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B587" w14:textId="77777777" w:rsidR="00B923BC" w:rsidRPr="006177D3" w:rsidRDefault="00B923BC" w:rsidP="00FD750D">
      <w:pPr>
        <w:jc w:val="left"/>
        <w:rPr>
          <w:lang w:val="es-ES_tradnl"/>
        </w:rPr>
      </w:pPr>
      <w:bookmarkStart w:id="0" w:name="_GoBack"/>
      <w:bookmarkEnd w:id="0"/>
    </w:p>
    <w:p w14:paraId="173424D5" w14:textId="77777777" w:rsidR="00B923BC" w:rsidRPr="006177D3" w:rsidRDefault="00B923BC" w:rsidP="006177D3">
      <w:pPr>
        <w:rPr>
          <w:lang w:val="es-ES_tradnl"/>
        </w:rPr>
      </w:pPr>
    </w:p>
    <w:p w14:paraId="45426184" w14:textId="25BD7DE0" w:rsidR="00A72E31" w:rsidRPr="00770873" w:rsidRDefault="003D756E" w:rsidP="00A72E31">
      <w:pPr>
        <w:jc w:val="center"/>
        <w:rPr>
          <w:b/>
          <w:lang w:val="es-ES_tradnl"/>
        </w:rPr>
      </w:pPr>
      <w:r w:rsidRPr="00770873">
        <w:rPr>
          <w:b/>
          <w:lang w:val="es-ES_tradnl"/>
        </w:rPr>
        <w:t>Anexo</w:t>
      </w:r>
      <w:r w:rsidR="007C7D03" w:rsidRPr="00770873">
        <w:rPr>
          <w:b/>
          <w:lang w:val="es-ES_tradnl"/>
        </w:rPr>
        <w:t xml:space="preserve"> </w:t>
      </w:r>
      <w:r w:rsidR="004E0E7C" w:rsidRPr="00770873">
        <w:rPr>
          <w:b/>
          <w:lang w:val="es-ES_tradnl"/>
        </w:rPr>
        <w:t>I</w:t>
      </w:r>
    </w:p>
    <w:p w14:paraId="1EA3EE01" w14:textId="77777777" w:rsidR="009B6EB8" w:rsidRPr="00770873" w:rsidRDefault="009B6EB8" w:rsidP="00A72E31">
      <w:pPr>
        <w:jc w:val="center"/>
        <w:rPr>
          <w:b/>
          <w:lang w:val="es-ES_tradnl"/>
        </w:rPr>
      </w:pPr>
    </w:p>
    <w:p w14:paraId="11EE692B" w14:textId="6EA07F4A" w:rsidR="009B6EB8" w:rsidRDefault="00FC7DB6" w:rsidP="0017676B">
      <w:pPr>
        <w:jc w:val="center"/>
        <w:rPr>
          <w:b/>
          <w:caps/>
          <w:lang w:val="es-ES_tradnl"/>
        </w:rPr>
      </w:pPr>
      <w:r w:rsidRPr="00770873">
        <w:rPr>
          <w:b/>
          <w:caps/>
          <w:lang w:val="es-ES_tradnl"/>
        </w:rPr>
        <w:t>ANTECEDENTES</w:t>
      </w:r>
      <w:r w:rsidR="007C7D03" w:rsidRPr="00770873">
        <w:rPr>
          <w:b/>
          <w:caps/>
          <w:lang w:val="es-ES_tradnl"/>
        </w:rPr>
        <w:t xml:space="preserve"> </w:t>
      </w:r>
      <w:r w:rsidR="003D756E" w:rsidRPr="00770873">
        <w:rPr>
          <w:b/>
          <w:caps/>
          <w:lang w:val="es-ES_tradnl"/>
        </w:rPr>
        <w:t>de</w:t>
      </w:r>
      <w:r w:rsidR="007C7D03" w:rsidRPr="00770873">
        <w:rPr>
          <w:b/>
          <w:caps/>
          <w:lang w:val="es-ES_tradnl"/>
        </w:rPr>
        <w:t xml:space="preserve"> </w:t>
      </w:r>
      <w:r w:rsidR="00236B5B" w:rsidRPr="00770873">
        <w:rPr>
          <w:b/>
          <w:caps/>
          <w:lang w:val="es-ES_tradnl"/>
        </w:rPr>
        <w:t>la</w:t>
      </w:r>
      <w:r w:rsidR="007C7D03" w:rsidRPr="00770873">
        <w:rPr>
          <w:b/>
          <w:caps/>
          <w:lang w:val="es-ES_tradnl"/>
        </w:rPr>
        <w:t xml:space="preserve"> </w:t>
      </w:r>
      <w:r w:rsidR="00236B5B" w:rsidRPr="00770873">
        <w:rPr>
          <w:b/>
          <w:caps/>
          <w:lang w:val="es-ES_tradnl"/>
        </w:rPr>
        <w:t>etapa</w:t>
      </w:r>
      <w:r w:rsidR="007C7D03" w:rsidRPr="00770873">
        <w:rPr>
          <w:b/>
          <w:caps/>
          <w:lang w:val="es-ES_tradnl"/>
        </w:rPr>
        <w:t xml:space="preserve"> </w:t>
      </w:r>
      <w:r w:rsidR="00236B5B" w:rsidRPr="00770873">
        <w:rPr>
          <w:b/>
          <w:caps/>
          <w:lang w:val="es-ES_tradnl"/>
        </w:rPr>
        <w:t>I</w:t>
      </w:r>
      <w:r w:rsidR="009B6EB8" w:rsidRPr="00770873">
        <w:rPr>
          <w:b/>
          <w:caps/>
          <w:lang w:val="es-ES_tradnl"/>
        </w:rPr>
        <w:t>I</w:t>
      </w:r>
      <w:r w:rsidR="007C7D03" w:rsidRPr="00770873">
        <w:rPr>
          <w:b/>
          <w:caps/>
          <w:lang w:val="es-ES_tradnl"/>
        </w:rPr>
        <w:t xml:space="preserve"> </w:t>
      </w:r>
      <w:r w:rsidR="00DA17AB" w:rsidRPr="00770873">
        <w:rPr>
          <w:b/>
          <w:caps/>
          <w:lang w:val="es-ES_tradnl"/>
        </w:rPr>
        <w:t>del</w:t>
      </w:r>
      <w:r w:rsidR="007C7D03" w:rsidRPr="00770873">
        <w:rPr>
          <w:b/>
          <w:caps/>
          <w:lang w:val="es-ES_tradnl"/>
        </w:rPr>
        <w:t xml:space="preserve"> </w:t>
      </w:r>
      <w:r w:rsidR="00DB7CA9" w:rsidRPr="00770873">
        <w:rPr>
          <w:b/>
          <w:caps/>
          <w:lang w:val="es-ES_tradnl"/>
        </w:rPr>
        <w:t>PLAN</w:t>
      </w:r>
      <w:r w:rsidR="007C7D03" w:rsidRPr="00770873">
        <w:rPr>
          <w:b/>
          <w:caps/>
          <w:lang w:val="es-ES_tradnl"/>
        </w:rPr>
        <w:t xml:space="preserve"> </w:t>
      </w:r>
      <w:r w:rsidR="00FD750D" w:rsidRPr="00770873">
        <w:rPr>
          <w:b/>
          <w:caps/>
          <w:lang w:val="es-ES_tradnl"/>
        </w:rPr>
        <w:t>DE</w:t>
      </w:r>
      <w:r w:rsidR="007C7D03" w:rsidRPr="00770873">
        <w:rPr>
          <w:b/>
          <w:caps/>
          <w:lang w:val="es-ES_tradnl"/>
        </w:rPr>
        <w:t xml:space="preserve"> </w:t>
      </w:r>
      <w:r w:rsidR="00FD750D" w:rsidRPr="00770873">
        <w:rPr>
          <w:b/>
          <w:caps/>
          <w:lang w:val="es-ES_tradnl"/>
        </w:rPr>
        <w:t>GESTIÓN</w:t>
      </w:r>
      <w:r w:rsidR="007C7D03" w:rsidRPr="00770873">
        <w:rPr>
          <w:b/>
          <w:caps/>
          <w:lang w:val="es-ES_tradnl"/>
        </w:rPr>
        <w:t xml:space="preserve"> </w:t>
      </w:r>
      <w:r w:rsidR="00FD750D" w:rsidRPr="00770873">
        <w:rPr>
          <w:b/>
          <w:caps/>
          <w:lang w:val="es-ES_tradnl"/>
        </w:rPr>
        <w:t>PARA</w:t>
      </w:r>
      <w:r w:rsidR="007C7D03" w:rsidRPr="00770873">
        <w:rPr>
          <w:b/>
          <w:caps/>
          <w:lang w:val="es-ES_tradnl"/>
        </w:rPr>
        <w:t xml:space="preserve"> </w:t>
      </w:r>
      <w:r w:rsidR="00FD750D" w:rsidRPr="00770873">
        <w:rPr>
          <w:b/>
          <w:caps/>
          <w:lang w:val="es-ES_tradnl"/>
        </w:rPr>
        <w:t>LA</w:t>
      </w:r>
      <w:r w:rsidR="007C7D03" w:rsidRPr="00770873">
        <w:rPr>
          <w:b/>
          <w:caps/>
          <w:lang w:val="es-ES_tradnl"/>
        </w:rPr>
        <w:t xml:space="preserve"> </w:t>
      </w:r>
      <w:r w:rsidR="00FD750D" w:rsidRPr="00770873">
        <w:rPr>
          <w:b/>
          <w:caps/>
          <w:lang w:val="es-ES_tradnl"/>
        </w:rPr>
        <w:t>ELIMINACIÓN</w:t>
      </w:r>
      <w:r w:rsidR="007C7D03" w:rsidRPr="00770873">
        <w:rPr>
          <w:b/>
          <w:caps/>
          <w:lang w:val="es-ES_tradnl"/>
        </w:rPr>
        <w:t xml:space="preserve"> </w:t>
      </w:r>
      <w:r w:rsidR="00FD750D" w:rsidRPr="00770873">
        <w:rPr>
          <w:b/>
          <w:caps/>
          <w:lang w:val="es-ES_tradnl"/>
        </w:rPr>
        <w:t>DE</w:t>
      </w:r>
      <w:r w:rsidR="007C7D03" w:rsidRPr="00770873">
        <w:rPr>
          <w:b/>
          <w:caps/>
          <w:lang w:val="es-ES_tradnl"/>
        </w:rPr>
        <w:t xml:space="preserve"> </w:t>
      </w:r>
      <w:r w:rsidR="00FD750D" w:rsidRPr="00770873">
        <w:rPr>
          <w:b/>
          <w:caps/>
          <w:lang w:val="es-ES_tradnl"/>
        </w:rPr>
        <w:t>HCFC</w:t>
      </w:r>
      <w:r w:rsidR="007C7D03" w:rsidRPr="00770873">
        <w:rPr>
          <w:b/>
          <w:caps/>
          <w:lang w:val="es-ES_tradnl"/>
        </w:rPr>
        <w:t xml:space="preserve"> </w:t>
      </w:r>
      <w:r w:rsidR="00951810" w:rsidRPr="00770873">
        <w:rPr>
          <w:b/>
          <w:caps/>
          <w:lang w:val="es-ES_tradnl"/>
        </w:rPr>
        <w:t>para</w:t>
      </w:r>
      <w:r w:rsidR="007C7D03" w:rsidRPr="00770873">
        <w:rPr>
          <w:b/>
          <w:caps/>
          <w:lang w:val="es-ES_tradnl"/>
        </w:rPr>
        <w:t xml:space="preserve"> </w:t>
      </w:r>
      <w:r w:rsidR="006555F0" w:rsidRPr="00770873">
        <w:rPr>
          <w:b/>
          <w:caps/>
          <w:lang w:val="es-ES_tradnl"/>
        </w:rPr>
        <w:t>CHINA</w:t>
      </w:r>
      <w:r w:rsidR="007C7D03" w:rsidRPr="00770873">
        <w:rPr>
          <w:b/>
          <w:caps/>
          <w:lang w:val="es-ES_tradnl"/>
        </w:rPr>
        <w:t xml:space="preserve"> </w:t>
      </w:r>
      <w:r w:rsidR="009B6EB8" w:rsidRPr="00770873">
        <w:rPr>
          <w:b/>
          <w:caps/>
          <w:lang w:val="es-ES_tradnl"/>
        </w:rPr>
        <w:t>(</w:t>
      </w:r>
      <w:r w:rsidR="00B87912" w:rsidRPr="00770873">
        <w:rPr>
          <w:b/>
          <w:caps/>
          <w:lang w:val="es-ES_tradnl"/>
        </w:rPr>
        <w:t xml:space="preserve">REUNIONES </w:t>
      </w:r>
      <w:r w:rsidR="009B6EB8" w:rsidRPr="00770873">
        <w:rPr>
          <w:b/>
          <w:caps/>
          <w:lang w:val="es-ES_tradnl"/>
        </w:rPr>
        <w:t>7</w:t>
      </w:r>
      <w:r w:rsidR="00DB7CA9" w:rsidRPr="00770873">
        <w:rPr>
          <w:b/>
          <w:caps/>
          <w:lang w:val="es-ES_tradnl"/>
        </w:rPr>
        <w:t>6ª</w:t>
      </w:r>
      <w:r w:rsidR="007C7D03" w:rsidRPr="00770873">
        <w:rPr>
          <w:b/>
          <w:caps/>
          <w:vertAlign w:val="superscript"/>
          <w:lang w:val="es-ES_tradnl"/>
        </w:rPr>
        <w:t xml:space="preserve"> </w:t>
      </w:r>
      <w:r w:rsidR="00B87912" w:rsidRPr="00770873">
        <w:rPr>
          <w:b/>
          <w:caps/>
          <w:lang w:val="es-ES_tradnl"/>
        </w:rPr>
        <w:t>A</w:t>
      </w:r>
      <w:r w:rsidR="007C7D03" w:rsidRPr="00770873">
        <w:rPr>
          <w:b/>
          <w:caps/>
          <w:lang w:val="es-ES_tradnl"/>
        </w:rPr>
        <w:t xml:space="preserve"> </w:t>
      </w:r>
      <w:r w:rsidR="009B6EB8" w:rsidRPr="00770873">
        <w:rPr>
          <w:b/>
          <w:caps/>
          <w:lang w:val="es-ES_tradnl"/>
        </w:rPr>
        <w:t>8</w:t>
      </w:r>
      <w:r w:rsidR="00DB7CA9" w:rsidRPr="00770873">
        <w:rPr>
          <w:b/>
          <w:caps/>
          <w:lang w:val="es-ES_tradnl"/>
        </w:rPr>
        <w:t>3ª</w:t>
      </w:r>
      <w:r w:rsidR="009B6EB8" w:rsidRPr="00770873">
        <w:rPr>
          <w:b/>
          <w:caps/>
          <w:lang w:val="es-ES_tradnl"/>
        </w:rPr>
        <w:t>)</w:t>
      </w:r>
    </w:p>
    <w:p w14:paraId="7BFB3155" w14:textId="77777777" w:rsidR="0017676B" w:rsidRPr="00770873" w:rsidRDefault="0017676B" w:rsidP="0017676B">
      <w:pPr>
        <w:jc w:val="center"/>
        <w:rPr>
          <w:b/>
          <w:caps/>
          <w:lang w:val="es-ES_tradnl"/>
        </w:rPr>
      </w:pPr>
    </w:p>
    <w:p w14:paraId="02455112" w14:textId="77777777" w:rsidR="009B6EB8" w:rsidRPr="00770873" w:rsidRDefault="009B6EB8" w:rsidP="002312BC">
      <w:pPr>
        <w:rPr>
          <w:lang w:val="es-ES_tradnl"/>
        </w:rPr>
      </w:pPr>
    </w:p>
    <w:p w14:paraId="3843C6BA" w14:textId="42CB2764" w:rsidR="00660CEF" w:rsidRPr="00770873" w:rsidRDefault="00D20621" w:rsidP="002312BC">
      <w:pPr>
        <w:rPr>
          <w:u w:val="single"/>
          <w:lang w:val="es-ES_tradnl"/>
        </w:rPr>
      </w:pPr>
      <w:r w:rsidRPr="00770873">
        <w:rPr>
          <w:u w:val="single"/>
          <w:lang w:val="es-ES_tradnl"/>
        </w:rPr>
        <w:t>Aprobación</w:t>
      </w:r>
      <w:r w:rsidR="007C7D03" w:rsidRPr="00770873">
        <w:rPr>
          <w:u w:val="single"/>
          <w:lang w:val="es-ES_tradnl"/>
        </w:rPr>
        <w:t xml:space="preserve"> </w:t>
      </w:r>
      <w:r w:rsidR="003D756E" w:rsidRPr="00770873">
        <w:rPr>
          <w:u w:val="single"/>
          <w:lang w:val="es-ES_tradnl"/>
        </w:rPr>
        <w:t>de</w:t>
      </w:r>
      <w:r w:rsidR="007C7D03" w:rsidRPr="00770873">
        <w:rPr>
          <w:u w:val="single"/>
          <w:lang w:val="es-ES_tradnl"/>
        </w:rPr>
        <w:t xml:space="preserve"> </w:t>
      </w:r>
      <w:r w:rsidR="00236B5B" w:rsidRPr="00770873">
        <w:rPr>
          <w:u w:val="single"/>
          <w:lang w:val="es-ES_tradnl"/>
        </w:rPr>
        <w:t>la</w:t>
      </w:r>
      <w:r w:rsidR="007C7D03" w:rsidRPr="00770873">
        <w:rPr>
          <w:u w:val="single"/>
          <w:lang w:val="es-ES_tradnl"/>
        </w:rPr>
        <w:t xml:space="preserve"> </w:t>
      </w:r>
      <w:r w:rsidR="00236B5B" w:rsidRPr="00770873">
        <w:rPr>
          <w:u w:val="single"/>
          <w:lang w:val="es-ES_tradnl"/>
        </w:rPr>
        <w:t>etapa</w:t>
      </w:r>
      <w:r w:rsidR="007C7D03" w:rsidRPr="00770873">
        <w:rPr>
          <w:u w:val="single"/>
          <w:lang w:val="es-ES_tradnl"/>
        </w:rPr>
        <w:t xml:space="preserve"> </w:t>
      </w:r>
      <w:r w:rsidR="00236B5B" w:rsidRPr="00770873">
        <w:rPr>
          <w:u w:val="single"/>
          <w:lang w:val="es-ES_tradnl"/>
        </w:rPr>
        <w:t>I</w:t>
      </w:r>
      <w:r w:rsidR="00660CEF" w:rsidRPr="00770873">
        <w:rPr>
          <w:u w:val="single"/>
          <w:lang w:val="es-ES_tradnl"/>
        </w:rPr>
        <w:t>I</w:t>
      </w:r>
      <w:r w:rsidR="007C7D03" w:rsidRPr="00770873">
        <w:rPr>
          <w:u w:val="single"/>
          <w:lang w:val="es-ES_tradnl"/>
        </w:rPr>
        <w:t xml:space="preserve"> </w:t>
      </w:r>
      <w:r w:rsidR="00FD750D" w:rsidRPr="00770873">
        <w:rPr>
          <w:u w:val="single"/>
          <w:lang w:val="es-ES_tradnl"/>
        </w:rPr>
        <w:t>d</w:t>
      </w:r>
      <w:r w:rsidRPr="00770873">
        <w:rPr>
          <w:u w:val="single"/>
          <w:lang w:val="es-ES_tradnl"/>
        </w:rPr>
        <w:t>el</w:t>
      </w:r>
      <w:r w:rsidR="007C7D03" w:rsidRPr="00770873">
        <w:rPr>
          <w:u w:val="single"/>
          <w:lang w:val="es-ES_tradnl"/>
        </w:rPr>
        <w:t xml:space="preserve"> </w:t>
      </w:r>
      <w:r w:rsidRPr="00770873">
        <w:rPr>
          <w:u w:val="single"/>
          <w:lang w:val="es-ES_tradnl"/>
        </w:rPr>
        <w:t>PGEH</w:t>
      </w:r>
      <w:r w:rsidR="007C7D03" w:rsidRPr="00770873">
        <w:rPr>
          <w:u w:val="single"/>
          <w:lang w:val="es-ES_tradnl"/>
        </w:rPr>
        <w:t xml:space="preserve"> </w:t>
      </w:r>
      <w:r w:rsidRPr="00770873">
        <w:rPr>
          <w:u w:val="single"/>
          <w:lang w:val="es-ES_tradnl"/>
        </w:rPr>
        <w:t>para</w:t>
      </w:r>
      <w:r w:rsidR="007C7D03" w:rsidRPr="00770873">
        <w:rPr>
          <w:u w:val="single"/>
          <w:lang w:val="es-ES_tradnl"/>
        </w:rPr>
        <w:t xml:space="preserve"> </w:t>
      </w:r>
      <w:r w:rsidR="00660CEF" w:rsidRPr="00770873">
        <w:rPr>
          <w:u w:val="single"/>
          <w:lang w:val="es-ES_tradnl"/>
        </w:rPr>
        <w:t>China</w:t>
      </w:r>
    </w:p>
    <w:p w14:paraId="1B2BA757" w14:textId="77777777" w:rsidR="00660CEF" w:rsidRPr="00770873" w:rsidRDefault="00660CEF" w:rsidP="002312BC">
      <w:pPr>
        <w:rPr>
          <w:lang w:val="es-ES_tradnl"/>
        </w:rPr>
      </w:pPr>
    </w:p>
    <w:p w14:paraId="74BF6FF2" w14:textId="74692BC2" w:rsidR="00A75A85" w:rsidRPr="00770873" w:rsidRDefault="00A75A85" w:rsidP="002312BC">
      <w:pPr>
        <w:rPr>
          <w:i/>
          <w:lang w:val="es-ES_tradnl"/>
        </w:rPr>
      </w:pPr>
      <w:r w:rsidRPr="00770873">
        <w:rPr>
          <w:i/>
          <w:lang w:val="es-ES_tradnl"/>
        </w:rPr>
        <w:t>7</w:t>
      </w:r>
      <w:r w:rsidR="00DB7CA9" w:rsidRPr="00770873">
        <w:rPr>
          <w:i/>
          <w:lang w:val="es-ES_tradnl"/>
        </w:rPr>
        <w:t>6</w:t>
      </w:r>
      <w:r w:rsidR="004E5927" w:rsidRPr="00770873">
        <w:rPr>
          <w:i/>
          <w:lang w:val="es-ES_tradnl"/>
        </w:rPr>
        <w:t xml:space="preserve">ª </w:t>
      </w:r>
      <w:r w:rsidR="0097598E" w:rsidRPr="00770873">
        <w:rPr>
          <w:i/>
          <w:lang w:val="es-ES_tradnl"/>
        </w:rPr>
        <w:t>Reunión</w:t>
      </w:r>
    </w:p>
    <w:p w14:paraId="6F3691B8" w14:textId="77777777" w:rsidR="00A75A85" w:rsidRPr="00770873" w:rsidRDefault="00A75A85" w:rsidP="002312BC">
      <w:pPr>
        <w:rPr>
          <w:lang w:val="es-ES_tradnl"/>
        </w:rPr>
      </w:pPr>
    </w:p>
    <w:p w14:paraId="1B8134F6" w14:textId="602646C0" w:rsidR="00F66433" w:rsidRPr="00770873" w:rsidRDefault="00B51C52" w:rsidP="005455D6">
      <w:pPr>
        <w:pStyle w:val="Heading1"/>
        <w:rPr>
          <w:lang w:val="es-ES_tradnl"/>
        </w:rPr>
      </w:pPr>
      <w:r w:rsidRPr="00770873">
        <w:rPr>
          <w:lang w:val="es-ES_tradnl"/>
        </w:rPr>
        <w:t xml:space="preserve">En la </w:t>
      </w:r>
      <w:r w:rsidR="009667F6" w:rsidRPr="00770873">
        <w:rPr>
          <w:lang w:val="es-ES_tradnl"/>
        </w:rPr>
        <w:t>7</w:t>
      </w:r>
      <w:r w:rsidR="00DB7CA9" w:rsidRPr="00770873">
        <w:rPr>
          <w:lang w:val="es-ES_tradnl"/>
        </w:rPr>
        <w:t>6</w:t>
      </w:r>
      <w:r w:rsidR="004E5927" w:rsidRPr="00770873">
        <w:rPr>
          <w:lang w:val="es-ES_tradnl"/>
        </w:rPr>
        <w:t>ª reunión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Comité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Ejecutivo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aprobó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en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principio</w:t>
      </w:r>
      <w:r w:rsidR="00F66433" w:rsidRPr="00770873">
        <w:rPr>
          <w:lang w:val="es-ES_tradnl"/>
        </w:rPr>
        <w:t>:</w:t>
      </w:r>
    </w:p>
    <w:p w14:paraId="46D9713F" w14:textId="5475BA7C" w:rsidR="00F66433" w:rsidRPr="00770873" w:rsidRDefault="007217AB" w:rsidP="00AF7F11">
      <w:pPr>
        <w:pStyle w:val="Heading2"/>
        <w:rPr>
          <w:lang w:val="es-ES_tradnl"/>
        </w:rPr>
      </w:pPr>
      <w:r w:rsidRPr="00770873">
        <w:rPr>
          <w:lang w:val="es-ES_tradnl"/>
        </w:rPr>
        <w:t>El plan del sector solv</w:t>
      </w:r>
      <w:r w:rsidR="008D16A0">
        <w:rPr>
          <w:lang w:val="es-ES_tradnl"/>
        </w:rPr>
        <w:t>entes para el período 2016-</w:t>
      </w:r>
      <w:r w:rsidR="00651B10">
        <w:rPr>
          <w:lang w:val="es-ES_tradnl"/>
        </w:rPr>
        <w:t>2026</w:t>
      </w:r>
      <w:r w:rsidRPr="00770873">
        <w:rPr>
          <w:lang w:val="es-ES_tradnl"/>
        </w:rPr>
        <w:t xml:space="preserve"> para la completa </w:t>
      </w:r>
      <w:r w:rsidR="005337C4" w:rsidRPr="005337C4">
        <w:rPr>
          <w:lang w:val="es-ES_tradnl"/>
        </w:rPr>
        <w:t xml:space="preserve">eliminación </w:t>
      </w:r>
      <w:r w:rsidRPr="00770873">
        <w:rPr>
          <w:lang w:val="es-ES_tradnl"/>
        </w:rPr>
        <w:t xml:space="preserve">de los HCFC en ese sector, por un monto de 44,8 millones </w:t>
      </w:r>
      <w:r w:rsidR="00582B7C">
        <w:rPr>
          <w:lang w:val="es-ES_tradnl"/>
        </w:rPr>
        <w:t xml:space="preserve">de </w:t>
      </w:r>
      <w:r w:rsidR="00F527F4">
        <w:rPr>
          <w:lang w:val="es-ES_tradnl"/>
        </w:rPr>
        <w:t>$EUA</w:t>
      </w:r>
      <w:r w:rsidRPr="00770873">
        <w:rPr>
          <w:lang w:val="es-ES_tradnl"/>
        </w:rPr>
        <w:t xml:space="preserve"> más gastos de apoyo</w:t>
      </w:r>
      <w:r w:rsidR="00F66433" w:rsidRPr="00770873">
        <w:rPr>
          <w:lang w:val="es-ES_tradnl"/>
        </w:rPr>
        <w:t>;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</w:p>
    <w:p w14:paraId="1EDA5A5A" w14:textId="11B23EB7" w:rsidR="009667F6" w:rsidRPr="00770873" w:rsidRDefault="00A642B7" w:rsidP="00F66433">
      <w:pPr>
        <w:pStyle w:val="Heading2"/>
        <w:rPr>
          <w:lang w:val="es-ES_tradnl"/>
        </w:rPr>
      </w:pPr>
      <w:r w:rsidRPr="00770873">
        <w:rPr>
          <w:lang w:val="es-ES_tradnl"/>
        </w:rPr>
        <w:t xml:space="preserve">El plan del sector de servicio y mantenimiento de equipos de refrigeración y aire acondicionado y el componente del programa de apoyo para el período </w:t>
      </w:r>
      <w:r w:rsidR="002700B4">
        <w:rPr>
          <w:lang w:val="es-ES_tradnl"/>
        </w:rPr>
        <w:t>2016-2020</w:t>
      </w:r>
      <w:r w:rsidRPr="00770873">
        <w:rPr>
          <w:lang w:val="es-ES_tradnl"/>
        </w:rPr>
        <w:t xml:space="preserve"> para reducir el consumo de HCFC en 734,0 toneladas PAO, por un monto de 20,29 millones </w:t>
      </w:r>
      <w:r w:rsidR="00240542">
        <w:rPr>
          <w:lang w:val="es-ES_tradnl"/>
        </w:rPr>
        <w:t>de $EUA</w:t>
      </w:r>
      <w:r w:rsidRPr="00770873">
        <w:rPr>
          <w:lang w:val="es-ES_tradnl"/>
        </w:rPr>
        <w:t xml:space="preserve"> más gastos de apoyo</w:t>
      </w:r>
      <w:r w:rsidR="009B6EB8" w:rsidRPr="00770873">
        <w:rPr>
          <w:lang w:val="es-ES_tradnl"/>
        </w:rPr>
        <w:t>.</w:t>
      </w:r>
    </w:p>
    <w:p w14:paraId="39C8E7B7" w14:textId="57F5A6EF" w:rsidR="00A75A85" w:rsidRPr="00770873" w:rsidRDefault="00A75A85" w:rsidP="00A75A85">
      <w:pPr>
        <w:rPr>
          <w:i/>
          <w:lang w:val="es-ES_tradnl"/>
        </w:rPr>
      </w:pPr>
      <w:r w:rsidRPr="00770873">
        <w:rPr>
          <w:i/>
          <w:lang w:val="es-ES_tradnl"/>
        </w:rPr>
        <w:t>7</w:t>
      </w:r>
      <w:r w:rsidR="00DB7CA9" w:rsidRPr="00770873">
        <w:rPr>
          <w:i/>
          <w:lang w:val="es-ES_tradnl"/>
        </w:rPr>
        <w:t>7</w:t>
      </w:r>
      <w:r w:rsidR="004E5927" w:rsidRPr="00770873">
        <w:rPr>
          <w:i/>
          <w:lang w:val="es-ES_tradnl"/>
        </w:rPr>
        <w:t xml:space="preserve">ª </w:t>
      </w:r>
      <w:r w:rsidR="0097598E" w:rsidRPr="0097598E">
        <w:rPr>
          <w:i/>
          <w:lang w:val="es-ES_tradnl"/>
        </w:rPr>
        <w:t>Reunión</w:t>
      </w:r>
    </w:p>
    <w:p w14:paraId="6B6E3A15" w14:textId="77777777" w:rsidR="00A75A85" w:rsidRPr="00770873" w:rsidRDefault="00A75A85" w:rsidP="00A75A85">
      <w:pPr>
        <w:rPr>
          <w:lang w:val="es-ES_tradnl"/>
        </w:rPr>
      </w:pPr>
    </w:p>
    <w:p w14:paraId="7EB73954" w14:textId="5C615DF2" w:rsidR="00F66433" w:rsidRPr="00770873" w:rsidRDefault="00B51C52" w:rsidP="0065032F">
      <w:pPr>
        <w:pStyle w:val="Heading1"/>
        <w:rPr>
          <w:lang w:val="es-ES_tradnl"/>
        </w:rPr>
      </w:pPr>
      <w:r w:rsidRPr="00770873">
        <w:rPr>
          <w:lang w:val="es-ES_tradnl"/>
        </w:rPr>
        <w:t xml:space="preserve">En la </w:t>
      </w:r>
      <w:r w:rsidR="009667F6" w:rsidRPr="00770873">
        <w:rPr>
          <w:lang w:val="es-ES_tradnl"/>
        </w:rPr>
        <w:t>7</w:t>
      </w:r>
      <w:r w:rsidR="00DB7CA9" w:rsidRPr="00770873">
        <w:rPr>
          <w:lang w:val="es-ES_tradnl"/>
        </w:rPr>
        <w:t>7</w:t>
      </w:r>
      <w:r w:rsidR="004E5927" w:rsidRPr="00770873">
        <w:rPr>
          <w:lang w:val="es-ES_tradnl"/>
        </w:rPr>
        <w:t>ª reunión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Comité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Ejecutivo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aprobó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en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principio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etapa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I</w:t>
      </w:r>
      <w:r w:rsidR="009667F6" w:rsidRPr="00770873">
        <w:rPr>
          <w:lang w:val="es-ES_tradnl"/>
        </w:rPr>
        <w:t>I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260B8B" w:rsidRPr="00770873">
        <w:rPr>
          <w:lang w:val="es-ES_tradnl"/>
        </w:rPr>
        <w:t>PGEH</w:t>
      </w:r>
      <w:r w:rsidR="007C7D03" w:rsidRPr="00770873">
        <w:rPr>
          <w:lang w:val="es-ES_tradnl"/>
        </w:rPr>
        <w:t xml:space="preserve"> </w:t>
      </w:r>
      <w:r w:rsidR="00C017EC" w:rsidRPr="00770873">
        <w:rPr>
          <w:lang w:val="es-ES_tradnl"/>
        </w:rPr>
        <w:t xml:space="preserve">para </w:t>
      </w:r>
      <w:r w:rsidR="009667F6" w:rsidRPr="00770873">
        <w:rPr>
          <w:lang w:val="es-ES_tradnl"/>
        </w:rPr>
        <w:t>China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para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período</w:t>
      </w:r>
      <w:r w:rsidR="007C7D03" w:rsidRPr="00770873">
        <w:rPr>
          <w:lang w:val="es-ES_tradnl"/>
        </w:rPr>
        <w:t xml:space="preserve"> </w:t>
      </w:r>
      <w:r w:rsidR="00A66DD9" w:rsidRPr="00770873">
        <w:rPr>
          <w:lang w:val="es-ES_tradnl"/>
        </w:rPr>
        <w:t>2016-2026</w:t>
      </w:r>
      <w:r w:rsidR="007C7D03" w:rsidRPr="00770873">
        <w:rPr>
          <w:lang w:val="es-ES_tradnl"/>
        </w:rPr>
        <w:t xml:space="preserve"> </w:t>
      </w:r>
      <w:r w:rsidR="00A66DD9" w:rsidRPr="00770873">
        <w:rPr>
          <w:lang w:val="es-ES_tradnl"/>
        </w:rPr>
        <w:t>por</w:t>
      </w:r>
      <w:r w:rsidR="007C7D03" w:rsidRPr="00770873">
        <w:rPr>
          <w:lang w:val="es-ES_tradnl"/>
        </w:rPr>
        <w:t xml:space="preserve"> el monto de </w:t>
      </w:r>
      <w:r w:rsidR="009667F6" w:rsidRPr="00770873">
        <w:rPr>
          <w:lang w:val="es-ES_tradnl"/>
        </w:rPr>
        <w:t>50</w:t>
      </w:r>
      <w:r w:rsidR="00FD750D" w:rsidRPr="00770873">
        <w:rPr>
          <w:lang w:val="es-ES_tradnl"/>
        </w:rPr>
        <w:t>0.</w:t>
      </w:r>
      <w:r w:rsidR="009667F6" w:rsidRPr="00770873">
        <w:rPr>
          <w:lang w:val="es-ES_tradnl"/>
        </w:rPr>
        <w:t>10</w:t>
      </w:r>
      <w:r w:rsidR="00FD750D" w:rsidRPr="00770873">
        <w:rPr>
          <w:lang w:val="es-ES_tradnl"/>
        </w:rPr>
        <w:t>0.</w:t>
      </w:r>
      <w:r w:rsidR="009667F6" w:rsidRPr="00770873">
        <w:rPr>
          <w:lang w:val="es-ES_tradnl"/>
        </w:rPr>
        <w:t>00</w:t>
      </w:r>
      <w:r w:rsidR="00FD750D" w:rsidRPr="00770873">
        <w:rPr>
          <w:lang w:val="es-ES_tradnl"/>
        </w:rPr>
        <w:t>0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$EUA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más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gastos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apoyo</w:t>
      </w:r>
      <w:r w:rsidR="00427EBE" w:rsidRPr="00770873">
        <w:rPr>
          <w:lang w:val="es-ES_tradnl"/>
        </w:rPr>
        <w:t xml:space="preserve"> para </w:t>
      </w:r>
      <w:r w:rsidR="007C7D03" w:rsidRPr="00770873">
        <w:rPr>
          <w:lang w:val="es-ES_tradnl"/>
        </w:rPr>
        <w:t xml:space="preserve">reducir </w:t>
      </w:r>
      <w:r w:rsidR="00AC221A" w:rsidRPr="00770873">
        <w:rPr>
          <w:lang w:val="es-ES_tradnl"/>
        </w:rPr>
        <w:t xml:space="preserve">el </w:t>
      </w:r>
      <w:r w:rsidR="00FD750D" w:rsidRPr="00770873">
        <w:rPr>
          <w:lang w:val="es-ES_tradnl"/>
        </w:rPr>
        <w:t>consumo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HCFC</w:t>
      </w:r>
      <w:r w:rsidR="007C7D03" w:rsidRPr="00770873">
        <w:rPr>
          <w:lang w:val="es-ES_tradnl"/>
        </w:rPr>
        <w:t xml:space="preserve"> </w:t>
      </w:r>
      <w:r w:rsidR="00AC221A" w:rsidRPr="00770873">
        <w:rPr>
          <w:lang w:val="es-ES_tradnl"/>
        </w:rPr>
        <w:t xml:space="preserve">en </w:t>
      </w:r>
      <w:r w:rsidR="009A3AF1" w:rsidRPr="00770873">
        <w:rPr>
          <w:lang w:val="es-ES_tradnl"/>
        </w:rPr>
        <w:t xml:space="preserve">un </w:t>
      </w:r>
      <w:r w:rsidR="009667F6" w:rsidRPr="00770873">
        <w:rPr>
          <w:lang w:val="es-ES_tradnl"/>
        </w:rPr>
        <w:t>37</w:t>
      </w:r>
      <w:r w:rsidR="00370141" w:rsidRPr="00770873">
        <w:rPr>
          <w:lang w:val="es-ES_tradnl"/>
        </w:rPr>
        <w:t>,6%</w:t>
      </w:r>
      <w:r w:rsidR="007C7D03" w:rsidRPr="00770873">
        <w:rPr>
          <w:lang w:val="es-ES_tradnl"/>
        </w:rPr>
        <w:t xml:space="preserve"> </w:t>
      </w:r>
      <w:r w:rsidR="00020C85" w:rsidRPr="00770873">
        <w:rPr>
          <w:lang w:val="es-ES_tradnl"/>
        </w:rPr>
        <w:t xml:space="preserve">sobre la </w:t>
      </w:r>
      <w:r w:rsidR="00DA17AB" w:rsidRPr="00770873">
        <w:rPr>
          <w:lang w:val="es-ES_tradnl"/>
        </w:rPr>
        <w:t>base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comparación</w:t>
      </w:r>
      <w:r w:rsidR="007C7D03" w:rsidRPr="00770873">
        <w:rPr>
          <w:lang w:val="es-ES_tradnl"/>
        </w:rPr>
        <w:t xml:space="preserve"> </w:t>
      </w:r>
      <w:r w:rsidR="008F067F">
        <w:rPr>
          <w:lang w:val="es-ES_tradnl"/>
        </w:rPr>
        <w:t>al año 20</w:t>
      </w:r>
      <w:r w:rsidR="003D756E" w:rsidRPr="00770873">
        <w:rPr>
          <w:lang w:val="es-ES_tradnl"/>
        </w:rPr>
        <w:t>2</w:t>
      </w:r>
      <w:r w:rsidR="009667F6" w:rsidRPr="00770873">
        <w:rPr>
          <w:lang w:val="es-ES_tradnl"/>
        </w:rPr>
        <w:t>0</w:t>
      </w:r>
      <w:r w:rsidR="00F66433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etapa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I</w:t>
      </w:r>
      <w:r w:rsidR="00F66433" w:rsidRPr="00770873">
        <w:rPr>
          <w:lang w:val="es-ES_tradnl"/>
        </w:rPr>
        <w:t>I</w:t>
      </w:r>
      <w:r w:rsidR="007C7D03" w:rsidRPr="00770873">
        <w:rPr>
          <w:lang w:val="es-ES_tradnl"/>
        </w:rPr>
        <w:t xml:space="preserve"> </w:t>
      </w:r>
      <w:r w:rsidR="006F51C9" w:rsidRPr="00770873">
        <w:rPr>
          <w:lang w:val="es-ES_tradnl"/>
        </w:rPr>
        <w:t xml:space="preserve">comprendía los </w:t>
      </w:r>
      <w:r w:rsidR="00DB7CA9" w:rsidRPr="00770873">
        <w:rPr>
          <w:lang w:val="es-ES_tradnl"/>
        </w:rPr>
        <w:t>siguientes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planes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sectoriales</w:t>
      </w:r>
      <w:r w:rsidR="00F66433" w:rsidRPr="00770873">
        <w:rPr>
          <w:lang w:val="es-ES_tradnl"/>
        </w:rPr>
        <w:t>:</w:t>
      </w:r>
    </w:p>
    <w:p w14:paraId="7C215A70" w14:textId="185523E2" w:rsidR="00DA17AB" w:rsidRPr="00770873" w:rsidRDefault="008429E0" w:rsidP="00F66433">
      <w:pPr>
        <w:pStyle w:val="Heading2"/>
        <w:rPr>
          <w:lang w:val="es-ES_tradnl"/>
        </w:rPr>
      </w:pPr>
      <w:r>
        <w:rPr>
          <w:lang w:val="es-ES_tradnl"/>
        </w:rPr>
        <w:t>D</w:t>
      </w:r>
      <w:r w:rsidR="00F665FD" w:rsidRPr="00770873">
        <w:rPr>
          <w:lang w:val="es-ES_tradnl"/>
        </w:rPr>
        <w:t xml:space="preserve">el sector </w:t>
      </w:r>
      <w:r w:rsidR="00DB7CA9" w:rsidRPr="00770873">
        <w:rPr>
          <w:lang w:val="es-ES_tradnl"/>
        </w:rPr>
        <w:t>equipos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refrigeración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industrial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comercial</w:t>
      </w:r>
      <w:r w:rsidR="007C7D03" w:rsidRPr="00770873">
        <w:rPr>
          <w:lang w:val="es-ES_tradnl"/>
        </w:rPr>
        <w:t xml:space="preserve"> </w:t>
      </w:r>
      <w:r w:rsidR="00F665FD" w:rsidRPr="00770873">
        <w:rPr>
          <w:lang w:val="es-ES_tradnl"/>
        </w:rPr>
        <w:t xml:space="preserve">para </w:t>
      </w:r>
      <w:r w:rsidR="00BB44C8" w:rsidRPr="00770873">
        <w:rPr>
          <w:lang w:val="es-ES_tradnl"/>
        </w:rPr>
        <w:t xml:space="preserve">reducir </w:t>
      </w:r>
      <w:r w:rsidR="00337D5B" w:rsidRPr="00337D5B">
        <w:rPr>
          <w:lang w:val="es-ES_tradnl"/>
        </w:rPr>
        <w:t xml:space="preserve">en un 33% </w:t>
      </w:r>
      <w:r w:rsidR="00BB44C8" w:rsidRPr="00770873">
        <w:rPr>
          <w:lang w:val="es-ES_tradnl"/>
        </w:rPr>
        <w:t>el consumo</w:t>
      </w:r>
      <w:r w:rsidR="007C7D03" w:rsidRPr="00770873">
        <w:rPr>
          <w:lang w:val="es-ES_tradnl"/>
        </w:rPr>
        <w:t xml:space="preserve"> </w:t>
      </w:r>
      <w:r w:rsidR="0045052A" w:rsidRPr="00770873">
        <w:rPr>
          <w:lang w:val="es-ES_tradnl"/>
        </w:rPr>
        <w:t xml:space="preserve">sectorial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HCFC</w:t>
      </w:r>
      <w:r w:rsidR="007C7D03" w:rsidRPr="00770873">
        <w:rPr>
          <w:lang w:val="es-ES_tradnl"/>
        </w:rPr>
        <w:t xml:space="preserve"> </w:t>
      </w:r>
      <w:r w:rsidR="008F067F">
        <w:rPr>
          <w:lang w:val="es-ES_tradnl"/>
        </w:rPr>
        <w:t>al año 20</w:t>
      </w:r>
      <w:r w:rsidR="009667F6" w:rsidRPr="00770873">
        <w:rPr>
          <w:lang w:val="es-ES_tradnl"/>
        </w:rPr>
        <w:t>20;</w:t>
      </w:r>
    </w:p>
    <w:p w14:paraId="1E0A1AB7" w14:textId="0F8FBB04" w:rsidR="00DA17AB" w:rsidRPr="00770873" w:rsidRDefault="00A1706B" w:rsidP="00F66433">
      <w:pPr>
        <w:pStyle w:val="Heading2"/>
        <w:rPr>
          <w:lang w:val="es-ES_tradnl"/>
        </w:rPr>
      </w:pPr>
      <w:r>
        <w:rPr>
          <w:lang w:val="es-ES_tradnl"/>
        </w:rPr>
        <w:t>D</w:t>
      </w:r>
      <w:r w:rsidR="008B0C4A" w:rsidRPr="00770873">
        <w:rPr>
          <w:lang w:val="es-ES_tradnl"/>
        </w:rPr>
        <w:t xml:space="preserve">el sector </w:t>
      </w:r>
      <w:r w:rsidR="004401F9" w:rsidRPr="00770873">
        <w:rPr>
          <w:lang w:val="es-ES_tradnl"/>
        </w:rPr>
        <w:t>fabricación de equipos de climatización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calentadores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agua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con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bomba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calor</w:t>
      </w:r>
      <w:r w:rsidR="007C7D03" w:rsidRPr="00770873">
        <w:rPr>
          <w:lang w:val="es-ES_tradnl"/>
        </w:rPr>
        <w:t xml:space="preserve"> </w:t>
      </w:r>
      <w:r w:rsidR="001418A5" w:rsidRPr="00770873">
        <w:rPr>
          <w:lang w:val="es-ES_tradnl"/>
        </w:rPr>
        <w:t xml:space="preserve">para </w:t>
      </w:r>
      <w:r w:rsidR="00BB44C8" w:rsidRPr="00770873">
        <w:rPr>
          <w:lang w:val="es-ES_tradnl"/>
        </w:rPr>
        <w:t xml:space="preserve">reducir </w:t>
      </w:r>
      <w:r w:rsidR="005C0B7E" w:rsidRPr="005C0B7E">
        <w:rPr>
          <w:lang w:val="es-ES_tradnl"/>
        </w:rPr>
        <w:t xml:space="preserve">en un 45% </w:t>
      </w:r>
      <w:r w:rsidR="00BB44C8" w:rsidRPr="00770873">
        <w:rPr>
          <w:lang w:val="es-ES_tradnl"/>
        </w:rPr>
        <w:t>el consumo</w:t>
      </w:r>
      <w:r w:rsidR="007C7D03" w:rsidRPr="00770873">
        <w:rPr>
          <w:lang w:val="es-ES_tradnl"/>
        </w:rPr>
        <w:t xml:space="preserve"> </w:t>
      </w:r>
      <w:r w:rsidR="001264A9" w:rsidRPr="00770873">
        <w:rPr>
          <w:lang w:val="es-ES_tradnl"/>
        </w:rPr>
        <w:t xml:space="preserve">sectorial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HCFC</w:t>
      </w:r>
      <w:r w:rsidR="007C7D03" w:rsidRPr="00770873">
        <w:rPr>
          <w:lang w:val="es-ES_tradnl"/>
        </w:rPr>
        <w:t xml:space="preserve"> </w:t>
      </w:r>
      <w:r w:rsidR="008F067F">
        <w:rPr>
          <w:lang w:val="es-ES_tradnl"/>
        </w:rPr>
        <w:t>al año 20</w:t>
      </w:r>
      <w:r w:rsidR="009667F6" w:rsidRPr="00770873">
        <w:rPr>
          <w:lang w:val="es-ES_tradnl"/>
        </w:rPr>
        <w:t>20;</w:t>
      </w:r>
    </w:p>
    <w:p w14:paraId="242E4894" w14:textId="2DA53ED9" w:rsidR="00F66433" w:rsidRPr="00770873" w:rsidRDefault="00F42993" w:rsidP="00F66433">
      <w:pPr>
        <w:pStyle w:val="Heading2"/>
        <w:rPr>
          <w:lang w:val="es-ES_tradnl"/>
        </w:rPr>
      </w:pPr>
      <w:r>
        <w:rPr>
          <w:lang w:val="es-ES_tradnl"/>
        </w:rPr>
        <w:t>D</w:t>
      </w:r>
      <w:r w:rsidR="00FD73C4" w:rsidRPr="00770873">
        <w:rPr>
          <w:lang w:val="es-ES_tradnl"/>
        </w:rPr>
        <w:t xml:space="preserve">e los </w:t>
      </w:r>
      <w:r w:rsidR="00A813F1" w:rsidRPr="00770873">
        <w:rPr>
          <w:lang w:val="es-ES_tradnl"/>
        </w:rPr>
        <w:t>sector</w:t>
      </w:r>
      <w:r w:rsidR="00FD73C4" w:rsidRPr="00770873">
        <w:rPr>
          <w:lang w:val="es-ES_tradnl"/>
        </w:rPr>
        <w:t>es</w:t>
      </w:r>
      <w:r w:rsidR="00A813F1" w:rsidRPr="00770873">
        <w:rPr>
          <w:lang w:val="es-ES_tradnl"/>
        </w:rPr>
        <w:t xml:space="preserve"> </w:t>
      </w:r>
      <w:r w:rsidR="004E5927" w:rsidRPr="00770873">
        <w:rPr>
          <w:lang w:val="es-ES_tradnl"/>
        </w:rPr>
        <w:t>espuma de poliuretano</w:t>
      </w:r>
      <w:r w:rsidR="00A813F1" w:rsidRPr="00770873">
        <w:rPr>
          <w:lang w:val="es-ES_tradnl"/>
        </w:rPr>
        <w:t xml:space="preserve"> rígido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520D63" w:rsidRPr="00770873">
        <w:rPr>
          <w:lang w:val="es-ES_tradnl"/>
        </w:rPr>
        <w:t>espuma de poliestireno extruido</w:t>
      </w:r>
      <w:r w:rsidR="007C7D03" w:rsidRPr="00770873">
        <w:rPr>
          <w:lang w:val="es-ES_tradnl"/>
        </w:rPr>
        <w:t xml:space="preserve"> </w:t>
      </w:r>
      <w:r w:rsidR="004E522C" w:rsidRPr="00770873">
        <w:rPr>
          <w:lang w:val="es-ES_tradnl"/>
        </w:rPr>
        <w:t xml:space="preserve">para </w:t>
      </w:r>
      <w:r w:rsidR="003C6D80" w:rsidRPr="00770873">
        <w:rPr>
          <w:lang w:val="es-ES_tradnl"/>
        </w:rPr>
        <w:t xml:space="preserve">lograr la </w:t>
      </w:r>
      <w:r w:rsidR="007C7D03" w:rsidRPr="00770873">
        <w:rPr>
          <w:lang w:val="es-ES_tradnl"/>
        </w:rPr>
        <w:t xml:space="preserve">eliminación total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HCFC</w:t>
      </w:r>
      <w:r w:rsidR="007C7D03" w:rsidRPr="00770873">
        <w:rPr>
          <w:lang w:val="es-ES_tradnl"/>
        </w:rPr>
        <w:t xml:space="preserve"> </w:t>
      </w:r>
      <w:r w:rsidR="005578F9">
        <w:rPr>
          <w:lang w:val="es-ES_tradnl"/>
        </w:rPr>
        <w:t xml:space="preserve">en dichos sectores </w:t>
      </w:r>
      <w:r w:rsidR="008F067F">
        <w:rPr>
          <w:lang w:val="es-ES_tradnl"/>
        </w:rPr>
        <w:t>al año 20</w:t>
      </w:r>
      <w:r w:rsidR="003D756E" w:rsidRPr="00770873">
        <w:rPr>
          <w:lang w:val="es-ES_tradnl"/>
        </w:rPr>
        <w:t>2</w:t>
      </w:r>
      <w:r w:rsidR="0065032F" w:rsidRPr="00770873">
        <w:rPr>
          <w:lang w:val="es-ES_tradnl"/>
        </w:rPr>
        <w:t>6</w:t>
      </w:r>
      <w:r w:rsidR="00F66433" w:rsidRPr="00770873">
        <w:rPr>
          <w:lang w:val="es-ES_tradnl"/>
        </w:rPr>
        <w:t>;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</w:p>
    <w:p w14:paraId="61ACB113" w14:textId="1E2F9528" w:rsidR="00DA17AB" w:rsidRPr="00770873" w:rsidRDefault="00CD520B" w:rsidP="00B712E3">
      <w:pPr>
        <w:pStyle w:val="Heading2"/>
        <w:rPr>
          <w:lang w:val="es-ES_tradnl"/>
        </w:rPr>
      </w:pPr>
      <w:r w:rsidRPr="00770873">
        <w:rPr>
          <w:lang w:val="es-ES_tradnl"/>
        </w:rPr>
        <w:t>También formaban parte de la etapa II del PGEH l</w:t>
      </w:r>
      <w:r w:rsidR="00943D67" w:rsidRPr="00770873">
        <w:rPr>
          <w:lang w:val="es-ES_tradnl"/>
        </w:rPr>
        <w:t>os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plan</w:t>
      </w:r>
      <w:r w:rsidR="00943D67" w:rsidRPr="00770873">
        <w:rPr>
          <w:lang w:val="es-ES_tradnl"/>
        </w:rPr>
        <w:t>es</w:t>
      </w:r>
      <w:r w:rsidR="007C7D03" w:rsidRPr="00770873">
        <w:rPr>
          <w:lang w:val="es-ES_tradnl"/>
        </w:rPr>
        <w:t xml:space="preserve"> </w:t>
      </w:r>
      <w:r w:rsidR="000F1CE9" w:rsidRPr="00770873">
        <w:rPr>
          <w:lang w:val="es-ES_tradnl"/>
        </w:rPr>
        <w:t xml:space="preserve">aprobados en la 76ª reunión </w:t>
      </w:r>
      <w:r w:rsidR="0009607A" w:rsidRPr="00770873">
        <w:rPr>
          <w:lang w:val="es-ES_tradnl"/>
        </w:rPr>
        <w:t xml:space="preserve">para </w:t>
      </w:r>
      <w:r w:rsidR="00F40659" w:rsidRPr="00770873">
        <w:rPr>
          <w:lang w:val="es-ES_tradnl"/>
        </w:rPr>
        <w:t xml:space="preserve">los </w:t>
      </w:r>
      <w:r w:rsidR="007C7D03" w:rsidRPr="00770873">
        <w:rPr>
          <w:lang w:val="es-ES_tradnl"/>
        </w:rPr>
        <w:t>sector</w:t>
      </w:r>
      <w:r w:rsidR="00F40659" w:rsidRPr="00770873">
        <w:rPr>
          <w:lang w:val="es-ES_tradnl"/>
        </w:rPr>
        <w:t>es</w:t>
      </w:r>
      <w:r w:rsidR="007C7D03" w:rsidRPr="00770873">
        <w:rPr>
          <w:lang w:val="es-ES_tradnl"/>
        </w:rPr>
        <w:t xml:space="preserve"> </w:t>
      </w:r>
      <w:r w:rsidR="00F40659" w:rsidRPr="00770873">
        <w:rPr>
          <w:lang w:val="es-ES_tradnl"/>
        </w:rPr>
        <w:t xml:space="preserve">de </w:t>
      </w:r>
      <w:r w:rsidR="00DF0BF9" w:rsidRPr="00770873">
        <w:rPr>
          <w:lang w:val="es-ES_tradnl"/>
        </w:rPr>
        <w:t xml:space="preserve">solventes </w:t>
      </w:r>
      <w:r w:rsidR="00640B66" w:rsidRPr="00770873">
        <w:rPr>
          <w:lang w:val="es-ES_tradnl"/>
        </w:rPr>
        <w:t xml:space="preserve">y </w:t>
      </w:r>
      <w:r w:rsidR="006F087A" w:rsidRPr="006F087A">
        <w:rPr>
          <w:lang w:val="es-ES_tradnl"/>
        </w:rPr>
        <w:t>programa de habilitación y servicio técnico para el sector equipos de refrigeración y climatización</w:t>
      </w:r>
      <w:r w:rsidR="001F7DAE" w:rsidRPr="00770873">
        <w:rPr>
          <w:lang w:val="es-ES_tradnl"/>
        </w:rPr>
        <w:t>.</w:t>
      </w:r>
    </w:p>
    <w:p w14:paraId="73AB72E5" w14:textId="4B3EC61F" w:rsidR="00A75A85" w:rsidRPr="00770873" w:rsidRDefault="00A75A85" w:rsidP="002961BF">
      <w:pPr>
        <w:rPr>
          <w:i/>
          <w:lang w:val="es-ES_tradnl"/>
        </w:rPr>
      </w:pPr>
      <w:r w:rsidRPr="00770873">
        <w:rPr>
          <w:i/>
          <w:lang w:val="es-ES_tradnl"/>
        </w:rPr>
        <w:t>7</w:t>
      </w:r>
      <w:r w:rsidR="00DB7CA9" w:rsidRPr="00770873">
        <w:rPr>
          <w:i/>
          <w:lang w:val="es-ES_tradnl"/>
        </w:rPr>
        <w:t>9</w:t>
      </w:r>
      <w:r w:rsidR="004E5927" w:rsidRPr="00770873">
        <w:rPr>
          <w:i/>
          <w:lang w:val="es-ES_tradnl"/>
        </w:rPr>
        <w:t xml:space="preserve">ª </w:t>
      </w:r>
      <w:r w:rsidR="0097598E" w:rsidRPr="0097598E">
        <w:rPr>
          <w:i/>
          <w:lang w:val="es-ES_tradnl"/>
        </w:rPr>
        <w:t>Reunión</w:t>
      </w:r>
    </w:p>
    <w:p w14:paraId="1363A96A" w14:textId="77777777" w:rsidR="00A75A85" w:rsidRPr="00770873" w:rsidRDefault="00A75A85" w:rsidP="00A75A85">
      <w:pPr>
        <w:rPr>
          <w:lang w:val="es-ES_tradnl"/>
        </w:rPr>
      </w:pPr>
    </w:p>
    <w:p w14:paraId="71670279" w14:textId="24DEFE4F" w:rsidR="009667F6" w:rsidRPr="00770873" w:rsidRDefault="00B51C52" w:rsidP="0065032F">
      <w:pPr>
        <w:pStyle w:val="Heading1"/>
        <w:rPr>
          <w:lang w:val="es-ES_tradnl"/>
        </w:rPr>
      </w:pPr>
      <w:r w:rsidRPr="00770873">
        <w:rPr>
          <w:lang w:val="es-ES_tradnl"/>
        </w:rPr>
        <w:t xml:space="preserve">En la </w:t>
      </w:r>
      <w:r w:rsidR="009667F6" w:rsidRPr="00770873">
        <w:rPr>
          <w:lang w:val="es-ES_tradnl"/>
        </w:rPr>
        <w:t>7</w:t>
      </w:r>
      <w:r w:rsidR="00DB7CA9" w:rsidRPr="00770873">
        <w:rPr>
          <w:lang w:val="es-ES_tradnl"/>
        </w:rPr>
        <w:t>9</w:t>
      </w:r>
      <w:r w:rsidR="004E5927" w:rsidRPr="00770873">
        <w:rPr>
          <w:lang w:val="es-ES_tradnl"/>
        </w:rPr>
        <w:t>ª reunión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Comité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Ejecutivo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aprobó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0166EC">
        <w:rPr>
          <w:lang w:val="es-ES_tradnl"/>
        </w:rPr>
        <w:t xml:space="preserve">respectivo </w:t>
      </w:r>
      <w:r w:rsidR="00AA2FD9" w:rsidRPr="00770873">
        <w:rPr>
          <w:lang w:val="es-ES_tradnl"/>
        </w:rPr>
        <w:t xml:space="preserve">Acuerdo </w:t>
      </w:r>
      <w:r w:rsidR="00472723" w:rsidRPr="00770873">
        <w:rPr>
          <w:lang w:val="es-ES_tradnl"/>
        </w:rPr>
        <w:t xml:space="preserve">con </w:t>
      </w:r>
      <w:r w:rsidR="00FD750D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Gobierno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9667F6" w:rsidRPr="00770873">
        <w:rPr>
          <w:lang w:val="es-ES_tradnl"/>
        </w:rPr>
        <w:t>China</w:t>
      </w:r>
      <w:r w:rsidR="007C7D03" w:rsidRPr="00770873">
        <w:rPr>
          <w:lang w:val="es-ES_tradnl"/>
        </w:rPr>
        <w:t xml:space="preserve"> </w:t>
      </w:r>
      <w:r w:rsidR="000964E7" w:rsidRPr="00770873">
        <w:rPr>
          <w:lang w:val="es-ES_tradnl"/>
        </w:rPr>
        <w:t xml:space="preserve">para la </w:t>
      </w:r>
      <w:r w:rsidR="00FD750D" w:rsidRPr="00770873">
        <w:rPr>
          <w:lang w:val="es-ES_tradnl"/>
        </w:rPr>
        <w:t>implementación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etapa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I</w:t>
      </w:r>
      <w:r w:rsidR="009667F6" w:rsidRPr="00770873">
        <w:rPr>
          <w:lang w:val="es-ES_tradnl"/>
        </w:rPr>
        <w:t>I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44561F" w:rsidRPr="00770873">
        <w:rPr>
          <w:lang w:val="es-ES_tradnl"/>
        </w:rPr>
        <w:t>PGEH,</w:t>
      </w:r>
      <w:r w:rsidR="007C7D03" w:rsidRPr="00770873">
        <w:rPr>
          <w:lang w:val="es-ES_tradnl"/>
        </w:rPr>
        <w:t xml:space="preserve"> </w:t>
      </w:r>
      <w:r w:rsidR="00383CE8" w:rsidRPr="00770873">
        <w:rPr>
          <w:lang w:val="es-ES_tradnl"/>
        </w:rPr>
        <w:t xml:space="preserve">fijó </w:t>
      </w:r>
      <w:r w:rsidR="00520D63" w:rsidRPr="00770873">
        <w:rPr>
          <w:lang w:val="es-ES_tradnl"/>
        </w:rPr>
        <w:t>los gastos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apoyo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para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PNUD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ONUDI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Banco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Mundial</w:t>
      </w:r>
      <w:r w:rsidR="007C7D03" w:rsidRPr="00770873">
        <w:rPr>
          <w:lang w:val="es-ES_tradnl"/>
        </w:rPr>
        <w:t xml:space="preserve"> </w:t>
      </w:r>
      <w:r w:rsidR="001C6B26" w:rsidRPr="00770873">
        <w:rPr>
          <w:lang w:val="es-ES_tradnl"/>
        </w:rPr>
        <w:t xml:space="preserve">en un </w:t>
      </w:r>
      <w:r w:rsidR="009667F6" w:rsidRPr="00770873">
        <w:rPr>
          <w:lang w:val="es-ES_tradnl"/>
        </w:rPr>
        <w:t>6</w:t>
      </w:r>
      <w:r w:rsidR="00370141" w:rsidRPr="00770873">
        <w:rPr>
          <w:lang w:val="es-ES_tradnl"/>
        </w:rPr>
        <w:t>,5%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en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entendido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que</w:t>
      </w:r>
      <w:r w:rsidR="007C7D03" w:rsidRPr="00770873">
        <w:rPr>
          <w:lang w:val="es-ES_tradnl"/>
        </w:rPr>
        <w:t xml:space="preserve"> </w:t>
      </w:r>
      <w:r w:rsidR="00A73472" w:rsidRPr="00770873">
        <w:rPr>
          <w:lang w:val="es-ES_tradnl"/>
        </w:rPr>
        <w:t xml:space="preserve">éstos </w:t>
      </w:r>
      <w:r w:rsidR="006E2D13" w:rsidRPr="00770873">
        <w:rPr>
          <w:lang w:val="es-ES_tradnl"/>
        </w:rPr>
        <w:t xml:space="preserve">se </w:t>
      </w:r>
      <w:r w:rsidR="00057CB2" w:rsidRPr="00770873">
        <w:rPr>
          <w:lang w:val="es-ES_tradnl"/>
        </w:rPr>
        <w:t xml:space="preserve">podrían </w:t>
      </w:r>
      <w:r w:rsidR="009667F6" w:rsidRPr="00770873">
        <w:rPr>
          <w:lang w:val="es-ES_tradnl"/>
        </w:rPr>
        <w:t>r</w:t>
      </w:r>
      <w:r w:rsidR="006E2D13" w:rsidRPr="00770873">
        <w:rPr>
          <w:lang w:val="es-ES_tradnl"/>
        </w:rPr>
        <w:t>econsiderar</w:t>
      </w:r>
      <w:r w:rsidR="007C7D03" w:rsidRPr="00770873">
        <w:rPr>
          <w:lang w:val="es-ES_tradnl"/>
        </w:rPr>
        <w:t xml:space="preserve"> </w:t>
      </w:r>
      <w:r w:rsidR="00D40DAA" w:rsidRPr="00770873">
        <w:rPr>
          <w:lang w:val="es-ES_tradnl"/>
        </w:rPr>
        <w:t xml:space="preserve">en </w:t>
      </w:r>
      <w:r w:rsidR="007C7D03" w:rsidRPr="00770873">
        <w:rPr>
          <w:lang w:val="es-ES_tradnl"/>
        </w:rPr>
        <w:t>la 81</w:t>
      </w:r>
      <w:r w:rsidR="004E5927" w:rsidRPr="00770873">
        <w:rPr>
          <w:lang w:val="es-ES_tradnl"/>
        </w:rPr>
        <w:t>ª reunión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8A4448" w:rsidRPr="00770873">
        <w:rPr>
          <w:lang w:val="es-ES_tradnl"/>
        </w:rPr>
        <w:t xml:space="preserve">mantuvo </w:t>
      </w:r>
      <w:r w:rsidRPr="00770873">
        <w:rPr>
          <w:lang w:val="es-ES_tradnl"/>
        </w:rPr>
        <w:t>para</w:t>
      </w:r>
      <w:r w:rsidR="007C7D03" w:rsidRPr="00770873">
        <w:rPr>
          <w:lang w:val="es-ES_tradnl"/>
        </w:rPr>
        <w:t xml:space="preserve"> </w:t>
      </w:r>
      <w:r w:rsidR="00015E1F" w:rsidRPr="00770873">
        <w:rPr>
          <w:lang w:val="es-ES_tradnl"/>
        </w:rPr>
        <w:t>los</w:t>
      </w:r>
      <w:r w:rsidR="007C7D03" w:rsidRPr="00770873">
        <w:rPr>
          <w:lang w:val="es-ES_tradnl"/>
        </w:rPr>
        <w:t xml:space="preserve"> </w:t>
      </w:r>
      <w:r w:rsidR="00015E1F" w:rsidRPr="00770873">
        <w:rPr>
          <w:lang w:val="es-ES_tradnl"/>
        </w:rPr>
        <w:t>organismos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bilaterales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PNUMA</w:t>
      </w:r>
      <w:r w:rsidR="007C7D03" w:rsidRPr="00770873">
        <w:rPr>
          <w:lang w:val="es-ES_tradnl"/>
        </w:rPr>
        <w:t xml:space="preserve"> </w:t>
      </w:r>
      <w:r w:rsidR="0080490F" w:rsidRPr="00770873">
        <w:rPr>
          <w:lang w:val="es-ES_tradnl"/>
        </w:rPr>
        <w:t xml:space="preserve">el nivel de gastos de apoyo </w:t>
      </w:r>
      <w:r w:rsidR="00E77BAB" w:rsidRPr="00E77BAB">
        <w:rPr>
          <w:lang w:val="es-ES_tradnl"/>
        </w:rPr>
        <w:t xml:space="preserve">vigente </w:t>
      </w:r>
      <w:r w:rsidR="00920AB1">
        <w:rPr>
          <w:lang w:val="es-ES_tradnl"/>
        </w:rPr>
        <w:t xml:space="preserve">según </w:t>
      </w:r>
      <w:r w:rsidR="00AE7BA7" w:rsidRPr="00770873">
        <w:rPr>
          <w:lang w:val="es-ES_tradnl"/>
        </w:rPr>
        <w:t xml:space="preserve">el </w:t>
      </w:r>
      <w:r w:rsidR="008E005D">
        <w:rPr>
          <w:lang w:val="es-ES_tradnl"/>
        </w:rPr>
        <w:t xml:space="preserve">actual </w:t>
      </w:r>
      <w:r w:rsidR="00A86A4F" w:rsidRPr="00770873">
        <w:rPr>
          <w:lang w:val="es-ES_tradnl"/>
        </w:rPr>
        <w:t>régimen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costos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administrativos</w:t>
      </w:r>
      <w:r w:rsidR="009667F6" w:rsidRPr="00770873">
        <w:rPr>
          <w:lang w:val="es-ES_tradnl"/>
        </w:rPr>
        <w:t>.</w:t>
      </w:r>
    </w:p>
    <w:p w14:paraId="78CE1689" w14:textId="2D2E1D0C" w:rsidR="009667F6" w:rsidRPr="00770873" w:rsidRDefault="009667F6" w:rsidP="002961BF">
      <w:pPr>
        <w:keepNext/>
        <w:keepLines/>
        <w:rPr>
          <w:i/>
          <w:lang w:val="es-ES_tradnl"/>
        </w:rPr>
      </w:pPr>
      <w:r w:rsidRPr="00770873">
        <w:rPr>
          <w:i/>
          <w:lang w:val="es-ES_tradnl"/>
        </w:rPr>
        <w:lastRenderedPageBreak/>
        <w:t>8</w:t>
      </w:r>
      <w:r w:rsidR="00DB7CA9" w:rsidRPr="00770873">
        <w:rPr>
          <w:i/>
          <w:lang w:val="es-ES_tradnl"/>
        </w:rPr>
        <w:t>2</w:t>
      </w:r>
      <w:r w:rsidR="004E5927" w:rsidRPr="00770873">
        <w:rPr>
          <w:i/>
          <w:lang w:val="es-ES_tradnl"/>
        </w:rPr>
        <w:t xml:space="preserve">ª </w:t>
      </w:r>
      <w:r w:rsidR="0097598E" w:rsidRPr="0097598E">
        <w:rPr>
          <w:i/>
          <w:lang w:val="es-ES_tradnl"/>
        </w:rPr>
        <w:t>Reunión</w:t>
      </w:r>
    </w:p>
    <w:p w14:paraId="15438F1E" w14:textId="77777777" w:rsidR="009667F6" w:rsidRPr="00770873" w:rsidRDefault="009667F6" w:rsidP="002961BF">
      <w:pPr>
        <w:keepNext/>
        <w:keepLines/>
        <w:rPr>
          <w:lang w:val="es-ES_tradnl"/>
        </w:rPr>
      </w:pPr>
    </w:p>
    <w:p w14:paraId="5BD6236D" w14:textId="1E46AD52" w:rsidR="009667F6" w:rsidRPr="00770873" w:rsidRDefault="00B51C52" w:rsidP="002961BF">
      <w:pPr>
        <w:pStyle w:val="Heading1"/>
        <w:keepNext/>
        <w:keepLines/>
        <w:rPr>
          <w:lang w:val="es-ES_tradnl"/>
        </w:rPr>
      </w:pPr>
      <w:r w:rsidRPr="00770873">
        <w:rPr>
          <w:lang w:val="es-ES_tradnl"/>
        </w:rPr>
        <w:t xml:space="preserve">En la </w:t>
      </w:r>
      <w:r w:rsidR="007C7D03" w:rsidRPr="00770873">
        <w:rPr>
          <w:lang w:val="es-ES_tradnl"/>
        </w:rPr>
        <w:t>82</w:t>
      </w:r>
      <w:r w:rsidR="004E5927" w:rsidRPr="00770873">
        <w:rPr>
          <w:lang w:val="es-ES_tradnl"/>
        </w:rPr>
        <w:t>ª reunión</w:t>
      </w:r>
      <w:r w:rsidR="00063FF2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PNUD</w:t>
      </w:r>
      <w:r w:rsidR="00063FF2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PNUMA</w:t>
      </w:r>
      <w:r w:rsidR="00063FF2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ONUDI</w:t>
      </w:r>
      <w:r w:rsidR="00063FF2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Banco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Mundial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B21C77" w:rsidRPr="00770873">
        <w:rPr>
          <w:lang w:val="es-ES_tradnl"/>
        </w:rPr>
        <w:t>los g</w:t>
      </w:r>
      <w:r w:rsidR="00520D63" w:rsidRPr="00770873">
        <w:rPr>
          <w:lang w:val="es-ES_tradnl"/>
        </w:rPr>
        <w:t>obiernos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Alemania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Japón</w:t>
      </w:r>
      <w:r w:rsidR="007C7D03" w:rsidRPr="00770873">
        <w:rPr>
          <w:lang w:val="es-ES_tradnl"/>
        </w:rPr>
        <w:t xml:space="preserve"> </w:t>
      </w:r>
      <w:r w:rsidR="003E4785" w:rsidRPr="00770873">
        <w:rPr>
          <w:lang w:val="es-ES_tradnl"/>
        </w:rPr>
        <w:t>presentaron</w:t>
      </w:r>
      <w:r w:rsidR="00DD1E1C">
        <w:rPr>
          <w:lang w:val="es-ES_tradnl"/>
        </w:rPr>
        <w:t>,</w:t>
      </w:r>
      <w:r w:rsidR="003E4785" w:rsidRPr="00770873">
        <w:rPr>
          <w:lang w:val="es-ES_tradnl"/>
        </w:rPr>
        <w:t xml:space="preserve"> </w:t>
      </w:r>
      <w:r w:rsidR="00B904C3" w:rsidRPr="00770873">
        <w:rPr>
          <w:lang w:val="es-ES_tradnl"/>
        </w:rPr>
        <w:t xml:space="preserve">a nombre del Gobierno de </w:t>
      </w:r>
      <w:r w:rsidR="00DD1E1C">
        <w:rPr>
          <w:lang w:val="es-ES_tradnl"/>
        </w:rPr>
        <w:t>China,</w:t>
      </w:r>
      <w:r w:rsidR="00B904C3" w:rsidRPr="00770873">
        <w:rPr>
          <w:lang w:val="es-ES_tradnl"/>
        </w:rPr>
        <w:t xml:space="preserve"> </w:t>
      </w:r>
      <w:r w:rsidR="00114BC5" w:rsidRPr="00770873">
        <w:rPr>
          <w:lang w:val="es-ES_tradnl"/>
        </w:rPr>
        <w:t xml:space="preserve">sendas </w:t>
      </w:r>
      <w:r w:rsidR="003E4785" w:rsidRPr="00770873">
        <w:rPr>
          <w:lang w:val="es-ES_tradnl"/>
        </w:rPr>
        <w:t>solicitudes</w:t>
      </w:r>
      <w:r w:rsidR="007C7D03" w:rsidRPr="00770873">
        <w:rPr>
          <w:lang w:val="es-ES_tradnl"/>
        </w:rPr>
        <w:t xml:space="preserve"> </w:t>
      </w:r>
      <w:r w:rsidR="003E4785" w:rsidRPr="00770873">
        <w:rPr>
          <w:lang w:val="es-ES_tradnl"/>
        </w:rPr>
        <w:t>para los tramos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etapa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I</w:t>
      </w:r>
      <w:r w:rsidR="001F7DAE" w:rsidRPr="00770873">
        <w:rPr>
          <w:lang w:val="es-ES_tradnl"/>
        </w:rPr>
        <w:t>I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A82E39" w:rsidRPr="00770873">
        <w:rPr>
          <w:lang w:val="es-ES_tradnl"/>
        </w:rPr>
        <w:t xml:space="preserve">PGEH </w:t>
      </w:r>
      <w:r w:rsidR="005A46E3" w:rsidRPr="00770873">
        <w:rPr>
          <w:lang w:val="es-ES_tradnl"/>
        </w:rPr>
        <w:t>que se indica</w:t>
      </w:r>
      <w:r w:rsidR="00892988">
        <w:rPr>
          <w:lang w:val="es-ES_tradnl"/>
        </w:rPr>
        <w:t xml:space="preserve"> a continuación</w:t>
      </w:r>
      <w:r w:rsidR="005A46E3" w:rsidRPr="00770873">
        <w:rPr>
          <w:lang w:val="es-ES_tradnl"/>
        </w:rPr>
        <w:t xml:space="preserve">, </w:t>
      </w:r>
      <w:r w:rsidR="00A82E39" w:rsidRPr="00770873">
        <w:rPr>
          <w:lang w:val="es-ES_tradnl"/>
        </w:rPr>
        <w:t xml:space="preserve">por un total de </w:t>
      </w:r>
      <w:r w:rsidR="001F7DAE" w:rsidRPr="00770873">
        <w:rPr>
          <w:lang w:val="es-ES_tradnl"/>
        </w:rPr>
        <w:t>2</w:t>
      </w:r>
      <w:r w:rsidR="003D756E" w:rsidRPr="00770873">
        <w:rPr>
          <w:lang w:val="es-ES_tradnl"/>
        </w:rPr>
        <w:t>9.</w:t>
      </w:r>
      <w:r w:rsidR="001F7DAE" w:rsidRPr="00770873">
        <w:rPr>
          <w:lang w:val="es-ES_tradnl"/>
        </w:rPr>
        <w:t>19</w:t>
      </w:r>
      <w:r w:rsidR="003D756E" w:rsidRPr="00770873">
        <w:rPr>
          <w:lang w:val="es-ES_tradnl"/>
        </w:rPr>
        <w:t>9.</w:t>
      </w:r>
      <w:r w:rsidR="001F7DAE" w:rsidRPr="00770873">
        <w:rPr>
          <w:lang w:val="es-ES_tradnl"/>
        </w:rPr>
        <w:t>492</w:t>
      </w:r>
      <w:r w:rsidR="00E07968" w:rsidRPr="00770873">
        <w:rPr>
          <w:lang w:val="es-ES_tradnl"/>
        </w:rPr>
        <w:t xml:space="preserve"> $EUA</w:t>
      </w:r>
      <w:r w:rsidR="001F7DAE" w:rsidRPr="00770873">
        <w:rPr>
          <w:lang w:val="es-ES_tradnl"/>
        </w:rPr>
        <w:t>:</w:t>
      </w:r>
      <w:r w:rsidR="001F7DAE" w:rsidRPr="00770873">
        <w:rPr>
          <w:rStyle w:val="FootnoteReference"/>
          <w:lang w:val="es-ES_tradnl"/>
        </w:rPr>
        <w:footnoteReference w:id="1"/>
      </w:r>
      <w:r w:rsidR="007C7D03" w:rsidRPr="00770873">
        <w:rPr>
          <w:lang w:val="es-ES_tradnl"/>
        </w:rPr>
        <w:t xml:space="preserve"> </w:t>
      </w:r>
      <w:r w:rsidR="00AC0ACA" w:rsidRPr="00770873">
        <w:rPr>
          <w:lang w:val="es-ES_tradnl"/>
        </w:rPr>
        <w:t xml:space="preserve">Segundo </w:t>
      </w:r>
      <w:r w:rsidR="00FD750D" w:rsidRPr="00770873">
        <w:rPr>
          <w:lang w:val="es-ES_tradnl"/>
        </w:rPr>
        <w:t>tramo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plan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sectorial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espuma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poliuretano</w:t>
      </w:r>
      <w:r w:rsidR="007C7D03" w:rsidRPr="00770873">
        <w:rPr>
          <w:lang w:val="es-ES_tradnl"/>
        </w:rPr>
        <w:t xml:space="preserve"> </w:t>
      </w:r>
      <w:r w:rsidR="002B2ED4" w:rsidRPr="00770873">
        <w:rPr>
          <w:lang w:val="es-ES_tradnl"/>
        </w:rPr>
        <w:t>(1</w:t>
      </w:r>
      <w:r w:rsidR="00FD750D" w:rsidRPr="00770873">
        <w:rPr>
          <w:lang w:val="es-ES_tradnl"/>
        </w:rPr>
        <w:t>0.</w:t>
      </w:r>
      <w:r w:rsidR="002B2ED4" w:rsidRPr="00770873">
        <w:rPr>
          <w:lang w:val="es-ES_tradnl"/>
        </w:rPr>
        <w:t>60</w:t>
      </w:r>
      <w:r w:rsidR="00FD750D" w:rsidRPr="00770873">
        <w:rPr>
          <w:lang w:val="es-ES_tradnl"/>
        </w:rPr>
        <w:t>0.</w:t>
      </w:r>
      <w:r w:rsidR="002B2ED4" w:rsidRPr="00770873">
        <w:rPr>
          <w:lang w:val="es-ES_tradnl"/>
        </w:rPr>
        <w:t>000</w:t>
      </w:r>
      <w:r w:rsidR="00437B23" w:rsidRPr="00770873">
        <w:rPr>
          <w:lang w:val="es-ES_tradnl"/>
        </w:rPr>
        <w:t xml:space="preserve"> $EUA</w:t>
      </w:r>
      <w:r w:rsidR="008B2EF2" w:rsidRPr="00770873">
        <w:rPr>
          <w:lang w:val="es-ES_tradnl"/>
        </w:rPr>
        <w:t>)</w:t>
      </w:r>
      <w:r w:rsidR="000B0A80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8B2EF2" w:rsidRPr="00770873">
        <w:rPr>
          <w:lang w:val="es-ES_tradnl"/>
        </w:rPr>
        <w:t>terceros tramos</w:t>
      </w:r>
      <w:r w:rsidR="007C7D03" w:rsidRPr="00770873">
        <w:rPr>
          <w:lang w:val="es-ES_tradnl"/>
        </w:rPr>
        <w:t xml:space="preserve"> </w:t>
      </w:r>
      <w:r w:rsidR="00642697" w:rsidRPr="00770873">
        <w:rPr>
          <w:lang w:val="es-ES_tradnl"/>
        </w:rPr>
        <w:t xml:space="preserve">de los planes </w:t>
      </w:r>
      <w:r w:rsidR="00190447" w:rsidRPr="00770873">
        <w:rPr>
          <w:lang w:val="es-ES_tradnl"/>
        </w:rPr>
        <w:t xml:space="preserve">para los sectores </w:t>
      </w:r>
      <w:r w:rsidR="001B673B" w:rsidRPr="00770873">
        <w:rPr>
          <w:lang w:val="es-ES_tradnl"/>
        </w:rPr>
        <w:t>espuma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poliestireno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extruido</w:t>
      </w:r>
      <w:r w:rsidR="007C7D03" w:rsidRPr="00770873">
        <w:rPr>
          <w:lang w:val="es-ES_tradnl"/>
        </w:rPr>
        <w:t xml:space="preserve"> </w:t>
      </w:r>
      <w:r w:rsidR="00063FF2" w:rsidRPr="00770873">
        <w:rPr>
          <w:lang w:val="es-ES_tradnl"/>
        </w:rPr>
        <w:t>(</w:t>
      </w:r>
      <w:r w:rsidR="003D756E" w:rsidRPr="00770873">
        <w:rPr>
          <w:lang w:val="es-ES_tradnl"/>
        </w:rPr>
        <w:t>8.</w:t>
      </w:r>
      <w:r w:rsidR="001F7DAE" w:rsidRPr="00770873">
        <w:rPr>
          <w:lang w:val="es-ES_tradnl"/>
        </w:rPr>
        <w:t>00</w:t>
      </w:r>
      <w:r w:rsidR="00FD750D" w:rsidRPr="00770873">
        <w:rPr>
          <w:lang w:val="es-ES_tradnl"/>
        </w:rPr>
        <w:t>0.</w:t>
      </w:r>
      <w:r w:rsidR="001F7DAE" w:rsidRPr="00770873">
        <w:rPr>
          <w:lang w:val="es-ES_tradnl"/>
        </w:rPr>
        <w:t>000</w:t>
      </w:r>
      <w:r w:rsidR="001326CD" w:rsidRPr="00770873">
        <w:rPr>
          <w:lang w:val="es-ES_tradnl"/>
        </w:rPr>
        <w:t xml:space="preserve"> $EUA</w:t>
      </w:r>
      <w:r w:rsidR="00063FF2" w:rsidRPr="00770873">
        <w:rPr>
          <w:lang w:val="es-ES_tradnl"/>
        </w:rPr>
        <w:t>),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refrigeración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industrial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comercial</w:t>
      </w:r>
      <w:r w:rsidR="007C7D03" w:rsidRPr="00770873">
        <w:rPr>
          <w:lang w:val="es-ES_tradnl"/>
        </w:rPr>
        <w:t xml:space="preserve"> </w:t>
      </w:r>
      <w:r w:rsidR="00063FF2" w:rsidRPr="00770873">
        <w:rPr>
          <w:lang w:val="es-ES_tradnl"/>
        </w:rPr>
        <w:t>(1</w:t>
      </w:r>
      <w:r w:rsidR="00FD750D" w:rsidRPr="00770873">
        <w:rPr>
          <w:lang w:val="es-ES_tradnl"/>
        </w:rPr>
        <w:t>2.</w:t>
      </w:r>
      <w:r w:rsidR="00710291" w:rsidRPr="00770873">
        <w:rPr>
          <w:lang w:val="es-ES_tradnl"/>
        </w:rPr>
        <w:t>00</w:t>
      </w:r>
      <w:r w:rsidR="00FD750D" w:rsidRPr="00770873">
        <w:rPr>
          <w:lang w:val="es-ES_tradnl"/>
        </w:rPr>
        <w:t>0.</w:t>
      </w:r>
      <w:r w:rsidR="001F7DAE" w:rsidRPr="00770873">
        <w:rPr>
          <w:lang w:val="es-ES_tradnl"/>
        </w:rPr>
        <w:t>000</w:t>
      </w:r>
      <w:r w:rsidR="006177D3">
        <w:rPr>
          <w:lang w:val="es-ES_tradnl"/>
        </w:rPr>
        <w:t> </w:t>
      </w:r>
      <w:r w:rsidR="00B1180D" w:rsidRPr="00770873">
        <w:rPr>
          <w:lang w:val="es-ES_tradnl"/>
        </w:rPr>
        <w:t>$EUA</w:t>
      </w:r>
      <w:r w:rsidR="00063FF2" w:rsidRPr="00770873">
        <w:rPr>
          <w:lang w:val="es-ES_tradnl"/>
        </w:rPr>
        <w:t>),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solventes</w:t>
      </w:r>
      <w:r w:rsidR="007C7D03" w:rsidRPr="00770873">
        <w:rPr>
          <w:lang w:val="es-ES_tradnl"/>
        </w:rPr>
        <w:t xml:space="preserve"> </w:t>
      </w:r>
      <w:r w:rsidR="00063FF2" w:rsidRPr="00770873">
        <w:rPr>
          <w:lang w:val="es-ES_tradnl"/>
        </w:rPr>
        <w:t>(</w:t>
      </w:r>
      <w:r w:rsidR="003D756E" w:rsidRPr="00770873">
        <w:rPr>
          <w:lang w:val="es-ES_tradnl"/>
        </w:rPr>
        <w:t>5.</w:t>
      </w:r>
      <w:r w:rsidR="00063FF2" w:rsidRPr="00770873">
        <w:rPr>
          <w:lang w:val="es-ES_tradnl"/>
        </w:rPr>
        <w:t>54</w:t>
      </w:r>
      <w:r w:rsidR="003D756E" w:rsidRPr="00770873">
        <w:rPr>
          <w:lang w:val="es-ES_tradnl"/>
        </w:rPr>
        <w:t>9.</w:t>
      </w:r>
      <w:r w:rsidR="00063FF2" w:rsidRPr="00770873">
        <w:rPr>
          <w:lang w:val="es-ES_tradnl"/>
        </w:rPr>
        <w:t>492</w:t>
      </w:r>
      <w:r w:rsidR="007270BC" w:rsidRPr="00770873">
        <w:rPr>
          <w:lang w:val="es-ES_tradnl"/>
        </w:rPr>
        <w:t xml:space="preserve"> $EUA</w:t>
      </w:r>
      <w:r w:rsidR="00063FF2" w:rsidRPr="00770873">
        <w:rPr>
          <w:lang w:val="es-ES_tradnl"/>
        </w:rPr>
        <w:t>)</w:t>
      </w:r>
      <w:r w:rsidR="001F7DAE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A85149" w:rsidRPr="00770873">
        <w:rPr>
          <w:lang w:val="es-ES_tradnl"/>
        </w:rPr>
        <w:t xml:space="preserve">y </w:t>
      </w:r>
      <w:r w:rsidR="00714718" w:rsidRPr="00770873">
        <w:rPr>
          <w:lang w:val="es-ES_tradnl"/>
        </w:rPr>
        <w:t xml:space="preserve">programa de habilitación </w:t>
      </w:r>
      <w:r w:rsidR="00FB0758" w:rsidRPr="00770873">
        <w:rPr>
          <w:lang w:val="es-ES_tradnl"/>
        </w:rPr>
        <w:t xml:space="preserve">y </w:t>
      </w:r>
      <w:r w:rsidR="005657D5" w:rsidRPr="00770873">
        <w:rPr>
          <w:lang w:val="es-ES_tradnl"/>
        </w:rPr>
        <w:t xml:space="preserve">servicio técnico </w:t>
      </w:r>
      <w:r w:rsidR="00F919E9" w:rsidRPr="00770873">
        <w:rPr>
          <w:lang w:val="es-ES_tradnl"/>
        </w:rPr>
        <w:t xml:space="preserve">para el sector </w:t>
      </w:r>
      <w:r w:rsidR="00384A48" w:rsidRPr="00770873">
        <w:rPr>
          <w:lang w:val="es-ES_tradnl"/>
        </w:rPr>
        <w:t xml:space="preserve">equipos </w:t>
      </w:r>
      <w:r w:rsidR="005540C5" w:rsidRPr="00770873">
        <w:rPr>
          <w:lang w:val="es-ES_tradnl"/>
        </w:rPr>
        <w:t xml:space="preserve">de </w:t>
      </w:r>
      <w:r w:rsidR="00714718" w:rsidRPr="00770873">
        <w:rPr>
          <w:lang w:val="es-ES_tradnl"/>
        </w:rPr>
        <w:t>refrigeración y climatización</w:t>
      </w:r>
      <w:r w:rsidR="007C7D03" w:rsidRPr="00770873">
        <w:rPr>
          <w:lang w:val="es-ES_tradnl"/>
        </w:rPr>
        <w:t xml:space="preserve"> </w:t>
      </w:r>
      <w:r w:rsidR="00063FF2" w:rsidRPr="00770873">
        <w:rPr>
          <w:lang w:val="es-ES_tradnl"/>
        </w:rPr>
        <w:t>(</w:t>
      </w:r>
      <w:r w:rsidR="00FD750D" w:rsidRPr="00770873">
        <w:rPr>
          <w:lang w:val="es-ES_tradnl"/>
        </w:rPr>
        <w:t>3.</w:t>
      </w:r>
      <w:r w:rsidR="00063FF2" w:rsidRPr="00770873">
        <w:rPr>
          <w:lang w:val="es-ES_tradnl"/>
        </w:rPr>
        <w:t>85</w:t>
      </w:r>
      <w:r w:rsidR="00FD750D" w:rsidRPr="00770873">
        <w:rPr>
          <w:lang w:val="es-ES_tradnl"/>
        </w:rPr>
        <w:t>0.</w:t>
      </w:r>
      <w:r w:rsidR="001F7DAE" w:rsidRPr="00770873">
        <w:rPr>
          <w:lang w:val="es-ES_tradnl"/>
        </w:rPr>
        <w:t>000</w:t>
      </w:r>
      <w:r w:rsidR="00900B3A" w:rsidRPr="00770873">
        <w:rPr>
          <w:lang w:val="es-ES_tradnl"/>
        </w:rPr>
        <w:t xml:space="preserve"> $EUA</w:t>
      </w:r>
      <w:r w:rsidR="00063FF2" w:rsidRPr="00770873">
        <w:rPr>
          <w:lang w:val="es-ES_tradnl"/>
        </w:rPr>
        <w:t>)</w:t>
      </w:r>
      <w:r w:rsidR="002B2ED4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B272A0">
        <w:rPr>
          <w:lang w:val="es-ES_tradnl"/>
        </w:rPr>
        <w:t xml:space="preserve">A </w:t>
      </w:r>
      <w:r w:rsidR="00CB419F">
        <w:rPr>
          <w:lang w:val="es-ES_tradnl"/>
        </w:rPr>
        <w:t xml:space="preserve">dichas </w:t>
      </w:r>
      <w:r w:rsidR="00B272A0" w:rsidRPr="00B272A0">
        <w:rPr>
          <w:lang w:val="es-ES_tradnl"/>
        </w:rPr>
        <w:t xml:space="preserve">solicitudes </w:t>
      </w:r>
      <w:r w:rsidR="00B272A0">
        <w:rPr>
          <w:lang w:val="es-ES_tradnl"/>
        </w:rPr>
        <w:t>s</w:t>
      </w:r>
      <w:r w:rsidR="00B00D23" w:rsidRPr="00770873">
        <w:rPr>
          <w:lang w:val="es-ES_tradnl"/>
        </w:rPr>
        <w:t>e acompañó</w:t>
      </w:r>
      <w:r w:rsidR="00BB3C57" w:rsidRPr="00770873">
        <w:rPr>
          <w:lang w:val="es-ES_tradnl"/>
        </w:rPr>
        <w:t xml:space="preserve"> </w:t>
      </w:r>
      <w:r w:rsidR="004E5927" w:rsidRPr="00770873">
        <w:rPr>
          <w:lang w:val="es-ES_tradnl"/>
        </w:rPr>
        <w:t>un</w:t>
      </w:r>
      <w:r w:rsidR="008C1038" w:rsidRPr="00770873">
        <w:rPr>
          <w:lang w:val="es-ES_tradnl"/>
        </w:rPr>
        <w:t>a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verificación</w:t>
      </w:r>
      <w:r w:rsidR="007C7D03" w:rsidRPr="00770873">
        <w:rPr>
          <w:lang w:val="es-ES_tradnl"/>
        </w:rPr>
        <w:t xml:space="preserve"> </w:t>
      </w:r>
      <w:r w:rsidR="008C1038" w:rsidRPr="00770873">
        <w:rPr>
          <w:lang w:val="es-ES_tradnl"/>
        </w:rPr>
        <w:t xml:space="preserve">independiente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A91A45" w:rsidRPr="00770873">
        <w:rPr>
          <w:lang w:val="es-ES_tradnl"/>
        </w:rPr>
        <w:t xml:space="preserve">la </w:t>
      </w:r>
      <w:r w:rsidR="001A383E" w:rsidRPr="00770873">
        <w:rPr>
          <w:lang w:val="es-ES_tradnl"/>
        </w:rPr>
        <w:t>producción y consumo de HCFC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en</w:t>
      </w:r>
      <w:r w:rsidR="007C7D03" w:rsidRPr="00770873">
        <w:rPr>
          <w:lang w:val="es-ES_tradnl"/>
        </w:rPr>
        <w:t xml:space="preserve"> </w:t>
      </w:r>
      <w:r w:rsidR="009667F6" w:rsidRPr="00770873">
        <w:rPr>
          <w:lang w:val="es-ES_tradnl"/>
        </w:rPr>
        <w:t>2017</w:t>
      </w:r>
      <w:r w:rsidR="007C7D03" w:rsidRPr="00770873">
        <w:rPr>
          <w:lang w:val="es-ES_tradnl"/>
        </w:rPr>
        <w:t xml:space="preserve"> </w:t>
      </w:r>
      <w:r w:rsidR="009667F6" w:rsidRPr="00770873">
        <w:rPr>
          <w:lang w:val="es-ES_tradnl"/>
        </w:rPr>
        <w:t>(</w:t>
      </w:r>
      <w:r w:rsidR="001D195F" w:rsidRPr="00770873">
        <w:rPr>
          <w:lang w:val="es-ES_tradnl"/>
        </w:rPr>
        <w:t>presentada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por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Banco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Mundial</w:t>
      </w:r>
      <w:r w:rsidR="009667F6" w:rsidRPr="00770873">
        <w:rPr>
          <w:lang w:val="es-ES_tradnl"/>
        </w:rPr>
        <w:t>)</w:t>
      </w:r>
      <w:r w:rsidR="009F74E5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023849" w:rsidRPr="00770873">
        <w:rPr>
          <w:lang w:val="es-ES_tradnl"/>
        </w:rPr>
        <w:t>informes anuales de implementación</w:t>
      </w:r>
      <w:r w:rsidR="007C7D03" w:rsidRPr="00770873">
        <w:rPr>
          <w:lang w:val="es-ES_tradnl"/>
        </w:rPr>
        <w:t xml:space="preserve"> </w:t>
      </w:r>
      <w:r w:rsidR="000C3AA7" w:rsidRPr="00770873">
        <w:rPr>
          <w:lang w:val="es-ES_tradnl"/>
        </w:rPr>
        <w:t xml:space="preserve">de </w:t>
      </w:r>
      <w:r w:rsidR="00DB7CA9" w:rsidRPr="00770873">
        <w:rPr>
          <w:lang w:val="es-ES_tradnl"/>
        </w:rPr>
        <w:t>las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actividades</w:t>
      </w:r>
      <w:r w:rsidR="007C7D03" w:rsidRPr="00770873">
        <w:rPr>
          <w:lang w:val="es-ES_tradnl"/>
        </w:rPr>
        <w:t xml:space="preserve"> </w:t>
      </w:r>
      <w:r w:rsidR="004C0AC2" w:rsidRPr="00770873">
        <w:rPr>
          <w:lang w:val="es-ES_tradnl"/>
        </w:rPr>
        <w:t xml:space="preserve">realizadas </w:t>
      </w:r>
      <w:r w:rsidR="004F6D9D" w:rsidRPr="00770873">
        <w:rPr>
          <w:lang w:val="es-ES_tradnl"/>
        </w:rPr>
        <w:t>a la fecha</w:t>
      </w:r>
      <w:r w:rsidR="00DC0BE0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A56FE0" w:rsidRPr="00770873">
        <w:rPr>
          <w:lang w:val="es-ES_tradnl"/>
        </w:rPr>
        <w:t>planes anuales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ejecución</w:t>
      </w:r>
      <w:r w:rsidR="007C7D03" w:rsidRPr="00770873">
        <w:rPr>
          <w:lang w:val="es-ES_tradnl"/>
        </w:rPr>
        <w:t xml:space="preserve"> </w:t>
      </w:r>
      <w:r w:rsidR="00B35134" w:rsidRPr="00770873">
        <w:rPr>
          <w:lang w:val="es-ES_tradnl"/>
        </w:rPr>
        <w:t xml:space="preserve">de </w:t>
      </w:r>
      <w:r w:rsidR="00DB7CA9" w:rsidRPr="00770873">
        <w:rPr>
          <w:lang w:val="es-ES_tradnl"/>
        </w:rPr>
        <w:t>las</w:t>
      </w:r>
      <w:r w:rsidR="007C7D03" w:rsidRPr="00770873">
        <w:rPr>
          <w:lang w:val="es-ES_tradnl"/>
        </w:rPr>
        <w:t xml:space="preserve"> </w:t>
      </w:r>
      <w:r w:rsidR="00144FDE" w:rsidRPr="00770873">
        <w:rPr>
          <w:lang w:val="es-ES_tradnl"/>
        </w:rPr>
        <w:t>programadas</w:t>
      </w:r>
      <w:r w:rsidR="00DB4D2E" w:rsidRPr="00770873">
        <w:rPr>
          <w:lang w:val="es-ES_tradnl"/>
        </w:rPr>
        <w:t xml:space="preserve"> para el período </w:t>
      </w:r>
      <w:r w:rsidR="009667F6" w:rsidRPr="00770873">
        <w:rPr>
          <w:lang w:val="es-ES_tradnl"/>
        </w:rPr>
        <w:t>2018</w:t>
      </w:r>
      <w:r w:rsidR="00FD750D" w:rsidRPr="00770873">
        <w:rPr>
          <w:lang w:val="es-ES_tradnl"/>
        </w:rPr>
        <w:t>-</w:t>
      </w:r>
      <w:r w:rsidR="009667F6" w:rsidRPr="00770873">
        <w:rPr>
          <w:lang w:val="es-ES_tradnl"/>
        </w:rPr>
        <w:t>2019.</w:t>
      </w:r>
    </w:p>
    <w:p w14:paraId="05EE26C6" w14:textId="64698F29" w:rsidR="00DA17AB" w:rsidRPr="00770873" w:rsidRDefault="00B60C0E" w:rsidP="009667F6">
      <w:pPr>
        <w:pStyle w:val="Heading1"/>
        <w:rPr>
          <w:lang w:val="es-ES_tradnl"/>
        </w:rPr>
      </w:pPr>
      <w:r w:rsidRPr="00770873">
        <w:rPr>
          <w:lang w:val="es-ES_tradnl"/>
        </w:rPr>
        <w:t xml:space="preserve">Tras analizar </w:t>
      </w:r>
      <w:r w:rsidR="00F9586C" w:rsidRPr="00770873">
        <w:rPr>
          <w:lang w:val="es-ES_tradnl"/>
        </w:rPr>
        <w:t xml:space="preserve">la </w:t>
      </w:r>
      <w:r w:rsidR="00216E75" w:rsidRPr="00770873">
        <w:rPr>
          <w:lang w:val="es-ES_tradnl"/>
        </w:rPr>
        <w:t>documentación relativa a</w:t>
      </w:r>
      <w:r w:rsidR="007C7D03" w:rsidRPr="00770873">
        <w:rPr>
          <w:lang w:val="es-ES_tradnl"/>
        </w:rPr>
        <w:t xml:space="preserve"> </w:t>
      </w:r>
      <w:r w:rsidR="008B6114" w:rsidRPr="00770873">
        <w:rPr>
          <w:lang w:val="es-ES_tradnl"/>
        </w:rPr>
        <w:t xml:space="preserve">los terceros </w:t>
      </w:r>
      <w:r w:rsidR="00FC3B25" w:rsidRPr="00770873">
        <w:rPr>
          <w:lang w:val="es-ES_tradnl"/>
        </w:rPr>
        <w:t>tramo</w:t>
      </w:r>
      <w:r w:rsidR="00803DEA" w:rsidRPr="00770873">
        <w:rPr>
          <w:lang w:val="es-ES_tradnl"/>
        </w:rPr>
        <w:t>s</w:t>
      </w:r>
      <w:r w:rsidR="00FC3B25" w:rsidRPr="00770873">
        <w:rPr>
          <w:lang w:val="es-ES_tradnl"/>
        </w:rPr>
        <w:t xml:space="preserve"> </w:t>
      </w:r>
      <w:r w:rsidR="00243521" w:rsidRPr="00770873">
        <w:rPr>
          <w:lang w:val="es-ES_tradnl"/>
        </w:rPr>
        <w:t xml:space="preserve">para los sectores </w:t>
      </w:r>
      <w:r w:rsidR="001B673B" w:rsidRPr="00770873">
        <w:rPr>
          <w:lang w:val="es-ES_tradnl"/>
        </w:rPr>
        <w:t>espuma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poliestireno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extruido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refrigeración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industrial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comercial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solventes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servicio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técnico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equipos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refrigeración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Secretaría</w:t>
      </w:r>
      <w:r w:rsidR="007C7D03" w:rsidRPr="00770873">
        <w:rPr>
          <w:lang w:val="es-ES_tradnl"/>
        </w:rPr>
        <w:t xml:space="preserve"> </w:t>
      </w:r>
      <w:r w:rsidR="001E2448" w:rsidRPr="00770873">
        <w:rPr>
          <w:lang w:val="es-ES_tradnl"/>
        </w:rPr>
        <w:t>determinó</w:t>
      </w:r>
      <w:r w:rsidR="00AD42F8" w:rsidRPr="00770873">
        <w:rPr>
          <w:lang w:val="es-ES_tradnl"/>
        </w:rPr>
        <w:t xml:space="preserve"> </w:t>
      </w:r>
      <w:r w:rsidR="003A52E1" w:rsidRPr="00770873">
        <w:rPr>
          <w:lang w:val="es-ES_tradnl"/>
        </w:rPr>
        <w:t>que toda</w:t>
      </w:r>
      <w:r w:rsidR="00BA2212" w:rsidRPr="00770873">
        <w:rPr>
          <w:lang w:val="es-ES_tradnl"/>
        </w:rPr>
        <w:t xml:space="preserve">s </w:t>
      </w:r>
      <w:r w:rsidR="00D75A6C">
        <w:rPr>
          <w:lang w:val="es-ES_tradnl"/>
        </w:rPr>
        <w:t xml:space="preserve">las </w:t>
      </w:r>
      <w:r w:rsidR="00D75A6C" w:rsidRPr="00D75A6C">
        <w:rPr>
          <w:lang w:val="es-ES_tradnl"/>
        </w:rPr>
        <w:t xml:space="preserve">solicitudes </w:t>
      </w:r>
      <w:r w:rsidR="00BA2212" w:rsidRPr="00770873">
        <w:rPr>
          <w:lang w:val="es-ES_tradnl"/>
        </w:rPr>
        <w:t xml:space="preserve">ameritaban </w:t>
      </w:r>
      <w:r w:rsidR="009A7018" w:rsidRPr="00770873">
        <w:rPr>
          <w:lang w:val="es-ES_tradnl"/>
        </w:rPr>
        <w:t xml:space="preserve">ser presentadas a </w:t>
      </w:r>
      <w:r w:rsidR="00D20621" w:rsidRPr="00770873">
        <w:rPr>
          <w:lang w:val="es-ES_tradnl"/>
        </w:rPr>
        <w:t>consideración</w:t>
      </w:r>
      <w:r w:rsidR="007C7D03" w:rsidRPr="00770873">
        <w:rPr>
          <w:lang w:val="es-ES_tradnl"/>
        </w:rPr>
        <w:t xml:space="preserve"> </w:t>
      </w:r>
      <w:r w:rsidR="004843A9" w:rsidRPr="00770873">
        <w:rPr>
          <w:lang w:val="es-ES_tradnl"/>
        </w:rPr>
        <w:t>ante</w:t>
      </w:r>
      <w:r w:rsidR="009A7018" w:rsidRPr="00770873">
        <w:rPr>
          <w:lang w:val="es-ES_tradnl"/>
        </w:rPr>
        <w:t xml:space="preserve"> </w:t>
      </w:r>
      <w:r w:rsidR="007C7D03" w:rsidRPr="00770873">
        <w:rPr>
          <w:lang w:val="es-ES_tradnl"/>
        </w:rPr>
        <w:t>la 82</w:t>
      </w:r>
      <w:r w:rsidR="004E5927" w:rsidRPr="00770873">
        <w:rPr>
          <w:lang w:val="es-ES_tradnl"/>
        </w:rPr>
        <w:t>ª reunión</w:t>
      </w:r>
      <w:r w:rsidR="009667F6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8E5D46">
        <w:rPr>
          <w:lang w:val="es-ES_tradnl"/>
        </w:rPr>
        <w:t xml:space="preserve">En cuanto al </w:t>
      </w:r>
      <w:r w:rsidR="004F6D9D" w:rsidRPr="00770873">
        <w:rPr>
          <w:lang w:val="es-ES_tradnl"/>
        </w:rPr>
        <w:t>segundo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tramo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plan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sectorial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espuma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poliuretano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76899" w:rsidRPr="00770873">
        <w:rPr>
          <w:lang w:val="es-ES_tradnl"/>
        </w:rPr>
        <w:t xml:space="preserve">al momento de la presentación </w:t>
      </w:r>
      <w:r w:rsidR="00DF268D" w:rsidRPr="00770873">
        <w:rPr>
          <w:lang w:val="es-ES_tradnl"/>
        </w:rPr>
        <w:t xml:space="preserve">aún no se </w:t>
      </w:r>
      <w:r w:rsidR="007E4079">
        <w:rPr>
          <w:lang w:val="es-ES_tradnl"/>
        </w:rPr>
        <w:t xml:space="preserve">hacían </w:t>
      </w:r>
      <w:r w:rsidR="009870AC" w:rsidRPr="00770873">
        <w:rPr>
          <w:lang w:val="es-ES_tradnl"/>
        </w:rPr>
        <w:t xml:space="preserve">los </w:t>
      </w:r>
      <w:r w:rsidR="00520D63" w:rsidRPr="00770873">
        <w:rPr>
          <w:lang w:val="es-ES_tradnl"/>
        </w:rPr>
        <w:t xml:space="preserve">desembolsos </w:t>
      </w:r>
      <w:r w:rsidR="003A21DC" w:rsidRPr="00770873">
        <w:rPr>
          <w:lang w:val="es-ES_tradnl"/>
        </w:rPr>
        <w:t xml:space="preserve">correspondientes al </w:t>
      </w:r>
      <w:r w:rsidR="007110E5" w:rsidRPr="00770873">
        <w:rPr>
          <w:lang w:val="es-ES_tradnl"/>
        </w:rPr>
        <w:t>primer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tramo</w:t>
      </w:r>
      <w:r w:rsidR="009667F6" w:rsidRPr="00770873">
        <w:rPr>
          <w:lang w:val="es-ES_tradnl"/>
        </w:rPr>
        <w:t>.</w:t>
      </w:r>
    </w:p>
    <w:p w14:paraId="1A090418" w14:textId="70BDCA3D" w:rsidR="009667F6" w:rsidRPr="00770873" w:rsidRDefault="002847E1" w:rsidP="009667F6">
      <w:pPr>
        <w:pStyle w:val="Heading1"/>
        <w:rPr>
          <w:lang w:val="es-ES_tradnl"/>
        </w:rPr>
      </w:pPr>
      <w:r w:rsidRPr="00770873">
        <w:rPr>
          <w:lang w:val="es-ES_tradnl"/>
        </w:rPr>
        <w:t xml:space="preserve">Durante el análisis de </w:t>
      </w:r>
      <w:r w:rsidR="002242D3" w:rsidRPr="00770873">
        <w:rPr>
          <w:lang w:val="es-ES_tradnl"/>
        </w:rPr>
        <w:t>las solicitudes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2242D3" w:rsidRPr="00770873">
        <w:rPr>
          <w:lang w:val="es-ES_tradnl"/>
        </w:rPr>
        <w:t>distintos</w:t>
      </w:r>
      <w:r w:rsidR="007C7D03" w:rsidRPr="00770873">
        <w:rPr>
          <w:lang w:val="es-ES_tradnl"/>
        </w:rPr>
        <w:t xml:space="preserve"> </w:t>
      </w:r>
      <w:r w:rsidR="002242D3" w:rsidRPr="00770873">
        <w:rPr>
          <w:lang w:val="es-ES_tradnl"/>
        </w:rPr>
        <w:t>miembros del Comité</w:t>
      </w:r>
      <w:r w:rsidR="007C7D03" w:rsidRPr="00770873">
        <w:rPr>
          <w:lang w:val="es-ES_tradnl"/>
        </w:rPr>
        <w:t xml:space="preserve"> </w:t>
      </w:r>
      <w:r w:rsidR="009D4396" w:rsidRPr="00770873">
        <w:rPr>
          <w:lang w:val="es-ES_tradnl"/>
        </w:rPr>
        <w:t xml:space="preserve">manifestaron </w:t>
      </w:r>
      <w:r w:rsidR="004F293C" w:rsidRPr="00770873">
        <w:rPr>
          <w:lang w:val="es-ES_tradnl"/>
        </w:rPr>
        <w:t>serios</w:t>
      </w:r>
      <w:r w:rsidR="00081469" w:rsidRPr="00770873">
        <w:rPr>
          <w:lang w:val="es-ES_tradnl"/>
        </w:rPr>
        <w:t xml:space="preserve"> </w:t>
      </w:r>
      <w:r w:rsidR="004F293C" w:rsidRPr="00770873">
        <w:rPr>
          <w:lang w:val="es-ES_tradnl"/>
        </w:rPr>
        <w:t xml:space="preserve">reparos </w:t>
      </w:r>
      <w:r w:rsidR="002150DE">
        <w:rPr>
          <w:lang w:val="es-ES_tradnl"/>
        </w:rPr>
        <w:t xml:space="preserve">a la aprobación </w:t>
      </w:r>
      <w:r w:rsidR="008A1A21" w:rsidRPr="00770873">
        <w:rPr>
          <w:lang w:val="es-ES_tradnl"/>
        </w:rPr>
        <w:t xml:space="preserve">de </w:t>
      </w:r>
      <w:r w:rsidR="00FE52EE">
        <w:rPr>
          <w:lang w:val="es-ES_tradnl"/>
        </w:rPr>
        <w:t xml:space="preserve">nuevos </w:t>
      </w:r>
      <w:r w:rsidR="00894424">
        <w:rPr>
          <w:lang w:val="es-ES_tradnl"/>
        </w:rPr>
        <w:t xml:space="preserve">fondos </w:t>
      </w:r>
      <w:r w:rsidR="00F350F2" w:rsidRPr="00770873">
        <w:rPr>
          <w:lang w:val="es-ES_tradnl"/>
        </w:rPr>
        <w:t xml:space="preserve">en vista de las inexplicables </w:t>
      </w:r>
      <w:r w:rsidR="00DB7CA9" w:rsidRPr="00770873">
        <w:rPr>
          <w:lang w:val="es-ES_tradnl"/>
        </w:rPr>
        <w:t>emisiones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9667F6" w:rsidRPr="00770873">
        <w:rPr>
          <w:lang w:val="es-ES_tradnl"/>
        </w:rPr>
        <w:t>CFC</w:t>
      </w:r>
      <w:r w:rsidR="00FD750D" w:rsidRPr="00770873">
        <w:rPr>
          <w:lang w:val="es-ES_tradnl"/>
        </w:rPr>
        <w:t>-</w:t>
      </w:r>
      <w:r w:rsidR="009667F6" w:rsidRPr="00770873">
        <w:rPr>
          <w:lang w:val="es-ES_tradnl"/>
        </w:rPr>
        <w:t>11</w:t>
      </w:r>
      <w:r w:rsidR="007C7D03" w:rsidRPr="00770873">
        <w:rPr>
          <w:lang w:val="es-ES_tradnl"/>
        </w:rPr>
        <w:t xml:space="preserve"> </w:t>
      </w:r>
      <w:r w:rsidR="005777EC" w:rsidRPr="00770873">
        <w:rPr>
          <w:lang w:val="es-ES_tradnl"/>
        </w:rPr>
        <w:t xml:space="preserve">informadas </w:t>
      </w:r>
      <w:r w:rsidR="007B3863" w:rsidRPr="00770873">
        <w:rPr>
          <w:lang w:val="es-ES_tradnl"/>
        </w:rPr>
        <w:t xml:space="preserve">en </w:t>
      </w:r>
      <w:r w:rsidR="00B14B6D" w:rsidRPr="00770873">
        <w:rPr>
          <w:lang w:val="es-ES_tradnl"/>
        </w:rPr>
        <w:t xml:space="preserve">Asia </w:t>
      </w:r>
      <w:r w:rsidR="0030656C" w:rsidRPr="00770873">
        <w:rPr>
          <w:lang w:val="es-ES_tradnl"/>
        </w:rPr>
        <w:t>Oriental</w:t>
      </w:r>
      <w:r w:rsidR="009667F6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4E4586">
        <w:rPr>
          <w:lang w:val="es-ES_tradnl"/>
        </w:rPr>
        <w:t xml:space="preserve">En virtud de </w:t>
      </w:r>
      <w:r w:rsidR="001B673B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decisión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XXX</w:t>
      </w:r>
      <w:r w:rsidR="009667F6" w:rsidRPr="00770873">
        <w:rPr>
          <w:lang w:val="es-ES_tradnl"/>
        </w:rPr>
        <w:t>/3</w:t>
      </w:r>
      <w:r w:rsidR="00710291" w:rsidRPr="00770873">
        <w:rPr>
          <w:rStyle w:val="FootnoteReference"/>
          <w:lang w:val="es-ES_tradnl"/>
        </w:rPr>
        <w:footnoteReference w:id="2"/>
      </w:r>
      <w:r w:rsidR="007C7D03" w:rsidRPr="00770873">
        <w:rPr>
          <w:lang w:val="es-ES_tradnl"/>
        </w:rPr>
        <w:t xml:space="preserve"> </w:t>
      </w:r>
      <w:r w:rsidR="00032064" w:rsidRPr="00770873">
        <w:rPr>
          <w:lang w:val="es-ES_tradnl"/>
        </w:rPr>
        <w:t xml:space="preserve">se </w:t>
      </w:r>
      <w:r w:rsidR="00CA4D89" w:rsidRPr="00770873">
        <w:rPr>
          <w:lang w:val="es-ES_tradnl"/>
        </w:rPr>
        <w:t>sol</w:t>
      </w:r>
      <w:r w:rsidR="006D15B3">
        <w:rPr>
          <w:lang w:val="es-ES_tradnl"/>
        </w:rPr>
        <w:t>icitó</w:t>
      </w:r>
      <w:r w:rsidR="00D22B5A" w:rsidRPr="00770873">
        <w:rPr>
          <w:lang w:val="es-ES_tradnl"/>
        </w:rPr>
        <w:t xml:space="preserve"> </w:t>
      </w:r>
      <w:r w:rsidR="00520D63" w:rsidRPr="00770873">
        <w:rPr>
          <w:lang w:val="es-ES_tradnl"/>
        </w:rPr>
        <w:t>mayor información</w:t>
      </w:r>
      <w:r w:rsidR="007C7D03" w:rsidRPr="00770873">
        <w:rPr>
          <w:lang w:val="es-ES_tradnl"/>
        </w:rPr>
        <w:t xml:space="preserve"> </w:t>
      </w:r>
      <w:r w:rsidR="00CA4D89" w:rsidRPr="00770873">
        <w:rPr>
          <w:lang w:val="es-ES_tradnl"/>
        </w:rPr>
        <w:t xml:space="preserve">sobre la causa de dichas </w:t>
      </w:r>
      <w:r w:rsidR="00DB7CA9" w:rsidRPr="00770873">
        <w:rPr>
          <w:lang w:val="es-ES_tradnl"/>
        </w:rPr>
        <w:t>emisiones</w:t>
      </w:r>
      <w:r w:rsidR="00B224E8" w:rsidRPr="00770873">
        <w:rPr>
          <w:lang w:val="es-ES_tradnl"/>
        </w:rPr>
        <w:t xml:space="preserve">, por lo que se </w:t>
      </w:r>
      <w:r w:rsidR="00FA1561" w:rsidRPr="00770873">
        <w:rPr>
          <w:lang w:val="es-ES_tradnl"/>
        </w:rPr>
        <w:t xml:space="preserve">propuso </w:t>
      </w:r>
      <w:r w:rsidR="00E84C69" w:rsidRPr="00770873">
        <w:rPr>
          <w:lang w:val="es-ES_tradnl"/>
        </w:rPr>
        <w:t>postergar la</w:t>
      </w:r>
      <w:r w:rsidR="00FA1561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solicitud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financiamiento</w:t>
      </w:r>
      <w:r w:rsidR="007C7D03" w:rsidRPr="00770873">
        <w:rPr>
          <w:lang w:val="es-ES_tradnl"/>
        </w:rPr>
        <w:t xml:space="preserve"> </w:t>
      </w:r>
      <w:r w:rsidR="004F6D9D" w:rsidRPr="00770873">
        <w:rPr>
          <w:lang w:val="es-ES_tradnl"/>
        </w:rPr>
        <w:t>hasta</w:t>
      </w:r>
      <w:r w:rsidR="007C7D03" w:rsidRPr="00770873">
        <w:rPr>
          <w:lang w:val="es-ES_tradnl"/>
        </w:rPr>
        <w:t xml:space="preserve"> </w:t>
      </w:r>
      <w:r w:rsidR="00E3062C" w:rsidRPr="00770873">
        <w:rPr>
          <w:lang w:val="es-ES_tradnl"/>
        </w:rPr>
        <w:t>un</w:t>
      </w:r>
      <w:r w:rsidR="009667F6" w:rsidRPr="00770873">
        <w:rPr>
          <w:lang w:val="es-ES_tradnl"/>
        </w:rPr>
        <w:t>a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reunión</w:t>
      </w:r>
      <w:r w:rsidR="007C7D03" w:rsidRPr="00770873">
        <w:rPr>
          <w:lang w:val="es-ES_tradnl"/>
        </w:rPr>
        <w:t xml:space="preserve"> </w:t>
      </w:r>
      <w:r w:rsidR="00E3062C" w:rsidRPr="00770873">
        <w:rPr>
          <w:lang w:val="es-ES_tradnl"/>
        </w:rPr>
        <w:t xml:space="preserve">posterior </w:t>
      </w:r>
      <w:r w:rsidR="007151EF" w:rsidRPr="00770873">
        <w:rPr>
          <w:lang w:val="es-ES_tradnl"/>
        </w:rPr>
        <w:t xml:space="preserve">en que </w:t>
      </w:r>
      <w:r w:rsidR="00AD278C">
        <w:rPr>
          <w:lang w:val="es-ES_tradnl"/>
        </w:rPr>
        <w:t>se aporte</w:t>
      </w:r>
      <w:r w:rsidR="00957D6D">
        <w:rPr>
          <w:lang w:val="es-ES_tradnl"/>
        </w:rPr>
        <w:t>n</w:t>
      </w:r>
      <w:r w:rsidR="00AD278C">
        <w:rPr>
          <w:lang w:val="es-ES_tradnl"/>
        </w:rPr>
        <w:t xml:space="preserve"> </w:t>
      </w:r>
      <w:r w:rsidR="00830F6E">
        <w:rPr>
          <w:lang w:val="es-ES_tradnl"/>
        </w:rPr>
        <w:t>mayores antecedentes</w:t>
      </w:r>
      <w:r w:rsidR="009667F6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0E1961" w:rsidRPr="00770873">
        <w:rPr>
          <w:lang w:val="es-ES_tradnl"/>
        </w:rPr>
        <w:t xml:space="preserve">A esa fecha </w:t>
      </w:r>
      <w:r w:rsidR="009667F6" w:rsidRPr="00770873">
        <w:rPr>
          <w:lang w:val="es-ES_tradnl"/>
        </w:rPr>
        <w:t>China</w:t>
      </w:r>
      <w:r w:rsidR="007C7D03" w:rsidRPr="00770873">
        <w:rPr>
          <w:lang w:val="es-ES_tradnl"/>
        </w:rPr>
        <w:t xml:space="preserve"> </w:t>
      </w:r>
      <w:r w:rsidR="009F60EF" w:rsidRPr="00770873">
        <w:rPr>
          <w:lang w:val="es-ES_tradnl"/>
        </w:rPr>
        <w:t xml:space="preserve">aún </w:t>
      </w:r>
      <w:r w:rsidR="00B834B8" w:rsidRPr="00770873">
        <w:rPr>
          <w:lang w:val="es-ES_tradnl"/>
        </w:rPr>
        <w:t xml:space="preserve">mantenía </w:t>
      </w:r>
      <w:r w:rsidR="00CB2740" w:rsidRPr="00770873">
        <w:rPr>
          <w:lang w:val="es-ES_tradnl"/>
        </w:rPr>
        <w:t xml:space="preserve">en su poder </w:t>
      </w:r>
      <w:r w:rsidR="004B58C9" w:rsidRPr="00770873">
        <w:rPr>
          <w:lang w:val="es-ES_tradnl"/>
        </w:rPr>
        <w:t xml:space="preserve">más de </w:t>
      </w:r>
      <w:r w:rsidR="009667F6" w:rsidRPr="00770873">
        <w:rPr>
          <w:lang w:val="es-ES_tradnl"/>
        </w:rPr>
        <w:t>100</w:t>
      </w:r>
      <w:r w:rsidR="006177D3">
        <w:rPr>
          <w:lang w:val="es-ES_tradnl"/>
        </w:rPr>
        <w:t> </w:t>
      </w:r>
      <w:r w:rsidR="00DB7CA9" w:rsidRPr="00770873">
        <w:rPr>
          <w:lang w:val="es-ES_tradnl"/>
        </w:rPr>
        <w:t>millones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de</w:t>
      </w:r>
      <w:r w:rsidR="00CA6358" w:rsidRPr="00770873">
        <w:rPr>
          <w:lang w:val="es-ES_tradnl"/>
        </w:rPr>
        <w:t xml:space="preserve"> </w:t>
      </w:r>
      <w:r w:rsidR="006E4CE6" w:rsidRPr="00770873">
        <w:rPr>
          <w:lang w:val="es-ES_tradnl"/>
        </w:rPr>
        <w:t xml:space="preserve">$EUA </w:t>
      </w:r>
      <w:r w:rsidR="00C34E50" w:rsidRPr="00770873">
        <w:rPr>
          <w:lang w:val="es-ES_tradnl"/>
        </w:rPr>
        <w:t>pendientes</w:t>
      </w:r>
      <w:r w:rsidR="00D02916" w:rsidRPr="00770873">
        <w:rPr>
          <w:lang w:val="es-ES_tradnl"/>
        </w:rPr>
        <w:t xml:space="preserve"> </w:t>
      </w:r>
      <w:r w:rsidR="00650CE0" w:rsidRPr="00770873">
        <w:rPr>
          <w:lang w:val="es-ES_tradnl"/>
        </w:rPr>
        <w:t>de desembolso</w:t>
      </w:r>
      <w:r w:rsidR="00D02916" w:rsidRPr="00770873">
        <w:rPr>
          <w:lang w:val="es-ES_tradnl"/>
        </w:rPr>
        <w:t xml:space="preserve"> </w:t>
      </w:r>
      <w:r w:rsidR="00650CE0" w:rsidRPr="00770873">
        <w:rPr>
          <w:lang w:val="es-ES_tradnl"/>
        </w:rPr>
        <w:t>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empresas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beneficiarias</w:t>
      </w:r>
      <w:r w:rsidR="0033798B" w:rsidRPr="00770873">
        <w:rPr>
          <w:lang w:val="es-ES_tradnl"/>
        </w:rPr>
        <w:t>, por lo que postergar</w:t>
      </w:r>
      <w:r w:rsidR="007C7D03" w:rsidRPr="00770873">
        <w:rPr>
          <w:lang w:val="es-ES_tradnl"/>
        </w:rPr>
        <w:t xml:space="preserve"> </w:t>
      </w:r>
      <w:r w:rsidR="0033798B" w:rsidRPr="00770873">
        <w:rPr>
          <w:lang w:val="es-ES_tradnl"/>
        </w:rPr>
        <w:t xml:space="preserve">las </w:t>
      </w:r>
      <w:r w:rsidR="003D756E" w:rsidRPr="00770873">
        <w:rPr>
          <w:lang w:val="es-ES_tradnl"/>
        </w:rPr>
        <w:t>solicitudes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financiamiento</w:t>
      </w:r>
      <w:r w:rsidR="007C7D03" w:rsidRPr="00770873">
        <w:rPr>
          <w:lang w:val="es-ES_tradnl"/>
        </w:rPr>
        <w:t xml:space="preserve"> </w:t>
      </w:r>
      <w:r w:rsidR="00EA306C" w:rsidRPr="00770873">
        <w:rPr>
          <w:lang w:val="es-ES_tradnl"/>
        </w:rPr>
        <w:t xml:space="preserve">no </w:t>
      </w:r>
      <w:r w:rsidR="0012217B">
        <w:rPr>
          <w:lang w:val="es-ES_tradnl"/>
        </w:rPr>
        <w:t xml:space="preserve">debía </w:t>
      </w:r>
      <w:r w:rsidR="00EA306C" w:rsidRPr="00770873">
        <w:rPr>
          <w:lang w:val="es-ES_tradnl"/>
        </w:rPr>
        <w:t xml:space="preserve">tener </w:t>
      </w:r>
      <w:r w:rsidR="00CC2139" w:rsidRPr="00770873">
        <w:rPr>
          <w:lang w:val="es-ES_tradnl"/>
        </w:rPr>
        <w:t xml:space="preserve">mayores </w:t>
      </w:r>
      <w:r w:rsidR="00EA329B" w:rsidRPr="00770873">
        <w:rPr>
          <w:lang w:val="es-ES_tradnl"/>
        </w:rPr>
        <w:t>efectos</w:t>
      </w:r>
      <w:r w:rsidR="009667F6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D57BED" w:rsidRPr="00770873">
        <w:rPr>
          <w:lang w:val="es-ES_tradnl"/>
        </w:rPr>
        <w:t>Era</w:t>
      </w:r>
      <w:r w:rsidR="00EA26D4" w:rsidRPr="00770873">
        <w:rPr>
          <w:lang w:val="es-ES_tradnl"/>
        </w:rPr>
        <w:t xml:space="preserve"> </w:t>
      </w:r>
      <w:r w:rsidR="00370141" w:rsidRPr="00770873">
        <w:rPr>
          <w:lang w:val="es-ES_tradnl"/>
        </w:rPr>
        <w:t>importante</w:t>
      </w:r>
      <w:r w:rsidR="007C7D03" w:rsidRPr="00770873">
        <w:rPr>
          <w:lang w:val="es-ES_tradnl"/>
        </w:rPr>
        <w:t xml:space="preserve"> </w:t>
      </w:r>
      <w:r w:rsidR="005B55B7" w:rsidRPr="00770873">
        <w:rPr>
          <w:lang w:val="es-ES_tradnl"/>
        </w:rPr>
        <w:t>mostrar a</w:t>
      </w:r>
      <w:r w:rsidR="004A1998" w:rsidRPr="00770873">
        <w:rPr>
          <w:lang w:val="es-ES_tradnl"/>
        </w:rPr>
        <w:t>nte</w:t>
      </w:r>
      <w:r w:rsidR="005B55B7" w:rsidRPr="00770873">
        <w:rPr>
          <w:lang w:val="es-ES_tradnl"/>
        </w:rPr>
        <w:t xml:space="preserve"> la </w:t>
      </w:r>
      <w:r w:rsidR="00497D82" w:rsidRPr="00770873">
        <w:rPr>
          <w:lang w:val="es-ES_tradnl"/>
        </w:rPr>
        <w:t xml:space="preserve">comunidad </w:t>
      </w:r>
      <w:r w:rsidR="009667F6" w:rsidRPr="00770873">
        <w:rPr>
          <w:lang w:val="es-ES_tradnl"/>
        </w:rPr>
        <w:t>inter</w:t>
      </w:r>
      <w:r w:rsidR="004B6867" w:rsidRPr="00770873">
        <w:rPr>
          <w:lang w:val="es-ES_tradnl"/>
        </w:rPr>
        <w:t>nacional</w:t>
      </w:r>
      <w:r w:rsidR="007C7D03" w:rsidRPr="00770873">
        <w:rPr>
          <w:lang w:val="es-ES_tradnl"/>
        </w:rPr>
        <w:t xml:space="preserve"> </w:t>
      </w:r>
      <w:r w:rsidR="00F654FA" w:rsidRPr="00770873">
        <w:rPr>
          <w:lang w:val="es-ES_tradnl"/>
        </w:rPr>
        <w:t xml:space="preserve">que </w:t>
      </w:r>
      <w:r w:rsidR="001B673B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Fondo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Multilateral</w:t>
      </w:r>
      <w:r w:rsidR="007C7D03" w:rsidRPr="00770873">
        <w:rPr>
          <w:lang w:val="es-ES_tradnl"/>
        </w:rPr>
        <w:t xml:space="preserve"> </w:t>
      </w:r>
      <w:r w:rsidR="0011038C" w:rsidRPr="00770873">
        <w:rPr>
          <w:lang w:val="es-ES_tradnl"/>
        </w:rPr>
        <w:t xml:space="preserve">tomaba </w:t>
      </w:r>
      <w:r w:rsidR="0034027B" w:rsidRPr="00770873">
        <w:rPr>
          <w:lang w:val="es-ES_tradnl"/>
        </w:rPr>
        <w:t xml:space="preserve">el tema de las </w:t>
      </w:r>
      <w:r w:rsidR="00611322" w:rsidRPr="00770873">
        <w:rPr>
          <w:lang w:val="es-ES_tradnl"/>
        </w:rPr>
        <w:t xml:space="preserve">emisiones ilegales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9667F6" w:rsidRPr="00770873">
        <w:rPr>
          <w:lang w:val="es-ES_tradnl"/>
        </w:rPr>
        <w:t>CFC</w:t>
      </w:r>
      <w:r w:rsidR="00FD750D" w:rsidRPr="00770873">
        <w:rPr>
          <w:lang w:val="es-ES_tradnl"/>
        </w:rPr>
        <w:t>-</w:t>
      </w:r>
      <w:r w:rsidR="009667F6" w:rsidRPr="00770873">
        <w:rPr>
          <w:lang w:val="es-ES_tradnl"/>
        </w:rPr>
        <w:t>11</w:t>
      </w:r>
      <w:r w:rsidR="007C7D03" w:rsidRPr="00770873">
        <w:rPr>
          <w:lang w:val="es-ES_tradnl"/>
        </w:rPr>
        <w:t xml:space="preserve"> </w:t>
      </w:r>
      <w:r w:rsidR="00CC46D5" w:rsidRPr="00770873">
        <w:rPr>
          <w:lang w:val="es-ES_tradnl"/>
        </w:rPr>
        <w:t>con la mayor seriedad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6C3C8C" w:rsidRPr="00770873">
        <w:rPr>
          <w:lang w:val="es-ES_tradnl"/>
        </w:rPr>
        <w:t xml:space="preserve">aun cuando </w:t>
      </w:r>
      <w:r w:rsidR="00292485" w:rsidRPr="00770873">
        <w:rPr>
          <w:lang w:val="es-ES_tradnl"/>
        </w:rPr>
        <w:t xml:space="preserve">cualquier </w:t>
      </w:r>
      <w:r w:rsidR="003D756E" w:rsidRPr="00770873">
        <w:rPr>
          <w:lang w:val="es-ES_tradnl"/>
        </w:rPr>
        <w:t>decisión</w:t>
      </w:r>
      <w:r w:rsidR="007C7D03" w:rsidRPr="00770873">
        <w:rPr>
          <w:lang w:val="es-ES_tradnl"/>
        </w:rPr>
        <w:t xml:space="preserve"> </w:t>
      </w:r>
      <w:r w:rsidR="00ED7190" w:rsidRPr="00770873">
        <w:rPr>
          <w:lang w:val="es-ES_tradnl"/>
        </w:rPr>
        <w:t xml:space="preserve">en cuanto a postergar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financiamiento</w:t>
      </w:r>
      <w:r w:rsidR="007C7D03" w:rsidRPr="00770873">
        <w:rPr>
          <w:lang w:val="es-ES_tradnl"/>
        </w:rPr>
        <w:t xml:space="preserve"> </w:t>
      </w:r>
      <w:r w:rsidR="00EA6476" w:rsidRPr="00770873">
        <w:rPr>
          <w:lang w:val="es-ES_tradnl"/>
        </w:rPr>
        <w:t xml:space="preserve">debía hacerse </w:t>
      </w:r>
      <w:r w:rsidR="003D756E" w:rsidRPr="00770873">
        <w:rPr>
          <w:lang w:val="es-ES_tradnl"/>
        </w:rPr>
        <w:t>sin</w:t>
      </w:r>
      <w:r w:rsidR="007C7D03" w:rsidRPr="00770873">
        <w:rPr>
          <w:lang w:val="es-ES_tradnl"/>
        </w:rPr>
        <w:t xml:space="preserve"> </w:t>
      </w:r>
      <w:r w:rsidR="00645151" w:rsidRPr="00770873">
        <w:rPr>
          <w:lang w:val="es-ES_tradnl"/>
        </w:rPr>
        <w:t xml:space="preserve">perjuicio </w:t>
      </w:r>
      <w:r w:rsidR="00571B1E" w:rsidRPr="00770873">
        <w:rPr>
          <w:lang w:val="es-ES_tradnl"/>
        </w:rPr>
        <w:t xml:space="preserve">de las </w:t>
      </w:r>
      <w:r w:rsidR="008F0D3E" w:rsidRPr="00770873">
        <w:rPr>
          <w:lang w:val="es-ES_tradnl"/>
        </w:rPr>
        <w:t xml:space="preserve">medidas </w:t>
      </w:r>
      <w:r w:rsidR="006C3C92" w:rsidRPr="00770873">
        <w:rPr>
          <w:lang w:val="es-ES_tradnl"/>
        </w:rPr>
        <w:t xml:space="preserve">adicionales </w:t>
      </w:r>
      <w:r w:rsidR="00F366A2" w:rsidRPr="00770873">
        <w:rPr>
          <w:lang w:val="es-ES_tradnl"/>
        </w:rPr>
        <w:t xml:space="preserve">que China </w:t>
      </w:r>
      <w:r w:rsidR="0021663B" w:rsidRPr="00770873">
        <w:rPr>
          <w:lang w:val="es-ES_tradnl"/>
        </w:rPr>
        <w:t>pudiese adoptar</w:t>
      </w:r>
      <w:r w:rsidR="009667F6" w:rsidRPr="00770873">
        <w:rPr>
          <w:lang w:val="es-ES_tradnl"/>
        </w:rPr>
        <w:t>.</w:t>
      </w:r>
    </w:p>
    <w:p w14:paraId="66EED133" w14:textId="6A06CBF9" w:rsidR="009667F6" w:rsidRPr="00770873" w:rsidRDefault="004B6867" w:rsidP="009667F6">
      <w:pPr>
        <w:pStyle w:val="Heading1"/>
        <w:rPr>
          <w:lang w:val="es-ES_tradnl"/>
        </w:rPr>
      </w:pPr>
      <w:r w:rsidRPr="00770873">
        <w:rPr>
          <w:lang w:val="es-ES_tradnl"/>
        </w:rPr>
        <w:t>Otros</w:t>
      </w:r>
      <w:r w:rsidR="007C7D03" w:rsidRPr="00770873">
        <w:rPr>
          <w:lang w:val="es-ES_tradnl"/>
        </w:rPr>
        <w:t xml:space="preserve"> </w:t>
      </w:r>
      <w:r w:rsidR="00520D63" w:rsidRPr="00770873">
        <w:rPr>
          <w:lang w:val="es-ES_tradnl"/>
        </w:rPr>
        <w:t>miembros</w:t>
      </w:r>
      <w:r w:rsidR="007C7D03" w:rsidRPr="00770873">
        <w:rPr>
          <w:lang w:val="es-ES_tradnl"/>
        </w:rPr>
        <w:t xml:space="preserve"> </w:t>
      </w:r>
      <w:r w:rsidR="002D3209" w:rsidRPr="00770873">
        <w:rPr>
          <w:lang w:val="es-ES_tradnl"/>
        </w:rPr>
        <w:t xml:space="preserve">fueron de la opinión de proceder </w:t>
      </w:r>
      <w:r w:rsidR="00840070">
        <w:rPr>
          <w:lang w:val="es-ES_tradnl"/>
        </w:rPr>
        <w:t>con cautela</w:t>
      </w:r>
      <w:r w:rsidR="007C7D03" w:rsidRPr="00770873">
        <w:rPr>
          <w:lang w:val="es-ES_tradnl"/>
        </w:rPr>
        <w:t xml:space="preserve"> </w:t>
      </w:r>
      <w:r w:rsidR="00BB0C8A">
        <w:rPr>
          <w:lang w:val="es-ES_tradnl"/>
        </w:rPr>
        <w:t xml:space="preserve">a fin </w:t>
      </w:r>
      <w:r w:rsidR="00A077B4" w:rsidRPr="00770873">
        <w:rPr>
          <w:lang w:val="es-ES_tradnl"/>
        </w:rPr>
        <w:t xml:space="preserve">de </w:t>
      </w:r>
      <w:r w:rsidR="001B673B" w:rsidRPr="00770873">
        <w:rPr>
          <w:lang w:val="es-ES_tradnl"/>
        </w:rPr>
        <w:t>que</w:t>
      </w:r>
      <w:r w:rsidR="007C7D03" w:rsidRPr="00770873">
        <w:rPr>
          <w:lang w:val="es-ES_tradnl"/>
        </w:rPr>
        <w:t xml:space="preserve"> </w:t>
      </w:r>
      <w:r w:rsidR="00441C74" w:rsidRPr="00770873">
        <w:rPr>
          <w:lang w:val="es-ES_tradnl"/>
        </w:rPr>
        <w:t xml:space="preserve">cualquier </w:t>
      </w:r>
      <w:r w:rsidR="003D756E" w:rsidRPr="00770873">
        <w:rPr>
          <w:lang w:val="es-ES_tradnl"/>
        </w:rPr>
        <w:t>decisión</w:t>
      </w:r>
      <w:r w:rsidR="007C7D03" w:rsidRPr="00770873">
        <w:rPr>
          <w:lang w:val="es-ES_tradnl"/>
        </w:rPr>
        <w:t xml:space="preserve"> </w:t>
      </w:r>
      <w:r w:rsidR="00AD6CFE" w:rsidRPr="00770873">
        <w:rPr>
          <w:lang w:val="es-ES_tradnl"/>
        </w:rPr>
        <w:t xml:space="preserve">de postergar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financiamiento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solicitado</w:t>
      </w:r>
      <w:r w:rsidR="007C7D03" w:rsidRPr="00770873">
        <w:rPr>
          <w:lang w:val="es-ES_tradnl"/>
        </w:rPr>
        <w:t xml:space="preserve"> </w:t>
      </w:r>
      <w:r w:rsidR="00AB0684" w:rsidRPr="00770873">
        <w:rPr>
          <w:lang w:val="es-ES_tradnl"/>
        </w:rPr>
        <w:t xml:space="preserve">no </w:t>
      </w:r>
      <w:r w:rsidR="00AF064A">
        <w:rPr>
          <w:lang w:val="es-ES_tradnl"/>
        </w:rPr>
        <w:t xml:space="preserve">pusiera </w:t>
      </w:r>
      <w:r w:rsidR="0055243D" w:rsidRPr="00770873">
        <w:rPr>
          <w:lang w:val="es-ES_tradnl"/>
        </w:rPr>
        <w:t xml:space="preserve">en riesgo </w:t>
      </w:r>
      <w:r w:rsidR="0039169C" w:rsidRPr="00770873">
        <w:rPr>
          <w:lang w:val="es-ES_tradnl"/>
        </w:rPr>
        <w:t xml:space="preserve">la </w:t>
      </w:r>
      <w:r w:rsidR="00520D63" w:rsidRPr="00770873">
        <w:rPr>
          <w:lang w:val="es-ES_tradnl"/>
        </w:rPr>
        <w:t>meta de reducción</w:t>
      </w:r>
      <w:r w:rsidR="007C7D03" w:rsidRPr="00770873">
        <w:rPr>
          <w:lang w:val="es-ES_tradnl"/>
        </w:rPr>
        <w:t xml:space="preserve"> </w:t>
      </w:r>
      <w:r w:rsidR="00A03F8E" w:rsidRPr="00770873">
        <w:rPr>
          <w:lang w:val="es-ES_tradnl"/>
        </w:rPr>
        <w:t xml:space="preserve">para el año 2020 </w:t>
      </w:r>
      <w:r w:rsidR="006D35C9" w:rsidRPr="00770873">
        <w:rPr>
          <w:lang w:val="es-ES_tradnl"/>
        </w:rPr>
        <w:t xml:space="preserve">en </w:t>
      </w:r>
      <w:r w:rsidR="009667F6" w:rsidRPr="00770873">
        <w:rPr>
          <w:lang w:val="es-ES_tradnl"/>
        </w:rPr>
        <w:t>China.</w:t>
      </w:r>
      <w:r w:rsidR="007C7D03" w:rsidRPr="00770873">
        <w:rPr>
          <w:lang w:val="es-ES_tradnl"/>
        </w:rPr>
        <w:t xml:space="preserve"> </w:t>
      </w:r>
      <w:r w:rsidR="00E84A43" w:rsidRPr="00770873">
        <w:rPr>
          <w:lang w:val="es-ES_tradnl"/>
        </w:rPr>
        <w:t xml:space="preserve">Se consultó </w:t>
      </w:r>
      <w:r w:rsidR="006931C0" w:rsidRPr="00770873">
        <w:rPr>
          <w:lang w:val="es-ES_tradnl"/>
        </w:rPr>
        <w:t xml:space="preserve">si la totalidad </w:t>
      </w:r>
      <w:r w:rsidR="007110E5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los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fondos</w:t>
      </w:r>
      <w:r w:rsidR="007C7D03" w:rsidRPr="00770873">
        <w:rPr>
          <w:lang w:val="es-ES_tradnl"/>
        </w:rPr>
        <w:t xml:space="preserve"> </w:t>
      </w:r>
      <w:r w:rsidR="00A81341" w:rsidRPr="00770873">
        <w:rPr>
          <w:lang w:val="es-ES_tradnl"/>
        </w:rPr>
        <w:t xml:space="preserve">ya habían sido transferidos al </w:t>
      </w:r>
      <w:r w:rsidR="00FD750D" w:rsidRPr="00770873">
        <w:rPr>
          <w:lang w:val="es-ES_tradnl"/>
        </w:rPr>
        <w:t>Gobierno</w:t>
      </w:r>
      <w:r w:rsidR="007C7D03" w:rsidRPr="00770873">
        <w:rPr>
          <w:lang w:val="es-ES_tradnl"/>
        </w:rPr>
        <w:t xml:space="preserve"> </w:t>
      </w:r>
      <w:r w:rsidR="00C97F85" w:rsidRPr="00770873">
        <w:rPr>
          <w:lang w:val="es-ES_tradnl"/>
        </w:rPr>
        <w:t xml:space="preserve">chino </w:t>
      </w:r>
      <w:r w:rsidR="00FD750D" w:rsidRPr="00770873">
        <w:rPr>
          <w:lang w:val="es-ES_tradnl"/>
        </w:rPr>
        <w:t>o</w:t>
      </w:r>
      <w:r w:rsidR="007C7D03" w:rsidRPr="00770873">
        <w:rPr>
          <w:lang w:val="es-ES_tradnl"/>
        </w:rPr>
        <w:t xml:space="preserve"> </w:t>
      </w:r>
      <w:r w:rsidR="004604CC" w:rsidRPr="00770873">
        <w:rPr>
          <w:lang w:val="es-ES_tradnl"/>
        </w:rPr>
        <w:t xml:space="preserve">si </w:t>
      </w:r>
      <w:r w:rsidR="00A37010" w:rsidRPr="00770873">
        <w:rPr>
          <w:lang w:val="es-ES_tradnl"/>
        </w:rPr>
        <w:t xml:space="preserve">restaba algún saldo en poder de </w:t>
      </w:r>
      <w:r w:rsidR="00015E1F" w:rsidRPr="00770873">
        <w:rPr>
          <w:lang w:val="es-ES_tradnl"/>
        </w:rPr>
        <w:t>los</w:t>
      </w:r>
      <w:r w:rsidR="007C7D03" w:rsidRPr="00770873">
        <w:rPr>
          <w:lang w:val="es-ES_tradnl"/>
        </w:rPr>
        <w:t xml:space="preserve"> </w:t>
      </w:r>
      <w:r w:rsidR="00015E1F" w:rsidRPr="00770873">
        <w:rPr>
          <w:lang w:val="es-ES_tradnl"/>
        </w:rPr>
        <w:t>organismos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ejecución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725325" w:rsidRPr="00770873">
        <w:rPr>
          <w:lang w:val="es-ES_tradnl"/>
        </w:rPr>
        <w:t xml:space="preserve">cuál sería el </w:t>
      </w:r>
      <w:r w:rsidR="005E75FE" w:rsidRPr="00770873">
        <w:rPr>
          <w:lang w:val="es-ES_tradnl"/>
        </w:rPr>
        <w:t>efecto</w:t>
      </w:r>
      <w:r w:rsidR="00A324CF" w:rsidRPr="00770873">
        <w:rPr>
          <w:lang w:val="es-ES_tradnl"/>
        </w:rPr>
        <w:t xml:space="preserve"> </w:t>
      </w:r>
      <w:r w:rsidR="00805D3F" w:rsidRPr="00770873">
        <w:rPr>
          <w:lang w:val="es-ES_tradnl"/>
        </w:rPr>
        <w:t xml:space="preserve">de postergar </w:t>
      </w:r>
      <w:r w:rsidR="00753F69" w:rsidRPr="00770873">
        <w:rPr>
          <w:lang w:val="es-ES_tradnl"/>
        </w:rPr>
        <w:t xml:space="preserve">la </w:t>
      </w:r>
      <w:r w:rsidR="00015E1F" w:rsidRPr="00770873">
        <w:rPr>
          <w:lang w:val="es-ES_tradnl"/>
        </w:rPr>
        <w:t>presente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solicitud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financiamiento</w:t>
      </w:r>
      <w:r w:rsidR="009667F6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7D77B3" w:rsidRPr="00770873">
        <w:rPr>
          <w:lang w:val="es-ES_tradnl"/>
        </w:rPr>
        <w:t xml:space="preserve">Dado que </w:t>
      </w:r>
      <w:r w:rsidR="00C80E56" w:rsidRPr="00770873">
        <w:rPr>
          <w:lang w:val="es-ES_tradnl"/>
        </w:rPr>
        <w:t xml:space="preserve">el origen </w:t>
      </w:r>
      <w:r w:rsidR="002152A6" w:rsidRPr="00770873">
        <w:rPr>
          <w:lang w:val="es-ES_tradnl"/>
        </w:rPr>
        <w:t xml:space="preserve">de </w:t>
      </w:r>
      <w:r w:rsidR="00227BD7" w:rsidRPr="00770873">
        <w:rPr>
          <w:lang w:val="es-ES_tradnl"/>
        </w:rPr>
        <w:t xml:space="preserve">las </w:t>
      </w:r>
      <w:r w:rsidR="002152A6" w:rsidRPr="00770873">
        <w:rPr>
          <w:lang w:val="es-ES_tradnl"/>
        </w:rPr>
        <w:t>emisiones de CFC-11</w:t>
      </w:r>
      <w:r w:rsidR="00CE1786" w:rsidRPr="00770873">
        <w:rPr>
          <w:lang w:val="es-ES_tradnl"/>
        </w:rPr>
        <w:t xml:space="preserve"> </w:t>
      </w:r>
      <w:r w:rsidR="00483874" w:rsidRPr="00770873">
        <w:rPr>
          <w:lang w:val="es-ES_tradnl"/>
        </w:rPr>
        <w:t xml:space="preserve">es aún materia de </w:t>
      </w:r>
      <w:r w:rsidR="00DA050D" w:rsidRPr="00770873">
        <w:rPr>
          <w:lang w:val="es-ES_tradnl"/>
        </w:rPr>
        <w:t>investigación</w:t>
      </w:r>
      <w:r w:rsidR="00A45199" w:rsidRPr="00770873">
        <w:rPr>
          <w:lang w:val="es-ES_tradnl"/>
        </w:rPr>
        <w:t xml:space="preserve">, </w:t>
      </w:r>
      <w:r w:rsidR="00AE7E2B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AE7E2B" w:rsidRPr="00770873">
        <w:rPr>
          <w:lang w:val="es-ES_tradnl"/>
        </w:rPr>
        <w:t>Comité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Ejecutivo</w:t>
      </w:r>
      <w:r w:rsidR="007C7D03" w:rsidRPr="00770873">
        <w:rPr>
          <w:lang w:val="es-ES_tradnl"/>
        </w:rPr>
        <w:t xml:space="preserve"> </w:t>
      </w:r>
      <w:r w:rsidR="005B5F2F" w:rsidRPr="00770873">
        <w:rPr>
          <w:lang w:val="es-ES_tradnl"/>
        </w:rPr>
        <w:t>debía</w:t>
      </w:r>
      <w:r w:rsidR="0002461D" w:rsidRPr="00770873">
        <w:rPr>
          <w:lang w:val="es-ES_tradnl"/>
        </w:rPr>
        <w:t xml:space="preserve"> </w:t>
      </w:r>
      <w:r w:rsidR="00556B05" w:rsidRPr="00770873">
        <w:rPr>
          <w:lang w:val="es-ES_tradnl"/>
        </w:rPr>
        <w:t xml:space="preserve">ser cauto </w:t>
      </w:r>
      <w:r w:rsidR="006D57B2" w:rsidRPr="00770873">
        <w:rPr>
          <w:lang w:val="es-ES_tradnl"/>
        </w:rPr>
        <w:t xml:space="preserve">en sus </w:t>
      </w:r>
      <w:r w:rsidR="00DA17AB" w:rsidRPr="00770873">
        <w:rPr>
          <w:lang w:val="es-ES_tradnl"/>
        </w:rPr>
        <w:t>conclusiones</w:t>
      </w:r>
      <w:r w:rsidR="009667F6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F47E4E">
        <w:rPr>
          <w:lang w:val="es-ES_tradnl"/>
        </w:rPr>
        <w:t>R</w:t>
      </w:r>
      <w:r w:rsidR="003E1AE1" w:rsidRPr="00770873">
        <w:rPr>
          <w:lang w:val="es-ES_tradnl"/>
        </w:rPr>
        <w:t xml:space="preserve">eunir </w:t>
      </w:r>
      <w:r w:rsidR="00DC4007" w:rsidRPr="00770873">
        <w:rPr>
          <w:lang w:val="es-ES_tradnl"/>
        </w:rPr>
        <w:t xml:space="preserve">todos los antecedentes </w:t>
      </w:r>
      <w:r w:rsidR="007A29AE" w:rsidRPr="00770873">
        <w:rPr>
          <w:lang w:val="es-ES_tradnl"/>
        </w:rPr>
        <w:t xml:space="preserve">podría tomar </w:t>
      </w:r>
      <w:r w:rsidRPr="00770873">
        <w:rPr>
          <w:lang w:val="es-ES_tradnl"/>
        </w:rPr>
        <w:t>varios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años</w:t>
      </w:r>
      <w:r w:rsidR="007B395F" w:rsidRPr="00770873">
        <w:rPr>
          <w:lang w:val="es-ES_tradnl"/>
        </w:rPr>
        <w:t xml:space="preserve">, </w:t>
      </w:r>
      <w:r w:rsidR="006E6283">
        <w:rPr>
          <w:lang w:val="es-ES_tradnl"/>
        </w:rPr>
        <w:t xml:space="preserve">por lo que </w:t>
      </w:r>
      <w:r w:rsidR="00585825" w:rsidRPr="00770873">
        <w:rPr>
          <w:lang w:val="es-ES_tradnl"/>
        </w:rPr>
        <w:t xml:space="preserve">era </w:t>
      </w:r>
      <w:r w:rsidR="00B74B94">
        <w:rPr>
          <w:lang w:val="es-ES_tradnl"/>
        </w:rPr>
        <w:t>importante tener clara</w:t>
      </w:r>
      <w:r w:rsidR="006128F9" w:rsidRPr="00770873">
        <w:rPr>
          <w:lang w:val="es-ES_tradnl"/>
        </w:rPr>
        <w:t xml:space="preserve"> </w:t>
      </w:r>
      <w:r w:rsidR="009E4B07" w:rsidRPr="00770873">
        <w:rPr>
          <w:lang w:val="es-ES_tradnl"/>
        </w:rPr>
        <w:t xml:space="preserve">la </w:t>
      </w:r>
      <w:r w:rsidR="007110E5" w:rsidRPr="00770873">
        <w:rPr>
          <w:lang w:val="es-ES_tradnl"/>
        </w:rPr>
        <w:t>información</w:t>
      </w:r>
      <w:r w:rsidR="007C7D03" w:rsidRPr="00770873">
        <w:rPr>
          <w:lang w:val="es-ES_tradnl"/>
        </w:rPr>
        <w:t xml:space="preserve"> </w:t>
      </w:r>
      <w:r w:rsidR="00B1632B">
        <w:rPr>
          <w:lang w:val="es-ES_tradnl"/>
        </w:rPr>
        <w:t xml:space="preserve">que se necesitaba </w:t>
      </w:r>
      <w:r w:rsidR="00C77954" w:rsidRPr="00770873">
        <w:rPr>
          <w:lang w:val="es-ES_tradnl"/>
        </w:rPr>
        <w:t xml:space="preserve">y </w:t>
      </w:r>
      <w:r w:rsidR="00227C12" w:rsidRPr="00770873">
        <w:rPr>
          <w:lang w:val="es-ES_tradnl"/>
        </w:rPr>
        <w:t xml:space="preserve">los plazos </w:t>
      </w:r>
      <w:r w:rsidR="00C87D03" w:rsidRPr="00770873">
        <w:rPr>
          <w:lang w:val="es-ES_tradnl"/>
        </w:rPr>
        <w:t xml:space="preserve">para </w:t>
      </w:r>
      <w:r w:rsidR="009E283D" w:rsidRPr="00770873">
        <w:rPr>
          <w:lang w:val="es-ES_tradnl"/>
        </w:rPr>
        <w:t>reunirla</w:t>
      </w:r>
      <w:r w:rsidR="009667F6" w:rsidRPr="00770873">
        <w:rPr>
          <w:lang w:val="es-ES_tradnl"/>
        </w:rPr>
        <w:t>.</w:t>
      </w:r>
    </w:p>
    <w:p w14:paraId="72DC927A" w14:textId="32EF431C" w:rsidR="00A87AE8" w:rsidRPr="00770873" w:rsidRDefault="007E160F" w:rsidP="00A87AE8">
      <w:pPr>
        <w:pStyle w:val="Heading1"/>
        <w:rPr>
          <w:rFonts w:eastAsiaTheme="minorEastAsia"/>
          <w:lang w:val="es-ES_tradnl"/>
        </w:rPr>
      </w:pPr>
      <w:r w:rsidRPr="00770873">
        <w:rPr>
          <w:lang w:val="es-ES_tradnl"/>
        </w:rPr>
        <w:t xml:space="preserve">Tras </w:t>
      </w:r>
      <w:r w:rsidR="00072002" w:rsidRPr="00770873">
        <w:rPr>
          <w:lang w:val="es-ES_tradnl"/>
        </w:rPr>
        <w:t xml:space="preserve">las </w:t>
      </w:r>
      <w:r w:rsidR="004C4E20" w:rsidRPr="00770873">
        <w:rPr>
          <w:lang w:val="es-ES_tradnl"/>
        </w:rPr>
        <w:t>deliberaciones</w:t>
      </w:r>
      <w:r w:rsidR="007C7D03" w:rsidRPr="00770873">
        <w:rPr>
          <w:lang w:val="es-ES_tradnl"/>
        </w:rPr>
        <w:t xml:space="preserve"> </w:t>
      </w:r>
      <w:r w:rsidR="005E69D9" w:rsidRPr="00770873">
        <w:rPr>
          <w:lang w:val="es-ES_tradnl"/>
        </w:rPr>
        <w:t xml:space="preserve">realizadas </w:t>
      </w:r>
      <w:r w:rsidR="006F6553" w:rsidRPr="00770873">
        <w:rPr>
          <w:lang w:val="es-ES_tradnl"/>
        </w:rPr>
        <w:t>por</w:t>
      </w:r>
      <w:r w:rsidR="00156EB9" w:rsidRPr="00770873">
        <w:rPr>
          <w:lang w:val="es-ES_tradnl"/>
        </w:rPr>
        <w:t xml:space="preserve"> el </w:t>
      </w:r>
      <w:r w:rsidR="007C7D03" w:rsidRPr="00770873">
        <w:rPr>
          <w:lang w:val="es-ES_tradnl"/>
        </w:rPr>
        <w:t>grupo de contacto</w:t>
      </w:r>
      <w:r w:rsidR="001102BA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4F6D9D" w:rsidRPr="00770873">
        <w:rPr>
          <w:lang w:val="es-ES_tradnl"/>
        </w:rPr>
        <w:t>Comité decidió</w:t>
      </w:r>
      <w:r w:rsidR="007C7D03" w:rsidRPr="00770873">
        <w:rPr>
          <w:lang w:val="es-ES_tradnl"/>
        </w:rPr>
        <w:t xml:space="preserve"> </w:t>
      </w:r>
      <w:r w:rsidR="00A87AE8" w:rsidRPr="00770873">
        <w:rPr>
          <w:lang w:val="es-ES_tradnl"/>
        </w:rPr>
        <w:t>(</w:t>
      </w:r>
      <w:r w:rsidR="003D756E" w:rsidRPr="00770873">
        <w:rPr>
          <w:lang w:val="es-ES_tradnl"/>
        </w:rPr>
        <w:t>decisión</w:t>
      </w:r>
      <w:r w:rsidR="007C7D03" w:rsidRPr="00770873">
        <w:rPr>
          <w:lang w:val="es-ES_tradnl"/>
        </w:rPr>
        <w:t xml:space="preserve"> </w:t>
      </w:r>
      <w:r w:rsidR="00A87AE8" w:rsidRPr="00770873">
        <w:rPr>
          <w:lang w:val="es-ES_tradnl"/>
        </w:rPr>
        <w:t>82/71):</w:t>
      </w:r>
    </w:p>
    <w:p w14:paraId="12EC4351" w14:textId="0F786B23" w:rsidR="00A87AE8" w:rsidRPr="00770873" w:rsidRDefault="00906D3C" w:rsidP="00A87AE8">
      <w:pPr>
        <w:pStyle w:val="Heading2"/>
        <w:rPr>
          <w:rFonts w:eastAsiaTheme="minorEastAsia"/>
          <w:lang w:val="es-ES_tradnl"/>
        </w:rPr>
      </w:pPr>
      <w:r w:rsidRPr="00770873">
        <w:rPr>
          <w:rFonts w:eastAsiaTheme="minorEastAsia"/>
          <w:lang w:val="es-ES_tradnl"/>
        </w:rPr>
        <w:t>Pedir al Gobierno de China que, por conducto del organismo de ejecución pertinente</w:t>
      </w:r>
      <w:r w:rsidR="00A87AE8" w:rsidRPr="00770873">
        <w:rPr>
          <w:rFonts w:eastAsiaTheme="minorEastAsia"/>
          <w:lang w:val="es-ES_tradnl"/>
        </w:rPr>
        <w:t>,</w:t>
      </w:r>
      <w:r w:rsidR="007C7D03" w:rsidRPr="00770873">
        <w:rPr>
          <w:rFonts w:eastAsiaTheme="minorEastAsia"/>
          <w:lang w:val="es-ES_tradnl"/>
        </w:rPr>
        <w:t xml:space="preserve"> </w:t>
      </w:r>
      <w:r w:rsidR="00977850" w:rsidRPr="00770873">
        <w:rPr>
          <w:rFonts w:eastAsiaTheme="minorEastAsia"/>
          <w:lang w:val="es-ES_tradnl"/>
        </w:rPr>
        <w:t xml:space="preserve">presente </w:t>
      </w:r>
      <w:r w:rsidR="00C95DD5" w:rsidRPr="00770873">
        <w:rPr>
          <w:rFonts w:eastAsiaTheme="minorEastAsia"/>
          <w:lang w:val="es-ES_tradnl"/>
        </w:rPr>
        <w:t>a</w:t>
      </w:r>
      <w:r w:rsidR="00390111" w:rsidRPr="00770873">
        <w:rPr>
          <w:rFonts w:eastAsiaTheme="minorEastAsia"/>
          <w:lang w:val="es-ES_tradnl"/>
        </w:rPr>
        <w:t xml:space="preserve"> la 83ª</w:t>
      </w:r>
      <w:r w:rsidR="004E5927" w:rsidRPr="00770873">
        <w:rPr>
          <w:rFonts w:eastAsiaTheme="minorEastAsia"/>
          <w:lang w:val="es-ES_tradnl"/>
        </w:rPr>
        <w:t xml:space="preserve"> reunión</w:t>
      </w:r>
      <w:r w:rsidR="00A87AE8" w:rsidRPr="00770873">
        <w:rPr>
          <w:rFonts w:eastAsiaTheme="minorEastAsia"/>
          <w:lang w:val="es-ES_tradnl"/>
        </w:rPr>
        <w:t>:</w:t>
      </w:r>
    </w:p>
    <w:p w14:paraId="0CDF2A9C" w14:textId="100FD039" w:rsidR="00A87AE8" w:rsidRPr="00770873" w:rsidRDefault="004B5180" w:rsidP="006A4EBD">
      <w:pPr>
        <w:pStyle w:val="Heading3"/>
        <w:ind w:left="1985" w:hanging="545"/>
        <w:rPr>
          <w:rFonts w:eastAsiaTheme="minorEastAsia"/>
          <w:lang w:val="es-ES_tradnl"/>
        </w:rPr>
      </w:pPr>
      <w:r w:rsidRPr="00770873">
        <w:rPr>
          <w:rFonts w:eastAsiaTheme="minorEastAsia"/>
          <w:lang w:val="es-ES_tradnl"/>
        </w:rPr>
        <w:t>U</w:t>
      </w:r>
      <w:r w:rsidR="00944142" w:rsidRPr="00770873">
        <w:rPr>
          <w:rFonts w:eastAsiaTheme="minorEastAsia"/>
          <w:lang w:val="es-ES_tradnl"/>
        </w:rPr>
        <w:t>n examen de los sistemas de supervisión, presentación</w:t>
      </w:r>
      <w:r w:rsidRPr="00770873">
        <w:rPr>
          <w:rFonts w:eastAsiaTheme="minorEastAsia"/>
          <w:lang w:val="es-ES_tradnl"/>
        </w:rPr>
        <w:t xml:space="preserve"> </w:t>
      </w:r>
      <w:r w:rsidR="00944142" w:rsidRPr="00770873">
        <w:rPr>
          <w:rFonts w:eastAsiaTheme="minorEastAsia"/>
          <w:lang w:val="es-ES_tradnl"/>
        </w:rPr>
        <w:t>de informes, verificación y observancia actuales con arreglo a sus Acuerdos con el</w:t>
      </w:r>
      <w:r w:rsidRPr="00770873">
        <w:rPr>
          <w:rFonts w:eastAsiaTheme="minorEastAsia"/>
          <w:lang w:val="es-ES_tradnl"/>
        </w:rPr>
        <w:t xml:space="preserve"> </w:t>
      </w:r>
      <w:r w:rsidR="00944142" w:rsidRPr="00770873">
        <w:rPr>
          <w:rFonts w:eastAsiaTheme="minorEastAsia"/>
          <w:lang w:val="es-ES_tradnl"/>
        </w:rPr>
        <w:t>Comité Ejecutivo sobre el plan de gestión de eliminación de HCFC y el plan de</w:t>
      </w:r>
      <w:r w:rsidRPr="00770873">
        <w:rPr>
          <w:rFonts w:eastAsiaTheme="minorEastAsia"/>
          <w:lang w:val="es-ES_tradnl"/>
        </w:rPr>
        <w:t xml:space="preserve"> </w:t>
      </w:r>
      <w:r w:rsidR="00944142" w:rsidRPr="00770873">
        <w:rPr>
          <w:rFonts w:eastAsiaTheme="minorEastAsia"/>
          <w:lang w:val="es-ES_tradnl"/>
        </w:rPr>
        <w:t>gestión de eliminación de la producción del país, que incluya información sobre la</w:t>
      </w:r>
      <w:r w:rsidRPr="00770873">
        <w:rPr>
          <w:rFonts w:eastAsiaTheme="minorEastAsia"/>
          <w:lang w:val="es-ES_tradnl"/>
        </w:rPr>
        <w:t xml:space="preserve"> </w:t>
      </w:r>
      <w:r w:rsidR="00944142" w:rsidRPr="00770873">
        <w:rPr>
          <w:rFonts w:eastAsiaTheme="minorEastAsia"/>
          <w:lang w:val="es-ES_tradnl"/>
        </w:rPr>
        <w:t xml:space="preserve">estructura organizacional y </w:t>
      </w:r>
      <w:r w:rsidR="00944142" w:rsidRPr="00770873">
        <w:rPr>
          <w:rFonts w:eastAsiaTheme="minorEastAsia"/>
          <w:lang w:val="es-ES_tradnl"/>
        </w:rPr>
        <w:lastRenderedPageBreak/>
        <w:t>capacidad nacional y local que demuestre de</w:t>
      </w:r>
      <w:r w:rsidRPr="00770873">
        <w:rPr>
          <w:rFonts w:eastAsiaTheme="minorEastAsia"/>
          <w:lang w:val="es-ES_tradnl"/>
        </w:rPr>
        <w:t xml:space="preserve"> </w:t>
      </w:r>
      <w:r w:rsidR="00944142" w:rsidRPr="00770873">
        <w:rPr>
          <w:rFonts w:eastAsiaTheme="minorEastAsia"/>
          <w:lang w:val="es-ES_tradnl"/>
        </w:rPr>
        <w:t>q</w:t>
      </w:r>
      <w:r w:rsidR="007B5896" w:rsidRPr="00770873">
        <w:rPr>
          <w:rFonts w:eastAsiaTheme="minorEastAsia"/>
          <w:lang w:val="es-ES_tradnl"/>
        </w:rPr>
        <w:t>ué manera se garantiza</w:t>
      </w:r>
      <w:r w:rsidR="00944142" w:rsidRPr="00770873">
        <w:rPr>
          <w:rFonts w:eastAsiaTheme="minorEastAsia"/>
          <w:lang w:val="es-ES_tradnl"/>
        </w:rPr>
        <w:t xml:space="preserve"> la sostenibilidad a largo plazo de la eliminación</w:t>
      </w:r>
      <w:r w:rsidRPr="00770873">
        <w:rPr>
          <w:rFonts w:eastAsiaTheme="minorEastAsia"/>
          <w:lang w:val="es-ES_tradnl"/>
        </w:rPr>
        <w:t xml:space="preserve"> </w:t>
      </w:r>
      <w:r w:rsidR="00944142" w:rsidRPr="00770873">
        <w:rPr>
          <w:rFonts w:eastAsiaTheme="minorEastAsia"/>
          <w:lang w:val="es-ES_tradnl"/>
        </w:rPr>
        <w:t>de los HCFC en los sectores de consumo y producción, así como los</w:t>
      </w:r>
      <w:r w:rsidRPr="00770873">
        <w:rPr>
          <w:rFonts w:eastAsiaTheme="minorEastAsia"/>
          <w:lang w:val="es-ES_tradnl"/>
        </w:rPr>
        <w:t xml:space="preserve"> </w:t>
      </w:r>
      <w:r w:rsidR="00944142" w:rsidRPr="00770873">
        <w:rPr>
          <w:rFonts w:eastAsiaTheme="minorEastAsia"/>
          <w:lang w:val="es-ES_tradnl"/>
        </w:rPr>
        <w:t>esfuerzos para hacer frente a cualquier comercio ilícito de esas sustancias;</w:t>
      </w:r>
    </w:p>
    <w:p w14:paraId="415478CE" w14:textId="7752B7A7" w:rsidR="00FE5788" w:rsidRPr="00770873" w:rsidRDefault="00A05DF8" w:rsidP="006A4EBD">
      <w:pPr>
        <w:pStyle w:val="Heading3"/>
        <w:ind w:left="1985" w:hanging="545"/>
        <w:rPr>
          <w:rFonts w:eastAsiaTheme="minorEastAsia"/>
          <w:lang w:val="es-ES_tradnl"/>
        </w:rPr>
      </w:pPr>
      <w:r w:rsidRPr="00770873">
        <w:rPr>
          <w:rFonts w:eastAsiaTheme="minorEastAsia"/>
          <w:lang w:val="es-ES_tradnl"/>
        </w:rPr>
        <w:t>U</w:t>
      </w:r>
      <w:r w:rsidR="00FE5788" w:rsidRPr="00770873">
        <w:rPr>
          <w:rFonts w:eastAsiaTheme="minorEastAsia"/>
          <w:lang w:val="es-ES_tradnl"/>
        </w:rPr>
        <w:t xml:space="preserve">n informe sobre la marcha de los trabajos relativa a las medidas adoptadas con miras a fortalecer la legislación sobre SAO y </w:t>
      </w:r>
      <w:r w:rsidR="00305D03" w:rsidRPr="00770873">
        <w:rPr>
          <w:rFonts w:eastAsiaTheme="minorEastAsia"/>
          <w:lang w:val="es-ES_tradnl"/>
        </w:rPr>
        <w:t xml:space="preserve">la observancia de ésta </w:t>
      </w:r>
      <w:r w:rsidR="00FE5788" w:rsidRPr="00770873">
        <w:rPr>
          <w:rFonts w:eastAsiaTheme="minorEastAsia"/>
          <w:lang w:val="es-ES_tradnl"/>
        </w:rPr>
        <w:t>en China; y</w:t>
      </w:r>
    </w:p>
    <w:p w14:paraId="1C35EABF" w14:textId="7706D0F1" w:rsidR="00DA17AB" w:rsidRPr="00770873" w:rsidRDefault="005420E2" w:rsidP="005D23F3">
      <w:pPr>
        <w:pStyle w:val="Heading2"/>
        <w:rPr>
          <w:rFonts w:eastAsiaTheme="minorEastAsia"/>
          <w:lang w:val="es-ES_tradnl"/>
        </w:rPr>
      </w:pPr>
      <w:r w:rsidRPr="00770873">
        <w:rPr>
          <w:rFonts w:eastAsiaTheme="minorEastAsia"/>
          <w:lang w:val="es-ES_tradnl"/>
        </w:rPr>
        <w:t xml:space="preserve">Considerar las solicitudes de financiación para los </w:t>
      </w:r>
      <w:r w:rsidR="00C00E50" w:rsidRPr="00770873">
        <w:rPr>
          <w:rFonts w:eastAsiaTheme="minorEastAsia"/>
          <w:lang w:val="es-ES_tradnl"/>
        </w:rPr>
        <w:t xml:space="preserve">siguientes </w:t>
      </w:r>
      <w:r w:rsidRPr="00770873">
        <w:rPr>
          <w:rFonts w:eastAsiaTheme="minorEastAsia"/>
          <w:lang w:val="es-ES_tradnl"/>
        </w:rPr>
        <w:t>tramos de la etapa II en la 83ª reunión.</w:t>
      </w:r>
    </w:p>
    <w:p w14:paraId="0AACD032" w14:textId="723C2714" w:rsidR="009667F6" w:rsidRPr="00770873" w:rsidRDefault="009667F6" w:rsidP="009667F6">
      <w:pPr>
        <w:rPr>
          <w:i/>
          <w:lang w:val="es-ES_tradnl"/>
        </w:rPr>
      </w:pPr>
      <w:r w:rsidRPr="00770873">
        <w:rPr>
          <w:i/>
          <w:lang w:val="es-ES_tradnl"/>
        </w:rPr>
        <w:t>8</w:t>
      </w:r>
      <w:r w:rsidR="00DB7CA9" w:rsidRPr="00770873">
        <w:rPr>
          <w:i/>
          <w:lang w:val="es-ES_tradnl"/>
        </w:rPr>
        <w:t>3</w:t>
      </w:r>
      <w:r w:rsidR="004E5927" w:rsidRPr="00770873">
        <w:rPr>
          <w:i/>
          <w:lang w:val="es-ES_tradnl"/>
        </w:rPr>
        <w:t xml:space="preserve">ª </w:t>
      </w:r>
      <w:r w:rsidR="0064648E" w:rsidRPr="0064648E">
        <w:rPr>
          <w:i/>
          <w:lang w:val="es-ES_tradnl"/>
        </w:rPr>
        <w:t>Reunión</w:t>
      </w:r>
    </w:p>
    <w:p w14:paraId="22BBB50E" w14:textId="77777777" w:rsidR="009667F6" w:rsidRPr="00770873" w:rsidRDefault="009667F6" w:rsidP="009667F6">
      <w:pPr>
        <w:rPr>
          <w:lang w:val="es-ES_tradnl"/>
        </w:rPr>
      </w:pPr>
    </w:p>
    <w:p w14:paraId="24C41BD9" w14:textId="7BF8B5C2" w:rsidR="00DA17AB" w:rsidRPr="00770873" w:rsidRDefault="001B673B" w:rsidP="000A28B9">
      <w:pPr>
        <w:pStyle w:val="Heading1"/>
        <w:rPr>
          <w:lang w:val="es-ES_tradnl"/>
        </w:rPr>
      </w:pPr>
      <w:r w:rsidRPr="00770873">
        <w:rPr>
          <w:lang w:val="es-ES_tradnl"/>
        </w:rPr>
        <w:t>En</w:t>
      </w:r>
      <w:r w:rsidR="007C7D03" w:rsidRPr="00770873">
        <w:rPr>
          <w:lang w:val="es-ES_tradnl"/>
        </w:rPr>
        <w:t xml:space="preserve"> </w:t>
      </w:r>
      <w:r w:rsidRPr="00770873">
        <w:rPr>
          <w:lang w:val="es-ES_tradnl"/>
        </w:rPr>
        <w:t>respuesta</w:t>
      </w:r>
      <w:r w:rsidR="007C7D03" w:rsidRPr="00770873">
        <w:rPr>
          <w:lang w:val="es-ES_tradnl"/>
        </w:rPr>
        <w:t xml:space="preserve"> </w:t>
      </w:r>
      <w:r w:rsidRPr="00770873">
        <w:rPr>
          <w:lang w:val="es-ES_tradnl"/>
        </w:rPr>
        <w:t>a</w:t>
      </w:r>
      <w:r w:rsidR="007C7D03" w:rsidRPr="00770873">
        <w:rPr>
          <w:lang w:val="es-ES_tradnl"/>
        </w:rPr>
        <w:t xml:space="preserve"> </w:t>
      </w:r>
      <w:r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Pr="00770873">
        <w:rPr>
          <w:lang w:val="es-ES_tradnl"/>
        </w:rPr>
        <w:t>decisión</w:t>
      </w:r>
      <w:r w:rsidR="007C7D03" w:rsidRPr="00770873">
        <w:rPr>
          <w:lang w:val="es-ES_tradnl"/>
        </w:rPr>
        <w:t xml:space="preserve"> </w:t>
      </w:r>
      <w:r w:rsidR="009667F6" w:rsidRPr="00770873">
        <w:rPr>
          <w:lang w:val="es-ES_tradnl"/>
        </w:rPr>
        <w:t>82/7</w:t>
      </w:r>
      <w:r w:rsidR="00FD750D" w:rsidRPr="00770873">
        <w:rPr>
          <w:lang w:val="es-ES_tradnl"/>
        </w:rPr>
        <w:t>1</w:t>
      </w:r>
      <w:r w:rsidR="00FE5BDB" w:rsidRPr="00770873">
        <w:rPr>
          <w:lang w:val="es-ES_tradnl"/>
        </w:rPr>
        <w:t>, e</w:t>
      </w:r>
      <w:r w:rsidR="00D20621" w:rsidRPr="00770873">
        <w:rPr>
          <w:lang w:val="es-ES_tradnl"/>
        </w:rPr>
        <w:t>l</w:t>
      </w:r>
      <w:r w:rsidR="007C7D03" w:rsidRPr="00770873">
        <w:rPr>
          <w:lang w:val="es-ES_tradnl"/>
        </w:rPr>
        <w:t xml:space="preserve"> </w:t>
      </w:r>
      <w:r w:rsidR="004F6D9D" w:rsidRPr="00770873">
        <w:rPr>
          <w:lang w:val="es-ES_tradnl"/>
        </w:rPr>
        <w:t>PNUD presentó</w:t>
      </w:r>
      <w:r w:rsidR="009423E0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a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nombre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Gobierno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9423E0" w:rsidRPr="00770873">
        <w:rPr>
          <w:lang w:val="es-ES_tradnl"/>
        </w:rPr>
        <w:t>China,</w:t>
      </w:r>
      <w:r w:rsidR="007C7D03" w:rsidRPr="00770873">
        <w:rPr>
          <w:lang w:val="es-ES_tradnl"/>
        </w:rPr>
        <w:t xml:space="preserve"> </w:t>
      </w:r>
      <w:r w:rsidR="00D10ACE" w:rsidRPr="00770873">
        <w:rPr>
          <w:lang w:val="es-ES_tradnl"/>
        </w:rPr>
        <w:t>un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informe</w:t>
      </w:r>
      <w:r w:rsidR="007C7D03" w:rsidRPr="00770873">
        <w:rPr>
          <w:lang w:val="es-ES_tradnl"/>
        </w:rPr>
        <w:t xml:space="preserve"> </w:t>
      </w:r>
      <w:r w:rsidR="00B01D01" w:rsidRPr="00770873">
        <w:rPr>
          <w:lang w:val="es-ES_tradnl"/>
        </w:rPr>
        <w:t xml:space="preserve">sobre los sistemas de </w:t>
      </w:r>
      <w:r w:rsidR="00EE0BB4" w:rsidRPr="00770873">
        <w:rPr>
          <w:lang w:val="es-ES_tradnl"/>
        </w:rPr>
        <w:t>supervisión</w:t>
      </w:r>
      <w:r w:rsidR="009423E0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66AA7" w:rsidRPr="00770873">
        <w:rPr>
          <w:lang w:val="es-ES_tradnl"/>
        </w:rPr>
        <w:t>información</w:t>
      </w:r>
      <w:r w:rsidR="009423E0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verificación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fiscalización</w:t>
      </w:r>
      <w:r w:rsidR="007C7D03" w:rsidRPr="00770873">
        <w:rPr>
          <w:lang w:val="es-ES_tradnl"/>
        </w:rPr>
        <w:t xml:space="preserve"> </w:t>
      </w:r>
      <w:r w:rsidR="00F069F8" w:rsidRPr="00770873">
        <w:rPr>
          <w:lang w:val="es-ES_tradnl"/>
        </w:rPr>
        <w:t xml:space="preserve">vigentes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EF2F5E" w:rsidRPr="00770873">
        <w:rPr>
          <w:lang w:val="es-ES_tradnl"/>
        </w:rPr>
        <w:t xml:space="preserve">un </w:t>
      </w:r>
      <w:r w:rsidR="00EE0BB4" w:rsidRPr="00770873">
        <w:rPr>
          <w:lang w:val="es-ES_tradnl"/>
        </w:rPr>
        <w:t>informe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avance</w:t>
      </w:r>
      <w:r w:rsidR="007C7D03" w:rsidRPr="00770873">
        <w:rPr>
          <w:lang w:val="es-ES_tradnl"/>
        </w:rPr>
        <w:t xml:space="preserve"> </w:t>
      </w:r>
      <w:r w:rsidR="00422EBB" w:rsidRPr="00770873">
        <w:rPr>
          <w:lang w:val="es-ES_tradnl"/>
        </w:rPr>
        <w:t xml:space="preserve">sobre </w:t>
      </w:r>
      <w:r w:rsidR="00873A35">
        <w:rPr>
          <w:lang w:val="es-ES_tradnl"/>
        </w:rPr>
        <w:t>medidas</w:t>
      </w:r>
      <w:r w:rsidR="007C7D03" w:rsidRPr="00770873">
        <w:rPr>
          <w:lang w:val="es-ES_tradnl"/>
        </w:rPr>
        <w:t xml:space="preserve"> </w:t>
      </w:r>
      <w:r w:rsidR="008573DA" w:rsidRPr="00770873">
        <w:rPr>
          <w:lang w:val="es-ES_tradnl"/>
        </w:rPr>
        <w:t xml:space="preserve">adoptadas </w:t>
      </w:r>
      <w:r w:rsidR="00873A35">
        <w:rPr>
          <w:lang w:val="es-ES_tradnl"/>
        </w:rPr>
        <w:t xml:space="preserve">para </w:t>
      </w:r>
      <w:r w:rsidR="0066568E" w:rsidRPr="00770873">
        <w:rPr>
          <w:lang w:val="es-ES_tradnl"/>
        </w:rPr>
        <w:t>fortalecer</w:t>
      </w:r>
      <w:r w:rsidR="007C7D03" w:rsidRPr="00770873">
        <w:rPr>
          <w:lang w:val="es-ES_tradnl"/>
        </w:rPr>
        <w:t xml:space="preserve"> </w:t>
      </w:r>
      <w:r w:rsidR="005B6A88">
        <w:rPr>
          <w:lang w:val="es-ES_tradnl"/>
        </w:rPr>
        <w:t>la normativa legal</w:t>
      </w:r>
      <w:r w:rsidR="0066568E" w:rsidRPr="00770873">
        <w:rPr>
          <w:lang w:val="es-ES_tradnl"/>
        </w:rPr>
        <w:t xml:space="preserve"> sobre las </w:t>
      </w:r>
      <w:r w:rsidR="00FD750D" w:rsidRPr="00770873">
        <w:rPr>
          <w:lang w:val="es-ES_tradnl"/>
        </w:rPr>
        <w:t>SAO</w:t>
      </w:r>
      <w:r w:rsidR="009423E0" w:rsidRPr="00770873">
        <w:rPr>
          <w:lang w:val="es-ES_tradnl"/>
        </w:rPr>
        <w:t>.</w:t>
      </w:r>
      <w:r w:rsidR="009423E0" w:rsidRPr="00770873">
        <w:rPr>
          <w:rStyle w:val="FootnoteReference"/>
          <w:lang w:val="es-ES_tradnl"/>
        </w:rPr>
        <w:footnoteReference w:id="3"/>
      </w:r>
      <w:r w:rsidR="007C7D03" w:rsidRPr="00770873">
        <w:rPr>
          <w:lang w:val="es-ES_tradnl"/>
        </w:rPr>
        <w:t xml:space="preserve"> </w:t>
      </w:r>
      <w:r w:rsidR="000B6B89" w:rsidRPr="00770873">
        <w:rPr>
          <w:lang w:val="es-ES_tradnl"/>
        </w:rPr>
        <w:t>E</w:t>
      </w:r>
      <w:r w:rsidR="00FD750D" w:rsidRPr="00770873">
        <w:rPr>
          <w:lang w:val="es-ES_tradnl"/>
        </w:rPr>
        <w:t>l</w:t>
      </w:r>
      <w:r w:rsidR="000B6B89">
        <w:rPr>
          <w:lang w:val="es-ES_tradnl"/>
        </w:rPr>
        <w:t xml:space="preserve"> </w:t>
      </w:r>
      <w:r w:rsidR="00FD750D" w:rsidRPr="00770873">
        <w:rPr>
          <w:lang w:val="es-ES_tradnl"/>
        </w:rPr>
        <w:t>PNUD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PNUMA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ONUDI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Banco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Mundial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610DC1" w:rsidRPr="00770873">
        <w:rPr>
          <w:lang w:val="es-ES_tradnl"/>
        </w:rPr>
        <w:t>los g</w:t>
      </w:r>
      <w:r w:rsidR="00520D63" w:rsidRPr="00770873">
        <w:rPr>
          <w:lang w:val="es-ES_tradnl"/>
        </w:rPr>
        <w:t>obiernos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Alemania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0B6B89">
        <w:rPr>
          <w:lang w:val="es-ES_tradnl"/>
        </w:rPr>
        <w:t xml:space="preserve">Japón, </w:t>
      </w:r>
      <w:r w:rsidR="000B6B89" w:rsidRPr="000B6B89">
        <w:rPr>
          <w:lang w:val="es-ES_tradnl"/>
        </w:rPr>
        <w:t>por su parte</w:t>
      </w:r>
      <w:r w:rsidR="000B6B89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610DC1" w:rsidRPr="00770873">
        <w:rPr>
          <w:lang w:val="es-ES_tradnl"/>
        </w:rPr>
        <w:t xml:space="preserve">repusieron </w:t>
      </w:r>
      <w:r w:rsidR="0090182C" w:rsidRPr="00770873">
        <w:rPr>
          <w:lang w:val="es-ES_tradnl"/>
        </w:rPr>
        <w:t>las respectivas</w:t>
      </w:r>
      <w:r w:rsidR="00E14522" w:rsidRPr="00770873">
        <w:rPr>
          <w:lang w:val="es-ES_tradnl"/>
        </w:rPr>
        <w:t xml:space="preserve"> </w:t>
      </w:r>
      <w:r w:rsidR="003E4785" w:rsidRPr="00770873">
        <w:rPr>
          <w:lang w:val="es-ES_tradnl"/>
        </w:rPr>
        <w:t>solicitudes</w:t>
      </w:r>
      <w:r w:rsidR="007C7D03" w:rsidRPr="00770873">
        <w:rPr>
          <w:lang w:val="es-ES_tradnl"/>
        </w:rPr>
        <w:t xml:space="preserve"> </w:t>
      </w:r>
      <w:r w:rsidR="00A35413" w:rsidRPr="00770873">
        <w:rPr>
          <w:lang w:val="es-ES_tradnl"/>
        </w:rPr>
        <w:t xml:space="preserve">para los terceros </w:t>
      </w:r>
      <w:r w:rsidR="00FD750D" w:rsidRPr="00770873">
        <w:rPr>
          <w:lang w:val="es-ES_tradnl"/>
        </w:rPr>
        <w:t>tramo</w:t>
      </w:r>
      <w:r w:rsidR="009667F6" w:rsidRPr="00770873">
        <w:rPr>
          <w:lang w:val="es-ES_tradnl"/>
        </w:rPr>
        <w:t>s</w:t>
      </w:r>
      <w:r w:rsidR="007C7D03" w:rsidRPr="00770873">
        <w:rPr>
          <w:lang w:val="es-ES_tradnl"/>
        </w:rPr>
        <w:t xml:space="preserve"> </w:t>
      </w:r>
      <w:r w:rsidR="003A6BE0" w:rsidRPr="00770873">
        <w:rPr>
          <w:lang w:val="es-ES_tradnl"/>
        </w:rPr>
        <w:t>de los planes</w:t>
      </w:r>
      <w:r w:rsidR="007C7D03" w:rsidRPr="00770873">
        <w:rPr>
          <w:lang w:val="es-ES_tradnl"/>
        </w:rPr>
        <w:t xml:space="preserve"> </w:t>
      </w:r>
      <w:r w:rsidR="00042BB8" w:rsidRPr="00770873">
        <w:rPr>
          <w:lang w:val="es-ES_tradnl"/>
        </w:rPr>
        <w:t xml:space="preserve">para los sectores </w:t>
      </w:r>
      <w:r w:rsidRPr="00770873">
        <w:rPr>
          <w:lang w:val="es-ES_tradnl"/>
        </w:rPr>
        <w:t>espuma</w:t>
      </w:r>
      <w:r w:rsidR="007C7D03" w:rsidRPr="00770873">
        <w:rPr>
          <w:lang w:val="es-ES_tradnl"/>
        </w:rPr>
        <w:t xml:space="preserve"> </w:t>
      </w:r>
      <w:r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Pr="00770873">
        <w:rPr>
          <w:lang w:val="es-ES_tradnl"/>
        </w:rPr>
        <w:t>poliestireno</w:t>
      </w:r>
      <w:r w:rsidR="007C7D03" w:rsidRPr="00770873">
        <w:rPr>
          <w:lang w:val="es-ES_tradnl"/>
        </w:rPr>
        <w:t xml:space="preserve"> </w:t>
      </w:r>
      <w:r w:rsidRPr="00770873">
        <w:rPr>
          <w:lang w:val="es-ES_tradnl"/>
        </w:rPr>
        <w:t>extruido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equipos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refrigeración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industrial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comercial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solventes</w:t>
      </w:r>
      <w:r w:rsidR="007C7D03" w:rsidRPr="00770873">
        <w:rPr>
          <w:lang w:val="es-ES_tradnl"/>
        </w:rPr>
        <w:t xml:space="preserve"> </w:t>
      </w:r>
      <w:r w:rsidR="005256E8" w:rsidRPr="00770873">
        <w:rPr>
          <w:lang w:val="es-ES_tradnl"/>
        </w:rPr>
        <w:t xml:space="preserve">y servicio técnico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305D1A" w:rsidRPr="00770873">
        <w:rPr>
          <w:lang w:val="es-ES_tradnl"/>
        </w:rPr>
        <w:t xml:space="preserve">para el </w:t>
      </w:r>
      <w:r w:rsidR="00FD750D" w:rsidRPr="00770873">
        <w:rPr>
          <w:lang w:val="es-ES_tradnl"/>
        </w:rPr>
        <w:t>segundo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tramo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plan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sectorial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espuma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poliuretano</w:t>
      </w:r>
      <w:r w:rsidR="00B40518" w:rsidRPr="00770873">
        <w:rPr>
          <w:lang w:val="es-ES_tradnl"/>
        </w:rPr>
        <w:t xml:space="preserve">, todo ello </w:t>
      </w:r>
      <w:r w:rsidR="00E35C13" w:rsidRPr="00770873">
        <w:rPr>
          <w:lang w:val="es-ES_tradnl"/>
        </w:rPr>
        <w:t>en relación a</w:t>
      </w:r>
      <w:r w:rsidR="00B40518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etapa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I</w:t>
      </w:r>
      <w:r w:rsidR="009667F6" w:rsidRPr="00770873">
        <w:rPr>
          <w:lang w:val="es-ES_tradnl"/>
        </w:rPr>
        <w:t>I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</w:t>
      </w:r>
      <w:r w:rsidR="00D20621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PGEH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para</w:t>
      </w:r>
      <w:r w:rsidR="007C7D03" w:rsidRPr="00770873">
        <w:rPr>
          <w:lang w:val="es-ES_tradnl"/>
        </w:rPr>
        <w:t xml:space="preserve"> </w:t>
      </w:r>
      <w:r w:rsidR="009667F6" w:rsidRPr="00770873">
        <w:rPr>
          <w:lang w:val="es-ES_tradnl"/>
        </w:rPr>
        <w:t>China.</w:t>
      </w:r>
    </w:p>
    <w:p w14:paraId="533781BD" w14:textId="030DDAE4" w:rsidR="009667F6" w:rsidRPr="00770873" w:rsidRDefault="00A80D3B" w:rsidP="009667F6">
      <w:pPr>
        <w:pStyle w:val="Heading1"/>
        <w:rPr>
          <w:lang w:val="es-ES_tradnl"/>
        </w:rPr>
      </w:pPr>
      <w:r w:rsidRPr="00770873">
        <w:rPr>
          <w:lang w:val="es-ES_tradnl"/>
        </w:rPr>
        <w:t xml:space="preserve">Tras analizar </w:t>
      </w:r>
      <w:r w:rsidR="00035085" w:rsidRPr="00770873">
        <w:rPr>
          <w:lang w:val="es-ES_tradnl"/>
        </w:rPr>
        <w:t xml:space="preserve">las solicitudes </w:t>
      </w:r>
      <w:r w:rsidR="0018337B" w:rsidRPr="00770873">
        <w:rPr>
          <w:lang w:val="es-ES_tradnl"/>
        </w:rPr>
        <w:t xml:space="preserve">para los </w:t>
      </w:r>
      <w:r w:rsidR="00DB7CA9" w:rsidRPr="00770873">
        <w:rPr>
          <w:lang w:val="es-ES_tradnl"/>
        </w:rPr>
        <w:t>planes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sectoriales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742A91" w:rsidRPr="00770873">
        <w:rPr>
          <w:lang w:val="es-ES_tradnl"/>
        </w:rPr>
        <w:t xml:space="preserve">la </w:t>
      </w:r>
      <w:r w:rsidR="006A1CFE">
        <w:rPr>
          <w:lang w:val="es-ES_tradnl"/>
        </w:rPr>
        <w:t xml:space="preserve">correspondiente </w:t>
      </w:r>
      <w:r w:rsidR="00742A91" w:rsidRPr="00770873">
        <w:rPr>
          <w:lang w:val="es-ES_tradnl"/>
        </w:rPr>
        <w:t>documentación</w:t>
      </w:r>
      <w:r w:rsidR="00F170CA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Secretaría</w:t>
      </w:r>
      <w:r w:rsidR="007C7D03" w:rsidRPr="00770873">
        <w:rPr>
          <w:lang w:val="es-ES_tradnl"/>
        </w:rPr>
        <w:t xml:space="preserve"> </w:t>
      </w:r>
      <w:r w:rsidR="002F7542" w:rsidRPr="00770873">
        <w:rPr>
          <w:lang w:val="es-ES_tradnl"/>
        </w:rPr>
        <w:t>determinó que ameritaban ser presen</w:t>
      </w:r>
      <w:r w:rsidR="00E976C8" w:rsidRPr="00770873">
        <w:rPr>
          <w:lang w:val="es-ES_tradnl"/>
        </w:rPr>
        <w:t>tadas a consideración ante la 83</w:t>
      </w:r>
      <w:r w:rsidR="002F7542" w:rsidRPr="00770873">
        <w:rPr>
          <w:lang w:val="es-ES_tradnl"/>
        </w:rPr>
        <w:t>ª reunión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0C62F3">
        <w:rPr>
          <w:lang w:val="es-ES_tradnl"/>
        </w:rPr>
        <w:t xml:space="preserve">con excepción de </w:t>
      </w:r>
      <w:r w:rsidR="00236B5B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solicitud</w:t>
      </w:r>
      <w:r w:rsidR="007C7D03" w:rsidRPr="00770873">
        <w:rPr>
          <w:lang w:val="es-ES_tradnl"/>
        </w:rPr>
        <w:t xml:space="preserve"> </w:t>
      </w:r>
      <w:r w:rsidR="00A93272" w:rsidRPr="00770873">
        <w:rPr>
          <w:lang w:val="es-ES_tradnl"/>
        </w:rPr>
        <w:t xml:space="preserve">relativa al </w:t>
      </w:r>
      <w:r w:rsidR="004F6D9D" w:rsidRPr="00770873">
        <w:rPr>
          <w:lang w:val="es-ES_tradnl"/>
        </w:rPr>
        <w:t>segundo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tramo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plan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sectorial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espuma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poliuretano</w:t>
      </w:r>
      <w:r w:rsidR="00853D01" w:rsidRPr="00770873">
        <w:rPr>
          <w:lang w:val="es-ES_tradnl"/>
        </w:rPr>
        <w:t xml:space="preserve"> por no cumplir con los </w:t>
      </w:r>
      <w:r w:rsidR="00DB7CA9" w:rsidRPr="00770873">
        <w:rPr>
          <w:lang w:val="es-ES_tradnl"/>
        </w:rPr>
        <w:t>requisitos</w:t>
      </w:r>
      <w:r w:rsidR="00853D01" w:rsidRPr="00770873">
        <w:rPr>
          <w:lang w:val="es-ES_tradnl"/>
        </w:rPr>
        <w:t xml:space="preserve"> de desembolso</w:t>
      </w:r>
      <w:r w:rsidR="00BE7742" w:rsidRPr="00770873">
        <w:rPr>
          <w:lang w:val="es-ES_tradnl"/>
        </w:rPr>
        <w:t xml:space="preserve">, la que </w:t>
      </w:r>
      <w:r w:rsidR="003D756E" w:rsidRPr="00770873">
        <w:rPr>
          <w:lang w:val="es-ES_tradnl"/>
        </w:rPr>
        <w:t>en</w:t>
      </w:r>
      <w:r w:rsidR="007C7D03" w:rsidRPr="00770873">
        <w:rPr>
          <w:lang w:val="es-ES_tradnl"/>
        </w:rPr>
        <w:t xml:space="preserve"> </w:t>
      </w:r>
      <w:r w:rsidR="00AC5E00" w:rsidRPr="00770873">
        <w:rPr>
          <w:lang w:val="es-ES_tradnl"/>
        </w:rPr>
        <w:t>consecuencia</w:t>
      </w:r>
      <w:r w:rsidR="007C7D03" w:rsidRPr="00770873">
        <w:rPr>
          <w:lang w:val="es-ES_tradnl"/>
        </w:rPr>
        <w:t xml:space="preserve"> </w:t>
      </w:r>
      <w:r w:rsidR="00AC5E00" w:rsidRPr="00770873">
        <w:rPr>
          <w:lang w:val="es-ES_tradnl"/>
        </w:rPr>
        <w:t>no fue presentada</w:t>
      </w:r>
      <w:r w:rsidR="009667F6" w:rsidRPr="00770873">
        <w:rPr>
          <w:lang w:val="es-ES_tradnl"/>
        </w:rPr>
        <w:t>.</w:t>
      </w:r>
    </w:p>
    <w:p w14:paraId="13790B9A" w14:textId="3E183ECE" w:rsidR="009667F6" w:rsidRPr="00770873" w:rsidRDefault="00EB5233" w:rsidP="009667F6">
      <w:pPr>
        <w:pStyle w:val="Heading1"/>
        <w:rPr>
          <w:lang w:val="es-ES_tradnl"/>
        </w:rPr>
      </w:pPr>
      <w:r w:rsidRPr="00770873">
        <w:rPr>
          <w:lang w:val="es-ES_tradnl"/>
        </w:rPr>
        <w:t xml:space="preserve">Durante </w:t>
      </w:r>
      <w:r w:rsidR="002242D3" w:rsidRPr="00770873">
        <w:rPr>
          <w:lang w:val="es-ES_tradnl"/>
        </w:rPr>
        <w:t>el análisis de las solicitudes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9B12AB" w:rsidRPr="00770873">
        <w:rPr>
          <w:lang w:val="es-ES_tradnl"/>
        </w:rPr>
        <w:t>un</w:t>
      </w:r>
      <w:r w:rsidR="003F1DE6" w:rsidRPr="00770873">
        <w:rPr>
          <w:lang w:val="es-ES_tradnl"/>
        </w:rPr>
        <w:t>a</w:t>
      </w:r>
      <w:r w:rsidR="009B12AB" w:rsidRPr="00770873">
        <w:rPr>
          <w:lang w:val="es-ES_tradnl"/>
        </w:rPr>
        <w:t xml:space="preserve"> </w:t>
      </w:r>
      <w:r w:rsidR="003F1DE6" w:rsidRPr="00770873">
        <w:rPr>
          <w:lang w:val="es-ES_tradnl"/>
        </w:rPr>
        <w:t xml:space="preserve">integrante </w:t>
      </w:r>
      <w:r w:rsidR="00D75261" w:rsidRPr="00770873">
        <w:rPr>
          <w:lang w:val="es-ES_tradnl"/>
        </w:rPr>
        <w:t xml:space="preserve">del </w:t>
      </w:r>
      <w:r w:rsidR="00FD750D" w:rsidRPr="00770873">
        <w:rPr>
          <w:lang w:val="es-ES_tradnl"/>
        </w:rPr>
        <w:t>Comité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Ejecutivo</w:t>
      </w:r>
      <w:r w:rsidR="007C7D03" w:rsidRPr="00770873">
        <w:rPr>
          <w:lang w:val="es-ES_tradnl"/>
        </w:rPr>
        <w:t xml:space="preserve"> manifestó que</w:t>
      </w:r>
      <w:r w:rsidR="001D352D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2235FF" w:rsidRPr="00770873">
        <w:rPr>
          <w:lang w:val="es-ES_tradnl"/>
        </w:rPr>
        <w:t xml:space="preserve">a la luz del fuerte incremento en las emisiones de CFC-11 en China, a su delegación le preocupaba la sustentabilidad de la reducción </w:t>
      </w:r>
      <w:r w:rsidR="00337A23">
        <w:rPr>
          <w:lang w:val="es-ES_tradnl"/>
        </w:rPr>
        <w:t>en las emisiones de SAO lograda</w:t>
      </w:r>
      <w:r w:rsidR="002235FF" w:rsidRPr="00770873">
        <w:rPr>
          <w:lang w:val="es-ES_tradnl"/>
        </w:rPr>
        <w:t xml:space="preserve"> con financiamiento del Fondo</w:t>
      </w:r>
      <w:r w:rsidR="00740C69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A271F7" w:rsidRPr="00770873">
        <w:rPr>
          <w:lang w:val="es-ES_tradnl"/>
        </w:rPr>
        <w:t xml:space="preserve">por </w:t>
      </w:r>
      <w:r w:rsidR="00C74159" w:rsidRPr="00770873">
        <w:rPr>
          <w:lang w:val="es-ES_tradnl"/>
        </w:rPr>
        <w:t xml:space="preserve">lo que </w:t>
      </w:r>
      <w:r w:rsidR="00F54396" w:rsidRPr="00770873">
        <w:rPr>
          <w:lang w:val="es-ES_tradnl"/>
        </w:rPr>
        <w:t xml:space="preserve">por el momento su país no estaba en condiciones de acceder a financiar nuevos proyectos </w:t>
      </w:r>
      <w:r w:rsidR="00FC720C">
        <w:rPr>
          <w:lang w:val="es-ES_tradnl"/>
        </w:rPr>
        <w:t xml:space="preserve">en China, haciendo </w:t>
      </w:r>
      <w:r w:rsidR="001A525D" w:rsidRPr="00770873">
        <w:rPr>
          <w:lang w:val="es-ES_tradnl"/>
        </w:rPr>
        <w:t xml:space="preserve">ver </w:t>
      </w:r>
      <w:r w:rsidR="004F6D9D" w:rsidRPr="00770873">
        <w:rPr>
          <w:lang w:val="es-ES_tradnl"/>
        </w:rPr>
        <w:t xml:space="preserve">además </w:t>
      </w:r>
      <w:r w:rsidR="00133D85" w:rsidRPr="00770873">
        <w:rPr>
          <w:lang w:val="es-ES_tradnl"/>
        </w:rPr>
        <w:t xml:space="preserve">que </w:t>
      </w:r>
      <w:r w:rsidR="00F449D6" w:rsidRPr="00770873">
        <w:rPr>
          <w:lang w:val="es-ES_tradnl"/>
        </w:rPr>
        <w:t xml:space="preserve">podría </w:t>
      </w:r>
      <w:r w:rsidR="00F639D5" w:rsidRPr="00770873">
        <w:rPr>
          <w:lang w:val="es-ES_tradnl"/>
        </w:rPr>
        <w:t xml:space="preserve">ser </w:t>
      </w:r>
      <w:r w:rsidR="0065695A">
        <w:rPr>
          <w:lang w:val="es-ES_tradnl"/>
        </w:rPr>
        <w:t xml:space="preserve">preciso </w:t>
      </w:r>
      <w:r w:rsidR="00F639D5" w:rsidRPr="00770873">
        <w:rPr>
          <w:lang w:val="es-ES_tradnl"/>
        </w:rPr>
        <w:t xml:space="preserve">resarcir el daño </w:t>
      </w:r>
      <w:r w:rsidR="00B51C52" w:rsidRPr="00770873">
        <w:rPr>
          <w:lang w:val="es-ES_tradnl"/>
        </w:rPr>
        <w:t>ambiental</w:t>
      </w:r>
      <w:r w:rsidR="007C7D03" w:rsidRPr="00770873">
        <w:rPr>
          <w:lang w:val="es-ES_tradnl"/>
        </w:rPr>
        <w:t xml:space="preserve"> </w:t>
      </w:r>
      <w:r w:rsidR="008265D6" w:rsidRPr="00770873">
        <w:rPr>
          <w:lang w:val="es-ES_tradnl"/>
        </w:rPr>
        <w:t xml:space="preserve">provocado </w:t>
      </w:r>
      <w:r w:rsidR="004E5927" w:rsidRPr="00770873">
        <w:rPr>
          <w:lang w:val="es-ES_tradnl"/>
        </w:rPr>
        <w:t>por</w:t>
      </w:r>
      <w:r w:rsidR="007C7D03" w:rsidRPr="00770873">
        <w:rPr>
          <w:lang w:val="es-ES_tradnl"/>
        </w:rPr>
        <w:t xml:space="preserve"> </w:t>
      </w:r>
      <w:r w:rsidR="0025595C" w:rsidRPr="00770873">
        <w:rPr>
          <w:lang w:val="es-ES_tradnl"/>
        </w:rPr>
        <w:t xml:space="preserve">las </w:t>
      </w:r>
      <w:r w:rsidR="004C4E20" w:rsidRPr="00770873">
        <w:rPr>
          <w:lang w:val="es-ES_tradnl"/>
        </w:rPr>
        <w:t>emisiones inesperadas</w:t>
      </w:r>
      <w:r w:rsidR="009667F6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E630F3" w:rsidRPr="00770873">
        <w:rPr>
          <w:lang w:val="es-ES_tradnl"/>
        </w:rPr>
        <w:t>Respaldó esta postura otro representante que seña</w:t>
      </w:r>
      <w:r w:rsidR="006050F8">
        <w:rPr>
          <w:lang w:val="es-ES_tradnl"/>
        </w:rPr>
        <w:t>ló que, hasta tanto no se aclarase</w:t>
      </w:r>
      <w:r w:rsidR="00E630F3" w:rsidRPr="00770873">
        <w:rPr>
          <w:lang w:val="es-ES_tradnl"/>
        </w:rPr>
        <w:t xml:space="preserve"> el tema, su país tampoco estaba en condiciones de aprobar nuevos tramos del PGEH, aduciendo que ello iría en detrimento de la credibilidad del Protocolo de Montreal.</w:t>
      </w:r>
    </w:p>
    <w:p w14:paraId="07E4AA6E" w14:textId="6BE5D5F3" w:rsidR="00AF14B6" w:rsidRDefault="00457F03" w:rsidP="002312BC">
      <w:pPr>
        <w:pStyle w:val="Heading1"/>
        <w:rPr>
          <w:lang w:val="es-ES_tradnl"/>
        </w:rPr>
      </w:pPr>
      <w:r w:rsidRPr="0078118F">
        <w:rPr>
          <w:lang w:val="es-ES_tradnl"/>
        </w:rPr>
        <w:t>Tras</w:t>
      </w:r>
      <w:r w:rsidR="007C7D03" w:rsidRPr="0078118F">
        <w:rPr>
          <w:lang w:val="es-ES_tradnl"/>
        </w:rPr>
        <w:t xml:space="preserve"> </w:t>
      </w:r>
      <w:r w:rsidR="00827170">
        <w:rPr>
          <w:lang w:val="es-ES_tradnl"/>
        </w:rPr>
        <w:t>debatir el tema</w:t>
      </w:r>
      <w:r w:rsidR="009667F6" w:rsidRPr="0078118F">
        <w:rPr>
          <w:lang w:val="es-ES_tradnl"/>
        </w:rPr>
        <w:t>,</w:t>
      </w:r>
      <w:r w:rsidR="007C7D03" w:rsidRPr="0078118F">
        <w:rPr>
          <w:lang w:val="es-ES_tradnl"/>
        </w:rPr>
        <w:t xml:space="preserve"> </w:t>
      </w:r>
      <w:r w:rsidR="003D756E" w:rsidRPr="0078118F">
        <w:rPr>
          <w:lang w:val="es-ES_tradnl"/>
        </w:rPr>
        <w:t>el</w:t>
      </w:r>
      <w:r w:rsidR="007C7D03" w:rsidRPr="0078118F">
        <w:rPr>
          <w:lang w:val="es-ES_tradnl"/>
        </w:rPr>
        <w:t xml:space="preserve"> </w:t>
      </w:r>
      <w:r w:rsidR="003D756E" w:rsidRPr="0078118F">
        <w:rPr>
          <w:lang w:val="es-ES_tradnl"/>
        </w:rPr>
        <w:t>Comité</w:t>
      </w:r>
      <w:r w:rsidR="007C7D03" w:rsidRPr="0078118F">
        <w:rPr>
          <w:lang w:val="es-ES_tradnl"/>
        </w:rPr>
        <w:t xml:space="preserve"> </w:t>
      </w:r>
      <w:r w:rsidR="00FD750D" w:rsidRPr="0078118F">
        <w:rPr>
          <w:lang w:val="es-ES_tradnl"/>
        </w:rPr>
        <w:t>Ejecutivo</w:t>
      </w:r>
      <w:r w:rsidR="007C7D03" w:rsidRPr="0078118F">
        <w:rPr>
          <w:lang w:val="es-ES_tradnl"/>
        </w:rPr>
        <w:t xml:space="preserve"> </w:t>
      </w:r>
      <w:r w:rsidR="00B36A66" w:rsidRPr="0078118F">
        <w:rPr>
          <w:lang w:val="es-ES_tradnl"/>
        </w:rPr>
        <w:t xml:space="preserve">resolvió aplazar </w:t>
      </w:r>
      <w:r w:rsidR="00CD703F">
        <w:rPr>
          <w:lang w:val="es-ES_tradnl"/>
        </w:rPr>
        <w:t>para</w:t>
      </w:r>
      <w:r w:rsidR="00B36A66" w:rsidRPr="0078118F">
        <w:rPr>
          <w:lang w:val="es-ES_tradnl"/>
        </w:rPr>
        <w:t xml:space="preserve"> la 84ª reunión </w:t>
      </w:r>
      <w:r w:rsidR="00AD580B">
        <w:rPr>
          <w:lang w:val="es-ES_tradnl"/>
        </w:rPr>
        <w:t xml:space="preserve">la </w:t>
      </w:r>
      <w:r w:rsidR="00B51C52" w:rsidRPr="0078118F">
        <w:rPr>
          <w:lang w:val="es-ES_tradnl"/>
        </w:rPr>
        <w:t>revisión</w:t>
      </w:r>
      <w:r w:rsidR="007C7D03" w:rsidRPr="0078118F">
        <w:rPr>
          <w:lang w:val="es-ES_tradnl"/>
        </w:rPr>
        <w:t xml:space="preserve"> </w:t>
      </w:r>
      <w:r w:rsidR="00DB7CA9" w:rsidRPr="0078118F">
        <w:rPr>
          <w:lang w:val="es-ES_tradnl"/>
        </w:rPr>
        <w:t>del</w:t>
      </w:r>
      <w:r w:rsidR="007C7D03" w:rsidRPr="0078118F">
        <w:rPr>
          <w:lang w:val="es-ES_tradnl"/>
        </w:rPr>
        <w:t xml:space="preserve"> </w:t>
      </w:r>
      <w:r w:rsidR="003D756E" w:rsidRPr="0078118F">
        <w:rPr>
          <w:lang w:val="es-ES_tradnl"/>
        </w:rPr>
        <w:t>Acuerdo</w:t>
      </w:r>
      <w:r w:rsidR="007C7D03" w:rsidRPr="0078118F">
        <w:rPr>
          <w:lang w:val="es-ES_tradnl"/>
        </w:rPr>
        <w:t xml:space="preserve"> </w:t>
      </w:r>
      <w:r w:rsidR="003D756E" w:rsidRPr="0078118F">
        <w:rPr>
          <w:lang w:val="es-ES_tradnl"/>
        </w:rPr>
        <w:t>para</w:t>
      </w:r>
      <w:r w:rsidR="007C7D03" w:rsidRPr="0078118F">
        <w:rPr>
          <w:lang w:val="es-ES_tradnl"/>
        </w:rPr>
        <w:t xml:space="preserve"> </w:t>
      </w:r>
      <w:r w:rsidR="00236B5B" w:rsidRPr="0078118F">
        <w:rPr>
          <w:lang w:val="es-ES_tradnl"/>
        </w:rPr>
        <w:t>la</w:t>
      </w:r>
      <w:r w:rsidR="007C7D03" w:rsidRPr="0078118F">
        <w:rPr>
          <w:lang w:val="es-ES_tradnl"/>
        </w:rPr>
        <w:t xml:space="preserve"> </w:t>
      </w:r>
      <w:r w:rsidR="00236B5B" w:rsidRPr="0078118F">
        <w:rPr>
          <w:lang w:val="es-ES_tradnl"/>
        </w:rPr>
        <w:t>etapa</w:t>
      </w:r>
      <w:r w:rsidR="007C7D03" w:rsidRPr="0078118F">
        <w:rPr>
          <w:lang w:val="es-ES_tradnl"/>
        </w:rPr>
        <w:t xml:space="preserve"> </w:t>
      </w:r>
      <w:r w:rsidR="00236B5B" w:rsidRPr="0078118F">
        <w:rPr>
          <w:lang w:val="es-ES_tradnl"/>
        </w:rPr>
        <w:t>I</w:t>
      </w:r>
      <w:r w:rsidR="009667F6" w:rsidRPr="0078118F">
        <w:rPr>
          <w:lang w:val="es-ES_tradnl"/>
        </w:rPr>
        <w:t>I</w:t>
      </w:r>
      <w:r w:rsidR="007C7D03" w:rsidRPr="0078118F">
        <w:rPr>
          <w:lang w:val="es-ES_tradnl"/>
        </w:rPr>
        <w:t xml:space="preserve"> </w:t>
      </w:r>
      <w:r w:rsidR="00FD750D" w:rsidRPr="0078118F">
        <w:rPr>
          <w:lang w:val="es-ES_tradnl"/>
        </w:rPr>
        <w:t>d</w:t>
      </w:r>
      <w:r w:rsidR="00D20621" w:rsidRPr="0078118F">
        <w:rPr>
          <w:lang w:val="es-ES_tradnl"/>
        </w:rPr>
        <w:t>el</w:t>
      </w:r>
      <w:r w:rsidR="007C7D03" w:rsidRPr="0078118F">
        <w:rPr>
          <w:lang w:val="es-ES_tradnl"/>
        </w:rPr>
        <w:t xml:space="preserve"> </w:t>
      </w:r>
      <w:r w:rsidR="00D20621" w:rsidRPr="0078118F">
        <w:rPr>
          <w:lang w:val="es-ES_tradnl"/>
        </w:rPr>
        <w:t>PGEH</w:t>
      </w:r>
      <w:r w:rsidR="007C7D03" w:rsidRPr="0078118F">
        <w:rPr>
          <w:lang w:val="es-ES_tradnl"/>
        </w:rPr>
        <w:t xml:space="preserve"> </w:t>
      </w:r>
      <w:r w:rsidR="00D20621" w:rsidRPr="0078118F">
        <w:rPr>
          <w:lang w:val="es-ES_tradnl"/>
        </w:rPr>
        <w:t>para</w:t>
      </w:r>
      <w:r w:rsidR="007C7D03" w:rsidRPr="0078118F">
        <w:rPr>
          <w:lang w:val="es-ES_tradnl"/>
        </w:rPr>
        <w:t xml:space="preserve"> </w:t>
      </w:r>
      <w:r w:rsidR="009667F6" w:rsidRPr="0078118F">
        <w:rPr>
          <w:lang w:val="es-ES_tradnl"/>
        </w:rPr>
        <w:t>China</w:t>
      </w:r>
      <w:r w:rsidR="007C7D03" w:rsidRPr="0078118F">
        <w:rPr>
          <w:lang w:val="es-ES_tradnl"/>
        </w:rPr>
        <w:t xml:space="preserve"> </w:t>
      </w:r>
      <w:r w:rsidR="00FD750D" w:rsidRPr="0078118F">
        <w:rPr>
          <w:lang w:val="es-ES_tradnl"/>
        </w:rPr>
        <w:t>y</w:t>
      </w:r>
      <w:r w:rsidR="007C7D03" w:rsidRPr="0078118F">
        <w:rPr>
          <w:lang w:val="es-ES_tradnl"/>
        </w:rPr>
        <w:t xml:space="preserve"> las solicitudes </w:t>
      </w:r>
      <w:r w:rsidR="00C26D08" w:rsidRPr="0078118F">
        <w:rPr>
          <w:lang w:val="es-ES_tradnl"/>
        </w:rPr>
        <w:t xml:space="preserve">relativas a los </w:t>
      </w:r>
      <w:r w:rsidR="008B2EF2" w:rsidRPr="0078118F">
        <w:rPr>
          <w:lang w:val="es-ES_tradnl"/>
        </w:rPr>
        <w:t>terceros tramos</w:t>
      </w:r>
      <w:r w:rsidR="007C7D03" w:rsidRPr="0078118F">
        <w:rPr>
          <w:lang w:val="es-ES_tradnl"/>
        </w:rPr>
        <w:t xml:space="preserve"> </w:t>
      </w:r>
      <w:r w:rsidR="004401F9" w:rsidRPr="0078118F">
        <w:rPr>
          <w:lang w:val="es-ES_tradnl"/>
        </w:rPr>
        <w:t>de</w:t>
      </w:r>
      <w:r w:rsidR="007C7D03" w:rsidRPr="0078118F">
        <w:rPr>
          <w:lang w:val="es-ES_tradnl"/>
        </w:rPr>
        <w:t xml:space="preserve"> </w:t>
      </w:r>
      <w:r w:rsidR="004401F9" w:rsidRPr="0078118F">
        <w:rPr>
          <w:lang w:val="es-ES_tradnl"/>
        </w:rPr>
        <w:t xml:space="preserve">los planes </w:t>
      </w:r>
      <w:r w:rsidR="00DF2458" w:rsidRPr="0078118F">
        <w:rPr>
          <w:lang w:val="es-ES_tradnl"/>
        </w:rPr>
        <w:t xml:space="preserve">sectoriales de </w:t>
      </w:r>
      <w:r w:rsidR="004401F9" w:rsidRPr="0078118F">
        <w:rPr>
          <w:lang w:val="es-ES_tradnl"/>
        </w:rPr>
        <w:t xml:space="preserve">espuma de poliestireno extruido, refrigeración industrial y comercial, </w:t>
      </w:r>
      <w:r w:rsidR="008F4D67" w:rsidRPr="0078118F">
        <w:rPr>
          <w:lang w:val="es-ES_tradnl"/>
        </w:rPr>
        <w:t xml:space="preserve">solventes y </w:t>
      </w:r>
      <w:r w:rsidR="008B06B5" w:rsidRPr="0078118F">
        <w:rPr>
          <w:lang w:val="es-ES_tradnl"/>
        </w:rPr>
        <w:t>servicio técnico de equipos de refrigeración</w:t>
      </w:r>
      <w:r w:rsidR="00765F3A" w:rsidRPr="0078118F">
        <w:rPr>
          <w:lang w:val="es-ES_tradnl"/>
        </w:rPr>
        <w:t>, todos ellos correspondientes a la etapa II</w:t>
      </w:r>
      <w:r w:rsidR="007C7D03" w:rsidRPr="0078118F">
        <w:rPr>
          <w:lang w:val="es-ES_tradnl"/>
        </w:rPr>
        <w:t xml:space="preserve"> </w:t>
      </w:r>
      <w:r w:rsidR="00FD750D" w:rsidRPr="0078118F">
        <w:rPr>
          <w:lang w:val="es-ES_tradnl"/>
        </w:rPr>
        <w:t>del</w:t>
      </w:r>
      <w:r w:rsidR="007C7D03" w:rsidRPr="0078118F">
        <w:rPr>
          <w:lang w:val="es-ES_tradnl"/>
        </w:rPr>
        <w:t xml:space="preserve"> </w:t>
      </w:r>
      <w:r w:rsidR="00FD750D" w:rsidRPr="0078118F">
        <w:rPr>
          <w:lang w:val="es-ES_tradnl"/>
        </w:rPr>
        <w:t>PGEH</w:t>
      </w:r>
      <w:r w:rsidR="007C7D03" w:rsidRPr="0078118F">
        <w:rPr>
          <w:lang w:val="es-ES_tradnl"/>
        </w:rPr>
        <w:t xml:space="preserve"> </w:t>
      </w:r>
      <w:r w:rsidR="009667F6" w:rsidRPr="0078118F">
        <w:rPr>
          <w:lang w:val="es-ES_tradnl"/>
        </w:rPr>
        <w:t>(</w:t>
      </w:r>
      <w:r w:rsidR="003D756E" w:rsidRPr="0078118F">
        <w:rPr>
          <w:lang w:val="es-ES_tradnl"/>
        </w:rPr>
        <w:t>decisión</w:t>
      </w:r>
      <w:r w:rsidR="006177D3">
        <w:rPr>
          <w:lang w:val="es-ES_tradnl"/>
        </w:rPr>
        <w:t> </w:t>
      </w:r>
      <w:r w:rsidR="009667F6" w:rsidRPr="0078118F">
        <w:rPr>
          <w:lang w:val="es-ES_tradnl"/>
        </w:rPr>
        <w:t>83/55).</w:t>
      </w:r>
    </w:p>
    <w:p w14:paraId="6B4DAB55" w14:textId="77777777" w:rsidR="006177D3" w:rsidRPr="006177D3" w:rsidRDefault="006177D3" w:rsidP="006177D3">
      <w:pPr>
        <w:rPr>
          <w:lang w:val="es-ES_tradnl"/>
        </w:rPr>
      </w:pPr>
    </w:p>
    <w:sectPr w:rsidR="006177D3" w:rsidRPr="006177D3" w:rsidSect="002312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864" w:left="1440" w:header="720" w:footer="4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159B" w14:textId="77777777" w:rsidR="000B35F2" w:rsidRDefault="000B35F2" w:rsidP="004A504B">
      <w:r>
        <w:separator/>
      </w:r>
    </w:p>
  </w:endnote>
  <w:endnote w:type="continuationSeparator" w:id="0">
    <w:p w14:paraId="4471F3B9" w14:textId="77777777" w:rsidR="000B35F2" w:rsidRDefault="000B35F2" w:rsidP="004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1C7EE" w14:textId="450B294B" w:rsidR="00D8532A" w:rsidRPr="00D25002" w:rsidRDefault="00D8532A">
    <w:pPr>
      <w:jc w:val="center"/>
      <w:rPr>
        <w:lang w:val="es-ES_tradnl"/>
      </w:rPr>
    </w:pPr>
    <w:r w:rsidRPr="00D25002">
      <w:rPr>
        <w:lang w:val="es-ES_tradnl"/>
      </w:rPr>
      <w:fldChar w:fldCharType="begin"/>
    </w:r>
    <w:r w:rsidRPr="00D25002">
      <w:rPr>
        <w:lang w:val="es-ES_tradnl"/>
      </w:rPr>
      <w:instrText xml:space="preserve"> PAGE </w:instrText>
    </w:r>
    <w:r w:rsidRPr="00D25002">
      <w:rPr>
        <w:lang w:val="es-ES_tradnl"/>
      </w:rPr>
      <w:fldChar w:fldCharType="separate"/>
    </w:r>
    <w:r w:rsidR="005668C7">
      <w:rPr>
        <w:noProof/>
        <w:lang w:val="es-ES_tradnl"/>
      </w:rPr>
      <w:t>2</w:t>
    </w:r>
    <w:r w:rsidRPr="00D25002">
      <w:rPr>
        <w:noProof/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363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37446" w14:textId="164D3E04" w:rsidR="00CC3B96" w:rsidRDefault="00CC3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E907F8" w14:textId="77777777" w:rsidR="00CC3B96" w:rsidRDefault="00CC3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B08A" w14:textId="77777777" w:rsidR="00CC3B96" w:rsidRDefault="00CC3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1E86" w14:textId="77777777" w:rsidR="000B35F2" w:rsidRDefault="000B35F2" w:rsidP="004A504B">
      <w:r>
        <w:separator/>
      </w:r>
    </w:p>
  </w:footnote>
  <w:footnote w:type="continuationSeparator" w:id="0">
    <w:p w14:paraId="09CEFE19" w14:textId="77777777" w:rsidR="000B35F2" w:rsidRDefault="000B35F2" w:rsidP="004A504B">
      <w:r>
        <w:continuationSeparator/>
      </w:r>
    </w:p>
  </w:footnote>
  <w:footnote w:id="1">
    <w:p w14:paraId="0D6DA382" w14:textId="70A3CD50" w:rsidR="001F7DAE" w:rsidRPr="00005E05" w:rsidRDefault="001F7DAE" w:rsidP="00DC176A">
      <w:pPr>
        <w:pStyle w:val="FootnoteText"/>
        <w:rPr>
          <w:lang w:val="es-ES_tradnl"/>
        </w:rPr>
      </w:pPr>
      <w:r w:rsidRPr="00005E05">
        <w:rPr>
          <w:rStyle w:val="FootnoteReference"/>
          <w:lang w:val="es-ES_tradnl"/>
        </w:rPr>
        <w:footnoteRef/>
      </w:r>
      <w:r w:rsidR="001B781F" w:rsidRPr="00005E05">
        <w:rPr>
          <w:lang w:val="es-ES_tradnl"/>
        </w:rPr>
        <w:t xml:space="preserve"> </w:t>
      </w:r>
      <w:r w:rsidR="0062697A">
        <w:rPr>
          <w:lang w:val="es-ES_tradnl"/>
        </w:rPr>
        <w:t xml:space="preserve">No </w:t>
      </w:r>
      <w:r w:rsidR="0062697A" w:rsidRPr="0062697A">
        <w:rPr>
          <w:lang w:val="es-ES_tradnl"/>
        </w:rPr>
        <w:t xml:space="preserve">se presentó </w:t>
      </w:r>
      <w:r w:rsidR="006B5852" w:rsidRPr="00005E05">
        <w:rPr>
          <w:lang w:val="es-ES_tradnl"/>
        </w:rPr>
        <w:t>solicitud</w:t>
      </w:r>
      <w:r w:rsidR="001B781F" w:rsidRPr="00005E05">
        <w:rPr>
          <w:lang w:val="es-ES_tradnl"/>
        </w:rPr>
        <w:t xml:space="preserve"> </w:t>
      </w:r>
      <w:r w:rsidR="00C357D1">
        <w:rPr>
          <w:lang w:val="es-ES_tradnl"/>
        </w:rPr>
        <w:t xml:space="preserve">relativa al </w:t>
      </w:r>
      <w:r w:rsidR="00D25002" w:rsidRPr="00005E05">
        <w:rPr>
          <w:lang w:val="es-ES_tradnl"/>
        </w:rPr>
        <w:t>tercer</w:t>
      </w:r>
      <w:r w:rsidR="001B781F" w:rsidRPr="00005E05">
        <w:rPr>
          <w:lang w:val="es-ES_tradnl"/>
        </w:rPr>
        <w:t xml:space="preserve"> </w:t>
      </w:r>
      <w:r w:rsidR="00D25002" w:rsidRPr="00005E05">
        <w:rPr>
          <w:lang w:val="es-ES_tradnl"/>
        </w:rPr>
        <w:t>tramo</w:t>
      </w:r>
      <w:r w:rsidR="001B781F" w:rsidRPr="00005E05">
        <w:rPr>
          <w:lang w:val="es-ES_tradnl"/>
        </w:rPr>
        <w:t xml:space="preserve"> </w:t>
      </w:r>
      <w:r w:rsidR="002C7523" w:rsidRPr="00005E05">
        <w:rPr>
          <w:lang w:val="es-ES_tradnl"/>
        </w:rPr>
        <w:t>del</w:t>
      </w:r>
      <w:r w:rsidR="001B781F" w:rsidRPr="00005E05">
        <w:rPr>
          <w:lang w:val="es-ES_tradnl"/>
        </w:rPr>
        <w:t xml:space="preserve"> </w:t>
      </w:r>
      <w:r w:rsidR="00ED2B3D">
        <w:rPr>
          <w:lang w:val="es-ES_tradnl"/>
        </w:rPr>
        <w:t>plan sectorial refrigeración y climatización</w:t>
      </w:r>
      <w:r w:rsidR="001B781F" w:rsidRPr="00005E05">
        <w:rPr>
          <w:lang w:val="es-ES_tradnl"/>
        </w:rPr>
        <w:t xml:space="preserve"> </w:t>
      </w:r>
      <w:r w:rsidRPr="00005E05">
        <w:rPr>
          <w:lang w:val="es-ES_tradnl"/>
        </w:rPr>
        <w:t>(1</w:t>
      </w:r>
      <w:r w:rsidR="007A1470" w:rsidRPr="00005E05">
        <w:rPr>
          <w:lang w:val="es-ES_tradnl"/>
        </w:rPr>
        <w:t>8.</w:t>
      </w:r>
      <w:r w:rsidRPr="00005E05">
        <w:rPr>
          <w:lang w:val="es-ES_tradnl"/>
        </w:rPr>
        <w:t>00</w:t>
      </w:r>
      <w:r w:rsidR="00D25002" w:rsidRPr="00005E05">
        <w:rPr>
          <w:lang w:val="es-ES_tradnl"/>
        </w:rPr>
        <w:t>0.</w:t>
      </w:r>
      <w:r w:rsidRPr="00005E05">
        <w:rPr>
          <w:lang w:val="es-ES_tradnl"/>
        </w:rPr>
        <w:t>000</w:t>
      </w:r>
      <w:r w:rsidR="00404FAE">
        <w:rPr>
          <w:lang w:val="es-ES_tradnl"/>
        </w:rPr>
        <w:t xml:space="preserve"> </w:t>
      </w:r>
      <w:r w:rsidR="00404FAE" w:rsidRPr="00404FAE">
        <w:rPr>
          <w:lang w:val="es-ES_tradnl"/>
        </w:rPr>
        <w:t>$EUA</w:t>
      </w:r>
      <w:r w:rsidRPr="00005E05">
        <w:rPr>
          <w:lang w:val="es-ES_tradnl"/>
        </w:rPr>
        <w:t>)</w:t>
      </w:r>
      <w:r w:rsidR="001B781F" w:rsidRPr="00005E05">
        <w:rPr>
          <w:lang w:val="es-ES_tradnl"/>
        </w:rPr>
        <w:t xml:space="preserve"> </w:t>
      </w:r>
      <w:r w:rsidR="00D923DE">
        <w:rPr>
          <w:lang w:val="es-ES_tradnl"/>
        </w:rPr>
        <w:t xml:space="preserve">por no haberse </w:t>
      </w:r>
      <w:r w:rsidR="003F23D5">
        <w:rPr>
          <w:lang w:val="es-ES_tradnl"/>
        </w:rPr>
        <w:t>alcanzado</w:t>
      </w:r>
      <w:r w:rsidR="00D923DE">
        <w:rPr>
          <w:lang w:val="es-ES_tradnl"/>
        </w:rPr>
        <w:t xml:space="preserve"> </w:t>
      </w:r>
      <w:r w:rsidR="007A1470" w:rsidRPr="00005E05">
        <w:rPr>
          <w:lang w:val="es-ES_tradnl"/>
        </w:rPr>
        <w:t>el</w:t>
      </w:r>
      <w:r w:rsidR="001B781F" w:rsidRPr="00005E05">
        <w:rPr>
          <w:lang w:val="es-ES_tradnl"/>
        </w:rPr>
        <w:t xml:space="preserve"> </w:t>
      </w:r>
      <w:r w:rsidR="007A1470" w:rsidRPr="00005E05">
        <w:rPr>
          <w:lang w:val="es-ES_tradnl"/>
        </w:rPr>
        <w:t>nivel</w:t>
      </w:r>
      <w:r w:rsidR="001B781F" w:rsidRPr="00005E05">
        <w:rPr>
          <w:lang w:val="es-ES_tradnl"/>
        </w:rPr>
        <w:t xml:space="preserve"> </w:t>
      </w:r>
      <w:r w:rsidR="00D25002" w:rsidRPr="00005E05">
        <w:rPr>
          <w:lang w:val="es-ES_tradnl"/>
        </w:rPr>
        <w:t>de</w:t>
      </w:r>
      <w:r w:rsidR="001B781F" w:rsidRPr="00005E05">
        <w:rPr>
          <w:lang w:val="es-ES_tradnl"/>
        </w:rPr>
        <w:t xml:space="preserve"> </w:t>
      </w:r>
      <w:r w:rsidR="00C35948" w:rsidRPr="00005E05">
        <w:rPr>
          <w:lang w:val="es-ES_tradnl"/>
        </w:rPr>
        <w:t>desembolso</w:t>
      </w:r>
      <w:r w:rsidR="001B781F" w:rsidRPr="00005E05">
        <w:rPr>
          <w:lang w:val="es-ES_tradnl"/>
        </w:rPr>
        <w:t xml:space="preserve"> </w:t>
      </w:r>
      <w:r w:rsidR="00454D22">
        <w:rPr>
          <w:lang w:val="es-ES_tradnl"/>
        </w:rPr>
        <w:t xml:space="preserve">del 20% </w:t>
      </w:r>
      <w:r w:rsidR="00D25002" w:rsidRPr="00005E05">
        <w:rPr>
          <w:lang w:val="es-ES_tradnl"/>
        </w:rPr>
        <w:t>de</w:t>
      </w:r>
      <w:r w:rsidR="001B781F" w:rsidRPr="00005E05">
        <w:rPr>
          <w:lang w:val="es-ES_tradnl"/>
        </w:rPr>
        <w:t xml:space="preserve"> </w:t>
      </w:r>
      <w:r w:rsidR="005720E2">
        <w:rPr>
          <w:lang w:val="es-ES_tradnl"/>
        </w:rPr>
        <w:t xml:space="preserve">los </w:t>
      </w:r>
      <w:r w:rsidR="00ED2B3D">
        <w:rPr>
          <w:lang w:val="es-ES_tradnl"/>
        </w:rPr>
        <w:t xml:space="preserve">fondos </w:t>
      </w:r>
      <w:r w:rsidR="00CA6EE5">
        <w:rPr>
          <w:lang w:val="es-ES_tradnl"/>
        </w:rPr>
        <w:t>aprobados</w:t>
      </w:r>
      <w:r w:rsidR="001328B0" w:rsidRPr="00005E05">
        <w:rPr>
          <w:lang w:val="es-ES_tradnl"/>
        </w:rPr>
        <w:t xml:space="preserve"> </w:t>
      </w:r>
      <w:r w:rsidR="005720E2">
        <w:rPr>
          <w:lang w:val="es-ES_tradnl"/>
        </w:rPr>
        <w:t xml:space="preserve">para </w:t>
      </w:r>
      <w:r w:rsidR="001328B0" w:rsidRPr="00005E05">
        <w:rPr>
          <w:lang w:val="es-ES_tradnl"/>
        </w:rPr>
        <w:t xml:space="preserve">el </w:t>
      </w:r>
      <w:r w:rsidR="00D25002" w:rsidRPr="00005E05">
        <w:rPr>
          <w:lang w:val="es-ES_tradnl"/>
        </w:rPr>
        <w:t>tramo</w:t>
      </w:r>
      <w:r w:rsidR="001B781F" w:rsidRPr="00005E05">
        <w:rPr>
          <w:lang w:val="es-ES_tradnl"/>
        </w:rPr>
        <w:t xml:space="preserve"> </w:t>
      </w:r>
      <w:r w:rsidR="005720E2">
        <w:rPr>
          <w:lang w:val="es-ES_tradnl"/>
        </w:rPr>
        <w:t>anterior</w:t>
      </w:r>
      <w:r w:rsidRPr="00005E05">
        <w:rPr>
          <w:lang w:val="es-ES_tradnl"/>
        </w:rPr>
        <w:t>.</w:t>
      </w:r>
    </w:p>
  </w:footnote>
  <w:footnote w:id="2">
    <w:p w14:paraId="21DC9104" w14:textId="241A75B3" w:rsidR="00710291" w:rsidRPr="00005E05" w:rsidRDefault="00710291">
      <w:pPr>
        <w:pStyle w:val="FootnoteText"/>
        <w:rPr>
          <w:lang w:val="es-ES_tradnl"/>
        </w:rPr>
      </w:pPr>
      <w:r w:rsidRPr="00005E05">
        <w:rPr>
          <w:rStyle w:val="FootnoteReference"/>
          <w:lang w:val="es-ES_tradnl"/>
        </w:rPr>
        <w:footnoteRef/>
      </w:r>
      <w:r w:rsidR="001B781F" w:rsidRPr="00005E05">
        <w:rPr>
          <w:lang w:val="es-ES_tradnl"/>
        </w:rPr>
        <w:t xml:space="preserve"> </w:t>
      </w:r>
      <w:r w:rsidR="007A7DD4">
        <w:rPr>
          <w:lang w:val="es-ES_tradnl"/>
        </w:rPr>
        <w:t>Sobre e</w:t>
      </w:r>
      <w:r w:rsidR="003E0E5D">
        <w:rPr>
          <w:lang w:val="es-ES_tradnl"/>
        </w:rPr>
        <w:t>misiones inesperadas</w:t>
      </w:r>
      <w:r w:rsidR="001B781F" w:rsidRPr="00005E05">
        <w:rPr>
          <w:lang w:val="es-ES_tradnl"/>
        </w:rPr>
        <w:t xml:space="preserve"> </w:t>
      </w:r>
      <w:r w:rsidR="00D25002" w:rsidRPr="00005E05">
        <w:rPr>
          <w:lang w:val="es-ES_tradnl"/>
        </w:rPr>
        <w:t>de</w:t>
      </w:r>
      <w:r w:rsidR="001B781F" w:rsidRPr="00005E05">
        <w:rPr>
          <w:lang w:val="es-ES_tradnl"/>
        </w:rPr>
        <w:t xml:space="preserve"> </w:t>
      </w:r>
      <w:r w:rsidRPr="00005E05">
        <w:rPr>
          <w:lang w:val="es-ES_tradnl"/>
        </w:rPr>
        <w:t>CFC</w:t>
      </w:r>
      <w:r w:rsidR="00D25002" w:rsidRPr="00005E05">
        <w:rPr>
          <w:lang w:val="es-ES_tradnl"/>
        </w:rPr>
        <w:t>-</w:t>
      </w:r>
      <w:r w:rsidRPr="00005E05">
        <w:rPr>
          <w:lang w:val="es-ES_tradnl"/>
        </w:rPr>
        <w:t>11.</w:t>
      </w:r>
    </w:p>
  </w:footnote>
  <w:footnote w:id="3">
    <w:p w14:paraId="25B41C2C" w14:textId="346ABFB0" w:rsidR="009423E0" w:rsidRPr="00396B82" w:rsidRDefault="009423E0">
      <w:pPr>
        <w:pStyle w:val="FootnoteText"/>
        <w:rPr>
          <w:lang w:val="en-US"/>
        </w:rPr>
      </w:pPr>
      <w:r w:rsidRPr="00005E05">
        <w:rPr>
          <w:rStyle w:val="FootnoteReference"/>
          <w:lang w:val="es-ES_tradnl"/>
        </w:rPr>
        <w:footnoteRef/>
      </w:r>
      <w:r w:rsidR="001B781F" w:rsidRPr="00396B82">
        <w:rPr>
          <w:lang w:val="en-US"/>
        </w:rPr>
        <w:t xml:space="preserve"> </w:t>
      </w:r>
      <w:r w:rsidR="00B32B73" w:rsidRPr="00396B82">
        <w:rPr>
          <w:lang w:val="en-US"/>
        </w:rPr>
        <w:t>UNEP/OzL.Pro</w:t>
      </w:r>
      <w:r w:rsidRPr="00396B82">
        <w:rPr>
          <w:lang w:val="en-US"/>
        </w:rPr>
        <w:t>/ExCom/83/11/Add.1</w:t>
      </w:r>
      <w:r w:rsidR="002961BF" w:rsidRPr="00396B82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F9F5" w14:textId="24D5B99D" w:rsidR="00D8532A" w:rsidRPr="00396B82" w:rsidRDefault="006C1887" w:rsidP="00D8532A">
    <w:pPr>
      <w:jc w:val="left"/>
      <w:rPr>
        <w:lang w:val="en-US"/>
      </w:rPr>
    </w:pPr>
    <w:r w:rsidRPr="00E4771D">
      <w:rPr>
        <w:lang w:val="es-ES_tradnl"/>
      </w:rPr>
      <w:fldChar w:fldCharType="begin"/>
    </w:r>
    <w:r w:rsidRPr="009F42BE">
      <w:rPr>
        <w:lang w:val="en-US"/>
      </w:rPr>
      <w:instrText xml:space="preserve"> DOCPROPERTY  "Document number"  \* MERGEFORMAT </w:instrText>
    </w:r>
    <w:r w:rsidRPr="00E4771D">
      <w:rPr>
        <w:lang w:val="es-ES_tradnl"/>
      </w:rPr>
      <w:fldChar w:fldCharType="separate"/>
    </w:r>
    <w:r w:rsidR="009F42BE" w:rsidRPr="009F42BE">
      <w:rPr>
        <w:lang w:val="en-US"/>
      </w:rPr>
      <w:t>UNEP/OzL.Pro/ExCom/86/21/Add.1</w:t>
    </w:r>
    <w:r w:rsidRPr="00E4771D">
      <w:rPr>
        <w:lang w:val="es-ES_tradnl"/>
      </w:rPr>
      <w:fldChar w:fldCharType="end"/>
    </w:r>
  </w:p>
  <w:p w14:paraId="712CF19D" w14:textId="17F4FC14" w:rsidR="00D8532A" w:rsidRDefault="0083046C" w:rsidP="009F42BE">
    <w:pPr>
      <w:jc w:val="left"/>
      <w:rPr>
        <w:lang w:val="en-US"/>
      </w:rPr>
    </w:pPr>
    <w:r w:rsidRPr="00396B82">
      <w:rPr>
        <w:lang w:val="en-US"/>
      </w:rPr>
      <w:t>Anexo</w:t>
    </w:r>
    <w:r w:rsidR="009F42BE">
      <w:rPr>
        <w:lang w:val="en-US"/>
      </w:rPr>
      <w:t xml:space="preserve"> I</w:t>
    </w:r>
  </w:p>
  <w:p w14:paraId="2C77433D" w14:textId="6336AB2E" w:rsidR="009F42BE" w:rsidRDefault="009F42BE" w:rsidP="009F42BE">
    <w:pPr>
      <w:jc w:val="left"/>
      <w:rPr>
        <w:lang w:val="en-US"/>
      </w:rPr>
    </w:pPr>
  </w:p>
  <w:p w14:paraId="4351E258" w14:textId="77777777" w:rsidR="009F42BE" w:rsidRPr="00396B82" w:rsidRDefault="009F42BE" w:rsidP="009F42BE">
    <w:pPr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54F0" w14:textId="30005DE0" w:rsidR="00D8532A" w:rsidRPr="00396B82" w:rsidRDefault="006C1887" w:rsidP="00D8532A">
    <w:pPr>
      <w:jc w:val="right"/>
      <w:rPr>
        <w:lang w:val="en-US"/>
      </w:rPr>
    </w:pPr>
    <w:r w:rsidRPr="001C29A8">
      <w:rPr>
        <w:lang w:val="es-ES_tradnl"/>
      </w:rPr>
      <w:fldChar w:fldCharType="begin"/>
    </w:r>
    <w:r w:rsidRPr="009F42BE">
      <w:rPr>
        <w:lang w:val="en-US"/>
      </w:rPr>
      <w:instrText xml:space="preserve"> DOCPROPERTY  "Document number"  \* MERGEFORMAT </w:instrText>
    </w:r>
    <w:r w:rsidRPr="001C29A8">
      <w:rPr>
        <w:lang w:val="es-ES_tradnl"/>
      </w:rPr>
      <w:fldChar w:fldCharType="separate"/>
    </w:r>
    <w:r w:rsidR="009F42BE" w:rsidRPr="009F42BE">
      <w:rPr>
        <w:lang w:val="en-US"/>
      </w:rPr>
      <w:t>UNEP/OzL.Pro/ExCom/86/21/Add.1</w:t>
    </w:r>
    <w:r w:rsidRPr="001C29A8">
      <w:rPr>
        <w:lang w:val="es-ES_tradnl"/>
      </w:rPr>
      <w:fldChar w:fldCharType="end"/>
    </w:r>
  </w:p>
  <w:p w14:paraId="76C65B3E" w14:textId="5BBC58A8" w:rsidR="00D8532A" w:rsidRPr="00396B82" w:rsidRDefault="0083046C" w:rsidP="009F42BE">
    <w:pPr>
      <w:pStyle w:val="Header"/>
      <w:jc w:val="right"/>
      <w:rPr>
        <w:lang w:val="en-US"/>
      </w:rPr>
    </w:pPr>
    <w:r w:rsidRPr="00396B82">
      <w:rPr>
        <w:lang w:val="en-US"/>
      </w:rPr>
      <w:t>Anexo</w:t>
    </w:r>
    <w:r w:rsidR="006F2667" w:rsidRPr="00396B82">
      <w:rPr>
        <w:lang w:val="en-US"/>
      </w:rPr>
      <w:t xml:space="preserve"> I</w:t>
    </w:r>
  </w:p>
  <w:p w14:paraId="32A7547B" w14:textId="77777777" w:rsidR="008A62A1" w:rsidRPr="00396B82" w:rsidRDefault="008A62A1" w:rsidP="00D8532A">
    <w:pPr>
      <w:pStyle w:val="Header"/>
      <w:jc w:val="right"/>
      <w:rPr>
        <w:lang w:val="en-US"/>
      </w:rPr>
    </w:pPr>
  </w:p>
  <w:p w14:paraId="5860CF5E" w14:textId="77777777" w:rsidR="00D8532A" w:rsidRPr="00396B82" w:rsidRDefault="00D8532A" w:rsidP="002A73D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02A5" w14:textId="77777777" w:rsidR="00CC3B96" w:rsidRDefault="00CC3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8B98CD0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  <w:rPr>
        <w:rFonts w:hint="default"/>
      </w:rPr>
    </w:lvl>
  </w:abstractNum>
  <w:abstractNum w:abstractNumId="11" w15:restartNumberingAfterBreak="0">
    <w:nsid w:val="0944266F"/>
    <w:multiLevelType w:val="hybridMultilevel"/>
    <w:tmpl w:val="9D683EDE"/>
    <w:lvl w:ilvl="0" w:tplc="45624558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210384"/>
    <w:multiLevelType w:val="hybridMultilevel"/>
    <w:tmpl w:val="E0688B02"/>
    <w:lvl w:ilvl="0" w:tplc="1244025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F9229F"/>
    <w:multiLevelType w:val="hybridMultilevel"/>
    <w:tmpl w:val="0B52B21E"/>
    <w:lvl w:ilvl="0" w:tplc="CFC2D54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6" w15:restartNumberingAfterBreak="0">
    <w:nsid w:val="327F5E7A"/>
    <w:multiLevelType w:val="multilevel"/>
    <w:tmpl w:val="3072D1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90"/>
        </w:tabs>
        <w:ind w:left="2776" w:hanging="706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1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97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8" w:hanging="706"/>
      </w:pPr>
      <w:rPr>
        <w:rFonts w:hint="default"/>
      </w:rPr>
    </w:lvl>
  </w:abstractNum>
  <w:abstractNum w:abstractNumId="17" w15:restartNumberingAfterBreak="0">
    <w:nsid w:val="379B741C"/>
    <w:multiLevelType w:val="hybridMultilevel"/>
    <w:tmpl w:val="42D67E1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02AEE"/>
    <w:multiLevelType w:val="multilevel"/>
    <w:tmpl w:val="3A7C2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90"/>
        </w:tabs>
        <w:ind w:left="2776" w:hanging="706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1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97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8" w:hanging="706"/>
      </w:pPr>
      <w:rPr>
        <w:rFonts w:hint="default"/>
      </w:rPr>
    </w:lvl>
  </w:abstractNum>
  <w:abstractNum w:abstractNumId="19" w15:restartNumberingAfterBreak="0">
    <w:nsid w:val="3F94536E"/>
    <w:multiLevelType w:val="hybridMultilevel"/>
    <w:tmpl w:val="A164F196"/>
    <w:lvl w:ilvl="0" w:tplc="10090001">
      <w:start w:val="1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B3925"/>
    <w:multiLevelType w:val="hybridMultilevel"/>
    <w:tmpl w:val="DE981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0CA2"/>
    <w:multiLevelType w:val="hybridMultilevel"/>
    <w:tmpl w:val="AC20B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4B15E7"/>
    <w:multiLevelType w:val="multilevel"/>
    <w:tmpl w:val="A26805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24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D728A4"/>
    <w:multiLevelType w:val="hybridMultilevel"/>
    <w:tmpl w:val="CED09D3C"/>
    <w:lvl w:ilvl="0" w:tplc="428C5EC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trike w:val="0"/>
        <w:dstrike w:val="0"/>
        <w:color w:val="auto"/>
        <w:sz w:val="22"/>
        <w:szCs w:val="20"/>
        <w:u w:val="none" w:color="00000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A1324"/>
    <w:multiLevelType w:val="hybridMultilevel"/>
    <w:tmpl w:val="88F4796C"/>
    <w:lvl w:ilvl="0" w:tplc="1244025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7C7222"/>
    <w:multiLevelType w:val="hybridMultilevel"/>
    <w:tmpl w:val="C8FA913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2C316DE"/>
    <w:multiLevelType w:val="hybridMultilevel"/>
    <w:tmpl w:val="3698F39C"/>
    <w:lvl w:ilvl="0" w:tplc="1244025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D552A"/>
    <w:multiLevelType w:val="hybridMultilevel"/>
    <w:tmpl w:val="EF2613FC"/>
    <w:lvl w:ilvl="0" w:tplc="EE468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259DA"/>
    <w:multiLevelType w:val="hybridMultilevel"/>
    <w:tmpl w:val="C1BE3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E44DA"/>
    <w:multiLevelType w:val="hybridMultilevel"/>
    <w:tmpl w:val="9D7659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C31F1D"/>
    <w:multiLevelType w:val="hybridMultilevel"/>
    <w:tmpl w:val="93A6BB8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62DA6"/>
    <w:multiLevelType w:val="hybridMultilevel"/>
    <w:tmpl w:val="CC8A6CE6"/>
    <w:lvl w:ilvl="0" w:tplc="F692C8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AF022D3"/>
    <w:multiLevelType w:val="hybridMultilevel"/>
    <w:tmpl w:val="BFF82CA4"/>
    <w:lvl w:ilvl="0" w:tplc="1244025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6" w15:restartNumberingAfterBreak="0">
    <w:nsid w:val="7E3F05E7"/>
    <w:multiLevelType w:val="hybridMultilevel"/>
    <w:tmpl w:val="747E8F5E"/>
    <w:lvl w:ilvl="0" w:tplc="A27E4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2"/>
  </w:num>
  <w:num w:numId="18">
    <w:abstractNumId w:val="24"/>
  </w:num>
  <w:num w:numId="19">
    <w:abstractNumId w:val="35"/>
  </w:num>
  <w:num w:numId="20">
    <w:abstractNumId w:val="15"/>
  </w:num>
  <w:num w:numId="21">
    <w:abstractNumId w:val="3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0"/>
  </w:num>
  <w:num w:numId="25">
    <w:abstractNumId w:val="29"/>
  </w:num>
  <w:num w:numId="26">
    <w:abstractNumId w:val="16"/>
  </w:num>
  <w:num w:numId="27">
    <w:abstractNumId w:val="11"/>
  </w:num>
  <w:num w:numId="28">
    <w:abstractNumId w:val="36"/>
  </w:num>
  <w:num w:numId="29">
    <w:abstractNumId w:val="33"/>
  </w:num>
  <w:num w:numId="30">
    <w:abstractNumId w:val="10"/>
    <w:lvlOverride w:ilvl="0">
      <w:startOverride w:val="1"/>
    </w:lvlOverride>
  </w:num>
  <w:num w:numId="31">
    <w:abstractNumId w:val="19"/>
  </w:num>
  <w:num w:numId="32">
    <w:abstractNumId w:val="25"/>
  </w:num>
  <w:num w:numId="33">
    <w:abstractNumId w:val="27"/>
  </w:num>
  <w:num w:numId="34">
    <w:abstractNumId w:val="17"/>
  </w:num>
  <w:num w:numId="35">
    <w:abstractNumId w:val="32"/>
  </w:num>
  <w:num w:numId="36">
    <w:abstractNumId w:val="34"/>
  </w:num>
  <w:num w:numId="37">
    <w:abstractNumId w:val="28"/>
  </w:num>
  <w:num w:numId="38">
    <w:abstractNumId w:val="12"/>
  </w:num>
  <w:num w:numId="39">
    <w:abstractNumId w:val="26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5"/>
    <w:lvlOverride w:ilvl="0">
      <w:startOverride w:val="1"/>
    </w:lvlOverride>
  </w:num>
  <w:num w:numId="43">
    <w:abstractNumId w:val="23"/>
  </w:num>
  <w:num w:numId="44">
    <w:abstractNumId w:val="18"/>
  </w:num>
  <w:num w:numId="4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tTQyNTW0MDI1MzdS0lEKTi0uzszPAykwqwUAsnCYfywAAAA="/>
  </w:docVars>
  <w:rsids>
    <w:rsidRoot w:val="00A72E31"/>
    <w:rsid w:val="00000FED"/>
    <w:rsid w:val="0000434E"/>
    <w:rsid w:val="00005D37"/>
    <w:rsid w:val="00005E05"/>
    <w:rsid w:val="0000677B"/>
    <w:rsid w:val="00010404"/>
    <w:rsid w:val="00011BD0"/>
    <w:rsid w:val="00015E1F"/>
    <w:rsid w:val="00015E77"/>
    <w:rsid w:val="000166EC"/>
    <w:rsid w:val="00020C85"/>
    <w:rsid w:val="000211A9"/>
    <w:rsid w:val="000231F4"/>
    <w:rsid w:val="00023849"/>
    <w:rsid w:val="0002461D"/>
    <w:rsid w:val="00025063"/>
    <w:rsid w:val="00026D35"/>
    <w:rsid w:val="00030D95"/>
    <w:rsid w:val="00031260"/>
    <w:rsid w:val="00032064"/>
    <w:rsid w:val="000322A0"/>
    <w:rsid w:val="00033170"/>
    <w:rsid w:val="0003327E"/>
    <w:rsid w:val="00035085"/>
    <w:rsid w:val="00035D6A"/>
    <w:rsid w:val="0003681A"/>
    <w:rsid w:val="00040E83"/>
    <w:rsid w:val="000415B4"/>
    <w:rsid w:val="0004297E"/>
    <w:rsid w:val="00042BB8"/>
    <w:rsid w:val="00044E28"/>
    <w:rsid w:val="000524F5"/>
    <w:rsid w:val="0005387F"/>
    <w:rsid w:val="00056DBA"/>
    <w:rsid w:val="00057CB2"/>
    <w:rsid w:val="00061EC2"/>
    <w:rsid w:val="00062017"/>
    <w:rsid w:val="00063FF2"/>
    <w:rsid w:val="000701CC"/>
    <w:rsid w:val="00072002"/>
    <w:rsid w:val="000733EE"/>
    <w:rsid w:val="00074F0F"/>
    <w:rsid w:val="00075084"/>
    <w:rsid w:val="00076DEF"/>
    <w:rsid w:val="00080ED0"/>
    <w:rsid w:val="00081469"/>
    <w:rsid w:val="00083C23"/>
    <w:rsid w:val="0008493E"/>
    <w:rsid w:val="00085B8F"/>
    <w:rsid w:val="000876D7"/>
    <w:rsid w:val="00090481"/>
    <w:rsid w:val="00091830"/>
    <w:rsid w:val="00093B15"/>
    <w:rsid w:val="0009607A"/>
    <w:rsid w:val="000964E7"/>
    <w:rsid w:val="000A6405"/>
    <w:rsid w:val="000A6C26"/>
    <w:rsid w:val="000B0422"/>
    <w:rsid w:val="000B0960"/>
    <w:rsid w:val="000B0A80"/>
    <w:rsid w:val="000B2D76"/>
    <w:rsid w:val="000B30FE"/>
    <w:rsid w:val="000B35F2"/>
    <w:rsid w:val="000B4AFC"/>
    <w:rsid w:val="000B633C"/>
    <w:rsid w:val="000B68C6"/>
    <w:rsid w:val="000B6B89"/>
    <w:rsid w:val="000B6F8C"/>
    <w:rsid w:val="000B735E"/>
    <w:rsid w:val="000C3AA7"/>
    <w:rsid w:val="000C5A81"/>
    <w:rsid w:val="000C62F3"/>
    <w:rsid w:val="000D442B"/>
    <w:rsid w:val="000D5E16"/>
    <w:rsid w:val="000E07BC"/>
    <w:rsid w:val="000E1961"/>
    <w:rsid w:val="000F1CD4"/>
    <w:rsid w:val="000F1CE9"/>
    <w:rsid w:val="000F2443"/>
    <w:rsid w:val="000F4103"/>
    <w:rsid w:val="000F70A7"/>
    <w:rsid w:val="0010119B"/>
    <w:rsid w:val="00103A8D"/>
    <w:rsid w:val="0010781A"/>
    <w:rsid w:val="001102BA"/>
    <w:rsid w:val="0011038C"/>
    <w:rsid w:val="00112FD1"/>
    <w:rsid w:val="00114BC5"/>
    <w:rsid w:val="00115A72"/>
    <w:rsid w:val="0011634A"/>
    <w:rsid w:val="0012217B"/>
    <w:rsid w:val="00122F25"/>
    <w:rsid w:val="00123E80"/>
    <w:rsid w:val="001264A9"/>
    <w:rsid w:val="001326CD"/>
    <w:rsid w:val="001328B0"/>
    <w:rsid w:val="00133D85"/>
    <w:rsid w:val="00133FDE"/>
    <w:rsid w:val="00135980"/>
    <w:rsid w:val="001418A5"/>
    <w:rsid w:val="00144FDE"/>
    <w:rsid w:val="00145E20"/>
    <w:rsid w:val="001465F6"/>
    <w:rsid w:val="00152734"/>
    <w:rsid w:val="00156EB9"/>
    <w:rsid w:val="001626EF"/>
    <w:rsid w:val="00164719"/>
    <w:rsid w:val="001664B4"/>
    <w:rsid w:val="00166FC4"/>
    <w:rsid w:val="001677AC"/>
    <w:rsid w:val="001749FB"/>
    <w:rsid w:val="00176108"/>
    <w:rsid w:val="0017676B"/>
    <w:rsid w:val="001804EA"/>
    <w:rsid w:val="0018337B"/>
    <w:rsid w:val="001842DC"/>
    <w:rsid w:val="00190447"/>
    <w:rsid w:val="00190A61"/>
    <w:rsid w:val="001917F0"/>
    <w:rsid w:val="00193FCF"/>
    <w:rsid w:val="001A24C4"/>
    <w:rsid w:val="001A3342"/>
    <w:rsid w:val="001A383E"/>
    <w:rsid w:val="001A3E3D"/>
    <w:rsid w:val="001A4460"/>
    <w:rsid w:val="001A512C"/>
    <w:rsid w:val="001A525D"/>
    <w:rsid w:val="001A7049"/>
    <w:rsid w:val="001B15AE"/>
    <w:rsid w:val="001B1E40"/>
    <w:rsid w:val="001B2581"/>
    <w:rsid w:val="001B3A2C"/>
    <w:rsid w:val="001B673B"/>
    <w:rsid w:val="001B781F"/>
    <w:rsid w:val="001B7B5C"/>
    <w:rsid w:val="001C1A0B"/>
    <w:rsid w:val="001C29A8"/>
    <w:rsid w:val="001C6B26"/>
    <w:rsid w:val="001C764E"/>
    <w:rsid w:val="001D195F"/>
    <w:rsid w:val="001D352D"/>
    <w:rsid w:val="001E1052"/>
    <w:rsid w:val="001E17E3"/>
    <w:rsid w:val="001E21B1"/>
    <w:rsid w:val="001E2448"/>
    <w:rsid w:val="001E2872"/>
    <w:rsid w:val="001E2F93"/>
    <w:rsid w:val="001E326A"/>
    <w:rsid w:val="001E5423"/>
    <w:rsid w:val="001E6170"/>
    <w:rsid w:val="001E61E5"/>
    <w:rsid w:val="001F2159"/>
    <w:rsid w:val="001F2885"/>
    <w:rsid w:val="001F438A"/>
    <w:rsid w:val="001F5855"/>
    <w:rsid w:val="001F7522"/>
    <w:rsid w:val="001F7DAE"/>
    <w:rsid w:val="002109DE"/>
    <w:rsid w:val="002118E9"/>
    <w:rsid w:val="00211CB9"/>
    <w:rsid w:val="00212931"/>
    <w:rsid w:val="00214333"/>
    <w:rsid w:val="00214863"/>
    <w:rsid w:val="002150DE"/>
    <w:rsid w:val="002152A6"/>
    <w:rsid w:val="002156B4"/>
    <w:rsid w:val="0021663B"/>
    <w:rsid w:val="00216E75"/>
    <w:rsid w:val="00221D9F"/>
    <w:rsid w:val="002235D7"/>
    <w:rsid w:val="002235FF"/>
    <w:rsid w:val="00223E5E"/>
    <w:rsid w:val="002242D3"/>
    <w:rsid w:val="002265D4"/>
    <w:rsid w:val="00227BD7"/>
    <w:rsid w:val="00227C12"/>
    <w:rsid w:val="002303DD"/>
    <w:rsid w:val="00230969"/>
    <w:rsid w:val="002312BC"/>
    <w:rsid w:val="0023194E"/>
    <w:rsid w:val="00235E9D"/>
    <w:rsid w:val="00236B5B"/>
    <w:rsid w:val="00240542"/>
    <w:rsid w:val="00241F37"/>
    <w:rsid w:val="00243234"/>
    <w:rsid w:val="00243521"/>
    <w:rsid w:val="0025202E"/>
    <w:rsid w:val="00253222"/>
    <w:rsid w:val="00253C81"/>
    <w:rsid w:val="0025595C"/>
    <w:rsid w:val="00260413"/>
    <w:rsid w:val="00260B8B"/>
    <w:rsid w:val="002616F7"/>
    <w:rsid w:val="00261DB7"/>
    <w:rsid w:val="00262847"/>
    <w:rsid w:val="002700B4"/>
    <w:rsid w:val="0027044C"/>
    <w:rsid w:val="002712C0"/>
    <w:rsid w:val="00271C61"/>
    <w:rsid w:val="0027348F"/>
    <w:rsid w:val="002762C5"/>
    <w:rsid w:val="002800CC"/>
    <w:rsid w:val="00281BB2"/>
    <w:rsid w:val="002847E1"/>
    <w:rsid w:val="0028754A"/>
    <w:rsid w:val="00292485"/>
    <w:rsid w:val="00293CC1"/>
    <w:rsid w:val="002961BF"/>
    <w:rsid w:val="0029694B"/>
    <w:rsid w:val="002A4853"/>
    <w:rsid w:val="002A5BD5"/>
    <w:rsid w:val="002A73D4"/>
    <w:rsid w:val="002B102A"/>
    <w:rsid w:val="002B2E9C"/>
    <w:rsid w:val="002B2ED4"/>
    <w:rsid w:val="002B3981"/>
    <w:rsid w:val="002B72E9"/>
    <w:rsid w:val="002C0B94"/>
    <w:rsid w:val="002C0E81"/>
    <w:rsid w:val="002C17CB"/>
    <w:rsid w:val="002C1B3A"/>
    <w:rsid w:val="002C1ECB"/>
    <w:rsid w:val="002C3D47"/>
    <w:rsid w:val="002C47D9"/>
    <w:rsid w:val="002C4A7A"/>
    <w:rsid w:val="002C7523"/>
    <w:rsid w:val="002C7998"/>
    <w:rsid w:val="002D2504"/>
    <w:rsid w:val="002D3209"/>
    <w:rsid w:val="002D7EFA"/>
    <w:rsid w:val="002E043F"/>
    <w:rsid w:val="002E6120"/>
    <w:rsid w:val="002F1E53"/>
    <w:rsid w:val="002F2CAA"/>
    <w:rsid w:val="002F6416"/>
    <w:rsid w:val="002F6D72"/>
    <w:rsid w:val="002F7542"/>
    <w:rsid w:val="0030052C"/>
    <w:rsid w:val="00300D5F"/>
    <w:rsid w:val="003019E0"/>
    <w:rsid w:val="00305D03"/>
    <w:rsid w:val="00305D1A"/>
    <w:rsid w:val="0030656C"/>
    <w:rsid w:val="00312A3B"/>
    <w:rsid w:val="0031797A"/>
    <w:rsid w:val="0032033E"/>
    <w:rsid w:val="003306E1"/>
    <w:rsid w:val="0033083C"/>
    <w:rsid w:val="003320E4"/>
    <w:rsid w:val="0033525D"/>
    <w:rsid w:val="0033798B"/>
    <w:rsid w:val="00337A23"/>
    <w:rsid w:val="00337D5B"/>
    <w:rsid w:val="00337E45"/>
    <w:rsid w:val="0034007D"/>
    <w:rsid w:val="0034027B"/>
    <w:rsid w:val="00340333"/>
    <w:rsid w:val="0034073F"/>
    <w:rsid w:val="003409FC"/>
    <w:rsid w:val="00341468"/>
    <w:rsid w:val="003414F3"/>
    <w:rsid w:val="00341714"/>
    <w:rsid w:val="003417BA"/>
    <w:rsid w:val="003457E1"/>
    <w:rsid w:val="00347B1B"/>
    <w:rsid w:val="00353203"/>
    <w:rsid w:val="0035613E"/>
    <w:rsid w:val="003610E2"/>
    <w:rsid w:val="00363167"/>
    <w:rsid w:val="00363EE9"/>
    <w:rsid w:val="00365D5D"/>
    <w:rsid w:val="00366449"/>
    <w:rsid w:val="00367829"/>
    <w:rsid w:val="00370141"/>
    <w:rsid w:val="003706C9"/>
    <w:rsid w:val="003729CC"/>
    <w:rsid w:val="00373041"/>
    <w:rsid w:val="003734DE"/>
    <w:rsid w:val="00376085"/>
    <w:rsid w:val="00376128"/>
    <w:rsid w:val="0037742E"/>
    <w:rsid w:val="00377887"/>
    <w:rsid w:val="00377C3C"/>
    <w:rsid w:val="0038245A"/>
    <w:rsid w:val="00383CE8"/>
    <w:rsid w:val="00384A48"/>
    <w:rsid w:val="00385CFC"/>
    <w:rsid w:val="003867F8"/>
    <w:rsid w:val="00390111"/>
    <w:rsid w:val="0039169C"/>
    <w:rsid w:val="00392404"/>
    <w:rsid w:val="0039337A"/>
    <w:rsid w:val="00393BD4"/>
    <w:rsid w:val="00396B82"/>
    <w:rsid w:val="003A21DC"/>
    <w:rsid w:val="003A24B9"/>
    <w:rsid w:val="003A27FE"/>
    <w:rsid w:val="003A301B"/>
    <w:rsid w:val="003A3189"/>
    <w:rsid w:val="003A43AE"/>
    <w:rsid w:val="003A52E1"/>
    <w:rsid w:val="003A6BE0"/>
    <w:rsid w:val="003B1112"/>
    <w:rsid w:val="003B16AD"/>
    <w:rsid w:val="003B2558"/>
    <w:rsid w:val="003B33BD"/>
    <w:rsid w:val="003B569D"/>
    <w:rsid w:val="003B6241"/>
    <w:rsid w:val="003C031E"/>
    <w:rsid w:val="003C08CD"/>
    <w:rsid w:val="003C35D9"/>
    <w:rsid w:val="003C3C0E"/>
    <w:rsid w:val="003C6D80"/>
    <w:rsid w:val="003D2AB3"/>
    <w:rsid w:val="003D4FAC"/>
    <w:rsid w:val="003D756E"/>
    <w:rsid w:val="003D7AB2"/>
    <w:rsid w:val="003E0E5D"/>
    <w:rsid w:val="003E11B3"/>
    <w:rsid w:val="003E1AE1"/>
    <w:rsid w:val="003E2738"/>
    <w:rsid w:val="003E2CD3"/>
    <w:rsid w:val="003E4785"/>
    <w:rsid w:val="003E6807"/>
    <w:rsid w:val="003E746C"/>
    <w:rsid w:val="003E7906"/>
    <w:rsid w:val="003E7CE0"/>
    <w:rsid w:val="003F0408"/>
    <w:rsid w:val="003F1A08"/>
    <w:rsid w:val="003F1DE6"/>
    <w:rsid w:val="003F23D5"/>
    <w:rsid w:val="003F3C50"/>
    <w:rsid w:val="003F6E0C"/>
    <w:rsid w:val="00404FAE"/>
    <w:rsid w:val="004068CA"/>
    <w:rsid w:val="00406A6A"/>
    <w:rsid w:val="00406B22"/>
    <w:rsid w:val="004145F0"/>
    <w:rsid w:val="0041551F"/>
    <w:rsid w:val="00422EBB"/>
    <w:rsid w:val="00424039"/>
    <w:rsid w:val="004272FC"/>
    <w:rsid w:val="00427EBE"/>
    <w:rsid w:val="00430648"/>
    <w:rsid w:val="0043123F"/>
    <w:rsid w:val="004328A7"/>
    <w:rsid w:val="00432FEB"/>
    <w:rsid w:val="00434966"/>
    <w:rsid w:val="00434C74"/>
    <w:rsid w:val="00435231"/>
    <w:rsid w:val="00437B23"/>
    <w:rsid w:val="004401F9"/>
    <w:rsid w:val="00441C74"/>
    <w:rsid w:val="004422E1"/>
    <w:rsid w:val="00444773"/>
    <w:rsid w:val="00444987"/>
    <w:rsid w:val="00444A10"/>
    <w:rsid w:val="0044561F"/>
    <w:rsid w:val="00446BBB"/>
    <w:rsid w:val="0044722F"/>
    <w:rsid w:val="0045052A"/>
    <w:rsid w:val="00454D22"/>
    <w:rsid w:val="00456EB4"/>
    <w:rsid w:val="00457F03"/>
    <w:rsid w:val="004604CC"/>
    <w:rsid w:val="00460627"/>
    <w:rsid w:val="00463FA7"/>
    <w:rsid w:val="00470C4D"/>
    <w:rsid w:val="004718F3"/>
    <w:rsid w:val="00472723"/>
    <w:rsid w:val="00475040"/>
    <w:rsid w:val="004779A2"/>
    <w:rsid w:val="00483874"/>
    <w:rsid w:val="004843A9"/>
    <w:rsid w:val="00484A8B"/>
    <w:rsid w:val="00486B4B"/>
    <w:rsid w:val="004920DD"/>
    <w:rsid w:val="00493D40"/>
    <w:rsid w:val="00493DAF"/>
    <w:rsid w:val="00495952"/>
    <w:rsid w:val="004967B6"/>
    <w:rsid w:val="00497D82"/>
    <w:rsid w:val="004A0C14"/>
    <w:rsid w:val="004A1041"/>
    <w:rsid w:val="004A1998"/>
    <w:rsid w:val="004A3F04"/>
    <w:rsid w:val="004A504B"/>
    <w:rsid w:val="004A5C72"/>
    <w:rsid w:val="004A6911"/>
    <w:rsid w:val="004A6F0D"/>
    <w:rsid w:val="004A797D"/>
    <w:rsid w:val="004B40F7"/>
    <w:rsid w:val="004B5180"/>
    <w:rsid w:val="004B518F"/>
    <w:rsid w:val="004B54E0"/>
    <w:rsid w:val="004B58C9"/>
    <w:rsid w:val="004B6867"/>
    <w:rsid w:val="004B734A"/>
    <w:rsid w:val="004B7384"/>
    <w:rsid w:val="004C0AC2"/>
    <w:rsid w:val="004C3773"/>
    <w:rsid w:val="004C4269"/>
    <w:rsid w:val="004C4E20"/>
    <w:rsid w:val="004D2832"/>
    <w:rsid w:val="004D555F"/>
    <w:rsid w:val="004D6236"/>
    <w:rsid w:val="004D6636"/>
    <w:rsid w:val="004E0E7C"/>
    <w:rsid w:val="004E1186"/>
    <w:rsid w:val="004E4586"/>
    <w:rsid w:val="004E4DBB"/>
    <w:rsid w:val="004E4E41"/>
    <w:rsid w:val="004E522C"/>
    <w:rsid w:val="004E5927"/>
    <w:rsid w:val="004E7F9C"/>
    <w:rsid w:val="004F1985"/>
    <w:rsid w:val="004F24C7"/>
    <w:rsid w:val="004F293C"/>
    <w:rsid w:val="004F3493"/>
    <w:rsid w:val="004F5143"/>
    <w:rsid w:val="004F6D9D"/>
    <w:rsid w:val="00500D7A"/>
    <w:rsid w:val="00502CF4"/>
    <w:rsid w:val="00511FAD"/>
    <w:rsid w:val="00512B09"/>
    <w:rsid w:val="005132F8"/>
    <w:rsid w:val="005155DA"/>
    <w:rsid w:val="00520D63"/>
    <w:rsid w:val="005256E8"/>
    <w:rsid w:val="00525FD9"/>
    <w:rsid w:val="00532F3D"/>
    <w:rsid w:val="005331A6"/>
    <w:rsid w:val="005337C4"/>
    <w:rsid w:val="005361C7"/>
    <w:rsid w:val="00536290"/>
    <w:rsid w:val="005420E2"/>
    <w:rsid w:val="0054295A"/>
    <w:rsid w:val="0054595A"/>
    <w:rsid w:val="00550807"/>
    <w:rsid w:val="0055243D"/>
    <w:rsid w:val="00553E5C"/>
    <w:rsid w:val="005540C5"/>
    <w:rsid w:val="00555D75"/>
    <w:rsid w:val="00556B05"/>
    <w:rsid w:val="00557136"/>
    <w:rsid w:val="005578F9"/>
    <w:rsid w:val="00560DF0"/>
    <w:rsid w:val="005626AD"/>
    <w:rsid w:val="00563910"/>
    <w:rsid w:val="00564364"/>
    <w:rsid w:val="005657D5"/>
    <w:rsid w:val="0056676A"/>
    <w:rsid w:val="005668C7"/>
    <w:rsid w:val="005673E9"/>
    <w:rsid w:val="0056759C"/>
    <w:rsid w:val="00571B1E"/>
    <w:rsid w:val="005720E2"/>
    <w:rsid w:val="00573E2F"/>
    <w:rsid w:val="005777EC"/>
    <w:rsid w:val="00577B3C"/>
    <w:rsid w:val="00582B7C"/>
    <w:rsid w:val="00585825"/>
    <w:rsid w:val="005931BB"/>
    <w:rsid w:val="00593325"/>
    <w:rsid w:val="00594EDB"/>
    <w:rsid w:val="0059513E"/>
    <w:rsid w:val="005A4622"/>
    <w:rsid w:val="005A46E3"/>
    <w:rsid w:val="005A7D04"/>
    <w:rsid w:val="005B48FF"/>
    <w:rsid w:val="005B55B7"/>
    <w:rsid w:val="005B5F2F"/>
    <w:rsid w:val="005B6100"/>
    <w:rsid w:val="005B6A88"/>
    <w:rsid w:val="005C0B7E"/>
    <w:rsid w:val="005C0BF1"/>
    <w:rsid w:val="005C4746"/>
    <w:rsid w:val="005C5E18"/>
    <w:rsid w:val="005D0C06"/>
    <w:rsid w:val="005D23F3"/>
    <w:rsid w:val="005D3D0E"/>
    <w:rsid w:val="005E13B4"/>
    <w:rsid w:val="005E2AD9"/>
    <w:rsid w:val="005E5823"/>
    <w:rsid w:val="005E69D9"/>
    <w:rsid w:val="005E75FE"/>
    <w:rsid w:val="005F1575"/>
    <w:rsid w:val="005F2A10"/>
    <w:rsid w:val="005F34C1"/>
    <w:rsid w:val="005F3EB2"/>
    <w:rsid w:val="00604C15"/>
    <w:rsid w:val="006050F8"/>
    <w:rsid w:val="0060717E"/>
    <w:rsid w:val="006075AB"/>
    <w:rsid w:val="0060762A"/>
    <w:rsid w:val="00610559"/>
    <w:rsid w:val="00610DC1"/>
    <w:rsid w:val="00611322"/>
    <w:rsid w:val="00611502"/>
    <w:rsid w:val="006128F9"/>
    <w:rsid w:val="006158D5"/>
    <w:rsid w:val="006177D3"/>
    <w:rsid w:val="00617BD5"/>
    <w:rsid w:val="0062563F"/>
    <w:rsid w:val="00625D83"/>
    <w:rsid w:val="0062697A"/>
    <w:rsid w:val="006304C4"/>
    <w:rsid w:val="00635E84"/>
    <w:rsid w:val="00640B66"/>
    <w:rsid w:val="006423FC"/>
    <w:rsid w:val="00642697"/>
    <w:rsid w:val="00645151"/>
    <w:rsid w:val="0064648E"/>
    <w:rsid w:val="00647BB7"/>
    <w:rsid w:val="00647BCD"/>
    <w:rsid w:val="0065032F"/>
    <w:rsid w:val="00650CE0"/>
    <w:rsid w:val="00651B10"/>
    <w:rsid w:val="006555F0"/>
    <w:rsid w:val="0065582C"/>
    <w:rsid w:val="00655F77"/>
    <w:rsid w:val="006562A7"/>
    <w:rsid w:val="0065695A"/>
    <w:rsid w:val="00660CEF"/>
    <w:rsid w:val="00661DB9"/>
    <w:rsid w:val="006623E7"/>
    <w:rsid w:val="00662B80"/>
    <w:rsid w:val="006637BD"/>
    <w:rsid w:val="0066568E"/>
    <w:rsid w:val="0067026E"/>
    <w:rsid w:val="00670F6C"/>
    <w:rsid w:val="00670FA1"/>
    <w:rsid w:val="006718DC"/>
    <w:rsid w:val="006748E6"/>
    <w:rsid w:val="00676D07"/>
    <w:rsid w:val="006776AD"/>
    <w:rsid w:val="00680A7D"/>
    <w:rsid w:val="00681658"/>
    <w:rsid w:val="00683E16"/>
    <w:rsid w:val="00684751"/>
    <w:rsid w:val="006852C7"/>
    <w:rsid w:val="00690516"/>
    <w:rsid w:val="006931C0"/>
    <w:rsid w:val="006A1CFE"/>
    <w:rsid w:val="006A4EBD"/>
    <w:rsid w:val="006A6EA0"/>
    <w:rsid w:val="006B38A9"/>
    <w:rsid w:val="006B42EB"/>
    <w:rsid w:val="006B5852"/>
    <w:rsid w:val="006B7B6A"/>
    <w:rsid w:val="006C1727"/>
    <w:rsid w:val="006C1887"/>
    <w:rsid w:val="006C32FD"/>
    <w:rsid w:val="006C39CE"/>
    <w:rsid w:val="006C3C8C"/>
    <w:rsid w:val="006C3C92"/>
    <w:rsid w:val="006D0FCC"/>
    <w:rsid w:val="006D15B3"/>
    <w:rsid w:val="006D18ED"/>
    <w:rsid w:val="006D35C9"/>
    <w:rsid w:val="006D57B2"/>
    <w:rsid w:val="006E1FC3"/>
    <w:rsid w:val="006E2D13"/>
    <w:rsid w:val="006E4CE6"/>
    <w:rsid w:val="006E6283"/>
    <w:rsid w:val="006F087A"/>
    <w:rsid w:val="006F1759"/>
    <w:rsid w:val="006F2667"/>
    <w:rsid w:val="006F4A55"/>
    <w:rsid w:val="006F51C9"/>
    <w:rsid w:val="006F5E33"/>
    <w:rsid w:val="006F6553"/>
    <w:rsid w:val="00702621"/>
    <w:rsid w:val="0070549B"/>
    <w:rsid w:val="0070616B"/>
    <w:rsid w:val="00706FDA"/>
    <w:rsid w:val="00710291"/>
    <w:rsid w:val="007110E5"/>
    <w:rsid w:val="0071130B"/>
    <w:rsid w:val="00711F9A"/>
    <w:rsid w:val="00712DED"/>
    <w:rsid w:val="00713118"/>
    <w:rsid w:val="00713810"/>
    <w:rsid w:val="00714718"/>
    <w:rsid w:val="007151EF"/>
    <w:rsid w:val="00715C81"/>
    <w:rsid w:val="00720C6E"/>
    <w:rsid w:val="007217AB"/>
    <w:rsid w:val="00722B99"/>
    <w:rsid w:val="00723432"/>
    <w:rsid w:val="00725325"/>
    <w:rsid w:val="007270BC"/>
    <w:rsid w:val="007303A5"/>
    <w:rsid w:val="00730B3E"/>
    <w:rsid w:val="00731D5B"/>
    <w:rsid w:val="0073420B"/>
    <w:rsid w:val="0073499E"/>
    <w:rsid w:val="00736906"/>
    <w:rsid w:val="00740C69"/>
    <w:rsid w:val="00741C52"/>
    <w:rsid w:val="00742A91"/>
    <w:rsid w:val="00744CC5"/>
    <w:rsid w:val="00746DD2"/>
    <w:rsid w:val="0074760E"/>
    <w:rsid w:val="00750989"/>
    <w:rsid w:val="00750EE6"/>
    <w:rsid w:val="00753F69"/>
    <w:rsid w:val="00754ABA"/>
    <w:rsid w:val="00760803"/>
    <w:rsid w:val="00760E4E"/>
    <w:rsid w:val="007652F3"/>
    <w:rsid w:val="00765F3A"/>
    <w:rsid w:val="00770873"/>
    <w:rsid w:val="00774B9A"/>
    <w:rsid w:val="00780D85"/>
    <w:rsid w:val="0078118F"/>
    <w:rsid w:val="00783471"/>
    <w:rsid w:val="00783FF9"/>
    <w:rsid w:val="007859F2"/>
    <w:rsid w:val="00797134"/>
    <w:rsid w:val="007A1470"/>
    <w:rsid w:val="007A1546"/>
    <w:rsid w:val="007A228C"/>
    <w:rsid w:val="007A29AE"/>
    <w:rsid w:val="007A368E"/>
    <w:rsid w:val="007A5868"/>
    <w:rsid w:val="007A7DD4"/>
    <w:rsid w:val="007B04CE"/>
    <w:rsid w:val="007B0B7B"/>
    <w:rsid w:val="007B0E81"/>
    <w:rsid w:val="007B3863"/>
    <w:rsid w:val="007B395F"/>
    <w:rsid w:val="007B5896"/>
    <w:rsid w:val="007B6871"/>
    <w:rsid w:val="007B75BB"/>
    <w:rsid w:val="007B7A2F"/>
    <w:rsid w:val="007C3D33"/>
    <w:rsid w:val="007C7D03"/>
    <w:rsid w:val="007D294A"/>
    <w:rsid w:val="007D32BD"/>
    <w:rsid w:val="007D4764"/>
    <w:rsid w:val="007D47D2"/>
    <w:rsid w:val="007D57B1"/>
    <w:rsid w:val="007D6EC0"/>
    <w:rsid w:val="007D77B3"/>
    <w:rsid w:val="007D7806"/>
    <w:rsid w:val="007D79B2"/>
    <w:rsid w:val="007D7E1D"/>
    <w:rsid w:val="007E160F"/>
    <w:rsid w:val="007E17F6"/>
    <w:rsid w:val="007E2331"/>
    <w:rsid w:val="007E305B"/>
    <w:rsid w:val="007E4079"/>
    <w:rsid w:val="007E4732"/>
    <w:rsid w:val="007E6F9C"/>
    <w:rsid w:val="0080101C"/>
    <w:rsid w:val="00801106"/>
    <w:rsid w:val="00803DEA"/>
    <w:rsid w:val="0080490F"/>
    <w:rsid w:val="00805D3F"/>
    <w:rsid w:val="008102A5"/>
    <w:rsid w:val="00814C36"/>
    <w:rsid w:val="00822087"/>
    <w:rsid w:val="008265D6"/>
    <w:rsid w:val="00827170"/>
    <w:rsid w:val="00827172"/>
    <w:rsid w:val="0083046C"/>
    <w:rsid w:val="00830F6E"/>
    <w:rsid w:val="00831979"/>
    <w:rsid w:val="0083270F"/>
    <w:rsid w:val="008351EF"/>
    <w:rsid w:val="00836190"/>
    <w:rsid w:val="0083695F"/>
    <w:rsid w:val="00840070"/>
    <w:rsid w:val="008429E0"/>
    <w:rsid w:val="00842CFC"/>
    <w:rsid w:val="00851352"/>
    <w:rsid w:val="00853A41"/>
    <w:rsid w:val="00853D01"/>
    <w:rsid w:val="008573DA"/>
    <w:rsid w:val="00862D8B"/>
    <w:rsid w:val="00862E16"/>
    <w:rsid w:val="00863230"/>
    <w:rsid w:val="008717D8"/>
    <w:rsid w:val="00871EE0"/>
    <w:rsid w:val="0087215C"/>
    <w:rsid w:val="00873839"/>
    <w:rsid w:val="00873A35"/>
    <w:rsid w:val="008760A6"/>
    <w:rsid w:val="0088011C"/>
    <w:rsid w:val="00880CAE"/>
    <w:rsid w:val="008870C9"/>
    <w:rsid w:val="008875FE"/>
    <w:rsid w:val="00887F8E"/>
    <w:rsid w:val="00892988"/>
    <w:rsid w:val="00894424"/>
    <w:rsid w:val="0089527B"/>
    <w:rsid w:val="00896234"/>
    <w:rsid w:val="008962A1"/>
    <w:rsid w:val="008963F9"/>
    <w:rsid w:val="00897E43"/>
    <w:rsid w:val="008A1A21"/>
    <w:rsid w:val="008A38DA"/>
    <w:rsid w:val="008A4448"/>
    <w:rsid w:val="008A62A1"/>
    <w:rsid w:val="008B06B5"/>
    <w:rsid w:val="008B0C4A"/>
    <w:rsid w:val="008B2EF2"/>
    <w:rsid w:val="008B4CD1"/>
    <w:rsid w:val="008B5C07"/>
    <w:rsid w:val="008B6114"/>
    <w:rsid w:val="008B7559"/>
    <w:rsid w:val="008C1038"/>
    <w:rsid w:val="008C5738"/>
    <w:rsid w:val="008C674F"/>
    <w:rsid w:val="008C7EAD"/>
    <w:rsid w:val="008D027F"/>
    <w:rsid w:val="008D0610"/>
    <w:rsid w:val="008D0CFE"/>
    <w:rsid w:val="008D16A0"/>
    <w:rsid w:val="008D6152"/>
    <w:rsid w:val="008D704D"/>
    <w:rsid w:val="008D7CF0"/>
    <w:rsid w:val="008E0002"/>
    <w:rsid w:val="008E005D"/>
    <w:rsid w:val="008E1320"/>
    <w:rsid w:val="008E1B17"/>
    <w:rsid w:val="008E36F2"/>
    <w:rsid w:val="008E4C60"/>
    <w:rsid w:val="008E4E81"/>
    <w:rsid w:val="008E5D46"/>
    <w:rsid w:val="008E6D18"/>
    <w:rsid w:val="008F067F"/>
    <w:rsid w:val="008F0D3E"/>
    <w:rsid w:val="008F0F81"/>
    <w:rsid w:val="008F27BF"/>
    <w:rsid w:val="008F3190"/>
    <w:rsid w:val="008F4D67"/>
    <w:rsid w:val="008F5919"/>
    <w:rsid w:val="00900B3A"/>
    <w:rsid w:val="00900FF2"/>
    <w:rsid w:val="0090182C"/>
    <w:rsid w:val="00901958"/>
    <w:rsid w:val="00904E63"/>
    <w:rsid w:val="00906D3C"/>
    <w:rsid w:val="009142EC"/>
    <w:rsid w:val="00914499"/>
    <w:rsid w:val="00914DD8"/>
    <w:rsid w:val="009154C3"/>
    <w:rsid w:val="00920AB1"/>
    <w:rsid w:val="00923540"/>
    <w:rsid w:val="009251E2"/>
    <w:rsid w:val="00926767"/>
    <w:rsid w:val="00930C00"/>
    <w:rsid w:val="00930F5A"/>
    <w:rsid w:val="009354E6"/>
    <w:rsid w:val="009361D5"/>
    <w:rsid w:val="009423E0"/>
    <w:rsid w:val="009428A4"/>
    <w:rsid w:val="00943D67"/>
    <w:rsid w:val="00944142"/>
    <w:rsid w:val="00946C01"/>
    <w:rsid w:val="00947643"/>
    <w:rsid w:val="00951810"/>
    <w:rsid w:val="00957D6D"/>
    <w:rsid w:val="009635C7"/>
    <w:rsid w:val="009659F4"/>
    <w:rsid w:val="009667F6"/>
    <w:rsid w:val="009701BD"/>
    <w:rsid w:val="00970D60"/>
    <w:rsid w:val="00972270"/>
    <w:rsid w:val="00972396"/>
    <w:rsid w:val="0097598E"/>
    <w:rsid w:val="00977850"/>
    <w:rsid w:val="00981C57"/>
    <w:rsid w:val="00986C89"/>
    <w:rsid w:val="009870AC"/>
    <w:rsid w:val="009960E5"/>
    <w:rsid w:val="009A1EBB"/>
    <w:rsid w:val="009A3AF1"/>
    <w:rsid w:val="009A576F"/>
    <w:rsid w:val="009A6DF0"/>
    <w:rsid w:val="009A7018"/>
    <w:rsid w:val="009A7ADC"/>
    <w:rsid w:val="009B0E56"/>
    <w:rsid w:val="009B12AB"/>
    <w:rsid w:val="009B4590"/>
    <w:rsid w:val="009B6EB8"/>
    <w:rsid w:val="009C0871"/>
    <w:rsid w:val="009C19B7"/>
    <w:rsid w:val="009C4AE4"/>
    <w:rsid w:val="009C68D9"/>
    <w:rsid w:val="009C7F64"/>
    <w:rsid w:val="009D1E3D"/>
    <w:rsid w:val="009D3738"/>
    <w:rsid w:val="009D4396"/>
    <w:rsid w:val="009D7C51"/>
    <w:rsid w:val="009E283D"/>
    <w:rsid w:val="009E4B07"/>
    <w:rsid w:val="009E5214"/>
    <w:rsid w:val="009E6533"/>
    <w:rsid w:val="009F36BF"/>
    <w:rsid w:val="009F42BE"/>
    <w:rsid w:val="009F60EF"/>
    <w:rsid w:val="009F74E5"/>
    <w:rsid w:val="00A03F8E"/>
    <w:rsid w:val="00A05DF8"/>
    <w:rsid w:val="00A077B4"/>
    <w:rsid w:val="00A111B6"/>
    <w:rsid w:val="00A1126E"/>
    <w:rsid w:val="00A11B6A"/>
    <w:rsid w:val="00A15AA7"/>
    <w:rsid w:val="00A1706B"/>
    <w:rsid w:val="00A17D80"/>
    <w:rsid w:val="00A20772"/>
    <w:rsid w:val="00A21138"/>
    <w:rsid w:val="00A25A51"/>
    <w:rsid w:val="00A26D27"/>
    <w:rsid w:val="00A271F7"/>
    <w:rsid w:val="00A319EA"/>
    <w:rsid w:val="00A324CF"/>
    <w:rsid w:val="00A32A61"/>
    <w:rsid w:val="00A32C65"/>
    <w:rsid w:val="00A34CD9"/>
    <w:rsid w:val="00A35413"/>
    <w:rsid w:val="00A37010"/>
    <w:rsid w:val="00A376EE"/>
    <w:rsid w:val="00A400D0"/>
    <w:rsid w:val="00A42A99"/>
    <w:rsid w:val="00A4457F"/>
    <w:rsid w:val="00A448BB"/>
    <w:rsid w:val="00A45199"/>
    <w:rsid w:val="00A4573A"/>
    <w:rsid w:val="00A46565"/>
    <w:rsid w:val="00A5151A"/>
    <w:rsid w:val="00A51C07"/>
    <w:rsid w:val="00A51FA6"/>
    <w:rsid w:val="00A52BE2"/>
    <w:rsid w:val="00A55260"/>
    <w:rsid w:val="00A56565"/>
    <w:rsid w:val="00A56FE0"/>
    <w:rsid w:val="00A5746A"/>
    <w:rsid w:val="00A57E0A"/>
    <w:rsid w:val="00A60829"/>
    <w:rsid w:val="00A62315"/>
    <w:rsid w:val="00A642B7"/>
    <w:rsid w:val="00A6492A"/>
    <w:rsid w:val="00A64B09"/>
    <w:rsid w:val="00A66756"/>
    <w:rsid w:val="00A66DD9"/>
    <w:rsid w:val="00A71E8D"/>
    <w:rsid w:val="00A72E31"/>
    <w:rsid w:val="00A73287"/>
    <w:rsid w:val="00A73472"/>
    <w:rsid w:val="00A73E30"/>
    <w:rsid w:val="00A75A85"/>
    <w:rsid w:val="00A80D3B"/>
    <w:rsid w:val="00A81341"/>
    <w:rsid w:val="00A813F1"/>
    <w:rsid w:val="00A823F6"/>
    <w:rsid w:val="00A82E39"/>
    <w:rsid w:val="00A85149"/>
    <w:rsid w:val="00A86A4F"/>
    <w:rsid w:val="00A87AE8"/>
    <w:rsid w:val="00A91A45"/>
    <w:rsid w:val="00A91D8D"/>
    <w:rsid w:val="00A9208A"/>
    <w:rsid w:val="00A93272"/>
    <w:rsid w:val="00A944DD"/>
    <w:rsid w:val="00A94F51"/>
    <w:rsid w:val="00A95B7F"/>
    <w:rsid w:val="00A9636B"/>
    <w:rsid w:val="00A97E48"/>
    <w:rsid w:val="00AA04EF"/>
    <w:rsid w:val="00AA0A31"/>
    <w:rsid w:val="00AA0A89"/>
    <w:rsid w:val="00AA2FD9"/>
    <w:rsid w:val="00AA5584"/>
    <w:rsid w:val="00AA6429"/>
    <w:rsid w:val="00AB0633"/>
    <w:rsid w:val="00AB0684"/>
    <w:rsid w:val="00AB3C05"/>
    <w:rsid w:val="00AB7EA4"/>
    <w:rsid w:val="00AC01AA"/>
    <w:rsid w:val="00AC0ACA"/>
    <w:rsid w:val="00AC16EB"/>
    <w:rsid w:val="00AC221A"/>
    <w:rsid w:val="00AC4F72"/>
    <w:rsid w:val="00AC4FFE"/>
    <w:rsid w:val="00AC5E00"/>
    <w:rsid w:val="00AD134C"/>
    <w:rsid w:val="00AD278C"/>
    <w:rsid w:val="00AD2C78"/>
    <w:rsid w:val="00AD42F8"/>
    <w:rsid w:val="00AD580B"/>
    <w:rsid w:val="00AD6022"/>
    <w:rsid w:val="00AD6CFE"/>
    <w:rsid w:val="00AD7338"/>
    <w:rsid w:val="00AE1CCB"/>
    <w:rsid w:val="00AE3451"/>
    <w:rsid w:val="00AE7BA7"/>
    <w:rsid w:val="00AE7E2B"/>
    <w:rsid w:val="00AF064A"/>
    <w:rsid w:val="00AF14B6"/>
    <w:rsid w:val="00AF717C"/>
    <w:rsid w:val="00AF741A"/>
    <w:rsid w:val="00AF7F11"/>
    <w:rsid w:val="00B00AB8"/>
    <w:rsid w:val="00B00D23"/>
    <w:rsid w:val="00B01ADB"/>
    <w:rsid w:val="00B01D01"/>
    <w:rsid w:val="00B02F2B"/>
    <w:rsid w:val="00B04161"/>
    <w:rsid w:val="00B056F9"/>
    <w:rsid w:val="00B10A62"/>
    <w:rsid w:val="00B1180D"/>
    <w:rsid w:val="00B11E3D"/>
    <w:rsid w:val="00B12552"/>
    <w:rsid w:val="00B12AAA"/>
    <w:rsid w:val="00B14AD9"/>
    <w:rsid w:val="00B14B6D"/>
    <w:rsid w:val="00B150C0"/>
    <w:rsid w:val="00B1632B"/>
    <w:rsid w:val="00B17E82"/>
    <w:rsid w:val="00B21C77"/>
    <w:rsid w:val="00B224E8"/>
    <w:rsid w:val="00B272A0"/>
    <w:rsid w:val="00B32B73"/>
    <w:rsid w:val="00B33125"/>
    <w:rsid w:val="00B34906"/>
    <w:rsid w:val="00B35134"/>
    <w:rsid w:val="00B35ACF"/>
    <w:rsid w:val="00B36A66"/>
    <w:rsid w:val="00B40518"/>
    <w:rsid w:val="00B428B6"/>
    <w:rsid w:val="00B4516C"/>
    <w:rsid w:val="00B4575A"/>
    <w:rsid w:val="00B5062B"/>
    <w:rsid w:val="00B51C52"/>
    <w:rsid w:val="00B53C9A"/>
    <w:rsid w:val="00B55C27"/>
    <w:rsid w:val="00B566E5"/>
    <w:rsid w:val="00B575BA"/>
    <w:rsid w:val="00B60C0E"/>
    <w:rsid w:val="00B6224A"/>
    <w:rsid w:val="00B6453A"/>
    <w:rsid w:val="00B67183"/>
    <w:rsid w:val="00B70A23"/>
    <w:rsid w:val="00B712E3"/>
    <w:rsid w:val="00B74AC1"/>
    <w:rsid w:val="00B74B94"/>
    <w:rsid w:val="00B75703"/>
    <w:rsid w:val="00B76429"/>
    <w:rsid w:val="00B82C57"/>
    <w:rsid w:val="00B834B8"/>
    <w:rsid w:val="00B86998"/>
    <w:rsid w:val="00B86B39"/>
    <w:rsid w:val="00B87912"/>
    <w:rsid w:val="00B904C3"/>
    <w:rsid w:val="00B90BF5"/>
    <w:rsid w:val="00B923BC"/>
    <w:rsid w:val="00B92631"/>
    <w:rsid w:val="00B948EB"/>
    <w:rsid w:val="00B956D4"/>
    <w:rsid w:val="00B969CB"/>
    <w:rsid w:val="00B96D04"/>
    <w:rsid w:val="00B97446"/>
    <w:rsid w:val="00BA2212"/>
    <w:rsid w:val="00BA7432"/>
    <w:rsid w:val="00BB0C8A"/>
    <w:rsid w:val="00BB3A0C"/>
    <w:rsid w:val="00BB3C57"/>
    <w:rsid w:val="00BB44C8"/>
    <w:rsid w:val="00BC1AA0"/>
    <w:rsid w:val="00BC2495"/>
    <w:rsid w:val="00BC7EB9"/>
    <w:rsid w:val="00BD2643"/>
    <w:rsid w:val="00BD3C18"/>
    <w:rsid w:val="00BD3FE9"/>
    <w:rsid w:val="00BD41C0"/>
    <w:rsid w:val="00BD56B1"/>
    <w:rsid w:val="00BD5CFF"/>
    <w:rsid w:val="00BD6558"/>
    <w:rsid w:val="00BE0DC4"/>
    <w:rsid w:val="00BE6384"/>
    <w:rsid w:val="00BE7742"/>
    <w:rsid w:val="00BE7D0E"/>
    <w:rsid w:val="00BF3022"/>
    <w:rsid w:val="00BF3214"/>
    <w:rsid w:val="00BF5573"/>
    <w:rsid w:val="00BF5CBE"/>
    <w:rsid w:val="00C00E50"/>
    <w:rsid w:val="00C017EC"/>
    <w:rsid w:val="00C0263C"/>
    <w:rsid w:val="00C103D1"/>
    <w:rsid w:val="00C117CE"/>
    <w:rsid w:val="00C13245"/>
    <w:rsid w:val="00C13843"/>
    <w:rsid w:val="00C15867"/>
    <w:rsid w:val="00C179EC"/>
    <w:rsid w:val="00C227A0"/>
    <w:rsid w:val="00C2296D"/>
    <w:rsid w:val="00C23155"/>
    <w:rsid w:val="00C25001"/>
    <w:rsid w:val="00C26D08"/>
    <w:rsid w:val="00C34E50"/>
    <w:rsid w:val="00C357D1"/>
    <w:rsid w:val="00C35948"/>
    <w:rsid w:val="00C40086"/>
    <w:rsid w:val="00C40C41"/>
    <w:rsid w:val="00C4153C"/>
    <w:rsid w:val="00C41F9C"/>
    <w:rsid w:val="00C45885"/>
    <w:rsid w:val="00C47205"/>
    <w:rsid w:val="00C50F22"/>
    <w:rsid w:val="00C51995"/>
    <w:rsid w:val="00C531D3"/>
    <w:rsid w:val="00C57971"/>
    <w:rsid w:val="00C64276"/>
    <w:rsid w:val="00C6430F"/>
    <w:rsid w:val="00C65973"/>
    <w:rsid w:val="00C72E99"/>
    <w:rsid w:val="00C74159"/>
    <w:rsid w:val="00C76BA4"/>
    <w:rsid w:val="00C77954"/>
    <w:rsid w:val="00C80E56"/>
    <w:rsid w:val="00C81975"/>
    <w:rsid w:val="00C82DA1"/>
    <w:rsid w:val="00C83A48"/>
    <w:rsid w:val="00C85865"/>
    <w:rsid w:val="00C85E85"/>
    <w:rsid w:val="00C86D0E"/>
    <w:rsid w:val="00C87D03"/>
    <w:rsid w:val="00C95DD5"/>
    <w:rsid w:val="00C97399"/>
    <w:rsid w:val="00C97F85"/>
    <w:rsid w:val="00CA2991"/>
    <w:rsid w:val="00CA2EAE"/>
    <w:rsid w:val="00CA3C9C"/>
    <w:rsid w:val="00CA4AC1"/>
    <w:rsid w:val="00CA4D89"/>
    <w:rsid w:val="00CA6358"/>
    <w:rsid w:val="00CA6EE5"/>
    <w:rsid w:val="00CB0316"/>
    <w:rsid w:val="00CB0B11"/>
    <w:rsid w:val="00CB1588"/>
    <w:rsid w:val="00CB2593"/>
    <w:rsid w:val="00CB2740"/>
    <w:rsid w:val="00CB419F"/>
    <w:rsid w:val="00CB5354"/>
    <w:rsid w:val="00CB6EE6"/>
    <w:rsid w:val="00CC2139"/>
    <w:rsid w:val="00CC3B96"/>
    <w:rsid w:val="00CC46D5"/>
    <w:rsid w:val="00CC6A14"/>
    <w:rsid w:val="00CC70A3"/>
    <w:rsid w:val="00CD05B8"/>
    <w:rsid w:val="00CD0AE2"/>
    <w:rsid w:val="00CD0D75"/>
    <w:rsid w:val="00CD4442"/>
    <w:rsid w:val="00CD520B"/>
    <w:rsid w:val="00CD53C3"/>
    <w:rsid w:val="00CD574E"/>
    <w:rsid w:val="00CD57EF"/>
    <w:rsid w:val="00CD703F"/>
    <w:rsid w:val="00CE1786"/>
    <w:rsid w:val="00CE1962"/>
    <w:rsid w:val="00CE2DE3"/>
    <w:rsid w:val="00CE4C22"/>
    <w:rsid w:val="00CE6515"/>
    <w:rsid w:val="00CF1C04"/>
    <w:rsid w:val="00CF3B55"/>
    <w:rsid w:val="00CF41EC"/>
    <w:rsid w:val="00CF5D04"/>
    <w:rsid w:val="00D01383"/>
    <w:rsid w:val="00D0261D"/>
    <w:rsid w:val="00D02916"/>
    <w:rsid w:val="00D03F11"/>
    <w:rsid w:val="00D04DE4"/>
    <w:rsid w:val="00D063F1"/>
    <w:rsid w:val="00D10ACE"/>
    <w:rsid w:val="00D127B1"/>
    <w:rsid w:val="00D14F22"/>
    <w:rsid w:val="00D20547"/>
    <w:rsid w:val="00D20621"/>
    <w:rsid w:val="00D22B5A"/>
    <w:rsid w:val="00D2341D"/>
    <w:rsid w:val="00D24336"/>
    <w:rsid w:val="00D25002"/>
    <w:rsid w:val="00D2621B"/>
    <w:rsid w:val="00D27908"/>
    <w:rsid w:val="00D306AF"/>
    <w:rsid w:val="00D31BFB"/>
    <w:rsid w:val="00D32BFC"/>
    <w:rsid w:val="00D40DAA"/>
    <w:rsid w:val="00D526C5"/>
    <w:rsid w:val="00D52746"/>
    <w:rsid w:val="00D55C1F"/>
    <w:rsid w:val="00D55C4D"/>
    <w:rsid w:val="00D57918"/>
    <w:rsid w:val="00D57BED"/>
    <w:rsid w:val="00D71799"/>
    <w:rsid w:val="00D73DC6"/>
    <w:rsid w:val="00D74C1A"/>
    <w:rsid w:val="00D74E4D"/>
    <w:rsid w:val="00D75261"/>
    <w:rsid w:val="00D754C1"/>
    <w:rsid w:val="00D75A6C"/>
    <w:rsid w:val="00D7679F"/>
    <w:rsid w:val="00D76899"/>
    <w:rsid w:val="00D77393"/>
    <w:rsid w:val="00D77A35"/>
    <w:rsid w:val="00D77F12"/>
    <w:rsid w:val="00D81B3E"/>
    <w:rsid w:val="00D83F8C"/>
    <w:rsid w:val="00D84426"/>
    <w:rsid w:val="00D8532A"/>
    <w:rsid w:val="00D8595C"/>
    <w:rsid w:val="00D87C09"/>
    <w:rsid w:val="00D87E0C"/>
    <w:rsid w:val="00D90184"/>
    <w:rsid w:val="00D90C70"/>
    <w:rsid w:val="00D90E49"/>
    <w:rsid w:val="00D923DE"/>
    <w:rsid w:val="00D92CD3"/>
    <w:rsid w:val="00D9378D"/>
    <w:rsid w:val="00D96ADE"/>
    <w:rsid w:val="00D972A0"/>
    <w:rsid w:val="00DA050D"/>
    <w:rsid w:val="00DA17AB"/>
    <w:rsid w:val="00DA3C66"/>
    <w:rsid w:val="00DA50A9"/>
    <w:rsid w:val="00DA5EB6"/>
    <w:rsid w:val="00DA65B4"/>
    <w:rsid w:val="00DB1700"/>
    <w:rsid w:val="00DB22F0"/>
    <w:rsid w:val="00DB3055"/>
    <w:rsid w:val="00DB43B2"/>
    <w:rsid w:val="00DB4D2E"/>
    <w:rsid w:val="00DB591F"/>
    <w:rsid w:val="00DB69E8"/>
    <w:rsid w:val="00DB776A"/>
    <w:rsid w:val="00DB7CA9"/>
    <w:rsid w:val="00DC08C3"/>
    <w:rsid w:val="00DC0BE0"/>
    <w:rsid w:val="00DC176A"/>
    <w:rsid w:val="00DC4007"/>
    <w:rsid w:val="00DC4027"/>
    <w:rsid w:val="00DC4499"/>
    <w:rsid w:val="00DC5F0A"/>
    <w:rsid w:val="00DC6416"/>
    <w:rsid w:val="00DC6A10"/>
    <w:rsid w:val="00DD0347"/>
    <w:rsid w:val="00DD1E1C"/>
    <w:rsid w:val="00DD3366"/>
    <w:rsid w:val="00DE28AA"/>
    <w:rsid w:val="00DE657E"/>
    <w:rsid w:val="00DE6702"/>
    <w:rsid w:val="00DE7610"/>
    <w:rsid w:val="00DF0BF9"/>
    <w:rsid w:val="00DF2458"/>
    <w:rsid w:val="00DF268D"/>
    <w:rsid w:val="00DF2A1D"/>
    <w:rsid w:val="00DF4704"/>
    <w:rsid w:val="00DF50DA"/>
    <w:rsid w:val="00E024AA"/>
    <w:rsid w:val="00E04331"/>
    <w:rsid w:val="00E050D7"/>
    <w:rsid w:val="00E07968"/>
    <w:rsid w:val="00E11417"/>
    <w:rsid w:val="00E11F04"/>
    <w:rsid w:val="00E122C0"/>
    <w:rsid w:val="00E14522"/>
    <w:rsid w:val="00E1533E"/>
    <w:rsid w:val="00E1608B"/>
    <w:rsid w:val="00E16B59"/>
    <w:rsid w:val="00E21C21"/>
    <w:rsid w:val="00E24B83"/>
    <w:rsid w:val="00E250F1"/>
    <w:rsid w:val="00E3062C"/>
    <w:rsid w:val="00E30E3A"/>
    <w:rsid w:val="00E32468"/>
    <w:rsid w:val="00E3348A"/>
    <w:rsid w:val="00E34C5D"/>
    <w:rsid w:val="00E3550D"/>
    <w:rsid w:val="00E35C13"/>
    <w:rsid w:val="00E35D0C"/>
    <w:rsid w:val="00E36451"/>
    <w:rsid w:val="00E377CD"/>
    <w:rsid w:val="00E401F4"/>
    <w:rsid w:val="00E432E8"/>
    <w:rsid w:val="00E43C71"/>
    <w:rsid w:val="00E4771D"/>
    <w:rsid w:val="00E50449"/>
    <w:rsid w:val="00E5412A"/>
    <w:rsid w:val="00E56CB3"/>
    <w:rsid w:val="00E614E0"/>
    <w:rsid w:val="00E630F3"/>
    <w:rsid w:val="00E67EC9"/>
    <w:rsid w:val="00E73F7F"/>
    <w:rsid w:val="00E74B48"/>
    <w:rsid w:val="00E77BAB"/>
    <w:rsid w:val="00E81A87"/>
    <w:rsid w:val="00E84A43"/>
    <w:rsid w:val="00E84C69"/>
    <w:rsid w:val="00E85409"/>
    <w:rsid w:val="00E86C5D"/>
    <w:rsid w:val="00E92956"/>
    <w:rsid w:val="00E92D65"/>
    <w:rsid w:val="00E962EB"/>
    <w:rsid w:val="00E968B6"/>
    <w:rsid w:val="00E9696B"/>
    <w:rsid w:val="00E976C8"/>
    <w:rsid w:val="00E97BD2"/>
    <w:rsid w:val="00EA0597"/>
    <w:rsid w:val="00EA26D4"/>
    <w:rsid w:val="00EA2887"/>
    <w:rsid w:val="00EA306C"/>
    <w:rsid w:val="00EA329B"/>
    <w:rsid w:val="00EA37C2"/>
    <w:rsid w:val="00EA429F"/>
    <w:rsid w:val="00EA4F9E"/>
    <w:rsid w:val="00EA63CA"/>
    <w:rsid w:val="00EA6476"/>
    <w:rsid w:val="00EA6D3B"/>
    <w:rsid w:val="00EB00AD"/>
    <w:rsid w:val="00EB136C"/>
    <w:rsid w:val="00EB13EF"/>
    <w:rsid w:val="00EB480E"/>
    <w:rsid w:val="00EB4864"/>
    <w:rsid w:val="00EB5233"/>
    <w:rsid w:val="00EB5DA5"/>
    <w:rsid w:val="00EB5EC6"/>
    <w:rsid w:val="00EB7FC9"/>
    <w:rsid w:val="00ED15C3"/>
    <w:rsid w:val="00ED27E8"/>
    <w:rsid w:val="00ED2B3D"/>
    <w:rsid w:val="00ED45EA"/>
    <w:rsid w:val="00ED7137"/>
    <w:rsid w:val="00ED7190"/>
    <w:rsid w:val="00EE0BB4"/>
    <w:rsid w:val="00EE3158"/>
    <w:rsid w:val="00EF077E"/>
    <w:rsid w:val="00EF2F5E"/>
    <w:rsid w:val="00EF5F18"/>
    <w:rsid w:val="00F022EB"/>
    <w:rsid w:val="00F02882"/>
    <w:rsid w:val="00F069F8"/>
    <w:rsid w:val="00F07D37"/>
    <w:rsid w:val="00F13173"/>
    <w:rsid w:val="00F14CC2"/>
    <w:rsid w:val="00F170CA"/>
    <w:rsid w:val="00F17460"/>
    <w:rsid w:val="00F21088"/>
    <w:rsid w:val="00F21DD4"/>
    <w:rsid w:val="00F22AB4"/>
    <w:rsid w:val="00F22DDC"/>
    <w:rsid w:val="00F25D70"/>
    <w:rsid w:val="00F27438"/>
    <w:rsid w:val="00F314E4"/>
    <w:rsid w:val="00F327E7"/>
    <w:rsid w:val="00F33578"/>
    <w:rsid w:val="00F350F2"/>
    <w:rsid w:val="00F35746"/>
    <w:rsid w:val="00F366A2"/>
    <w:rsid w:val="00F40659"/>
    <w:rsid w:val="00F42993"/>
    <w:rsid w:val="00F447C7"/>
    <w:rsid w:val="00F449D6"/>
    <w:rsid w:val="00F46426"/>
    <w:rsid w:val="00F47BC2"/>
    <w:rsid w:val="00F47E4E"/>
    <w:rsid w:val="00F527F4"/>
    <w:rsid w:val="00F54396"/>
    <w:rsid w:val="00F554A9"/>
    <w:rsid w:val="00F577D9"/>
    <w:rsid w:val="00F61027"/>
    <w:rsid w:val="00F62C8D"/>
    <w:rsid w:val="00F638B7"/>
    <w:rsid w:val="00F639D5"/>
    <w:rsid w:val="00F654FA"/>
    <w:rsid w:val="00F6583D"/>
    <w:rsid w:val="00F66433"/>
    <w:rsid w:val="00F665FD"/>
    <w:rsid w:val="00F66AA7"/>
    <w:rsid w:val="00F716FD"/>
    <w:rsid w:val="00F75394"/>
    <w:rsid w:val="00F80355"/>
    <w:rsid w:val="00F8215A"/>
    <w:rsid w:val="00F83317"/>
    <w:rsid w:val="00F83BFE"/>
    <w:rsid w:val="00F85AA6"/>
    <w:rsid w:val="00F85CA6"/>
    <w:rsid w:val="00F87622"/>
    <w:rsid w:val="00F90AD8"/>
    <w:rsid w:val="00F919E9"/>
    <w:rsid w:val="00F920ED"/>
    <w:rsid w:val="00F93394"/>
    <w:rsid w:val="00F93719"/>
    <w:rsid w:val="00F94748"/>
    <w:rsid w:val="00F9586C"/>
    <w:rsid w:val="00FA1077"/>
    <w:rsid w:val="00FA1561"/>
    <w:rsid w:val="00FA2C24"/>
    <w:rsid w:val="00FA3381"/>
    <w:rsid w:val="00FA6DE5"/>
    <w:rsid w:val="00FB0758"/>
    <w:rsid w:val="00FB0C81"/>
    <w:rsid w:val="00FB22D8"/>
    <w:rsid w:val="00FB367E"/>
    <w:rsid w:val="00FB379F"/>
    <w:rsid w:val="00FB583B"/>
    <w:rsid w:val="00FB7870"/>
    <w:rsid w:val="00FC2200"/>
    <w:rsid w:val="00FC2540"/>
    <w:rsid w:val="00FC2661"/>
    <w:rsid w:val="00FC3B25"/>
    <w:rsid w:val="00FC535C"/>
    <w:rsid w:val="00FC720C"/>
    <w:rsid w:val="00FC7C13"/>
    <w:rsid w:val="00FC7DB6"/>
    <w:rsid w:val="00FD0588"/>
    <w:rsid w:val="00FD4EBC"/>
    <w:rsid w:val="00FD6986"/>
    <w:rsid w:val="00FD73C4"/>
    <w:rsid w:val="00FD750D"/>
    <w:rsid w:val="00FE0AD2"/>
    <w:rsid w:val="00FE22E4"/>
    <w:rsid w:val="00FE52EE"/>
    <w:rsid w:val="00FE5788"/>
    <w:rsid w:val="00FE5BDB"/>
    <w:rsid w:val="00FE5D71"/>
    <w:rsid w:val="00FE671B"/>
    <w:rsid w:val="00FF0204"/>
    <w:rsid w:val="00FF0E9F"/>
    <w:rsid w:val="00FF1201"/>
    <w:rsid w:val="00FF3AED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839EA"/>
  <w15:docId w15:val="{0B0B1302-5EE1-47E2-849D-BE302BE7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 w:qFormat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31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rsid w:val="0033525D"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1,Heading 2 Char2"/>
    <w:basedOn w:val="Normal"/>
    <w:next w:val="Normal"/>
    <w:link w:val="Heading2Char"/>
    <w:qFormat/>
    <w:rsid w:val="0033525D"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,Char Char,Heading 3 Char,Heading 3 Char1,Heading 3 Char Char,Char Char Char,Char Char1,Heading 3 Char1 Char,Heading 3 Char Char Char,Char Char Char Char,Char Char1 Char,Heading 3 Char2,Char Char2,Char Char Char1,Heading 3 Char Char1 Char"/>
    <w:basedOn w:val="Normal"/>
    <w:next w:val="Normal"/>
    <w:link w:val="Heading3Char3"/>
    <w:qFormat/>
    <w:rsid w:val="0033525D"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qFormat/>
    <w:rsid w:val="007B6871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A51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A5151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1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link w:val="HeaderChar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qFormat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paragraph" w:styleId="ListParagraph">
    <w:name w:val="List Paragraph"/>
    <w:basedOn w:val="Normal"/>
    <w:uiPriority w:val="34"/>
    <w:qFormat/>
    <w:rsid w:val="00A72E31"/>
    <w:pPr>
      <w:ind w:left="720"/>
      <w:contextualSpacing/>
    </w:p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1 Char"/>
    <w:basedOn w:val="DefaultParagraphFont"/>
    <w:link w:val="Heading2"/>
    <w:rsid w:val="00A72E31"/>
    <w:rPr>
      <w:sz w:val="22"/>
      <w:szCs w:val="22"/>
      <w:lang w:val="en-GB"/>
    </w:rPr>
  </w:style>
  <w:style w:type="paragraph" w:customStyle="1" w:styleId="Projecthead">
    <w:name w:val="Project head"/>
    <w:basedOn w:val="Normal"/>
    <w:qFormat/>
    <w:rsid w:val="00A72E31"/>
    <w:pPr>
      <w:spacing w:after="240" w:line="360" w:lineRule="auto"/>
      <w:jc w:val="left"/>
    </w:pPr>
    <w:rPr>
      <w:i/>
      <w:sz w:val="24"/>
      <w:szCs w:val="24"/>
      <w:lang w:val="en-US"/>
    </w:rPr>
  </w:style>
  <w:style w:type="paragraph" w:styleId="FootnoteText">
    <w:name w:val="footnote text"/>
    <w:aliases w:val="Char1,Char1 Char Char, Char1, Char1 Char Char"/>
    <w:basedOn w:val="Normal"/>
    <w:link w:val="FootnoteTextChar"/>
    <w:uiPriority w:val="99"/>
    <w:unhideWhenUsed/>
    <w:qFormat/>
    <w:rsid w:val="00A72E31"/>
    <w:rPr>
      <w:sz w:val="20"/>
      <w:szCs w:val="20"/>
    </w:rPr>
  </w:style>
  <w:style w:type="character" w:customStyle="1" w:styleId="FootnoteTextChar">
    <w:name w:val="Footnote Text Char"/>
    <w:aliases w:val="Char1 Char,Char1 Char Char Char, Char1 Char, Char1 Char Char Char"/>
    <w:basedOn w:val="DefaultParagraphFont"/>
    <w:link w:val="FootnoteText"/>
    <w:uiPriority w:val="99"/>
    <w:rsid w:val="00A72E31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A72E31"/>
    <w:rPr>
      <w:vertAlign w:val="superscript"/>
    </w:rPr>
  </w:style>
  <w:style w:type="character" w:customStyle="1" w:styleId="Heading3Char3">
    <w:name w:val="Heading 3 Char3"/>
    <w:aliases w:val="Char Char3,Char Char Char2,Heading 3 Char Char1,Heading 3 Char1 Char1,Heading 3 Char Char Char1,Char Char Char Char1,Char Char1 Char1,Heading 3 Char1 Char Char,Heading 3 Char Char Char Char,Char Char Char Char Char,Char Char1 Char Char"/>
    <w:basedOn w:val="DefaultParagraphFont"/>
    <w:link w:val="Heading3"/>
    <w:rsid w:val="00A72E31"/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72E31"/>
    <w:rPr>
      <w:sz w:val="22"/>
      <w:szCs w:val="22"/>
      <w:lang w:val="en-GB"/>
    </w:rPr>
  </w:style>
  <w:style w:type="table" w:customStyle="1" w:styleId="TableGrid10">
    <w:name w:val="Table Grid1"/>
    <w:basedOn w:val="TableNormal"/>
    <w:next w:val="TableGrid"/>
    <w:qFormat/>
    <w:rsid w:val="00A72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qFormat/>
    <w:rsid w:val="00A72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qFormat/>
    <w:rsid w:val="00A72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qFormat/>
    <w:rsid w:val="00A72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qFormat/>
    <w:rsid w:val="00A72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"/>
    <w:basedOn w:val="TableNormal"/>
    <w:next w:val="TableGrid"/>
    <w:qFormat/>
    <w:rsid w:val="00A72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A72E31"/>
    <w:rPr>
      <w:sz w:val="22"/>
      <w:szCs w:val="22"/>
      <w:lang w:val="en-GB"/>
    </w:rPr>
  </w:style>
  <w:style w:type="character" w:styleId="Hyperlink">
    <w:name w:val="Hyperlink"/>
    <w:rsid w:val="00A72E31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A72E3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72E31"/>
    <w:rPr>
      <w:i/>
      <w:iCs/>
    </w:rPr>
  </w:style>
  <w:style w:type="paragraph" w:styleId="Revision">
    <w:name w:val="Revision"/>
    <w:hidden/>
    <w:uiPriority w:val="99"/>
    <w:semiHidden/>
    <w:rsid w:val="00A72E31"/>
    <w:rPr>
      <w:sz w:val="22"/>
      <w:szCs w:val="22"/>
      <w:lang w:val="en-GB"/>
    </w:rPr>
  </w:style>
  <w:style w:type="paragraph" w:customStyle="1" w:styleId="Footer1">
    <w:name w:val="Footer1"/>
    <w:basedOn w:val="Normal"/>
    <w:rsid w:val="00A72E31"/>
    <w:pPr>
      <w:widowControl w:val="0"/>
      <w:tabs>
        <w:tab w:val="center" w:pos="4320"/>
        <w:tab w:val="right" w:pos="8640"/>
        <w:tab w:val="left" w:pos="9000"/>
      </w:tabs>
      <w:jc w:val="left"/>
    </w:pPr>
    <w:rPr>
      <w:snapToGrid w:val="0"/>
      <w:sz w:val="20"/>
      <w:szCs w:val="20"/>
      <w:lang w:val="en-US"/>
    </w:rPr>
  </w:style>
  <w:style w:type="table" w:customStyle="1" w:styleId="TableGrid11">
    <w:name w:val="Table Grid11"/>
    <w:basedOn w:val="TableNormal"/>
    <w:next w:val="TableGrid"/>
    <w:rsid w:val="00A72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Number xmlns="e6e1f9e0-8f48-4721-871b-80b3d7694360">UNEP/OzL.Pro/ExCom/86/21/Add.1</Document_x0020_Number>
    <Posted_x0020_after_x0020_IAP xmlns="4aeb65a0-cd8f-45aa-a04d-ad1384b86dfc">true</Posted_x0020_after_x0020_IA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1D9FFF1782646B282AA80F917E68F" ma:contentTypeVersion="2" ma:contentTypeDescription="Create a new document." ma:contentTypeScope="" ma:versionID="73e2836fba3984591bfc1c5ece2a15e6">
  <xsd:schema xmlns:xsd="http://www.w3.org/2001/XMLSchema" xmlns:p="http://schemas.microsoft.com/office/2006/metadata/properties" xmlns:ns2="e6e1f9e0-8f48-4721-871b-80b3d7694360" xmlns:ns3="4aeb65a0-cd8f-45aa-a04d-ad1384b86dfc" targetNamespace="http://schemas.microsoft.com/office/2006/metadata/properties" ma:root="true" ma:fieldsID="30d109d6ea97c92d85c847e665efde67" ns2:_="" ns3:_="">
    <xsd:import namespace="e6e1f9e0-8f48-4721-871b-80b3d7694360"/>
    <xsd:import namespace="4aeb65a0-cd8f-45aa-a04d-ad1384b86dfc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Posted_x0020_after_x0020_I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e1f9e0-8f48-4721-871b-80b3d7694360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aeb65a0-cd8f-45aa-a04d-ad1384b86dfc" elementFormDefault="qualified">
    <xsd:import namespace="http://schemas.microsoft.com/office/2006/documentManagement/types"/>
    <xsd:element name="Posted_x0020_after_x0020_IAP" ma:index="9" nillable="true" ma:displayName="Posted after IAP" ma:default="1" ma:internalName="Posted_x0020_after_x0020_IA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3A6B85-29D2-45D2-8820-59E30B479107}"/>
</file>

<file path=customXml/itemProps2.xml><?xml version="1.0" encoding="utf-8"?>
<ds:datastoreItem xmlns:ds="http://schemas.openxmlformats.org/officeDocument/2006/customXml" ds:itemID="{F36E5D9F-5F32-4A83-B859-4308ED1BC0FE}"/>
</file>

<file path=customXml/itemProps3.xml><?xml version="1.0" encoding="utf-8"?>
<ds:datastoreItem xmlns:ds="http://schemas.openxmlformats.org/officeDocument/2006/customXml" ds:itemID="{A5F09BA9-67ED-4CDA-9B8C-C2091D4B9D5F}"/>
</file>

<file path=customXml/itemProps4.xml><?xml version="1.0" encoding="utf-8"?>
<ds:datastoreItem xmlns:ds="http://schemas.openxmlformats.org/officeDocument/2006/customXml" ds:itemID="{89391F17-DF8A-4C21-8DEE-F80D54B9E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sobre los proyectos con requisitos específicos de presentación de informes - Addendum p2</dc:title>
  <dc:subject>85th</dc:subject>
  <dc:creator>Alejandro Ramirez Pabon</dc:creator>
  <cp:keywords/>
  <dc:description/>
  <cp:lastModifiedBy>HB</cp:lastModifiedBy>
  <cp:revision>1124</cp:revision>
  <cp:lastPrinted>2019-11-28T03:05:00Z</cp:lastPrinted>
  <dcterms:created xsi:type="dcterms:W3CDTF">2020-04-30T03:11:00Z</dcterms:created>
  <dcterms:modified xsi:type="dcterms:W3CDTF">2020-12-08T20:13:00Z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UNEP/OzL.Pro/ExCom/86/21/Add.1</vt:lpwstr>
  </property>
  <property fmtid="{D5CDD505-2E9C-101B-9397-08002B2CF9AE}" pid="3" name="ContentTypeId">
    <vt:lpwstr>0x0101009701D9FFF1782646B282AA80F917E68F</vt:lpwstr>
  </property>
</Properties>
</file>