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43" w:type="dxa"/>
        <w:tblInd w:w="-432" w:type="dxa"/>
        <w:tblLayout w:type="fixed"/>
        <w:tblLook w:val="0000" w:firstRow="0" w:lastRow="0" w:firstColumn="0" w:lastColumn="0" w:noHBand="0" w:noVBand="0"/>
      </w:tblPr>
      <w:tblGrid>
        <w:gridCol w:w="1988"/>
        <w:gridCol w:w="4251"/>
        <w:gridCol w:w="3704"/>
      </w:tblGrid>
      <w:tr w:rsidR="0087455A" w:rsidRPr="0057574E" w14:paraId="0AA5BA7B" w14:textId="77777777" w:rsidTr="000A4291">
        <w:trPr>
          <w:trHeight w:val="699"/>
        </w:trPr>
        <w:tc>
          <w:tcPr>
            <w:tcW w:w="6239" w:type="dxa"/>
            <w:gridSpan w:val="2"/>
            <w:tcBorders>
              <w:bottom w:val="single" w:sz="18" w:space="0" w:color="auto"/>
            </w:tcBorders>
          </w:tcPr>
          <w:p w14:paraId="6E09DF98" w14:textId="77777777" w:rsidR="0087455A" w:rsidRPr="0057574E" w:rsidRDefault="0024162E">
            <w:pPr>
              <w:rPr>
                <w:rFonts w:ascii="Univers" w:hAnsi="Univers"/>
                <w:b/>
                <w:sz w:val="28"/>
                <w:szCs w:val="28"/>
              </w:rPr>
            </w:pPr>
            <w:r w:rsidRPr="0057574E">
              <w:rPr>
                <w:rFonts w:ascii="Univers" w:hAnsi="Univers"/>
                <w:b/>
                <w:sz w:val="28"/>
                <w:szCs w:val="28"/>
              </w:rPr>
              <w:t>NACIONES</w:t>
            </w:r>
          </w:p>
          <w:p w14:paraId="0BD3C2EF" w14:textId="77777777" w:rsidR="0087455A" w:rsidRPr="0057574E" w:rsidRDefault="0024162E">
            <w:pPr>
              <w:rPr>
                <w:rFonts w:ascii="Univers" w:hAnsi="Univers"/>
                <w:b/>
                <w:sz w:val="28"/>
                <w:szCs w:val="28"/>
              </w:rPr>
            </w:pPr>
            <w:r w:rsidRPr="0057574E">
              <w:rPr>
                <w:rFonts w:ascii="Univers" w:hAnsi="Univers"/>
                <w:b/>
                <w:sz w:val="28"/>
                <w:szCs w:val="28"/>
              </w:rPr>
              <w:t>UNIDAS</w:t>
            </w:r>
          </w:p>
        </w:tc>
        <w:tc>
          <w:tcPr>
            <w:tcW w:w="3704" w:type="dxa"/>
            <w:tcBorders>
              <w:bottom w:val="single" w:sz="18" w:space="0" w:color="auto"/>
            </w:tcBorders>
          </w:tcPr>
          <w:p w14:paraId="55E9EFEA" w14:textId="77777777" w:rsidR="0087455A" w:rsidRPr="0057574E" w:rsidRDefault="0024162E">
            <w:pPr>
              <w:jc w:val="right"/>
              <w:rPr>
                <w:rFonts w:asciiTheme="minorBidi" w:hAnsiTheme="minorBidi" w:cstheme="minorBidi"/>
                <w:sz w:val="52"/>
                <w:szCs w:val="52"/>
              </w:rPr>
            </w:pPr>
            <w:r w:rsidRPr="0057574E">
              <w:rPr>
                <w:rFonts w:asciiTheme="minorBidi" w:hAnsiTheme="minorBidi" w:cstheme="minorBidi"/>
                <w:b/>
                <w:sz w:val="72"/>
              </w:rPr>
              <w:t>EP</w:t>
            </w:r>
          </w:p>
        </w:tc>
      </w:tr>
      <w:tr w:rsidR="0087455A" w:rsidRPr="0057574E" w14:paraId="16B69787" w14:textId="77777777" w:rsidTr="000A4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0"/>
        </w:trPr>
        <w:tc>
          <w:tcPr>
            <w:tcW w:w="1988" w:type="dxa"/>
            <w:tcBorders>
              <w:top w:val="nil"/>
              <w:left w:val="nil"/>
              <w:bottom w:val="single" w:sz="36" w:space="0" w:color="auto"/>
              <w:right w:val="nil"/>
            </w:tcBorders>
          </w:tcPr>
          <w:p w14:paraId="12EFA554" w14:textId="77777777" w:rsidR="0087455A" w:rsidRPr="0057574E" w:rsidRDefault="0024162E">
            <w:pPr>
              <w:spacing w:before="120"/>
            </w:pPr>
            <w:r w:rsidRPr="0057574E">
              <w:rPr>
                <w:noProof/>
                <w:lang w:eastAsia="en-CA"/>
              </w:rPr>
              <w:drawing>
                <wp:anchor distT="0" distB="0" distL="114300" distR="114300" simplePos="0" relativeHeight="251660288" behindDoc="0" locked="0" layoutInCell="1" allowOverlap="1" wp14:anchorId="3B8E86DA" wp14:editId="65D81CD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7574E">
              <w:rPr>
                <w:noProof/>
                <w:lang w:eastAsia="en-CA"/>
              </w:rPr>
              <w:drawing>
                <wp:anchor distT="0" distB="0" distL="114300" distR="114300" simplePos="0" relativeHeight="251661312" behindDoc="1" locked="0" layoutInCell="0" allowOverlap="1" wp14:anchorId="2ED7D839" wp14:editId="298ED44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50" w:type="dxa"/>
            <w:tcBorders>
              <w:top w:val="nil"/>
              <w:left w:val="nil"/>
              <w:bottom w:val="single" w:sz="36" w:space="0" w:color="auto"/>
              <w:right w:val="nil"/>
            </w:tcBorders>
          </w:tcPr>
          <w:p w14:paraId="49A5114F" w14:textId="77777777" w:rsidR="008F4512" w:rsidRDefault="008F45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92C5FB7" w14:textId="4806D84E" w:rsidR="0087455A" w:rsidRPr="0057574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7574E">
              <w:rPr>
                <w:rFonts w:ascii="Univers" w:hAnsi="Univers"/>
                <w:b/>
                <w:sz w:val="32"/>
              </w:rPr>
              <w:t>Programa de las</w:t>
            </w:r>
          </w:p>
          <w:p w14:paraId="5660C041" w14:textId="77777777" w:rsidR="0087455A" w:rsidRPr="0057574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7574E">
              <w:rPr>
                <w:rFonts w:ascii="Univers" w:hAnsi="Univers"/>
                <w:b/>
                <w:sz w:val="32"/>
              </w:rPr>
              <w:t>Naciones Unidas</w:t>
            </w:r>
          </w:p>
          <w:p w14:paraId="58BC501C" w14:textId="77777777" w:rsidR="0087455A" w:rsidRPr="0057574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7574E">
              <w:rPr>
                <w:rFonts w:ascii="Univers" w:hAnsi="Univers"/>
                <w:b/>
                <w:sz w:val="32"/>
              </w:rPr>
              <w:t>para el Medio Ambiente</w:t>
            </w:r>
          </w:p>
          <w:p w14:paraId="5ADD51AA" w14:textId="77777777" w:rsidR="0087455A" w:rsidRPr="0057574E" w:rsidRDefault="0087455A" w:rsidP="008F4512">
            <w:pPr>
              <w:spacing w:before="720"/>
            </w:pPr>
          </w:p>
        </w:tc>
        <w:tc>
          <w:tcPr>
            <w:tcW w:w="3704" w:type="dxa"/>
            <w:tcBorders>
              <w:top w:val="nil"/>
              <w:left w:val="nil"/>
              <w:bottom w:val="single" w:sz="36" w:space="0" w:color="auto"/>
              <w:right w:val="nil"/>
            </w:tcBorders>
          </w:tcPr>
          <w:p w14:paraId="5834EE3D" w14:textId="77777777" w:rsidR="0087455A" w:rsidRPr="0057574E" w:rsidRDefault="0024162E">
            <w:proofErr w:type="spellStart"/>
            <w:r w:rsidRPr="0057574E">
              <w:t>Distr</w:t>
            </w:r>
            <w:proofErr w:type="spellEnd"/>
            <w:r w:rsidRPr="0057574E">
              <w:t>.</w:t>
            </w:r>
          </w:p>
          <w:p w14:paraId="01A47EA5" w14:textId="77777777" w:rsidR="0087455A" w:rsidRPr="0057574E" w:rsidRDefault="0024162E">
            <w:r w:rsidRPr="0057574E">
              <w:t>GENERAL</w:t>
            </w:r>
          </w:p>
          <w:p w14:paraId="1E9B234F" w14:textId="77777777" w:rsidR="0087455A" w:rsidRPr="0057574E" w:rsidRDefault="0087455A"/>
          <w:p w14:paraId="40A65D59" w14:textId="51D5409F" w:rsidR="0087455A" w:rsidRPr="0057574E" w:rsidRDefault="00000000">
            <w:r w:rsidRPr="0057574E">
              <w:fldChar w:fldCharType="begin"/>
            </w:r>
            <w:r w:rsidRPr="0057574E">
              <w:instrText xml:space="preserve"> DOCPROPERTY "Document number"  \* MERGEFORMAT </w:instrText>
            </w:r>
            <w:r w:rsidRPr="0057574E">
              <w:fldChar w:fldCharType="separate"/>
            </w:r>
            <w:r w:rsidR="000A4291">
              <w:t>UNEP/</w:t>
            </w:r>
            <w:proofErr w:type="spellStart"/>
            <w:r w:rsidR="000A4291">
              <w:t>OzL.Pro</w:t>
            </w:r>
            <w:proofErr w:type="spellEnd"/>
            <w:r w:rsidR="000A4291">
              <w:t>/</w:t>
            </w:r>
            <w:proofErr w:type="spellStart"/>
            <w:r w:rsidR="000A4291">
              <w:t>ExCom</w:t>
            </w:r>
            <w:proofErr w:type="spellEnd"/>
            <w:r w:rsidR="000A4291">
              <w:t>/94/19</w:t>
            </w:r>
            <w:r w:rsidRPr="0057574E">
              <w:fldChar w:fldCharType="end"/>
            </w:r>
          </w:p>
          <w:p w14:paraId="495807E5" w14:textId="50EACA1E" w:rsidR="00C8558F" w:rsidRPr="0057574E" w:rsidRDefault="00C8558F" w:rsidP="00C8558F">
            <w:r w:rsidRPr="0057574E">
              <w:fldChar w:fldCharType="begin"/>
            </w:r>
            <w:r w:rsidRPr="0057574E">
              <w:instrText xml:space="preserve"> DOCPROPERTY "Revision date" \@ "d MMMM YYYY"  \* MERGEFORMAT </w:instrText>
            </w:r>
            <w:r w:rsidRPr="0057574E">
              <w:fldChar w:fldCharType="separate"/>
            </w:r>
            <w:r w:rsidR="00EC0917" w:rsidRPr="0057574E">
              <w:t>7 de mayo</w:t>
            </w:r>
            <w:r w:rsidR="008A536C" w:rsidRPr="0057574E">
              <w:t xml:space="preserve"> de 2024</w:t>
            </w:r>
            <w:r w:rsidRPr="0057574E">
              <w:fldChar w:fldCharType="end"/>
            </w:r>
          </w:p>
          <w:p w14:paraId="5133B535" w14:textId="77777777" w:rsidR="00C8558F" w:rsidRPr="0057574E" w:rsidRDefault="00C8558F">
            <w:pPr>
              <w:rPr>
                <w:caps/>
              </w:rPr>
            </w:pPr>
          </w:p>
          <w:p w14:paraId="47BB8400" w14:textId="77777777" w:rsidR="0087455A" w:rsidRPr="0057574E" w:rsidRDefault="0024162E">
            <w:r w:rsidRPr="0057574E">
              <w:t xml:space="preserve">ESPAÑOL </w:t>
            </w:r>
          </w:p>
          <w:p w14:paraId="7FC3D45B" w14:textId="77777777" w:rsidR="0087455A" w:rsidRPr="0057574E" w:rsidRDefault="0024162E">
            <w:r w:rsidRPr="0057574E">
              <w:t>ORIGINAL: INGLÉS</w:t>
            </w:r>
          </w:p>
        </w:tc>
      </w:tr>
    </w:tbl>
    <w:p w14:paraId="28F75A50" w14:textId="77777777" w:rsidR="009B1A3A" w:rsidRPr="0057574E" w:rsidRDefault="002D5A1A" w:rsidP="009B1A3A">
      <w:pPr>
        <w:jc w:val="left"/>
      </w:pPr>
      <w:r w:rsidRPr="0057574E">
        <w:t>COMITÉ EJECUTIVO DEL FONDO MULTILATERAL</w:t>
      </w:r>
      <w:r w:rsidRPr="0057574E">
        <w:br/>
        <w:t xml:space="preserve"> PARA LA APLICACIÓN DEL</w:t>
      </w:r>
      <w:r w:rsidRPr="0057574E">
        <w:br/>
        <w:t xml:space="preserve"> PROTOCOLO DE MONTREAL</w:t>
      </w:r>
      <w:r w:rsidRPr="0057574E">
        <w:br/>
      </w:r>
      <w:r w:rsidR="009B1A3A" w:rsidRPr="0057574E">
        <w:t>Nonagésim</w:t>
      </w:r>
      <w:r w:rsidR="00857FFD" w:rsidRPr="0057574E">
        <w:t>a</w:t>
      </w:r>
      <w:r w:rsidR="009B1A3A" w:rsidRPr="0057574E">
        <w:t xml:space="preserve"> cuarta reunión</w:t>
      </w:r>
    </w:p>
    <w:p w14:paraId="04868322" w14:textId="1D53FBC1" w:rsidR="00EC0917" w:rsidRPr="0057574E" w:rsidRDefault="009B1A3A" w:rsidP="00EC0917">
      <w:pPr>
        <w:jc w:val="left"/>
      </w:pPr>
      <w:r w:rsidRPr="0057574E">
        <w:t xml:space="preserve">Montreal, 27 </w:t>
      </w:r>
      <w:r w:rsidR="006F3B01" w:rsidRPr="0057574E">
        <w:t>–</w:t>
      </w:r>
      <w:r w:rsidRPr="0057574E">
        <w:t xml:space="preserve"> 31 de mayo de 2024</w:t>
      </w:r>
      <w:r w:rsidR="00EC0917" w:rsidRPr="0057574E">
        <w:br/>
        <w:t>Cuestión 9 c) y d) del orden del día provisional</w:t>
      </w:r>
      <w:r w:rsidR="00EC0917" w:rsidRPr="0057574E">
        <w:rPr>
          <w:rStyle w:val="FootnoteReference"/>
        </w:rPr>
        <w:footnoteReference w:id="1"/>
      </w:r>
    </w:p>
    <w:p w14:paraId="34507738" w14:textId="37615C4F" w:rsidR="0087455A" w:rsidRPr="0057574E" w:rsidRDefault="0087455A" w:rsidP="009B1A3A">
      <w:pPr>
        <w:jc w:val="left"/>
      </w:pPr>
    </w:p>
    <w:p w14:paraId="0DFA761D" w14:textId="77777777" w:rsidR="0087455A" w:rsidRPr="0057574E" w:rsidRDefault="0087455A">
      <w:pPr>
        <w:pStyle w:val="Heading3"/>
        <w:numPr>
          <w:ilvl w:val="0"/>
          <w:numId w:val="0"/>
        </w:numPr>
        <w:spacing w:after="0"/>
      </w:pPr>
    </w:p>
    <w:p w14:paraId="5C91F70C" w14:textId="77777777" w:rsidR="0087455A" w:rsidRPr="0057574E" w:rsidRDefault="0087455A">
      <w:pPr>
        <w:pStyle w:val="Title1"/>
        <w:rPr>
          <w:lang w:val="es-ES_tradnl"/>
        </w:rPr>
      </w:pPr>
    </w:p>
    <w:p w14:paraId="66BF7042" w14:textId="1418AE8B" w:rsidR="0087455A" w:rsidRPr="0057574E" w:rsidRDefault="000A4291">
      <w:pPr>
        <w:pStyle w:val="Title1"/>
        <w:rPr>
          <w:lang w:val="es-ES_tradnl"/>
        </w:rPr>
      </w:pPr>
      <w:r w:rsidRPr="0057574E">
        <w:rPr>
          <w:caps w:val="0"/>
          <w:lang w:val="es-ES_tradnl"/>
        </w:rPr>
        <w:t>PROGRAMA DE TRABAJO DEL PNUMA PARA EL AÑO 2024</w:t>
      </w:r>
    </w:p>
    <w:p w14:paraId="59427934" w14:textId="4CC80991" w:rsidR="0082113F" w:rsidRPr="0057574E" w:rsidRDefault="0082113F">
      <w:pPr>
        <w:jc w:val="left"/>
      </w:pPr>
      <w:r w:rsidRPr="0057574E">
        <w:br w:type="page"/>
      </w:r>
    </w:p>
    <w:p w14:paraId="18663E3D" w14:textId="0B3BCC8F" w:rsidR="008A536C" w:rsidRPr="0057574E" w:rsidRDefault="00711E63" w:rsidP="008A536C">
      <w:pPr>
        <w:spacing w:after="240" w:line="360" w:lineRule="auto"/>
        <w:jc w:val="center"/>
        <w:rPr>
          <w:b/>
          <w:color w:val="000000" w:themeColor="text1"/>
        </w:rPr>
      </w:pPr>
      <w:r w:rsidRPr="0057574E">
        <w:rPr>
          <w:b/>
          <w:color w:val="000000" w:themeColor="text1"/>
        </w:rPr>
        <w:lastRenderedPageBreak/>
        <w:t>OBSERVACIONES Y RECOMENDACIÓN DE LA SECRETARÍA DEL FONDO</w:t>
      </w:r>
    </w:p>
    <w:p w14:paraId="50C718AA" w14:textId="54D9AC43" w:rsidR="00460A19" w:rsidRPr="0057574E" w:rsidRDefault="00460A19" w:rsidP="00991536">
      <w:pPr>
        <w:pStyle w:val="Heading1"/>
        <w:tabs>
          <w:tab w:val="num" w:pos="90"/>
        </w:tabs>
      </w:pPr>
      <w:r w:rsidRPr="0057574E">
        <w:t xml:space="preserve">El PNUMA solicita al Comité Ejecutivo aprobar la suma de 7 024 453 $EUA más gastos de apoyo de </w:t>
      </w:r>
      <w:r w:rsidR="00991536" w:rsidRPr="0057574E">
        <w:t>247 260 </w:t>
      </w:r>
      <w:r w:rsidRPr="0057574E">
        <w:t>$EUA para el programa de trabajo 202</w:t>
      </w:r>
      <w:r w:rsidR="00991536" w:rsidRPr="0057574E">
        <w:t>4</w:t>
      </w:r>
      <w:r w:rsidRPr="0057574E">
        <w:t xml:space="preserve"> que se indica en el </w:t>
      </w:r>
      <w:r w:rsidR="00991536" w:rsidRPr="0057574E">
        <w:t>c</w:t>
      </w:r>
      <w:r w:rsidRPr="0057574E">
        <w:t>uadro 1. Se adjunta la respectiva presentación al presente documento.</w:t>
      </w:r>
    </w:p>
    <w:p w14:paraId="1791F64D" w14:textId="1CF8EE1A" w:rsidR="008A536C" w:rsidRPr="0057574E" w:rsidRDefault="00E860ED" w:rsidP="008A536C">
      <w:pPr>
        <w:pStyle w:val="Heading1"/>
        <w:numPr>
          <w:ilvl w:val="0"/>
          <w:numId w:val="0"/>
        </w:numPr>
        <w:tabs>
          <w:tab w:val="left" w:pos="720"/>
        </w:tabs>
        <w:spacing w:after="0"/>
      </w:pPr>
      <w:r w:rsidRPr="0057574E">
        <w:rPr>
          <w:b/>
        </w:rPr>
        <w:t>Cuadro</w:t>
      </w:r>
      <w:r w:rsidR="008A536C" w:rsidRPr="0057574E">
        <w:rPr>
          <w:b/>
        </w:rPr>
        <w:t xml:space="preserve"> 1: </w:t>
      </w:r>
      <w:r w:rsidRPr="0057574E">
        <w:rPr>
          <w:b/>
        </w:rPr>
        <w:t xml:space="preserve">Programa de trabajo del PNUMA para </w:t>
      </w:r>
      <w:r w:rsidR="008A536C" w:rsidRPr="0057574E">
        <w:rPr>
          <w:b/>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304"/>
        <w:gridCol w:w="5103"/>
        <w:gridCol w:w="1479"/>
        <w:gridCol w:w="1464"/>
      </w:tblGrid>
      <w:tr w:rsidR="00FD0130" w:rsidRPr="0057574E" w14:paraId="6C63B22B" w14:textId="77777777" w:rsidTr="00E6121C">
        <w:trPr>
          <w:trHeight w:val="512"/>
          <w:tblHeader/>
        </w:trPr>
        <w:tc>
          <w:tcPr>
            <w:tcW w:w="69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A2A9FC" w14:textId="503D6E7B" w:rsidR="00E6121C" w:rsidRPr="0057574E" w:rsidRDefault="00E6121C" w:rsidP="00E6121C">
            <w:pPr>
              <w:ind w:left="142"/>
              <w:jc w:val="center"/>
              <w:rPr>
                <w:b/>
                <w:color w:val="000000" w:themeColor="text1"/>
                <w:sz w:val="20"/>
                <w:szCs w:val="20"/>
              </w:rPr>
            </w:pPr>
            <w:r w:rsidRPr="0057574E">
              <w:rPr>
                <w:b/>
                <w:color w:val="000000" w:themeColor="text1"/>
                <w:sz w:val="20"/>
                <w:szCs w:val="20"/>
              </w:rPr>
              <w:t>País</w:t>
            </w:r>
          </w:p>
        </w:tc>
        <w:tc>
          <w:tcPr>
            <w:tcW w:w="27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C60035C" w14:textId="04C80191" w:rsidR="00E6121C" w:rsidRPr="0057574E" w:rsidRDefault="00E6121C" w:rsidP="00E6121C">
            <w:pPr>
              <w:jc w:val="center"/>
              <w:rPr>
                <w:b/>
                <w:color w:val="000000" w:themeColor="text1"/>
                <w:sz w:val="20"/>
                <w:szCs w:val="20"/>
              </w:rPr>
            </w:pPr>
            <w:r w:rsidRPr="0057574E">
              <w:rPr>
                <w:b/>
                <w:color w:val="000000" w:themeColor="text1"/>
                <w:sz w:val="20"/>
                <w:szCs w:val="20"/>
              </w:rPr>
              <w:t>Actividad/Proyecto</w:t>
            </w:r>
          </w:p>
        </w:tc>
        <w:tc>
          <w:tcPr>
            <w:tcW w:w="79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6DBFF4" w14:textId="3969C2F7" w:rsidR="00E6121C" w:rsidRPr="0057574E" w:rsidRDefault="00E6121C" w:rsidP="00E6121C">
            <w:pPr>
              <w:jc w:val="center"/>
              <w:rPr>
                <w:b/>
                <w:color w:val="000000" w:themeColor="text1"/>
                <w:sz w:val="20"/>
                <w:szCs w:val="20"/>
              </w:rPr>
            </w:pPr>
            <w:r w:rsidRPr="0057574E">
              <w:rPr>
                <w:b/>
                <w:color w:val="000000" w:themeColor="text1"/>
                <w:sz w:val="20"/>
                <w:szCs w:val="20"/>
              </w:rPr>
              <w:t>Cantidad solicitada ($EUA)</w:t>
            </w:r>
          </w:p>
        </w:tc>
        <w:tc>
          <w:tcPr>
            <w:tcW w:w="78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F69E430" w14:textId="47856267" w:rsidR="00E6121C" w:rsidRPr="0057574E" w:rsidRDefault="00E6121C" w:rsidP="00E6121C">
            <w:pPr>
              <w:ind w:left="85" w:right="132"/>
              <w:jc w:val="center"/>
              <w:rPr>
                <w:b/>
                <w:color w:val="000000" w:themeColor="text1"/>
                <w:sz w:val="20"/>
                <w:szCs w:val="20"/>
              </w:rPr>
            </w:pPr>
            <w:r w:rsidRPr="0057574E">
              <w:rPr>
                <w:b/>
                <w:color w:val="000000" w:themeColor="text1"/>
                <w:sz w:val="20"/>
                <w:szCs w:val="20"/>
              </w:rPr>
              <w:t>Cantidad recomendada ($EUA)</w:t>
            </w:r>
          </w:p>
        </w:tc>
      </w:tr>
      <w:tr w:rsidR="00E6121C" w:rsidRPr="0057574E" w14:paraId="537A4471" w14:textId="77777777" w:rsidTr="00673090">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47B70652" w14:textId="06262ACF" w:rsidR="00E6121C" w:rsidRPr="0057574E" w:rsidRDefault="00E6121C" w:rsidP="00E6121C">
            <w:pPr>
              <w:widowControl w:val="0"/>
              <w:rPr>
                <w:color w:val="000000" w:themeColor="text1"/>
                <w:sz w:val="20"/>
                <w:szCs w:val="20"/>
              </w:rPr>
            </w:pPr>
            <w:r w:rsidRPr="0057574E">
              <w:rPr>
                <w:b/>
                <w:color w:val="000000" w:themeColor="text1"/>
                <w:sz w:val="20"/>
                <w:szCs w:val="20"/>
              </w:rPr>
              <w:t>SECCIÓN A: ACTIVIDADES RECOMENDADAS PARA APROBACIÓN GENERAL</w:t>
            </w:r>
          </w:p>
        </w:tc>
      </w:tr>
      <w:tr w:rsidR="00E6121C" w:rsidRPr="0057574E" w14:paraId="6AD8B486" w14:textId="77777777" w:rsidTr="00BE4222">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4A075ED" w14:textId="25711748" w:rsidR="00E6121C" w:rsidRPr="0057574E" w:rsidRDefault="00E6121C" w:rsidP="00E6121C">
            <w:pPr>
              <w:rPr>
                <w:b/>
                <w:bCs/>
                <w:color w:val="000000" w:themeColor="text1"/>
                <w:sz w:val="20"/>
                <w:szCs w:val="20"/>
              </w:rPr>
            </w:pPr>
            <w:bookmarkStart w:id="0" w:name="_Hlk117865714"/>
            <w:r w:rsidRPr="0057574E">
              <w:rPr>
                <w:b/>
                <w:bCs/>
                <w:color w:val="000000" w:themeColor="text1"/>
                <w:sz w:val="20"/>
                <w:szCs w:val="20"/>
              </w:rPr>
              <w:t xml:space="preserve">A1: </w:t>
            </w:r>
            <w:r w:rsidR="00C95257" w:rsidRPr="0057574E">
              <w:rPr>
                <w:b/>
                <w:color w:val="000000" w:themeColor="text1"/>
              </w:rPr>
              <w:t>Renovación de proyectos de fortalecimiento institucional</w:t>
            </w:r>
          </w:p>
        </w:tc>
      </w:tr>
      <w:bookmarkEnd w:id="0"/>
      <w:tr w:rsidR="00FD0130" w:rsidRPr="0057574E" w14:paraId="70E2AC25"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16927810" w14:textId="534240E6" w:rsidR="00E6121C" w:rsidRPr="0057574E" w:rsidRDefault="00E6121C" w:rsidP="00E6121C">
            <w:pPr>
              <w:jc w:val="left"/>
              <w:rPr>
                <w:sz w:val="20"/>
                <w:szCs w:val="20"/>
              </w:rPr>
            </w:pPr>
            <w:r w:rsidRPr="0057574E">
              <w:rPr>
                <w:color w:val="000000"/>
                <w:sz w:val="20"/>
                <w:szCs w:val="20"/>
              </w:rPr>
              <w:t>Bahr</w:t>
            </w:r>
            <w:r w:rsidR="00BE4222" w:rsidRPr="0057574E">
              <w:rPr>
                <w:color w:val="000000"/>
                <w:sz w:val="20"/>
                <w:szCs w:val="20"/>
              </w:rPr>
              <w:t>e</w:t>
            </w:r>
            <w:r w:rsidRPr="0057574E">
              <w:rPr>
                <w:color w:val="000000"/>
                <w:sz w:val="20"/>
                <w:szCs w:val="20"/>
              </w:rPr>
              <w:t>in</w:t>
            </w:r>
          </w:p>
        </w:tc>
        <w:tc>
          <w:tcPr>
            <w:tcW w:w="2729" w:type="pct"/>
            <w:tcBorders>
              <w:top w:val="single" w:sz="4" w:space="0" w:color="auto"/>
              <w:left w:val="single" w:sz="4" w:space="0" w:color="auto"/>
              <w:bottom w:val="single" w:sz="4" w:space="0" w:color="auto"/>
              <w:right w:val="single" w:sz="4" w:space="0" w:color="auto"/>
            </w:tcBorders>
            <w:hideMark/>
          </w:tcPr>
          <w:p w14:paraId="0C14A933" w14:textId="76FB8F95" w:rsidR="00E6121C" w:rsidRPr="0057574E" w:rsidRDefault="00E6121C" w:rsidP="00E6121C">
            <w:pPr>
              <w:jc w:val="left"/>
              <w:rPr>
                <w:sz w:val="20"/>
                <w:szCs w:val="20"/>
              </w:rPr>
            </w:pPr>
            <w:r w:rsidRPr="0057574E">
              <w:rPr>
                <w:color w:val="000000"/>
                <w:sz w:val="20"/>
                <w:szCs w:val="20"/>
              </w:rPr>
              <w:t>Renovación del proyecto de fortalecimiento institucional (fase XII)</w:t>
            </w:r>
          </w:p>
        </w:tc>
        <w:tc>
          <w:tcPr>
            <w:tcW w:w="791" w:type="pct"/>
            <w:tcBorders>
              <w:top w:val="single" w:sz="4" w:space="0" w:color="auto"/>
              <w:left w:val="single" w:sz="4" w:space="0" w:color="auto"/>
              <w:bottom w:val="single" w:sz="4" w:space="0" w:color="auto"/>
              <w:right w:val="single" w:sz="4" w:space="0" w:color="auto"/>
            </w:tcBorders>
          </w:tcPr>
          <w:p w14:paraId="0FABC386" w14:textId="3C1360F3"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4B78B5C9" w14:textId="63B5751F" w:rsidR="00E6121C" w:rsidRPr="0057574E" w:rsidRDefault="00E6121C" w:rsidP="00E6121C">
            <w:pPr>
              <w:jc w:val="right"/>
              <w:rPr>
                <w:sz w:val="20"/>
                <w:szCs w:val="20"/>
              </w:rPr>
            </w:pPr>
            <w:r w:rsidRPr="0057574E">
              <w:rPr>
                <w:color w:val="000000"/>
                <w:sz w:val="20"/>
                <w:szCs w:val="20"/>
              </w:rPr>
              <w:t>180 000</w:t>
            </w:r>
          </w:p>
        </w:tc>
      </w:tr>
      <w:tr w:rsidR="00FD0130" w:rsidRPr="0057574E" w14:paraId="517FD1BE"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42F2F643" w14:textId="77777777" w:rsidR="00E6121C" w:rsidRPr="0057574E" w:rsidRDefault="00E6121C" w:rsidP="00E6121C">
            <w:pPr>
              <w:jc w:val="left"/>
              <w:rPr>
                <w:sz w:val="20"/>
                <w:szCs w:val="20"/>
              </w:rPr>
            </w:pPr>
            <w:r w:rsidRPr="0057574E">
              <w:rPr>
                <w:color w:val="000000"/>
                <w:sz w:val="20"/>
                <w:szCs w:val="20"/>
              </w:rPr>
              <w:t>Burundi</w:t>
            </w:r>
          </w:p>
        </w:tc>
        <w:tc>
          <w:tcPr>
            <w:tcW w:w="2729" w:type="pct"/>
            <w:tcBorders>
              <w:top w:val="single" w:sz="4" w:space="0" w:color="auto"/>
              <w:left w:val="single" w:sz="4" w:space="0" w:color="auto"/>
              <w:bottom w:val="single" w:sz="4" w:space="0" w:color="auto"/>
              <w:right w:val="single" w:sz="4" w:space="0" w:color="auto"/>
            </w:tcBorders>
          </w:tcPr>
          <w:p w14:paraId="7DDE34B0" w14:textId="087DB0A6" w:rsidR="00E6121C" w:rsidRPr="0057574E" w:rsidRDefault="00E6121C" w:rsidP="00E6121C">
            <w:pPr>
              <w:jc w:val="left"/>
              <w:rPr>
                <w:sz w:val="20"/>
                <w:szCs w:val="20"/>
              </w:rPr>
            </w:pPr>
            <w:r w:rsidRPr="0057574E">
              <w:rPr>
                <w:color w:val="000000"/>
                <w:sz w:val="20"/>
                <w:szCs w:val="20"/>
              </w:rPr>
              <w:t>Renovación del proyecto de fortalecimiento institucional (fase X)</w:t>
            </w:r>
          </w:p>
        </w:tc>
        <w:tc>
          <w:tcPr>
            <w:tcW w:w="791" w:type="pct"/>
            <w:tcBorders>
              <w:top w:val="single" w:sz="4" w:space="0" w:color="auto"/>
              <w:left w:val="single" w:sz="4" w:space="0" w:color="auto"/>
              <w:bottom w:val="single" w:sz="4" w:space="0" w:color="auto"/>
              <w:right w:val="single" w:sz="4" w:space="0" w:color="auto"/>
            </w:tcBorders>
          </w:tcPr>
          <w:p w14:paraId="509847A9" w14:textId="195E463C"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7D0204D1" w14:textId="6B24F8C0" w:rsidR="00E6121C" w:rsidRPr="0057574E" w:rsidRDefault="00E6121C" w:rsidP="00E6121C">
            <w:pPr>
              <w:jc w:val="right"/>
              <w:rPr>
                <w:sz w:val="20"/>
                <w:szCs w:val="20"/>
              </w:rPr>
            </w:pPr>
            <w:r w:rsidRPr="0057574E">
              <w:rPr>
                <w:color w:val="000000"/>
                <w:sz w:val="20"/>
                <w:szCs w:val="20"/>
              </w:rPr>
              <w:t>180 000</w:t>
            </w:r>
          </w:p>
        </w:tc>
      </w:tr>
      <w:tr w:rsidR="00FD0130" w:rsidRPr="0057574E" w14:paraId="14C0CECB" w14:textId="77777777" w:rsidTr="00E6121C">
        <w:trPr>
          <w:trHeight w:val="384"/>
        </w:trPr>
        <w:tc>
          <w:tcPr>
            <w:tcW w:w="697" w:type="pct"/>
            <w:tcBorders>
              <w:top w:val="single" w:sz="4" w:space="0" w:color="auto"/>
              <w:left w:val="single" w:sz="4" w:space="0" w:color="auto"/>
              <w:bottom w:val="single" w:sz="4" w:space="0" w:color="auto"/>
              <w:right w:val="single" w:sz="4" w:space="0" w:color="auto"/>
            </w:tcBorders>
          </w:tcPr>
          <w:p w14:paraId="2F9E3DC4" w14:textId="41A8FC9F" w:rsidR="00E6121C" w:rsidRPr="0057574E" w:rsidRDefault="00FD0130" w:rsidP="00E6121C">
            <w:pPr>
              <w:jc w:val="left"/>
              <w:rPr>
                <w:sz w:val="20"/>
                <w:szCs w:val="20"/>
              </w:rPr>
            </w:pPr>
            <w:r w:rsidRPr="0057574E">
              <w:rPr>
                <w:color w:val="000000"/>
                <w:sz w:val="20"/>
                <w:szCs w:val="20"/>
              </w:rPr>
              <w:t>Camerún</w:t>
            </w:r>
          </w:p>
        </w:tc>
        <w:tc>
          <w:tcPr>
            <w:tcW w:w="2729" w:type="pct"/>
            <w:tcBorders>
              <w:top w:val="single" w:sz="4" w:space="0" w:color="auto"/>
              <w:left w:val="single" w:sz="4" w:space="0" w:color="auto"/>
              <w:bottom w:val="single" w:sz="4" w:space="0" w:color="auto"/>
              <w:right w:val="single" w:sz="4" w:space="0" w:color="auto"/>
            </w:tcBorders>
          </w:tcPr>
          <w:p w14:paraId="64B45694" w14:textId="52EEAE0F" w:rsidR="00E6121C" w:rsidRPr="0057574E" w:rsidRDefault="00E6121C" w:rsidP="00E6121C">
            <w:pPr>
              <w:jc w:val="left"/>
              <w:rPr>
                <w:sz w:val="20"/>
                <w:szCs w:val="20"/>
              </w:rPr>
            </w:pPr>
            <w:r w:rsidRPr="0057574E">
              <w:rPr>
                <w:color w:val="000000"/>
                <w:sz w:val="20"/>
                <w:szCs w:val="20"/>
              </w:rPr>
              <w:t>Renovación del proyecto de fortalecimiento institucional (fase XIV)</w:t>
            </w:r>
          </w:p>
        </w:tc>
        <w:tc>
          <w:tcPr>
            <w:tcW w:w="791" w:type="pct"/>
            <w:tcBorders>
              <w:top w:val="single" w:sz="4" w:space="0" w:color="auto"/>
              <w:left w:val="single" w:sz="4" w:space="0" w:color="auto"/>
              <w:bottom w:val="single" w:sz="4" w:space="0" w:color="auto"/>
              <w:right w:val="single" w:sz="4" w:space="0" w:color="auto"/>
            </w:tcBorders>
          </w:tcPr>
          <w:p w14:paraId="756A4574" w14:textId="1F58EFC9" w:rsidR="00E6121C" w:rsidRPr="0057574E" w:rsidRDefault="00E6121C" w:rsidP="00E6121C">
            <w:pPr>
              <w:jc w:val="right"/>
              <w:rPr>
                <w:sz w:val="20"/>
                <w:szCs w:val="20"/>
              </w:rPr>
            </w:pPr>
            <w:r w:rsidRPr="0057574E">
              <w:rPr>
                <w:color w:val="000000"/>
                <w:sz w:val="20"/>
                <w:szCs w:val="20"/>
              </w:rPr>
              <w:t>369 704</w:t>
            </w:r>
          </w:p>
        </w:tc>
        <w:tc>
          <w:tcPr>
            <w:tcW w:w="783" w:type="pct"/>
            <w:tcBorders>
              <w:top w:val="single" w:sz="4" w:space="0" w:color="auto"/>
              <w:left w:val="single" w:sz="4" w:space="0" w:color="auto"/>
              <w:bottom w:val="single" w:sz="4" w:space="0" w:color="auto"/>
              <w:right w:val="single" w:sz="4" w:space="0" w:color="auto"/>
            </w:tcBorders>
          </w:tcPr>
          <w:p w14:paraId="08F75D3E" w14:textId="6FDAF45C" w:rsidR="00E6121C" w:rsidRPr="0057574E" w:rsidRDefault="00E6121C" w:rsidP="00E6121C">
            <w:pPr>
              <w:jc w:val="right"/>
              <w:rPr>
                <w:sz w:val="20"/>
                <w:szCs w:val="20"/>
              </w:rPr>
            </w:pPr>
            <w:r w:rsidRPr="0057574E">
              <w:rPr>
                <w:color w:val="000000"/>
                <w:sz w:val="20"/>
                <w:szCs w:val="20"/>
              </w:rPr>
              <w:t>369 704</w:t>
            </w:r>
          </w:p>
        </w:tc>
      </w:tr>
      <w:tr w:rsidR="00FD0130" w:rsidRPr="0057574E" w14:paraId="51835E46"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43CA0F39" w14:textId="77777777" w:rsidR="00E6121C" w:rsidRPr="0057574E" w:rsidRDefault="00E6121C" w:rsidP="00E6121C">
            <w:pPr>
              <w:jc w:val="left"/>
              <w:rPr>
                <w:sz w:val="20"/>
                <w:szCs w:val="20"/>
              </w:rPr>
            </w:pPr>
            <w:r w:rsidRPr="0057574E">
              <w:rPr>
                <w:color w:val="000000"/>
                <w:sz w:val="20"/>
                <w:szCs w:val="20"/>
              </w:rPr>
              <w:t>Chad</w:t>
            </w:r>
          </w:p>
        </w:tc>
        <w:tc>
          <w:tcPr>
            <w:tcW w:w="2729" w:type="pct"/>
            <w:tcBorders>
              <w:top w:val="single" w:sz="4" w:space="0" w:color="auto"/>
              <w:left w:val="single" w:sz="4" w:space="0" w:color="auto"/>
              <w:bottom w:val="single" w:sz="4" w:space="0" w:color="auto"/>
              <w:right w:val="single" w:sz="4" w:space="0" w:color="auto"/>
            </w:tcBorders>
          </w:tcPr>
          <w:p w14:paraId="39B6D081" w14:textId="530CBCB8" w:rsidR="00E6121C" w:rsidRPr="0057574E" w:rsidRDefault="00E6121C" w:rsidP="00E6121C">
            <w:pPr>
              <w:jc w:val="left"/>
              <w:rPr>
                <w:sz w:val="20"/>
                <w:szCs w:val="20"/>
              </w:rPr>
            </w:pPr>
            <w:r w:rsidRPr="0057574E">
              <w:rPr>
                <w:color w:val="000000"/>
                <w:sz w:val="20"/>
                <w:szCs w:val="20"/>
              </w:rPr>
              <w:t>Renovación del proyecto de fortalecimiento institucional (fase XI)</w:t>
            </w:r>
          </w:p>
        </w:tc>
        <w:tc>
          <w:tcPr>
            <w:tcW w:w="791" w:type="pct"/>
            <w:tcBorders>
              <w:top w:val="single" w:sz="4" w:space="0" w:color="auto"/>
              <w:left w:val="single" w:sz="4" w:space="0" w:color="auto"/>
              <w:bottom w:val="single" w:sz="4" w:space="0" w:color="auto"/>
              <w:right w:val="single" w:sz="4" w:space="0" w:color="auto"/>
            </w:tcBorders>
          </w:tcPr>
          <w:p w14:paraId="3569B3B0" w14:textId="71679498"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331F4413" w14:textId="31804B1F" w:rsidR="00E6121C" w:rsidRPr="0057574E" w:rsidRDefault="00E6121C" w:rsidP="00E6121C">
            <w:pPr>
              <w:jc w:val="right"/>
              <w:rPr>
                <w:sz w:val="20"/>
                <w:szCs w:val="20"/>
              </w:rPr>
            </w:pPr>
            <w:r w:rsidRPr="0057574E">
              <w:rPr>
                <w:color w:val="000000"/>
                <w:sz w:val="20"/>
                <w:szCs w:val="20"/>
              </w:rPr>
              <w:t>180 000</w:t>
            </w:r>
          </w:p>
        </w:tc>
      </w:tr>
      <w:tr w:rsidR="00FD0130" w:rsidRPr="0057574E" w14:paraId="71761279"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37C4874F" w14:textId="2926736F" w:rsidR="00E6121C" w:rsidRPr="0057574E" w:rsidRDefault="00E6121C" w:rsidP="00E6121C">
            <w:pPr>
              <w:jc w:val="left"/>
              <w:rPr>
                <w:sz w:val="20"/>
                <w:szCs w:val="20"/>
              </w:rPr>
            </w:pPr>
            <w:r w:rsidRPr="0057574E">
              <w:rPr>
                <w:color w:val="000000"/>
                <w:sz w:val="20"/>
                <w:szCs w:val="20"/>
              </w:rPr>
              <w:t>Como</w:t>
            </w:r>
            <w:r w:rsidR="00FD0130" w:rsidRPr="0057574E">
              <w:rPr>
                <w:color w:val="000000"/>
                <w:sz w:val="20"/>
                <w:szCs w:val="20"/>
              </w:rPr>
              <w:t>ras</w:t>
            </w:r>
          </w:p>
        </w:tc>
        <w:tc>
          <w:tcPr>
            <w:tcW w:w="2729" w:type="pct"/>
            <w:tcBorders>
              <w:top w:val="single" w:sz="4" w:space="0" w:color="auto"/>
              <w:left w:val="single" w:sz="4" w:space="0" w:color="auto"/>
              <w:bottom w:val="single" w:sz="4" w:space="0" w:color="auto"/>
              <w:right w:val="single" w:sz="4" w:space="0" w:color="auto"/>
            </w:tcBorders>
          </w:tcPr>
          <w:p w14:paraId="0987C06A" w14:textId="5867C638" w:rsidR="00E6121C" w:rsidRPr="0057574E" w:rsidRDefault="00E6121C" w:rsidP="00E6121C">
            <w:pPr>
              <w:jc w:val="left"/>
              <w:rPr>
                <w:sz w:val="20"/>
                <w:szCs w:val="20"/>
              </w:rPr>
            </w:pPr>
            <w:r w:rsidRPr="0057574E">
              <w:rPr>
                <w:color w:val="000000"/>
                <w:sz w:val="20"/>
                <w:szCs w:val="20"/>
              </w:rPr>
              <w:t>Renovación del proyecto de fortalecimiento institucional (fase XIII)</w:t>
            </w:r>
          </w:p>
        </w:tc>
        <w:tc>
          <w:tcPr>
            <w:tcW w:w="791" w:type="pct"/>
            <w:tcBorders>
              <w:top w:val="single" w:sz="4" w:space="0" w:color="auto"/>
              <w:left w:val="single" w:sz="4" w:space="0" w:color="auto"/>
              <w:bottom w:val="single" w:sz="4" w:space="0" w:color="auto"/>
              <w:right w:val="single" w:sz="4" w:space="0" w:color="auto"/>
            </w:tcBorders>
          </w:tcPr>
          <w:p w14:paraId="37ED4666" w14:textId="1414D4F9"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24B2911F" w14:textId="3AF0FEE2" w:rsidR="00E6121C" w:rsidRPr="0057574E" w:rsidRDefault="00E6121C" w:rsidP="00E6121C">
            <w:pPr>
              <w:jc w:val="right"/>
              <w:rPr>
                <w:sz w:val="20"/>
                <w:szCs w:val="20"/>
              </w:rPr>
            </w:pPr>
            <w:r w:rsidRPr="0057574E">
              <w:rPr>
                <w:color w:val="000000"/>
                <w:sz w:val="20"/>
                <w:szCs w:val="20"/>
              </w:rPr>
              <w:t>180 000</w:t>
            </w:r>
          </w:p>
        </w:tc>
      </w:tr>
      <w:tr w:rsidR="00FD0130" w:rsidRPr="0057574E" w14:paraId="0B347F13"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59AF9F58" w14:textId="03CCC995" w:rsidR="00E6121C" w:rsidRPr="0057574E" w:rsidRDefault="00E6121C" w:rsidP="00E6121C">
            <w:pPr>
              <w:jc w:val="left"/>
              <w:rPr>
                <w:sz w:val="20"/>
                <w:szCs w:val="20"/>
              </w:rPr>
            </w:pPr>
            <w:r w:rsidRPr="0057574E">
              <w:rPr>
                <w:color w:val="000000"/>
                <w:sz w:val="20"/>
                <w:szCs w:val="20"/>
              </w:rPr>
              <w:t>Congo</w:t>
            </w:r>
          </w:p>
        </w:tc>
        <w:tc>
          <w:tcPr>
            <w:tcW w:w="2729" w:type="pct"/>
            <w:tcBorders>
              <w:top w:val="single" w:sz="4" w:space="0" w:color="auto"/>
              <w:left w:val="single" w:sz="4" w:space="0" w:color="auto"/>
              <w:bottom w:val="single" w:sz="4" w:space="0" w:color="auto"/>
              <w:right w:val="single" w:sz="4" w:space="0" w:color="auto"/>
            </w:tcBorders>
          </w:tcPr>
          <w:p w14:paraId="4180E8AE" w14:textId="5C4B5A5A" w:rsidR="00E6121C" w:rsidRPr="0057574E" w:rsidRDefault="00E6121C" w:rsidP="00E6121C">
            <w:pPr>
              <w:jc w:val="left"/>
              <w:rPr>
                <w:sz w:val="20"/>
                <w:szCs w:val="20"/>
              </w:rPr>
            </w:pPr>
            <w:r w:rsidRPr="0057574E">
              <w:rPr>
                <w:color w:val="000000"/>
                <w:sz w:val="20"/>
                <w:szCs w:val="20"/>
              </w:rPr>
              <w:t>Renovación del proyecto de fortalecimiento institucional (fase XII)</w:t>
            </w:r>
          </w:p>
        </w:tc>
        <w:tc>
          <w:tcPr>
            <w:tcW w:w="791" w:type="pct"/>
            <w:tcBorders>
              <w:top w:val="single" w:sz="4" w:space="0" w:color="auto"/>
              <w:left w:val="single" w:sz="4" w:space="0" w:color="auto"/>
              <w:bottom w:val="single" w:sz="4" w:space="0" w:color="auto"/>
              <w:right w:val="single" w:sz="4" w:space="0" w:color="auto"/>
            </w:tcBorders>
          </w:tcPr>
          <w:p w14:paraId="096B42C4" w14:textId="1E36620E"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72ED0DBA" w14:textId="1FB7A9E6" w:rsidR="00E6121C" w:rsidRPr="0057574E" w:rsidRDefault="00E6121C" w:rsidP="00E6121C">
            <w:pPr>
              <w:jc w:val="right"/>
              <w:rPr>
                <w:sz w:val="20"/>
                <w:szCs w:val="20"/>
              </w:rPr>
            </w:pPr>
            <w:r w:rsidRPr="0057574E">
              <w:rPr>
                <w:color w:val="000000"/>
                <w:sz w:val="20"/>
                <w:szCs w:val="20"/>
              </w:rPr>
              <w:t>180 000</w:t>
            </w:r>
          </w:p>
        </w:tc>
      </w:tr>
      <w:tr w:rsidR="00FD0130" w:rsidRPr="0057574E" w14:paraId="555BFB55"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77FBC1F5" w14:textId="7AB3ACDB" w:rsidR="00E6121C" w:rsidRPr="0057574E" w:rsidRDefault="00FD0130" w:rsidP="00E6121C">
            <w:pPr>
              <w:jc w:val="left"/>
              <w:rPr>
                <w:sz w:val="20"/>
                <w:szCs w:val="20"/>
              </w:rPr>
            </w:pPr>
            <w:r w:rsidRPr="0057574E">
              <w:rPr>
                <w:color w:val="000000"/>
                <w:sz w:val="20"/>
                <w:szCs w:val="20"/>
              </w:rPr>
              <w:t>República Democrática del Congo</w:t>
            </w:r>
          </w:p>
        </w:tc>
        <w:tc>
          <w:tcPr>
            <w:tcW w:w="2729" w:type="pct"/>
            <w:tcBorders>
              <w:top w:val="single" w:sz="4" w:space="0" w:color="auto"/>
              <w:left w:val="single" w:sz="4" w:space="0" w:color="auto"/>
              <w:bottom w:val="single" w:sz="4" w:space="0" w:color="auto"/>
              <w:right w:val="single" w:sz="4" w:space="0" w:color="auto"/>
            </w:tcBorders>
          </w:tcPr>
          <w:p w14:paraId="104CCDD7" w14:textId="1F59702C" w:rsidR="00E6121C" w:rsidRPr="0057574E" w:rsidRDefault="00E6121C" w:rsidP="00E6121C">
            <w:pPr>
              <w:jc w:val="left"/>
              <w:rPr>
                <w:sz w:val="20"/>
                <w:szCs w:val="20"/>
              </w:rPr>
            </w:pPr>
            <w:r w:rsidRPr="0057574E">
              <w:rPr>
                <w:color w:val="000000"/>
                <w:sz w:val="20"/>
                <w:szCs w:val="20"/>
              </w:rPr>
              <w:t>Renovación del proyecto de fortalecimiento institucional (fase XI)</w:t>
            </w:r>
          </w:p>
        </w:tc>
        <w:tc>
          <w:tcPr>
            <w:tcW w:w="791" w:type="pct"/>
            <w:tcBorders>
              <w:top w:val="single" w:sz="4" w:space="0" w:color="auto"/>
              <w:left w:val="single" w:sz="4" w:space="0" w:color="auto"/>
              <w:bottom w:val="single" w:sz="4" w:space="0" w:color="auto"/>
              <w:right w:val="single" w:sz="4" w:space="0" w:color="auto"/>
            </w:tcBorders>
          </w:tcPr>
          <w:p w14:paraId="6D817211" w14:textId="150C2C3B"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1A01E286" w14:textId="7E410B04" w:rsidR="00E6121C" w:rsidRPr="0057574E" w:rsidRDefault="00E6121C" w:rsidP="00E6121C">
            <w:pPr>
              <w:jc w:val="right"/>
              <w:rPr>
                <w:sz w:val="20"/>
                <w:szCs w:val="20"/>
              </w:rPr>
            </w:pPr>
            <w:r w:rsidRPr="0057574E">
              <w:rPr>
                <w:color w:val="000000"/>
                <w:sz w:val="20"/>
                <w:szCs w:val="20"/>
              </w:rPr>
              <w:t>180 000</w:t>
            </w:r>
          </w:p>
        </w:tc>
      </w:tr>
      <w:tr w:rsidR="00FD0130" w:rsidRPr="0057574E" w14:paraId="42E9849A"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44C5BEC0" w14:textId="77777777" w:rsidR="00E6121C" w:rsidRPr="0057574E" w:rsidRDefault="00E6121C" w:rsidP="00E6121C">
            <w:pPr>
              <w:jc w:val="left"/>
              <w:rPr>
                <w:sz w:val="20"/>
                <w:szCs w:val="20"/>
              </w:rPr>
            </w:pPr>
            <w:r w:rsidRPr="0057574E">
              <w:rPr>
                <w:color w:val="000000"/>
                <w:sz w:val="20"/>
                <w:szCs w:val="20"/>
              </w:rPr>
              <w:t>Guatemala</w:t>
            </w:r>
          </w:p>
        </w:tc>
        <w:tc>
          <w:tcPr>
            <w:tcW w:w="2729" w:type="pct"/>
            <w:tcBorders>
              <w:top w:val="single" w:sz="4" w:space="0" w:color="auto"/>
              <w:left w:val="single" w:sz="4" w:space="0" w:color="auto"/>
              <w:bottom w:val="single" w:sz="4" w:space="0" w:color="auto"/>
              <w:right w:val="single" w:sz="4" w:space="0" w:color="auto"/>
            </w:tcBorders>
          </w:tcPr>
          <w:p w14:paraId="7133A18A" w14:textId="0384CB89" w:rsidR="00E6121C" w:rsidRPr="0057574E" w:rsidRDefault="00E6121C" w:rsidP="00E6121C">
            <w:pPr>
              <w:jc w:val="left"/>
              <w:rPr>
                <w:sz w:val="20"/>
                <w:szCs w:val="20"/>
              </w:rPr>
            </w:pPr>
            <w:r w:rsidRPr="0057574E">
              <w:rPr>
                <w:color w:val="000000"/>
                <w:sz w:val="20"/>
                <w:szCs w:val="20"/>
              </w:rPr>
              <w:t>Renovación del proyecto de fortalecimiento institucional (fase X)</w:t>
            </w:r>
          </w:p>
        </w:tc>
        <w:tc>
          <w:tcPr>
            <w:tcW w:w="791" w:type="pct"/>
            <w:tcBorders>
              <w:top w:val="single" w:sz="4" w:space="0" w:color="auto"/>
              <w:left w:val="single" w:sz="4" w:space="0" w:color="auto"/>
              <w:bottom w:val="single" w:sz="4" w:space="0" w:color="auto"/>
              <w:right w:val="single" w:sz="4" w:space="0" w:color="auto"/>
            </w:tcBorders>
          </w:tcPr>
          <w:p w14:paraId="64C92A82" w14:textId="4EF1B74B" w:rsidR="00E6121C" w:rsidRPr="0057574E" w:rsidRDefault="00E6121C" w:rsidP="00E6121C">
            <w:pPr>
              <w:jc w:val="right"/>
              <w:rPr>
                <w:sz w:val="20"/>
                <w:szCs w:val="20"/>
              </w:rPr>
            </w:pPr>
            <w:r w:rsidRPr="0057574E">
              <w:rPr>
                <w:color w:val="000000"/>
                <w:sz w:val="20"/>
                <w:szCs w:val="20"/>
              </w:rPr>
              <w:t>330 670</w:t>
            </w:r>
          </w:p>
        </w:tc>
        <w:tc>
          <w:tcPr>
            <w:tcW w:w="783" w:type="pct"/>
            <w:tcBorders>
              <w:top w:val="single" w:sz="4" w:space="0" w:color="auto"/>
              <w:left w:val="single" w:sz="4" w:space="0" w:color="auto"/>
              <w:bottom w:val="single" w:sz="4" w:space="0" w:color="auto"/>
              <w:right w:val="single" w:sz="4" w:space="0" w:color="auto"/>
            </w:tcBorders>
          </w:tcPr>
          <w:p w14:paraId="1470B557" w14:textId="02909FF7" w:rsidR="00E6121C" w:rsidRPr="0057574E" w:rsidRDefault="00E6121C" w:rsidP="00E6121C">
            <w:pPr>
              <w:jc w:val="right"/>
              <w:rPr>
                <w:sz w:val="20"/>
                <w:szCs w:val="20"/>
              </w:rPr>
            </w:pPr>
            <w:r w:rsidRPr="0057574E">
              <w:rPr>
                <w:color w:val="000000"/>
                <w:sz w:val="20"/>
                <w:szCs w:val="20"/>
              </w:rPr>
              <w:t>330 670</w:t>
            </w:r>
          </w:p>
        </w:tc>
      </w:tr>
      <w:tr w:rsidR="00FD0130" w:rsidRPr="0057574E" w14:paraId="6A23D74E"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1390D20D" w14:textId="77777777" w:rsidR="00E6121C" w:rsidRPr="0057574E" w:rsidRDefault="00E6121C" w:rsidP="00E6121C">
            <w:pPr>
              <w:jc w:val="left"/>
              <w:rPr>
                <w:sz w:val="20"/>
                <w:szCs w:val="20"/>
              </w:rPr>
            </w:pPr>
            <w:r w:rsidRPr="0057574E">
              <w:rPr>
                <w:color w:val="000000"/>
                <w:sz w:val="20"/>
                <w:szCs w:val="20"/>
              </w:rPr>
              <w:t>Guinea-Bissau</w:t>
            </w:r>
          </w:p>
        </w:tc>
        <w:tc>
          <w:tcPr>
            <w:tcW w:w="2729" w:type="pct"/>
            <w:tcBorders>
              <w:top w:val="single" w:sz="4" w:space="0" w:color="auto"/>
              <w:left w:val="single" w:sz="4" w:space="0" w:color="auto"/>
              <w:bottom w:val="single" w:sz="4" w:space="0" w:color="auto"/>
              <w:right w:val="single" w:sz="4" w:space="0" w:color="auto"/>
            </w:tcBorders>
          </w:tcPr>
          <w:p w14:paraId="35D708DA" w14:textId="25160B31" w:rsidR="00E6121C" w:rsidRPr="0057574E" w:rsidRDefault="00E6121C" w:rsidP="00E6121C">
            <w:pPr>
              <w:jc w:val="left"/>
              <w:rPr>
                <w:sz w:val="20"/>
                <w:szCs w:val="20"/>
              </w:rPr>
            </w:pPr>
            <w:r w:rsidRPr="0057574E">
              <w:rPr>
                <w:color w:val="000000"/>
                <w:sz w:val="20"/>
                <w:szCs w:val="20"/>
              </w:rPr>
              <w:t>Renovación del proyecto de fortalecimiento institucional (fase VIII)</w:t>
            </w:r>
          </w:p>
        </w:tc>
        <w:tc>
          <w:tcPr>
            <w:tcW w:w="791" w:type="pct"/>
            <w:tcBorders>
              <w:top w:val="single" w:sz="4" w:space="0" w:color="auto"/>
              <w:left w:val="single" w:sz="4" w:space="0" w:color="auto"/>
              <w:bottom w:val="single" w:sz="4" w:space="0" w:color="auto"/>
              <w:right w:val="single" w:sz="4" w:space="0" w:color="auto"/>
            </w:tcBorders>
          </w:tcPr>
          <w:p w14:paraId="157B5BA7" w14:textId="474C7448"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3877E1F2" w14:textId="6DF0D679" w:rsidR="00E6121C" w:rsidRPr="0057574E" w:rsidRDefault="00E6121C" w:rsidP="00E6121C">
            <w:pPr>
              <w:jc w:val="right"/>
              <w:rPr>
                <w:sz w:val="20"/>
                <w:szCs w:val="20"/>
              </w:rPr>
            </w:pPr>
            <w:r w:rsidRPr="0057574E">
              <w:rPr>
                <w:color w:val="000000"/>
                <w:sz w:val="20"/>
                <w:szCs w:val="20"/>
              </w:rPr>
              <w:t>180 000</w:t>
            </w:r>
          </w:p>
        </w:tc>
      </w:tr>
      <w:tr w:rsidR="00FD0130" w:rsidRPr="0057574E" w14:paraId="114799E1"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7C07B5BB" w14:textId="104A5C04" w:rsidR="00E6121C" w:rsidRPr="0057574E" w:rsidRDefault="00FD0130" w:rsidP="00E6121C">
            <w:pPr>
              <w:jc w:val="left"/>
              <w:rPr>
                <w:sz w:val="20"/>
                <w:szCs w:val="20"/>
              </w:rPr>
            </w:pPr>
            <w:r w:rsidRPr="0057574E">
              <w:rPr>
                <w:color w:val="000000"/>
                <w:sz w:val="20"/>
                <w:szCs w:val="20"/>
              </w:rPr>
              <w:t xml:space="preserve">República Democrática Popular </w:t>
            </w:r>
            <w:r w:rsidR="00E6121C" w:rsidRPr="0057574E">
              <w:rPr>
                <w:color w:val="000000"/>
                <w:sz w:val="20"/>
                <w:szCs w:val="20"/>
              </w:rPr>
              <w:t>Lao</w:t>
            </w:r>
          </w:p>
        </w:tc>
        <w:tc>
          <w:tcPr>
            <w:tcW w:w="2729" w:type="pct"/>
            <w:tcBorders>
              <w:top w:val="single" w:sz="4" w:space="0" w:color="auto"/>
              <w:left w:val="single" w:sz="4" w:space="0" w:color="auto"/>
              <w:bottom w:val="single" w:sz="4" w:space="0" w:color="auto"/>
              <w:right w:val="single" w:sz="4" w:space="0" w:color="auto"/>
            </w:tcBorders>
          </w:tcPr>
          <w:p w14:paraId="4ED3C470" w14:textId="08F5835A" w:rsidR="00E6121C" w:rsidRPr="0057574E" w:rsidRDefault="00E6121C" w:rsidP="00E6121C">
            <w:pPr>
              <w:jc w:val="left"/>
              <w:rPr>
                <w:color w:val="000000"/>
                <w:sz w:val="20"/>
                <w:szCs w:val="20"/>
              </w:rPr>
            </w:pPr>
            <w:r w:rsidRPr="0057574E">
              <w:rPr>
                <w:color w:val="000000"/>
                <w:sz w:val="20"/>
                <w:szCs w:val="20"/>
              </w:rPr>
              <w:t>Renovación del proyecto de fortalecimiento institucional (fase XII)</w:t>
            </w:r>
          </w:p>
        </w:tc>
        <w:tc>
          <w:tcPr>
            <w:tcW w:w="791" w:type="pct"/>
            <w:tcBorders>
              <w:top w:val="single" w:sz="4" w:space="0" w:color="auto"/>
              <w:left w:val="single" w:sz="4" w:space="0" w:color="auto"/>
              <w:bottom w:val="single" w:sz="4" w:space="0" w:color="auto"/>
              <w:right w:val="single" w:sz="4" w:space="0" w:color="auto"/>
            </w:tcBorders>
          </w:tcPr>
          <w:p w14:paraId="2D23E01E" w14:textId="5DCF3EB6"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5459BA29" w14:textId="5C34E7A0" w:rsidR="00E6121C" w:rsidRPr="0057574E" w:rsidRDefault="00E6121C" w:rsidP="00E6121C">
            <w:pPr>
              <w:jc w:val="right"/>
              <w:rPr>
                <w:sz w:val="20"/>
                <w:szCs w:val="20"/>
              </w:rPr>
            </w:pPr>
            <w:r w:rsidRPr="0057574E">
              <w:rPr>
                <w:color w:val="000000"/>
                <w:sz w:val="20"/>
                <w:szCs w:val="20"/>
              </w:rPr>
              <w:t>180 000</w:t>
            </w:r>
          </w:p>
        </w:tc>
      </w:tr>
      <w:tr w:rsidR="00FD0130" w:rsidRPr="0057574E" w14:paraId="0AE03DCF"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02E6FE32" w14:textId="58BE5982" w:rsidR="00E6121C" w:rsidRPr="0057574E" w:rsidRDefault="00E6121C" w:rsidP="00E6121C">
            <w:pPr>
              <w:jc w:val="left"/>
              <w:rPr>
                <w:color w:val="000000"/>
                <w:sz w:val="20"/>
                <w:szCs w:val="20"/>
              </w:rPr>
            </w:pPr>
            <w:r w:rsidRPr="0057574E">
              <w:rPr>
                <w:color w:val="000000"/>
                <w:sz w:val="20"/>
                <w:szCs w:val="20"/>
              </w:rPr>
              <w:t>Maldiv</w:t>
            </w:r>
            <w:r w:rsidR="00FD0130" w:rsidRPr="0057574E">
              <w:rPr>
                <w:color w:val="000000"/>
                <w:sz w:val="20"/>
                <w:szCs w:val="20"/>
              </w:rPr>
              <w:t>a</w:t>
            </w:r>
            <w:r w:rsidRPr="0057574E">
              <w:rPr>
                <w:color w:val="000000"/>
                <w:sz w:val="20"/>
                <w:szCs w:val="20"/>
              </w:rPr>
              <w:t>s</w:t>
            </w:r>
          </w:p>
        </w:tc>
        <w:tc>
          <w:tcPr>
            <w:tcW w:w="2729" w:type="pct"/>
            <w:tcBorders>
              <w:top w:val="single" w:sz="4" w:space="0" w:color="auto"/>
              <w:left w:val="single" w:sz="4" w:space="0" w:color="auto"/>
              <w:bottom w:val="single" w:sz="4" w:space="0" w:color="auto"/>
              <w:right w:val="single" w:sz="4" w:space="0" w:color="auto"/>
            </w:tcBorders>
          </w:tcPr>
          <w:p w14:paraId="72B27324" w14:textId="5C7428B3" w:rsidR="00E6121C" w:rsidRPr="0057574E" w:rsidRDefault="00E6121C" w:rsidP="00E6121C">
            <w:pPr>
              <w:jc w:val="left"/>
              <w:rPr>
                <w:color w:val="000000"/>
                <w:sz w:val="20"/>
                <w:szCs w:val="20"/>
              </w:rPr>
            </w:pPr>
            <w:r w:rsidRPr="0057574E">
              <w:rPr>
                <w:color w:val="000000"/>
                <w:sz w:val="20"/>
                <w:szCs w:val="20"/>
              </w:rPr>
              <w:t>Renovación del proyecto de fortalecimiento institucional (fase XIII)</w:t>
            </w:r>
          </w:p>
        </w:tc>
        <w:tc>
          <w:tcPr>
            <w:tcW w:w="791" w:type="pct"/>
            <w:tcBorders>
              <w:top w:val="single" w:sz="4" w:space="0" w:color="auto"/>
              <w:left w:val="single" w:sz="4" w:space="0" w:color="auto"/>
              <w:bottom w:val="single" w:sz="4" w:space="0" w:color="auto"/>
              <w:right w:val="single" w:sz="4" w:space="0" w:color="auto"/>
            </w:tcBorders>
          </w:tcPr>
          <w:p w14:paraId="42F82803" w14:textId="3E5FFFBA" w:rsidR="00E6121C" w:rsidRPr="0057574E" w:rsidRDefault="00E6121C" w:rsidP="00E6121C">
            <w:pPr>
              <w:jc w:val="right"/>
              <w:rPr>
                <w:color w:val="000000"/>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4523D647" w14:textId="1DFFF9D2" w:rsidR="00E6121C" w:rsidRPr="0057574E" w:rsidRDefault="00E6121C" w:rsidP="00E6121C">
            <w:pPr>
              <w:jc w:val="right"/>
              <w:rPr>
                <w:color w:val="000000"/>
                <w:sz w:val="20"/>
                <w:szCs w:val="20"/>
              </w:rPr>
            </w:pPr>
            <w:r w:rsidRPr="0057574E">
              <w:rPr>
                <w:color w:val="000000"/>
                <w:sz w:val="20"/>
                <w:szCs w:val="20"/>
              </w:rPr>
              <w:t>180 000</w:t>
            </w:r>
          </w:p>
        </w:tc>
      </w:tr>
      <w:tr w:rsidR="00FD0130" w:rsidRPr="0057574E" w14:paraId="786FB644"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57AFE3C6" w14:textId="61E0751D" w:rsidR="00E6121C" w:rsidRPr="0057574E" w:rsidRDefault="00E6121C" w:rsidP="00E6121C">
            <w:pPr>
              <w:jc w:val="left"/>
              <w:rPr>
                <w:sz w:val="20"/>
                <w:szCs w:val="20"/>
              </w:rPr>
            </w:pPr>
            <w:r w:rsidRPr="0057574E">
              <w:rPr>
                <w:color w:val="000000"/>
                <w:sz w:val="20"/>
                <w:szCs w:val="20"/>
              </w:rPr>
              <w:t>M</w:t>
            </w:r>
            <w:r w:rsidR="00FD0130" w:rsidRPr="0057574E">
              <w:rPr>
                <w:color w:val="000000"/>
                <w:sz w:val="20"/>
                <w:szCs w:val="20"/>
              </w:rPr>
              <w:t>arrueco</w:t>
            </w:r>
            <w:r w:rsidR="006A284E" w:rsidRPr="0057574E">
              <w:rPr>
                <w:color w:val="000000"/>
                <w:sz w:val="20"/>
                <w:szCs w:val="20"/>
              </w:rPr>
              <w:t>s</w:t>
            </w:r>
          </w:p>
        </w:tc>
        <w:tc>
          <w:tcPr>
            <w:tcW w:w="2729" w:type="pct"/>
            <w:tcBorders>
              <w:top w:val="single" w:sz="4" w:space="0" w:color="auto"/>
              <w:left w:val="single" w:sz="4" w:space="0" w:color="auto"/>
              <w:bottom w:val="single" w:sz="4" w:space="0" w:color="auto"/>
              <w:right w:val="single" w:sz="4" w:space="0" w:color="auto"/>
            </w:tcBorders>
          </w:tcPr>
          <w:p w14:paraId="11C1F7E7" w14:textId="1086F009" w:rsidR="00E6121C" w:rsidRPr="0057574E" w:rsidRDefault="00E6121C" w:rsidP="00E6121C">
            <w:pPr>
              <w:jc w:val="left"/>
              <w:rPr>
                <w:color w:val="000000"/>
                <w:sz w:val="20"/>
                <w:szCs w:val="20"/>
              </w:rPr>
            </w:pPr>
            <w:r w:rsidRPr="0057574E">
              <w:rPr>
                <w:color w:val="000000"/>
                <w:sz w:val="20"/>
                <w:szCs w:val="20"/>
              </w:rPr>
              <w:t>Renovación del proyecto de fortalecimiento institucional (fase V)</w:t>
            </w:r>
          </w:p>
        </w:tc>
        <w:tc>
          <w:tcPr>
            <w:tcW w:w="791" w:type="pct"/>
            <w:tcBorders>
              <w:top w:val="single" w:sz="4" w:space="0" w:color="auto"/>
              <w:left w:val="single" w:sz="4" w:space="0" w:color="auto"/>
              <w:bottom w:val="single" w:sz="4" w:space="0" w:color="auto"/>
              <w:right w:val="single" w:sz="4" w:space="0" w:color="auto"/>
            </w:tcBorders>
          </w:tcPr>
          <w:p w14:paraId="59500BA5" w14:textId="585611A6" w:rsidR="00E6121C" w:rsidRPr="0057574E" w:rsidRDefault="00E6121C" w:rsidP="00E6121C">
            <w:pPr>
              <w:jc w:val="right"/>
              <w:rPr>
                <w:sz w:val="20"/>
                <w:szCs w:val="20"/>
              </w:rPr>
            </w:pPr>
            <w:r w:rsidRPr="0057574E">
              <w:rPr>
                <w:color w:val="000000"/>
                <w:sz w:val="20"/>
                <w:szCs w:val="20"/>
              </w:rPr>
              <w:t>413 338</w:t>
            </w:r>
          </w:p>
        </w:tc>
        <w:tc>
          <w:tcPr>
            <w:tcW w:w="783" w:type="pct"/>
            <w:tcBorders>
              <w:top w:val="single" w:sz="4" w:space="0" w:color="auto"/>
              <w:left w:val="single" w:sz="4" w:space="0" w:color="auto"/>
              <w:bottom w:val="single" w:sz="4" w:space="0" w:color="auto"/>
              <w:right w:val="single" w:sz="4" w:space="0" w:color="auto"/>
            </w:tcBorders>
          </w:tcPr>
          <w:p w14:paraId="6EDB91A7" w14:textId="2A26AC99" w:rsidR="00E6121C" w:rsidRPr="0057574E" w:rsidRDefault="00E6121C" w:rsidP="00E6121C">
            <w:pPr>
              <w:jc w:val="right"/>
              <w:rPr>
                <w:sz w:val="20"/>
                <w:szCs w:val="20"/>
              </w:rPr>
            </w:pPr>
            <w:r w:rsidRPr="0057574E">
              <w:rPr>
                <w:color w:val="000000"/>
                <w:sz w:val="20"/>
                <w:szCs w:val="20"/>
              </w:rPr>
              <w:t>413 338</w:t>
            </w:r>
          </w:p>
        </w:tc>
      </w:tr>
      <w:tr w:rsidR="00FD0130" w:rsidRPr="0057574E" w14:paraId="4A6B2CEC" w14:textId="77777777" w:rsidTr="00E6121C">
        <w:trPr>
          <w:trHeight w:val="48"/>
        </w:trPr>
        <w:tc>
          <w:tcPr>
            <w:tcW w:w="697" w:type="pct"/>
            <w:tcBorders>
              <w:top w:val="single" w:sz="4" w:space="0" w:color="auto"/>
              <w:left w:val="single" w:sz="4" w:space="0" w:color="auto"/>
              <w:bottom w:val="single" w:sz="4" w:space="0" w:color="auto"/>
              <w:right w:val="single" w:sz="4" w:space="0" w:color="auto"/>
            </w:tcBorders>
          </w:tcPr>
          <w:p w14:paraId="70B03F9E" w14:textId="60910497" w:rsidR="00E6121C" w:rsidRPr="0057574E" w:rsidRDefault="00E6121C" w:rsidP="00E6121C">
            <w:pPr>
              <w:jc w:val="left"/>
              <w:rPr>
                <w:sz w:val="20"/>
                <w:szCs w:val="20"/>
              </w:rPr>
            </w:pPr>
            <w:r w:rsidRPr="0057574E">
              <w:rPr>
                <w:color w:val="000000"/>
                <w:sz w:val="20"/>
                <w:szCs w:val="20"/>
              </w:rPr>
              <w:t>N</w:t>
            </w:r>
            <w:r w:rsidR="00FD0130" w:rsidRPr="0057574E">
              <w:rPr>
                <w:color w:val="000000"/>
                <w:sz w:val="20"/>
                <w:szCs w:val="20"/>
              </w:rPr>
              <w:t>í</w:t>
            </w:r>
            <w:r w:rsidRPr="0057574E">
              <w:rPr>
                <w:color w:val="000000"/>
                <w:sz w:val="20"/>
                <w:szCs w:val="20"/>
              </w:rPr>
              <w:t>ger</w:t>
            </w:r>
          </w:p>
        </w:tc>
        <w:tc>
          <w:tcPr>
            <w:tcW w:w="2729" w:type="pct"/>
            <w:tcBorders>
              <w:top w:val="single" w:sz="4" w:space="0" w:color="auto"/>
              <w:left w:val="single" w:sz="4" w:space="0" w:color="auto"/>
              <w:bottom w:val="single" w:sz="4" w:space="0" w:color="auto"/>
              <w:right w:val="single" w:sz="4" w:space="0" w:color="auto"/>
            </w:tcBorders>
          </w:tcPr>
          <w:p w14:paraId="34858669" w14:textId="2D65061D" w:rsidR="00E6121C" w:rsidRPr="0057574E" w:rsidRDefault="00E6121C" w:rsidP="00E6121C">
            <w:pPr>
              <w:jc w:val="left"/>
              <w:rPr>
                <w:sz w:val="20"/>
                <w:szCs w:val="20"/>
              </w:rPr>
            </w:pPr>
            <w:r w:rsidRPr="0057574E">
              <w:rPr>
                <w:color w:val="000000"/>
                <w:sz w:val="20"/>
                <w:szCs w:val="20"/>
              </w:rPr>
              <w:t>Renovación del proyecto de fortalecimiento institucional (fase XIV)</w:t>
            </w:r>
          </w:p>
        </w:tc>
        <w:tc>
          <w:tcPr>
            <w:tcW w:w="791" w:type="pct"/>
            <w:tcBorders>
              <w:top w:val="single" w:sz="4" w:space="0" w:color="auto"/>
              <w:left w:val="single" w:sz="4" w:space="0" w:color="auto"/>
              <w:bottom w:val="single" w:sz="4" w:space="0" w:color="auto"/>
              <w:right w:val="single" w:sz="4" w:space="0" w:color="auto"/>
            </w:tcBorders>
          </w:tcPr>
          <w:p w14:paraId="01824749" w14:textId="405B53C5"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7DF56686" w14:textId="2200F333" w:rsidR="00E6121C" w:rsidRPr="0057574E" w:rsidRDefault="00E6121C" w:rsidP="00E6121C">
            <w:pPr>
              <w:jc w:val="right"/>
              <w:rPr>
                <w:sz w:val="20"/>
                <w:szCs w:val="20"/>
              </w:rPr>
            </w:pPr>
            <w:r w:rsidRPr="0057574E">
              <w:rPr>
                <w:color w:val="000000"/>
                <w:sz w:val="20"/>
                <w:szCs w:val="20"/>
              </w:rPr>
              <w:t>180 000</w:t>
            </w:r>
          </w:p>
        </w:tc>
      </w:tr>
      <w:tr w:rsidR="00FD0130" w:rsidRPr="0057574E" w14:paraId="70AEA3E3"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0CA74410" w14:textId="77777777" w:rsidR="00E6121C" w:rsidRPr="0057574E" w:rsidRDefault="00E6121C" w:rsidP="00E6121C">
            <w:pPr>
              <w:jc w:val="left"/>
              <w:rPr>
                <w:sz w:val="20"/>
                <w:szCs w:val="20"/>
              </w:rPr>
            </w:pPr>
            <w:r w:rsidRPr="0057574E">
              <w:rPr>
                <w:color w:val="000000"/>
                <w:sz w:val="20"/>
                <w:szCs w:val="20"/>
              </w:rPr>
              <w:t>Qatar</w:t>
            </w:r>
          </w:p>
        </w:tc>
        <w:tc>
          <w:tcPr>
            <w:tcW w:w="2729" w:type="pct"/>
            <w:tcBorders>
              <w:top w:val="single" w:sz="4" w:space="0" w:color="auto"/>
              <w:left w:val="single" w:sz="4" w:space="0" w:color="auto"/>
              <w:bottom w:val="single" w:sz="4" w:space="0" w:color="auto"/>
              <w:right w:val="single" w:sz="4" w:space="0" w:color="auto"/>
            </w:tcBorders>
          </w:tcPr>
          <w:p w14:paraId="07EAC3A0" w14:textId="2EB1B523" w:rsidR="00E6121C" w:rsidRPr="0057574E" w:rsidRDefault="00E6121C" w:rsidP="00E6121C">
            <w:pPr>
              <w:jc w:val="left"/>
              <w:rPr>
                <w:sz w:val="20"/>
                <w:szCs w:val="20"/>
              </w:rPr>
            </w:pPr>
            <w:r w:rsidRPr="0057574E">
              <w:rPr>
                <w:color w:val="000000"/>
                <w:sz w:val="20"/>
                <w:szCs w:val="20"/>
              </w:rPr>
              <w:t>Renovación del proyecto de fortalecimiento institucional (fase VII)</w:t>
            </w:r>
          </w:p>
        </w:tc>
        <w:tc>
          <w:tcPr>
            <w:tcW w:w="791" w:type="pct"/>
            <w:tcBorders>
              <w:top w:val="single" w:sz="4" w:space="0" w:color="auto"/>
              <w:left w:val="single" w:sz="4" w:space="0" w:color="auto"/>
              <w:bottom w:val="single" w:sz="4" w:space="0" w:color="auto"/>
              <w:right w:val="single" w:sz="4" w:space="0" w:color="auto"/>
            </w:tcBorders>
          </w:tcPr>
          <w:p w14:paraId="545F923D" w14:textId="2DA60CFF" w:rsidR="00E6121C" w:rsidRPr="0057574E" w:rsidRDefault="00E6121C" w:rsidP="00E6121C">
            <w:pPr>
              <w:jc w:val="right"/>
              <w:rPr>
                <w:sz w:val="20"/>
                <w:szCs w:val="20"/>
              </w:rPr>
            </w:pPr>
            <w:r w:rsidRPr="0057574E">
              <w:rPr>
                <w:color w:val="000000"/>
                <w:sz w:val="20"/>
                <w:szCs w:val="20"/>
              </w:rPr>
              <w:t>235 814</w:t>
            </w:r>
          </w:p>
        </w:tc>
        <w:tc>
          <w:tcPr>
            <w:tcW w:w="783" w:type="pct"/>
            <w:tcBorders>
              <w:top w:val="single" w:sz="4" w:space="0" w:color="auto"/>
              <w:left w:val="single" w:sz="4" w:space="0" w:color="auto"/>
              <w:bottom w:val="single" w:sz="4" w:space="0" w:color="auto"/>
              <w:right w:val="single" w:sz="4" w:space="0" w:color="auto"/>
            </w:tcBorders>
          </w:tcPr>
          <w:p w14:paraId="717A0214" w14:textId="71D1A6CD" w:rsidR="00E6121C" w:rsidRPr="0057574E" w:rsidRDefault="00E6121C" w:rsidP="00E6121C">
            <w:pPr>
              <w:jc w:val="right"/>
              <w:rPr>
                <w:sz w:val="20"/>
                <w:szCs w:val="20"/>
              </w:rPr>
            </w:pPr>
            <w:r w:rsidRPr="0057574E">
              <w:rPr>
                <w:color w:val="000000"/>
                <w:sz w:val="20"/>
                <w:szCs w:val="20"/>
              </w:rPr>
              <w:t>235 814</w:t>
            </w:r>
          </w:p>
        </w:tc>
      </w:tr>
      <w:tr w:rsidR="00FD0130" w:rsidRPr="0057574E" w14:paraId="0C0CF561" w14:textId="77777777" w:rsidTr="00E6121C">
        <w:trPr>
          <w:trHeight w:val="166"/>
        </w:trPr>
        <w:tc>
          <w:tcPr>
            <w:tcW w:w="697" w:type="pct"/>
            <w:tcBorders>
              <w:top w:val="single" w:sz="4" w:space="0" w:color="auto"/>
              <w:left w:val="single" w:sz="4" w:space="0" w:color="auto"/>
              <w:bottom w:val="single" w:sz="4" w:space="0" w:color="auto"/>
              <w:right w:val="single" w:sz="4" w:space="0" w:color="auto"/>
            </w:tcBorders>
          </w:tcPr>
          <w:p w14:paraId="76D22795" w14:textId="119ACE56" w:rsidR="00E6121C" w:rsidRPr="0057574E" w:rsidRDefault="00E6121C" w:rsidP="00E6121C">
            <w:pPr>
              <w:jc w:val="left"/>
              <w:rPr>
                <w:sz w:val="20"/>
                <w:szCs w:val="20"/>
              </w:rPr>
            </w:pPr>
            <w:r w:rsidRPr="0057574E">
              <w:rPr>
                <w:color w:val="000000"/>
                <w:sz w:val="20"/>
                <w:szCs w:val="20"/>
              </w:rPr>
              <w:t>Sa</w:t>
            </w:r>
            <w:r w:rsidR="00FD0130" w:rsidRPr="0057574E">
              <w:rPr>
                <w:color w:val="000000"/>
                <w:sz w:val="20"/>
                <w:szCs w:val="20"/>
              </w:rPr>
              <w:t xml:space="preserve">nto Tomé y Príncipe </w:t>
            </w:r>
          </w:p>
        </w:tc>
        <w:tc>
          <w:tcPr>
            <w:tcW w:w="2729" w:type="pct"/>
            <w:tcBorders>
              <w:top w:val="single" w:sz="4" w:space="0" w:color="auto"/>
              <w:left w:val="single" w:sz="4" w:space="0" w:color="auto"/>
              <w:bottom w:val="single" w:sz="4" w:space="0" w:color="auto"/>
              <w:right w:val="single" w:sz="4" w:space="0" w:color="auto"/>
            </w:tcBorders>
          </w:tcPr>
          <w:p w14:paraId="77458386" w14:textId="07C32A62" w:rsidR="00E6121C" w:rsidRPr="0057574E" w:rsidRDefault="00E6121C" w:rsidP="00E6121C">
            <w:pPr>
              <w:jc w:val="left"/>
              <w:rPr>
                <w:sz w:val="20"/>
                <w:szCs w:val="20"/>
              </w:rPr>
            </w:pPr>
            <w:r w:rsidRPr="0057574E">
              <w:rPr>
                <w:color w:val="000000"/>
                <w:sz w:val="20"/>
                <w:szCs w:val="20"/>
              </w:rPr>
              <w:t>Renovación del proyecto de fortalecimiento institucional (fase VIII)</w:t>
            </w:r>
          </w:p>
        </w:tc>
        <w:tc>
          <w:tcPr>
            <w:tcW w:w="791" w:type="pct"/>
            <w:tcBorders>
              <w:top w:val="single" w:sz="4" w:space="0" w:color="auto"/>
              <w:left w:val="single" w:sz="4" w:space="0" w:color="auto"/>
              <w:bottom w:val="single" w:sz="4" w:space="0" w:color="auto"/>
              <w:right w:val="single" w:sz="4" w:space="0" w:color="auto"/>
            </w:tcBorders>
          </w:tcPr>
          <w:p w14:paraId="40D3AA62" w14:textId="763CEFB2"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133C5170" w14:textId="7DF76A26" w:rsidR="00E6121C" w:rsidRPr="0057574E" w:rsidRDefault="00E6121C" w:rsidP="00E6121C">
            <w:pPr>
              <w:jc w:val="right"/>
              <w:rPr>
                <w:sz w:val="20"/>
                <w:szCs w:val="20"/>
              </w:rPr>
            </w:pPr>
            <w:r w:rsidRPr="0057574E">
              <w:rPr>
                <w:color w:val="000000"/>
                <w:sz w:val="20"/>
                <w:szCs w:val="20"/>
              </w:rPr>
              <w:t>180 000</w:t>
            </w:r>
          </w:p>
        </w:tc>
      </w:tr>
      <w:tr w:rsidR="00FD0130" w:rsidRPr="0057574E" w14:paraId="3E3342A3"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682E4CD9" w14:textId="3237AA69" w:rsidR="00E6121C" w:rsidRPr="0057574E" w:rsidRDefault="00E6121C" w:rsidP="00E6121C">
            <w:pPr>
              <w:jc w:val="left"/>
              <w:rPr>
                <w:sz w:val="20"/>
                <w:szCs w:val="20"/>
              </w:rPr>
            </w:pPr>
            <w:r w:rsidRPr="0057574E">
              <w:rPr>
                <w:color w:val="000000"/>
                <w:sz w:val="20"/>
                <w:szCs w:val="20"/>
              </w:rPr>
              <w:t>Arabia</w:t>
            </w:r>
            <w:r w:rsidR="00FD0130" w:rsidRPr="0057574E">
              <w:rPr>
                <w:color w:val="000000"/>
                <w:sz w:val="20"/>
                <w:szCs w:val="20"/>
              </w:rPr>
              <w:t xml:space="preserve"> Saudita</w:t>
            </w:r>
          </w:p>
        </w:tc>
        <w:tc>
          <w:tcPr>
            <w:tcW w:w="2729" w:type="pct"/>
            <w:tcBorders>
              <w:top w:val="single" w:sz="4" w:space="0" w:color="auto"/>
              <w:left w:val="single" w:sz="4" w:space="0" w:color="auto"/>
              <w:bottom w:val="single" w:sz="4" w:space="0" w:color="auto"/>
              <w:right w:val="single" w:sz="4" w:space="0" w:color="auto"/>
            </w:tcBorders>
          </w:tcPr>
          <w:p w14:paraId="53470D07" w14:textId="0799D176" w:rsidR="00E6121C" w:rsidRPr="0057574E" w:rsidRDefault="00E6121C" w:rsidP="00E6121C">
            <w:pPr>
              <w:jc w:val="left"/>
              <w:rPr>
                <w:sz w:val="20"/>
                <w:szCs w:val="20"/>
              </w:rPr>
            </w:pPr>
            <w:r w:rsidRPr="0057574E">
              <w:rPr>
                <w:color w:val="000000"/>
                <w:sz w:val="20"/>
                <w:szCs w:val="20"/>
              </w:rPr>
              <w:t>Renovación del proyecto de fortalecimiento institucional (fase IV)</w:t>
            </w:r>
          </w:p>
        </w:tc>
        <w:tc>
          <w:tcPr>
            <w:tcW w:w="791" w:type="pct"/>
            <w:tcBorders>
              <w:top w:val="single" w:sz="4" w:space="0" w:color="auto"/>
              <w:left w:val="single" w:sz="4" w:space="0" w:color="auto"/>
              <w:bottom w:val="single" w:sz="4" w:space="0" w:color="auto"/>
              <w:right w:val="single" w:sz="4" w:space="0" w:color="auto"/>
            </w:tcBorders>
          </w:tcPr>
          <w:p w14:paraId="67CBAA78" w14:textId="5EFB94B5" w:rsidR="00E6121C" w:rsidRPr="0057574E" w:rsidRDefault="00E6121C" w:rsidP="00E6121C">
            <w:pPr>
              <w:jc w:val="right"/>
              <w:rPr>
                <w:sz w:val="20"/>
                <w:szCs w:val="20"/>
              </w:rPr>
            </w:pPr>
            <w:r w:rsidRPr="0057574E">
              <w:rPr>
                <w:color w:val="000000"/>
                <w:sz w:val="20"/>
                <w:szCs w:val="20"/>
              </w:rPr>
              <w:t>529 920</w:t>
            </w:r>
          </w:p>
        </w:tc>
        <w:tc>
          <w:tcPr>
            <w:tcW w:w="783" w:type="pct"/>
            <w:tcBorders>
              <w:top w:val="single" w:sz="4" w:space="0" w:color="auto"/>
              <w:left w:val="single" w:sz="4" w:space="0" w:color="auto"/>
              <w:bottom w:val="single" w:sz="4" w:space="0" w:color="auto"/>
              <w:right w:val="single" w:sz="4" w:space="0" w:color="auto"/>
            </w:tcBorders>
          </w:tcPr>
          <w:p w14:paraId="0B57B123" w14:textId="2858291E" w:rsidR="00E6121C" w:rsidRPr="0057574E" w:rsidRDefault="00E6121C" w:rsidP="00E6121C">
            <w:pPr>
              <w:jc w:val="right"/>
              <w:rPr>
                <w:sz w:val="20"/>
                <w:szCs w:val="20"/>
              </w:rPr>
            </w:pPr>
            <w:r w:rsidRPr="0057574E">
              <w:rPr>
                <w:color w:val="000000"/>
                <w:sz w:val="20"/>
                <w:szCs w:val="20"/>
              </w:rPr>
              <w:t>529 920</w:t>
            </w:r>
          </w:p>
        </w:tc>
      </w:tr>
      <w:tr w:rsidR="00FD0130" w:rsidRPr="0057574E" w14:paraId="7BE936CD"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4F904686" w14:textId="77777777" w:rsidR="00E6121C" w:rsidRPr="0057574E" w:rsidRDefault="00E6121C" w:rsidP="00E6121C">
            <w:pPr>
              <w:jc w:val="left"/>
              <w:rPr>
                <w:sz w:val="20"/>
                <w:szCs w:val="20"/>
              </w:rPr>
            </w:pPr>
            <w:r w:rsidRPr="0057574E">
              <w:rPr>
                <w:color w:val="000000"/>
                <w:sz w:val="20"/>
                <w:szCs w:val="20"/>
              </w:rPr>
              <w:t>Senegal</w:t>
            </w:r>
          </w:p>
        </w:tc>
        <w:tc>
          <w:tcPr>
            <w:tcW w:w="2729" w:type="pct"/>
            <w:tcBorders>
              <w:top w:val="single" w:sz="4" w:space="0" w:color="auto"/>
              <w:left w:val="single" w:sz="4" w:space="0" w:color="auto"/>
              <w:bottom w:val="single" w:sz="4" w:space="0" w:color="auto"/>
              <w:right w:val="single" w:sz="4" w:space="0" w:color="auto"/>
            </w:tcBorders>
          </w:tcPr>
          <w:p w14:paraId="6CEE5E51" w14:textId="6D0F7CA8" w:rsidR="00E6121C" w:rsidRPr="0057574E" w:rsidRDefault="00E6121C" w:rsidP="00E6121C">
            <w:pPr>
              <w:jc w:val="left"/>
              <w:rPr>
                <w:sz w:val="20"/>
                <w:szCs w:val="20"/>
              </w:rPr>
            </w:pPr>
            <w:r w:rsidRPr="0057574E">
              <w:rPr>
                <w:color w:val="000000"/>
                <w:sz w:val="20"/>
                <w:szCs w:val="20"/>
              </w:rPr>
              <w:t>Renovación del proyecto de fortalecimiento institucional (fase XV)</w:t>
            </w:r>
          </w:p>
        </w:tc>
        <w:tc>
          <w:tcPr>
            <w:tcW w:w="791" w:type="pct"/>
            <w:tcBorders>
              <w:top w:val="single" w:sz="4" w:space="0" w:color="auto"/>
              <w:left w:val="single" w:sz="4" w:space="0" w:color="auto"/>
              <w:bottom w:val="single" w:sz="4" w:space="0" w:color="auto"/>
              <w:right w:val="single" w:sz="4" w:space="0" w:color="auto"/>
            </w:tcBorders>
          </w:tcPr>
          <w:p w14:paraId="0FA528E3" w14:textId="5D0C1874" w:rsidR="00E6121C" w:rsidRPr="0057574E" w:rsidRDefault="00E6121C" w:rsidP="00E6121C">
            <w:pPr>
              <w:jc w:val="right"/>
              <w:rPr>
                <w:sz w:val="20"/>
                <w:szCs w:val="20"/>
              </w:rPr>
            </w:pPr>
            <w:r w:rsidRPr="0057574E">
              <w:rPr>
                <w:color w:val="000000"/>
                <w:sz w:val="20"/>
                <w:szCs w:val="20"/>
              </w:rPr>
              <w:t>403 007</w:t>
            </w:r>
          </w:p>
        </w:tc>
        <w:tc>
          <w:tcPr>
            <w:tcW w:w="783" w:type="pct"/>
            <w:tcBorders>
              <w:top w:val="single" w:sz="4" w:space="0" w:color="auto"/>
              <w:left w:val="single" w:sz="4" w:space="0" w:color="auto"/>
              <w:bottom w:val="single" w:sz="4" w:space="0" w:color="auto"/>
              <w:right w:val="single" w:sz="4" w:space="0" w:color="auto"/>
            </w:tcBorders>
          </w:tcPr>
          <w:p w14:paraId="4E1E4FD3" w14:textId="577426DA" w:rsidR="00E6121C" w:rsidRPr="0057574E" w:rsidRDefault="00E6121C" w:rsidP="00E6121C">
            <w:pPr>
              <w:jc w:val="right"/>
              <w:rPr>
                <w:sz w:val="20"/>
                <w:szCs w:val="20"/>
              </w:rPr>
            </w:pPr>
            <w:r w:rsidRPr="0057574E">
              <w:rPr>
                <w:color w:val="000000"/>
                <w:sz w:val="20"/>
                <w:szCs w:val="20"/>
              </w:rPr>
              <w:t>403 007</w:t>
            </w:r>
          </w:p>
        </w:tc>
      </w:tr>
      <w:tr w:rsidR="00FD0130" w:rsidRPr="0057574E" w14:paraId="156B87BB"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3CE85EEB" w14:textId="21E78CF2" w:rsidR="00E6121C" w:rsidRPr="0057574E" w:rsidRDefault="00E6121C" w:rsidP="00E6121C">
            <w:pPr>
              <w:jc w:val="left"/>
              <w:rPr>
                <w:sz w:val="20"/>
                <w:szCs w:val="20"/>
              </w:rPr>
            </w:pPr>
            <w:r w:rsidRPr="0057574E">
              <w:rPr>
                <w:color w:val="000000"/>
                <w:sz w:val="20"/>
                <w:szCs w:val="20"/>
              </w:rPr>
              <w:t>S</w:t>
            </w:r>
            <w:r w:rsidR="00FD0130" w:rsidRPr="0057574E">
              <w:rPr>
                <w:color w:val="000000"/>
                <w:sz w:val="20"/>
                <w:szCs w:val="20"/>
              </w:rPr>
              <w:t xml:space="preserve">udán del Sur </w:t>
            </w:r>
          </w:p>
        </w:tc>
        <w:tc>
          <w:tcPr>
            <w:tcW w:w="2729" w:type="pct"/>
            <w:tcBorders>
              <w:top w:val="single" w:sz="4" w:space="0" w:color="auto"/>
              <w:left w:val="single" w:sz="4" w:space="0" w:color="auto"/>
              <w:bottom w:val="single" w:sz="4" w:space="0" w:color="auto"/>
              <w:right w:val="single" w:sz="4" w:space="0" w:color="auto"/>
            </w:tcBorders>
          </w:tcPr>
          <w:p w14:paraId="398E2E5F" w14:textId="34511BD3" w:rsidR="00E6121C" w:rsidRPr="0057574E" w:rsidRDefault="00E6121C" w:rsidP="00E6121C">
            <w:pPr>
              <w:jc w:val="left"/>
              <w:rPr>
                <w:sz w:val="20"/>
                <w:szCs w:val="20"/>
              </w:rPr>
            </w:pPr>
            <w:r w:rsidRPr="0057574E">
              <w:rPr>
                <w:color w:val="000000"/>
                <w:sz w:val="20"/>
                <w:szCs w:val="20"/>
              </w:rPr>
              <w:t>Renovación del proyecto de fortalecimiento institucional (fase II)</w:t>
            </w:r>
          </w:p>
        </w:tc>
        <w:tc>
          <w:tcPr>
            <w:tcW w:w="791" w:type="pct"/>
            <w:tcBorders>
              <w:top w:val="single" w:sz="4" w:space="0" w:color="auto"/>
              <w:left w:val="single" w:sz="4" w:space="0" w:color="auto"/>
              <w:bottom w:val="single" w:sz="4" w:space="0" w:color="auto"/>
              <w:right w:val="single" w:sz="4" w:space="0" w:color="auto"/>
            </w:tcBorders>
          </w:tcPr>
          <w:p w14:paraId="1E95B38D" w14:textId="039D6F07"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7015F52C" w14:textId="5C047985" w:rsidR="00E6121C" w:rsidRPr="0057574E" w:rsidRDefault="00E6121C" w:rsidP="00E6121C">
            <w:pPr>
              <w:jc w:val="right"/>
              <w:rPr>
                <w:sz w:val="20"/>
                <w:szCs w:val="20"/>
              </w:rPr>
            </w:pPr>
            <w:r w:rsidRPr="0057574E">
              <w:rPr>
                <w:color w:val="000000"/>
                <w:sz w:val="20"/>
                <w:szCs w:val="20"/>
              </w:rPr>
              <w:t>180 000</w:t>
            </w:r>
          </w:p>
        </w:tc>
      </w:tr>
      <w:tr w:rsidR="00FD0130" w:rsidRPr="0057574E" w14:paraId="2D49AFDA" w14:textId="77777777" w:rsidTr="00E6121C">
        <w:trPr>
          <w:trHeight w:val="213"/>
        </w:trPr>
        <w:tc>
          <w:tcPr>
            <w:tcW w:w="697" w:type="pct"/>
            <w:tcBorders>
              <w:top w:val="single" w:sz="4" w:space="0" w:color="auto"/>
              <w:left w:val="single" w:sz="4" w:space="0" w:color="auto"/>
              <w:bottom w:val="single" w:sz="4" w:space="0" w:color="auto"/>
              <w:right w:val="single" w:sz="4" w:space="0" w:color="auto"/>
            </w:tcBorders>
          </w:tcPr>
          <w:p w14:paraId="5942D664" w14:textId="77777777" w:rsidR="00E6121C" w:rsidRPr="0057574E" w:rsidRDefault="00E6121C" w:rsidP="00E6121C">
            <w:pPr>
              <w:jc w:val="left"/>
              <w:rPr>
                <w:color w:val="000000"/>
                <w:sz w:val="20"/>
                <w:szCs w:val="20"/>
              </w:rPr>
            </w:pPr>
            <w:r w:rsidRPr="0057574E">
              <w:rPr>
                <w:color w:val="000000"/>
                <w:sz w:val="20"/>
                <w:szCs w:val="20"/>
              </w:rPr>
              <w:t>Vanuatu</w:t>
            </w:r>
          </w:p>
        </w:tc>
        <w:tc>
          <w:tcPr>
            <w:tcW w:w="2729" w:type="pct"/>
            <w:tcBorders>
              <w:top w:val="single" w:sz="4" w:space="0" w:color="auto"/>
              <w:left w:val="single" w:sz="4" w:space="0" w:color="auto"/>
              <w:bottom w:val="single" w:sz="4" w:space="0" w:color="auto"/>
              <w:right w:val="single" w:sz="4" w:space="0" w:color="auto"/>
            </w:tcBorders>
          </w:tcPr>
          <w:p w14:paraId="7427A2C6" w14:textId="2ADD3F2B" w:rsidR="00E6121C" w:rsidRPr="0057574E" w:rsidRDefault="00E6121C" w:rsidP="00E6121C">
            <w:pPr>
              <w:jc w:val="left"/>
              <w:rPr>
                <w:color w:val="000000"/>
                <w:sz w:val="20"/>
                <w:szCs w:val="20"/>
              </w:rPr>
            </w:pPr>
            <w:r w:rsidRPr="0057574E">
              <w:rPr>
                <w:color w:val="000000"/>
                <w:sz w:val="20"/>
                <w:szCs w:val="20"/>
              </w:rPr>
              <w:t>Renovación del proyecto de fortalecimiento institucional (fase IX)</w:t>
            </w:r>
          </w:p>
        </w:tc>
        <w:tc>
          <w:tcPr>
            <w:tcW w:w="791" w:type="pct"/>
            <w:tcBorders>
              <w:top w:val="single" w:sz="4" w:space="0" w:color="auto"/>
              <w:left w:val="single" w:sz="4" w:space="0" w:color="auto"/>
              <w:bottom w:val="single" w:sz="4" w:space="0" w:color="auto"/>
              <w:right w:val="single" w:sz="4" w:space="0" w:color="auto"/>
            </w:tcBorders>
          </w:tcPr>
          <w:p w14:paraId="2F9C8E13" w14:textId="2C630114" w:rsidR="00E6121C" w:rsidRPr="0057574E" w:rsidRDefault="00E6121C" w:rsidP="00E6121C">
            <w:pPr>
              <w:jc w:val="right"/>
              <w:rPr>
                <w:sz w:val="20"/>
                <w:szCs w:val="20"/>
              </w:rPr>
            </w:pPr>
            <w:r w:rsidRPr="0057574E">
              <w:rPr>
                <w:color w:val="000000"/>
                <w:sz w:val="20"/>
                <w:szCs w:val="20"/>
              </w:rPr>
              <w:t>180 000</w:t>
            </w:r>
          </w:p>
        </w:tc>
        <w:tc>
          <w:tcPr>
            <w:tcW w:w="783" w:type="pct"/>
            <w:tcBorders>
              <w:top w:val="single" w:sz="4" w:space="0" w:color="auto"/>
              <w:left w:val="single" w:sz="4" w:space="0" w:color="auto"/>
              <w:bottom w:val="single" w:sz="4" w:space="0" w:color="auto"/>
              <w:right w:val="single" w:sz="4" w:space="0" w:color="auto"/>
            </w:tcBorders>
          </w:tcPr>
          <w:p w14:paraId="24034A64" w14:textId="76DE2561" w:rsidR="00E6121C" w:rsidRPr="0057574E" w:rsidRDefault="00E6121C" w:rsidP="00E6121C">
            <w:pPr>
              <w:jc w:val="right"/>
              <w:rPr>
                <w:sz w:val="20"/>
                <w:szCs w:val="20"/>
              </w:rPr>
            </w:pPr>
            <w:r w:rsidRPr="0057574E">
              <w:rPr>
                <w:color w:val="000000"/>
                <w:sz w:val="20"/>
                <w:szCs w:val="20"/>
              </w:rPr>
              <w:t>180 000</w:t>
            </w:r>
          </w:p>
        </w:tc>
      </w:tr>
      <w:tr w:rsidR="00FD0130" w:rsidRPr="0057574E" w14:paraId="05C55497"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hideMark/>
          </w:tcPr>
          <w:p w14:paraId="7EEC09A5" w14:textId="711F54E5" w:rsidR="00E6121C" w:rsidRPr="0057574E" w:rsidRDefault="00711E63" w:rsidP="00E6121C">
            <w:pPr>
              <w:jc w:val="right"/>
              <w:rPr>
                <w:color w:val="000000" w:themeColor="text1"/>
                <w:sz w:val="20"/>
                <w:szCs w:val="20"/>
              </w:rPr>
            </w:pPr>
            <w:r w:rsidRPr="0057574E">
              <w:rPr>
                <w:color w:val="000000" w:themeColor="text1"/>
                <w:sz w:val="20"/>
                <w:szCs w:val="20"/>
              </w:rPr>
              <w:t>Total para</w:t>
            </w:r>
            <w:r w:rsidR="00C95257" w:rsidRPr="0057574E">
              <w:rPr>
                <w:color w:val="000000" w:themeColor="text1"/>
                <w:sz w:val="20"/>
                <w:szCs w:val="20"/>
              </w:rPr>
              <w:t xml:space="preserve"> </w:t>
            </w:r>
            <w:r w:rsidR="00E6121C" w:rsidRPr="0057574E">
              <w:rPr>
                <w:color w:val="000000" w:themeColor="text1"/>
                <w:sz w:val="20"/>
                <w:szCs w:val="20"/>
              </w:rPr>
              <w:t>A1</w:t>
            </w:r>
          </w:p>
        </w:tc>
        <w:tc>
          <w:tcPr>
            <w:tcW w:w="791" w:type="pct"/>
            <w:tcBorders>
              <w:top w:val="single" w:sz="4" w:space="0" w:color="auto"/>
              <w:left w:val="single" w:sz="4" w:space="0" w:color="auto"/>
              <w:bottom w:val="single" w:sz="4" w:space="0" w:color="auto"/>
              <w:right w:val="single" w:sz="4" w:space="0" w:color="auto"/>
            </w:tcBorders>
          </w:tcPr>
          <w:p w14:paraId="403AFBC6" w14:textId="18BF3CC3" w:rsidR="00E6121C" w:rsidRPr="0057574E" w:rsidRDefault="00E6121C" w:rsidP="00E6121C">
            <w:pPr>
              <w:jc w:val="right"/>
              <w:rPr>
                <w:color w:val="000000" w:themeColor="text1"/>
                <w:sz w:val="20"/>
                <w:szCs w:val="20"/>
              </w:rPr>
            </w:pPr>
            <w:r w:rsidRPr="0057574E">
              <w:rPr>
                <w:color w:val="000000" w:themeColor="text1"/>
                <w:sz w:val="20"/>
                <w:szCs w:val="20"/>
              </w:rPr>
              <w:t>4 622 453</w:t>
            </w:r>
          </w:p>
        </w:tc>
        <w:tc>
          <w:tcPr>
            <w:tcW w:w="783" w:type="pct"/>
            <w:tcBorders>
              <w:top w:val="single" w:sz="4" w:space="0" w:color="auto"/>
              <w:left w:val="single" w:sz="4" w:space="0" w:color="auto"/>
              <w:bottom w:val="single" w:sz="4" w:space="0" w:color="auto"/>
              <w:right w:val="single" w:sz="4" w:space="0" w:color="auto"/>
            </w:tcBorders>
          </w:tcPr>
          <w:p w14:paraId="31D9A615" w14:textId="7C04A66F" w:rsidR="00E6121C" w:rsidRPr="0057574E" w:rsidRDefault="00E6121C" w:rsidP="00E6121C">
            <w:pPr>
              <w:jc w:val="right"/>
              <w:rPr>
                <w:color w:val="000000" w:themeColor="text1"/>
                <w:sz w:val="20"/>
                <w:szCs w:val="20"/>
              </w:rPr>
            </w:pPr>
            <w:r w:rsidRPr="0057574E">
              <w:rPr>
                <w:color w:val="000000" w:themeColor="text1"/>
                <w:sz w:val="20"/>
                <w:szCs w:val="20"/>
              </w:rPr>
              <w:t>4 622 453</w:t>
            </w:r>
          </w:p>
        </w:tc>
      </w:tr>
      <w:tr w:rsidR="00E6121C" w:rsidRPr="0057574E" w14:paraId="189943B5" w14:textId="77777777" w:rsidTr="00673090">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7E4AD9FA" w14:textId="68F58BA9" w:rsidR="00E6121C" w:rsidRPr="0057574E" w:rsidRDefault="00E6121C" w:rsidP="00E6121C">
            <w:pPr>
              <w:jc w:val="left"/>
              <w:rPr>
                <w:b/>
                <w:bCs/>
                <w:color w:val="000000" w:themeColor="text1"/>
                <w:sz w:val="20"/>
                <w:szCs w:val="20"/>
              </w:rPr>
            </w:pPr>
            <w:r w:rsidRPr="0057574E">
              <w:rPr>
                <w:b/>
                <w:bCs/>
                <w:sz w:val="20"/>
                <w:szCs w:val="20"/>
              </w:rPr>
              <w:t>A2: Preparación de proyectos para planes de gestión de la eliminación de los HCFC (PGEH)</w:t>
            </w:r>
          </w:p>
        </w:tc>
      </w:tr>
      <w:tr w:rsidR="00FD0130" w:rsidRPr="0057574E" w14:paraId="04D8BBF3" w14:textId="77777777" w:rsidTr="00E6121C">
        <w:trPr>
          <w:trHeight w:val="215"/>
        </w:trPr>
        <w:tc>
          <w:tcPr>
            <w:tcW w:w="697" w:type="pct"/>
            <w:tcBorders>
              <w:top w:val="single" w:sz="4" w:space="0" w:color="auto"/>
              <w:left w:val="single" w:sz="4" w:space="0" w:color="auto"/>
              <w:bottom w:val="single" w:sz="4" w:space="0" w:color="auto"/>
              <w:right w:val="single" w:sz="4" w:space="0" w:color="auto"/>
            </w:tcBorders>
            <w:vAlign w:val="center"/>
          </w:tcPr>
          <w:p w14:paraId="4AC74235" w14:textId="3E374FDA" w:rsidR="00E6121C" w:rsidRPr="0057574E" w:rsidRDefault="00E6121C" w:rsidP="00E6121C">
            <w:pPr>
              <w:jc w:val="left"/>
              <w:rPr>
                <w:color w:val="000000" w:themeColor="text1"/>
                <w:sz w:val="20"/>
                <w:szCs w:val="20"/>
              </w:rPr>
            </w:pPr>
            <w:r w:rsidRPr="0057574E">
              <w:rPr>
                <w:sz w:val="20"/>
                <w:szCs w:val="20"/>
              </w:rPr>
              <w:t xml:space="preserve">Saint Kitts </w:t>
            </w:r>
            <w:r w:rsidR="00FD0130" w:rsidRPr="0057574E">
              <w:rPr>
                <w:sz w:val="20"/>
                <w:szCs w:val="20"/>
              </w:rPr>
              <w:t xml:space="preserve">y </w:t>
            </w:r>
            <w:r w:rsidRPr="0057574E">
              <w:rPr>
                <w:sz w:val="20"/>
                <w:szCs w:val="20"/>
              </w:rPr>
              <w:t>Nevis</w:t>
            </w:r>
          </w:p>
        </w:tc>
        <w:tc>
          <w:tcPr>
            <w:tcW w:w="2729" w:type="pct"/>
            <w:tcBorders>
              <w:top w:val="single" w:sz="4" w:space="0" w:color="auto"/>
              <w:left w:val="single" w:sz="4" w:space="0" w:color="auto"/>
              <w:bottom w:val="single" w:sz="4" w:space="0" w:color="auto"/>
              <w:right w:val="single" w:sz="4" w:space="0" w:color="auto"/>
            </w:tcBorders>
          </w:tcPr>
          <w:p w14:paraId="5943C1B8" w14:textId="12A60BD3" w:rsidR="00E6121C" w:rsidRPr="0057574E" w:rsidRDefault="00E6121C" w:rsidP="00E6121C">
            <w:pPr>
              <w:jc w:val="left"/>
              <w:rPr>
                <w:color w:val="000000" w:themeColor="text1"/>
                <w:sz w:val="20"/>
                <w:szCs w:val="20"/>
              </w:rPr>
            </w:pPr>
            <w:r w:rsidRPr="0057574E">
              <w:rPr>
                <w:color w:val="000000" w:themeColor="text1"/>
                <w:sz w:val="20"/>
                <w:szCs w:val="20"/>
              </w:rPr>
              <w:t>Preparación de un PGEH (etapa II)</w:t>
            </w:r>
          </w:p>
        </w:tc>
        <w:tc>
          <w:tcPr>
            <w:tcW w:w="791" w:type="pct"/>
            <w:tcBorders>
              <w:top w:val="single" w:sz="4" w:space="0" w:color="auto"/>
              <w:left w:val="single" w:sz="4" w:space="0" w:color="auto"/>
              <w:bottom w:val="single" w:sz="4" w:space="0" w:color="auto"/>
              <w:right w:val="single" w:sz="4" w:space="0" w:color="auto"/>
            </w:tcBorders>
          </w:tcPr>
          <w:p w14:paraId="176BA137" w14:textId="008A5ACC" w:rsidR="00E6121C" w:rsidRPr="0057574E" w:rsidRDefault="00E6121C" w:rsidP="00E6121C">
            <w:pPr>
              <w:jc w:val="right"/>
              <w:rPr>
                <w:color w:val="000000" w:themeColor="text1"/>
                <w:sz w:val="20"/>
                <w:szCs w:val="20"/>
              </w:rPr>
            </w:pPr>
            <w:r w:rsidRPr="0057574E">
              <w:rPr>
                <w:color w:val="000000" w:themeColor="text1"/>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171467A4" w14:textId="1DB32117" w:rsidR="00E6121C" w:rsidRPr="0057574E" w:rsidRDefault="00E6121C" w:rsidP="00E6121C">
            <w:pPr>
              <w:jc w:val="right"/>
              <w:rPr>
                <w:color w:val="000000" w:themeColor="text1"/>
                <w:sz w:val="20"/>
                <w:szCs w:val="20"/>
              </w:rPr>
            </w:pPr>
            <w:r w:rsidRPr="0057574E">
              <w:rPr>
                <w:color w:val="000000" w:themeColor="text1"/>
                <w:sz w:val="20"/>
                <w:szCs w:val="20"/>
              </w:rPr>
              <w:t>30 000</w:t>
            </w:r>
          </w:p>
        </w:tc>
      </w:tr>
      <w:tr w:rsidR="00FD0130" w:rsidRPr="0057574E" w14:paraId="48905AD6"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09AF03B1" w14:textId="419DA738" w:rsidR="00E6121C" w:rsidRPr="0057574E" w:rsidRDefault="00035866" w:rsidP="00E6121C">
            <w:pPr>
              <w:jc w:val="right"/>
              <w:rPr>
                <w:color w:val="000000" w:themeColor="text1"/>
                <w:sz w:val="20"/>
                <w:szCs w:val="20"/>
              </w:rPr>
            </w:pPr>
            <w:r w:rsidRPr="0057574E">
              <w:rPr>
                <w:color w:val="000000" w:themeColor="text1"/>
                <w:sz w:val="20"/>
                <w:szCs w:val="20"/>
              </w:rPr>
              <w:lastRenderedPageBreak/>
              <w:t>Subtotal para</w:t>
            </w:r>
            <w:r w:rsidR="00E6121C" w:rsidRPr="0057574E">
              <w:rPr>
                <w:color w:val="000000" w:themeColor="text1"/>
                <w:sz w:val="20"/>
                <w:szCs w:val="20"/>
              </w:rPr>
              <w:t xml:space="preserve"> A2</w:t>
            </w:r>
          </w:p>
        </w:tc>
        <w:tc>
          <w:tcPr>
            <w:tcW w:w="791" w:type="pct"/>
            <w:tcBorders>
              <w:top w:val="single" w:sz="4" w:space="0" w:color="auto"/>
              <w:left w:val="single" w:sz="4" w:space="0" w:color="auto"/>
              <w:bottom w:val="single" w:sz="4" w:space="0" w:color="auto"/>
              <w:right w:val="single" w:sz="4" w:space="0" w:color="auto"/>
            </w:tcBorders>
          </w:tcPr>
          <w:p w14:paraId="1A2D4970" w14:textId="06E8C747" w:rsidR="00E6121C" w:rsidRPr="0057574E" w:rsidRDefault="00E6121C" w:rsidP="00E6121C">
            <w:pPr>
              <w:jc w:val="right"/>
              <w:rPr>
                <w:color w:val="000000" w:themeColor="text1"/>
                <w:sz w:val="20"/>
                <w:szCs w:val="20"/>
              </w:rPr>
            </w:pPr>
            <w:r w:rsidRPr="0057574E">
              <w:rPr>
                <w:color w:val="000000" w:themeColor="text1"/>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566700A3" w14:textId="297E8A80" w:rsidR="00E6121C" w:rsidRPr="0057574E" w:rsidRDefault="00E6121C" w:rsidP="00E6121C">
            <w:pPr>
              <w:jc w:val="right"/>
              <w:rPr>
                <w:color w:val="000000" w:themeColor="text1"/>
                <w:sz w:val="20"/>
                <w:szCs w:val="20"/>
              </w:rPr>
            </w:pPr>
            <w:r w:rsidRPr="0057574E">
              <w:rPr>
                <w:color w:val="000000" w:themeColor="text1"/>
                <w:sz w:val="20"/>
                <w:szCs w:val="20"/>
              </w:rPr>
              <w:t>30 000</w:t>
            </w:r>
          </w:p>
        </w:tc>
      </w:tr>
      <w:tr w:rsidR="00FD0130" w:rsidRPr="0057574E" w14:paraId="79530C8A"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64F9939D" w14:textId="7FD41CCE" w:rsidR="00E6121C" w:rsidRPr="0057574E" w:rsidRDefault="00035866" w:rsidP="00E6121C">
            <w:pPr>
              <w:jc w:val="right"/>
              <w:rPr>
                <w:color w:val="000000" w:themeColor="text1"/>
                <w:sz w:val="20"/>
                <w:szCs w:val="20"/>
              </w:rPr>
            </w:pPr>
            <w:r w:rsidRPr="0057574E">
              <w:rPr>
                <w:color w:val="000000" w:themeColor="text1"/>
                <w:sz w:val="20"/>
                <w:szCs w:val="20"/>
              </w:rPr>
              <w:t>Gastos de apoyo al organismo</w:t>
            </w:r>
          </w:p>
        </w:tc>
        <w:tc>
          <w:tcPr>
            <w:tcW w:w="791" w:type="pct"/>
            <w:tcBorders>
              <w:top w:val="single" w:sz="4" w:space="0" w:color="auto"/>
              <w:left w:val="single" w:sz="4" w:space="0" w:color="auto"/>
              <w:bottom w:val="single" w:sz="4" w:space="0" w:color="auto"/>
              <w:right w:val="single" w:sz="4" w:space="0" w:color="auto"/>
            </w:tcBorders>
          </w:tcPr>
          <w:p w14:paraId="55A0E000" w14:textId="29E782C9" w:rsidR="00E6121C" w:rsidRPr="0057574E" w:rsidRDefault="00E6121C" w:rsidP="00E6121C">
            <w:pPr>
              <w:jc w:val="right"/>
              <w:rPr>
                <w:color w:val="000000" w:themeColor="text1"/>
                <w:sz w:val="20"/>
                <w:szCs w:val="20"/>
              </w:rPr>
            </w:pPr>
            <w:r w:rsidRPr="0057574E">
              <w:rPr>
                <w:color w:val="000000" w:themeColor="text1"/>
                <w:sz w:val="20"/>
                <w:szCs w:val="20"/>
              </w:rPr>
              <w:t>3 900</w:t>
            </w:r>
          </w:p>
        </w:tc>
        <w:tc>
          <w:tcPr>
            <w:tcW w:w="783" w:type="pct"/>
            <w:tcBorders>
              <w:top w:val="single" w:sz="4" w:space="0" w:color="auto"/>
              <w:left w:val="single" w:sz="4" w:space="0" w:color="auto"/>
              <w:bottom w:val="single" w:sz="4" w:space="0" w:color="auto"/>
              <w:right w:val="single" w:sz="4" w:space="0" w:color="auto"/>
            </w:tcBorders>
          </w:tcPr>
          <w:p w14:paraId="17BE4468" w14:textId="25682C80" w:rsidR="00E6121C" w:rsidRPr="0057574E" w:rsidRDefault="00E6121C" w:rsidP="00E6121C">
            <w:pPr>
              <w:jc w:val="right"/>
              <w:rPr>
                <w:color w:val="000000" w:themeColor="text1"/>
                <w:sz w:val="20"/>
                <w:szCs w:val="20"/>
              </w:rPr>
            </w:pPr>
            <w:r w:rsidRPr="0057574E">
              <w:rPr>
                <w:color w:val="000000" w:themeColor="text1"/>
                <w:sz w:val="20"/>
                <w:szCs w:val="20"/>
              </w:rPr>
              <w:t>3 900</w:t>
            </w:r>
          </w:p>
        </w:tc>
      </w:tr>
      <w:tr w:rsidR="00FD0130" w:rsidRPr="0057574E" w14:paraId="2EF329B7"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02150445" w14:textId="4C6BE3C3" w:rsidR="00E6121C" w:rsidRPr="0057574E" w:rsidRDefault="00711E63" w:rsidP="00E6121C">
            <w:pPr>
              <w:jc w:val="right"/>
              <w:rPr>
                <w:color w:val="000000" w:themeColor="text1"/>
                <w:sz w:val="20"/>
                <w:szCs w:val="20"/>
              </w:rPr>
            </w:pPr>
            <w:r w:rsidRPr="0057574E">
              <w:rPr>
                <w:color w:val="000000" w:themeColor="text1"/>
                <w:sz w:val="20"/>
                <w:szCs w:val="20"/>
              </w:rPr>
              <w:t>Total para</w:t>
            </w:r>
            <w:r w:rsidR="00E6121C" w:rsidRPr="0057574E">
              <w:rPr>
                <w:color w:val="000000" w:themeColor="text1"/>
                <w:sz w:val="20"/>
                <w:szCs w:val="20"/>
              </w:rPr>
              <w:t xml:space="preserve"> A2</w:t>
            </w:r>
          </w:p>
        </w:tc>
        <w:tc>
          <w:tcPr>
            <w:tcW w:w="791" w:type="pct"/>
            <w:tcBorders>
              <w:top w:val="single" w:sz="4" w:space="0" w:color="auto"/>
              <w:left w:val="single" w:sz="4" w:space="0" w:color="auto"/>
              <w:bottom w:val="single" w:sz="4" w:space="0" w:color="auto"/>
              <w:right w:val="single" w:sz="4" w:space="0" w:color="auto"/>
            </w:tcBorders>
          </w:tcPr>
          <w:p w14:paraId="7B518189" w14:textId="46E358EB" w:rsidR="00E6121C" w:rsidRPr="0057574E" w:rsidRDefault="00E6121C" w:rsidP="00E6121C">
            <w:pPr>
              <w:jc w:val="right"/>
              <w:rPr>
                <w:color w:val="000000" w:themeColor="text1"/>
                <w:sz w:val="20"/>
                <w:szCs w:val="20"/>
              </w:rPr>
            </w:pPr>
            <w:r w:rsidRPr="0057574E">
              <w:rPr>
                <w:color w:val="000000" w:themeColor="text1"/>
                <w:sz w:val="20"/>
                <w:szCs w:val="20"/>
              </w:rPr>
              <w:t>33 900</w:t>
            </w:r>
          </w:p>
        </w:tc>
        <w:tc>
          <w:tcPr>
            <w:tcW w:w="783" w:type="pct"/>
            <w:tcBorders>
              <w:top w:val="single" w:sz="4" w:space="0" w:color="auto"/>
              <w:left w:val="single" w:sz="4" w:space="0" w:color="auto"/>
              <w:bottom w:val="single" w:sz="4" w:space="0" w:color="auto"/>
              <w:right w:val="single" w:sz="4" w:space="0" w:color="auto"/>
            </w:tcBorders>
          </w:tcPr>
          <w:p w14:paraId="00E36700" w14:textId="4535FD8D" w:rsidR="00E6121C" w:rsidRPr="0057574E" w:rsidRDefault="00E6121C" w:rsidP="00E6121C">
            <w:pPr>
              <w:jc w:val="right"/>
              <w:rPr>
                <w:color w:val="000000" w:themeColor="text1"/>
                <w:sz w:val="20"/>
                <w:szCs w:val="20"/>
              </w:rPr>
            </w:pPr>
            <w:r w:rsidRPr="0057574E">
              <w:rPr>
                <w:color w:val="000000" w:themeColor="text1"/>
                <w:sz w:val="20"/>
                <w:szCs w:val="20"/>
              </w:rPr>
              <w:t>33 900</w:t>
            </w:r>
          </w:p>
        </w:tc>
      </w:tr>
      <w:tr w:rsidR="00E6121C" w:rsidRPr="0057574E" w14:paraId="6C7FA3C3" w14:textId="77777777" w:rsidTr="00673090">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41942C98" w14:textId="727808CE" w:rsidR="00E6121C" w:rsidRPr="0057574E" w:rsidRDefault="00E6121C" w:rsidP="00E6121C">
            <w:pPr>
              <w:jc w:val="left"/>
              <w:rPr>
                <w:b/>
                <w:color w:val="000000" w:themeColor="text1"/>
                <w:sz w:val="20"/>
                <w:szCs w:val="20"/>
              </w:rPr>
            </w:pPr>
            <w:bookmarkStart w:id="1" w:name="_Hlk166350514"/>
            <w:r w:rsidRPr="0057574E">
              <w:rPr>
                <w:b/>
                <w:color w:val="000000" w:themeColor="text1"/>
                <w:sz w:val="20"/>
                <w:szCs w:val="20"/>
              </w:rPr>
              <w:t xml:space="preserve">A3: </w:t>
            </w:r>
            <w:r w:rsidR="00C95257" w:rsidRPr="0057574E">
              <w:rPr>
                <w:b/>
                <w:sz w:val="20"/>
                <w:szCs w:val="20"/>
              </w:rPr>
              <w:t>Elaboración de planes de aplicación de la Enmienda de Kigali relativos a los HFC (KIP)</w:t>
            </w:r>
          </w:p>
        </w:tc>
      </w:tr>
      <w:bookmarkEnd w:id="1"/>
      <w:tr w:rsidR="00FD0130" w:rsidRPr="0057574E" w14:paraId="5DF93A26"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77BA5E95" w14:textId="5D7FB2A5" w:rsidR="00E6121C" w:rsidRPr="0057574E" w:rsidRDefault="00E6121C" w:rsidP="00E6121C">
            <w:pPr>
              <w:jc w:val="left"/>
              <w:rPr>
                <w:color w:val="000000"/>
                <w:sz w:val="20"/>
                <w:szCs w:val="20"/>
              </w:rPr>
            </w:pPr>
            <w:r w:rsidRPr="0057574E">
              <w:rPr>
                <w:color w:val="000000"/>
                <w:sz w:val="20"/>
                <w:szCs w:val="20"/>
              </w:rPr>
              <w:t>Beli</w:t>
            </w:r>
            <w:r w:rsidR="00FD0130" w:rsidRPr="0057574E">
              <w:rPr>
                <w:color w:val="000000"/>
                <w:sz w:val="20"/>
                <w:szCs w:val="20"/>
              </w:rPr>
              <w:t>c</w:t>
            </w:r>
            <w:r w:rsidRPr="0057574E">
              <w:rPr>
                <w:color w:val="000000"/>
                <w:sz w:val="20"/>
                <w:szCs w:val="20"/>
              </w:rPr>
              <w:t xml:space="preserve">e </w:t>
            </w:r>
            <w:r w:rsidRPr="0057574E">
              <w:rPr>
                <w:sz w:val="19"/>
                <w:szCs w:val="19"/>
                <w:vertAlign w:val="superscript"/>
              </w:rPr>
              <w:t>a</w:t>
            </w:r>
          </w:p>
        </w:tc>
        <w:tc>
          <w:tcPr>
            <w:tcW w:w="2729" w:type="pct"/>
            <w:tcBorders>
              <w:top w:val="single" w:sz="4" w:space="0" w:color="auto"/>
              <w:left w:val="single" w:sz="4" w:space="0" w:color="auto"/>
              <w:bottom w:val="single" w:sz="4" w:space="0" w:color="auto"/>
              <w:right w:val="single" w:sz="4" w:space="0" w:color="auto"/>
            </w:tcBorders>
            <w:vAlign w:val="center"/>
          </w:tcPr>
          <w:p w14:paraId="43CB65F3" w14:textId="40E06798" w:rsidR="00E6121C" w:rsidRPr="0057574E" w:rsidRDefault="00E6121C" w:rsidP="00E6121C">
            <w:pPr>
              <w:snapToGrid w:val="0"/>
              <w:rPr>
                <w:sz w:val="20"/>
                <w:szCs w:val="20"/>
              </w:rPr>
            </w:pPr>
            <w:r w:rsidRPr="0057574E">
              <w:rPr>
                <w:color w:val="000000"/>
                <w:sz w:val="20"/>
                <w:szCs w:val="20"/>
              </w:rPr>
              <w:t>Preparación de un KIP (etapa I)</w:t>
            </w:r>
          </w:p>
        </w:tc>
        <w:tc>
          <w:tcPr>
            <w:tcW w:w="791" w:type="pct"/>
            <w:tcBorders>
              <w:top w:val="single" w:sz="4" w:space="0" w:color="auto"/>
              <w:left w:val="single" w:sz="4" w:space="0" w:color="auto"/>
              <w:bottom w:val="single" w:sz="4" w:space="0" w:color="auto"/>
              <w:right w:val="single" w:sz="4" w:space="0" w:color="auto"/>
            </w:tcBorders>
          </w:tcPr>
          <w:p w14:paraId="6D1303CD" w14:textId="75E7A1BA" w:rsidR="00E6121C" w:rsidRPr="0057574E" w:rsidRDefault="00E6121C" w:rsidP="00E6121C">
            <w:pPr>
              <w:jc w:val="right"/>
              <w:rPr>
                <w:sz w:val="20"/>
                <w:szCs w:val="20"/>
              </w:rPr>
            </w:pPr>
            <w:r w:rsidRPr="0057574E">
              <w:rPr>
                <w:sz w:val="20"/>
                <w:szCs w:val="20"/>
              </w:rPr>
              <w:t>91 000</w:t>
            </w:r>
          </w:p>
        </w:tc>
        <w:tc>
          <w:tcPr>
            <w:tcW w:w="783" w:type="pct"/>
            <w:tcBorders>
              <w:top w:val="single" w:sz="4" w:space="0" w:color="auto"/>
              <w:left w:val="single" w:sz="4" w:space="0" w:color="auto"/>
              <w:bottom w:val="single" w:sz="4" w:space="0" w:color="auto"/>
              <w:right w:val="single" w:sz="4" w:space="0" w:color="auto"/>
            </w:tcBorders>
          </w:tcPr>
          <w:p w14:paraId="0D85B83A" w14:textId="3AC44D1D" w:rsidR="00E6121C" w:rsidRPr="0057574E" w:rsidRDefault="00E6121C" w:rsidP="00E6121C">
            <w:pPr>
              <w:jc w:val="right"/>
              <w:rPr>
                <w:sz w:val="20"/>
                <w:szCs w:val="20"/>
              </w:rPr>
            </w:pPr>
            <w:r w:rsidRPr="0057574E">
              <w:rPr>
                <w:sz w:val="20"/>
                <w:szCs w:val="20"/>
              </w:rPr>
              <w:t>91 000</w:t>
            </w:r>
          </w:p>
        </w:tc>
      </w:tr>
      <w:tr w:rsidR="00FD0130" w:rsidRPr="0057574E" w14:paraId="0BEF75B0"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3D389CAC" w14:textId="77777777" w:rsidR="00E6121C" w:rsidRPr="0057574E" w:rsidRDefault="00E6121C" w:rsidP="00E6121C">
            <w:pPr>
              <w:jc w:val="left"/>
              <w:rPr>
                <w:color w:val="000000"/>
                <w:sz w:val="20"/>
                <w:szCs w:val="20"/>
              </w:rPr>
            </w:pPr>
            <w:r w:rsidRPr="0057574E">
              <w:rPr>
                <w:color w:val="000000"/>
                <w:sz w:val="20"/>
                <w:szCs w:val="20"/>
              </w:rPr>
              <w:t xml:space="preserve">Guatemala </w:t>
            </w:r>
            <w:r w:rsidRPr="0057574E">
              <w:rPr>
                <w:sz w:val="19"/>
                <w:szCs w:val="19"/>
                <w:vertAlign w:val="superscript"/>
              </w:rPr>
              <w:t>b</w:t>
            </w:r>
          </w:p>
        </w:tc>
        <w:tc>
          <w:tcPr>
            <w:tcW w:w="2729" w:type="pct"/>
            <w:tcBorders>
              <w:top w:val="single" w:sz="4" w:space="0" w:color="auto"/>
              <w:left w:val="single" w:sz="4" w:space="0" w:color="auto"/>
              <w:bottom w:val="single" w:sz="4" w:space="0" w:color="auto"/>
              <w:right w:val="single" w:sz="4" w:space="0" w:color="auto"/>
            </w:tcBorders>
            <w:vAlign w:val="center"/>
          </w:tcPr>
          <w:p w14:paraId="3FDF364B" w14:textId="339041BE" w:rsidR="00E6121C" w:rsidRPr="0057574E" w:rsidRDefault="00E6121C" w:rsidP="00E6121C">
            <w:pPr>
              <w:snapToGrid w:val="0"/>
              <w:rPr>
                <w:sz w:val="20"/>
                <w:szCs w:val="20"/>
              </w:rPr>
            </w:pPr>
            <w:r w:rsidRPr="0057574E">
              <w:rPr>
                <w:color w:val="000000"/>
                <w:sz w:val="20"/>
                <w:szCs w:val="20"/>
              </w:rPr>
              <w:t>Preparación de un KIP (etapa I)</w:t>
            </w:r>
          </w:p>
        </w:tc>
        <w:tc>
          <w:tcPr>
            <w:tcW w:w="791" w:type="pct"/>
            <w:tcBorders>
              <w:top w:val="single" w:sz="4" w:space="0" w:color="auto"/>
              <w:left w:val="single" w:sz="4" w:space="0" w:color="auto"/>
              <w:bottom w:val="single" w:sz="4" w:space="0" w:color="auto"/>
              <w:right w:val="single" w:sz="4" w:space="0" w:color="auto"/>
            </w:tcBorders>
          </w:tcPr>
          <w:p w14:paraId="7132C3D8" w14:textId="7F784DCC" w:rsidR="00E6121C" w:rsidRPr="0057574E" w:rsidRDefault="00E6121C" w:rsidP="00E6121C">
            <w:pPr>
              <w:jc w:val="right"/>
              <w:rPr>
                <w:sz w:val="20"/>
                <w:szCs w:val="20"/>
              </w:rPr>
            </w:pPr>
            <w:r w:rsidRPr="0057574E">
              <w:rPr>
                <w:sz w:val="20"/>
                <w:szCs w:val="20"/>
              </w:rPr>
              <w:t>51 000</w:t>
            </w:r>
          </w:p>
        </w:tc>
        <w:tc>
          <w:tcPr>
            <w:tcW w:w="783" w:type="pct"/>
            <w:tcBorders>
              <w:top w:val="single" w:sz="4" w:space="0" w:color="auto"/>
              <w:left w:val="single" w:sz="4" w:space="0" w:color="auto"/>
              <w:bottom w:val="single" w:sz="4" w:space="0" w:color="auto"/>
              <w:right w:val="single" w:sz="4" w:space="0" w:color="auto"/>
            </w:tcBorders>
          </w:tcPr>
          <w:p w14:paraId="43902530" w14:textId="49B87B77" w:rsidR="00E6121C" w:rsidRPr="0057574E" w:rsidRDefault="00E6121C" w:rsidP="00E6121C">
            <w:pPr>
              <w:jc w:val="right"/>
              <w:rPr>
                <w:sz w:val="20"/>
                <w:szCs w:val="20"/>
              </w:rPr>
            </w:pPr>
            <w:r w:rsidRPr="0057574E">
              <w:rPr>
                <w:sz w:val="20"/>
                <w:szCs w:val="20"/>
              </w:rPr>
              <w:t>51 000</w:t>
            </w:r>
          </w:p>
        </w:tc>
      </w:tr>
      <w:tr w:rsidR="00FD0130" w:rsidRPr="0057574E" w14:paraId="46F22D10"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hideMark/>
          </w:tcPr>
          <w:p w14:paraId="7C828CD8" w14:textId="1C239576" w:rsidR="00E6121C" w:rsidRPr="0057574E" w:rsidRDefault="00035866" w:rsidP="00E6121C">
            <w:pPr>
              <w:jc w:val="right"/>
              <w:rPr>
                <w:color w:val="000000" w:themeColor="text1"/>
                <w:sz w:val="20"/>
                <w:szCs w:val="20"/>
              </w:rPr>
            </w:pPr>
            <w:r w:rsidRPr="0057574E">
              <w:rPr>
                <w:color w:val="000000" w:themeColor="text1"/>
                <w:sz w:val="20"/>
                <w:szCs w:val="20"/>
              </w:rPr>
              <w:t>Subtotal para</w:t>
            </w:r>
            <w:r w:rsidR="00E6121C" w:rsidRPr="0057574E">
              <w:rPr>
                <w:color w:val="000000" w:themeColor="text1"/>
                <w:sz w:val="20"/>
                <w:szCs w:val="20"/>
              </w:rPr>
              <w:t xml:space="preserve"> A3</w:t>
            </w:r>
          </w:p>
        </w:tc>
        <w:tc>
          <w:tcPr>
            <w:tcW w:w="791" w:type="pct"/>
            <w:tcBorders>
              <w:top w:val="single" w:sz="4" w:space="0" w:color="auto"/>
              <w:left w:val="single" w:sz="4" w:space="0" w:color="auto"/>
              <w:bottom w:val="single" w:sz="4" w:space="0" w:color="auto"/>
              <w:right w:val="single" w:sz="4" w:space="0" w:color="auto"/>
            </w:tcBorders>
          </w:tcPr>
          <w:p w14:paraId="3762253E" w14:textId="5AB762A7" w:rsidR="00E6121C" w:rsidRPr="0057574E" w:rsidRDefault="00E6121C" w:rsidP="00E6121C">
            <w:pPr>
              <w:jc w:val="right"/>
              <w:rPr>
                <w:sz w:val="20"/>
                <w:szCs w:val="20"/>
              </w:rPr>
            </w:pPr>
            <w:r w:rsidRPr="0057574E">
              <w:rPr>
                <w:sz w:val="20"/>
                <w:szCs w:val="20"/>
              </w:rPr>
              <w:t>142 000</w:t>
            </w:r>
          </w:p>
        </w:tc>
        <w:tc>
          <w:tcPr>
            <w:tcW w:w="783" w:type="pct"/>
            <w:tcBorders>
              <w:top w:val="single" w:sz="4" w:space="0" w:color="auto"/>
              <w:left w:val="single" w:sz="4" w:space="0" w:color="auto"/>
              <w:bottom w:val="single" w:sz="4" w:space="0" w:color="auto"/>
              <w:right w:val="single" w:sz="4" w:space="0" w:color="auto"/>
            </w:tcBorders>
          </w:tcPr>
          <w:p w14:paraId="4B3B8F38" w14:textId="5424EBA1" w:rsidR="00E6121C" w:rsidRPr="0057574E" w:rsidRDefault="00E6121C" w:rsidP="00E6121C">
            <w:pPr>
              <w:jc w:val="right"/>
              <w:rPr>
                <w:sz w:val="20"/>
                <w:szCs w:val="20"/>
              </w:rPr>
            </w:pPr>
            <w:r w:rsidRPr="0057574E">
              <w:rPr>
                <w:sz w:val="20"/>
                <w:szCs w:val="20"/>
              </w:rPr>
              <w:t>142 000</w:t>
            </w:r>
          </w:p>
        </w:tc>
      </w:tr>
      <w:tr w:rsidR="00FD0130" w:rsidRPr="0057574E" w14:paraId="36AA19C6"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hideMark/>
          </w:tcPr>
          <w:p w14:paraId="53B790DC" w14:textId="5870A33E" w:rsidR="00E6121C" w:rsidRPr="0057574E" w:rsidRDefault="00035866" w:rsidP="00E6121C">
            <w:pPr>
              <w:jc w:val="right"/>
              <w:rPr>
                <w:color w:val="000000" w:themeColor="text1"/>
                <w:sz w:val="20"/>
                <w:szCs w:val="20"/>
              </w:rPr>
            </w:pPr>
            <w:r w:rsidRPr="0057574E">
              <w:rPr>
                <w:color w:val="000000" w:themeColor="text1"/>
                <w:sz w:val="20"/>
                <w:szCs w:val="20"/>
              </w:rPr>
              <w:t>Gastos de apoyo al organismo</w:t>
            </w:r>
          </w:p>
        </w:tc>
        <w:tc>
          <w:tcPr>
            <w:tcW w:w="791" w:type="pct"/>
            <w:tcBorders>
              <w:top w:val="single" w:sz="4" w:space="0" w:color="auto"/>
              <w:left w:val="single" w:sz="4" w:space="0" w:color="auto"/>
              <w:bottom w:val="single" w:sz="4" w:space="0" w:color="auto"/>
              <w:right w:val="single" w:sz="4" w:space="0" w:color="auto"/>
            </w:tcBorders>
          </w:tcPr>
          <w:p w14:paraId="443D1DCA" w14:textId="1C05DE5B" w:rsidR="00E6121C" w:rsidRPr="0057574E" w:rsidRDefault="00E6121C" w:rsidP="00E6121C">
            <w:pPr>
              <w:jc w:val="right"/>
              <w:rPr>
                <w:color w:val="000000" w:themeColor="text1"/>
                <w:sz w:val="20"/>
                <w:szCs w:val="20"/>
              </w:rPr>
            </w:pPr>
            <w:r w:rsidRPr="0057574E">
              <w:rPr>
                <w:color w:val="000000" w:themeColor="text1"/>
                <w:sz w:val="20"/>
                <w:szCs w:val="20"/>
              </w:rPr>
              <w:t>18 460</w:t>
            </w:r>
          </w:p>
        </w:tc>
        <w:tc>
          <w:tcPr>
            <w:tcW w:w="783" w:type="pct"/>
            <w:tcBorders>
              <w:top w:val="single" w:sz="4" w:space="0" w:color="auto"/>
              <w:left w:val="single" w:sz="4" w:space="0" w:color="auto"/>
              <w:bottom w:val="single" w:sz="4" w:space="0" w:color="auto"/>
              <w:right w:val="single" w:sz="4" w:space="0" w:color="auto"/>
            </w:tcBorders>
          </w:tcPr>
          <w:p w14:paraId="77ACAE5D" w14:textId="53B5C86A" w:rsidR="00E6121C" w:rsidRPr="0057574E" w:rsidRDefault="00E6121C" w:rsidP="00E6121C">
            <w:pPr>
              <w:jc w:val="right"/>
              <w:rPr>
                <w:color w:val="000000" w:themeColor="text1"/>
                <w:sz w:val="20"/>
                <w:szCs w:val="20"/>
              </w:rPr>
            </w:pPr>
            <w:r w:rsidRPr="0057574E">
              <w:rPr>
                <w:color w:val="000000" w:themeColor="text1"/>
                <w:sz w:val="20"/>
                <w:szCs w:val="20"/>
              </w:rPr>
              <w:t>18 460</w:t>
            </w:r>
          </w:p>
        </w:tc>
      </w:tr>
      <w:tr w:rsidR="00FD0130" w:rsidRPr="0057574E" w14:paraId="743CFC2D"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hideMark/>
          </w:tcPr>
          <w:p w14:paraId="36ABA1AA" w14:textId="3C6A89C1" w:rsidR="00E6121C" w:rsidRPr="0057574E" w:rsidRDefault="00711E63" w:rsidP="00E6121C">
            <w:pPr>
              <w:jc w:val="right"/>
              <w:rPr>
                <w:color w:val="000000" w:themeColor="text1"/>
                <w:sz w:val="20"/>
                <w:szCs w:val="20"/>
              </w:rPr>
            </w:pPr>
            <w:r w:rsidRPr="0057574E">
              <w:rPr>
                <w:color w:val="000000" w:themeColor="text1"/>
                <w:sz w:val="20"/>
                <w:szCs w:val="20"/>
              </w:rPr>
              <w:t>Total para</w:t>
            </w:r>
            <w:r w:rsidR="00E6121C" w:rsidRPr="0057574E">
              <w:rPr>
                <w:color w:val="000000" w:themeColor="text1"/>
                <w:sz w:val="20"/>
                <w:szCs w:val="20"/>
              </w:rPr>
              <w:t xml:space="preserve"> A3</w:t>
            </w:r>
          </w:p>
        </w:tc>
        <w:tc>
          <w:tcPr>
            <w:tcW w:w="791" w:type="pct"/>
            <w:tcBorders>
              <w:top w:val="single" w:sz="4" w:space="0" w:color="auto"/>
              <w:left w:val="single" w:sz="4" w:space="0" w:color="auto"/>
              <w:bottom w:val="single" w:sz="4" w:space="0" w:color="auto"/>
              <w:right w:val="single" w:sz="4" w:space="0" w:color="auto"/>
            </w:tcBorders>
          </w:tcPr>
          <w:p w14:paraId="7165BD56" w14:textId="6177FD9C" w:rsidR="00E6121C" w:rsidRPr="0057574E" w:rsidRDefault="00E6121C" w:rsidP="00E6121C">
            <w:pPr>
              <w:jc w:val="right"/>
              <w:rPr>
                <w:color w:val="000000" w:themeColor="text1"/>
                <w:sz w:val="20"/>
                <w:szCs w:val="20"/>
              </w:rPr>
            </w:pPr>
            <w:r w:rsidRPr="0057574E">
              <w:rPr>
                <w:color w:val="000000" w:themeColor="text1"/>
                <w:sz w:val="20"/>
                <w:szCs w:val="20"/>
              </w:rPr>
              <w:t>160 460</w:t>
            </w:r>
          </w:p>
        </w:tc>
        <w:tc>
          <w:tcPr>
            <w:tcW w:w="783" w:type="pct"/>
            <w:tcBorders>
              <w:top w:val="single" w:sz="4" w:space="0" w:color="auto"/>
              <w:left w:val="single" w:sz="4" w:space="0" w:color="auto"/>
              <w:bottom w:val="single" w:sz="4" w:space="0" w:color="auto"/>
              <w:right w:val="single" w:sz="4" w:space="0" w:color="auto"/>
            </w:tcBorders>
          </w:tcPr>
          <w:p w14:paraId="671D907D" w14:textId="3C2E38DC" w:rsidR="00E6121C" w:rsidRPr="0057574E" w:rsidRDefault="00E6121C" w:rsidP="00E6121C">
            <w:pPr>
              <w:jc w:val="right"/>
              <w:rPr>
                <w:color w:val="000000" w:themeColor="text1"/>
                <w:sz w:val="20"/>
                <w:szCs w:val="20"/>
              </w:rPr>
            </w:pPr>
            <w:r w:rsidRPr="0057574E">
              <w:rPr>
                <w:color w:val="000000" w:themeColor="text1"/>
                <w:sz w:val="20"/>
                <w:szCs w:val="20"/>
              </w:rPr>
              <w:t>160 460</w:t>
            </w:r>
          </w:p>
        </w:tc>
      </w:tr>
      <w:tr w:rsidR="00E6121C" w:rsidRPr="0057574E" w14:paraId="29CF5EAB" w14:textId="77777777" w:rsidTr="00673090">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62A33259" w14:textId="762AD730" w:rsidR="00E6121C" w:rsidRPr="0057574E" w:rsidRDefault="00E6121C" w:rsidP="00E6121C">
            <w:pPr>
              <w:jc w:val="left"/>
              <w:rPr>
                <w:sz w:val="20"/>
                <w:szCs w:val="20"/>
              </w:rPr>
            </w:pPr>
            <w:r w:rsidRPr="0057574E">
              <w:rPr>
                <w:b/>
                <w:bCs/>
                <w:color w:val="000000" w:themeColor="text1"/>
                <w:sz w:val="20"/>
                <w:szCs w:val="20"/>
              </w:rPr>
              <w:t xml:space="preserve">A4: </w:t>
            </w:r>
            <w:r w:rsidR="00035866" w:rsidRPr="0057574E">
              <w:rPr>
                <w:b/>
                <w:bCs/>
                <w:color w:val="000000" w:themeColor="text1"/>
              </w:rPr>
              <w:t>Preparación de un inventario nacional de bancos de residuos de sustancias controladas y elaboración de planes para la recolección, transporte y eliminación de dichas sustancias</w:t>
            </w:r>
            <w:r w:rsidRPr="0057574E">
              <w:rPr>
                <w:rStyle w:val="FootnoteReference"/>
                <w:b/>
                <w:bCs/>
                <w:color w:val="000000" w:themeColor="text1"/>
                <w:sz w:val="20"/>
                <w:szCs w:val="20"/>
              </w:rPr>
              <w:footnoteReference w:id="2"/>
            </w:r>
          </w:p>
        </w:tc>
      </w:tr>
      <w:tr w:rsidR="00FD0130" w:rsidRPr="0057574E" w14:paraId="466A6E20"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136F93E6" w14:textId="0BEAD554" w:rsidR="00E6121C" w:rsidRPr="0057574E" w:rsidRDefault="00E6121C" w:rsidP="00E6121C">
            <w:pPr>
              <w:jc w:val="left"/>
              <w:rPr>
                <w:color w:val="000000"/>
                <w:sz w:val="20"/>
                <w:szCs w:val="20"/>
              </w:rPr>
            </w:pPr>
            <w:r w:rsidRPr="0057574E">
              <w:rPr>
                <w:color w:val="000000"/>
                <w:sz w:val="20"/>
                <w:szCs w:val="20"/>
              </w:rPr>
              <w:t>Beli</w:t>
            </w:r>
            <w:r w:rsidR="00FD0130" w:rsidRPr="0057574E">
              <w:rPr>
                <w:color w:val="000000"/>
                <w:sz w:val="20"/>
                <w:szCs w:val="20"/>
              </w:rPr>
              <w:t>c</w:t>
            </w:r>
            <w:r w:rsidRPr="0057574E">
              <w:rPr>
                <w:color w:val="000000"/>
                <w:sz w:val="20"/>
                <w:szCs w:val="20"/>
              </w:rPr>
              <w:t>e</w:t>
            </w:r>
          </w:p>
        </w:tc>
        <w:tc>
          <w:tcPr>
            <w:tcW w:w="2729" w:type="pct"/>
            <w:tcBorders>
              <w:top w:val="single" w:sz="4" w:space="0" w:color="auto"/>
              <w:left w:val="single" w:sz="4" w:space="0" w:color="auto"/>
              <w:bottom w:val="single" w:sz="4" w:space="0" w:color="auto"/>
              <w:right w:val="single" w:sz="4" w:space="0" w:color="auto"/>
            </w:tcBorders>
          </w:tcPr>
          <w:p w14:paraId="3A89A6DC" w14:textId="1057EB4C" w:rsidR="00E6121C" w:rsidRPr="0057574E" w:rsidRDefault="00035866" w:rsidP="00E6121C">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4DD32AA0" w14:textId="226768C5" w:rsidR="00E6121C" w:rsidRPr="0057574E" w:rsidRDefault="00E6121C" w:rsidP="00E6121C">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39171AC3" w14:textId="31CDE96B" w:rsidR="00E6121C" w:rsidRPr="0057574E" w:rsidRDefault="00E6121C" w:rsidP="00E6121C">
            <w:pPr>
              <w:jc w:val="right"/>
              <w:rPr>
                <w:sz w:val="20"/>
                <w:szCs w:val="20"/>
              </w:rPr>
            </w:pPr>
            <w:r w:rsidRPr="0057574E">
              <w:rPr>
                <w:color w:val="000000"/>
                <w:sz w:val="20"/>
                <w:szCs w:val="20"/>
              </w:rPr>
              <w:t>80 000</w:t>
            </w:r>
          </w:p>
        </w:tc>
      </w:tr>
      <w:tr w:rsidR="00FD0130" w:rsidRPr="0057574E" w14:paraId="0372C720"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7C0F9FCE" w14:textId="7D0161B9" w:rsidR="00E6121C" w:rsidRPr="0057574E" w:rsidRDefault="00E6121C" w:rsidP="00E6121C">
            <w:pPr>
              <w:jc w:val="left"/>
              <w:rPr>
                <w:color w:val="000000"/>
                <w:sz w:val="20"/>
                <w:szCs w:val="20"/>
              </w:rPr>
            </w:pPr>
            <w:r w:rsidRPr="0057574E">
              <w:rPr>
                <w:color w:val="000000"/>
                <w:sz w:val="20"/>
                <w:szCs w:val="20"/>
              </w:rPr>
              <w:t>Cambo</w:t>
            </w:r>
            <w:r w:rsidR="0017723C" w:rsidRPr="0057574E">
              <w:rPr>
                <w:color w:val="000000"/>
                <w:sz w:val="20"/>
                <w:szCs w:val="20"/>
              </w:rPr>
              <w:t>y</w:t>
            </w:r>
            <w:r w:rsidRPr="0057574E">
              <w:rPr>
                <w:color w:val="000000"/>
                <w:sz w:val="20"/>
                <w:szCs w:val="20"/>
              </w:rPr>
              <w:t>a</w:t>
            </w:r>
          </w:p>
        </w:tc>
        <w:tc>
          <w:tcPr>
            <w:tcW w:w="2729" w:type="pct"/>
            <w:tcBorders>
              <w:top w:val="single" w:sz="4" w:space="0" w:color="auto"/>
              <w:left w:val="single" w:sz="4" w:space="0" w:color="auto"/>
              <w:bottom w:val="single" w:sz="4" w:space="0" w:color="auto"/>
              <w:right w:val="single" w:sz="4" w:space="0" w:color="auto"/>
            </w:tcBorders>
          </w:tcPr>
          <w:p w14:paraId="7E72AE66" w14:textId="1AFA220F" w:rsidR="00E6121C" w:rsidRPr="0057574E" w:rsidRDefault="00035866" w:rsidP="00E6121C">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109975F8" w14:textId="32D7FA54" w:rsidR="00E6121C" w:rsidRPr="0057574E" w:rsidRDefault="00E6121C" w:rsidP="00E6121C">
            <w:pPr>
              <w:jc w:val="right"/>
              <w:rPr>
                <w:color w:val="000000"/>
                <w:sz w:val="20"/>
                <w:szCs w:val="20"/>
              </w:rPr>
            </w:pPr>
            <w:r w:rsidRPr="0057574E">
              <w:rPr>
                <w:color w:val="000000"/>
                <w:sz w:val="20"/>
                <w:szCs w:val="20"/>
              </w:rPr>
              <w:t>90 000</w:t>
            </w:r>
          </w:p>
        </w:tc>
        <w:tc>
          <w:tcPr>
            <w:tcW w:w="783" w:type="pct"/>
            <w:tcBorders>
              <w:top w:val="single" w:sz="4" w:space="0" w:color="auto"/>
              <w:left w:val="single" w:sz="4" w:space="0" w:color="auto"/>
              <w:bottom w:val="single" w:sz="4" w:space="0" w:color="auto"/>
              <w:right w:val="single" w:sz="4" w:space="0" w:color="auto"/>
            </w:tcBorders>
          </w:tcPr>
          <w:p w14:paraId="6A4F68C2" w14:textId="1C770D41" w:rsidR="00E6121C" w:rsidRPr="0057574E" w:rsidRDefault="00E6121C" w:rsidP="00E6121C">
            <w:pPr>
              <w:jc w:val="right"/>
              <w:rPr>
                <w:sz w:val="20"/>
                <w:szCs w:val="20"/>
              </w:rPr>
            </w:pPr>
            <w:r w:rsidRPr="0057574E">
              <w:rPr>
                <w:color w:val="000000"/>
                <w:sz w:val="20"/>
                <w:szCs w:val="20"/>
              </w:rPr>
              <w:t>90 000</w:t>
            </w:r>
          </w:p>
        </w:tc>
      </w:tr>
      <w:tr w:rsidR="00FD0130" w:rsidRPr="0057574E" w14:paraId="674CD961"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654DD8A3" w14:textId="77777777" w:rsidR="00E6121C" w:rsidRPr="0057574E" w:rsidRDefault="00E6121C" w:rsidP="00E6121C">
            <w:pPr>
              <w:jc w:val="left"/>
              <w:rPr>
                <w:color w:val="000000"/>
                <w:sz w:val="20"/>
                <w:szCs w:val="20"/>
              </w:rPr>
            </w:pPr>
            <w:r w:rsidRPr="0057574E">
              <w:rPr>
                <w:color w:val="000000"/>
                <w:sz w:val="20"/>
                <w:szCs w:val="20"/>
              </w:rPr>
              <w:t>Eritrea</w:t>
            </w:r>
          </w:p>
        </w:tc>
        <w:tc>
          <w:tcPr>
            <w:tcW w:w="2729" w:type="pct"/>
            <w:tcBorders>
              <w:top w:val="single" w:sz="4" w:space="0" w:color="auto"/>
              <w:left w:val="single" w:sz="4" w:space="0" w:color="auto"/>
              <w:bottom w:val="single" w:sz="4" w:space="0" w:color="auto"/>
              <w:right w:val="single" w:sz="4" w:space="0" w:color="auto"/>
            </w:tcBorders>
          </w:tcPr>
          <w:p w14:paraId="767CC006" w14:textId="632AC22D" w:rsidR="00E6121C" w:rsidRPr="0057574E" w:rsidRDefault="00035866" w:rsidP="00E6121C">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2ADFAC14" w14:textId="3A03AF86" w:rsidR="00E6121C" w:rsidRPr="0057574E" w:rsidRDefault="00E6121C" w:rsidP="00E6121C">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61D94585" w14:textId="31378955" w:rsidR="00E6121C" w:rsidRPr="0057574E" w:rsidRDefault="00E6121C" w:rsidP="00E6121C">
            <w:pPr>
              <w:jc w:val="right"/>
              <w:rPr>
                <w:sz w:val="20"/>
                <w:szCs w:val="20"/>
              </w:rPr>
            </w:pPr>
            <w:r w:rsidRPr="0057574E">
              <w:rPr>
                <w:color w:val="000000"/>
                <w:sz w:val="20"/>
                <w:szCs w:val="20"/>
              </w:rPr>
              <w:t>80 000</w:t>
            </w:r>
          </w:p>
        </w:tc>
      </w:tr>
      <w:tr w:rsidR="00FD0130" w:rsidRPr="0057574E" w14:paraId="095D27C2"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0A3C44D2" w14:textId="2E27234C" w:rsidR="00E6121C" w:rsidRPr="0057574E" w:rsidRDefault="00E6121C" w:rsidP="00E6121C">
            <w:pPr>
              <w:jc w:val="left"/>
              <w:rPr>
                <w:color w:val="000000"/>
                <w:sz w:val="20"/>
                <w:szCs w:val="20"/>
              </w:rPr>
            </w:pPr>
            <w:r w:rsidRPr="0057574E">
              <w:rPr>
                <w:color w:val="000000"/>
                <w:sz w:val="20"/>
                <w:szCs w:val="20"/>
              </w:rPr>
              <w:t>Gr</w:t>
            </w:r>
            <w:r w:rsidR="0053011F" w:rsidRPr="0057574E">
              <w:rPr>
                <w:color w:val="000000"/>
                <w:sz w:val="20"/>
                <w:szCs w:val="20"/>
              </w:rPr>
              <w:t>a</w:t>
            </w:r>
            <w:r w:rsidRPr="0057574E">
              <w:rPr>
                <w:color w:val="000000"/>
                <w:sz w:val="20"/>
                <w:szCs w:val="20"/>
              </w:rPr>
              <w:t>nada</w:t>
            </w:r>
          </w:p>
        </w:tc>
        <w:tc>
          <w:tcPr>
            <w:tcW w:w="2729" w:type="pct"/>
            <w:tcBorders>
              <w:top w:val="single" w:sz="4" w:space="0" w:color="auto"/>
              <w:left w:val="single" w:sz="4" w:space="0" w:color="auto"/>
              <w:bottom w:val="single" w:sz="4" w:space="0" w:color="auto"/>
              <w:right w:val="single" w:sz="4" w:space="0" w:color="auto"/>
            </w:tcBorders>
          </w:tcPr>
          <w:p w14:paraId="4528D2F4" w14:textId="082F2EDA" w:rsidR="00E6121C" w:rsidRPr="0057574E" w:rsidRDefault="00035866" w:rsidP="00E6121C">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4A31A9FD" w14:textId="19834A05" w:rsidR="00E6121C" w:rsidRPr="0057574E" w:rsidRDefault="00E6121C" w:rsidP="00E6121C">
            <w:pPr>
              <w:jc w:val="right"/>
              <w:rPr>
                <w:color w:val="000000"/>
                <w:sz w:val="20"/>
                <w:szCs w:val="20"/>
              </w:rPr>
            </w:pPr>
            <w:r w:rsidRPr="0057574E">
              <w:rPr>
                <w:color w:val="000000"/>
                <w:sz w:val="20"/>
                <w:szCs w:val="20"/>
              </w:rPr>
              <w:t>70 000</w:t>
            </w:r>
          </w:p>
        </w:tc>
        <w:tc>
          <w:tcPr>
            <w:tcW w:w="783" w:type="pct"/>
            <w:tcBorders>
              <w:top w:val="single" w:sz="4" w:space="0" w:color="auto"/>
              <w:left w:val="single" w:sz="4" w:space="0" w:color="auto"/>
              <w:bottom w:val="single" w:sz="4" w:space="0" w:color="auto"/>
              <w:right w:val="single" w:sz="4" w:space="0" w:color="auto"/>
            </w:tcBorders>
          </w:tcPr>
          <w:p w14:paraId="6E533675" w14:textId="1DAC42EA" w:rsidR="00E6121C" w:rsidRPr="0057574E" w:rsidRDefault="00E6121C" w:rsidP="00E6121C">
            <w:pPr>
              <w:jc w:val="right"/>
              <w:rPr>
                <w:sz w:val="20"/>
                <w:szCs w:val="20"/>
              </w:rPr>
            </w:pPr>
            <w:r w:rsidRPr="0057574E">
              <w:rPr>
                <w:color w:val="000000"/>
                <w:sz w:val="20"/>
                <w:szCs w:val="20"/>
              </w:rPr>
              <w:t>70 000</w:t>
            </w:r>
          </w:p>
        </w:tc>
      </w:tr>
      <w:tr w:rsidR="00FD0130" w:rsidRPr="0057574E" w14:paraId="314436A2"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55CAFDB0" w14:textId="77777777" w:rsidR="00E6121C" w:rsidRPr="0057574E" w:rsidRDefault="00E6121C" w:rsidP="00E6121C">
            <w:pPr>
              <w:jc w:val="left"/>
              <w:rPr>
                <w:color w:val="000000"/>
                <w:sz w:val="20"/>
                <w:szCs w:val="20"/>
              </w:rPr>
            </w:pPr>
            <w:r w:rsidRPr="0057574E">
              <w:rPr>
                <w:color w:val="000000"/>
                <w:sz w:val="20"/>
                <w:szCs w:val="20"/>
              </w:rPr>
              <w:t>Guyana</w:t>
            </w:r>
          </w:p>
        </w:tc>
        <w:tc>
          <w:tcPr>
            <w:tcW w:w="2729" w:type="pct"/>
            <w:tcBorders>
              <w:top w:val="single" w:sz="4" w:space="0" w:color="auto"/>
              <w:left w:val="single" w:sz="4" w:space="0" w:color="auto"/>
              <w:bottom w:val="single" w:sz="4" w:space="0" w:color="auto"/>
              <w:right w:val="single" w:sz="4" w:space="0" w:color="auto"/>
            </w:tcBorders>
          </w:tcPr>
          <w:p w14:paraId="67733C53" w14:textId="49BC65FC" w:rsidR="00E6121C" w:rsidRPr="0057574E" w:rsidRDefault="00035866" w:rsidP="00E6121C">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4ADE31DD" w14:textId="4D0684A1" w:rsidR="00E6121C" w:rsidRPr="0057574E" w:rsidRDefault="00E6121C" w:rsidP="00E6121C">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492BD2D6" w14:textId="3869F2E1" w:rsidR="00E6121C" w:rsidRPr="0057574E" w:rsidRDefault="00E6121C" w:rsidP="00E6121C">
            <w:pPr>
              <w:jc w:val="right"/>
              <w:rPr>
                <w:sz w:val="20"/>
                <w:szCs w:val="20"/>
              </w:rPr>
            </w:pPr>
            <w:r w:rsidRPr="0057574E">
              <w:rPr>
                <w:color w:val="000000"/>
                <w:sz w:val="20"/>
                <w:szCs w:val="20"/>
              </w:rPr>
              <w:t>80 000</w:t>
            </w:r>
          </w:p>
        </w:tc>
      </w:tr>
      <w:tr w:rsidR="00FD0130" w:rsidRPr="0057574E" w14:paraId="46B8A4A3"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20F0A4FE" w14:textId="72593AC6" w:rsidR="00E6121C" w:rsidRPr="0057574E" w:rsidRDefault="00E6121C" w:rsidP="00E6121C">
            <w:pPr>
              <w:jc w:val="left"/>
              <w:rPr>
                <w:color w:val="000000"/>
                <w:sz w:val="20"/>
                <w:szCs w:val="20"/>
              </w:rPr>
            </w:pPr>
            <w:r w:rsidRPr="0057574E">
              <w:rPr>
                <w:color w:val="000000"/>
                <w:sz w:val="20"/>
                <w:szCs w:val="20"/>
              </w:rPr>
              <w:t>K</w:t>
            </w:r>
            <w:r w:rsidR="0053011F" w:rsidRPr="0057574E">
              <w:rPr>
                <w:color w:val="000000"/>
                <w:sz w:val="20"/>
                <w:szCs w:val="20"/>
              </w:rPr>
              <w:t>irguistán</w:t>
            </w:r>
          </w:p>
        </w:tc>
        <w:tc>
          <w:tcPr>
            <w:tcW w:w="2729" w:type="pct"/>
            <w:tcBorders>
              <w:top w:val="single" w:sz="4" w:space="0" w:color="auto"/>
              <w:left w:val="single" w:sz="4" w:space="0" w:color="auto"/>
              <w:bottom w:val="single" w:sz="4" w:space="0" w:color="auto"/>
              <w:right w:val="single" w:sz="4" w:space="0" w:color="auto"/>
            </w:tcBorders>
          </w:tcPr>
          <w:p w14:paraId="4AF66A55" w14:textId="5729338C" w:rsidR="00E6121C" w:rsidRPr="0057574E" w:rsidRDefault="00035866" w:rsidP="00E6121C">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6A5A1259" w14:textId="766F62CC" w:rsidR="00E6121C" w:rsidRPr="0057574E" w:rsidRDefault="00E6121C" w:rsidP="00E6121C">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1C7EC783" w14:textId="447E77D1" w:rsidR="00E6121C" w:rsidRPr="0057574E" w:rsidRDefault="00E6121C" w:rsidP="00E6121C">
            <w:pPr>
              <w:jc w:val="right"/>
              <w:rPr>
                <w:sz w:val="20"/>
                <w:szCs w:val="20"/>
              </w:rPr>
            </w:pPr>
            <w:r w:rsidRPr="0057574E">
              <w:rPr>
                <w:color w:val="000000"/>
                <w:sz w:val="20"/>
                <w:szCs w:val="20"/>
              </w:rPr>
              <w:t>80 000</w:t>
            </w:r>
          </w:p>
        </w:tc>
      </w:tr>
      <w:tr w:rsidR="0053011F" w:rsidRPr="0057574E" w14:paraId="48C09209"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3490D5F6" w14:textId="480924FB" w:rsidR="0053011F" w:rsidRPr="0057574E" w:rsidRDefault="0053011F" w:rsidP="0053011F">
            <w:pPr>
              <w:jc w:val="left"/>
              <w:rPr>
                <w:color w:val="000000"/>
                <w:sz w:val="20"/>
                <w:szCs w:val="20"/>
              </w:rPr>
            </w:pPr>
            <w:r w:rsidRPr="0057574E">
              <w:rPr>
                <w:color w:val="000000"/>
                <w:sz w:val="20"/>
                <w:szCs w:val="20"/>
              </w:rPr>
              <w:t>República Democrática Popular Lao</w:t>
            </w:r>
          </w:p>
        </w:tc>
        <w:tc>
          <w:tcPr>
            <w:tcW w:w="2729" w:type="pct"/>
            <w:tcBorders>
              <w:top w:val="single" w:sz="4" w:space="0" w:color="auto"/>
              <w:left w:val="single" w:sz="4" w:space="0" w:color="auto"/>
              <w:bottom w:val="single" w:sz="4" w:space="0" w:color="auto"/>
              <w:right w:val="single" w:sz="4" w:space="0" w:color="auto"/>
            </w:tcBorders>
          </w:tcPr>
          <w:p w14:paraId="336D028E" w14:textId="666A8B59"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7807C04C" w14:textId="742BFC7D" w:rsidR="0053011F" w:rsidRPr="0057574E" w:rsidRDefault="0053011F" w:rsidP="0053011F">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5C692516" w14:textId="5CA39EFE" w:rsidR="0053011F" w:rsidRPr="0057574E" w:rsidRDefault="0053011F" w:rsidP="0053011F">
            <w:pPr>
              <w:jc w:val="right"/>
              <w:rPr>
                <w:sz w:val="20"/>
                <w:szCs w:val="20"/>
              </w:rPr>
            </w:pPr>
            <w:r w:rsidRPr="0057574E">
              <w:rPr>
                <w:color w:val="000000"/>
                <w:sz w:val="20"/>
                <w:szCs w:val="20"/>
              </w:rPr>
              <w:t>80 000</w:t>
            </w:r>
          </w:p>
        </w:tc>
      </w:tr>
      <w:tr w:rsidR="0053011F" w:rsidRPr="0057574E" w14:paraId="26A14A30"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1EAF4354" w14:textId="77777777" w:rsidR="0053011F" w:rsidRPr="0057574E" w:rsidRDefault="0053011F" w:rsidP="0053011F">
            <w:pPr>
              <w:jc w:val="left"/>
              <w:rPr>
                <w:color w:val="000000"/>
                <w:sz w:val="20"/>
                <w:szCs w:val="20"/>
              </w:rPr>
            </w:pPr>
            <w:r w:rsidRPr="0057574E">
              <w:rPr>
                <w:color w:val="000000"/>
                <w:sz w:val="20"/>
                <w:szCs w:val="20"/>
              </w:rPr>
              <w:t>Lesotho</w:t>
            </w:r>
          </w:p>
        </w:tc>
        <w:tc>
          <w:tcPr>
            <w:tcW w:w="2729" w:type="pct"/>
            <w:tcBorders>
              <w:top w:val="single" w:sz="4" w:space="0" w:color="auto"/>
              <w:left w:val="single" w:sz="4" w:space="0" w:color="auto"/>
              <w:bottom w:val="single" w:sz="4" w:space="0" w:color="auto"/>
              <w:right w:val="single" w:sz="4" w:space="0" w:color="auto"/>
            </w:tcBorders>
          </w:tcPr>
          <w:p w14:paraId="44B6C21C" w14:textId="20B49D5D"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324188C9" w14:textId="792C2EE1" w:rsidR="0053011F" w:rsidRPr="0057574E" w:rsidRDefault="0053011F" w:rsidP="0053011F">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17294DFB" w14:textId="7DFC6817" w:rsidR="0053011F" w:rsidRPr="0057574E" w:rsidRDefault="0053011F" w:rsidP="0053011F">
            <w:pPr>
              <w:jc w:val="right"/>
              <w:rPr>
                <w:sz w:val="20"/>
                <w:szCs w:val="20"/>
              </w:rPr>
            </w:pPr>
            <w:r w:rsidRPr="0057574E">
              <w:rPr>
                <w:color w:val="000000"/>
                <w:sz w:val="20"/>
                <w:szCs w:val="20"/>
              </w:rPr>
              <w:t>80 000</w:t>
            </w:r>
          </w:p>
        </w:tc>
      </w:tr>
      <w:tr w:rsidR="0053011F" w:rsidRPr="0057574E" w14:paraId="076F16CF"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14A7C92A" w14:textId="77777777" w:rsidR="0053011F" w:rsidRPr="0057574E" w:rsidRDefault="0053011F" w:rsidP="0053011F">
            <w:pPr>
              <w:jc w:val="left"/>
              <w:rPr>
                <w:color w:val="000000"/>
                <w:sz w:val="20"/>
                <w:szCs w:val="20"/>
              </w:rPr>
            </w:pPr>
            <w:r w:rsidRPr="0057574E">
              <w:rPr>
                <w:color w:val="000000"/>
                <w:sz w:val="20"/>
                <w:szCs w:val="20"/>
              </w:rPr>
              <w:t>Malawi</w:t>
            </w:r>
          </w:p>
        </w:tc>
        <w:tc>
          <w:tcPr>
            <w:tcW w:w="2729" w:type="pct"/>
            <w:tcBorders>
              <w:top w:val="single" w:sz="4" w:space="0" w:color="auto"/>
              <w:left w:val="single" w:sz="4" w:space="0" w:color="auto"/>
              <w:bottom w:val="single" w:sz="4" w:space="0" w:color="auto"/>
              <w:right w:val="single" w:sz="4" w:space="0" w:color="auto"/>
            </w:tcBorders>
          </w:tcPr>
          <w:p w14:paraId="03DD0CCE" w14:textId="10A2D888"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5240E552" w14:textId="3C4DF9A9" w:rsidR="0053011F" w:rsidRPr="0057574E" w:rsidRDefault="0053011F" w:rsidP="0053011F">
            <w:pPr>
              <w:jc w:val="right"/>
              <w:rPr>
                <w:color w:val="000000"/>
                <w:sz w:val="20"/>
                <w:szCs w:val="20"/>
              </w:rPr>
            </w:pPr>
            <w:r w:rsidRPr="0057574E">
              <w:rPr>
                <w:color w:val="000000"/>
                <w:sz w:val="20"/>
                <w:szCs w:val="20"/>
              </w:rPr>
              <w:t>90 000</w:t>
            </w:r>
          </w:p>
        </w:tc>
        <w:tc>
          <w:tcPr>
            <w:tcW w:w="783" w:type="pct"/>
            <w:tcBorders>
              <w:top w:val="single" w:sz="4" w:space="0" w:color="auto"/>
              <w:left w:val="single" w:sz="4" w:space="0" w:color="auto"/>
              <w:bottom w:val="single" w:sz="4" w:space="0" w:color="auto"/>
              <w:right w:val="single" w:sz="4" w:space="0" w:color="auto"/>
            </w:tcBorders>
          </w:tcPr>
          <w:p w14:paraId="1EAA5441" w14:textId="5322CFCE" w:rsidR="0053011F" w:rsidRPr="0057574E" w:rsidRDefault="0053011F" w:rsidP="0053011F">
            <w:pPr>
              <w:jc w:val="right"/>
              <w:rPr>
                <w:sz w:val="20"/>
                <w:szCs w:val="20"/>
              </w:rPr>
            </w:pPr>
            <w:r w:rsidRPr="0057574E">
              <w:rPr>
                <w:color w:val="000000"/>
                <w:sz w:val="20"/>
                <w:szCs w:val="20"/>
              </w:rPr>
              <w:t>90 000</w:t>
            </w:r>
          </w:p>
        </w:tc>
      </w:tr>
      <w:tr w:rsidR="0053011F" w:rsidRPr="0057574E" w14:paraId="6B755B32"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4BCACAD5" w14:textId="77777777" w:rsidR="0053011F" w:rsidRPr="0057574E" w:rsidRDefault="0053011F" w:rsidP="0053011F">
            <w:pPr>
              <w:jc w:val="left"/>
              <w:rPr>
                <w:color w:val="000000"/>
                <w:sz w:val="20"/>
                <w:szCs w:val="20"/>
              </w:rPr>
            </w:pPr>
            <w:r w:rsidRPr="0057574E">
              <w:rPr>
                <w:color w:val="000000"/>
                <w:sz w:val="20"/>
                <w:szCs w:val="20"/>
              </w:rPr>
              <w:t>Nigeria</w:t>
            </w:r>
          </w:p>
        </w:tc>
        <w:tc>
          <w:tcPr>
            <w:tcW w:w="2729" w:type="pct"/>
            <w:tcBorders>
              <w:top w:val="single" w:sz="4" w:space="0" w:color="auto"/>
              <w:left w:val="single" w:sz="4" w:space="0" w:color="auto"/>
              <w:bottom w:val="single" w:sz="4" w:space="0" w:color="auto"/>
              <w:right w:val="single" w:sz="4" w:space="0" w:color="auto"/>
            </w:tcBorders>
          </w:tcPr>
          <w:p w14:paraId="3DD419BB" w14:textId="52E5B019"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0CEBF84C" w14:textId="62F2ECD6" w:rsidR="0053011F" w:rsidRPr="0057574E" w:rsidRDefault="0053011F" w:rsidP="0053011F">
            <w:pPr>
              <w:jc w:val="right"/>
              <w:rPr>
                <w:color w:val="000000"/>
                <w:sz w:val="20"/>
                <w:szCs w:val="20"/>
              </w:rPr>
            </w:pPr>
            <w:r w:rsidRPr="0057574E">
              <w:rPr>
                <w:color w:val="000000"/>
                <w:sz w:val="20"/>
                <w:szCs w:val="20"/>
              </w:rPr>
              <w:t>100 000</w:t>
            </w:r>
          </w:p>
        </w:tc>
        <w:tc>
          <w:tcPr>
            <w:tcW w:w="783" w:type="pct"/>
            <w:tcBorders>
              <w:top w:val="single" w:sz="4" w:space="0" w:color="auto"/>
              <w:left w:val="single" w:sz="4" w:space="0" w:color="auto"/>
              <w:bottom w:val="single" w:sz="4" w:space="0" w:color="auto"/>
              <w:right w:val="single" w:sz="4" w:space="0" w:color="auto"/>
            </w:tcBorders>
          </w:tcPr>
          <w:p w14:paraId="53A13B86" w14:textId="43114802" w:rsidR="0053011F" w:rsidRPr="0057574E" w:rsidRDefault="0053011F" w:rsidP="0053011F">
            <w:pPr>
              <w:jc w:val="right"/>
              <w:rPr>
                <w:sz w:val="20"/>
                <w:szCs w:val="20"/>
              </w:rPr>
            </w:pPr>
            <w:r w:rsidRPr="0057574E">
              <w:rPr>
                <w:color w:val="000000"/>
                <w:sz w:val="20"/>
                <w:szCs w:val="20"/>
              </w:rPr>
              <w:t>100 000</w:t>
            </w:r>
          </w:p>
        </w:tc>
      </w:tr>
      <w:tr w:rsidR="0053011F" w:rsidRPr="0057574E" w14:paraId="1E016B3D"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10386D00" w14:textId="77777777" w:rsidR="0053011F" w:rsidRPr="0057574E" w:rsidRDefault="0053011F" w:rsidP="0053011F">
            <w:pPr>
              <w:jc w:val="left"/>
              <w:rPr>
                <w:color w:val="000000"/>
                <w:sz w:val="20"/>
                <w:szCs w:val="20"/>
              </w:rPr>
            </w:pPr>
            <w:r w:rsidRPr="0057574E">
              <w:rPr>
                <w:color w:val="000000"/>
                <w:sz w:val="20"/>
                <w:szCs w:val="20"/>
              </w:rPr>
              <w:t>Paraguay</w:t>
            </w:r>
          </w:p>
        </w:tc>
        <w:tc>
          <w:tcPr>
            <w:tcW w:w="2729" w:type="pct"/>
            <w:tcBorders>
              <w:top w:val="single" w:sz="4" w:space="0" w:color="auto"/>
              <w:left w:val="single" w:sz="4" w:space="0" w:color="auto"/>
              <w:bottom w:val="single" w:sz="4" w:space="0" w:color="auto"/>
              <w:right w:val="single" w:sz="4" w:space="0" w:color="auto"/>
            </w:tcBorders>
          </w:tcPr>
          <w:p w14:paraId="5FBA58C3" w14:textId="600E9768"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0AEC20C9" w14:textId="0375374D" w:rsidR="0053011F" w:rsidRPr="0057574E" w:rsidRDefault="0053011F" w:rsidP="0053011F">
            <w:pPr>
              <w:jc w:val="right"/>
              <w:rPr>
                <w:color w:val="000000"/>
                <w:sz w:val="20"/>
                <w:szCs w:val="20"/>
              </w:rPr>
            </w:pPr>
            <w:r w:rsidRPr="0057574E">
              <w:rPr>
                <w:color w:val="000000"/>
                <w:sz w:val="20"/>
                <w:szCs w:val="20"/>
              </w:rPr>
              <w:t>90 000</w:t>
            </w:r>
          </w:p>
        </w:tc>
        <w:tc>
          <w:tcPr>
            <w:tcW w:w="783" w:type="pct"/>
            <w:tcBorders>
              <w:top w:val="single" w:sz="4" w:space="0" w:color="auto"/>
              <w:left w:val="single" w:sz="4" w:space="0" w:color="auto"/>
              <w:bottom w:val="single" w:sz="4" w:space="0" w:color="auto"/>
              <w:right w:val="single" w:sz="4" w:space="0" w:color="auto"/>
            </w:tcBorders>
          </w:tcPr>
          <w:p w14:paraId="1FB280BC" w14:textId="57DC4B95" w:rsidR="0053011F" w:rsidRPr="0057574E" w:rsidRDefault="0053011F" w:rsidP="0053011F">
            <w:pPr>
              <w:jc w:val="right"/>
              <w:rPr>
                <w:sz w:val="20"/>
                <w:szCs w:val="20"/>
              </w:rPr>
            </w:pPr>
            <w:r w:rsidRPr="0057574E">
              <w:rPr>
                <w:color w:val="000000"/>
                <w:sz w:val="20"/>
                <w:szCs w:val="20"/>
              </w:rPr>
              <w:t>90 000</w:t>
            </w:r>
          </w:p>
        </w:tc>
      </w:tr>
      <w:tr w:rsidR="0053011F" w:rsidRPr="0057574E" w14:paraId="4AA903FF"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377BCCD1" w14:textId="28F88110" w:rsidR="0053011F" w:rsidRPr="0057574E" w:rsidRDefault="0053011F" w:rsidP="0053011F">
            <w:pPr>
              <w:jc w:val="left"/>
              <w:rPr>
                <w:color w:val="000000"/>
                <w:sz w:val="20"/>
                <w:szCs w:val="20"/>
              </w:rPr>
            </w:pPr>
            <w:r w:rsidRPr="0057574E">
              <w:rPr>
                <w:color w:val="000000"/>
                <w:sz w:val="20"/>
                <w:szCs w:val="20"/>
              </w:rPr>
              <w:t xml:space="preserve">Santa Lucía </w:t>
            </w:r>
          </w:p>
        </w:tc>
        <w:tc>
          <w:tcPr>
            <w:tcW w:w="2729" w:type="pct"/>
            <w:tcBorders>
              <w:top w:val="single" w:sz="4" w:space="0" w:color="auto"/>
              <w:left w:val="single" w:sz="4" w:space="0" w:color="auto"/>
              <w:bottom w:val="single" w:sz="4" w:space="0" w:color="auto"/>
              <w:right w:val="single" w:sz="4" w:space="0" w:color="auto"/>
            </w:tcBorders>
          </w:tcPr>
          <w:p w14:paraId="236D369C" w14:textId="06D14837"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2FD4B97E" w14:textId="46E2D666" w:rsidR="0053011F" w:rsidRPr="0057574E" w:rsidRDefault="0053011F" w:rsidP="0053011F">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0EDCE0CE" w14:textId="6D1DF0C1" w:rsidR="0053011F" w:rsidRPr="0057574E" w:rsidRDefault="0053011F" w:rsidP="0053011F">
            <w:pPr>
              <w:jc w:val="right"/>
              <w:rPr>
                <w:sz w:val="20"/>
                <w:szCs w:val="20"/>
              </w:rPr>
            </w:pPr>
            <w:r w:rsidRPr="0057574E">
              <w:rPr>
                <w:color w:val="000000"/>
                <w:sz w:val="20"/>
                <w:szCs w:val="20"/>
              </w:rPr>
              <w:t>80 000</w:t>
            </w:r>
          </w:p>
        </w:tc>
      </w:tr>
      <w:tr w:rsidR="0053011F" w:rsidRPr="0057574E" w14:paraId="4E5CB6FD"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510B1A36" w14:textId="0F0E7AB3" w:rsidR="0053011F" w:rsidRPr="0057574E" w:rsidRDefault="0053011F" w:rsidP="0053011F">
            <w:pPr>
              <w:jc w:val="left"/>
              <w:rPr>
                <w:color w:val="000000"/>
                <w:sz w:val="20"/>
                <w:szCs w:val="20"/>
              </w:rPr>
            </w:pPr>
            <w:r w:rsidRPr="0057574E">
              <w:rPr>
                <w:color w:val="000000"/>
                <w:sz w:val="20"/>
                <w:szCs w:val="20"/>
              </w:rPr>
              <w:t>Sierra Leona</w:t>
            </w:r>
          </w:p>
        </w:tc>
        <w:tc>
          <w:tcPr>
            <w:tcW w:w="2729" w:type="pct"/>
            <w:tcBorders>
              <w:top w:val="single" w:sz="4" w:space="0" w:color="auto"/>
              <w:left w:val="single" w:sz="4" w:space="0" w:color="auto"/>
              <w:bottom w:val="single" w:sz="4" w:space="0" w:color="auto"/>
              <w:right w:val="single" w:sz="4" w:space="0" w:color="auto"/>
            </w:tcBorders>
          </w:tcPr>
          <w:p w14:paraId="31F97BE2" w14:textId="1FDD077E"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4B126704" w14:textId="08C2648A" w:rsidR="0053011F" w:rsidRPr="0057574E" w:rsidRDefault="0053011F" w:rsidP="0053011F">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1C06DD19" w14:textId="6AE855CC" w:rsidR="0053011F" w:rsidRPr="0057574E" w:rsidRDefault="0053011F" w:rsidP="0053011F">
            <w:pPr>
              <w:jc w:val="right"/>
              <w:rPr>
                <w:sz w:val="20"/>
                <w:szCs w:val="20"/>
              </w:rPr>
            </w:pPr>
            <w:r w:rsidRPr="0057574E">
              <w:rPr>
                <w:color w:val="000000"/>
                <w:sz w:val="20"/>
                <w:szCs w:val="20"/>
              </w:rPr>
              <w:t>80 000</w:t>
            </w:r>
          </w:p>
        </w:tc>
      </w:tr>
      <w:tr w:rsidR="0053011F" w:rsidRPr="0057574E" w14:paraId="0CC6AB1A"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55E4D682" w14:textId="77777777" w:rsidR="0053011F" w:rsidRPr="0057574E" w:rsidRDefault="0053011F" w:rsidP="0053011F">
            <w:pPr>
              <w:jc w:val="left"/>
              <w:rPr>
                <w:color w:val="000000"/>
                <w:sz w:val="20"/>
                <w:szCs w:val="20"/>
              </w:rPr>
            </w:pPr>
            <w:r w:rsidRPr="0057574E">
              <w:rPr>
                <w:color w:val="000000"/>
                <w:sz w:val="20"/>
                <w:szCs w:val="20"/>
              </w:rPr>
              <w:t>Somalia</w:t>
            </w:r>
          </w:p>
        </w:tc>
        <w:tc>
          <w:tcPr>
            <w:tcW w:w="2729" w:type="pct"/>
            <w:tcBorders>
              <w:top w:val="single" w:sz="4" w:space="0" w:color="auto"/>
              <w:left w:val="single" w:sz="4" w:space="0" w:color="auto"/>
              <w:bottom w:val="single" w:sz="4" w:space="0" w:color="auto"/>
              <w:right w:val="single" w:sz="4" w:space="0" w:color="auto"/>
            </w:tcBorders>
          </w:tcPr>
          <w:p w14:paraId="470627D2" w14:textId="12713CC5"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52328106" w14:textId="53EFB3F2" w:rsidR="0053011F" w:rsidRPr="0057574E" w:rsidRDefault="0053011F" w:rsidP="0053011F">
            <w:pPr>
              <w:jc w:val="right"/>
              <w:rPr>
                <w:color w:val="000000"/>
                <w:sz w:val="20"/>
                <w:szCs w:val="20"/>
              </w:rPr>
            </w:pPr>
            <w:r w:rsidRPr="0057574E">
              <w:rPr>
                <w:color w:val="000000"/>
                <w:sz w:val="20"/>
                <w:szCs w:val="20"/>
              </w:rPr>
              <w:t>90 000</w:t>
            </w:r>
          </w:p>
        </w:tc>
        <w:tc>
          <w:tcPr>
            <w:tcW w:w="783" w:type="pct"/>
            <w:tcBorders>
              <w:top w:val="single" w:sz="4" w:space="0" w:color="auto"/>
              <w:left w:val="single" w:sz="4" w:space="0" w:color="auto"/>
              <w:bottom w:val="single" w:sz="4" w:space="0" w:color="auto"/>
              <w:right w:val="single" w:sz="4" w:space="0" w:color="auto"/>
            </w:tcBorders>
          </w:tcPr>
          <w:p w14:paraId="768CA5EF" w14:textId="302E62DC" w:rsidR="0053011F" w:rsidRPr="0057574E" w:rsidRDefault="0053011F" w:rsidP="0053011F">
            <w:pPr>
              <w:jc w:val="right"/>
              <w:rPr>
                <w:sz w:val="20"/>
                <w:szCs w:val="20"/>
              </w:rPr>
            </w:pPr>
            <w:r w:rsidRPr="0057574E">
              <w:rPr>
                <w:color w:val="000000"/>
                <w:sz w:val="20"/>
                <w:szCs w:val="20"/>
              </w:rPr>
              <w:t>90 000</w:t>
            </w:r>
          </w:p>
        </w:tc>
      </w:tr>
      <w:tr w:rsidR="0053011F" w:rsidRPr="0057574E" w14:paraId="4C01977C"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3C9EBFDD" w14:textId="77777777" w:rsidR="0053011F" w:rsidRPr="0057574E" w:rsidRDefault="0053011F" w:rsidP="0053011F">
            <w:pPr>
              <w:jc w:val="left"/>
              <w:rPr>
                <w:color w:val="000000"/>
                <w:sz w:val="20"/>
                <w:szCs w:val="20"/>
              </w:rPr>
            </w:pPr>
            <w:r w:rsidRPr="0057574E">
              <w:rPr>
                <w:color w:val="000000"/>
                <w:sz w:val="20"/>
                <w:szCs w:val="20"/>
              </w:rPr>
              <w:t>Zambia</w:t>
            </w:r>
          </w:p>
        </w:tc>
        <w:tc>
          <w:tcPr>
            <w:tcW w:w="2729" w:type="pct"/>
            <w:tcBorders>
              <w:top w:val="single" w:sz="4" w:space="0" w:color="auto"/>
              <w:left w:val="single" w:sz="4" w:space="0" w:color="auto"/>
              <w:bottom w:val="single" w:sz="4" w:space="0" w:color="auto"/>
              <w:right w:val="single" w:sz="4" w:space="0" w:color="auto"/>
            </w:tcBorders>
          </w:tcPr>
          <w:p w14:paraId="31335CB3" w14:textId="156E4FEA"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1A780995" w14:textId="73D1609A" w:rsidR="0053011F" w:rsidRPr="0057574E" w:rsidRDefault="0053011F" w:rsidP="0053011F">
            <w:pPr>
              <w:jc w:val="right"/>
              <w:rPr>
                <w:color w:val="000000"/>
                <w:sz w:val="20"/>
                <w:szCs w:val="20"/>
              </w:rPr>
            </w:pPr>
            <w:r w:rsidRPr="0057574E">
              <w:rPr>
                <w:color w:val="000000"/>
                <w:sz w:val="20"/>
                <w:szCs w:val="20"/>
              </w:rPr>
              <w:t>80 000</w:t>
            </w:r>
          </w:p>
        </w:tc>
        <w:tc>
          <w:tcPr>
            <w:tcW w:w="783" w:type="pct"/>
            <w:tcBorders>
              <w:top w:val="single" w:sz="4" w:space="0" w:color="auto"/>
              <w:left w:val="single" w:sz="4" w:space="0" w:color="auto"/>
              <w:bottom w:val="single" w:sz="4" w:space="0" w:color="auto"/>
              <w:right w:val="single" w:sz="4" w:space="0" w:color="auto"/>
            </w:tcBorders>
          </w:tcPr>
          <w:p w14:paraId="0A1468B5" w14:textId="73FA381A" w:rsidR="0053011F" w:rsidRPr="0057574E" w:rsidRDefault="0053011F" w:rsidP="0053011F">
            <w:pPr>
              <w:jc w:val="right"/>
              <w:rPr>
                <w:sz w:val="20"/>
                <w:szCs w:val="20"/>
              </w:rPr>
            </w:pPr>
            <w:r w:rsidRPr="0057574E">
              <w:rPr>
                <w:color w:val="000000"/>
                <w:sz w:val="20"/>
                <w:szCs w:val="20"/>
              </w:rPr>
              <w:t>80 000</w:t>
            </w:r>
          </w:p>
        </w:tc>
      </w:tr>
      <w:tr w:rsidR="0053011F" w:rsidRPr="0057574E" w14:paraId="303F5732"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741D3E92" w14:textId="77777777" w:rsidR="0053011F" w:rsidRPr="0057574E" w:rsidRDefault="0053011F" w:rsidP="0053011F">
            <w:pPr>
              <w:jc w:val="left"/>
              <w:rPr>
                <w:color w:val="000000"/>
                <w:sz w:val="20"/>
                <w:szCs w:val="20"/>
              </w:rPr>
            </w:pPr>
            <w:r w:rsidRPr="0057574E">
              <w:rPr>
                <w:color w:val="000000"/>
                <w:sz w:val="20"/>
                <w:szCs w:val="20"/>
              </w:rPr>
              <w:t>Zimbabwe</w:t>
            </w:r>
          </w:p>
        </w:tc>
        <w:tc>
          <w:tcPr>
            <w:tcW w:w="2729" w:type="pct"/>
            <w:tcBorders>
              <w:top w:val="single" w:sz="4" w:space="0" w:color="auto"/>
              <w:left w:val="single" w:sz="4" w:space="0" w:color="auto"/>
              <w:bottom w:val="single" w:sz="4" w:space="0" w:color="auto"/>
              <w:right w:val="single" w:sz="4" w:space="0" w:color="auto"/>
            </w:tcBorders>
          </w:tcPr>
          <w:p w14:paraId="20F64EAB" w14:textId="47866176" w:rsidR="0053011F" w:rsidRPr="0057574E" w:rsidRDefault="0053011F" w:rsidP="0053011F">
            <w:pPr>
              <w:jc w:val="left"/>
              <w:rPr>
                <w:color w:val="000000" w:themeColor="text1"/>
                <w:sz w:val="20"/>
                <w:szCs w:val="20"/>
              </w:rPr>
            </w:pPr>
            <w:r w:rsidRPr="0057574E">
              <w:rPr>
                <w:color w:val="000000" w:themeColor="text1"/>
                <w:sz w:val="20"/>
                <w:szCs w:val="20"/>
              </w:rPr>
              <w:t>Preparación de un inventario nacional de bancos de residuos de sustancias controladas y elaboración de un plan</w:t>
            </w:r>
          </w:p>
        </w:tc>
        <w:tc>
          <w:tcPr>
            <w:tcW w:w="791" w:type="pct"/>
            <w:tcBorders>
              <w:top w:val="single" w:sz="4" w:space="0" w:color="auto"/>
              <w:left w:val="single" w:sz="4" w:space="0" w:color="auto"/>
              <w:bottom w:val="single" w:sz="4" w:space="0" w:color="auto"/>
              <w:right w:val="single" w:sz="4" w:space="0" w:color="auto"/>
            </w:tcBorders>
          </w:tcPr>
          <w:p w14:paraId="2434B1B1" w14:textId="049F006F" w:rsidR="0053011F" w:rsidRPr="0057574E" w:rsidRDefault="0053011F" w:rsidP="0053011F">
            <w:pPr>
              <w:jc w:val="right"/>
              <w:rPr>
                <w:color w:val="000000"/>
                <w:sz w:val="20"/>
                <w:szCs w:val="20"/>
              </w:rPr>
            </w:pPr>
            <w:r w:rsidRPr="0057574E">
              <w:rPr>
                <w:color w:val="000000"/>
                <w:sz w:val="20"/>
                <w:szCs w:val="20"/>
              </w:rPr>
              <w:t>90 000</w:t>
            </w:r>
          </w:p>
        </w:tc>
        <w:tc>
          <w:tcPr>
            <w:tcW w:w="783" w:type="pct"/>
            <w:tcBorders>
              <w:top w:val="single" w:sz="4" w:space="0" w:color="auto"/>
              <w:left w:val="single" w:sz="4" w:space="0" w:color="auto"/>
              <w:bottom w:val="single" w:sz="4" w:space="0" w:color="auto"/>
              <w:right w:val="single" w:sz="4" w:space="0" w:color="auto"/>
            </w:tcBorders>
          </w:tcPr>
          <w:p w14:paraId="1491964A" w14:textId="51E11B4F" w:rsidR="0053011F" w:rsidRPr="0057574E" w:rsidRDefault="0053011F" w:rsidP="0053011F">
            <w:pPr>
              <w:jc w:val="right"/>
              <w:rPr>
                <w:sz w:val="20"/>
                <w:szCs w:val="20"/>
              </w:rPr>
            </w:pPr>
            <w:r w:rsidRPr="0057574E">
              <w:rPr>
                <w:color w:val="000000"/>
                <w:sz w:val="20"/>
                <w:szCs w:val="20"/>
              </w:rPr>
              <w:t>90 000</w:t>
            </w:r>
          </w:p>
        </w:tc>
      </w:tr>
      <w:tr w:rsidR="0053011F" w:rsidRPr="0057574E" w14:paraId="7401F8DE"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0900E97E" w14:textId="042144C9" w:rsidR="0053011F" w:rsidRPr="0057574E" w:rsidRDefault="0053011F" w:rsidP="0053011F">
            <w:pPr>
              <w:jc w:val="right"/>
              <w:rPr>
                <w:color w:val="000000" w:themeColor="text1"/>
                <w:sz w:val="20"/>
                <w:szCs w:val="20"/>
              </w:rPr>
            </w:pPr>
            <w:r w:rsidRPr="0057574E">
              <w:rPr>
                <w:color w:val="000000" w:themeColor="text1"/>
                <w:sz w:val="20"/>
                <w:szCs w:val="20"/>
              </w:rPr>
              <w:t>Subtotal para A4</w:t>
            </w:r>
          </w:p>
        </w:tc>
        <w:tc>
          <w:tcPr>
            <w:tcW w:w="791" w:type="pct"/>
            <w:tcBorders>
              <w:top w:val="single" w:sz="4" w:space="0" w:color="auto"/>
              <w:left w:val="single" w:sz="4" w:space="0" w:color="auto"/>
              <w:bottom w:val="single" w:sz="4" w:space="0" w:color="auto"/>
              <w:right w:val="single" w:sz="4" w:space="0" w:color="auto"/>
            </w:tcBorders>
          </w:tcPr>
          <w:p w14:paraId="030A2F77" w14:textId="2A75447D" w:rsidR="0053011F" w:rsidRPr="0057574E" w:rsidRDefault="0053011F" w:rsidP="0053011F">
            <w:pPr>
              <w:jc w:val="right"/>
              <w:rPr>
                <w:color w:val="000000"/>
                <w:sz w:val="20"/>
                <w:szCs w:val="20"/>
              </w:rPr>
            </w:pPr>
            <w:r w:rsidRPr="0057574E">
              <w:rPr>
                <w:sz w:val="20"/>
                <w:szCs w:val="20"/>
              </w:rPr>
              <w:t>1 340 000</w:t>
            </w:r>
          </w:p>
        </w:tc>
        <w:tc>
          <w:tcPr>
            <w:tcW w:w="783" w:type="pct"/>
            <w:tcBorders>
              <w:top w:val="single" w:sz="4" w:space="0" w:color="auto"/>
              <w:left w:val="single" w:sz="4" w:space="0" w:color="auto"/>
              <w:bottom w:val="single" w:sz="4" w:space="0" w:color="auto"/>
              <w:right w:val="single" w:sz="4" w:space="0" w:color="auto"/>
            </w:tcBorders>
          </w:tcPr>
          <w:p w14:paraId="38CB8D8C" w14:textId="54D8FA38" w:rsidR="0053011F" w:rsidRPr="0057574E" w:rsidRDefault="0053011F" w:rsidP="0053011F">
            <w:pPr>
              <w:jc w:val="right"/>
              <w:rPr>
                <w:color w:val="000000"/>
                <w:sz w:val="20"/>
                <w:szCs w:val="20"/>
              </w:rPr>
            </w:pPr>
            <w:r w:rsidRPr="0057574E">
              <w:rPr>
                <w:sz w:val="20"/>
                <w:szCs w:val="20"/>
              </w:rPr>
              <w:t>1 340 000</w:t>
            </w:r>
          </w:p>
        </w:tc>
      </w:tr>
      <w:tr w:rsidR="0053011F" w:rsidRPr="0057574E" w14:paraId="31853A65"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0AB558A9" w14:textId="7210E746" w:rsidR="0053011F" w:rsidRPr="0057574E" w:rsidRDefault="0053011F" w:rsidP="0053011F">
            <w:pPr>
              <w:jc w:val="right"/>
              <w:rPr>
                <w:color w:val="000000" w:themeColor="text1"/>
                <w:sz w:val="20"/>
                <w:szCs w:val="20"/>
              </w:rPr>
            </w:pPr>
            <w:r w:rsidRPr="0057574E">
              <w:rPr>
                <w:color w:val="000000" w:themeColor="text1"/>
                <w:sz w:val="20"/>
                <w:szCs w:val="20"/>
              </w:rPr>
              <w:t xml:space="preserve"> Gastos de apoyo al organismo</w:t>
            </w:r>
          </w:p>
        </w:tc>
        <w:tc>
          <w:tcPr>
            <w:tcW w:w="791" w:type="pct"/>
            <w:tcBorders>
              <w:top w:val="single" w:sz="4" w:space="0" w:color="auto"/>
              <w:left w:val="single" w:sz="4" w:space="0" w:color="auto"/>
              <w:bottom w:val="single" w:sz="4" w:space="0" w:color="auto"/>
              <w:right w:val="single" w:sz="4" w:space="0" w:color="auto"/>
            </w:tcBorders>
          </w:tcPr>
          <w:p w14:paraId="6A16F02F" w14:textId="6C8EFC85" w:rsidR="0053011F" w:rsidRPr="0057574E" w:rsidRDefault="0053011F" w:rsidP="0053011F">
            <w:pPr>
              <w:jc w:val="right"/>
              <w:rPr>
                <w:color w:val="000000"/>
                <w:sz w:val="20"/>
                <w:szCs w:val="20"/>
              </w:rPr>
            </w:pPr>
            <w:r w:rsidRPr="0057574E">
              <w:rPr>
                <w:sz w:val="20"/>
                <w:szCs w:val="20"/>
              </w:rPr>
              <w:t>174 200</w:t>
            </w:r>
          </w:p>
        </w:tc>
        <w:tc>
          <w:tcPr>
            <w:tcW w:w="783" w:type="pct"/>
            <w:tcBorders>
              <w:top w:val="single" w:sz="4" w:space="0" w:color="auto"/>
              <w:left w:val="single" w:sz="4" w:space="0" w:color="auto"/>
              <w:bottom w:val="single" w:sz="4" w:space="0" w:color="auto"/>
              <w:right w:val="single" w:sz="4" w:space="0" w:color="auto"/>
            </w:tcBorders>
          </w:tcPr>
          <w:p w14:paraId="0D091C09" w14:textId="2A450BDB" w:rsidR="0053011F" w:rsidRPr="0057574E" w:rsidRDefault="0053011F" w:rsidP="0053011F">
            <w:pPr>
              <w:jc w:val="right"/>
              <w:rPr>
                <w:color w:val="000000"/>
                <w:sz w:val="20"/>
                <w:szCs w:val="20"/>
              </w:rPr>
            </w:pPr>
            <w:r w:rsidRPr="0057574E">
              <w:rPr>
                <w:sz w:val="20"/>
                <w:szCs w:val="20"/>
              </w:rPr>
              <w:t>174 200</w:t>
            </w:r>
          </w:p>
        </w:tc>
      </w:tr>
      <w:tr w:rsidR="0053011F" w:rsidRPr="0057574E" w14:paraId="191EFDC1"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5F1E0636" w14:textId="41A408B9" w:rsidR="0053011F" w:rsidRPr="0057574E" w:rsidRDefault="0053011F" w:rsidP="0053011F">
            <w:pPr>
              <w:jc w:val="right"/>
              <w:rPr>
                <w:color w:val="000000" w:themeColor="text1"/>
                <w:sz w:val="20"/>
                <w:szCs w:val="20"/>
              </w:rPr>
            </w:pPr>
            <w:r w:rsidRPr="0057574E">
              <w:rPr>
                <w:color w:val="000000" w:themeColor="text1"/>
                <w:sz w:val="20"/>
                <w:szCs w:val="20"/>
              </w:rPr>
              <w:t xml:space="preserve"> Total para A4</w:t>
            </w:r>
          </w:p>
        </w:tc>
        <w:tc>
          <w:tcPr>
            <w:tcW w:w="791" w:type="pct"/>
            <w:tcBorders>
              <w:top w:val="single" w:sz="4" w:space="0" w:color="auto"/>
              <w:left w:val="single" w:sz="4" w:space="0" w:color="auto"/>
              <w:bottom w:val="single" w:sz="4" w:space="0" w:color="auto"/>
              <w:right w:val="single" w:sz="4" w:space="0" w:color="auto"/>
            </w:tcBorders>
          </w:tcPr>
          <w:p w14:paraId="1DE13770" w14:textId="59EC7103" w:rsidR="0053011F" w:rsidRPr="0057574E" w:rsidRDefault="0053011F" w:rsidP="0053011F">
            <w:pPr>
              <w:jc w:val="right"/>
              <w:rPr>
                <w:color w:val="000000"/>
                <w:sz w:val="20"/>
                <w:szCs w:val="20"/>
              </w:rPr>
            </w:pPr>
            <w:r w:rsidRPr="0057574E">
              <w:rPr>
                <w:sz w:val="20"/>
                <w:szCs w:val="20"/>
              </w:rPr>
              <w:t>1 514 200</w:t>
            </w:r>
          </w:p>
        </w:tc>
        <w:tc>
          <w:tcPr>
            <w:tcW w:w="783" w:type="pct"/>
            <w:tcBorders>
              <w:top w:val="single" w:sz="4" w:space="0" w:color="auto"/>
              <w:left w:val="single" w:sz="4" w:space="0" w:color="auto"/>
              <w:bottom w:val="single" w:sz="4" w:space="0" w:color="auto"/>
              <w:right w:val="single" w:sz="4" w:space="0" w:color="auto"/>
            </w:tcBorders>
          </w:tcPr>
          <w:p w14:paraId="641873CA" w14:textId="6CB55C3B" w:rsidR="0053011F" w:rsidRPr="0057574E" w:rsidRDefault="0053011F" w:rsidP="0053011F">
            <w:pPr>
              <w:jc w:val="right"/>
              <w:rPr>
                <w:color w:val="000000"/>
                <w:sz w:val="20"/>
                <w:szCs w:val="20"/>
              </w:rPr>
            </w:pPr>
            <w:r w:rsidRPr="0057574E">
              <w:rPr>
                <w:sz w:val="20"/>
                <w:szCs w:val="20"/>
              </w:rPr>
              <w:t>1 514 200</w:t>
            </w:r>
          </w:p>
        </w:tc>
      </w:tr>
      <w:tr w:rsidR="0053011F" w:rsidRPr="0057574E" w14:paraId="02F4464D" w14:textId="77777777" w:rsidTr="00673090">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4F981C5" w14:textId="2C09ABF0" w:rsidR="0053011F" w:rsidRPr="0057574E" w:rsidRDefault="0053011F" w:rsidP="0053011F">
            <w:pPr>
              <w:jc w:val="left"/>
              <w:rPr>
                <w:color w:val="000000"/>
                <w:sz w:val="20"/>
                <w:szCs w:val="20"/>
              </w:rPr>
            </w:pPr>
            <w:r w:rsidRPr="0057574E">
              <w:rPr>
                <w:b/>
                <w:color w:val="000000" w:themeColor="text1"/>
                <w:sz w:val="20"/>
                <w:szCs w:val="20"/>
              </w:rPr>
              <w:t xml:space="preserve">SECCIÓN B: </w:t>
            </w:r>
            <w:bookmarkStart w:id="2" w:name="_Hlk166214861"/>
            <w:r w:rsidRPr="0057574E">
              <w:rPr>
                <w:b/>
                <w:color w:val="000000" w:themeColor="text1"/>
                <w:sz w:val="20"/>
                <w:szCs w:val="20"/>
              </w:rPr>
              <w:t xml:space="preserve">ACTIVIDADES RECOMENDADAS PARA SU CONSIDERACIÓN INDIVIDUAL </w:t>
            </w:r>
            <w:bookmarkEnd w:id="2"/>
          </w:p>
        </w:tc>
      </w:tr>
      <w:tr w:rsidR="0053011F" w:rsidRPr="0057574E" w14:paraId="6E175C19" w14:textId="77777777" w:rsidTr="00673090">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7039A261" w14:textId="720CAAD7" w:rsidR="0053011F" w:rsidRPr="0057574E" w:rsidRDefault="0053011F" w:rsidP="0053011F">
            <w:pPr>
              <w:jc w:val="left"/>
              <w:rPr>
                <w:b/>
                <w:bCs/>
                <w:color w:val="000000" w:themeColor="text1"/>
                <w:sz w:val="20"/>
                <w:szCs w:val="20"/>
              </w:rPr>
            </w:pPr>
            <w:r w:rsidRPr="0057574E">
              <w:rPr>
                <w:b/>
                <w:bCs/>
                <w:color w:val="000000" w:themeColor="text1"/>
                <w:sz w:val="20"/>
                <w:szCs w:val="20"/>
              </w:rPr>
              <w:t xml:space="preserve">B1: </w:t>
            </w:r>
            <w:r w:rsidRPr="0057574E">
              <w:rPr>
                <w:b/>
                <w:color w:val="000000" w:themeColor="text1"/>
              </w:rPr>
              <w:t>Renovación de proyectos de fortalecimiento institucional</w:t>
            </w:r>
          </w:p>
        </w:tc>
      </w:tr>
      <w:tr w:rsidR="0053011F" w:rsidRPr="0057574E" w14:paraId="7CE0FA58"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11351B67" w14:textId="14A7D7C1" w:rsidR="0053011F" w:rsidRPr="0057574E" w:rsidRDefault="0053011F" w:rsidP="0053011F">
            <w:pPr>
              <w:jc w:val="left"/>
              <w:rPr>
                <w:b/>
                <w:bCs/>
                <w:color w:val="000000" w:themeColor="text1"/>
                <w:sz w:val="20"/>
                <w:szCs w:val="20"/>
              </w:rPr>
            </w:pPr>
            <w:r w:rsidRPr="0057574E">
              <w:rPr>
                <w:color w:val="000000"/>
                <w:sz w:val="20"/>
                <w:szCs w:val="20"/>
              </w:rPr>
              <w:t>Sudáfrica</w:t>
            </w:r>
          </w:p>
        </w:tc>
        <w:tc>
          <w:tcPr>
            <w:tcW w:w="2729" w:type="pct"/>
            <w:tcBorders>
              <w:top w:val="single" w:sz="4" w:space="0" w:color="auto"/>
              <w:left w:val="single" w:sz="4" w:space="0" w:color="auto"/>
              <w:bottom w:val="single" w:sz="4" w:space="0" w:color="auto"/>
              <w:right w:val="single" w:sz="4" w:space="0" w:color="auto"/>
            </w:tcBorders>
          </w:tcPr>
          <w:p w14:paraId="3D68FCAF" w14:textId="57537C95" w:rsidR="0053011F" w:rsidRPr="0057574E" w:rsidRDefault="0053011F" w:rsidP="0053011F">
            <w:pPr>
              <w:jc w:val="left"/>
              <w:rPr>
                <w:b/>
                <w:bCs/>
                <w:color w:val="000000" w:themeColor="text1"/>
                <w:sz w:val="20"/>
                <w:szCs w:val="20"/>
              </w:rPr>
            </w:pPr>
            <w:r w:rsidRPr="0057574E">
              <w:rPr>
                <w:color w:val="000000"/>
                <w:sz w:val="20"/>
                <w:szCs w:val="20"/>
              </w:rPr>
              <w:t>Solicitud para un proyecto de fortalecimiento institucional (fase I)</w:t>
            </w:r>
          </w:p>
        </w:tc>
        <w:tc>
          <w:tcPr>
            <w:tcW w:w="791" w:type="pct"/>
            <w:tcBorders>
              <w:top w:val="single" w:sz="4" w:space="0" w:color="auto"/>
              <w:left w:val="single" w:sz="4" w:space="0" w:color="auto"/>
              <w:bottom w:val="single" w:sz="4" w:space="0" w:color="auto"/>
              <w:right w:val="single" w:sz="4" w:space="0" w:color="auto"/>
            </w:tcBorders>
          </w:tcPr>
          <w:p w14:paraId="7FB29D3D" w14:textId="13D6AFF6" w:rsidR="0053011F" w:rsidRPr="0057574E" w:rsidRDefault="0053011F" w:rsidP="0053011F">
            <w:pPr>
              <w:jc w:val="right"/>
              <w:rPr>
                <w:b/>
                <w:bCs/>
                <w:color w:val="000000" w:themeColor="text1"/>
                <w:sz w:val="20"/>
                <w:szCs w:val="20"/>
              </w:rPr>
            </w:pPr>
            <w:r w:rsidRPr="0057574E">
              <w:rPr>
                <w:color w:val="000000"/>
                <w:sz w:val="20"/>
                <w:szCs w:val="20"/>
              </w:rPr>
              <w:t>500 000</w:t>
            </w:r>
          </w:p>
        </w:tc>
        <w:tc>
          <w:tcPr>
            <w:tcW w:w="783" w:type="pct"/>
            <w:tcBorders>
              <w:top w:val="single" w:sz="4" w:space="0" w:color="auto"/>
              <w:left w:val="single" w:sz="4" w:space="0" w:color="auto"/>
              <w:bottom w:val="single" w:sz="4" w:space="0" w:color="auto"/>
              <w:right w:val="single" w:sz="4" w:space="0" w:color="auto"/>
            </w:tcBorders>
          </w:tcPr>
          <w:p w14:paraId="02471AEF" w14:textId="77777777" w:rsidR="0053011F" w:rsidRPr="0057574E" w:rsidRDefault="0053011F" w:rsidP="0053011F">
            <w:pPr>
              <w:jc w:val="right"/>
              <w:rPr>
                <w:b/>
                <w:bCs/>
                <w:color w:val="000000" w:themeColor="text1"/>
                <w:sz w:val="20"/>
                <w:szCs w:val="20"/>
              </w:rPr>
            </w:pPr>
            <w:r w:rsidRPr="0057574E">
              <w:rPr>
                <w:b/>
                <w:bCs/>
                <w:color w:val="000000" w:themeColor="text1"/>
                <w:sz w:val="20"/>
                <w:szCs w:val="20"/>
              </w:rPr>
              <w:t>*</w:t>
            </w:r>
          </w:p>
        </w:tc>
      </w:tr>
      <w:tr w:rsidR="0053011F" w:rsidRPr="0057574E" w14:paraId="51DB32F6"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5DF0F2A9" w14:textId="5DAB2DA0" w:rsidR="0053011F" w:rsidRPr="0057574E" w:rsidRDefault="0053011F" w:rsidP="0053011F">
            <w:pPr>
              <w:jc w:val="right"/>
              <w:rPr>
                <w:b/>
                <w:bCs/>
                <w:color w:val="000000" w:themeColor="text1"/>
                <w:sz w:val="20"/>
                <w:szCs w:val="20"/>
              </w:rPr>
            </w:pPr>
            <w:r w:rsidRPr="0057574E">
              <w:rPr>
                <w:color w:val="000000" w:themeColor="text1"/>
                <w:sz w:val="20"/>
                <w:szCs w:val="20"/>
              </w:rPr>
              <w:lastRenderedPageBreak/>
              <w:t>Subtotal para B1</w:t>
            </w:r>
          </w:p>
        </w:tc>
        <w:tc>
          <w:tcPr>
            <w:tcW w:w="791" w:type="pct"/>
            <w:tcBorders>
              <w:top w:val="single" w:sz="4" w:space="0" w:color="auto"/>
              <w:left w:val="single" w:sz="4" w:space="0" w:color="auto"/>
              <w:bottom w:val="single" w:sz="4" w:space="0" w:color="auto"/>
              <w:right w:val="single" w:sz="4" w:space="0" w:color="auto"/>
            </w:tcBorders>
          </w:tcPr>
          <w:p w14:paraId="7F9A3580" w14:textId="7D0E7317" w:rsidR="0053011F" w:rsidRPr="0057574E" w:rsidRDefault="0053011F" w:rsidP="0053011F">
            <w:pPr>
              <w:jc w:val="right"/>
              <w:rPr>
                <w:color w:val="000000" w:themeColor="text1"/>
                <w:sz w:val="20"/>
                <w:szCs w:val="20"/>
              </w:rPr>
            </w:pPr>
            <w:r w:rsidRPr="0057574E">
              <w:rPr>
                <w:color w:val="000000" w:themeColor="text1"/>
                <w:sz w:val="20"/>
                <w:szCs w:val="20"/>
              </w:rPr>
              <w:t>500 000</w:t>
            </w:r>
          </w:p>
        </w:tc>
        <w:tc>
          <w:tcPr>
            <w:tcW w:w="783" w:type="pct"/>
            <w:tcBorders>
              <w:top w:val="single" w:sz="4" w:space="0" w:color="auto"/>
              <w:left w:val="single" w:sz="4" w:space="0" w:color="auto"/>
              <w:bottom w:val="single" w:sz="4" w:space="0" w:color="auto"/>
              <w:right w:val="single" w:sz="4" w:space="0" w:color="auto"/>
            </w:tcBorders>
          </w:tcPr>
          <w:p w14:paraId="5A037638" w14:textId="77777777" w:rsidR="0053011F" w:rsidRPr="0057574E" w:rsidRDefault="0053011F" w:rsidP="0053011F">
            <w:pPr>
              <w:jc w:val="right"/>
              <w:rPr>
                <w:b/>
                <w:bCs/>
                <w:color w:val="000000" w:themeColor="text1"/>
                <w:sz w:val="20"/>
                <w:szCs w:val="20"/>
              </w:rPr>
            </w:pPr>
            <w:r w:rsidRPr="0057574E">
              <w:rPr>
                <w:b/>
                <w:bCs/>
                <w:color w:val="000000" w:themeColor="text1"/>
                <w:sz w:val="20"/>
                <w:szCs w:val="20"/>
              </w:rPr>
              <w:t>*</w:t>
            </w:r>
          </w:p>
        </w:tc>
      </w:tr>
      <w:tr w:rsidR="0053011F" w:rsidRPr="0057574E" w14:paraId="445B1F8A" w14:textId="77777777" w:rsidTr="00673090">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613EE16E" w14:textId="3205E420" w:rsidR="0053011F" w:rsidRPr="0057574E" w:rsidRDefault="0053011F" w:rsidP="0053011F">
            <w:pPr>
              <w:jc w:val="left"/>
              <w:rPr>
                <w:color w:val="000000"/>
                <w:sz w:val="20"/>
                <w:szCs w:val="20"/>
              </w:rPr>
            </w:pPr>
            <w:r w:rsidRPr="0057574E">
              <w:rPr>
                <w:b/>
                <w:bCs/>
                <w:color w:val="000000" w:themeColor="text1"/>
                <w:sz w:val="20"/>
                <w:szCs w:val="20"/>
              </w:rPr>
              <w:t xml:space="preserve">B2: </w:t>
            </w:r>
            <w:r w:rsidRPr="0057574E">
              <w:rPr>
                <w:b/>
              </w:rPr>
              <w:t>Asistencia técnica para preparar un informe de verificación sobre el consumo de HCFC</w:t>
            </w:r>
          </w:p>
        </w:tc>
      </w:tr>
      <w:tr w:rsidR="0053011F" w:rsidRPr="0057574E" w14:paraId="5DFFCC46"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76D5BE28" w14:textId="02434103" w:rsidR="0053011F" w:rsidRPr="0057574E" w:rsidRDefault="0053011F" w:rsidP="0053011F">
            <w:pPr>
              <w:jc w:val="left"/>
              <w:rPr>
                <w:color w:val="000000"/>
                <w:sz w:val="20"/>
                <w:szCs w:val="20"/>
              </w:rPr>
            </w:pPr>
            <w:r w:rsidRPr="0057574E">
              <w:rPr>
                <w:color w:val="000000"/>
                <w:sz w:val="20"/>
                <w:szCs w:val="20"/>
              </w:rPr>
              <w:t>Bahamas</w:t>
            </w:r>
          </w:p>
        </w:tc>
        <w:tc>
          <w:tcPr>
            <w:tcW w:w="2729" w:type="pct"/>
            <w:tcBorders>
              <w:top w:val="single" w:sz="4" w:space="0" w:color="auto"/>
              <w:left w:val="single" w:sz="4" w:space="0" w:color="auto"/>
              <w:bottom w:val="single" w:sz="4" w:space="0" w:color="auto"/>
              <w:right w:val="single" w:sz="4" w:space="0" w:color="auto"/>
            </w:tcBorders>
          </w:tcPr>
          <w:p w14:paraId="00ECFA3F" w14:textId="13818558"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1E490427" w14:textId="0B383E40"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723107A9"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53F9C13A"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394C94FD" w14:textId="77777777" w:rsidR="0053011F" w:rsidRPr="0057574E" w:rsidRDefault="0053011F" w:rsidP="0053011F">
            <w:pPr>
              <w:jc w:val="left"/>
              <w:rPr>
                <w:color w:val="000000"/>
                <w:sz w:val="20"/>
                <w:szCs w:val="20"/>
              </w:rPr>
            </w:pPr>
            <w:r w:rsidRPr="0057574E">
              <w:rPr>
                <w:color w:val="000000"/>
                <w:sz w:val="20"/>
                <w:szCs w:val="20"/>
              </w:rPr>
              <w:t>Barbados</w:t>
            </w:r>
          </w:p>
        </w:tc>
        <w:tc>
          <w:tcPr>
            <w:tcW w:w="2729" w:type="pct"/>
            <w:tcBorders>
              <w:top w:val="single" w:sz="4" w:space="0" w:color="auto"/>
              <w:left w:val="single" w:sz="4" w:space="0" w:color="auto"/>
              <w:bottom w:val="single" w:sz="4" w:space="0" w:color="auto"/>
              <w:right w:val="single" w:sz="4" w:space="0" w:color="auto"/>
            </w:tcBorders>
          </w:tcPr>
          <w:p w14:paraId="49FC758B" w14:textId="765EC7FB"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753621D8" w14:textId="5A7F4678"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38BD5F32"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6AC4891D"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2F76B386" w14:textId="77777777" w:rsidR="0053011F" w:rsidRPr="0057574E" w:rsidRDefault="0053011F" w:rsidP="0053011F">
            <w:pPr>
              <w:jc w:val="left"/>
              <w:rPr>
                <w:color w:val="000000"/>
                <w:sz w:val="20"/>
                <w:szCs w:val="20"/>
              </w:rPr>
            </w:pPr>
            <w:r w:rsidRPr="0057574E">
              <w:rPr>
                <w:color w:val="000000"/>
                <w:sz w:val="20"/>
                <w:szCs w:val="20"/>
              </w:rPr>
              <w:t>Burkina Faso</w:t>
            </w:r>
          </w:p>
        </w:tc>
        <w:tc>
          <w:tcPr>
            <w:tcW w:w="2729" w:type="pct"/>
            <w:tcBorders>
              <w:top w:val="single" w:sz="4" w:space="0" w:color="auto"/>
              <w:left w:val="single" w:sz="4" w:space="0" w:color="auto"/>
              <w:bottom w:val="single" w:sz="4" w:space="0" w:color="auto"/>
              <w:right w:val="single" w:sz="4" w:space="0" w:color="auto"/>
            </w:tcBorders>
          </w:tcPr>
          <w:p w14:paraId="77D1F345" w14:textId="5EC39682"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4C6E84DE" w14:textId="4BDD7935"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46EC1A94"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79C00FB8"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10CD0637" w14:textId="00F3B824" w:rsidR="0053011F" w:rsidRPr="0057574E" w:rsidRDefault="0053011F" w:rsidP="0053011F">
            <w:pPr>
              <w:jc w:val="left"/>
              <w:rPr>
                <w:color w:val="000000"/>
                <w:sz w:val="20"/>
                <w:szCs w:val="20"/>
              </w:rPr>
            </w:pPr>
            <w:r w:rsidRPr="0057574E">
              <w:rPr>
                <w:color w:val="000000"/>
                <w:sz w:val="20"/>
                <w:szCs w:val="20"/>
              </w:rPr>
              <w:t>Cambo</w:t>
            </w:r>
            <w:r w:rsidR="00C95257" w:rsidRPr="0057574E">
              <w:rPr>
                <w:color w:val="000000"/>
                <w:sz w:val="20"/>
                <w:szCs w:val="20"/>
              </w:rPr>
              <w:t>ya</w:t>
            </w:r>
          </w:p>
        </w:tc>
        <w:tc>
          <w:tcPr>
            <w:tcW w:w="2729" w:type="pct"/>
            <w:tcBorders>
              <w:top w:val="single" w:sz="4" w:space="0" w:color="auto"/>
              <w:left w:val="single" w:sz="4" w:space="0" w:color="auto"/>
              <w:bottom w:val="single" w:sz="4" w:space="0" w:color="auto"/>
              <w:right w:val="single" w:sz="4" w:space="0" w:color="auto"/>
            </w:tcBorders>
          </w:tcPr>
          <w:p w14:paraId="24741604" w14:textId="69FAC7A9" w:rsidR="0053011F" w:rsidRPr="0057574E" w:rsidRDefault="00BE4222" w:rsidP="0053011F">
            <w:pPr>
              <w:jc w:val="left"/>
              <w:rPr>
                <w:color w:val="000000"/>
                <w:sz w:val="20"/>
                <w:szCs w:val="20"/>
              </w:rPr>
            </w:pPr>
            <w:r w:rsidRPr="0057574E">
              <w:rPr>
                <w:color w:val="000000"/>
                <w:sz w:val="20"/>
                <w:szCs w:val="20"/>
              </w:rPr>
              <w:t>Informe de verificación para la etapa I del PGEH</w:t>
            </w:r>
          </w:p>
          <w:p w14:paraId="147D6D79" w14:textId="77777777" w:rsidR="0053011F" w:rsidRPr="0057574E" w:rsidRDefault="0053011F" w:rsidP="0053011F">
            <w:pPr>
              <w:jc w:val="left"/>
              <w:rPr>
                <w:color w:val="000000" w:themeColor="text1"/>
                <w:sz w:val="20"/>
                <w:szCs w:val="20"/>
              </w:rPr>
            </w:pPr>
          </w:p>
        </w:tc>
        <w:tc>
          <w:tcPr>
            <w:tcW w:w="791" w:type="pct"/>
            <w:tcBorders>
              <w:top w:val="single" w:sz="4" w:space="0" w:color="auto"/>
              <w:left w:val="single" w:sz="4" w:space="0" w:color="auto"/>
              <w:bottom w:val="single" w:sz="4" w:space="0" w:color="auto"/>
              <w:right w:val="single" w:sz="4" w:space="0" w:color="auto"/>
            </w:tcBorders>
          </w:tcPr>
          <w:p w14:paraId="2ADD8284" w14:textId="5FD9E2D5"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0EE4C757"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461784E7"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5828121C" w14:textId="77777777" w:rsidR="0053011F" w:rsidRPr="0057574E" w:rsidRDefault="0053011F" w:rsidP="0053011F">
            <w:pPr>
              <w:jc w:val="left"/>
              <w:rPr>
                <w:color w:val="000000"/>
                <w:sz w:val="20"/>
                <w:szCs w:val="20"/>
              </w:rPr>
            </w:pPr>
            <w:r w:rsidRPr="0057574E">
              <w:rPr>
                <w:color w:val="000000"/>
                <w:sz w:val="20"/>
                <w:szCs w:val="20"/>
              </w:rPr>
              <w:t>Chad</w:t>
            </w:r>
          </w:p>
        </w:tc>
        <w:tc>
          <w:tcPr>
            <w:tcW w:w="2729" w:type="pct"/>
            <w:tcBorders>
              <w:top w:val="single" w:sz="4" w:space="0" w:color="auto"/>
              <w:left w:val="single" w:sz="4" w:space="0" w:color="auto"/>
              <w:bottom w:val="single" w:sz="4" w:space="0" w:color="auto"/>
              <w:right w:val="single" w:sz="4" w:space="0" w:color="auto"/>
            </w:tcBorders>
          </w:tcPr>
          <w:p w14:paraId="144B9736" w14:textId="7C028A97"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32F4C0B2" w14:textId="5D2F85BF"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72912A7A"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02000115"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0F52720E" w14:textId="1933A84B" w:rsidR="0053011F" w:rsidRPr="0057574E" w:rsidRDefault="0053011F" w:rsidP="0053011F">
            <w:pPr>
              <w:jc w:val="left"/>
              <w:rPr>
                <w:color w:val="000000"/>
                <w:sz w:val="20"/>
                <w:szCs w:val="20"/>
              </w:rPr>
            </w:pPr>
            <w:r w:rsidRPr="0057574E">
              <w:rPr>
                <w:color w:val="000000"/>
                <w:sz w:val="20"/>
                <w:szCs w:val="20"/>
              </w:rPr>
              <w:t>Ga</w:t>
            </w:r>
            <w:r w:rsidR="00C95257" w:rsidRPr="0057574E">
              <w:rPr>
                <w:color w:val="000000"/>
                <w:sz w:val="20"/>
                <w:szCs w:val="20"/>
              </w:rPr>
              <w:t>bó</w:t>
            </w:r>
            <w:r w:rsidRPr="0057574E">
              <w:rPr>
                <w:color w:val="000000"/>
                <w:sz w:val="20"/>
                <w:szCs w:val="20"/>
              </w:rPr>
              <w:t>n**</w:t>
            </w:r>
          </w:p>
        </w:tc>
        <w:tc>
          <w:tcPr>
            <w:tcW w:w="2729" w:type="pct"/>
            <w:tcBorders>
              <w:top w:val="single" w:sz="4" w:space="0" w:color="auto"/>
              <w:left w:val="single" w:sz="4" w:space="0" w:color="auto"/>
              <w:bottom w:val="single" w:sz="4" w:space="0" w:color="auto"/>
              <w:right w:val="single" w:sz="4" w:space="0" w:color="auto"/>
            </w:tcBorders>
          </w:tcPr>
          <w:p w14:paraId="68EE3848" w14:textId="75D23C17"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15F22103" w14:textId="1B8305E9"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04E9376D"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40BE36C5"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553623BF" w14:textId="48D4978E" w:rsidR="0053011F" w:rsidRPr="0057574E" w:rsidRDefault="0053011F" w:rsidP="0053011F">
            <w:pPr>
              <w:jc w:val="left"/>
              <w:rPr>
                <w:color w:val="000000"/>
                <w:sz w:val="20"/>
                <w:szCs w:val="20"/>
              </w:rPr>
            </w:pPr>
            <w:r w:rsidRPr="0057574E">
              <w:rPr>
                <w:color w:val="000000"/>
                <w:sz w:val="20"/>
                <w:szCs w:val="20"/>
              </w:rPr>
              <w:t>Gr</w:t>
            </w:r>
            <w:r w:rsidR="00C95257" w:rsidRPr="0057574E">
              <w:rPr>
                <w:color w:val="000000"/>
                <w:sz w:val="20"/>
                <w:szCs w:val="20"/>
              </w:rPr>
              <w:t>a</w:t>
            </w:r>
            <w:r w:rsidRPr="0057574E">
              <w:rPr>
                <w:color w:val="000000"/>
                <w:sz w:val="20"/>
                <w:szCs w:val="20"/>
              </w:rPr>
              <w:t>nada</w:t>
            </w:r>
          </w:p>
        </w:tc>
        <w:tc>
          <w:tcPr>
            <w:tcW w:w="2729" w:type="pct"/>
            <w:tcBorders>
              <w:top w:val="single" w:sz="4" w:space="0" w:color="auto"/>
              <w:left w:val="single" w:sz="4" w:space="0" w:color="auto"/>
              <w:bottom w:val="single" w:sz="4" w:space="0" w:color="auto"/>
              <w:right w:val="single" w:sz="4" w:space="0" w:color="auto"/>
            </w:tcBorders>
          </w:tcPr>
          <w:p w14:paraId="19063B2C" w14:textId="5D61E5E6"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1F18B6DE" w14:textId="1C1FC3EA"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122C18C0"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169176DB"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5C48062C" w14:textId="77777777" w:rsidR="0053011F" w:rsidRPr="0057574E" w:rsidRDefault="0053011F" w:rsidP="0053011F">
            <w:pPr>
              <w:jc w:val="left"/>
              <w:rPr>
                <w:color w:val="000000"/>
                <w:sz w:val="20"/>
                <w:szCs w:val="20"/>
              </w:rPr>
            </w:pPr>
            <w:r w:rsidRPr="0057574E">
              <w:rPr>
                <w:color w:val="000000"/>
                <w:sz w:val="20"/>
                <w:szCs w:val="20"/>
              </w:rPr>
              <w:t>Guyana</w:t>
            </w:r>
          </w:p>
        </w:tc>
        <w:tc>
          <w:tcPr>
            <w:tcW w:w="2729" w:type="pct"/>
            <w:tcBorders>
              <w:top w:val="single" w:sz="4" w:space="0" w:color="auto"/>
              <w:left w:val="single" w:sz="4" w:space="0" w:color="auto"/>
              <w:bottom w:val="single" w:sz="4" w:space="0" w:color="auto"/>
              <w:right w:val="single" w:sz="4" w:space="0" w:color="auto"/>
            </w:tcBorders>
          </w:tcPr>
          <w:p w14:paraId="5221A152" w14:textId="76E3AFF8"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6F36B0BC" w14:textId="18C066FA"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2027165B"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410D86FD"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65896235" w14:textId="77777777" w:rsidR="0053011F" w:rsidRPr="0057574E" w:rsidRDefault="0053011F" w:rsidP="0053011F">
            <w:pPr>
              <w:jc w:val="left"/>
              <w:rPr>
                <w:color w:val="000000"/>
                <w:sz w:val="20"/>
                <w:szCs w:val="20"/>
              </w:rPr>
            </w:pPr>
            <w:r w:rsidRPr="0057574E">
              <w:rPr>
                <w:color w:val="000000"/>
                <w:sz w:val="20"/>
                <w:szCs w:val="20"/>
              </w:rPr>
              <w:t>Madagascar</w:t>
            </w:r>
          </w:p>
        </w:tc>
        <w:tc>
          <w:tcPr>
            <w:tcW w:w="2729" w:type="pct"/>
            <w:tcBorders>
              <w:top w:val="single" w:sz="4" w:space="0" w:color="auto"/>
              <w:left w:val="single" w:sz="4" w:space="0" w:color="auto"/>
              <w:bottom w:val="single" w:sz="4" w:space="0" w:color="auto"/>
              <w:right w:val="single" w:sz="4" w:space="0" w:color="auto"/>
            </w:tcBorders>
          </w:tcPr>
          <w:p w14:paraId="6289835D" w14:textId="6F0C4F38"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50816724" w14:textId="072FDC24"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0F5EC08C"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53B23ED7"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3F00605E" w14:textId="77777777" w:rsidR="0053011F" w:rsidRPr="0057574E" w:rsidRDefault="0053011F" w:rsidP="0053011F">
            <w:pPr>
              <w:jc w:val="left"/>
              <w:rPr>
                <w:color w:val="000000"/>
                <w:sz w:val="20"/>
                <w:szCs w:val="20"/>
              </w:rPr>
            </w:pPr>
            <w:r w:rsidRPr="0057574E">
              <w:rPr>
                <w:color w:val="000000"/>
                <w:sz w:val="20"/>
                <w:szCs w:val="20"/>
              </w:rPr>
              <w:t>Mozambique</w:t>
            </w:r>
          </w:p>
        </w:tc>
        <w:tc>
          <w:tcPr>
            <w:tcW w:w="2729" w:type="pct"/>
            <w:tcBorders>
              <w:top w:val="single" w:sz="4" w:space="0" w:color="auto"/>
              <w:left w:val="single" w:sz="4" w:space="0" w:color="auto"/>
              <w:bottom w:val="single" w:sz="4" w:space="0" w:color="auto"/>
              <w:right w:val="single" w:sz="4" w:space="0" w:color="auto"/>
            </w:tcBorders>
          </w:tcPr>
          <w:p w14:paraId="0C7DC26E" w14:textId="571543AC"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4F98A5FD" w14:textId="3F3BC223"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2E24C54F"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1734FB06"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7821A175" w14:textId="77777777" w:rsidR="0053011F" w:rsidRPr="0057574E" w:rsidRDefault="0053011F" w:rsidP="0053011F">
            <w:pPr>
              <w:jc w:val="left"/>
              <w:rPr>
                <w:color w:val="000000"/>
                <w:sz w:val="20"/>
                <w:szCs w:val="20"/>
              </w:rPr>
            </w:pPr>
            <w:r w:rsidRPr="0057574E">
              <w:rPr>
                <w:color w:val="000000"/>
                <w:sz w:val="20"/>
                <w:szCs w:val="20"/>
              </w:rPr>
              <w:t>Nicaragua</w:t>
            </w:r>
          </w:p>
        </w:tc>
        <w:tc>
          <w:tcPr>
            <w:tcW w:w="2729" w:type="pct"/>
            <w:tcBorders>
              <w:top w:val="single" w:sz="4" w:space="0" w:color="auto"/>
              <w:left w:val="single" w:sz="4" w:space="0" w:color="auto"/>
              <w:bottom w:val="single" w:sz="4" w:space="0" w:color="auto"/>
              <w:right w:val="single" w:sz="4" w:space="0" w:color="auto"/>
            </w:tcBorders>
          </w:tcPr>
          <w:p w14:paraId="3D3C0029" w14:textId="43299B67"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41DF0C12" w14:textId="20FA33D0"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24DEECF3"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3CBD5324"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668ED95D" w14:textId="52D47303" w:rsidR="0053011F" w:rsidRPr="0057574E" w:rsidRDefault="0053011F" w:rsidP="0053011F">
            <w:pPr>
              <w:jc w:val="left"/>
              <w:rPr>
                <w:color w:val="000000"/>
                <w:sz w:val="20"/>
                <w:szCs w:val="20"/>
              </w:rPr>
            </w:pPr>
            <w:r w:rsidRPr="0057574E">
              <w:rPr>
                <w:color w:val="000000"/>
                <w:sz w:val="20"/>
                <w:szCs w:val="20"/>
              </w:rPr>
              <w:t>Sierra Leon</w:t>
            </w:r>
            <w:r w:rsidR="00C95257" w:rsidRPr="0057574E">
              <w:rPr>
                <w:color w:val="000000"/>
                <w:sz w:val="20"/>
                <w:szCs w:val="20"/>
              </w:rPr>
              <w:t>a</w:t>
            </w:r>
          </w:p>
        </w:tc>
        <w:tc>
          <w:tcPr>
            <w:tcW w:w="2729" w:type="pct"/>
            <w:tcBorders>
              <w:top w:val="single" w:sz="4" w:space="0" w:color="auto"/>
              <w:left w:val="single" w:sz="4" w:space="0" w:color="auto"/>
              <w:bottom w:val="single" w:sz="4" w:space="0" w:color="auto"/>
              <w:right w:val="single" w:sz="4" w:space="0" w:color="auto"/>
            </w:tcBorders>
          </w:tcPr>
          <w:p w14:paraId="1135A9DE" w14:textId="3E305A74"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52C25E66" w14:textId="2A75AE2A"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05AC441A"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4AA92CE0" w14:textId="77777777" w:rsidTr="00E6121C">
        <w:trPr>
          <w:trHeight w:val="229"/>
        </w:trPr>
        <w:tc>
          <w:tcPr>
            <w:tcW w:w="697" w:type="pct"/>
            <w:tcBorders>
              <w:top w:val="single" w:sz="4" w:space="0" w:color="auto"/>
              <w:left w:val="single" w:sz="4" w:space="0" w:color="auto"/>
              <w:bottom w:val="single" w:sz="4" w:space="0" w:color="auto"/>
              <w:right w:val="single" w:sz="4" w:space="0" w:color="auto"/>
            </w:tcBorders>
          </w:tcPr>
          <w:p w14:paraId="462B60AC" w14:textId="77777777" w:rsidR="0053011F" w:rsidRPr="0057574E" w:rsidRDefault="0053011F" w:rsidP="0053011F">
            <w:pPr>
              <w:jc w:val="left"/>
              <w:rPr>
                <w:color w:val="000000"/>
                <w:sz w:val="20"/>
                <w:szCs w:val="20"/>
              </w:rPr>
            </w:pPr>
            <w:r w:rsidRPr="0057574E">
              <w:rPr>
                <w:color w:val="000000"/>
                <w:sz w:val="20"/>
                <w:szCs w:val="20"/>
              </w:rPr>
              <w:t>Timor-Leste</w:t>
            </w:r>
          </w:p>
        </w:tc>
        <w:tc>
          <w:tcPr>
            <w:tcW w:w="2729" w:type="pct"/>
            <w:tcBorders>
              <w:top w:val="single" w:sz="4" w:space="0" w:color="auto"/>
              <w:left w:val="single" w:sz="4" w:space="0" w:color="auto"/>
              <w:bottom w:val="single" w:sz="4" w:space="0" w:color="auto"/>
              <w:right w:val="single" w:sz="4" w:space="0" w:color="auto"/>
            </w:tcBorders>
          </w:tcPr>
          <w:p w14:paraId="09288319" w14:textId="1C2DC0D1" w:rsidR="0053011F" w:rsidRPr="0057574E" w:rsidRDefault="0053011F" w:rsidP="0053011F">
            <w:pPr>
              <w:jc w:val="left"/>
              <w:rPr>
                <w:color w:val="000000" w:themeColor="text1"/>
                <w:sz w:val="20"/>
                <w:szCs w:val="20"/>
              </w:rPr>
            </w:pPr>
            <w:r w:rsidRPr="0057574E">
              <w:rPr>
                <w:color w:val="000000"/>
                <w:sz w:val="20"/>
                <w:szCs w:val="20"/>
              </w:rPr>
              <w:t>Informe de verificación para la etapa II del PGEH</w:t>
            </w:r>
          </w:p>
        </w:tc>
        <w:tc>
          <w:tcPr>
            <w:tcW w:w="791" w:type="pct"/>
            <w:tcBorders>
              <w:top w:val="single" w:sz="4" w:space="0" w:color="auto"/>
              <w:left w:val="single" w:sz="4" w:space="0" w:color="auto"/>
              <w:bottom w:val="single" w:sz="4" w:space="0" w:color="auto"/>
              <w:right w:val="single" w:sz="4" w:space="0" w:color="auto"/>
            </w:tcBorders>
          </w:tcPr>
          <w:p w14:paraId="723A1D09" w14:textId="4D9616D9" w:rsidR="0053011F" w:rsidRPr="0057574E" w:rsidRDefault="0053011F" w:rsidP="0053011F">
            <w:pPr>
              <w:jc w:val="right"/>
              <w:rPr>
                <w:color w:val="000000"/>
                <w:sz w:val="20"/>
                <w:szCs w:val="20"/>
              </w:rPr>
            </w:pPr>
            <w:r w:rsidRPr="0057574E">
              <w:rPr>
                <w:color w:val="000000"/>
                <w:sz w:val="20"/>
                <w:szCs w:val="20"/>
              </w:rPr>
              <w:t>30 000</w:t>
            </w:r>
          </w:p>
        </w:tc>
        <w:tc>
          <w:tcPr>
            <w:tcW w:w="783" w:type="pct"/>
            <w:tcBorders>
              <w:top w:val="single" w:sz="4" w:space="0" w:color="auto"/>
              <w:left w:val="single" w:sz="4" w:space="0" w:color="auto"/>
              <w:bottom w:val="single" w:sz="4" w:space="0" w:color="auto"/>
              <w:right w:val="single" w:sz="4" w:space="0" w:color="auto"/>
            </w:tcBorders>
          </w:tcPr>
          <w:p w14:paraId="3A78E2FF" w14:textId="77777777" w:rsidR="0053011F" w:rsidRPr="0057574E" w:rsidRDefault="0053011F" w:rsidP="0053011F">
            <w:pPr>
              <w:jc w:val="right"/>
              <w:rPr>
                <w:color w:val="000000"/>
                <w:sz w:val="20"/>
                <w:szCs w:val="20"/>
              </w:rPr>
            </w:pPr>
            <w:r w:rsidRPr="0057574E">
              <w:rPr>
                <w:color w:val="000000"/>
                <w:sz w:val="20"/>
                <w:szCs w:val="20"/>
              </w:rPr>
              <w:t>*</w:t>
            </w:r>
          </w:p>
        </w:tc>
      </w:tr>
      <w:tr w:rsidR="0053011F" w:rsidRPr="0057574E" w14:paraId="74E1FE1B"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572B57DA" w14:textId="723DFAF4" w:rsidR="0053011F" w:rsidRPr="0057574E" w:rsidRDefault="0053011F" w:rsidP="0053011F">
            <w:pPr>
              <w:jc w:val="right"/>
              <w:rPr>
                <w:color w:val="000000" w:themeColor="text1"/>
                <w:sz w:val="20"/>
                <w:szCs w:val="20"/>
              </w:rPr>
            </w:pPr>
            <w:r w:rsidRPr="0057574E">
              <w:rPr>
                <w:color w:val="000000" w:themeColor="text1"/>
                <w:sz w:val="20"/>
                <w:szCs w:val="20"/>
              </w:rPr>
              <w:t>Subtotal para B2</w:t>
            </w:r>
          </w:p>
        </w:tc>
        <w:tc>
          <w:tcPr>
            <w:tcW w:w="791" w:type="pct"/>
            <w:tcBorders>
              <w:top w:val="single" w:sz="4" w:space="0" w:color="auto"/>
              <w:left w:val="single" w:sz="4" w:space="0" w:color="auto"/>
              <w:bottom w:val="single" w:sz="4" w:space="0" w:color="auto"/>
              <w:right w:val="single" w:sz="4" w:space="0" w:color="auto"/>
            </w:tcBorders>
          </w:tcPr>
          <w:p w14:paraId="34D6352A" w14:textId="583B14B5" w:rsidR="0053011F" w:rsidRPr="0057574E" w:rsidRDefault="0053011F" w:rsidP="0053011F">
            <w:pPr>
              <w:jc w:val="right"/>
              <w:rPr>
                <w:sz w:val="20"/>
                <w:szCs w:val="20"/>
              </w:rPr>
            </w:pPr>
            <w:r w:rsidRPr="0057574E">
              <w:rPr>
                <w:sz w:val="20"/>
                <w:szCs w:val="20"/>
              </w:rPr>
              <w:t>390 000</w:t>
            </w:r>
          </w:p>
        </w:tc>
        <w:tc>
          <w:tcPr>
            <w:tcW w:w="783" w:type="pct"/>
            <w:tcBorders>
              <w:top w:val="single" w:sz="4" w:space="0" w:color="auto"/>
              <w:left w:val="single" w:sz="4" w:space="0" w:color="auto"/>
              <w:bottom w:val="single" w:sz="4" w:space="0" w:color="auto"/>
              <w:right w:val="single" w:sz="4" w:space="0" w:color="auto"/>
            </w:tcBorders>
          </w:tcPr>
          <w:p w14:paraId="18C26679" w14:textId="77777777" w:rsidR="0053011F" w:rsidRPr="0057574E" w:rsidRDefault="0053011F" w:rsidP="0053011F">
            <w:pPr>
              <w:jc w:val="right"/>
              <w:rPr>
                <w:sz w:val="20"/>
                <w:szCs w:val="20"/>
              </w:rPr>
            </w:pPr>
            <w:r w:rsidRPr="0057574E">
              <w:rPr>
                <w:sz w:val="20"/>
                <w:szCs w:val="20"/>
              </w:rPr>
              <w:t>*</w:t>
            </w:r>
          </w:p>
        </w:tc>
      </w:tr>
      <w:tr w:rsidR="0053011F" w:rsidRPr="0057574E" w14:paraId="10D8F877"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1CDE3CF5" w14:textId="4E62CAC2" w:rsidR="0053011F" w:rsidRPr="0057574E" w:rsidRDefault="0053011F" w:rsidP="0053011F">
            <w:pPr>
              <w:jc w:val="right"/>
              <w:rPr>
                <w:color w:val="000000" w:themeColor="text1"/>
                <w:sz w:val="20"/>
                <w:szCs w:val="20"/>
              </w:rPr>
            </w:pPr>
            <w:r w:rsidRPr="0057574E">
              <w:rPr>
                <w:color w:val="000000" w:themeColor="text1"/>
                <w:sz w:val="20"/>
                <w:szCs w:val="20"/>
              </w:rPr>
              <w:t>Gastos de apoyo al organismo</w:t>
            </w:r>
          </w:p>
        </w:tc>
        <w:tc>
          <w:tcPr>
            <w:tcW w:w="791" w:type="pct"/>
            <w:tcBorders>
              <w:top w:val="single" w:sz="4" w:space="0" w:color="auto"/>
              <w:left w:val="single" w:sz="4" w:space="0" w:color="auto"/>
              <w:bottom w:val="single" w:sz="4" w:space="0" w:color="auto"/>
              <w:right w:val="single" w:sz="4" w:space="0" w:color="auto"/>
            </w:tcBorders>
          </w:tcPr>
          <w:p w14:paraId="14D55341" w14:textId="3C045102" w:rsidR="0053011F" w:rsidRPr="0057574E" w:rsidRDefault="0053011F" w:rsidP="0053011F">
            <w:pPr>
              <w:jc w:val="right"/>
              <w:rPr>
                <w:sz w:val="20"/>
                <w:szCs w:val="20"/>
              </w:rPr>
            </w:pPr>
            <w:r w:rsidRPr="0057574E">
              <w:rPr>
                <w:sz w:val="20"/>
                <w:szCs w:val="20"/>
              </w:rPr>
              <w:t>50 700</w:t>
            </w:r>
          </w:p>
        </w:tc>
        <w:tc>
          <w:tcPr>
            <w:tcW w:w="783" w:type="pct"/>
            <w:tcBorders>
              <w:top w:val="single" w:sz="4" w:space="0" w:color="auto"/>
              <w:left w:val="single" w:sz="4" w:space="0" w:color="auto"/>
              <w:bottom w:val="single" w:sz="4" w:space="0" w:color="auto"/>
              <w:right w:val="single" w:sz="4" w:space="0" w:color="auto"/>
            </w:tcBorders>
          </w:tcPr>
          <w:p w14:paraId="56E7ACB1" w14:textId="77777777" w:rsidR="0053011F" w:rsidRPr="0057574E" w:rsidRDefault="0053011F" w:rsidP="0053011F">
            <w:pPr>
              <w:jc w:val="right"/>
              <w:rPr>
                <w:sz w:val="20"/>
                <w:szCs w:val="20"/>
              </w:rPr>
            </w:pPr>
            <w:r w:rsidRPr="0057574E">
              <w:rPr>
                <w:sz w:val="20"/>
                <w:szCs w:val="20"/>
              </w:rPr>
              <w:t>*</w:t>
            </w:r>
          </w:p>
        </w:tc>
      </w:tr>
      <w:tr w:rsidR="0053011F" w:rsidRPr="0057574E" w14:paraId="61F36583" w14:textId="77777777" w:rsidTr="00E6121C">
        <w:trPr>
          <w:trHeight w:val="229"/>
        </w:trPr>
        <w:tc>
          <w:tcPr>
            <w:tcW w:w="3426" w:type="pct"/>
            <w:gridSpan w:val="2"/>
            <w:tcBorders>
              <w:top w:val="single" w:sz="4" w:space="0" w:color="auto"/>
              <w:left w:val="single" w:sz="4" w:space="0" w:color="auto"/>
              <w:bottom w:val="single" w:sz="4" w:space="0" w:color="auto"/>
              <w:right w:val="single" w:sz="4" w:space="0" w:color="auto"/>
            </w:tcBorders>
          </w:tcPr>
          <w:p w14:paraId="6EC0B1DD" w14:textId="19255A7C" w:rsidR="0053011F" w:rsidRPr="0057574E" w:rsidRDefault="0053011F" w:rsidP="0053011F">
            <w:pPr>
              <w:jc w:val="right"/>
              <w:rPr>
                <w:color w:val="000000" w:themeColor="text1"/>
                <w:sz w:val="20"/>
                <w:szCs w:val="20"/>
              </w:rPr>
            </w:pPr>
            <w:r w:rsidRPr="0057574E">
              <w:rPr>
                <w:color w:val="000000" w:themeColor="text1"/>
                <w:sz w:val="20"/>
                <w:szCs w:val="20"/>
              </w:rPr>
              <w:t>Total para B2</w:t>
            </w:r>
          </w:p>
        </w:tc>
        <w:tc>
          <w:tcPr>
            <w:tcW w:w="791" w:type="pct"/>
            <w:tcBorders>
              <w:top w:val="single" w:sz="4" w:space="0" w:color="auto"/>
              <w:left w:val="single" w:sz="4" w:space="0" w:color="auto"/>
              <w:bottom w:val="single" w:sz="4" w:space="0" w:color="auto"/>
              <w:right w:val="single" w:sz="4" w:space="0" w:color="auto"/>
            </w:tcBorders>
          </w:tcPr>
          <w:p w14:paraId="717453CF" w14:textId="1D319C38" w:rsidR="0053011F" w:rsidRPr="0057574E" w:rsidRDefault="0053011F" w:rsidP="0053011F">
            <w:pPr>
              <w:jc w:val="right"/>
              <w:rPr>
                <w:sz w:val="20"/>
                <w:szCs w:val="20"/>
              </w:rPr>
            </w:pPr>
            <w:r w:rsidRPr="0057574E">
              <w:rPr>
                <w:sz w:val="20"/>
                <w:szCs w:val="20"/>
              </w:rPr>
              <w:t>440 700</w:t>
            </w:r>
          </w:p>
        </w:tc>
        <w:tc>
          <w:tcPr>
            <w:tcW w:w="783" w:type="pct"/>
            <w:tcBorders>
              <w:top w:val="single" w:sz="4" w:space="0" w:color="auto"/>
              <w:left w:val="single" w:sz="4" w:space="0" w:color="auto"/>
              <w:bottom w:val="single" w:sz="4" w:space="0" w:color="auto"/>
              <w:right w:val="single" w:sz="4" w:space="0" w:color="auto"/>
            </w:tcBorders>
          </w:tcPr>
          <w:p w14:paraId="16C01507" w14:textId="77777777" w:rsidR="0053011F" w:rsidRPr="0057574E" w:rsidRDefault="0053011F" w:rsidP="0053011F">
            <w:pPr>
              <w:jc w:val="right"/>
              <w:rPr>
                <w:sz w:val="20"/>
                <w:szCs w:val="20"/>
              </w:rPr>
            </w:pPr>
            <w:r w:rsidRPr="0057574E">
              <w:rPr>
                <w:sz w:val="20"/>
                <w:szCs w:val="20"/>
              </w:rPr>
              <w:t>*</w:t>
            </w:r>
          </w:p>
        </w:tc>
      </w:tr>
      <w:tr w:rsidR="0053011F" w:rsidRPr="0057574E" w14:paraId="2CE200EC" w14:textId="77777777" w:rsidTr="00E6121C">
        <w:trPr>
          <w:trHeight w:val="222"/>
        </w:trPr>
        <w:tc>
          <w:tcPr>
            <w:tcW w:w="3426" w:type="pct"/>
            <w:gridSpan w:val="2"/>
            <w:tcBorders>
              <w:top w:val="single" w:sz="4" w:space="0" w:color="auto"/>
              <w:left w:val="single" w:sz="4" w:space="0" w:color="auto"/>
              <w:bottom w:val="single" w:sz="4" w:space="0" w:color="auto"/>
              <w:right w:val="single" w:sz="4" w:space="0" w:color="auto"/>
            </w:tcBorders>
            <w:hideMark/>
          </w:tcPr>
          <w:p w14:paraId="518A46BA" w14:textId="12DF6DC0" w:rsidR="0053011F" w:rsidRPr="0057574E" w:rsidRDefault="0053011F" w:rsidP="0053011F">
            <w:pPr>
              <w:jc w:val="right"/>
              <w:rPr>
                <w:color w:val="000000" w:themeColor="text1"/>
                <w:sz w:val="20"/>
                <w:szCs w:val="20"/>
              </w:rPr>
            </w:pPr>
            <w:r w:rsidRPr="0057574E">
              <w:rPr>
                <w:color w:val="000000" w:themeColor="text1"/>
                <w:sz w:val="20"/>
                <w:szCs w:val="20"/>
              </w:rPr>
              <w:t>Total para A1, A2, A3, A4, B1, B2</w:t>
            </w:r>
          </w:p>
        </w:tc>
        <w:tc>
          <w:tcPr>
            <w:tcW w:w="791" w:type="pct"/>
            <w:tcBorders>
              <w:top w:val="single" w:sz="4" w:space="0" w:color="auto"/>
              <w:left w:val="single" w:sz="4" w:space="0" w:color="auto"/>
              <w:bottom w:val="single" w:sz="4" w:space="0" w:color="auto"/>
              <w:right w:val="single" w:sz="4" w:space="0" w:color="auto"/>
            </w:tcBorders>
          </w:tcPr>
          <w:p w14:paraId="40C83C3D" w14:textId="52F3B654" w:rsidR="0053011F" w:rsidRPr="0057574E" w:rsidRDefault="0053011F" w:rsidP="0053011F">
            <w:pPr>
              <w:jc w:val="right"/>
              <w:rPr>
                <w:color w:val="000000"/>
                <w:sz w:val="20"/>
                <w:szCs w:val="20"/>
              </w:rPr>
            </w:pPr>
            <w:r w:rsidRPr="0057574E">
              <w:rPr>
                <w:color w:val="000000"/>
                <w:sz w:val="20"/>
                <w:szCs w:val="20"/>
              </w:rPr>
              <w:t>7 024 453</w:t>
            </w:r>
          </w:p>
        </w:tc>
        <w:tc>
          <w:tcPr>
            <w:tcW w:w="783" w:type="pct"/>
            <w:tcBorders>
              <w:top w:val="single" w:sz="4" w:space="0" w:color="auto"/>
              <w:left w:val="single" w:sz="4" w:space="0" w:color="auto"/>
              <w:bottom w:val="single" w:sz="4" w:space="0" w:color="auto"/>
              <w:right w:val="single" w:sz="4" w:space="0" w:color="auto"/>
            </w:tcBorders>
          </w:tcPr>
          <w:p w14:paraId="5CBBD4DD" w14:textId="47ED8D9C" w:rsidR="0053011F" w:rsidRPr="0057574E" w:rsidRDefault="0053011F" w:rsidP="0053011F">
            <w:pPr>
              <w:jc w:val="right"/>
              <w:rPr>
                <w:color w:val="000000"/>
                <w:sz w:val="20"/>
                <w:szCs w:val="20"/>
              </w:rPr>
            </w:pPr>
            <w:r w:rsidRPr="0057574E">
              <w:rPr>
                <w:color w:val="000000"/>
                <w:sz w:val="20"/>
                <w:szCs w:val="20"/>
              </w:rPr>
              <w:t>6 134 453</w:t>
            </w:r>
          </w:p>
        </w:tc>
      </w:tr>
      <w:tr w:rsidR="0053011F" w:rsidRPr="0057574E" w14:paraId="6D7CBC4F" w14:textId="77777777" w:rsidTr="00E6121C">
        <w:trPr>
          <w:trHeight w:val="113"/>
        </w:trPr>
        <w:tc>
          <w:tcPr>
            <w:tcW w:w="3426" w:type="pct"/>
            <w:gridSpan w:val="2"/>
            <w:tcBorders>
              <w:top w:val="single" w:sz="4" w:space="0" w:color="auto"/>
              <w:left w:val="single" w:sz="4" w:space="0" w:color="auto"/>
              <w:bottom w:val="single" w:sz="4" w:space="0" w:color="auto"/>
              <w:right w:val="single" w:sz="4" w:space="0" w:color="auto"/>
            </w:tcBorders>
            <w:hideMark/>
          </w:tcPr>
          <w:p w14:paraId="754A2104" w14:textId="1D557818" w:rsidR="0053011F" w:rsidRPr="0057574E" w:rsidRDefault="0053011F" w:rsidP="0053011F">
            <w:pPr>
              <w:jc w:val="right"/>
              <w:rPr>
                <w:color w:val="000000" w:themeColor="text1"/>
                <w:sz w:val="20"/>
                <w:szCs w:val="20"/>
              </w:rPr>
            </w:pPr>
            <w:r w:rsidRPr="0057574E">
              <w:rPr>
                <w:color w:val="000000" w:themeColor="text1"/>
                <w:sz w:val="20"/>
                <w:szCs w:val="20"/>
              </w:rPr>
              <w:t>Gastos de apoyo al organismo para A1, A2, A3, A4, B1, B2</w:t>
            </w:r>
          </w:p>
        </w:tc>
        <w:tc>
          <w:tcPr>
            <w:tcW w:w="791" w:type="pct"/>
            <w:tcBorders>
              <w:top w:val="single" w:sz="4" w:space="0" w:color="auto"/>
              <w:left w:val="single" w:sz="4" w:space="0" w:color="auto"/>
              <w:bottom w:val="single" w:sz="4" w:space="0" w:color="auto"/>
              <w:right w:val="single" w:sz="4" w:space="0" w:color="auto"/>
            </w:tcBorders>
          </w:tcPr>
          <w:p w14:paraId="37E19B01" w14:textId="4EB062CA" w:rsidR="0053011F" w:rsidRPr="0057574E" w:rsidRDefault="0053011F" w:rsidP="0053011F">
            <w:pPr>
              <w:jc w:val="right"/>
              <w:rPr>
                <w:color w:val="000000"/>
                <w:sz w:val="20"/>
                <w:szCs w:val="20"/>
              </w:rPr>
            </w:pPr>
            <w:r w:rsidRPr="0057574E">
              <w:rPr>
                <w:color w:val="000000"/>
                <w:sz w:val="20"/>
                <w:szCs w:val="20"/>
              </w:rPr>
              <w:t>247 260</w:t>
            </w:r>
          </w:p>
        </w:tc>
        <w:tc>
          <w:tcPr>
            <w:tcW w:w="783" w:type="pct"/>
            <w:tcBorders>
              <w:top w:val="single" w:sz="4" w:space="0" w:color="auto"/>
              <w:left w:val="single" w:sz="4" w:space="0" w:color="auto"/>
              <w:bottom w:val="single" w:sz="4" w:space="0" w:color="auto"/>
              <w:right w:val="single" w:sz="4" w:space="0" w:color="auto"/>
            </w:tcBorders>
          </w:tcPr>
          <w:p w14:paraId="65043546" w14:textId="00B1C00E" w:rsidR="0053011F" w:rsidRPr="0057574E" w:rsidRDefault="0053011F" w:rsidP="0053011F">
            <w:pPr>
              <w:jc w:val="right"/>
              <w:rPr>
                <w:color w:val="000000"/>
                <w:sz w:val="20"/>
                <w:szCs w:val="20"/>
              </w:rPr>
            </w:pPr>
            <w:r w:rsidRPr="0057574E">
              <w:rPr>
                <w:color w:val="000000"/>
                <w:sz w:val="20"/>
                <w:szCs w:val="20"/>
              </w:rPr>
              <w:t>196 560</w:t>
            </w:r>
          </w:p>
        </w:tc>
      </w:tr>
      <w:tr w:rsidR="0053011F" w:rsidRPr="0057574E" w14:paraId="29EB748F" w14:textId="77777777" w:rsidTr="00E6121C">
        <w:trPr>
          <w:trHeight w:val="70"/>
        </w:trPr>
        <w:tc>
          <w:tcPr>
            <w:tcW w:w="3426" w:type="pct"/>
            <w:gridSpan w:val="2"/>
            <w:tcBorders>
              <w:top w:val="single" w:sz="4" w:space="0" w:color="auto"/>
              <w:left w:val="single" w:sz="4" w:space="0" w:color="auto"/>
              <w:bottom w:val="single" w:sz="4" w:space="0" w:color="auto"/>
              <w:right w:val="single" w:sz="4" w:space="0" w:color="auto"/>
            </w:tcBorders>
            <w:hideMark/>
          </w:tcPr>
          <w:p w14:paraId="65510288" w14:textId="365905D6" w:rsidR="0053011F" w:rsidRPr="0057574E" w:rsidRDefault="0053011F" w:rsidP="0053011F">
            <w:pPr>
              <w:jc w:val="right"/>
              <w:rPr>
                <w:color w:val="000000" w:themeColor="text1"/>
                <w:sz w:val="20"/>
                <w:szCs w:val="20"/>
              </w:rPr>
            </w:pPr>
            <w:r w:rsidRPr="0057574E">
              <w:rPr>
                <w:color w:val="000000" w:themeColor="text1"/>
                <w:sz w:val="20"/>
                <w:szCs w:val="20"/>
              </w:rPr>
              <w:t>Total general</w:t>
            </w:r>
          </w:p>
        </w:tc>
        <w:tc>
          <w:tcPr>
            <w:tcW w:w="791" w:type="pct"/>
            <w:tcBorders>
              <w:top w:val="single" w:sz="4" w:space="0" w:color="auto"/>
              <w:left w:val="single" w:sz="4" w:space="0" w:color="auto"/>
              <w:bottom w:val="single" w:sz="4" w:space="0" w:color="auto"/>
              <w:right w:val="single" w:sz="4" w:space="0" w:color="auto"/>
            </w:tcBorders>
          </w:tcPr>
          <w:p w14:paraId="6FDB0188" w14:textId="310C1C74" w:rsidR="0053011F" w:rsidRPr="0057574E" w:rsidRDefault="0053011F" w:rsidP="0053011F">
            <w:pPr>
              <w:jc w:val="right"/>
              <w:rPr>
                <w:color w:val="000000"/>
                <w:sz w:val="20"/>
                <w:szCs w:val="20"/>
              </w:rPr>
            </w:pPr>
            <w:r w:rsidRPr="0057574E">
              <w:rPr>
                <w:color w:val="000000"/>
                <w:sz w:val="20"/>
                <w:szCs w:val="20"/>
              </w:rPr>
              <w:t>7 271 713</w:t>
            </w:r>
          </w:p>
        </w:tc>
        <w:tc>
          <w:tcPr>
            <w:tcW w:w="783" w:type="pct"/>
            <w:tcBorders>
              <w:top w:val="single" w:sz="4" w:space="0" w:color="auto"/>
              <w:left w:val="single" w:sz="4" w:space="0" w:color="auto"/>
              <w:bottom w:val="single" w:sz="4" w:space="0" w:color="auto"/>
              <w:right w:val="single" w:sz="4" w:space="0" w:color="auto"/>
            </w:tcBorders>
          </w:tcPr>
          <w:p w14:paraId="3FD6AE59" w14:textId="70BEF219" w:rsidR="0053011F" w:rsidRPr="0057574E" w:rsidRDefault="0053011F" w:rsidP="0053011F">
            <w:pPr>
              <w:jc w:val="right"/>
              <w:rPr>
                <w:color w:val="000000"/>
                <w:sz w:val="20"/>
                <w:szCs w:val="20"/>
              </w:rPr>
            </w:pPr>
            <w:r w:rsidRPr="0057574E">
              <w:rPr>
                <w:color w:val="000000"/>
                <w:sz w:val="20"/>
                <w:szCs w:val="20"/>
              </w:rPr>
              <w:t>6 331 013</w:t>
            </w:r>
          </w:p>
        </w:tc>
      </w:tr>
    </w:tbl>
    <w:p w14:paraId="48E35ED3" w14:textId="75AB2CAB" w:rsidR="008A536C" w:rsidRPr="0057574E" w:rsidRDefault="008A536C" w:rsidP="008A536C">
      <w:pPr>
        <w:tabs>
          <w:tab w:val="left" w:pos="8280"/>
        </w:tabs>
        <w:rPr>
          <w:sz w:val="19"/>
          <w:szCs w:val="19"/>
        </w:rPr>
      </w:pPr>
      <w:r w:rsidRPr="0057574E">
        <w:rPr>
          <w:sz w:val="19"/>
          <w:szCs w:val="19"/>
          <w:vertAlign w:val="superscript"/>
        </w:rPr>
        <w:t>a</w:t>
      </w:r>
      <w:r w:rsidRPr="0057574E">
        <w:rPr>
          <w:sz w:val="19"/>
          <w:szCs w:val="19"/>
        </w:rPr>
        <w:t xml:space="preserve"> </w:t>
      </w:r>
      <w:r w:rsidR="00FD0130" w:rsidRPr="0057574E">
        <w:rPr>
          <w:sz w:val="19"/>
          <w:szCs w:val="19"/>
        </w:rPr>
        <w:t xml:space="preserve">Con el </w:t>
      </w:r>
      <w:r w:rsidR="00991536" w:rsidRPr="0057574E">
        <w:rPr>
          <w:sz w:val="19"/>
          <w:szCs w:val="19"/>
        </w:rPr>
        <w:t>PNUD como organismo de ejecución cooperante</w:t>
      </w:r>
    </w:p>
    <w:p w14:paraId="55B9AC6D" w14:textId="3D92D856" w:rsidR="008A536C" w:rsidRPr="0057574E" w:rsidRDefault="008A536C" w:rsidP="008A536C">
      <w:pPr>
        <w:tabs>
          <w:tab w:val="left" w:pos="8280"/>
        </w:tabs>
        <w:rPr>
          <w:sz w:val="19"/>
          <w:szCs w:val="19"/>
        </w:rPr>
      </w:pPr>
      <w:r w:rsidRPr="0057574E">
        <w:rPr>
          <w:sz w:val="19"/>
          <w:szCs w:val="19"/>
          <w:vertAlign w:val="superscript"/>
        </w:rPr>
        <w:t>b</w:t>
      </w:r>
      <w:r w:rsidR="00991536" w:rsidRPr="0057574E">
        <w:rPr>
          <w:sz w:val="19"/>
          <w:szCs w:val="19"/>
        </w:rPr>
        <w:t xml:space="preserve"> </w:t>
      </w:r>
      <w:r w:rsidR="00FD0130" w:rsidRPr="0057574E">
        <w:rPr>
          <w:sz w:val="19"/>
          <w:szCs w:val="19"/>
        </w:rPr>
        <w:t xml:space="preserve">Con la </w:t>
      </w:r>
      <w:r w:rsidR="00991536" w:rsidRPr="0057574E">
        <w:rPr>
          <w:sz w:val="19"/>
          <w:szCs w:val="19"/>
        </w:rPr>
        <w:t>ONUDI como organismo de ejecución principal</w:t>
      </w:r>
      <w:r w:rsidRPr="0057574E">
        <w:rPr>
          <w:sz w:val="19"/>
          <w:szCs w:val="19"/>
          <w:vertAlign w:val="superscript"/>
        </w:rPr>
        <w:t xml:space="preserve"> </w:t>
      </w:r>
    </w:p>
    <w:p w14:paraId="4F18C164" w14:textId="09DCF1C6" w:rsidR="008A536C" w:rsidRPr="0057574E" w:rsidRDefault="008A536C" w:rsidP="008A536C">
      <w:pPr>
        <w:rPr>
          <w:sz w:val="19"/>
          <w:szCs w:val="19"/>
        </w:rPr>
      </w:pPr>
      <w:r w:rsidRPr="0057574E">
        <w:rPr>
          <w:sz w:val="19"/>
          <w:szCs w:val="19"/>
        </w:rPr>
        <w:t xml:space="preserve">* </w:t>
      </w:r>
      <w:r w:rsidR="00991536" w:rsidRPr="0057574E">
        <w:rPr>
          <w:sz w:val="19"/>
          <w:szCs w:val="19"/>
        </w:rPr>
        <w:t>Recomendado para consideración individual</w:t>
      </w:r>
    </w:p>
    <w:p w14:paraId="03BFF379" w14:textId="050602D3" w:rsidR="008A536C" w:rsidRPr="0057574E" w:rsidRDefault="008A536C" w:rsidP="008A536C">
      <w:pPr>
        <w:spacing w:after="240"/>
        <w:rPr>
          <w:sz w:val="19"/>
          <w:szCs w:val="19"/>
        </w:rPr>
      </w:pPr>
      <w:r w:rsidRPr="0057574E">
        <w:rPr>
          <w:sz w:val="19"/>
          <w:szCs w:val="19"/>
        </w:rPr>
        <w:t xml:space="preserve">** </w:t>
      </w:r>
      <w:r w:rsidR="00991536" w:rsidRPr="0057574E">
        <w:rPr>
          <w:sz w:val="19"/>
          <w:szCs w:val="19"/>
        </w:rPr>
        <w:t xml:space="preserve">Sujeto a la aprobación de la </w:t>
      </w:r>
      <w:r w:rsidR="00551740" w:rsidRPr="0057574E">
        <w:rPr>
          <w:sz w:val="19"/>
          <w:szCs w:val="19"/>
        </w:rPr>
        <w:t>etapa</w:t>
      </w:r>
      <w:r w:rsidR="00991536" w:rsidRPr="0057574E">
        <w:rPr>
          <w:sz w:val="19"/>
          <w:szCs w:val="19"/>
        </w:rPr>
        <w:t xml:space="preserve"> II que se presenta en</w:t>
      </w:r>
      <w:r w:rsidR="006D046E" w:rsidRPr="0057574E">
        <w:rPr>
          <w:sz w:val="19"/>
          <w:szCs w:val="19"/>
        </w:rPr>
        <w:t xml:space="preserve"> la reunión en curso</w:t>
      </w:r>
      <w:r w:rsidR="00991536" w:rsidRPr="0057574E">
        <w:rPr>
          <w:sz w:val="19"/>
          <w:szCs w:val="19"/>
        </w:rPr>
        <w:t>.</w:t>
      </w:r>
    </w:p>
    <w:p w14:paraId="75EC09C6" w14:textId="12BA2ADE" w:rsidR="008A536C" w:rsidRPr="0057574E" w:rsidRDefault="00551740" w:rsidP="00551740">
      <w:pPr>
        <w:spacing w:after="240"/>
        <w:rPr>
          <w:b/>
          <w:color w:val="000000" w:themeColor="text1"/>
        </w:rPr>
      </w:pPr>
      <w:r w:rsidRPr="0057574E">
        <w:rPr>
          <w:b/>
          <w:color w:val="000000" w:themeColor="text1"/>
        </w:rPr>
        <w:t>ACTIVIDADES RECOMENDADAS PARA SU APROBACIÓN GENERAL</w:t>
      </w:r>
    </w:p>
    <w:p w14:paraId="7B3FE032" w14:textId="01A94638" w:rsidR="008A536C" w:rsidRPr="0057574E" w:rsidRDefault="008A536C" w:rsidP="008A536C">
      <w:pPr>
        <w:keepNext/>
        <w:keepLines/>
        <w:spacing w:after="240"/>
        <w:rPr>
          <w:b/>
          <w:bCs/>
          <w:color w:val="000000" w:themeColor="text1"/>
        </w:rPr>
      </w:pPr>
      <w:bookmarkStart w:id="3" w:name="_Hlk117865673"/>
      <w:r w:rsidRPr="0057574E">
        <w:rPr>
          <w:b/>
          <w:color w:val="000000" w:themeColor="text1"/>
        </w:rPr>
        <w:t xml:space="preserve">A1: </w:t>
      </w:r>
      <w:r w:rsidR="00DE22AA" w:rsidRPr="0057574E">
        <w:rPr>
          <w:b/>
          <w:color w:val="000000" w:themeColor="text1"/>
        </w:rPr>
        <w:t>Renovación de proyectos de fortalecimiento institucional</w:t>
      </w:r>
    </w:p>
    <w:p w14:paraId="5C88D453" w14:textId="5BA9C87A" w:rsidR="008A536C" w:rsidRPr="0057574E" w:rsidRDefault="00DE22AA" w:rsidP="008A536C">
      <w:pPr>
        <w:spacing w:after="240"/>
        <w:rPr>
          <w:b/>
          <w:color w:val="000000" w:themeColor="text1"/>
        </w:rPr>
      </w:pPr>
      <w:r w:rsidRPr="0057574E">
        <w:rPr>
          <w:b/>
          <w:color w:val="000000" w:themeColor="text1"/>
        </w:rPr>
        <w:t>Descripción del proyecto</w:t>
      </w:r>
    </w:p>
    <w:p w14:paraId="75145EF3" w14:textId="4CB13FE8" w:rsidR="00DE22AA" w:rsidRPr="0057574E" w:rsidRDefault="00DE22AA" w:rsidP="00DE22AA">
      <w:pPr>
        <w:pStyle w:val="Heading1"/>
      </w:pPr>
      <w:r w:rsidRPr="0057574E">
        <w:t xml:space="preserve">El PNUMA presentó sendas solicitudes de financiamiento para la renovación de proyectos de fortalecimiento institucional en los países que se indica en la sección A1 del Cuadro 1. Los proyectos se describen en el </w:t>
      </w:r>
      <w:r w:rsidR="00B55555" w:rsidRPr="0057574E">
        <w:t>a</w:t>
      </w:r>
      <w:r w:rsidRPr="0057574E">
        <w:t>nexo I al presente documento.</w:t>
      </w:r>
    </w:p>
    <w:p w14:paraId="0EBFFD34" w14:textId="0363EA48" w:rsidR="008A536C" w:rsidRPr="0057574E" w:rsidRDefault="00DE22AA" w:rsidP="008A536C">
      <w:pPr>
        <w:keepNext/>
        <w:autoSpaceDE w:val="0"/>
        <w:autoSpaceDN w:val="0"/>
        <w:adjustRightInd w:val="0"/>
        <w:spacing w:after="240"/>
        <w:rPr>
          <w:color w:val="000000" w:themeColor="text1"/>
          <w:lang w:eastAsia="en-CA"/>
        </w:rPr>
      </w:pPr>
      <w:r w:rsidRPr="0057574E">
        <w:rPr>
          <w:b/>
          <w:bCs/>
          <w:color w:val="000000" w:themeColor="text1"/>
          <w:lang w:eastAsia="en-CA"/>
        </w:rPr>
        <w:t>Observaciones de la Secretaría</w:t>
      </w:r>
    </w:p>
    <w:p w14:paraId="307182B0" w14:textId="116977FC" w:rsidR="00294DC9" w:rsidRPr="0057574E" w:rsidRDefault="0017723C" w:rsidP="00B55555">
      <w:pPr>
        <w:pStyle w:val="Heading1"/>
        <w:rPr>
          <w:b/>
          <w:bCs/>
          <w:color w:val="000000" w:themeColor="text1"/>
          <w:lang w:eastAsia="en-CA"/>
        </w:rPr>
      </w:pPr>
      <w:r w:rsidRPr="0057574E">
        <w:t>La Secretaría analizó las solicitudes de renovación de 19 proyectos de fortalecimiento institucional presentadas por el PNUMA en nombre de los respectivos Gobiernos a la luz de las pautas</w:t>
      </w:r>
      <w:r w:rsidRPr="0057574E">
        <w:rPr>
          <w:rStyle w:val="FootnoteReference"/>
        </w:rPr>
        <w:footnoteReference w:id="3"/>
      </w:r>
      <w:r w:rsidRPr="0057574E">
        <w:t xml:space="preserve"> y decisiones pertinentes en cuanto a admisibilidad y niveles de financiamiento. Las solicitudes se confrontaron con los planes de trabajo de fortalecimiento institucional de la fase anterior, con los datos del programa </w:t>
      </w:r>
      <w:r w:rsidR="00B55555" w:rsidRPr="0057574E">
        <w:t xml:space="preserve">de </w:t>
      </w:r>
      <w:r w:rsidRPr="0057574E">
        <w:t xml:space="preserve">país y del Artículo 7, con el último informe de ejecución del plan de gestión para la eliminación de HCFC (PGEH), con el informe sobre la marcha de las actividades presentado por el organismo de ejecución y con las correspondientes resoluciones de la Reunión de las Partes. Se tomó nota de que los 19 países han presentado los datos de su </w:t>
      </w:r>
      <w:r w:rsidR="008A4A88" w:rsidRPr="0057574E">
        <w:t xml:space="preserve">programa de país </w:t>
      </w:r>
      <w:r w:rsidRPr="0057574E">
        <w:t>para 202</w:t>
      </w:r>
      <w:r w:rsidR="008A4A88" w:rsidRPr="0057574E">
        <w:t xml:space="preserve">2 o </w:t>
      </w:r>
      <w:r w:rsidRPr="0057574E">
        <w:t>202</w:t>
      </w:r>
      <w:r w:rsidR="008A4A88" w:rsidRPr="0057574E">
        <w:t>3</w:t>
      </w:r>
      <w:r w:rsidRPr="0057574E">
        <w:t xml:space="preserve"> y cumplen l</w:t>
      </w:r>
      <w:r w:rsidR="006446A2" w:rsidRPr="0057574E">
        <w:t xml:space="preserve">as metas de </w:t>
      </w:r>
      <w:r w:rsidRPr="0057574E">
        <w:t>control establecid</w:t>
      </w:r>
      <w:r w:rsidR="006446A2" w:rsidRPr="0057574E">
        <w:t xml:space="preserve">as </w:t>
      </w:r>
      <w:r w:rsidRPr="0057574E">
        <w:t xml:space="preserve">en el </w:t>
      </w:r>
      <w:r w:rsidRPr="0057574E">
        <w:lastRenderedPageBreak/>
        <w:t>Protocolo de Montreal, y su consumo anual de HCFC no supera el consumo máximo anual admisible indicado en sus acuerdos de gestión de eliminación de HCFC con el Comité Ejecutivo. Además, todas las solicitudes presentadas incluían una evaluación de los indicadores de desempeño</w:t>
      </w:r>
      <w:r w:rsidR="008A4A88" w:rsidRPr="0057574E">
        <w:t>, del riesgo y sostenibilidad del proyecto</w:t>
      </w:r>
      <w:r w:rsidRPr="0057574E">
        <w:t xml:space="preserve"> y de la consecución de </w:t>
      </w:r>
      <w:r w:rsidR="006446A2" w:rsidRPr="0057574E">
        <w:t xml:space="preserve">las metas de </w:t>
      </w:r>
      <w:r w:rsidRPr="0057574E">
        <w:t>fortalecimiento institucional, de conformidad con la decisión 91/63 b).</w:t>
      </w:r>
    </w:p>
    <w:p w14:paraId="13654033" w14:textId="7C4CFC21" w:rsidR="008A536C" w:rsidRPr="0057574E" w:rsidRDefault="00DE22AA" w:rsidP="00B55555">
      <w:pPr>
        <w:pStyle w:val="Heading1"/>
        <w:keepNext/>
        <w:numPr>
          <w:ilvl w:val="0"/>
          <w:numId w:val="0"/>
        </w:numPr>
        <w:autoSpaceDE w:val="0"/>
        <w:autoSpaceDN w:val="0"/>
        <w:adjustRightInd w:val="0"/>
        <w:rPr>
          <w:b/>
          <w:bCs/>
          <w:color w:val="000000" w:themeColor="text1"/>
          <w:lang w:eastAsia="en-CA"/>
        </w:rPr>
      </w:pPr>
      <w:r w:rsidRPr="0057574E">
        <w:rPr>
          <w:b/>
          <w:bCs/>
          <w:color w:val="000000" w:themeColor="text1"/>
          <w:lang w:eastAsia="en-CA"/>
        </w:rPr>
        <w:t>Recomendación de la Secretaría</w:t>
      </w:r>
    </w:p>
    <w:p w14:paraId="3A615590" w14:textId="07745772" w:rsidR="008A4A88" w:rsidRPr="0057574E" w:rsidRDefault="008A4A88" w:rsidP="007743B4">
      <w:pPr>
        <w:pStyle w:val="Heading1"/>
      </w:pPr>
      <w:r w:rsidRPr="0057574E">
        <w:t xml:space="preserve">La Secretaría recomienda la aprobación general de las solicitudes de renovación de proyectos de fortalecimiento institucional para </w:t>
      </w:r>
      <w:r w:rsidR="00294DC9" w:rsidRPr="0057574E">
        <w:t xml:space="preserve">Arabia Saudita, Bahrein, Burundi, Camerún, Chad, Comoras, Congo, Guatemala, Guinea-Bissau, Maldivas, Marruecos, el Níger, Qatar, República Democrática del Congo, República Democrática Popular Lao, Santo Tomé y Príncipe, Senegal, el Sudán del Sur y Vanuatu </w:t>
      </w:r>
      <w:r w:rsidRPr="0057574E">
        <w:t xml:space="preserve">a los niveles de financiamiento indicados en la </w:t>
      </w:r>
      <w:r w:rsidR="00B55555" w:rsidRPr="0057574E">
        <w:t>s</w:t>
      </w:r>
      <w:r w:rsidRPr="0057574E">
        <w:t xml:space="preserve">ección A1 del </w:t>
      </w:r>
      <w:r w:rsidR="0089443F" w:rsidRPr="0057574E">
        <w:t>c</w:t>
      </w:r>
      <w:r w:rsidRPr="0057574E">
        <w:t xml:space="preserve">uadro 1 del presente documento. El Comité Ejecutivo podrá estimar oportuno remitir a los respectivos Gobiernos las observaciones formuladas en el </w:t>
      </w:r>
      <w:r w:rsidR="00B55555" w:rsidRPr="0057574E">
        <w:t>a</w:t>
      </w:r>
      <w:r w:rsidRPr="0057574E">
        <w:t xml:space="preserve">nexo II al presente documento.  </w:t>
      </w:r>
    </w:p>
    <w:bookmarkEnd w:id="3"/>
    <w:p w14:paraId="34428D60" w14:textId="33114BD5" w:rsidR="008A536C" w:rsidRPr="0057574E" w:rsidRDefault="008A536C" w:rsidP="008A536C">
      <w:pPr>
        <w:keepNext/>
        <w:keepLines/>
        <w:spacing w:before="240" w:after="240"/>
        <w:rPr>
          <w:b/>
        </w:rPr>
      </w:pPr>
      <w:r w:rsidRPr="0057574E">
        <w:rPr>
          <w:b/>
          <w:color w:val="000000" w:themeColor="text1"/>
        </w:rPr>
        <w:t>A2:</w:t>
      </w:r>
      <w:r w:rsidRPr="0057574E">
        <w:rPr>
          <w:b/>
        </w:rPr>
        <w:t xml:space="preserve"> </w:t>
      </w:r>
      <w:r w:rsidR="00FD0130" w:rsidRPr="0057574E">
        <w:rPr>
          <w:b/>
        </w:rPr>
        <w:t>Elaboración de proyectos para los planes de gestión de eliminación de HCFC</w:t>
      </w:r>
    </w:p>
    <w:p w14:paraId="78367D5B" w14:textId="7058F7B9" w:rsidR="008A536C" w:rsidRPr="0057574E" w:rsidRDefault="00FD0130" w:rsidP="008A536C">
      <w:pPr>
        <w:keepNext/>
        <w:keepLines/>
        <w:spacing w:after="240"/>
        <w:rPr>
          <w:b/>
        </w:rPr>
      </w:pPr>
      <w:r w:rsidRPr="0057574E">
        <w:rPr>
          <w:b/>
        </w:rPr>
        <w:t>Descripción del proyecto</w:t>
      </w:r>
    </w:p>
    <w:p w14:paraId="0392EB5A" w14:textId="631AA49A" w:rsidR="00294DC9" w:rsidRPr="0057574E" w:rsidRDefault="00294DC9" w:rsidP="00294DC9">
      <w:pPr>
        <w:pStyle w:val="Heading1"/>
      </w:pPr>
      <w:r w:rsidRPr="0057574E">
        <w:t xml:space="preserve">El PNUMA presentó una </w:t>
      </w:r>
      <w:r w:rsidR="008874A8" w:rsidRPr="0057574E">
        <w:t>solicitud de financiación</w:t>
      </w:r>
      <w:r w:rsidRPr="0057574E">
        <w:t xml:space="preserve"> para la preparación de la etapa III del PGEH para Saint Kitts y Nevis como organismo de ejecución designado, que figura en la sección A2 del cuadro 1.</w:t>
      </w:r>
    </w:p>
    <w:p w14:paraId="76C4CAD7" w14:textId="6574CB16" w:rsidR="00294DC9" w:rsidRPr="0057574E" w:rsidRDefault="00294DC9" w:rsidP="00294DC9">
      <w:pPr>
        <w:pStyle w:val="Heading1"/>
      </w:pPr>
      <w:r w:rsidRPr="0057574E">
        <w:t xml:space="preserve">El PNUMA proporcionó una descripción de las actividades en apoyo de la solicitud de preparación de proyecto para la etapa II del PGEH para Saint Kitts y Nevis, que incluía: justificación de la financiación solicitada para la preparación del proyecto; un informe de situación sobre la ejecución de la etapa I del </w:t>
      </w:r>
      <w:r w:rsidR="00B55555" w:rsidRPr="0057574E">
        <w:t>PGEH</w:t>
      </w:r>
      <w:r w:rsidRPr="0057574E">
        <w:t xml:space="preserve">, y la lista de actividades que se realizarían durante la preparación del proyecto y los presupuestos correspondientes utilizando el formato para solicitudes de preparación de proyecto para </w:t>
      </w:r>
      <w:r w:rsidR="00B55555" w:rsidRPr="0057574E">
        <w:t xml:space="preserve">los </w:t>
      </w:r>
      <w:r w:rsidRPr="0057574E">
        <w:t xml:space="preserve">PGEH. </w:t>
      </w:r>
    </w:p>
    <w:p w14:paraId="257174DC" w14:textId="72E33659" w:rsidR="008A536C" w:rsidRPr="0057574E" w:rsidRDefault="00DE22AA" w:rsidP="000A4291">
      <w:pPr>
        <w:pStyle w:val="Heading1"/>
        <w:widowControl w:val="0"/>
        <w:numPr>
          <w:ilvl w:val="0"/>
          <w:numId w:val="0"/>
        </w:numPr>
        <w:tabs>
          <w:tab w:val="left" w:pos="720"/>
        </w:tabs>
        <w:spacing w:after="120"/>
      </w:pPr>
      <w:r w:rsidRPr="0057574E">
        <w:rPr>
          <w:b/>
        </w:rPr>
        <w:t>Observaciones de la Secretaría</w:t>
      </w:r>
    </w:p>
    <w:p w14:paraId="399C586C" w14:textId="25079981" w:rsidR="00680250" w:rsidRPr="0057574E" w:rsidRDefault="00680250" w:rsidP="000A4291">
      <w:pPr>
        <w:pStyle w:val="Heading1"/>
        <w:widowControl w:val="0"/>
        <w:spacing w:after="120"/>
      </w:pPr>
      <w:bookmarkStart w:id="4" w:name="_Hlk117154602"/>
      <w:r w:rsidRPr="0057574E">
        <w:t xml:space="preserve">Al examinar esta solicitud, la Secretaría tuvo en cuenta las directrices de financiación contenidas en la decisión 71/42, los avances en la etapa I del </w:t>
      </w:r>
      <w:r w:rsidR="008874A8" w:rsidRPr="0057574E">
        <w:t>PGEH</w:t>
      </w:r>
      <w:r w:rsidRPr="0057574E">
        <w:t>, incluido el estado de ejecución de los tramos hasta la preparación del presente documento, y la decisión 84/46 e)</w:t>
      </w:r>
      <w:r w:rsidRPr="0057574E">
        <w:rPr>
          <w:vertAlign w:val="superscript"/>
        </w:rPr>
        <w:footnoteReference w:id="4"/>
      </w:r>
      <w:r w:rsidRPr="0057574E">
        <w:t xml:space="preserve">.  La Secretaría señaló que la financiación solicitada se ajusta a la decisión 71/42. La fecha de terminación de la etapa I del </w:t>
      </w:r>
      <w:r w:rsidR="0089443F" w:rsidRPr="0057574E">
        <w:t>PGEH</w:t>
      </w:r>
      <w:r w:rsidRPr="0057574E">
        <w:t xml:space="preserve"> para Saint Kitts y Nevis se prorrogó hasta el 30 de junio de 2024 en la 93ª reunión</w:t>
      </w:r>
      <w:r w:rsidRPr="0057574E">
        <w:rPr>
          <w:vertAlign w:val="superscript"/>
        </w:rPr>
        <w:footnoteReference w:id="5"/>
      </w:r>
      <w:r w:rsidR="0089443F" w:rsidRPr="0057574E">
        <w:t>,</w:t>
      </w:r>
      <w:r w:rsidRPr="0057574E">
        <w:t xml:space="preserve">  y la Secretaría observó que la solicitud se ajusta a la decisión 82/45 que permite la presentación de solicitudes de preparación de proyectos para la etapa II del PGEH dos años antes de la fecha de terminación de la etapa I del PGEH.</w:t>
      </w:r>
    </w:p>
    <w:bookmarkEnd w:id="4"/>
    <w:p w14:paraId="0F57B5AC" w14:textId="4D9B7816" w:rsidR="00680250" w:rsidRPr="0057574E" w:rsidRDefault="00680250" w:rsidP="000A4291">
      <w:pPr>
        <w:pStyle w:val="Heading1"/>
        <w:widowControl w:val="0"/>
        <w:spacing w:after="120"/>
      </w:pPr>
      <w:r w:rsidRPr="0057574E">
        <w:t xml:space="preserve">La Secretaría observó además que el consumo anual de HCFC notificado por el país se ajusta a </w:t>
      </w:r>
      <w:r w:rsidR="0089443F" w:rsidRPr="0057574E">
        <w:t xml:space="preserve">las metas de </w:t>
      </w:r>
      <w:r w:rsidRPr="0057574E">
        <w:t>control previst</w:t>
      </w:r>
      <w:r w:rsidR="0089443F" w:rsidRPr="0057574E">
        <w:t xml:space="preserve">as </w:t>
      </w:r>
      <w:r w:rsidRPr="0057574E">
        <w:t xml:space="preserve">en el Protocolo de Montreal y a </w:t>
      </w:r>
      <w:r w:rsidR="0089443F" w:rsidRPr="0057574E">
        <w:t xml:space="preserve">las metas fijadas </w:t>
      </w:r>
      <w:r w:rsidRPr="0057574E">
        <w:t xml:space="preserve">en el Acuerdo sobre el PGEH con el Comité Ejecutivo. El PNUMA confirmó que la etapa II del </w:t>
      </w:r>
      <w:r w:rsidR="0089443F" w:rsidRPr="0057574E">
        <w:t>PGEH</w:t>
      </w:r>
      <w:r w:rsidRPr="0057574E">
        <w:t xml:space="preserve"> para Saint Kitts y Nevis eliminará el 100 % de los HCFC de referencia para el 1 de enero de 2030.</w:t>
      </w:r>
    </w:p>
    <w:p w14:paraId="2F20C6DF" w14:textId="22B0CFE0" w:rsidR="008A536C" w:rsidRPr="0057574E" w:rsidRDefault="00DE22AA" w:rsidP="000A4291">
      <w:pPr>
        <w:pStyle w:val="Heading1"/>
        <w:widowControl w:val="0"/>
        <w:numPr>
          <w:ilvl w:val="0"/>
          <w:numId w:val="0"/>
        </w:numPr>
        <w:tabs>
          <w:tab w:val="left" w:pos="720"/>
        </w:tabs>
        <w:spacing w:after="120"/>
        <w:rPr>
          <w:b/>
        </w:rPr>
      </w:pPr>
      <w:r w:rsidRPr="0057574E">
        <w:rPr>
          <w:b/>
        </w:rPr>
        <w:t>Recomendación de la Secretaría</w:t>
      </w:r>
    </w:p>
    <w:p w14:paraId="19C82326" w14:textId="0EA1EFB8" w:rsidR="00EE7428" w:rsidRPr="0057574E" w:rsidRDefault="00EE7428" w:rsidP="00EE7428">
      <w:pPr>
        <w:pStyle w:val="Heading1"/>
      </w:pPr>
      <w:r w:rsidRPr="0057574E">
        <w:t xml:space="preserve">La Secretaría recomienda la aprobación general de los fondos solicitados para la elaboración de los proyectos para la etapa II del PGEH para Saint Kitts y Nevis, al nivel de financiamiento indicado en la </w:t>
      </w:r>
      <w:r w:rsidR="008874A8" w:rsidRPr="0057574E">
        <w:t>s</w:t>
      </w:r>
      <w:r w:rsidRPr="0057574E">
        <w:t>ección A2 del cuadro 1.</w:t>
      </w:r>
    </w:p>
    <w:p w14:paraId="4642A3C3" w14:textId="39F9F3B3" w:rsidR="008A536C" w:rsidRPr="0057574E" w:rsidRDefault="008A536C" w:rsidP="008A536C">
      <w:pPr>
        <w:pStyle w:val="Heading1"/>
        <w:keepNext/>
        <w:widowControl w:val="0"/>
        <w:numPr>
          <w:ilvl w:val="0"/>
          <w:numId w:val="0"/>
        </w:numPr>
        <w:tabs>
          <w:tab w:val="left" w:pos="720"/>
        </w:tabs>
        <w:rPr>
          <w:b/>
          <w:color w:val="000000" w:themeColor="text1"/>
        </w:rPr>
      </w:pPr>
      <w:r w:rsidRPr="0057574E">
        <w:rPr>
          <w:b/>
          <w:color w:val="000000" w:themeColor="text1"/>
        </w:rPr>
        <w:lastRenderedPageBreak/>
        <w:t>A3:</w:t>
      </w:r>
      <w:r w:rsidR="00EE7428" w:rsidRPr="0057574E">
        <w:rPr>
          <w:b/>
          <w:color w:val="000000" w:themeColor="text1"/>
        </w:rPr>
        <w:t xml:space="preserve"> Elaboración de planes de aplicación de la Enmienda de Kigali relativos a los HFC (KIP)</w:t>
      </w:r>
    </w:p>
    <w:p w14:paraId="0591596B" w14:textId="2DFADB47" w:rsidR="008A536C" w:rsidRPr="0057574E" w:rsidRDefault="00FD0130" w:rsidP="008A536C">
      <w:pPr>
        <w:keepNext/>
        <w:spacing w:after="240"/>
        <w:rPr>
          <w:b/>
          <w:color w:val="000000" w:themeColor="text1"/>
        </w:rPr>
      </w:pPr>
      <w:r w:rsidRPr="0057574E">
        <w:rPr>
          <w:b/>
          <w:color w:val="000000" w:themeColor="text1"/>
        </w:rPr>
        <w:t>Descripción del proyecto</w:t>
      </w:r>
    </w:p>
    <w:p w14:paraId="6D1E18DC" w14:textId="0E4FD351" w:rsidR="0055447C" w:rsidRPr="0057574E" w:rsidRDefault="0055447C" w:rsidP="0065411B">
      <w:pPr>
        <w:pStyle w:val="Heading1"/>
      </w:pPr>
      <w:r w:rsidRPr="0057574E">
        <w:t xml:space="preserve">El PNUMA presentó solicitudes </w:t>
      </w:r>
      <w:r w:rsidR="008874A8" w:rsidRPr="0057574E">
        <w:t xml:space="preserve">de financiación </w:t>
      </w:r>
      <w:r w:rsidRPr="0057574E">
        <w:t xml:space="preserve">para la preparación de la etapa I del KIP para dos países del Artículo 5, para un país como organismo de ejecución principal con el PNUD como organismo </w:t>
      </w:r>
      <w:r w:rsidR="00934D4A" w:rsidRPr="0057574E">
        <w:t xml:space="preserve">cooperante, </w:t>
      </w:r>
      <w:r w:rsidRPr="0057574E">
        <w:t xml:space="preserve">y para el otro país como organismo de ejecución cooperante, con la ONUDI como organismo de ejecución principal. Estas solicitudes figuran en la sección A3 del cuadro 1. </w:t>
      </w:r>
    </w:p>
    <w:p w14:paraId="1CAA85B3" w14:textId="598EAB11" w:rsidR="004A5739" w:rsidRPr="0057574E" w:rsidRDefault="004A5739" w:rsidP="004A5739">
      <w:pPr>
        <w:pStyle w:val="Heading1"/>
      </w:pPr>
      <w:r w:rsidRPr="0057574E">
        <w:t>El PNUD, como organismo de ejecución cooperante para Belice, ha solicitado 39 000 $EUA, más gastos de apoyo al organismo de 2 730 $EUA</w:t>
      </w:r>
      <w:r w:rsidRPr="0057574E">
        <w:rPr>
          <w:vertAlign w:val="superscript"/>
        </w:rPr>
        <w:footnoteReference w:id="6"/>
      </w:r>
      <w:r w:rsidRPr="0057574E">
        <w:t>. La ONUDI, como organismo de ejecución principal para Guatemala, ha solicitado 119 000 $EUA, más gastos de apoyo al organismo de 8</w:t>
      </w:r>
      <w:r w:rsidR="0055447C" w:rsidRPr="0057574E">
        <w:t> </w:t>
      </w:r>
      <w:r w:rsidRPr="0057574E">
        <w:t>330 $EUA en su programa de trabajo para 2024</w:t>
      </w:r>
      <w:r w:rsidR="00236BFD" w:rsidRPr="0057574E">
        <w:rPr>
          <w:rStyle w:val="FootnoteReference"/>
        </w:rPr>
        <w:footnoteReference w:id="7"/>
      </w:r>
      <w:r w:rsidR="00E20982" w:rsidRPr="0057574E">
        <w:t>,</w:t>
      </w:r>
      <w:r w:rsidRPr="0057574E">
        <w:t xml:space="preserve"> y ha facilitado una descripción de las actividades necesarias para la preparación del KIP para Guatemala y los correspondientes costos de cada actividad</w:t>
      </w:r>
      <w:r w:rsidR="00236BFD" w:rsidRPr="0057574E">
        <w:t xml:space="preserve">; </w:t>
      </w:r>
      <w:r w:rsidRPr="0057574E">
        <w:t>también se incluyen en ella las observaciones de la Secretaría.</w:t>
      </w:r>
      <w:r w:rsidR="00236BFD" w:rsidRPr="0057574E">
        <w:t xml:space="preserve"> </w:t>
      </w:r>
    </w:p>
    <w:p w14:paraId="0A976695" w14:textId="17F3D1F4" w:rsidR="008A536C" w:rsidRPr="0057574E" w:rsidRDefault="00DE22AA" w:rsidP="008A536C">
      <w:pPr>
        <w:pStyle w:val="Heading1"/>
        <w:numPr>
          <w:ilvl w:val="0"/>
          <w:numId w:val="0"/>
        </w:numPr>
        <w:tabs>
          <w:tab w:val="left" w:pos="720"/>
        </w:tabs>
        <w:rPr>
          <w:b/>
          <w:color w:val="000000" w:themeColor="text1"/>
        </w:rPr>
      </w:pPr>
      <w:r w:rsidRPr="0057574E">
        <w:rPr>
          <w:b/>
          <w:color w:val="000000" w:themeColor="text1"/>
        </w:rPr>
        <w:t>Observaciones de la Secretaría</w:t>
      </w:r>
    </w:p>
    <w:p w14:paraId="4F498B38" w14:textId="6D84BA0A" w:rsidR="004A5739" w:rsidRPr="0057574E" w:rsidRDefault="004A5739" w:rsidP="004A5739">
      <w:pPr>
        <w:pStyle w:val="Heading1"/>
      </w:pPr>
      <w:r w:rsidRPr="0057574E">
        <w:t xml:space="preserve">Al examinar estas solicitudes, la Secretaría tuvo en cuenta las </w:t>
      </w:r>
      <w:r w:rsidR="0055447C" w:rsidRPr="0057574E">
        <w:t xml:space="preserve">pautas </w:t>
      </w:r>
      <w:r w:rsidRPr="0057574E">
        <w:t xml:space="preserve">para la preparación de los KIP que figuran en la decisión 87/50; las actividades propuestas para la preparación de proyectos y su conexión con las actividades de apoyo y otros proyectos relacionados con los HFC en los países pertinentes.  </w:t>
      </w:r>
    </w:p>
    <w:p w14:paraId="1031DA22" w14:textId="588A1C3D" w:rsidR="0055447C" w:rsidRPr="0057574E" w:rsidRDefault="0055447C" w:rsidP="0055447C">
      <w:pPr>
        <w:pStyle w:val="Heading1"/>
      </w:pPr>
      <w:r w:rsidRPr="0057574E">
        <w:t>El PNUMA, como organismo de ejecución principal, describió las actividades requeridas para la preparación de la estrategia general para el KIP de Belice utilizando el formato para solicitudes de preparación de proyectos para un KIP. La presentación inclu</w:t>
      </w:r>
      <w:r w:rsidR="00E20982" w:rsidRPr="0057574E">
        <w:t xml:space="preserve">ye </w:t>
      </w:r>
      <w:r w:rsidRPr="0057574E">
        <w:t xml:space="preserve">datos sobre el consumo de HFC y mezclas de HFC de 2021 a 2023. </w:t>
      </w:r>
      <w:r w:rsidR="00E20982" w:rsidRPr="0057574E">
        <w:t xml:space="preserve">Entre las </w:t>
      </w:r>
      <w:r w:rsidRPr="0057574E">
        <w:t xml:space="preserve">actividades de preparación del proyecto </w:t>
      </w:r>
      <w:r w:rsidR="00E20982" w:rsidRPr="0057574E">
        <w:t xml:space="preserve">se encuentra </w:t>
      </w:r>
      <w:r w:rsidRPr="0057574E">
        <w:t>una encuesta nacional y la recopilación de datos sobre el consumo de HFC, el análisis del uso de HFC y alternativas; una revisión de las iniciativas pertinentes, políticas y reglament</w:t>
      </w:r>
      <w:r w:rsidR="00C16165" w:rsidRPr="0057574E">
        <w:t xml:space="preserve">aciones </w:t>
      </w:r>
      <w:r w:rsidR="00E20982" w:rsidRPr="0057574E">
        <w:t xml:space="preserve">pertinentes </w:t>
      </w:r>
      <w:r w:rsidR="00C16165" w:rsidRPr="0057574E">
        <w:t xml:space="preserve">del </w:t>
      </w:r>
      <w:r w:rsidR="00E20982" w:rsidRPr="0057574E">
        <w:t xml:space="preserve">país relativas a </w:t>
      </w:r>
      <w:r w:rsidRPr="0057574E">
        <w:t xml:space="preserve">la </w:t>
      </w:r>
      <w:r w:rsidR="00C16165" w:rsidRPr="0057574E">
        <w:t xml:space="preserve">reducción </w:t>
      </w:r>
      <w:r w:rsidRPr="0057574E">
        <w:t xml:space="preserve">de los HFC; una evaluación de las necesidades de </w:t>
      </w:r>
      <w:r w:rsidR="00C16165" w:rsidRPr="0057574E">
        <w:t xml:space="preserve">capacitación </w:t>
      </w:r>
      <w:r w:rsidRPr="0057574E">
        <w:t xml:space="preserve">y certificación en el sector de mantenimiento de equipos de refrigeración y aire acondicionado; la elaboración de una estrategia global de </w:t>
      </w:r>
      <w:r w:rsidR="00C16165" w:rsidRPr="0057574E">
        <w:t xml:space="preserve">reducción </w:t>
      </w:r>
      <w:r w:rsidRPr="0057574E">
        <w:t xml:space="preserve">de los HFC; reuniones de validación de las partes interesadas; el desarrollo de un plan de comunicación y divulgación y actividades para fomentar la participación de las mujeres.  </w:t>
      </w:r>
    </w:p>
    <w:p w14:paraId="11E7540C" w14:textId="2CAEFFD6" w:rsidR="0055447C" w:rsidRPr="0057574E" w:rsidRDefault="0055447C" w:rsidP="0055447C">
      <w:pPr>
        <w:pStyle w:val="Heading1"/>
      </w:pPr>
      <w:r w:rsidRPr="0057574E">
        <w:t>La Secretaría tomó nota de que Belice había ratificado la Enmienda de Kigali</w:t>
      </w:r>
      <w:r w:rsidRPr="0057574E">
        <w:rPr>
          <w:vertAlign w:val="superscript"/>
        </w:rPr>
        <w:footnoteReference w:id="8"/>
      </w:r>
      <w:r w:rsidRPr="0057574E">
        <w:t xml:space="preserve"> y ha proporcionado una carta de apoyo indicando su intención de</w:t>
      </w:r>
      <w:r w:rsidR="00C16165" w:rsidRPr="0057574E">
        <w:t xml:space="preserve"> adoptar </w:t>
      </w:r>
      <w:r w:rsidRPr="0057574E">
        <w:t xml:space="preserve">medidas para la </w:t>
      </w:r>
      <w:r w:rsidR="00C16165" w:rsidRPr="0057574E">
        <w:t xml:space="preserve">reducción </w:t>
      </w:r>
      <w:r w:rsidRPr="0057574E">
        <w:t xml:space="preserve">de los HFC; y que la financiación solicitada se ajusta a la decisión 87/50 c). El PNUMA indicó que la preparación del proyecto para la estrategia global para el KIP se basaría en las actividades ejecutadas en el marco de las actividades de </w:t>
      </w:r>
      <w:r w:rsidR="00C16165" w:rsidRPr="0057574E">
        <w:t>apoyo</w:t>
      </w:r>
      <w:r w:rsidRPr="0057574E">
        <w:t xml:space="preserve">, ya que </w:t>
      </w:r>
      <w:r w:rsidR="00C16165" w:rsidRPr="0057574E">
        <w:t>e</w:t>
      </w:r>
      <w:r w:rsidRPr="0057574E">
        <w:t xml:space="preserve">stas fueron las primeras </w:t>
      </w:r>
      <w:r w:rsidR="00C16165" w:rsidRPr="0057574E">
        <w:t xml:space="preserve">medidas relacionadas </w:t>
      </w:r>
      <w:r w:rsidRPr="0057574E">
        <w:t>con la reducción de los HFC y habían contribuido a la ratificación de la Enmienda de Kigali.</w:t>
      </w:r>
    </w:p>
    <w:p w14:paraId="6C73C487" w14:textId="4A557FFE" w:rsidR="008A536C" w:rsidRPr="0057574E" w:rsidRDefault="00DE22AA" w:rsidP="008A536C">
      <w:pPr>
        <w:pStyle w:val="Heading1"/>
        <w:keepNext/>
        <w:keepLines/>
        <w:widowControl w:val="0"/>
        <w:numPr>
          <w:ilvl w:val="0"/>
          <w:numId w:val="0"/>
        </w:numPr>
        <w:tabs>
          <w:tab w:val="left" w:pos="720"/>
        </w:tabs>
      </w:pPr>
      <w:r w:rsidRPr="0057574E">
        <w:rPr>
          <w:b/>
          <w:color w:val="000000" w:themeColor="text1"/>
        </w:rPr>
        <w:t>Recomendación de la Secretaría</w:t>
      </w:r>
    </w:p>
    <w:p w14:paraId="20DBEC43" w14:textId="60AABBCE" w:rsidR="0065411B" w:rsidRPr="0057574E" w:rsidRDefault="0065411B" w:rsidP="0065411B">
      <w:pPr>
        <w:pStyle w:val="Heading1"/>
      </w:pPr>
      <w:r w:rsidRPr="0057574E">
        <w:t xml:space="preserve">La Secretaría recomienda la aprobación general de la elaboración de proyectos para la etapa I de los </w:t>
      </w:r>
      <w:r w:rsidR="00C16165" w:rsidRPr="0057574E">
        <w:t xml:space="preserve">planes de aplicación de la Enmienda de Kigali relativos a los HFC </w:t>
      </w:r>
      <w:r w:rsidRPr="0057574E">
        <w:t>para Belice y Guatemala con los niveles de financiación que figuran en la sección A3 del cuadro 1.</w:t>
      </w:r>
    </w:p>
    <w:p w14:paraId="3F165A8C" w14:textId="7A4CB78A" w:rsidR="008A536C" w:rsidRPr="0057574E" w:rsidRDefault="008A536C" w:rsidP="008A536C">
      <w:pPr>
        <w:keepNext/>
        <w:spacing w:before="240" w:after="240"/>
        <w:rPr>
          <w:b/>
        </w:rPr>
      </w:pPr>
      <w:r w:rsidRPr="0057574E">
        <w:rPr>
          <w:b/>
        </w:rPr>
        <w:lastRenderedPageBreak/>
        <w:t xml:space="preserve">A4: </w:t>
      </w:r>
      <w:r w:rsidR="00035866" w:rsidRPr="0057574E">
        <w:rPr>
          <w:b/>
        </w:rPr>
        <w:t>Preparación de un inventario nacional de bancos de residuos de sustancias controladas y elaboración de un plan</w:t>
      </w:r>
      <w:r w:rsidRPr="0057574E">
        <w:rPr>
          <w:b/>
        </w:rPr>
        <w:t xml:space="preserve"> </w:t>
      </w:r>
      <w:r w:rsidR="0065411B" w:rsidRPr="0057574E">
        <w:rPr>
          <w:b/>
        </w:rPr>
        <w:t xml:space="preserve">para la recolección, transporte y eliminación de dichas sustancias </w:t>
      </w:r>
    </w:p>
    <w:p w14:paraId="579C905D" w14:textId="1F42B2A9" w:rsidR="008A536C" w:rsidRPr="0057574E" w:rsidRDefault="00FD0130" w:rsidP="008A536C">
      <w:pPr>
        <w:keepNext/>
        <w:spacing w:after="240"/>
        <w:rPr>
          <w:b/>
        </w:rPr>
      </w:pPr>
      <w:r w:rsidRPr="0057574E">
        <w:rPr>
          <w:b/>
        </w:rPr>
        <w:t>Descripción del proyecto</w:t>
      </w:r>
    </w:p>
    <w:p w14:paraId="25BDF5EE" w14:textId="2CC32930" w:rsidR="0065411B" w:rsidRPr="0057574E" w:rsidRDefault="0065411B" w:rsidP="0065411B">
      <w:pPr>
        <w:pStyle w:val="Heading1"/>
      </w:pPr>
      <w:r w:rsidRPr="0057574E">
        <w:t>El PNUMA</w:t>
      </w:r>
      <w:r w:rsidR="00874309" w:rsidRPr="0057574E">
        <w:t>, como organismo de ejecución designado,</w:t>
      </w:r>
      <w:r w:rsidRPr="0057574E">
        <w:t xml:space="preserve"> presentó solicitudes para la preparación de un inventario nacional de bancos de sustancias controladas usadas o no deseadas y un plan para 16 países, tal y como se muestra en la sección A4 del cuadro 1.</w:t>
      </w:r>
    </w:p>
    <w:p w14:paraId="3F34D250" w14:textId="0B9CF422" w:rsidR="008A536C" w:rsidRPr="0057574E" w:rsidRDefault="00DE22AA" w:rsidP="008A536C">
      <w:pPr>
        <w:pStyle w:val="Heading1"/>
        <w:widowControl w:val="0"/>
        <w:numPr>
          <w:ilvl w:val="0"/>
          <w:numId w:val="0"/>
        </w:numPr>
        <w:tabs>
          <w:tab w:val="left" w:pos="720"/>
        </w:tabs>
        <w:rPr>
          <w:b/>
        </w:rPr>
      </w:pPr>
      <w:r w:rsidRPr="0057574E">
        <w:rPr>
          <w:b/>
        </w:rPr>
        <w:t>Observaciones de la Secretaría</w:t>
      </w:r>
    </w:p>
    <w:p w14:paraId="08ABEBE8" w14:textId="3BD070AB" w:rsidR="0065411B" w:rsidRPr="0057574E" w:rsidRDefault="0065411B" w:rsidP="0065411B">
      <w:pPr>
        <w:pStyle w:val="Heading1"/>
        <w:widowControl w:val="0"/>
      </w:pPr>
      <w:r w:rsidRPr="0057574E">
        <w:t xml:space="preserve">Al examinar estas solicitudes, la Secretaría tuvo en cuenta los criterios para la preparación de un inventario nacional de bancos de sustancias controladas usadas o no deseadas y </w:t>
      </w:r>
      <w:r w:rsidR="00D541A4" w:rsidRPr="0057574E">
        <w:t xml:space="preserve">un </w:t>
      </w:r>
      <w:r w:rsidRPr="0057574E">
        <w:t>plan de la decisión 91/66, así como las actividades propuestas para la preparación de proyectos y su conexión con los planes nacionales de eliminación/</w:t>
      </w:r>
      <w:r w:rsidR="00D541A4" w:rsidRPr="0057574E">
        <w:t xml:space="preserve">reducción </w:t>
      </w:r>
      <w:r w:rsidRPr="0057574E">
        <w:t>(es decir, PGEH o KIP) del país. La Secretaría señaló que cada solicitud de financiación se ajusta a la decisión 91/66.</w:t>
      </w:r>
    </w:p>
    <w:p w14:paraId="437FC0D4" w14:textId="4CA9098B" w:rsidR="000E2FDF" w:rsidRPr="0057574E" w:rsidRDefault="000E2FDF" w:rsidP="000E2FDF">
      <w:pPr>
        <w:pStyle w:val="Heading1"/>
        <w:widowControl w:val="0"/>
      </w:pPr>
      <w:r w:rsidRPr="0057574E">
        <w:t>El PNUMA, como organismo de ejecución designado, proporcionó una descripción de las actividades requeridas para la preparación de un inventario nacional de bancos de sustancias controladas usadas o no deseadas y un plan para Belice, Camboya, Eritrea, Granada, Guyana, Kirguistán, Lesotho, Malawi, Nigeria</w:t>
      </w:r>
      <w:r w:rsidRPr="0057574E">
        <w:rPr>
          <w:rStyle w:val="FootnoteReference"/>
        </w:rPr>
        <w:footnoteReference w:id="9"/>
      </w:r>
      <w:r w:rsidRPr="0057574E">
        <w:t>, Paraguay, República Democrática Popular Lao, Santa Lucía, Sierra Leona, Somalia, Zambia y Zimbabwe y los costos correspondientes para cada actividad, utilizando los formularios de presentación pertinentes para las propuestas de proyectos.</w:t>
      </w:r>
    </w:p>
    <w:p w14:paraId="0EA44480" w14:textId="3F1D8736" w:rsidR="007E6F71" w:rsidRPr="0057574E" w:rsidRDefault="007E6F71" w:rsidP="007E6F71">
      <w:pPr>
        <w:pStyle w:val="Heading1"/>
      </w:pPr>
      <w:r w:rsidRPr="0057574E">
        <w:t xml:space="preserve">Las actividades de las solicitudes de financiación para los 16 países </w:t>
      </w:r>
      <w:r w:rsidR="00AD682A">
        <w:t xml:space="preserve">comprenden </w:t>
      </w:r>
      <w:r w:rsidRPr="0057574E">
        <w:t>la preparación del inventario, la verificación de las partes interesadas, el plan de acción y el informe final</w:t>
      </w:r>
      <w:r w:rsidR="00AD682A">
        <w:t xml:space="preserve"> de cada país</w:t>
      </w:r>
      <w:r w:rsidRPr="0057574E">
        <w:t xml:space="preserve">; una evaluación de las partes interesadas, las instituciones, las políticas y los reglamentos pertinentes; la previsión de las cantidades de SAO y HFC usadas o no deseadas que podrían </w:t>
      </w:r>
      <w:r w:rsidR="00AD682A">
        <w:t xml:space="preserve">exigir </w:t>
      </w:r>
      <w:r w:rsidRPr="0057574E">
        <w:t>recuperación, regeneración, reciclado o eliminación en el futuro; una evaluación de la viabilidad y los cost</w:t>
      </w:r>
      <w:r w:rsidR="00AD682A">
        <w:t>o</w:t>
      </w:r>
      <w:r w:rsidRPr="0057574E">
        <w:t xml:space="preserve">s de las opciones de eliminación existentes (reciclado, regeneración, destrucción); una evaluación de la viabilidad económica de una planta de destrucción; y consideraciones relativas a la integración de la perspectiva de género. Además de las actividades mencionadas, </w:t>
      </w:r>
      <w:r w:rsidR="00AD682A">
        <w:t xml:space="preserve">en </w:t>
      </w:r>
      <w:r w:rsidRPr="0057574E">
        <w:t xml:space="preserve">las actividades de preparación en 14 países también </w:t>
      </w:r>
      <w:r w:rsidR="00AD682A">
        <w:t xml:space="preserve">se incluyó </w:t>
      </w:r>
      <w:r w:rsidRPr="0057574E">
        <w:t xml:space="preserve">la </w:t>
      </w:r>
      <w:r w:rsidR="00AD682A">
        <w:t xml:space="preserve">selección </w:t>
      </w:r>
      <w:r w:rsidRPr="0057574E">
        <w:t xml:space="preserve">de laboratorios y </w:t>
      </w:r>
      <w:r w:rsidR="00AD682A">
        <w:t xml:space="preserve">la determinación de las capacidades nacionales </w:t>
      </w:r>
      <w:r w:rsidRPr="0057574E">
        <w:t xml:space="preserve">para analizar la composición de las SAO y los HFC usados o no deseados y el desarrollo de un modelo </w:t>
      </w:r>
      <w:r w:rsidR="00AD682A">
        <w:t>empresarial</w:t>
      </w:r>
      <w:r w:rsidRPr="0057574E">
        <w:t xml:space="preserve"> o de financiación para </w:t>
      </w:r>
      <w:r w:rsidR="00AD682A">
        <w:t xml:space="preserve">asegurar </w:t>
      </w:r>
      <w:r w:rsidRPr="0057574E">
        <w:t>la sostenibilidad a largo plazo de las operaciones de recogida o eliminación. Las actividades de preparación en Paraguay también incluyeron un taller regional para compartir experiencias y para el desarrollo de estrategias regionales para la gestión ambientalmente racional de sustancias controladas no deseadas.</w:t>
      </w:r>
    </w:p>
    <w:p w14:paraId="0C0173BB" w14:textId="4B745D93" w:rsidR="008A536C" w:rsidRPr="0057574E" w:rsidRDefault="00DE22AA" w:rsidP="008A536C">
      <w:pPr>
        <w:pStyle w:val="Heading1"/>
        <w:keepNext/>
        <w:numPr>
          <w:ilvl w:val="0"/>
          <w:numId w:val="0"/>
        </w:numPr>
        <w:spacing w:after="120"/>
        <w:rPr>
          <w:b/>
        </w:rPr>
      </w:pPr>
      <w:r w:rsidRPr="0057574E">
        <w:rPr>
          <w:b/>
        </w:rPr>
        <w:t>Recomendación de la Secretaría</w:t>
      </w:r>
    </w:p>
    <w:p w14:paraId="35004B56" w14:textId="6B040B02" w:rsidR="007E6F71" w:rsidRPr="0057574E" w:rsidRDefault="007E6F71" w:rsidP="007E6F71">
      <w:pPr>
        <w:pStyle w:val="Heading1"/>
        <w:spacing w:before="240"/>
      </w:pPr>
      <w:r w:rsidRPr="0057574E">
        <w:t>La Secretaría recomienda la aprobación general para la preparación de un inventario nacional de bancos de sustancias controladas usadas o no deseadas y un plan para la recogida, transporte y eliminación de dichas sustancias para Belice, Camboya, Eritrea, Granada, Guyana, Kirguistán, República Democrática Popular Lao, Lesot</w:t>
      </w:r>
      <w:r w:rsidR="00AD682A">
        <w:t>h</w:t>
      </w:r>
      <w:r w:rsidRPr="0057574E">
        <w:t>o, Malawi, Nigeria, Paraguay, Santa Lucía, Sierra Leona, Somalia, Zambia, Zimbab</w:t>
      </w:r>
      <w:r w:rsidR="00AD682A">
        <w:t>w</w:t>
      </w:r>
      <w:r w:rsidRPr="0057574E">
        <w:t>e al nivel de financiación mostrado en la sección A4 del cuadro 1.</w:t>
      </w:r>
    </w:p>
    <w:p w14:paraId="4F73B8CF" w14:textId="7D22947C" w:rsidR="008A536C" w:rsidRPr="0057574E" w:rsidRDefault="008A536C" w:rsidP="000A4291">
      <w:pPr>
        <w:keepNext/>
        <w:keepLines/>
        <w:widowControl w:val="0"/>
        <w:rPr>
          <w:b/>
          <w:bCs/>
        </w:rPr>
      </w:pPr>
      <w:r w:rsidRPr="0057574E">
        <w:rPr>
          <w:b/>
          <w:bCs/>
        </w:rPr>
        <w:lastRenderedPageBreak/>
        <w:t>SEC</w:t>
      </w:r>
      <w:r w:rsidR="009132C6" w:rsidRPr="0057574E">
        <w:rPr>
          <w:b/>
          <w:bCs/>
        </w:rPr>
        <w:t xml:space="preserve">CIÓN </w:t>
      </w:r>
      <w:r w:rsidRPr="0057574E">
        <w:rPr>
          <w:b/>
          <w:bCs/>
        </w:rPr>
        <w:t xml:space="preserve">B: </w:t>
      </w:r>
      <w:r w:rsidR="009132C6" w:rsidRPr="0057574E">
        <w:rPr>
          <w:b/>
          <w:bCs/>
        </w:rPr>
        <w:t>ACTIVIDADES RECOMENDADAS PARA SU CONSIDERACIÓN INDIVIDUAL</w:t>
      </w:r>
    </w:p>
    <w:p w14:paraId="2585BB9C" w14:textId="77777777" w:rsidR="008A536C" w:rsidRPr="0057574E" w:rsidRDefault="008A536C" w:rsidP="000A4291">
      <w:pPr>
        <w:keepNext/>
        <w:keepLines/>
        <w:widowControl w:val="0"/>
        <w:rPr>
          <w:b/>
          <w:bCs/>
        </w:rPr>
      </w:pPr>
    </w:p>
    <w:p w14:paraId="167B246B" w14:textId="09C875FF" w:rsidR="008A536C" w:rsidRPr="0057574E" w:rsidRDefault="008A536C" w:rsidP="000A4291">
      <w:pPr>
        <w:keepNext/>
        <w:keepLines/>
        <w:widowControl w:val="0"/>
        <w:spacing w:after="240"/>
        <w:rPr>
          <w:b/>
          <w:bCs/>
          <w:color w:val="000000" w:themeColor="text1"/>
        </w:rPr>
      </w:pPr>
      <w:r w:rsidRPr="0057574E">
        <w:rPr>
          <w:b/>
          <w:bCs/>
          <w:color w:val="000000" w:themeColor="text1"/>
        </w:rPr>
        <w:t>B1:</w:t>
      </w:r>
      <w:r w:rsidRPr="0057574E">
        <w:rPr>
          <w:b/>
          <w:color w:val="000000" w:themeColor="text1"/>
        </w:rPr>
        <w:t xml:space="preserve"> </w:t>
      </w:r>
      <w:r w:rsidR="007F066E" w:rsidRPr="0057574E">
        <w:rPr>
          <w:b/>
          <w:bCs/>
          <w:color w:val="000000" w:themeColor="text1"/>
        </w:rPr>
        <w:t>Renovación de proyectos de fortalecimiento institucional</w:t>
      </w:r>
    </w:p>
    <w:p w14:paraId="0D30E10F" w14:textId="33C40B85" w:rsidR="008A536C" w:rsidRPr="0057574E" w:rsidRDefault="00FD0130" w:rsidP="008A536C">
      <w:pPr>
        <w:spacing w:after="240"/>
        <w:rPr>
          <w:b/>
          <w:bCs/>
        </w:rPr>
      </w:pPr>
      <w:r w:rsidRPr="0057574E">
        <w:rPr>
          <w:b/>
          <w:bCs/>
        </w:rPr>
        <w:t>Descripción del proyecto</w:t>
      </w:r>
    </w:p>
    <w:p w14:paraId="08158930" w14:textId="7E176DA2" w:rsidR="009C4547" w:rsidRPr="0057574E" w:rsidRDefault="009C4547" w:rsidP="009C4547">
      <w:pPr>
        <w:pStyle w:val="Heading1"/>
      </w:pPr>
      <w:r w:rsidRPr="0057574E">
        <w:t xml:space="preserve">El PNUMA presentó una solicitud de proyecto de fortalecimiento institucional para el país que figura en la sección B1 del cuadro 1. La descripción de este proyecto se presenta en el anexo I del presente documento. </w:t>
      </w:r>
    </w:p>
    <w:p w14:paraId="79B7155E" w14:textId="1FFF5FDC" w:rsidR="008A536C" w:rsidRPr="0057574E" w:rsidRDefault="00DE22AA" w:rsidP="008A536C">
      <w:pPr>
        <w:pStyle w:val="Heading1"/>
        <w:numPr>
          <w:ilvl w:val="0"/>
          <w:numId w:val="0"/>
        </w:numPr>
        <w:rPr>
          <w:b/>
          <w:bCs/>
        </w:rPr>
      </w:pPr>
      <w:r w:rsidRPr="0057574E">
        <w:rPr>
          <w:b/>
          <w:bCs/>
        </w:rPr>
        <w:t>Observaciones de la Secretaría</w:t>
      </w:r>
    </w:p>
    <w:p w14:paraId="2C71A204" w14:textId="59777778" w:rsidR="007964A0" w:rsidRPr="0057574E" w:rsidRDefault="007964A0" w:rsidP="007964A0">
      <w:pPr>
        <w:pStyle w:val="Heading1"/>
      </w:pPr>
      <w:r w:rsidRPr="0057574E">
        <w:t xml:space="preserve">En su 19ª reunión, las Partes decidieron que Sudáfrica, como país en desarrollo que opera al amparo del párrafo 1 del Artículo 5 del Protocolo de Montreal, </w:t>
      </w:r>
      <w:r w:rsidR="00EF49A1" w:rsidRPr="0057574E">
        <w:t xml:space="preserve">puede aspirar a </w:t>
      </w:r>
      <w:r w:rsidRPr="0057574E">
        <w:t>recibir asistencia técnica y financiera del Fondo Multilateral para cumplir sus compromisos de eliminar tanto la producción como el consumo de HCFC</w:t>
      </w:r>
      <w:r w:rsidRPr="0057574E">
        <w:rPr>
          <w:rStyle w:val="FootnoteReference"/>
        </w:rPr>
        <w:footnoteReference w:id="10"/>
      </w:r>
      <w:r w:rsidRPr="0057574E">
        <w:t>.  Desde la 55ª reunión del Comité Ejecutivo, Sudáfrica ha recibido ayuda del Fondo Multilateral para llevar a cabo actividades de eliminación de HCFC y de reducción de los HFC. Hasta la fecha, Sudáfrica no ha solicitado financiación para el fortalecimiento institucional.</w:t>
      </w:r>
    </w:p>
    <w:p w14:paraId="08E43FDF" w14:textId="5E698893" w:rsidR="007964A0" w:rsidRPr="0057574E" w:rsidRDefault="007964A0" w:rsidP="007964A0">
      <w:pPr>
        <w:pStyle w:val="Heading1"/>
      </w:pPr>
      <w:r w:rsidRPr="0057574E">
        <w:t xml:space="preserve">La Secretaría reconoce el compromiso de Sudáfrica en la aplicación del Protocolo de Montreal. La Secretaría observa que, aunque Sudáfrica pudo establecer y gestionar inicialmente la </w:t>
      </w:r>
      <w:r w:rsidR="00B55555" w:rsidRPr="0057574E">
        <w:t>dependencia</w:t>
      </w:r>
      <w:r w:rsidRPr="0057574E">
        <w:t xml:space="preserve"> nacional del ozono sin financiación adicional, la situación económica actual del país no le permitiría seguir haciéndolo, teniendo en cuenta también la creciente demanda de trabajo relacionada con la </w:t>
      </w:r>
      <w:r w:rsidR="00D541A4" w:rsidRPr="0057574E">
        <w:t xml:space="preserve">reducción </w:t>
      </w:r>
      <w:r w:rsidRPr="0057574E">
        <w:t xml:space="preserve">de los HFC y nuevas </w:t>
      </w:r>
      <w:r w:rsidR="00D541A4" w:rsidRPr="0057574E">
        <w:t>esferas</w:t>
      </w:r>
      <w:r w:rsidRPr="0057574E">
        <w:t>, por ejemplo, la eficiencia energética. La Secretaría observa además que la financiación solicitada para el fortalecimiento institucional está en consonancia con las actividades propuestas y el consumo del país; la financiación adicional permitiría al país planificar y ejecutar mejor las actividades relacionadas con el Protocolo de Montreal.</w:t>
      </w:r>
    </w:p>
    <w:p w14:paraId="33235B7B" w14:textId="2C9E502C" w:rsidR="008A536C" w:rsidRPr="0057574E" w:rsidRDefault="00DE22AA" w:rsidP="008A536C">
      <w:pPr>
        <w:pStyle w:val="Heading1"/>
        <w:numPr>
          <w:ilvl w:val="0"/>
          <w:numId w:val="0"/>
        </w:numPr>
      </w:pPr>
      <w:r w:rsidRPr="0057574E">
        <w:rPr>
          <w:b/>
          <w:bCs/>
        </w:rPr>
        <w:t>Recomendación de la Secretaría</w:t>
      </w:r>
    </w:p>
    <w:p w14:paraId="3D33140C" w14:textId="07411FCB" w:rsidR="007964A0" w:rsidRPr="0057574E" w:rsidRDefault="007964A0" w:rsidP="007964A0">
      <w:pPr>
        <w:pStyle w:val="Heading1"/>
      </w:pPr>
      <w:r w:rsidRPr="0057574E">
        <w:t xml:space="preserve">El Comité Ejecutivo podría considerar la aprobación del proyecto de fortalecimiento institucional (fase I) para Sudáfrica por </w:t>
      </w:r>
      <w:r w:rsidR="00D541A4" w:rsidRPr="0057574E">
        <w:t xml:space="preserve">el valor de </w:t>
      </w:r>
      <w:r w:rsidRPr="0057574E">
        <w:t>500 000 $EUA.</w:t>
      </w:r>
    </w:p>
    <w:p w14:paraId="40F717A7" w14:textId="781E8C13" w:rsidR="008A536C" w:rsidRPr="0057574E" w:rsidRDefault="008A536C" w:rsidP="008A536C">
      <w:pPr>
        <w:pStyle w:val="Heading1"/>
        <w:keepNext/>
        <w:keepLines/>
        <w:numPr>
          <w:ilvl w:val="0"/>
          <w:numId w:val="0"/>
        </w:numPr>
        <w:tabs>
          <w:tab w:val="left" w:pos="720"/>
        </w:tabs>
        <w:rPr>
          <w:b/>
        </w:rPr>
      </w:pPr>
      <w:r w:rsidRPr="0057574E">
        <w:rPr>
          <w:b/>
          <w:bCs/>
          <w:color w:val="000000" w:themeColor="text1"/>
        </w:rPr>
        <w:t xml:space="preserve">B2: </w:t>
      </w:r>
      <w:r w:rsidR="007964A0" w:rsidRPr="0057574E">
        <w:rPr>
          <w:b/>
        </w:rPr>
        <w:t>Asistencia técnica para preparar un informe de verificación sobre el consumo de HCFC</w:t>
      </w:r>
    </w:p>
    <w:p w14:paraId="4A5F5F9F" w14:textId="251851FD" w:rsidR="007964A0" w:rsidRPr="0057574E" w:rsidRDefault="007964A0" w:rsidP="007964A0">
      <w:pPr>
        <w:pStyle w:val="Heading1"/>
      </w:pPr>
      <w:r w:rsidRPr="0057574E">
        <w:t>En consonancia con la decisión 61/46</w:t>
      </w:r>
      <w:r w:rsidR="00122DEC" w:rsidRPr="0057574E">
        <w:t> </w:t>
      </w:r>
      <w:r w:rsidRPr="0057574E">
        <w:t>c)</w:t>
      </w:r>
      <w:r w:rsidRPr="0057574E">
        <w:rPr>
          <w:rStyle w:val="FootnoteReference"/>
        </w:rPr>
        <w:footnoteReference w:id="11"/>
      </w:r>
      <w:r w:rsidR="00C94F6F" w:rsidRPr="0057574E">
        <w:t xml:space="preserve"> </w:t>
      </w:r>
      <w:r w:rsidRPr="0057574E">
        <w:t>la Secretaría selecci</w:t>
      </w:r>
      <w:r w:rsidR="00D541A4" w:rsidRPr="0057574E">
        <w:t xml:space="preserve">onó </w:t>
      </w:r>
      <w:r w:rsidRPr="0057574E">
        <w:t>una muestra de 1</w:t>
      </w:r>
      <w:r w:rsidR="00C94F6F" w:rsidRPr="0057574E">
        <w:t>5</w:t>
      </w:r>
      <w:r w:rsidRPr="0057574E">
        <w:t xml:space="preserve"> países que operan al amparo del Artículo 5 y con bajo consumo </w:t>
      </w:r>
      <w:r w:rsidR="00C94F6F" w:rsidRPr="0057574E">
        <w:t>y dos países de alto consumo</w:t>
      </w:r>
      <w:r w:rsidR="00C94F6F" w:rsidRPr="0057574E">
        <w:rPr>
          <w:rStyle w:val="FootnoteReference"/>
        </w:rPr>
        <w:footnoteReference w:id="12"/>
      </w:r>
      <w:r w:rsidR="00C94F6F" w:rsidRPr="0057574E">
        <w:t xml:space="preserve"> </w:t>
      </w:r>
      <w:r w:rsidRPr="0057574E">
        <w:t xml:space="preserve">con el fin de verificar el cumplimiento de sus Acuerdos relativos a los </w:t>
      </w:r>
      <w:r w:rsidR="00D541A4" w:rsidRPr="0057574E">
        <w:t>PGEH</w:t>
      </w:r>
      <w:r w:rsidRPr="0057574E">
        <w:t xml:space="preserve">. Los países seleccionados se enumeran en el </w:t>
      </w:r>
      <w:r w:rsidR="00C94F6F" w:rsidRPr="0057574E">
        <w:t>c</w:t>
      </w:r>
      <w:r w:rsidRPr="0057574E">
        <w:t xml:space="preserve">uadro 5 del documento </w:t>
      </w:r>
      <w:r w:rsidR="00C94F6F" w:rsidRPr="0057574E">
        <w:t xml:space="preserve">UNEP/OzL.Pro/ExCom/94/14 </w:t>
      </w:r>
      <w:r w:rsidRPr="0057574E">
        <w:t xml:space="preserve">sobre la reseña de las cuestiones </w:t>
      </w:r>
      <w:r w:rsidR="00D541A4" w:rsidRPr="0057574E">
        <w:t xml:space="preserve">definidas </w:t>
      </w:r>
      <w:r w:rsidRPr="0057574E">
        <w:t xml:space="preserve">durante el examen de los proyectos. </w:t>
      </w:r>
      <w:r w:rsidR="00C94F6F" w:rsidRPr="0057574E">
        <w:t>En consonancia con la decisión</w:t>
      </w:r>
      <w:r w:rsidR="00D541A4" w:rsidRPr="0057574E">
        <w:t xml:space="preserve"> </w:t>
      </w:r>
      <w:r w:rsidR="00C94F6F" w:rsidRPr="0057574E">
        <w:t>92/21 c), e</w:t>
      </w:r>
      <w:r w:rsidRPr="0057574E">
        <w:t xml:space="preserve">l PNUMA, como organismo de ejecución principal, solicita financiación para la verificación del PGEH de </w:t>
      </w:r>
      <w:r w:rsidR="00C94F6F" w:rsidRPr="0057574E">
        <w:t>Bahamas, Barbados, Burkina Faso,</w:t>
      </w:r>
      <w:r w:rsidR="00050388" w:rsidRPr="0057574E">
        <w:t xml:space="preserve"> el</w:t>
      </w:r>
      <w:r w:rsidR="00C94F6F" w:rsidRPr="0057574E">
        <w:t xml:space="preserve"> Chad, Gabón, Granada, Guyana, Madagascar, Mozambique, Nicaragua, Sierra Leona y Timor</w:t>
      </w:r>
      <w:r w:rsidR="00050388" w:rsidRPr="0057574E">
        <w:noBreakHyphen/>
      </w:r>
      <w:r w:rsidR="00C94F6F" w:rsidRPr="0057574E">
        <w:t>Leste</w:t>
      </w:r>
      <w:r w:rsidRPr="0057574E">
        <w:t>.</w:t>
      </w:r>
    </w:p>
    <w:p w14:paraId="2DBD004C" w14:textId="5076DA26" w:rsidR="008A536C" w:rsidRPr="0057574E" w:rsidRDefault="00DE22AA" w:rsidP="008A536C">
      <w:pPr>
        <w:pStyle w:val="Heading1"/>
        <w:keepNext/>
        <w:numPr>
          <w:ilvl w:val="0"/>
          <w:numId w:val="0"/>
        </w:numPr>
        <w:tabs>
          <w:tab w:val="left" w:pos="720"/>
        </w:tabs>
        <w:rPr>
          <w:b/>
        </w:rPr>
      </w:pPr>
      <w:r w:rsidRPr="0057574E">
        <w:rPr>
          <w:b/>
        </w:rPr>
        <w:lastRenderedPageBreak/>
        <w:t>Observaciones de la Secretaría</w:t>
      </w:r>
    </w:p>
    <w:p w14:paraId="5D913B67" w14:textId="2F59EC4E" w:rsidR="00122DEC" w:rsidRPr="0057574E" w:rsidRDefault="00122DEC" w:rsidP="00122DEC">
      <w:pPr>
        <w:pStyle w:val="Heading1"/>
      </w:pPr>
      <w:r w:rsidRPr="0057574E">
        <w:t>La Secretaría señaló que la financiación solicitada era coherente con los fondos aprobados para verificaciones similares en reuniones anteriores y señaló además que los informes de verificación deben presentarse al menos con 10 semanas de antelación a las reuniones correspondientes del Comité Ejecutivo en las que se solicite el próximo tramo de financiación para el</w:t>
      </w:r>
      <w:r w:rsidR="00050388" w:rsidRPr="0057574E">
        <w:t xml:space="preserve"> PGEH</w:t>
      </w:r>
      <w:r w:rsidRPr="0057574E">
        <w:t>.</w:t>
      </w:r>
    </w:p>
    <w:p w14:paraId="7C4E4E3E" w14:textId="6CE972A0" w:rsidR="008A536C" w:rsidRPr="0057574E" w:rsidRDefault="00DE22AA" w:rsidP="008A536C">
      <w:pPr>
        <w:pStyle w:val="Heading1"/>
        <w:keepNext/>
        <w:numPr>
          <w:ilvl w:val="0"/>
          <w:numId w:val="0"/>
        </w:numPr>
        <w:rPr>
          <w:b/>
        </w:rPr>
      </w:pPr>
      <w:r w:rsidRPr="0057574E">
        <w:rPr>
          <w:b/>
        </w:rPr>
        <w:t>Recomendación de la Secretaría</w:t>
      </w:r>
    </w:p>
    <w:p w14:paraId="6D1B9D7A" w14:textId="781CD2B9" w:rsidR="00122DEC" w:rsidRPr="0057574E" w:rsidRDefault="00122DEC" w:rsidP="00122DEC">
      <w:pPr>
        <w:pStyle w:val="Heading1"/>
      </w:pPr>
      <w:r w:rsidRPr="0057574E">
        <w:t>El Comité Ejecutivo tal vez desee considerar la aprobación de la asistencia técnica para la preparación del informe de verificación para el plan de gestión de eliminación de HCFC (PGEH) para Camboya y la etapa II de los PGEH para Bahamas, Barbados, Burkina Faso, Chad, Gabón, Granada, Guyana, Madagascar, Mozambique, Nicaragua, Sierra Leona y Timor Oriental, cada uno por un importe de 30 000 $EUA, más gastos de apoyo al organismo de 3 900 $EUA para el PNUMA, en el entendimiento de que los informes de verificación deberán presentarse al menos 10 semanas antes de las reuniones del Comité Ejecutivo en las que se soliciten los siguientes tramos de financiación para los planes de gestión de eliminación de HCFC.</w:t>
      </w:r>
    </w:p>
    <w:p w14:paraId="5AE4A19C" w14:textId="77777777" w:rsidR="00122DEC" w:rsidRPr="0057574E" w:rsidRDefault="00122DEC" w:rsidP="008A536C">
      <w:pPr>
        <w:pStyle w:val="StyleHeader4Para4Left0Firstline0"/>
        <w:numPr>
          <w:ilvl w:val="0"/>
          <w:numId w:val="0"/>
        </w:numPr>
        <w:jc w:val="left"/>
        <w:rPr>
          <w:b/>
          <w:sz w:val="22"/>
        </w:rPr>
        <w:sectPr w:rsidR="00122DEC" w:rsidRPr="0057574E" w:rsidSect="00437E3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18D290" w14:textId="77777777" w:rsidR="008A536C" w:rsidRPr="0057574E" w:rsidRDefault="008A536C" w:rsidP="008A536C">
      <w:pPr>
        <w:widowControl w:val="0"/>
        <w:jc w:val="center"/>
        <w:outlineLvl w:val="0"/>
        <w:rPr>
          <w:b/>
          <w:caps/>
        </w:rPr>
      </w:pPr>
      <w:r w:rsidRPr="0057574E">
        <w:rPr>
          <w:b/>
          <w:caps/>
        </w:rPr>
        <w:lastRenderedPageBreak/>
        <w:t>Annex I</w:t>
      </w:r>
    </w:p>
    <w:p w14:paraId="23529F94" w14:textId="77777777" w:rsidR="008A536C" w:rsidRPr="0057574E" w:rsidRDefault="008A536C" w:rsidP="008A536C">
      <w:pPr>
        <w:widowControl w:val="0"/>
        <w:spacing w:after="240"/>
        <w:jc w:val="center"/>
        <w:outlineLvl w:val="0"/>
        <w:rPr>
          <w:b/>
          <w:caps/>
        </w:rPr>
      </w:pPr>
      <w:r w:rsidRPr="0057574E">
        <w:rPr>
          <w:b/>
          <w:caps/>
        </w:rPr>
        <w:t>institutional strengthening project proposals</w:t>
      </w:r>
      <w:r w:rsidRPr="0057574E">
        <w:rPr>
          <w:b/>
          <w:caps/>
          <w:vertAlign w:val="superscript"/>
        </w:rPr>
        <w:footnoteReference w:id="13"/>
      </w:r>
    </w:p>
    <w:p w14:paraId="33C0AC42" w14:textId="77777777" w:rsidR="008A536C" w:rsidRPr="0057574E" w:rsidRDefault="008A536C" w:rsidP="008A536C">
      <w:pPr>
        <w:keepNext/>
        <w:spacing w:after="120"/>
        <w:rPr>
          <w:b/>
          <w:bCs/>
          <w:color w:val="000000" w:themeColor="text1"/>
        </w:rPr>
      </w:pPr>
      <w:proofErr w:type="spellStart"/>
      <w:r w:rsidRPr="0057574E">
        <w:rPr>
          <w:b/>
          <w:color w:val="000000" w:themeColor="text1"/>
        </w:rPr>
        <w:t>Bahrain</w:t>
      </w:r>
      <w:proofErr w:type="spellEnd"/>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109"/>
        <w:tblW w:w="5000" w:type="pct"/>
        <w:jc w:val="center"/>
        <w:tblLook w:val="01E0" w:firstRow="1" w:lastRow="1" w:firstColumn="1" w:lastColumn="1" w:noHBand="0" w:noVBand="0"/>
      </w:tblPr>
      <w:tblGrid>
        <w:gridCol w:w="6479"/>
        <w:gridCol w:w="1298"/>
        <w:gridCol w:w="1573"/>
      </w:tblGrid>
      <w:tr w:rsidR="008A536C" w:rsidRPr="0057574E" w14:paraId="01406683" w14:textId="77777777" w:rsidTr="00673090">
        <w:trPr>
          <w:tblHeader/>
          <w:jc w:val="center"/>
        </w:trPr>
        <w:tc>
          <w:tcPr>
            <w:tcW w:w="4159" w:type="pct"/>
            <w:gridSpan w:val="2"/>
            <w:tcBorders>
              <w:bottom w:val="single" w:sz="4" w:space="0" w:color="auto"/>
            </w:tcBorders>
          </w:tcPr>
          <w:p w14:paraId="019D425D"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41" w:type="pct"/>
          </w:tcPr>
          <w:p w14:paraId="090789DC" w14:textId="77777777" w:rsidR="008A536C" w:rsidRPr="0057574E" w:rsidRDefault="008A536C" w:rsidP="00673090">
            <w:pPr>
              <w:keepNext/>
              <w:jc w:val="right"/>
              <w:rPr>
                <w:b/>
                <w:sz w:val="20"/>
                <w:szCs w:val="20"/>
                <w:highlight w:val="yellow"/>
              </w:rPr>
            </w:pPr>
          </w:p>
        </w:tc>
      </w:tr>
      <w:tr w:rsidR="008A536C" w:rsidRPr="0057574E" w14:paraId="0C304C8D" w14:textId="77777777" w:rsidTr="00673090">
        <w:trPr>
          <w:jc w:val="center"/>
        </w:trPr>
        <w:tc>
          <w:tcPr>
            <w:tcW w:w="4159" w:type="pct"/>
            <w:gridSpan w:val="2"/>
            <w:tcBorders>
              <w:bottom w:val="single" w:sz="4" w:space="0" w:color="auto"/>
            </w:tcBorders>
          </w:tcPr>
          <w:p w14:paraId="1EA9674D" w14:textId="77777777" w:rsidR="008A536C" w:rsidRPr="0057574E" w:rsidRDefault="008A536C" w:rsidP="00673090">
            <w:pPr>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1" w:type="pct"/>
            <w:tcBorders>
              <w:bottom w:val="single" w:sz="4" w:space="0" w:color="auto"/>
            </w:tcBorders>
          </w:tcPr>
          <w:p w14:paraId="63ECBD8A" w14:textId="77777777" w:rsidR="008A536C" w:rsidRPr="0057574E" w:rsidRDefault="008A536C" w:rsidP="00673090">
            <w:pPr>
              <w:jc w:val="center"/>
              <w:rPr>
                <w:sz w:val="20"/>
                <w:szCs w:val="20"/>
              </w:rPr>
            </w:pPr>
            <w:r w:rsidRPr="0057574E">
              <w:rPr>
                <w:sz w:val="20"/>
                <w:szCs w:val="20"/>
              </w:rPr>
              <w:t>UNEP</w:t>
            </w:r>
          </w:p>
        </w:tc>
      </w:tr>
      <w:tr w:rsidR="008A536C" w:rsidRPr="0057574E" w14:paraId="004F0316" w14:textId="77777777" w:rsidTr="00673090">
        <w:trPr>
          <w:jc w:val="center"/>
        </w:trPr>
        <w:tc>
          <w:tcPr>
            <w:tcW w:w="4159" w:type="pct"/>
            <w:gridSpan w:val="2"/>
            <w:tcBorders>
              <w:top w:val="single" w:sz="4" w:space="0" w:color="auto"/>
              <w:left w:val="single" w:sz="4" w:space="0" w:color="auto"/>
              <w:bottom w:val="nil"/>
              <w:right w:val="single" w:sz="4" w:space="0" w:color="auto"/>
            </w:tcBorders>
          </w:tcPr>
          <w:p w14:paraId="33F5628A" w14:textId="77777777" w:rsidR="008A536C" w:rsidRPr="0057574E" w:rsidRDefault="008A536C" w:rsidP="00673090">
            <w:pPr>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41" w:type="pct"/>
            <w:tcBorders>
              <w:top w:val="single" w:sz="4" w:space="0" w:color="auto"/>
              <w:left w:val="single" w:sz="4" w:space="0" w:color="auto"/>
              <w:bottom w:val="nil"/>
              <w:right w:val="single" w:sz="4" w:space="0" w:color="auto"/>
            </w:tcBorders>
          </w:tcPr>
          <w:p w14:paraId="67D20D24" w14:textId="77777777" w:rsidR="008A536C" w:rsidRPr="0057574E" w:rsidRDefault="008A536C" w:rsidP="00673090">
            <w:pPr>
              <w:jc w:val="right"/>
              <w:rPr>
                <w:sz w:val="20"/>
                <w:szCs w:val="20"/>
              </w:rPr>
            </w:pPr>
          </w:p>
        </w:tc>
      </w:tr>
      <w:tr w:rsidR="008A536C" w:rsidRPr="0057574E" w14:paraId="7F3183B3"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723610C5"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694" w:type="pct"/>
            <w:tcBorders>
              <w:top w:val="nil"/>
              <w:left w:val="nil"/>
              <w:bottom w:val="nil"/>
              <w:right w:val="single" w:sz="4" w:space="0" w:color="auto"/>
            </w:tcBorders>
            <w:shd w:val="clear" w:color="auto" w:fill="FFFFFF" w:themeFill="background1"/>
            <w:vAlign w:val="bottom"/>
          </w:tcPr>
          <w:p w14:paraId="1F2E5519" w14:textId="77777777" w:rsidR="008A536C" w:rsidRPr="0057574E" w:rsidRDefault="008A536C" w:rsidP="00673090">
            <w:pPr>
              <w:jc w:val="right"/>
              <w:rPr>
                <w:sz w:val="20"/>
                <w:szCs w:val="20"/>
              </w:rPr>
            </w:pPr>
            <w:r w:rsidRPr="0057574E">
              <w:rPr>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4F8367CA" w14:textId="77777777" w:rsidR="008A536C" w:rsidRPr="0057574E" w:rsidRDefault="008A536C" w:rsidP="00673090">
            <w:pPr>
              <w:jc w:val="right"/>
              <w:rPr>
                <w:sz w:val="20"/>
                <w:szCs w:val="20"/>
              </w:rPr>
            </w:pPr>
            <w:r w:rsidRPr="0057574E">
              <w:rPr>
                <w:sz w:val="20"/>
              </w:rPr>
              <w:t>74,580</w:t>
            </w:r>
          </w:p>
        </w:tc>
      </w:tr>
      <w:tr w:rsidR="008A536C" w:rsidRPr="0057574E" w14:paraId="4FA04F05"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299669A2"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694" w:type="pct"/>
            <w:tcBorders>
              <w:top w:val="nil"/>
              <w:left w:val="nil"/>
              <w:bottom w:val="nil"/>
              <w:right w:val="single" w:sz="4" w:space="0" w:color="auto"/>
            </w:tcBorders>
            <w:shd w:val="clear" w:color="auto" w:fill="FFFFFF" w:themeFill="background1"/>
            <w:vAlign w:val="bottom"/>
          </w:tcPr>
          <w:p w14:paraId="0A5F2C38" w14:textId="77777777" w:rsidR="008A536C" w:rsidRPr="0057574E" w:rsidRDefault="008A536C" w:rsidP="00673090">
            <w:pPr>
              <w:jc w:val="right"/>
              <w:rPr>
                <w:sz w:val="20"/>
                <w:szCs w:val="20"/>
              </w:rPr>
            </w:pPr>
            <w:r w:rsidRPr="0057574E">
              <w:rPr>
                <w:sz w:val="20"/>
              </w:rPr>
              <w:t>Jul-00</w:t>
            </w:r>
          </w:p>
        </w:tc>
        <w:tc>
          <w:tcPr>
            <w:tcW w:w="841" w:type="pct"/>
            <w:tcBorders>
              <w:top w:val="nil"/>
              <w:left w:val="single" w:sz="4" w:space="0" w:color="auto"/>
              <w:bottom w:val="nil"/>
              <w:right w:val="single" w:sz="4" w:space="0" w:color="auto"/>
            </w:tcBorders>
            <w:shd w:val="clear" w:color="auto" w:fill="FFFFFF" w:themeFill="background1"/>
            <w:vAlign w:val="bottom"/>
          </w:tcPr>
          <w:p w14:paraId="003014F3" w14:textId="77777777" w:rsidR="008A536C" w:rsidRPr="0057574E" w:rsidRDefault="008A536C" w:rsidP="00673090">
            <w:pPr>
              <w:jc w:val="right"/>
              <w:rPr>
                <w:sz w:val="20"/>
                <w:szCs w:val="20"/>
              </w:rPr>
            </w:pPr>
            <w:r w:rsidRPr="0057574E">
              <w:rPr>
                <w:sz w:val="20"/>
              </w:rPr>
              <w:t>49,720</w:t>
            </w:r>
          </w:p>
        </w:tc>
      </w:tr>
      <w:tr w:rsidR="008A536C" w:rsidRPr="0057574E" w14:paraId="15F5DD07"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54045B1E"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694" w:type="pct"/>
            <w:tcBorders>
              <w:top w:val="nil"/>
              <w:left w:val="nil"/>
              <w:bottom w:val="nil"/>
              <w:right w:val="single" w:sz="4" w:space="0" w:color="auto"/>
            </w:tcBorders>
            <w:shd w:val="clear" w:color="auto" w:fill="FFFFFF" w:themeFill="background1"/>
            <w:vAlign w:val="bottom"/>
          </w:tcPr>
          <w:p w14:paraId="46287021" w14:textId="77777777" w:rsidR="008A536C" w:rsidRPr="0057574E" w:rsidRDefault="008A536C" w:rsidP="00673090">
            <w:pPr>
              <w:jc w:val="right"/>
              <w:rPr>
                <w:sz w:val="20"/>
                <w:szCs w:val="20"/>
              </w:rPr>
            </w:pPr>
            <w:r w:rsidRPr="0057574E">
              <w:rPr>
                <w:sz w:val="20"/>
              </w:rPr>
              <w:t>Dec-03</w:t>
            </w:r>
          </w:p>
        </w:tc>
        <w:tc>
          <w:tcPr>
            <w:tcW w:w="841" w:type="pct"/>
            <w:tcBorders>
              <w:top w:val="nil"/>
              <w:left w:val="single" w:sz="4" w:space="0" w:color="auto"/>
              <w:bottom w:val="nil"/>
              <w:right w:val="single" w:sz="4" w:space="0" w:color="auto"/>
            </w:tcBorders>
            <w:shd w:val="clear" w:color="auto" w:fill="FFFFFF" w:themeFill="background1"/>
            <w:vAlign w:val="bottom"/>
          </w:tcPr>
          <w:p w14:paraId="186280DA" w14:textId="77777777" w:rsidR="008A536C" w:rsidRPr="0057574E" w:rsidRDefault="008A536C" w:rsidP="00673090">
            <w:pPr>
              <w:jc w:val="right"/>
              <w:rPr>
                <w:sz w:val="20"/>
                <w:szCs w:val="20"/>
              </w:rPr>
            </w:pPr>
            <w:r w:rsidRPr="0057574E">
              <w:rPr>
                <w:sz w:val="20"/>
              </w:rPr>
              <w:t>57,200</w:t>
            </w:r>
          </w:p>
        </w:tc>
      </w:tr>
      <w:tr w:rsidR="008A536C" w:rsidRPr="0057574E" w14:paraId="3453CB01"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142D0101"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694" w:type="pct"/>
            <w:tcBorders>
              <w:top w:val="nil"/>
              <w:left w:val="nil"/>
              <w:bottom w:val="nil"/>
              <w:right w:val="single" w:sz="4" w:space="0" w:color="auto"/>
            </w:tcBorders>
            <w:shd w:val="clear" w:color="auto" w:fill="FFFFFF" w:themeFill="background1"/>
            <w:vAlign w:val="bottom"/>
          </w:tcPr>
          <w:p w14:paraId="1D8C4454" w14:textId="77777777" w:rsidR="008A536C" w:rsidRPr="0057574E" w:rsidRDefault="008A536C" w:rsidP="00673090">
            <w:pPr>
              <w:tabs>
                <w:tab w:val="left" w:pos="6840"/>
              </w:tabs>
              <w:ind w:left="-108"/>
              <w:jc w:val="right"/>
              <w:rPr>
                <w:sz w:val="20"/>
                <w:szCs w:val="20"/>
              </w:rPr>
            </w:pPr>
            <w:r w:rsidRPr="0057574E">
              <w:rPr>
                <w:sz w:val="20"/>
              </w:rPr>
              <w:t>Nov-05</w:t>
            </w:r>
          </w:p>
        </w:tc>
        <w:tc>
          <w:tcPr>
            <w:tcW w:w="841" w:type="pct"/>
            <w:tcBorders>
              <w:top w:val="nil"/>
              <w:left w:val="single" w:sz="4" w:space="0" w:color="auto"/>
              <w:bottom w:val="nil"/>
              <w:right w:val="single" w:sz="4" w:space="0" w:color="auto"/>
            </w:tcBorders>
            <w:shd w:val="clear" w:color="auto" w:fill="FFFFFF" w:themeFill="background1"/>
            <w:vAlign w:val="bottom"/>
          </w:tcPr>
          <w:p w14:paraId="29261080" w14:textId="77777777" w:rsidR="008A536C" w:rsidRPr="0057574E" w:rsidRDefault="008A536C" w:rsidP="00673090">
            <w:pPr>
              <w:jc w:val="right"/>
              <w:rPr>
                <w:sz w:val="20"/>
                <w:szCs w:val="20"/>
              </w:rPr>
            </w:pPr>
            <w:r w:rsidRPr="0057574E">
              <w:rPr>
                <w:sz w:val="20"/>
              </w:rPr>
              <w:t>60,000</w:t>
            </w:r>
          </w:p>
        </w:tc>
      </w:tr>
      <w:tr w:rsidR="008A536C" w:rsidRPr="0057574E" w14:paraId="575D2F0B"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0D9FAA4D"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w:t>
            </w:r>
          </w:p>
        </w:tc>
        <w:tc>
          <w:tcPr>
            <w:tcW w:w="694" w:type="pct"/>
            <w:tcBorders>
              <w:top w:val="nil"/>
              <w:left w:val="nil"/>
              <w:bottom w:val="nil"/>
              <w:right w:val="single" w:sz="4" w:space="0" w:color="auto"/>
            </w:tcBorders>
            <w:shd w:val="clear" w:color="auto" w:fill="FFFFFF" w:themeFill="background1"/>
            <w:vAlign w:val="bottom"/>
          </w:tcPr>
          <w:p w14:paraId="415503A5" w14:textId="77777777" w:rsidR="008A536C" w:rsidRPr="0057574E" w:rsidRDefault="008A536C" w:rsidP="00673090">
            <w:pPr>
              <w:tabs>
                <w:tab w:val="left" w:pos="6840"/>
              </w:tabs>
              <w:ind w:left="-108"/>
              <w:jc w:val="right"/>
              <w:rPr>
                <w:sz w:val="20"/>
                <w:szCs w:val="20"/>
              </w:rPr>
            </w:pPr>
            <w:r w:rsidRPr="0057574E">
              <w:rPr>
                <w:sz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7579A934" w14:textId="77777777" w:rsidR="008A536C" w:rsidRPr="0057574E" w:rsidRDefault="008A536C" w:rsidP="00673090">
            <w:pPr>
              <w:jc w:val="right"/>
              <w:rPr>
                <w:sz w:val="20"/>
                <w:szCs w:val="20"/>
              </w:rPr>
            </w:pPr>
            <w:r w:rsidRPr="0057574E">
              <w:rPr>
                <w:sz w:val="20"/>
              </w:rPr>
              <w:t>60,000</w:t>
            </w:r>
          </w:p>
        </w:tc>
      </w:tr>
      <w:tr w:rsidR="008A536C" w:rsidRPr="0057574E" w14:paraId="6742C354"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2CE29C47"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w:t>
            </w:r>
          </w:p>
        </w:tc>
        <w:tc>
          <w:tcPr>
            <w:tcW w:w="694" w:type="pct"/>
            <w:tcBorders>
              <w:top w:val="nil"/>
              <w:left w:val="nil"/>
              <w:bottom w:val="nil"/>
              <w:right w:val="single" w:sz="4" w:space="0" w:color="auto"/>
            </w:tcBorders>
            <w:shd w:val="clear" w:color="auto" w:fill="FFFFFF" w:themeFill="background1"/>
          </w:tcPr>
          <w:p w14:paraId="0C921D1F" w14:textId="77777777" w:rsidR="008A536C" w:rsidRPr="0057574E" w:rsidRDefault="008A536C" w:rsidP="00673090">
            <w:pPr>
              <w:tabs>
                <w:tab w:val="left" w:pos="6840"/>
              </w:tabs>
              <w:ind w:left="-108"/>
              <w:jc w:val="right"/>
              <w:rPr>
                <w:sz w:val="20"/>
                <w:szCs w:val="20"/>
              </w:rPr>
            </w:pPr>
            <w:r w:rsidRPr="0057574E">
              <w:rPr>
                <w:sz w:val="20"/>
              </w:rPr>
              <w:t>Apr-10</w:t>
            </w:r>
          </w:p>
        </w:tc>
        <w:tc>
          <w:tcPr>
            <w:tcW w:w="841" w:type="pct"/>
            <w:tcBorders>
              <w:top w:val="nil"/>
              <w:left w:val="single" w:sz="4" w:space="0" w:color="auto"/>
              <w:bottom w:val="nil"/>
              <w:right w:val="single" w:sz="4" w:space="0" w:color="auto"/>
            </w:tcBorders>
            <w:shd w:val="clear" w:color="auto" w:fill="FFFFFF" w:themeFill="background1"/>
          </w:tcPr>
          <w:p w14:paraId="5C73F31F" w14:textId="77777777" w:rsidR="008A536C" w:rsidRPr="0057574E" w:rsidRDefault="008A536C" w:rsidP="00673090">
            <w:pPr>
              <w:jc w:val="right"/>
              <w:rPr>
                <w:sz w:val="20"/>
                <w:szCs w:val="20"/>
              </w:rPr>
            </w:pPr>
            <w:r w:rsidRPr="0057574E">
              <w:rPr>
                <w:sz w:val="20"/>
              </w:rPr>
              <w:t>52,500</w:t>
            </w:r>
          </w:p>
        </w:tc>
      </w:tr>
      <w:tr w:rsidR="008A536C" w:rsidRPr="0057574E" w14:paraId="168D5F46"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074C49E8"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VII:</w:t>
            </w:r>
          </w:p>
        </w:tc>
        <w:tc>
          <w:tcPr>
            <w:tcW w:w="694" w:type="pct"/>
            <w:tcBorders>
              <w:top w:val="nil"/>
              <w:left w:val="nil"/>
              <w:bottom w:val="nil"/>
              <w:right w:val="single" w:sz="4" w:space="0" w:color="auto"/>
            </w:tcBorders>
            <w:shd w:val="clear" w:color="auto" w:fill="FFFFFF" w:themeFill="background1"/>
          </w:tcPr>
          <w:p w14:paraId="14BBFB56" w14:textId="77777777" w:rsidR="008A536C" w:rsidRPr="0057574E" w:rsidRDefault="008A536C" w:rsidP="00673090">
            <w:pPr>
              <w:tabs>
                <w:tab w:val="left" w:pos="6840"/>
              </w:tabs>
              <w:ind w:left="-108"/>
              <w:jc w:val="right"/>
              <w:rPr>
                <w:sz w:val="20"/>
                <w:szCs w:val="20"/>
              </w:rPr>
            </w:pPr>
            <w:r w:rsidRPr="0057574E">
              <w:rPr>
                <w:sz w:val="20"/>
              </w:rPr>
              <w:t>Dec-12</w:t>
            </w:r>
          </w:p>
        </w:tc>
        <w:tc>
          <w:tcPr>
            <w:tcW w:w="841" w:type="pct"/>
            <w:tcBorders>
              <w:top w:val="nil"/>
              <w:left w:val="single" w:sz="4" w:space="0" w:color="auto"/>
              <w:bottom w:val="nil"/>
              <w:right w:val="single" w:sz="4" w:space="0" w:color="auto"/>
            </w:tcBorders>
            <w:shd w:val="clear" w:color="auto" w:fill="FFFFFF" w:themeFill="background1"/>
          </w:tcPr>
          <w:p w14:paraId="0AA5D29C" w14:textId="77777777" w:rsidR="008A536C" w:rsidRPr="0057574E" w:rsidRDefault="008A536C" w:rsidP="00673090">
            <w:pPr>
              <w:jc w:val="right"/>
              <w:rPr>
                <w:sz w:val="20"/>
                <w:szCs w:val="20"/>
              </w:rPr>
            </w:pPr>
            <w:r w:rsidRPr="0057574E">
              <w:rPr>
                <w:sz w:val="20"/>
              </w:rPr>
              <w:t>60,000</w:t>
            </w:r>
          </w:p>
        </w:tc>
      </w:tr>
      <w:tr w:rsidR="008A536C" w:rsidRPr="0057574E" w14:paraId="35CC1442"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488CC789"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VIII:</w:t>
            </w:r>
          </w:p>
        </w:tc>
        <w:tc>
          <w:tcPr>
            <w:tcW w:w="694" w:type="pct"/>
            <w:tcBorders>
              <w:top w:val="nil"/>
              <w:left w:val="nil"/>
              <w:bottom w:val="nil"/>
              <w:right w:val="single" w:sz="4" w:space="0" w:color="auto"/>
            </w:tcBorders>
            <w:shd w:val="clear" w:color="auto" w:fill="FFFFFF" w:themeFill="background1"/>
          </w:tcPr>
          <w:p w14:paraId="5BCFBB11" w14:textId="77777777" w:rsidR="008A536C" w:rsidRPr="0057574E" w:rsidRDefault="008A536C" w:rsidP="00673090">
            <w:pPr>
              <w:tabs>
                <w:tab w:val="left" w:pos="6840"/>
              </w:tabs>
              <w:ind w:left="-108"/>
              <w:jc w:val="right"/>
              <w:rPr>
                <w:sz w:val="20"/>
                <w:szCs w:val="20"/>
              </w:rPr>
            </w:pPr>
            <w:r w:rsidRPr="0057574E">
              <w:rPr>
                <w:sz w:val="20"/>
              </w:rPr>
              <w:t>May-16</w:t>
            </w:r>
          </w:p>
        </w:tc>
        <w:tc>
          <w:tcPr>
            <w:tcW w:w="841" w:type="pct"/>
            <w:tcBorders>
              <w:top w:val="nil"/>
              <w:left w:val="single" w:sz="4" w:space="0" w:color="auto"/>
              <w:bottom w:val="nil"/>
              <w:right w:val="single" w:sz="4" w:space="0" w:color="auto"/>
            </w:tcBorders>
            <w:shd w:val="clear" w:color="auto" w:fill="FFFFFF" w:themeFill="background1"/>
          </w:tcPr>
          <w:p w14:paraId="4B487562" w14:textId="77777777" w:rsidR="008A536C" w:rsidRPr="0057574E" w:rsidRDefault="008A536C" w:rsidP="00673090">
            <w:pPr>
              <w:jc w:val="right"/>
              <w:rPr>
                <w:sz w:val="20"/>
                <w:szCs w:val="20"/>
              </w:rPr>
            </w:pPr>
            <w:r w:rsidRPr="0057574E">
              <w:rPr>
                <w:sz w:val="20"/>
              </w:rPr>
              <w:t>85,000</w:t>
            </w:r>
          </w:p>
        </w:tc>
      </w:tr>
      <w:tr w:rsidR="008A536C" w:rsidRPr="0057574E" w14:paraId="270A814B"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7131F1C7"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IX:</w:t>
            </w:r>
          </w:p>
        </w:tc>
        <w:tc>
          <w:tcPr>
            <w:tcW w:w="694" w:type="pct"/>
            <w:tcBorders>
              <w:top w:val="nil"/>
              <w:left w:val="nil"/>
              <w:bottom w:val="nil"/>
              <w:right w:val="single" w:sz="4" w:space="0" w:color="auto"/>
            </w:tcBorders>
            <w:shd w:val="clear" w:color="auto" w:fill="FFFFFF" w:themeFill="background1"/>
            <w:vAlign w:val="bottom"/>
          </w:tcPr>
          <w:p w14:paraId="24155C46"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41" w:type="pct"/>
            <w:tcBorders>
              <w:top w:val="nil"/>
              <w:left w:val="single" w:sz="4" w:space="0" w:color="auto"/>
              <w:bottom w:val="nil"/>
              <w:right w:val="single" w:sz="4" w:space="0" w:color="auto"/>
            </w:tcBorders>
            <w:shd w:val="clear" w:color="auto" w:fill="FFFFFF" w:themeFill="background1"/>
          </w:tcPr>
          <w:p w14:paraId="6281C25E" w14:textId="77777777" w:rsidR="008A536C" w:rsidRPr="0057574E" w:rsidRDefault="008A536C" w:rsidP="00673090">
            <w:pPr>
              <w:jc w:val="right"/>
              <w:rPr>
                <w:sz w:val="20"/>
                <w:szCs w:val="20"/>
              </w:rPr>
            </w:pPr>
            <w:r w:rsidRPr="0057574E">
              <w:rPr>
                <w:sz w:val="20"/>
                <w:szCs w:val="20"/>
              </w:rPr>
              <w:t>85,000</w:t>
            </w:r>
          </w:p>
        </w:tc>
      </w:tr>
      <w:tr w:rsidR="008A536C" w:rsidRPr="0057574E" w14:paraId="33FF4502"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590ED85C"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w:t>
            </w:r>
          </w:p>
        </w:tc>
        <w:tc>
          <w:tcPr>
            <w:tcW w:w="694" w:type="pct"/>
            <w:tcBorders>
              <w:top w:val="nil"/>
              <w:left w:val="nil"/>
              <w:bottom w:val="nil"/>
              <w:right w:val="single" w:sz="4" w:space="0" w:color="auto"/>
            </w:tcBorders>
            <w:shd w:val="clear" w:color="auto" w:fill="FFFFFF" w:themeFill="background1"/>
            <w:vAlign w:val="bottom"/>
          </w:tcPr>
          <w:p w14:paraId="298F3184"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756B6499" w14:textId="77777777" w:rsidR="008A536C" w:rsidRPr="0057574E" w:rsidRDefault="008A536C" w:rsidP="00673090">
            <w:pPr>
              <w:jc w:val="right"/>
              <w:rPr>
                <w:sz w:val="20"/>
                <w:szCs w:val="20"/>
              </w:rPr>
            </w:pPr>
            <w:r w:rsidRPr="0057574E">
              <w:rPr>
                <w:sz w:val="20"/>
                <w:szCs w:val="20"/>
              </w:rPr>
              <w:t>85,000</w:t>
            </w:r>
          </w:p>
        </w:tc>
      </w:tr>
      <w:tr w:rsidR="008A536C" w:rsidRPr="0057574E" w14:paraId="606DB011"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63072847"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XI:</w:t>
            </w:r>
          </w:p>
        </w:tc>
        <w:tc>
          <w:tcPr>
            <w:tcW w:w="694" w:type="pct"/>
            <w:tcBorders>
              <w:top w:val="nil"/>
              <w:left w:val="nil"/>
              <w:bottom w:val="nil"/>
              <w:right w:val="single" w:sz="4" w:space="0" w:color="auto"/>
            </w:tcBorders>
            <w:shd w:val="clear" w:color="auto" w:fill="FFFFFF" w:themeFill="background1"/>
            <w:vAlign w:val="bottom"/>
          </w:tcPr>
          <w:p w14:paraId="24A121BB" w14:textId="77777777" w:rsidR="008A536C" w:rsidRPr="0057574E" w:rsidRDefault="008A536C" w:rsidP="00673090">
            <w:pPr>
              <w:tabs>
                <w:tab w:val="left" w:pos="6840"/>
              </w:tabs>
              <w:ind w:left="-108"/>
              <w:jc w:val="right"/>
              <w:rPr>
                <w:sz w:val="20"/>
                <w:szCs w:val="20"/>
              </w:rPr>
            </w:pPr>
            <w:r w:rsidRPr="0057574E">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5497D906" w14:textId="77777777" w:rsidR="008A536C" w:rsidRPr="0057574E" w:rsidRDefault="008A536C" w:rsidP="00673090">
            <w:pPr>
              <w:jc w:val="right"/>
              <w:rPr>
                <w:sz w:val="20"/>
                <w:szCs w:val="20"/>
              </w:rPr>
            </w:pPr>
            <w:r w:rsidRPr="0057574E">
              <w:rPr>
                <w:sz w:val="20"/>
                <w:szCs w:val="20"/>
              </w:rPr>
              <w:t>85,000</w:t>
            </w:r>
          </w:p>
        </w:tc>
      </w:tr>
      <w:tr w:rsidR="008A536C" w:rsidRPr="0057574E" w14:paraId="0A79260D" w14:textId="77777777" w:rsidTr="00673090">
        <w:trPr>
          <w:jc w:val="center"/>
        </w:trPr>
        <w:tc>
          <w:tcPr>
            <w:tcW w:w="4159" w:type="pct"/>
            <w:gridSpan w:val="2"/>
            <w:tcBorders>
              <w:top w:val="nil"/>
              <w:left w:val="single" w:sz="4" w:space="0" w:color="auto"/>
              <w:bottom w:val="nil"/>
              <w:right w:val="single" w:sz="4" w:space="0" w:color="auto"/>
            </w:tcBorders>
            <w:shd w:val="clear" w:color="auto" w:fill="auto"/>
          </w:tcPr>
          <w:p w14:paraId="6B0863CD"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BE99154" w14:textId="77777777" w:rsidR="008A536C" w:rsidRPr="0057574E" w:rsidRDefault="008A536C" w:rsidP="00673090">
            <w:pPr>
              <w:jc w:val="right"/>
              <w:rPr>
                <w:sz w:val="20"/>
                <w:szCs w:val="20"/>
              </w:rPr>
            </w:pPr>
            <w:r w:rsidRPr="0057574E">
              <w:rPr>
                <w:sz w:val="20"/>
                <w:szCs w:val="20"/>
              </w:rPr>
              <w:t>754,000</w:t>
            </w:r>
          </w:p>
        </w:tc>
      </w:tr>
      <w:tr w:rsidR="008A536C" w:rsidRPr="0057574E" w14:paraId="1E0F3DE7" w14:textId="77777777" w:rsidTr="00673090">
        <w:trPr>
          <w:jc w:val="center"/>
        </w:trPr>
        <w:tc>
          <w:tcPr>
            <w:tcW w:w="4159" w:type="pct"/>
            <w:gridSpan w:val="2"/>
            <w:shd w:val="clear" w:color="auto" w:fill="FFFFFF" w:themeFill="background1"/>
          </w:tcPr>
          <w:p w14:paraId="64B56EBA"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(US $):</w:t>
            </w:r>
          </w:p>
        </w:tc>
        <w:tc>
          <w:tcPr>
            <w:tcW w:w="841" w:type="pct"/>
            <w:shd w:val="clear" w:color="auto" w:fill="auto"/>
          </w:tcPr>
          <w:p w14:paraId="1F65C3A4" w14:textId="77777777" w:rsidR="008A536C" w:rsidRPr="0057574E" w:rsidRDefault="008A536C" w:rsidP="00673090">
            <w:pPr>
              <w:jc w:val="right"/>
              <w:rPr>
                <w:sz w:val="20"/>
                <w:szCs w:val="20"/>
              </w:rPr>
            </w:pPr>
            <w:r w:rsidRPr="0057574E">
              <w:rPr>
                <w:sz w:val="20"/>
                <w:szCs w:val="20"/>
              </w:rPr>
              <w:t>180,000</w:t>
            </w:r>
          </w:p>
        </w:tc>
      </w:tr>
      <w:tr w:rsidR="008A536C" w:rsidRPr="0057574E" w14:paraId="232EE80D" w14:textId="77777777" w:rsidTr="00673090">
        <w:trPr>
          <w:jc w:val="center"/>
        </w:trPr>
        <w:tc>
          <w:tcPr>
            <w:tcW w:w="4159" w:type="pct"/>
            <w:gridSpan w:val="2"/>
          </w:tcPr>
          <w:p w14:paraId="49C679CB"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(US $): </w:t>
            </w:r>
          </w:p>
        </w:tc>
        <w:tc>
          <w:tcPr>
            <w:tcW w:w="841" w:type="pct"/>
            <w:shd w:val="clear" w:color="auto" w:fill="auto"/>
          </w:tcPr>
          <w:p w14:paraId="5E3B4765" w14:textId="77777777" w:rsidR="008A536C" w:rsidRPr="0057574E" w:rsidRDefault="008A536C" w:rsidP="00673090">
            <w:pPr>
              <w:jc w:val="right"/>
              <w:rPr>
                <w:sz w:val="20"/>
                <w:szCs w:val="20"/>
              </w:rPr>
            </w:pPr>
            <w:r w:rsidRPr="0057574E">
              <w:rPr>
                <w:sz w:val="20"/>
                <w:szCs w:val="20"/>
              </w:rPr>
              <w:t>180,000</w:t>
            </w:r>
          </w:p>
        </w:tc>
      </w:tr>
      <w:tr w:rsidR="008A536C" w:rsidRPr="0057574E" w14:paraId="7E715941" w14:textId="77777777" w:rsidTr="00673090">
        <w:trPr>
          <w:jc w:val="center"/>
        </w:trPr>
        <w:tc>
          <w:tcPr>
            <w:tcW w:w="4159" w:type="pct"/>
            <w:gridSpan w:val="2"/>
          </w:tcPr>
          <w:p w14:paraId="598905F3"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1" w:type="pct"/>
            <w:shd w:val="clear" w:color="auto" w:fill="auto"/>
          </w:tcPr>
          <w:p w14:paraId="78B62333" w14:textId="77777777" w:rsidR="008A536C" w:rsidRPr="0057574E" w:rsidRDefault="008A536C" w:rsidP="00673090">
            <w:pPr>
              <w:jc w:val="right"/>
              <w:rPr>
                <w:sz w:val="20"/>
                <w:szCs w:val="20"/>
              </w:rPr>
            </w:pPr>
            <w:r w:rsidRPr="0057574E">
              <w:rPr>
                <w:sz w:val="20"/>
                <w:szCs w:val="20"/>
              </w:rPr>
              <w:t>0</w:t>
            </w:r>
          </w:p>
        </w:tc>
      </w:tr>
      <w:tr w:rsidR="008A536C" w:rsidRPr="0057574E" w14:paraId="2CE87B37" w14:textId="77777777" w:rsidTr="00673090">
        <w:trPr>
          <w:jc w:val="center"/>
        </w:trPr>
        <w:tc>
          <w:tcPr>
            <w:tcW w:w="4159" w:type="pct"/>
            <w:gridSpan w:val="2"/>
          </w:tcPr>
          <w:p w14:paraId="5D7A0B06"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1" w:type="pct"/>
            <w:shd w:val="clear" w:color="auto" w:fill="auto"/>
          </w:tcPr>
          <w:p w14:paraId="2E05BB20" w14:textId="77777777" w:rsidR="008A536C" w:rsidRPr="0057574E" w:rsidRDefault="008A536C" w:rsidP="00673090">
            <w:pPr>
              <w:jc w:val="right"/>
              <w:rPr>
                <w:sz w:val="20"/>
                <w:szCs w:val="20"/>
              </w:rPr>
            </w:pPr>
            <w:r w:rsidRPr="0057574E">
              <w:rPr>
                <w:sz w:val="20"/>
                <w:szCs w:val="20"/>
              </w:rPr>
              <w:t>180,000</w:t>
            </w:r>
          </w:p>
        </w:tc>
      </w:tr>
      <w:tr w:rsidR="008A536C" w:rsidRPr="0057574E" w14:paraId="05548599" w14:textId="77777777" w:rsidTr="00673090">
        <w:trPr>
          <w:jc w:val="center"/>
        </w:trPr>
        <w:tc>
          <w:tcPr>
            <w:tcW w:w="4159" w:type="pct"/>
            <w:gridSpan w:val="2"/>
          </w:tcPr>
          <w:p w14:paraId="6DCBB67C"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1" w:type="pct"/>
            <w:shd w:val="clear" w:color="auto" w:fill="FFFFFF" w:themeFill="background1"/>
          </w:tcPr>
          <w:p w14:paraId="3B249428" w14:textId="77777777" w:rsidR="008A536C" w:rsidRPr="0057574E" w:rsidRDefault="008A536C" w:rsidP="00673090">
            <w:pPr>
              <w:jc w:val="right"/>
              <w:rPr>
                <w:sz w:val="20"/>
                <w:szCs w:val="20"/>
              </w:rPr>
            </w:pPr>
            <w:r w:rsidRPr="0057574E">
              <w:rPr>
                <w:sz w:val="20"/>
                <w:szCs w:val="20"/>
              </w:rPr>
              <w:t>1996</w:t>
            </w:r>
          </w:p>
        </w:tc>
      </w:tr>
      <w:tr w:rsidR="008A536C" w:rsidRPr="0057574E" w14:paraId="76AC43D0" w14:textId="77777777" w:rsidTr="00673090">
        <w:trPr>
          <w:jc w:val="center"/>
        </w:trPr>
        <w:tc>
          <w:tcPr>
            <w:tcW w:w="4159" w:type="pct"/>
            <w:gridSpan w:val="2"/>
            <w:tcBorders>
              <w:bottom w:val="single" w:sz="4" w:space="0" w:color="auto"/>
            </w:tcBorders>
          </w:tcPr>
          <w:p w14:paraId="1695E180"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1" w:type="pct"/>
            <w:tcBorders>
              <w:bottom w:val="single" w:sz="4" w:space="0" w:color="auto"/>
            </w:tcBorders>
            <w:shd w:val="clear" w:color="auto" w:fill="FFFFFF" w:themeFill="background1"/>
          </w:tcPr>
          <w:p w14:paraId="0EF8B7B5" w14:textId="77777777" w:rsidR="008A536C" w:rsidRPr="0057574E" w:rsidRDefault="008A536C" w:rsidP="00673090">
            <w:pPr>
              <w:jc w:val="right"/>
              <w:rPr>
                <w:sz w:val="20"/>
                <w:szCs w:val="20"/>
              </w:rPr>
            </w:pPr>
            <w:r w:rsidRPr="0057574E">
              <w:rPr>
                <w:sz w:val="20"/>
                <w:szCs w:val="20"/>
              </w:rPr>
              <w:t>2012</w:t>
            </w:r>
          </w:p>
        </w:tc>
      </w:tr>
      <w:tr w:rsidR="008A536C" w:rsidRPr="0057574E" w14:paraId="38DD2E70" w14:textId="77777777" w:rsidTr="00673090">
        <w:trPr>
          <w:jc w:val="center"/>
        </w:trPr>
        <w:tc>
          <w:tcPr>
            <w:tcW w:w="4159" w:type="pct"/>
            <w:gridSpan w:val="2"/>
            <w:tcBorders>
              <w:top w:val="single" w:sz="4" w:space="0" w:color="auto"/>
              <w:left w:val="single" w:sz="4" w:space="0" w:color="auto"/>
              <w:bottom w:val="nil"/>
              <w:right w:val="single" w:sz="4" w:space="0" w:color="auto"/>
            </w:tcBorders>
          </w:tcPr>
          <w:p w14:paraId="49B27115" w14:textId="77777777" w:rsidR="008A536C" w:rsidRPr="0057574E" w:rsidRDefault="008A536C" w:rsidP="00673090">
            <w:pPr>
              <w:spacing w:before="20"/>
              <w:jc w:val="left"/>
              <w:rPr>
                <w:sz w:val="20"/>
                <w:szCs w:val="20"/>
              </w:rPr>
            </w:pPr>
            <w:proofErr w:type="spellStart"/>
            <w:r w:rsidRPr="0057574E">
              <w:rPr>
                <w:color w:val="000000" w:themeColor="text1"/>
                <w:sz w:val="20"/>
                <w:szCs w:val="20"/>
              </w:rPr>
              <w:t>Baseline</w:t>
            </w:r>
            <w:proofErr w:type="spellEnd"/>
            <w:r w:rsidRPr="0057574E">
              <w:rPr>
                <w:color w:val="000000" w:themeColor="text1"/>
                <w:sz w:val="20"/>
                <w:szCs w:val="20"/>
              </w:rPr>
              <w:t xml:space="preserve"> </w:t>
            </w:r>
            <w:proofErr w:type="spellStart"/>
            <w:r w:rsidRPr="0057574E">
              <w:rPr>
                <w:color w:val="000000" w:themeColor="text1"/>
                <w:sz w:val="20"/>
                <w:szCs w:val="20"/>
              </w:rPr>
              <w:t>consumption</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controlled</w:t>
            </w:r>
            <w:proofErr w:type="spellEnd"/>
            <w:r w:rsidRPr="0057574E">
              <w:rPr>
                <w:color w:val="000000" w:themeColor="text1"/>
                <w:sz w:val="20"/>
                <w:szCs w:val="20"/>
              </w:rPr>
              <w:t xml:space="preserve"> </w:t>
            </w:r>
            <w:proofErr w:type="spellStart"/>
            <w:r w:rsidRPr="0057574E">
              <w:rPr>
                <w:color w:val="000000" w:themeColor="text1"/>
                <w:sz w:val="20"/>
                <w:szCs w:val="20"/>
              </w:rPr>
              <w:t>substances</w:t>
            </w:r>
            <w:proofErr w:type="spellEnd"/>
            <w:r w:rsidRPr="0057574E">
              <w:rPr>
                <w:color w:val="000000" w:themeColor="text1"/>
                <w:sz w:val="20"/>
                <w:szCs w:val="20"/>
              </w:rPr>
              <w:t xml:space="preserve"> (ODP </w:t>
            </w:r>
            <w:proofErr w:type="spellStart"/>
            <w:r w:rsidRPr="0057574E">
              <w:rPr>
                <w:color w:val="000000" w:themeColor="text1"/>
                <w:sz w:val="20"/>
                <w:szCs w:val="20"/>
              </w:rPr>
              <w:t>tonnes</w:t>
            </w:r>
            <w:proofErr w:type="spellEnd"/>
            <w:r w:rsidRPr="0057574E">
              <w:rPr>
                <w:color w:val="000000" w:themeColor="text1"/>
                <w:sz w:val="20"/>
                <w:szCs w:val="20"/>
              </w:rPr>
              <w:t>/CO</w:t>
            </w:r>
            <w:r w:rsidRPr="0057574E">
              <w:rPr>
                <w:color w:val="000000" w:themeColor="text1"/>
                <w:sz w:val="20"/>
                <w:szCs w:val="20"/>
                <w:vertAlign w:val="subscript"/>
              </w:rPr>
              <w:t>2</w:t>
            </w:r>
            <w:r w:rsidRPr="0057574E">
              <w:rPr>
                <w:color w:val="000000" w:themeColor="text1"/>
                <w:sz w:val="20"/>
                <w:szCs w:val="20"/>
              </w:rPr>
              <w:t xml:space="preserve">-eq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DA90978" w14:textId="77777777" w:rsidR="008A536C" w:rsidRPr="0057574E" w:rsidRDefault="008A536C" w:rsidP="00673090">
            <w:pPr>
              <w:jc w:val="right"/>
              <w:rPr>
                <w:sz w:val="20"/>
                <w:szCs w:val="20"/>
                <w:highlight w:val="yellow"/>
              </w:rPr>
            </w:pPr>
          </w:p>
        </w:tc>
      </w:tr>
      <w:tr w:rsidR="008A536C" w:rsidRPr="0057574E" w14:paraId="1D3A1DE9" w14:textId="77777777" w:rsidTr="00673090">
        <w:trPr>
          <w:jc w:val="center"/>
        </w:trPr>
        <w:tc>
          <w:tcPr>
            <w:tcW w:w="4159" w:type="pct"/>
            <w:gridSpan w:val="2"/>
            <w:tcBorders>
              <w:top w:val="nil"/>
              <w:left w:val="single" w:sz="4" w:space="0" w:color="auto"/>
              <w:bottom w:val="nil"/>
              <w:right w:val="single" w:sz="4" w:space="0" w:color="auto"/>
            </w:tcBorders>
          </w:tcPr>
          <w:p w14:paraId="184B6378"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F33B1D6" w14:textId="77777777" w:rsidR="008A536C" w:rsidRPr="0057574E" w:rsidRDefault="008A536C" w:rsidP="00673090">
            <w:pPr>
              <w:jc w:val="right"/>
              <w:rPr>
                <w:sz w:val="20"/>
                <w:szCs w:val="20"/>
              </w:rPr>
            </w:pPr>
            <w:r w:rsidRPr="0057574E">
              <w:rPr>
                <w:sz w:val="20"/>
                <w:szCs w:val="20"/>
              </w:rPr>
              <w:t>22.7</w:t>
            </w:r>
          </w:p>
        </w:tc>
      </w:tr>
      <w:tr w:rsidR="008A536C" w:rsidRPr="0057574E" w14:paraId="6D343653" w14:textId="77777777" w:rsidTr="00673090">
        <w:trPr>
          <w:jc w:val="center"/>
        </w:trPr>
        <w:tc>
          <w:tcPr>
            <w:tcW w:w="4159" w:type="pct"/>
            <w:gridSpan w:val="2"/>
            <w:tcBorders>
              <w:top w:val="nil"/>
              <w:left w:val="single" w:sz="4" w:space="0" w:color="auto"/>
              <w:bottom w:val="nil"/>
              <w:right w:val="single" w:sz="4" w:space="0" w:color="auto"/>
            </w:tcBorders>
          </w:tcPr>
          <w:p w14:paraId="599A2BD7" w14:textId="77777777" w:rsidR="008A536C" w:rsidRPr="0057574E" w:rsidRDefault="008A536C" w:rsidP="00673090">
            <w:pPr>
              <w:tabs>
                <w:tab w:val="left" w:pos="363"/>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0A90B9CA" w14:textId="77777777" w:rsidR="008A536C" w:rsidRPr="0057574E" w:rsidRDefault="008A536C" w:rsidP="00673090">
            <w:pPr>
              <w:jc w:val="right"/>
              <w:rPr>
                <w:sz w:val="20"/>
                <w:szCs w:val="20"/>
              </w:rPr>
            </w:pPr>
            <w:r w:rsidRPr="0057574E">
              <w:rPr>
                <w:sz w:val="20"/>
                <w:szCs w:val="20"/>
              </w:rPr>
              <w:t>51.9</w:t>
            </w:r>
          </w:p>
        </w:tc>
      </w:tr>
      <w:tr w:rsidR="008A536C" w:rsidRPr="0057574E" w14:paraId="4D0C47AE" w14:textId="77777777" w:rsidTr="00673090">
        <w:trPr>
          <w:jc w:val="center"/>
        </w:trPr>
        <w:tc>
          <w:tcPr>
            <w:tcW w:w="4159" w:type="pct"/>
            <w:gridSpan w:val="2"/>
            <w:tcBorders>
              <w:top w:val="nil"/>
              <w:left w:val="single" w:sz="4" w:space="0" w:color="auto"/>
              <w:bottom w:val="nil"/>
              <w:right w:val="single" w:sz="4" w:space="0" w:color="auto"/>
            </w:tcBorders>
          </w:tcPr>
          <w:p w14:paraId="0714F3FC" w14:textId="77777777" w:rsidR="008A536C" w:rsidRPr="0057574E" w:rsidRDefault="008A536C" w:rsidP="00673090">
            <w:pPr>
              <w:tabs>
                <w:tab w:val="left" w:pos="350"/>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49E0B854" w14:textId="77777777" w:rsidR="008A536C" w:rsidRPr="0057574E" w:rsidRDefault="008A536C" w:rsidP="00673090">
            <w:pPr>
              <w:jc w:val="right"/>
              <w:rPr>
                <w:sz w:val="20"/>
                <w:szCs w:val="20"/>
              </w:rPr>
            </w:pPr>
            <w:r w:rsidRPr="0057574E">
              <w:rPr>
                <w:sz w:val="20"/>
                <w:szCs w:val="20"/>
              </w:rPr>
              <w:t>0.0</w:t>
            </w:r>
          </w:p>
        </w:tc>
      </w:tr>
      <w:tr w:rsidR="008A536C" w:rsidRPr="0057574E" w14:paraId="3943EB8E" w14:textId="77777777" w:rsidTr="00673090">
        <w:trPr>
          <w:jc w:val="center"/>
        </w:trPr>
        <w:tc>
          <w:tcPr>
            <w:tcW w:w="4159" w:type="pct"/>
            <w:gridSpan w:val="2"/>
            <w:tcBorders>
              <w:top w:val="nil"/>
              <w:bottom w:val="single" w:sz="4" w:space="0" w:color="auto"/>
            </w:tcBorders>
          </w:tcPr>
          <w:p w14:paraId="6B26BDE4" w14:textId="2BE8F2A1" w:rsidR="008A536C" w:rsidRPr="0057574E" w:rsidRDefault="008A536C" w:rsidP="00673090">
            <w:pPr>
              <w:tabs>
                <w:tab w:val="left" w:pos="350"/>
              </w:tabs>
              <w:spacing w:after="20"/>
              <w:jc w:val="left"/>
              <w:rPr>
                <w:sz w:val="20"/>
                <w:szCs w:val="20"/>
              </w:rPr>
            </w:pPr>
            <w:r w:rsidRPr="0057574E">
              <w:rPr>
                <w:color w:val="000000" w:themeColor="text1"/>
                <w:sz w:val="20"/>
                <w:szCs w:val="20"/>
              </w:rPr>
              <w:t>(d)</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F (</w:t>
            </w:r>
            <w:proofErr w:type="spellStart"/>
            <w:r w:rsidRPr="0057574E">
              <w:rPr>
                <w:color w:val="000000" w:themeColor="text1"/>
                <w:sz w:val="20"/>
                <w:szCs w:val="20"/>
              </w:rPr>
              <w:t>HFCs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2020-2022 plus 65</w:t>
            </w:r>
            <w:r w:rsidR="00E25E85">
              <w:rPr>
                <w:color w:val="000000" w:themeColor="text1"/>
                <w:sz w:val="20"/>
                <w:szCs w:val="20"/>
              </w:rPr>
              <w:t> %</w:t>
            </w:r>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baseline</w:t>
            </w:r>
            <w:proofErr w:type="spellEnd"/>
            <w:r w:rsidRPr="0057574E">
              <w:rPr>
                <w:color w:val="000000" w:themeColor="text1"/>
                <w:sz w:val="20"/>
                <w:szCs w:val="20"/>
              </w:rPr>
              <w:t>)</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84FD24F" w14:textId="77777777" w:rsidR="008A536C" w:rsidRPr="0057574E" w:rsidRDefault="008A536C" w:rsidP="00673090">
            <w:pPr>
              <w:jc w:val="right"/>
              <w:rPr>
                <w:sz w:val="20"/>
                <w:szCs w:val="20"/>
              </w:rPr>
            </w:pPr>
            <w:proofErr w:type="spellStart"/>
            <w:r w:rsidRPr="0057574E">
              <w:rPr>
                <w:sz w:val="20"/>
                <w:szCs w:val="20"/>
              </w:rPr>
              <w:t>Not</w:t>
            </w:r>
            <w:proofErr w:type="spellEnd"/>
            <w:r w:rsidRPr="0057574E">
              <w:rPr>
                <w:sz w:val="20"/>
                <w:szCs w:val="20"/>
              </w:rPr>
              <w:t xml:space="preserve"> </w:t>
            </w:r>
            <w:proofErr w:type="spellStart"/>
            <w:r w:rsidRPr="0057574E">
              <w:rPr>
                <w:sz w:val="20"/>
                <w:szCs w:val="20"/>
              </w:rPr>
              <w:t>available</w:t>
            </w:r>
            <w:proofErr w:type="spellEnd"/>
          </w:p>
        </w:tc>
      </w:tr>
      <w:tr w:rsidR="008A536C" w:rsidRPr="0057574E" w14:paraId="745C47D0" w14:textId="77777777" w:rsidTr="00673090">
        <w:trPr>
          <w:jc w:val="center"/>
        </w:trPr>
        <w:tc>
          <w:tcPr>
            <w:tcW w:w="4159" w:type="pct"/>
            <w:gridSpan w:val="2"/>
            <w:tcBorders>
              <w:top w:val="single" w:sz="4" w:space="0" w:color="auto"/>
              <w:left w:val="single" w:sz="4" w:space="0" w:color="auto"/>
              <w:bottom w:val="nil"/>
              <w:right w:val="single" w:sz="4" w:space="0" w:color="auto"/>
            </w:tcBorders>
          </w:tcPr>
          <w:p w14:paraId="7DB06BAB"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41F6B17" w14:textId="77777777" w:rsidR="008A536C" w:rsidRPr="0057574E" w:rsidRDefault="008A536C" w:rsidP="00673090">
            <w:pPr>
              <w:spacing w:before="20"/>
              <w:jc w:val="right"/>
              <w:rPr>
                <w:sz w:val="20"/>
                <w:szCs w:val="20"/>
                <w:highlight w:val="yellow"/>
              </w:rPr>
            </w:pPr>
          </w:p>
        </w:tc>
      </w:tr>
      <w:tr w:rsidR="008A536C" w:rsidRPr="0057574E" w14:paraId="6A181ACB" w14:textId="77777777" w:rsidTr="00673090">
        <w:trPr>
          <w:jc w:val="center"/>
        </w:trPr>
        <w:tc>
          <w:tcPr>
            <w:tcW w:w="4159" w:type="pct"/>
            <w:gridSpan w:val="2"/>
            <w:tcBorders>
              <w:top w:val="nil"/>
              <w:left w:val="single" w:sz="4" w:space="0" w:color="auto"/>
              <w:bottom w:val="nil"/>
              <w:right w:val="single" w:sz="4" w:space="0" w:color="auto"/>
            </w:tcBorders>
          </w:tcPr>
          <w:p w14:paraId="133BFD83"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7F79434F" w14:textId="77777777" w:rsidR="008A536C" w:rsidRPr="0057574E" w:rsidRDefault="008A536C" w:rsidP="00673090">
            <w:pPr>
              <w:jc w:val="right"/>
              <w:rPr>
                <w:sz w:val="20"/>
                <w:szCs w:val="20"/>
              </w:rPr>
            </w:pPr>
            <w:r w:rsidRPr="0057574E">
              <w:rPr>
                <w:sz w:val="20"/>
                <w:szCs w:val="20"/>
              </w:rPr>
              <w:t>0.00</w:t>
            </w:r>
          </w:p>
        </w:tc>
      </w:tr>
      <w:tr w:rsidR="008A536C" w:rsidRPr="0057574E" w14:paraId="2CE3B568" w14:textId="77777777" w:rsidTr="00673090">
        <w:trPr>
          <w:jc w:val="center"/>
        </w:trPr>
        <w:tc>
          <w:tcPr>
            <w:tcW w:w="4159" w:type="pct"/>
            <w:gridSpan w:val="2"/>
            <w:tcBorders>
              <w:top w:val="nil"/>
              <w:left w:val="single" w:sz="4" w:space="0" w:color="auto"/>
              <w:bottom w:val="nil"/>
              <w:right w:val="single" w:sz="4" w:space="0" w:color="auto"/>
            </w:tcBorders>
          </w:tcPr>
          <w:p w14:paraId="39C8C992" w14:textId="77777777" w:rsidR="008A536C" w:rsidRPr="0057574E" w:rsidRDefault="008A536C" w:rsidP="00673090">
            <w:pPr>
              <w:tabs>
                <w:tab w:val="left" w:pos="338"/>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66E9A820" w14:textId="77777777" w:rsidR="008A536C" w:rsidRPr="0057574E" w:rsidRDefault="008A536C" w:rsidP="00673090">
            <w:pPr>
              <w:jc w:val="right"/>
              <w:rPr>
                <w:sz w:val="20"/>
                <w:szCs w:val="20"/>
              </w:rPr>
            </w:pPr>
            <w:r w:rsidRPr="0057574E">
              <w:rPr>
                <w:sz w:val="20"/>
                <w:szCs w:val="20"/>
              </w:rPr>
              <w:t>25.51</w:t>
            </w:r>
          </w:p>
        </w:tc>
      </w:tr>
      <w:tr w:rsidR="008A536C" w:rsidRPr="0057574E" w14:paraId="00D2CC6C" w14:textId="77777777" w:rsidTr="00673090">
        <w:trPr>
          <w:jc w:val="center"/>
        </w:trPr>
        <w:tc>
          <w:tcPr>
            <w:tcW w:w="4159" w:type="pct"/>
            <w:gridSpan w:val="2"/>
            <w:tcBorders>
              <w:top w:val="nil"/>
              <w:left w:val="single" w:sz="4" w:space="0" w:color="auto"/>
              <w:bottom w:val="nil"/>
              <w:right w:val="single" w:sz="4" w:space="0" w:color="auto"/>
            </w:tcBorders>
          </w:tcPr>
          <w:p w14:paraId="36B33232"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139972B9" w14:textId="77777777" w:rsidR="008A536C" w:rsidRPr="0057574E" w:rsidRDefault="008A536C" w:rsidP="00673090">
            <w:pPr>
              <w:jc w:val="right"/>
              <w:rPr>
                <w:sz w:val="20"/>
                <w:szCs w:val="20"/>
              </w:rPr>
            </w:pPr>
            <w:r w:rsidRPr="0057574E">
              <w:rPr>
                <w:sz w:val="20"/>
                <w:szCs w:val="20"/>
              </w:rPr>
              <w:t>0.00</w:t>
            </w:r>
          </w:p>
        </w:tc>
      </w:tr>
      <w:tr w:rsidR="008A536C" w:rsidRPr="0057574E" w14:paraId="746A44BD" w14:textId="77777777" w:rsidTr="00673090">
        <w:trPr>
          <w:jc w:val="center"/>
        </w:trPr>
        <w:tc>
          <w:tcPr>
            <w:tcW w:w="4159" w:type="pct"/>
            <w:gridSpan w:val="2"/>
            <w:tcBorders>
              <w:top w:val="nil"/>
              <w:left w:val="single" w:sz="4" w:space="0" w:color="auto"/>
              <w:bottom w:val="nil"/>
              <w:right w:val="single" w:sz="4" w:space="0" w:color="auto"/>
            </w:tcBorders>
          </w:tcPr>
          <w:p w14:paraId="31F8FAF7"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7C0A442" w14:textId="77777777" w:rsidR="008A536C" w:rsidRPr="0057574E" w:rsidRDefault="008A536C" w:rsidP="00673090">
            <w:pPr>
              <w:jc w:val="right"/>
              <w:rPr>
                <w:sz w:val="20"/>
                <w:szCs w:val="20"/>
              </w:rPr>
            </w:pPr>
            <w:r w:rsidRPr="0057574E">
              <w:rPr>
                <w:sz w:val="20"/>
                <w:szCs w:val="20"/>
              </w:rPr>
              <w:t>25.51</w:t>
            </w:r>
          </w:p>
        </w:tc>
      </w:tr>
      <w:tr w:rsidR="008A536C" w:rsidRPr="0057574E" w14:paraId="1F1365FD" w14:textId="77777777" w:rsidTr="00673090">
        <w:trPr>
          <w:jc w:val="center"/>
        </w:trPr>
        <w:tc>
          <w:tcPr>
            <w:tcW w:w="4159" w:type="pct"/>
            <w:gridSpan w:val="2"/>
            <w:tcBorders>
              <w:top w:val="nil"/>
              <w:left w:val="single" w:sz="4" w:space="0" w:color="auto"/>
              <w:bottom w:val="single" w:sz="4" w:space="0" w:color="auto"/>
              <w:right w:val="single" w:sz="4" w:space="0" w:color="auto"/>
            </w:tcBorders>
          </w:tcPr>
          <w:p w14:paraId="2BDBF734" w14:textId="77777777" w:rsidR="008A536C" w:rsidRPr="0057574E" w:rsidRDefault="008A536C" w:rsidP="00673090">
            <w:pPr>
              <w:tabs>
                <w:tab w:val="left" w:pos="338"/>
                <w:tab w:val="right" w:pos="7560"/>
              </w:tabs>
              <w:ind w:right="-108"/>
              <w:jc w:val="left"/>
              <w:rPr>
                <w:sz w:val="20"/>
                <w:szCs w:val="20"/>
              </w:rPr>
            </w:pPr>
            <w:r w:rsidRPr="0057574E">
              <w:rPr>
                <w:sz w:val="20"/>
                <w:szCs w:val="20"/>
              </w:rPr>
              <w:t>(</w:t>
            </w:r>
            <w:r w:rsidRPr="0057574E">
              <w:t>d</w:t>
            </w:r>
            <w:r w:rsidRPr="0057574E">
              <w:rPr>
                <w:sz w:val="20"/>
                <w:szCs w:val="20"/>
              </w:rPr>
              <w:t>)</w:t>
            </w:r>
            <w:r w:rsidRPr="0057574E">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0A75923" w14:textId="77777777" w:rsidR="008A536C" w:rsidRPr="0057574E" w:rsidRDefault="008A536C" w:rsidP="00673090">
            <w:pPr>
              <w:jc w:val="right"/>
              <w:rPr>
                <w:sz w:val="20"/>
                <w:szCs w:val="20"/>
              </w:rPr>
            </w:pPr>
            <w:proofErr w:type="spellStart"/>
            <w:r w:rsidRPr="0057574E">
              <w:rPr>
                <w:sz w:val="20"/>
              </w:rPr>
              <w:t>Not</w:t>
            </w:r>
            <w:proofErr w:type="spellEnd"/>
            <w:r w:rsidRPr="0057574E">
              <w:rPr>
                <w:sz w:val="20"/>
              </w:rPr>
              <w:t xml:space="preserve"> </w:t>
            </w:r>
            <w:proofErr w:type="spellStart"/>
            <w:r w:rsidRPr="0057574E">
              <w:rPr>
                <w:sz w:val="20"/>
              </w:rPr>
              <w:t>available</w:t>
            </w:r>
            <w:proofErr w:type="spellEnd"/>
          </w:p>
        </w:tc>
      </w:tr>
      <w:tr w:rsidR="008A536C" w:rsidRPr="0057574E" w14:paraId="4613AAE5" w14:textId="77777777" w:rsidTr="00673090">
        <w:trPr>
          <w:jc w:val="center"/>
        </w:trPr>
        <w:tc>
          <w:tcPr>
            <w:tcW w:w="4159" w:type="pct"/>
            <w:gridSpan w:val="2"/>
            <w:tcBorders>
              <w:top w:val="nil"/>
              <w:left w:val="single" w:sz="4" w:space="0" w:color="auto"/>
              <w:bottom w:val="single" w:sz="4" w:space="0" w:color="auto"/>
              <w:right w:val="single" w:sz="4" w:space="0" w:color="auto"/>
            </w:tcBorders>
          </w:tcPr>
          <w:p w14:paraId="463C5F52"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521A069" w14:textId="77777777" w:rsidR="008A536C" w:rsidRPr="0057574E" w:rsidRDefault="008A536C" w:rsidP="00673090">
            <w:pPr>
              <w:jc w:val="right"/>
              <w:rPr>
                <w:sz w:val="20"/>
                <w:szCs w:val="20"/>
                <w:highlight w:val="yellow"/>
              </w:rPr>
            </w:pPr>
            <w:r w:rsidRPr="0057574E">
              <w:rPr>
                <w:sz w:val="20"/>
                <w:szCs w:val="20"/>
              </w:rPr>
              <w:t>2023</w:t>
            </w:r>
          </w:p>
        </w:tc>
      </w:tr>
      <w:tr w:rsidR="008A536C" w:rsidRPr="0057574E" w14:paraId="01524B97" w14:textId="77777777" w:rsidTr="00673090">
        <w:trPr>
          <w:jc w:val="center"/>
        </w:trPr>
        <w:tc>
          <w:tcPr>
            <w:tcW w:w="4159" w:type="pct"/>
            <w:gridSpan w:val="2"/>
            <w:tcBorders>
              <w:top w:val="single" w:sz="4" w:space="0" w:color="auto"/>
            </w:tcBorders>
          </w:tcPr>
          <w:p w14:paraId="7B8FE95B"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841" w:type="pct"/>
            <w:tcBorders>
              <w:top w:val="single" w:sz="4" w:space="0" w:color="auto"/>
            </w:tcBorders>
            <w:shd w:val="clear" w:color="auto" w:fill="auto"/>
            <w:vAlign w:val="bottom"/>
          </w:tcPr>
          <w:p w14:paraId="5AF843EA" w14:textId="77777777" w:rsidR="008A536C" w:rsidRPr="0057574E" w:rsidRDefault="008A536C" w:rsidP="00673090">
            <w:pPr>
              <w:jc w:val="right"/>
              <w:rPr>
                <w:sz w:val="20"/>
                <w:szCs w:val="20"/>
                <w:highlight w:val="yellow"/>
              </w:rPr>
            </w:pPr>
            <w:r w:rsidRPr="0057574E">
              <w:rPr>
                <w:sz w:val="20"/>
                <w:szCs w:val="20"/>
              </w:rPr>
              <w:t>4,543,642</w:t>
            </w:r>
          </w:p>
        </w:tc>
      </w:tr>
      <w:tr w:rsidR="008A536C" w:rsidRPr="0057574E" w14:paraId="3ED5D2AA" w14:textId="77777777" w:rsidTr="00673090">
        <w:trPr>
          <w:jc w:val="center"/>
        </w:trPr>
        <w:tc>
          <w:tcPr>
            <w:tcW w:w="4159" w:type="pct"/>
            <w:gridSpan w:val="2"/>
          </w:tcPr>
          <w:p w14:paraId="4D2AA2B1"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841" w:type="pct"/>
            <w:shd w:val="clear" w:color="auto" w:fill="auto"/>
          </w:tcPr>
          <w:p w14:paraId="77B03B09" w14:textId="77777777" w:rsidR="008A536C" w:rsidRPr="0057574E" w:rsidRDefault="008A536C" w:rsidP="00673090">
            <w:pPr>
              <w:jc w:val="right"/>
              <w:rPr>
                <w:sz w:val="20"/>
                <w:szCs w:val="20"/>
              </w:rPr>
            </w:pPr>
            <w:r w:rsidRPr="0057574E">
              <w:rPr>
                <w:sz w:val="20"/>
                <w:szCs w:val="20"/>
              </w:rPr>
              <w:t>3,869,310</w:t>
            </w:r>
          </w:p>
        </w:tc>
      </w:tr>
      <w:tr w:rsidR="008A536C" w:rsidRPr="0057574E" w14:paraId="2B84B36F" w14:textId="77777777" w:rsidTr="00673090">
        <w:trPr>
          <w:jc w:val="center"/>
        </w:trPr>
        <w:tc>
          <w:tcPr>
            <w:tcW w:w="4159" w:type="pct"/>
            <w:gridSpan w:val="2"/>
          </w:tcPr>
          <w:p w14:paraId="2BFF8A1E"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41" w:type="pct"/>
            <w:shd w:val="clear" w:color="auto" w:fill="auto"/>
            <w:vAlign w:val="bottom"/>
          </w:tcPr>
          <w:p w14:paraId="056269E2" w14:textId="77777777" w:rsidR="008A536C" w:rsidRPr="0057574E" w:rsidRDefault="008A536C" w:rsidP="00673090">
            <w:pPr>
              <w:jc w:val="right"/>
              <w:rPr>
                <w:sz w:val="20"/>
                <w:szCs w:val="20"/>
              </w:rPr>
            </w:pPr>
            <w:r w:rsidRPr="0057574E">
              <w:rPr>
                <w:sz w:val="20"/>
                <w:szCs w:val="20"/>
              </w:rPr>
              <w:t>136.90</w:t>
            </w:r>
          </w:p>
        </w:tc>
      </w:tr>
      <w:tr w:rsidR="008A536C" w:rsidRPr="0057574E" w14:paraId="3FDF43FA" w14:textId="77777777" w:rsidTr="00673090">
        <w:trPr>
          <w:jc w:val="center"/>
        </w:trPr>
        <w:tc>
          <w:tcPr>
            <w:tcW w:w="4159" w:type="pct"/>
            <w:gridSpan w:val="2"/>
          </w:tcPr>
          <w:p w14:paraId="1CE462DF"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41" w:type="pct"/>
            <w:shd w:val="clear" w:color="auto" w:fill="auto"/>
          </w:tcPr>
          <w:p w14:paraId="00B1CBAC" w14:textId="77777777" w:rsidR="008A536C" w:rsidRPr="0057574E" w:rsidRDefault="008A536C" w:rsidP="00673090">
            <w:pPr>
              <w:jc w:val="right"/>
              <w:rPr>
                <w:sz w:val="20"/>
                <w:szCs w:val="20"/>
              </w:rPr>
            </w:pPr>
            <w:r w:rsidRPr="0057574E">
              <w:rPr>
                <w:sz w:val="20"/>
                <w:szCs w:val="20"/>
              </w:rPr>
              <w:t>101.60</w:t>
            </w:r>
          </w:p>
        </w:tc>
      </w:tr>
    </w:tbl>
    <w:p w14:paraId="733F9407" w14:textId="77777777" w:rsidR="008A536C" w:rsidRPr="0057574E" w:rsidRDefault="008A536C" w:rsidP="008A536C">
      <w:pPr>
        <w:outlineLvl w:val="0"/>
        <w:rPr>
          <w:highlight w:val="yellow"/>
        </w:rPr>
      </w:pPr>
    </w:p>
    <w:p w14:paraId="691EBD69" w14:textId="77777777" w:rsidR="008A536C" w:rsidRPr="0057574E" w:rsidRDefault="008A536C" w:rsidP="008A536C">
      <w:pPr>
        <w:pStyle w:val="Heading1"/>
        <w:numPr>
          <w:ilvl w:val="0"/>
          <w:numId w:val="25"/>
        </w:numPr>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0D0CD6B6" w14:textId="77777777" w:rsidTr="00673090">
        <w:tc>
          <w:tcPr>
            <w:tcW w:w="4089" w:type="pct"/>
            <w:tcBorders>
              <w:bottom w:val="single" w:sz="4" w:space="0" w:color="auto"/>
            </w:tcBorders>
            <w:shd w:val="clear" w:color="auto" w:fill="auto"/>
          </w:tcPr>
          <w:p w14:paraId="5B556280" w14:textId="77777777" w:rsidR="008A536C" w:rsidRPr="0057574E" w:rsidRDefault="008A536C" w:rsidP="00673090">
            <w:pPr>
              <w:widowControl w:val="0"/>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75B09DEA" w14:textId="77777777" w:rsidR="008A536C" w:rsidRPr="0057574E" w:rsidRDefault="008A536C" w:rsidP="00673090">
            <w:pPr>
              <w:widowControl w:val="0"/>
              <w:jc w:val="left"/>
              <w:rPr>
                <w:b/>
                <w:sz w:val="20"/>
                <w:szCs w:val="20"/>
              </w:rPr>
            </w:pPr>
          </w:p>
        </w:tc>
        <w:tc>
          <w:tcPr>
            <w:tcW w:w="911" w:type="pct"/>
            <w:tcBorders>
              <w:bottom w:val="single" w:sz="4" w:space="0" w:color="auto"/>
            </w:tcBorders>
          </w:tcPr>
          <w:p w14:paraId="13A71CE9" w14:textId="77777777" w:rsidR="008A536C" w:rsidRPr="0057574E" w:rsidRDefault="008A536C" w:rsidP="00673090">
            <w:pPr>
              <w:widowControl w:val="0"/>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4AF70845" w14:textId="77777777" w:rsidTr="00673090">
        <w:tc>
          <w:tcPr>
            <w:tcW w:w="4089" w:type="pct"/>
            <w:tcBorders>
              <w:top w:val="single" w:sz="4" w:space="0" w:color="auto"/>
              <w:left w:val="single" w:sz="4" w:space="0" w:color="auto"/>
              <w:bottom w:val="single" w:sz="4" w:space="0" w:color="auto"/>
              <w:right w:val="single" w:sz="4" w:space="0" w:color="auto"/>
            </w:tcBorders>
          </w:tcPr>
          <w:p w14:paraId="4095C335" w14:textId="77777777" w:rsidR="008A536C" w:rsidRPr="0057574E" w:rsidRDefault="008A536C" w:rsidP="00673090">
            <w:pPr>
              <w:widowControl w:val="0"/>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C6E9FD8" w14:textId="77777777" w:rsidR="008A536C" w:rsidRPr="0057574E" w:rsidRDefault="008A536C" w:rsidP="00673090">
            <w:pPr>
              <w:widowControl w:val="0"/>
              <w:jc w:val="right"/>
              <w:rPr>
                <w:sz w:val="20"/>
                <w:szCs w:val="20"/>
              </w:rPr>
            </w:pPr>
            <w:r w:rsidRPr="0057574E">
              <w:rPr>
                <w:sz w:val="20"/>
              </w:rPr>
              <w:t>1,318,672</w:t>
            </w:r>
          </w:p>
        </w:tc>
      </w:tr>
      <w:tr w:rsidR="008A536C" w:rsidRPr="0057574E" w14:paraId="52050F39" w14:textId="77777777" w:rsidTr="00673090">
        <w:tc>
          <w:tcPr>
            <w:tcW w:w="4089" w:type="pct"/>
            <w:tcBorders>
              <w:top w:val="single" w:sz="4" w:space="0" w:color="auto"/>
              <w:left w:val="single" w:sz="4" w:space="0" w:color="auto"/>
              <w:bottom w:val="single" w:sz="4" w:space="0" w:color="auto"/>
              <w:right w:val="single" w:sz="4" w:space="0" w:color="auto"/>
            </w:tcBorders>
          </w:tcPr>
          <w:p w14:paraId="02052100"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CFBFFD" w14:textId="77777777" w:rsidR="008A536C" w:rsidRPr="0057574E" w:rsidRDefault="008A536C" w:rsidP="00673090">
            <w:pPr>
              <w:widowControl w:val="0"/>
              <w:jc w:val="right"/>
              <w:rPr>
                <w:sz w:val="20"/>
                <w:szCs w:val="20"/>
              </w:rPr>
            </w:pPr>
            <w:r w:rsidRPr="0057574E">
              <w:rPr>
                <w:sz w:val="20"/>
              </w:rPr>
              <w:t>754,000</w:t>
            </w:r>
          </w:p>
        </w:tc>
      </w:tr>
      <w:tr w:rsidR="008A536C" w:rsidRPr="0057574E" w14:paraId="19A39A1E" w14:textId="77777777" w:rsidTr="00673090">
        <w:tc>
          <w:tcPr>
            <w:tcW w:w="4089" w:type="pct"/>
            <w:tcBorders>
              <w:top w:val="single" w:sz="4" w:space="0" w:color="auto"/>
              <w:left w:val="single" w:sz="4" w:space="0" w:color="auto"/>
              <w:bottom w:val="single" w:sz="4" w:space="0" w:color="auto"/>
              <w:right w:val="single" w:sz="4" w:space="0" w:color="auto"/>
            </w:tcBorders>
          </w:tcPr>
          <w:p w14:paraId="2725E509"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05040" w14:textId="77777777" w:rsidR="008A536C" w:rsidRPr="0057574E" w:rsidRDefault="008A536C" w:rsidP="00673090">
            <w:pPr>
              <w:widowControl w:val="0"/>
              <w:jc w:val="right"/>
              <w:rPr>
                <w:sz w:val="20"/>
                <w:szCs w:val="20"/>
              </w:rPr>
            </w:pPr>
            <w:r w:rsidRPr="0057574E">
              <w:rPr>
                <w:sz w:val="20"/>
                <w:szCs w:val="20"/>
              </w:rPr>
              <w:t>2,470,969</w:t>
            </w:r>
          </w:p>
        </w:tc>
      </w:tr>
      <w:tr w:rsidR="008A536C" w:rsidRPr="0057574E" w14:paraId="4904C6AA"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345C35E9"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08CEA49" w14:textId="77777777" w:rsidR="008A536C" w:rsidRPr="0057574E" w:rsidRDefault="008A536C" w:rsidP="00673090">
            <w:pPr>
              <w:widowControl w:val="0"/>
              <w:jc w:val="right"/>
              <w:rPr>
                <w:sz w:val="20"/>
                <w:szCs w:val="20"/>
              </w:rPr>
            </w:pPr>
            <w:r w:rsidRPr="0057574E">
              <w:rPr>
                <w:sz w:val="20"/>
              </w:rPr>
              <w:t>4,543,642</w:t>
            </w:r>
          </w:p>
        </w:tc>
      </w:tr>
      <w:tr w:rsidR="008A536C" w:rsidRPr="0057574E" w14:paraId="481949FD"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574640EC"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D357D6B" w14:textId="77777777" w:rsidR="008A536C" w:rsidRPr="0057574E" w:rsidRDefault="008A536C" w:rsidP="00673090">
            <w:pPr>
              <w:widowControl w:val="0"/>
              <w:jc w:val="right"/>
              <w:rPr>
                <w:sz w:val="20"/>
                <w:szCs w:val="20"/>
              </w:rPr>
            </w:pPr>
            <w:r w:rsidRPr="0057574E">
              <w:rPr>
                <w:color w:val="000000"/>
                <w:sz w:val="20"/>
                <w:szCs w:val="20"/>
              </w:rPr>
              <w:t>0</w:t>
            </w:r>
          </w:p>
        </w:tc>
      </w:tr>
    </w:tbl>
    <w:p w14:paraId="0D3839C4" w14:textId="77777777" w:rsidR="008A536C" w:rsidRPr="0057574E" w:rsidRDefault="008A536C" w:rsidP="008A536C"/>
    <w:p w14:paraId="410CD94A" w14:textId="77777777" w:rsidR="008A536C" w:rsidRPr="0057574E" w:rsidRDefault="008A536C" w:rsidP="008A536C">
      <w:pPr>
        <w:jc w:val="left"/>
      </w:pPr>
      <w:r w:rsidRPr="0057574E">
        <w:br w:type="page"/>
      </w:r>
    </w:p>
    <w:p w14:paraId="24F8B17E" w14:textId="77777777" w:rsidR="008A536C" w:rsidRPr="0057574E" w:rsidRDefault="008A536C" w:rsidP="008A536C">
      <w:pPr>
        <w:spacing w:after="240"/>
        <w:outlineLvl w:val="0"/>
        <w:rPr>
          <w:u w:val="single"/>
        </w:rPr>
      </w:pPr>
      <w:proofErr w:type="spellStart"/>
      <w:r w:rsidRPr="0057574E">
        <w:rPr>
          <w:u w:val="single"/>
        </w:rPr>
        <w:lastRenderedPageBreak/>
        <w:t>Progress</w:t>
      </w:r>
      <w:proofErr w:type="spellEnd"/>
      <w:r w:rsidRPr="0057574E">
        <w:rPr>
          <w:u w:val="single"/>
        </w:rPr>
        <w:t xml:space="preserve"> </w:t>
      </w:r>
      <w:proofErr w:type="spellStart"/>
      <w:r w:rsidRPr="0057574E">
        <w:rPr>
          <w:u w:val="single"/>
        </w:rPr>
        <w:t>report</w:t>
      </w:r>
      <w:proofErr w:type="spellEnd"/>
    </w:p>
    <w:p w14:paraId="73BDFECB" w14:textId="77777777" w:rsidR="008A536C" w:rsidRPr="0057574E" w:rsidRDefault="008A536C" w:rsidP="00B55555">
      <w:pPr>
        <w:pStyle w:val="Heading1"/>
      </w:pPr>
      <w:proofErr w:type="spellStart"/>
      <w:r w:rsidRPr="0057574E">
        <w:t>Bahrain</w:t>
      </w:r>
      <w:proofErr w:type="spellEnd"/>
      <w:r w:rsidRPr="0057574E">
        <w:t xml:space="preserve">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XI </w:t>
      </w:r>
      <w:proofErr w:type="spellStart"/>
      <w:r w:rsidRPr="0057574E">
        <w:t>of</w:t>
      </w:r>
      <w:proofErr w:type="spellEnd"/>
      <w:r w:rsidRPr="0057574E">
        <w:t xml:space="preserve"> </w:t>
      </w:r>
      <w:proofErr w:type="spellStart"/>
      <w:r w:rsidRPr="0057574E">
        <w:t>its</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and </w:t>
      </w:r>
      <w:proofErr w:type="spellStart"/>
      <w:r w:rsidRPr="0057574E">
        <w:t>fully</w:t>
      </w:r>
      <w:proofErr w:type="spellEnd"/>
      <w:r w:rsidRPr="0057574E">
        <w:t xml:space="preserve"> </w:t>
      </w:r>
      <w:proofErr w:type="spellStart"/>
      <w:r w:rsidRPr="0057574E">
        <w:t>achieved</w:t>
      </w:r>
      <w:proofErr w:type="spellEnd"/>
      <w:r w:rsidRPr="0057574E">
        <w:t xml:space="preserve"> </w:t>
      </w:r>
      <w:proofErr w:type="spellStart"/>
      <w:r w:rsidRPr="0057574E">
        <w:t>six</w:t>
      </w:r>
      <w:proofErr w:type="spellEnd"/>
      <w:r w:rsidRPr="0057574E">
        <w:t xml:space="preserve"> performance </w:t>
      </w:r>
      <w:proofErr w:type="spellStart"/>
      <w:r w:rsidRPr="0057574E">
        <w:t>objectives</w:t>
      </w:r>
      <w:proofErr w:type="spellEnd"/>
      <w:r w:rsidRPr="0057574E">
        <w:t xml:space="preserve"> </w:t>
      </w:r>
      <w:proofErr w:type="spellStart"/>
      <w:r w:rsidRPr="0057574E">
        <w:t>while</w:t>
      </w:r>
      <w:proofErr w:type="spellEnd"/>
      <w:r w:rsidRPr="0057574E">
        <w:t xml:space="preserve"> </w:t>
      </w:r>
      <w:proofErr w:type="spellStart"/>
      <w:r w:rsidRPr="0057574E">
        <w:t>one</w:t>
      </w:r>
      <w:proofErr w:type="spellEnd"/>
      <w:r w:rsidRPr="0057574E">
        <w:t xml:space="preserve"> performance </w:t>
      </w:r>
      <w:proofErr w:type="spellStart"/>
      <w:r w:rsidRPr="0057574E">
        <w:t>objective</w:t>
      </w:r>
      <w:proofErr w:type="spellEnd"/>
      <w:r w:rsidRPr="0057574E">
        <w:t xml:space="preserve"> </w:t>
      </w:r>
      <w:proofErr w:type="spellStart"/>
      <w:r w:rsidRPr="0057574E">
        <w:t>was</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w:t>
      </w:r>
      <w:proofErr w:type="spellStart"/>
      <w:r w:rsidRPr="0057574E">
        <w:t>During</w:t>
      </w:r>
      <w:proofErr w:type="spellEnd"/>
      <w:r w:rsidRPr="0057574E">
        <w:t xml:space="preserve"> </w:t>
      </w:r>
      <w:proofErr w:type="spellStart"/>
      <w:r w:rsidRPr="0057574E">
        <w:t>this</w:t>
      </w:r>
      <w:proofErr w:type="spellEnd"/>
      <w:r w:rsidRPr="0057574E">
        <w:t xml:space="preserve"> </w:t>
      </w:r>
      <w:proofErr w:type="spellStart"/>
      <w:r w:rsidRPr="0057574E">
        <w:t>phase</w:t>
      </w:r>
      <w:proofErr w:type="spellEnd"/>
      <w:r w:rsidRPr="0057574E">
        <w:t xml:space="preserve">: </w:t>
      </w:r>
      <w:proofErr w:type="spellStart"/>
      <w:r w:rsidRPr="0057574E">
        <w:t>Article</w:t>
      </w:r>
      <w:proofErr w:type="spellEnd"/>
      <w:r w:rsidRPr="0057574E">
        <w:t xml:space="preserve"> 7 and country </w:t>
      </w:r>
      <w:proofErr w:type="spellStart"/>
      <w:r w:rsidRPr="0057574E">
        <w:t>programme</w:t>
      </w:r>
      <w:proofErr w:type="spellEnd"/>
      <w:r w:rsidRPr="0057574E">
        <w:t xml:space="preserve"> data </w:t>
      </w:r>
      <w:proofErr w:type="spellStart"/>
      <w:r w:rsidRPr="0057574E">
        <w:t>for</w:t>
      </w:r>
      <w:proofErr w:type="spellEnd"/>
      <w:r w:rsidRPr="0057574E">
        <w:t xml:space="preserve"> 2021 and 2022 </w:t>
      </w:r>
      <w:proofErr w:type="spellStart"/>
      <w:r w:rsidRPr="0057574E">
        <w:t>were</w:t>
      </w:r>
      <w:proofErr w:type="spellEnd"/>
      <w:r w:rsidRPr="0057574E">
        <w:t xml:space="preserve"> </w:t>
      </w:r>
      <w:proofErr w:type="spellStart"/>
      <w:r w:rsidRPr="0057574E">
        <w:t>reported</w:t>
      </w:r>
      <w:proofErr w:type="spellEnd"/>
      <w:r w:rsidRPr="0057574E">
        <w:t xml:space="preserve"> </w:t>
      </w:r>
      <w:proofErr w:type="spellStart"/>
      <w:r w:rsidRPr="0057574E">
        <w:t>on</w:t>
      </w:r>
      <w:proofErr w:type="spellEnd"/>
      <w:r w:rsidRPr="0057574E">
        <w:t xml:space="preserve"> time and </w:t>
      </w:r>
      <w:proofErr w:type="spellStart"/>
      <w:r w:rsidRPr="0057574E">
        <w:t>the</w:t>
      </w:r>
      <w:proofErr w:type="spellEnd"/>
      <w:r w:rsidRPr="0057574E">
        <w:t xml:space="preserve"> e</w:t>
      </w:r>
      <w:r w:rsidRPr="0057574E">
        <w:noBreakHyphen/>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was</w:t>
      </w:r>
      <w:proofErr w:type="spellEnd"/>
      <w:r w:rsidRPr="0057574E">
        <w:t xml:space="preserve"> </w:t>
      </w:r>
      <w:proofErr w:type="spellStart"/>
      <w:r w:rsidRPr="0057574E">
        <w:t>upgraded</w:t>
      </w:r>
      <w:proofErr w:type="spellEnd"/>
      <w:r w:rsidRPr="0057574E">
        <w:t xml:space="preserve"> and </w:t>
      </w:r>
      <w:proofErr w:type="spellStart"/>
      <w:r w:rsidRPr="0057574E">
        <w:t>is</w:t>
      </w:r>
      <w:proofErr w:type="spellEnd"/>
      <w:r w:rsidRPr="0057574E">
        <w:t xml:space="preserve"> </w:t>
      </w:r>
      <w:proofErr w:type="spellStart"/>
      <w:r w:rsidRPr="0057574E">
        <w:t>effectively</w:t>
      </w:r>
      <w:proofErr w:type="spellEnd"/>
      <w:r w:rsidRPr="0057574E">
        <w:t xml:space="preserve"> </w:t>
      </w:r>
      <w:proofErr w:type="spellStart"/>
      <w:r w:rsidRPr="0057574E">
        <w:t>operational</w:t>
      </w:r>
      <w:proofErr w:type="spellEnd"/>
      <w:r w:rsidRPr="0057574E">
        <w:t xml:space="preserve"> </w:t>
      </w:r>
      <w:proofErr w:type="spellStart"/>
      <w:r w:rsidRPr="0057574E">
        <w:t>for</w:t>
      </w:r>
      <w:proofErr w:type="spellEnd"/>
      <w:r w:rsidRPr="0057574E">
        <w:t xml:space="preserve"> </w:t>
      </w:r>
      <w:proofErr w:type="spellStart"/>
      <w:r w:rsidRPr="0057574E">
        <w:t>enhanced</w:t>
      </w:r>
      <w:proofErr w:type="spellEnd"/>
      <w:r w:rsidRPr="0057574E">
        <w:t xml:space="preserve"> </w:t>
      </w:r>
      <w:proofErr w:type="spellStart"/>
      <w:r w:rsidRPr="0057574E">
        <w:t>monitoring</w:t>
      </w:r>
      <w:proofErr w:type="spellEnd"/>
      <w:r w:rsidRPr="0057574E">
        <w:t xml:space="preserve"> and control. Full </w:t>
      </w:r>
      <w:proofErr w:type="spellStart"/>
      <w:r w:rsidRPr="0057574E">
        <w:t>enforcement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updated</w:t>
      </w:r>
      <w:proofErr w:type="spellEnd"/>
      <w:r w:rsidRPr="0057574E">
        <w:t xml:space="preserve"> </w:t>
      </w:r>
      <w:proofErr w:type="spellStart"/>
      <w:r w:rsidRPr="0057574E">
        <w:t>legislation</w:t>
      </w:r>
      <w:proofErr w:type="spellEnd"/>
      <w:r w:rsidRPr="0057574E">
        <w:t xml:space="preserve"> </w:t>
      </w:r>
      <w:proofErr w:type="spellStart"/>
      <w:r w:rsidRPr="0057574E">
        <w:t>on</w:t>
      </w:r>
      <w:proofErr w:type="spellEnd"/>
      <w:r w:rsidRPr="0057574E">
        <w:t xml:space="preserve"> </w:t>
      </w:r>
      <w:proofErr w:type="spellStart"/>
      <w:r w:rsidRPr="0057574E">
        <w:t>enhancing</w:t>
      </w:r>
      <w:proofErr w:type="spellEnd"/>
      <w:r w:rsidRPr="0057574E">
        <w:t xml:space="preserve"> </w:t>
      </w:r>
      <w:proofErr w:type="spellStart"/>
      <w:r w:rsidRPr="0057574E">
        <w:t>the</w:t>
      </w:r>
      <w:proofErr w:type="spellEnd"/>
      <w:r w:rsidRPr="0057574E">
        <w:t xml:space="preserve"> </w:t>
      </w:r>
      <w:proofErr w:type="spellStart"/>
      <w:r w:rsidRPr="0057574E">
        <w:t>environmental</w:t>
      </w:r>
      <w:proofErr w:type="spellEnd"/>
      <w:r w:rsidRPr="0057574E">
        <w:t xml:space="preserve"> </w:t>
      </w:r>
      <w:proofErr w:type="spellStart"/>
      <w:r w:rsidRPr="0057574E">
        <w:t>practices</w:t>
      </w:r>
      <w:proofErr w:type="spellEnd"/>
      <w:r w:rsidRPr="0057574E">
        <w:t xml:space="preserve"> in </w:t>
      </w:r>
      <w:proofErr w:type="spellStart"/>
      <w:r w:rsidRPr="0057574E">
        <w:t>the</w:t>
      </w:r>
      <w:proofErr w:type="spellEnd"/>
      <w:r w:rsidRPr="0057574E">
        <w:t xml:space="preserve"> </w:t>
      </w:r>
      <w:proofErr w:type="spellStart"/>
      <w:r w:rsidRPr="0057574E">
        <w:t>installation</w:t>
      </w:r>
      <w:proofErr w:type="spellEnd"/>
      <w:r w:rsidRPr="0057574E">
        <w:t xml:space="preserve"> and </w:t>
      </w:r>
      <w:proofErr w:type="spellStart"/>
      <w:r w:rsidRPr="0057574E">
        <w:t>servicing</w:t>
      </w:r>
      <w:proofErr w:type="spellEnd"/>
      <w:r w:rsidRPr="0057574E">
        <w:t xml:space="preserve"> </w:t>
      </w:r>
      <w:proofErr w:type="spellStart"/>
      <w:r w:rsidRPr="0057574E">
        <w:t>of</w:t>
      </w:r>
      <w:proofErr w:type="spellEnd"/>
      <w:r w:rsidRPr="0057574E">
        <w:t xml:space="preserve"> </w:t>
      </w:r>
      <w:proofErr w:type="spellStart"/>
      <w:r w:rsidRPr="0057574E">
        <w:t>refrigeration</w:t>
      </w:r>
      <w:proofErr w:type="spellEnd"/>
      <w:r w:rsidRPr="0057574E">
        <w:t xml:space="preserve"> and air-</w:t>
      </w:r>
      <w:proofErr w:type="spellStart"/>
      <w:r w:rsidRPr="0057574E">
        <w:t>conditioning</w:t>
      </w:r>
      <w:proofErr w:type="spellEnd"/>
      <w:r w:rsidRPr="0057574E">
        <w:t xml:space="preserve"> (RAC) </w:t>
      </w:r>
      <w:proofErr w:type="spellStart"/>
      <w:r w:rsidRPr="0057574E">
        <w:t>equipment</w:t>
      </w:r>
      <w:proofErr w:type="spellEnd"/>
      <w:r w:rsidRPr="0057574E">
        <w:t xml:space="preserve"> </w:t>
      </w:r>
      <w:proofErr w:type="spellStart"/>
      <w:r w:rsidRPr="0057574E">
        <w:t>continued</w:t>
      </w:r>
      <w:proofErr w:type="spellEnd"/>
      <w:r w:rsidRPr="0057574E">
        <w:t xml:space="preserve"> </w:t>
      </w:r>
      <w:proofErr w:type="spellStart"/>
      <w:r w:rsidRPr="0057574E">
        <w:t>with</w:t>
      </w:r>
      <w:proofErr w:type="spellEnd"/>
      <w:r w:rsidRPr="0057574E">
        <w:t xml:space="preserve"> a </w:t>
      </w:r>
      <w:proofErr w:type="spellStart"/>
      <w:r w:rsidRPr="0057574E">
        <w:t>massive</w:t>
      </w:r>
      <w:proofErr w:type="spellEnd"/>
      <w:r w:rsidRPr="0057574E">
        <w:t xml:space="preserve"> </w:t>
      </w:r>
      <w:proofErr w:type="spellStart"/>
      <w:r w:rsidRPr="0057574E">
        <w:t>number</w:t>
      </w:r>
      <w:proofErr w:type="spellEnd"/>
      <w:r w:rsidRPr="0057574E">
        <w:t xml:space="preserve"> </w:t>
      </w:r>
      <w:proofErr w:type="spellStart"/>
      <w:r w:rsidRPr="0057574E">
        <w:t>of</w:t>
      </w:r>
      <w:proofErr w:type="spellEnd"/>
      <w:r w:rsidRPr="0057574E">
        <w:t xml:space="preserve"> RAC </w:t>
      </w:r>
      <w:proofErr w:type="spellStart"/>
      <w:r w:rsidRPr="0057574E">
        <w:t>technicians</w:t>
      </w:r>
      <w:proofErr w:type="spellEnd"/>
      <w:r w:rsidRPr="0057574E">
        <w:t xml:space="preserve"> </w:t>
      </w:r>
      <w:proofErr w:type="spellStart"/>
      <w:r w:rsidRPr="0057574E">
        <w:t>trained</w:t>
      </w:r>
      <w:proofErr w:type="spellEnd"/>
      <w:r w:rsidRPr="0057574E">
        <w:t xml:space="preserve"> and </w:t>
      </w:r>
      <w:proofErr w:type="spellStart"/>
      <w:r w:rsidRPr="0057574E">
        <w:t>certified</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w:t>
      </w:r>
      <w:proofErr w:type="spellStart"/>
      <w:r w:rsidRPr="0057574E">
        <w:t>implementation</w:t>
      </w:r>
      <w:proofErr w:type="spellEnd"/>
      <w:r w:rsidRPr="0057574E">
        <w:t xml:space="preserve"> </w:t>
      </w:r>
      <w:proofErr w:type="spellStart"/>
      <w:r w:rsidRPr="0057574E">
        <w:t>was</w:t>
      </w:r>
      <w:proofErr w:type="spellEnd"/>
      <w:r w:rsidRPr="0057574E">
        <w:t xml:space="preserve"> </w:t>
      </w:r>
      <w:proofErr w:type="spellStart"/>
      <w:r w:rsidRPr="0057574E">
        <w:t>initiated</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successful</w:t>
      </w:r>
      <w:proofErr w:type="spellEnd"/>
      <w:r w:rsidRPr="0057574E">
        <w:t xml:space="preserve"> </w:t>
      </w:r>
      <w:proofErr w:type="spellStart"/>
      <w:r w:rsidRPr="0057574E">
        <w:t>completion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first</w:t>
      </w:r>
      <w:proofErr w:type="spellEnd"/>
      <w:r w:rsidRPr="0057574E">
        <w:t xml:space="preserve"> </w:t>
      </w:r>
      <w:proofErr w:type="spellStart"/>
      <w:r w:rsidRPr="0057574E">
        <w:t>tranche</w:t>
      </w:r>
      <w:proofErr w:type="spellEnd"/>
      <w:r w:rsidRPr="0057574E">
        <w:t xml:space="preserve">. Regular </w:t>
      </w:r>
      <w:proofErr w:type="spellStart"/>
      <w:r w:rsidRPr="0057574E">
        <w:t>coordination</w:t>
      </w:r>
      <w:proofErr w:type="spellEnd"/>
      <w:r w:rsidRPr="0057574E">
        <w:t xml:space="preserve"> meetings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Gulf</w:t>
      </w:r>
      <w:proofErr w:type="spellEnd"/>
      <w:r w:rsidRPr="0057574E">
        <w:t xml:space="preserve"> </w:t>
      </w:r>
      <w:proofErr w:type="spellStart"/>
      <w:r w:rsidRPr="0057574E">
        <w:t>Cooperation</w:t>
      </w:r>
      <w:proofErr w:type="spellEnd"/>
      <w:r w:rsidRPr="0057574E">
        <w:t xml:space="preserve"> Council (GCC) </w:t>
      </w:r>
      <w:proofErr w:type="spellStart"/>
      <w:r w:rsidRPr="0057574E">
        <w:t>countries</w:t>
      </w:r>
      <w:proofErr w:type="spellEnd"/>
      <w:r w:rsidRPr="0057574E">
        <w:t xml:space="preserve"> </w:t>
      </w:r>
      <w:proofErr w:type="spellStart"/>
      <w:r w:rsidRPr="0057574E">
        <w:t>continued</w:t>
      </w:r>
      <w:proofErr w:type="spellEnd"/>
      <w:r w:rsidRPr="0057574E">
        <w:t xml:space="preserve"> to </w:t>
      </w:r>
      <w:proofErr w:type="spellStart"/>
      <w:r w:rsidRPr="0057574E">
        <w:t>coordinate</w:t>
      </w:r>
      <w:proofErr w:type="spellEnd"/>
      <w:r w:rsidRPr="0057574E">
        <w:t xml:space="preserve"> </w:t>
      </w:r>
      <w:proofErr w:type="spellStart"/>
      <w:r w:rsidRPr="0057574E">
        <w:t>implementation</w:t>
      </w:r>
      <w:proofErr w:type="spellEnd"/>
      <w:r w:rsidRPr="0057574E">
        <w:t xml:space="preserve"> and </w:t>
      </w:r>
      <w:proofErr w:type="spellStart"/>
      <w:r w:rsidRPr="0057574E">
        <w:t>enhance</w:t>
      </w:r>
      <w:proofErr w:type="spellEnd"/>
      <w:r w:rsidRPr="0057574E">
        <w:t xml:space="preserve"> </w:t>
      </w:r>
      <w:proofErr w:type="spellStart"/>
      <w:r w:rsidRPr="0057574E">
        <w:t>cooperation</w:t>
      </w:r>
      <w:proofErr w:type="spellEnd"/>
      <w:r w:rsidRPr="0057574E">
        <w:t xml:space="preserve"> in </w:t>
      </w:r>
      <w:proofErr w:type="spellStart"/>
      <w:r w:rsidRPr="0057574E">
        <w:t>preventing</w:t>
      </w:r>
      <w:proofErr w:type="spellEnd"/>
      <w:r w:rsidRPr="0057574E">
        <w:t xml:space="preserve"> </w:t>
      </w:r>
      <w:proofErr w:type="spellStart"/>
      <w:r w:rsidRPr="0057574E">
        <w:t>illegal</w:t>
      </w:r>
      <w:proofErr w:type="spellEnd"/>
      <w:r w:rsidRPr="0057574E">
        <w:t xml:space="preserve"> </w:t>
      </w:r>
      <w:proofErr w:type="spellStart"/>
      <w:r w:rsidRPr="0057574E">
        <w:t>trade</w:t>
      </w:r>
      <w:proofErr w:type="spellEnd"/>
      <w:r w:rsidRPr="0057574E">
        <w:t xml:space="preserve">. The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organized</w:t>
      </w:r>
      <w:proofErr w:type="spellEnd"/>
      <w:r w:rsidRPr="0057574E">
        <w:t xml:space="preserve"> </w:t>
      </w:r>
      <w:proofErr w:type="spellStart"/>
      <w:r w:rsidRPr="0057574E">
        <w:t>several</w:t>
      </w:r>
      <w:proofErr w:type="spellEnd"/>
      <w:r w:rsidRPr="0057574E">
        <w:t xml:space="preserve"> </w:t>
      </w:r>
      <w:proofErr w:type="spellStart"/>
      <w:r w:rsidRPr="0057574E">
        <w:t>awareness-raising</w:t>
      </w:r>
      <w:proofErr w:type="spellEnd"/>
      <w:r w:rsidRPr="0057574E">
        <w:t xml:space="preserve"> </w:t>
      </w:r>
      <w:proofErr w:type="spellStart"/>
      <w:r w:rsidRPr="0057574E">
        <w:t>campaigns</w:t>
      </w:r>
      <w:proofErr w:type="spellEnd"/>
      <w:r w:rsidRPr="0057574E">
        <w:t xml:space="preserve">, </w:t>
      </w:r>
      <w:proofErr w:type="spellStart"/>
      <w:r w:rsidRPr="0057574E">
        <w:t>including</w:t>
      </w:r>
      <w:proofErr w:type="spellEnd"/>
      <w:r w:rsidRPr="0057574E">
        <w:t xml:space="preserve"> extensive </w:t>
      </w:r>
      <w:proofErr w:type="spellStart"/>
      <w:r w:rsidRPr="0057574E">
        <w:t>activities</w:t>
      </w:r>
      <w:proofErr w:type="spellEnd"/>
      <w:r w:rsidRPr="0057574E">
        <w:t xml:space="preserve"> </w:t>
      </w:r>
      <w:proofErr w:type="spellStart"/>
      <w:r w:rsidRPr="0057574E">
        <w:t>related</w:t>
      </w:r>
      <w:proofErr w:type="spellEnd"/>
      <w:r w:rsidRPr="0057574E">
        <w:t xml:space="preserve"> to </w:t>
      </w:r>
      <w:proofErr w:type="spellStart"/>
      <w:r w:rsidRPr="0057574E">
        <w:t>the</w:t>
      </w:r>
      <w:proofErr w:type="spellEnd"/>
      <w:r w:rsidRPr="0057574E">
        <w:t xml:space="preserve"> </w:t>
      </w:r>
      <w:proofErr w:type="spellStart"/>
      <w:r w:rsidRPr="0057574E">
        <w:t>observation</w:t>
      </w:r>
      <w:proofErr w:type="spellEnd"/>
      <w:r w:rsidRPr="0057574E">
        <w:t xml:space="preserve"> </w:t>
      </w:r>
      <w:proofErr w:type="spellStart"/>
      <w:r w:rsidRPr="0057574E">
        <w:t>of</w:t>
      </w:r>
      <w:proofErr w:type="spellEnd"/>
      <w:r w:rsidRPr="0057574E">
        <w:t xml:space="preserve"> Ozone Day. The </w:t>
      </w:r>
      <w:proofErr w:type="spellStart"/>
      <w:r w:rsidRPr="0057574E">
        <w:t>National</w:t>
      </w:r>
      <w:proofErr w:type="spellEnd"/>
      <w:r w:rsidRPr="0057574E">
        <w:t xml:space="preserve"> Ozone </w:t>
      </w:r>
      <w:proofErr w:type="spellStart"/>
      <w:r w:rsidRPr="0057574E">
        <w:t>Officer</w:t>
      </w:r>
      <w:proofErr w:type="spellEnd"/>
      <w:r w:rsidRPr="0057574E">
        <w:t xml:space="preserve"> </w:t>
      </w:r>
      <w:proofErr w:type="spellStart"/>
      <w:r w:rsidRPr="0057574E">
        <w:t>actively</w:t>
      </w:r>
      <w:proofErr w:type="spellEnd"/>
      <w:r w:rsidRPr="0057574E">
        <w:t xml:space="preserve"> </w:t>
      </w:r>
      <w:proofErr w:type="spellStart"/>
      <w:r w:rsidRPr="0057574E">
        <w:t>participated</w:t>
      </w:r>
      <w:proofErr w:type="spellEnd"/>
      <w:r w:rsidRPr="0057574E">
        <w:t xml:space="preserve"> in </w:t>
      </w:r>
      <w:proofErr w:type="spellStart"/>
      <w:r w:rsidRPr="0057574E">
        <w:t>the</w:t>
      </w:r>
      <w:proofErr w:type="spellEnd"/>
      <w:r w:rsidRPr="0057574E">
        <w:t xml:space="preserve"> Executive </w:t>
      </w:r>
      <w:proofErr w:type="spellStart"/>
      <w:r w:rsidRPr="0057574E">
        <w:t>Committee</w:t>
      </w:r>
      <w:proofErr w:type="spellEnd"/>
      <w:r w:rsidRPr="0057574E">
        <w:t xml:space="preserve"> and Montreal </w:t>
      </w:r>
      <w:proofErr w:type="spellStart"/>
      <w:r w:rsidRPr="0057574E">
        <w:t>Protocol</w:t>
      </w:r>
      <w:proofErr w:type="spellEnd"/>
      <w:r w:rsidRPr="0057574E">
        <w:t xml:space="preserve"> meetings in 2022 and 2023.</w:t>
      </w:r>
    </w:p>
    <w:p w14:paraId="5AE4B1A6"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1280098B" w14:textId="77777777" w:rsidR="008A536C" w:rsidRPr="0057574E" w:rsidRDefault="008A536C" w:rsidP="00B55555">
      <w:pPr>
        <w:pStyle w:val="Heading1"/>
      </w:pP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next</w:t>
      </w:r>
      <w:proofErr w:type="spellEnd"/>
      <w:r w:rsidRPr="0057574E">
        <w:t xml:space="preserve"> </w:t>
      </w:r>
      <w:proofErr w:type="spellStart"/>
      <w:r w:rsidRPr="0057574E">
        <w:t>phase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continue to </w:t>
      </w:r>
      <w:proofErr w:type="spellStart"/>
      <w:r w:rsidRPr="0057574E">
        <w:t>oversee</w:t>
      </w:r>
      <w:proofErr w:type="spellEnd"/>
      <w:r w:rsidRPr="0057574E">
        <w:t xml:space="preserve"> </w:t>
      </w:r>
      <w:proofErr w:type="spellStart"/>
      <w:r w:rsidRPr="0057574E">
        <w:t>the</w:t>
      </w:r>
      <w:proofErr w:type="spellEnd"/>
      <w:r w:rsidRPr="0057574E">
        <w:t xml:space="preserve"> </w:t>
      </w:r>
      <w:proofErr w:type="spellStart"/>
      <w:r w:rsidRPr="0057574E">
        <w:t>coordination</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activities</w:t>
      </w:r>
      <w:proofErr w:type="spellEnd"/>
      <w:r w:rsidRPr="0057574E">
        <w:t xml:space="preserve"> </w:t>
      </w:r>
      <w:proofErr w:type="spellStart"/>
      <w:r w:rsidRPr="0057574E">
        <w:t>planned</w:t>
      </w:r>
      <w:proofErr w:type="spellEnd"/>
      <w:r w:rsidRPr="0057574E">
        <w:t xml:space="preserve"> </w:t>
      </w:r>
      <w:proofErr w:type="spellStart"/>
      <w:r w:rsidRPr="0057574E">
        <w:t>under</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and IS </w:t>
      </w:r>
      <w:proofErr w:type="spellStart"/>
      <w:r w:rsidRPr="0057574E">
        <w:t>projects</w:t>
      </w:r>
      <w:proofErr w:type="spellEnd"/>
      <w:r w:rsidRPr="0057574E">
        <w:t xml:space="preserve">. The </w:t>
      </w:r>
      <w:proofErr w:type="spellStart"/>
      <w:r w:rsidRPr="0057574E">
        <w:t>ratification</w:t>
      </w:r>
      <w:proofErr w:type="spellEnd"/>
      <w:r w:rsidRPr="0057574E">
        <w:t xml:space="preserve"> </w:t>
      </w:r>
      <w:proofErr w:type="spellStart"/>
      <w:r w:rsidRPr="0057574E">
        <w:t>process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will</w:t>
      </w:r>
      <w:proofErr w:type="spellEnd"/>
      <w:r w:rsidRPr="0057574E">
        <w:t xml:space="preserve"> continue and </w:t>
      </w:r>
      <w:proofErr w:type="spellStart"/>
      <w:r w:rsidRPr="0057574E">
        <w:t>the</w:t>
      </w:r>
      <w:proofErr w:type="spellEnd"/>
      <w:r w:rsidRPr="0057574E">
        <w:t xml:space="preserve">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w:t>
      </w:r>
      <w:proofErr w:type="spellStart"/>
      <w:r w:rsidRPr="0057574E">
        <w:t>will</w:t>
      </w:r>
      <w:proofErr w:type="spellEnd"/>
      <w:r w:rsidRPr="0057574E">
        <w:t xml:space="preserve"> be </w:t>
      </w:r>
      <w:proofErr w:type="spellStart"/>
      <w:r w:rsidRPr="0057574E">
        <w:t>initiated</w:t>
      </w:r>
      <w:proofErr w:type="spellEnd"/>
      <w:r w:rsidRPr="0057574E">
        <w:t xml:space="preserve">. </w:t>
      </w:r>
      <w:proofErr w:type="spellStart"/>
      <w:r w:rsidRPr="0057574E">
        <w:t>Collaboration</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GCC </w:t>
      </w:r>
      <w:proofErr w:type="spellStart"/>
      <w:r w:rsidRPr="0057574E">
        <w:t>countries</w:t>
      </w:r>
      <w:proofErr w:type="spellEnd"/>
      <w:r w:rsidRPr="0057574E">
        <w:t xml:space="preserve"> </w:t>
      </w:r>
      <w:proofErr w:type="spellStart"/>
      <w:r w:rsidRPr="0057574E">
        <w:t>will</w:t>
      </w:r>
      <w:proofErr w:type="spellEnd"/>
      <w:r w:rsidRPr="0057574E">
        <w:t xml:space="preserve"> continue, </w:t>
      </w:r>
      <w:proofErr w:type="spellStart"/>
      <w:r w:rsidRPr="0057574E">
        <w:t>along</w:t>
      </w:r>
      <w:proofErr w:type="spellEnd"/>
      <w:r w:rsidRPr="0057574E">
        <w:t xml:space="preserve"> </w:t>
      </w:r>
      <w:proofErr w:type="spellStart"/>
      <w:r w:rsidRPr="0057574E">
        <w:t>with</w:t>
      </w:r>
      <w:proofErr w:type="spellEnd"/>
      <w:r w:rsidRPr="0057574E">
        <w:t xml:space="preserve"> active </w:t>
      </w:r>
      <w:proofErr w:type="spellStart"/>
      <w:r w:rsidRPr="0057574E">
        <w:t>engagement</w:t>
      </w:r>
      <w:proofErr w:type="spellEnd"/>
      <w:r w:rsidRPr="0057574E">
        <w:t xml:space="preserve"> </w:t>
      </w:r>
      <w:proofErr w:type="spellStart"/>
      <w:r w:rsidRPr="0057574E">
        <w:t>of</w:t>
      </w:r>
      <w:proofErr w:type="spellEnd"/>
      <w:r w:rsidRPr="0057574E">
        <w:t xml:space="preserve"> </w:t>
      </w:r>
      <w:proofErr w:type="spellStart"/>
      <w:r w:rsidRPr="0057574E">
        <w:t>stakeholders</w:t>
      </w:r>
      <w:proofErr w:type="spellEnd"/>
      <w:r w:rsidRPr="0057574E">
        <w:t xml:space="preserve"> in </w:t>
      </w:r>
      <w:proofErr w:type="spellStart"/>
      <w:r w:rsidRPr="0057574E">
        <w:t>the</w:t>
      </w:r>
      <w:proofErr w:type="spellEnd"/>
      <w:r w:rsidRPr="0057574E">
        <w:t xml:space="preserve"> </w:t>
      </w:r>
      <w:proofErr w:type="spellStart"/>
      <w:r w:rsidRPr="0057574E">
        <w:t>NOU’s</w:t>
      </w:r>
      <w:proofErr w:type="spellEnd"/>
      <w:r w:rsidRPr="0057574E">
        <w:t xml:space="preserve"> </w:t>
      </w:r>
      <w:proofErr w:type="spellStart"/>
      <w:r w:rsidRPr="0057574E">
        <w:t>activities</w:t>
      </w:r>
      <w:proofErr w:type="spellEnd"/>
      <w:r w:rsidRPr="0057574E">
        <w:t xml:space="preserve">, </w:t>
      </w:r>
      <w:proofErr w:type="spellStart"/>
      <w:r w:rsidRPr="0057574E">
        <w:t>awareness</w:t>
      </w:r>
      <w:proofErr w:type="spellEnd"/>
      <w:r w:rsidRPr="0057574E">
        <w:t xml:space="preserve"> and </w:t>
      </w:r>
      <w:proofErr w:type="spellStart"/>
      <w:r w:rsidRPr="0057574E">
        <w:t>outreach</w:t>
      </w:r>
      <w:proofErr w:type="spellEnd"/>
      <w:r w:rsidRPr="0057574E">
        <w:t xml:space="preserve"> meetings, </w:t>
      </w:r>
      <w:proofErr w:type="spellStart"/>
      <w:r w:rsidRPr="0057574E">
        <w:t>campaigns</w:t>
      </w:r>
      <w:proofErr w:type="spellEnd"/>
      <w:r w:rsidRPr="0057574E">
        <w:t xml:space="preserve">, and </w:t>
      </w:r>
      <w:proofErr w:type="spellStart"/>
      <w:r w:rsidRPr="0057574E">
        <w:t>celebrations</w:t>
      </w:r>
      <w:proofErr w:type="spellEnd"/>
      <w:r w:rsidRPr="0057574E">
        <w:t xml:space="preserve"> </w:t>
      </w:r>
      <w:proofErr w:type="spellStart"/>
      <w:r w:rsidRPr="0057574E">
        <w:t>of</w:t>
      </w:r>
      <w:proofErr w:type="spellEnd"/>
      <w:r w:rsidRPr="0057574E">
        <w:t xml:space="preserve"> Ozone Day. The NOU </w:t>
      </w:r>
      <w:proofErr w:type="spellStart"/>
      <w:r w:rsidRPr="0057574E">
        <w:t>will</w:t>
      </w:r>
      <w:proofErr w:type="spellEnd"/>
      <w:r w:rsidRPr="0057574E">
        <w:t xml:space="preserve"> continue to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network</w:t>
      </w:r>
      <w:proofErr w:type="spellEnd"/>
      <w:r w:rsidRPr="0057574E">
        <w:t xml:space="preserve"> meetings, Montreal </w:t>
      </w:r>
      <w:proofErr w:type="spellStart"/>
      <w:r w:rsidRPr="0057574E">
        <w:t>Protocol</w:t>
      </w:r>
      <w:proofErr w:type="spellEnd"/>
      <w:r w:rsidRPr="0057574E">
        <w:t xml:space="preserve"> and Executive </w:t>
      </w:r>
      <w:proofErr w:type="spellStart"/>
      <w:r w:rsidRPr="0057574E">
        <w:t>Committee</w:t>
      </w:r>
      <w:proofErr w:type="spellEnd"/>
      <w:r w:rsidRPr="0057574E">
        <w:t xml:space="preserve"> meetings.</w:t>
      </w:r>
    </w:p>
    <w:p w14:paraId="54FAE3F9"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3808B66D" w14:textId="77777777" w:rsidR="008A536C" w:rsidRPr="0057574E" w:rsidRDefault="008A536C" w:rsidP="00B55555">
      <w:pPr>
        <w:pStyle w:val="Heading1"/>
      </w:pPr>
      <w:r w:rsidRPr="0057574E">
        <w:t xml:space="preserve">The </w:t>
      </w:r>
      <w:proofErr w:type="spellStart"/>
      <w:r w:rsidRPr="0057574E">
        <w:t>national</w:t>
      </w:r>
      <w:proofErr w:type="spellEnd"/>
      <w:r w:rsidRPr="0057574E">
        <w:t xml:space="preserve"> ozone </w:t>
      </w:r>
      <w:proofErr w:type="spellStart"/>
      <w:r w:rsidRPr="0057574E">
        <w:t>unit</w:t>
      </w:r>
      <w:proofErr w:type="spellEnd"/>
      <w:r w:rsidRPr="0057574E">
        <w:t xml:space="preserve"> as </w:t>
      </w:r>
      <w:proofErr w:type="spellStart"/>
      <w:r w:rsidRPr="0057574E">
        <w:t>part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Supreme Council </w:t>
      </w:r>
      <w:proofErr w:type="spellStart"/>
      <w:r w:rsidRPr="0057574E">
        <w:t>of</w:t>
      </w:r>
      <w:proofErr w:type="spellEnd"/>
      <w:r w:rsidRPr="0057574E">
        <w:t xml:space="preserve"> </w:t>
      </w:r>
      <w:proofErr w:type="spellStart"/>
      <w:r w:rsidRPr="0057574E">
        <w:t>Environment</w:t>
      </w:r>
      <w:proofErr w:type="spellEnd"/>
      <w:r w:rsidRPr="0057574E">
        <w:t xml:space="preserve">, </w:t>
      </w:r>
      <w:proofErr w:type="spellStart"/>
      <w:r w:rsidRPr="0057574E">
        <w:t>is</w:t>
      </w:r>
      <w:proofErr w:type="spellEnd"/>
      <w:r w:rsidRPr="0057574E">
        <w:t xml:space="preserve"> </w:t>
      </w:r>
      <w:proofErr w:type="spellStart"/>
      <w:r w:rsidRPr="0057574E">
        <w:t>well</w:t>
      </w:r>
      <w:proofErr w:type="spellEnd"/>
      <w:r w:rsidRPr="0057574E">
        <w:t xml:space="preserve"> </w:t>
      </w:r>
      <w:proofErr w:type="spellStart"/>
      <w:r w:rsidRPr="0057574E">
        <w:t>integrated</w:t>
      </w:r>
      <w:proofErr w:type="spellEnd"/>
      <w:r w:rsidRPr="0057574E">
        <w:t xml:space="preserve"> </w:t>
      </w:r>
      <w:proofErr w:type="spellStart"/>
      <w:r w:rsidRPr="0057574E">
        <w:t>into</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w:t>
      </w:r>
      <w:proofErr w:type="spellStart"/>
      <w:r w:rsidRPr="0057574E">
        <w:t>policymaking</w:t>
      </w:r>
      <w:proofErr w:type="spellEnd"/>
      <w:r w:rsidRPr="0057574E">
        <w:t xml:space="preserve"> and </w:t>
      </w:r>
      <w:proofErr w:type="spellStart"/>
      <w:r w:rsidRPr="0057574E">
        <w:t>implementation</w:t>
      </w:r>
      <w:proofErr w:type="spellEnd"/>
      <w:r w:rsidRPr="0057574E">
        <w:t xml:space="preserve"> </w:t>
      </w:r>
      <w:proofErr w:type="spellStart"/>
      <w:r w:rsidRPr="0057574E">
        <w:t>structure</w:t>
      </w:r>
      <w:proofErr w:type="spellEnd"/>
      <w:r w:rsidRPr="0057574E">
        <w:t xml:space="preserve">. The </w:t>
      </w:r>
      <w:proofErr w:type="spellStart"/>
      <w:r w:rsidRPr="0057574E">
        <w:t>main</w:t>
      </w:r>
      <w:proofErr w:type="spellEnd"/>
      <w:r w:rsidRPr="0057574E">
        <w:t xml:space="preserve"> </w:t>
      </w:r>
      <w:proofErr w:type="spellStart"/>
      <w:r w:rsidRPr="0057574E">
        <w:t>risk</w:t>
      </w:r>
      <w:proofErr w:type="spellEnd"/>
      <w:r w:rsidRPr="0057574E">
        <w:t xml:space="preserve"> </w:t>
      </w:r>
      <w:proofErr w:type="spellStart"/>
      <w:r w:rsidRPr="0057574E">
        <w:t>would</w:t>
      </w:r>
      <w:proofErr w:type="spellEnd"/>
      <w:r w:rsidRPr="0057574E">
        <w:t xml:space="preserve"> be </w:t>
      </w:r>
      <w:proofErr w:type="spellStart"/>
      <w:r w:rsidRPr="0057574E">
        <w:t>delayed</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the</w:t>
      </w:r>
      <w:proofErr w:type="spellEnd"/>
      <w:r w:rsidRPr="0057574E">
        <w:t xml:space="preserve"> </w:t>
      </w:r>
      <w:proofErr w:type="spellStart"/>
      <w:r w:rsidRPr="0057574E">
        <w:t>adoption</w:t>
      </w:r>
      <w:proofErr w:type="spellEnd"/>
      <w:r w:rsidRPr="0057574E">
        <w:t xml:space="preserve"> </w:t>
      </w:r>
      <w:proofErr w:type="spellStart"/>
      <w:r w:rsidRPr="0057574E">
        <w:t>of</w:t>
      </w:r>
      <w:proofErr w:type="spellEnd"/>
      <w:r w:rsidRPr="0057574E">
        <w:t xml:space="preserve"> </w:t>
      </w:r>
      <w:proofErr w:type="spellStart"/>
      <w:r w:rsidRPr="0057574E">
        <w:t>feasible</w:t>
      </w:r>
      <w:proofErr w:type="spellEnd"/>
      <w:r w:rsidRPr="0057574E">
        <w:t xml:space="preserve"> alternatives </w:t>
      </w:r>
      <w:proofErr w:type="spellStart"/>
      <w:r w:rsidRPr="0057574E">
        <w:t>for</w:t>
      </w:r>
      <w:proofErr w:type="spellEnd"/>
      <w:r w:rsidRPr="0057574E">
        <w:t xml:space="preserve"> </w:t>
      </w:r>
      <w:proofErr w:type="spellStart"/>
      <w:r w:rsidRPr="0057574E">
        <w:t>high</w:t>
      </w:r>
      <w:proofErr w:type="spellEnd"/>
      <w:r w:rsidRPr="0057574E">
        <w:t xml:space="preserve"> </w:t>
      </w:r>
      <w:proofErr w:type="spellStart"/>
      <w:r w:rsidRPr="0057574E">
        <w:t>ambient</w:t>
      </w:r>
      <w:proofErr w:type="spellEnd"/>
      <w:r w:rsidRPr="0057574E">
        <w:t xml:space="preserve"> </w:t>
      </w:r>
      <w:proofErr w:type="spellStart"/>
      <w:r w:rsidRPr="0057574E">
        <w:t>temperature</w:t>
      </w:r>
      <w:proofErr w:type="spellEnd"/>
      <w:r w:rsidRPr="0057574E">
        <w:t xml:space="preserve"> </w:t>
      </w:r>
      <w:proofErr w:type="spellStart"/>
      <w:r w:rsidRPr="0057574E">
        <w:t>conditions</w:t>
      </w:r>
      <w:proofErr w:type="spellEnd"/>
      <w:r w:rsidRPr="0057574E">
        <w:t xml:space="preserve">. </w:t>
      </w:r>
      <w:proofErr w:type="spellStart"/>
      <w:r w:rsidRPr="0057574E">
        <w:t>UNEP’s</w:t>
      </w:r>
      <w:proofErr w:type="spellEnd"/>
      <w:r w:rsidRPr="0057574E">
        <w:t xml:space="preserve"> </w:t>
      </w:r>
      <w:proofErr w:type="spellStart"/>
      <w:r w:rsidRPr="0057574E">
        <w:t>Compliance</w:t>
      </w:r>
      <w:proofErr w:type="spellEnd"/>
      <w:r w:rsidRPr="0057574E">
        <w:t xml:space="preserve"> </w:t>
      </w:r>
      <w:proofErr w:type="spellStart"/>
      <w:r w:rsidRPr="0057574E">
        <w:t>Assistance</w:t>
      </w:r>
      <w:proofErr w:type="spellEnd"/>
      <w:r w:rsidRPr="0057574E">
        <w:t xml:space="preserve"> </w:t>
      </w:r>
      <w:proofErr w:type="spellStart"/>
      <w:r w:rsidRPr="0057574E">
        <w:t>Programme</w:t>
      </w:r>
      <w:proofErr w:type="spellEnd"/>
      <w:r w:rsidRPr="0057574E">
        <w:t xml:space="preserve"> </w:t>
      </w:r>
      <w:proofErr w:type="spellStart"/>
      <w:r w:rsidRPr="0057574E">
        <w:t>will</w:t>
      </w:r>
      <w:proofErr w:type="spellEnd"/>
      <w:r w:rsidRPr="0057574E">
        <w:t xml:space="preserve"> continue to </w:t>
      </w:r>
      <w:proofErr w:type="spellStart"/>
      <w:r w:rsidRPr="0057574E">
        <w:t>provide</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support to </w:t>
      </w:r>
      <w:proofErr w:type="spellStart"/>
      <w:r w:rsidRPr="0057574E">
        <w:t>facilitate</w:t>
      </w:r>
      <w:proofErr w:type="spellEnd"/>
      <w:r w:rsidRPr="0057574E">
        <w:t xml:space="preserve"> </w:t>
      </w:r>
      <w:proofErr w:type="spellStart"/>
      <w:r w:rsidRPr="0057574E">
        <w:t>the</w:t>
      </w:r>
      <w:proofErr w:type="spellEnd"/>
      <w:r w:rsidRPr="0057574E">
        <w:t xml:space="preserve"> </w:t>
      </w:r>
      <w:proofErr w:type="spellStart"/>
      <w:r w:rsidRPr="0057574E">
        <w:t>process</w:t>
      </w:r>
      <w:proofErr w:type="spellEnd"/>
      <w:r w:rsidRPr="0057574E">
        <w:t xml:space="preserve"> </w:t>
      </w:r>
      <w:proofErr w:type="spellStart"/>
      <w:r w:rsidRPr="0057574E">
        <w:t>of</w:t>
      </w:r>
      <w:proofErr w:type="spellEnd"/>
      <w:r w:rsidRPr="0057574E">
        <w:t xml:space="preserve"> </w:t>
      </w:r>
      <w:proofErr w:type="spellStart"/>
      <w:r w:rsidRPr="0057574E">
        <w:t>ratifying</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thus</w:t>
      </w:r>
      <w:proofErr w:type="spellEnd"/>
      <w:r w:rsidRPr="0057574E">
        <w:t xml:space="preserve"> support </w:t>
      </w:r>
      <w:proofErr w:type="spellStart"/>
      <w:r w:rsidRPr="0057574E">
        <w:t>the</w:t>
      </w:r>
      <w:proofErr w:type="spellEnd"/>
      <w:r w:rsidRPr="0057574E">
        <w:t xml:space="preserve"> country in </w:t>
      </w:r>
      <w:proofErr w:type="spellStart"/>
      <w:r w:rsidRPr="0057574E">
        <w:t>preparing</w:t>
      </w:r>
      <w:proofErr w:type="spellEnd"/>
      <w:r w:rsidRPr="0057574E">
        <w:t xml:space="preserve"> and </w:t>
      </w:r>
      <w:proofErr w:type="spellStart"/>
      <w:r w:rsidRPr="0057574E">
        <w:t>adopting</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w:t>
      </w:r>
      <w:proofErr w:type="spellStart"/>
      <w:r w:rsidRPr="0057574E">
        <w:t>policies</w:t>
      </w:r>
      <w:proofErr w:type="spellEnd"/>
      <w:r w:rsidRPr="0057574E">
        <w:t xml:space="preserve">, </w:t>
      </w:r>
      <w:proofErr w:type="spellStart"/>
      <w:r w:rsidRPr="0057574E">
        <w:t>regulations</w:t>
      </w:r>
      <w:proofErr w:type="spellEnd"/>
      <w:r w:rsidRPr="0057574E">
        <w:t xml:space="preserve">, and </w:t>
      </w:r>
      <w:proofErr w:type="spellStart"/>
      <w:r w:rsidRPr="0057574E">
        <w:t>standards</w:t>
      </w:r>
      <w:proofErr w:type="spellEnd"/>
      <w:r w:rsidRPr="0057574E">
        <w:t xml:space="preserve"> to </w:t>
      </w:r>
      <w:proofErr w:type="spellStart"/>
      <w:r w:rsidRPr="0057574E">
        <w:t>facilitate</w:t>
      </w:r>
      <w:proofErr w:type="spellEnd"/>
      <w:r w:rsidRPr="0057574E">
        <w:t xml:space="preserve"> full </w:t>
      </w:r>
      <w:proofErr w:type="spellStart"/>
      <w:r w:rsidRPr="0057574E">
        <w:t>compliance</w:t>
      </w:r>
      <w:proofErr w:type="spellEnd"/>
      <w:r w:rsidRPr="0057574E">
        <w:t xml:space="preserve">. Support </w:t>
      </w:r>
      <w:proofErr w:type="spellStart"/>
      <w:r w:rsidRPr="0057574E">
        <w:t>will</w:t>
      </w:r>
      <w:proofErr w:type="spellEnd"/>
      <w:r w:rsidRPr="0057574E">
        <w:t xml:space="preserve"> </w:t>
      </w:r>
      <w:proofErr w:type="spellStart"/>
      <w:r w:rsidRPr="0057574E">
        <w:t>also</w:t>
      </w:r>
      <w:proofErr w:type="spellEnd"/>
      <w:r w:rsidRPr="0057574E">
        <w:t xml:space="preserve"> continue to </w:t>
      </w:r>
      <w:proofErr w:type="spellStart"/>
      <w:r w:rsidRPr="0057574E">
        <w:t>ensure</w:t>
      </w:r>
      <w:proofErr w:type="spellEnd"/>
      <w:r w:rsidRPr="0057574E">
        <w:t xml:space="preserve"> </w:t>
      </w:r>
      <w:proofErr w:type="spellStart"/>
      <w:r w:rsidRPr="0057574E">
        <w:t>timely</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ongoing</w:t>
      </w:r>
      <w:proofErr w:type="spellEnd"/>
      <w:r w:rsidRPr="0057574E">
        <w:t xml:space="preserve"> HPMP so </w:t>
      </w:r>
      <w:proofErr w:type="spellStart"/>
      <w:r w:rsidRPr="0057574E">
        <w:t>that</w:t>
      </w:r>
      <w:proofErr w:type="spellEnd"/>
      <w:r w:rsidRPr="0057574E">
        <w:t xml:space="preserve"> </w:t>
      </w:r>
      <w:proofErr w:type="spellStart"/>
      <w:r w:rsidRPr="0057574E">
        <w:t>the</w:t>
      </w:r>
      <w:proofErr w:type="spellEnd"/>
      <w:r w:rsidRPr="0057574E">
        <w:t xml:space="preserve"> </w:t>
      </w:r>
      <w:proofErr w:type="spellStart"/>
      <w:r w:rsidRPr="0057574E">
        <w:t>planned</w:t>
      </w:r>
      <w:proofErr w:type="spellEnd"/>
      <w:r w:rsidRPr="0057574E">
        <w:t xml:space="preserve"> </w:t>
      </w:r>
      <w:proofErr w:type="spellStart"/>
      <w:r w:rsidRPr="0057574E">
        <w:t>phase-out</w:t>
      </w:r>
      <w:proofErr w:type="spellEnd"/>
      <w:r w:rsidRPr="0057574E">
        <w:t xml:space="preserve"> targets can be </w:t>
      </w:r>
      <w:proofErr w:type="spellStart"/>
      <w:r w:rsidRPr="0057574E">
        <w:t>achieved</w:t>
      </w:r>
      <w:proofErr w:type="spellEnd"/>
      <w:r w:rsidRPr="0057574E">
        <w:t xml:space="preserve"> and </w:t>
      </w:r>
      <w:proofErr w:type="spellStart"/>
      <w:r w:rsidRPr="0057574E">
        <w:t>the</w:t>
      </w:r>
      <w:proofErr w:type="spellEnd"/>
      <w:r w:rsidRPr="0057574E">
        <w:t xml:space="preserve"> </w:t>
      </w:r>
      <w:proofErr w:type="spellStart"/>
      <w:r w:rsidRPr="0057574E">
        <w:t>ground</w:t>
      </w:r>
      <w:proofErr w:type="spellEnd"/>
      <w:r w:rsidRPr="0057574E">
        <w:t xml:space="preserve"> </w:t>
      </w:r>
      <w:proofErr w:type="spellStart"/>
      <w:r w:rsidRPr="0057574E">
        <w:t>for</w:t>
      </w:r>
      <w:proofErr w:type="spellEnd"/>
      <w:r w:rsidRPr="0057574E">
        <w:t xml:space="preserve"> </w:t>
      </w:r>
      <w:proofErr w:type="spellStart"/>
      <w:r w:rsidRPr="0057574E">
        <w:t>introducing</w:t>
      </w:r>
      <w:proofErr w:type="spellEnd"/>
      <w:r w:rsidRPr="0057574E">
        <w:t xml:space="preserve"> new alternatives </w:t>
      </w:r>
      <w:proofErr w:type="spellStart"/>
      <w:r w:rsidRPr="0057574E">
        <w:t>laid</w:t>
      </w:r>
      <w:proofErr w:type="spellEnd"/>
      <w:r w:rsidRPr="0057574E">
        <w:t>.</w:t>
      </w:r>
    </w:p>
    <w:p w14:paraId="414B4DD0" w14:textId="77777777" w:rsidR="008A536C" w:rsidRPr="0057574E" w:rsidRDefault="008A536C" w:rsidP="008A536C">
      <w:pPr>
        <w:keepNext/>
        <w:spacing w:after="120"/>
        <w:rPr>
          <w:b/>
          <w:bCs/>
        </w:rPr>
      </w:pPr>
      <w:r w:rsidRPr="0057574E">
        <w:rPr>
          <w:b/>
        </w:rPr>
        <w:t>Burundi</w:t>
      </w:r>
      <w:r w:rsidRPr="0057574E">
        <w:rPr>
          <w:b/>
          <w:bCs/>
        </w:rPr>
        <w:t xml:space="preserve">: </w:t>
      </w:r>
      <w:proofErr w:type="spellStart"/>
      <w:r w:rsidRPr="0057574E">
        <w:rPr>
          <w:b/>
          <w:bCs/>
        </w:rPr>
        <w:t>Renewal</w:t>
      </w:r>
      <w:proofErr w:type="spellEnd"/>
      <w:r w:rsidRPr="0057574E">
        <w:rPr>
          <w:b/>
          <w:bCs/>
        </w:rPr>
        <w:t xml:space="preserve"> </w:t>
      </w:r>
      <w:proofErr w:type="spellStart"/>
      <w:r w:rsidRPr="0057574E">
        <w:rPr>
          <w:b/>
          <w:bCs/>
        </w:rPr>
        <w:t>of</w:t>
      </w:r>
      <w:proofErr w:type="spellEnd"/>
      <w:r w:rsidRPr="0057574E">
        <w:rPr>
          <w:b/>
          <w:bCs/>
        </w:rPr>
        <w:t xml:space="preserve"> </w:t>
      </w:r>
      <w:proofErr w:type="spellStart"/>
      <w:r w:rsidRPr="0057574E">
        <w:rPr>
          <w:b/>
          <w:bCs/>
        </w:rPr>
        <w:t>institutional</w:t>
      </w:r>
      <w:proofErr w:type="spellEnd"/>
      <w:r w:rsidRPr="0057574E">
        <w:rPr>
          <w:b/>
          <w:bCs/>
        </w:rPr>
        <w:t xml:space="preserve"> </w:t>
      </w:r>
      <w:proofErr w:type="spellStart"/>
      <w:r w:rsidRPr="0057574E">
        <w:rPr>
          <w:b/>
          <w:bCs/>
        </w:rPr>
        <w:t>strengthening</w:t>
      </w:r>
      <w:proofErr w:type="spellEnd"/>
    </w:p>
    <w:tbl>
      <w:tblPr>
        <w:tblStyle w:val="TableGrid101"/>
        <w:tblW w:w="5076" w:type="pct"/>
        <w:tblLayout w:type="fixed"/>
        <w:tblLook w:val="01E0" w:firstRow="1" w:lastRow="1" w:firstColumn="1" w:lastColumn="1" w:noHBand="0" w:noVBand="0"/>
      </w:tblPr>
      <w:tblGrid>
        <w:gridCol w:w="6544"/>
        <w:gridCol w:w="1276"/>
        <w:gridCol w:w="1672"/>
      </w:tblGrid>
      <w:tr w:rsidR="008A536C" w:rsidRPr="0057574E" w14:paraId="14F2CFCE" w14:textId="77777777" w:rsidTr="00887E0D">
        <w:trPr>
          <w:trHeight w:val="278"/>
          <w:tblHeader/>
        </w:trPr>
        <w:tc>
          <w:tcPr>
            <w:tcW w:w="4119" w:type="pct"/>
            <w:gridSpan w:val="2"/>
            <w:tcBorders>
              <w:bottom w:val="single" w:sz="4" w:space="0" w:color="auto"/>
            </w:tcBorders>
          </w:tcPr>
          <w:p w14:paraId="00F4F2B8"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81" w:type="pct"/>
          </w:tcPr>
          <w:p w14:paraId="50101B44" w14:textId="77777777" w:rsidR="008A536C" w:rsidRPr="0057574E" w:rsidRDefault="008A536C" w:rsidP="00673090">
            <w:pPr>
              <w:keepNext/>
              <w:jc w:val="right"/>
              <w:rPr>
                <w:b/>
                <w:sz w:val="20"/>
                <w:szCs w:val="20"/>
              </w:rPr>
            </w:pPr>
          </w:p>
        </w:tc>
      </w:tr>
      <w:tr w:rsidR="008A536C" w:rsidRPr="0057574E" w14:paraId="05C5A23B" w14:textId="77777777" w:rsidTr="00887E0D">
        <w:trPr>
          <w:trHeight w:val="233"/>
          <w:tblHeader/>
        </w:trPr>
        <w:tc>
          <w:tcPr>
            <w:tcW w:w="4119" w:type="pct"/>
            <w:gridSpan w:val="2"/>
            <w:tcBorders>
              <w:bottom w:val="single" w:sz="4" w:space="0" w:color="auto"/>
            </w:tcBorders>
          </w:tcPr>
          <w:p w14:paraId="421AD772" w14:textId="77777777" w:rsidR="008A536C" w:rsidRPr="0057574E" w:rsidRDefault="008A536C" w:rsidP="00673090">
            <w:pPr>
              <w:keepNext/>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81" w:type="pct"/>
            <w:tcBorders>
              <w:bottom w:val="single" w:sz="4" w:space="0" w:color="auto"/>
            </w:tcBorders>
          </w:tcPr>
          <w:p w14:paraId="1AC80071" w14:textId="77777777" w:rsidR="008A536C" w:rsidRPr="0057574E" w:rsidRDefault="008A536C" w:rsidP="00673090">
            <w:pPr>
              <w:keepNext/>
              <w:jc w:val="center"/>
              <w:rPr>
                <w:sz w:val="20"/>
                <w:szCs w:val="20"/>
              </w:rPr>
            </w:pPr>
            <w:r w:rsidRPr="0057574E">
              <w:rPr>
                <w:sz w:val="20"/>
                <w:szCs w:val="20"/>
              </w:rPr>
              <w:t>UNEP</w:t>
            </w:r>
          </w:p>
        </w:tc>
      </w:tr>
      <w:tr w:rsidR="008A536C" w:rsidRPr="0057574E" w14:paraId="16169F6E" w14:textId="77777777" w:rsidTr="00673090">
        <w:trPr>
          <w:trHeight w:val="233"/>
        </w:trPr>
        <w:tc>
          <w:tcPr>
            <w:tcW w:w="4119" w:type="pct"/>
            <w:gridSpan w:val="2"/>
            <w:tcBorders>
              <w:top w:val="single" w:sz="4" w:space="0" w:color="auto"/>
              <w:left w:val="single" w:sz="4" w:space="0" w:color="auto"/>
              <w:bottom w:val="nil"/>
              <w:right w:val="single" w:sz="4" w:space="0" w:color="auto"/>
            </w:tcBorders>
          </w:tcPr>
          <w:p w14:paraId="09ED673C" w14:textId="77777777" w:rsidR="008A536C" w:rsidRPr="0057574E" w:rsidRDefault="008A536C" w:rsidP="00673090">
            <w:pPr>
              <w:keepNext/>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81" w:type="pct"/>
            <w:tcBorders>
              <w:top w:val="single" w:sz="4" w:space="0" w:color="auto"/>
              <w:left w:val="single" w:sz="4" w:space="0" w:color="auto"/>
              <w:bottom w:val="nil"/>
              <w:right w:val="single" w:sz="4" w:space="0" w:color="auto"/>
            </w:tcBorders>
          </w:tcPr>
          <w:p w14:paraId="739E2C4E" w14:textId="77777777" w:rsidR="008A536C" w:rsidRPr="0057574E" w:rsidRDefault="008A536C" w:rsidP="00673090">
            <w:pPr>
              <w:keepNext/>
              <w:jc w:val="right"/>
              <w:rPr>
                <w:sz w:val="20"/>
                <w:szCs w:val="20"/>
              </w:rPr>
            </w:pPr>
          </w:p>
        </w:tc>
      </w:tr>
      <w:tr w:rsidR="008A536C" w:rsidRPr="0057574E" w14:paraId="0695379C"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7CEEF26F" w14:textId="77777777" w:rsidR="008A536C" w:rsidRPr="0057574E" w:rsidRDefault="008A536C" w:rsidP="00673090">
            <w:pPr>
              <w:keepNext/>
              <w:ind w:left="5364"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672" w:type="pct"/>
            <w:tcBorders>
              <w:top w:val="nil"/>
              <w:left w:val="nil"/>
              <w:bottom w:val="nil"/>
              <w:right w:val="single" w:sz="4" w:space="0" w:color="auto"/>
            </w:tcBorders>
            <w:shd w:val="clear" w:color="auto" w:fill="FFFFFF" w:themeFill="background1"/>
            <w:vAlign w:val="bottom"/>
          </w:tcPr>
          <w:p w14:paraId="75D7845B" w14:textId="77777777" w:rsidR="008A536C" w:rsidRPr="0057574E" w:rsidRDefault="008A536C" w:rsidP="00673090">
            <w:pPr>
              <w:keepNext/>
              <w:jc w:val="right"/>
              <w:rPr>
                <w:sz w:val="20"/>
                <w:szCs w:val="20"/>
              </w:rPr>
            </w:pPr>
            <w:r w:rsidRPr="0057574E">
              <w:rPr>
                <w:sz w:val="20"/>
                <w:szCs w:val="20"/>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67FD96F6" w14:textId="77777777" w:rsidR="008A536C" w:rsidRPr="0057574E" w:rsidRDefault="008A536C" w:rsidP="00673090">
            <w:pPr>
              <w:keepNext/>
              <w:jc w:val="right"/>
              <w:rPr>
                <w:sz w:val="20"/>
                <w:szCs w:val="20"/>
              </w:rPr>
            </w:pPr>
            <w:r w:rsidRPr="0057574E">
              <w:rPr>
                <w:sz w:val="20"/>
                <w:szCs w:val="20"/>
              </w:rPr>
              <w:t>74,580</w:t>
            </w:r>
          </w:p>
        </w:tc>
      </w:tr>
      <w:tr w:rsidR="008A536C" w:rsidRPr="0057574E" w14:paraId="15C7FDC7"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2582FFCA" w14:textId="77777777" w:rsidR="008A536C" w:rsidRPr="0057574E" w:rsidRDefault="008A536C" w:rsidP="00673090">
            <w:pPr>
              <w:keepNext/>
              <w:ind w:left="5364"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672" w:type="pct"/>
            <w:tcBorders>
              <w:top w:val="nil"/>
              <w:left w:val="nil"/>
              <w:bottom w:val="nil"/>
              <w:right w:val="single" w:sz="4" w:space="0" w:color="auto"/>
            </w:tcBorders>
            <w:shd w:val="clear" w:color="auto" w:fill="FFFFFF" w:themeFill="background1"/>
            <w:vAlign w:val="bottom"/>
          </w:tcPr>
          <w:p w14:paraId="2D9BB0FD" w14:textId="77777777" w:rsidR="008A536C" w:rsidRPr="0057574E" w:rsidRDefault="008A536C" w:rsidP="00673090">
            <w:pPr>
              <w:keepNext/>
              <w:jc w:val="right"/>
              <w:rPr>
                <w:sz w:val="20"/>
                <w:szCs w:val="20"/>
              </w:rPr>
            </w:pPr>
            <w:r w:rsidRPr="0057574E">
              <w:rPr>
                <w:sz w:val="20"/>
                <w:szCs w:val="20"/>
              </w:rPr>
              <w:t>Jul-02</w:t>
            </w:r>
          </w:p>
        </w:tc>
        <w:tc>
          <w:tcPr>
            <w:tcW w:w="881" w:type="pct"/>
            <w:tcBorders>
              <w:top w:val="nil"/>
              <w:left w:val="single" w:sz="4" w:space="0" w:color="auto"/>
              <w:bottom w:val="nil"/>
              <w:right w:val="single" w:sz="4" w:space="0" w:color="auto"/>
            </w:tcBorders>
            <w:shd w:val="clear" w:color="auto" w:fill="FFFFFF" w:themeFill="background1"/>
            <w:vAlign w:val="bottom"/>
          </w:tcPr>
          <w:p w14:paraId="48E1B420" w14:textId="77777777" w:rsidR="008A536C" w:rsidRPr="0057574E" w:rsidRDefault="008A536C" w:rsidP="00673090">
            <w:pPr>
              <w:keepNext/>
              <w:jc w:val="right"/>
              <w:rPr>
                <w:sz w:val="20"/>
                <w:szCs w:val="20"/>
              </w:rPr>
            </w:pPr>
            <w:r w:rsidRPr="0057574E">
              <w:rPr>
                <w:sz w:val="20"/>
                <w:szCs w:val="20"/>
              </w:rPr>
              <w:t>57,200</w:t>
            </w:r>
          </w:p>
        </w:tc>
      </w:tr>
      <w:tr w:rsidR="008A536C" w:rsidRPr="0057574E" w14:paraId="6CCFAC49"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45F8014" w14:textId="77777777" w:rsidR="008A536C" w:rsidRPr="0057574E" w:rsidRDefault="008A536C" w:rsidP="00673090">
            <w:pPr>
              <w:keepNext/>
              <w:ind w:left="5364"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672" w:type="pct"/>
            <w:tcBorders>
              <w:top w:val="nil"/>
              <w:left w:val="nil"/>
              <w:bottom w:val="nil"/>
              <w:right w:val="single" w:sz="4" w:space="0" w:color="auto"/>
            </w:tcBorders>
            <w:shd w:val="clear" w:color="auto" w:fill="FFFFFF" w:themeFill="background1"/>
            <w:vAlign w:val="bottom"/>
          </w:tcPr>
          <w:p w14:paraId="4EC14F5D" w14:textId="77777777" w:rsidR="008A536C" w:rsidRPr="0057574E" w:rsidRDefault="008A536C" w:rsidP="00673090">
            <w:pPr>
              <w:keepNext/>
              <w:jc w:val="right"/>
              <w:rPr>
                <w:sz w:val="20"/>
                <w:szCs w:val="20"/>
              </w:rPr>
            </w:pPr>
            <w:r w:rsidRPr="0057574E">
              <w:rPr>
                <w:sz w:val="20"/>
                <w:szCs w:val="20"/>
              </w:rPr>
              <w:t>Dec-04</w:t>
            </w:r>
          </w:p>
        </w:tc>
        <w:tc>
          <w:tcPr>
            <w:tcW w:w="881" w:type="pct"/>
            <w:tcBorders>
              <w:top w:val="nil"/>
              <w:left w:val="single" w:sz="4" w:space="0" w:color="auto"/>
              <w:bottom w:val="nil"/>
              <w:right w:val="single" w:sz="4" w:space="0" w:color="auto"/>
            </w:tcBorders>
            <w:shd w:val="clear" w:color="auto" w:fill="FFFFFF" w:themeFill="background1"/>
            <w:vAlign w:val="bottom"/>
          </w:tcPr>
          <w:p w14:paraId="690E834A" w14:textId="77777777" w:rsidR="008A536C" w:rsidRPr="0057574E" w:rsidRDefault="008A536C" w:rsidP="00673090">
            <w:pPr>
              <w:keepNext/>
              <w:jc w:val="right"/>
              <w:rPr>
                <w:sz w:val="20"/>
                <w:szCs w:val="20"/>
              </w:rPr>
            </w:pPr>
            <w:r w:rsidRPr="0057574E">
              <w:rPr>
                <w:sz w:val="20"/>
                <w:szCs w:val="20"/>
              </w:rPr>
              <w:t>60,000</w:t>
            </w:r>
          </w:p>
        </w:tc>
      </w:tr>
      <w:tr w:rsidR="008A536C" w:rsidRPr="0057574E" w14:paraId="2027CB75"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761156C4" w14:textId="77777777" w:rsidR="008A536C" w:rsidRPr="0057574E" w:rsidRDefault="008A536C" w:rsidP="00673090">
            <w:pPr>
              <w:keepNext/>
              <w:ind w:left="5364"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672" w:type="pct"/>
            <w:tcBorders>
              <w:top w:val="nil"/>
              <w:left w:val="nil"/>
              <w:bottom w:val="nil"/>
              <w:right w:val="single" w:sz="4" w:space="0" w:color="auto"/>
            </w:tcBorders>
            <w:shd w:val="clear" w:color="auto" w:fill="FFFFFF" w:themeFill="background1"/>
            <w:vAlign w:val="bottom"/>
          </w:tcPr>
          <w:p w14:paraId="123A8CED" w14:textId="77777777" w:rsidR="008A536C" w:rsidRPr="0057574E" w:rsidRDefault="008A536C" w:rsidP="00673090">
            <w:pPr>
              <w:keepNext/>
              <w:tabs>
                <w:tab w:val="left" w:pos="6840"/>
              </w:tabs>
              <w:ind w:left="-108"/>
              <w:jc w:val="right"/>
              <w:rPr>
                <w:sz w:val="20"/>
                <w:szCs w:val="20"/>
              </w:rPr>
            </w:pPr>
            <w:r w:rsidRPr="0057574E">
              <w:rPr>
                <w:sz w:val="20"/>
                <w:szCs w:val="20"/>
              </w:rPr>
              <w:t>Nov-06</w:t>
            </w:r>
          </w:p>
        </w:tc>
        <w:tc>
          <w:tcPr>
            <w:tcW w:w="881" w:type="pct"/>
            <w:tcBorders>
              <w:top w:val="nil"/>
              <w:left w:val="single" w:sz="4" w:space="0" w:color="auto"/>
              <w:bottom w:val="nil"/>
              <w:right w:val="single" w:sz="4" w:space="0" w:color="auto"/>
            </w:tcBorders>
            <w:shd w:val="clear" w:color="auto" w:fill="FFFFFF" w:themeFill="background1"/>
          </w:tcPr>
          <w:p w14:paraId="6B3D0CFA" w14:textId="77777777" w:rsidR="008A536C" w:rsidRPr="0057574E" w:rsidRDefault="008A536C" w:rsidP="00673090">
            <w:pPr>
              <w:keepNext/>
              <w:jc w:val="right"/>
              <w:rPr>
                <w:sz w:val="20"/>
                <w:szCs w:val="20"/>
              </w:rPr>
            </w:pPr>
            <w:r w:rsidRPr="0057574E">
              <w:rPr>
                <w:sz w:val="20"/>
                <w:szCs w:val="20"/>
              </w:rPr>
              <w:t>60,000</w:t>
            </w:r>
          </w:p>
        </w:tc>
      </w:tr>
      <w:tr w:rsidR="008A536C" w:rsidRPr="0057574E" w14:paraId="43A2A8BC"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1B50C11"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w:t>
            </w:r>
          </w:p>
        </w:tc>
        <w:tc>
          <w:tcPr>
            <w:tcW w:w="672" w:type="pct"/>
            <w:tcBorders>
              <w:top w:val="nil"/>
              <w:left w:val="nil"/>
              <w:bottom w:val="nil"/>
              <w:right w:val="single" w:sz="4" w:space="0" w:color="auto"/>
            </w:tcBorders>
            <w:shd w:val="clear" w:color="auto" w:fill="FFFFFF" w:themeFill="background1"/>
            <w:vAlign w:val="bottom"/>
          </w:tcPr>
          <w:p w14:paraId="099CA35F" w14:textId="77777777" w:rsidR="008A536C" w:rsidRPr="0057574E" w:rsidRDefault="008A536C" w:rsidP="00673090">
            <w:pPr>
              <w:tabs>
                <w:tab w:val="left" w:pos="6840"/>
              </w:tabs>
              <w:ind w:left="-108"/>
              <w:jc w:val="right"/>
              <w:rPr>
                <w:sz w:val="20"/>
                <w:szCs w:val="20"/>
              </w:rPr>
            </w:pPr>
            <w:r w:rsidRPr="0057574E">
              <w:rPr>
                <w:sz w:val="20"/>
                <w:szCs w:val="20"/>
              </w:rPr>
              <w:t>Apr-09</w:t>
            </w:r>
          </w:p>
        </w:tc>
        <w:tc>
          <w:tcPr>
            <w:tcW w:w="881" w:type="pct"/>
            <w:tcBorders>
              <w:top w:val="nil"/>
              <w:left w:val="single" w:sz="4" w:space="0" w:color="auto"/>
              <w:bottom w:val="nil"/>
              <w:right w:val="single" w:sz="4" w:space="0" w:color="auto"/>
            </w:tcBorders>
            <w:shd w:val="clear" w:color="auto" w:fill="FFFFFF" w:themeFill="background1"/>
          </w:tcPr>
          <w:p w14:paraId="59343A05" w14:textId="77777777" w:rsidR="008A536C" w:rsidRPr="0057574E" w:rsidRDefault="008A536C" w:rsidP="00673090">
            <w:pPr>
              <w:jc w:val="right"/>
              <w:rPr>
                <w:sz w:val="20"/>
                <w:szCs w:val="20"/>
              </w:rPr>
            </w:pPr>
            <w:r w:rsidRPr="0057574E">
              <w:rPr>
                <w:sz w:val="20"/>
                <w:szCs w:val="20"/>
              </w:rPr>
              <w:t>60,000</w:t>
            </w:r>
          </w:p>
        </w:tc>
      </w:tr>
      <w:tr w:rsidR="008A536C" w:rsidRPr="0057574E" w14:paraId="51B23B76"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523002BF"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VI:</w:t>
            </w:r>
          </w:p>
        </w:tc>
        <w:tc>
          <w:tcPr>
            <w:tcW w:w="672" w:type="pct"/>
            <w:tcBorders>
              <w:top w:val="nil"/>
              <w:left w:val="nil"/>
              <w:bottom w:val="nil"/>
              <w:right w:val="single" w:sz="4" w:space="0" w:color="auto"/>
            </w:tcBorders>
            <w:shd w:val="clear" w:color="auto" w:fill="FFFFFF" w:themeFill="background1"/>
            <w:vAlign w:val="bottom"/>
          </w:tcPr>
          <w:p w14:paraId="16E63A0C" w14:textId="77777777" w:rsidR="008A536C" w:rsidRPr="0057574E" w:rsidRDefault="008A536C" w:rsidP="00673090">
            <w:pPr>
              <w:tabs>
                <w:tab w:val="left" w:pos="6840"/>
              </w:tabs>
              <w:ind w:left="-108"/>
              <w:jc w:val="right"/>
              <w:rPr>
                <w:sz w:val="20"/>
                <w:szCs w:val="20"/>
              </w:rPr>
            </w:pPr>
            <w:r w:rsidRPr="0057574E">
              <w:rPr>
                <w:sz w:val="20"/>
                <w:szCs w:val="20"/>
              </w:rPr>
              <w:t>Dec-13</w:t>
            </w:r>
          </w:p>
        </w:tc>
        <w:tc>
          <w:tcPr>
            <w:tcW w:w="881" w:type="pct"/>
            <w:tcBorders>
              <w:top w:val="nil"/>
              <w:left w:val="single" w:sz="4" w:space="0" w:color="auto"/>
              <w:bottom w:val="nil"/>
              <w:right w:val="single" w:sz="4" w:space="0" w:color="auto"/>
            </w:tcBorders>
            <w:shd w:val="clear" w:color="auto" w:fill="FFFFFF" w:themeFill="background1"/>
          </w:tcPr>
          <w:p w14:paraId="194D9DFA" w14:textId="77777777" w:rsidR="008A536C" w:rsidRPr="0057574E" w:rsidRDefault="008A536C" w:rsidP="00673090">
            <w:pPr>
              <w:jc w:val="right"/>
              <w:rPr>
                <w:sz w:val="20"/>
                <w:szCs w:val="20"/>
              </w:rPr>
            </w:pPr>
            <w:r w:rsidRPr="0057574E">
              <w:rPr>
                <w:sz w:val="20"/>
                <w:szCs w:val="20"/>
              </w:rPr>
              <w:t>0</w:t>
            </w:r>
          </w:p>
        </w:tc>
      </w:tr>
      <w:tr w:rsidR="008A536C" w:rsidRPr="0057574E" w14:paraId="076F76F8"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DA00E2F"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VII:</w:t>
            </w:r>
          </w:p>
        </w:tc>
        <w:tc>
          <w:tcPr>
            <w:tcW w:w="672" w:type="pct"/>
            <w:tcBorders>
              <w:top w:val="nil"/>
              <w:left w:val="nil"/>
              <w:bottom w:val="nil"/>
              <w:right w:val="single" w:sz="4" w:space="0" w:color="auto"/>
            </w:tcBorders>
            <w:shd w:val="clear" w:color="auto" w:fill="FFFFFF" w:themeFill="background1"/>
            <w:vAlign w:val="bottom"/>
          </w:tcPr>
          <w:p w14:paraId="404D05A1" w14:textId="77777777" w:rsidR="008A536C" w:rsidRPr="0057574E" w:rsidRDefault="008A536C" w:rsidP="00673090">
            <w:pPr>
              <w:tabs>
                <w:tab w:val="left" w:pos="6840"/>
              </w:tabs>
              <w:ind w:left="-108"/>
              <w:jc w:val="right"/>
              <w:rPr>
                <w:sz w:val="20"/>
                <w:szCs w:val="20"/>
              </w:rPr>
            </w:pPr>
            <w:r w:rsidRPr="0057574E">
              <w:rPr>
                <w:sz w:val="20"/>
                <w:szCs w:val="20"/>
              </w:rPr>
              <w:t>Nov-15</w:t>
            </w:r>
          </w:p>
        </w:tc>
        <w:tc>
          <w:tcPr>
            <w:tcW w:w="881" w:type="pct"/>
            <w:tcBorders>
              <w:top w:val="nil"/>
              <w:left w:val="single" w:sz="4" w:space="0" w:color="auto"/>
              <w:bottom w:val="nil"/>
              <w:right w:val="single" w:sz="4" w:space="0" w:color="auto"/>
            </w:tcBorders>
            <w:shd w:val="clear" w:color="auto" w:fill="FFFFFF" w:themeFill="background1"/>
          </w:tcPr>
          <w:p w14:paraId="65DDC22F" w14:textId="77777777" w:rsidR="008A536C" w:rsidRPr="0057574E" w:rsidRDefault="008A536C" w:rsidP="00673090">
            <w:pPr>
              <w:jc w:val="right"/>
              <w:rPr>
                <w:sz w:val="20"/>
                <w:szCs w:val="20"/>
              </w:rPr>
            </w:pPr>
            <w:r w:rsidRPr="0057574E">
              <w:rPr>
                <w:sz w:val="20"/>
                <w:szCs w:val="20"/>
              </w:rPr>
              <w:t>85,000</w:t>
            </w:r>
          </w:p>
        </w:tc>
      </w:tr>
      <w:tr w:rsidR="008A536C" w:rsidRPr="0057574E" w14:paraId="135EFF30"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5A33BF2A"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VIII:</w:t>
            </w:r>
          </w:p>
        </w:tc>
        <w:tc>
          <w:tcPr>
            <w:tcW w:w="672" w:type="pct"/>
            <w:tcBorders>
              <w:top w:val="nil"/>
              <w:left w:val="nil"/>
              <w:bottom w:val="nil"/>
              <w:right w:val="single" w:sz="4" w:space="0" w:color="auto"/>
            </w:tcBorders>
            <w:shd w:val="clear" w:color="auto" w:fill="FFFFFF" w:themeFill="background1"/>
            <w:vAlign w:val="bottom"/>
          </w:tcPr>
          <w:p w14:paraId="0E399B82"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81" w:type="pct"/>
            <w:tcBorders>
              <w:top w:val="nil"/>
              <w:left w:val="single" w:sz="4" w:space="0" w:color="auto"/>
              <w:bottom w:val="nil"/>
              <w:right w:val="single" w:sz="4" w:space="0" w:color="auto"/>
            </w:tcBorders>
            <w:shd w:val="clear" w:color="auto" w:fill="FFFFFF" w:themeFill="background1"/>
          </w:tcPr>
          <w:p w14:paraId="530F7742" w14:textId="77777777" w:rsidR="008A536C" w:rsidRPr="0057574E" w:rsidRDefault="008A536C" w:rsidP="00673090">
            <w:pPr>
              <w:jc w:val="right"/>
              <w:rPr>
                <w:sz w:val="20"/>
                <w:szCs w:val="20"/>
              </w:rPr>
            </w:pPr>
            <w:r w:rsidRPr="0057574E">
              <w:rPr>
                <w:sz w:val="20"/>
                <w:szCs w:val="20"/>
              </w:rPr>
              <w:t>84,931</w:t>
            </w:r>
          </w:p>
        </w:tc>
      </w:tr>
      <w:tr w:rsidR="008A536C" w:rsidRPr="0057574E" w14:paraId="75010AC3"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E70909B"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IX:</w:t>
            </w:r>
          </w:p>
        </w:tc>
        <w:tc>
          <w:tcPr>
            <w:tcW w:w="672" w:type="pct"/>
            <w:tcBorders>
              <w:top w:val="nil"/>
              <w:left w:val="nil"/>
              <w:bottom w:val="nil"/>
              <w:right w:val="single" w:sz="4" w:space="0" w:color="auto"/>
            </w:tcBorders>
            <w:shd w:val="clear" w:color="auto" w:fill="FFFFFF" w:themeFill="background1"/>
            <w:vAlign w:val="bottom"/>
          </w:tcPr>
          <w:p w14:paraId="7F685EAD" w14:textId="77777777" w:rsidR="008A536C" w:rsidRPr="0057574E" w:rsidRDefault="008A536C" w:rsidP="00673090">
            <w:pPr>
              <w:tabs>
                <w:tab w:val="left" w:pos="6840"/>
              </w:tabs>
              <w:ind w:left="-108"/>
              <w:jc w:val="right"/>
              <w:rPr>
                <w:sz w:val="20"/>
                <w:szCs w:val="20"/>
              </w:rPr>
            </w:pPr>
            <w:r w:rsidRPr="0057574E">
              <w:rPr>
                <w:sz w:val="20"/>
                <w:szCs w:val="20"/>
              </w:rPr>
              <w:t>Jul-21</w:t>
            </w:r>
          </w:p>
        </w:tc>
        <w:tc>
          <w:tcPr>
            <w:tcW w:w="881" w:type="pct"/>
            <w:tcBorders>
              <w:top w:val="nil"/>
              <w:left w:val="single" w:sz="4" w:space="0" w:color="auto"/>
              <w:bottom w:val="nil"/>
              <w:right w:val="single" w:sz="4" w:space="0" w:color="auto"/>
            </w:tcBorders>
            <w:shd w:val="clear" w:color="auto" w:fill="FFFFFF" w:themeFill="background1"/>
          </w:tcPr>
          <w:p w14:paraId="620500EA" w14:textId="77777777" w:rsidR="008A536C" w:rsidRPr="0057574E" w:rsidRDefault="008A536C" w:rsidP="00673090">
            <w:pPr>
              <w:jc w:val="right"/>
              <w:rPr>
                <w:sz w:val="20"/>
                <w:szCs w:val="20"/>
              </w:rPr>
            </w:pPr>
            <w:r w:rsidRPr="0057574E">
              <w:rPr>
                <w:sz w:val="20"/>
                <w:szCs w:val="20"/>
              </w:rPr>
              <w:t>85,000</w:t>
            </w:r>
          </w:p>
        </w:tc>
      </w:tr>
      <w:tr w:rsidR="008A536C" w:rsidRPr="0057574E" w14:paraId="1083D038" w14:textId="77777777" w:rsidTr="00673090">
        <w:trPr>
          <w:trHeight w:val="233"/>
        </w:trPr>
        <w:tc>
          <w:tcPr>
            <w:tcW w:w="4119" w:type="pct"/>
            <w:gridSpan w:val="2"/>
            <w:tcBorders>
              <w:top w:val="nil"/>
              <w:left w:val="single" w:sz="4" w:space="0" w:color="auto"/>
              <w:bottom w:val="nil"/>
              <w:right w:val="single" w:sz="4" w:space="0" w:color="auto"/>
            </w:tcBorders>
            <w:shd w:val="clear" w:color="auto" w:fill="auto"/>
          </w:tcPr>
          <w:p w14:paraId="4406E169"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81" w:type="pct"/>
            <w:tcBorders>
              <w:top w:val="nil"/>
              <w:left w:val="single" w:sz="4" w:space="0" w:color="auto"/>
              <w:bottom w:val="single" w:sz="4" w:space="0" w:color="auto"/>
              <w:right w:val="single" w:sz="4" w:space="0" w:color="auto"/>
            </w:tcBorders>
            <w:shd w:val="clear" w:color="auto" w:fill="auto"/>
          </w:tcPr>
          <w:p w14:paraId="57025BAD" w14:textId="77777777" w:rsidR="008A536C" w:rsidRPr="0057574E" w:rsidRDefault="008A536C" w:rsidP="00673090">
            <w:pPr>
              <w:jc w:val="right"/>
              <w:rPr>
                <w:sz w:val="20"/>
                <w:szCs w:val="20"/>
              </w:rPr>
            </w:pPr>
            <w:r w:rsidRPr="0057574E">
              <w:rPr>
                <w:sz w:val="20"/>
                <w:szCs w:val="20"/>
              </w:rPr>
              <w:t>566,711</w:t>
            </w:r>
          </w:p>
        </w:tc>
      </w:tr>
      <w:tr w:rsidR="008A536C" w:rsidRPr="0057574E" w14:paraId="16FF093D" w14:textId="77777777" w:rsidTr="00673090">
        <w:trPr>
          <w:trHeight w:val="233"/>
        </w:trPr>
        <w:tc>
          <w:tcPr>
            <w:tcW w:w="4119" w:type="pct"/>
            <w:gridSpan w:val="2"/>
            <w:shd w:val="clear" w:color="auto" w:fill="FFFFFF" w:themeFill="background1"/>
          </w:tcPr>
          <w:p w14:paraId="2BD7BC0D"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 (US $):</w:t>
            </w:r>
          </w:p>
        </w:tc>
        <w:tc>
          <w:tcPr>
            <w:tcW w:w="881" w:type="pct"/>
            <w:shd w:val="clear" w:color="auto" w:fill="auto"/>
          </w:tcPr>
          <w:p w14:paraId="0E56120C" w14:textId="77777777" w:rsidR="008A536C" w:rsidRPr="0057574E" w:rsidRDefault="008A536C" w:rsidP="00673090">
            <w:pPr>
              <w:jc w:val="right"/>
              <w:rPr>
                <w:sz w:val="20"/>
                <w:szCs w:val="20"/>
              </w:rPr>
            </w:pPr>
            <w:r w:rsidRPr="0057574E">
              <w:rPr>
                <w:sz w:val="20"/>
                <w:szCs w:val="20"/>
              </w:rPr>
              <w:t>180,000</w:t>
            </w:r>
          </w:p>
        </w:tc>
      </w:tr>
      <w:tr w:rsidR="008A536C" w:rsidRPr="0057574E" w14:paraId="11D71B29" w14:textId="77777777" w:rsidTr="00673090">
        <w:trPr>
          <w:trHeight w:val="233"/>
        </w:trPr>
        <w:tc>
          <w:tcPr>
            <w:tcW w:w="4119" w:type="pct"/>
            <w:gridSpan w:val="2"/>
          </w:tcPr>
          <w:p w14:paraId="51122973"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 (US $): </w:t>
            </w:r>
          </w:p>
        </w:tc>
        <w:tc>
          <w:tcPr>
            <w:tcW w:w="881" w:type="pct"/>
            <w:shd w:val="clear" w:color="auto" w:fill="auto"/>
          </w:tcPr>
          <w:p w14:paraId="40CCF4C6" w14:textId="77777777" w:rsidR="008A536C" w:rsidRPr="0057574E" w:rsidRDefault="008A536C" w:rsidP="00673090">
            <w:pPr>
              <w:jc w:val="right"/>
              <w:rPr>
                <w:sz w:val="20"/>
                <w:szCs w:val="20"/>
              </w:rPr>
            </w:pPr>
            <w:r w:rsidRPr="0057574E">
              <w:rPr>
                <w:sz w:val="20"/>
                <w:szCs w:val="20"/>
              </w:rPr>
              <w:t>180,000</w:t>
            </w:r>
          </w:p>
        </w:tc>
      </w:tr>
      <w:tr w:rsidR="008A536C" w:rsidRPr="0057574E" w14:paraId="6E40DCE8" w14:textId="77777777" w:rsidTr="00673090">
        <w:trPr>
          <w:trHeight w:val="233"/>
        </w:trPr>
        <w:tc>
          <w:tcPr>
            <w:tcW w:w="4119" w:type="pct"/>
            <w:gridSpan w:val="2"/>
          </w:tcPr>
          <w:p w14:paraId="0439B576"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81" w:type="pct"/>
            <w:shd w:val="clear" w:color="auto" w:fill="auto"/>
          </w:tcPr>
          <w:p w14:paraId="34F320DF" w14:textId="77777777" w:rsidR="008A536C" w:rsidRPr="0057574E" w:rsidRDefault="008A536C" w:rsidP="00673090">
            <w:pPr>
              <w:jc w:val="right"/>
              <w:rPr>
                <w:sz w:val="20"/>
                <w:szCs w:val="20"/>
              </w:rPr>
            </w:pPr>
            <w:r w:rsidRPr="0057574E">
              <w:rPr>
                <w:sz w:val="20"/>
                <w:szCs w:val="20"/>
              </w:rPr>
              <w:t>0</w:t>
            </w:r>
          </w:p>
        </w:tc>
      </w:tr>
      <w:tr w:rsidR="008A536C" w:rsidRPr="0057574E" w14:paraId="2A50CE5E" w14:textId="77777777" w:rsidTr="00673090">
        <w:trPr>
          <w:trHeight w:val="233"/>
        </w:trPr>
        <w:tc>
          <w:tcPr>
            <w:tcW w:w="4119" w:type="pct"/>
            <w:gridSpan w:val="2"/>
          </w:tcPr>
          <w:p w14:paraId="49679E93"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81" w:type="pct"/>
            <w:shd w:val="clear" w:color="auto" w:fill="auto"/>
          </w:tcPr>
          <w:p w14:paraId="273B55A1" w14:textId="77777777" w:rsidR="008A536C" w:rsidRPr="0057574E" w:rsidRDefault="008A536C" w:rsidP="00673090">
            <w:pPr>
              <w:jc w:val="right"/>
              <w:rPr>
                <w:sz w:val="20"/>
                <w:szCs w:val="20"/>
              </w:rPr>
            </w:pPr>
            <w:r w:rsidRPr="0057574E">
              <w:rPr>
                <w:sz w:val="20"/>
                <w:szCs w:val="20"/>
              </w:rPr>
              <w:t>180,000</w:t>
            </w:r>
          </w:p>
        </w:tc>
      </w:tr>
      <w:tr w:rsidR="008A536C" w:rsidRPr="0057574E" w14:paraId="50C4F129" w14:textId="77777777" w:rsidTr="00673090">
        <w:trPr>
          <w:trHeight w:val="233"/>
        </w:trPr>
        <w:tc>
          <w:tcPr>
            <w:tcW w:w="4119" w:type="pct"/>
            <w:gridSpan w:val="2"/>
          </w:tcPr>
          <w:p w14:paraId="7909AD8F" w14:textId="77777777" w:rsidR="008A536C" w:rsidRPr="0057574E" w:rsidRDefault="008A536C" w:rsidP="00673090">
            <w:pPr>
              <w:jc w:val="left"/>
              <w:rPr>
                <w:sz w:val="20"/>
                <w:szCs w:val="20"/>
              </w:rPr>
            </w:pPr>
            <w:r w:rsidRPr="0057574E">
              <w:rPr>
                <w:sz w:val="20"/>
                <w:szCs w:val="20"/>
              </w:rPr>
              <w:lastRenderedPageBreak/>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81" w:type="pct"/>
            <w:shd w:val="clear" w:color="auto" w:fill="FFFFFF" w:themeFill="background1"/>
          </w:tcPr>
          <w:p w14:paraId="035436BF" w14:textId="77777777" w:rsidR="008A536C" w:rsidRPr="0057574E" w:rsidRDefault="008A536C" w:rsidP="00673090">
            <w:pPr>
              <w:jc w:val="right"/>
              <w:rPr>
                <w:sz w:val="20"/>
                <w:szCs w:val="20"/>
              </w:rPr>
            </w:pPr>
            <w:r w:rsidRPr="0057574E">
              <w:rPr>
                <w:sz w:val="20"/>
                <w:szCs w:val="20"/>
              </w:rPr>
              <w:t>1998</w:t>
            </w:r>
          </w:p>
        </w:tc>
      </w:tr>
      <w:tr w:rsidR="008A536C" w:rsidRPr="0057574E" w14:paraId="38FD5106" w14:textId="77777777" w:rsidTr="00673090">
        <w:trPr>
          <w:trHeight w:val="233"/>
        </w:trPr>
        <w:tc>
          <w:tcPr>
            <w:tcW w:w="4119" w:type="pct"/>
            <w:gridSpan w:val="2"/>
            <w:tcBorders>
              <w:bottom w:val="single" w:sz="4" w:space="0" w:color="auto"/>
            </w:tcBorders>
          </w:tcPr>
          <w:p w14:paraId="2E649F72"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81" w:type="pct"/>
            <w:tcBorders>
              <w:bottom w:val="single" w:sz="4" w:space="0" w:color="auto"/>
            </w:tcBorders>
            <w:shd w:val="clear" w:color="auto" w:fill="FFFFFF" w:themeFill="background1"/>
          </w:tcPr>
          <w:p w14:paraId="654591F5" w14:textId="77777777" w:rsidR="008A536C" w:rsidRPr="0057574E" w:rsidRDefault="008A536C" w:rsidP="00673090">
            <w:pPr>
              <w:jc w:val="right"/>
              <w:rPr>
                <w:sz w:val="20"/>
                <w:szCs w:val="20"/>
              </w:rPr>
            </w:pPr>
            <w:r w:rsidRPr="0057574E">
              <w:rPr>
                <w:sz w:val="20"/>
                <w:szCs w:val="20"/>
              </w:rPr>
              <w:t>2011</w:t>
            </w:r>
          </w:p>
        </w:tc>
      </w:tr>
      <w:tr w:rsidR="008A536C" w:rsidRPr="0057574E" w14:paraId="30C864BA" w14:textId="77777777" w:rsidTr="00673090">
        <w:trPr>
          <w:trHeight w:val="233"/>
        </w:trPr>
        <w:tc>
          <w:tcPr>
            <w:tcW w:w="4119" w:type="pct"/>
            <w:gridSpan w:val="2"/>
            <w:tcBorders>
              <w:top w:val="single" w:sz="4" w:space="0" w:color="auto"/>
              <w:left w:val="single" w:sz="4" w:space="0" w:color="auto"/>
              <w:bottom w:val="nil"/>
              <w:right w:val="single" w:sz="4" w:space="0" w:color="auto"/>
            </w:tcBorders>
          </w:tcPr>
          <w:p w14:paraId="691A3808"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2DE4777B" w14:textId="77777777" w:rsidR="008A536C" w:rsidRPr="0057574E" w:rsidRDefault="008A536C" w:rsidP="00673090">
            <w:pPr>
              <w:jc w:val="right"/>
              <w:rPr>
                <w:sz w:val="20"/>
                <w:szCs w:val="20"/>
                <w:highlight w:val="yellow"/>
              </w:rPr>
            </w:pPr>
          </w:p>
        </w:tc>
      </w:tr>
      <w:tr w:rsidR="008A536C" w:rsidRPr="0057574E" w14:paraId="54C5B9E1" w14:textId="77777777" w:rsidTr="00673090">
        <w:trPr>
          <w:trHeight w:val="233"/>
        </w:trPr>
        <w:tc>
          <w:tcPr>
            <w:tcW w:w="4119" w:type="pct"/>
            <w:gridSpan w:val="2"/>
            <w:tcBorders>
              <w:top w:val="nil"/>
              <w:left w:val="single" w:sz="4" w:space="0" w:color="auto"/>
              <w:bottom w:val="nil"/>
              <w:right w:val="single" w:sz="4" w:space="0" w:color="auto"/>
            </w:tcBorders>
          </w:tcPr>
          <w:p w14:paraId="12CD1282" w14:textId="77777777" w:rsidR="008A536C" w:rsidRPr="0057574E" w:rsidRDefault="008A536C" w:rsidP="00673090">
            <w:pPr>
              <w:tabs>
                <w:tab w:val="left" w:pos="337"/>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604BBE05" w14:textId="77777777" w:rsidR="008A536C" w:rsidRPr="0057574E" w:rsidRDefault="008A536C" w:rsidP="00673090">
            <w:pPr>
              <w:jc w:val="right"/>
              <w:rPr>
                <w:sz w:val="20"/>
                <w:szCs w:val="20"/>
              </w:rPr>
            </w:pPr>
            <w:r w:rsidRPr="0057574E">
              <w:rPr>
                <w:sz w:val="20"/>
                <w:szCs w:val="20"/>
              </w:rPr>
              <w:t>0.1</w:t>
            </w:r>
          </w:p>
        </w:tc>
      </w:tr>
      <w:tr w:rsidR="008A536C" w:rsidRPr="0057574E" w14:paraId="5C9240D9" w14:textId="77777777" w:rsidTr="00673090">
        <w:trPr>
          <w:trHeight w:val="233"/>
        </w:trPr>
        <w:tc>
          <w:tcPr>
            <w:tcW w:w="4119" w:type="pct"/>
            <w:gridSpan w:val="2"/>
            <w:tcBorders>
              <w:top w:val="nil"/>
              <w:left w:val="single" w:sz="4" w:space="0" w:color="auto"/>
              <w:bottom w:val="nil"/>
              <w:right w:val="single" w:sz="4" w:space="0" w:color="auto"/>
            </w:tcBorders>
          </w:tcPr>
          <w:p w14:paraId="4078D470" w14:textId="77777777" w:rsidR="008A536C" w:rsidRPr="0057574E" w:rsidRDefault="008A536C" w:rsidP="00673090">
            <w:pPr>
              <w:tabs>
                <w:tab w:val="left" w:pos="350"/>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767AB582" w14:textId="77777777" w:rsidR="008A536C" w:rsidRPr="0057574E" w:rsidRDefault="008A536C" w:rsidP="00673090">
            <w:pPr>
              <w:jc w:val="right"/>
              <w:rPr>
                <w:sz w:val="20"/>
                <w:szCs w:val="20"/>
              </w:rPr>
            </w:pPr>
            <w:r w:rsidRPr="0057574E">
              <w:rPr>
                <w:sz w:val="20"/>
                <w:szCs w:val="20"/>
              </w:rPr>
              <w:t>7.2</w:t>
            </w:r>
          </w:p>
        </w:tc>
      </w:tr>
      <w:tr w:rsidR="008A536C" w:rsidRPr="0057574E" w14:paraId="7A0BA9A4" w14:textId="77777777" w:rsidTr="00673090">
        <w:trPr>
          <w:trHeight w:val="233"/>
        </w:trPr>
        <w:tc>
          <w:tcPr>
            <w:tcW w:w="4119" w:type="pct"/>
            <w:gridSpan w:val="2"/>
            <w:tcBorders>
              <w:top w:val="nil"/>
              <w:left w:val="single" w:sz="4" w:space="0" w:color="auto"/>
              <w:bottom w:val="nil"/>
              <w:right w:val="single" w:sz="4" w:space="0" w:color="auto"/>
            </w:tcBorders>
          </w:tcPr>
          <w:p w14:paraId="71CEB226" w14:textId="77777777" w:rsidR="008A536C" w:rsidRPr="0057574E" w:rsidRDefault="008A536C" w:rsidP="00673090">
            <w:pPr>
              <w:tabs>
                <w:tab w:val="left" w:pos="350"/>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21955C89" w14:textId="77777777" w:rsidR="008A536C" w:rsidRPr="0057574E" w:rsidRDefault="008A536C" w:rsidP="00673090">
            <w:pPr>
              <w:jc w:val="right"/>
              <w:rPr>
                <w:sz w:val="20"/>
                <w:szCs w:val="20"/>
              </w:rPr>
            </w:pPr>
            <w:r w:rsidRPr="0057574E">
              <w:rPr>
                <w:sz w:val="20"/>
                <w:szCs w:val="20"/>
              </w:rPr>
              <w:t>0.0</w:t>
            </w:r>
          </w:p>
        </w:tc>
      </w:tr>
      <w:tr w:rsidR="008A536C" w:rsidRPr="0057574E" w14:paraId="098D7E10" w14:textId="77777777" w:rsidTr="00673090">
        <w:trPr>
          <w:trHeight w:val="233"/>
        </w:trPr>
        <w:tc>
          <w:tcPr>
            <w:tcW w:w="4119" w:type="pct"/>
            <w:gridSpan w:val="2"/>
            <w:tcBorders>
              <w:top w:val="nil"/>
              <w:left w:val="single" w:sz="4" w:space="0" w:color="auto"/>
              <w:bottom w:val="single" w:sz="4" w:space="0" w:color="auto"/>
              <w:right w:val="single" w:sz="4" w:space="0" w:color="auto"/>
            </w:tcBorders>
          </w:tcPr>
          <w:p w14:paraId="2C77E96C" w14:textId="77777777" w:rsidR="008A536C" w:rsidRPr="0057574E" w:rsidRDefault="008A536C" w:rsidP="00673090">
            <w:pPr>
              <w:tabs>
                <w:tab w:val="left" w:pos="350"/>
              </w:tabs>
              <w:spacing w:after="2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0F429CFE" w14:textId="77777777" w:rsidR="008A536C" w:rsidRPr="0057574E" w:rsidRDefault="008A536C" w:rsidP="00673090">
            <w:pPr>
              <w:jc w:val="right"/>
              <w:rPr>
                <w:sz w:val="20"/>
                <w:szCs w:val="20"/>
              </w:rPr>
            </w:pPr>
            <w:r w:rsidRPr="0057574E">
              <w:rPr>
                <w:sz w:val="20"/>
                <w:szCs w:val="20"/>
              </w:rPr>
              <w:t>207,530</w:t>
            </w:r>
          </w:p>
        </w:tc>
      </w:tr>
      <w:tr w:rsidR="008A536C" w:rsidRPr="0057574E" w14:paraId="166E4115" w14:textId="77777777" w:rsidTr="00673090">
        <w:trPr>
          <w:trHeight w:val="233"/>
        </w:trPr>
        <w:tc>
          <w:tcPr>
            <w:tcW w:w="4119" w:type="pct"/>
            <w:gridSpan w:val="2"/>
            <w:tcBorders>
              <w:top w:val="single" w:sz="4" w:space="0" w:color="auto"/>
              <w:left w:val="single" w:sz="4" w:space="0" w:color="auto"/>
              <w:bottom w:val="nil"/>
              <w:right w:val="single" w:sz="4" w:space="0" w:color="auto"/>
            </w:tcBorders>
          </w:tcPr>
          <w:p w14:paraId="1429F1B9" w14:textId="77777777" w:rsidR="008A536C" w:rsidRPr="0057574E" w:rsidRDefault="008A536C" w:rsidP="00673090">
            <w:pPr>
              <w:tabs>
                <w:tab w:val="left" w:pos="350"/>
              </w:tabs>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282B0BBE" w14:textId="77777777" w:rsidR="008A536C" w:rsidRPr="0057574E" w:rsidRDefault="008A536C" w:rsidP="00673090">
            <w:pPr>
              <w:spacing w:before="20"/>
              <w:jc w:val="right"/>
              <w:rPr>
                <w:sz w:val="20"/>
                <w:szCs w:val="20"/>
              </w:rPr>
            </w:pPr>
          </w:p>
        </w:tc>
      </w:tr>
      <w:tr w:rsidR="008A536C" w:rsidRPr="0057574E" w14:paraId="68AA4F7F" w14:textId="77777777" w:rsidTr="00673090">
        <w:trPr>
          <w:trHeight w:val="233"/>
        </w:trPr>
        <w:tc>
          <w:tcPr>
            <w:tcW w:w="4119" w:type="pct"/>
            <w:gridSpan w:val="2"/>
            <w:tcBorders>
              <w:top w:val="nil"/>
              <w:left w:val="single" w:sz="4" w:space="0" w:color="auto"/>
              <w:bottom w:val="nil"/>
              <w:right w:val="single" w:sz="4" w:space="0" w:color="auto"/>
            </w:tcBorders>
          </w:tcPr>
          <w:p w14:paraId="1EC379E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81" w:type="pct"/>
            <w:tcBorders>
              <w:top w:val="nil"/>
              <w:left w:val="single" w:sz="4" w:space="0" w:color="auto"/>
              <w:bottom w:val="nil"/>
              <w:right w:val="single" w:sz="4" w:space="0" w:color="auto"/>
            </w:tcBorders>
            <w:shd w:val="clear" w:color="auto" w:fill="FFFFFF" w:themeFill="background1"/>
            <w:vAlign w:val="bottom"/>
          </w:tcPr>
          <w:p w14:paraId="4C2954E2" w14:textId="77777777" w:rsidR="008A536C" w:rsidRPr="0057574E" w:rsidRDefault="008A536C" w:rsidP="00673090">
            <w:pPr>
              <w:jc w:val="right"/>
              <w:rPr>
                <w:sz w:val="20"/>
                <w:szCs w:val="20"/>
              </w:rPr>
            </w:pPr>
            <w:r w:rsidRPr="0057574E">
              <w:rPr>
                <w:sz w:val="20"/>
                <w:szCs w:val="20"/>
              </w:rPr>
              <w:t>0.00</w:t>
            </w:r>
          </w:p>
        </w:tc>
      </w:tr>
      <w:tr w:rsidR="008A536C" w:rsidRPr="0057574E" w14:paraId="70C5743A" w14:textId="77777777" w:rsidTr="00673090">
        <w:trPr>
          <w:trHeight w:val="233"/>
        </w:trPr>
        <w:tc>
          <w:tcPr>
            <w:tcW w:w="4119" w:type="pct"/>
            <w:gridSpan w:val="2"/>
            <w:tcBorders>
              <w:top w:val="nil"/>
              <w:left w:val="single" w:sz="4" w:space="0" w:color="auto"/>
              <w:bottom w:val="nil"/>
              <w:right w:val="single" w:sz="4" w:space="0" w:color="auto"/>
            </w:tcBorders>
          </w:tcPr>
          <w:p w14:paraId="68B89C77"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81" w:type="pct"/>
            <w:tcBorders>
              <w:top w:val="nil"/>
              <w:left w:val="single" w:sz="4" w:space="0" w:color="auto"/>
              <w:bottom w:val="nil"/>
              <w:right w:val="single" w:sz="4" w:space="0" w:color="auto"/>
            </w:tcBorders>
            <w:shd w:val="clear" w:color="auto" w:fill="FFFFFF" w:themeFill="background1"/>
            <w:vAlign w:val="bottom"/>
          </w:tcPr>
          <w:p w14:paraId="0D577F90" w14:textId="77777777" w:rsidR="008A536C" w:rsidRPr="0057574E" w:rsidRDefault="008A536C" w:rsidP="00673090">
            <w:pPr>
              <w:jc w:val="right"/>
              <w:rPr>
                <w:sz w:val="20"/>
                <w:szCs w:val="20"/>
              </w:rPr>
            </w:pPr>
            <w:r w:rsidRPr="0057574E">
              <w:rPr>
                <w:sz w:val="20"/>
                <w:szCs w:val="20"/>
              </w:rPr>
              <w:t>0.77</w:t>
            </w:r>
          </w:p>
        </w:tc>
      </w:tr>
      <w:tr w:rsidR="008A536C" w:rsidRPr="0057574E" w14:paraId="61839B18" w14:textId="77777777" w:rsidTr="00673090">
        <w:trPr>
          <w:trHeight w:val="233"/>
        </w:trPr>
        <w:tc>
          <w:tcPr>
            <w:tcW w:w="4119" w:type="pct"/>
            <w:gridSpan w:val="2"/>
            <w:tcBorders>
              <w:top w:val="nil"/>
              <w:left w:val="single" w:sz="4" w:space="0" w:color="auto"/>
              <w:bottom w:val="nil"/>
              <w:right w:val="single" w:sz="4" w:space="0" w:color="auto"/>
            </w:tcBorders>
          </w:tcPr>
          <w:p w14:paraId="6208C8C2"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81" w:type="pct"/>
            <w:tcBorders>
              <w:top w:val="nil"/>
              <w:left w:val="single" w:sz="4" w:space="0" w:color="auto"/>
              <w:bottom w:val="nil"/>
              <w:right w:val="single" w:sz="4" w:space="0" w:color="auto"/>
            </w:tcBorders>
            <w:shd w:val="clear" w:color="auto" w:fill="FFFFFF" w:themeFill="background1"/>
            <w:vAlign w:val="bottom"/>
          </w:tcPr>
          <w:p w14:paraId="060AA5B4" w14:textId="77777777" w:rsidR="008A536C" w:rsidRPr="0057574E" w:rsidRDefault="008A536C" w:rsidP="00673090">
            <w:pPr>
              <w:jc w:val="right"/>
              <w:rPr>
                <w:sz w:val="20"/>
                <w:szCs w:val="20"/>
              </w:rPr>
            </w:pPr>
            <w:r w:rsidRPr="0057574E">
              <w:rPr>
                <w:sz w:val="20"/>
                <w:szCs w:val="20"/>
              </w:rPr>
              <w:t>0.00</w:t>
            </w:r>
          </w:p>
        </w:tc>
      </w:tr>
      <w:tr w:rsidR="008A536C" w:rsidRPr="0057574E" w14:paraId="1D072970" w14:textId="77777777" w:rsidTr="00673090">
        <w:trPr>
          <w:trHeight w:val="233"/>
        </w:trPr>
        <w:tc>
          <w:tcPr>
            <w:tcW w:w="4119" w:type="pct"/>
            <w:gridSpan w:val="2"/>
            <w:tcBorders>
              <w:top w:val="nil"/>
              <w:left w:val="single" w:sz="4" w:space="0" w:color="auto"/>
              <w:bottom w:val="nil"/>
              <w:right w:val="single" w:sz="4" w:space="0" w:color="auto"/>
            </w:tcBorders>
          </w:tcPr>
          <w:p w14:paraId="10E1C41C" w14:textId="77777777" w:rsidR="008A536C" w:rsidRPr="0057574E" w:rsidRDefault="008A536C" w:rsidP="00673090">
            <w:pPr>
              <w:tabs>
                <w:tab w:val="right" w:pos="7686"/>
              </w:tabs>
              <w:ind w:left="6835" w:right="-108"/>
              <w:jc w:val="left"/>
              <w:rPr>
                <w:sz w:val="20"/>
                <w:szCs w:val="20"/>
              </w:rPr>
            </w:pPr>
            <w:r w:rsidRPr="0057574E">
              <w:rPr>
                <w:sz w:val="20"/>
                <w:szCs w:val="20"/>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402D1839" w14:textId="77777777" w:rsidR="008A536C" w:rsidRPr="0057574E" w:rsidRDefault="008A536C" w:rsidP="00673090">
            <w:pPr>
              <w:jc w:val="right"/>
              <w:rPr>
                <w:sz w:val="20"/>
                <w:szCs w:val="20"/>
              </w:rPr>
            </w:pPr>
            <w:r w:rsidRPr="0057574E">
              <w:rPr>
                <w:sz w:val="20"/>
                <w:szCs w:val="20"/>
              </w:rPr>
              <w:t>0.77</w:t>
            </w:r>
          </w:p>
        </w:tc>
      </w:tr>
      <w:tr w:rsidR="008A536C" w:rsidRPr="0057574E" w14:paraId="44480D36" w14:textId="77777777" w:rsidTr="00673090">
        <w:trPr>
          <w:trHeight w:val="233"/>
        </w:trPr>
        <w:tc>
          <w:tcPr>
            <w:tcW w:w="4119" w:type="pct"/>
            <w:gridSpan w:val="2"/>
            <w:tcBorders>
              <w:top w:val="nil"/>
              <w:left w:val="single" w:sz="4" w:space="0" w:color="auto"/>
              <w:bottom w:val="single" w:sz="4" w:space="0" w:color="auto"/>
              <w:right w:val="single" w:sz="4" w:space="0" w:color="auto"/>
            </w:tcBorders>
          </w:tcPr>
          <w:p w14:paraId="36CD624A"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004077FE" w14:textId="77777777" w:rsidR="008A536C" w:rsidRPr="0057574E" w:rsidRDefault="008A536C" w:rsidP="00673090">
            <w:pPr>
              <w:jc w:val="right"/>
              <w:rPr>
                <w:sz w:val="20"/>
                <w:szCs w:val="20"/>
              </w:rPr>
            </w:pPr>
            <w:r w:rsidRPr="0057574E">
              <w:rPr>
                <w:sz w:val="20"/>
                <w:szCs w:val="20"/>
              </w:rPr>
              <w:t>57,963</w:t>
            </w:r>
          </w:p>
        </w:tc>
      </w:tr>
      <w:tr w:rsidR="008A536C" w:rsidRPr="0057574E" w14:paraId="618B93A7" w14:textId="77777777" w:rsidTr="00673090">
        <w:trPr>
          <w:trHeight w:val="233"/>
        </w:trPr>
        <w:tc>
          <w:tcPr>
            <w:tcW w:w="4119" w:type="pct"/>
            <w:gridSpan w:val="2"/>
            <w:tcBorders>
              <w:top w:val="nil"/>
              <w:left w:val="single" w:sz="4" w:space="0" w:color="auto"/>
              <w:bottom w:val="single" w:sz="4" w:space="0" w:color="auto"/>
              <w:right w:val="single" w:sz="4" w:space="0" w:color="auto"/>
            </w:tcBorders>
          </w:tcPr>
          <w:p w14:paraId="1B2FA477"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0DC534E9" w14:textId="77777777" w:rsidR="008A536C" w:rsidRPr="0057574E" w:rsidRDefault="008A536C" w:rsidP="00673090">
            <w:pPr>
              <w:jc w:val="right"/>
              <w:rPr>
                <w:sz w:val="20"/>
                <w:szCs w:val="20"/>
              </w:rPr>
            </w:pPr>
            <w:r w:rsidRPr="0057574E">
              <w:rPr>
                <w:sz w:val="20"/>
                <w:szCs w:val="20"/>
              </w:rPr>
              <w:t>2022</w:t>
            </w:r>
          </w:p>
        </w:tc>
      </w:tr>
      <w:tr w:rsidR="008A536C" w:rsidRPr="0057574E" w14:paraId="72DD4DA6" w14:textId="77777777" w:rsidTr="00673090">
        <w:trPr>
          <w:trHeight w:val="233"/>
        </w:trPr>
        <w:tc>
          <w:tcPr>
            <w:tcW w:w="4119" w:type="pct"/>
            <w:gridSpan w:val="2"/>
            <w:tcBorders>
              <w:top w:val="single" w:sz="4" w:space="0" w:color="auto"/>
            </w:tcBorders>
          </w:tcPr>
          <w:p w14:paraId="42AC52AC"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81" w:type="pct"/>
            <w:tcBorders>
              <w:top w:val="single" w:sz="4" w:space="0" w:color="auto"/>
            </w:tcBorders>
            <w:shd w:val="clear" w:color="auto" w:fill="auto"/>
            <w:vAlign w:val="bottom"/>
          </w:tcPr>
          <w:p w14:paraId="67EC64A0" w14:textId="77777777" w:rsidR="008A536C" w:rsidRPr="0057574E" w:rsidRDefault="008A536C" w:rsidP="00673090">
            <w:pPr>
              <w:jc w:val="right"/>
              <w:rPr>
                <w:sz w:val="20"/>
                <w:szCs w:val="20"/>
              </w:rPr>
            </w:pPr>
            <w:r w:rsidRPr="0057574E">
              <w:rPr>
                <w:sz w:val="20"/>
                <w:szCs w:val="20"/>
              </w:rPr>
              <w:t>2,597,637</w:t>
            </w:r>
          </w:p>
        </w:tc>
      </w:tr>
      <w:tr w:rsidR="008A536C" w:rsidRPr="0057574E" w14:paraId="5B417149" w14:textId="77777777" w:rsidTr="00673090">
        <w:trPr>
          <w:trHeight w:val="233"/>
        </w:trPr>
        <w:tc>
          <w:tcPr>
            <w:tcW w:w="4119" w:type="pct"/>
            <w:gridSpan w:val="2"/>
          </w:tcPr>
          <w:p w14:paraId="2EF8DF5A"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81" w:type="pct"/>
            <w:shd w:val="clear" w:color="auto" w:fill="auto"/>
          </w:tcPr>
          <w:p w14:paraId="1C9D57E3" w14:textId="77777777" w:rsidR="008A536C" w:rsidRPr="0057574E" w:rsidRDefault="008A536C" w:rsidP="00673090">
            <w:pPr>
              <w:jc w:val="right"/>
              <w:rPr>
                <w:sz w:val="20"/>
                <w:szCs w:val="20"/>
              </w:rPr>
            </w:pPr>
            <w:r w:rsidRPr="0057574E">
              <w:rPr>
                <w:sz w:val="20"/>
                <w:szCs w:val="20"/>
              </w:rPr>
              <w:t>2,183,772</w:t>
            </w:r>
          </w:p>
        </w:tc>
      </w:tr>
      <w:tr w:rsidR="008A536C" w:rsidRPr="0057574E" w14:paraId="079E0495" w14:textId="77777777" w:rsidTr="00673090">
        <w:trPr>
          <w:trHeight w:val="233"/>
        </w:trPr>
        <w:tc>
          <w:tcPr>
            <w:tcW w:w="4119" w:type="pct"/>
            <w:gridSpan w:val="2"/>
          </w:tcPr>
          <w:p w14:paraId="78A3E4D8"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81" w:type="pct"/>
            <w:shd w:val="clear" w:color="auto" w:fill="auto"/>
            <w:vAlign w:val="bottom"/>
          </w:tcPr>
          <w:p w14:paraId="428F1ED1" w14:textId="77777777" w:rsidR="008A536C" w:rsidRPr="0057574E" w:rsidRDefault="008A536C" w:rsidP="00673090">
            <w:pPr>
              <w:jc w:val="right"/>
              <w:rPr>
                <w:sz w:val="20"/>
                <w:szCs w:val="20"/>
              </w:rPr>
            </w:pPr>
            <w:r w:rsidRPr="0057574E">
              <w:rPr>
                <w:sz w:val="20"/>
                <w:szCs w:val="20"/>
              </w:rPr>
              <w:t>59.8</w:t>
            </w:r>
          </w:p>
        </w:tc>
      </w:tr>
      <w:tr w:rsidR="008A536C" w:rsidRPr="0057574E" w14:paraId="0A3990BF" w14:textId="77777777" w:rsidTr="00673090">
        <w:trPr>
          <w:trHeight w:val="233"/>
        </w:trPr>
        <w:tc>
          <w:tcPr>
            <w:tcW w:w="4119" w:type="pct"/>
            <w:gridSpan w:val="2"/>
          </w:tcPr>
          <w:p w14:paraId="542274A3"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81" w:type="pct"/>
            <w:shd w:val="clear" w:color="auto" w:fill="auto"/>
          </w:tcPr>
          <w:p w14:paraId="48E16702" w14:textId="77777777" w:rsidR="008A536C" w:rsidRPr="0057574E" w:rsidRDefault="008A536C" w:rsidP="00673090">
            <w:pPr>
              <w:jc w:val="right"/>
              <w:rPr>
                <w:sz w:val="20"/>
                <w:szCs w:val="20"/>
              </w:rPr>
            </w:pPr>
            <w:r w:rsidRPr="0057574E">
              <w:rPr>
                <w:sz w:val="20"/>
                <w:szCs w:val="20"/>
              </w:rPr>
              <w:t>59.5</w:t>
            </w:r>
          </w:p>
        </w:tc>
      </w:tr>
    </w:tbl>
    <w:p w14:paraId="5D729AC5" w14:textId="77777777" w:rsidR="008A536C" w:rsidRPr="0057574E" w:rsidRDefault="008A536C" w:rsidP="008A536C"/>
    <w:p w14:paraId="10A857ED"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5000" w:type="pct"/>
        <w:tblLayout w:type="fixed"/>
        <w:tblLook w:val="01E0" w:firstRow="1" w:lastRow="1" w:firstColumn="1" w:lastColumn="1" w:noHBand="0" w:noVBand="0"/>
      </w:tblPr>
      <w:tblGrid>
        <w:gridCol w:w="7646"/>
        <w:gridCol w:w="1704"/>
      </w:tblGrid>
      <w:tr w:rsidR="008A536C" w:rsidRPr="0057574E" w14:paraId="5428CDC8" w14:textId="77777777" w:rsidTr="00673090">
        <w:tc>
          <w:tcPr>
            <w:tcW w:w="4089" w:type="pct"/>
            <w:tcBorders>
              <w:bottom w:val="single" w:sz="4" w:space="0" w:color="auto"/>
            </w:tcBorders>
            <w:shd w:val="clear" w:color="auto" w:fill="auto"/>
          </w:tcPr>
          <w:p w14:paraId="2541E934" w14:textId="77777777" w:rsidR="008A536C" w:rsidRPr="0057574E" w:rsidRDefault="008A536C" w:rsidP="00673090">
            <w:pPr>
              <w:widowControl w:val="0"/>
              <w:jc w:val="left"/>
              <w:rPr>
                <w:b/>
                <w:sz w:val="20"/>
                <w:szCs w:val="20"/>
              </w:rPr>
            </w:pPr>
            <w:bookmarkStart w:id="5" w:name="_Hlk161665697"/>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6C9C3C04" w14:textId="77777777" w:rsidR="008A536C" w:rsidRPr="0057574E" w:rsidRDefault="008A536C" w:rsidP="00673090">
            <w:pPr>
              <w:widowControl w:val="0"/>
              <w:jc w:val="left"/>
              <w:rPr>
                <w:b/>
                <w:sz w:val="20"/>
                <w:szCs w:val="20"/>
              </w:rPr>
            </w:pPr>
          </w:p>
        </w:tc>
        <w:tc>
          <w:tcPr>
            <w:tcW w:w="911" w:type="pct"/>
            <w:tcBorders>
              <w:bottom w:val="single" w:sz="4" w:space="0" w:color="auto"/>
            </w:tcBorders>
          </w:tcPr>
          <w:p w14:paraId="40B75446" w14:textId="77777777" w:rsidR="008A536C" w:rsidRPr="0057574E" w:rsidRDefault="008A536C" w:rsidP="00673090">
            <w:pPr>
              <w:widowControl w:val="0"/>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0A7E0774" w14:textId="77777777" w:rsidTr="00673090">
        <w:tc>
          <w:tcPr>
            <w:tcW w:w="4089" w:type="pct"/>
            <w:tcBorders>
              <w:top w:val="single" w:sz="4" w:space="0" w:color="auto"/>
              <w:left w:val="single" w:sz="4" w:space="0" w:color="auto"/>
              <w:bottom w:val="single" w:sz="4" w:space="0" w:color="auto"/>
              <w:right w:val="single" w:sz="4" w:space="0" w:color="auto"/>
            </w:tcBorders>
          </w:tcPr>
          <w:p w14:paraId="3C6B4F04" w14:textId="77777777" w:rsidR="008A536C" w:rsidRPr="0057574E" w:rsidRDefault="008A536C" w:rsidP="00673090">
            <w:pPr>
              <w:widowControl w:val="0"/>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BC332BA" w14:textId="77777777" w:rsidR="008A536C" w:rsidRPr="0057574E" w:rsidRDefault="008A536C" w:rsidP="00673090">
            <w:pPr>
              <w:widowControl w:val="0"/>
              <w:jc w:val="right"/>
              <w:rPr>
                <w:sz w:val="20"/>
                <w:szCs w:val="20"/>
              </w:rPr>
            </w:pPr>
            <w:r w:rsidRPr="0057574E">
              <w:rPr>
                <w:sz w:val="20"/>
                <w:szCs w:val="20"/>
              </w:rPr>
              <w:t>538,755</w:t>
            </w:r>
          </w:p>
        </w:tc>
      </w:tr>
      <w:tr w:rsidR="008A536C" w:rsidRPr="0057574E" w14:paraId="723A662E" w14:textId="77777777" w:rsidTr="00673090">
        <w:tc>
          <w:tcPr>
            <w:tcW w:w="4089" w:type="pct"/>
            <w:tcBorders>
              <w:top w:val="single" w:sz="4" w:space="0" w:color="auto"/>
              <w:left w:val="single" w:sz="4" w:space="0" w:color="auto"/>
              <w:bottom w:val="single" w:sz="4" w:space="0" w:color="auto"/>
              <w:right w:val="single" w:sz="4" w:space="0" w:color="auto"/>
            </w:tcBorders>
          </w:tcPr>
          <w:p w14:paraId="1FF0A69D"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3494B9" w14:textId="77777777" w:rsidR="008A536C" w:rsidRPr="0057574E" w:rsidRDefault="008A536C" w:rsidP="00673090">
            <w:pPr>
              <w:widowControl w:val="0"/>
              <w:jc w:val="right"/>
              <w:rPr>
                <w:sz w:val="20"/>
                <w:szCs w:val="20"/>
              </w:rPr>
            </w:pPr>
            <w:r w:rsidRPr="0057574E">
              <w:rPr>
                <w:sz w:val="20"/>
                <w:szCs w:val="20"/>
              </w:rPr>
              <w:t>566,711</w:t>
            </w:r>
          </w:p>
        </w:tc>
      </w:tr>
      <w:tr w:rsidR="008A536C" w:rsidRPr="0057574E" w14:paraId="7CB6E18D" w14:textId="77777777" w:rsidTr="00673090">
        <w:tc>
          <w:tcPr>
            <w:tcW w:w="4089" w:type="pct"/>
            <w:tcBorders>
              <w:top w:val="single" w:sz="4" w:space="0" w:color="auto"/>
              <w:left w:val="single" w:sz="4" w:space="0" w:color="auto"/>
              <w:bottom w:val="single" w:sz="4" w:space="0" w:color="auto"/>
              <w:right w:val="single" w:sz="4" w:space="0" w:color="auto"/>
            </w:tcBorders>
          </w:tcPr>
          <w:p w14:paraId="456EDEFB"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96D2F28" w14:textId="77777777" w:rsidR="008A536C" w:rsidRPr="0057574E" w:rsidRDefault="008A536C" w:rsidP="00673090">
            <w:pPr>
              <w:widowControl w:val="0"/>
              <w:jc w:val="right"/>
              <w:rPr>
                <w:sz w:val="20"/>
                <w:szCs w:val="20"/>
              </w:rPr>
            </w:pPr>
            <w:r w:rsidRPr="0057574E">
              <w:rPr>
                <w:sz w:val="20"/>
                <w:szCs w:val="20"/>
              </w:rPr>
              <w:t>1,492,171</w:t>
            </w:r>
          </w:p>
        </w:tc>
      </w:tr>
      <w:tr w:rsidR="008A536C" w:rsidRPr="0057574E" w14:paraId="70E4E1C3"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0EF7DE21"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6114DDC" w14:textId="77777777" w:rsidR="008A536C" w:rsidRPr="0057574E" w:rsidRDefault="008A536C" w:rsidP="00673090">
            <w:pPr>
              <w:widowControl w:val="0"/>
              <w:jc w:val="right"/>
              <w:rPr>
                <w:sz w:val="20"/>
                <w:szCs w:val="20"/>
              </w:rPr>
            </w:pPr>
            <w:r w:rsidRPr="0057574E">
              <w:rPr>
                <w:sz w:val="20"/>
                <w:szCs w:val="20"/>
              </w:rPr>
              <w:t>2,597,637</w:t>
            </w:r>
          </w:p>
        </w:tc>
      </w:tr>
      <w:tr w:rsidR="008A536C" w:rsidRPr="0057574E" w14:paraId="004D9788"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17B5E4D0"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817B37D" w14:textId="77777777" w:rsidR="008A536C" w:rsidRPr="0057574E" w:rsidRDefault="008A536C" w:rsidP="00673090">
            <w:pPr>
              <w:widowControl w:val="0"/>
              <w:jc w:val="right"/>
              <w:rPr>
                <w:sz w:val="20"/>
                <w:szCs w:val="20"/>
              </w:rPr>
            </w:pPr>
            <w:r w:rsidRPr="0057574E">
              <w:rPr>
                <w:color w:val="000000"/>
                <w:sz w:val="20"/>
                <w:szCs w:val="20"/>
              </w:rPr>
              <w:t>0</w:t>
            </w:r>
          </w:p>
        </w:tc>
      </w:tr>
      <w:bookmarkEnd w:id="5"/>
    </w:tbl>
    <w:p w14:paraId="3BBAFD12" w14:textId="77777777" w:rsidR="008A536C" w:rsidRPr="0057574E" w:rsidRDefault="008A536C" w:rsidP="008A536C">
      <w:pPr>
        <w:outlineLvl w:val="0"/>
      </w:pPr>
    </w:p>
    <w:p w14:paraId="0F8B6C04"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72BB9A76" w14:textId="77777777" w:rsidR="008A536C" w:rsidRPr="0057574E" w:rsidRDefault="008A536C" w:rsidP="00B55555">
      <w:pPr>
        <w:pStyle w:val="Heading1"/>
      </w:pPr>
      <w:proofErr w:type="spellStart"/>
      <w:r w:rsidRPr="0057574E">
        <w:t>Burundi's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IX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all</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The NOU </w:t>
      </w:r>
      <w:proofErr w:type="spellStart"/>
      <w:r w:rsidRPr="0057574E">
        <w:t>gathered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a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w:t>
      </w:r>
      <w:proofErr w:type="spellStart"/>
      <w:r w:rsidRPr="0057574E">
        <w:t>Furthermore</w:t>
      </w:r>
      <w:proofErr w:type="spellEnd"/>
      <w:r w:rsidRPr="0057574E">
        <w:t xml:space="preserve">, Burundi </w:t>
      </w:r>
      <w:proofErr w:type="spellStart"/>
      <w:r w:rsidRPr="0057574E">
        <w:t>ratified</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on</w:t>
      </w:r>
      <w:proofErr w:type="spellEnd"/>
      <w:r w:rsidRPr="0057574E">
        <w:t xml:space="preserve"> March 26, 2021. The NOU </w:t>
      </w:r>
      <w:proofErr w:type="spellStart"/>
      <w:r w:rsidRPr="0057574E">
        <w:t>coordinated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320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165 </w:t>
      </w:r>
      <w:proofErr w:type="spellStart"/>
      <w:r w:rsidRPr="0057574E">
        <w:t>customs</w:t>
      </w:r>
      <w:proofErr w:type="spellEnd"/>
      <w:r w:rsidRPr="0057574E">
        <w:t xml:space="preserve"> </w:t>
      </w:r>
      <w:proofErr w:type="spellStart"/>
      <w:r w:rsidRPr="0057574E">
        <w:t>officers</w:t>
      </w:r>
      <w:proofErr w:type="spellEnd"/>
      <w:r w:rsidRPr="0057574E">
        <w:t xml:space="preserve">, and 50 media </w:t>
      </w:r>
      <w:proofErr w:type="spellStart"/>
      <w:r w:rsidRPr="0057574E">
        <w:t>professionals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Burundi </w:t>
      </w:r>
      <w:proofErr w:type="spellStart"/>
      <w:r w:rsidRPr="0057574E">
        <w:t>submitted</w:t>
      </w:r>
      <w:proofErr w:type="spellEnd"/>
      <w:r w:rsidRPr="0057574E">
        <w:t xml:space="preserve"> </w:t>
      </w:r>
      <w:proofErr w:type="spellStart"/>
      <w:r w:rsidRPr="0057574E">
        <w:t>their</w:t>
      </w:r>
      <w:proofErr w:type="spellEnd"/>
      <w:r w:rsidRPr="0057574E">
        <w:t xml:space="preserve"> </w:t>
      </w:r>
      <w:proofErr w:type="spellStart"/>
      <w:r w:rsidRPr="0057574E">
        <w:t>Enabling</w:t>
      </w:r>
      <w:proofErr w:type="spellEnd"/>
      <w:r w:rsidRPr="0057574E">
        <w:t xml:space="preserve"> </w:t>
      </w:r>
      <w:proofErr w:type="spellStart"/>
      <w:r w:rsidRPr="0057574E">
        <w:t>Activities</w:t>
      </w:r>
      <w:proofErr w:type="spellEnd"/>
      <w:r w:rsidRPr="0057574E">
        <w:t xml:space="preserve"> </w:t>
      </w:r>
      <w:proofErr w:type="spellStart"/>
      <w:r w:rsidRPr="0057574E">
        <w:t>project</w:t>
      </w:r>
      <w:proofErr w:type="spellEnd"/>
      <w:r w:rsidRPr="0057574E">
        <w:t xml:space="preserve">, </w:t>
      </w:r>
      <w:proofErr w:type="spellStart"/>
      <w:r w:rsidRPr="0057574E">
        <w:t>which</w:t>
      </w:r>
      <w:proofErr w:type="spellEnd"/>
      <w:r w:rsidRPr="0057574E">
        <w:t xml:space="preserve"> </w:t>
      </w:r>
      <w:proofErr w:type="spellStart"/>
      <w:r w:rsidRPr="0057574E">
        <w:t>was</w:t>
      </w:r>
      <w:proofErr w:type="spellEnd"/>
      <w:r w:rsidRPr="0057574E">
        <w:t xml:space="preserve"> </w:t>
      </w:r>
      <w:proofErr w:type="spellStart"/>
      <w:r w:rsidRPr="0057574E">
        <w:t>approved</w:t>
      </w:r>
      <w:proofErr w:type="spellEnd"/>
      <w:r w:rsidRPr="0057574E">
        <w:t xml:space="preserve">, and </w:t>
      </w:r>
      <w:proofErr w:type="spellStart"/>
      <w:r w:rsidRPr="0057574E">
        <w:t>necessary</w:t>
      </w:r>
      <w:proofErr w:type="spellEnd"/>
      <w:r w:rsidRPr="0057574E">
        <w:t xml:space="preserve"> </w:t>
      </w:r>
      <w:proofErr w:type="spellStart"/>
      <w:r w:rsidRPr="0057574E">
        <w:t>steps</w:t>
      </w:r>
      <w:proofErr w:type="spellEnd"/>
      <w:r w:rsidRPr="0057574E">
        <w:t xml:space="preserve"> </w:t>
      </w:r>
      <w:proofErr w:type="spellStart"/>
      <w:r w:rsidRPr="0057574E">
        <w:t>were</w:t>
      </w:r>
      <w:proofErr w:type="spellEnd"/>
      <w:r w:rsidRPr="0057574E">
        <w:t xml:space="preserve"> </w:t>
      </w:r>
      <w:proofErr w:type="spellStart"/>
      <w:r w:rsidRPr="0057574E">
        <w:t>taken</w:t>
      </w:r>
      <w:proofErr w:type="spellEnd"/>
      <w:r w:rsidRPr="0057574E">
        <w:t xml:space="preserve"> in </w:t>
      </w:r>
      <w:proofErr w:type="spellStart"/>
      <w:r w:rsidRPr="0057574E">
        <w:t>preparing</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and </w:t>
      </w:r>
      <w:proofErr w:type="spellStart"/>
      <w:r w:rsidRPr="0057574E">
        <w:t>working</w:t>
      </w:r>
      <w:proofErr w:type="spellEnd"/>
      <w:r w:rsidRPr="0057574E">
        <w:t xml:space="preserve"> </w:t>
      </w:r>
      <w:proofErr w:type="spellStart"/>
      <w:r w:rsidRPr="0057574E">
        <w:t>closely</w:t>
      </w:r>
      <w:proofErr w:type="spellEnd"/>
      <w:r w:rsidRPr="0057574E">
        <w:t xml:space="preserve"> </w:t>
      </w:r>
      <w:proofErr w:type="spellStart"/>
      <w:r w:rsidRPr="0057574E">
        <w:t>with</w:t>
      </w:r>
      <w:proofErr w:type="spellEnd"/>
      <w:r w:rsidRPr="0057574E">
        <w:t xml:space="preserve"> </w:t>
      </w:r>
      <w:proofErr w:type="spellStart"/>
      <w:r w:rsidRPr="0057574E">
        <w:t>all</w:t>
      </w:r>
      <w:proofErr w:type="spellEnd"/>
      <w:r w:rsidRPr="0057574E">
        <w:t xml:space="preserve"> </w:t>
      </w:r>
      <w:proofErr w:type="spellStart"/>
      <w:r w:rsidRPr="0057574E">
        <w:t>stakeholders</w:t>
      </w:r>
      <w:proofErr w:type="spellEnd"/>
      <w:r w:rsidRPr="0057574E">
        <w:t xml:space="preserve"> </w:t>
      </w:r>
      <w:proofErr w:type="spellStart"/>
      <w:r w:rsidRPr="0057574E">
        <w:t>involved</w:t>
      </w:r>
      <w:proofErr w:type="spellEnd"/>
      <w:r w:rsidRPr="0057574E">
        <w:t xml:space="preserve"> to </w:t>
      </w:r>
      <w:proofErr w:type="spellStart"/>
      <w:r w:rsidRPr="0057574E">
        <w:t>ensure</w:t>
      </w:r>
      <w:proofErr w:type="spellEnd"/>
      <w:r w:rsidRPr="0057574E">
        <w:t xml:space="preserve"> </w:t>
      </w:r>
      <w:proofErr w:type="spellStart"/>
      <w:r w:rsidRPr="0057574E">
        <w:t>the</w:t>
      </w:r>
      <w:proofErr w:type="spellEnd"/>
      <w:r w:rsidRPr="0057574E">
        <w:t xml:space="preserve"> Kigali </w:t>
      </w:r>
      <w:proofErr w:type="spellStart"/>
      <w:r w:rsidRPr="0057574E">
        <w:t>Amendment's</w:t>
      </w:r>
      <w:proofErr w:type="spellEnd"/>
      <w:r w:rsidRPr="0057574E">
        <w:t xml:space="preserve"> </w:t>
      </w:r>
      <w:proofErr w:type="spellStart"/>
      <w:r w:rsidRPr="0057574E">
        <w:t>provisions</w:t>
      </w:r>
      <w:proofErr w:type="spellEnd"/>
      <w:r w:rsidRPr="0057574E">
        <w:t xml:space="preserve"> are </w:t>
      </w:r>
      <w:proofErr w:type="spellStart"/>
      <w:r w:rsidRPr="0057574E">
        <w:t>respected</w:t>
      </w:r>
      <w:proofErr w:type="spellEnd"/>
      <w:r w:rsidRPr="0057574E">
        <w:t xml:space="preserve">. </w:t>
      </w:r>
      <w:proofErr w:type="spellStart"/>
      <w:r w:rsidRPr="0057574E">
        <w:t>Additionally</w:t>
      </w:r>
      <w:proofErr w:type="spellEnd"/>
      <w:r w:rsidRPr="0057574E">
        <w:t xml:space="preserve">, Burundi </w:t>
      </w:r>
      <w:proofErr w:type="spellStart"/>
      <w:r w:rsidRPr="0057574E">
        <w:t>actively</w:t>
      </w:r>
      <w:proofErr w:type="spellEnd"/>
      <w:r w:rsidRPr="0057574E">
        <w:t xml:space="preserve">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 Burundi </w:t>
      </w:r>
      <w:proofErr w:type="spellStart"/>
      <w:r w:rsidRPr="0057574E">
        <w:t>also</w:t>
      </w:r>
      <w:proofErr w:type="spellEnd"/>
      <w:r w:rsidRPr="0057574E">
        <w:t xml:space="preserve"> </w:t>
      </w:r>
      <w:proofErr w:type="spellStart"/>
      <w:r w:rsidRPr="0057574E">
        <w:t>continuously</w:t>
      </w:r>
      <w:proofErr w:type="spellEnd"/>
      <w:r w:rsidRPr="0057574E">
        <w:t xml:space="preserve"> </w:t>
      </w:r>
      <w:proofErr w:type="spellStart"/>
      <w:r w:rsidRPr="0057574E">
        <w:t>worked</w:t>
      </w:r>
      <w:proofErr w:type="spellEnd"/>
      <w:r w:rsidRPr="0057574E">
        <w:t xml:space="preserve"> </w:t>
      </w:r>
      <w:proofErr w:type="spellStart"/>
      <w:r w:rsidRPr="0057574E">
        <w:t>on</w:t>
      </w:r>
      <w:proofErr w:type="spellEnd"/>
      <w:r w:rsidRPr="0057574E">
        <w:t xml:space="preserve"> </w:t>
      </w:r>
      <w:proofErr w:type="spellStart"/>
      <w:r w:rsidRPr="0057574E">
        <w:t>improving</w:t>
      </w:r>
      <w:proofErr w:type="spellEnd"/>
      <w:r w:rsidRPr="0057574E">
        <w:t xml:space="preserve"> </w:t>
      </w:r>
      <w:proofErr w:type="spellStart"/>
      <w:r w:rsidRPr="0057574E">
        <w:t>the</w:t>
      </w:r>
      <w:proofErr w:type="spellEnd"/>
      <w:r w:rsidRPr="0057574E">
        <w:t xml:space="preserve"> </w:t>
      </w:r>
      <w:proofErr w:type="spellStart"/>
      <w:r w:rsidRPr="0057574E">
        <w:t>integration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gender</w:t>
      </w:r>
      <w:proofErr w:type="spellEnd"/>
      <w:r w:rsidRPr="0057574E">
        <w:t xml:space="preserve"> mainstreaming </w:t>
      </w:r>
      <w:proofErr w:type="spellStart"/>
      <w:r w:rsidRPr="0057574E">
        <w:t>policy</w:t>
      </w:r>
      <w:proofErr w:type="spellEnd"/>
      <w:r w:rsidRPr="0057574E">
        <w:t xml:space="preserve"> in </w:t>
      </w:r>
      <w:proofErr w:type="spellStart"/>
      <w:r w:rsidRPr="0057574E">
        <w:t>the</w:t>
      </w:r>
      <w:proofErr w:type="spellEnd"/>
      <w:r w:rsidRPr="0057574E">
        <w:t xml:space="preserve"> </w:t>
      </w:r>
      <w:proofErr w:type="spellStart"/>
      <w:r w:rsidRPr="0057574E">
        <w:t>country’s</w:t>
      </w:r>
      <w:proofErr w:type="spellEnd"/>
      <w:r w:rsidRPr="0057574E">
        <w:t xml:space="preserve"> </w:t>
      </w:r>
      <w:proofErr w:type="spellStart"/>
      <w:r w:rsidRPr="0057574E">
        <w:t>project</w:t>
      </w:r>
      <w:proofErr w:type="spellEnd"/>
      <w:r w:rsidRPr="0057574E">
        <w:t xml:space="preserve"> </w:t>
      </w:r>
      <w:proofErr w:type="spellStart"/>
      <w:r w:rsidRPr="0057574E">
        <w:t>implementation</w:t>
      </w:r>
      <w:proofErr w:type="spellEnd"/>
      <w:r w:rsidRPr="0057574E">
        <w:t>.</w:t>
      </w:r>
    </w:p>
    <w:p w14:paraId="222185DF"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7B199027"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and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lastRenderedPageBreak/>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strategy</w:t>
      </w:r>
      <w:proofErr w:type="spellEnd"/>
      <w:r w:rsidRPr="0057574E">
        <w:t xml:space="preserve">; and </w:t>
      </w:r>
      <w:proofErr w:type="spellStart"/>
      <w:r w:rsidRPr="0057574E">
        <w:t>continuing</w:t>
      </w:r>
      <w:proofErr w:type="spellEnd"/>
      <w:r w:rsidRPr="0057574E">
        <w:t xml:space="preserve"> </w:t>
      </w:r>
      <w:proofErr w:type="spellStart"/>
      <w:r w:rsidRPr="0057574E">
        <w:t>working</w:t>
      </w:r>
      <w:proofErr w:type="spellEnd"/>
      <w:r w:rsidRPr="0057574E">
        <w:t xml:space="preserve"> </w:t>
      </w:r>
      <w:proofErr w:type="spellStart"/>
      <w:r w:rsidRPr="0057574E">
        <w:t>on</w:t>
      </w:r>
      <w:proofErr w:type="spellEnd"/>
      <w:r w:rsidRPr="0057574E">
        <w:t xml:space="preserve"> </w:t>
      </w:r>
      <w:proofErr w:type="spellStart"/>
      <w:r w:rsidRPr="0057574E">
        <w:t>integrating</w:t>
      </w:r>
      <w:proofErr w:type="spellEnd"/>
      <w:r w:rsidRPr="0057574E">
        <w:t xml:space="preserve"> </w:t>
      </w:r>
      <w:proofErr w:type="spellStart"/>
      <w:r w:rsidRPr="0057574E">
        <w:t>gender</w:t>
      </w:r>
      <w:proofErr w:type="spellEnd"/>
      <w:r w:rsidRPr="0057574E">
        <w:t xml:space="preserve"> mainstreaming </w:t>
      </w:r>
      <w:proofErr w:type="spellStart"/>
      <w:r w:rsidRPr="0057574E">
        <w:t>into</w:t>
      </w:r>
      <w:proofErr w:type="spellEnd"/>
      <w:r w:rsidRPr="0057574E">
        <w:t xml:space="preserve"> </w:t>
      </w:r>
      <w:proofErr w:type="spellStart"/>
      <w:r w:rsidRPr="0057574E">
        <w:t>the</w:t>
      </w:r>
      <w:proofErr w:type="spellEnd"/>
      <w:r w:rsidRPr="0057574E">
        <w:t xml:space="preserve"> IS </w:t>
      </w:r>
      <w:proofErr w:type="spellStart"/>
      <w:r w:rsidRPr="0057574E">
        <w:t>activities</w:t>
      </w:r>
      <w:proofErr w:type="spellEnd"/>
      <w:r w:rsidRPr="0057574E">
        <w:t xml:space="preserve"> and </w:t>
      </w:r>
      <w:proofErr w:type="spellStart"/>
      <w:r w:rsidRPr="0057574E">
        <w:t>projects</w:t>
      </w:r>
      <w:proofErr w:type="spellEnd"/>
      <w:r w:rsidRPr="0057574E">
        <w:t xml:space="preserve"> </w:t>
      </w:r>
      <w:proofErr w:type="spellStart"/>
      <w:r w:rsidRPr="0057574E">
        <w:t>implementation</w:t>
      </w:r>
      <w:proofErr w:type="spellEnd"/>
      <w:r w:rsidRPr="0057574E">
        <w:t>.</w:t>
      </w:r>
    </w:p>
    <w:p w14:paraId="1EBC27B3"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334BB780" w14:textId="77777777" w:rsidR="008A536C" w:rsidRPr="0057574E" w:rsidRDefault="008A536C" w:rsidP="00B55555">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Burundi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for</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consistently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includes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pertinent</w:t>
      </w:r>
      <w:proofErr w:type="spellEnd"/>
      <w:r w:rsidRPr="0057574E">
        <w:t xml:space="preserve"> agencies.</w:t>
      </w:r>
    </w:p>
    <w:p w14:paraId="7ACB6930" w14:textId="77777777" w:rsidR="008A536C" w:rsidRPr="0057574E" w:rsidRDefault="008A536C" w:rsidP="008A536C">
      <w:pPr>
        <w:keepNext/>
        <w:keepLines/>
        <w:spacing w:after="120"/>
        <w:rPr>
          <w:b/>
          <w:bCs/>
          <w:color w:val="000000" w:themeColor="text1"/>
        </w:rPr>
      </w:pPr>
      <w:proofErr w:type="spellStart"/>
      <w:r w:rsidRPr="0057574E">
        <w:rPr>
          <w:b/>
          <w:color w:val="000000" w:themeColor="text1"/>
        </w:rPr>
        <w:t>Cameroon</w:t>
      </w:r>
      <w:proofErr w:type="spellEnd"/>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99"/>
        <w:tblW w:w="5000" w:type="pct"/>
        <w:tblLook w:val="01E0" w:firstRow="1" w:lastRow="1" w:firstColumn="1" w:lastColumn="1" w:noHBand="0" w:noVBand="0"/>
      </w:tblPr>
      <w:tblGrid>
        <w:gridCol w:w="5939"/>
        <w:gridCol w:w="1711"/>
        <w:gridCol w:w="1700"/>
      </w:tblGrid>
      <w:tr w:rsidR="008A536C" w:rsidRPr="0057574E" w14:paraId="10714D68" w14:textId="77777777" w:rsidTr="00673090">
        <w:trPr>
          <w:trHeight w:val="278"/>
          <w:tblHeader/>
        </w:trPr>
        <w:tc>
          <w:tcPr>
            <w:tcW w:w="4091" w:type="pct"/>
            <w:gridSpan w:val="2"/>
          </w:tcPr>
          <w:p w14:paraId="688F3F69" w14:textId="77777777" w:rsidR="008A536C" w:rsidRPr="0057574E" w:rsidRDefault="008A536C" w:rsidP="00673090">
            <w:pPr>
              <w:keepNext/>
              <w:keepLines/>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909" w:type="pct"/>
          </w:tcPr>
          <w:p w14:paraId="5A808B6A" w14:textId="77777777" w:rsidR="008A536C" w:rsidRPr="0057574E" w:rsidRDefault="008A536C" w:rsidP="00673090">
            <w:pPr>
              <w:keepNext/>
              <w:keepLines/>
              <w:jc w:val="right"/>
              <w:rPr>
                <w:b/>
                <w:color w:val="000000" w:themeColor="text1"/>
                <w:sz w:val="20"/>
                <w:szCs w:val="20"/>
                <w:highlight w:val="yellow"/>
              </w:rPr>
            </w:pPr>
          </w:p>
        </w:tc>
      </w:tr>
      <w:tr w:rsidR="008A536C" w:rsidRPr="0057574E" w14:paraId="4FF36D34" w14:textId="77777777" w:rsidTr="00673090">
        <w:trPr>
          <w:trHeight w:val="233"/>
        </w:trPr>
        <w:tc>
          <w:tcPr>
            <w:tcW w:w="4091" w:type="pct"/>
            <w:gridSpan w:val="2"/>
            <w:tcBorders>
              <w:bottom w:val="single" w:sz="4" w:space="0" w:color="auto"/>
            </w:tcBorders>
          </w:tcPr>
          <w:p w14:paraId="65B357D6" w14:textId="77777777" w:rsidR="008A536C" w:rsidRPr="0057574E" w:rsidRDefault="008A536C" w:rsidP="00673090">
            <w:pPr>
              <w:keepNext/>
              <w:keepLines/>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909" w:type="pct"/>
            <w:tcBorders>
              <w:bottom w:val="single" w:sz="4" w:space="0" w:color="auto"/>
            </w:tcBorders>
          </w:tcPr>
          <w:p w14:paraId="2C3D8A67" w14:textId="77777777" w:rsidR="008A536C" w:rsidRPr="0057574E" w:rsidRDefault="008A536C" w:rsidP="00673090">
            <w:pPr>
              <w:keepNext/>
              <w:keepLines/>
              <w:jc w:val="center"/>
              <w:rPr>
                <w:color w:val="000000" w:themeColor="text1"/>
                <w:sz w:val="20"/>
                <w:szCs w:val="20"/>
              </w:rPr>
            </w:pPr>
            <w:r w:rsidRPr="0057574E">
              <w:rPr>
                <w:color w:val="000000" w:themeColor="text1"/>
                <w:sz w:val="20"/>
                <w:szCs w:val="20"/>
              </w:rPr>
              <w:t>UNEP</w:t>
            </w:r>
          </w:p>
        </w:tc>
      </w:tr>
      <w:tr w:rsidR="008A536C" w:rsidRPr="0057574E" w14:paraId="66E00929" w14:textId="77777777" w:rsidTr="00673090">
        <w:trPr>
          <w:trHeight w:val="233"/>
        </w:trPr>
        <w:tc>
          <w:tcPr>
            <w:tcW w:w="4091" w:type="pct"/>
            <w:gridSpan w:val="2"/>
            <w:tcBorders>
              <w:bottom w:val="nil"/>
            </w:tcBorders>
          </w:tcPr>
          <w:p w14:paraId="48B15149"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909" w:type="pct"/>
            <w:tcBorders>
              <w:bottom w:val="nil"/>
            </w:tcBorders>
          </w:tcPr>
          <w:p w14:paraId="55883EDA" w14:textId="77777777" w:rsidR="008A536C" w:rsidRPr="0057574E" w:rsidRDefault="008A536C" w:rsidP="00673090">
            <w:pPr>
              <w:jc w:val="right"/>
              <w:rPr>
                <w:color w:val="000000" w:themeColor="text1"/>
                <w:sz w:val="20"/>
                <w:szCs w:val="20"/>
              </w:rPr>
            </w:pPr>
          </w:p>
        </w:tc>
      </w:tr>
      <w:tr w:rsidR="008A536C" w:rsidRPr="0057574E" w14:paraId="5998E7D2" w14:textId="77777777" w:rsidTr="00673090">
        <w:trPr>
          <w:trHeight w:val="233"/>
        </w:trPr>
        <w:tc>
          <w:tcPr>
            <w:tcW w:w="3176" w:type="pct"/>
            <w:tcBorders>
              <w:top w:val="nil"/>
              <w:bottom w:val="nil"/>
              <w:right w:val="nil"/>
            </w:tcBorders>
            <w:shd w:val="clear" w:color="auto" w:fill="FFFFFF" w:themeFill="background1"/>
            <w:vAlign w:val="bottom"/>
          </w:tcPr>
          <w:p w14:paraId="3BCC4D2D"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915" w:type="pct"/>
            <w:tcBorders>
              <w:top w:val="nil"/>
              <w:left w:val="nil"/>
              <w:bottom w:val="nil"/>
            </w:tcBorders>
            <w:shd w:val="clear" w:color="auto" w:fill="FFFFFF" w:themeFill="background1"/>
            <w:vAlign w:val="bottom"/>
          </w:tcPr>
          <w:p w14:paraId="27B984AD" w14:textId="77777777" w:rsidR="008A536C" w:rsidRPr="0057574E" w:rsidRDefault="008A536C" w:rsidP="00673090">
            <w:pPr>
              <w:jc w:val="right"/>
              <w:rPr>
                <w:color w:val="000000" w:themeColor="text1"/>
                <w:sz w:val="20"/>
                <w:szCs w:val="20"/>
              </w:rPr>
            </w:pPr>
            <w:r w:rsidRPr="0057574E">
              <w:rPr>
                <w:color w:val="000000" w:themeColor="text1"/>
                <w:sz w:val="20"/>
                <w:szCs w:val="20"/>
              </w:rPr>
              <w:t>Nov-93</w:t>
            </w:r>
          </w:p>
        </w:tc>
        <w:tc>
          <w:tcPr>
            <w:tcW w:w="909" w:type="pct"/>
            <w:tcBorders>
              <w:top w:val="nil"/>
              <w:bottom w:val="nil"/>
            </w:tcBorders>
            <w:shd w:val="clear" w:color="auto" w:fill="FFFFFF" w:themeFill="background1"/>
            <w:vAlign w:val="bottom"/>
          </w:tcPr>
          <w:p w14:paraId="1323A5B6" w14:textId="77777777" w:rsidR="008A536C" w:rsidRPr="0057574E" w:rsidRDefault="008A536C" w:rsidP="00673090">
            <w:pPr>
              <w:jc w:val="right"/>
              <w:rPr>
                <w:color w:val="000000" w:themeColor="text1"/>
                <w:sz w:val="20"/>
                <w:szCs w:val="20"/>
              </w:rPr>
            </w:pPr>
            <w:r w:rsidRPr="0057574E">
              <w:rPr>
                <w:color w:val="000000" w:themeColor="text1"/>
                <w:sz w:val="20"/>
                <w:szCs w:val="20"/>
              </w:rPr>
              <w:t>181,930</w:t>
            </w:r>
          </w:p>
        </w:tc>
      </w:tr>
      <w:tr w:rsidR="008A536C" w:rsidRPr="0057574E" w14:paraId="364FDC24" w14:textId="77777777" w:rsidTr="00673090">
        <w:trPr>
          <w:trHeight w:val="233"/>
        </w:trPr>
        <w:tc>
          <w:tcPr>
            <w:tcW w:w="3176" w:type="pct"/>
            <w:tcBorders>
              <w:top w:val="nil"/>
              <w:bottom w:val="nil"/>
              <w:right w:val="nil"/>
            </w:tcBorders>
            <w:shd w:val="clear" w:color="auto" w:fill="FFFFFF" w:themeFill="background1"/>
            <w:vAlign w:val="bottom"/>
          </w:tcPr>
          <w:p w14:paraId="5A023FAD"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915" w:type="pct"/>
            <w:tcBorders>
              <w:top w:val="nil"/>
              <w:left w:val="nil"/>
              <w:bottom w:val="nil"/>
            </w:tcBorders>
            <w:shd w:val="clear" w:color="auto" w:fill="FFFFFF" w:themeFill="background1"/>
            <w:vAlign w:val="bottom"/>
          </w:tcPr>
          <w:p w14:paraId="2351A844" w14:textId="77777777" w:rsidR="008A536C" w:rsidRPr="0057574E" w:rsidRDefault="008A536C" w:rsidP="00673090">
            <w:pPr>
              <w:jc w:val="right"/>
              <w:rPr>
                <w:color w:val="000000" w:themeColor="text1"/>
                <w:sz w:val="20"/>
                <w:szCs w:val="20"/>
              </w:rPr>
            </w:pPr>
            <w:r w:rsidRPr="0057574E">
              <w:rPr>
                <w:color w:val="000000" w:themeColor="text1"/>
                <w:sz w:val="20"/>
                <w:szCs w:val="20"/>
              </w:rPr>
              <w:t>May-97</w:t>
            </w:r>
          </w:p>
        </w:tc>
        <w:tc>
          <w:tcPr>
            <w:tcW w:w="909" w:type="pct"/>
            <w:tcBorders>
              <w:top w:val="nil"/>
              <w:bottom w:val="nil"/>
            </w:tcBorders>
            <w:shd w:val="clear" w:color="auto" w:fill="FFFFFF" w:themeFill="background1"/>
            <w:vAlign w:val="bottom"/>
          </w:tcPr>
          <w:p w14:paraId="0EB0F912" w14:textId="77777777" w:rsidR="008A536C" w:rsidRPr="0057574E" w:rsidRDefault="008A536C" w:rsidP="00673090">
            <w:pPr>
              <w:jc w:val="right"/>
              <w:rPr>
                <w:color w:val="000000" w:themeColor="text1"/>
                <w:sz w:val="20"/>
                <w:szCs w:val="20"/>
              </w:rPr>
            </w:pPr>
            <w:r w:rsidRPr="0057574E">
              <w:rPr>
                <w:color w:val="000000" w:themeColor="text1"/>
                <w:sz w:val="20"/>
                <w:szCs w:val="20"/>
              </w:rPr>
              <w:t>120,910</w:t>
            </w:r>
          </w:p>
        </w:tc>
      </w:tr>
      <w:tr w:rsidR="008A536C" w:rsidRPr="0057574E" w14:paraId="3E915780" w14:textId="77777777" w:rsidTr="00673090">
        <w:trPr>
          <w:trHeight w:val="233"/>
        </w:trPr>
        <w:tc>
          <w:tcPr>
            <w:tcW w:w="3176" w:type="pct"/>
            <w:tcBorders>
              <w:top w:val="nil"/>
              <w:bottom w:val="nil"/>
              <w:right w:val="nil"/>
            </w:tcBorders>
            <w:shd w:val="clear" w:color="auto" w:fill="FFFFFF" w:themeFill="background1"/>
            <w:vAlign w:val="bottom"/>
          </w:tcPr>
          <w:p w14:paraId="30BD1830"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915" w:type="pct"/>
            <w:tcBorders>
              <w:top w:val="nil"/>
              <w:left w:val="nil"/>
              <w:bottom w:val="nil"/>
            </w:tcBorders>
            <w:shd w:val="clear" w:color="auto" w:fill="FFFFFF" w:themeFill="background1"/>
            <w:vAlign w:val="bottom"/>
          </w:tcPr>
          <w:p w14:paraId="6155AB5F" w14:textId="77777777" w:rsidR="008A536C" w:rsidRPr="0057574E" w:rsidRDefault="008A536C" w:rsidP="00673090">
            <w:pPr>
              <w:jc w:val="right"/>
              <w:rPr>
                <w:color w:val="000000" w:themeColor="text1"/>
                <w:sz w:val="20"/>
                <w:szCs w:val="20"/>
              </w:rPr>
            </w:pPr>
            <w:r w:rsidRPr="0057574E">
              <w:rPr>
                <w:color w:val="000000" w:themeColor="text1"/>
                <w:sz w:val="20"/>
                <w:szCs w:val="20"/>
              </w:rPr>
              <w:t>Jul-99</w:t>
            </w:r>
          </w:p>
        </w:tc>
        <w:tc>
          <w:tcPr>
            <w:tcW w:w="909" w:type="pct"/>
            <w:tcBorders>
              <w:top w:val="nil"/>
              <w:bottom w:val="nil"/>
            </w:tcBorders>
            <w:shd w:val="clear" w:color="auto" w:fill="FFFFFF" w:themeFill="background1"/>
            <w:vAlign w:val="bottom"/>
          </w:tcPr>
          <w:p w14:paraId="2E9C55B9" w14:textId="77777777" w:rsidR="008A536C" w:rsidRPr="0057574E" w:rsidRDefault="008A536C" w:rsidP="00673090">
            <w:pPr>
              <w:jc w:val="right"/>
              <w:rPr>
                <w:color w:val="000000" w:themeColor="text1"/>
                <w:sz w:val="20"/>
                <w:szCs w:val="20"/>
              </w:rPr>
            </w:pPr>
            <w:r w:rsidRPr="0057574E">
              <w:rPr>
                <w:color w:val="000000" w:themeColor="text1"/>
                <w:sz w:val="20"/>
                <w:szCs w:val="20"/>
              </w:rPr>
              <w:t>120,910</w:t>
            </w:r>
          </w:p>
        </w:tc>
      </w:tr>
      <w:tr w:rsidR="008A536C" w:rsidRPr="0057574E" w14:paraId="04E458E9" w14:textId="77777777" w:rsidTr="00673090">
        <w:trPr>
          <w:trHeight w:val="233"/>
        </w:trPr>
        <w:tc>
          <w:tcPr>
            <w:tcW w:w="3176" w:type="pct"/>
            <w:tcBorders>
              <w:top w:val="nil"/>
              <w:bottom w:val="nil"/>
              <w:right w:val="nil"/>
            </w:tcBorders>
            <w:shd w:val="clear" w:color="auto" w:fill="FFFFFF" w:themeFill="background1"/>
            <w:vAlign w:val="bottom"/>
          </w:tcPr>
          <w:p w14:paraId="68D6934D"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915" w:type="pct"/>
            <w:tcBorders>
              <w:top w:val="nil"/>
              <w:left w:val="nil"/>
              <w:bottom w:val="nil"/>
            </w:tcBorders>
            <w:shd w:val="clear" w:color="auto" w:fill="FFFFFF" w:themeFill="background1"/>
            <w:vAlign w:val="bottom"/>
          </w:tcPr>
          <w:p w14:paraId="0ADDEDF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Dec-03 &amp; Dec-04</w:t>
            </w:r>
          </w:p>
        </w:tc>
        <w:tc>
          <w:tcPr>
            <w:tcW w:w="909" w:type="pct"/>
            <w:tcBorders>
              <w:top w:val="nil"/>
              <w:bottom w:val="nil"/>
            </w:tcBorders>
            <w:shd w:val="clear" w:color="auto" w:fill="FFFFFF" w:themeFill="background1"/>
          </w:tcPr>
          <w:p w14:paraId="7EFE8294"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11F17F68" w14:textId="77777777" w:rsidTr="00673090">
        <w:trPr>
          <w:trHeight w:val="233"/>
        </w:trPr>
        <w:tc>
          <w:tcPr>
            <w:tcW w:w="3176" w:type="pct"/>
            <w:tcBorders>
              <w:top w:val="nil"/>
              <w:bottom w:val="nil"/>
              <w:right w:val="nil"/>
            </w:tcBorders>
            <w:shd w:val="clear" w:color="auto" w:fill="FFFFFF" w:themeFill="background1"/>
            <w:vAlign w:val="bottom"/>
          </w:tcPr>
          <w:p w14:paraId="4733A0E9"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915" w:type="pct"/>
            <w:tcBorders>
              <w:top w:val="nil"/>
              <w:left w:val="nil"/>
              <w:bottom w:val="nil"/>
            </w:tcBorders>
            <w:shd w:val="clear" w:color="auto" w:fill="FFFFFF" w:themeFill="background1"/>
            <w:vAlign w:val="bottom"/>
          </w:tcPr>
          <w:p w14:paraId="22B0E250"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Nov-05</w:t>
            </w:r>
          </w:p>
        </w:tc>
        <w:tc>
          <w:tcPr>
            <w:tcW w:w="909" w:type="pct"/>
            <w:tcBorders>
              <w:top w:val="nil"/>
              <w:bottom w:val="nil"/>
            </w:tcBorders>
            <w:shd w:val="clear" w:color="auto" w:fill="FFFFFF" w:themeFill="background1"/>
          </w:tcPr>
          <w:p w14:paraId="76E6DE77"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5BD6139E" w14:textId="77777777" w:rsidTr="00673090">
        <w:trPr>
          <w:trHeight w:val="233"/>
        </w:trPr>
        <w:tc>
          <w:tcPr>
            <w:tcW w:w="3176" w:type="pct"/>
            <w:tcBorders>
              <w:top w:val="nil"/>
              <w:bottom w:val="nil"/>
              <w:right w:val="nil"/>
            </w:tcBorders>
            <w:shd w:val="clear" w:color="auto" w:fill="FFFFFF" w:themeFill="background1"/>
            <w:vAlign w:val="bottom"/>
          </w:tcPr>
          <w:p w14:paraId="78B17C23"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915" w:type="pct"/>
            <w:tcBorders>
              <w:top w:val="nil"/>
              <w:left w:val="nil"/>
              <w:bottom w:val="nil"/>
            </w:tcBorders>
            <w:shd w:val="clear" w:color="auto" w:fill="FFFFFF" w:themeFill="background1"/>
            <w:vAlign w:val="bottom"/>
          </w:tcPr>
          <w:p w14:paraId="4BF4563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Nov-07</w:t>
            </w:r>
          </w:p>
        </w:tc>
        <w:tc>
          <w:tcPr>
            <w:tcW w:w="909" w:type="pct"/>
            <w:tcBorders>
              <w:top w:val="nil"/>
              <w:bottom w:val="nil"/>
            </w:tcBorders>
            <w:shd w:val="clear" w:color="auto" w:fill="FFFFFF" w:themeFill="background1"/>
          </w:tcPr>
          <w:p w14:paraId="779CF7A9"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7446C6BC" w14:textId="77777777" w:rsidTr="00673090">
        <w:trPr>
          <w:trHeight w:val="233"/>
        </w:trPr>
        <w:tc>
          <w:tcPr>
            <w:tcW w:w="3176" w:type="pct"/>
            <w:tcBorders>
              <w:top w:val="nil"/>
              <w:bottom w:val="nil"/>
              <w:right w:val="nil"/>
            </w:tcBorders>
            <w:shd w:val="clear" w:color="auto" w:fill="FFFFFF" w:themeFill="background1"/>
            <w:vAlign w:val="bottom"/>
          </w:tcPr>
          <w:p w14:paraId="3EBB6CBD"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915" w:type="pct"/>
            <w:tcBorders>
              <w:top w:val="nil"/>
              <w:left w:val="nil"/>
              <w:bottom w:val="nil"/>
            </w:tcBorders>
            <w:shd w:val="clear" w:color="auto" w:fill="FFFFFF" w:themeFill="background1"/>
            <w:vAlign w:val="bottom"/>
          </w:tcPr>
          <w:p w14:paraId="37476E6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Nov-09</w:t>
            </w:r>
          </w:p>
        </w:tc>
        <w:tc>
          <w:tcPr>
            <w:tcW w:w="909" w:type="pct"/>
            <w:tcBorders>
              <w:top w:val="nil"/>
              <w:bottom w:val="nil"/>
            </w:tcBorders>
            <w:shd w:val="clear" w:color="auto" w:fill="FFFFFF" w:themeFill="background1"/>
          </w:tcPr>
          <w:p w14:paraId="4A63DDF4"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4AE1F2D7" w14:textId="77777777" w:rsidTr="00673090">
        <w:trPr>
          <w:trHeight w:val="233"/>
        </w:trPr>
        <w:tc>
          <w:tcPr>
            <w:tcW w:w="3176" w:type="pct"/>
            <w:tcBorders>
              <w:top w:val="nil"/>
              <w:bottom w:val="nil"/>
              <w:right w:val="nil"/>
            </w:tcBorders>
            <w:shd w:val="clear" w:color="auto" w:fill="FFFFFF" w:themeFill="background1"/>
            <w:vAlign w:val="bottom"/>
          </w:tcPr>
          <w:p w14:paraId="5A43061E"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915" w:type="pct"/>
            <w:tcBorders>
              <w:top w:val="nil"/>
              <w:left w:val="nil"/>
              <w:bottom w:val="nil"/>
            </w:tcBorders>
            <w:shd w:val="clear" w:color="auto" w:fill="FFFFFF" w:themeFill="background1"/>
            <w:vAlign w:val="bottom"/>
          </w:tcPr>
          <w:p w14:paraId="584E956C"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bottom w:val="nil"/>
            </w:tcBorders>
            <w:shd w:val="clear" w:color="auto" w:fill="FFFFFF" w:themeFill="background1"/>
          </w:tcPr>
          <w:p w14:paraId="59C738FC"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710BDEF9" w14:textId="77777777" w:rsidTr="00673090">
        <w:trPr>
          <w:trHeight w:val="233"/>
        </w:trPr>
        <w:tc>
          <w:tcPr>
            <w:tcW w:w="3176" w:type="pct"/>
            <w:tcBorders>
              <w:top w:val="nil"/>
              <w:bottom w:val="nil"/>
              <w:right w:val="nil"/>
            </w:tcBorders>
            <w:shd w:val="clear" w:color="auto" w:fill="FFFFFF" w:themeFill="background1"/>
            <w:vAlign w:val="bottom"/>
          </w:tcPr>
          <w:p w14:paraId="592DED08"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IX:</w:t>
            </w:r>
          </w:p>
        </w:tc>
        <w:tc>
          <w:tcPr>
            <w:tcW w:w="915" w:type="pct"/>
            <w:tcBorders>
              <w:top w:val="nil"/>
              <w:left w:val="nil"/>
              <w:bottom w:val="nil"/>
            </w:tcBorders>
            <w:shd w:val="clear" w:color="auto" w:fill="FFFFFF" w:themeFill="background1"/>
            <w:vAlign w:val="bottom"/>
          </w:tcPr>
          <w:p w14:paraId="51EB3E5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nil"/>
              <w:bottom w:val="nil"/>
            </w:tcBorders>
            <w:shd w:val="clear" w:color="auto" w:fill="FFFFFF" w:themeFill="background1"/>
          </w:tcPr>
          <w:p w14:paraId="48C2B7A4"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3D48FA6E" w14:textId="77777777" w:rsidTr="00673090">
        <w:trPr>
          <w:trHeight w:val="233"/>
        </w:trPr>
        <w:tc>
          <w:tcPr>
            <w:tcW w:w="3176" w:type="pct"/>
            <w:tcBorders>
              <w:top w:val="nil"/>
              <w:bottom w:val="nil"/>
              <w:right w:val="nil"/>
            </w:tcBorders>
            <w:shd w:val="clear" w:color="auto" w:fill="FFFFFF" w:themeFill="background1"/>
            <w:vAlign w:val="bottom"/>
          </w:tcPr>
          <w:p w14:paraId="6F75F2D6" w14:textId="77777777" w:rsidR="008A536C" w:rsidRPr="0057574E" w:rsidRDefault="008A536C" w:rsidP="00673090">
            <w:pPr>
              <w:ind w:left="470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w:t>
            </w:r>
          </w:p>
        </w:tc>
        <w:tc>
          <w:tcPr>
            <w:tcW w:w="915" w:type="pct"/>
            <w:tcBorders>
              <w:top w:val="nil"/>
              <w:left w:val="nil"/>
              <w:bottom w:val="nil"/>
            </w:tcBorders>
            <w:shd w:val="clear" w:color="auto" w:fill="FFFFFF" w:themeFill="background1"/>
            <w:vAlign w:val="bottom"/>
          </w:tcPr>
          <w:p w14:paraId="1AF1E9AA"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bottom w:val="nil"/>
            </w:tcBorders>
            <w:shd w:val="clear" w:color="auto" w:fill="FFFFFF" w:themeFill="background1"/>
          </w:tcPr>
          <w:p w14:paraId="4D9DE437" w14:textId="77777777" w:rsidR="008A536C" w:rsidRPr="0057574E" w:rsidRDefault="008A536C" w:rsidP="00673090">
            <w:pPr>
              <w:jc w:val="right"/>
              <w:rPr>
                <w:color w:val="000000" w:themeColor="text1"/>
                <w:sz w:val="20"/>
                <w:szCs w:val="20"/>
              </w:rPr>
            </w:pPr>
            <w:r w:rsidRPr="0057574E">
              <w:rPr>
                <w:color w:val="000000" w:themeColor="text1"/>
                <w:sz w:val="20"/>
                <w:szCs w:val="20"/>
              </w:rPr>
              <w:t>178,601</w:t>
            </w:r>
          </w:p>
        </w:tc>
      </w:tr>
      <w:tr w:rsidR="008A536C" w:rsidRPr="0057574E" w14:paraId="1F826019" w14:textId="77777777" w:rsidTr="00673090">
        <w:trPr>
          <w:trHeight w:val="233"/>
        </w:trPr>
        <w:tc>
          <w:tcPr>
            <w:tcW w:w="3176" w:type="pct"/>
            <w:tcBorders>
              <w:top w:val="nil"/>
              <w:bottom w:val="nil"/>
              <w:right w:val="nil"/>
            </w:tcBorders>
            <w:shd w:val="clear" w:color="auto" w:fill="FFFFFF" w:themeFill="background1"/>
            <w:vAlign w:val="bottom"/>
          </w:tcPr>
          <w:p w14:paraId="33BC2FBE" w14:textId="77777777" w:rsidR="008A536C" w:rsidRPr="0057574E" w:rsidRDefault="008A536C" w:rsidP="00673090">
            <w:pPr>
              <w:ind w:left="4700" w:right="-198"/>
              <w:jc w:val="left"/>
              <w:rPr>
                <w:sz w:val="20"/>
                <w:szCs w:val="20"/>
              </w:rPr>
            </w:pPr>
            <w:proofErr w:type="spellStart"/>
            <w:r w:rsidRPr="0057574E">
              <w:rPr>
                <w:sz w:val="20"/>
                <w:szCs w:val="20"/>
              </w:rPr>
              <w:t>Phase</w:t>
            </w:r>
            <w:proofErr w:type="spellEnd"/>
            <w:r w:rsidRPr="0057574E">
              <w:rPr>
                <w:sz w:val="20"/>
                <w:szCs w:val="20"/>
              </w:rPr>
              <w:t xml:space="preserve"> XI:</w:t>
            </w:r>
          </w:p>
        </w:tc>
        <w:tc>
          <w:tcPr>
            <w:tcW w:w="915" w:type="pct"/>
            <w:tcBorders>
              <w:top w:val="nil"/>
              <w:left w:val="nil"/>
              <w:bottom w:val="nil"/>
            </w:tcBorders>
            <w:shd w:val="clear" w:color="auto" w:fill="FFFFFF" w:themeFill="background1"/>
            <w:vAlign w:val="bottom"/>
          </w:tcPr>
          <w:p w14:paraId="5580676F" w14:textId="77777777" w:rsidR="008A536C" w:rsidRPr="0057574E" w:rsidRDefault="008A536C" w:rsidP="00673090">
            <w:pPr>
              <w:tabs>
                <w:tab w:val="left" w:pos="6840"/>
              </w:tabs>
              <w:ind w:left="-108"/>
              <w:jc w:val="right"/>
              <w:rPr>
                <w:sz w:val="20"/>
                <w:szCs w:val="20"/>
              </w:rPr>
            </w:pPr>
            <w:r w:rsidRPr="0057574E">
              <w:rPr>
                <w:sz w:val="20"/>
                <w:szCs w:val="20"/>
              </w:rPr>
              <w:t>Nov-17</w:t>
            </w:r>
          </w:p>
        </w:tc>
        <w:tc>
          <w:tcPr>
            <w:tcW w:w="909" w:type="pct"/>
            <w:tcBorders>
              <w:top w:val="nil"/>
              <w:bottom w:val="nil"/>
            </w:tcBorders>
            <w:shd w:val="clear" w:color="auto" w:fill="FFFFFF" w:themeFill="background1"/>
          </w:tcPr>
          <w:p w14:paraId="3A0CFE3E" w14:textId="77777777" w:rsidR="008A536C" w:rsidRPr="0057574E" w:rsidRDefault="008A536C" w:rsidP="00673090">
            <w:pPr>
              <w:jc w:val="right"/>
              <w:rPr>
                <w:sz w:val="20"/>
                <w:szCs w:val="20"/>
              </w:rPr>
            </w:pPr>
            <w:r w:rsidRPr="0057574E">
              <w:rPr>
                <w:sz w:val="20"/>
                <w:szCs w:val="20"/>
              </w:rPr>
              <w:t>178,578</w:t>
            </w:r>
          </w:p>
        </w:tc>
      </w:tr>
      <w:tr w:rsidR="008A536C" w:rsidRPr="0057574E" w14:paraId="78A54E11" w14:textId="77777777" w:rsidTr="00673090">
        <w:trPr>
          <w:trHeight w:val="233"/>
        </w:trPr>
        <w:tc>
          <w:tcPr>
            <w:tcW w:w="3176" w:type="pct"/>
            <w:tcBorders>
              <w:top w:val="nil"/>
              <w:bottom w:val="nil"/>
              <w:right w:val="nil"/>
            </w:tcBorders>
            <w:shd w:val="clear" w:color="auto" w:fill="FFFFFF" w:themeFill="background1"/>
            <w:vAlign w:val="bottom"/>
          </w:tcPr>
          <w:p w14:paraId="67AD752C" w14:textId="77777777" w:rsidR="008A536C" w:rsidRPr="0057574E" w:rsidRDefault="008A536C" w:rsidP="00673090">
            <w:pPr>
              <w:ind w:left="4700" w:right="-198"/>
              <w:jc w:val="left"/>
              <w:rPr>
                <w:sz w:val="20"/>
                <w:szCs w:val="20"/>
              </w:rPr>
            </w:pPr>
            <w:proofErr w:type="spellStart"/>
            <w:r w:rsidRPr="0057574E">
              <w:rPr>
                <w:sz w:val="20"/>
                <w:szCs w:val="20"/>
              </w:rPr>
              <w:t>Phase</w:t>
            </w:r>
            <w:proofErr w:type="spellEnd"/>
            <w:r w:rsidRPr="0057574E">
              <w:rPr>
                <w:sz w:val="20"/>
                <w:szCs w:val="20"/>
              </w:rPr>
              <w:t xml:space="preserve"> XII:</w:t>
            </w:r>
          </w:p>
        </w:tc>
        <w:tc>
          <w:tcPr>
            <w:tcW w:w="915" w:type="pct"/>
            <w:tcBorders>
              <w:top w:val="nil"/>
              <w:left w:val="nil"/>
              <w:bottom w:val="nil"/>
            </w:tcBorders>
            <w:shd w:val="clear" w:color="auto" w:fill="FFFFFF" w:themeFill="background1"/>
            <w:vAlign w:val="bottom"/>
          </w:tcPr>
          <w:p w14:paraId="04750DE0" w14:textId="77777777" w:rsidR="008A536C" w:rsidRPr="0057574E" w:rsidRDefault="008A536C" w:rsidP="00673090">
            <w:pPr>
              <w:tabs>
                <w:tab w:val="left" w:pos="6840"/>
              </w:tabs>
              <w:ind w:left="-108"/>
              <w:jc w:val="right"/>
              <w:rPr>
                <w:sz w:val="20"/>
                <w:szCs w:val="20"/>
              </w:rPr>
            </w:pPr>
            <w:r w:rsidRPr="0057574E">
              <w:rPr>
                <w:sz w:val="20"/>
                <w:szCs w:val="20"/>
              </w:rPr>
              <w:t>Dec-19</w:t>
            </w:r>
          </w:p>
        </w:tc>
        <w:tc>
          <w:tcPr>
            <w:tcW w:w="909" w:type="pct"/>
            <w:tcBorders>
              <w:top w:val="nil"/>
              <w:bottom w:val="nil"/>
            </w:tcBorders>
            <w:shd w:val="clear" w:color="auto" w:fill="FFFFFF" w:themeFill="background1"/>
          </w:tcPr>
          <w:p w14:paraId="19A20BA4" w14:textId="77777777" w:rsidR="008A536C" w:rsidRPr="0057574E" w:rsidRDefault="008A536C" w:rsidP="00673090">
            <w:pPr>
              <w:jc w:val="right"/>
              <w:rPr>
                <w:sz w:val="20"/>
                <w:szCs w:val="20"/>
              </w:rPr>
            </w:pPr>
            <w:r w:rsidRPr="0057574E">
              <w:rPr>
                <w:sz w:val="20"/>
                <w:szCs w:val="20"/>
              </w:rPr>
              <w:t>178,000</w:t>
            </w:r>
          </w:p>
        </w:tc>
      </w:tr>
      <w:tr w:rsidR="008A536C" w:rsidRPr="0057574E" w14:paraId="6AB5705E" w14:textId="77777777" w:rsidTr="00673090">
        <w:trPr>
          <w:trHeight w:val="233"/>
        </w:trPr>
        <w:tc>
          <w:tcPr>
            <w:tcW w:w="3176" w:type="pct"/>
            <w:tcBorders>
              <w:top w:val="nil"/>
              <w:bottom w:val="nil"/>
              <w:right w:val="nil"/>
            </w:tcBorders>
            <w:shd w:val="clear" w:color="auto" w:fill="FFFFFF" w:themeFill="background1"/>
            <w:vAlign w:val="bottom"/>
          </w:tcPr>
          <w:p w14:paraId="78B0EAEB" w14:textId="77777777" w:rsidR="008A536C" w:rsidRPr="0057574E" w:rsidRDefault="008A536C" w:rsidP="00673090">
            <w:pPr>
              <w:ind w:left="4700" w:right="-198"/>
              <w:jc w:val="left"/>
              <w:rPr>
                <w:sz w:val="20"/>
                <w:szCs w:val="20"/>
              </w:rPr>
            </w:pPr>
            <w:proofErr w:type="spellStart"/>
            <w:r w:rsidRPr="0057574E">
              <w:rPr>
                <w:sz w:val="20"/>
                <w:szCs w:val="20"/>
              </w:rPr>
              <w:t>Phase</w:t>
            </w:r>
            <w:proofErr w:type="spellEnd"/>
            <w:r w:rsidRPr="0057574E">
              <w:rPr>
                <w:sz w:val="20"/>
                <w:szCs w:val="20"/>
              </w:rPr>
              <w:t xml:space="preserve"> XIII:</w:t>
            </w:r>
          </w:p>
        </w:tc>
        <w:tc>
          <w:tcPr>
            <w:tcW w:w="915" w:type="pct"/>
            <w:tcBorders>
              <w:top w:val="nil"/>
              <w:left w:val="nil"/>
              <w:bottom w:val="nil"/>
            </w:tcBorders>
            <w:shd w:val="clear" w:color="auto" w:fill="FFFFFF" w:themeFill="background1"/>
            <w:vAlign w:val="bottom"/>
          </w:tcPr>
          <w:p w14:paraId="3631263E" w14:textId="77777777" w:rsidR="008A536C" w:rsidRPr="0057574E" w:rsidRDefault="008A536C" w:rsidP="00673090">
            <w:pPr>
              <w:tabs>
                <w:tab w:val="left" w:pos="6840"/>
              </w:tabs>
              <w:ind w:left="-108"/>
              <w:jc w:val="right"/>
              <w:rPr>
                <w:sz w:val="20"/>
                <w:szCs w:val="20"/>
              </w:rPr>
            </w:pPr>
            <w:r w:rsidRPr="0057574E">
              <w:rPr>
                <w:sz w:val="20"/>
                <w:szCs w:val="20"/>
              </w:rPr>
              <w:t>Nov-21</w:t>
            </w:r>
          </w:p>
        </w:tc>
        <w:tc>
          <w:tcPr>
            <w:tcW w:w="909" w:type="pct"/>
            <w:tcBorders>
              <w:top w:val="nil"/>
              <w:bottom w:val="nil"/>
            </w:tcBorders>
            <w:shd w:val="clear" w:color="auto" w:fill="FFFFFF" w:themeFill="background1"/>
          </w:tcPr>
          <w:p w14:paraId="1694EF85" w14:textId="77777777" w:rsidR="008A536C" w:rsidRPr="0057574E" w:rsidRDefault="008A536C" w:rsidP="00673090">
            <w:pPr>
              <w:jc w:val="right"/>
              <w:rPr>
                <w:sz w:val="20"/>
                <w:szCs w:val="20"/>
              </w:rPr>
            </w:pPr>
            <w:r w:rsidRPr="0057574E">
              <w:rPr>
                <w:sz w:val="20"/>
                <w:szCs w:val="20"/>
              </w:rPr>
              <w:t>178,601</w:t>
            </w:r>
          </w:p>
        </w:tc>
      </w:tr>
      <w:tr w:rsidR="008A536C" w:rsidRPr="0057574E" w14:paraId="33B19F9A" w14:textId="77777777" w:rsidTr="00673090">
        <w:trPr>
          <w:trHeight w:val="233"/>
        </w:trPr>
        <w:tc>
          <w:tcPr>
            <w:tcW w:w="4091" w:type="pct"/>
            <w:gridSpan w:val="2"/>
            <w:tcBorders>
              <w:top w:val="nil"/>
            </w:tcBorders>
            <w:shd w:val="clear" w:color="auto" w:fill="auto"/>
          </w:tcPr>
          <w:p w14:paraId="4DA4C90C"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tcBorders>
            <w:shd w:val="clear" w:color="auto" w:fill="auto"/>
          </w:tcPr>
          <w:p w14:paraId="45C1B7B6" w14:textId="77777777" w:rsidR="008A536C" w:rsidRPr="0057574E" w:rsidRDefault="008A536C" w:rsidP="00673090">
            <w:pPr>
              <w:jc w:val="right"/>
              <w:rPr>
                <w:sz w:val="20"/>
                <w:szCs w:val="20"/>
                <w:highlight w:val="yellow"/>
              </w:rPr>
            </w:pPr>
            <w:r w:rsidRPr="0057574E">
              <w:rPr>
                <w:sz w:val="20"/>
                <w:szCs w:val="20"/>
              </w:rPr>
              <w:t>1,974,722</w:t>
            </w:r>
          </w:p>
        </w:tc>
      </w:tr>
      <w:tr w:rsidR="008A536C" w:rsidRPr="0057574E" w14:paraId="1A1F16F6" w14:textId="77777777" w:rsidTr="00673090">
        <w:trPr>
          <w:trHeight w:val="233"/>
        </w:trPr>
        <w:tc>
          <w:tcPr>
            <w:tcW w:w="4091" w:type="pct"/>
            <w:gridSpan w:val="2"/>
            <w:shd w:val="clear" w:color="auto" w:fill="FFFFFF" w:themeFill="background1"/>
          </w:tcPr>
          <w:p w14:paraId="4044B2A8"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XIV) (US $):</w:t>
            </w:r>
          </w:p>
        </w:tc>
        <w:tc>
          <w:tcPr>
            <w:tcW w:w="909" w:type="pct"/>
            <w:shd w:val="clear" w:color="auto" w:fill="auto"/>
          </w:tcPr>
          <w:p w14:paraId="2686BD76"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369,704</w:t>
            </w:r>
          </w:p>
        </w:tc>
      </w:tr>
      <w:tr w:rsidR="008A536C" w:rsidRPr="0057574E" w14:paraId="1261C3C0" w14:textId="77777777" w:rsidTr="00673090">
        <w:trPr>
          <w:trHeight w:val="233"/>
        </w:trPr>
        <w:tc>
          <w:tcPr>
            <w:tcW w:w="4091" w:type="pct"/>
            <w:gridSpan w:val="2"/>
          </w:tcPr>
          <w:p w14:paraId="35C08C99"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XIV (US $): </w:t>
            </w:r>
          </w:p>
        </w:tc>
        <w:tc>
          <w:tcPr>
            <w:tcW w:w="909" w:type="pct"/>
            <w:shd w:val="clear" w:color="auto" w:fill="auto"/>
          </w:tcPr>
          <w:p w14:paraId="36DE8A05"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369,704</w:t>
            </w:r>
          </w:p>
        </w:tc>
      </w:tr>
      <w:tr w:rsidR="008A536C" w:rsidRPr="0057574E" w14:paraId="7C5AFBC7" w14:textId="77777777" w:rsidTr="00673090">
        <w:trPr>
          <w:trHeight w:val="233"/>
        </w:trPr>
        <w:tc>
          <w:tcPr>
            <w:tcW w:w="4091" w:type="pct"/>
            <w:gridSpan w:val="2"/>
          </w:tcPr>
          <w:p w14:paraId="4B9F5FBC"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909" w:type="pct"/>
            <w:shd w:val="clear" w:color="auto" w:fill="auto"/>
          </w:tcPr>
          <w:p w14:paraId="3C2897F9"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2AE2CC35" w14:textId="77777777" w:rsidTr="00673090">
        <w:trPr>
          <w:trHeight w:val="233"/>
        </w:trPr>
        <w:tc>
          <w:tcPr>
            <w:tcW w:w="4091" w:type="pct"/>
            <w:gridSpan w:val="2"/>
          </w:tcPr>
          <w:p w14:paraId="4979F6B5"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XIV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909" w:type="pct"/>
            <w:shd w:val="clear" w:color="auto" w:fill="auto"/>
          </w:tcPr>
          <w:p w14:paraId="66FA4981" w14:textId="77777777" w:rsidR="008A536C" w:rsidRPr="0057574E" w:rsidRDefault="008A536C" w:rsidP="00673090">
            <w:pPr>
              <w:jc w:val="right"/>
              <w:rPr>
                <w:color w:val="000000" w:themeColor="text1"/>
                <w:sz w:val="20"/>
                <w:szCs w:val="20"/>
              </w:rPr>
            </w:pPr>
            <w:r w:rsidRPr="0057574E">
              <w:rPr>
                <w:color w:val="000000" w:themeColor="text1"/>
                <w:sz w:val="20"/>
                <w:szCs w:val="20"/>
              </w:rPr>
              <w:t>369,704</w:t>
            </w:r>
          </w:p>
        </w:tc>
      </w:tr>
      <w:tr w:rsidR="008A536C" w:rsidRPr="0057574E" w14:paraId="0CD5D06D" w14:textId="77777777" w:rsidTr="00673090">
        <w:trPr>
          <w:trHeight w:val="233"/>
        </w:trPr>
        <w:tc>
          <w:tcPr>
            <w:tcW w:w="4091" w:type="pct"/>
            <w:gridSpan w:val="2"/>
          </w:tcPr>
          <w:p w14:paraId="59C0C7C6"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909" w:type="pct"/>
            <w:shd w:val="clear" w:color="auto" w:fill="FFFFFF" w:themeFill="background1"/>
          </w:tcPr>
          <w:p w14:paraId="53BCCB73" w14:textId="77777777" w:rsidR="008A536C" w:rsidRPr="0057574E" w:rsidRDefault="008A536C" w:rsidP="00673090">
            <w:pPr>
              <w:jc w:val="right"/>
              <w:rPr>
                <w:color w:val="000000" w:themeColor="text1"/>
                <w:sz w:val="20"/>
                <w:szCs w:val="20"/>
              </w:rPr>
            </w:pPr>
            <w:r w:rsidRPr="0057574E">
              <w:rPr>
                <w:color w:val="000000" w:themeColor="text1"/>
                <w:sz w:val="20"/>
                <w:szCs w:val="20"/>
              </w:rPr>
              <w:t>1993</w:t>
            </w:r>
          </w:p>
        </w:tc>
      </w:tr>
      <w:tr w:rsidR="008A536C" w:rsidRPr="0057574E" w14:paraId="11FE4756" w14:textId="77777777" w:rsidTr="00673090">
        <w:trPr>
          <w:trHeight w:val="233"/>
        </w:trPr>
        <w:tc>
          <w:tcPr>
            <w:tcW w:w="4091" w:type="pct"/>
            <w:gridSpan w:val="2"/>
            <w:tcBorders>
              <w:bottom w:val="single" w:sz="4" w:space="0" w:color="auto"/>
            </w:tcBorders>
          </w:tcPr>
          <w:p w14:paraId="01A98A51"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09" w:type="pct"/>
            <w:tcBorders>
              <w:bottom w:val="single" w:sz="4" w:space="0" w:color="auto"/>
            </w:tcBorders>
            <w:shd w:val="clear" w:color="auto" w:fill="FFFFFF" w:themeFill="background1"/>
          </w:tcPr>
          <w:p w14:paraId="602BF90D"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03166C4D"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6303647D" w14:textId="77777777" w:rsidR="008A536C" w:rsidRPr="0057574E" w:rsidRDefault="008A536C" w:rsidP="00673090">
            <w:pPr>
              <w:spacing w:before="20"/>
              <w:jc w:val="left"/>
              <w:rPr>
                <w:color w:val="000000" w:themeColor="text1"/>
                <w:sz w:val="20"/>
                <w:szCs w:val="20"/>
                <w:highlight w:val="yellow"/>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09" w:type="pct"/>
            <w:tcBorders>
              <w:bottom w:val="nil"/>
            </w:tcBorders>
            <w:shd w:val="clear" w:color="auto" w:fill="FFFFFF" w:themeFill="background1"/>
            <w:vAlign w:val="bottom"/>
          </w:tcPr>
          <w:p w14:paraId="1432FCBC" w14:textId="77777777" w:rsidR="008A536C" w:rsidRPr="0057574E" w:rsidRDefault="008A536C" w:rsidP="00673090">
            <w:pPr>
              <w:jc w:val="right"/>
              <w:rPr>
                <w:color w:val="000000" w:themeColor="text1"/>
                <w:sz w:val="20"/>
                <w:szCs w:val="20"/>
              </w:rPr>
            </w:pPr>
          </w:p>
        </w:tc>
      </w:tr>
      <w:tr w:rsidR="008A536C" w:rsidRPr="0057574E" w14:paraId="1D184EE4" w14:textId="77777777" w:rsidTr="00673090">
        <w:trPr>
          <w:trHeight w:val="233"/>
        </w:trPr>
        <w:tc>
          <w:tcPr>
            <w:tcW w:w="4091" w:type="pct"/>
            <w:gridSpan w:val="2"/>
            <w:tcBorders>
              <w:top w:val="nil"/>
              <w:bottom w:val="nil"/>
            </w:tcBorders>
          </w:tcPr>
          <w:p w14:paraId="0E457BB3" w14:textId="77777777" w:rsidR="008A536C" w:rsidRPr="0057574E" w:rsidRDefault="008A536C" w:rsidP="00673090">
            <w:pPr>
              <w:tabs>
                <w:tab w:val="left" w:pos="350"/>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909" w:type="pct"/>
            <w:tcBorders>
              <w:top w:val="nil"/>
              <w:bottom w:val="nil"/>
            </w:tcBorders>
            <w:shd w:val="clear" w:color="auto" w:fill="FFFFFF" w:themeFill="background1"/>
            <w:vAlign w:val="bottom"/>
          </w:tcPr>
          <w:p w14:paraId="1AA73E93" w14:textId="77777777" w:rsidR="008A536C" w:rsidRPr="0057574E" w:rsidRDefault="008A536C" w:rsidP="00673090">
            <w:pPr>
              <w:jc w:val="right"/>
              <w:rPr>
                <w:color w:val="000000" w:themeColor="text1"/>
                <w:sz w:val="20"/>
                <w:szCs w:val="20"/>
              </w:rPr>
            </w:pPr>
            <w:r w:rsidRPr="0057574E">
              <w:rPr>
                <w:color w:val="000000" w:themeColor="text1"/>
                <w:sz w:val="20"/>
                <w:szCs w:val="20"/>
              </w:rPr>
              <w:t>8.2</w:t>
            </w:r>
          </w:p>
        </w:tc>
      </w:tr>
      <w:tr w:rsidR="008A536C" w:rsidRPr="0057574E" w14:paraId="4887DDE9" w14:textId="77777777" w:rsidTr="00673090">
        <w:trPr>
          <w:trHeight w:val="233"/>
        </w:trPr>
        <w:tc>
          <w:tcPr>
            <w:tcW w:w="4091" w:type="pct"/>
            <w:gridSpan w:val="2"/>
            <w:tcBorders>
              <w:top w:val="nil"/>
              <w:bottom w:val="nil"/>
            </w:tcBorders>
          </w:tcPr>
          <w:p w14:paraId="4897513A" w14:textId="77777777" w:rsidR="008A536C" w:rsidRPr="0057574E" w:rsidRDefault="008A536C" w:rsidP="00673090">
            <w:pPr>
              <w:tabs>
                <w:tab w:val="left" w:pos="350"/>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909" w:type="pct"/>
            <w:tcBorders>
              <w:top w:val="nil"/>
              <w:bottom w:val="nil"/>
            </w:tcBorders>
            <w:shd w:val="clear" w:color="auto" w:fill="FFFFFF" w:themeFill="background1"/>
            <w:vAlign w:val="bottom"/>
          </w:tcPr>
          <w:p w14:paraId="7013F416" w14:textId="77777777" w:rsidR="008A536C" w:rsidRPr="0057574E" w:rsidRDefault="008A536C" w:rsidP="00673090">
            <w:pPr>
              <w:jc w:val="right"/>
              <w:rPr>
                <w:color w:val="000000" w:themeColor="text1"/>
                <w:sz w:val="20"/>
                <w:szCs w:val="20"/>
              </w:rPr>
            </w:pPr>
            <w:r w:rsidRPr="0057574E">
              <w:rPr>
                <w:color w:val="000000" w:themeColor="text1"/>
                <w:sz w:val="20"/>
                <w:szCs w:val="20"/>
              </w:rPr>
              <w:t>88.8</w:t>
            </w:r>
          </w:p>
        </w:tc>
      </w:tr>
      <w:tr w:rsidR="008A536C" w:rsidRPr="0057574E" w14:paraId="0F3BF4FF" w14:textId="77777777" w:rsidTr="00673090">
        <w:trPr>
          <w:trHeight w:val="233"/>
        </w:trPr>
        <w:tc>
          <w:tcPr>
            <w:tcW w:w="4091" w:type="pct"/>
            <w:gridSpan w:val="2"/>
            <w:tcBorders>
              <w:top w:val="nil"/>
              <w:bottom w:val="nil"/>
            </w:tcBorders>
          </w:tcPr>
          <w:p w14:paraId="1F591F78"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909" w:type="pct"/>
            <w:tcBorders>
              <w:top w:val="nil"/>
              <w:bottom w:val="nil"/>
            </w:tcBorders>
            <w:shd w:val="clear" w:color="auto" w:fill="FFFFFF" w:themeFill="background1"/>
            <w:vAlign w:val="bottom"/>
          </w:tcPr>
          <w:p w14:paraId="391900AE" w14:textId="77777777" w:rsidR="008A536C" w:rsidRPr="0057574E" w:rsidRDefault="008A536C" w:rsidP="00673090">
            <w:pPr>
              <w:jc w:val="right"/>
              <w:rPr>
                <w:color w:val="000000" w:themeColor="text1"/>
                <w:sz w:val="20"/>
                <w:szCs w:val="20"/>
              </w:rPr>
            </w:pPr>
            <w:r w:rsidRPr="0057574E">
              <w:rPr>
                <w:color w:val="000000" w:themeColor="text1"/>
                <w:sz w:val="20"/>
                <w:szCs w:val="20"/>
              </w:rPr>
              <w:t>18.1</w:t>
            </w:r>
          </w:p>
        </w:tc>
      </w:tr>
      <w:tr w:rsidR="008A536C" w:rsidRPr="0057574E" w14:paraId="4EDB3A59"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0A328FB1" w14:textId="77777777" w:rsidR="008A536C" w:rsidRPr="0057574E" w:rsidRDefault="008A536C" w:rsidP="00673090">
            <w:pPr>
              <w:tabs>
                <w:tab w:val="left" w:pos="350"/>
              </w:tabs>
              <w:spacing w:after="20"/>
              <w:jc w:val="left"/>
              <w:rPr>
                <w:color w:val="000000" w:themeColor="text1"/>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09" w:type="pct"/>
            <w:tcBorders>
              <w:top w:val="nil"/>
              <w:bottom w:val="single" w:sz="4" w:space="0" w:color="auto"/>
            </w:tcBorders>
            <w:shd w:val="clear" w:color="auto" w:fill="FFFFFF" w:themeFill="background1"/>
            <w:vAlign w:val="bottom"/>
          </w:tcPr>
          <w:p w14:paraId="50BF1D7E" w14:textId="77777777" w:rsidR="008A536C" w:rsidRPr="0057574E" w:rsidRDefault="008A536C" w:rsidP="00673090">
            <w:pPr>
              <w:jc w:val="right"/>
              <w:rPr>
                <w:color w:val="000000" w:themeColor="text1"/>
                <w:sz w:val="20"/>
                <w:szCs w:val="20"/>
              </w:rPr>
            </w:pPr>
            <w:r w:rsidRPr="0057574E">
              <w:rPr>
                <w:color w:val="000000" w:themeColor="text1"/>
                <w:sz w:val="20"/>
                <w:szCs w:val="20"/>
              </w:rPr>
              <w:t>4,760,203</w:t>
            </w:r>
          </w:p>
        </w:tc>
      </w:tr>
      <w:tr w:rsidR="008A536C" w:rsidRPr="0057574E" w14:paraId="53A04EE3"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4B5A3E6D" w14:textId="77777777" w:rsidR="008A536C" w:rsidRPr="0057574E" w:rsidRDefault="008A536C" w:rsidP="00673090">
            <w:pPr>
              <w:keepNext/>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bottom w:val="nil"/>
            </w:tcBorders>
            <w:shd w:val="clear" w:color="auto" w:fill="FFFFFF" w:themeFill="background1"/>
          </w:tcPr>
          <w:p w14:paraId="6019AA1F" w14:textId="77777777" w:rsidR="008A536C" w:rsidRPr="0057574E" w:rsidRDefault="008A536C" w:rsidP="00673090">
            <w:pPr>
              <w:keepNext/>
              <w:spacing w:before="20"/>
              <w:jc w:val="right"/>
              <w:rPr>
                <w:sz w:val="20"/>
                <w:szCs w:val="20"/>
              </w:rPr>
            </w:pPr>
          </w:p>
        </w:tc>
      </w:tr>
      <w:tr w:rsidR="008A536C" w:rsidRPr="0057574E" w14:paraId="6A72766A" w14:textId="77777777" w:rsidTr="00673090">
        <w:trPr>
          <w:trHeight w:val="233"/>
        </w:trPr>
        <w:tc>
          <w:tcPr>
            <w:tcW w:w="4091" w:type="pct"/>
            <w:gridSpan w:val="2"/>
            <w:tcBorders>
              <w:top w:val="nil"/>
              <w:bottom w:val="nil"/>
            </w:tcBorders>
          </w:tcPr>
          <w:p w14:paraId="47FF3C52" w14:textId="77777777" w:rsidR="008A536C" w:rsidRPr="0057574E" w:rsidRDefault="008A536C" w:rsidP="00673090">
            <w:pPr>
              <w:keepNext/>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09" w:type="pct"/>
            <w:tcBorders>
              <w:top w:val="nil"/>
              <w:bottom w:val="nil"/>
            </w:tcBorders>
            <w:shd w:val="clear" w:color="auto" w:fill="FFFFFF" w:themeFill="background1"/>
            <w:vAlign w:val="bottom"/>
          </w:tcPr>
          <w:p w14:paraId="25B9F82C" w14:textId="77777777" w:rsidR="008A536C" w:rsidRPr="0057574E" w:rsidRDefault="008A536C" w:rsidP="00673090">
            <w:pPr>
              <w:keepNext/>
              <w:jc w:val="right"/>
              <w:rPr>
                <w:sz w:val="20"/>
                <w:szCs w:val="20"/>
              </w:rPr>
            </w:pPr>
            <w:r w:rsidRPr="0057574E">
              <w:rPr>
                <w:sz w:val="20"/>
                <w:szCs w:val="20"/>
              </w:rPr>
              <w:t>0.0</w:t>
            </w:r>
          </w:p>
        </w:tc>
      </w:tr>
      <w:tr w:rsidR="008A536C" w:rsidRPr="0057574E" w14:paraId="0CCAA035" w14:textId="77777777" w:rsidTr="00673090">
        <w:trPr>
          <w:trHeight w:val="233"/>
        </w:trPr>
        <w:tc>
          <w:tcPr>
            <w:tcW w:w="4091" w:type="pct"/>
            <w:gridSpan w:val="2"/>
            <w:tcBorders>
              <w:top w:val="nil"/>
              <w:bottom w:val="nil"/>
            </w:tcBorders>
          </w:tcPr>
          <w:p w14:paraId="4435B6D2" w14:textId="77777777" w:rsidR="008A536C" w:rsidRPr="0057574E" w:rsidRDefault="008A536C" w:rsidP="00673090">
            <w:pPr>
              <w:keepNext/>
              <w:tabs>
                <w:tab w:val="left" w:pos="338"/>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09" w:type="pct"/>
            <w:tcBorders>
              <w:top w:val="nil"/>
              <w:bottom w:val="nil"/>
            </w:tcBorders>
            <w:shd w:val="clear" w:color="auto" w:fill="FFFFFF" w:themeFill="background1"/>
            <w:vAlign w:val="bottom"/>
          </w:tcPr>
          <w:p w14:paraId="5BB368DC" w14:textId="77777777" w:rsidR="008A536C" w:rsidRPr="0057574E" w:rsidRDefault="008A536C" w:rsidP="00673090">
            <w:pPr>
              <w:keepNext/>
              <w:jc w:val="right"/>
              <w:rPr>
                <w:sz w:val="20"/>
                <w:szCs w:val="20"/>
              </w:rPr>
            </w:pPr>
            <w:r w:rsidRPr="0057574E">
              <w:rPr>
                <w:sz w:val="20"/>
                <w:szCs w:val="20"/>
              </w:rPr>
              <w:t>25.3</w:t>
            </w:r>
          </w:p>
        </w:tc>
      </w:tr>
      <w:tr w:rsidR="008A536C" w:rsidRPr="0057574E" w14:paraId="599E85D8" w14:textId="77777777" w:rsidTr="00673090">
        <w:trPr>
          <w:trHeight w:val="233"/>
        </w:trPr>
        <w:tc>
          <w:tcPr>
            <w:tcW w:w="4091" w:type="pct"/>
            <w:gridSpan w:val="2"/>
            <w:tcBorders>
              <w:top w:val="nil"/>
              <w:bottom w:val="nil"/>
            </w:tcBorders>
          </w:tcPr>
          <w:p w14:paraId="5470D464"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09" w:type="pct"/>
            <w:tcBorders>
              <w:top w:val="nil"/>
              <w:bottom w:val="nil"/>
            </w:tcBorders>
            <w:shd w:val="clear" w:color="auto" w:fill="FFFFFF" w:themeFill="background1"/>
            <w:vAlign w:val="bottom"/>
          </w:tcPr>
          <w:p w14:paraId="0790D095" w14:textId="77777777" w:rsidR="008A536C" w:rsidRPr="0057574E" w:rsidRDefault="008A536C" w:rsidP="00673090">
            <w:pPr>
              <w:jc w:val="right"/>
              <w:rPr>
                <w:sz w:val="20"/>
                <w:szCs w:val="20"/>
              </w:rPr>
            </w:pPr>
            <w:r w:rsidRPr="0057574E">
              <w:rPr>
                <w:sz w:val="20"/>
                <w:szCs w:val="20"/>
              </w:rPr>
              <w:t>0.0</w:t>
            </w:r>
          </w:p>
        </w:tc>
      </w:tr>
      <w:tr w:rsidR="008A536C" w:rsidRPr="0057574E" w14:paraId="27D20993" w14:textId="77777777" w:rsidTr="00673090">
        <w:trPr>
          <w:trHeight w:val="233"/>
        </w:trPr>
        <w:tc>
          <w:tcPr>
            <w:tcW w:w="4091" w:type="pct"/>
            <w:gridSpan w:val="2"/>
            <w:tcBorders>
              <w:top w:val="nil"/>
              <w:bottom w:val="nil"/>
            </w:tcBorders>
          </w:tcPr>
          <w:p w14:paraId="3181A5A2"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bottom w:val="nil"/>
            </w:tcBorders>
            <w:shd w:val="clear" w:color="auto" w:fill="FFFFFF" w:themeFill="background1"/>
            <w:vAlign w:val="bottom"/>
          </w:tcPr>
          <w:p w14:paraId="55BBFC7C" w14:textId="77777777" w:rsidR="008A536C" w:rsidRPr="0057574E" w:rsidRDefault="008A536C" w:rsidP="00673090">
            <w:pPr>
              <w:jc w:val="right"/>
              <w:rPr>
                <w:sz w:val="20"/>
                <w:szCs w:val="20"/>
              </w:rPr>
            </w:pPr>
            <w:r w:rsidRPr="0057574E">
              <w:rPr>
                <w:sz w:val="20"/>
                <w:szCs w:val="20"/>
              </w:rPr>
              <w:t>25.3</w:t>
            </w:r>
          </w:p>
        </w:tc>
      </w:tr>
      <w:tr w:rsidR="008A536C" w:rsidRPr="0057574E" w14:paraId="1CCEE1C7"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3FC60ECA"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nil"/>
            </w:tcBorders>
            <w:shd w:val="clear" w:color="auto" w:fill="FFFFFF" w:themeFill="background1"/>
          </w:tcPr>
          <w:p w14:paraId="2C3232AD" w14:textId="77777777" w:rsidR="008A536C" w:rsidRPr="0057574E" w:rsidRDefault="008A536C" w:rsidP="00673090">
            <w:pPr>
              <w:jc w:val="right"/>
              <w:rPr>
                <w:sz w:val="20"/>
                <w:szCs w:val="20"/>
              </w:rPr>
            </w:pPr>
            <w:r w:rsidRPr="0057574E">
              <w:rPr>
                <w:sz w:val="20"/>
                <w:szCs w:val="20"/>
              </w:rPr>
              <w:t>3,203,591</w:t>
            </w:r>
          </w:p>
        </w:tc>
      </w:tr>
      <w:tr w:rsidR="008A536C" w:rsidRPr="0057574E" w14:paraId="22FF16B0" w14:textId="77777777" w:rsidTr="00673090">
        <w:trPr>
          <w:trHeight w:val="233"/>
        </w:trPr>
        <w:tc>
          <w:tcPr>
            <w:tcW w:w="4091" w:type="pct"/>
            <w:gridSpan w:val="2"/>
          </w:tcPr>
          <w:p w14:paraId="47B85B58"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09" w:type="pct"/>
            <w:shd w:val="clear" w:color="auto" w:fill="FFFFFF" w:themeFill="background1"/>
          </w:tcPr>
          <w:p w14:paraId="069526D3" w14:textId="77777777" w:rsidR="008A536C" w:rsidRPr="0057574E" w:rsidRDefault="008A536C" w:rsidP="00673090">
            <w:pPr>
              <w:jc w:val="right"/>
              <w:rPr>
                <w:sz w:val="20"/>
                <w:szCs w:val="20"/>
              </w:rPr>
            </w:pPr>
            <w:r w:rsidRPr="0057574E">
              <w:rPr>
                <w:sz w:val="20"/>
                <w:szCs w:val="20"/>
              </w:rPr>
              <w:t>2023</w:t>
            </w:r>
          </w:p>
        </w:tc>
      </w:tr>
      <w:tr w:rsidR="008A536C" w:rsidRPr="0057574E" w14:paraId="3DE62AB2" w14:textId="77777777" w:rsidTr="00673090">
        <w:trPr>
          <w:trHeight w:val="233"/>
        </w:trPr>
        <w:tc>
          <w:tcPr>
            <w:tcW w:w="4091" w:type="pct"/>
            <w:gridSpan w:val="2"/>
          </w:tcPr>
          <w:p w14:paraId="2F1633F5"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09" w:type="pct"/>
            <w:shd w:val="clear" w:color="auto" w:fill="auto"/>
            <w:vAlign w:val="bottom"/>
          </w:tcPr>
          <w:p w14:paraId="01D40591" w14:textId="77777777" w:rsidR="008A536C" w:rsidRPr="0057574E" w:rsidRDefault="008A536C" w:rsidP="00673090">
            <w:pPr>
              <w:jc w:val="right"/>
              <w:rPr>
                <w:color w:val="000000" w:themeColor="text1"/>
                <w:sz w:val="20"/>
                <w:szCs w:val="20"/>
              </w:rPr>
            </w:pPr>
            <w:r w:rsidRPr="0057574E">
              <w:rPr>
                <w:color w:val="000000" w:themeColor="text1"/>
                <w:sz w:val="20"/>
                <w:szCs w:val="20"/>
              </w:rPr>
              <w:t>12,807,177</w:t>
            </w:r>
          </w:p>
        </w:tc>
      </w:tr>
      <w:tr w:rsidR="008A536C" w:rsidRPr="0057574E" w14:paraId="4D38E04E" w14:textId="77777777" w:rsidTr="00673090">
        <w:trPr>
          <w:trHeight w:val="233"/>
        </w:trPr>
        <w:tc>
          <w:tcPr>
            <w:tcW w:w="4091" w:type="pct"/>
            <w:gridSpan w:val="2"/>
          </w:tcPr>
          <w:p w14:paraId="4200D026"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09" w:type="pct"/>
            <w:shd w:val="clear" w:color="auto" w:fill="auto"/>
          </w:tcPr>
          <w:p w14:paraId="343E1859" w14:textId="77777777" w:rsidR="008A536C" w:rsidRPr="0057574E" w:rsidRDefault="008A536C" w:rsidP="00673090">
            <w:pPr>
              <w:jc w:val="right"/>
              <w:rPr>
                <w:color w:val="000000" w:themeColor="text1"/>
                <w:sz w:val="20"/>
                <w:szCs w:val="20"/>
              </w:rPr>
            </w:pPr>
            <w:r w:rsidRPr="0057574E">
              <w:rPr>
                <w:color w:val="000000" w:themeColor="text1"/>
                <w:sz w:val="20"/>
                <w:szCs w:val="20"/>
              </w:rPr>
              <w:t>10,877,226</w:t>
            </w:r>
          </w:p>
        </w:tc>
      </w:tr>
      <w:tr w:rsidR="008A536C" w:rsidRPr="0057574E" w14:paraId="5FA33F2B" w14:textId="77777777" w:rsidTr="00673090">
        <w:trPr>
          <w:trHeight w:val="233"/>
        </w:trPr>
        <w:tc>
          <w:tcPr>
            <w:tcW w:w="4091" w:type="pct"/>
            <w:gridSpan w:val="2"/>
          </w:tcPr>
          <w:p w14:paraId="1A01DF3D"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vAlign w:val="bottom"/>
          </w:tcPr>
          <w:p w14:paraId="54DDE4E6" w14:textId="77777777" w:rsidR="008A536C" w:rsidRPr="0057574E" w:rsidRDefault="008A536C" w:rsidP="00673090">
            <w:pPr>
              <w:jc w:val="right"/>
              <w:rPr>
                <w:color w:val="000000" w:themeColor="text1"/>
                <w:sz w:val="20"/>
                <w:szCs w:val="20"/>
              </w:rPr>
            </w:pPr>
            <w:r w:rsidRPr="0057574E">
              <w:rPr>
                <w:color w:val="000000" w:themeColor="text1"/>
                <w:sz w:val="20"/>
                <w:szCs w:val="20"/>
              </w:rPr>
              <w:t>981.5</w:t>
            </w:r>
          </w:p>
        </w:tc>
      </w:tr>
      <w:tr w:rsidR="008A536C" w:rsidRPr="0057574E" w14:paraId="265EA454" w14:textId="77777777" w:rsidTr="00673090">
        <w:trPr>
          <w:trHeight w:val="233"/>
        </w:trPr>
        <w:tc>
          <w:tcPr>
            <w:tcW w:w="4091" w:type="pct"/>
            <w:gridSpan w:val="2"/>
          </w:tcPr>
          <w:p w14:paraId="14BB38E1"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tcPr>
          <w:p w14:paraId="6D81C48F" w14:textId="77777777" w:rsidR="008A536C" w:rsidRPr="0057574E" w:rsidRDefault="008A536C" w:rsidP="00673090">
            <w:pPr>
              <w:jc w:val="right"/>
              <w:rPr>
                <w:color w:val="000000" w:themeColor="text1"/>
                <w:sz w:val="20"/>
                <w:szCs w:val="20"/>
              </w:rPr>
            </w:pPr>
            <w:r w:rsidRPr="0057574E">
              <w:rPr>
                <w:color w:val="000000" w:themeColor="text1"/>
                <w:sz w:val="20"/>
                <w:szCs w:val="20"/>
              </w:rPr>
              <w:t>735.8</w:t>
            </w:r>
          </w:p>
        </w:tc>
      </w:tr>
    </w:tbl>
    <w:p w14:paraId="17D2E018" w14:textId="77777777" w:rsidR="008A536C" w:rsidRPr="0057574E" w:rsidRDefault="008A536C" w:rsidP="008A536C">
      <w:pPr>
        <w:rPr>
          <w:color w:val="000000" w:themeColor="text1"/>
        </w:rPr>
      </w:pPr>
    </w:p>
    <w:p w14:paraId="0FEBA754" w14:textId="77777777" w:rsidR="008A536C" w:rsidRPr="0057574E" w:rsidRDefault="008A536C" w:rsidP="000A4291">
      <w:pPr>
        <w:pStyle w:val="Heading1"/>
        <w:keepNext/>
        <w:keepLines/>
        <w:widowControl w:val="0"/>
      </w:pPr>
      <w:proofErr w:type="spellStart"/>
      <w:r w:rsidRPr="0057574E">
        <w:lastRenderedPageBreak/>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126D5289" w14:textId="77777777" w:rsidTr="00673090">
        <w:tc>
          <w:tcPr>
            <w:tcW w:w="4089" w:type="pct"/>
            <w:tcBorders>
              <w:bottom w:val="single" w:sz="4" w:space="0" w:color="auto"/>
            </w:tcBorders>
            <w:shd w:val="clear" w:color="auto" w:fill="auto"/>
          </w:tcPr>
          <w:p w14:paraId="5E7EF43E" w14:textId="77777777" w:rsidR="008A536C" w:rsidRPr="0057574E" w:rsidRDefault="008A536C" w:rsidP="000A4291">
            <w:pPr>
              <w:keepNext/>
              <w:keepLines/>
              <w:widowControl w:val="0"/>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476CC73D" w14:textId="77777777" w:rsidR="008A536C" w:rsidRPr="0057574E" w:rsidRDefault="008A536C" w:rsidP="000A4291">
            <w:pPr>
              <w:keepNext/>
              <w:keepLines/>
              <w:widowControl w:val="0"/>
              <w:jc w:val="left"/>
              <w:rPr>
                <w:b/>
                <w:sz w:val="20"/>
                <w:szCs w:val="20"/>
              </w:rPr>
            </w:pPr>
          </w:p>
        </w:tc>
        <w:tc>
          <w:tcPr>
            <w:tcW w:w="911" w:type="pct"/>
            <w:tcBorders>
              <w:bottom w:val="single" w:sz="4" w:space="0" w:color="auto"/>
            </w:tcBorders>
          </w:tcPr>
          <w:p w14:paraId="33244B66" w14:textId="77777777" w:rsidR="008A536C" w:rsidRPr="0057574E" w:rsidRDefault="008A536C" w:rsidP="000A4291">
            <w:pPr>
              <w:keepNext/>
              <w:keepLines/>
              <w:widowControl w:val="0"/>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6E6DD381" w14:textId="77777777" w:rsidTr="00673090">
        <w:tc>
          <w:tcPr>
            <w:tcW w:w="4089" w:type="pct"/>
            <w:tcBorders>
              <w:top w:val="single" w:sz="4" w:space="0" w:color="auto"/>
              <w:left w:val="single" w:sz="4" w:space="0" w:color="auto"/>
              <w:bottom w:val="single" w:sz="4" w:space="0" w:color="auto"/>
              <w:right w:val="single" w:sz="4" w:space="0" w:color="auto"/>
            </w:tcBorders>
          </w:tcPr>
          <w:p w14:paraId="07041A61" w14:textId="77777777" w:rsidR="008A536C" w:rsidRPr="0057574E" w:rsidRDefault="008A536C" w:rsidP="00673090">
            <w:pPr>
              <w:widowControl w:val="0"/>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74AF17" w14:textId="77777777" w:rsidR="008A536C" w:rsidRPr="0057574E" w:rsidRDefault="008A536C" w:rsidP="00673090">
            <w:pPr>
              <w:widowControl w:val="0"/>
              <w:jc w:val="right"/>
              <w:rPr>
                <w:sz w:val="20"/>
                <w:szCs w:val="20"/>
              </w:rPr>
            </w:pPr>
            <w:r w:rsidRPr="0057574E">
              <w:rPr>
                <w:sz w:val="20"/>
                <w:szCs w:val="20"/>
              </w:rPr>
              <w:t>8,937,997</w:t>
            </w:r>
          </w:p>
        </w:tc>
      </w:tr>
      <w:tr w:rsidR="008A536C" w:rsidRPr="0057574E" w14:paraId="206C87B0" w14:textId="77777777" w:rsidTr="00673090">
        <w:tc>
          <w:tcPr>
            <w:tcW w:w="4089" w:type="pct"/>
            <w:tcBorders>
              <w:top w:val="single" w:sz="4" w:space="0" w:color="auto"/>
              <w:left w:val="single" w:sz="4" w:space="0" w:color="auto"/>
              <w:bottom w:val="single" w:sz="4" w:space="0" w:color="auto"/>
              <w:right w:val="single" w:sz="4" w:space="0" w:color="auto"/>
            </w:tcBorders>
          </w:tcPr>
          <w:p w14:paraId="0657E704"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5462E56" w14:textId="77777777" w:rsidR="008A536C" w:rsidRPr="0057574E" w:rsidRDefault="008A536C" w:rsidP="00673090">
            <w:pPr>
              <w:widowControl w:val="0"/>
              <w:jc w:val="right"/>
              <w:rPr>
                <w:sz w:val="20"/>
                <w:szCs w:val="20"/>
              </w:rPr>
            </w:pPr>
            <w:r w:rsidRPr="0057574E">
              <w:rPr>
                <w:sz w:val="20"/>
                <w:szCs w:val="20"/>
              </w:rPr>
              <w:t>1,974,722</w:t>
            </w:r>
          </w:p>
        </w:tc>
      </w:tr>
      <w:tr w:rsidR="008A536C" w:rsidRPr="0057574E" w14:paraId="7009DEB3" w14:textId="77777777" w:rsidTr="00673090">
        <w:tc>
          <w:tcPr>
            <w:tcW w:w="4089" w:type="pct"/>
            <w:tcBorders>
              <w:top w:val="single" w:sz="4" w:space="0" w:color="auto"/>
              <w:left w:val="single" w:sz="4" w:space="0" w:color="auto"/>
              <w:bottom w:val="single" w:sz="4" w:space="0" w:color="auto"/>
              <w:right w:val="single" w:sz="4" w:space="0" w:color="auto"/>
            </w:tcBorders>
          </w:tcPr>
          <w:p w14:paraId="7E9E3AE2"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45E90A" w14:textId="77777777" w:rsidR="008A536C" w:rsidRPr="0057574E" w:rsidRDefault="008A536C" w:rsidP="00673090">
            <w:pPr>
              <w:widowControl w:val="0"/>
              <w:jc w:val="right"/>
              <w:rPr>
                <w:sz w:val="20"/>
                <w:szCs w:val="20"/>
              </w:rPr>
            </w:pPr>
            <w:r w:rsidRPr="0057574E">
              <w:rPr>
                <w:sz w:val="20"/>
                <w:szCs w:val="20"/>
              </w:rPr>
              <w:t>1,894,459</w:t>
            </w:r>
          </w:p>
        </w:tc>
      </w:tr>
      <w:tr w:rsidR="008A536C" w:rsidRPr="0057574E" w14:paraId="4889A5BB"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45B1707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344D63" w14:textId="77777777" w:rsidR="008A536C" w:rsidRPr="0057574E" w:rsidRDefault="008A536C" w:rsidP="00673090">
            <w:pPr>
              <w:widowControl w:val="0"/>
              <w:jc w:val="right"/>
              <w:rPr>
                <w:sz w:val="20"/>
                <w:szCs w:val="20"/>
              </w:rPr>
            </w:pPr>
            <w:r w:rsidRPr="0057574E">
              <w:rPr>
                <w:sz w:val="20"/>
                <w:szCs w:val="20"/>
              </w:rPr>
              <w:t>12,807,177</w:t>
            </w:r>
          </w:p>
        </w:tc>
      </w:tr>
      <w:tr w:rsidR="008A536C" w:rsidRPr="0057574E" w14:paraId="0F4F9F50"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63A7DDCF"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9F53719" w14:textId="77777777" w:rsidR="008A536C" w:rsidRPr="0057574E" w:rsidRDefault="008A536C" w:rsidP="00673090">
            <w:pPr>
              <w:widowControl w:val="0"/>
              <w:jc w:val="right"/>
              <w:rPr>
                <w:sz w:val="20"/>
                <w:szCs w:val="20"/>
              </w:rPr>
            </w:pPr>
            <w:r w:rsidRPr="0057574E">
              <w:rPr>
                <w:sz w:val="20"/>
                <w:szCs w:val="20"/>
              </w:rPr>
              <w:t>150,000</w:t>
            </w:r>
          </w:p>
        </w:tc>
      </w:tr>
    </w:tbl>
    <w:p w14:paraId="7C9F82BF" w14:textId="77777777" w:rsidR="008A536C" w:rsidRPr="0057574E" w:rsidRDefault="008A536C" w:rsidP="008A536C">
      <w:pPr>
        <w:outlineLvl w:val="0"/>
        <w:rPr>
          <w:color w:val="000000" w:themeColor="text1"/>
        </w:rPr>
      </w:pPr>
    </w:p>
    <w:p w14:paraId="0E67CC8E"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3F1F1E1B" w14:textId="77777777" w:rsidR="008A536C" w:rsidRPr="0057574E" w:rsidRDefault="008A536C" w:rsidP="00B55555">
      <w:pPr>
        <w:pStyle w:val="Heading1"/>
      </w:pPr>
      <w:proofErr w:type="spellStart"/>
      <w:r w:rsidRPr="0057574E">
        <w:t>Cameroon's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XIII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all</w:t>
      </w:r>
      <w:proofErr w:type="spellEnd"/>
      <w:r w:rsidRPr="0057574E">
        <w:t xml:space="preserve"> </w:t>
      </w:r>
      <w:proofErr w:type="spellStart"/>
      <w:r w:rsidRPr="0057574E">
        <w:t>the</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The NOU </w:t>
      </w:r>
      <w:proofErr w:type="spellStart"/>
      <w:r w:rsidRPr="0057574E">
        <w:t>gathered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w:t>
      </w:r>
      <w:proofErr w:type="spellStart"/>
      <w:r w:rsidRPr="0057574E">
        <w:t>Furthermore</w:t>
      </w:r>
      <w:proofErr w:type="spellEnd"/>
      <w:r w:rsidRPr="0057574E">
        <w:t xml:space="preserve">, </w:t>
      </w:r>
      <w:proofErr w:type="spellStart"/>
      <w:r w:rsidRPr="0057574E">
        <w:t>Cameroon</w:t>
      </w:r>
      <w:proofErr w:type="spellEnd"/>
      <w:r w:rsidRPr="0057574E">
        <w:t xml:space="preserve"> </w:t>
      </w:r>
      <w:proofErr w:type="spellStart"/>
      <w:r w:rsidRPr="0057574E">
        <w:t>ratified</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on</w:t>
      </w:r>
      <w:proofErr w:type="spellEnd"/>
      <w:r w:rsidRPr="0057574E">
        <w:t xml:space="preserve"> August 24, 2021. The NOU </w:t>
      </w:r>
      <w:proofErr w:type="spellStart"/>
      <w:r w:rsidRPr="0057574E">
        <w:t>coordinated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255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and 80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w:t>
      </w:r>
      <w:proofErr w:type="spellStart"/>
      <w:r w:rsidRPr="0057574E">
        <w:t>Additionally</w:t>
      </w:r>
      <w:proofErr w:type="spellEnd"/>
      <w:r w:rsidRPr="0057574E">
        <w:t xml:space="preserve">, </w:t>
      </w:r>
      <w:proofErr w:type="spellStart"/>
      <w:r w:rsidRPr="0057574E">
        <w:t>Cameroon</w:t>
      </w:r>
      <w:proofErr w:type="spellEnd"/>
      <w:r w:rsidRPr="0057574E">
        <w:t xml:space="preserve">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27D2C654"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5C0F5A28"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XIV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second</w:t>
      </w:r>
      <w:proofErr w:type="spellEnd"/>
      <w:r w:rsidRPr="0057574E">
        <w:t xml:space="preserve"> </w:t>
      </w:r>
      <w:proofErr w:type="spellStart"/>
      <w:r w:rsidRPr="0057574E">
        <w:t>tranche</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and </w:t>
      </w:r>
      <w:proofErr w:type="spellStart"/>
      <w:r w:rsidRPr="0057574E">
        <w:t>the</w:t>
      </w:r>
      <w:proofErr w:type="spellEnd"/>
      <w:r w:rsidRPr="0057574E">
        <w:t xml:space="preserve"> </w:t>
      </w:r>
      <w:proofErr w:type="spellStart"/>
      <w:r w:rsidRPr="0057574E">
        <w:t>first</w:t>
      </w:r>
      <w:proofErr w:type="spellEnd"/>
      <w:r w:rsidRPr="0057574E">
        <w:t xml:space="preserve"> </w:t>
      </w:r>
      <w:proofErr w:type="spellStart"/>
      <w:r w:rsidRPr="0057574E">
        <w:t>tranche</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(KIP);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submission</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third</w:t>
      </w:r>
      <w:proofErr w:type="spellEnd"/>
      <w:r w:rsidRPr="0057574E">
        <w:t xml:space="preserve"> </w:t>
      </w:r>
      <w:proofErr w:type="spellStart"/>
      <w:r w:rsidRPr="0057574E">
        <w:t>tranche</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w:t>
      </w:r>
      <w:proofErr w:type="spellStart"/>
      <w:r w:rsidRPr="0057574E">
        <w:t>stage</w:t>
      </w:r>
      <w:proofErr w:type="spellEnd"/>
      <w:r w:rsidRPr="0057574E">
        <w:t xml:space="preserve"> III </w:t>
      </w:r>
      <w:proofErr w:type="spellStart"/>
      <w:r w:rsidRPr="0057574E">
        <w:t>of</w:t>
      </w:r>
      <w:proofErr w:type="spellEnd"/>
      <w:r w:rsidRPr="0057574E">
        <w:t xml:space="preserve"> </w:t>
      </w:r>
      <w:proofErr w:type="spellStart"/>
      <w:r w:rsidRPr="0057574E">
        <w:t>the</w:t>
      </w:r>
      <w:proofErr w:type="spellEnd"/>
      <w:r w:rsidRPr="0057574E">
        <w:t xml:space="preserve"> HPMP and </w:t>
      </w:r>
      <w:proofErr w:type="spellStart"/>
      <w:r w:rsidRPr="0057574E">
        <w:t>the</w:t>
      </w:r>
      <w:proofErr w:type="spellEnd"/>
      <w:r w:rsidRPr="0057574E">
        <w:t xml:space="preserve"> </w:t>
      </w:r>
      <w:proofErr w:type="spellStart"/>
      <w:r w:rsidRPr="0057574E">
        <w:t>second</w:t>
      </w:r>
      <w:proofErr w:type="spellEnd"/>
      <w:r w:rsidRPr="0057574E">
        <w:t xml:space="preserve"> </w:t>
      </w:r>
      <w:proofErr w:type="spellStart"/>
      <w:r w:rsidRPr="0057574E">
        <w:t>tranche</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and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w:t>
      </w:r>
    </w:p>
    <w:p w14:paraId="5402A1F9"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040CA773" w14:textId="77777777" w:rsidR="008A536C" w:rsidRPr="0057574E" w:rsidRDefault="008A536C" w:rsidP="00B55555">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w:t>
      </w:r>
      <w:proofErr w:type="spellStart"/>
      <w:r w:rsidRPr="0057574E">
        <w:t>Cameroon</w:t>
      </w:r>
      <w:proofErr w:type="spellEnd"/>
      <w:r w:rsidRPr="0057574E">
        <w:t xml:space="preserve">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for</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consistently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includes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pertinent</w:t>
      </w:r>
      <w:proofErr w:type="spellEnd"/>
      <w:r w:rsidRPr="0057574E">
        <w:t xml:space="preserve"> agencies.</w:t>
      </w:r>
    </w:p>
    <w:p w14:paraId="7480A005" w14:textId="77777777" w:rsidR="008A536C" w:rsidRPr="0057574E" w:rsidRDefault="008A536C" w:rsidP="008A536C">
      <w:pPr>
        <w:keepNext/>
        <w:spacing w:after="120"/>
        <w:rPr>
          <w:b/>
          <w:bCs/>
          <w:color w:val="000000" w:themeColor="text1"/>
        </w:rPr>
      </w:pPr>
      <w:r w:rsidRPr="0057574E">
        <w:rPr>
          <w:b/>
          <w:color w:val="000000" w:themeColor="text1"/>
        </w:rPr>
        <w:t>Chad</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91"/>
        <w:tblW w:w="5000" w:type="pct"/>
        <w:tblLook w:val="01E0" w:firstRow="1" w:lastRow="1" w:firstColumn="1" w:lastColumn="1" w:noHBand="0" w:noVBand="0"/>
      </w:tblPr>
      <w:tblGrid>
        <w:gridCol w:w="6223"/>
        <w:gridCol w:w="1427"/>
        <w:gridCol w:w="1700"/>
      </w:tblGrid>
      <w:tr w:rsidR="008A536C" w:rsidRPr="0057574E" w14:paraId="42BD065B" w14:textId="77777777" w:rsidTr="00673090">
        <w:trPr>
          <w:trHeight w:val="278"/>
          <w:tblHeader/>
        </w:trPr>
        <w:tc>
          <w:tcPr>
            <w:tcW w:w="4091" w:type="pct"/>
            <w:gridSpan w:val="2"/>
            <w:tcBorders>
              <w:bottom w:val="single" w:sz="4" w:space="0" w:color="auto"/>
            </w:tcBorders>
          </w:tcPr>
          <w:p w14:paraId="0587D755" w14:textId="77777777" w:rsidR="008A536C" w:rsidRPr="0057574E" w:rsidRDefault="008A536C" w:rsidP="00673090">
            <w:pPr>
              <w:keepNext/>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909" w:type="pct"/>
            <w:tcBorders>
              <w:bottom w:val="single" w:sz="4" w:space="0" w:color="auto"/>
            </w:tcBorders>
          </w:tcPr>
          <w:p w14:paraId="475C8091" w14:textId="77777777" w:rsidR="008A536C" w:rsidRPr="0057574E" w:rsidRDefault="008A536C" w:rsidP="00673090">
            <w:pPr>
              <w:keepNext/>
              <w:jc w:val="right"/>
              <w:rPr>
                <w:b/>
                <w:color w:val="000000" w:themeColor="text1"/>
                <w:sz w:val="20"/>
                <w:szCs w:val="20"/>
              </w:rPr>
            </w:pPr>
          </w:p>
        </w:tc>
      </w:tr>
      <w:tr w:rsidR="008A536C" w:rsidRPr="0057574E" w14:paraId="055A8BDC" w14:textId="77777777" w:rsidTr="00673090">
        <w:trPr>
          <w:trHeight w:val="233"/>
        </w:trPr>
        <w:tc>
          <w:tcPr>
            <w:tcW w:w="4091" w:type="pct"/>
            <w:gridSpan w:val="2"/>
            <w:tcBorders>
              <w:bottom w:val="nil"/>
            </w:tcBorders>
          </w:tcPr>
          <w:p w14:paraId="68A99611"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909" w:type="pct"/>
            <w:tcBorders>
              <w:bottom w:val="nil"/>
            </w:tcBorders>
          </w:tcPr>
          <w:p w14:paraId="4CEEEF2E"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4B376C05" w14:textId="77777777" w:rsidTr="00673090">
        <w:trPr>
          <w:trHeight w:val="233"/>
        </w:trPr>
        <w:tc>
          <w:tcPr>
            <w:tcW w:w="4091" w:type="pct"/>
            <w:gridSpan w:val="2"/>
            <w:tcBorders>
              <w:top w:val="nil"/>
              <w:left w:val="single" w:sz="4" w:space="0" w:color="auto"/>
              <w:bottom w:val="nil"/>
              <w:right w:val="single" w:sz="4" w:space="0" w:color="auto"/>
            </w:tcBorders>
          </w:tcPr>
          <w:p w14:paraId="7DB429B8"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909" w:type="pct"/>
            <w:tcBorders>
              <w:top w:val="nil"/>
              <w:left w:val="single" w:sz="4" w:space="0" w:color="auto"/>
              <w:bottom w:val="nil"/>
              <w:right w:val="single" w:sz="4" w:space="0" w:color="auto"/>
            </w:tcBorders>
          </w:tcPr>
          <w:p w14:paraId="03B17DE5" w14:textId="77777777" w:rsidR="008A536C" w:rsidRPr="0057574E" w:rsidRDefault="008A536C" w:rsidP="00673090">
            <w:pPr>
              <w:jc w:val="right"/>
              <w:rPr>
                <w:color w:val="000000" w:themeColor="text1"/>
                <w:sz w:val="20"/>
                <w:szCs w:val="20"/>
              </w:rPr>
            </w:pPr>
          </w:p>
        </w:tc>
      </w:tr>
      <w:tr w:rsidR="008A536C" w:rsidRPr="0057574E" w14:paraId="56C22256"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2837CDA4" w14:textId="77777777" w:rsidR="008A536C" w:rsidRPr="0057574E" w:rsidRDefault="008A536C" w:rsidP="00673090">
            <w:pPr>
              <w:ind w:left="5125"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763" w:type="pct"/>
            <w:tcBorders>
              <w:top w:val="nil"/>
              <w:left w:val="nil"/>
              <w:bottom w:val="nil"/>
              <w:right w:val="single" w:sz="4" w:space="0" w:color="auto"/>
            </w:tcBorders>
            <w:shd w:val="clear" w:color="auto" w:fill="FFFFFF" w:themeFill="background1"/>
            <w:vAlign w:val="bottom"/>
          </w:tcPr>
          <w:p w14:paraId="7FD8CD8A" w14:textId="77777777" w:rsidR="008A536C" w:rsidRPr="0057574E" w:rsidRDefault="008A536C" w:rsidP="00673090">
            <w:pPr>
              <w:jc w:val="right"/>
              <w:rPr>
                <w:color w:val="000000" w:themeColor="text1"/>
                <w:sz w:val="20"/>
                <w:szCs w:val="20"/>
              </w:rPr>
            </w:pPr>
            <w:r w:rsidRPr="0057574E">
              <w:rPr>
                <w:color w:val="000000" w:themeColor="text1"/>
                <w:sz w:val="20"/>
                <w:szCs w:val="20"/>
              </w:rPr>
              <w:t>Jul-98</w:t>
            </w:r>
          </w:p>
        </w:tc>
        <w:tc>
          <w:tcPr>
            <w:tcW w:w="909" w:type="pct"/>
            <w:tcBorders>
              <w:top w:val="nil"/>
              <w:left w:val="single" w:sz="4" w:space="0" w:color="auto"/>
              <w:bottom w:val="nil"/>
              <w:right w:val="single" w:sz="4" w:space="0" w:color="auto"/>
            </w:tcBorders>
            <w:shd w:val="clear" w:color="auto" w:fill="FFFFFF" w:themeFill="background1"/>
            <w:vAlign w:val="bottom"/>
          </w:tcPr>
          <w:p w14:paraId="3B52137B" w14:textId="77777777" w:rsidR="008A536C" w:rsidRPr="0057574E" w:rsidRDefault="008A536C" w:rsidP="00673090">
            <w:pPr>
              <w:jc w:val="right"/>
              <w:rPr>
                <w:color w:val="000000" w:themeColor="text1"/>
                <w:sz w:val="20"/>
                <w:szCs w:val="20"/>
              </w:rPr>
            </w:pPr>
            <w:r w:rsidRPr="0057574E">
              <w:rPr>
                <w:color w:val="000000" w:themeColor="text1"/>
                <w:sz w:val="20"/>
                <w:szCs w:val="20"/>
              </w:rPr>
              <w:t>67,800</w:t>
            </w:r>
          </w:p>
        </w:tc>
      </w:tr>
      <w:tr w:rsidR="008A536C" w:rsidRPr="0057574E" w14:paraId="4B2AD406"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70AC101C" w14:textId="77777777" w:rsidR="008A536C" w:rsidRPr="0057574E" w:rsidRDefault="008A536C" w:rsidP="00673090">
            <w:pPr>
              <w:ind w:left="5125"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763" w:type="pct"/>
            <w:tcBorders>
              <w:top w:val="nil"/>
              <w:left w:val="nil"/>
              <w:bottom w:val="nil"/>
              <w:right w:val="single" w:sz="4" w:space="0" w:color="auto"/>
            </w:tcBorders>
            <w:shd w:val="clear" w:color="auto" w:fill="FFFFFF" w:themeFill="background1"/>
            <w:vAlign w:val="bottom"/>
          </w:tcPr>
          <w:p w14:paraId="13F2FE55" w14:textId="77777777" w:rsidR="008A536C" w:rsidRPr="0057574E" w:rsidRDefault="008A536C" w:rsidP="00673090">
            <w:pPr>
              <w:jc w:val="right"/>
              <w:rPr>
                <w:color w:val="000000" w:themeColor="text1"/>
                <w:sz w:val="20"/>
                <w:szCs w:val="20"/>
              </w:rPr>
            </w:pPr>
            <w:r w:rsidRPr="0057574E">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6C13B59A"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E61FE30"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4514C66B" w14:textId="77777777" w:rsidR="008A536C" w:rsidRPr="0057574E" w:rsidRDefault="008A536C" w:rsidP="00673090">
            <w:pPr>
              <w:ind w:left="5125"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763" w:type="pct"/>
            <w:tcBorders>
              <w:top w:val="nil"/>
              <w:left w:val="nil"/>
              <w:bottom w:val="nil"/>
              <w:right w:val="single" w:sz="4" w:space="0" w:color="auto"/>
            </w:tcBorders>
            <w:shd w:val="clear" w:color="auto" w:fill="FFFFFF" w:themeFill="background1"/>
            <w:vAlign w:val="bottom"/>
          </w:tcPr>
          <w:p w14:paraId="490CC159" w14:textId="77777777" w:rsidR="008A536C" w:rsidRPr="0057574E" w:rsidRDefault="008A536C" w:rsidP="00673090">
            <w:pPr>
              <w:jc w:val="right"/>
              <w:rPr>
                <w:color w:val="000000" w:themeColor="text1"/>
                <w:sz w:val="20"/>
                <w:szCs w:val="20"/>
              </w:rPr>
            </w:pPr>
            <w:r w:rsidRPr="0057574E">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0962624E"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E976A5C"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30614597" w14:textId="77777777" w:rsidR="008A536C" w:rsidRPr="0057574E" w:rsidRDefault="008A536C" w:rsidP="00673090">
            <w:pPr>
              <w:ind w:left="5125"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763" w:type="pct"/>
            <w:tcBorders>
              <w:top w:val="nil"/>
              <w:left w:val="nil"/>
              <w:bottom w:val="nil"/>
              <w:right w:val="single" w:sz="4" w:space="0" w:color="auto"/>
            </w:tcBorders>
            <w:shd w:val="clear" w:color="auto" w:fill="FFFFFF" w:themeFill="background1"/>
            <w:vAlign w:val="bottom"/>
          </w:tcPr>
          <w:p w14:paraId="1EB776A4"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7F4F41AC"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EF3613A" w14:textId="77777777" w:rsidTr="00673090">
        <w:trPr>
          <w:trHeight w:val="233"/>
        </w:trPr>
        <w:tc>
          <w:tcPr>
            <w:tcW w:w="3328" w:type="pct"/>
            <w:tcBorders>
              <w:top w:val="nil"/>
              <w:left w:val="single" w:sz="4" w:space="0" w:color="auto"/>
              <w:bottom w:val="single" w:sz="4" w:space="0" w:color="auto"/>
              <w:right w:val="nil"/>
            </w:tcBorders>
            <w:shd w:val="clear" w:color="auto" w:fill="FFFFFF" w:themeFill="background1"/>
            <w:vAlign w:val="bottom"/>
          </w:tcPr>
          <w:p w14:paraId="31D7FD1A" w14:textId="77777777" w:rsidR="008A536C" w:rsidRPr="0057574E" w:rsidRDefault="008A536C" w:rsidP="00673090">
            <w:pPr>
              <w:ind w:left="5125"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763" w:type="pct"/>
            <w:tcBorders>
              <w:top w:val="nil"/>
              <w:left w:val="nil"/>
              <w:bottom w:val="single" w:sz="4" w:space="0" w:color="auto"/>
              <w:right w:val="single" w:sz="4" w:space="0" w:color="auto"/>
            </w:tcBorders>
            <w:shd w:val="clear" w:color="auto" w:fill="FFFFFF" w:themeFill="background1"/>
            <w:vAlign w:val="bottom"/>
          </w:tcPr>
          <w:p w14:paraId="4615925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49B9015"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57DE99EF" w14:textId="77777777" w:rsidTr="00673090">
        <w:trPr>
          <w:trHeight w:val="233"/>
        </w:trPr>
        <w:tc>
          <w:tcPr>
            <w:tcW w:w="3328" w:type="pct"/>
            <w:tcBorders>
              <w:top w:val="single" w:sz="4" w:space="0" w:color="auto"/>
              <w:left w:val="single" w:sz="4" w:space="0" w:color="auto"/>
              <w:bottom w:val="nil"/>
              <w:right w:val="nil"/>
            </w:tcBorders>
            <w:shd w:val="clear" w:color="auto" w:fill="FFFFFF" w:themeFill="background1"/>
            <w:vAlign w:val="bottom"/>
          </w:tcPr>
          <w:p w14:paraId="79E5C19D" w14:textId="77777777" w:rsidR="008A536C" w:rsidRPr="0057574E" w:rsidRDefault="008A536C" w:rsidP="00673090">
            <w:pPr>
              <w:keepNext/>
              <w:ind w:left="5125" w:right="-198"/>
              <w:jc w:val="left"/>
              <w:rPr>
                <w:color w:val="000000" w:themeColor="text1"/>
                <w:sz w:val="20"/>
                <w:szCs w:val="20"/>
              </w:rPr>
            </w:pPr>
            <w:proofErr w:type="spellStart"/>
            <w:r w:rsidRPr="0057574E">
              <w:rPr>
                <w:color w:val="000000" w:themeColor="text1"/>
                <w:sz w:val="20"/>
                <w:szCs w:val="20"/>
              </w:rPr>
              <w:lastRenderedPageBreak/>
              <w:t>Phase</w:t>
            </w:r>
            <w:proofErr w:type="spellEnd"/>
            <w:r w:rsidRPr="0057574E">
              <w:rPr>
                <w:color w:val="000000" w:themeColor="text1"/>
                <w:sz w:val="20"/>
                <w:szCs w:val="20"/>
              </w:rPr>
              <w:t xml:space="preserve"> VI:</w:t>
            </w:r>
          </w:p>
        </w:tc>
        <w:tc>
          <w:tcPr>
            <w:tcW w:w="763" w:type="pct"/>
            <w:tcBorders>
              <w:top w:val="single" w:sz="4" w:space="0" w:color="auto"/>
              <w:left w:val="nil"/>
              <w:bottom w:val="nil"/>
              <w:right w:val="single" w:sz="4" w:space="0" w:color="auto"/>
            </w:tcBorders>
            <w:shd w:val="clear" w:color="auto" w:fill="FFFFFF" w:themeFill="background1"/>
            <w:vAlign w:val="bottom"/>
          </w:tcPr>
          <w:p w14:paraId="7E41922D" w14:textId="77777777" w:rsidR="008A536C" w:rsidRPr="0057574E" w:rsidRDefault="008A536C" w:rsidP="00673090">
            <w:pPr>
              <w:keepNext/>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491C927"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60,000</w:t>
            </w:r>
          </w:p>
        </w:tc>
      </w:tr>
      <w:tr w:rsidR="008A536C" w:rsidRPr="0057574E" w14:paraId="7E431A28"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11C44B94" w14:textId="77777777" w:rsidR="008A536C" w:rsidRPr="0057574E" w:rsidRDefault="008A536C" w:rsidP="00673090">
            <w:pPr>
              <w:keepNext/>
              <w:ind w:left="5125"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763" w:type="pct"/>
            <w:tcBorders>
              <w:top w:val="nil"/>
              <w:left w:val="nil"/>
              <w:bottom w:val="nil"/>
              <w:right w:val="single" w:sz="4" w:space="0" w:color="auto"/>
            </w:tcBorders>
            <w:shd w:val="clear" w:color="auto" w:fill="FFFFFF" w:themeFill="background1"/>
            <w:vAlign w:val="bottom"/>
          </w:tcPr>
          <w:p w14:paraId="329439DE" w14:textId="77777777" w:rsidR="008A536C" w:rsidRPr="0057574E" w:rsidRDefault="008A536C" w:rsidP="00673090">
            <w:pPr>
              <w:keepNext/>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7B7CCFF6"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85,000</w:t>
            </w:r>
          </w:p>
        </w:tc>
      </w:tr>
      <w:tr w:rsidR="008A536C" w:rsidRPr="0057574E" w14:paraId="7E00DD16"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6F4F723B"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VIII:</w:t>
            </w:r>
          </w:p>
        </w:tc>
        <w:tc>
          <w:tcPr>
            <w:tcW w:w="763" w:type="pct"/>
            <w:tcBorders>
              <w:top w:val="nil"/>
              <w:left w:val="nil"/>
              <w:bottom w:val="nil"/>
              <w:right w:val="single" w:sz="4" w:space="0" w:color="auto"/>
            </w:tcBorders>
            <w:shd w:val="clear" w:color="auto" w:fill="FFFFFF" w:themeFill="background1"/>
            <w:vAlign w:val="bottom"/>
          </w:tcPr>
          <w:p w14:paraId="55DE2B75" w14:textId="77777777" w:rsidR="008A536C" w:rsidRPr="0057574E" w:rsidRDefault="008A536C" w:rsidP="00673090">
            <w:pPr>
              <w:keepNext/>
              <w:tabs>
                <w:tab w:val="left" w:pos="6840"/>
              </w:tabs>
              <w:ind w:left="-108"/>
              <w:jc w:val="right"/>
              <w:rPr>
                <w:sz w:val="20"/>
                <w:szCs w:val="20"/>
              </w:rPr>
            </w:pPr>
            <w:r w:rsidRPr="0057574E">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4736023E" w14:textId="77777777" w:rsidR="008A536C" w:rsidRPr="0057574E" w:rsidRDefault="008A536C" w:rsidP="00673090">
            <w:pPr>
              <w:keepNext/>
              <w:jc w:val="right"/>
              <w:rPr>
                <w:sz w:val="20"/>
                <w:szCs w:val="20"/>
              </w:rPr>
            </w:pPr>
            <w:r w:rsidRPr="0057574E">
              <w:rPr>
                <w:sz w:val="20"/>
                <w:szCs w:val="20"/>
              </w:rPr>
              <w:t>85,000</w:t>
            </w:r>
          </w:p>
        </w:tc>
      </w:tr>
      <w:tr w:rsidR="008A536C" w:rsidRPr="0057574E" w14:paraId="08397740"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022E89A9"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IX:</w:t>
            </w:r>
          </w:p>
        </w:tc>
        <w:tc>
          <w:tcPr>
            <w:tcW w:w="763" w:type="pct"/>
            <w:tcBorders>
              <w:top w:val="nil"/>
              <w:left w:val="nil"/>
              <w:bottom w:val="nil"/>
              <w:right w:val="single" w:sz="4" w:space="0" w:color="auto"/>
            </w:tcBorders>
            <w:shd w:val="clear" w:color="auto" w:fill="FFFFFF" w:themeFill="background1"/>
            <w:vAlign w:val="bottom"/>
          </w:tcPr>
          <w:p w14:paraId="4E63C4D4" w14:textId="77777777" w:rsidR="008A536C" w:rsidRPr="0057574E" w:rsidRDefault="008A536C" w:rsidP="00673090">
            <w:pPr>
              <w:keepNext/>
              <w:tabs>
                <w:tab w:val="left" w:pos="6840"/>
              </w:tabs>
              <w:ind w:left="-108"/>
              <w:jc w:val="right"/>
              <w:rPr>
                <w:sz w:val="20"/>
                <w:szCs w:val="20"/>
              </w:rPr>
            </w:pPr>
            <w:r w:rsidRPr="0057574E">
              <w:rPr>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6482C7D7" w14:textId="77777777" w:rsidR="008A536C" w:rsidRPr="0057574E" w:rsidRDefault="008A536C" w:rsidP="00673090">
            <w:pPr>
              <w:keepNext/>
              <w:jc w:val="right"/>
              <w:rPr>
                <w:sz w:val="20"/>
                <w:szCs w:val="20"/>
              </w:rPr>
            </w:pPr>
            <w:r w:rsidRPr="0057574E">
              <w:rPr>
                <w:sz w:val="20"/>
                <w:szCs w:val="20"/>
              </w:rPr>
              <w:t>85,000</w:t>
            </w:r>
          </w:p>
        </w:tc>
      </w:tr>
      <w:tr w:rsidR="008A536C" w:rsidRPr="0057574E" w14:paraId="4955D8C9"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1FA07432"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X:</w:t>
            </w:r>
          </w:p>
        </w:tc>
        <w:tc>
          <w:tcPr>
            <w:tcW w:w="763" w:type="pct"/>
            <w:tcBorders>
              <w:top w:val="nil"/>
              <w:left w:val="nil"/>
              <w:bottom w:val="nil"/>
              <w:right w:val="single" w:sz="4" w:space="0" w:color="auto"/>
            </w:tcBorders>
            <w:shd w:val="clear" w:color="auto" w:fill="FFFFFF" w:themeFill="background1"/>
            <w:vAlign w:val="bottom"/>
          </w:tcPr>
          <w:p w14:paraId="69966081" w14:textId="77777777" w:rsidR="008A536C" w:rsidRPr="0057574E" w:rsidRDefault="008A536C" w:rsidP="00673090">
            <w:pPr>
              <w:keepNext/>
              <w:tabs>
                <w:tab w:val="left" w:pos="6840"/>
              </w:tabs>
              <w:ind w:left="-108"/>
              <w:jc w:val="right"/>
              <w:rPr>
                <w:sz w:val="20"/>
                <w:szCs w:val="20"/>
              </w:rPr>
            </w:pPr>
            <w:r w:rsidRPr="0057574E">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4901137F" w14:textId="77777777" w:rsidR="008A536C" w:rsidRPr="0057574E" w:rsidRDefault="008A536C" w:rsidP="00673090">
            <w:pPr>
              <w:keepNext/>
              <w:jc w:val="right"/>
              <w:rPr>
                <w:sz w:val="20"/>
                <w:szCs w:val="20"/>
              </w:rPr>
            </w:pPr>
            <w:r w:rsidRPr="0057574E">
              <w:rPr>
                <w:sz w:val="20"/>
                <w:szCs w:val="20"/>
              </w:rPr>
              <w:t>85,000</w:t>
            </w:r>
          </w:p>
        </w:tc>
      </w:tr>
      <w:tr w:rsidR="008A536C" w:rsidRPr="0057574E" w14:paraId="5FD19344" w14:textId="77777777" w:rsidTr="0067309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7D6A7533" w14:textId="77777777" w:rsidR="008A536C" w:rsidRPr="0057574E" w:rsidRDefault="008A536C" w:rsidP="00673090">
            <w:pPr>
              <w:keepNext/>
              <w:tabs>
                <w:tab w:val="right" w:pos="7393"/>
              </w:tabs>
              <w:ind w:left="6480" w:right="-108"/>
              <w:jc w:val="left"/>
              <w:rPr>
                <w:sz w:val="20"/>
                <w:szCs w:val="20"/>
              </w:rPr>
            </w:pPr>
            <w:r w:rsidRPr="005757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81F3217" w14:textId="77777777" w:rsidR="008A536C" w:rsidRPr="0057574E" w:rsidRDefault="008A536C" w:rsidP="00673090">
            <w:pPr>
              <w:keepNext/>
              <w:jc w:val="right"/>
              <w:rPr>
                <w:sz w:val="20"/>
                <w:szCs w:val="20"/>
              </w:rPr>
            </w:pPr>
            <w:r w:rsidRPr="0057574E">
              <w:rPr>
                <w:sz w:val="20"/>
                <w:szCs w:val="20"/>
              </w:rPr>
              <w:t>707,800</w:t>
            </w:r>
          </w:p>
        </w:tc>
      </w:tr>
      <w:tr w:rsidR="008A536C" w:rsidRPr="0057574E" w14:paraId="0AC19325" w14:textId="77777777" w:rsidTr="00673090">
        <w:trPr>
          <w:trHeight w:val="233"/>
        </w:trPr>
        <w:tc>
          <w:tcPr>
            <w:tcW w:w="4091" w:type="pct"/>
            <w:gridSpan w:val="2"/>
            <w:shd w:val="clear" w:color="auto" w:fill="FFFFFF" w:themeFill="background1"/>
          </w:tcPr>
          <w:p w14:paraId="060B7BBC"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 (US $):</w:t>
            </w:r>
          </w:p>
        </w:tc>
        <w:tc>
          <w:tcPr>
            <w:tcW w:w="909" w:type="pct"/>
            <w:shd w:val="clear" w:color="auto" w:fill="auto"/>
          </w:tcPr>
          <w:p w14:paraId="0196A195"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4CDCEE26" w14:textId="77777777" w:rsidTr="00673090">
        <w:trPr>
          <w:trHeight w:val="233"/>
        </w:trPr>
        <w:tc>
          <w:tcPr>
            <w:tcW w:w="4091" w:type="pct"/>
            <w:gridSpan w:val="2"/>
          </w:tcPr>
          <w:p w14:paraId="3F36A6E5"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 (US $): </w:t>
            </w:r>
          </w:p>
        </w:tc>
        <w:tc>
          <w:tcPr>
            <w:tcW w:w="909" w:type="pct"/>
            <w:shd w:val="clear" w:color="auto" w:fill="auto"/>
          </w:tcPr>
          <w:p w14:paraId="2EAD63DD"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5DCED496" w14:textId="77777777" w:rsidTr="00673090">
        <w:trPr>
          <w:trHeight w:val="233"/>
        </w:trPr>
        <w:tc>
          <w:tcPr>
            <w:tcW w:w="4091" w:type="pct"/>
            <w:gridSpan w:val="2"/>
          </w:tcPr>
          <w:p w14:paraId="52A911FA"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909" w:type="pct"/>
            <w:shd w:val="clear" w:color="auto" w:fill="auto"/>
          </w:tcPr>
          <w:p w14:paraId="3B238C6C"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2B42A05D" w14:textId="77777777" w:rsidTr="00673090">
        <w:trPr>
          <w:trHeight w:val="233"/>
        </w:trPr>
        <w:tc>
          <w:tcPr>
            <w:tcW w:w="4091" w:type="pct"/>
            <w:gridSpan w:val="2"/>
          </w:tcPr>
          <w:p w14:paraId="62BE7806"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909" w:type="pct"/>
            <w:shd w:val="clear" w:color="auto" w:fill="auto"/>
          </w:tcPr>
          <w:p w14:paraId="400F6FD9"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5030B51F" w14:textId="77777777" w:rsidTr="00673090">
        <w:trPr>
          <w:trHeight w:val="233"/>
        </w:trPr>
        <w:tc>
          <w:tcPr>
            <w:tcW w:w="4091" w:type="pct"/>
            <w:gridSpan w:val="2"/>
          </w:tcPr>
          <w:p w14:paraId="360EE308"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909" w:type="pct"/>
            <w:shd w:val="clear" w:color="auto" w:fill="FFFFFF" w:themeFill="background1"/>
          </w:tcPr>
          <w:p w14:paraId="74287C2D" w14:textId="77777777" w:rsidR="008A536C" w:rsidRPr="0057574E" w:rsidRDefault="008A536C" w:rsidP="00673090">
            <w:pPr>
              <w:jc w:val="right"/>
              <w:rPr>
                <w:color w:val="000000" w:themeColor="text1"/>
                <w:sz w:val="20"/>
                <w:szCs w:val="20"/>
              </w:rPr>
            </w:pPr>
            <w:r w:rsidRPr="0057574E">
              <w:rPr>
                <w:color w:val="000000" w:themeColor="text1"/>
                <w:sz w:val="20"/>
                <w:szCs w:val="20"/>
              </w:rPr>
              <w:t>1998</w:t>
            </w:r>
          </w:p>
        </w:tc>
      </w:tr>
      <w:tr w:rsidR="008A536C" w:rsidRPr="0057574E" w14:paraId="529B2841" w14:textId="77777777" w:rsidTr="00673090">
        <w:trPr>
          <w:trHeight w:val="233"/>
        </w:trPr>
        <w:tc>
          <w:tcPr>
            <w:tcW w:w="4091" w:type="pct"/>
            <w:gridSpan w:val="2"/>
            <w:tcBorders>
              <w:bottom w:val="single" w:sz="4" w:space="0" w:color="auto"/>
            </w:tcBorders>
          </w:tcPr>
          <w:p w14:paraId="77A139F4"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09" w:type="pct"/>
            <w:tcBorders>
              <w:bottom w:val="single" w:sz="4" w:space="0" w:color="auto"/>
            </w:tcBorders>
            <w:shd w:val="clear" w:color="auto" w:fill="FFFFFF" w:themeFill="background1"/>
          </w:tcPr>
          <w:p w14:paraId="7F3941B8" w14:textId="77777777" w:rsidR="008A536C" w:rsidRPr="0057574E" w:rsidRDefault="008A536C" w:rsidP="00673090">
            <w:pPr>
              <w:jc w:val="right"/>
              <w:rPr>
                <w:color w:val="000000" w:themeColor="text1"/>
                <w:sz w:val="20"/>
                <w:szCs w:val="20"/>
              </w:rPr>
            </w:pPr>
            <w:r w:rsidRPr="0057574E">
              <w:rPr>
                <w:color w:val="000000" w:themeColor="text1"/>
                <w:sz w:val="20"/>
                <w:szCs w:val="20"/>
              </w:rPr>
              <w:t>2010</w:t>
            </w:r>
          </w:p>
        </w:tc>
      </w:tr>
      <w:tr w:rsidR="008A536C" w:rsidRPr="0057574E" w14:paraId="71E860A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25641B8F" w14:textId="77777777" w:rsidR="008A536C" w:rsidRPr="0057574E" w:rsidRDefault="008A536C" w:rsidP="00673090">
            <w:pPr>
              <w:spacing w:before="20"/>
              <w:jc w:val="left"/>
              <w:rPr>
                <w:color w:val="000000" w:themeColor="text1"/>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C81FD8A" w14:textId="77777777" w:rsidR="008A536C" w:rsidRPr="0057574E" w:rsidRDefault="008A536C" w:rsidP="00673090">
            <w:pPr>
              <w:jc w:val="right"/>
              <w:rPr>
                <w:color w:val="000000" w:themeColor="text1"/>
                <w:sz w:val="20"/>
                <w:szCs w:val="20"/>
              </w:rPr>
            </w:pPr>
          </w:p>
        </w:tc>
      </w:tr>
      <w:tr w:rsidR="008A536C" w:rsidRPr="0057574E" w14:paraId="2238AC56" w14:textId="77777777" w:rsidTr="00673090">
        <w:trPr>
          <w:trHeight w:val="233"/>
        </w:trPr>
        <w:tc>
          <w:tcPr>
            <w:tcW w:w="4091" w:type="pct"/>
            <w:gridSpan w:val="2"/>
            <w:tcBorders>
              <w:top w:val="nil"/>
              <w:left w:val="single" w:sz="4" w:space="0" w:color="auto"/>
              <w:bottom w:val="nil"/>
              <w:right w:val="single" w:sz="4" w:space="0" w:color="auto"/>
            </w:tcBorders>
          </w:tcPr>
          <w:p w14:paraId="7AD02E52" w14:textId="77777777" w:rsidR="008A536C" w:rsidRPr="0057574E" w:rsidRDefault="008A536C" w:rsidP="00673090">
            <w:pPr>
              <w:tabs>
                <w:tab w:val="left" w:pos="337"/>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F8DE937"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784E0F2A" w14:textId="77777777" w:rsidTr="00673090">
        <w:trPr>
          <w:trHeight w:val="233"/>
        </w:trPr>
        <w:tc>
          <w:tcPr>
            <w:tcW w:w="4091" w:type="pct"/>
            <w:gridSpan w:val="2"/>
            <w:tcBorders>
              <w:top w:val="nil"/>
              <w:left w:val="single" w:sz="4" w:space="0" w:color="auto"/>
              <w:bottom w:val="nil"/>
              <w:right w:val="single" w:sz="4" w:space="0" w:color="auto"/>
            </w:tcBorders>
          </w:tcPr>
          <w:p w14:paraId="73383269"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DF2D7CF" w14:textId="77777777" w:rsidR="008A536C" w:rsidRPr="0057574E" w:rsidRDefault="008A536C" w:rsidP="00673090">
            <w:pPr>
              <w:jc w:val="right"/>
              <w:rPr>
                <w:color w:val="000000" w:themeColor="text1"/>
                <w:sz w:val="20"/>
                <w:szCs w:val="20"/>
              </w:rPr>
            </w:pPr>
            <w:r w:rsidRPr="0057574E">
              <w:rPr>
                <w:color w:val="000000" w:themeColor="text1"/>
                <w:sz w:val="20"/>
                <w:szCs w:val="20"/>
              </w:rPr>
              <w:t>16.1</w:t>
            </w:r>
          </w:p>
        </w:tc>
      </w:tr>
      <w:tr w:rsidR="008A536C" w:rsidRPr="0057574E" w14:paraId="4B5946FA" w14:textId="77777777" w:rsidTr="00673090">
        <w:trPr>
          <w:trHeight w:val="162"/>
        </w:trPr>
        <w:tc>
          <w:tcPr>
            <w:tcW w:w="4091" w:type="pct"/>
            <w:gridSpan w:val="2"/>
            <w:tcBorders>
              <w:top w:val="nil"/>
              <w:left w:val="single" w:sz="4" w:space="0" w:color="auto"/>
              <w:bottom w:val="nil"/>
              <w:right w:val="single" w:sz="4" w:space="0" w:color="auto"/>
            </w:tcBorders>
          </w:tcPr>
          <w:p w14:paraId="65A8BED5"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5ADE5E5"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3AA63EC8" w14:textId="77777777" w:rsidTr="00673090">
        <w:trPr>
          <w:trHeight w:val="162"/>
        </w:trPr>
        <w:tc>
          <w:tcPr>
            <w:tcW w:w="4091" w:type="pct"/>
            <w:gridSpan w:val="2"/>
            <w:tcBorders>
              <w:top w:val="nil"/>
              <w:left w:val="single" w:sz="4" w:space="0" w:color="auto"/>
              <w:bottom w:val="nil"/>
              <w:right w:val="single" w:sz="4" w:space="0" w:color="auto"/>
            </w:tcBorders>
          </w:tcPr>
          <w:p w14:paraId="3B04B4EB" w14:textId="77777777" w:rsidR="008A536C" w:rsidRPr="0057574E" w:rsidRDefault="008A536C" w:rsidP="00673090">
            <w:pPr>
              <w:tabs>
                <w:tab w:val="left" w:pos="338"/>
              </w:tabs>
              <w:spacing w:after="20"/>
              <w:jc w:val="left"/>
              <w:rPr>
                <w:color w:val="000000" w:themeColor="text1"/>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E9D7BE1" w14:textId="77777777" w:rsidR="008A536C" w:rsidRPr="0057574E" w:rsidRDefault="008A536C" w:rsidP="00673090">
            <w:pPr>
              <w:jc w:val="right"/>
              <w:rPr>
                <w:color w:val="000000" w:themeColor="text1"/>
                <w:sz w:val="20"/>
                <w:szCs w:val="20"/>
              </w:rPr>
            </w:pPr>
            <w:r w:rsidRPr="0057574E">
              <w:rPr>
                <w:color w:val="000000" w:themeColor="text1"/>
                <w:sz w:val="20"/>
                <w:szCs w:val="20"/>
              </w:rPr>
              <w:t>4,154,644</w:t>
            </w:r>
          </w:p>
        </w:tc>
      </w:tr>
      <w:tr w:rsidR="008A536C" w:rsidRPr="0057574E" w14:paraId="38B499A0"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16C3428B" w14:textId="77777777" w:rsidR="008A536C" w:rsidRPr="0057574E" w:rsidRDefault="008A536C" w:rsidP="00673090">
            <w:pPr>
              <w:keepNext/>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BDC97B3" w14:textId="77777777" w:rsidR="008A536C" w:rsidRPr="0057574E" w:rsidRDefault="008A536C" w:rsidP="00673090">
            <w:pPr>
              <w:keepNext/>
              <w:spacing w:before="20"/>
              <w:jc w:val="right"/>
              <w:rPr>
                <w:sz w:val="20"/>
                <w:szCs w:val="20"/>
              </w:rPr>
            </w:pPr>
          </w:p>
        </w:tc>
      </w:tr>
      <w:tr w:rsidR="008A536C" w:rsidRPr="0057574E" w14:paraId="6D7992FD" w14:textId="77777777" w:rsidTr="00673090">
        <w:trPr>
          <w:trHeight w:val="233"/>
        </w:trPr>
        <w:tc>
          <w:tcPr>
            <w:tcW w:w="4091" w:type="pct"/>
            <w:gridSpan w:val="2"/>
            <w:tcBorders>
              <w:top w:val="nil"/>
              <w:left w:val="single" w:sz="4" w:space="0" w:color="auto"/>
              <w:bottom w:val="nil"/>
              <w:right w:val="single" w:sz="4" w:space="0" w:color="auto"/>
            </w:tcBorders>
          </w:tcPr>
          <w:p w14:paraId="037662AD" w14:textId="77777777" w:rsidR="008A536C" w:rsidRPr="0057574E" w:rsidRDefault="008A536C" w:rsidP="00673090">
            <w:pPr>
              <w:keepNext/>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6FB42843" w14:textId="77777777" w:rsidR="008A536C" w:rsidRPr="0057574E" w:rsidRDefault="008A536C" w:rsidP="00673090">
            <w:pPr>
              <w:keepNext/>
              <w:jc w:val="right"/>
              <w:rPr>
                <w:sz w:val="20"/>
                <w:szCs w:val="20"/>
              </w:rPr>
            </w:pPr>
            <w:r w:rsidRPr="0057574E">
              <w:rPr>
                <w:sz w:val="20"/>
                <w:szCs w:val="20"/>
              </w:rPr>
              <w:t>0.00</w:t>
            </w:r>
          </w:p>
        </w:tc>
      </w:tr>
      <w:tr w:rsidR="008A536C" w:rsidRPr="0057574E" w14:paraId="42ADDB5E" w14:textId="77777777" w:rsidTr="00673090">
        <w:trPr>
          <w:trHeight w:val="233"/>
        </w:trPr>
        <w:tc>
          <w:tcPr>
            <w:tcW w:w="4091" w:type="pct"/>
            <w:gridSpan w:val="2"/>
            <w:tcBorders>
              <w:top w:val="nil"/>
              <w:left w:val="single" w:sz="4" w:space="0" w:color="auto"/>
              <w:bottom w:val="nil"/>
              <w:right w:val="single" w:sz="4" w:space="0" w:color="auto"/>
            </w:tcBorders>
          </w:tcPr>
          <w:p w14:paraId="6C08EF77" w14:textId="77777777" w:rsidR="008A536C" w:rsidRPr="0057574E" w:rsidRDefault="008A536C" w:rsidP="00673090">
            <w:pPr>
              <w:keepNext/>
              <w:tabs>
                <w:tab w:val="left" w:pos="350"/>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2DD7964D" w14:textId="77777777" w:rsidR="008A536C" w:rsidRPr="0057574E" w:rsidRDefault="008A536C" w:rsidP="00673090">
            <w:pPr>
              <w:keepNext/>
              <w:jc w:val="right"/>
              <w:rPr>
                <w:sz w:val="20"/>
                <w:szCs w:val="20"/>
              </w:rPr>
            </w:pPr>
            <w:r w:rsidRPr="0057574E">
              <w:rPr>
                <w:sz w:val="20"/>
                <w:szCs w:val="20"/>
              </w:rPr>
              <w:t>9.91</w:t>
            </w:r>
          </w:p>
        </w:tc>
      </w:tr>
      <w:tr w:rsidR="008A536C" w:rsidRPr="0057574E" w14:paraId="3ECA333A" w14:textId="77777777" w:rsidTr="00673090">
        <w:trPr>
          <w:trHeight w:val="233"/>
        </w:trPr>
        <w:tc>
          <w:tcPr>
            <w:tcW w:w="4091" w:type="pct"/>
            <w:gridSpan w:val="2"/>
            <w:tcBorders>
              <w:top w:val="nil"/>
              <w:left w:val="single" w:sz="4" w:space="0" w:color="auto"/>
              <w:bottom w:val="nil"/>
              <w:right w:val="single" w:sz="4" w:space="0" w:color="auto"/>
            </w:tcBorders>
          </w:tcPr>
          <w:p w14:paraId="22C5855C"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0E99D698" w14:textId="77777777" w:rsidR="008A536C" w:rsidRPr="0057574E" w:rsidRDefault="008A536C" w:rsidP="00673090">
            <w:pPr>
              <w:jc w:val="right"/>
              <w:rPr>
                <w:sz w:val="20"/>
                <w:szCs w:val="20"/>
              </w:rPr>
            </w:pPr>
            <w:r w:rsidRPr="0057574E">
              <w:rPr>
                <w:sz w:val="20"/>
                <w:szCs w:val="20"/>
              </w:rPr>
              <w:t>0.00</w:t>
            </w:r>
          </w:p>
        </w:tc>
      </w:tr>
      <w:tr w:rsidR="008A536C" w:rsidRPr="0057574E" w14:paraId="2E5E8847" w14:textId="77777777" w:rsidTr="00673090">
        <w:trPr>
          <w:trHeight w:val="233"/>
        </w:trPr>
        <w:tc>
          <w:tcPr>
            <w:tcW w:w="4091" w:type="pct"/>
            <w:gridSpan w:val="2"/>
            <w:tcBorders>
              <w:top w:val="nil"/>
              <w:left w:val="single" w:sz="4" w:space="0" w:color="auto"/>
              <w:bottom w:val="nil"/>
              <w:right w:val="single" w:sz="4" w:space="0" w:color="auto"/>
            </w:tcBorders>
          </w:tcPr>
          <w:p w14:paraId="6E1BFFC6" w14:textId="77777777" w:rsidR="008A536C" w:rsidRPr="0057574E" w:rsidRDefault="008A536C" w:rsidP="00673090">
            <w:pPr>
              <w:tabs>
                <w:tab w:val="right" w:pos="7393"/>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330489D" w14:textId="77777777" w:rsidR="008A536C" w:rsidRPr="0057574E" w:rsidRDefault="008A536C" w:rsidP="00673090">
            <w:pPr>
              <w:jc w:val="right"/>
              <w:rPr>
                <w:sz w:val="20"/>
                <w:szCs w:val="20"/>
              </w:rPr>
            </w:pPr>
            <w:r w:rsidRPr="0057574E">
              <w:rPr>
                <w:sz w:val="20"/>
                <w:szCs w:val="20"/>
              </w:rPr>
              <w:t>9.91</w:t>
            </w:r>
          </w:p>
        </w:tc>
      </w:tr>
      <w:tr w:rsidR="008A536C" w:rsidRPr="0057574E" w14:paraId="4F32666D"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7B9ECC14" w14:textId="77777777" w:rsidR="008A536C" w:rsidRPr="0057574E" w:rsidRDefault="008A536C" w:rsidP="00673090">
            <w:pPr>
              <w:tabs>
                <w:tab w:val="left" w:pos="350"/>
              </w:tabs>
              <w:spacing w:before="2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60815A0" w14:textId="77777777" w:rsidR="008A536C" w:rsidRPr="0057574E" w:rsidRDefault="008A536C" w:rsidP="00673090">
            <w:pPr>
              <w:jc w:val="right"/>
              <w:rPr>
                <w:sz w:val="20"/>
                <w:szCs w:val="20"/>
              </w:rPr>
            </w:pPr>
            <w:r w:rsidRPr="0057574E">
              <w:rPr>
                <w:sz w:val="20"/>
                <w:szCs w:val="20"/>
              </w:rPr>
              <w:t>5,374,554</w:t>
            </w:r>
          </w:p>
        </w:tc>
      </w:tr>
      <w:tr w:rsidR="008A536C" w:rsidRPr="0057574E" w14:paraId="494AB516" w14:textId="77777777" w:rsidTr="00673090">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5B90527D" w14:textId="77777777" w:rsidR="008A536C" w:rsidRPr="0057574E" w:rsidRDefault="008A536C" w:rsidP="00673090">
            <w:pPr>
              <w:spacing w:before="20"/>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AB97F05" w14:textId="77777777" w:rsidR="008A536C" w:rsidRPr="0057574E" w:rsidRDefault="008A536C" w:rsidP="00673090">
            <w:pPr>
              <w:jc w:val="right"/>
              <w:rPr>
                <w:sz w:val="20"/>
                <w:szCs w:val="20"/>
              </w:rPr>
            </w:pPr>
            <w:r w:rsidRPr="0057574E">
              <w:rPr>
                <w:sz w:val="20"/>
                <w:szCs w:val="20"/>
              </w:rPr>
              <w:t>2022</w:t>
            </w:r>
          </w:p>
        </w:tc>
      </w:tr>
      <w:tr w:rsidR="008A536C" w:rsidRPr="0057574E" w14:paraId="39628667" w14:textId="77777777" w:rsidTr="00673090">
        <w:trPr>
          <w:trHeight w:val="233"/>
        </w:trPr>
        <w:tc>
          <w:tcPr>
            <w:tcW w:w="4091" w:type="pct"/>
            <w:gridSpan w:val="2"/>
            <w:tcBorders>
              <w:top w:val="single" w:sz="4" w:space="0" w:color="auto"/>
            </w:tcBorders>
          </w:tcPr>
          <w:p w14:paraId="5211F7C4"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09" w:type="pct"/>
            <w:tcBorders>
              <w:top w:val="single" w:sz="4" w:space="0" w:color="auto"/>
            </w:tcBorders>
            <w:shd w:val="clear" w:color="auto" w:fill="auto"/>
            <w:vAlign w:val="bottom"/>
          </w:tcPr>
          <w:p w14:paraId="165AEDD3"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3,392,569</w:t>
            </w:r>
          </w:p>
        </w:tc>
      </w:tr>
      <w:tr w:rsidR="008A536C" w:rsidRPr="0057574E" w14:paraId="6180250D" w14:textId="77777777" w:rsidTr="00673090">
        <w:trPr>
          <w:trHeight w:val="233"/>
        </w:trPr>
        <w:tc>
          <w:tcPr>
            <w:tcW w:w="4091" w:type="pct"/>
            <w:gridSpan w:val="2"/>
          </w:tcPr>
          <w:p w14:paraId="13CAF397"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09" w:type="pct"/>
            <w:shd w:val="clear" w:color="auto" w:fill="auto"/>
          </w:tcPr>
          <w:p w14:paraId="6BEF96FC" w14:textId="77777777" w:rsidR="008A536C" w:rsidRPr="0057574E" w:rsidRDefault="008A536C" w:rsidP="00673090">
            <w:pPr>
              <w:jc w:val="right"/>
              <w:rPr>
                <w:color w:val="000000" w:themeColor="text1"/>
                <w:sz w:val="20"/>
                <w:szCs w:val="20"/>
              </w:rPr>
            </w:pPr>
            <w:r w:rsidRPr="0057574E">
              <w:rPr>
                <w:color w:val="000000" w:themeColor="text1"/>
                <w:sz w:val="20"/>
                <w:szCs w:val="20"/>
              </w:rPr>
              <w:t>2,755,070</w:t>
            </w:r>
          </w:p>
        </w:tc>
      </w:tr>
      <w:tr w:rsidR="008A536C" w:rsidRPr="0057574E" w14:paraId="332086B1" w14:textId="77777777" w:rsidTr="00673090">
        <w:trPr>
          <w:trHeight w:val="233"/>
        </w:trPr>
        <w:tc>
          <w:tcPr>
            <w:tcW w:w="4091" w:type="pct"/>
            <w:gridSpan w:val="2"/>
          </w:tcPr>
          <w:p w14:paraId="0C1A45F5"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vAlign w:val="bottom"/>
          </w:tcPr>
          <w:p w14:paraId="66FA807F" w14:textId="77777777" w:rsidR="008A536C" w:rsidRPr="0057574E" w:rsidRDefault="008A536C" w:rsidP="00673090">
            <w:pPr>
              <w:jc w:val="right"/>
              <w:rPr>
                <w:color w:val="000000" w:themeColor="text1"/>
                <w:sz w:val="20"/>
                <w:szCs w:val="20"/>
              </w:rPr>
            </w:pPr>
            <w:r w:rsidRPr="0057574E">
              <w:rPr>
                <w:color w:val="000000" w:themeColor="text1"/>
                <w:sz w:val="20"/>
                <w:szCs w:val="20"/>
              </w:rPr>
              <w:t>45.6</w:t>
            </w:r>
          </w:p>
        </w:tc>
      </w:tr>
      <w:tr w:rsidR="008A536C" w:rsidRPr="0057574E" w14:paraId="6B79F8D7" w14:textId="77777777" w:rsidTr="00673090">
        <w:trPr>
          <w:trHeight w:val="233"/>
        </w:trPr>
        <w:tc>
          <w:tcPr>
            <w:tcW w:w="4091" w:type="pct"/>
            <w:gridSpan w:val="2"/>
          </w:tcPr>
          <w:p w14:paraId="01DC0620"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tcPr>
          <w:p w14:paraId="70E3BA96" w14:textId="77777777" w:rsidR="008A536C" w:rsidRPr="0057574E" w:rsidRDefault="008A536C" w:rsidP="00673090">
            <w:pPr>
              <w:jc w:val="right"/>
              <w:rPr>
                <w:color w:val="000000" w:themeColor="text1"/>
                <w:sz w:val="20"/>
                <w:szCs w:val="20"/>
              </w:rPr>
            </w:pPr>
            <w:r w:rsidRPr="0057574E">
              <w:rPr>
                <w:color w:val="000000" w:themeColor="text1"/>
                <w:sz w:val="20"/>
                <w:szCs w:val="20"/>
              </w:rPr>
              <w:t>37.1</w:t>
            </w:r>
          </w:p>
        </w:tc>
      </w:tr>
    </w:tbl>
    <w:p w14:paraId="414C33AF" w14:textId="77777777" w:rsidR="008A536C" w:rsidRPr="0057574E" w:rsidRDefault="008A536C" w:rsidP="008A536C">
      <w:pPr>
        <w:rPr>
          <w:color w:val="000000" w:themeColor="text1"/>
        </w:rPr>
      </w:pPr>
    </w:p>
    <w:p w14:paraId="2367A9DA"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7EB7533F" w14:textId="77777777" w:rsidTr="00673090">
        <w:tc>
          <w:tcPr>
            <w:tcW w:w="4089" w:type="pct"/>
            <w:tcBorders>
              <w:bottom w:val="single" w:sz="4" w:space="0" w:color="auto"/>
            </w:tcBorders>
            <w:shd w:val="clear" w:color="auto" w:fill="auto"/>
          </w:tcPr>
          <w:p w14:paraId="5AEBCB8A"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22EC4194" w14:textId="77777777" w:rsidR="008A536C" w:rsidRPr="0057574E" w:rsidRDefault="008A536C" w:rsidP="00673090">
            <w:pPr>
              <w:keepNext/>
              <w:jc w:val="left"/>
              <w:rPr>
                <w:b/>
                <w:sz w:val="20"/>
                <w:szCs w:val="20"/>
              </w:rPr>
            </w:pPr>
          </w:p>
        </w:tc>
        <w:tc>
          <w:tcPr>
            <w:tcW w:w="911" w:type="pct"/>
            <w:tcBorders>
              <w:bottom w:val="single" w:sz="4" w:space="0" w:color="auto"/>
            </w:tcBorders>
          </w:tcPr>
          <w:p w14:paraId="5C9C9970"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4FB3B443" w14:textId="77777777" w:rsidTr="00673090">
        <w:tc>
          <w:tcPr>
            <w:tcW w:w="4089" w:type="pct"/>
            <w:tcBorders>
              <w:top w:val="single" w:sz="4" w:space="0" w:color="auto"/>
              <w:left w:val="single" w:sz="4" w:space="0" w:color="auto"/>
              <w:bottom w:val="single" w:sz="4" w:space="0" w:color="auto"/>
              <w:right w:val="single" w:sz="4" w:space="0" w:color="auto"/>
            </w:tcBorders>
          </w:tcPr>
          <w:p w14:paraId="5A0197DD"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A2BDC6B" w14:textId="77777777" w:rsidR="008A536C" w:rsidRPr="0057574E" w:rsidRDefault="008A536C" w:rsidP="00673090">
            <w:pPr>
              <w:keepNext/>
              <w:jc w:val="right"/>
              <w:rPr>
                <w:sz w:val="20"/>
                <w:szCs w:val="20"/>
              </w:rPr>
            </w:pPr>
            <w:r w:rsidRPr="0057574E">
              <w:rPr>
                <w:sz w:val="20"/>
                <w:szCs w:val="20"/>
              </w:rPr>
              <w:t>648,638</w:t>
            </w:r>
          </w:p>
        </w:tc>
      </w:tr>
      <w:tr w:rsidR="008A536C" w:rsidRPr="0057574E" w14:paraId="39F5DD94" w14:textId="77777777" w:rsidTr="00673090">
        <w:tc>
          <w:tcPr>
            <w:tcW w:w="4089" w:type="pct"/>
            <w:tcBorders>
              <w:top w:val="single" w:sz="4" w:space="0" w:color="auto"/>
              <w:left w:val="single" w:sz="4" w:space="0" w:color="auto"/>
              <w:bottom w:val="single" w:sz="4" w:space="0" w:color="auto"/>
              <w:right w:val="single" w:sz="4" w:space="0" w:color="auto"/>
            </w:tcBorders>
          </w:tcPr>
          <w:p w14:paraId="3C173B71"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250345E" w14:textId="77777777" w:rsidR="008A536C" w:rsidRPr="0057574E" w:rsidRDefault="008A536C" w:rsidP="00673090">
            <w:pPr>
              <w:widowControl w:val="0"/>
              <w:jc w:val="right"/>
              <w:rPr>
                <w:sz w:val="20"/>
                <w:szCs w:val="20"/>
              </w:rPr>
            </w:pPr>
            <w:r w:rsidRPr="0057574E">
              <w:rPr>
                <w:sz w:val="20"/>
                <w:szCs w:val="20"/>
              </w:rPr>
              <w:t>707,800</w:t>
            </w:r>
          </w:p>
        </w:tc>
      </w:tr>
      <w:tr w:rsidR="008A536C" w:rsidRPr="0057574E" w14:paraId="4147217F" w14:textId="77777777" w:rsidTr="00673090">
        <w:tc>
          <w:tcPr>
            <w:tcW w:w="4089" w:type="pct"/>
            <w:tcBorders>
              <w:top w:val="single" w:sz="4" w:space="0" w:color="auto"/>
              <w:left w:val="single" w:sz="4" w:space="0" w:color="auto"/>
              <w:bottom w:val="single" w:sz="4" w:space="0" w:color="auto"/>
              <w:right w:val="single" w:sz="4" w:space="0" w:color="auto"/>
            </w:tcBorders>
          </w:tcPr>
          <w:p w14:paraId="2842520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51B987" w14:textId="77777777" w:rsidR="008A536C" w:rsidRPr="0057574E" w:rsidRDefault="008A536C" w:rsidP="00673090">
            <w:pPr>
              <w:widowControl w:val="0"/>
              <w:jc w:val="right"/>
              <w:rPr>
                <w:sz w:val="20"/>
                <w:szCs w:val="20"/>
              </w:rPr>
            </w:pPr>
            <w:r w:rsidRPr="0057574E">
              <w:rPr>
                <w:sz w:val="20"/>
                <w:szCs w:val="20"/>
              </w:rPr>
              <w:t>2,036,132</w:t>
            </w:r>
          </w:p>
        </w:tc>
      </w:tr>
      <w:tr w:rsidR="008A536C" w:rsidRPr="0057574E" w14:paraId="59E35FB9"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60DCDA7A"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3B67641" w14:textId="77777777" w:rsidR="008A536C" w:rsidRPr="0057574E" w:rsidRDefault="008A536C" w:rsidP="00673090">
            <w:pPr>
              <w:widowControl w:val="0"/>
              <w:jc w:val="right"/>
              <w:rPr>
                <w:sz w:val="20"/>
                <w:szCs w:val="20"/>
              </w:rPr>
            </w:pPr>
            <w:r w:rsidRPr="0057574E">
              <w:rPr>
                <w:sz w:val="20"/>
                <w:szCs w:val="20"/>
              </w:rPr>
              <w:t>3,392,569</w:t>
            </w:r>
          </w:p>
        </w:tc>
      </w:tr>
      <w:tr w:rsidR="008A536C" w:rsidRPr="0057574E" w14:paraId="4D8A4C11"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02DC1A52"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0EA74A9" w14:textId="77777777" w:rsidR="008A536C" w:rsidRPr="0057574E" w:rsidRDefault="008A536C" w:rsidP="00673090">
            <w:pPr>
              <w:widowControl w:val="0"/>
              <w:jc w:val="right"/>
              <w:rPr>
                <w:sz w:val="20"/>
                <w:szCs w:val="20"/>
              </w:rPr>
            </w:pPr>
            <w:r w:rsidRPr="0057574E">
              <w:rPr>
                <w:sz w:val="20"/>
                <w:szCs w:val="20"/>
              </w:rPr>
              <w:t>150,000</w:t>
            </w:r>
          </w:p>
        </w:tc>
      </w:tr>
    </w:tbl>
    <w:p w14:paraId="4D94FC65" w14:textId="77777777" w:rsidR="008A536C" w:rsidRPr="0057574E" w:rsidRDefault="008A536C" w:rsidP="008A536C">
      <w:pPr>
        <w:outlineLvl w:val="0"/>
        <w:rPr>
          <w:color w:val="000000" w:themeColor="text1"/>
        </w:rPr>
      </w:pPr>
    </w:p>
    <w:p w14:paraId="67A38ED3"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08AB1038" w14:textId="77777777" w:rsidR="008A536C" w:rsidRPr="0057574E" w:rsidRDefault="008A536C" w:rsidP="00B55555">
      <w:pPr>
        <w:pStyle w:val="Heading1"/>
      </w:pPr>
      <w:proofErr w:type="spellStart"/>
      <w:r w:rsidRPr="0057574E">
        <w:t>Chad's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rPr>
          <w:rFonts w:asciiTheme="majorBidi" w:hAnsiTheme="majorBidi" w:cstheme="majorBidi"/>
        </w:rPr>
        <w:t xml:space="preserve"> </w:t>
      </w:r>
      <w:proofErr w:type="spellStart"/>
      <w:r w:rsidRPr="0057574E">
        <w:t>phase</w:t>
      </w:r>
      <w:proofErr w:type="spellEnd"/>
      <w:r w:rsidRPr="0057574E">
        <w:t xml:space="preserve"> X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seven</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w:t>
      </w:r>
      <w:proofErr w:type="spellStart"/>
      <w:r w:rsidRPr="0057574E">
        <w:t>the</w:t>
      </w:r>
      <w:proofErr w:type="spellEnd"/>
      <w:r w:rsidRPr="0057574E">
        <w:t xml:space="preserve"> NOU </w:t>
      </w:r>
      <w:proofErr w:type="spellStart"/>
      <w:r w:rsidRPr="0057574E">
        <w:t>collected</w:t>
      </w:r>
      <w:proofErr w:type="spellEnd"/>
      <w:r w:rsidRPr="0057574E">
        <w:t xml:space="preserve"> </w:t>
      </w:r>
      <w:proofErr w:type="spellStart"/>
      <w:r w:rsidRPr="0057574E">
        <w:t>relevant</w:t>
      </w:r>
      <w:proofErr w:type="spellEnd"/>
      <w:r w:rsidRPr="0057574E">
        <w:t xml:space="preserve"> </w:t>
      </w:r>
      <w:proofErr w:type="spellStart"/>
      <w:r w:rsidRPr="0057574E">
        <w:t>import</w:t>
      </w:r>
      <w:proofErr w:type="spellEnd"/>
      <w:r w:rsidRPr="0057574E">
        <w:t xml:space="preserve"> data and </w:t>
      </w:r>
      <w:proofErr w:type="spellStart"/>
      <w:r w:rsidRPr="0057574E">
        <w:t>submitted</w:t>
      </w:r>
      <w:proofErr w:type="spellEnd"/>
      <w:r w:rsidRPr="0057574E">
        <w:t xml:space="preserve"> country </w:t>
      </w:r>
      <w:proofErr w:type="spellStart"/>
      <w:r w:rsidRPr="0057574E">
        <w:t>programme</w:t>
      </w:r>
      <w:proofErr w:type="spellEnd"/>
      <w:r w:rsidRPr="0057574E">
        <w:t xml:space="preserve"> and </w:t>
      </w:r>
      <w:proofErr w:type="spellStart"/>
      <w:r w:rsidRPr="0057574E">
        <w:t>Article</w:t>
      </w:r>
      <w:proofErr w:type="spellEnd"/>
      <w:r w:rsidRPr="0057574E">
        <w:t xml:space="preserve"> 7 data as </w:t>
      </w:r>
      <w:proofErr w:type="spellStart"/>
      <w:r w:rsidRPr="0057574E">
        <w:t>required</w:t>
      </w:r>
      <w:proofErr w:type="spellEnd"/>
      <w:r w:rsidRPr="0057574E">
        <w:t xml:space="preserve">.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held</w:t>
      </w:r>
      <w:proofErr w:type="spellEnd"/>
      <w:r w:rsidRPr="0057574E">
        <w:t xml:space="preserve"> </w:t>
      </w:r>
      <w:proofErr w:type="spellStart"/>
      <w:r w:rsidRPr="0057574E">
        <w:t>for</w:t>
      </w:r>
      <w:proofErr w:type="spellEnd"/>
      <w:r w:rsidRPr="0057574E">
        <w:t xml:space="preserve"> </w:t>
      </w:r>
      <w:proofErr w:type="spellStart"/>
      <w:r w:rsidRPr="0057574E">
        <w:t>effective</w:t>
      </w:r>
      <w:proofErr w:type="spellEnd"/>
      <w:r w:rsidRPr="0057574E">
        <w:t xml:space="preserve"> </w:t>
      </w:r>
      <w:proofErr w:type="spellStart"/>
      <w:r w:rsidRPr="0057574E">
        <w:t>coordination</w:t>
      </w:r>
      <w:proofErr w:type="spellEnd"/>
      <w:r w:rsidRPr="0057574E">
        <w:t xml:space="preserve">. The NOU </w:t>
      </w:r>
      <w:proofErr w:type="spellStart"/>
      <w:r w:rsidRPr="0057574E">
        <w:t>oversaw</w:t>
      </w:r>
      <w:proofErr w:type="spellEnd"/>
      <w:r w:rsidRPr="0057574E">
        <w:t xml:space="preserve"> training </w:t>
      </w:r>
      <w:proofErr w:type="spellStart"/>
      <w:r w:rsidRPr="0057574E">
        <w:t>for</w:t>
      </w:r>
      <w:proofErr w:type="spellEnd"/>
      <w:r w:rsidRPr="0057574E">
        <w:t xml:space="preserve"> 458 </w:t>
      </w:r>
      <w:proofErr w:type="spellStart"/>
      <w:r w:rsidRPr="0057574E">
        <w:t>refrigeration</w:t>
      </w:r>
      <w:proofErr w:type="spellEnd"/>
      <w:r w:rsidRPr="0057574E">
        <w:t xml:space="preserve"> and air-</w:t>
      </w:r>
      <w:proofErr w:type="spellStart"/>
      <w:r w:rsidRPr="0057574E">
        <w:t>conditioning</w:t>
      </w:r>
      <w:proofErr w:type="spellEnd"/>
      <w:r w:rsidRPr="0057574E">
        <w:t xml:space="preserve"> (RAC) </w:t>
      </w:r>
      <w:proofErr w:type="spellStart"/>
      <w:r w:rsidRPr="0057574E">
        <w:t>technicians</w:t>
      </w:r>
      <w:proofErr w:type="spellEnd"/>
      <w:r w:rsidRPr="0057574E">
        <w:t xml:space="preserve"> (208 </w:t>
      </w:r>
      <w:proofErr w:type="spellStart"/>
      <w:r w:rsidRPr="0057574E">
        <w:t>women</w:t>
      </w:r>
      <w:proofErr w:type="spellEnd"/>
      <w:r w:rsidRPr="0057574E">
        <w:t xml:space="preserve">) and 405 (184 </w:t>
      </w:r>
      <w:proofErr w:type="spellStart"/>
      <w:r w:rsidRPr="0057574E">
        <w:t>women</w:t>
      </w:r>
      <w:proofErr w:type="spellEnd"/>
      <w:r w:rsidRPr="0057574E">
        <w:t xml:space="preserve">)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w:t>
      </w:r>
      <w:proofErr w:type="spellStart"/>
      <w:r w:rsidRPr="0057574E">
        <w:t>Ongoing</w:t>
      </w:r>
      <w:proofErr w:type="spellEnd"/>
      <w:r w:rsidRPr="0057574E">
        <w:t xml:space="preserve"> </w:t>
      </w:r>
      <w:proofErr w:type="spellStart"/>
      <w:r w:rsidRPr="0057574E">
        <w:t>activities</w:t>
      </w:r>
      <w:proofErr w:type="spellEnd"/>
      <w:r w:rsidRPr="0057574E">
        <w:t xml:space="preserve"> </w:t>
      </w:r>
      <w:proofErr w:type="spellStart"/>
      <w:r w:rsidRPr="0057574E">
        <w:t>included</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laws</w:t>
      </w:r>
      <w:proofErr w:type="spellEnd"/>
      <w:r w:rsidRPr="0057574E">
        <w:t xml:space="preserve">, and </w:t>
      </w:r>
      <w:proofErr w:type="spellStart"/>
      <w:r w:rsidRPr="0057574E">
        <w:t>regulations</w:t>
      </w:r>
      <w:proofErr w:type="spellEnd"/>
      <w:r w:rsidRPr="0057574E">
        <w:t xml:space="preserve">. Chad </w:t>
      </w:r>
      <w:proofErr w:type="spellStart"/>
      <w:r w:rsidRPr="0057574E">
        <w:t>also</w:t>
      </w:r>
      <w:proofErr w:type="spellEnd"/>
      <w:r w:rsidRPr="0057574E">
        <w:t xml:space="preserve"> </w:t>
      </w:r>
      <w:proofErr w:type="spellStart"/>
      <w:r w:rsidRPr="0057574E">
        <w:t>observed</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2599E679" w14:textId="77777777" w:rsidR="008A536C" w:rsidRPr="0057574E" w:rsidRDefault="008A536C" w:rsidP="008A536C">
      <w:pPr>
        <w:keepNext/>
        <w:spacing w:after="240"/>
        <w:rPr>
          <w:u w:val="single"/>
        </w:rPr>
      </w:pPr>
      <w:r w:rsidRPr="0057574E">
        <w:rPr>
          <w:u w:val="single"/>
        </w:rPr>
        <w:lastRenderedPageBreak/>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1C2B774B"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and </w:t>
      </w:r>
      <w:proofErr w:type="spellStart"/>
      <w:r w:rsidRPr="0057574E">
        <w:t>preparation</w:t>
      </w:r>
      <w:proofErr w:type="spellEnd"/>
      <w:r w:rsidRPr="0057574E">
        <w:t xml:space="preserve"> and </w:t>
      </w:r>
      <w:proofErr w:type="spellStart"/>
      <w:r w:rsidRPr="0057574E">
        <w:t>submission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w:t>
      </w:r>
      <w:proofErr w:type="spellStart"/>
      <w:r w:rsidRPr="0057574E">
        <w:t>strategy</w:t>
      </w:r>
      <w:proofErr w:type="spellEnd"/>
      <w:r w:rsidRPr="0057574E">
        <w:t>.</w:t>
      </w:r>
    </w:p>
    <w:p w14:paraId="4A8C28B9" w14:textId="77777777" w:rsidR="008A536C" w:rsidRPr="0057574E" w:rsidRDefault="008A536C" w:rsidP="008A536C">
      <w:pPr>
        <w:widowControl w:val="0"/>
        <w:spacing w:after="24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7E032F0C" w14:textId="77777777" w:rsidR="008A536C" w:rsidRPr="0057574E" w:rsidRDefault="008A536C" w:rsidP="00B55555">
      <w:pPr>
        <w:pStyle w:val="Heading1"/>
      </w:pPr>
      <w:r w:rsidRPr="0057574E">
        <w:t xml:space="preserve">The IS </w:t>
      </w:r>
      <w:proofErr w:type="spellStart"/>
      <w:r w:rsidRPr="0057574E">
        <w:t>project</w:t>
      </w:r>
      <w:proofErr w:type="spellEnd"/>
      <w:r w:rsidRPr="0057574E">
        <w:t xml:space="preserve"> can be </w:t>
      </w:r>
      <w:proofErr w:type="spellStart"/>
      <w:r w:rsidRPr="0057574E">
        <w:t>successfully</w:t>
      </w:r>
      <w:proofErr w:type="spellEnd"/>
      <w:r w:rsidRPr="0057574E">
        <w:t xml:space="preserve"> </w:t>
      </w:r>
      <w:proofErr w:type="spellStart"/>
      <w:r w:rsidRPr="0057574E">
        <w:t>implemented</w:t>
      </w:r>
      <w:proofErr w:type="spellEnd"/>
      <w:r w:rsidRPr="0057574E">
        <w:t xml:space="preserve"> in Chad </w:t>
      </w:r>
      <w:proofErr w:type="spellStart"/>
      <w:r w:rsidRPr="0057574E">
        <w:t>under</w:t>
      </w:r>
      <w:proofErr w:type="spellEnd"/>
      <w:r w:rsidRPr="0057574E">
        <w:t xml:space="preserve"> </w:t>
      </w:r>
      <w:proofErr w:type="spellStart"/>
      <w:r w:rsidRPr="0057574E">
        <w:t>conditions</w:t>
      </w:r>
      <w:proofErr w:type="spellEnd"/>
      <w:r w:rsidRPr="0057574E">
        <w:t xml:space="preserve"> </w:t>
      </w:r>
      <w:proofErr w:type="spellStart"/>
      <w:r w:rsidRPr="0057574E">
        <w:t>of</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the</w:t>
      </w:r>
      <w:proofErr w:type="spellEnd"/>
      <w:r w:rsidRPr="0057574E">
        <w:t xml:space="preserve">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continuously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comprises</w:t>
      </w:r>
      <w:proofErr w:type="spellEnd"/>
      <w:r w:rsidRPr="0057574E">
        <w:t xml:space="preserve"> </w:t>
      </w:r>
      <w:proofErr w:type="spellStart"/>
      <w:r w:rsidRPr="0057574E">
        <w:t>of</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relevant</w:t>
      </w:r>
      <w:proofErr w:type="spellEnd"/>
      <w:r w:rsidRPr="0057574E">
        <w:t xml:space="preserve"> agencies. </w:t>
      </w:r>
    </w:p>
    <w:p w14:paraId="5B30EA80" w14:textId="77777777" w:rsidR="008A536C" w:rsidRPr="0057574E" w:rsidRDefault="008A536C" w:rsidP="008A536C">
      <w:pPr>
        <w:keepNext/>
        <w:spacing w:after="120"/>
        <w:rPr>
          <w:b/>
          <w:bCs/>
          <w:color w:val="000000" w:themeColor="text1"/>
        </w:rPr>
      </w:pPr>
      <w:proofErr w:type="spellStart"/>
      <w:r w:rsidRPr="0057574E">
        <w:rPr>
          <w:b/>
          <w:color w:val="000000" w:themeColor="text1"/>
        </w:rPr>
        <w:t>Comoros</w:t>
      </w:r>
      <w:proofErr w:type="spellEnd"/>
      <w:r w:rsidRPr="0057574E">
        <w:rPr>
          <w:b/>
          <w:color w:val="000000" w:themeColor="text1"/>
        </w:rPr>
        <w:t xml:space="preserve"> (</w:t>
      </w:r>
      <w:proofErr w:type="spellStart"/>
      <w:r w:rsidRPr="0057574E">
        <w:rPr>
          <w:b/>
          <w:color w:val="000000" w:themeColor="text1"/>
        </w:rPr>
        <w:t>the</w:t>
      </w:r>
      <w:proofErr w:type="spellEnd"/>
      <w:r w:rsidRPr="0057574E">
        <w:rPr>
          <w:b/>
          <w:color w:val="000000" w:themeColor="text1"/>
        </w:rPr>
        <w:t>)</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1000"/>
        <w:tblW w:w="5000" w:type="pct"/>
        <w:tblLook w:val="01E0" w:firstRow="1" w:lastRow="1" w:firstColumn="1" w:lastColumn="1" w:noHBand="0" w:noVBand="0"/>
      </w:tblPr>
      <w:tblGrid>
        <w:gridCol w:w="6371"/>
        <w:gridCol w:w="1346"/>
        <w:gridCol w:w="1633"/>
      </w:tblGrid>
      <w:tr w:rsidR="008A536C" w:rsidRPr="0057574E" w14:paraId="204640E9" w14:textId="77777777" w:rsidTr="00673090">
        <w:trPr>
          <w:trHeight w:val="227"/>
          <w:tblHeader/>
        </w:trPr>
        <w:tc>
          <w:tcPr>
            <w:tcW w:w="4127" w:type="pct"/>
            <w:gridSpan w:val="2"/>
            <w:tcBorders>
              <w:bottom w:val="single" w:sz="4" w:space="0" w:color="auto"/>
            </w:tcBorders>
          </w:tcPr>
          <w:p w14:paraId="7EA1162D" w14:textId="77777777" w:rsidR="008A536C" w:rsidRPr="0057574E" w:rsidRDefault="008A536C" w:rsidP="00673090">
            <w:pPr>
              <w:keepNext/>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873" w:type="pct"/>
            <w:tcBorders>
              <w:bottom w:val="single" w:sz="4" w:space="0" w:color="auto"/>
            </w:tcBorders>
          </w:tcPr>
          <w:p w14:paraId="04DCA8D9" w14:textId="77777777" w:rsidR="008A536C" w:rsidRPr="0057574E" w:rsidRDefault="008A536C" w:rsidP="00673090">
            <w:pPr>
              <w:keepNext/>
              <w:jc w:val="right"/>
              <w:rPr>
                <w:b/>
                <w:color w:val="000000" w:themeColor="text1"/>
                <w:sz w:val="20"/>
                <w:szCs w:val="20"/>
              </w:rPr>
            </w:pPr>
          </w:p>
        </w:tc>
      </w:tr>
      <w:tr w:rsidR="008A536C" w:rsidRPr="0057574E" w14:paraId="2949B6C4" w14:textId="77777777" w:rsidTr="00673090">
        <w:trPr>
          <w:trHeight w:val="227"/>
        </w:trPr>
        <w:tc>
          <w:tcPr>
            <w:tcW w:w="4127" w:type="pct"/>
            <w:gridSpan w:val="2"/>
            <w:tcBorders>
              <w:bottom w:val="nil"/>
            </w:tcBorders>
          </w:tcPr>
          <w:p w14:paraId="4234E756"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873" w:type="pct"/>
            <w:tcBorders>
              <w:bottom w:val="nil"/>
            </w:tcBorders>
          </w:tcPr>
          <w:p w14:paraId="029BAD08"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2012F97F" w14:textId="77777777" w:rsidTr="00673090">
        <w:trPr>
          <w:trHeight w:val="227"/>
        </w:trPr>
        <w:tc>
          <w:tcPr>
            <w:tcW w:w="4127" w:type="pct"/>
            <w:gridSpan w:val="2"/>
            <w:tcBorders>
              <w:top w:val="nil"/>
              <w:left w:val="single" w:sz="4" w:space="0" w:color="auto"/>
              <w:bottom w:val="nil"/>
              <w:right w:val="single" w:sz="4" w:space="0" w:color="auto"/>
            </w:tcBorders>
          </w:tcPr>
          <w:p w14:paraId="0BF55327"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873" w:type="pct"/>
            <w:tcBorders>
              <w:top w:val="nil"/>
              <w:left w:val="single" w:sz="4" w:space="0" w:color="auto"/>
              <w:bottom w:val="nil"/>
              <w:right w:val="single" w:sz="4" w:space="0" w:color="auto"/>
            </w:tcBorders>
          </w:tcPr>
          <w:p w14:paraId="5D83B065" w14:textId="77777777" w:rsidR="008A536C" w:rsidRPr="0057574E" w:rsidRDefault="008A536C" w:rsidP="00673090">
            <w:pPr>
              <w:jc w:val="right"/>
              <w:rPr>
                <w:color w:val="000000" w:themeColor="text1"/>
                <w:sz w:val="20"/>
                <w:szCs w:val="20"/>
              </w:rPr>
            </w:pPr>
          </w:p>
        </w:tc>
      </w:tr>
      <w:tr w:rsidR="008A536C" w:rsidRPr="0057574E" w14:paraId="7CA3AC90"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2FA38B5"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720" w:type="pct"/>
            <w:tcBorders>
              <w:top w:val="nil"/>
              <w:left w:val="single" w:sz="4" w:space="0" w:color="auto"/>
              <w:bottom w:val="nil"/>
              <w:right w:val="single" w:sz="4" w:space="0" w:color="auto"/>
            </w:tcBorders>
            <w:shd w:val="clear" w:color="auto" w:fill="FFFFFF" w:themeFill="background1"/>
            <w:vAlign w:val="bottom"/>
          </w:tcPr>
          <w:p w14:paraId="245E3ABE" w14:textId="77777777" w:rsidR="008A536C" w:rsidRPr="0057574E" w:rsidRDefault="008A536C" w:rsidP="00673090">
            <w:pPr>
              <w:jc w:val="right"/>
              <w:rPr>
                <w:color w:val="000000" w:themeColor="text1"/>
                <w:sz w:val="20"/>
                <w:szCs w:val="20"/>
              </w:rPr>
            </w:pPr>
            <w:r w:rsidRPr="0057574E">
              <w:rPr>
                <w:color w:val="000000" w:themeColor="text1"/>
                <w:sz w:val="20"/>
                <w:szCs w:val="20"/>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4E004D56" w14:textId="77777777" w:rsidR="008A536C" w:rsidRPr="0057574E" w:rsidRDefault="008A536C" w:rsidP="00673090">
            <w:pPr>
              <w:jc w:val="right"/>
              <w:rPr>
                <w:color w:val="000000" w:themeColor="text1"/>
                <w:sz w:val="20"/>
                <w:szCs w:val="20"/>
              </w:rPr>
            </w:pPr>
            <w:r w:rsidRPr="0057574E">
              <w:rPr>
                <w:color w:val="000000" w:themeColor="text1"/>
                <w:sz w:val="20"/>
                <w:szCs w:val="20"/>
              </w:rPr>
              <w:t>31,414</w:t>
            </w:r>
          </w:p>
        </w:tc>
      </w:tr>
      <w:tr w:rsidR="008A536C" w:rsidRPr="0057574E" w14:paraId="29D9FADF"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E2005BA"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720" w:type="pct"/>
            <w:tcBorders>
              <w:top w:val="nil"/>
              <w:left w:val="single" w:sz="4" w:space="0" w:color="auto"/>
              <w:bottom w:val="nil"/>
              <w:right w:val="single" w:sz="4" w:space="0" w:color="auto"/>
            </w:tcBorders>
            <w:shd w:val="clear" w:color="auto" w:fill="FFFFFF" w:themeFill="background1"/>
            <w:vAlign w:val="bottom"/>
          </w:tcPr>
          <w:p w14:paraId="1D887C53" w14:textId="77777777" w:rsidR="008A536C" w:rsidRPr="0057574E" w:rsidRDefault="008A536C" w:rsidP="00673090">
            <w:pPr>
              <w:jc w:val="right"/>
              <w:rPr>
                <w:color w:val="000000" w:themeColor="text1"/>
                <w:sz w:val="20"/>
                <w:szCs w:val="20"/>
              </w:rPr>
            </w:pPr>
            <w:r w:rsidRPr="0057574E">
              <w:rPr>
                <w:color w:val="000000" w:themeColor="text1"/>
                <w:sz w:val="20"/>
                <w:szCs w:val="20"/>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18164822" w14:textId="77777777" w:rsidR="008A536C" w:rsidRPr="0057574E" w:rsidRDefault="008A536C" w:rsidP="00673090">
            <w:pPr>
              <w:jc w:val="right"/>
              <w:rPr>
                <w:color w:val="000000" w:themeColor="text1"/>
                <w:sz w:val="20"/>
                <w:szCs w:val="20"/>
              </w:rPr>
            </w:pPr>
            <w:r w:rsidRPr="0057574E">
              <w:rPr>
                <w:color w:val="000000" w:themeColor="text1"/>
                <w:sz w:val="20"/>
                <w:szCs w:val="20"/>
              </w:rPr>
              <w:t>20,942</w:t>
            </w:r>
          </w:p>
        </w:tc>
      </w:tr>
      <w:tr w:rsidR="008A536C" w:rsidRPr="0057574E" w14:paraId="2FEDBF76"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A7A1188"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720" w:type="pct"/>
            <w:tcBorders>
              <w:top w:val="nil"/>
              <w:left w:val="single" w:sz="4" w:space="0" w:color="auto"/>
              <w:bottom w:val="nil"/>
              <w:right w:val="single" w:sz="4" w:space="0" w:color="auto"/>
            </w:tcBorders>
            <w:shd w:val="clear" w:color="auto" w:fill="FFFFFF" w:themeFill="background1"/>
            <w:vAlign w:val="bottom"/>
          </w:tcPr>
          <w:p w14:paraId="27FF640D" w14:textId="77777777" w:rsidR="008A536C" w:rsidRPr="0057574E" w:rsidRDefault="008A536C" w:rsidP="00673090">
            <w:pPr>
              <w:jc w:val="right"/>
              <w:rPr>
                <w:color w:val="000000" w:themeColor="text1"/>
                <w:sz w:val="20"/>
                <w:szCs w:val="20"/>
              </w:rPr>
            </w:pPr>
            <w:r w:rsidRPr="0057574E">
              <w:rPr>
                <w:color w:val="000000" w:themeColor="text1"/>
                <w:sz w:val="20"/>
                <w:szCs w:val="20"/>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0BAE11CE" w14:textId="77777777" w:rsidR="008A536C" w:rsidRPr="0057574E" w:rsidRDefault="008A536C" w:rsidP="00673090">
            <w:pPr>
              <w:jc w:val="right"/>
              <w:rPr>
                <w:color w:val="000000" w:themeColor="text1"/>
                <w:sz w:val="20"/>
                <w:szCs w:val="20"/>
              </w:rPr>
            </w:pPr>
            <w:r w:rsidRPr="0057574E">
              <w:rPr>
                <w:color w:val="000000" w:themeColor="text1"/>
                <w:sz w:val="20"/>
                <w:szCs w:val="20"/>
              </w:rPr>
              <w:t>24,093</w:t>
            </w:r>
          </w:p>
        </w:tc>
      </w:tr>
      <w:tr w:rsidR="008A536C" w:rsidRPr="0057574E" w14:paraId="08A85DC1"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ED6F17A"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720" w:type="pct"/>
            <w:tcBorders>
              <w:top w:val="nil"/>
              <w:left w:val="single" w:sz="4" w:space="0" w:color="auto"/>
              <w:bottom w:val="nil"/>
              <w:right w:val="single" w:sz="4" w:space="0" w:color="auto"/>
            </w:tcBorders>
            <w:shd w:val="clear" w:color="auto" w:fill="FFFFFF" w:themeFill="background1"/>
            <w:vAlign w:val="bottom"/>
          </w:tcPr>
          <w:p w14:paraId="26FAA678" w14:textId="77777777" w:rsidR="008A536C" w:rsidRPr="0057574E" w:rsidRDefault="008A536C" w:rsidP="00673090">
            <w:pPr>
              <w:jc w:val="right"/>
              <w:rPr>
                <w:color w:val="000000" w:themeColor="text1"/>
                <w:sz w:val="20"/>
                <w:szCs w:val="20"/>
              </w:rPr>
            </w:pPr>
            <w:r w:rsidRPr="0057574E">
              <w:rPr>
                <w:color w:val="000000" w:themeColor="text1"/>
                <w:sz w:val="20"/>
                <w:szCs w:val="20"/>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78D11891"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2D1B18A"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E2157F5"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720" w:type="pct"/>
            <w:tcBorders>
              <w:top w:val="nil"/>
              <w:left w:val="single" w:sz="4" w:space="0" w:color="auto"/>
              <w:bottom w:val="nil"/>
              <w:right w:val="single" w:sz="4" w:space="0" w:color="auto"/>
            </w:tcBorders>
            <w:shd w:val="clear" w:color="auto" w:fill="FFFFFF" w:themeFill="background1"/>
            <w:vAlign w:val="bottom"/>
          </w:tcPr>
          <w:p w14:paraId="2038173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Mar-07</w:t>
            </w:r>
          </w:p>
        </w:tc>
        <w:tc>
          <w:tcPr>
            <w:tcW w:w="873" w:type="pct"/>
            <w:tcBorders>
              <w:top w:val="nil"/>
              <w:left w:val="single" w:sz="4" w:space="0" w:color="auto"/>
              <w:bottom w:val="nil"/>
              <w:right w:val="single" w:sz="4" w:space="0" w:color="auto"/>
            </w:tcBorders>
            <w:shd w:val="clear" w:color="auto" w:fill="FFFFFF" w:themeFill="background1"/>
          </w:tcPr>
          <w:p w14:paraId="22E052B5"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24DC65D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194AF10"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720" w:type="pct"/>
            <w:tcBorders>
              <w:top w:val="nil"/>
              <w:left w:val="single" w:sz="4" w:space="0" w:color="auto"/>
              <w:bottom w:val="nil"/>
              <w:right w:val="single" w:sz="4" w:space="0" w:color="auto"/>
            </w:tcBorders>
            <w:shd w:val="clear" w:color="auto" w:fill="FFFFFF" w:themeFill="background1"/>
            <w:vAlign w:val="bottom"/>
          </w:tcPr>
          <w:p w14:paraId="100CA79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Apr-09</w:t>
            </w:r>
          </w:p>
        </w:tc>
        <w:tc>
          <w:tcPr>
            <w:tcW w:w="873" w:type="pct"/>
            <w:tcBorders>
              <w:top w:val="nil"/>
              <w:left w:val="single" w:sz="4" w:space="0" w:color="auto"/>
              <w:bottom w:val="nil"/>
              <w:right w:val="single" w:sz="4" w:space="0" w:color="auto"/>
            </w:tcBorders>
            <w:shd w:val="clear" w:color="auto" w:fill="FFFFFF" w:themeFill="background1"/>
          </w:tcPr>
          <w:p w14:paraId="50854CB4"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3962B1B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63CAC46"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720" w:type="pct"/>
            <w:tcBorders>
              <w:top w:val="nil"/>
              <w:left w:val="single" w:sz="4" w:space="0" w:color="auto"/>
              <w:bottom w:val="nil"/>
              <w:right w:val="single" w:sz="4" w:space="0" w:color="auto"/>
            </w:tcBorders>
            <w:shd w:val="clear" w:color="auto" w:fill="FFFFFF" w:themeFill="background1"/>
            <w:vAlign w:val="bottom"/>
          </w:tcPr>
          <w:p w14:paraId="50A9BCD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Jul-11</w:t>
            </w:r>
          </w:p>
        </w:tc>
        <w:tc>
          <w:tcPr>
            <w:tcW w:w="873" w:type="pct"/>
            <w:tcBorders>
              <w:top w:val="nil"/>
              <w:left w:val="single" w:sz="4" w:space="0" w:color="auto"/>
              <w:bottom w:val="nil"/>
              <w:right w:val="single" w:sz="4" w:space="0" w:color="auto"/>
            </w:tcBorders>
            <w:shd w:val="clear" w:color="auto" w:fill="FFFFFF" w:themeFill="background1"/>
          </w:tcPr>
          <w:p w14:paraId="1ABF5669"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05AD4BC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A499753"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143F01B4"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Jul-13</w:t>
            </w:r>
          </w:p>
        </w:tc>
        <w:tc>
          <w:tcPr>
            <w:tcW w:w="873" w:type="pct"/>
            <w:tcBorders>
              <w:top w:val="nil"/>
              <w:left w:val="single" w:sz="4" w:space="0" w:color="auto"/>
              <w:bottom w:val="nil"/>
              <w:right w:val="single" w:sz="4" w:space="0" w:color="auto"/>
            </w:tcBorders>
            <w:shd w:val="clear" w:color="auto" w:fill="FFFFFF" w:themeFill="background1"/>
          </w:tcPr>
          <w:p w14:paraId="503112DB"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20D47C4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441D50E" w14:textId="77777777" w:rsidR="008A536C" w:rsidRPr="0057574E" w:rsidRDefault="008A536C" w:rsidP="00673090">
            <w:pPr>
              <w:ind w:left="5364"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IX:</w:t>
            </w:r>
          </w:p>
        </w:tc>
        <w:tc>
          <w:tcPr>
            <w:tcW w:w="720" w:type="pct"/>
            <w:tcBorders>
              <w:top w:val="nil"/>
              <w:left w:val="single" w:sz="4" w:space="0" w:color="auto"/>
              <w:bottom w:val="nil"/>
              <w:right w:val="single" w:sz="4" w:space="0" w:color="auto"/>
            </w:tcBorders>
            <w:shd w:val="clear" w:color="auto" w:fill="FFFFFF" w:themeFill="background1"/>
            <w:vAlign w:val="bottom"/>
          </w:tcPr>
          <w:p w14:paraId="4C97754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873" w:type="pct"/>
            <w:tcBorders>
              <w:top w:val="nil"/>
              <w:left w:val="single" w:sz="4" w:space="0" w:color="auto"/>
              <w:bottom w:val="nil"/>
              <w:right w:val="single" w:sz="4" w:space="0" w:color="auto"/>
            </w:tcBorders>
            <w:shd w:val="clear" w:color="auto" w:fill="FFFFFF" w:themeFill="background1"/>
          </w:tcPr>
          <w:p w14:paraId="697AA338"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03FDCF21"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2B17177"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X:</w:t>
            </w:r>
          </w:p>
        </w:tc>
        <w:tc>
          <w:tcPr>
            <w:tcW w:w="720" w:type="pct"/>
            <w:tcBorders>
              <w:top w:val="nil"/>
              <w:left w:val="single" w:sz="4" w:space="0" w:color="auto"/>
              <w:bottom w:val="nil"/>
              <w:right w:val="single" w:sz="4" w:space="0" w:color="auto"/>
            </w:tcBorders>
            <w:shd w:val="clear" w:color="auto" w:fill="FFFFFF" w:themeFill="background1"/>
            <w:vAlign w:val="bottom"/>
          </w:tcPr>
          <w:p w14:paraId="3C5A8D64" w14:textId="77777777" w:rsidR="008A536C" w:rsidRPr="0057574E" w:rsidRDefault="008A536C" w:rsidP="00673090">
            <w:pPr>
              <w:tabs>
                <w:tab w:val="left" w:pos="6840"/>
              </w:tabs>
              <w:ind w:left="-108"/>
              <w:jc w:val="right"/>
              <w:rPr>
                <w:sz w:val="20"/>
                <w:szCs w:val="20"/>
              </w:rPr>
            </w:pPr>
            <w:r w:rsidRPr="0057574E">
              <w:rPr>
                <w:sz w:val="20"/>
                <w:szCs w:val="20"/>
              </w:rPr>
              <w:t>Nov-17</w:t>
            </w:r>
          </w:p>
        </w:tc>
        <w:tc>
          <w:tcPr>
            <w:tcW w:w="873" w:type="pct"/>
            <w:tcBorders>
              <w:top w:val="nil"/>
              <w:left w:val="single" w:sz="4" w:space="0" w:color="auto"/>
              <w:bottom w:val="nil"/>
              <w:right w:val="single" w:sz="4" w:space="0" w:color="auto"/>
            </w:tcBorders>
            <w:shd w:val="clear" w:color="auto" w:fill="FFFFFF" w:themeFill="background1"/>
          </w:tcPr>
          <w:p w14:paraId="78EF00C7" w14:textId="77777777" w:rsidR="008A536C" w:rsidRPr="0057574E" w:rsidRDefault="008A536C" w:rsidP="00673090">
            <w:pPr>
              <w:jc w:val="right"/>
              <w:rPr>
                <w:sz w:val="20"/>
                <w:szCs w:val="20"/>
              </w:rPr>
            </w:pPr>
            <w:r w:rsidRPr="0057574E">
              <w:rPr>
                <w:sz w:val="20"/>
                <w:szCs w:val="20"/>
              </w:rPr>
              <w:t>85,000</w:t>
            </w:r>
          </w:p>
        </w:tc>
      </w:tr>
      <w:tr w:rsidR="008A536C" w:rsidRPr="0057574E" w14:paraId="55F1062F"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AFFC9C7"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XI:</w:t>
            </w:r>
          </w:p>
        </w:tc>
        <w:tc>
          <w:tcPr>
            <w:tcW w:w="720" w:type="pct"/>
            <w:tcBorders>
              <w:top w:val="nil"/>
              <w:left w:val="single" w:sz="4" w:space="0" w:color="auto"/>
              <w:bottom w:val="nil"/>
              <w:right w:val="single" w:sz="4" w:space="0" w:color="auto"/>
            </w:tcBorders>
            <w:shd w:val="clear" w:color="auto" w:fill="FFFFFF" w:themeFill="background1"/>
            <w:vAlign w:val="bottom"/>
          </w:tcPr>
          <w:p w14:paraId="01ECB841" w14:textId="77777777" w:rsidR="008A536C" w:rsidRPr="0057574E" w:rsidRDefault="008A536C" w:rsidP="00673090">
            <w:pPr>
              <w:tabs>
                <w:tab w:val="left" w:pos="6840"/>
              </w:tabs>
              <w:ind w:left="-108"/>
              <w:jc w:val="right"/>
              <w:rPr>
                <w:sz w:val="20"/>
                <w:szCs w:val="20"/>
              </w:rPr>
            </w:pPr>
            <w:r w:rsidRPr="0057574E">
              <w:rPr>
                <w:sz w:val="20"/>
                <w:szCs w:val="20"/>
              </w:rPr>
              <w:t>Dec-19</w:t>
            </w:r>
          </w:p>
        </w:tc>
        <w:tc>
          <w:tcPr>
            <w:tcW w:w="873" w:type="pct"/>
            <w:tcBorders>
              <w:top w:val="nil"/>
              <w:left w:val="single" w:sz="4" w:space="0" w:color="auto"/>
              <w:bottom w:val="nil"/>
              <w:right w:val="single" w:sz="4" w:space="0" w:color="auto"/>
            </w:tcBorders>
            <w:shd w:val="clear" w:color="auto" w:fill="FFFFFF" w:themeFill="background1"/>
          </w:tcPr>
          <w:p w14:paraId="71654ABC" w14:textId="77777777" w:rsidR="008A536C" w:rsidRPr="0057574E" w:rsidRDefault="008A536C" w:rsidP="00673090">
            <w:pPr>
              <w:jc w:val="right"/>
              <w:rPr>
                <w:sz w:val="20"/>
                <w:szCs w:val="20"/>
              </w:rPr>
            </w:pPr>
            <w:r w:rsidRPr="0057574E">
              <w:rPr>
                <w:sz w:val="20"/>
                <w:szCs w:val="20"/>
              </w:rPr>
              <w:t>85,000</w:t>
            </w:r>
          </w:p>
        </w:tc>
      </w:tr>
      <w:tr w:rsidR="008A536C" w:rsidRPr="0057574E" w14:paraId="6F09C1B0"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A871B9C"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XII:</w:t>
            </w:r>
          </w:p>
        </w:tc>
        <w:tc>
          <w:tcPr>
            <w:tcW w:w="720" w:type="pct"/>
            <w:tcBorders>
              <w:top w:val="nil"/>
              <w:left w:val="single" w:sz="4" w:space="0" w:color="auto"/>
              <w:bottom w:val="nil"/>
              <w:right w:val="single" w:sz="4" w:space="0" w:color="auto"/>
            </w:tcBorders>
            <w:shd w:val="clear" w:color="auto" w:fill="FFFFFF" w:themeFill="background1"/>
            <w:vAlign w:val="bottom"/>
          </w:tcPr>
          <w:p w14:paraId="4C3ADDAD" w14:textId="77777777" w:rsidR="008A536C" w:rsidRPr="0057574E" w:rsidRDefault="008A536C" w:rsidP="00673090">
            <w:pPr>
              <w:tabs>
                <w:tab w:val="left" w:pos="6840"/>
              </w:tabs>
              <w:ind w:left="-108"/>
              <w:jc w:val="right"/>
              <w:rPr>
                <w:sz w:val="20"/>
                <w:szCs w:val="20"/>
              </w:rPr>
            </w:pPr>
            <w:r w:rsidRPr="0057574E">
              <w:rPr>
                <w:sz w:val="20"/>
                <w:szCs w:val="20"/>
              </w:rPr>
              <w:t>Nov-21</w:t>
            </w:r>
          </w:p>
        </w:tc>
        <w:tc>
          <w:tcPr>
            <w:tcW w:w="873" w:type="pct"/>
            <w:tcBorders>
              <w:top w:val="nil"/>
              <w:left w:val="single" w:sz="4" w:space="0" w:color="auto"/>
              <w:bottom w:val="nil"/>
              <w:right w:val="single" w:sz="4" w:space="0" w:color="auto"/>
            </w:tcBorders>
            <w:shd w:val="clear" w:color="auto" w:fill="FFFFFF" w:themeFill="background1"/>
          </w:tcPr>
          <w:p w14:paraId="095723EC" w14:textId="77777777" w:rsidR="008A536C" w:rsidRPr="0057574E" w:rsidRDefault="008A536C" w:rsidP="00673090">
            <w:pPr>
              <w:jc w:val="right"/>
              <w:rPr>
                <w:sz w:val="20"/>
                <w:szCs w:val="20"/>
              </w:rPr>
            </w:pPr>
            <w:r w:rsidRPr="0057574E">
              <w:rPr>
                <w:sz w:val="20"/>
                <w:szCs w:val="20"/>
              </w:rPr>
              <w:t>85,000</w:t>
            </w:r>
          </w:p>
        </w:tc>
      </w:tr>
      <w:tr w:rsidR="008A536C" w:rsidRPr="0057574E" w14:paraId="135DF2E3" w14:textId="77777777" w:rsidTr="00673090">
        <w:trPr>
          <w:trHeight w:val="227"/>
        </w:trPr>
        <w:tc>
          <w:tcPr>
            <w:tcW w:w="4127" w:type="pct"/>
            <w:gridSpan w:val="2"/>
            <w:tcBorders>
              <w:top w:val="nil"/>
              <w:left w:val="single" w:sz="4" w:space="0" w:color="auto"/>
              <w:bottom w:val="single" w:sz="4" w:space="0" w:color="auto"/>
              <w:right w:val="single" w:sz="4" w:space="0" w:color="auto"/>
            </w:tcBorders>
            <w:shd w:val="clear" w:color="auto" w:fill="auto"/>
          </w:tcPr>
          <w:p w14:paraId="64587C8A" w14:textId="77777777" w:rsidR="008A536C" w:rsidRPr="0057574E" w:rsidRDefault="008A536C" w:rsidP="00673090">
            <w:pPr>
              <w:tabs>
                <w:tab w:val="right" w:pos="7500"/>
              </w:tabs>
              <w:ind w:left="6480" w:right="-108"/>
              <w:jc w:val="left"/>
              <w:rPr>
                <w:sz w:val="20"/>
                <w:szCs w:val="20"/>
              </w:rPr>
            </w:pPr>
            <w:r w:rsidRPr="0057574E">
              <w:rPr>
                <w:sz w:val="20"/>
                <w:szCs w:val="20"/>
              </w:rPr>
              <w:tab/>
              <w:t>Total:</w:t>
            </w:r>
          </w:p>
        </w:tc>
        <w:tc>
          <w:tcPr>
            <w:tcW w:w="873" w:type="pct"/>
            <w:tcBorders>
              <w:top w:val="nil"/>
              <w:left w:val="single" w:sz="4" w:space="0" w:color="auto"/>
              <w:bottom w:val="single" w:sz="4" w:space="0" w:color="auto"/>
              <w:right w:val="single" w:sz="4" w:space="0" w:color="auto"/>
            </w:tcBorders>
            <w:shd w:val="clear" w:color="auto" w:fill="auto"/>
          </w:tcPr>
          <w:p w14:paraId="31AEA0DC" w14:textId="77777777" w:rsidR="008A536C" w:rsidRPr="0057574E" w:rsidRDefault="008A536C" w:rsidP="00673090">
            <w:pPr>
              <w:jc w:val="right"/>
              <w:rPr>
                <w:sz w:val="20"/>
                <w:szCs w:val="20"/>
                <w:highlight w:val="yellow"/>
              </w:rPr>
            </w:pPr>
            <w:r w:rsidRPr="0057574E">
              <w:rPr>
                <w:sz w:val="20"/>
                <w:szCs w:val="20"/>
              </w:rPr>
              <w:t>716,449</w:t>
            </w:r>
          </w:p>
        </w:tc>
      </w:tr>
      <w:tr w:rsidR="008A536C" w:rsidRPr="0057574E" w14:paraId="3514FF74" w14:textId="77777777" w:rsidTr="00673090">
        <w:trPr>
          <w:trHeight w:val="227"/>
        </w:trPr>
        <w:tc>
          <w:tcPr>
            <w:tcW w:w="4127" w:type="pct"/>
            <w:gridSpan w:val="2"/>
            <w:shd w:val="clear" w:color="auto" w:fill="FFFFFF" w:themeFill="background1"/>
          </w:tcPr>
          <w:p w14:paraId="163BB593"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XIII) (US $):</w:t>
            </w:r>
          </w:p>
        </w:tc>
        <w:tc>
          <w:tcPr>
            <w:tcW w:w="873" w:type="pct"/>
            <w:shd w:val="clear" w:color="auto" w:fill="auto"/>
          </w:tcPr>
          <w:p w14:paraId="0BB18A58"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18F4569C" w14:textId="77777777" w:rsidTr="00673090">
        <w:trPr>
          <w:trHeight w:val="227"/>
        </w:trPr>
        <w:tc>
          <w:tcPr>
            <w:tcW w:w="4127" w:type="pct"/>
            <w:gridSpan w:val="2"/>
          </w:tcPr>
          <w:p w14:paraId="0198C270"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XIII (US $): </w:t>
            </w:r>
          </w:p>
        </w:tc>
        <w:tc>
          <w:tcPr>
            <w:tcW w:w="873" w:type="pct"/>
            <w:shd w:val="clear" w:color="auto" w:fill="auto"/>
          </w:tcPr>
          <w:p w14:paraId="5C67E621"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0D206D5F" w14:textId="77777777" w:rsidTr="00673090">
        <w:trPr>
          <w:trHeight w:val="227"/>
        </w:trPr>
        <w:tc>
          <w:tcPr>
            <w:tcW w:w="4127" w:type="pct"/>
            <w:gridSpan w:val="2"/>
          </w:tcPr>
          <w:p w14:paraId="70AB5CB6"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873" w:type="pct"/>
            <w:shd w:val="clear" w:color="auto" w:fill="auto"/>
          </w:tcPr>
          <w:p w14:paraId="79109B3D"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4A047E16" w14:textId="77777777" w:rsidTr="00673090">
        <w:trPr>
          <w:trHeight w:val="227"/>
        </w:trPr>
        <w:tc>
          <w:tcPr>
            <w:tcW w:w="4127" w:type="pct"/>
            <w:gridSpan w:val="2"/>
          </w:tcPr>
          <w:p w14:paraId="301092E1"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XIII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873" w:type="pct"/>
            <w:shd w:val="clear" w:color="auto" w:fill="auto"/>
          </w:tcPr>
          <w:p w14:paraId="06DF9284"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EF512E1" w14:textId="77777777" w:rsidTr="00673090">
        <w:trPr>
          <w:trHeight w:val="227"/>
        </w:trPr>
        <w:tc>
          <w:tcPr>
            <w:tcW w:w="4127" w:type="pct"/>
            <w:gridSpan w:val="2"/>
            <w:tcBorders>
              <w:bottom w:val="single" w:sz="4" w:space="0" w:color="auto"/>
            </w:tcBorders>
          </w:tcPr>
          <w:p w14:paraId="2965EB4F"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873" w:type="pct"/>
            <w:tcBorders>
              <w:bottom w:val="single" w:sz="4" w:space="0" w:color="auto"/>
            </w:tcBorders>
            <w:shd w:val="clear" w:color="auto" w:fill="FFFFFF" w:themeFill="background1"/>
          </w:tcPr>
          <w:p w14:paraId="4600FCF5" w14:textId="77777777" w:rsidR="008A536C" w:rsidRPr="0057574E" w:rsidRDefault="008A536C" w:rsidP="00673090">
            <w:pPr>
              <w:jc w:val="right"/>
              <w:rPr>
                <w:color w:val="000000" w:themeColor="text1"/>
                <w:sz w:val="20"/>
                <w:szCs w:val="20"/>
              </w:rPr>
            </w:pPr>
            <w:r w:rsidRPr="0057574E">
              <w:rPr>
                <w:color w:val="000000" w:themeColor="text1"/>
                <w:sz w:val="20"/>
                <w:szCs w:val="20"/>
              </w:rPr>
              <w:t>1997</w:t>
            </w:r>
          </w:p>
        </w:tc>
      </w:tr>
      <w:tr w:rsidR="008A536C" w:rsidRPr="0057574E" w14:paraId="6EE1E0D9" w14:textId="77777777" w:rsidTr="00673090">
        <w:trPr>
          <w:trHeight w:val="227"/>
        </w:trPr>
        <w:tc>
          <w:tcPr>
            <w:tcW w:w="4127" w:type="pct"/>
            <w:gridSpan w:val="2"/>
            <w:tcBorders>
              <w:bottom w:val="single" w:sz="4" w:space="0" w:color="auto"/>
            </w:tcBorders>
          </w:tcPr>
          <w:p w14:paraId="0AE20D58"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873" w:type="pct"/>
            <w:tcBorders>
              <w:bottom w:val="single" w:sz="4" w:space="0" w:color="auto"/>
            </w:tcBorders>
            <w:shd w:val="clear" w:color="auto" w:fill="FFFFFF" w:themeFill="background1"/>
          </w:tcPr>
          <w:p w14:paraId="1D26A703"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13A8448A" w14:textId="77777777" w:rsidTr="00673090">
        <w:trPr>
          <w:trHeight w:val="227"/>
        </w:trPr>
        <w:tc>
          <w:tcPr>
            <w:tcW w:w="4127" w:type="pct"/>
            <w:gridSpan w:val="2"/>
            <w:tcBorders>
              <w:top w:val="single" w:sz="4" w:space="0" w:color="auto"/>
              <w:left w:val="single" w:sz="4" w:space="0" w:color="auto"/>
              <w:bottom w:val="nil"/>
              <w:right w:val="single" w:sz="4" w:space="0" w:color="auto"/>
            </w:tcBorders>
          </w:tcPr>
          <w:p w14:paraId="6A7BDEF7" w14:textId="77777777" w:rsidR="008A536C" w:rsidRPr="0057574E" w:rsidRDefault="008A536C" w:rsidP="00673090">
            <w:pPr>
              <w:spacing w:before="20"/>
              <w:jc w:val="left"/>
              <w:rPr>
                <w:color w:val="000000" w:themeColor="text1"/>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2D258691" w14:textId="77777777" w:rsidR="008A536C" w:rsidRPr="0057574E" w:rsidRDefault="008A536C" w:rsidP="00673090">
            <w:pPr>
              <w:jc w:val="right"/>
              <w:rPr>
                <w:color w:val="000000" w:themeColor="text1"/>
                <w:sz w:val="20"/>
                <w:szCs w:val="20"/>
              </w:rPr>
            </w:pPr>
          </w:p>
        </w:tc>
      </w:tr>
      <w:tr w:rsidR="008A536C" w:rsidRPr="0057574E" w14:paraId="08461DA8" w14:textId="77777777" w:rsidTr="00673090">
        <w:trPr>
          <w:trHeight w:val="227"/>
        </w:trPr>
        <w:tc>
          <w:tcPr>
            <w:tcW w:w="4127" w:type="pct"/>
            <w:gridSpan w:val="2"/>
            <w:tcBorders>
              <w:top w:val="nil"/>
              <w:left w:val="single" w:sz="4" w:space="0" w:color="auto"/>
              <w:bottom w:val="nil"/>
              <w:right w:val="single" w:sz="4" w:space="0" w:color="auto"/>
            </w:tcBorders>
          </w:tcPr>
          <w:p w14:paraId="395A3022" w14:textId="77777777" w:rsidR="008A536C" w:rsidRPr="0057574E" w:rsidRDefault="008A536C" w:rsidP="00673090">
            <w:pPr>
              <w:tabs>
                <w:tab w:val="left" w:pos="338"/>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53F56590"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07110B4F" w14:textId="77777777" w:rsidTr="00673090">
        <w:trPr>
          <w:trHeight w:val="227"/>
        </w:trPr>
        <w:tc>
          <w:tcPr>
            <w:tcW w:w="4127" w:type="pct"/>
            <w:gridSpan w:val="2"/>
            <w:tcBorders>
              <w:top w:val="nil"/>
              <w:left w:val="single" w:sz="4" w:space="0" w:color="auto"/>
              <w:bottom w:val="nil"/>
              <w:right w:val="single" w:sz="4" w:space="0" w:color="auto"/>
            </w:tcBorders>
          </w:tcPr>
          <w:p w14:paraId="04EC6F6E"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7D7B87AE" w14:textId="77777777" w:rsidR="008A536C" w:rsidRPr="0057574E" w:rsidRDefault="008A536C" w:rsidP="00673090">
            <w:pPr>
              <w:jc w:val="right"/>
              <w:rPr>
                <w:color w:val="000000" w:themeColor="text1"/>
                <w:sz w:val="20"/>
                <w:szCs w:val="20"/>
              </w:rPr>
            </w:pPr>
            <w:r w:rsidRPr="0057574E">
              <w:rPr>
                <w:color w:val="000000" w:themeColor="text1"/>
                <w:sz w:val="20"/>
                <w:szCs w:val="20"/>
              </w:rPr>
              <w:t>0.1</w:t>
            </w:r>
          </w:p>
        </w:tc>
      </w:tr>
      <w:tr w:rsidR="008A536C" w:rsidRPr="0057574E" w14:paraId="199FBFF8" w14:textId="77777777" w:rsidTr="00673090">
        <w:trPr>
          <w:trHeight w:val="227"/>
        </w:trPr>
        <w:tc>
          <w:tcPr>
            <w:tcW w:w="4127" w:type="pct"/>
            <w:gridSpan w:val="2"/>
            <w:tcBorders>
              <w:top w:val="nil"/>
              <w:left w:val="single" w:sz="4" w:space="0" w:color="auto"/>
              <w:bottom w:val="nil"/>
              <w:right w:val="single" w:sz="4" w:space="0" w:color="auto"/>
            </w:tcBorders>
          </w:tcPr>
          <w:p w14:paraId="33EB9B29"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873" w:type="pct"/>
            <w:tcBorders>
              <w:top w:val="nil"/>
              <w:left w:val="single" w:sz="4" w:space="0" w:color="auto"/>
              <w:bottom w:val="nil"/>
              <w:right w:val="single" w:sz="4" w:space="0" w:color="auto"/>
            </w:tcBorders>
            <w:shd w:val="clear" w:color="auto" w:fill="FFFFFF" w:themeFill="background1"/>
            <w:vAlign w:val="bottom"/>
          </w:tcPr>
          <w:p w14:paraId="70AC35FB"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5EE2231A" w14:textId="77777777" w:rsidTr="00673090">
        <w:trPr>
          <w:trHeight w:val="227"/>
        </w:trPr>
        <w:tc>
          <w:tcPr>
            <w:tcW w:w="4127" w:type="pct"/>
            <w:gridSpan w:val="2"/>
            <w:tcBorders>
              <w:top w:val="nil"/>
              <w:left w:val="single" w:sz="4" w:space="0" w:color="auto"/>
              <w:bottom w:val="single" w:sz="4" w:space="0" w:color="auto"/>
              <w:right w:val="single" w:sz="4" w:space="0" w:color="auto"/>
            </w:tcBorders>
          </w:tcPr>
          <w:p w14:paraId="20944238" w14:textId="77777777" w:rsidR="008A536C" w:rsidRPr="0057574E" w:rsidRDefault="008A536C" w:rsidP="00673090">
            <w:pPr>
              <w:tabs>
                <w:tab w:val="left" w:pos="338"/>
              </w:tabs>
              <w:spacing w:after="20"/>
              <w:jc w:val="left"/>
              <w:rPr>
                <w:color w:val="000000" w:themeColor="text1"/>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72BD2FDD" w14:textId="77777777" w:rsidR="008A536C" w:rsidRPr="0057574E" w:rsidRDefault="008A536C" w:rsidP="00673090">
            <w:pPr>
              <w:jc w:val="right"/>
              <w:rPr>
                <w:color w:val="000000" w:themeColor="text1"/>
                <w:sz w:val="20"/>
                <w:szCs w:val="20"/>
              </w:rPr>
            </w:pPr>
            <w:r w:rsidRPr="0057574E">
              <w:rPr>
                <w:color w:val="000000" w:themeColor="text1"/>
                <w:sz w:val="20"/>
                <w:szCs w:val="20"/>
              </w:rPr>
              <w:t>34,958</w:t>
            </w:r>
          </w:p>
        </w:tc>
      </w:tr>
      <w:tr w:rsidR="008A536C" w:rsidRPr="0057574E" w14:paraId="02531E01" w14:textId="77777777" w:rsidTr="00673090">
        <w:trPr>
          <w:trHeight w:val="227"/>
        </w:trPr>
        <w:tc>
          <w:tcPr>
            <w:tcW w:w="4127" w:type="pct"/>
            <w:gridSpan w:val="2"/>
            <w:tcBorders>
              <w:top w:val="single" w:sz="4" w:space="0" w:color="auto"/>
              <w:left w:val="single" w:sz="4" w:space="0" w:color="auto"/>
              <w:bottom w:val="nil"/>
              <w:right w:val="single" w:sz="4" w:space="0" w:color="auto"/>
            </w:tcBorders>
          </w:tcPr>
          <w:p w14:paraId="246972FD"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7C6D25E1" w14:textId="77777777" w:rsidR="008A536C" w:rsidRPr="0057574E" w:rsidRDefault="008A536C" w:rsidP="00673090">
            <w:pPr>
              <w:spacing w:before="20"/>
              <w:jc w:val="right"/>
              <w:rPr>
                <w:sz w:val="20"/>
                <w:szCs w:val="20"/>
                <w:highlight w:val="yellow"/>
              </w:rPr>
            </w:pPr>
          </w:p>
        </w:tc>
      </w:tr>
      <w:tr w:rsidR="008A536C" w:rsidRPr="0057574E" w14:paraId="712D1398" w14:textId="77777777" w:rsidTr="00673090">
        <w:trPr>
          <w:trHeight w:val="227"/>
        </w:trPr>
        <w:tc>
          <w:tcPr>
            <w:tcW w:w="4127" w:type="pct"/>
            <w:gridSpan w:val="2"/>
            <w:tcBorders>
              <w:top w:val="nil"/>
              <w:left w:val="single" w:sz="4" w:space="0" w:color="auto"/>
              <w:bottom w:val="nil"/>
              <w:right w:val="single" w:sz="4" w:space="0" w:color="auto"/>
            </w:tcBorders>
          </w:tcPr>
          <w:p w14:paraId="49B2CA2E"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73" w:type="pct"/>
            <w:tcBorders>
              <w:top w:val="nil"/>
              <w:left w:val="single" w:sz="4" w:space="0" w:color="auto"/>
              <w:bottom w:val="nil"/>
              <w:right w:val="single" w:sz="4" w:space="0" w:color="auto"/>
            </w:tcBorders>
            <w:shd w:val="clear" w:color="auto" w:fill="FFFFFF" w:themeFill="background1"/>
            <w:vAlign w:val="bottom"/>
          </w:tcPr>
          <w:p w14:paraId="6B031AEE" w14:textId="77777777" w:rsidR="008A536C" w:rsidRPr="0057574E" w:rsidRDefault="008A536C" w:rsidP="00673090">
            <w:pPr>
              <w:jc w:val="right"/>
              <w:rPr>
                <w:sz w:val="20"/>
                <w:szCs w:val="20"/>
              </w:rPr>
            </w:pPr>
            <w:r w:rsidRPr="0057574E">
              <w:rPr>
                <w:sz w:val="20"/>
                <w:szCs w:val="20"/>
              </w:rPr>
              <w:t>0.00</w:t>
            </w:r>
          </w:p>
        </w:tc>
      </w:tr>
      <w:tr w:rsidR="008A536C" w:rsidRPr="0057574E" w14:paraId="300F660A" w14:textId="77777777" w:rsidTr="00673090">
        <w:trPr>
          <w:trHeight w:val="227"/>
        </w:trPr>
        <w:tc>
          <w:tcPr>
            <w:tcW w:w="4127" w:type="pct"/>
            <w:gridSpan w:val="2"/>
            <w:tcBorders>
              <w:top w:val="nil"/>
              <w:left w:val="single" w:sz="4" w:space="0" w:color="auto"/>
              <w:bottom w:val="nil"/>
              <w:right w:val="single" w:sz="4" w:space="0" w:color="auto"/>
            </w:tcBorders>
          </w:tcPr>
          <w:p w14:paraId="6955A73A" w14:textId="77777777" w:rsidR="008A536C" w:rsidRPr="0057574E" w:rsidRDefault="008A536C" w:rsidP="00673090">
            <w:pPr>
              <w:tabs>
                <w:tab w:val="left" w:pos="363"/>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73" w:type="pct"/>
            <w:tcBorders>
              <w:top w:val="nil"/>
              <w:left w:val="single" w:sz="4" w:space="0" w:color="auto"/>
              <w:bottom w:val="nil"/>
              <w:right w:val="single" w:sz="4" w:space="0" w:color="auto"/>
            </w:tcBorders>
            <w:shd w:val="clear" w:color="auto" w:fill="FFFFFF" w:themeFill="background1"/>
            <w:vAlign w:val="bottom"/>
          </w:tcPr>
          <w:p w14:paraId="15FD4366" w14:textId="77777777" w:rsidR="008A536C" w:rsidRPr="0057574E" w:rsidRDefault="008A536C" w:rsidP="00673090">
            <w:pPr>
              <w:jc w:val="right"/>
              <w:rPr>
                <w:sz w:val="20"/>
                <w:szCs w:val="20"/>
              </w:rPr>
            </w:pPr>
            <w:r w:rsidRPr="0057574E">
              <w:rPr>
                <w:sz w:val="20"/>
                <w:szCs w:val="20"/>
              </w:rPr>
              <w:t>0.03</w:t>
            </w:r>
          </w:p>
        </w:tc>
      </w:tr>
      <w:tr w:rsidR="008A536C" w:rsidRPr="0057574E" w14:paraId="27757F57" w14:textId="77777777" w:rsidTr="00673090">
        <w:trPr>
          <w:trHeight w:val="227"/>
        </w:trPr>
        <w:tc>
          <w:tcPr>
            <w:tcW w:w="4127" w:type="pct"/>
            <w:gridSpan w:val="2"/>
            <w:tcBorders>
              <w:top w:val="nil"/>
              <w:left w:val="single" w:sz="4" w:space="0" w:color="auto"/>
              <w:bottom w:val="nil"/>
              <w:right w:val="single" w:sz="4" w:space="0" w:color="auto"/>
            </w:tcBorders>
          </w:tcPr>
          <w:p w14:paraId="59CA5A22"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73" w:type="pct"/>
            <w:tcBorders>
              <w:top w:val="nil"/>
              <w:left w:val="single" w:sz="4" w:space="0" w:color="auto"/>
              <w:bottom w:val="nil"/>
              <w:right w:val="single" w:sz="4" w:space="0" w:color="auto"/>
            </w:tcBorders>
            <w:shd w:val="clear" w:color="auto" w:fill="FFFFFF" w:themeFill="background1"/>
            <w:vAlign w:val="bottom"/>
          </w:tcPr>
          <w:p w14:paraId="42F0B5A6" w14:textId="77777777" w:rsidR="008A536C" w:rsidRPr="0057574E" w:rsidRDefault="008A536C" w:rsidP="00673090">
            <w:pPr>
              <w:jc w:val="right"/>
              <w:rPr>
                <w:sz w:val="20"/>
                <w:szCs w:val="20"/>
              </w:rPr>
            </w:pPr>
            <w:r w:rsidRPr="0057574E">
              <w:rPr>
                <w:sz w:val="20"/>
                <w:szCs w:val="20"/>
              </w:rPr>
              <w:t>0.00</w:t>
            </w:r>
          </w:p>
        </w:tc>
      </w:tr>
      <w:tr w:rsidR="008A536C" w:rsidRPr="0057574E" w14:paraId="57DE16AD" w14:textId="77777777" w:rsidTr="00673090">
        <w:trPr>
          <w:trHeight w:val="227"/>
        </w:trPr>
        <w:tc>
          <w:tcPr>
            <w:tcW w:w="4127" w:type="pct"/>
            <w:gridSpan w:val="2"/>
            <w:tcBorders>
              <w:top w:val="nil"/>
              <w:left w:val="single" w:sz="4" w:space="0" w:color="auto"/>
              <w:bottom w:val="nil"/>
              <w:right w:val="single" w:sz="4" w:space="0" w:color="auto"/>
            </w:tcBorders>
          </w:tcPr>
          <w:p w14:paraId="61A304DF" w14:textId="77777777" w:rsidR="008A536C" w:rsidRPr="0057574E" w:rsidRDefault="008A536C" w:rsidP="00673090">
            <w:pPr>
              <w:tabs>
                <w:tab w:val="right" w:pos="7500"/>
              </w:tabs>
              <w:ind w:left="6480" w:right="-108"/>
              <w:jc w:val="left"/>
              <w:rPr>
                <w:sz w:val="20"/>
                <w:szCs w:val="20"/>
              </w:rPr>
            </w:pPr>
            <w:r w:rsidRPr="0057574E">
              <w:rPr>
                <w:sz w:val="20"/>
                <w:szCs w:val="20"/>
              </w:rPr>
              <w:tab/>
              <w:t>Total:</w:t>
            </w:r>
          </w:p>
        </w:tc>
        <w:tc>
          <w:tcPr>
            <w:tcW w:w="873" w:type="pct"/>
            <w:tcBorders>
              <w:top w:val="nil"/>
              <w:left w:val="single" w:sz="4" w:space="0" w:color="auto"/>
              <w:bottom w:val="nil"/>
              <w:right w:val="single" w:sz="4" w:space="0" w:color="auto"/>
            </w:tcBorders>
            <w:shd w:val="clear" w:color="auto" w:fill="FFFFFF" w:themeFill="background1"/>
            <w:vAlign w:val="bottom"/>
          </w:tcPr>
          <w:p w14:paraId="45FEB7CD" w14:textId="77777777" w:rsidR="008A536C" w:rsidRPr="0057574E" w:rsidRDefault="008A536C" w:rsidP="00673090">
            <w:pPr>
              <w:jc w:val="right"/>
              <w:rPr>
                <w:sz w:val="20"/>
                <w:szCs w:val="20"/>
              </w:rPr>
            </w:pPr>
            <w:r w:rsidRPr="0057574E">
              <w:rPr>
                <w:sz w:val="20"/>
                <w:szCs w:val="20"/>
              </w:rPr>
              <w:t>0.03</w:t>
            </w:r>
          </w:p>
        </w:tc>
      </w:tr>
      <w:tr w:rsidR="008A536C" w:rsidRPr="0057574E" w14:paraId="5D1D27A8" w14:textId="77777777" w:rsidTr="00673090">
        <w:trPr>
          <w:trHeight w:val="227"/>
        </w:trPr>
        <w:tc>
          <w:tcPr>
            <w:tcW w:w="4127" w:type="pct"/>
            <w:gridSpan w:val="2"/>
            <w:tcBorders>
              <w:top w:val="nil"/>
              <w:left w:val="single" w:sz="4" w:space="0" w:color="auto"/>
              <w:bottom w:val="single" w:sz="4" w:space="0" w:color="auto"/>
              <w:right w:val="single" w:sz="4" w:space="0" w:color="auto"/>
            </w:tcBorders>
          </w:tcPr>
          <w:p w14:paraId="7E18D791" w14:textId="77777777" w:rsidR="008A536C" w:rsidRPr="0057574E" w:rsidRDefault="008A536C" w:rsidP="00673090">
            <w:pPr>
              <w:widowControl w:val="0"/>
              <w:tabs>
                <w:tab w:val="left" w:pos="363"/>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73" w:type="pct"/>
            <w:tcBorders>
              <w:top w:val="nil"/>
              <w:left w:val="single" w:sz="4" w:space="0" w:color="auto"/>
              <w:bottom w:val="single" w:sz="4" w:space="0" w:color="auto"/>
              <w:right w:val="single" w:sz="4" w:space="0" w:color="auto"/>
            </w:tcBorders>
            <w:shd w:val="clear" w:color="auto" w:fill="FFFFFF" w:themeFill="background1"/>
          </w:tcPr>
          <w:p w14:paraId="1A12C506" w14:textId="77777777" w:rsidR="008A536C" w:rsidRPr="0057574E" w:rsidRDefault="008A536C" w:rsidP="00673090">
            <w:pPr>
              <w:widowControl w:val="0"/>
              <w:jc w:val="right"/>
              <w:rPr>
                <w:sz w:val="20"/>
                <w:szCs w:val="20"/>
              </w:rPr>
            </w:pPr>
            <w:r w:rsidRPr="0057574E">
              <w:rPr>
                <w:sz w:val="20"/>
                <w:szCs w:val="20"/>
              </w:rPr>
              <w:t>19,482</w:t>
            </w:r>
          </w:p>
        </w:tc>
      </w:tr>
      <w:tr w:rsidR="008A536C" w:rsidRPr="0057574E" w14:paraId="759DC8C5" w14:textId="77777777" w:rsidTr="00673090">
        <w:trPr>
          <w:trHeight w:val="227"/>
        </w:trPr>
        <w:tc>
          <w:tcPr>
            <w:tcW w:w="4127" w:type="pct"/>
            <w:gridSpan w:val="2"/>
            <w:tcBorders>
              <w:top w:val="single" w:sz="4" w:space="0" w:color="auto"/>
              <w:left w:val="single" w:sz="4" w:space="0" w:color="auto"/>
              <w:bottom w:val="single" w:sz="4" w:space="0" w:color="auto"/>
              <w:right w:val="single" w:sz="4" w:space="0" w:color="auto"/>
            </w:tcBorders>
          </w:tcPr>
          <w:p w14:paraId="428745E0" w14:textId="77777777" w:rsidR="008A536C" w:rsidRPr="0057574E" w:rsidRDefault="008A536C" w:rsidP="00673090">
            <w:pPr>
              <w:widowControl w:val="0"/>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5A908727" w14:textId="77777777" w:rsidR="008A536C" w:rsidRPr="0057574E" w:rsidRDefault="008A536C" w:rsidP="00673090">
            <w:pPr>
              <w:widowControl w:val="0"/>
              <w:jc w:val="right"/>
              <w:rPr>
                <w:sz w:val="20"/>
                <w:szCs w:val="20"/>
              </w:rPr>
            </w:pPr>
            <w:r w:rsidRPr="0057574E">
              <w:rPr>
                <w:sz w:val="20"/>
                <w:szCs w:val="20"/>
              </w:rPr>
              <w:t>2022</w:t>
            </w:r>
          </w:p>
        </w:tc>
      </w:tr>
      <w:tr w:rsidR="008A536C" w:rsidRPr="0057574E" w14:paraId="44618C58" w14:textId="77777777" w:rsidTr="00673090">
        <w:trPr>
          <w:trHeight w:val="227"/>
        </w:trPr>
        <w:tc>
          <w:tcPr>
            <w:tcW w:w="4127" w:type="pct"/>
            <w:gridSpan w:val="2"/>
            <w:tcBorders>
              <w:top w:val="single" w:sz="4" w:space="0" w:color="auto"/>
            </w:tcBorders>
          </w:tcPr>
          <w:p w14:paraId="412C1318"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lastRenderedPageBreak/>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873" w:type="pct"/>
            <w:tcBorders>
              <w:top w:val="single" w:sz="4" w:space="0" w:color="auto"/>
            </w:tcBorders>
            <w:shd w:val="clear" w:color="auto" w:fill="auto"/>
            <w:vAlign w:val="bottom"/>
          </w:tcPr>
          <w:p w14:paraId="52E55E5A"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1,751,276</w:t>
            </w:r>
          </w:p>
        </w:tc>
      </w:tr>
      <w:tr w:rsidR="008A536C" w:rsidRPr="0057574E" w14:paraId="1E30CD10" w14:textId="77777777" w:rsidTr="00673090">
        <w:trPr>
          <w:trHeight w:val="227"/>
        </w:trPr>
        <w:tc>
          <w:tcPr>
            <w:tcW w:w="4127" w:type="pct"/>
            <w:gridSpan w:val="2"/>
          </w:tcPr>
          <w:p w14:paraId="6D51EA27"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873" w:type="pct"/>
            <w:shd w:val="clear" w:color="auto" w:fill="auto"/>
          </w:tcPr>
          <w:p w14:paraId="7A90C05E"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1,558,407</w:t>
            </w:r>
          </w:p>
        </w:tc>
      </w:tr>
      <w:tr w:rsidR="008A536C" w:rsidRPr="0057574E" w14:paraId="4E154C1B" w14:textId="77777777" w:rsidTr="00673090">
        <w:trPr>
          <w:trHeight w:val="227"/>
        </w:trPr>
        <w:tc>
          <w:tcPr>
            <w:tcW w:w="4127" w:type="pct"/>
            <w:gridSpan w:val="2"/>
          </w:tcPr>
          <w:p w14:paraId="51379C7A"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73" w:type="pct"/>
            <w:shd w:val="clear" w:color="auto" w:fill="auto"/>
            <w:vAlign w:val="bottom"/>
          </w:tcPr>
          <w:p w14:paraId="5D7AE0F7"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2.6</w:t>
            </w:r>
          </w:p>
        </w:tc>
      </w:tr>
      <w:tr w:rsidR="008A536C" w:rsidRPr="0057574E" w14:paraId="0BDC46CB" w14:textId="77777777" w:rsidTr="00673090">
        <w:trPr>
          <w:trHeight w:val="227"/>
        </w:trPr>
        <w:tc>
          <w:tcPr>
            <w:tcW w:w="4127" w:type="pct"/>
            <w:gridSpan w:val="2"/>
          </w:tcPr>
          <w:p w14:paraId="221582A0" w14:textId="77777777" w:rsidR="008A536C" w:rsidRPr="0057574E" w:rsidRDefault="008A536C" w:rsidP="00673090">
            <w:pPr>
              <w:widowControl w:val="0"/>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73" w:type="pct"/>
            <w:shd w:val="clear" w:color="auto" w:fill="auto"/>
          </w:tcPr>
          <w:p w14:paraId="2E40ED4C"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0.4</w:t>
            </w:r>
          </w:p>
        </w:tc>
      </w:tr>
    </w:tbl>
    <w:p w14:paraId="1C94867B" w14:textId="77777777" w:rsidR="008A536C" w:rsidRPr="0057574E" w:rsidRDefault="008A536C" w:rsidP="008A536C">
      <w:pPr>
        <w:keepNext/>
        <w:keepLines/>
        <w:outlineLvl w:val="0"/>
        <w:rPr>
          <w:color w:val="000000" w:themeColor="text1"/>
        </w:rPr>
      </w:pPr>
    </w:p>
    <w:p w14:paraId="08F7E106"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6C630931" w14:textId="77777777" w:rsidTr="00673090">
        <w:tc>
          <w:tcPr>
            <w:tcW w:w="4089" w:type="pct"/>
            <w:tcBorders>
              <w:bottom w:val="single" w:sz="4" w:space="0" w:color="auto"/>
            </w:tcBorders>
            <w:shd w:val="clear" w:color="auto" w:fill="auto"/>
          </w:tcPr>
          <w:p w14:paraId="28804978"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5C8F5377" w14:textId="77777777" w:rsidR="008A536C" w:rsidRPr="0057574E" w:rsidRDefault="008A536C" w:rsidP="00673090">
            <w:pPr>
              <w:keepNext/>
              <w:jc w:val="left"/>
              <w:rPr>
                <w:b/>
                <w:sz w:val="20"/>
                <w:szCs w:val="20"/>
              </w:rPr>
            </w:pPr>
          </w:p>
        </w:tc>
        <w:tc>
          <w:tcPr>
            <w:tcW w:w="911" w:type="pct"/>
            <w:tcBorders>
              <w:bottom w:val="single" w:sz="4" w:space="0" w:color="auto"/>
            </w:tcBorders>
          </w:tcPr>
          <w:p w14:paraId="0181D207"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2F856F6C" w14:textId="77777777" w:rsidTr="00673090">
        <w:tc>
          <w:tcPr>
            <w:tcW w:w="4089" w:type="pct"/>
            <w:tcBorders>
              <w:top w:val="single" w:sz="4" w:space="0" w:color="auto"/>
              <w:left w:val="single" w:sz="4" w:space="0" w:color="auto"/>
              <w:bottom w:val="single" w:sz="4" w:space="0" w:color="auto"/>
              <w:right w:val="single" w:sz="4" w:space="0" w:color="auto"/>
            </w:tcBorders>
          </w:tcPr>
          <w:p w14:paraId="2E6494E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B19A9D" w14:textId="77777777" w:rsidR="008A536C" w:rsidRPr="0057574E" w:rsidRDefault="008A536C" w:rsidP="00673090">
            <w:pPr>
              <w:keepNext/>
              <w:jc w:val="right"/>
              <w:rPr>
                <w:sz w:val="20"/>
                <w:szCs w:val="20"/>
              </w:rPr>
            </w:pPr>
            <w:r w:rsidRPr="0057574E">
              <w:rPr>
                <w:sz w:val="20"/>
                <w:szCs w:val="20"/>
              </w:rPr>
              <w:t>80,965</w:t>
            </w:r>
          </w:p>
        </w:tc>
      </w:tr>
      <w:tr w:rsidR="008A536C" w:rsidRPr="0057574E" w14:paraId="23BA373B" w14:textId="77777777" w:rsidTr="00673090">
        <w:tc>
          <w:tcPr>
            <w:tcW w:w="4089" w:type="pct"/>
            <w:tcBorders>
              <w:top w:val="single" w:sz="4" w:space="0" w:color="auto"/>
              <w:left w:val="single" w:sz="4" w:space="0" w:color="auto"/>
              <w:bottom w:val="single" w:sz="4" w:space="0" w:color="auto"/>
              <w:right w:val="single" w:sz="4" w:space="0" w:color="auto"/>
            </w:tcBorders>
          </w:tcPr>
          <w:p w14:paraId="2D105BC6"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79D9717" w14:textId="77777777" w:rsidR="008A536C" w:rsidRPr="0057574E" w:rsidRDefault="008A536C" w:rsidP="00673090">
            <w:pPr>
              <w:widowControl w:val="0"/>
              <w:jc w:val="right"/>
              <w:rPr>
                <w:sz w:val="20"/>
                <w:szCs w:val="20"/>
              </w:rPr>
            </w:pPr>
            <w:r w:rsidRPr="0057574E">
              <w:rPr>
                <w:sz w:val="20"/>
                <w:szCs w:val="20"/>
              </w:rPr>
              <w:t>716,449</w:t>
            </w:r>
          </w:p>
        </w:tc>
      </w:tr>
      <w:tr w:rsidR="008A536C" w:rsidRPr="0057574E" w14:paraId="5F701AF8" w14:textId="77777777" w:rsidTr="00673090">
        <w:tc>
          <w:tcPr>
            <w:tcW w:w="4089" w:type="pct"/>
            <w:tcBorders>
              <w:top w:val="single" w:sz="4" w:space="0" w:color="auto"/>
              <w:left w:val="single" w:sz="4" w:space="0" w:color="auto"/>
              <w:bottom w:val="single" w:sz="4" w:space="0" w:color="auto"/>
              <w:right w:val="single" w:sz="4" w:space="0" w:color="auto"/>
            </w:tcBorders>
          </w:tcPr>
          <w:p w14:paraId="39E59F29"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917C1BC" w14:textId="77777777" w:rsidR="008A536C" w:rsidRPr="0057574E" w:rsidRDefault="008A536C" w:rsidP="00673090">
            <w:pPr>
              <w:widowControl w:val="0"/>
              <w:jc w:val="right"/>
              <w:rPr>
                <w:sz w:val="20"/>
                <w:szCs w:val="20"/>
              </w:rPr>
            </w:pPr>
            <w:r w:rsidRPr="0057574E">
              <w:rPr>
                <w:sz w:val="20"/>
                <w:szCs w:val="20"/>
              </w:rPr>
              <w:t>953,861</w:t>
            </w:r>
          </w:p>
        </w:tc>
      </w:tr>
      <w:tr w:rsidR="008A536C" w:rsidRPr="0057574E" w14:paraId="012C1D30"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6AC7757B"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0F2E447" w14:textId="77777777" w:rsidR="008A536C" w:rsidRPr="0057574E" w:rsidRDefault="008A536C" w:rsidP="00673090">
            <w:pPr>
              <w:widowControl w:val="0"/>
              <w:jc w:val="right"/>
              <w:rPr>
                <w:sz w:val="20"/>
                <w:szCs w:val="20"/>
              </w:rPr>
            </w:pPr>
            <w:r w:rsidRPr="0057574E">
              <w:rPr>
                <w:sz w:val="20"/>
                <w:szCs w:val="20"/>
              </w:rPr>
              <w:t>1,751,276</w:t>
            </w:r>
          </w:p>
        </w:tc>
      </w:tr>
      <w:tr w:rsidR="008A536C" w:rsidRPr="0057574E" w14:paraId="59653AF9"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1468600E"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39BF1C" w14:textId="77777777" w:rsidR="008A536C" w:rsidRPr="0057574E" w:rsidRDefault="008A536C" w:rsidP="00673090">
            <w:pPr>
              <w:widowControl w:val="0"/>
              <w:jc w:val="right"/>
              <w:rPr>
                <w:sz w:val="20"/>
                <w:szCs w:val="20"/>
              </w:rPr>
            </w:pPr>
            <w:r w:rsidRPr="0057574E">
              <w:rPr>
                <w:sz w:val="20"/>
                <w:szCs w:val="20"/>
              </w:rPr>
              <w:t>50,000</w:t>
            </w:r>
          </w:p>
        </w:tc>
      </w:tr>
    </w:tbl>
    <w:p w14:paraId="1B944195" w14:textId="77777777" w:rsidR="008A536C" w:rsidRPr="0057574E" w:rsidRDefault="008A536C" w:rsidP="008A536C"/>
    <w:p w14:paraId="21A4BF22"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48453233" w14:textId="77777777" w:rsidR="008A536C" w:rsidRPr="0057574E" w:rsidRDefault="008A536C" w:rsidP="00B55555">
      <w:pPr>
        <w:pStyle w:val="Heading1"/>
      </w:pPr>
      <w:proofErr w:type="spellStart"/>
      <w:r w:rsidRPr="0057574E">
        <w:t>Comoros’s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XII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five</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w:t>
      </w:r>
      <w:proofErr w:type="spellStart"/>
      <w:r w:rsidRPr="0057574E">
        <w:t>with</w:t>
      </w:r>
      <w:proofErr w:type="spellEnd"/>
      <w:r w:rsidRPr="0057574E">
        <w:t xml:space="preserve"> </w:t>
      </w:r>
      <w:proofErr w:type="spellStart"/>
      <w:r w:rsidRPr="0057574E">
        <w:t>two</w:t>
      </w:r>
      <w:proofErr w:type="spellEnd"/>
      <w:r w:rsidRPr="0057574E">
        <w:t xml:space="preserve"> performance </w:t>
      </w:r>
      <w:proofErr w:type="spellStart"/>
      <w:r w:rsidRPr="0057574E">
        <w:t>indicators</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The NOU </w:t>
      </w:r>
      <w:proofErr w:type="spellStart"/>
      <w:r w:rsidRPr="0057574E">
        <w:t>collected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r w:rsidRPr="0057574E">
        <w:noBreakHyphen/>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country </w:t>
      </w:r>
      <w:proofErr w:type="spellStart"/>
      <w:r w:rsidRPr="0057574E">
        <w:t>programme</w:t>
      </w:r>
      <w:proofErr w:type="spellEnd"/>
      <w:r w:rsidRPr="0057574E">
        <w:t xml:space="preserve"> and </w:t>
      </w:r>
      <w:proofErr w:type="spellStart"/>
      <w:r w:rsidRPr="0057574E">
        <w:t>Article</w:t>
      </w:r>
      <w:proofErr w:type="spellEnd"/>
      <w:r w:rsidRPr="0057574E">
        <w:t xml:space="preserve"> 7 data as </w:t>
      </w:r>
      <w:proofErr w:type="spellStart"/>
      <w:r w:rsidRPr="0057574E">
        <w:t>required</w:t>
      </w:r>
      <w:proofErr w:type="spellEnd"/>
      <w:r w:rsidRPr="0057574E">
        <w:t xml:space="preserve">.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The NOU </w:t>
      </w:r>
      <w:proofErr w:type="spellStart"/>
      <w:r w:rsidRPr="0057574E">
        <w:t>coordinated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12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w:t>
      </w:r>
      <w:proofErr w:type="spellStart"/>
      <w:r w:rsidRPr="0057574E">
        <w:t>Additionally</w:t>
      </w:r>
      <w:proofErr w:type="spellEnd"/>
      <w:r w:rsidRPr="0057574E">
        <w:t xml:space="preserve">, </w:t>
      </w:r>
      <w:proofErr w:type="spellStart"/>
      <w:r w:rsidRPr="0057574E">
        <w:t>Comoros</w:t>
      </w:r>
      <w:proofErr w:type="spellEnd"/>
      <w:r w:rsidRPr="0057574E">
        <w:t xml:space="preserve"> </w:t>
      </w:r>
      <w:proofErr w:type="spellStart"/>
      <w:r w:rsidRPr="0057574E">
        <w:t>actively</w:t>
      </w:r>
      <w:proofErr w:type="spellEnd"/>
      <w:r w:rsidRPr="0057574E">
        <w:t xml:space="preserve"> </w:t>
      </w:r>
      <w:proofErr w:type="spellStart"/>
      <w:r w:rsidRPr="0057574E">
        <w:t>participated</w:t>
      </w:r>
      <w:proofErr w:type="spellEnd"/>
      <w:r w:rsidRPr="0057574E">
        <w:t xml:space="preserve"> in </w:t>
      </w:r>
      <w:proofErr w:type="spellStart"/>
      <w:r w:rsidRPr="0057574E">
        <w:t>observing</w:t>
      </w:r>
      <w:proofErr w:type="spellEnd"/>
      <w:r w:rsidRPr="0057574E">
        <w:t xml:space="preserve"> International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21A3A6DF" w14:textId="77777777" w:rsidR="008A536C" w:rsidRPr="0057574E" w:rsidRDefault="008A536C" w:rsidP="008A536C">
      <w:pPr>
        <w:spacing w:after="240"/>
        <w:outlineLvl w:val="0"/>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1E457269"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XIII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and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w:t>
      </w:r>
      <w:proofErr w:type="spellStart"/>
      <w:r w:rsidRPr="0057574E">
        <w:t>strategy</w:t>
      </w:r>
      <w:proofErr w:type="spellEnd"/>
      <w:r w:rsidRPr="0057574E">
        <w:t>.</w:t>
      </w:r>
    </w:p>
    <w:p w14:paraId="6942DEDD"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456CB161" w14:textId="77777777" w:rsidR="008A536C" w:rsidRPr="0057574E" w:rsidRDefault="008A536C" w:rsidP="00B55555">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w:t>
      </w:r>
      <w:proofErr w:type="spellStart"/>
      <w:r w:rsidRPr="0057574E">
        <w:t>Comoros</w:t>
      </w:r>
      <w:proofErr w:type="spellEnd"/>
      <w:r w:rsidRPr="0057574E">
        <w:t xml:space="preserve">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for</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consistently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includes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sector, and </w:t>
      </w:r>
      <w:proofErr w:type="spellStart"/>
      <w:r w:rsidRPr="0057574E">
        <w:t>other</w:t>
      </w:r>
      <w:proofErr w:type="spellEnd"/>
      <w:r w:rsidRPr="0057574E">
        <w:t xml:space="preserve"> </w:t>
      </w:r>
      <w:proofErr w:type="spellStart"/>
      <w:r w:rsidRPr="0057574E">
        <w:t>pertinent</w:t>
      </w:r>
      <w:proofErr w:type="spellEnd"/>
      <w:r w:rsidRPr="0057574E">
        <w:t xml:space="preserve"> agencies.</w:t>
      </w:r>
    </w:p>
    <w:p w14:paraId="75DDC20F" w14:textId="77777777" w:rsidR="008A536C" w:rsidRPr="0057574E" w:rsidRDefault="008A536C" w:rsidP="008A536C">
      <w:pPr>
        <w:keepNext/>
        <w:keepLines/>
        <w:spacing w:after="120"/>
        <w:rPr>
          <w:b/>
          <w:bCs/>
        </w:rPr>
      </w:pPr>
      <w:r w:rsidRPr="0057574E">
        <w:rPr>
          <w:b/>
        </w:rPr>
        <w:t>Congo (</w:t>
      </w:r>
      <w:proofErr w:type="spellStart"/>
      <w:r w:rsidRPr="0057574E">
        <w:rPr>
          <w:b/>
        </w:rPr>
        <w:t>the</w:t>
      </w:r>
      <w:proofErr w:type="spellEnd"/>
      <w:r w:rsidRPr="0057574E">
        <w:rPr>
          <w:b/>
        </w:rPr>
        <w:t>)</w:t>
      </w:r>
      <w:r w:rsidRPr="0057574E">
        <w:rPr>
          <w:b/>
          <w:bCs/>
        </w:rPr>
        <w:t xml:space="preserve">: </w:t>
      </w:r>
      <w:proofErr w:type="spellStart"/>
      <w:r w:rsidRPr="0057574E">
        <w:rPr>
          <w:b/>
          <w:bCs/>
        </w:rPr>
        <w:t>Renewal</w:t>
      </w:r>
      <w:proofErr w:type="spellEnd"/>
      <w:r w:rsidRPr="0057574E">
        <w:rPr>
          <w:b/>
          <w:bCs/>
        </w:rPr>
        <w:t xml:space="preserve"> </w:t>
      </w:r>
      <w:proofErr w:type="spellStart"/>
      <w:r w:rsidRPr="0057574E">
        <w:rPr>
          <w:b/>
          <w:bCs/>
        </w:rPr>
        <w:t>of</w:t>
      </w:r>
      <w:proofErr w:type="spellEnd"/>
      <w:r w:rsidRPr="0057574E">
        <w:rPr>
          <w:b/>
          <w:bCs/>
        </w:rPr>
        <w:t xml:space="preserve"> </w:t>
      </w:r>
      <w:proofErr w:type="spellStart"/>
      <w:r w:rsidRPr="0057574E">
        <w:rPr>
          <w:b/>
          <w:bCs/>
        </w:rPr>
        <w:t>institutional</w:t>
      </w:r>
      <w:proofErr w:type="spellEnd"/>
      <w:r w:rsidRPr="0057574E">
        <w:rPr>
          <w:b/>
          <w:bCs/>
        </w:rPr>
        <w:t xml:space="preserve"> </w:t>
      </w:r>
      <w:proofErr w:type="spellStart"/>
      <w:r w:rsidRPr="0057574E">
        <w:rPr>
          <w:b/>
          <w:bCs/>
        </w:rPr>
        <w:t>strengthening</w:t>
      </w:r>
      <w:proofErr w:type="spellEnd"/>
    </w:p>
    <w:tbl>
      <w:tblPr>
        <w:tblStyle w:val="TableGrid102"/>
        <w:tblW w:w="5079" w:type="pct"/>
        <w:tblLayout w:type="fixed"/>
        <w:tblLook w:val="01E0" w:firstRow="1" w:lastRow="1" w:firstColumn="1" w:lastColumn="1" w:noHBand="0" w:noVBand="0"/>
      </w:tblPr>
      <w:tblGrid>
        <w:gridCol w:w="6376"/>
        <w:gridCol w:w="1436"/>
        <w:gridCol w:w="1677"/>
        <w:gridCol w:w="9"/>
      </w:tblGrid>
      <w:tr w:rsidR="008A536C" w:rsidRPr="0057574E" w14:paraId="7D1E3C65" w14:textId="77777777" w:rsidTr="00887E0D">
        <w:trPr>
          <w:trHeight w:val="278"/>
          <w:tblHeader/>
        </w:trPr>
        <w:tc>
          <w:tcPr>
            <w:tcW w:w="4112" w:type="pct"/>
            <w:gridSpan w:val="2"/>
            <w:tcBorders>
              <w:bottom w:val="single" w:sz="4" w:space="0" w:color="auto"/>
            </w:tcBorders>
          </w:tcPr>
          <w:p w14:paraId="576AA1E6" w14:textId="77777777" w:rsidR="008A536C" w:rsidRPr="0057574E" w:rsidRDefault="008A536C" w:rsidP="00673090">
            <w:pPr>
              <w:keepNext/>
              <w:keepLines/>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88" w:type="pct"/>
            <w:gridSpan w:val="2"/>
          </w:tcPr>
          <w:p w14:paraId="30D1D67D" w14:textId="77777777" w:rsidR="008A536C" w:rsidRPr="0057574E" w:rsidRDefault="008A536C" w:rsidP="00673090">
            <w:pPr>
              <w:keepNext/>
              <w:keepLines/>
              <w:jc w:val="right"/>
              <w:rPr>
                <w:b/>
                <w:sz w:val="20"/>
                <w:szCs w:val="20"/>
              </w:rPr>
            </w:pPr>
          </w:p>
        </w:tc>
      </w:tr>
      <w:tr w:rsidR="008A536C" w:rsidRPr="0057574E" w14:paraId="28A62DE1" w14:textId="77777777" w:rsidTr="00887E0D">
        <w:trPr>
          <w:trHeight w:val="233"/>
          <w:tblHeader/>
        </w:trPr>
        <w:tc>
          <w:tcPr>
            <w:tcW w:w="4112" w:type="pct"/>
            <w:gridSpan w:val="2"/>
            <w:tcBorders>
              <w:bottom w:val="single" w:sz="4" w:space="0" w:color="auto"/>
            </w:tcBorders>
          </w:tcPr>
          <w:p w14:paraId="0BFFD75F" w14:textId="77777777" w:rsidR="008A536C" w:rsidRPr="0057574E" w:rsidRDefault="008A536C" w:rsidP="00673090">
            <w:pPr>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88" w:type="pct"/>
            <w:gridSpan w:val="2"/>
            <w:tcBorders>
              <w:bottom w:val="single" w:sz="4" w:space="0" w:color="auto"/>
            </w:tcBorders>
          </w:tcPr>
          <w:p w14:paraId="70F6018B" w14:textId="77777777" w:rsidR="008A536C" w:rsidRPr="0057574E" w:rsidRDefault="008A536C" w:rsidP="00673090">
            <w:pPr>
              <w:jc w:val="center"/>
              <w:rPr>
                <w:sz w:val="20"/>
                <w:szCs w:val="20"/>
              </w:rPr>
            </w:pPr>
            <w:r w:rsidRPr="0057574E">
              <w:rPr>
                <w:sz w:val="20"/>
                <w:szCs w:val="20"/>
              </w:rPr>
              <w:t>UNEP</w:t>
            </w:r>
          </w:p>
        </w:tc>
      </w:tr>
      <w:tr w:rsidR="008A536C" w:rsidRPr="0057574E" w14:paraId="2A9511C2" w14:textId="77777777" w:rsidTr="00673090">
        <w:trPr>
          <w:trHeight w:val="233"/>
        </w:trPr>
        <w:tc>
          <w:tcPr>
            <w:tcW w:w="4112" w:type="pct"/>
            <w:gridSpan w:val="2"/>
            <w:tcBorders>
              <w:top w:val="single" w:sz="4" w:space="0" w:color="auto"/>
              <w:left w:val="single" w:sz="4" w:space="0" w:color="auto"/>
              <w:bottom w:val="nil"/>
              <w:right w:val="single" w:sz="4" w:space="0" w:color="auto"/>
            </w:tcBorders>
          </w:tcPr>
          <w:p w14:paraId="0A3AD84C" w14:textId="77777777" w:rsidR="008A536C" w:rsidRPr="0057574E" w:rsidRDefault="008A536C" w:rsidP="00673090">
            <w:pPr>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88" w:type="pct"/>
            <w:gridSpan w:val="2"/>
            <w:tcBorders>
              <w:top w:val="single" w:sz="4" w:space="0" w:color="auto"/>
              <w:left w:val="single" w:sz="4" w:space="0" w:color="auto"/>
              <w:bottom w:val="nil"/>
              <w:right w:val="single" w:sz="4" w:space="0" w:color="auto"/>
            </w:tcBorders>
          </w:tcPr>
          <w:p w14:paraId="0E88A0FF" w14:textId="77777777" w:rsidR="008A536C" w:rsidRPr="0057574E" w:rsidRDefault="008A536C" w:rsidP="00673090">
            <w:pPr>
              <w:jc w:val="right"/>
              <w:rPr>
                <w:sz w:val="20"/>
                <w:szCs w:val="20"/>
              </w:rPr>
            </w:pPr>
          </w:p>
        </w:tc>
      </w:tr>
      <w:tr w:rsidR="008A536C" w:rsidRPr="0057574E" w14:paraId="09490B04"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3D6FF04"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756" w:type="pct"/>
            <w:tcBorders>
              <w:top w:val="nil"/>
              <w:left w:val="nil"/>
              <w:bottom w:val="nil"/>
              <w:right w:val="single" w:sz="4" w:space="0" w:color="auto"/>
            </w:tcBorders>
            <w:shd w:val="clear" w:color="auto" w:fill="FFFFFF" w:themeFill="background1"/>
            <w:vAlign w:val="bottom"/>
          </w:tcPr>
          <w:p w14:paraId="5A02177D" w14:textId="77777777" w:rsidR="008A536C" w:rsidRPr="0057574E" w:rsidRDefault="008A536C" w:rsidP="00673090">
            <w:pPr>
              <w:jc w:val="right"/>
              <w:rPr>
                <w:sz w:val="20"/>
                <w:szCs w:val="20"/>
              </w:rPr>
            </w:pPr>
            <w:r w:rsidRPr="0057574E">
              <w:rPr>
                <w:sz w:val="20"/>
                <w:szCs w:val="20"/>
              </w:rPr>
              <w:t>Jul-95</w:t>
            </w:r>
          </w:p>
        </w:tc>
        <w:tc>
          <w:tcPr>
            <w:tcW w:w="883" w:type="pct"/>
            <w:tcBorders>
              <w:top w:val="nil"/>
              <w:left w:val="single" w:sz="4" w:space="0" w:color="auto"/>
              <w:bottom w:val="nil"/>
              <w:right w:val="single" w:sz="4" w:space="0" w:color="auto"/>
            </w:tcBorders>
            <w:shd w:val="clear" w:color="auto" w:fill="FFFFFF" w:themeFill="background1"/>
            <w:vAlign w:val="bottom"/>
          </w:tcPr>
          <w:p w14:paraId="1D4C0ADA" w14:textId="77777777" w:rsidR="008A536C" w:rsidRPr="0057574E" w:rsidRDefault="008A536C" w:rsidP="00673090">
            <w:pPr>
              <w:ind w:left="225"/>
              <w:jc w:val="right"/>
              <w:rPr>
                <w:sz w:val="20"/>
                <w:szCs w:val="20"/>
              </w:rPr>
            </w:pPr>
            <w:r w:rsidRPr="0057574E">
              <w:rPr>
                <w:sz w:val="20"/>
                <w:szCs w:val="20"/>
              </w:rPr>
              <w:t>71,099</w:t>
            </w:r>
          </w:p>
        </w:tc>
      </w:tr>
      <w:tr w:rsidR="008A536C" w:rsidRPr="0057574E" w14:paraId="3267280B"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238464F"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756" w:type="pct"/>
            <w:tcBorders>
              <w:top w:val="nil"/>
              <w:left w:val="nil"/>
              <w:bottom w:val="nil"/>
              <w:right w:val="single" w:sz="4" w:space="0" w:color="auto"/>
            </w:tcBorders>
            <w:shd w:val="clear" w:color="auto" w:fill="FFFFFF" w:themeFill="background1"/>
            <w:vAlign w:val="bottom"/>
          </w:tcPr>
          <w:p w14:paraId="53EE24D5" w14:textId="77777777" w:rsidR="008A536C" w:rsidRPr="0057574E" w:rsidRDefault="008A536C" w:rsidP="00673090">
            <w:pPr>
              <w:jc w:val="right"/>
              <w:rPr>
                <w:sz w:val="20"/>
                <w:szCs w:val="20"/>
              </w:rPr>
            </w:pPr>
            <w:r w:rsidRPr="0057574E">
              <w:rPr>
                <w:sz w:val="20"/>
                <w:szCs w:val="20"/>
              </w:rPr>
              <w:t>Dec-00</w:t>
            </w:r>
          </w:p>
        </w:tc>
        <w:tc>
          <w:tcPr>
            <w:tcW w:w="883" w:type="pct"/>
            <w:tcBorders>
              <w:top w:val="nil"/>
              <w:left w:val="single" w:sz="4" w:space="0" w:color="auto"/>
              <w:bottom w:val="nil"/>
              <w:right w:val="single" w:sz="4" w:space="0" w:color="auto"/>
            </w:tcBorders>
            <w:shd w:val="clear" w:color="auto" w:fill="FFFFFF" w:themeFill="background1"/>
            <w:vAlign w:val="bottom"/>
          </w:tcPr>
          <w:p w14:paraId="7207DAF0" w14:textId="77777777" w:rsidR="008A536C" w:rsidRPr="0057574E" w:rsidRDefault="008A536C" w:rsidP="00673090">
            <w:pPr>
              <w:ind w:left="225"/>
              <w:jc w:val="right"/>
              <w:rPr>
                <w:sz w:val="20"/>
                <w:szCs w:val="20"/>
              </w:rPr>
            </w:pPr>
            <w:r w:rsidRPr="0057574E">
              <w:rPr>
                <w:sz w:val="20"/>
                <w:szCs w:val="20"/>
              </w:rPr>
              <w:t>47,404</w:t>
            </w:r>
          </w:p>
        </w:tc>
      </w:tr>
      <w:tr w:rsidR="008A536C" w:rsidRPr="0057574E" w14:paraId="12B180E7"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A77F567"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756" w:type="pct"/>
            <w:tcBorders>
              <w:top w:val="nil"/>
              <w:left w:val="nil"/>
              <w:bottom w:val="nil"/>
              <w:right w:val="single" w:sz="4" w:space="0" w:color="auto"/>
            </w:tcBorders>
            <w:shd w:val="clear" w:color="auto" w:fill="FFFFFF" w:themeFill="background1"/>
            <w:vAlign w:val="bottom"/>
          </w:tcPr>
          <w:p w14:paraId="270E4E3B" w14:textId="77777777" w:rsidR="008A536C" w:rsidRPr="0057574E" w:rsidRDefault="008A536C" w:rsidP="00673090">
            <w:pPr>
              <w:jc w:val="right"/>
              <w:rPr>
                <w:sz w:val="20"/>
                <w:szCs w:val="20"/>
              </w:rPr>
            </w:pPr>
            <w:r w:rsidRPr="0057574E">
              <w:rPr>
                <w:sz w:val="20"/>
                <w:szCs w:val="20"/>
              </w:rPr>
              <w:t>Apr-03</w:t>
            </w:r>
          </w:p>
        </w:tc>
        <w:tc>
          <w:tcPr>
            <w:tcW w:w="883" w:type="pct"/>
            <w:tcBorders>
              <w:top w:val="nil"/>
              <w:left w:val="single" w:sz="4" w:space="0" w:color="auto"/>
              <w:bottom w:val="nil"/>
              <w:right w:val="single" w:sz="4" w:space="0" w:color="auto"/>
            </w:tcBorders>
            <w:shd w:val="clear" w:color="auto" w:fill="FFFFFF" w:themeFill="background1"/>
            <w:vAlign w:val="bottom"/>
          </w:tcPr>
          <w:p w14:paraId="6ADBF0CB" w14:textId="77777777" w:rsidR="008A536C" w:rsidRPr="0057574E" w:rsidRDefault="008A536C" w:rsidP="00673090">
            <w:pPr>
              <w:ind w:left="225"/>
              <w:jc w:val="right"/>
              <w:rPr>
                <w:sz w:val="20"/>
                <w:szCs w:val="20"/>
              </w:rPr>
            </w:pPr>
            <w:r w:rsidRPr="0057574E">
              <w:rPr>
                <w:sz w:val="20"/>
                <w:szCs w:val="20"/>
              </w:rPr>
              <w:t>54,531</w:t>
            </w:r>
          </w:p>
        </w:tc>
      </w:tr>
      <w:tr w:rsidR="008A536C" w:rsidRPr="0057574E" w14:paraId="46BC5148" w14:textId="77777777" w:rsidTr="00673090">
        <w:trPr>
          <w:gridAfter w:val="1"/>
          <w:wAfter w:w="5" w:type="pct"/>
          <w:trHeight w:val="233"/>
        </w:trPr>
        <w:tc>
          <w:tcPr>
            <w:tcW w:w="3356" w:type="pct"/>
            <w:tcBorders>
              <w:top w:val="nil"/>
              <w:left w:val="single" w:sz="4" w:space="0" w:color="auto"/>
              <w:bottom w:val="single" w:sz="4" w:space="0" w:color="auto"/>
              <w:right w:val="nil"/>
            </w:tcBorders>
            <w:shd w:val="clear" w:color="auto" w:fill="FFFFFF" w:themeFill="background1"/>
            <w:vAlign w:val="bottom"/>
          </w:tcPr>
          <w:p w14:paraId="3EAAD9C9"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756" w:type="pct"/>
            <w:tcBorders>
              <w:top w:val="nil"/>
              <w:left w:val="nil"/>
              <w:bottom w:val="single" w:sz="4" w:space="0" w:color="auto"/>
              <w:right w:val="single" w:sz="4" w:space="0" w:color="auto"/>
            </w:tcBorders>
            <w:shd w:val="clear" w:color="auto" w:fill="FFFFFF" w:themeFill="background1"/>
            <w:vAlign w:val="bottom"/>
          </w:tcPr>
          <w:p w14:paraId="3B71D2E1" w14:textId="77777777" w:rsidR="008A536C" w:rsidRPr="0057574E" w:rsidRDefault="008A536C" w:rsidP="00673090">
            <w:pPr>
              <w:tabs>
                <w:tab w:val="left" w:pos="6840"/>
              </w:tabs>
              <w:ind w:left="-108"/>
              <w:jc w:val="right"/>
              <w:rPr>
                <w:sz w:val="20"/>
                <w:szCs w:val="20"/>
              </w:rPr>
            </w:pPr>
            <w:r w:rsidRPr="0057574E">
              <w:rPr>
                <w:sz w:val="20"/>
                <w:szCs w:val="20"/>
              </w:rPr>
              <w:t>Apr-05</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18B3D9EE"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6AED2D27" w14:textId="77777777" w:rsidTr="00673090">
        <w:trPr>
          <w:gridAfter w:val="1"/>
          <w:wAfter w:w="5" w:type="pct"/>
          <w:trHeight w:val="233"/>
        </w:trPr>
        <w:tc>
          <w:tcPr>
            <w:tcW w:w="3356" w:type="pct"/>
            <w:tcBorders>
              <w:top w:val="single" w:sz="4" w:space="0" w:color="auto"/>
              <w:left w:val="single" w:sz="4" w:space="0" w:color="auto"/>
              <w:bottom w:val="nil"/>
              <w:right w:val="nil"/>
            </w:tcBorders>
            <w:shd w:val="clear" w:color="auto" w:fill="FFFFFF" w:themeFill="background1"/>
            <w:vAlign w:val="bottom"/>
          </w:tcPr>
          <w:p w14:paraId="41871E7C" w14:textId="77777777" w:rsidR="008A536C" w:rsidRPr="0057574E" w:rsidRDefault="008A536C" w:rsidP="00673090">
            <w:pPr>
              <w:ind w:left="5364" w:right="-198"/>
              <w:jc w:val="left"/>
              <w:rPr>
                <w:sz w:val="20"/>
                <w:szCs w:val="20"/>
              </w:rPr>
            </w:pPr>
            <w:proofErr w:type="spellStart"/>
            <w:r w:rsidRPr="0057574E">
              <w:rPr>
                <w:sz w:val="20"/>
                <w:szCs w:val="20"/>
              </w:rPr>
              <w:lastRenderedPageBreak/>
              <w:t>Phase</w:t>
            </w:r>
            <w:proofErr w:type="spellEnd"/>
            <w:r w:rsidRPr="0057574E">
              <w:rPr>
                <w:sz w:val="20"/>
                <w:szCs w:val="20"/>
              </w:rPr>
              <w:t xml:space="preserve"> V:</w:t>
            </w:r>
          </w:p>
        </w:tc>
        <w:tc>
          <w:tcPr>
            <w:tcW w:w="756" w:type="pct"/>
            <w:tcBorders>
              <w:top w:val="single" w:sz="4" w:space="0" w:color="auto"/>
              <w:left w:val="nil"/>
              <w:bottom w:val="nil"/>
              <w:right w:val="single" w:sz="4" w:space="0" w:color="auto"/>
            </w:tcBorders>
            <w:shd w:val="clear" w:color="auto" w:fill="FFFFFF" w:themeFill="background1"/>
            <w:vAlign w:val="bottom"/>
          </w:tcPr>
          <w:p w14:paraId="77A94107" w14:textId="77777777" w:rsidR="008A536C" w:rsidRPr="0057574E" w:rsidRDefault="008A536C" w:rsidP="00673090">
            <w:pPr>
              <w:tabs>
                <w:tab w:val="left" w:pos="6840"/>
              </w:tabs>
              <w:ind w:left="-108"/>
              <w:jc w:val="right"/>
              <w:rPr>
                <w:sz w:val="20"/>
                <w:szCs w:val="20"/>
              </w:rPr>
            </w:pPr>
            <w:r w:rsidRPr="0057574E">
              <w:rPr>
                <w:sz w:val="20"/>
                <w:szCs w:val="20"/>
              </w:rPr>
              <w:t>Mar-07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33309C69"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0C69B0DB"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27EA162C"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VI:</w:t>
            </w:r>
          </w:p>
        </w:tc>
        <w:tc>
          <w:tcPr>
            <w:tcW w:w="756" w:type="pct"/>
            <w:tcBorders>
              <w:top w:val="nil"/>
              <w:left w:val="nil"/>
              <w:bottom w:val="nil"/>
              <w:right w:val="single" w:sz="4" w:space="0" w:color="auto"/>
            </w:tcBorders>
            <w:shd w:val="clear" w:color="auto" w:fill="FFFFFF" w:themeFill="background1"/>
            <w:vAlign w:val="bottom"/>
          </w:tcPr>
          <w:p w14:paraId="5A616A21" w14:textId="77777777" w:rsidR="008A536C" w:rsidRPr="0057574E" w:rsidRDefault="008A536C" w:rsidP="00673090">
            <w:pPr>
              <w:tabs>
                <w:tab w:val="left" w:pos="6840"/>
              </w:tabs>
              <w:ind w:left="-108"/>
              <w:jc w:val="right"/>
              <w:rPr>
                <w:sz w:val="20"/>
                <w:szCs w:val="20"/>
              </w:rPr>
            </w:pPr>
            <w:r w:rsidRPr="0057574E">
              <w:rPr>
                <w:sz w:val="20"/>
                <w:szCs w:val="20"/>
              </w:rPr>
              <w:t>Apr-09</w:t>
            </w:r>
          </w:p>
        </w:tc>
        <w:tc>
          <w:tcPr>
            <w:tcW w:w="883" w:type="pct"/>
            <w:tcBorders>
              <w:top w:val="nil"/>
              <w:left w:val="single" w:sz="4" w:space="0" w:color="auto"/>
              <w:bottom w:val="nil"/>
              <w:right w:val="single" w:sz="4" w:space="0" w:color="auto"/>
            </w:tcBorders>
            <w:shd w:val="clear" w:color="auto" w:fill="FFFFFF" w:themeFill="background1"/>
          </w:tcPr>
          <w:p w14:paraId="66314D27"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5CA8581C"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DB2734F"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VII:</w:t>
            </w:r>
          </w:p>
        </w:tc>
        <w:tc>
          <w:tcPr>
            <w:tcW w:w="756" w:type="pct"/>
            <w:tcBorders>
              <w:top w:val="nil"/>
              <w:left w:val="nil"/>
              <w:bottom w:val="nil"/>
              <w:right w:val="single" w:sz="4" w:space="0" w:color="auto"/>
            </w:tcBorders>
            <w:shd w:val="clear" w:color="auto" w:fill="FFFFFF" w:themeFill="background1"/>
            <w:vAlign w:val="bottom"/>
          </w:tcPr>
          <w:p w14:paraId="51FE8EEA" w14:textId="77777777" w:rsidR="008A536C" w:rsidRPr="0057574E" w:rsidRDefault="008A536C" w:rsidP="00673090">
            <w:pPr>
              <w:tabs>
                <w:tab w:val="left" w:pos="6840"/>
              </w:tabs>
              <w:ind w:left="-108"/>
              <w:jc w:val="right"/>
              <w:rPr>
                <w:sz w:val="20"/>
                <w:szCs w:val="20"/>
              </w:rPr>
            </w:pPr>
            <w:r w:rsidRPr="0057574E">
              <w:rPr>
                <w:sz w:val="20"/>
                <w:szCs w:val="20"/>
              </w:rPr>
              <w:t>Jul-11</w:t>
            </w:r>
          </w:p>
        </w:tc>
        <w:tc>
          <w:tcPr>
            <w:tcW w:w="883" w:type="pct"/>
            <w:tcBorders>
              <w:top w:val="nil"/>
              <w:left w:val="single" w:sz="4" w:space="0" w:color="auto"/>
              <w:bottom w:val="nil"/>
              <w:right w:val="single" w:sz="4" w:space="0" w:color="auto"/>
            </w:tcBorders>
            <w:shd w:val="clear" w:color="auto" w:fill="FFFFFF" w:themeFill="background1"/>
          </w:tcPr>
          <w:p w14:paraId="2DBD9275"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02C904EB"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149208F"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VIII:</w:t>
            </w:r>
          </w:p>
        </w:tc>
        <w:tc>
          <w:tcPr>
            <w:tcW w:w="756" w:type="pct"/>
            <w:tcBorders>
              <w:top w:val="nil"/>
              <w:left w:val="nil"/>
              <w:bottom w:val="nil"/>
              <w:right w:val="single" w:sz="4" w:space="0" w:color="auto"/>
            </w:tcBorders>
            <w:shd w:val="clear" w:color="auto" w:fill="FFFFFF" w:themeFill="background1"/>
            <w:vAlign w:val="bottom"/>
          </w:tcPr>
          <w:p w14:paraId="2D72E77D" w14:textId="77777777" w:rsidR="008A536C" w:rsidRPr="0057574E" w:rsidRDefault="008A536C" w:rsidP="00673090">
            <w:pPr>
              <w:tabs>
                <w:tab w:val="left" w:pos="6840"/>
              </w:tabs>
              <w:ind w:left="-108"/>
              <w:jc w:val="right"/>
              <w:rPr>
                <w:sz w:val="20"/>
                <w:szCs w:val="20"/>
              </w:rPr>
            </w:pPr>
            <w:r w:rsidRPr="0057574E">
              <w:rPr>
                <w:sz w:val="20"/>
                <w:szCs w:val="20"/>
              </w:rPr>
              <w:t>Dec-13</w:t>
            </w:r>
          </w:p>
        </w:tc>
        <w:tc>
          <w:tcPr>
            <w:tcW w:w="883" w:type="pct"/>
            <w:tcBorders>
              <w:top w:val="nil"/>
              <w:left w:val="single" w:sz="4" w:space="0" w:color="auto"/>
              <w:bottom w:val="nil"/>
              <w:right w:val="single" w:sz="4" w:space="0" w:color="auto"/>
            </w:tcBorders>
            <w:shd w:val="clear" w:color="auto" w:fill="FFFFFF" w:themeFill="background1"/>
          </w:tcPr>
          <w:p w14:paraId="2C278293"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737142A6"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4CE51BB"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IX:</w:t>
            </w:r>
          </w:p>
        </w:tc>
        <w:tc>
          <w:tcPr>
            <w:tcW w:w="756" w:type="pct"/>
            <w:tcBorders>
              <w:top w:val="nil"/>
              <w:left w:val="nil"/>
              <w:bottom w:val="nil"/>
              <w:right w:val="single" w:sz="4" w:space="0" w:color="auto"/>
            </w:tcBorders>
            <w:shd w:val="clear" w:color="auto" w:fill="FFFFFF" w:themeFill="background1"/>
            <w:vAlign w:val="bottom"/>
          </w:tcPr>
          <w:p w14:paraId="2A227324" w14:textId="77777777" w:rsidR="008A536C" w:rsidRPr="0057574E" w:rsidRDefault="008A536C" w:rsidP="00673090">
            <w:pPr>
              <w:tabs>
                <w:tab w:val="left" w:pos="6840"/>
              </w:tabs>
              <w:ind w:left="-108"/>
              <w:jc w:val="right"/>
              <w:rPr>
                <w:sz w:val="20"/>
                <w:szCs w:val="20"/>
              </w:rPr>
            </w:pPr>
            <w:r w:rsidRPr="0057574E">
              <w:rPr>
                <w:sz w:val="20"/>
                <w:szCs w:val="20"/>
              </w:rPr>
              <w:t>Nov-15</w:t>
            </w:r>
          </w:p>
        </w:tc>
        <w:tc>
          <w:tcPr>
            <w:tcW w:w="883" w:type="pct"/>
            <w:tcBorders>
              <w:top w:val="nil"/>
              <w:left w:val="single" w:sz="4" w:space="0" w:color="auto"/>
              <w:bottom w:val="nil"/>
              <w:right w:val="single" w:sz="4" w:space="0" w:color="auto"/>
            </w:tcBorders>
            <w:shd w:val="clear" w:color="auto" w:fill="FFFFFF" w:themeFill="background1"/>
          </w:tcPr>
          <w:p w14:paraId="06A7EE65" w14:textId="77777777" w:rsidR="008A536C" w:rsidRPr="0057574E" w:rsidRDefault="008A536C" w:rsidP="00673090">
            <w:pPr>
              <w:ind w:left="225"/>
              <w:jc w:val="right"/>
              <w:rPr>
                <w:sz w:val="20"/>
                <w:szCs w:val="20"/>
              </w:rPr>
            </w:pPr>
            <w:r w:rsidRPr="0057574E">
              <w:rPr>
                <w:sz w:val="20"/>
                <w:szCs w:val="20"/>
              </w:rPr>
              <w:t>85,000</w:t>
            </w:r>
          </w:p>
        </w:tc>
      </w:tr>
      <w:tr w:rsidR="008A536C" w:rsidRPr="0057574E" w14:paraId="3CD45CD5"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B16CFB7"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X: </w:t>
            </w:r>
          </w:p>
        </w:tc>
        <w:tc>
          <w:tcPr>
            <w:tcW w:w="756" w:type="pct"/>
            <w:tcBorders>
              <w:top w:val="nil"/>
              <w:left w:val="nil"/>
              <w:bottom w:val="nil"/>
              <w:right w:val="single" w:sz="4" w:space="0" w:color="auto"/>
            </w:tcBorders>
            <w:shd w:val="clear" w:color="auto" w:fill="FFFFFF" w:themeFill="background1"/>
            <w:vAlign w:val="bottom"/>
          </w:tcPr>
          <w:p w14:paraId="152B9199"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83" w:type="pct"/>
            <w:tcBorders>
              <w:top w:val="nil"/>
              <w:left w:val="single" w:sz="4" w:space="0" w:color="auto"/>
              <w:bottom w:val="nil"/>
              <w:right w:val="single" w:sz="4" w:space="0" w:color="auto"/>
            </w:tcBorders>
            <w:shd w:val="clear" w:color="auto" w:fill="FFFFFF" w:themeFill="background1"/>
          </w:tcPr>
          <w:p w14:paraId="437D668F" w14:textId="77777777" w:rsidR="008A536C" w:rsidRPr="0057574E" w:rsidRDefault="008A536C" w:rsidP="00673090">
            <w:pPr>
              <w:ind w:left="225"/>
              <w:jc w:val="right"/>
              <w:rPr>
                <w:sz w:val="20"/>
                <w:szCs w:val="20"/>
              </w:rPr>
            </w:pPr>
            <w:r w:rsidRPr="0057574E">
              <w:rPr>
                <w:sz w:val="20"/>
                <w:szCs w:val="20"/>
              </w:rPr>
              <w:t>84,800</w:t>
            </w:r>
          </w:p>
        </w:tc>
      </w:tr>
      <w:tr w:rsidR="008A536C" w:rsidRPr="0057574E" w14:paraId="3581B34C"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9FA2BE6" w14:textId="77777777" w:rsidR="008A536C" w:rsidRPr="0057574E" w:rsidRDefault="008A536C" w:rsidP="00673090">
            <w:pPr>
              <w:ind w:left="5364" w:right="-198"/>
              <w:jc w:val="left"/>
              <w:rPr>
                <w:sz w:val="20"/>
                <w:szCs w:val="20"/>
              </w:rPr>
            </w:pPr>
            <w:proofErr w:type="spellStart"/>
            <w:r w:rsidRPr="0057574E">
              <w:rPr>
                <w:sz w:val="20"/>
                <w:szCs w:val="20"/>
              </w:rPr>
              <w:t>Phase</w:t>
            </w:r>
            <w:proofErr w:type="spellEnd"/>
            <w:r w:rsidRPr="0057574E">
              <w:rPr>
                <w:sz w:val="20"/>
                <w:szCs w:val="20"/>
              </w:rPr>
              <w:t xml:space="preserve"> XI:</w:t>
            </w:r>
          </w:p>
        </w:tc>
        <w:tc>
          <w:tcPr>
            <w:tcW w:w="756" w:type="pct"/>
            <w:tcBorders>
              <w:top w:val="nil"/>
              <w:left w:val="nil"/>
              <w:bottom w:val="nil"/>
              <w:right w:val="single" w:sz="4" w:space="0" w:color="auto"/>
            </w:tcBorders>
            <w:shd w:val="clear" w:color="auto" w:fill="FFFFFF" w:themeFill="background1"/>
            <w:vAlign w:val="bottom"/>
          </w:tcPr>
          <w:p w14:paraId="4D72EC32" w14:textId="77777777" w:rsidR="008A536C" w:rsidRPr="0057574E" w:rsidRDefault="008A536C" w:rsidP="00673090">
            <w:pPr>
              <w:tabs>
                <w:tab w:val="left" w:pos="6840"/>
              </w:tabs>
              <w:ind w:left="-108"/>
              <w:jc w:val="right"/>
              <w:rPr>
                <w:sz w:val="20"/>
                <w:szCs w:val="20"/>
              </w:rPr>
            </w:pPr>
            <w:r w:rsidRPr="0057574E">
              <w:rPr>
                <w:sz w:val="20"/>
                <w:szCs w:val="20"/>
              </w:rPr>
              <w:t>Jul-21</w:t>
            </w:r>
          </w:p>
        </w:tc>
        <w:tc>
          <w:tcPr>
            <w:tcW w:w="883" w:type="pct"/>
            <w:tcBorders>
              <w:top w:val="nil"/>
              <w:left w:val="single" w:sz="4" w:space="0" w:color="auto"/>
              <w:bottom w:val="nil"/>
              <w:right w:val="single" w:sz="4" w:space="0" w:color="auto"/>
            </w:tcBorders>
            <w:shd w:val="clear" w:color="auto" w:fill="FFFFFF" w:themeFill="background1"/>
          </w:tcPr>
          <w:p w14:paraId="4CDC2B9B" w14:textId="77777777" w:rsidR="008A536C" w:rsidRPr="0057574E" w:rsidRDefault="008A536C" w:rsidP="00673090">
            <w:pPr>
              <w:ind w:left="225"/>
              <w:jc w:val="right"/>
              <w:rPr>
                <w:sz w:val="20"/>
                <w:szCs w:val="20"/>
              </w:rPr>
            </w:pPr>
            <w:r w:rsidRPr="0057574E">
              <w:rPr>
                <w:sz w:val="20"/>
                <w:szCs w:val="20"/>
              </w:rPr>
              <w:t>85,000</w:t>
            </w:r>
          </w:p>
        </w:tc>
      </w:tr>
      <w:tr w:rsidR="008A536C" w:rsidRPr="0057574E" w14:paraId="2C960BC0" w14:textId="77777777" w:rsidTr="00673090">
        <w:trPr>
          <w:trHeight w:val="233"/>
        </w:trPr>
        <w:tc>
          <w:tcPr>
            <w:tcW w:w="4112" w:type="pct"/>
            <w:gridSpan w:val="2"/>
            <w:tcBorders>
              <w:top w:val="nil"/>
              <w:left w:val="single" w:sz="4" w:space="0" w:color="auto"/>
              <w:bottom w:val="nil"/>
              <w:right w:val="single" w:sz="4" w:space="0" w:color="auto"/>
            </w:tcBorders>
            <w:shd w:val="clear" w:color="auto" w:fill="auto"/>
          </w:tcPr>
          <w:p w14:paraId="4BC84A38" w14:textId="77777777" w:rsidR="008A536C" w:rsidRPr="0057574E" w:rsidRDefault="008A536C" w:rsidP="00673090">
            <w:pPr>
              <w:tabs>
                <w:tab w:val="right" w:pos="7686"/>
              </w:tabs>
              <w:ind w:left="6693" w:right="-108"/>
              <w:jc w:val="left"/>
              <w:rPr>
                <w:sz w:val="20"/>
                <w:szCs w:val="20"/>
              </w:rPr>
            </w:pPr>
            <w:r w:rsidRPr="0057574E">
              <w:rPr>
                <w:sz w:val="20"/>
                <w:szCs w:val="20"/>
              </w:rPr>
              <w:tab/>
              <w:t>Total:</w:t>
            </w:r>
          </w:p>
        </w:tc>
        <w:tc>
          <w:tcPr>
            <w:tcW w:w="888" w:type="pct"/>
            <w:gridSpan w:val="2"/>
            <w:tcBorders>
              <w:top w:val="nil"/>
              <w:left w:val="single" w:sz="4" w:space="0" w:color="auto"/>
              <w:bottom w:val="single" w:sz="4" w:space="0" w:color="auto"/>
              <w:right w:val="single" w:sz="4" w:space="0" w:color="auto"/>
            </w:tcBorders>
            <w:shd w:val="clear" w:color="auto" w:fill="auto"/>
          </w:tcPr>
          <w:p w14:paraId="5DD4177D" w14:textId="77777777" w:rsidR="008A536C" w:rsidRPr="0057574E" w:rsidRDefault="008A536C" w:rsidP="00673090">
            <w:pPr>
              <w:jc w:val="right"/>
              <w:rPr>
                <w:sz w:val="20"/>
                <w:szCs w:val="20"/>
                <w:highlight w:val="yellow"/>
              </w:rPr>
            </w:pPr>
            <w:r w:rsidRPr="0057574E">
              <w:rPr>
                <w:sz w:val="20"/>
                <w:szCs w:val="20"/>
              </w:rPr>
              <w:t>727,834</w:t>
            </w:r>
          </w:p>
        </w:tc>
      </w:tr>
      <w:tr w:rsidR="008A536C" w:rsidRPr="0057574E" w14:paraId="17F3E745" w14:textId="77777777" w:rsidTr="00673090">
        <w:trPr>
          <w:trHeight w:val="233"/>
        </w:trPr>
        <w:tc>
          <w:tcPr>
            <w:tcW w:w="4112" w:type="pct"/>
            <w:gridSpan w:val="2"/>
            <w:shd w:val="clear" w:color="auto" w:fill="FFFFFF" w:themeFill="background1"/>
          </w:tcPr>
          <w:p w14:paraId="134D8976"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(US $):</w:t>
            </w:r>
          </w:p>
        </w:tc>
        <w:tc>
          <w:tcPr>
            <w:tcW w:w="888" w:type="pct"/>
            <w:gridSpan w:val="2"/>
            <w:shd w:val="clear" w:color="auto" w:fill="auto"/>
          </w:tcPr>
          <w:p w14:paraId="209F3D00" w14:textId="77777777" w:rsidR="008A536C" w:rsidRPr="0057574E" w:rsidRDefault="008A536C" w:rsidP="00673090">
            <w:pPr>
              <w:jc w:val="right"/>
              <w:rPr>
                <w:sz w:val="20"/>
                <w:szCs w:val="20"/>
              </w:rPr>
            </w:pPr>
            <w:r w:rsidRPr="0057574E">
              <w:rPr>
                <w:sz w:val="20"/>
                <w:szCs w:val="20"/>
              </w:rPr>
              <w:t>180,000</w:t>
            </w:r>
          </w:p>
        </w:tc>
      </w:tr>
      <w:tr w:rsidR="008A536C" w:rsidRPr="0057574E" w14:paraId="1DAAF730" w14:textId="77777777" w:rsidTr="00673090">
        <w:trPr>
          <w:trHeight w:val="233"/>
        </w:trPr>
        <w:tc>
          <w:tcPr>
            <w:tcW w:w="4112" w:type="pct"/>
            <w:gridSpan w:val="2"/>
          </w:tcPr>
          <w:p w14:paraId="02FBF360"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(US $): </w:t>
            </w:r>
          </w:p>
        </w:tc>
        <w:tc>
          <w:tcPr>
            <w:tcW w:w="888" w:type="pct"/>
            <w:gridSpan w:val="2"/>
            <w:shd w:val="clear" w:color="auto" w:fill="auto"/>
          </w:tcPr>
          <w:p w14:paraId="16B44AEC" w14:textId="77777777" w:rsidR="008A536C" w:rsidRPr="0057574E" w:rsidRDefault="008A536C" w:rsidP="00673090">
            <w:pPr>
              <w:jc w:val="right"/>
              <w:rPr>
                <w:sz w:val="20"/>
                <w:szCs w:val="20"/>
              </w:rPr>
            </w:pPr>
            <w:r w:rsidRPr="0057574E">
              <w:rPr>
                <w:sz w:val="20"/>
                <w:szCs w:val="20"/>
              </w:rPr>
              <w:t>180,000</w:t>
            </w:r>
          </w:p>
        </w:tc>
      </w:tr>
      <w:tr w:rsidR="008A536C" w:rsidRPr="0057574E" w14:paraId="6345C2D5" w14:textId="77777777" w:rsidTr="00673090">
        <w:trPr>
          <w:trHeight w:val="233"/>
        </w:trPr>
        <w:tc>
          <w:tcPr>
            <w:tcW w:w="4112" w:type="pct"/>
            <w:gridSpan w:val="2"/>
          </w:tcPr>
          <w:p w14:paraId="42D9A070"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88" w:type="pct"/>
            <w:gridSpan w:val="2"/>
            <w:shd w:val="clear" w:color="auto" w:fill="auto"/>
          </w:tcPr>
          <w:p w14:paraId="31ECC4C7" w14:textId="77777777" w:rsidR="008A536C" w:rsidRPr="0057574E" w:rsidRDefault="008A536C" w:rsidP="00673090">
            <w:pPr>
              <w:jc w:val="right"/>
              <w:rPr>
                <w:sz w:val="20"/>
                <w:szCs w:val="20"/>
              </w:rPr>
            </w:pPr>
            <w:r w:rsidRPr="0057574E">
              <w:rPr>
                <w:sz w:val="20"/>
                <w:szCs w:val="20"/>
              </w:rPr>
              <w:t>0</w:t>
            </w:r>
          </w:p>
        </w:tc>
      </w:tr>
      <w:tr w:rsidR="008A536C" w:rsidRPr="0057574E" w14:paraId="281CACFC" w14:textId="77777777" w:rsidTr="00673090">
        <w:trPr>
          <w:trHeight w:val="233"/>
        </w:trPr>
        <w:tc>
          <w:tcPr>
            <w:tcW w:w="4112" w:type="pct"/>
            <w:gridSpan w:val="2"/>
          </w:tcPr>
          <w:p w14:paraId="06505C98"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88" w:type="pct"/>
            <w:gridSpan w:val="2"/>
            <w:shd w:val="clear" w:color="auto" w:fill="auto"/>
          </w:tcPr>
          <w:p w14:paraId="53FCE652" w14:textId="77777777" w:rsidR="008A536C" w:rsidRPr="0057574E" w:rsidRDefault="008A536C" w:rsidP="00673090">
            <w:pPr>
              <w:jc w:val="right"/>
              <w:rPr>
                <w:sz w:val="20"/>
                <w:szCs w:val="20"/>
              </w:rPr>
            </w:pPr>
            <w:r w:rsidRPr="0057574E">
              <w:rPr>
                <w:sz w:val="20"/>
                <w:szCs w:val="20"/>
              </w:rPr>
              <w:t>180,000</w:t>
            </w:r>
          </w:p>
        </w:tc>
      </w:tr>
      <w:tr w:rsidR="008A536C" w:rsidRPr="0057574E" w14:paraId="30BA0F40" w14:textId="77777777" w:rsidTr="00673090">
        <w:trPr>
          <w:trHeight w:val="233"/>
        </w:trPr>
        <w:tc>
          <w:tcPr>
            <w:tcW w:w="4112" w:type="pct"/>
            <w:gridSpan w:val="2"/>
          </w:tcPr>
          <w:p w14:paraId="6F25072D"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88" w:type="pct"/>
            <w:gridSpan w:val="2"/>
            <w:shd w:val="clear" w:color="auto" w:fill="FFFFFF" w:themeFill="background1"/>
          </w:tcPr>
          <w:p w14:paraId="7A913C0F" w14:textId="77777777" w:rsidR="008A536C" w:rsidRPr="0057574E" w:rsidRDefault="008A536C" w:rsidP="00673090">
            <w:pPr>
              <w:jc w:val="right"/>
              <w:rPr>
                <w:sz w:val="20"/>
                <w:szCs w:val="20"/>
              </w:rPr>
            </w:pPr>
            <w:r w:rsidRPr="0057574E">
              <w:rPr>
                <w:sz w:val="20"/>
                <w:szCs w:val="20"/>
              </w:rPr>
              <w:t>1995</w:t>
            </w:r>
          </w:p>
        </w:tc>
      </w:tr>
      <w:tr w:rsidR="008A536C" w:rsidRPr="0057574E" w14:paraId="1E2461A3" w14:textId="77777777" w:rsidTr="00673090">
        <w:trPr>
          <w:trHeight w:val="233"/>
        </w:trPr>
        <w:tc>
          <w:tcPr>
            <w:tcW w:w="4112" w:type="pct"/>
            <w:gridSpan w:val="2"/>
            <w:tcBorders>
              <w:bottom w:val="single" w:sz="4" w:space="0" w:color="auto"/>
            </w:tcBorders>
          </w:tcPr>
          <w:p w14:paraId="6CE7D134"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88" w:type="pct"/>
            <w:gridSpan w:val="2"/>
            <w:tcBorders>
              <w:bottom w:val="single" w:sz="4" w:space="0" w:color="auto"/>
            </w:tcBorders>
            <w:shd w:val="clear" w:color="auto" w:fill="FFFFFF" w:themeFill="background1"/>
          </w:tcPr>
          <w:p w14:paraId="1451B89F" w14:textId="77777777" w:rsidR="008A536C" w:rsidRPr="0057574E" w:rsidRDefault="008A536C" w:rsidP="00673090">
            <w:pPr>
              <w:jc w:val="right"/>
              <w:rPr>
                <w:sz w:val="20"/>
                <w:szCs w:val="20"/>
              </w:rPr>
            </w:pPr>
            <w:r w:rsidRPr="0057574E">
              <w:rPr>
                <w:sz w:val="20"/>
                <w:szCs w:val="20"/>
              </w:rPr>
              <w:t>2011</w:t>
            </w:r>
          </w:p>
        </w:tc>
      </w:tr>
      <w:tr w:rsidR="008A536C" w:rsidRPr="0057574E" w14:paraId="1C1BC65C" w14:textId="77777777" w:rsidTr="00673090">
        <w:trPr>
          <w:trHeight w:val="233"/>
        </w:trPr>
        <w:tc>
          <w:tcPr>
            <w:tcW w:w="4112" w:type="pct"/>
            <w:gridSpan w:val="2"/>
            <w:tcBorders>
              <w:top w:val="single" w:sz="4" w:space="0" w:color="auto"/>
              <w:left w:val="single" w:sz="4" w:space="0" w:color="auto"/>
              <w:bottom w:val="nil"/>
              <w:right w:val="single" w:sz="4" w:space="0" w:color="auto"/>
            </w:tcBorders>
          </w:tcPr>
          <w:p w14:paraId="74C274B1" w14:textId="77777777" w:rsidR="008A536C" w:rsidRPr="0057574E" w:rsidRDefault="008A536C" w:rsidP="00673090">
            <w:pPr>
              <w:keepNext/>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63039945" w14:textId="77777777" w:rsidR="008A536C" w:rsidRPr="0057574E" w:rsidRDefault="008A536C" w:rsidP="00673090">
            <w:pPr>
              <w:keepNext/>
              <w:jc w:val="right"/>
              <w:rPr>
                <w:sz w:val="20"/>
                <w:szCs w:val="20"/>
                <w:highlight w:val="yellow"/>
              </w:rPr>
            </w:pPr>
          </w:p>
        </w:tc>
      </w:tr>
      <w:tr w:rsidR="008A536C" w:rsidRPr="0057574E" w14:paraId="27573A6D" w14:textId="77777777" w:rsidTr="00673090">
        <w:trPr>
          <w:trHeight w:val="233"/>
        </w:trPr>
        <w:tc>
          <w:tcPr>
            <w:tcW w:w="4112" w:type="pct"/>
            <w:gridSpan w:val="2"/>
            <w:tcBorders>
              <w:top w:val="nil"/>
              <w:left w:val="single" w:sz="4" w:space="0" w:color="auto"/>
              <w:bottom w:val="nil"/>
              <w:right w:val="single" w:sz="4" w:space="0" w:color="auto"/>
            </w:tcBorders>
          </w:tcPr>
          <w:p w14:paraId="7095662D" w14:textId="77777777" w:rsidR="008A536C" w:rsidRPr="0057574E" w:rsidRDefault="008A536C" w:rsidP="00673090">
            <w:pPr>
              <w:keepNext/>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2E7DB360" w14:textId="77777777" w:rsidR="008A536C" w:rsidRPr="0057574E" w:rsidRDefault="008A536C" w:rsidP="00673090">
            <w:pPr>
              <w:keepNext/>
              <w:jc w:val="right"/>
              <w:rPr>
                <w:sz w:val="20"/>
                <w:szCs w:val="20"/>
              </w:rPr>
            </w:pPr>
            <w:r w:rsidRPr="0057574E">
              <w:rPr>
                <w:sz w:val="20"/>
                <w:szCs w:val="20"/>
              </w:rPr>
              <w:t>0.0</w:t>
            </w:r>
          </w:p>
        </w:tc>
      </w:tr>
      <w:tr w:rsidR="008A536C" w:rsidRPr="0057574E" w14:paraId="12A6AD09" w14:textId="77777777" w:rsidTr="00673090">
        <w:trPr>
          <w:trHeight w:val="233"/>
        </w:trPr>
        <w:tc>
          <w:tcPr>
            <w:tcW w:w="4112" w:type="pct"/>
            <w:gridSpan w:val="2"/>
            <w:tcBorders>
              <w:top w:val="nil"/>
              <w:left w:val="single" w:sz="4" w:space="0" w:color="auto"/>
              <w:bottom w:val="nil"/>
              <w:right w:val="single" w:sz="4" w:space="0" w:color="auto"/>
            </w:tcBorders>
          </w:tcPr>
          <w:p w14:paraId="58692530" w14:textId="77777777" w:rsidR="008A536C" w:rsidRPr="0057574E" w:rsidRDefault="008A536C" w:rsidP="00673090">
            <w:pPr>
              <w:keepNext/>
              <w:tabs>
                <w:tab w:val="left" w:pos="350"/>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4C4881D" w14:textId="77777777" w:rsidR="008A536C" w:rsidRPr="0057574E" w:rsidRDefault="008A536C" w:rsidP="00673090">
            <w:pPr>
              <w:keepNext/>
              <w:jc w:val="right"/>
              <w:rPr>
                <w:sz w:val="20"/>
                <w:szCs w:val="20"/>
              </w:rPr>
            </w:pPr>
            <w:r w:rsidRPr="0057574E">
              <w:rPr>
                <w:sz w:val="20"/>
                <w:szCs w:val="20"/>
              </w:rPr>
              <w:t>10.14</w:t>
            </w:r>
          </w:p>
        </w:tc>
      </w:tr>
      <w:tr w:rsidR="008A536C" w:rsidRPr="0057574E" w14:paraId="4E6341F7" w14:textId="77777777" w:rsidTr="00673090">
        <w:trPr>
          <w:trHeight w:val="233"/>
        </w:trPr>
        <w:tc>
          <w:tcPr>
            <w:tcW w:w="4112" w:type="pct"/>
            <w:gridSpan w:val="2"/>
            <w:tcBorders>
              <w:top w:val="nil"/>
              <w:left w:val="single" w:sz="4" w:space="0" w:color="auto"/>
              <w:bottom w:val="nil"/>
              <w:right w:val="single" w:sz="4" w:space="0" w:color="auto"/>
            </w:tcBorders>
          </w:tcPr>
          <w:p w14:paraId="1F48E659" w14:textId="77777777" w:rsidR="008A536C" w:rsidRPr="0057574E" w:rsidRDefault="008A536C" w:rsidP="00673090">
            <w:pPr>
              <w:keepNext/>
              <w:tabs>
                <w:tab w:val="left" w:pos="338"/>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4AB9A106" w14:textId="77777777" w:rsidR="008A536C" w:rsidRPr="0057574E" w:rsidRDefault="008A536C" w:rsidP="00673090">
            <w:pPr>
              <w:keepNext/>
              <w:jc w:val="right"/>
              <w:rPr>
                <w:sz w:val="20"/>
                <w:szCs w:val="20"/>
              </w:rPr>
            </w:pPr>
            <w:r w:rsidRPr="0057574E">
              <w:rPr>
                <w:sz w:val="20"/>
                <w:szCs w:val="20"/>
              </w:rPr>
              <w:t>0.9</w:t>
            </w:r>
          </w:p>
        </w:tc>
      </w:tr>
      <w:tr w:rsidR="008A536C" w:rsidRPr="0057574E" w14:paraId="46950215" w14:textId="77777777" w:rsidTr="00673090">
        <w:trPr>
          <w:trHeight w:val="233"/>
        </w:trPr>
        <w:tc>
          <w:tcPr>
            <w:tcW w:w="4112" w:type="pct"/>
            <w:gridSpan w:val="2"/>
            <w:tcBorders>
              <w:top w:val="nil"/>
              <w:left w:val="single" w:sz="4" w:space="0" w:color="auto"/>
              <w:bottom w:val="single" w:sz="4" w:space="0" w:color="auto"/>
              <w:right w:val="single" w:sz="4" w:space="0" w:color="auto"/>
            </w:tcBorders>
          </w:tcPr>
          <w:p w14:paraId="50E671F4" w14:textId="77777777" w:rsidR="008A536C" w:rsidRPr="0057574E" w:rsidRDefault="008A536C" w:rsidP="00673090">
            <w:pPr>
              <w:tabs>
                <w:tab w:val="left" w:pos="350"/>
              </w:tabs>
              <w:spacing w:before="2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33AE7396" w14:textId="77777777" w:rsidR="008A536C" w:rsidRPr="0057574E" w:rsidRDefault="008A536C" w:rsidP="00673090">
            <w:pPr>
              <w:spacing w:before="20"/>
              <w:jc w:val="right"/>
              <w:rPr>
                <w:sz w:val="20"/>
                <w:szCs w:val="20"/>
              </w:rPr>
            </w:pPr>
            <w:r w:rsidRPr="0057574E">
              <w:rPr>
                <w:sz w:val="20"/>
                <w:szCs w:val="20"/>
              </w:rPr>
              <w:t>504,649</w:t>
            </w:r>
          </w:p>
        </w:tc>
      </w:tr>
      <w:tr w:rsidR="008A536C" w:rsidRPr="0057574E" w14:paraId="600A97ED" w14:textId="77777777" w:rsidTr="00673090">
        <w:trPr>
          <w:trHeight w:val="233"/>
        </w:trPr>
        <w:tc>
          <w:tcPr>
            <w:tcW w:w="4112" w:type="pct"/>
            <w:gridSpan w:val="2"/>
            <w:tcBorders>
              <w:top w:val="single" w:sz="4" w:space="0" w:color="auto"/>
              <w:left w:val="single" w:sz="4" w:space="0" w:color="auto"/>
              <w:bottom w:val="nil"/>
              <w:right w:val="single" w:sz="4" w:space="0" w:color="auto"/>
            </w:tcBorders>
          </w:tcPr>
          <w:p w14:paraId="5D7DA922"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tcPr>
          <w:p w14:paraId="38CE5E76" w14:textId="77777777" w:rsidR="008A536C" w:rsidRPr="0057574E" w:rsidRDefault="008A536C" w:rsidP="00673090">
            <w:pPr>
              <w:spacing w:before="20"/>
              <w:jc w:val="right"/>
              <w:rPr>
                <w:sz w:val="20"/>
                <w:szCs w:val="20"/>
                <w:highlight w:val="yellow"/>
              </w:rPr>
            </w:pPr>
          </w:p>
        </w:tc>
      </w:tr>
      <w:tr w:rsidR="008A536C" w:rsidRPr="0057574E" w14:paraId="1F6FCF7F" w14:textId="77777777" w:rsidTr="00673090">
        <w:trPr>
          <w:trHeight w:val="233"/>
        </w:trPr>
        <w:tc>
          <w:tcPr>
            <w:tcW w:w="4112" w:type="pct"/>
            <w:gridSpan w:val="2"/>
            <w:tcBorders>
              <w:top w:val="nil"/>
              <w:left w:val="single" w:sz="4" w:space="0" w:color="auto"/>
              <w:bottom w:val="nil"/>
              <w:right w:val="single" w:sz="4" w:space="0" w:color="auto"/>
            </w:tcBorders>
          </w:tcPr>
          <w:p w14:paraId="11734EBE"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0FA09B3B" w14:textId="77777777" w:rsidR="008A536C" w:rsidRPr="0057574E" w:rsidRDefault="008A536C" w:rsidP="00673090">
            <w:pPr>
              <w:jc w:val="right"/>
              <w:rPr>
                <w:sz w:val="20"/>
                <w:szCs w:val="20"/>
              </w:rPr>
            </w:pPr>
            <w:r w:rsidRPr="0057574E">
              <w:rPr>
                <w:sz w:val="20"/>
                <w:szCs w:val="20"/>
              </w:rPr>
              <w:t>0.00</w:t>
            </w:r>
          </w:p>
        </w:tc>
      </w:tr>
      <w:tr w:rsidR="008A536C" w:rsidRPr="0057574E" w14:paraId="1235F8F8" w14:textId="77777777" w:rsidTr="00673090">
        <w:trPr>
          <w:trHeight w:val="233"/>
        </w:trPr>
        <w:tc>
          <w:tcPr>
            <w:tcW w:w="4112" w:type="pct"/>
            <w:gridSpan w:val="2"/>
            <w:tcBorders>
              <w:top w:val="nil"/>
              <w:left w:val="single" w:sz="4" w:space="0" w:color="auto"/>
              <w:bottom w:val="nil"/>
              <w:right w:val="single" w:sz="4" w:space="0" w:color="auto"/>
            </w:tcBorders>
          </w:tcPr>
          <w:p w14:paraId="1F78034C" w14:textId="77777777" w:rsidR="008A536C" w:rsidRPr="0057574E" w:rsidRDefault="008A536C" w:rsidP="00673090">
            <w:pPr>
              <w:tabs>
                <w:tab w:val="left" w:pos="337"/>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A232B03" w14:textId="77777777" w:rsidR="008A536C" w:rsidRPr="0057574E" w:rsidRDefault="008A536C" w:rsidP="00673090">
            <w:pPr>
              <w:jc w:val="right"/>
              <w:rPr>
                <w:sz w:val="20"/>
                <w:szCs w:val="20"/>
              </w:rPr>
            </w:pPr>
            <w:r w:rsidRPr="0057574E">
              <w:rPr>
                <w:sz w:val="20"/>
                <w:szCs w:val="20"/>
              </w:rPr>
              <w:t>5.57</w:t>
            </w:r>
          </w:p>
        </w:tc>
      </w:tr>
      <w:tr w:rsidR="008A536C" w:rsidRPr="0057574E" w14:paraId="2C954A88" w14:textId="77777777" w:rsidTr="00673090">
        <w:trPr>
          <w:trHeight w:val="233"/>
        </w:trPr>
        <w:tc>
          <w:tcPr>
            <w:tcW w:w="4112" w:type="pct"/>
            <w:gridSpan w:val="2"/>
            <w:tcBorders>
              <w:top w:val="nil"/>
              <w:left w:val="single" w:sz="4" w:space="0" w:color="auto"/>
              <w:bottom w:val="nil"/>
              <w:right w:val="single" w:sz="4" w:space="0" w:color="auto"/>
            </w:tcBorders>
          </w:tcPr>
          <w:p w14:paraId="3B9D04A1"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11C779B8" w14:textId="77777777" w:rsidR="008A536C" w:rsidRPr="0057574E" w:rsidRDefault="008A536C" w:rsidP="00673090">
            <w:pPr>
              <w:jc w:val="right"/>
              <w:rPr>
                <w:sz w:val="20"/>
                <w:szCs w:val="20"/>
              </w:rPr>
            </w:pPr>
            <w:r w:rsidRPr="0057574E">
              <w:rPr>
                <w:sz w:val="20"/>
                <w:szCs w:val="20"/>
              </w:rPr>
              <w:t>0.00</w:t>
            </w:r>
          </w:p>
        </w:tc>
      </w:tr>
      <w:tr w:rsidR="008A536C" w:rsidRPr="0057574E" w14:paraId="25890D5D" w14:textId="77777777" w:rsidTr="00673090">
        <w:trPr>
          <w:trHeight w:val="233"/>
        </w:trPr>
        <w:tc>
          <w:tcPr>
            <w:tcW w:w="4112" w:type="pct"/>
            <w:gridSpan w:val="2"/>
            <w:tcBorders>
              <w:top w:val="nil"/>
              <w:left w:val="single" w:sz="4" w:space="0" w:color="auto"/>
              <w:bottom w:val="nil"/>
              <w:right w:val="single" w:sz="4" w:space="0" w:color="auto"/>
            </w:tcBorders>
          </w:tcPr>
          <w:p w14:paraId="76591034" w14:textId="77777777" w:rsidR="008A536C" w:rsidRPr="0057574E" w:rsidRDefault="008A536C" w:rsidP="00673090">
            <w:pPr>
              <w:tabs>
                <w:tab w:val="right" w:pos="7686"/>
              </w:tabs>
              <w:ind w:left="6480" w:right="-108"/>
              <w:jc w:val="left"/>
              <w:rPr>
                <w:sz w:val="20"/>
                <w:szCs w:val="20"/>
              </w:rPr>
            </w:pPr>
            <w:r w:rsidRPr="0057574E">
              <w:rPr>
                <w:sz w:val="20"/>
                <w:szCs w:val="20"/>
              </w:rPr>
              <w:tab/>
              <w:t>Total:</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1CFA20F" w14:textId="77777777" w:rsidR="008A536C" w:rsidRPr="0057574E" w:rsidRDefault="008A536C" w:rsidP="00673090">
            <w:pPr>
              <w:jc w:val="right"/>
              <w:rPr>
                <w:sz w:val="20"/>
                <w:szCs w:val="20"/>
              </w:rPr>
            </w:pPr>
            <w:r w:rsidRPr="0057574E">
              <w:rPr>
                <w:sz w:val="20"/>
                <w:szCs w:val="20"/>
              </w:rPr>
              <w:t>5.57</w:t>
            </w:r>
          </w:p>
        </w:tc>
      </w:tr>
      <w:tr w:rsidR="008A536C" w:rsidRPr="0057574E" w14:paraId="09A6D29D" w14:textId="77777777" w:rsidTr="00673090">
        <w:trPr>
          <w:trHeight w:val="233"/>
        </w:trPr>
        <w:tc>
          <w:tcPr>
            <w:tcW w:w="4112" w:type="pct"/>
            <w:gridSpan w:val="2"/>
            <w:tcBorders>
              <w:top w:val="nil"/>
              <w:left w:val="single" w:sz="4" w:space="0" w:color="auto"/>
              <w:bottom w:val="single" w:sz="4" w:space="0" w:color="auto"/>
              <w:right w:val="single" w:sz="4" w:space="0" w:color="auto"/>
            </w:tcBorders>
          </w:tcPr>
          <w:p w14:paraId="15D2828D"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47E725ED" w14:textId="77777777" w:rsidR="008A536C" w:rsidRPr="0057574E" w:rsidRDefault="008A536C" w:rsidP="00673090">
            <w:pPr>
              <w:jc w:val="right"/>
              <w:rPr>
                <w:sz w:val="20"/>
                <w:szCs w:val="20"/>
                <w:highlight w:val="yellow"/>
              </w:rPr>
            </w:pPr>
            <w:r w:rsidRPr="0057574E">
              <w:rPr>
                <w:sz w:val="20"/>
                <w:szCs w:val="20"/>
              </w:rPr>
              <w:t>292,240</w:t>
            </w:r>
          </w:p>
        </w:tc>
      </w:tr>
      <w:tr w:rsidR="008A536C" w:rsidRPr="0057574E" w14:paraId="49862039" w14:textId="77777777" w:rsidTr="00673090">
        <w:trPr>
          <w:trHeight w:val="233"/>
        </w:trPr>
        <w:tc>
          <w:tcPr>
            <w:tcW w:w="4112" w:type="pct"/>
            <w:gridSpan w:val="2"/>
            <w:tcBorders>
              <w:top w:val="nil"/>
              <w:left w:val="single" w:sz="4" w:space="0" w:color="auto"/>
              <w:bottom w:val="single" w:sz="4" w:space="0" w:color="auto"/>
              <w:right w:val="single" w:sz="4" w:space="0" w:color="auto"/>
            </w:tcBorders>
          </w:tcPr>
          <w:p w14:paraId="5FEA7885"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411E7BF4" w14:textId="77777777" w:rsidR="008A536C" w:rsidRPr="0057574E" w:rsidRDefault="008A536C" w:rsidP="00673090">
            <w:pPr>
              <w:jc w:val="right"/>
              <w:rPr>
                <w:sz w:val="20"/>
                <w:szCs w:val="20"/>
                <w:highlight w:val="yellow"/>
              </w:rPr>
            </w:pPr>
            <w:r w:rsidRPr="0057574E">
              <w:rPr>
                <w:sz w:val="20"/>
                <w:szCs w:val="20"/>
              </w:rPr>
              <w:t>2022</w:t>
            </w:r>
          </w:p>
        </w:tc>
      </w:tr>
      <w:tr w:rsidR="008A536C" w:rsidRPr="0057574E" w14:paraId="76E90540" w14:textId="77777777" w:rsidTr="00673090">
        <w:trPr>
          <w:trHeight w:val="233"/>
        </w:trPr>
        <w:tc>
          <w:tcPr>
            <w:tcW w:w="4112" w:type="pct"/>
            <w:gridSpan w:val="2"/>
            <w:tcBorders>
              <w:top w:val="single" w:sz="4" w:space="0" w:color="auto"/>
            </w:tcBorders>
          </w:tcPr>
          <w:p w14:paraId="398F09B8"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88" w:type="pct"/>
            <w:gridSpan w:val="2"/>
            <w:tcBorders>
              <w:top w:val="single" w:sz="4" w:space="0" w:color="auto"/>
            </w:tcBorders>
            <w:shd w:val="clear" w:color="auto" w:fill="auto"/>
            <w:vAlign w:val="bottom"/>
          </w:tcPr>
          <w:p w14:paraId="3F74979C" w14:textId="77777777" w:rsidR="008A536C" w:rsidRPr="0057574E" w:rsidRDefault="008A536C" w:rsidP="00673090">
            <w:pPr>
              <w:jc w:val="right"/>
              <w:rPr>
                <w:sz w:val="20"/>
                <w:szCs w:val="20"/>
                <w:highlight w:val="yellow"/>
              </w:rPr>
            </w:pPr>
            <w:r w:rsidRPr="0057574E">
              <w:rPr>
                <w:sz w:val="20"/>
                <w:szCs w:val="20"/>
              </w:rPr>
              <w:t>2,529,770</w:t>
            </w:r>
          </w:p>
        </w:tc>
      </w:tr>
      <w:tr w:rsidR="008A536C" w:rsidRPr="0057574E" w14:paraId="54D4E307" w14:textId="77777777" w:rsidTr="00673090">
        <w:trPr>
          <w:trHeight w:val="233"/>
        </w:trPr>
        <w:tc>
          <w:tcPr>
            <w:tcW w:w="4112" w:type="pct"/>
            <w:gridSpan w:val="2"/>
          </w:tcPr>
          <w:p w14:paraId="647B5053"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88" w:type="pct"/>
            <w:gridSpan w:val="2"/>
            <w:shd w:val="clear" w:color="auto" w:fill="auto"/>
          </w:tcPr>
          <w:p w14:paraId="69C56587" w14:textId="77777777" w:rsidR="008A536C" w:rsidRPr="0057574E" w:rsidRDefault="008A536C" w:rsidP="00673090">
            <w:pPr>
              <w:jc w:val="right"/>
              <w:rPr>
                <w:sz w:val="20"/>
                <w:szCs w:val="20"/>
              </w:rPr>
            </w:pPr>
            <w:r w:rsidRPr="0057574E">
              <w:rPr>
                <w:sz w:val="20"/>
                <w:szCs w:val="20"/>
              </w:rPr>
              <w:t>2,184,922</w:t>
            </w:r>
          </w:p>
        </w:tc>
      </w:tr>
      <w:tr w:rsidR="008A536C" w:rsidRPr="0057574E" w14:paraId="6D2987E3" w14:textId="77777777" w:rsidTr="00673090">
        <w:trPr>
          <w:trHeight w:val="233"/>
        </w:trPr>
        <w:tc>
          <w:tcPr>
            <w:tcW w:w="4112" w:type="pct"/>
            <w:gridSpan w:val="2"/>
          </w:tcPr>
          <w:p w14:paraId="06166E78"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88" w:type="pct"/>
            <w:gridSpan w:val="2"/>
            <w:shd w:val="clear" w:color="auto" w:fill="auto"/>
            <w:vAlign w:val="bottom"/>
          </w:tcPr>
          <w:p w14:paraId="2598ACCA" w14:textId="77777777" w:rsidR="008A536C" w:rsidRPr="0057574E" w:rsidRDefault="008A536C" w:rsidP="00673090">
            <w:pPr>
              <w:jc w:val="right"/>
              <w:rPr>
                <w:sz w:val="20"/>
                <w:szCs w:val="20"/>
              </w:rPr>
            </w:pPr>
            <w:r w:rsidRPr="0057574E">
              <w:rPr>
                <w:sz w:val="20"/>
                <w:szCs w:val="20"/>
              </w:rPr>
              <w:t>84.5</w:t>
            </w:r>
          </w:p>
        </w:tc>
      </w:tr>
      <w:tr w:rsidR="008A536C" w:rsidRPr="0057574E" w14:paraId="4253F77A" w14:textId="77777777" w:rsidTr="00673090">
        <w:trPr>
          <w:trHeight w:val="233"/>
        </w:trPr>
        <w:tc>
          <w:tcPr>
            <w:tcW w:w="4112" w:type="pct"/>
            <w:gridSpan w:val="2"/>
          </w:tcPr>
          <w:p w14:paraId="6D4F0CBE"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88" w:type="pct"/>
            <w:gridSpan w:val="2"/>
            <w:shd w:val="clear" w:color="auto" w:fill="auto"/>
          </w:tcPr>
          <w:p w14:paraId="0CA8C9D7" w14:textId="77777777" w:rsidR="008A536C" w:rsidRPr="0057574E" w:rsidRDefault="008A536C" w:rsidP="00673090">
            <w:pPr>
              <w:jc w:val="right"/>
              <w:rPr>
                <w:sz w:val="20"/>
                <w:szCs w:val="20"/>
              </w:rPr>
            </w:pPr>
            <w:r w:rsidRPr="0057574E">
              <w:rPr>
                <w:sz w:val="20"/>
                <w:szCs w:val="20"/>
              </w:rPr>
              <w:t>32.1</w:t>
            </w:r>
          </w:p>
        </w:tc>
      </w:tr>
    </w:tbl>
    <w:p w14:paraId="2A49C9E8" w14:textId="77777777" w:rsidR="008A536C" w:rsidRPr="0057574E" w:rsidRDefault="008A536C" w:rsidP="008A536C"/>
    <w:p w14:paraId="6BD380CD"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5099" w:type="pct"/>
        <w:tblLook w:val="01E0" w:firstRow="1" w:lastRow="1" w:firstColumn="1" w:lastColumn="1" w:noHBand="0" w:noVBand="0"/>
      </w:tblPr>
      <w:tblGrid>
        <w:gridCol w:w="7645"/>
        <w:gridCol w:w="1890"/>
      </w:tblGrid>
      <w:tr w:rsidR="008A536C" w:rsidRPr="0057574E" w14:paraId="4E5CA501" w14:textId="77777777" w:rsidTr="000A4291">
        <w:tc>
          <w:tcPr>
            <w:tcW w:w="4009" w:type="pct"/>
            <w:tcBorders>
              <w:bottom w:val="single" w:sz="4" w:space="0" w:color="auto"/>
            </w:tcBorders>
            <w:shd w:val="clear" w:color="auto" w:fill="auto"/>
          </w:tcPr>
          <w:p w14:paraId="2C01292B"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4395114A" w14:textId="77777777" w:rsidR="008A536C" w:rsidRPr="0057574E" w:rsidRDefault="008A536C" w:rsidP="00673090">
            <w:pPr>
              <w:keepNext/>
              <w:jc w:val="left"/>
              <w:rPr>
                <w:b/>
                <w:sz w:val="20"/>
                <w:szCs w:val="20"/>
              </w:rPr>
            </w:pPr>
          </w:p>
        </w:tc>
        <w:tc>
          <w:tcPr>
            <w:tcW w:w="991" w:type="pct"/>
            <w:tcBorders>
              <w:bottom w:val="single" w:sz="4" w:space="0" w:color="auto"/>
            </w:tcBorders>
          </w:tcPr>
          <w:p w14:paraId="48C52657"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3E17C12B" w14:textId="77777777" w:rsidTr="000A4291">
        <w:tc>
          <w:tcPr>
            <w:tcW w:w="4009" w:type="pct"/>
            <w:tcBorders>
              <w:top w:val="single" w:sz="4" w:space="0" w:color="auto"/>
              <w:left w:val="single" w:sz="4" w:space="0" w:color="auto"/>
              <w:bottom w:val="single" w:sz="4" w:space="0" w:color="auto"/>
              <w:right w:val="single" w:sz="4" w:space="0" w:color="auto"/>
            </w:tcBorders>
          </w:tcPr>
          <w:p w14:paraId="5333098E"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68025F88" w14:textId="77777777" w:rsidR="008A536C" w:rsidRPr="0057574E" w:rsidRDefault="008A536C" w:rsidP="00673090">
            <w:pPr>
              <w:keepNext/>
              <w:jc w:val="right"/>
              <w:rPr>
                <w:sz w:val="20"/>
                <w:szCs w:val="20"/>
              </w:rPr>
            </w:pPr>
            <w:r w:rsidRPr="0057574E">
              <w:rPr>
                <w:sz w:val="20"/>
                <w:szCs w:val="20"/>
              </w:rPr>
              <w:t>361,765</w:t>
            </w:r>
          </w:p>
        </w:tc>
      </w:tr>
      <w:tr w:rsidR="008A536C" w:rsidRPr="0057574E" w14:paraId="5BD262BD" w14:textId="77777777" w:rsidTr="000A4291">
        <w:tc>
          <w:tcPr>
            <w:tcW w:w="4009" w:type="pct"/>
            <w:tcBorders>
              <w:top w:val="single" w:sz="4" w:space="0" w:color="auto"/>
              <w:left w:val="single" w:sz="4" w:space="0" w:color="auto"/>
              <w:bottom w:val="single" w:sz="4" w:space="0" w:color="auto"/>
              <w:right w:val="single" w:sz="4" w:space="0" w:color="auto"/>
            </w:tcBorders>
          </w:tcPr>
          <w:p w14:paraId="305A6384"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91" w:type="pct"/>
            <w:tcBorders>
              <w:top w:val="single" w:sz="4" w:space="0" w:color="auto"/>
              <w:left w:val="single" w:sz="4" w:space="0" w:color="auto"/>
              <w:bottom w:val="single" w:sz="4" w:space="0" w:color="auto"/>
              <w:right w:val="single" w:sz="4" w:space="0" w:color="auto"/>
            </w:tcBorders>
            <w:shd w:val="clear" w:color="auto" w:fill="FFFFFF" w:themeFill="background1"/>
          </w:tcPr>
          <w:p w14:paraId="16A89114" w14:textId="77777777" w:rsidR="008A536C" w:rsidRPr="0057574E" w:rsidRDefault="008A536C" w:rsidP="00673090">
            <w:pPr>
              <w:widowControl w:val="0"/>
              <w:jc w:val="right"/>
              <w:rPr>
                <w:sz w:val="20"/>
                <w:szCs w:val="20"/>
              </w:rPr>
            </w:pPr>
            <w:r w:rsidRPr="0057574E">
              <w:rPr>
                <w:sz w:val="20"/>
                <w:szCs w:val="20"/>
              </w:rPr>
              <w:t>727,834</w:t>
            </w:r>
          </w:p>
        </w:tc>
      </w:tr>
      <w:tr w:rsidR="008A536C" w:rsidRPr="0057574E" w14:paraId="519C126C" w14:textId="77777777" w:rsidTr="000A4291">
        <w:tc>
          <w:tcPr>
            <w:tcW w:w="4009" w:type="pct"/>
            <w:tcBorders>
              <w:top w:val="single" w:sz="4" w:space="0" w:color="auto"/>
              <w:left w:val="single" w:sz="4" w:space="0" w:color="auto"/>
              <w:bottom w:val="single" w:sz="4" w:space="0" w:color="auto"/>
              <w:right w:val="single" w:sz="4" w:space="0" w:color="auto"/>
            </w:tcBorders>
          </w:tcPr>
          <w:p w14:paraId="3122C886"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91" w:type="pct"/>
            <w:tcBorders>
              <w:top w:val="single" w:sz="4" w:space="0" w:color="auto"/>
              <w:left w:val="single" w:sz="4" w:space="0" w:color="auto"/>
              <w:bottom w:val="single" w:sz="4" w:space="0" w:color="auto"/>
              <w:right w:val="single" w:sz="4" w:space="0" w:color="auto"/>
            </w:tcBorders>
            <w:shd w:val="clear" w:color="auto" w:fill="FFFFFF" w:themeFill="background1"/>
          </w:tcPr>
          <w:p w14:paraId="1E738AAF" w14:textId="77777777" w:rsidR="008A536C" w:rsidRPr="0057574E" w:rsidRDefault="008A536C" w:rsidP="00673090">
            <w:pPr>
              <w:widowControl w:val="0"/>
              <w:jc w:val="right"/>
              <w:rPr>
                <w:sz w:val="20"/>
                <w:szCs w:val="20"/>
              </w:rPr>
            </w:pPr>
            <w:r w:rsidRPr="0057574E">
              <w:rPr>
                <w:sz w:val="20"/>
                <w:szCs w:val="20"/>
              </w:rPr>
              <w:t>1,440,171</w:t>
            </w:r>
          </w:p>
        </w:tc>
      </w:tr>
      <w:tr w:rsidR="008A536C" w:rsidRPr="0057574E" w14:paraId="721CC820" w14:textId="77777777" w:rsidTr="000A4291">
        <w:tc>
          <w:tcPr>
            <w:tcW w:w="4009" w:type="pct"/>
            <w:tcBorders>
              <w:top w:val="single" w:sz="4" w:space="0" w:color="auto"/>
              <w:left w:val="single" w:sz="4" w:space="0" w:color="auto"/>
              <w:bottom w:val="single" w:sz="4" w:space="0" w:color="auto"/>
              <w:right w:val="single" w:sz="4" w:space="0" w:color="auto"/>
            </w:tcBorders>
            <w:shd w:val="clear" w:color="auto" w:fill="auto"/>
          </w:tcPr>
          <w:p w14:paraId="6B7B9193"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7E8C9428" w14:textId="77777777" w:rsidR="008A536C" w:rsidRPr="0057574E" w:rsidRDefault="008A536C" w:rsidP="00673090">
            <w:pPr>
              <w:widowControl w:val="0"/>
              <w:jc w:val="right"/>
              <w:rPr>
                <w:sz w:val="20"/>
                <w:szCs w:val="20"/>
              </w:rPr>
            </w:pPr>
            <w:r w:rsidRPr="0057574E">
              <w:rPr>
                <w:sz w:val="20"/>
                <w:szCs w:val="20"/>
              </w:rPr>
              <w:t>2,529,770</w:t>
            </w:r>
          </w:p>
        </w:tc>
      </w:tr>
      <w:tr w:rsidR="008A536C" w:rsidRPr="0057574E" w14:paraId="3593C1A2" w14:textId="77777777" w:rsidTr="000A4291">
        <w:trPr>
          <w:trHeight w:val="143"/>
        </w:trPr>
        <w:tc>
          <w:tcPr>
            <w:tcW w:w="4009" w:type="pct"/>
            <w:tcBorders>
              <w:top w:val="single" w:sz="4" w:space="0" w:color="auto"/>
              <w:left w:val="single" w:sz="4" w:space="0" w:color="auto"/>
              <w:bottom w:val="single" w:sz="4" w:space="0" w:color="auto"/>
              <w:right w:val="single" w:sz="4" w:space="0" w:color="auto"/>
            </w:tcBorders>
          </w:tcPr>
          <w:p w14:paraId="55366EBB"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91" w:type="pct"/>
            <w:tcBorders>
              <w:top w:val="single" w:sz="4" w:space="0" w:color="auto"/>
              <w:left w:val="single" w:sz="4" w:space="0" w:color="auto"/>
              <w:bottom w:val="single" w:sz="4" w:space="0" w:color="auto"/>
              <w:right w:val="single" w:sz="4" w:space="0" w:color="auto"/>
            </w:tcBorders>
            <w:shd w:val="clear" w:color="auto" w:fill="FFFFFF" w:themeFill="background1"/>
          </w:tcPr>
          <w:p w14:paraId="2442E68F" w14:textId="77777777" w:rsidR="008A536C" w:rsidRPr="0057574E" w:rsidRDefault="008A536C" w:rsidP="00673090">
            <w:pPr>
              <w:widowControl w:val="0"/>
              <w:jc w:val="right"/>
              <w:rPr>
                <w:sz w:val="20"/>
                <w:szCs w:val="20"/>
              </w:rPr>
            </w:pPr>
            <w:r w:rsidRPr="0057574E">
              <w:rPr>
                <w:sz w:val="20"/>
                <w:szCs w:val="20"/>
              </w:rPr>
              <w:t>150,000</w:t>
            </w:r>
          </w:p>
        </w:tc>
      </w:tr>
    </w:tbl>
    <w:p w14:paraId="00783AD9" w14:textId="77777777" w:rsidR="008A536C" w:rsidRPr="0057574E" w:rsidRDefault="008A536C" w:rsidP="008A536C"/>
    <w:p w14:paraId="1F7645E4" w14:textId="77777777" w:rsidR="008A536C" w:rsidRPr="0057574E" w:rsidRDefault="008A536C" w:rsidP="008A536C">
      <w:pPr>
        <w:spacing w:after="240"/>
        <w:outlineLvl w:val="0"/>
        <w:rPr>
          <w:u w:val="single"/>
        </w:rPr>
      </w:pPr>
      <w:bookmarkStart w:id="6" w:name="_Hlk161759017"/>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1763F201" w14:textId="77777777" w:rsidR="008A536C" w:rsidRPr="0057574E" w:rsidRDefault="008A536C" w:rsidP="00B55555">
      <w:pPr>
        <w:pStyle w:val="Heading1"/>
      </w:pPr>
      <w:proofErr w:type="spellStart"/>
      <w:r w:rsidRPr="0057574E">
        <w:t>Congo's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XI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six</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w:t>
      </w:r>
      <w:proofErr w:type="spellStart"/>
      <w:r w:rsidRPr="0057574E">
        <w:t>with</w:t>
      </w:r>
      <w:proofErr w:type="spellEnd"/>
      <w:r w:rsidRPr="0057574E">
        <w:t xml:space="preserve"> </w:t>
      </w:r>
      <w:proofErr w:type="spellStart"/>
      <w:r w:rsidRPr="0057574E">
        <w:t>one</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The </w:t>
      </w:r>
      <w:proofErr w:type="spellStart"/>
      <w:r w:rsidRPr="0057574E">
        <w:t>focus</w:t>
      </w:r>
      <w:proofErr w:type="spellEnd"/>
      <w:r w:rsidRPr="0057574E">
        <w:t xml:space="preserve"> in </w:t>
      </w:r>
      <w:proofErr w:type="spellStart"/>
      <w:r w:rsidRPr="0057574E">
        <w:t>the</w:t>
      </w:r>
      <w:proofErr w:type="spellEnd"/>
      <w:r w:rsidRPr="0057574E">
        <w:t xml:space="preserve"> </w:t>
      </w:r>
      <w:proofErr w:type="spellStart"/>
      <w:r w:rsidRPr="0057574E">
        <w:t>current</w:t>
      </w:r>
      <w:proofErr w:type="spellEnd"/>
      <w:r w:rsidRPr="0057574E">
        <w:t xml:space="preserve"> </w:t>
      </w:r>
      <w:proofErr w:type="spellStart"/>
      <w:r w:rsidRPr="0057574E">
        <w:t>phase</w:t>
      </w:r>
      <w:proofErr w:type="spellEnd"/>
      <w:r w:rsidRPr="0057574E">
        <w:t xml:space="preserve"> </w:t>
      </w:r>
      <w:proofErr w:type="spellStart"/>
      <w:r w:rsidRPr="0057574E">
        <w:t>was</w:t>
      </w:r>
      <w:proofErr w:type="spellEnd"/>
      <w:r w:rsidRPr="0057574E">
        <w:t xml:space="preserve"> </w:t>
      </w:r>
      <w:proofErr w:type="spellStart"/>
      <w:r w:rsidRPr="0057574E">
        <w:t>on</w:t>
      </w:r>
      <w:proofErr w:type="spellEnd"/>
      <w:r w:rsidRPr="0057574E">
        <w:t xml:space="preserve"> </w:t>
      </w:r>
      <w:proofErr w:type="spellStart"/>
      <w:r w:rsidRPr="0057574E">
        <w:t>effectively</w:t>
      </w:r>
      <w:proofErr w:type="spellEnd"/>
      <w:r w:rsidRPr="0057574E">
        <w:t xml:space="preserve"> </w:t>
      </w:r>
      <w:proofErr w:type="spellStart"/>
      <w:r w:rsidRPr="0057574E">
        <w:t>gathering</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w:t>
      </w:r>
      <w:proofErr w:type="spellStart"/>
      <w:r w:rsidRPr="0057574E">
        <w:t>submitting</w:t>
      </w:r>
      <w:proofErr w:type="spellEnd"/>
      <w:r w:rsidRPr="0057574E">
        <w:t xml:space="preserve">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w:t>
      </w:r>
      <w:proofErr w:type="spellStart"/>
      <w:r w:rsidRPr="0057574E">
        <w:t>further</w:t>
      </w:r>
      <w:proofErr w:type="spellEnd"/>
      <w:r w:rsidRPr="0057574E">
        <w:t xml:space="preserve"> </w:t>
      </w:r>
      <w:proofErr w:type="spellStart"/>
      <w:r w:rsidRPr="0057574E">
        <w:t>discussions</w:t>
      </w:r>
      <w:proofErr w:type="spellEnd"/>
      <w:r w:rsidRPr="0057574E">
        <w:t xml:space="preserve"> </w:t>
      </w:r>
      <w:proofErr w:type="spellStart"/>
      <w:r w:rsidRPr="0057574E">
        <w:t>on</w:t>
      </w:r>
      <w:proofErr w:type="spellEnd"/>
      <w:r w:rsidRPr="0057574E">
        <w:t xml:space="preserve"> </w:t>
      </w:r>
      <w:proofErr w:type="spellStart"/>
      <w:r w:rsidRPr="0057574E">
        <w:t>cooperation</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customs</w:t>
      </w:r>
      <w:proofErr w:type="spellEnd"/>
      <w:r w:rsidRPr="0057574E">
        <w:t xml:space="preserve"> </w:t>
      </w:r>
      <w:proofErr w:type="spellStart"/>
      <w:r w:rsidRPr="0057574E">
        <w:t>authority</w:t>
      </w:r>
      <w:proofErr w:type="spellEnd"/>
      <w:r w:rsidRPr="0057574E">
        <w:t xml:space="preserve">; </w:t>
      </w:r>
      <w:proofErr w:type="spellStart"/>
      <w:r w:rsidRPr="0057574E">
        <w:t>organization</w:t>
      </w:r>
      <w:proofErr w:type="spellEnd"/>
      <w:r w:rsidRPr="0057574E">
        <w:t xml:space="preserve"> </w:t>
      </w:r>
      <w:proofErr w:type="spellStart"/>
      <w:r w:rsidRPr="0057574E">
        <w:t>of</w:t>
      </w:r>
      <w:proofErr w:type="spellEnd"/>
      <w:r w:rsidRPr="0057574E">
        <w:t xml:space="preserve">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for</w:t>
      </w:r>
      <w:proofErr w:type="spellEnd"/>
      <w:r w:rsidRPr="0057574E">
        <w:t xml:space="preserve"> </w:t>
      </w:r>
      <w:proofErr w:type="spellStart"/>
      <w:r w:rsidRPr="0057574E">
        <w:t>better</w:t>
      </w:r>
      <w:proofErr w:type="spellEnd"/>
      <w:r w:rsidRPr="0057574E">
        <w:t xml:space="preserve"> </w:t>
      </w:r>
      <w:proofErr w:type="spellStart"/>
      <w:r w:rsidRPr="0057574E">
        <w:t>coordination</w:t>
      </w:r>
      <w:proofErr w:type="spellEnd"/>
      <w:r w:rsidRPr="0057574E">
        <w:t xml:space="preserve">; </w:t>
      </w:r>
      <w:proofErr w:type="spellStart"/>
      <w:r w:rsidRPr="0057574E">
        <w:t>organizing</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168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and 115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on</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Congo </w:t>
      </w:r>
      <w:proofErr w:type="spellStart"/>
      <w:r w:rsidRPr="0057574E">
        <w:t>ratified</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on</w:t>
      </w:r>
      <w:proofErr w:type="spellEnd"/>
      <w:r w:rsidRPr="0057574E">
        <w:t xml:space="preserve"> June 16, 2022, and </w:t>
      </w:r>
      <w:proofErr w:type="spellStart"/>
      <w:r w:rsidRPr="0057574E">
        <w:t>its</w:t>
      </w:r>
      <w:proofErr w:type="spellEnd"/>
      <w:r w:rsidRPr="0057574E">
        <w:t xml:space="preserve"> </w:t>
      </w:r>
      <w:proofErr w:type="spellStart"/>
      <w:r w:rsidRPr="0057574E">
        <w:t>enabling</w:t>
      </w:r>
      <w:proofErr w:type="spellEnd"/>
      <w:r w:rsidRPr="0057574E">
        <w:t xml:space="preserve"> </w:t>
      </w:r>
      <w:proofErr w:type="spellStart"/>
      <w:r w:rsidRPr="0057574E">
        <w:t>activities</w:t>
      </w:r>
      <w:proofErr w:type="spellEnd"/>
      <w:r w:rsidRPr="0057574E">
        <w:t xml:space="preserve"> </w:t>
      </w:r>
      <w:proofErr w:type="spellStart"/>
      <w:r w:rsidRPr="0057574E">
        <w:t>project</w:t>
      </w:r>
      <w:proofErr w:type="spellEnd"/>
      <w:r w:rsidRPr="0057574E">
        <w:t xml:space="preserve"> </w:t>
      </w:r>
      <w:proofErr w:type="spellStart"/>
      <w:r w:rsidRPr="0057574E">
        <w:t>was</w:t>
      </w:r>
      <w:proofErr w:type="spellEnd"/>
      <w:r w:rsidRPr="0057574E">
        <w:t xml:space="preserve"> </w:t>
      </w:r>
      <w:proofErr w:type="spellStart"/>
      <w:r w:rsidRPr="0057574E">
        <w:t>approved</w:t>
      </w:r>
      <w:proofErr w:type="spellEnd"/>
      <w:r w:rsidRPr="0057574E">
        <w:t xml:space="preserve"> at </w:t>
      </w:r>
      <w:proofErr w:type="spellStart"/>
      <w:r w:rsidRPr="0057574E">
        <w:t>the</w:t>
      </w:r>
      <w:proofErr w:type="spellEnd"/>
      <w:r w:rsidRPr="0057574E">
        <w:t xml:space="preserve"> 91</w:t>
      </w:r>
      <w:r w:rsidRPr="0057574E">
        <w:rPr>
          <w:vertAlign w:val="superscript"/>
        </w:rPr>
        <w:t>st</w:t>
      </w:r>
      <w:r w:rsidRPr="0057574E">
        <w:t xml:space="preserve"> Executive </w:t>
      </w:r>
      <w:proofErr w:type="spellStart"/>
      <w:r w:rsidRPr="0057574E">
        <w:t>Committee</w:t>
      </w:r>
      <w:proofErr w:type="spellEnd"/>
      <w:r w:rsidRPr="0057574E">
        <w:t xml:space="preserve"> meeting.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Congo </w:t>
      </w:r>
      <w:proofErr w:type="spellStart"/>
      <w:r w:rsidRPr="0057574E">
        <w:t>began</w:t>
      </w:r>
      <w:proofErr w:type="spellEnd"/>
      <w:r w:rsidRPr="0057574E">
        <w:t xml:space="preserve"> </w:t>
      </w:r>
      <w:proofErr w:type="spellStart"/>
      <w:r w:rsidRPr="0057574E">
        <w:t>work</w:t>
      </w:r>
      <w:proofErr w:type="spellEnd"/>
      <w:r w:rsidRPr="0057574E">
        <w:t xml:space="preserve"> </w:t>
      </w:r>
      <w:proofErr w:type="spellStart"/>
      <w:r w:rsidRPr="0057574E">
        <w:t>on</w:t>
      </w:r>
      <w:proofErr w:type="spellEnd"/>
      <w:r w:rsidRPr="0057574E">
        <w:t xml:space="preserve"> </w:t>
      </w:r>
      <w:proofErr w:type="spellStart"/>
      <w:r w:rsidRPr="0057574E">
        <w:t>preparation</w:t>
      </w:r>
      <w:proofErr w:type="spellEnd"/>
      <w:r w:rsidRPr="0057574E">
        <w:t xml:space="preserve"> </w:t>
      </w:r>
      <w:proofErr w:type="spellStart"/>
      <w:r w:rsidRPr="0057574E">
        <w:t>for</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its</w:t>
      </w:r>
      <w:proofErr w:type="spellEnd"/>
      <w:r w:rsidRPr="0057574E">
        <w:t xml:space="preserve"> Kigali </w:t>
      </w:r>
      <w:r w:rsidRPr="0057574E">
        <w:lastRenderedPageBreak/>
        <w:t xml:space="preserve">HFC </w:t>
      </w:r>
      <w:proofErr w:type="spellStart"/>
      <w:r w:rsidRPr="0057574E">
        <w:t>implementation</w:t>
      </w:r>
      <w:proofErr w:type="spellEnd"/>
      <w:r w:rsidRPr="0057574E">
        <w:t xml:space="preserve"> plan (KIP). </w:t>
      </w:r>
      <w:proofErr w:type="spellStart"/>
      <w:r w:rsidRPr="0057574E">
        <w:t>Additionally</w:t>
      </w:r>
      <w:proofErr w:type="spellEnd"/>
      <w:r w:rsidRPr="0057574E">
        <w:t xml:space="preserve">, Congo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Montreal </w:t>
      </w:r>
      <w:proofErr w:type="spellStart"/>
      <w:r w:rsidRPr="0057574E">
        <w:t>Protocol-related</w:t>
      </w:r>
      <w:proofErr w:type="spellEnd"/>
      <w:r w:rsidRPr="0057574E">
        <w:t xml:space="preserve"> meetings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w:t>
      </w:r>
    </w:p>
    <w:p w14:paraId="7047DBDA"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0FCA2755" w14:textId="77777777" w:rsidR="008A536C" w:rsidRPr="0057574E" w:rsidRDefault="008A536C" w:rsidP="00B55555">
      <w:pPr>
        <w:pStyle w:val="Heading1"/>
      </w:pPr>
      <w:proofErr w:type="spellStart"/>
      <w:r w:rsidRPr="0057574E">
        <w:t>During</w:t>
      </w:r>
      <w:proofErr w:type="spellEnd"/>
      <w:r w:rsidRPr="0057574E">
        <w:t xml:space="preserve"> </w:t>
      </w:r>
      <w:proofErr w:type="spellStart"/>
      <w:r w:rsidRPr="0057574E">
        <w:t>phase</w:t>
      </w:r>
      <w:proofErr w:type="spellEnd"/>
      <w:r w:rsidRPr="0057574E">
        <w:t xml:space="preserve"> XII, </w:t>
      </w:r>
      <w:proofErr w:type="spellStart"/>
      <w:r w:rsidRPr="0057574E">
        <w:t>the</w:t>
      </w:r>
      <w:proofErr w:type="spellEnd"/>
      <w:r w:rsidRPr="0057574E">
        <w:t xml:space="preserve"> </w:t>
      </w:r>
      <w:proofErr w:type="spellStart"/>
      <w:r w:rsidRPr="0057574E">
        <w:t>NOU’s</w:t>
      </w:r>
      <w:proofErr w:type="spellEnd"/>
      <w:r w:rsidRPr="0057574E">
        <w:t xml:space="preserve"> </w:t>
      </w:r>
      <w:proofErr w:type="spellStart"/>
      <w:r w:rsidRPr="0057574E">
        <w:t>priorities</w:t>
      </w:r>
      <w:proofErr w:type="spellEnd"/>
      <w:r w:rsidRPr="0057574E">
        <w:t xml:space="preserve"> </w:t>
      </w:r>
      <w:proofErr w:type="spellStart"/>
      <w:r w:rsidRPr="0057574E">
        <w:t>will</w:t>
      </w:r>
      <w:proofErr w:type="spellEnd"/>
      <w:r w:rsidRPr="0057574E">
        <w:t xml:space="preserve"> be </w:t>
      </w:r>
      <w:proofErr w:type="spellStart"/>
      <w:r w:rsidRPr="0057574E">
        <w:t>for</w:t>
      </w:r>
      <w:proofErr w:type="spellEnd"/>
      <w:r w:rsidRPr="0057574E">
        <w:t xml:space="preserve"> Congo to </w:t>
      </w:r>
      <w:proofErr w:type="spellStart"/>
      <w:r w:rsidRPr="0057574E">
        <w:t>achieve</w:t>
      </w:r>
      <w:proofErr w:type="spellEnd"/>
      <w:r w:rsidRPr="0057574E">
        <w:t xml:space="preserve"> </w:t>
      </w:r>
      <w:proofErr w:type="spellStart"/>
      <w:r w:rsidRPr="0057574E">
        <w:t>the</w:t>
      </w:r>
      <w:proofErr w:type="spellEnd"/>
      <w:r w:rsidRPr="0057574E">
        <w:t xml:space="preserve"> 67.5% HCFC </w:t>
      </w:r>
      <w:proofErr w:type="spellStart"/>
      <w:r w:rsidRPr="0057574E">
        <w:t>reduction</w:t>
      </w:r>
      <w:proofErr w:type="spellEnd"/>
      <w:r w:rsidRPr="0057574E">
        <w:t xml:space="preserve"> target </w:t>
      </w:r>
      <w:proofErr w:type="spellStart"/>
      <w:r w:rsidRPr="0057574E">
        <w:t>by</w:t>
      </w:r>
      <w:proofErr w:type="spellEnd"/>
      <w:r w:rsidRPr="0057574E">
        <w:t xml:space="preserve"> 2025 and </w:t>
      </w:r>
      <w:proofErr w:type="spellStart"/>
      <w:r w:rsidRPr="0057574E">
        <w:t>begin</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Activities</w:t>
      </w:r>
      <w:proofErr w:type="spellEnd"/>
      <w:r w:rsidRPr="0057574E">
        <w:t xml:space="preserve"> </w:t>
      </w:r>
      <w:proofErr w:type="spellStart"/>
      <w:r w:rsidRPr="0057574E">
        <w:t>planned</w:t>
      </w:r>
      <w:proofErr w:type="spellEnd"/>
      <w:r w:rsidRPr="0057574E">
        <w:t xml:space="preserve"> </w:t>
      </w:r>
      <w:proofErr w:type="spellStart"/>
      <w:r w:rsidRPr="0057574E">
        <w:t>also</w:t>
      </w:r>
      <w:proofErr w:type="spellEnd"/>
      <w:r w:rsidRPr="0057574E">
        <w:t xml:space="preserve"> </w:t>
      </w:r>
      <w:proofErr w:type="spellStart"/>
      <w:r w:rsidRPr="0057574E">
        <w:t>include</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continuing</w:t>
      </w:r>
      <w:proofErr w:type="spellEnd"/>
      <w:r w:rsidRPr="0057574E">
        <w:t xml:space="preserve"> </w:t>
      </w:r>
      <w:proofErr w:type="spellStart"/>
      <w:r w:rsidRPr="0057574E">
        <w:t>discussions</w:t>
      </w:r>
      <w:proofErr w:type="spellEnd"/>
      <w:r w:rsidRPr="0057574E">
        <w:t xml:space="preserve"> </w:t>
      </w:r>
      <w:proofErr w:type="spellStart"/>
      <w:r w:rsidRPr="0057574E">
        <w:t>with</w:t>
      </w:r>
      <w:proofErr w:type="spellEnd"/>
      <w:r w:rsidRPr="0057574E">
        <w:t xml:space="preserve"> </w:t>
      </w:r>
      <w:proofErr w:type="spellStart"/>
      <w:r w:rsidRPr="0057574E">
        <w:t>customs</w:t>
      </w:r>
      <w:proofErr w:type="spellEnd"/>
      <w:r w:rsidRPr="0057574E">
        <w:t xml:space="preserve"> </w:t>
      </w:r>
      <w:proofErr w:type="spellStart"/>
      <w:r w:rsidRPr="0057574E">
        <w:t>authorities</w:t>
      </w:r>
      <w:proofErr w:type="spellEnd"/>
      <w:r w:rsidRPr="0057574E">
        <w:t xml:space="preserve"> and </w:t>
      </w:r>
      <w:proofErr w:type="spellStart"/>
      <w:r w:rsidRPr="0057574E">
        <w:t>industry</w:t>
      </w:r>
      <w:proofErr w:type="spellEnd"/>
      <w:r w:rsidRPr="0057574E">
        <w:t xml:space="preserve"> </w:t>
      </w:r>
      <w:proofErr w:type="spellStart"/>
      <w:r w:rsidRPr="0057574E">
        <w:t>association</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strategy</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w:t>
      </w:r>
      <w:proofErr w:type="spellStart"/>
      <w:r w:rsidRPr="0057574E">
        <w:t>participation</w:t>
      </w:r>
      <w:proofErr w:type="spellEnd"/>
      <w:r w:rsidRPr="0057574E">
        <w:t xml:space="preserve"> in regional </w:t>
      </w:r>
      <w:proofErr w:type="spellStart"/>
      <w:r w:rsidRPr="0057574E">
        <w:t>network</w:t>
      </w:r>
      <w:proofErr w:type="spellEnd"/>
      <w:r w:rsidRPr="0057574E">
        <w:t xml:space="preserve"> and Montreal </w:t>
      </w:r>
      <w:proofErr w:type="spellStart"/>
      <w:r w:rsidRPr="0057574E">
        <w:t>Protocol</w:t>
      </w:r>
      <w:proofErr w:type="spellEnd"/>
      <w:r w:rsidRPr="0057574E">
        <w:t xml:space="preserve"> meetings and </w:t>
      </w:r>
      <w:proofErr w:type="spellStart"/>
      <w:r w:rsidRPr="0057574E">
        <w:t>sharing</w:t>
      </w:r>
      <w:proofErr w:type="spellEnd"/>
      <w:r w:rsidRPr="0057574E">
        <w:t xml:space="preserve"> </w:t>
      </w:r>
      <w:proofErr w:type="spellStart"/>
      <w:r w:rsidRPr="0057574E">
        <w:t>of</w:t>
      </w:r>
      <w:proofErr w:type="spellEnd"/>
      <w:r w:rsidRPr="0057574E">
        <w:t xml:space="preserve"> </w:t>
      </w:r>
      <w:proofErr w:type="spellStart"/>
      <w:r w:rsidRPr="0057574E">
        <w:t>knowledge</w:t>
      </w:r>
      <w:proofErr w:type="spellEnd"/>
      <w:r w:rsidRPr="0057574E">
        <w:t xml:space="preserve">. </w:t>
      </w:r>
      <w:proofErr w:type="spellStart"/>
      <w:r w:rsidRPr="0057574E">
        <w:t>Gender</w:t>
      </w:r>
      <w:proofErr w:type="spellEnd"/>
      <w:r w:rsidRPr="0057574E">
        <w:t xml:space="preserve"> mainstreaming </w:t>
      </w:r>
      <w:proofErr w:type="spellStart"/>
      <w:r w:rsidRPr="0057574E">
        <w:t>will</w:t>
      </w:r>
      <w:proofErr w:type="spellEnd"/>
      <w:r w:rsidRPr="0057574E">
        <w:t xml:space="preserve"> be </w:t>
      </w:r>
      <w:proofErr w:type="spellStart"/>
      <w:r w:rsidRPr="0057574E">
        <w:t>integrated</w:t>
      </w:r>
      <w:proofErr w:type="spellEnd"/>
      <w:r w:rsidRPr="0057574E">
        <w:t xml:space="preserve"> </w:t>
      </w:r>
      <w:proofErr w:type="spellStart"/>
      <w:r w:rsidRPr="0057574E">
        <w:t>into</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phase</w:t>
      </w:r>
      <w:proofErr w:type="spellEnd"/>
      <w:r w:rsidRPr="0057574E">
        <w:t xml:space="preserve"> XII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w:t>
      </w:r>
    </w:p>
    <w:p w14:paraId="59539DC0"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77D7BF97" w14:textId="77777777" w:rsidR="008A536C" w:rsidRPr="0057574E" w:rsidRDefault="008A536C" w:rsidP="00B55555">
      <w:pPr>
        <w:pStyle w:val="Heading1"/>
      </w:pPr>
      <w:r w:rsidRPr="0057574E">
        <w:t xml:space="preserve">The </w:t>
      </w:r>
      <w:proofErr w:type="spellStart"/>
      <w:r w:rsidRPr="0057574E">
        <w:t>effective</w:t>
      </w:r>
      <w:proofErr w:type="spellEnd"/>
      <w:r w:rsidRPr="0057574E">
        <w:t xml:space="preserve"> </w:t>
      </w:r>
      <w:proofErr w:type="spellStart"/>
      <w:r w:rsidRPr="0057574E">
        <w:t>execution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Congo </w:t>
      </w:r>
      <w:proofErr w:type="spellStart"/>
      <w:r w:rsidRPr="0057574E">
        <w:t>hinges</w:t>
      </w:r>
      <w:proofErr w:type="spellEnd"/>
      <w:r w:rsidRPr="0057574E">
        <w:t xml:space="preserve"> </w:t>
      </w:r>
      <w:proofErr w:type="spellStart"/>
      <w:r w:rsidRPr="0057574E">
        <w:t>on</w:t>
      </w:r>
      <w:proofErr w:type="spellEnd"/>
      <w:r w:rsidRPr="0057574E">
        <w:t xml:space="preserve"> </w:t>
      </w:r>
      <w:proofErr w:type="spellStart"/>
      <w:r w:rsidRPr="0057574E">
        <w:t>securing</w:t>
      </w:r>
      <w:proofErr w:type="spellEnd"/>
      <w:r w:rsidRPr="0057574E">
        <w:t xml:space="preserve"> </w:t>
      </w:r>
      <w:proofErr w:type="spellStart"/>
      <w:r w:rsidRPr="0057574E">
        <w:t>consistent</w:t>
      </w:r>
      <w:proofErr w:type="spellEnd"/>
      <w:r w:rsidRPr="0057574E">
        <w:t xml:space="preserve"> and </w:t>
      </w:r>
      <w:proofErr w:type="spellStart"/>
      <w:r w:rsidRPr="0057574E">
        <w:t>constant</w:t>
      </w:r>
      <w:proofErr w:type="spellEnd"/>
      <w:r w:rsidRPr="0057574E">
        <w:t xml:space="preserve"> </w:t>
      </w:r>
      <w:proofErr w:type="spellStart"/>
      <w:r w:rsidRPr="0057574E">
        <w:t>funding</w:t>
      </w:r>
      <w:proofErr w:type="spellEnd"/>
      <w:r w:rsidRPr="0057574E">
        <w:t xml:space="preserve"> </w:t>
      </w:r>
      <w:proofErr w:type="spellStart"/>
      <w:r w:rsidRPr="0057574E">
        <w:t>provided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Engaging</w:t>
      </w:r>
      <w:proofErr w:type="spellEnd"/>
      <w:r w:rsidRPr="0057574E">
        <w:t xml:space="preser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pertinent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w:t>
      </w:r>
      <w:proofErr w:type="spellStart"/>
      <w:r w:rsidRPr="0057574E">
        <w:t>paramount</w:t>
      </w:r>
      <w:proofErr w:type="spellEnd"/>
      <w:r w:rsidRPr="0057574E">
        <w:t xml:space="preserve"> </w:t>
      </w:r>
      <w:proofErr w:type="spellStart"/>
      <w:r w:rsidRPr="0057574E">
        <w:t>for</w:t>
      </w:r>
      <w:proofErr w:type="spellEnd"/>
      <w:r w:rsidRPr="0057574E">
        <w:t xml:space="preserve"> </w:t>
      </w:r>
      <w:proofErr w:type="spellStart"/>
      <w:r w:rsidRPr="0057574E">
        <w:t>crafting</w:t>
      </w:r>
      <w:proofErr w:type="spellEnd"/>
      <w:r w:rsidRPr="0057574E">
        <w:t xml:space="preserve"> </w:t>
      </w:r>
      <w:proofErr w:type="spellStart"/>
      <w:r w:rsidRPr="0057574E">
        <w:t>recommendations</w:t>
      </w:r>
      <w:proofErr w:type="spellEnd"/>
      <w:r w:rsidRPr="0057574E">
        <w:t xml:space="preserve"> and </w:t>
      </w:r>
      <w:proofErr w:type="spellStart"/>
      <w:r w:rsidRPr="0057574E">
        <w:t>adjustments</w:t>
      </w:r>
      <w:proofErr w:type="spellEnd"/>
      <w:r w:rsidRPr="0057574E">
        <w:t xml:space="preserve"> to </w:t>
      </w:r>
      <w:proofErr w:type="spellStart"/>
      <w:r w:rsidRPr="0057574E">
        <w:t>legislation</w:t>
      </w:r>
      <w:proofErr w:type="spellEnd"/>
      <w:r w:rsidRPr="0057574E">
        <w:t xml:space="preserve"> and </w:t>
      </w:r>
      <w:proofErr w:type="spellStart"/>
      <w:r w:rsidRPr="0057574E">
        <w:t>regulations</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w:t>
      </w:r>
      <w:proofErr w:type="spellStart"/>
      <w:r w:rsidRPr="0057574E">
        <w:t>campaigns</w:t>
      </w:r>
      <w:proofErr w:type="spellEnd"/>
      <w:r w:rsidRPr="0057574E">
        <w:t xml:space="preserve">, and </w:t>
      </w:r>
      <w:proofErr w:type="spellStart"/>
      <w:r w:rsidRPr="0057574E">
        <w:t>promoting</w:t>
      </w:r>
      <w:proofErr w:type="spellEnd"/>
      <w:r w:rsidRPr="0057574E">
        <w:t xml:space="preserve"> </w:t>
      </w:r>
      <w:proofErr w:type="spellStart"/>
      <w:r w:rsidRPr="0057574E">
        <w:t>initiatives</w:t>
      </w:r>
      <w:proofErr w:type="spellEnd"/>
      <w:r w:rsidRPr="0057574E">
        <w:t xml:space="preserve">. The NOU </w:t>
      </w:r>
      <w:proofErr w:type="spellStart"/>
      <w:r w:rsidRPr="0057574E">
        <w:t>consistently</w:t>
      </w:r>
      <w:proofErr w:type="spellEnd"/>
      <w:r w:rsidRPr="0057574E">
        <w:t xml:space="preserve"> </w:t>
      </w:r>
      <w:proofErr w:type="spellStart"/>
      <w:r w:rsidRPr="0057574E">
        <w:t>operates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w:t>
      </w:r>
      <w:proofErr w:type="spellStart"/>
      <w:r w:rsidRPr="0057574E">
        <w:t>guidance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comprising</w:t>
      </w:r>
      <w:proofErr w:type="spellEnd"/>
      <w:r w:rsidRPr="0057574E">
        <w:t xml:space="preserve"> crucial line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relevant</w:t>
      </w:r>
      <w:proofErr w:type="spellEnd"/>
      <w:r w:rsidRPr="0057574E">
        <w:t xml:space="preserve"> </w:t>
      </w:r>
      <w:proofErr w:type="spellStart"/>
      <w:r w:rsidRPr="0057574E">
        <w:t>entities</w:t>
      </w:r>
      <w:proofErr w:type="spellEnd"/>
      <w:r w:rsidRPr="0057574E">
        <w:t>.</w:t>
      </w:r>
    </w:p>
    <w:bookmarkEnd w:id="6"/>
    <w:p w14:paraId="2ADDF2D3" w14:textId="77777777" w:rsidR="008A536C" w:rsidRPr="0057574E" w:rsidRDefault="008A536C" w:rsidP="008A536C">
      <w:pPr>
        <w:spacing w:after="120"/>
        <w:rPr>
          <w:b/>
          <w:bCs/>
          <w:color w:val="000000" w:themeColor="text1"/>
        </w:rPr>
      </w:pPr>
      <w:proofErr w:type="spellStart"/>
      <w:r w:rsidRPr="0057574E">
        <w:rPr>
          <w:b/>
          <w:color w:val="000000" w:themeColor="text1"/>
        </w:rPr>
        <w:t>Democratic</w:t>
      </w:r>
      <w:proofErr w:type="spellEnd"/>
      <w:r w:rsidRPr="0057574E">
        <w:rPr>
          <w:b/>
          <w:color w:val="000000" w:themeColor="text1"/>
        </w:rPr>
        <w:t xml:space="preserve"> Republic </w:t>
      </w:r>
      <w:proofErr w:type="spellStart"/>
      <w:r w:rsidRPr="0057574E">
        <w:rPr>
          <w:b/>
          <w:color w:val="000000" w:themeColor="text1"/>
        </w:rPr>
        <w:t>of</w:t>
      </w:r>
      <w:proofErr w:type="spellEnd"/>
      <w:r w:rsidRPr="0057574E">
        <w:rPr>
          <w:b/>
          <w:color w:val="000000" w:themeColor="text1"/>
        </w:rPr>
        <w:t xml:space="preserve"> </w:t>
      </w:r>
      <w:proofErr w:type="spellStart"/>
      <w:r w:rsidRPr="0057574E">
        <w:rPr>
          <w:b/>
          <w:color w:val="000000" w:themeColor="text1"/>
        </w:rPr>
        <w:t>the</w:t>
      </w:r>
      <w:proofErr w:type="spellEnd"/>
      <w:r w:rsidRPr="0057574E">
        <w:rPr>
          <w:b/>
          <w:color w:val="000000" w:themeColor="text1"/>
        </w:rPr>
        <w:t xml:space="preserve"> Congo</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r w:rsidRPr="0057574E">
        <w:rPr>
          <w:b/>
          <w:bCs/>
          <w:color w:val="000000" w:themeColor="text1"/>
        </w:rPr>
        <w:t xml:space="preserve"> </w:t>
      </w:r>
    </w:p>
    <w:tbl>
      <w:tblPr>
        <w:tblStyle w:val="TableGrid103"/>
        <w:tblW w:w="5000" w:type="pct"/>
        <w:jc w:val="center"/>
        <w:tblLook w:val="01E0" w:firstRow="1" w:lastRow="1" w:firstColumn="1" w:lastColumn="1" w:noHBand="0" w:noVBand="0"/>
      </w:tblPr>
      <w:tblGrid>
        <w:gridCol w:w="6186"/>
        <w:gridCol w:w="1487"/>
        <w:gridCol w:w="1677"/>
      </w:tblGrid>
      <w:tr w:rsidR="008A536C" w:rsidRPr="0057574E" w14:paraId="23C26326" w14:textId="77777777" w:rsidTr="00673090">
        <w:trPr>
          <w:trHeight w:val="278"/>
          <w:tblHeader/>
          <w:jc w:val="center"/>
        </w:trPr>
        <w:tc>
          <w:tcPr>
            <w:tcW w:w="4103" w:type="pct"/>
            <w:gridSpan w:val="2"/>
            <w:tcBorders>
              <w:bottom w:val="single" w:sz="4" w:space="0" w:color="auto"/>
            </w:tcBorders>
          </w:tcPr>
          <w:p w14:paraId="1FB962F1" w14:textId="77777777" w:rsidR="008A536C" w:rsidRPr="0057574E" w:rsidRDefault="008A536C" w:rsidP="00673090">
            <w:pPr>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897" w:type="pct"/>
          </w:tcPr>
          <w:p w14:paraId="26158CAC" w14:textId="77777777" w:rsidR="008A536C" w:rsidRPr="0057574E" w:rsidRDefault="008A536C" w:rsidP="00673090">
            <w:pPr>
              <w:jc w:val="right"/>
              <w:rPr>
                <w:b/>
                <w:color w:val="000000" w:themeColor="text1"/>
                <w:sz w:val="20"/>
                <w:szCs w:val="20"/>
                <w:highlight w:val="yellow"/>
              </w:rPr>
            </w:pPr>
          </w:p>
        </w:tc>
      </w:tr>
      <w:tr w:rsidR="008A536C" w:rsidRPr="0057574E" w14:paraId="025A3D2C" w14:textId="77777777" w:rsidTr="00673090">
        <w:trPr>
          <w:trHeight w:val="233"/>
          <w:jc w:val="center"/>
        </w:trPr>
        <w:tc>
          <w:tcPr>
            <w:tcW w:w="4103" w:type="pct"/>
            <w:gridSpan w:val="2"/>
            <w:tcBorders>
              <w:bottom w:val="single" w:sz="4" w:space="0" w:color="auto"/>
            </w:tcBorders>
          </w:tcPr>
          <w:p w14:paraId="73627946"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897" w:type="pct"/>
            <w:tcBorders>
              <w:bottom w:val="single" w:sz="4" w:space="0" w:color="auto"/>
            </w:tcBorders>
          </w:tcPr>
          <w:p w14:paraId="23D375C8"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6203CFA8"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5AE96759"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897" w:type="pct"/>
            <w:tcBorders>
              <w:top w:val="single" w:sz="4" w:space="0" w:color="auto"/>
              <w:left w:val="single" w:sz="4" w:space="0" w:color="auto"/>
              <w:bottom w:val="nil"/>
              <w:right w:val="single" w:sz="4" w:space="0" w:color="auto"/>
            </w:tcBorders>
          </w:tcPr>
          <w:p w14:paraId="472E9B2C" w14:textId="77777777" w:rsidR="008A536C" w:rsidRPr="0057574E" w:rsidRDefault="008A536C" w:rsidP="00673090">
            <w:pPr>
              <w:jc w:val="right"/>
              <w:rPr>
                <w:color w:val="000000" w:themeColor="text1"/>
                <w:sz w:val="20"/>
                <w:szCs w:val="20"/>
              </w:rPr>
            </w:pPr>
          </w:p>
        </w:tc>
      </w:tr>
      <w:tr w:rsidR="008A536C" w:rsidRPr="0057574E" w14:paraId="14403306"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74256B8"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795" w:type="pct"/>
            <w:tcBorders>
              <w:top w:val="nil"/>
              <w:left w:val="nil"/>
              <w:bottom w:val="nil"/>
              <w:right w:val="single" w:sz="4" w:space="0" w:color="auto"/>
            </w:tcBorders>
            <w:shd w:val="clear" w:color="auto" w:fill="FFFFFF" w:themeFill="background1"/>
            <w:vAlign w:val="bottom"/>
          </w:tcPr>
          <w:p w14:paraId="57059FE4" w14:textId="77777777" w:rsidR="008A536C" w:rsidRPr="0057574E" w:rsidRDefault="008A536C" w:rsidP="00673090">
            <w:pPr>
              <w:jc w:val="right"/>
              <w:rPr>
                <w:color w:val="000000" w:themeColor="text1"/>
                <w:sz w:val="20"/>
                <w:szCs w:val="20"/>
              </w:rPr>
            </w:pPr>
            <w:r w:rsidRPr="0057574E">
              <w:rPr>
                <w:color w:val="000000" w:themeColor="text1"/>
                <w:sz w:val="20"/>
                <w:szCs w:val="20"/>
              </w:rPr>
              <w:t>Mar-99</w:t>
            </w:r>
          </w:p>
        </w:tc>
        <w:tc>
          <w:tcPr>
            <w:tcW w:w="897" w:type="pct"/>
            <w:tcBorders>
              <w:top w:val="nil"/>
              <w:left w:val="single" w:sz="4" w:space="0" w:color="auto"/>
              <w:bottom w:val="nil"/>
              <w:right w:val="single" w:sz="4" w:space="0" w:color="auto"/>
            </w:tcBorders>
            <w:shd w:val="clear" w:color="auto" w:fill="FFFFFF" w:themeFill="background1"/>
            <w:vAlign w:val="bottom"/>
          </w:tcPr>
          <w:p w14:paraId="0DD3DFDF" w14:textId="77777777" w:rsidR="008A536C" w:rsidRPr="0057574E" w:rsidRDefault="008A536C" w:rsidP="00673090">
            <w:pPr>
              <w:jc w:val="right"/>
              <w:rPr>
                <w:color w:val="000000" w:themeColor="text1"/>
                <w:sz w:val="20"/>
                <w:szCs w:val="20"/>
              </w:rPr>
            </w:pPr>
            <w:r w:rsidRPr="0057574E">
              <w:rPr>
                <w:color w:val="000000" w:themeColor="text1"/>
                <w:sz w:val="20"/>
                <w:szCs w:val="20"/>
              </w:rPr>
              <w:t>36,465</w:t>
            </w:r>
          </w:p>
        </w:tc>
      </w:tr>
      <w:tr w:rsidR="008A536C" w:rsidRPr="0057574E" w14:paraId="2B50ACF7"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DF22BD1"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795" w:type="pct"/>
            <w:tcBorders>
              <w:top w:val="nil"/>
              <w:left w:val="nil"/>
              <w:bottom w:val="nil"/>
              <w:right w:val="single" w:sz="4" w:space="0" w:color="auto"/>
            </w:tcBorders>
            <w:shd w:val="clear" w:color="auto" w:fill="FFFFFF" w:themeFill="background1"/>
            <w:vAlign w:val="bottom"/>
          </w:tcPr>
          <w:p w14:paraId="4E87EB6F" w14:textId="77777777" w:rsidR="008A536C" w:rsidRPr="0057574E" w:rsidRDefault="008A536C" w:rsidP="00673090">
            <w:pPr>
              <w:jc w:val="right"/>
              <w:rPr>
                <w:color w:val="000000" w:themeColor="text1"/>
                <w:sz w:val="20"/>
                <w:szCs w:val="20"/>
              </w:rPr>
            </w:pPr>
            <w:r w:rsidRPr="0057574E">
              <w:rPr>
                <w:color w:val="000000" w:themeColor="text1"/>
                <w:sz w:val="20"/>
                <w:szCs w:val="20"/>
              </w:rPr>
              <w:t>Dec-00</w:t>
            </w:r>
          </w:p>
        </w:tc>
        <w:tc>
          <w:tcPr>
            <w:tcW w:w="897" w:type="pct"/>
            <w:tcBorders>
              <w:top w:val="nil"/>
              <w:left w:val="single" w:sz="4" w:space="0" w:color="auto"/>
              <w:bottom w:val="nil"/>
              <w:right w:val="single" w:sz="4" w:space="0" w:color="auto"/>
            </w:tcBorders>
            <w:shd w:val="clear" w:color="auto" w:fill="FFFFFF" w:themeFill="background1"/>
            <w:vAlign w:val="bottom"/>
          </w:tcPr>
          <w:p w14:paraId="4F5FDA90" w14:textId="77777777" w:rsidR="008A536C" w:rsidRPr="0057574E" w:rsidRDefault="008A536C" w:rsidP="00673090">
            <w:pPr>
              <w:jc w:val="right"/>
              <w:rPr>
                <w:color w:val="000000" w:themeColor="text1"/>
                <w:sz w:val="20"/>
                <w:szCs w:val="20"/>
              </w:rPr>
            </w:pPr>
            <w:r w:rsidRPr="0057574E">
              <w:rPr>
                <w:color w:val="000000" w:themeColor="text1"/>
                <w:sz w:val="20"/>
                <w:szCs w:val="20"/>
              </w:rPr>
              <w:t>72,930</w:t>
            </w:r>
          </w:p>
        </w:tc>
      </w:tr>
      <w:tr w:rsidR="008A536C" w:rsidRPr="0057574E" w14:paraId="1B669BA3"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10853B9"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795" w:type="pct"/>
            <w:tcBorders>
              <w:top w:val="nil"/>
              <w:left w:val="nil"/>
              <w:bottom w:val="nil"/>
              <w:right w:val="single" w:sz="4" w:space="0" w:color="auto"/>
            </w:tcBorders>
            <w:shd w:val="clear" w:color="auto" w:fill="FFFFFF" w:themeFill="background1"/>
            <w:vAlign w:val="bottom"/>
          </w:tcPr>
          <w:p w14:paraId="4780D1CC" w14:textId="77777777" w:rsidR="008A536C" w:rsidRPr="0057574E" w:rsidRDefault="008A536C" w:rsidP="00673090">
            <w:pPr>
              <w:jc w:val="right"/>
              <w:rPr>
                <w:color w:val="000000" w:themeColor="text1"/>
                <w:sz w:val="20"/>
                <w:szCs w:val="20"/>
              </w:rPr>
            </w:pPr>
            <w:r w:rsidRPr="0057574E">
              <w:rPr>
                <w:color w:val="000000" w:themeColor="text1"/>
                <w:sz w:val="20"/>
                <w:szCs w:val="20"/>
              </w:rPr>
              <w:t>Jul-05</w:t>
            </w:r>
          </w:p>
        </w:tc>
        <w:tc>
          <w:tcPr>
            <w:tcW w:w="897" w:type="pct"/>
            <w:tcBorders>
              <w:top w:val="nil"/>
              <w:left w:val="single" w:sz="4" w:space="0" w:color="auto"/>
              <w:bottom w:val="nil"/>
              <w:right w:val="single" w:sz="4" w:space="0" w:color="auto"/>
            </w:tcBorders>
            <w:shd w:val="clear" w:color="auto" w:fill="FFFFFF" w:themeFill="background1"/>
            <w:vAlign w:val="bottom"/>
          </w:tcPr>
          <w:p w14:paraId="33FD6709"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5F7CE461"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A6D8E1C"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795" w:type="pct"/>
            <w:tcBorders>
              <w:top w:val="nil"/>
              <w:left w:val="nil"/>
              <w:bottom w:val="nil"/>
              <w:right w:val="single" w:sz="4" w:space="0" w:color="auto"/>
            </w:tcBorders>
            <w:shd w:val="clear" w:color="auto" w:fill="FFFFFF" w:themeFill="background1"/>
            <w:vAlign w:val="bottom"/>
          </w:tcPr>
          <w:p w14:paraId="67F1B67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Jul-07</w:t>
            </w:r>
          </w:p>
        </w:tc>
        <w:tc>
          <w:tcPr>
            <w:tcW w:w="897" w:type="pct"/>
            <w:tcBorders>
              <w:top w:val="nil"/>
              <w:left w:val="single" w:sz="4" w:space="0" w:color="auto"/>
              <w:bottom w:val="nil"/>
              <w:right w:val="single" w:sz="4" w:space="0" w:color="auto"/>
            </w:tcBorders>
            <w:shd w:val="clear" w:color="auto" w:fill="FFFFFF" w:themeFill="background1"/>
          </w:tcPr>
          <w:p w14:paraId="3EF1DB75"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76BE34B4"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5524503"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795" w:type="pct"/>
            <w:tcBorders>
              <w:top w:val="nil"/>
              <w:left w:val="nil"/>
              <w:bottom w:val="nil"/>
              <w:right w:val="single" w:sz="4" w:space="0" w:color="auto"/>
            </w:tcBorders>
            <w:shd w:val="clear" w:color="auto" w:fill="FFFFFF" w:themeFill="background1"/>
            <w:vAlign w:val="bottom"/>
          </w:tcPr>
          <w:p w14:paraId="502E73E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Jul-09</w:t>
            </w:r>
          </w:p>
        </w:tc>
        <w:tc>
          <w:tcPr>
            <w:tcW w:w="897" w:type="pct"/>
            <w:tcBorders>
              <w:top w:val="nil"/>
              <w:left w:val="single" w:sz="4" w:space="0" w:color="auto"/>
              <w:bottom w:val="nil"/>
              <w:right w:val="single" w:sz="4" w:space="0" w:color="auto"/>
            </w:tcBorders>
            <w:shd w:val="clear" w:color="auto" w:fill="FFFFFF" w:themeFill="background1"/>
          </w:tcPr>
          <w:p w14:paraId="21207F3E" w14:textId="77777777" w:rsidR="008A536C" w:rsidRPr="0057574E" w:rsidRDefault="008A536C" w:rsidP="00673090">
            <w:pPr>
              <w:jc w:val="right"/>
              <w:rPr>
                <w:color w:val="000000" w:themeColor="text1"/>
                <w:sz w:val="20"/>
                <w:szCs w:val="20"/>
              </w:rPr>
            </w:pPr>
            <w:r w:rsidRPr="0057574E">
              <w:rPr>
                <w:color w:val="000000" w:themeColor="text1"/>
                <w:sz w:val="20"/>
                <w:szCs w:val="20"/>
              </w:rPr>
              <w:t>48,405</w:t>
            </w:r>
          </w:p>
        </w:tc>
      </w:tr>
      <w:tr w:rsidR="008A536C" w:rsidRPr="0057574E" w14:paraId="6E5ACB81"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9F8CCA8"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795" w:type="pct"/>
            <w:tcBorders>
              <w:top w:val="nil"/>
              <w:left w:val="nil"/>
              <w:bottom w:val="nil"/>
              <w:right w:val="single" w:sz="4" w:space="0" w:color="auto"/>
            </w:tcBorders>
            <w:shd w:val="clear" w:color="auto" w:fill="FFFFFF" w:themeFill="background1"/>
            <w:vAlign w:val="bottom"/>
          </w:tcPr>
          <w:p w14:paraId="58D03F31"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Dec-10</w:t>
            </w:r>
          </w:p>
        </w:tc>
        <w:tc>
          <w:tcPr>
            <w:tcW w:w="897" w:type="pct"/>
            <w:tcBorders>
              <w:top w:val="nil"/>
              <w:left w:val="single" w:sz="4" w:space="0" w:color="auto"/>
              <w:bottom w:val="nil"/>
              <w:right w:val="single" w:sz="4" w:space="0" w:color="auto"/>
            </w:tcBorders>
            <w:shd w:val="clear" w:color="auto" w:fill="FFFFFF" w:themeFill="background1"/>
          </w:tcPr>
          <w:p w14:paraId="481525E0"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39A70735"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2C3DF87E"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795" w:type="pct"/>
            <w:tcBorders>
              <w:top w:val="nil"/>
              <w:left w:val="nil"/>
              <w:bottom w:val="nil"/>
              <w:right w:val="single" w:sz="4" w:space="0" w:color="auto"/>
            </w:tcBorders>
            <w:shd w:val="clear" w:color="auto" w:fill="FFFFFF" w:themeFill="background1"/>
            <w:vAlign w:val="bottom"/>
          </w:tcPr>
          <w:p w14:paraId="6072D183"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897" w:type="pct"/>
            <w:tcBorders>
              <w:top w:val="nil"/>
              <w:left w:val="single" w:sz="4" w:space="0" w:color="auto"/>
              <w:bottom w:val="nil"/>
              <w:right w:val="single" w:sz="4" w:space="0" w:color="auto"/>
            </w:tcBorders>
            <w:shd w:val="clear" w:color="auto" w:fill="FFFFFF" w:themeFill="background1"/>
          </w:tcPr>
          <w:p w14:paraId="2FDC8354"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79453E40"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7CC3FFD"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795" w:type="pct"/>
            <w:tcBorders>
              <w:top w:val="nil"/>
              <w:left w:val="nil"/>
              <w:bottom w:val="nil"/>
              <w:right w:val="single" w:sz="4" w:space="0" w:color="auto"/>
            </w:tcBorders>
            <w:shd w:val="clear" w:color="auto" w:fill="FFFFFF" w:themeFill="background1"/>
            <w:vAlign w:val="bottom"/>
          </w:tcPr>
          <w:p w14:paraId="51BFAE8A"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Dec-16</w:t>
            </w:r>
          </w:p>
        </w:tc>
        <w:tc>
          <w:tcPr>
            <w:tcW w:w="897" w:type="pct"/>
            <w:tcBorders>
              <w:top w:val="nil"/>
              <w:left w:val="single" w:sz="4" w:space="0" w:color="auto"/>
              <w:bottom w:val="nil"/>
              <w:right w:val="single" w:sz="4" w:space="0" w:color="auto"/>
            </w:tcBorders>
            <w:shd w:val="clear" w:color="auto" w:fill="FFFFFF" w:themeFill="background1"/>
          </w:tcPr>
          <w:p w14:paraId="4197D7F9"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013740EF"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072126F"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IX:</w:t>
            </w:r>
          </w:p>
        </w:tc>
        <w:tc>
          <w:tcPr>
            <w:tcW w:w="795" w:type="pct"/>
            <w:tcBorders>
              <w:top w:val="nil"/>
              <w:left w:val="nil"/>
              <w:bottom w:val="nil"/>
              <w:right w:val="single" w:sz="4" w:space="0" w:color="auto"/>
            </w:tcBorders>
            <w:shd w:val="clear" w:color="auto" w:fill="FFFFFF" w:themeFill="background1"/>
            <w:vAlign w:val="bottom"/>
          </w:tcPr>
          <w:p w14:paraId="633A2FD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May-19</w:t>
            </w:r>
          </w:p>
        </w:tc>
        <w:tc>
          <w:tcPr>
            <w:tcW w:w="897" w:type="pct"/>
            <w:tcBorders>
              <w:top w:val="nil"/>
              <w:left w:val="single" w:sz="4" w:space="0" w:color="auto"/>
              <w:bottom w:val="nil"/>
              <w:right w:val="single" w:sz="4" w:space="0" w:color="auto"/>
            </w:tcBorders>
            <w:shd w:val="clear" w:color="auto" w:fill="FFFFFF" w:themeFill="background1"/>
          </w:tcPr>
          <w:p w14:paraId="4A498319"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48812758"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3FC2C50D" w14:textId="77777777" w:rsidR="008A536C" w:rsidRPr="0057574E" w:rsidRDefault="008A536C" w:rsidP="00673090">
            <w:pPr>
              <w:ind w:left="5130"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w:t>
            </w:r>
          </w:p>
        </w:tc>
        <w:tc>
          <w:tcPr>
            <w:tcW w:w="795" w:type="pct"/>
            <w:tcBorders>
              <w:top w:val="nil"/>
              <w:left w:val="nil"/>
              <w:bottom w:val="nil"/>
              <w:right w:val="single" w:sz="4" w:space="0" w:color="auto"/>
            </w:tcBorders>
            <w:shd w:val="clear" w:color="auto" w:fill="FFFFFF" w:themeFill="background1"/>
            <w:vAlign w:val="bottom"/>
          </w:tcPr>
          <w:p w14:paraId="2E0E4E5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Jul-21</w:t>
            </w:r>
          </w:p>
        </w:tc>
        <w:tc>
          <w:tcPr>
            <w:tcW w:w="897" w:type="pct"/>
            <w:tcBorders>
              <w:top w:val="nil"/>
              <w:left w:val="single" w:sz="4" w:space="0" w:color="auto"/>
              <w:bottom w:val="nil"/>
              <w:right w:val="single" w:sz="4" w:space="0" w:color="auto"/>
            </w:tcBorders>
            <w:shd w:val="clear" w:color="auto" w:fill="FFFFFF" w:themeFill="background1"/>
          </w:tcPr>
          <w:p w14:paraId="75E0B4B3" w14:textId="77777777" w:rsidR="008A536C" w:rsidRPr="0057574E" w:rsidRDefault="008A536C" w:rsidP="00673090">
            <w:pPr>
              <w:jc w:val="right"/>
              <w:rPr>
                <w:color w:val="000000" w:themeColor="text1"/>
                <w:sz w:val="20"/>
                <w:szCs w:val="20"/>
              </w:rPr>
            </w:pPr>
            <w:r w:rsidRPr="0057574E">
              <w:rPr>
                <w:color w:val="000000" w:themeColor="text1"/>
                <w:sz w:val="20"/>
                <w:szCs w:val="20"/>
              </w:rPr>
              <w:t>84,800</w:t>
            </w:r>
          </w:p>
        </w:tc>
      </w:tr>
      <w:tr w:rsidR="008A536C" w:rsidRPr="0057574E" w14:paraId="308E66A8"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shd w:val="clear" w:color="auto" w:fill="auto"/>
          </w:tcPr>
          <w:p w14:paraId="1DCF3F9A" w14:textId="77777777" w:rsidR="008A536C" w:rsidRPr="0057574E" w:rsidRDefault="008A536C" w:rsidP="00673090">
            <w:pPr>
              <w:tabs>
                <w:tab w:val="left" w:pos="6834"/>
                <w:tab w:val="right" w:pos="7560"/>
              </w:tabs>
              <w:ind w:left="6480" w:right="-108"/>
              <w:jc w:val="left"/>
              <w:rPr>
                <w:color w:val="000000" w:themeColor="text1"/>
                <w:sz w:val="20"/>
                <w:szCs w:val="20"/>
              </w:rPr>
            </w:pPr>
            <w:r w:rsidRPr="0057574E">
              <w:rPr>
                <w:sz w:val="20"/>
                <w:szCs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32C7A840"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670,760</w:t>
            </w:r>
          </w:p>
        </w:tc>
      </w:tr>
      <w:tr w:rsidR="008A536C" w:rsidRPr="0057574E" w14:paraId="4E2F7F2B" w14:textId="77777777" w:rsidTr="00673090">
        <w:trPr>
          <w:trHeight w:val="233"/>
          <w:jc w:val="center"/>
        </w:trPr>
        <w:tc>
          <w:tcPr>
            <w:tcW w:w="4103" w:type="pct"/>
            <w:gridSpan w:val="2"/>
            <w:tcBorders>
              <w:top w:val="single" w:sz="4" w:space="0" w:color="auto"/>
            </w:tcBorders>
            <w:shd w:val="clear" w:color="auto" w:fill="FFFFFF" w:themeFill="background1"/>
          </w:tcPr>
          <w:p w14:paraId="620518D7"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 (US $):</w:t>
            </w:r>
          </w:p>
        </w:tc>
        <w:tc>
          <w:tcPr>
            <w:tcW w:w="897" w:type="pct"/>
            <w:tcBorders>
              <w:top w:val="single" w:sz="4" w:space="0" w:color="auto"/>
            </w:tcBorders>
            <w:shd w:val="clear" w:color="auto" w:fill="auto"/>
          </w:tcPr>
          <w:p w14:paraId="7896D9D3"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7FAEB946" w14:textId="77777777" w:rsidTr="00673090">
        <w:trPr>
          <w:trHeight w:val="233"/>
          <w:jc w:val="center"/>
        </w:trPr>
        <w:tc>
          <w:tcPr>
            <w:tcW w:w="4103" w:type="pct"/>
            <w:gridSpan w:val="2"/>
          </w:tcPr>
          <w:p w14:paraId="0F2E76DB"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 (US $): </w:t>
            </w:r>
          </w:p>
        </w:tc>
        <w:tc>
          <w:tcPr>
            <w:tcW w:w="897" w:type="pct"/>
            <w:shd w:val="clear" w:color="auto" w:fill="auto"/>
          </w:tcPr>
          <w:p w14:paraId="0492680F"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3B6825D8" w14:textId="77777777" w:rsidTr="00673090">
        <w:trPr>
          <w:trHeight w:val="233"/>
          <w:jc w:val="center"/>
        </w:trPr>
        <w:tc>
          <w:tcPr>
            <w:tcW w:w="4103" w:type="pct"/>
            <w:gridSpan w:val="2"/>
          </w:tcPr>
          <w:p w14:paraId="6D06AA9D"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897" w:type="pct"/>
            <w:shd w:val="clear" w:color="auto" w:fill="auto"/>
          </w:tcPr>
          <w:p w14:paraId="33CC305D"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0468A633" w14:textId="77777777" w:rsidTr="00673090">
        <w:trPr>
          <w:trHeight w:val="233"/>
          <w:jc w:val="center"/>
        </w:trPr>
        <w:tc>
          <w:tcPr>
            <w:tcW w:w="4103" w:type="pct"/>
            <w:gridSpan w:val="2"/>
          </w:tcPr>
          <w:p w14:paraId="2580A2F1"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897" w:type="pct"/>
            <w:shd w:val="clear" w:color="auto" w:fill="auto"/>
          </w:tcPr>
          <w:p w14:paraId="52F7B85D"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A8C8018" w14:textId="77777777" w:rsidTr="00673090">
        <w:trPr>
          <w:trHeight w:val="233"/>
          <w:jc w:val="center"/>
        </w:trPr>
        <w:tc>
          <w:tcPr>
            <w:tcW w:w="4103" w:type="pct"/>
            <w:gridSpan w:val="2"/>
          </w:tcPr>
          <w:p w14:paraId="3DBCA0E9"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897" w:type="pct"/>
            <w:shd w:val="clear" w:color="auto" w:fill="FFFFFF" w:themeFill="background1"/>
          </w:tcPr>
          <w:p w14:paraId="0875CED5" w14:textId="77777777" w:rsidR="008A536C" w:rsidRPr="0057574E" w:rsidRDefault="008A536C" w:rsidP="00673090">
            <w:pPr>
              <w:jc w:val="right"/>
              <w:rPr>
                <w:color w:val="000000" w:themeColor="text1"/>
                <w:sz w:val="20"/>
                <w:szCs w:val="20"/>
              </w:rPr>
            </w:pPr>
            <w:r w:rsidRPr="0057574E">
              <w:rPr>
                <w:color w:val="000000" w:themeColor="text1"/>
                <w:sz w:val="20"/>
                <w:szCs w:val="20"/>
              </w:rPr>
              <w:t>1999</w:t>
            </w:r>
          </w:p>
        </w:tc>
      </w:tr>
      <w:tr w:rsidR="008A536C" w:rsidRPr="0057574E" w14:paraId="696E9A5D" w14:textId="77777777" w:rsidTr="00673090">
        <w:trPr>
          <w:trHeight w:val="233"/>
          <w:jc w:val="center"/>
        </w:trPr>
        <w:tc>
          <w:tcPr>
            <w:tcW w:w="4103" w:type="pct"/>
            <w:gridSpan w:val="2"/>
            <w:tcBorders>
              <w:bottom w:val="single" w:sz="4" w:space="0" w:color="auto"/>
            </w:tcBorders>
          </w:tcPr>
          <w:p w14:paraId="6B1AF3D4"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 (</w:t>
            </w:r>
            <w:proofErr w:type="spellStart"/>
            <w:r w:rsidRPr="0057574E">
              <w:rPr>
                <w:color w:val="000000" w:themeColor="text1"/>
                <w:sz w:val="20"/>
                <w:szCs w:val="20"/>
              </w:rPr>
              <w:t>stage</w:t>
            </w:r>
            <w:proofErr w:type="spellEnd"/>
            <w:r w:rsidRPr="0057574E">
              <w:rPr>
                <w:color w:val="000000" w:themeColor="text1"/>
                <w:sz w:val="20"/>
                <w:szCs w:val="20"/>
              </w:rPr>
              <w:t xml:space="preserve"> I):</w:t>
            </w:r>
          </w:p>
        </w:tc>
        <w:tc>
          <w:tcPr>
            <w:tcW w:w="897" w:type="pct"/>
            <w:tcBorders>
              <w:bottom w:val="single" w:sz="4" w:space="0" w:color="auto"/>
            </w:tcBorders>
            <w:shd w:val="clear" w:color="auto" w:fill="FFFFFF" w:themeFill="background1"/>
          </w:tcPr>
          <w:p w14:paraId="0409076D"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4DB84901"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5324E3B6" w14:textId="77777777" w:rsidR="008A536C" w:rsidRPr="0057574E" w:rsidRDefault="008A536C" w:rsidP="00673090">
            <w:pPr>
              <w:keepNext/>
              <w:spacing w:before="20"/>
              <w:jc w:val="left"/>
              <w:rPr>
                <w:color w:val="000000" w:themeColor="text1"/>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4940959B" w14:textId="77777777" w:rsidR="008A536C" w:rsidRPr="0057574E" w:rsidRDefault="008A536C" w:rsidP="00673090">
            <w:pPr>
              <w:keepNext/>
              <w:jc w:val="right"/>
              <w:rPr>
                <w:color w:val="000000" w:themeColor="text1"/>
                <w:sz w:val="20"/>
                <w:szCs w:val="20"/>
              </w:rPr>
            </w:pPr>
          </w:p>
        </w:tc>
      </w:tr>
      <w:tr w:rsidR="008A536C" w:rsidRPr="0057574E" w14:paraId="449CFB13" w14:textId="77777777" w:rsidTr="00673090">
        <w:trPr>
          <w:trHeight w:val="233"/>
          <w:jc w:val="center"/>
        </w:trPr>
        <w:tc>
          <w:tcPr>
            <w:tcW w:w="4103" w:type="pct"/>
            <w:gridSpan w:val="2"/>
            <w:tcBorders>
              <w:top w:val="nil"/>
              <w:left w:val="single" w:sz="4" w:space="0" w:color="auto"/>
              <w:bottom w:val="nil"/>
              <w:right w:val="single" w:sz="4" w:space="0" w:color="auto"/>
            </w:tcBorders>
          </w:tcPr>
          <w:p w14:paraId="31D58235" w14:textId="77777777" w:rsidR="008A536C" w:rsidRPr="0057574E" w:rsidRDefault="008A536C" w:rsidP="00673090">
            <w:pPr>
              <w:keepNext/>
              <w:tabs>
                <w:tab w:val="left" w:pos="363"/>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66F0F2BC"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4.7</w:t>
            </w:r>
          </w:p>
        </w:tc>
      </w:tr>
      <w:tr w:rsidR="008A536C" w:rsidRPr="0057574E" w14:paraId="3B3801E3" w14:textId="77777777" w:rsidTr="00673090">
        <w:trPr>
          <w:trHeight w:val="233"/>
          <w:jc w:val="center"/>
        </w:trPr>
        <w:tc>
          <w:tcPr>
            <w:tcW w:w="4103" w:type="pct"/>
            <w:gridSpan w:val="2"/>
            <w:tcBorders>
              <w:top w:val="nil"/>
              <w:left w:val="single" w:sz="4" w:space="0" w:color="auto"/>
              <w:bottom w:val="nil"/>
              <w:right w:val="single" w:sz="4" w:space="0" w:color="auto"/>
            </w:tcBorders>
          </w:tcPr>
          <w:p w14:paraId="5558ED81" w14:textId="77777777" w:rsidR="008A536C" w:rsidRPr="0057574E" w:rsidRDefault="008A536C" w:rsidP="00673090">
            <w:pPr>
              <w:keepNext/>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4F9C5364"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66.2</w:t>
            </w:r>
          </w:p>
        </w:tc>
      </w:tr>
      <w:tr w:rsidR="008A536C" w:rsidRPr="0057574E" w14:paraId="3A478237" w14:textId="77777777" w:rsidTr="00673090">
        <w:trPr>
          <w:trHeight w:val="233"/>
          <w:jc w:val="center"/>
        </w:trPr>
        <w:tc>
          <w:tcPr>
            <w:tcW w:w="4103" w:type="pct"/>
            <w:gridSpan w:val="2"/>
            <w:tcBorders>
              <w:top w:val="nil"/>
              <w:bottom w:val="nil"/>
            </w:tcBorders>
          </w:tcPr>
          <w:p w14:paraId="6EAD4425" w14:textId="77777777" w:rsidR="008A536C" w:rsidRPr="0057574E" w:rsidRDefault="008A536C" w:rsidP="00673090">
            <w:pPr>
              <w:tabs>
                <w:tab w:val="left" w:pos="337"/>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897" w:type="pct"/>
            <w:tcBorders>
              <w:top w:val="nil"/>
              <w:bottom w:val="nil"/>
            </w:tcBorders>
            <w:shd w:val="clear" w:color="auto" w:fill="FFFFFF" w:themeFill="background1"/>
            <w:vAlign w:val="bottom"/>
          </w:tcPr>
          <w:p w14:paraId="081C21C0" w14:textId="77777777" w:rsidR="008A536C" w:rsidRPr="0057574E" w:rsidRDefault="008A536C" w:rsidP="00673090">
            <w:pPr>
              <w:jc w:val="right"/>
              <w:rPr>
                <w:color w:val="000000" w:themeColor="text1"/>
                <w:sz w:val="20"/>
                <w:szCs w:val="20"/>
              </w:rPr>
            </w:pPr>
            <w:r w:rsidRPr="0057574E">
              <w:rPr>
                <w:color w:val="000000" w:themeColor="text1"/>
                <w:sz w:val="20"/>
                <w:szCs w:val="20"/>
              </w:rPr>
              <w:t>1.5</w:t>
            </w:r>
          </w:p>
        </w:tc>
      </w:tr>
      <w:tr w:rsidR="008A536C" w:rsidRPr="0057574E" w14:paraId="076FFB2E"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645B4C0C" w14:textId="77777777" w:rsidR="008A536C" w:rsidRPr="0057574E" w:rsidRDefault="008A536C" w:rsidP="00673090">
            <w:pPr>
              <w:spacing w:after="20"/>
              <w:ind w:left="360" w:hanging="360"/>
              <w:jc w:val="left"/>
              <w:rPr>
                <w:color w:val="000000" w:themeColor="text1"/>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97" w:type="pct"/>
            <w:tcBorders>
              <w:top w:val="nil"/>
              <w:bottom w:val="single" w:sz="4" w:space="0" w:color="auto"/>
            </w:tcBorders>
            <w:shd w:val="clear" w:color="auto" w:fill="FFFFFF" w:themeFill="background1"/>
            <w:vAlign w:val="bottom"/>
          </w:tcPr>
          <w:p w14:paraId="1D8160EC" w14:textId="77777777" w:rsidR="008A536C" w:rsidRPr="0057574E" w:rsidRDefault="008A536C" w:rsidP="00673090">
            <w:pPr>
              <w:jc w:val="right"/>
              <w:rPr>
                <w:color w:val="000000" w:themeColor="text1"/>
                <w:sz w:val="20"/>
                <w:szCs w:val="20"/>
              </w:rPr>
            </w:pPr>
            <w:proofErr w:type="spellStart"/>
            <w:r w:rsidRPr="0057574E">
              <w:rPr>
                <w:color w:val="000000" w:themeColor="text1"/>
                <w:sz w:val="20"/>
                <w:szCs w:val="20"/>
              </w:rPr>
              <w:t>Not</w:t>
            </w:r>
            <w:proofErr w:type="spellEnd"/>
            <w:r w:rsidRPr="0057574E">
              <w:rPr>
                <w:color w:val="000000" w:themeColor="text1"/>
                <w:sz w:val="20"/>
                <w:szCs w:val="20"/>
              </w:rPr>
              <w:t xml:space="preserve"> </w:t>
            </w:r>
            <w:proofErr w:type="spellStart"/>
            <w:r w:rsidRPr="0057574E">
              <w:rPr>
                <w:color w:val="000000" w:themeColor="text1"/>
                <w:sz w:val="20"/>
                <w:szCs w:val="20"/>
              </w:rPr>
              <w:t>available</w:t>
            </w:r>
            <w:proofErr w:type="spellEnd"/>
          </w:p>
        </w:tc>
      </w:tr>
      <w:tr w:rsidR="008A536C" w:rsidRPr="0057574E" w14:paraId="7DF6CCC5"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6E03C516" w14:textId="77777777" w:rsidR="008A536C" w:rsidRPr="0057574E" w:rsidRDefault="008A536C" w:rsidP="00673090">
            <w:pPr>
              <w:keepNext/>
              <w:spacing w:before="20"/>
              <w:jc w:val="left"/>
              <w:rPr>
                <w:sz w:val="20"/>
                <w:szCs w:val="20"/>
              </w:rPr>
            </w:pPr>
            <w:proofErr w:type="spellStart"/>
            <w:r w:rsidRPr="0057574E">
              <w:rPr>
                <w:sz w:val="20"/>
                <w:szCs w:val="20"/>
              </w:rPr>
              <w:lastRenderedPageBreak/>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21ACD1BC" w14:textId="77777777" w:rsidR="008A536C" w:rsidRPr="0057574E" w:rsidRDefault="008A536C" w:rsidP="00673090">
            <w:pPr>
              <w:keepNext/>
              <w:spacing w:before="20"/>
              <w:jc w:val="right"/>
              <w:rPr>
                <w:sz w:val="20"/>
                <w:szCs w:val="20"/>
              </w:rPr>
            </w:pPr>
          </w:p>
        </w:tc>
      </w:tr>
      <w:tr w:rsidR="008A536C" w:rsidRPr="0057574E" w14:paraId="2B31AB36" w14:textId="77777777" w:rsidTr="00673090">
        <w:trPr>
          <w:trHeight w:val="233"/>
          <w:jc w:val="center"/>
        </w:trPr>
        <w:tc>
          <w:tcPr>
            <w:tcW w:w="4103" w:type="pct"/>
            <w:gridSpan w:val="2"/>
            <w:tcBorders>
              <w:top w:val="nil"/>
              <w:left w:val="single" w:sz="4" w:space="0" w:color="auto"/>
              <w:bottom w:val="nil"/>
              <w:right w:val="single" w:sz="4" w:space="0" w:color="auto"/>
            </w:tcBorders>
          </w:tcPr>
          <w:p w14:paraId="001A999B" w14:textId="77777777" w:rsidR="008A536C" w:rsidRPr="0057574E" w:rsidRDefault="008A536C" w:rsidP="00673090">
            <w:pPr>
              <w:keepNext/>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97" w:type="pct"/>
            <w:tcBorders>
              <w:top w:val="nil"/>
              <w:left w:val="single" w:sz="4" w:space="0" w:color="auto"/>
              <w:bottom w:val="nil"/>
              <w:right w:val="single" w:sz="4" w:space="0" w:color="auto"/>
            </w:tcBorders>
            <w:shd w:val="clear" w:color="auto" w:fill="FFFFFF" w:themeFill="background1"/>
            <w:vAlign w:val="bottom"/>
          </w:tcPr>
          <w:p w14:paraId="1783827D" w14:textId="77777777" w:rsidR="008A536C" w:rsidRPr="0057574E" w:rsidRDefault="008A536C" w:rsidP="00673090">
            <w:pPr>
              <w:keepNext/>
              <w:jc w:val="right"/>
              <w:rPr>
                <w:sz w:val="20"/>
                <w:szCs w:val="20"/>
              </w:rPr>
            </w:pPr>
            <w:r w:rsidRPr="0057574E">
              <w:rPr>
                <w:sz w:val="20"/>
                <w:szCs w:val="20"/>
              </w:rPr>
              <w:t>0.0</w:t>
            </w:r>
          </w:p>
        </w:tc>
      </w:tr>
      <w:tr w:rsidR="008A536C" w:rsidRPr="0057574E" w14:paraId="50AC1ED2"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2B82087F" w14:textId="77777777" w:rsidR="008A536C" w:rsidRPr="0057574E" w:rsidRDefault="008A536C" w:rsidP="00673090">
            <w:pPr>
              <w:keepNext/>
              <w:tabs>
                <w:tab w:val="left" w:pos="338"/>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368CBFF0" w14:textId="77777777" w:rsidR="008A536C" w:rsidRPr="0057574E" w:rsidRDefault="008A536C" w:rsidP="00673090">
            <w:pPr>
              <w:keepNext/>
              <w:jc w:val="right"/>
              <w:rPr>
                <w:sz w:val="20"/>
                <w:szCs w:val="20"/>
              </w:rPr>
            </w:pPr>
            <w:r w:rsidRPr="0057574E">
              <w:rPr>
                <w:sz w:val="20"/>
                <w:szCs w:val="20"/>
              </w:rPr>
              <w:t>1.01</w:t>
            </w:r>
          </w:p>
        </w:tc>
      </w:tr>
      <w:tr w:rsidR="008A536C" w:rsidRPr="0057574E" w14:paraId="02980E82"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762746D0" w14:textId="77777777" w:rsidR="008A536C" w:rsidRPr="0057574E" w:rsidRDefault="008A536C" w:rsidP="00673090">
            <w:pPr>
              <w:keepNext/>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5BD48250" w14:textId="77777777" w:rsidR="008A536C" w:rsidRPr="0057574E" w:rsidRDefault="008A536C" w:rsidP="00673090">
            <w:pPr>
              <w:keepNext/>
              <w:jc w:val="right"/>
              <w:rPr>
                <w:sz w:val="20"/>
                <w:szCs w:val="20"/>
              </w:rPr>
            </w:pPr>
            <w:r w:rsidRPr="0057574E">
              <w:rPr>
                <w:sz w:val="20"/>
                <w:szCs w:val="20"/>
              </w:rPr>
              <w:t>0.0</w:t>
            </w:r>
          </w:p>
        </w:tc>
      </w:tr>
      <w:tr w:rsidR="008A536C" w:rsidRPr="0057574E" w14:paraId="093518A1"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1E7143BB" w14:textId="77777777" w:rsidR="008A536C" w:rsidRPr="0057574E" w:rsidRDefault="008A536C" w:rsidP="00673090">
            <w:pPr>
              <w:tabs>
                <w:tab w:val="left" w:pos="6834"/>
                <w:tab w:val="right" w:pos="7560"/>
              </w:tabs>
              <w:ind w:left="6692" w:right="-108"/>
              <w:jc w:val="left"/>
              <w:rPr>
                <w:sz w:val="20"/>
                <w:szCs w:val="20"/>
              </w:rPr>
            </w:pPr>
            <w:r w:rsidRPr="0057574E">
              <w:rPr>
                <w:sz w:val="20"/>
                <w:szCs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7A4020BE" w14:textId="77777777" w:rsidR="008A536C" w:rsidRPr="0057574E" w:rsidRDefault="008A536C" w:rsidP="00673090">
            <w:pPr>
              <w:jc w:val="right"/>
              <w:rPr>
                <w:sz w:val="20"/>
                <w:szCs w:val="20"/>
              </w:rPr>
            </w:pPr>
            <w:r w:rsidRPr="0057574E">
              <w:rPr>
                <w:sz w:val="20"/>
                <w:szCs w:val="20"/>
              </w:rPr>
              <w:t>1.01</w:t>
            </w:r>
          </w:p>
        </w:tc>
      </w:tr>
      <w:tr w:rsidR="008A536C" w:rsidRPr="0057574E" w14:paraId="569DF200"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54FE98DA"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3ABE29" w14:textId="77777777" w:rsidR="008A536C" w:rsidRPr="0057574E" w:rsidRDefault="008A536C" w:rsidP="00673090">
            <w:pPr>
              <w:jc w:val="right"/>
              <w:rPr>
                <w:sz w:val="20"/>
                <w:szCs w:val="20"/>
              </w:rPr>
            </w:pPr>
            <w:proofErr w:type="spellStart"/>
            <w:r w:rsidRPr="0057574E">
              <w:rPr>
                <w:sz w:val="20"/>
                <w:szCs w:val="20"/>
              </w:rPr>
              <w:t>Not</w:t>
            </w:r>
            <w:proofErr w:type="spellEnd"/>
            <w:r w:rsidRPr="0057574E">
              <w:rPr>
                <w:sz w:val="20"/>
                <w:szCs w:val="20"/>
              </w:rPr>
              <w:t xml:space="preserve"> </w:t>
            </w:r>
            <w:proofErr w:type="spellStart"/>
            <w:r w:rsidRPr="0057574E">
              <w:rPr>
                <w:sz w:val="20"/>
                <w:szCs w:val="20"/>
              </w:rPr>
              <w:t>available</w:t>
            </w:r>
            <w:proofErr w:type="spellEnd"/>
          </w:p>
        </w:tc>
      </w:tr>
      <w:tr w:rsidR="008A536C" w:rsidRPr="0057574E" w14:paraId="7963E094"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0459D24E"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04E5A7D2" w14:textId="77777777" w:rsidR="008A536C" w:rsidRPr="0057574E" w:rsidRDefault="008A536C" w:rsidP="00673090">
            <w:pPr>
              <w:jc w:val="right"/>
              <w:rPr>
                <w:sz w:val="20"/>
                <w:szCs w:val="20"/>
              </w:rPr>
            </w:pPr>
            <w:r w:rsidRPr="0057574E">
              <w:rPr>
                <w:sz w:val="20"/>
                <w:szCs w:val="20"/>
              </w:rPr>
              <w:t>2022</w:t>
            </w:r>
          </w:p>
        </w:tc>
      </w:tr>
      <w:tr w:rsidR="008A536C" w:rsidRPr="0057574E" w14:paraId="188577DD" w14:textId="77777777" w:rsidTr="00673090">
        <w:trPr>
          <w:trHeight w:val="233"/>
          <w:jc w:val="center"/>
        </w:trPr>
        <w:tc>
          <w:tcPr>
            <w:tcW w:w="4103" w:type="pct"/>
            <w:gridSpan w:val="2"/>
            <w:tcBorders>
              <w:top w:val="single" w:sz="4" w:space="0" w:color="auto"/>
            </w:tcBorders>
          </w:tcPr>
          <w:p w14:paraId="07AB7DF0"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97" w:type="pct"/>
            <w:tcBorders>
              <w:top w:val="single" w:sz="4" w:space="0" w:color="auto"/>
            </w:tcBorders>
            <w:shd w:val="clear" w:color="auto" w:fill="auto"/>
            <w:vAlign w:val="bottom"/>
          </w:tcPr>
          <w:p w14:paraId="590B1084" w14:textId="77777777" w:rsidR="008A536C" w:rsidRPr="0057574E" w:rsidRDefault="008A536C" w:rsidP="00673090">
            <w:pPr>
              <w:jc w:val="right"/>
              <w:rPr>
                <w:sz w:val="20"/>
                <w:szCs w:val="20"/>
                <w:highlight w:val="yellow"/>
              </w:rPr>
            </w:pPr>
            <w:r w:rsidRPr="0057574E">
              <w:rPr>
                <w:sz w:val="20"/>
                <w:szCs w:val="20"/>
              </w:rPr>
              <w:t>5,586,205</w:t>
            </w:r>
          </w:p>
        </w:tc>
      </w:tr>
      <w:tr w:rsidR="008A536C" w:rsidRPr="0057574E" w14:paraId="6B256CFD" w14:textId="77777777" w:rsidTr="00673090">
        <w:trPr>
          <w:trHeight w:val="233"/>
          <w:jc w:val="center"/>
        </w:trPr>
        <w:tc>
          <w:tcPr>
            <w:tcW w:w="4103" w:type="pct"/>
            <w:gridSpan w:val="2"/>
          </w:tcPr>
          <w:p w14:paraId="53541FF1"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97" w:type="pct"/>
            <w:shd w:val="clear" w:color="auto" w:fill="auto"/>
          </w:tcPr>
          <w:p w14:paraId="5D5A4567" w14:textId="77777777" w:rsidR="008A536C" w:rsidRPr="0057574E" w:rsidRDefault="008A536C" w:rsidP="00673090">
            <w:pPr>
              <w:jc w:val="right"/>
              <w:rPr>
                <w:sz w:val="20"/>
                <w:szCs w:val="20"/>
              </w:rPr>
            </w:pPr>
            <w:r w:rsidRPr="0057574E">
              <w:rPr>
                <w:sz w:val="20"/>
                <w:szCs w:val="20"/>
              </w:rPr>
              <w:t>5,156,807</w:t>
            </w:r>
          </w:p>
        </w:tc>
      </w:tr>
      <w:tr w:rsidR="008A536C" w:rsidRPr="0057574E" w14:paraId="5157E194" w14:textId="77777777" w:rsidTr="00673090">
        <w:trPr>
          <w:trHeight w:val="233"/>
          <w:jc w:val="center"/>
        </w:trPr>
        <w:tc>
          <w:tcPr>
            <w:tcW w:w="4103" w:type="pct"/>
            <w:gridSpan w:val="2"/>
          </w:tcPr>
          <w:p w14:paraId="15D30752"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97" w:type="pct"/>
            <w:shd w:val="clear" w:color="auto" w:fill="auto"/>
            <w:vAlign w:val="bottom"/>
          </w:tcPr>
          <w:p w14:paraId="5BCC8D5C" w14:textId="77777777" w:rsidR="008A536C" w:rsidRPr="0057574E" w:rsidRDefault="008A536C" w:rsidP="00673090">
            <w:pPr>
              <w:jc w:val="right"/>
              <w:rPr>
                <w:color w:val="000000" w:themeColor="text1"/>
                <w:sz w:val="20"/>
                <w:szCs w:val="20"/>
              </w:rPr>
            </w:pPr>
            <w:r w:rsidRPr="0057574E">
              <w:rPr>
                <w:color w:val="000000" w:themeColor="text1"/>
                <w:sz w:val="20"/>
                <w:szCs w:val="20"/>
              </w:rPr>
              <w:t>359.8</w:t>
            </w:r>
          </w:p>
        </w:tc>
      </w:tr>
      <w:tr w:rsidR="008A536C" w:rsidRPr="0057574E" w14:paraId="2A5C1F4F" w14:textId="77777777" w:rsidTr="00673090">
        <w:trPr>
          <w:trHeight w:val="233"/>
          <w:jc w:val="center"/>
        </w:trPr>
        <w:tc>
          <w:tcPr>
            <w:tcW w:w="4103" w:type="pct"/>
            <w:gridSpan w:val="2"/>
          </w:tcPr>
          <w:p w14:paraId="3375DED5"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97" w:type="pct"/>
            <w:shd w:val="clear" w:color="auto" w:fill="auto"/>
          </w:tcPr>
          <w:p w14:paraId="4BF252B7" w14:textId="77777777" w:rsidR="008A536C" w:rsidRPr="0057574E" w:rsidRDefault="008A536C" w:rsidP="00673090">
            <w:pPr>
              <w:jc w:val="right"/>
              <w:rPr>
                <w:color w:val="000000" w:themeColor="text1"/>
                <w:sz w:val="20"/>
                <w:szCs w:val="20"/>
              </w:rPr>
            </w:pPr>
            <w:r w:rsidRPr="0057574E">
              <w:rPr>
                <w:color w:val="000000" w:themeColor="text1"/>
                <w:sz w:val="20"/>
                <w:szCs w:val="20"/>
              </w:rPr>
              <w:t>355.5</w:t>
            </w:r>
          </w:p>
        </w:tc>
      </w:tr>
    </w:tbl>
    <w:p w14:paraId="2B29D199" w14:textId="77777777" w:rsidR="008A536C" w:rsidRPr="0057574E" w:rsidRDefault="008A536C" w:rsidP="008A536C"/>
    <w:p w14:paraId="7E5AA163"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16E63F05" w14:textId="77777777" w:rsidTr="00673090">
        <w:tc>
          <w:tcPr>
            <w:tcW w:w="4089" w:type="pct"/>
            <w:tcBorders>
              <w:bottom w:val="single" w:sz="4" w:space="0" w:color="auto"/>
            </w:tcBorders>
            <w:shd w:val="clear" w:color="auto" w:fill="auto"/>
          </w:tcPr>
          <w:p w14:paraId="75EE45C1"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50F6E171" w14:textId="77777777" w:rsidR="008A536C" w:rsidRPr="0057574E" w:rsidRDefault="008A536C" w:rsidP="00673090">
            <w:pPr>
              <w:keepNext/>
              <w:jc w:val="left"/>
              <w:rPr>
                <w:b/>
                <w:sz w:val="20"/>
                <w:szCs w:val="20"/>
              </w:rPr>
            </w:pPr>
          </w:p>
        </w:tc>
        <w:tc>
          <w:tcPr>
            <w:tcW w:w="911" w:type="pct"/>
            <w:tcBorders>
              <w:bottom w:val="single" w:sz="4" w:space="0" w:color="auto"/>
            </w:tcBorders>
          </w:tcPr>
          <w:p w14:paraId="2A338E49"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4421932B" w14:textId="77777777" w:rsidTr="00673090">
        <w:tc>
          <w:tcPr>
            <w:tcW w:w="4089" w:type="pct"/>
            <w:tcBorders>
              <w:top w:val="single" w:sz="4" w:space="0" w:color="auto"/>
              <w:left w:val="single" w:sz="4" w:space="0" w:color="auto"/>
              <w:bottom w:val="single" w:sz="4" w:space="0" w:color="auto"/>
              <w:right w:val="single" w:sz="4" w:space="0" w:color="auto"/>
            </w:tcBorders>
          </w:tcPr>
          <w:p w14:paraId="1A0C54A5"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6180FC3" w14:textId="77777777" w:rsidR="008A536C" w:rsidRPr="0057574E" w:rsidRDefault="008A536C" w:rsidP="00673090">
            <w:pPr>
              <w:keepNext/>
              <w:jc w:val="right"/>
              <w:rPr>
                <w:sz w:val="20"/>
                <w:szCs w:val="20"/>
              </w:rPr>
            </w:pPr>
            <w:r w:rsidRPr="0057574E">
              <w:rPr>
                <w:sz w:val="20"/>
                <w:szCs w:val="20"/>
              </w:rPr>
              <w:t>2,707,814</w:t>
            </w:r>
          </w:p>
        </w:tc>
      </w:tr>
      <w:tr w:rsidR="008A536C" w:rsidRPr="0057574E" w14:paraId="03572C80" w14:textId="77777777" w:rsidTr="00673090">
        <w:tc>
          <w:tcPr>
            <w:tcW w:w="4089" w:type="pct"/>
            <w:tcBorders>
              <w:top w:val="single" w:sz="4" w:space="0" w:color="auto"/>
              <w:left w:val="single" w:sz="4" w:space="0" w:color="auto"/>
              <w:bottom w:val="single" w:sz="4" w:space="0" w:color="auto"/>
              <w:right w:val="single" w:sz="4" w:space="0" w:color="auto"/>
            </w:tcBorders>
          </w:tcPr>
          <w:p w14:paraId="57179E9A"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02C6CD0" w14:textId="77777777" w:rsidR="008A536C" w:rsidRPr="0057574E" w:rsidRDefault="008A536C" w:rsidP="00673090">
            <w:pPr>
              <w:widowControl w:val="0"/>
              <w:jc w:val="right"/>
              <w:rPr>
                <w:sz w:val="20"/>
                <w:szCs w:val="20"/>
              </w:rPr>
            </w:pPr>
            <w:r w:rsidRPr="0057574E">
              <w:rPr>
                <w:sz w:val="20"/>
                <w:szCs w:val="20"/>
              </w:rPr>
              <w:t>670,760</w:t>
            </w:r>
          </w:p>
        </w:tc>
      </w:tr>
      <w:tr w:rsidR="008A536C" w:rsidRPr="0057574E" w14:paraId="35B3920A" w14:textId="77777777" w:rsidTr="00673090">
        <w:tc>
          <w:tcPr>
            <w:tcW w:w="4089" w:type="pct"/>
            <w:tcBorders>
              <w:top w:val="single" w:sz="4" w:space="0" w:color="auto"/>
              <w:left w:val="single" w:sz="4" w:space="0" w:color="auto"/>
              <w:bottom w:val="single" w:sz="4" w:space="0" w:color="auto"/>
              <w:right w:val="single" w:sz="4" w:space="0" w:color="auto"/>
            </w:tcBorders>
          </w:tcPr>
          <w:p w14:paraId="4252E22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0BB8A41" w14:textId="77777777" w:rsidR="008A536C" w:rsidRPr="0057574E" w:rsidRDefault="008A536C" w:rsidP="00673090">
            <w:pPr>
              <w:widowControl w:val="0"/>
              <w:jc w:val="right"/>
              <w:rPr>
                <w:sz w:val="20"/>
                <w:szCs w:val="20"/>
              </w:rPr>
            </w:pPr>
            <w:r w:rsidRPr="0057574E">
              <w:rPr>
                <w:sz w:val="20"/>
                <w:szCs w:val="20"/>
              </w:rPr>
              <w:t>2,207,631</w:t>
            </w:r>
          </w:p>
        </w:tc>
      </w:tr>
      <w:tr w:rsidR="008A536C" w:rsidRPr="0057574E" w14:paraId="51197C6C"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44F66CD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CBA45ED" w14:textId="77777777" w:rsidR="008A536C" w:rsidRPr="0057574E" w:rsidRDefault="008A536C" w:rsidP="00673090">
            <w:pPr>
              <w:widowControl w:val="0"/>
              <w:jc w:val="right"/>
              <w:rPr>
                <w:sz w:val="20"/>
                <w:szCs w:val="20"/>
              </w:rPr>
            </w:pPr>
            <w:r w:rsidRPr="0057574E">
              <w:rPr>
                <w:sz w:val="20"/>
                <w:szCs w:val="20"/>
              </w:rPr>
              <w:t>5,586,205</w:t>
            </w:r>
          </w:p>
        </w:tc>
      </w:tr>
      <w:tr w:rsidR="008A536C" w:rsidRPr="0057574E" w14:paraId="4BD04AC9"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59C72794"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464BA1" w14:textId="77777777" w:rsidR="008A536C" w:rsidRPr="0057574E" w:rsidRDefault="008A536C" w:rsidP="00673090">
            <w:pPr>
              <w:widowControl w:val="0"/>
              <w:jc w:val="right"/>
              <w:rPr>
                <w:sz w:val="20"/>
                <w:szCs w:val="20"/>
              </w:rPr>
            </w:pPr>
            <w:r w:rsidRPr="0057574E">
              <w:rPr>
                <w:sz w:val="20"/>
                <w:szCs w:val="20"/>
              </w:rPr>
              <w:t>150,000</w:t>
            </w:r>
          </w:p>
        </w:tc>
      </w:tr>
    </w:tbl>
    <w:p w14:paraId="10D1DF0F" w14:textId="77777777" w:rsidR="008A536C" w:rsidRPr="0057574E" w:rsidRDefault="008A536C" w:rsidP="008A536C"/>
    <w:p w14:paraId="5E66F45A"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2EB8F97D" w14:textId="77777777" w:rsidR="008A536C" w:rsidRPr="0057574E" w:rsidRDefault="008A536C" w:rsidP="00B55555">
      <w:pPr>
        <w:pStyle w:val="Heading1"/>
      </w:pPr>
      <w:proofErr w:type="spellStart"/>
      <w:r w:rsidRPr="0057574E">
        <w:t>Democratic</w:t>
      </w:r>
      <w:proofErr w:type="spellEnd"/>
      <w:r w:rsidRPr="0057574E">
        <w:t xml:space="preserve"> Republic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Congo’s</w:t>
      </w:r>
      <w:proofErr w:type="spellEnd"/>
      <w:r w:rsidRPr="0057574E">
        <w:t xml:space="preserve"> </w:t>
      </w:r>
      <w:proofErr w:type="spellStart"/>
      <w:r w:rsidRPr="0057574E">
        <w:rPr>
          <w:rFonts w:asciiTheme="majorBidi" w:hAnsiTheme="majorBidi" w:cstheme="majorBidi"/>
        </w:rPr>
        <w:t>national</w:t>
      </w:r>
      <w:proofErr w:type="spellEnd"/>
      <w:r w:rsidRPr="0057574E">
        <w:rPr>
          <w:rFonts w:asciiTheme="majorBidi" w:hAnsiTheme="majorBidi" w:cstheme="majorBidi"/>
        </w:rPr>
        <w:t xml:space="preserve"> ozone </w:t>
      </w:r>
      <w:proofErr w:type="spellStart"/>
      <w:r w:rsidRPr="0057574E">
        <w:rPr>
          <w:rFonts w:asciiTheme="majorBidi" w:hAnsiTheme="majorBidi" w:cstheme="majorBidi"/>
        </w:rPr>
        <w:t>unit</w:t>
      </w:r>
      <w:proofErr w:type="spellEnd"/>
      <w:r w:rsidRPr="0057574E">
        <w:rPr>
          <w:rFonts w:asciiTheme="majorBidi" w:hAnsiTheme="majorBidi" w:cstheme="majorBidi"/>
        </w:rPr>
        <w:t xml:space="preserve"> (NOU) </w:t>
      </w:r>
      <w:proofErr w:type="spellStart"/>
      <w:r w:rsidRPr="0057574E">
        <w:rPr>
          <w:rFonts w:asciiTheme="majorBidi" w:hAnsiTheme="majorBidi" w:cstheme="majorBidi"/>
        </w:rPr>
        <w:t>successfully</w:t>
      </w:r>
      <w:proofErr w:type="spellEnd"/>
      <w:r w:rsidRPr="0057574E">
        <w:rPr>
          <w:rFonts w:asciiTheme="majorBidi" w:hAnsiTheme="majorBidi" w:cstheme="majorBidi"/>
        </w:rPr>
        <w:t xml:space="preserve"> </w:t>
      </w:r>
      <w:proofErr w:type="spellStart"/>
      <w:r w:rsidRPr="0057574E">
        <w:rPr>
          <w:rFonts w:asciiTheme="majorBidi" w:hAnsiTheme="majorBidi" w:cstheme="majorBidi"/>
        </w:rPr>
        <w:t>implemented</w:t>
      </w:r>
      <w:proofErr w:type="spellEnd"/>
      <w:r w:rsidRPr="0057574E">
        <w:rPr>
          <w:rFonts w:asciiTheme="majorBidi" w:hAnsiTheme="majorBidi" w:cstheme="majorBidi"/>
        </w:rPr>
        <w:t xml:space="preserve"> </w:t>
      </w:r>
      <w:proofErr w:type="spellStart"/>
      <w:r w:rsidRPr="0057574E">
        <w:t>phase</w:t>
      </w:r>
      <w:proofErr w:type="spellEnd"/>
      <w:r w:rsidRPr="0057574E">
        <w:t xml:space="preserve"> X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five</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w:t>
      </w:r>
      <w:proofErr w:type="spellStart"/>
      <w:r w:rsidRPr="0057574E">
        <w:t>with</w:t>
      </w:r>
      <w:proofErr w:type="spellEnd"/>
      <w:r w:rsidRPr="0057574E">
        <w:t xml:space="preserve"> </w:t>
      </w:r>
      <w:proofErr w:type="spellStart"/>
      <w:r w:rsidRPr="0057574E">
        <w:t>two</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The NOU </w:t>
      </w:r>
      <w:proofErr w:type="spellStart"/>
      <w:r w:rsidRPr="0057574E">
        <w:t>collected</w:t>
      </w:r>
      <w:proofErr w:type="spellEnd"/>
      <w:r w:rsidRPr="0057574E">
        <w:t xml:space="preserve"> ODS </w:t>
      </w:r>
      <w:proofErr w:type="spellStart"/>
      <w:r w:rsidRPr="0057574E">
        <w:t>import</w:t>
      </w:r>
      <w:proofErr w:type="spellEnd"/>
      <w:r w:rsidRPr="0057574E">
        <w:t xml:space="preserve"> data and </w:t>
      </w:r>
      <w:proofErr w:type="spellStart"/>
      <w:r w:rsidRPr="0057574E">
        <w:t>submitted</w:t>
      </w:r>
      <w:proofErr w:type="spellEnd"/>
      <w:r w:rsidRPr="0057574E">
        <w:t xml:space="preserve"> country </w:t>
      </w:r>
      <w:proofErr w:type="spellStart"/>
      <w:r w:rsidRPr="0057574E">
        <w:t>programme</w:t>
      </w:r>
      <w:proofErr w:type="spellEnd"/>
      <w:r w:rsidRPr="0057574E">
        <w:t xml:space="preserve"> and </w:t>
      </w:r>
      <w:proofErr w:type="spellStart"/>
      <w:r w:rsidRPr="0057574E">
        <w:t>Article</w:t>
      </w:r>
      <w:proofErr w:type="spellEnd"/>
      <w:r w:rsidRPr="0057574E">
        <w:t xml:space="preserve"> 7 data as </w:t>
      </w:r>
      <w:proofErr w:type="spellStart"/>
      <w:r w:rsidRPr="0057574E">
        <w:t>required</w:t>
      </w:r>
      <w:proofErr w:type="spellEnd"/>
      <w:r w:rsidRPr="0057574E">
        <w:t xml:space="preserve">.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held</w:t>
      </w:r>
      <w:proofErr w:type="spellEnd"/>
      <w:r w:rsidRPr="0057574E">
        <w:t xml:space="preserve"> </w:t>
      </w:r>
      <w:proofErr w:type="spellStart"/>
      <w:r w:rsidRPr="0057574E">
        <w:t>for</w:t>
      </w:r>
      <w:proofErr w:type="spellEnd"/>
      <w:r w:rsidRPr="0057574E">
        <w:t xml:space="preserve"> </w:t>
      </w:r>
      <w:proofErr w:type="spellStart"/>
      <w:r w:rsidRPr="0057574E">
        <w:t>effective</w:t>
      </w:r>
      <w:proofErr w:type="spellEnd"/>
      <w:r w:rsidRPr="0057574E">
        <w:t xml:space="preserve"> </w:t>
      </w:r>
      <w:proofErr w:type="spellStart"/>
      <w:r w:rsidRPr="0057574E">
        <w:t>coordination</w:t>
      </w:r>
      <w:proofErr w:type="spellEnd"/>
      <w:r w:rsidRPr="0057574E">
        <w:t xml:space="preserve">. </w:t>
      </w:r>
      <w:proofErr w:type="spellStart"/>
      <w:r w:rsidRPr="0057574E">
        <w:t>Democratic</w:t>
      </w:r>
      <w:proofErr w:type="spellEnd"/>
      <w:r w:rsidRPr="0057574E">
        <w:t xml:space="preserve"> Republic </w:t>
      </w:r>
      <w:proofErr w:type="spellStart"/>
      <w:r w:rsidRPr="0057574E">
        <w:t>of</w:t>
      </w:r>
      <w:proofErr w:type="spellEnd"/>
      <w:r w:rsidRPr="0057574E">
        <w:t xml:space="preserve"> </w:t>
      </w:r>
      <w:proofErr w:type="spellStart"/>
      <w:r w:rsidRPr="0057574E">
        <w:t>the</w:t>
      </w:r>
      <w:proofErr w:type="spellEnd"/>
      <w:r w:rsidRPr="0057574E">
        <w:t xml:space="preserve"> Congo </w:t>
      </w:r>
      <w:proofErr w:type="spellStart"/>
      <w:r w:rsidRPr="0057574E">
        <w:t>worked</w:t>
      </w:r>
      <w:proofErr w:type="spellEnd"/>
      <w:r w:rsidRPr="0057574E">
        <w:t xml:space="preserve"> </w:t>
      </w:r>
      <w:proofErr w:type="spellStart"/>
      <w:r w:rsidRPr="0057574E">
        <w:t>towards</w:t>
      </w:r>
      <w:proofErr w:type="spellEnd"/>
      <w:r w:rsidRPr="0057574E">
        <w:t xml:space="preserve"> </w:t>
      </w:r>
      <w:proofErr w:type="spellStart"/>
      <w:r w:rsidRPr="0057574E">
        <w:t>finalizing</w:t>
      </w:r>
      <w:proofErr w:type="spellEnd"/>
      <w:r w:rsidRPr="0057574E">
        <w:t xml:space="preserve"> </w:t>
      </w:r>
      <w:proofErr w:type="spellStart"/>
      <w:r w:rsidRPr="0057574E">
        <w:t>the</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The NOU </w:t>
      </w:r>
      <w:proofErr w:type="spellStart"/>
      <w:r w:rsidRPr="0057574E">
        <w:t>oversaw</w:t>
      </w:r>
      <w:proofErr w:type="spellEnd"/>
      <w:r w:rsidRPr="0057574E">
        <w:t xml:space="preserve"> training </w:t>
      </w:r>
      <w:proofErr w:type="spellStart"/>
      <w:r w:rsidRPr="0057574E">
        <w:t>for</w:t>
      </w:r>
      <w:proofErr w:type="spellEnd"/>
      <w:r w:rsidRPr="0057574E">
        <w:t xml:space="preserve"> 80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(11 </w:t>
      </w:r>
      <w:proofErr w:type="spellStart"/>
      <w:r w:rsidRPr="0057574E">
        <w:t>women</w:t>
      </w:r>
      <w:proofErr w:type="spellEnd"/>
      <w:r w:rsidRPr="0057574E">
        <w:t xml:space="preserve">) and 33 (2 </w:t>
      </w:r>
      <w:proofErr w:type="spellStart"/>
      <w:r w:rsidRPr="0057574E">
        <w:t>women</w:t>
      </w:r>
      <w:proofErr w:type="spellEnd"/>
      <w:r w:rsidRPr="0057574E">
        <w:t xml:space="preserve">)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HPMP. </w:t>
      </w:r>
      <w:proofErr w:type="spellStart"/>
      <w:r w:rsidRPr="0057574E">
        <w:t>Ongoing</w:t>
      </w:r>
      <w:proofErr w:type="spellEnd"/>
      <w:r w:rsidRPr="0057574E">
        <w:t xml:space="preserve"> </w:t>
      </w:r>
      <w:proofErr w:type="spellStart"/>
      <w:r w:rsidRPr="0057574E">
        <w:t>activities</w:t>
      </w:r>
      <w:proofErr w:type="spellEnd"/>
      <w:r w:rsidRPr="0057574E">
        <w:t xml:space="preserve"> </w:t>
      </w:r>
      <w:proofErr w:type="spellStart"/>
      <w:r w:rsidRPr="0057574E">
        <w:t>included</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laws</w:t>
      </w:r>
      <w:proofErr w:type="spellEnd"/>
      <w:r w:rsidRPr="0057574E">
        <w:t xml:space="preserve">, and </w:t>
      </w:r>
      <w:proofErr w:type="spellStart"/>
      <w:r w:rsidRPr="0057574E">
        <w:t>regulations</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w:t>
      </w:r>
      <w:proofErr w:type="spellStart"/>
      <w:r w:rsidRPr="0057574E">
        <w:t>Democratic</w:t>
      </w:r>
      <w:proofErr w:type="spellEnd"/>
      <w:r w:rsidRPr="0057574E">
        <w:t xml:space="preserve"> Republic </w:t>
      </w:r>
      <w:proofErr w:type="spellStart"/>
      <w:r w:rsidRPr="0057574E">
        <w:t>of</w:t>
      </w:r>
      <w:proofErr w:type="spellEnd"/>
      <w:r w:rsidRPr="0057574E">
        <w:t xml:space="preserve"> </w:t>
      </w:r>
      <w:proofErr w:type="spellStart"/>
      <w:r w:rsidRPr="0057574E">
        <w:t>the</w:t>
      </w:r>
      <w:proofErr w:type="spellEnd"/>
      <w:r w:rsidRPr="0057574E">
        <w:t xml:space="preserve"> Congo </w:t>
      </w:r>
      <w:proofErr w:type="spellStart"/>
      <w:r w:rsidRPr="0057574E">
        <w:t>actively</w:t>
      </w:r>
      <w:proofErr w:type="spellEnd"/>
      <w:r w:rsidRPr="0057574E">
        <w:t xml:space="preserve"> </w:t>
      </w:r>
      <w:proofErr w:type="spellStart"/>
      <w:r w:rsidRPr="0057574E">
        <w:t>observed</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0947ED41"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27659CF9"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second</w:t>
      </w:r>
      <w:proofErr w:type="spellEnd"/>
      <w:r w:rsidRPr="0057574E">
        <w:t xml:space="preserve"> </w:t>
      </w:r>
      <w:proofErr w:type="spellStart"/>
      <w:r w:rsidRPr="0057574E">
        <w:t>tranche</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HFCs</w:t>
      </w:r>
      <w:proofErr w:type="spellEnd"/>
      <w:r w:rsidRPr="0057574E">
        <w:t xml:space="preserve">; </w:t>
      </w:r>
      <w:proofErr w:type="spellStart"/>
      <w:r w:rsidRPr="0057574E">
        <w:t>preparation</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(KIP);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and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w:t>
      </w:r>
    </w:p>
    <w:p w14:paraId="0043C571"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42FA3061" w14:textId="77777777" w:rsidR="008A536C" w:rsidRPr="0057574E" w:rsidRDefault="008A536C" w:rsidP="00B55555">
      <w:pPr>
        <w:pStyle w:val="Heading1"/>
      </w:pPr>
      <w:r w:rsidRPr="0057574E">
        <w:t xml:space="preserve">The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w:t>
      </w:r>
      <w:proofErr w:type="spellStart"/>
      <w:r w:rsidRPr="0057574E">
        <w:t>the</w:t>
      </w:r>
      <w:proofErr w:type="spellEnd"/>
      <w:r w:rsidRPr="0057574E">
        <w:t xml:space="preserve"> </w:t>
      </w:r>
      <w:proofErr w:type="spellStart"/>
      <w:r w:rsidRPr="0057574E">
        <w:t>Democratic</w:t>
      </w:r>
      <w:proofErr w:type="spellEnd"/>
      <w:r w:rsidRPr="0057574E">
        <w:t xml:space="preserve"> Republic </w:t>
      </w:r>
      <w:proofErr w:type="spellStart"/>
      <w:r w:rsidRPr="0057574E">
        <w:t>of</w:t>
      </w:r>
      <w:proofErr w:type="spellEnd"/>
      <w:r w:rsidRPr="0057574E">
        <w:t xml:space="preserve"> Congo can be </w:t>
      </w:r>
      <w:proofErr w:type="spellStart"/>
      <w:r w:rsidRPr="0057574E">
        <w:t>successful</w:t>
      </w:r>
      <w:proofErr w:type="spellEnd"/>
      <w:r w:rsidRPr="0057574E">
        <w:t xml:space="preserve"> </w:t>
      </w:r>
      <w:proofErr w:type="spellStart"/>
      <w:r w:rsidRPr="0057574E">
        <w:t>provided</w:t>
      </w:r>
      <w:proofErr w:type="spellEnd"/>
      <w:r w:rsidRPr="0057574E">
        <w:t xml:space="preserve"> </w:t>
      </w:r>
      <w:proofErr w:type="spellStart"/>
      <w:r w:rsidRPr="0057574E">
        <w:t>there</w:t>
      </w:r>
      <w:proofErr w:type="spellEnd"/>
      <w:r w:rsidRPr="0057574E">
        <w:t xml:space="preserve"> </w:t>
      </w:r>
      <w:proofErr w:type="spellStart"/>
      <w:r w:rsidRPr="0057574E">
        <w:t>is</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must</w:t>
      </w:r>
      <w:proofErr w:type="spellEnd"/>
      <w:r w:rsidRPr="0057574E">
        <w:t xml:space="preserve">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in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w:t>
      </w:r>
      <w:proofErr w:type="spellStart"/>
      <w:r w:rsidRPr="0057574E">
        <w:t>One</w:t>
      </w:r>
      <w:proofErr w:type="spellEnd"/>
      <w:r w:rsidRPr="0057574E">
        <w:t xml:space="preserve"> </w:t>
      </w:r>
      <w:proofErr w:type="spellStart"/>
      <w:r w:rsidRPr="0057574E">
        <w:t>potential</w:t>
      </w:r>
      <w:proofErr w:type="spellEnd"/>
      <w:r w:rsidRPr="0057574E">
        <w:t xml:space="preserve"> </w:t>
      </w:r>
      <w:proofErr w:type="spellStart"/>
      <w:r w:rsidRPr="0057574E">
        <w:t>risk</w:t>
      </w:r>
      <w:proofErr w:type="spellEnd"/>
      <w:r w:rsidRPr="0057574E">
        <w:t xml:space="preserve"> </w:t>
      </w:r>
      <w:proofErr w:type="spellStart"/>
      <w:r w:rsidRPr="0057574E">
        <w:t>identified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government</w:t>
      </w:r>
      <w:proofErr w:type="spellEnd"/>
      <w:r w:rsidRPr="0057574E">
        <w:t xml:space="preserve"> in </w:t>
      </w:r>
      <w:proofErr w:type="spellStart"/>
      <w:r w:rsidRPr="0057574E">
        <w:t>achieving</w:t>
      </w:r>
      <w:proofErr w:type="spellEnd"/>
      <w:r w:rsidRPr="0057574E">
        <w:t xml:space="preserve"> </w:t>
      </w:r>
      <w:proofErr w:type="spellStart"/>
      <w:r w:rsidRPr="0057574E">
        <w:t>the</w:t>
      </w:r>
      <w:proofErr w:type="spellEnd"/>
      <w:r w:rsidRPr="0057574E">
        <w:t xml:space="preserve"> </w:t>
      </w:r>
      <w:proofErr w:type="spellStart"/>
      <w:r w:rsidRPr="0057574E">
        <w:t>project's</w:t>
      </w:r>
      <w:proofErr w:type="spellEnd"/>
      <w:r w:rsidRPr="0057574E">
        <w:t xml:space="preserve"> </w:t>
      </w:r>
      <w:proofErr w:type="spellStart"/>
      <w:r w:rsidRPr="0057574E">
        <w:t>objectives</w:t>
      </w:r>
      <w:proofErr w:type="spellEnd"/>
      <w:r w:rsidRPr="0057574E">
        <w:t xml:space="preserve"> and </w:t>
      </w:r>
      <w:proofErr w:type="spellStart"/>
      <w:r w:rsidRPr="0057574E">
        <w:t>complying</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obligations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is</w:t>
      </w:r>
      <w:proofErr w:type="spellEnd"/>
      <w:r w:rsidRPr="0057574E">
        <w:t xml:space="preserve"> </w:t>
      </w:r>
      <w:proofErr w:type="spellStart"/>
      <w:r w:rsidRPr="0057574E">
        <w:t>the</w:t>
      </w:r>
      <w:proofErr w:type="spellEnd"/>
      <w:r w:rsidRPr="0057574E">
        <w:t xml:space="preserve"> </w:t>
      </w:r>
      <w:proofErr w:type="spellStart"/>
      <w:r w:rsidRPr="0057574E">
        <w:t>failure</w:t>
      </w:r>
      <w:proofErr w:type="spellEnd"/>
      <w:r w:rsidRPr="0057574E">
        <w:t xml:space="preserve"> to </w:t>
      </w:r>
      <w:proofErr w:type="spellStart"/>
      <w:r w:rsidRPr="0057574E">
        <w:t>meet</w:t>
      </w:r>
      <w:proofErr w:type="spellEnd"/>
      <w:r w:rsidRPr="0057574E">
        <w:t xml:space="preserve"> </w:t>
      </w:r>
      <w:proofErr w:type="spellStart"/>
      <w:r w:rsidRPr="0057574E">
        <w:t>the</w:t>
      </w:r>
      <w:proofErr w:type="spellEnd"/>
      <w:r w:rsidRPr="0057574E">
        <w:t xml:space="preserve"> </w:t>
      </w:r>
      <w:proofErr w:type="spellStart"/>
      <w:r w:rsidRPr="0057574E">
        <w:t>goals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This</w:t>
      </w:r>
      <w:proofErr w:type="spellEnd"/>
      <w:r w:rsidRPr="0057574E">
        <w:t xml:space="preserve"> </w:t>
      </w:r>
      <w:proofErr w:type="spellStart"/>
      <w:r w:rsidRPr="0057574E">
        <w:t>risk</w:t>
      </w:r>
      <w:proofErr w:type="spellEnd"/>
      <w:r w:rsidRPr="0057574E">
        <w:t xml:space="preserve"> </w:t>
      </w:r>
      <w:proofErr w:type="spellStart"/>
      <w:r w:rsidRPr="0057574E">
        <w:t>stems</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w:t>
      </w:r>
      <w:proofErr w:type="spellStart"/>
      <w:r w:rsidRPr="0057574E">
        <w:t>country's</w:t>
      </w:r>
      <w:proofErr w:type="spellEnd"/>
      <w:r w:rsidRPr="0057574E">
        <w:t xml:space="preserve"> </w:t>
      </w:r>
      <w:proofErr w:type="spellStart"/>
      <w:r w:rsidRPr="0057574E">
        <w:t>ineligibility</w:t>
      </w:r>
      <w:proofErr w:type="spellEnd"/>
      <w:r w:rsidRPr="0057574E">
        <w:t xml:space="preserve"> to </w:t>
      </w:r>
      <w:proofErr w:type="spellStart"/>
      <w:r w:rsidRPr="0057574E">
        <w:t>secure</w:t>
      </w:r>
      <w:proofErr w:type="spellEnd"/>
      <w:r w:rsidRPr="0057574E">
        <w:t xml:space="preserve"> </w:t>
      </w:r>
      <w:proofErr w:type="spellStart"/>
      <w:r w:rsidRPr="0057574E">
        <w:t>funding</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preparation</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its</w:t>
      </w:r>
      <w:proofErr w:type="spellEnd"/>
      <w:r w:rsidRPr="0057574E">
        <w:t xml:space="preserve"> KIP </w:t>
      </w:r>
      <w:proofErr w:type="spellStart"/>
      <w:r w:rsidRPr="0057574E">
        <w:t>before</w:t>
      </w:r>
      <w:proofErr w:type="spellEnd"/>
      <w:r w:rsidRPr="0057574E">
        <w:t xml:space="preserve"> </w:t>
      </w:r>
      <w:proofErr w:type="spellStart"/>
      <w:r w:rsidRPr="0057574E">
        <w:t>ratifying</w:t>
      </w:r>
      <w:proofErr w:type="spellEnd"/>
      <w:r w:rsidRPr="0057574E">
        <w:t xml:space="preserve"> </w:t>
      </w:r>
      <w:proofErr w:type="spellStart"/>
      <w:r w:rsidRPr="0057574E">
        <w:t>the</w:t>
      </w:r>
      <w:proofErr w:type="spellEnd"/>
      <w:r w:rsidRPr="0057574E">
        <w:t xml:space="preserve"> Kigali </w:t>
      </w:r>
      <w:proofErr w:type="spellStart"/>
      <w:r w:rsidRPr="0057574E">
        <w:lastRenderedPageBreak/>
        <w:t>Amendment</w:t>
      </w:r>
      <w:proofErr w:type="spellEnd"/>
      <w:r w:rsidRPr="0057574E">
        <w:t xml:space="preserve">. </w:t>
      </w:r>
      <w:proofErr w:type="spellStart"/>
      <w:r w:rsidRPr="0057574E">
        <w:t>Additionally</w:t>
      </w:r>
      <w:proofErr w:type="spellEnd"/>
      <w:r w:rsidRPr="0057574E">
        <w:t xml:space="preserve">, </w:t>
      </w:r>
      <w:proofErr w:type="spellStart"/>
      <w:r w:rsidRPr="0057574E">
        <w:t>the</w:t>
      </w:r>
      <w:proofErr w:type="spellEnd"/>
      <w:r w:rsidRPr="0057574E">
        <w:t xml:space="preserve"> </w:t>
      </w:r>
      <w:proofErr w:type="spellStart"/>
      <w:r w:rsidRPr="0057574E">
        <w:t>absence</w:t>
      </w:r>
      <w:proofErr w:type="spellEnd"/>
      <w:r w:rsidRPr="0057574E">
        <w:t xml:space="preserve"> </w:t>
      </w:r>
      <w:proofErr w:type="spellStart"/>
      <w:r w:rsidRPr="0057574E">
        <w:t>of</w:t>
      </w:r>
      <w:proofErr w:type="spellEnd"/>
      <w:r w:rsidRPr="0057574E">
        <w:t xml:space="preserve"> a </w:t>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hydrofluorocarbons</w:t>
      </w:r>
      <w:proofErr w:type="spellEnd"/>
      <w:r w:rsidRPr="0057574E">
        <w:t xml:space="preserve"> (</w:t>
      </w:r>
      <w:proofErr w:type="spellStart"/>
      <w:r w:rsidRPr="0057574E">
        <w:t>HFCs</w:t>
      </w:r>
      <w:proofErr w:type="spellEnd"/>
      <w:r w:rsidRPr="0057574E">
        <w:t xml:space="preserve">) at </w:t>
      </w:r>
      <w:proofErr w:type="spellStart"/>
      <w:r w:rsidRPr="0057574E">
        <w:t>the</w:t>
      </w:r>
      <w:proofErr w:type="spellEnd"/>
      <w:r w:rsidRPr="0057574E">
        <w:t xml:space="preserve"> </w:t>
      </w:r>
      <w:proofErr w:type="spellStart"/>
      <w:r w:rsidRPr="0057574E">
        <w:t>current</w:t>
      </w:r>
      <w:proofErr w:type="spellEnd"/>
      <w:r w:rsidRPr="0057574E">
        <w:t xml:space="preserve"> </w:t>
      </w:r>
      <w:proofErr w:type="spellStart"/>
      <w:r w:rsidRPr="0057574E">
        <w:t>state</w:t>
      </w:r>
      <w:proofErr w:type="spellEnd"/>
      <w:r w:rsidRPr="0057574E">
        <w:t xml:space="preserve"> </w:t>
      </w:r>
      <w:proofErr w:type="spellStart"/>
      <w:r w:rsidRPr="0057574E">
        <w:t>is</w:t>
      </w:r>
      <w:proofErr w:type="spellEnd"/>
      <w:r w:rsidRPr="0057574E">
        <w:t xml:space="preserve"> </w:t>
      </w:r>
      <w:proofErr w:type="spellStart"/>
      <w:r w:rsidRPr="0057574E">
        <w:t>also</w:t>
      </w:r>
      <w:proofErr w:type="spellEnd"/>
      <w:r w:rsidRPr="0057574E">
        <w:t xml:space="preserve"> </w:t>
      </w:r>
      <w:proofErr w:type="spellStart"/>
      <w:r w:rsidRPr="0057574E">
        <w:t>considered</w:t>
      </w:r>
      <w:proofErr w:type="spellEnd"/>
      <w:r w:rsidRPr="0057574E">
        <w:t xml:space="preserve"> a </w:t>
      </w:r>
      <w:proofErr w:type="spellStart"/>
      <w:r w:rsidRPr="0057574E">
        <w:t>potential</w:t>
      </w:r>
      <w:proofErr w:type="spellEnd"/>
      <w:r w:rsidRPr="0057574E">
        <w:t xml:space="preserve"> </w:t>
      </w:r>
      <w:proofErr w:type="spellStart"/>
      <w:r w:rsidRPr="0057574E">
        <w:t>risk</w:t>
      </w:r>
      <w:proofErr w:type="spellEnd"/>
      <w:r w:rsidRPr="0057574E">
        <w:t xml:space="preserve">. The NOU </w:t>
      </w:r>
      <w:proofErr w:type="spellStart"/>
      <w:r w:rsidRPr="0057574E">
        <w:t>is</w:t>
      </w:r>
      <w:proofErr w:type="spellEnd"/>
      <w:r w:rsidRPr="0057574E">
        <w:t xml:space="preserve"> </w:t>
      </w:r>
      <w:proofErr w:type="spellStart"/>
      <w:r w:rsidRPr="0057574E">
        <w:t>continuously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comprises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relevant</w:t>
      </w:r>
      <w:proofErr w:type="spellEnd"/>
      <w:r w:rsidRPr="0057574E">
        <w:t xml:space="preserve"> agencies.</w:t>
      </w:r>
    </w:p>
    <w:p w14:paraId="131ED927" w14:textId="77777777" w:rsidR="008A536C" w:rsidRPr="0057574E" w:rsidRDefault="008A536C" w:rsidP="008A536C">
      <w:pPr>
        <w:keepNext/>
        <w:keepLines/>
        <w:spacing w:after="120"/>
        <w:rPr>
          <w:b/>
        </w:rPr>
      </w:pPr>
      <w:r w:rsidRPr="0057574E">
        <w:rPr>
          <w:b/>
        </w:rPr>
        <w:t xml:space="preserve">Guatemala: </w:t>
      </w:r>
      <w:proofErr w:type="spellStart"/>
      <w:r w:rsidRPr="0057574E">
        <w:rPr>
          <w:b/>
        </w:rPr>
        <w:t>Renewal</w:t>
      </w:r>
      <w:proofErr w:type="spellEnd"/>
      <w:r w:rsidRPr="0057574E">
        <w:rPr>
          <w:b/>
        </w:rPr>
        <w:t xml:space="preserve"> </w:t>
      </w:r>
      <w:proofErr w:type="spellStart"/>
      <w:r w:rsidRPr="0057574E">
        <w:rPr>
          <w:b/>
        </w:rPr>
        <w:t>of</w:t>
      </w:r>
      <w:proofErr w:type="spellEnd"/>
      <w:r w:rsidRPr="0057574E">
        <w:rPr>
          <w:b/>
        </w:rPr>
        <w:t xml:space="preserve"> </w:t>
      </w:r>
      <w:proofErr w:type="spellStart"/>
      <w:r w:rsidRPr="0057574E">
        <w:rPr>
          <w:b/>
        </w:rPr>
        <w:t>institutional</w:t>
      </w:r>
      <w:proofErr w:type="spellEnd"/>
      <w:r w:rsidRPr="0057574E">
        <w:rPr>
          <w:b/>
        </w:rPr>
        <w:t xml:space="preserve"> </w:t>
      </w:r>
      <w:proofErr w:type="spellStart"/>
      <w:r w:rsidRPr="0057574E">
        <w:rPr>
          <w:b/>
        </w:rPr>
        <w:t>strengthening</w:t>
      </w:r>
      <w:proofErr w:type="spellEnd"/>
    </w:p>
    <w:tbl>
      <w:tblPr>
        <w:tblStyle w:val="TableGrid28"/>
        <w:tblW w:w="5000" w:type="pct"/>
        <w:tblLook w:val="01E0" w:firstRow="1" w:lastRow="1" w:firstColumn="1" w:lastColumn="1" w:noHBand="0" w:noVBand="0"/>
      </w:tblPr>
      <w:tblGrid>
        <w:gridCol w:w="4957"/>
        <w:gridCol w:w="2693"/>
        <w:gridCol w:w="1700"/>
      </w:tblGrid>
      <w:tr w:rsidR="008A536C" w:rsidRPr="0057574E" w14:paraId="741FC66B" w14:textId="77777777" w:rsidTr="00673090">
        <w:trPr>
          <w:trHeight w:val="278"/>
          <w:tblHeader/>
        </w:trPr>
        <w:tc>
          <w:tcPr>
            <w:tcW w:w="4091" w:type="pct"/>
            <w:gridSpan w:val="2"/>
            <w:tcBorders>
              <w:bottom w:val="single" w:sz="4" w:space="0" w:color="auto"/>
            </w:tcBorders>
          </w:tcPr>
          <w:p w14:paraId="217D5BDA" w14:textId="77777777" w:rsidR="008A536C" w:rsidRPr="0057574E" w:rsidRDefault="008A536C" w:rsidP="00673090">
            <w:pPr>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909" w:type="pct"/>
          </w:tcPr>
          <w:p w14:paraId="613973E3" w14:textId="77777777" w:rsidR="008A536C" w:rsidRPr="0057574E" w:rsidRDefault="008A536C" w:rsidP="00673090">
            <w:pPr>
              <w:jc w:val="right"/>
              <w:rPr>
                <w:b/>
                <w:color w:val="000000" w:themeColor="text1"/>
                <w:sz w:val="20"/>
                <w:szCs w:val="20"/>
              </w:rPr>
            </w:pPr>
          </w:p>
        </w:tc>
      </w:tr>
      <w:tr w:rsidR="008A536C" w:rsidRPr="0057574E" w14:paraId="6CFCDFBF" w14:textId="77777777" w:rsidTr="00673090">
        <w:trPr>
          <w:trHeight w:val="233"/>
        </w:trPr>
        <w:tc>
          <w:tcPr>
            <w:tcW w:w="4091" w:type="pct"/>
            <w:gridSpan w:val="2"/>
            <w:tcBorders>
              <w:bottom w:val="single" w:sz="4" w:space="0" w:color="auto"/>
            </w:tcBorders>
          </w:tcPr>
          <w:p w14:paraId="020BF9DA"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909" w:type="pct"/>
            <w:tcBorders>
              <w:bottom w:val="single" w:sz="4" w:space="0" w:color="auto"/>
            </w:tcBorders>
          </w:tcPr>
          <w:p w14:paraId="207CC0CB"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03044D9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3C20957A"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909" w:type="pct"/>
            <w:tcBorders>
              <w:top w:val="single" w:sz="4" w:space="0" w:color="auto"/>
              <w:left w:val="single" w:sz="4" w:space="0" w:color="auto"/>
              <w:bottom w:val="nil"/>
              <w:right w:val="single" w:sz="4" w:space="0" w:color="auto"/>
            </w:tcBorders>
          </w:tcPr>
          <w:p w14:paraId="49134329" w14:textId="77777777" w:rsidR="008A536C" w:rsidRPr="0057574E" w:rsidRDefault="008A536C" w:rsidP="00673090">
            <w:pPr>
              <w:jc w:val="right"/>
              <w:rPr>
                <w:color w:val="000000" w:themeColor="text1"/>
                <w:sz w:val="20"/>
                <w:szCs w:val="20"/>
              </w:rPr>
            </w:pPr>
          </w:p>
        </w:tc>
      </w:tr>
      <w:tr w:rsidR="008A536C" w:rsidRPr="0057574E" w14:paraId="3BD3B642"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57208D10"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1440" w:type="pct"/>
            <w:tcBorders>
              <w:top w:val="nil"/>
              <w:left w:val="nil"/>
              <w:bottom w:val="nil"/>
              <w:right w:val="single" w:sz="4" w:space="0" w:color="auto"/>
            </w:tcBorders>
            <w:vAlign w:val="bottom"/>
          </w:tcPr>
          <w:p w14:paraId="16D09368" w14:textId="77777777" w:rsidR="008A536C" w:rsidRPr="0057574E" w:rsidRDefault="008A536C" w:rsidP="00673090">
            <w:pPr>
              <w:widowControl w:val="0"/>
              <w:jc w:val="right"/>
              <w:rPr>
                <w:sz w:val="20"/>
                <w:szCs w:val="20"/>
              </w:rPr>
            </w:pPr>
            <w:r w:rsidRPr="0057574E">
              <w:rPr>
                <w:sz w:val="20"/>
                <w:szCs w:val="20"/>
              </w:rPr>
              <w:t>Jun-93</w:t>
            </w:r>
          </w:p>
        </w:tc>
        <w:tc>
          <w:tcPr>
            <w:tcW w:w="909" w:type="pct"/>
            <w:tcBorders>
              <w:top w:val="nil"/>
              <w:left w:val="single" w:sz="4" w:space="0" w:color="auto"/>
              <w:bottom w:val="nil"/>
              <w:right w:val="single" w:sz="4" w:space="0" w:color="auto"/>
            </w:tcBorders>
            <w:vAlign w:val="bottom"/>
          </w:tcPr>
          <w:p w14:paraId="5AB3B92C" w14:textId="77777777" w:rsidR="008A536C" w:rsidRPr="0057574E" w:rsidRDefault="008A536C" w:rsidP="00673090">
            <w:pPr>
              <w:widowControl w:val="0"/>
              <w:jc w:val="right"/>
              <w:rPr>
                <w:sz w:val="20"/>
                <w:szCs w:val="20"/>
              </w:rPr>
            </w:pPr>
            <w:r w:rsidRPr="0057574E">
              <w:rPr>
                <w:sz w:val="20"/>
                <w:szCs w:val="20"/>
              </w:rPr>
              <w:t>194,360</w:t>
            </w:r>
          </w:p>
        </w:tc>
      </w:tr>
      <w:tr w:rsidR="008A536C" w:rsidRPr="0057574E" w14:paraId="018BB3FA"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4403E3AF"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1440" w:type="pct"/>
            <w:tcBorders>
              <w:top w:val="nil"/>
              <w:left w:val="nil"/>
              <w:bottom w:val="nil"/>
              <w:right w:val="single" w:sz="4" w:space="0" w:color="auto"/>
            </w:tcBorders>
            <w:vAlign w:val="bottom"/>
          </w:tcPr>
          <w:p w14:paraId="64428504" w14:textId="77777777" w:rsidR="008A536C" w:rsidRPr="0057574E" w:rsidRDefault="008A536C" w:rsidP="00673090">
            <w:pPr>
              <w:widowControl w:val="0"/>
              <w:jc w:val="right"/>
              <w:rPr>
                <w:sz w:val="20"/>
                <w:szCs w:val="20"/>
              </w:rPr>
            </w:pPr>
            <w:r w:rsidRPr="0057574E">
              <w:rPr>
                <w:sz w:val="20"/>
                <w:szCs w:val="20"/>
              </w:rPr>
              <w:t>May-97</w:t>
            </w:r>
          </w:p>
        </w:tc>
        <w:tc>
          <w:tcPr>
            <w:tcW w:w="909" w:type="pct"/>
            <w:tcBorders>
              <w:top w:val="nil"/>
              <w:left w:val="single" w:sz="4" w:space="0" w:color="auto"/>
              <w:bottom w:val="nil"/>
              <w:right w:val="single" w:sz="4" w:space="0" w:color="auto"/>
            </w:tcBorders>
            <w:vAlign w:val="bottom"/>
          </w:tcPr>
          <w:p w14:paraId="66F5DF7D" w14:textId="77777777" w:rsidR="008A536C" w:rsidRPr="0057574E" w:rsidRDefault="008A536C" w:rsidP="00673090">
            <w:pPr>
              <w:widowControl w:val="0"/>
              <w:jc w:val="right"/>
              <w:rPr>
                <w:sz w:val="20"/>
                <w:szCs w:val="20"/>
              </w:rPr>
            </w:pPr>
            <w:r w:rsidRPr="0057574E">
              <w:rPr>
                <w:sz w:val="20"/>
                <w:szCs w:val="20"/>
              </w:rPr>
              <w:t>108,480</w:t>
            </w:r>
          </w:p>
        </w:tc>
      </w:tr>
      <w:tr w:rsidR="008A536C" w:rsidRPr="0057574E" w14:paraId="4BBC6DB0"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67843112"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1440" w:type="pct"/>
            <w:tcBorders>
              <w:top w:val="nil"/>
              <w:left w:val="nil"/>
              <w:bottom w:val="nil"/>
              <w:right w:val="single" w:sz="4" w:space="0" w:color="auto"/>
            </w:tcBorders>
            <w:vAlign w:val="bottom"/>
          </w:tcPr>
          <w:p w14:paraId="555B62AB" w14:textId="77777777" w:rsidR="008A536C" w:rsidRPr="0057574E" w:rsidRDefault="008A536C" w:rsidP="00673090">
            <w:pPr>
              <w:widowControl w:val="0"/>
              <w:jc w:val="right"/>
              <w:rPr>
                <w:sz w:val="20"/>
                <w:szCs w:val="20"/>
              </w:rPr>
            </w:pPr>
            <w:r w:rsidRPr="0057574E">
              <w:rPr>
                <w:sz w:val="20"/>
                <w:szCs w:val="20"/>
              </w:rPr>
              <w:t>Jul-99</w:t>
            </w:r>
          </w:p>
        </w:tc>
        <w:tc>
          <w:tcPr>
            <w:tcW w:w="909" w:type="pct"/>
            <w:tcBorders>
              <w:top w:val="nil"/>
              <w:left w:val="single" w:sz="4" w:space="0" w:color="auto"/>
              <w:bottom w:val="nil"/>
              <w:right w:val="single" w:sz="4" w:space="0" w:color="auto"/>
            </w:tcBorders>
            <w:vAlign w:val="bottom"/>
          </w:tcPr>
          <w:p w14:paraId="2DE52B57" w14:textId="77777777" w:rsidR="008A536C" w:rsidRPr="0057574E" w:rsidRDefault="008A536C" w:rsidP="00673090">
            <w:pPr>
              <w:keepNext/>
              <w:keepLines/>
              <w:widowControl w:val="0"/>
              <w:jc w:val="right"/>
              <w:rPr>
                <w:sz w:val="20"/>
                <w:szCs w:val="20"/>
              </w:rPr>
            </w:pPr>
            <w:r w:rsidRPr="0057574E">
              <w:rPr>
                <w:sz w:val="20"/>
                <w:szCs w:val="20"/>
              </w:rPr>
              <w:t>108,480</w:t>
            </w:r>
          </w:p>
        </w:tc>
      </w:tr>
      <w:tr w:rsidR="008A536C" w:rsidRPr="0057574E" w14:paraId="58EDA28E"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16C8E4E9"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1440" w:type="pct"/>
            <w:tcBorders>
              <w:top w:val="nil"/>
              <w:left w:val="nil"/>
              <w:bottom w:val="nil"/>
              <w:right w:val="single" w:sz="4" w:space="0" w:color="auto"/>
            </w:tcBorders>
            <w:vAlign w:val="bottom"/>
          </w:tcPr>
          <w:p w14:paraId="34028EAB" w14:textId="77777777" w:rsidR="008A536C" w:rsidRPr="0057574E" w:rsidRDefault="008A536C" w:rsidP="00673090">
            <w:pPr>
              <w:widowControl w:val="0"/>
              <w:ind w:left="829"/>
              <w:jc w:val="right"/>
              <w:rPr>
                <w:sz w:val="20"/>
                <w:szCs w:val="20"/>
              </w:rPr>
            </w:pPr>
            <w:r w:rsidRPr="0057574E">
              <w:rPr>
                <w:sz w:val="20"/>
                <w:szCs w:val="20"/>
              </w:rPr>
              <w:t>Dec-01</w:t>
            </w:r>
          </w:p>
        </w:tc>
        <w:tc>
          <w:tcPr>
            <w:tcW w:w="909" w:type="pct"/>
            <w:tcBorders>
              <w:top w:val="nil"/>
              <w:left w:val="single" w:sz="4" w:space="0" w:color="auto"/>
              <w:bottom w:val="nil"/>
              <w:right w:val="single" w:sz="4" w:space="0" w:color="auto"/>
            </w:tcBorders>
            <w:vAlign w:val="bottom"/>
          </w:tcPr>
          <w:p w14:paraId="61280FA9" w14:textId="77777777" w:rsidR="008A536C" w:rsidRPr="0057574E" w:rsidRDefault="008A536C" w:rsidP="00673090">
            <w:pPr>
              <w:keepNext/>
              <w:keepLines/>
              <w:widowControl w:val="0"/>
              <w:jc w:val="right"/>
              <w:rPr>
                <w:sz w:val="20"/>
                <w:szCs w:val="20"/>
              </w:rPr>
            </w:pPr>
            <w:r w:rsidRPr="0057574E">
              <w:rPr>
                <w:sz w:val="20"/>
                <w:szCs w:val="20"/>
              </w:rPr>
              <w:t>108,480</w:t>
            </w:r>
          </w:p>
        </w:tc>
      </w:tr>
      <w:tr w:rsidR="008A536C" w:rsidRPr="0057574E" w14:paraId="68C6581E"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2F820B76"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1440" w:type="pct"/>
            <w:tcBorders>
              <w:top w:val="nil"/>
              <w:left w:val="nil"/>
              <w:bottom w:val="nil"/>
              <w:right w:val="single" w:sz="4" w:space="0" w:color="auto"/>
            </w:tcBorders>
            <w:vAlign w:val="bottom"/>
          </w:tcPr>
          <w:p w14:paraId="2AFE7A98" w14:textId="77777777" w:rsidR="008A536C" w:rsidRPr="0057574E" w:rsidRDefault="008A536C" w:rsidP="00673090">
            <w:pPr>
              <w:widowControl w:val="0"/>
              <w:jc w:val="right"/>
              <w:rPr>
                <w:sz w:val="20"/>
                <w:szCs w:val="20"/>
              </w:rPr>
            </w:pPr>
            <w:r w:rsidRPr="0057574E">
              <w:rPr>
                <w:sz w:val="20"/>
                <w:szCs w:val="20"/>
              </w:rPr>
              <w:t>Jul-04</w:t>
            </w:r>
          </w:p>
        </w:tc>
        <w:tc>
          <w:tcPr>
            <w:tcW w:w="909" w:type="pct"/>
            <w:tcBorders>
              <w:top w:val="nil"/>
              <w:left w:val="single" w:sz="4" w:space="0" w:color="auto"/>
              <w:bottom w:val="nil"/>
              <w:right w:val="single" w:sz="4" w:space="0" w:color="auto"/>
            </w:tcBorders>
            <w:vAlign w:val="bottom"/>
          </w:tcPr>
          <w:p w14:paraId="7FB1F30E" w14:textId="77777777" w:rsidR="008A536C" w:rsidRPr="0057574E" w:rsidRDefault="008A536C" w:rsidP="00673090">
            <w:pPr>
              <w:keepNext/>
              <w:keepLines/>
              <w:widowControl w:val="0"/>
              <w:jc w:val="right"/>
              <w:rPr>
                <w:sz w:val="20"/>
                <w:szCs w:val="20"/>
              </w:rPr>
            </w:pPr>
            <w:r w:rsidRPr="0057574E">
              <w:rPr>
                <w:sz w:val="20"/>
                <w:szCs w:val="20"/>
              </w:rPr>
              <w:t>62,400</w:t>
            </w:r>
          </w:p>
        </w:tc>
      </w:tr>
      <w:tr w:rsidR="008A536C" w:rsidRPr="0057574E" w14:paraId="4D639E4C"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1C2F76CE"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1440" w:type="pct"/>
            <w:tcBorders>
              <w:top w:val="nil"/>
              <w:left w:val="nil"/>
              <w:bottom w:val="nil"/>
              <w:right w:val="single" w:sz="4" w:space="0" w:color="auto"/>
            </w:tcBorders>
            <w:vAlign w:val="bottom"/>
          </w:tcPr>
          <w:p w14:paraId="63ED72A2" w14:textId="77777777" w:rsidR="008A536C" w:rsidRPr="0057574E" w:rsidRDefault="008A536C" w:rsidP="00673090">
            <w:pPr>
              <w:widowControl w:val="0"/>
              <w:jc w:val="right"/>
              <w:rPr>
                <w:sz w:val="20"/>
                <w:szCs w:val="20"/>
              </w:rPr>
            </w:pPr>
            <w:r w:rsidRPr="0057574E">
              <w:rPr>
                <w:sz w:val="20"/>
                <w:szCs w:val="20"/>
              </w:rPr>
              <w:t>Nov-07</w:t>
            </w:r>
          </w:p>
        </w:tc>
        <w:tc>
          <w:tcPr>
            <w:tcW w:w="909" w:type="pct"/>
            <w:tcBorders>
              <w:top w:val="nil"/>
              <w:left w:val="single" w:sz="4" w:space="0" w:color="auto"/>
              <w:bottom w:val="nil"/>
              <w:right w:val="single" w:sz="4" w:space="0" w:color="auto"/>
            </w:tcBorders>
            <w:vAlign w:val="bottom"/>
          </w:tcPr>
          <w:p w14:paraId="27539ABA" w14:textId="77777777" w:rsidR="008A536C" w:rsidRPr="0057574E" w:rsidRDefault="008A536C" w:rsidP="00673090">
            <w:pPr>
              <w:keepNext/>
              <w:keepLines/>
              <w:widowControl w:val="0"/>
              <w:jc w:val="right"/>
              <w:rPr>
                <w:sz w:val="20"/>
                <w:szCs w:val="20"/>
              </w:rPr>
            </w:pPr>
            <w:r w:rsidRPr="0057574E">
              <w:rPr>
                <w:sz w:val="20"/>
                <w:szCs w:val="20"/>
              </w:rPr>
              <w:t>124,800</w:t>
            </w:r>
          </w:p>
        </w:tc>
      </w:tr>
      <w:tr w:rsidR="008A536C" w:rsidRPr="0057574E" w14:paraId="5A575BD9"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01BCA374" w14:textId="77777777" w:rsidR="008A536C" w:rsidRPr="0057574E" w:rsidRDefault="008A536C" w:rsidP="00673090">
            <w:pPr>
              <w:tabs>
                <w:tab w:val="left" w:pos="4849"/>
              </w:tabs>
              <w:ind w:left="3856"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1440" w:type="pct"/>
            <w:tcBorders>
              <w:top w:val="nil"/>
              <w:left w:val="nil"/>
              <w:bottom w:val="nil"/>
              <w:right w:val="single" w:sz="4" w:space="0" w:color="auto"/>
            </w:tcBorders>
            <w:vAlign w:val="bottom"/>
          </w:tcPr>
          <w:p w14:paraId="3CD74473" w14:textId="77777777" w:rsidR="008A536C" w:rsidRPr="0057574E" w:rsidRDefault="008A536C" w:rsidP="00673090">
            <w:pPr>
              <w:widowControl w:val="0"/>
              <w:ind w:left="40"/>
              <w:jc w:val="right"/>
              <w:rPr>
                <w:sz w:val="20"/>
                <w:szCs w:val="20"/>
              </w:rPr>
            </w:pPr>
            <w:r w:rsidRPr="0057574E">
              <w:rPr>
                <w:sz w:val="20"/>
                <w:szCs w:val="20"/>
              </w:rPr>
              <w:t>Jul-10</w:t>
            </w:r>
          </w:p>
        </w:tc>
        <w:tc>
          <w:tcPr>
            <w:tcW w:w="909" w:type="pct"/>
            <w:tcBorders>
              <w:top w:val="nil"/>
              <w:left w:val="single" w:sz="4" w:space="0" w:color="auto"/>
              <w:bottom w:val="nil"/>
              <w:right w:val="single" w:sz="4" w:space="0" w:color="auto"/>
            </w:tcBorders>
            <w:vAlign w:val="bottom"/>
          </w:tcPr>
          <w:p w14:paraId="2969C92C" w14:textId="77777777" w:rsidR="008A536C" w:rsidRPr="0057574E" w:rsidRDefault="008A536C" w:rsidP="00673090">
            <w:pPr>
              <w:keepNext/>
              <w:keepLines/>
              <w:widowControl w:val="0"/>
              <w:jc w:val="right"/>
              <w:rPr>
                <w:sz w:val="20"/>
                <w:szCs w:val="20"/>
              </w:rPr>
            </w:pPr>
            <w:r w:rsidRPr="0057574E">
              <w:rPr>
                <w:sz w:val="20"/>
                <w:szCs w:val="20"/>
              </w:rPr>
              <w:t>123,316</w:t>
            </w:r>
          </w:p>
        </w:tc>
      </w:tr>
      <w:tr w:rsidR="008A536C" w:rsidRPr="0057574E" w14:paraId="4C3C591F"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646B7CE1" w14:textId="77777777" w:rsidR="008A536C" w:rsidRPr="0057574E" w:rsidRDefault="008A536C" w:rsidP="00673090">
            <w:pPr>
              <w:tabs>
                <w:tab w:val="left" w:pos="4849"/>
              </w:tabs>
              <w:ind w:left="3856" w:right="-198"/>
              <w:jc w:val="left"/>
              <w:rPr>
                <w:sz w:val="20"/>
                <w:szCs w:val="20"/>
              </w:rPr>
            </w:pPr>
            <w:proofErr w:type="spellStart"/>
            <w:r w:rsidRPr="0057574E">
              <w:rPr>
                <w:sz w:val="20"/>
                <w:szCs w:val="20"/>
              </w:rPr>
              <w:t>Phase</w:t>
            </w:r>
            <w:proofErr w:type="spellEnd"/>
            <w:r w:rsidRPr="0057574E">
              <w:rPr>
                <w:sz w:val="20"/>
                <w:szCs w:val="20"/>
              </w:rPr>
              <w:t xml:space="preserve"> VIII:</w:t>
            </w:r>
          </w:p>
        </w:tc>
        <w:tc>
          <w:tcPr>
            <w:tcW w:w="1440" w:type="pct"/>
            <w:tcBorders>
              <w:top w:val="nil"/>
              <w:left w:val="nil"/>
              <w:bottom w:val="nil"/>
              <w:right w:val="single" w:sz="4" w:space="0" w:color="auto"/>
            </w:tcBorders>
            <w:shd w:val="clear" w:color="auto" w:fill="FFFFFF" w:themeFill="background1"/>
            <w:vAlign w:val="bottom"/>
          </w:tcPr>
          <w:p w14:paraId="0AA2B6E8" w14:textId="77777777" w:rsidR="008A536C" w:rsidRPr="0057574E" w:rsidRDefault="008A536C" w:rsidP="00673090">
            <w:pPr>
              <w:tabs>
                <w:tab w:val="left" w:pos="6840"/>
              </w:tabs>
              <w:ind w:left="-108" w:right="2"/>
              <w:jc w:val="right"/>
              <w:rPr>
                <w:sz w:val="20"/>
                <w:szCs w:val="20"/>
              </w:rPr>
            </w:pPr>
            <w:r w:rsidRPr="0057574E">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1F4F9CBA" w14:textId="77777777" w:rsidR="008A536C" w:rsidRPr="0057574E" w:rsidRDefault="008A536C" w:rsidP="00673090">
            <w:pPr>
              <w:jc w:val="right"/>
              <w:rPr>
                <w:sz w:val="20"/>
                <w:szCs w:val="20"/>
              </w:rPr>
            </w:pPr>
            <w:r w:rsidRPr="0057574E">
              <w:rPr>
                <w:sz w:val="20"/>
                <w:szCs w:val="20"/>
              </w:rPr>
              <w:t>149,891</w:t>
            </w:r>
          </w:p>
        </w:tc>
      </w:tr>
      <w:tr w:rsidR="008A536C" w:rsidRPr="0057574E" w14:paraId="25065FE8"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4233D407" w14:textId="77777777" w:rsidR="008A536C" w:rsidRPr="0057574E" w:rsidRDefault="008A536C" w:rsidP="00673090">
            <w:pPr>
              <w:tabs>
                <w:tab w:val="left" w:pos="4849"/>
              </w:tabs>
              <w:ind w:left="3856" w:right="-198"/>
              <w:jc w:val="left"/>
              <w:rPr>
                <w:sz w:val="20"/>
                <w:szCs w:val="20"/>
              </w:rPr>
            </w:pPr>
            <w:proofErr w:type="spellStart"/>
            <w:r w:rsidRPr="0057574E">
              <w:rPr>
                <w:sz w:val="20"/>
                <w:szCs w:val="20"/>
              </w:rPr>
              <w:t>Phase</w:t>
            </w:r>
            <w:proofErr w:type="spellEnd"/>
            <w:r w:rsidRPr="0057574E">
              <w:rPr>
                <w:sz w:val="20"/>
                <w:szCs w:val="20"/>
              </w:rPr>
              <w:t xml:space="preserve"> IX:</w:t>
            </w:r>
          </w:p>
        </w:tc>
        <w:tc>
          <w:tcPr>
            <w:tcW w:w="1440" w:type="pct"/>
            <w:tcBorders>
              <w:top w:val="nil"/>
              <w:left w:val="nil"/>
              <w:bottom w:val="nil"/>
              <w:right w:val="single" w:sz="4" w:space="0" w:color="auto"/>
            </w:tcBorders>
            <w:shd w:val="clear" w:color="auto" w:fill="FFFFFF" w:themeFill="background1"/>
            <w:vAlign w:val="bottom"/>
          </w:tcPr>
          <w:p w14:paraId="5959DB3F" w14:textId="77777777" w:rsidR="008A536C" w:rsidRPr="0057574E" w:rsidRDefault="008A536C" w:rsidP="00673090">
            <w:pPr>
              <w:tabs>
                <w:tab w:val="left" w:pos="6840"/>
              </w:tabs>
              <w:ind w:left="-108" w:right="2"/>
              <w:jc w:val="right"/>
              <w:rPr>
                <w:sz w:val="20"/>
                <w:szCs w:val="20"/>
              </w:rPr>
            </w:pPr>
            <w:r w:rsidRPr="0057574E">
              <w:rPr>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673CDD65" w14:textId="77777777" w:rsidR="008A536C" w:rsidRPr="0057574E" w:rsidRDefault="008A536C" w:rsidP="00673090">
            <w:pPr>
              <w:jc w:val="right"/>
              <w:rPr>
                <w:sz w:val="20"/>
                <w:szCs w:val="20"/>
              </w:rPr>
            </w:pPr>
            <w:r w:rsidRPr="0057574E">
              <w:rPr>
                <w:sz w:val="20"/>
                <w:szCs w:val="20"/>
              </w:rPr>
              <w:t>159,744</w:t>
            </w:r>
          </w:p>
        </w:tc>
      </w:tr>
      <w:tr w:rsidR="008A536C" w:rsidRPr="0057574E" w14:paraId="2DA51EA2" w14:textId="77777777" w:rsidTr="0067309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09A168F" w14:textId="77777777" w:rsidR="008A536C" w:rsidRPr="0057574E" w:rsidRDefault="008A536C" w:rsidP="00673090">
            <w:pPr>
              <w:tabs>
                <w:tab w:val="right" w:pos="7395"/>
              </w:tabs>
              <w:ind w:left="6480" w:right="-108"/>
              <w:jc w:val="left"/>
              <w:rPr>
                <w:sz w:val="20"/>
                <w:szCs w:val="20"/>
              </w:rPr>
            </w:pPr>
            <w:r w:rsidRPr="005757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260262B" w14:textId="77777777" w:rsidR="008A536C" w:rsidRPr="0057574E" w:rsidRDefault="008A536C" w:rsidP="00673090">
            <w:pPr>
              <w:jc w:val="right"/>
              <w:rPr>
                <w:sz w:val="20"/>
                <w:szCs w:val="20"/>
              </w:rPr>
            </w:pPr>
            <w:r w:rsidRPr="0057574E">
              <w:rPr>
                <w:sz w:val="20"/>
                <w:szCs w:val="20"/>
              </w:rPr>
              <w:t>1,139,952</w:t>
            </w:r>
          </w:p>
        </w:tc>
      </w:tr>
      <w:tr w:rsidR="008A536C" w:rsidRPr="0057574E" w14:paraId="3D57071D" w14:textId="77777777" w:rsidTr="00673090">
        <w:trPr>
          <w:trHeight w:val="233"/>
        </w:trPr>
        <w:tc>
          <w:tcPr>
            <w:tcW w:w="4091" w:type="pct"/>
            <w:gridSpan w:val="2"/>
            <w:shd w:val="clear" w:color="auto" w:fill="auto"/>
          </w:tcPr>
          <w:p w14:paraId="3294F81E"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 (US $):</w:t>
            </w:r>
          </w:p>
        </w:tc>
        <w:tc>
          <w:tcPr>
            <w:tcW w:w="909" w:type="pct"/>
            <w:shd w:val="clear" w:color="auto" w:fill="auto"/>
          </w:tcPr>
          <w:p w14:paraId="17FF6F21" w14:textId="77777777" w:rsidR="008A536C" w:rsidRPr="0057574E" w:rsidRDefault="008A536C" w:rsidP="00673090">
            <w:pPr>
              <w:jc w:val="right"/>
              <w:rPr>
                <w:color w:val="000000" w:themeColor="text1"/>
                <w:sz w:val="20"/>
                <w:szCs w:val="20"/>
              </w:rPr>
            </w:pPr>
            <w:r w:rsidRPr="0057574E">
              <w:rPr>
                <w:color w:val="000000" w:themeColor="text1"/>
                <w:sz w:val="20"/>
                <w:szCs w:val="20"/>
              </w:rPr>
              <w:t>330,670</w:t>
            </w:r>
          </w:p>
        </w:tc>
      </w:tr>
      <w:tr w:rsidR="008A536C" w:rsidRPr="0057574E" w14:paraId="1DD7DDA2" w14:textId="77777777" w:rsidTr="00673090">
        <w:trPr>
          <w:trHeight w:val="233"/>
        </w:trPr>
        <w:tc>
          <w:tcPr>
            <w:tcW w:w="4091" w:type="pct"/>
            <w:gridSpan w:val="2"/>
            <w:shd w:val="clear" w:color="auto" w:fill="auto"/>
          </w:tcPr>
          <w:p w14:paraId="4EB8B59E"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 (US $): </w:t>
            </w:r>
          </w:p>
        </w:tc>
        <w:tc>
          <w:tcPr>
            <w:tcW w:w="909" w:type="pct"/>
            <w:shd w:val="clear" w:color="auto" w:fill="auto"/>
          </w:tcPr>
          <w:p w14:paraId="1F1C5AE6" w14:textId="77777777" w:rsidR="008A536C" w:rsidRPr="0057574E" w:rsidRDefault="008A536C" w:rsidP="00673090">
            <w:pPr>
              <w:jc w:val="right"/>
              <w:rPr>
                <w:color w:val="000000" w:themeColor="text1"/>
                <w:sz w:val="20"/>
                <w:szCs w:val="20"/>
              </w:rPr>
            </w:pPr>
            <w:r w:rsidRPr="0057574E">
              <w:rPr>
                <w:color w:val="000000" w:themeColor="text1"/>
                <w:sz w:val="20"/>
                <w:szCs w:val="20"/>
              </w:rPr>
              <w:t>330,670</w:t>
            </w:r>
          </w:p>
        </w:tc>
      </w:tr>
      <w:tr w:rsidR="008A536C" w:rsidRPr="0057574E" w14:paraId="380D4E74" w14:textId="77777777" w:rsidTr="00673090">
        <w:trPr>
          <w:trHeight w:val="233"/>
        </w:trPr>
        <w:tc>
          <w:tcPr>
            <w:tcW w:w="4091" w:type="pct"/>
            <w:gridSpan w:val="2"/>
            <w:shd w:val="clear" w:color="auto" w:fill="auto"/>
          </w:tcPr>
          <w:p w14:paraId="7D5E4C8A"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909" w:type="pct"/>
            <w:shd w:val="clear" w:color="auto" w:fill="auto"/>
          </w:tcPr>
          <w:p w14:paraId="25AB4F48"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0A986F8B" w14:textId="77777777" w:rsidTr="00673090">
        <w:trPr>
          <w:trHeight w:val="233"/>
        </w:trPr>
        <w:tc>
          <w:tcPr>
            <w:tcW w:w="4091" w:type="pct"/>
            <w:gridSpan w:val="2"/>
            <w:shd w:val="clear" w:color="auto" w:fill="auto"/>
          </w:tcPr>
          <w:p w14:paraId="7187950D"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909" w:type="pct"/>
            <w:shd w:val="clear" w:color="auto" w:fill="auto"/>
          </w:tcPr>
          <w:p w14:paraId="796DF68D" w14:textId="77777777" w:rsidR="008A536C" w:rsidRPr="0057574E" w:rsidRDefault="008A536C" w:rsidP="00673090">
            <w:pPr>
              <w:jc w:val="right"/>
              <w:rPr>
                <w:color w:val="000000" w:themeColor="text1"/>
                <w:sz w:val="20"/>
                <w:szCs w:val="20"/>
              </w:rPr>
            </w:pPr>
            <w:r w:rsidRPr="0057574E">
              <w:rPr>
                <w:color w:val="000000" w:themeColor="text1"/>
                <w:sz w:val="20"/>
                <w:szCs w:val="20"/>
              </w:rPr>
              <w:t>330,670</w:t>
            </w:r>
          </w:p>
        </w:tc>
      </w:tr>
      <w:tr w:rsidR="008A536C" w:rsidRPr="0057574E" w14:paraId="049FDFA3" w14:textId="77777777" w:rsidTr="00673090">
        <w:trPr>
          <w:trHeight w:val="233"/>
        </w:trPr>
        <w:tc>
          <w:tcPr>
            <w:tcW w:w="4091" w:type="pct"/>
            <w:gridSpan w:val="2"/>
          </w:tcPr>
          <w:p w14:paraId="14FBE5C4"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909" w:type="pct"/>
            <w:shd w:val="clear" w:color="auto" w:fill="FFFFFF" w:themeFill="background1"/>
          </w:tcPr>
          <w:p w14:paraId="1EAA4182" w14:textId="77777777" w:rsidR="008A536C" w:rsidRPr="0057574E" w:rsidRDefault="008A536C" w:rsidP="00673090">
            <w:pPr>
              <w:jc w:val="right"/>
              <w:rPr>
                <w:sz w:val="20"/>
                <w:szCs w:val="20"/>
              </w:rPr>
            </w:pPr>
            <w:r w:rsidRPr="0057574E">
              <w:rPr>
                <w:sz w:val="20"/>
                <w:szCs w:val="20"/>
              </w:rPr>
              <w:t>1993</w:t>
            </w:r>
          </w:p>
        </w:tc>
      </w:tr>
      <w:tr w:rsidR="008A536C" w:rsidRPr="0057574E" w14:paraId="07182C0E" w14:textId="77777777" w:rsidTr="00673090">
        <w:trPr>
          <w:trHeight w:val="233"/>
        </w:trPr>
        <w:tc>
          <w:tcPr>
            <w:tcW w:w="4091" w:type="pct"/>
            <w:gridSpan w:val="2"/>
            <w:tcBorders>
              <w:bottom w:val="single" w:sz="4" w:space="0" w:color="auto"/>
            </w:tcBorders>
          </w:tcPr>
          <w:p w14:paraId="045327AA"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09" w:type="pct"/>
            <w:tcBorders>
              <w:bottom w:val="single" w:sz="4" w:space="0" w:color="auto"/>
            </w:tcBorders>
            <w:shd w:val="clear" w:color="auto" w:fill="FFFFFF" w:themeFill="background1"/>
          </w:tcPr>
          <w:p w14:paraId="0525681F" w14:textId="77777777" w:rsidR="008A536C" w:rsidRPr="0057574E" w:rsidRDefault="008A536C" w:rsidP="00673090">
            <w:pPr>
              <w:jc w:val="right"/>
              <w:rPr>
                <w:sz w:val="20"/>
                <w:szCs w:val="20"/>
              </w:rPr>
            </w:pPr>
            <w:r w:rsidRPr="0057574E">
              <w:rPr>
                <w:sz w:val="20"/>
                <w:szCs w:val="20"/>
              </w:rPr>
              <w:t>2011</w:t>
            </w:r>
          </w:p>
        </w:tc>
      </w:tr>
      <w:tr w:rsidR="008A536C" w:rsidRPr="0057574E" w14:paraId="1D03D5E9"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455ED0CE"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17D3FC2" w14:textId="77777777" w:rsidR="008A536C" w:rsidRPr="0057574E" w:rsidRDefault="008A536C" w:rsidP="00673090">
            <w:pPr>
              <w:jc w:val="right"/>
              <w:rPr>
                <w:sz w:val="20"/>
                <w:szCs w:val="20"/>
                <w:highlight w:val="yellow"/>
              </w:rPr>
            </w:pPr>
          </w:p>
        </w:tc>
      </w:tr>
      <w:tr w:rsidR="008A536C" w:rsidRPr="0057574E" w14:paraId="2F362207" w14:textId="77777777" w:rsidTr="00673090">
        <w:trPr>
          <w:trHeight w:val="233"/>
        </w:trPr>
        <w:tc>
          <w:tcPr>
            <w:tcW w:w="4091" w:type="pct"/>
            <w:gridSpan w:val="2"/>
            <w:tcBorders>
              <w:top w:val="nil"/>
              <w:left w:val="single" w:sz="4" w:space="0" w:color="auto"/>
              <w:bottom w:val="nil"/>
              <w:right w:val="single" w:sz="4" w:space="0" w:color="auto"/>
            </w:tcBorders>
          </w:tcPr>
          <w:p w14:paraId="37321CB8"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909" w:type="pct"/>
            <w:tcBorders>
              <w:top w:val="nil"/>
              <w:left w:val="single" w:sz="4" w:space="0" w:color="auto"/>
              <w:bottom w:val="nil"/>
              <w:right w:val="single" w:sz="4" w:space="0" w:color="auto"/>
            </w:tcBorders>
          </w:tcPr>
          <w:p w14:paraId="188486DA" w14:textId="77777777" w:rsidR="008A536C" w:rsidRPr="0057574E" w:rsidRDefault="008A536C" w:rsidP="00673090">
            <w:pPr>
              <w:keepNext/>
              <w:keepLines/>
              <w:jc w:val="right"/>
              <w:rPr>
                <w:sz w:val="20"/>
                <w:szCs w:val="20"/>
              </w:rPr>
            </w:pPr>
            <w:r w:rsidRPr="0057574E">
              <w:rPr>
                <w:sz w:val="20"/>
                <w:szCs w:val="20"/>
              </w:rPr>
              <w:t>0.0</w:t>
            </w:r>
          </w:p>
        </w:tc>
      </w:tr>
      <w:tr w:rsidR="008A536C" w:rsidRPr="0057574E" w14:paraId="29DB24C0" w14:textId="77777777" w:rsidTr="00673090">
        <w:trPr>
          <w:trHeight w:val="233"/>
        </w:trPr>
        <w:tc>
          <w:tcPr>
            <w:tcW w:w="4091" w:type="pct"/>
            <w:gridSpan w:val="2"/>
            <w:tcBorders>
              <w:top w:val="nil"/>
              <w:left w:val="single" w:sz="4" w:space="0" w:color="auto"/>
              <w:bottom w:val="nil"/>
              <w:right w:val="single" w:sz="4" w:space="0" w:color="auto"/>
            </w:tcBorders>
          </w:tcPr>
          <w:p w14:paraId="4AC42F4C" w14:textId="77777777" w:rsidR="008A536C" w:rsidRPr="0057574E" w:rsidRDefault="008A536C" w:rsidP="00673090">
            <w:pPr>
              <w:tabs>
                <w:tab w:val="left" w:pos="338"/>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909" w:type="pct"/>
            <w:tcBorders>
              <w:top w:val="nil"/>
              <w:left w:val="single" w:sz="4" w:space="0" w:color="auto"/>
              <w:bottom w:val="nil"/>
              <w:right w:val="single" w:sz="4" w:space="0" w:color="auto"/>
            </w:tcBorders>
          </w:tcPr>
          <w:p w14:paraId="63575EC2" w14:textId="77777777" w:rsidR="008A536C" w:rsidRPr="0057574E" w:rsidRDefault="008A536C" w:rsidP="00673090">
            <w:pPr>
              <w:keepNext/>
              <w:keepLines/>
              <w:jc w:val="right"/>
              <w:rPr>
                <w:sz w:val="20"/>
                <w:szCs w:val="20"/>
              </w:rPr>
            </w:pPr>
            <w:r w:rsidRPr="0057574E">
              <w:rPr>
                <w:sz w:val="20"/>
                <w:szCs w:val="20"/>
              </w:rPr>
              <w:t>8.3</w:t>
            </w:r>
          </w:p>
        </w:tc>
      </w:tr>
      <w:tr w:rsidR="008A536C" w:rsidRPr="0057574E" w14:paraId="5DDBF110" w14:textId="77777777" w:rsidTr="00673090">
        <w:trPr>
          <w:trHeight w:val="233"/>
        </w:trPr>
        <w:tc>
          <w:tcPr>
            <w:tcW w:w="4091" w:type="pct"/>
            <w:gridSpan w:val="2"/>
            <w:tcBorders>
              <w:top w:val="nil"/>
              <w:bottom w:val="nil"/>
            </w:tcBorders>
          </w:tcPr>
          <w:p w14:paraId="571D9F48" w14:textId="77777777" w:rsidR="008A536C" w:rsidRPr="0057574E" w:rsidRDefault="008A536C" w:rsidP="00673090">
            <w:pPr>
              <w:tabs>
                <w:tab w:val="left" w:pos="338"/>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909" w:type="pct"/>
            <w:tcBorders>
              <w:top w:val="nil"/>
              <w:left w:val="single" w:sz="4" w:space="0" w:color="auto"/>
              <w:bottom w:val="nil"/>
              <w:right w:val="single" w:sz="4" w:space="0" w:color="auto"/>
            </w:tcBorders>
          </w:tcPr>
          <w:p w14:paraId="26747C94" w14:textId="77777777" w:rsidR="008A536C" w:rsidRPr="0057574E" w:rsidRDefault="008A536C" w:rsidP="00673090">
            <w:pPr>
              <w:keepNext/>
              <w:keepLines/>
              <w:jc w:val="right"/>
              <w:rPr>
                <w:sz w:val="20"/>
                <w:szCs w:val="20"/>
              </w:rPr>
            </w:pPr>
            <w:r w:rsidRPr="0057574E">
              <w:rPr>
                <w:sz w:val="20"/>
                <w:szCs w:val="20"/>
              </w:rPr>
              <w:t>400.7</w:t>
            </w:r>
          </w:p>
        </w:tc>
      </w:tr>
      <w:tr w:rsidR="008A536C" w:rsidRPr="0057574E" w14:paraId="171F4828"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59BBCE99" w14:textId="77777777" w:rsidR="008A536C" w:rsidRPr="0057574E" w:rsidRDefault="008A536C" w:rsidP="00673090">
            <w:pPr>
              <w:spacing w:after="20"/>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09" w:type="pct"/>
            <w:tcBorders>
              <w:top w:val="nil"/>
              <w:left w:val="single" w:sz="4" w:space="0" w:color="auto"/>
              <w:bottom w:val="single" w:sz="4" w:space="0" w:color="auto"/>
              <w:right w:val="single" w:sz="4" w:space="0" w:color="auto"/>
            </w:tcBorders>
          </w:tcPr>
          <w:p w14:paraId="14F1B0FB" w14:textId="77777777" w:rsidR="008A536C" w:rsidRPr="0057574E" w:rsidRDefault="008A536C" w:rsidP="00673090">
            <w:pPr>
              <w:keepNext/>
              <w:keepLines/>
              <w:jc w:val="right"/>
              <w:rPr>
                <w:sz w:val="20"/>
                <w:szCs w:val="20"/>
              </w:rPr>
            </w:pPr>
            <w:r w:rsidRPr="0057574E">
              <w:rPr>
                <w:sz w:val="20"/>
                <w:szCs w:val="20"/>
              </w:rPr>
              <w:t>1,215,970</w:t>
            </w:r>
          </w:p>
        </w:tc>
      </w:tr>
      <w:tr w:rsidR="008A536C" w:rsidRPr="0057574E" w14:paraId="3567DB2E"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261FD823"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EB373A2" w14:textId="77777777" w:rsidR="008A536C" w:rsidRPr="0057574E" w:rsidRDefault="008A536C" w:rsidP="00673090">
            <w:pPr>
              <w:spacing w:before="20"/>
              <w:jc w:val="right"/>
              <w:rPr>
                <w:sz w:val="20"/>
                <w:szCs w:val="20"/>
              </w:rPr>
            </w:pPr>
          </w:p>
        </w:tc>
      </w:tr>
      <w:tr w:rsidR="008A536C" w:rsidRPr="0057574E" w14:paraId="2A51B859" w14:textId="77777777" w:rsidTr="00673090">
        <w:trPr>
          <w:trHeight w:val="233"/>
        </w:trPr>
        <w:tc>
          <w:tcPr>
            <w:tcW w:w="4091" w:type="pct"/>
            <w:gridSpan w:val="2"/>
            <w:tcBorders>
              <w:top w:val="nil"/>
              <w:left w:val="single" w:sz="4" w:space="0" w:color="auto"/>
              <w:bottom w:val="nil"/>
              <w:right w:val="single" w:sz="4" w:space="0" w:color="auto"/>
            </w:tcBorders>
          </w:tcPr>
          <w:p w14:paraId="6C503891"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5C97101B" w14:textId="77777777" w:rsidR="008A536C" w:rsidRPr="0057574E" w:rsidRDefault="008A536C" w:rsidP="00673090">
            <w:pPr>
              <w:jc w:val="right"/>
              <w:rPr>
                <w:sz w:val="20"/>
                <w:szCs w:val="20"/>
              </w:rPr>
            </w:pPr>
            <w:r w:rsidRPr="0057574E">
              <w:rPr>
                <w:sz w:val="20"/>
                <w:szCs w:val="20"/>
              </w:rPr>
              <w:t>0.00</w:t>
            </w:r>
          </w:p>
        </w:tc>
      </w:tr>
      <w:tr w:rsidR="008A536C" w:rsidRPr="0057574E" w14:paraId="763CBF24" w14:textId="77777777" w:rsidTr="00673090">
        <w:trPr>
          <w:trHeight w:val="233"/>
        </w:trPr>
        <w:tc>
          <w:tcPr>
            <w:tcW w:w="4091" w:type="pct"/>
            <w:gridSpan w:val="2"/>
            <w:tcBorders>
              <w:top w:val="nil"/>
              <w:left w:val="single" w:sz="4" w:space="0" w:color="auto"/>
              <w:bottom w:val="nil"/>
              <w:right w:val="single" w:sz="4" w:space="0" w:color="auto"/>
            </w:tcBorders>
          </w:tcPr>
          <w:p w14:paraId="1C19EE53"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29D89E46" w14:textId="77777777" w:rsidR="008A536C" w:rsidRPr="0057574E" w:rsidRDefault="008A536C" w:rsidP="00673090">
            <w:pPr>
              <w:jc w:val="right"/>
              <w:rPr>
                <w:sz w:val="20"/>
                <w:szCs w:val="20"/>
              </w:rPr>
            </w:pPr>
            <w:r w:rsidRPr="0057574E">
              <w:rPr>
                <w:sz w:val="20"/>
                <w:szCs w:val="20"/>
              </w:rPr>
              <w:t>2.08</w:t>
            </w:r>
          </w:p>
        </w:tc>
      </w:tr>
      <w:tr w:rsidR="008A536C" w:rsidRPr="0057574E" w14:paraId="27908AE4" w14:textId="77777777" w:rsidTr="00673090">
        <w:trPr>
          <w:trHeight w:val="233"/>
        </w:trPr>
        <w:tc>
          <w:tcPr>
            <w:tcW w:w="4091" w:type="pct"/>
            <w:gridSpan w:val="2"/>
            <w:tcBorders>
              <w:top w:val="nil"/>
              <w:left w:val="single" w:sz="4" w:space="0" w:color="auto"/>
              <w:bottom w:val="nil"/>
              <w:right w:val="single" w:sz="4" w:space="0" w:color="auto"/>
            </w:tcBorders>
          </w:tcPr>
          <w:p w14:paraId="137DAE82"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579C7064" w14:textId="77777777" w:rsidR="008A536C" w:rsidRPr="0057574E" w:rsidRDefault="008A536C" w:rsidP="00673090">
            <w:pPr>
              <w:jc w:val="right"/>
              <w:rPr>
                <w:sz w:val="20"/>
                <w:szCs w:val="20"/>
              </w:rPr>
            </w:pPr>
            <w:r w:rsidRPr="0057574E">
              <w:rPr>
                <w:sz w:val="20"/>
                <w:szCs w:val="20"/>
              </w:rPr>
              <w:t>0.00</w:t>
            </w:r>
          </w:p>
        </w:tc>
      </w:tr>
      <w:tr w:rsidR="008A536C" w:rsidRPr="0057574E" w14:paraId="6E0A2F36" w14:textId="77777777" w:rsidTr="00673090">
        <w:trPr>
          <w:trHeight w:val="233"/>
        </w:trPr>
        <w:tc>
          <w:tcPr>
            <w:tcW w:w="4091" w:type="pct"/>
            <w:gridSpan w:val="2"/>
            <w:tcBorders>
              <w:top w:val="nil"/>
              <w:left w:val="single" w:sz="4" w:space="0" w:color="auto"/>
              <w:bottom w:val="nil"/>
              <w:right w:val="single" w:sz="4" w:space="0" w:color="auto"/>
            </w:tcBorders>
          </w:tcPr>
          <w:p w14:paraId="6F2D0925"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DC4B2C0" w14:textId="77777777" w:rsidR="008A536C" w:rsidRPr="0057574E" w:rsidRDefault="008A536C" w:rsidP="00673090">
            <w:pPr>
              <w:jc w:val="right"/>
              <w:rPr>
                <w:sz w:val="20"/>
                <w:szCs w:val="20"/>
              </w:rPr>
            </w:pPr>
            <w:r w:rsidRPr="0057574E">
              <w:rPr>
                <w:sz w:val="20"/>
                <w:szCs w:val="20"/>
              </w:rPr>
              <w:t>2.08</w:t>
            </w:r>
          </w:p>
        </w:tc>
      </w:tr>
      <w:tr w:rsidR="008A536C" w:rsidRPr="0057574E" w14:paraId="386B1BEB"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17C2250E"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E143612" w14:textId="77777777" w:rsidR="008A536C" w:rsidRPr="0057574E" w:rsidRDefault="008A536C" w:rsidP="00673090">
            <w:pPr>
              <w:jc w:val="right"/>
              <w:rPr>
                <w:sz w:val="20"/>
                <w:szCs w:val="20"/>
              </w:rPr>
            </w:pPr>
            <w:r w:rsidRPr="0057574E">
              <w:rPr>
                <w:sz w:val="20"/>
                <w:szCs w:val="20"/>
              </w:rPr>
              <w:t>1,326,577</w:t>
            </w:r>
          </w:p>
        </w:tc>
      </w:tr>
      <w:tr w:rsidR="008A536C" w:rsidRPr="0057574E" w14:paraId="26CB605D" w14:textId="77777777" w:rsidTr="00673090">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001AD5E0"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8B9B23" w14:textId="77777777" w:rsidR="008A536C" w:rsidRPr="0057574E" w:rsidRDefault="008A536C" w:rsidP="00673090">
            <w:pPr>
              <w:jc w:val="right"/>
              <w:rPr>
                <w:sz w:val="20"/>
                <w:szCs w:val="20"/>
              </w:rPr>
            </w:pPr>
            <w:r w:rsidRPr="0057574E">
              <w:rPr>
                <w:sz w:val="20"/>
                <w:szCs w:val="20"/>
              </w:rPr>
              <w:t>2023</w:t>
            </w:r>
          </w:p>
        </w:tc>
      </w:tr>
      <w:tr w:rsidR="008A536C" w:rsidRPr="0057574E" w14:paraId="7B4888E9" w14:textId="77777777" w:rsidTr="00673090">
        <w:trPr>
          <w:trHeight w:val="233"/>
        </w:trPr>
        <w:tc>
          <w:tcPr>
            <w:tcW w:w="4091" w:type="pct"/>
            <w:gridSpan w:val="2"/>
            <w:tcBorders>
              <w:top w:val="single" w:sz="4" w:space="0" w:color="auto"/>
            </w:tcBorders>
          </w:tcPr>
          <w:p w14:paraId="633C9F0F"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09" w:type="pct"/>
            <w:tcBorders>
              <w:top w:val="single" w:sz="4" w:space="0" w:color="auto"/>
            </w:tcBorders>
            <w:shd w:val="clear" w:color="auto" w:fill="auto"/>
            <w:vAlign w:val="bottom"/>
          </w:tcPr>
          <w:p w14:paraId="27AEE309"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10,994,432</w:t>
            </w:r>
          </w:p>
        </w:tc>
      </w:tr>
      <w:tr w:rsidR="008A536C" w:rsidRPr="0057574E" w14:paraId="53868431" w14:textId="77777777" w:rsidTr="00673090">
        <w:trPr>
          <w:trHeight w:val="233"/>
        </w:trPr>
        <w:tc>
          <w:tcPr>
            <w:tcW w:w="4091" w:type="pct"/>
            <w:gridSpan w:val="2"/>
          </w:tcPr>
          <w:p w14:paraId="28B95F23"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09" w:type="pct"/>
            <w:shd w:val="clear" w:color="auto" w:fill="auto"/>
            <w:vAlign w:val="center"/>
          </w:tcPr>
          <w:p w14:paraId="6A838B5E"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10,297,773</w:t>
            </w:r>
          </w:p>
        </w:tc>
      </w:tr>
      <w:tr w:rsidR="008A536C" w:rsidRPr="0057574E" w14:paraId="7A66B7EC" w14:textId="77777777" w:rsidTr="00673090">
        <w:trPr>
          <w:trHeight w:val="233"/>
        </w:trPr>
        <w:tc>
          <w:tcPr>
            <w:tcW w:w="4091" w:type="pct"/>
            <w:gridSpan w:val="2"/>
          </w:tcPr>
          <w:p w14:paraId="6A8A2CFB"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vAlign w:val="bottom"/>
          </w:tcPr>
          <w:p w14:paraId="51EC8993"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1,131.4</w:t>
            </w:r>
          </w:p>
        </w:tc>
      </w:tr>
      <w:tr w:rsidR="008A536C" w:rsidRPr="0057574E" w14:paraId="63889A67" w14:textId="77777777" w:rsidTr="00673090">
        <w:trPr>
          <w:trHeight w:val="233"/>
        </w:trPr>
        <w:tc>
          <w:tcPr>
            <w:tcW w:w="4091" w:type="pct"/>
            <w:gridSpan w:val="2"/>
          </w:tcPr>
          <w:p w14:paraId="51AACBAC"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tcPr>
          <w:p w14:paraId="205477E7"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1,118.5</w:t>
            </w:r>
          </w:p>
        </w:tc>
      </w:tr>
    </w:tbl>
    <w:p w14:paraId="0A98582F" w14:textId="77777777" w:rsidR="008A536C" w:rsidRPr="0057574E" w:rsidRDefault="008A536C" w:rsidP="008A536C">
      <w:pPr>
        <w:keepNext/>
        <w:keepLines/>
      </w:pPr>
    </w:p>
    <w:p w14:paraId="117BB2BB"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5000" w:type="pct"/>
        <w:tblLayout w:type="fixed"/>
        <w:tblLook w:val="01E0" w:firstRow="1" w:lastRow="1" w:firstColumn="1" w:lastColumn="1" w:noHBand="0" w:noVBand="0"/>
      </w:tblPr>
      <w:tblGrid>
        <w:gridCol w:w="7555"/>
        <w:gridCol w:w="1795"/>
      </w:tblGrid>
      <w:tr w:rsidR="008A536C" w:rsidRPr="0057574E" w14:paraId="2ADC2AFE" w14:textId="77777777" w:rsidTr="000A4291">
        <w:tc>
          <w:tcPr>
            <w:tcW w:w="4040" w:type="pct"/>
            <w:tcBorders>
              <w:bottom w:val="single" w:sz="4" w:space="0" w:color="auto"/>
            </w:tcBorders>
            <w:shd w:val="clear" w:color="auto" w:fill="auto"/>
          </w:tcPr>
          <w:p w14:paraId="5184777D"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61E8E228" w14:textId="77777777" w:rsidR="008A536C" w:rsidRPr="0057574E" w:rsidRDefault="008A536C" w:rsidP="00673090">
            <w:pPr>
              <w:keepNext/>
              <w:jc w:val="left"/>
              <w:rPr>
                <w:b/>
                <w:sz w:val="20"/>
                <w:szCs w:val="20"/>
              </w:rPr>
            </w:pPr>
          </w:p>
        </w:tc>
        <w:tc>
          <w:tcPr>
            <w:tcW w:w="960" w:type="pct"/>
            <w:tcBorders>
              <w:bottom w:val="single" w:sz="4" w:space="0" w:color="auto"/>
            </w:tcBorders>
          </w:tcPr>
          <w:p w14:paraId="3E38FA03"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5DCC36E4" w14:textId="77777777" w:rsidTr="000A4291">
        <w:tc>
          <w:tcPr>
            <w:tcW w:w="4040" w:type="pct"/>
            <w:tcBorders>
              <w:top w:val="single" w:sz="4" w:space="0" w:color="auto"/>
              <w:left w:val="single" w:sz="4" w:space="0" w:color="auto"/>
              <w:bottom w:val="single" w:sz="4" w:space="0" w:color="auto"/>
              <w:right w:val="single" w:sz="4" w:space="0" w:color="auto"/>
            </w:tcBorders>
          </w:tcPr>
          <w:p w14:paraId="5B6A2D4F"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13592424" w14:textId="77777777" w:rsidR="008A536C" w:rsidRPr="0057574E" w:rsidRDefault="008A536C" w:rsidP="00673090">
            <w:pPr>
              <w:keepNext/>
              <w:jc w:val="right"/>
              <w:rPr>
                <w:sz w:val="20"/>
                <w:szCs w:val="20"/>
              </w:rPr>
            </w:pPr>
            <w:r w:rsidRPr="0057574E">
              <w:rPr>
                <w:sz w:val="20"/>
                <w:szCs w:val="20"/>
              </w:rPr>
              <w:t>7,453,217</w:t>
            </w:r>
          </w:p>
        </w:tc>
      </w:tr>
      <w:tr w:rsidR="008A536C" w:rsidRPr="0057574E" w14:paraId="5626466E" w14:textId="77777777" w:rsidTr="000A4291">
        <w:tc>
          <w:tcPr>
            <w:tcW w:w="4040" w:type="pct"/>
            <w:tcBorders>
              <w:top w:val="single" w:sz="4" w:space="0" w:color="auto"/>
              <w:left w:val="single" w:sz="4" w:space="0" w:color="auto"/>
              <w:bottom w:val="single" w:sz="4" w:space="0" w:color="auto"/>
              <w:right w:val="single" w:sz="4" w:space="0" w:color="auto"/>
            </w:tcBorders>
          </w:tcPr>
          <w:p w14:paraId="7E62C368"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F7347" w14:textId="77777777" w:rsidR="008A536C" w:rsidRPr="0057574E" w:rsidRDefault="008A536C" w:rsidP="00673090">
            <w:pPr>
              <w:widowControl w:val="0"/>
              <w:jc w:val="right"/>
              <w:rPr>
                <w:sz w:val="20"/>
                <w:szCs w:val="20"/>
              </w:rPr>
            </w:pPr>
            <w:r w:rsidRPr="0057574E">
              <w:rPr>
                <w:sz w:val="20"/>
                <w:szCs w:val="20"/>
              </w:rPr>
              <w:t>1,139,952</w:t>
            </w:r>
          </w:p>
        </w:tc>
      </w:tr>
      <w:tr w:rsidR="008A536C" w:rsidRPr="0057574E" w14:paraId="6338A7A1" w14:textId="77777777" w:rsidTr="000A4291">
        <w:tc>
          <w:tcPr>
            <w:tcW w:w="4040" w:type="pct"/>
            <w:tcBorders>
              <w:top w:val="single" w:sz="4" w:space="0" w:color="auto"/>
              <w:left w:val="single" w:sz="4" w:space="0" w:color="auto"/>
              <w:bottom w:val="single" w:sz="4" w:space="0" w:color="auto"/>
              <w:right w:val="single" w:sz="4" w:space="0" w:color="auto"/>
            </w:tcBorders>
          </w:tcPr>
          <w:p w14:paraId="1568C96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7003F771" w14:textId="77777777" w:rsidR="008A536C" w:rsidRPr="0057574E" w:rsidRDefault="008A536C" w:rsidP="00673090">
            <w:pPr>
              <w:widowControl w:val="0"/>
              <w:jc w:val="right"/>
              <w:rPr>
                <w:sz w:val="20"/>
                <w:szCs w:val="20"/>
              </w:rPr>
            </w:pPr>
            <w:r w:rsidRPr="0057574E">
              <w:rPr>
                <w:sz w:val="20"/>
                <w:szCs w:val="20"/>
              </w:rPr>
              <w:t>2,401,264</w:t>
            </w:r>
          </w:p>
        </w:tc>
      </w:tr>
      <w:tr w:rsidR="008A536C" w:rsidRPr="0057574E" w14:paraId="776F5FC5" w14:textId="77777777" w:rsidTr="000A4291">
        <w:tc>
          <w:tcPr>
            <w:tcW w:w="4040" w:type="pct"/>
            <w:tcBorders>
              <w:top w:val="single" w:sz="4" w:space="0" w:color="auto"/>
              <w:left w:val="single" w:sz="4" w:space="0" w:color="auto"/>
              <w:bottom w:val="single" w:sz="4" w:space="0" w:color="auto"/>
              <w:right w:val="single" w:sz="4" w:space="0" w:color="auto"/>
            </w:tcBorders>
            <w:shd w:val="clear" w:color="auto" w:fill="auto"/>
          </w:tcPr>
          <w:p w14:paraId="0F83B5D1"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4AE2BCBC" w14:textId="77777777" w:rsidR="008A536C" w:rsidRPr="0057574E" w:rsidRDefault="008A536C" w:rsidP="00673090">
            <w:pPr>
              <w:widowControl w:val="0"/>
              <w:jc w:val="right"/>
              <w:rPr>
                <w:sz w:val="20"/>
                <w:szCs w:val="20"/>
              </w:rPr>
            </w:pPr>
            <w:r w:rsidRPr="0057574E">
              <w:rPr>
                <w:sz w:val="20"/>
                <w:szCs w:val="20"/>
              </w:rPr>
              <w:t>10,994,432</w:t>
            </w:r>
          </w:p>
        </w:tc>
      </w:tr>
      <w:tr w:rsidR="008A536C" w:rsidRPr="0057574E" w14:paraId="529F3330" w14:textId="77777777" w:rsidTr="000A4291">
        <w:trPr>
          <w:trHeight w:val="143"/>
        </w:trPr>
        <w:tc>
          <w:tcPr>
            <w:tcW w:w="4040" w:type="pct"/>
            <w:tcBorders>
              <w:top w:val="single" w:sz="4" w:space="0" w:color="auto"/>
              <w:left w:val="single" w:sz="4" w:space="0" w:color="auto"/>
              <w:bottom w:val="single" w:sz="4" w:space="0" w:color="auto"/>
              <w:right w:val="single" w:sz="4" w:space="0" w:color="auto"/>
            </w:tcBorders>
          </w:tcPr>
          <w:p w14:paraId="06BA02DA"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290C2975" w14:textId="77777777" w:rsidR="008A536C" w:rsidRPr="0057574E" w:rsidRDefault="008A536C" w:rsidP="00673090">
            <w:pPr>
              <w:widowControl w:val="0"/>
              <w:jc w:val="right"/>
              <w:rPr>
                <w:sz w:val="20"/>
                <w:szCs w:val="20"/>
              </w:rPr>
            </w:pPr>
            <w:r w:rsidRPr="0057574E">
              <w:rPr>
                <w:sz w:val="20"/>
                <w:szCs w:val="20"/>
              </w:rPr>
              <w:t>150,000</w:t>
            </w:r>
          </w:p>
        </w:tc>
      </w:tr>
    </w:tbl>
    <w:p w14:paraId="407B8F6E" w14:textId="77777777" w:rsidR="008A536C" w:rsidRPr="0057574E" w:rsidRDefault="008A536C" w:rsidP="008A536C">
      <w:pPr>
        <w:outlineLvl w:val="0"/>
      </w:pPr>
    </w:p>
    <w:p w14:paraId="5F3A4461" w14:textId="77777777" w:rsidR="008A536C" w:rsidRPr="0057574E" w:rsidRDefault="008A536C" w:rsidP="008A536C">
      <w:pPr>
        <w:jc w:val="left"/>
      </w:pPr>
      <w:r w:rsidRPr="0057574E">
        <w:br w:type="page"/>
      </w:r>
    </w:p>
    <w:p w14:paraId="595E19C6" w14:textId="77777777" w:rsidR="008A536C" w:rsidRPr="0057574E" w:rsidRDefault="008A536C" w:rsidP="008A536C">
      <w:pPr>
        <w:spacing w:after="240"/>
        <w:outlineLvl w:val="0"/>
        <w:rPr>
          <w:u w:val="single"/>
        </w:rPr>
      </w:pPr>
      <w:proofErr w:type="spellStart"/>
      <w:r w:rsidRPr="0057574E">
        <w:rPr>
          <w:u w:val="single"/>
        </w:rPr>
        <w:lastRenderedPageBreak/>
        <w:t>Progress</w:t>
      </w:r>
      <w:proofErr w:type="spellEnd"/>
      <w:r w:rsidRPr="0057574E">
        <w:rPr>
          <w:u w:val="single"/>
        </w:rPr>
        <w:t xml:space="preserve"> </w:t>
      </w:r>
      <w:proofErr w:type="spellStart"/>
      <w:r w:rsidRPr="0057574E">
        <w:rPr>
          <w:u w:val="single"/>
        </w:rPr>
        <w:t>report</w:t>
      </w:r>
      <w:proofErr w:type="spellEnd"/>
    </w:p>
    <w:p w14:paraId="0A0FA749"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IX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Guatemala’s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worked</w:t>
      </w:r>
      <w:proofErr w:type="spellEnd"/>
      <w:r w:rsidRPr="0057574E">
        <w:t xml:space="preserve"> to </w:t>
      </w:r>
      <w:proofErr w:type="spellStart"/>
      <w:r w:rsidRPr="0057574E">
        <w:t>achieve</w:t>
      </w:r>
      <w:proofErr w:type="spellEnd"/>
      <w:r w:rsidRPr="0057574E">
        <w:t xml:space="preserve"> </w:t>
      </w:r>
      <w:proofErr w:type="spellStart"/>
      <w:r w:rsidRPr="0057574E">
        <w:t>broad</w:t>
      </w:r>
      <w:proofErr w:type="spellEnd"/>
      <w:r w:rsidRPr="0057574E">
        <w:t xml:space="preserve"> </w:t>
      </w:r>
      <w:proofErr w:type="spellStart"/>
      <w:r w:rsidRPr="0057574E">
        <w:t>consensus</w:t>
      </w:r>
      <w:proofErr w:type="spellEnd"/>
      <w:r w:rsidRPr="0057574E">
        <w:t xml:space="preserve"> </w:t>
      </w:r>
      <w:proofErr w:type="spellStart"/>
      <w:r w:rsidRPr="0057574E">
        <w:t>on</w:t>
      </w:r>
      <w:proofErr w:type="spellEnd"/>
      <w:r w:rsidRPr="0057574E">
        <w:t xml:space="preserve"> </w:t>
      </w:r>
      <w:proofErr w:type="spellStart"/>
      <w:r w:rsidRPr="0057574E">
        <w:t>revised</w:t>
      </w:r>
      <w:proofErr w:type="spellEnd"/>
      <w:r w:rsidRPr="0057574E">
        <w:t xml:space="preserve"> </w:t>
      </w:r>
      <w:proofErr w:type="spellStart"/>
      <w:r w:rsidRPr="0057574E">
        <w:t>national</w:t>
      </w:r>
      <w:proofErr w:type="spellEnd"/>
      <w:r w:rsidRPr="0057574E">
        <w:t xml:space="preserve"> ODS </w:t>
      </w:r>
      <w:proofErr w:type="spellStart"/>
      <w:r w:rsidRPr="0057574E">
        <w:t>legislation</w:t>
      </w:r>
      <w:proofErr w:type="spellEnd"/>
      <w:r w:rsidRPr="0057574E">
        <w:t xml:space="preserve">. </w:t>
      </w:r>
      <w:proofErr w:type="spellStart"/>
      <w:r w:rsidRPr="0057574E">
        <w:t>Article</w:t>
      </w:r>
      <w:proofErr w:type="spellEnd"/>
      <w:r w:rsidRPr="0057574E">
        <w:t xml:space="preserve"> 7 and country </w:t>
      </w:r>
      <w:proofErr w:type="spellStart"/>
      <w:r w:rsidRPr="0057574E">
        <w:t>programme</w:t>
      </w:r>
      <w:proofErr w:type="spellEnd"/>
      <w:r w:rsidRPr="0057574E">
        <w:t xml:space="preserve"> </w:t>
      </w:r>
      <w:proofErr w:type="spellStart"/>
      <w:r w:rsidRPr="0057574E">
        <w:t>implementation</w:t>
      </w:r>
      <w:proofErr w:type="spellEnd"/>
      <w:r w:rsidRPr="0057574E">
        <w:t xml:space="preserve"> data </w:t>
      </w:r>
      <w:proofErr w:type="spellStart"/>
      <w:r w:rsidRPr="0057574E">
        <w:t>were</w:t>
      </w:r>
      <w:proofErr w:type="spellEnd"/>
      <w:r w:rsidRPr="0057574E">
        <w:t xml:space="preserve"> </w:t>
      </w:r>
      <w:proofErr w:type="spellStart"/>
      <w:r w:rsidRPr="0057574E">
        <w:t>submitted</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w:t>
      </w:r>
      <w:proofErr w:type="spellStart"/>
      <w:r w:rsidRPr="0057574E">
        <w:t>respectively</w:t>
      </w:r>
      <w:proofErr w:type="spellEnd"/>
      <w:r w:rsidRPr="0057574E">
        <w:t xml:space="preserve">, </w:t>
      </w:r>
      <w:proofErr w:type="spellStart"/>
      <w:r w:rsidRPr="0057574E">
        <w:t>accurately</w:t>
      </w:r>
      <w:proofErr w:type="spellEnd"/>
      <w:r w:rsidRPr="0057574E">
        <w:t xml:space="preserve"> and in a </w:t>
      </w:r>
      <w:proofErr w:type="spellStart"/>
      <w:r w:rsidRPr="0057574E">
        <w:t>timely</w:t>
      </w:r>
      <w:proofErr w:type="spellEnd"/>
      <w:r w:rsidRPr="0057574E">
        <w:t xml:space="preserve"> </w:t>
      </w:r>
      <w:proofErr w:type="spellStart"/>
      <w:r w:rsidRPr="0057574E">
        <w:t>manner</w:t>
      </w:r>
      <w:proofErr w:type="spellEnd"/>
      <w:r w:rsidRPr="0057574E">
        <w:t xml:space="preserve">. The </w:t>
      </w:r>
      <w:proofErr w:type="spellStart"/>
      <w:r w:rsidRPr="0057574E">
        <w:t>Congress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Republic </w:t>
      </w:r>
      <w:proofErr w:type="spellStart"/>
      <w:r w:rsidRPr="0057574E">
        <w:t>of</w:t>
      </w:r>
      <w:proofErr w:type="spellEnd"/>
      <w:r w:rsidRPr="0057574E">
        <w:t xml:space="preserve"> Guatemala </w:t>
      </w:r>
      <w:proofErr w:type="spellStart"/>
      <w:r w:rsidRPr="0057574E">
        <w:t>ratified</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on</w:t>
      </w:r>
      <w:proofErr w:type="spellEnd"/>
      <w:r w:rsidRPr="0057574E">
        <w:t xml:space="preserve"> </w:t>
      </w:r>
      <w:proofErr w:type="spellStart"/>
      <w:r w:rsidRPr="0057574E">
        <w:t>January</w:t>
      </w:r>
      <w:proofErr w:type="spellEnd"/>
      <w:r w:rsidRPr="0057574E">
        <w:t xml:space="preserve"> 11, 2024. NOU staff </w:t>
      </w:r>
      <w:proofErr w:type="spellStart"/>
      <w:r w:rsidRPr="0057574E">
        <w:t>coordinated</w:t>
      </w:r>
      <w:proofErr w:type="spellEnd"/>
      <w:r w:rsidRPr="0057574E">
        <w:t xml:space="preserve"> </w:t>
      </w:r>
      <w:proofErr w:type="spellStart"/>
      <w:r w:rsidRPr="0057574E">
        <w:t>activities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w:t>
      </w:r>
      <w:proofErr w:type="spellStart"/>
      <w:r w:rsidRPr="0057574E">
        <w:t>first</w:t>
      </w:r>
      <w:proofErr w:type="spellEnd"/>
      <w:r w:rsidRPr="0057574E">
        <w:t xml:space="preserve"> and </w:t>
      </w:r>
      <w:proofErr w:type="spellStart"/>
      <w:r w:rsidRPr="0057574E">
        <w:t>second</w:t>
      </w:r>
      <w:proofErr w:type="spellEnd"/>
      <w:r w:rsidRPr="0057574E">
        <w:t xml:space="preserve"> </w:t>
      </w:r>
      <w:proofErr w:type="spellStart"/>
      <w:r w:rsidRPr="0057574E">
        <w:t>tranches</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and </w:t>
      </w:r>
      <w:proofErr w:type="spellStart"/>
      <w:r w:rsidRPr="0057574E">
        <w:t>worked</w:t>
      </w:r>
      <w:proofErr w:type="spellEnd"/>
      <w:r w:rsidRPr="0057574E">
        <w:t xml:space="preserve"> to prepare </w:t>
      </w:r>
      <w:proofErr w:type="spellStart"/>
      <w:r w:rsidRPr="0057574E">
        <w:t>the</w:t>
      </w:r>
      <w:proofErr w:type="spellEnd"/>
      <w:r w:rsidRPr="0057574E">
        <w:t xml:space="preserve"> </w:t>
      </w:r>
      <w:proofErr w:type="spellStart"/>
      <w:r w:rsidRPr="0057574E">
        <w:t>request</w:t>
      </w:r>
      <w:proofErr w:type="spellEnd"/>
      <w:r w:rsidRPr="0057574E">
        <w:t xml:space="preserve"> </w:t>
      </w:r>
      <w:proofErr w:type="spellStart"/>
      <w:r w:rsidRPr="0057574E">
        <w:t>for</w:t>
      </w:r>
      <w:proofErr w:type="spellEnd"/>
      <w:r w:rsidRPr="0057574E">
        <w:t xml:space="preserve">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Kigali HFC </w:t>
      </w:r>
      <w:proofErr w:type="spellStart"/>
      <w:r w:rsidRPr="0057574E">
        <w:t>implementation</w:t>
      </w:r>
      <w:proofErr w:type="spellEnd"/>
      <w:r w:rsidRPr="0057574E">
        <w:t xml:space="preserve"> plan (KIP) to reduce 10 per cent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country’s</w:t>
      </w:r>
      <w:proofErr w:type="spellEnd"/>
      <w:r w:rsidRPr="0057574E">
        <w:t xml:space="preserve"> HFC </w:t>
      </w:r>
      <w:proofErr w:type="spellStart"/>
      <w:r w:rsidRPr="0057574E">
        <w:t>baseline</w:t>
      </w:r>
      <w:proofErr w:type="spellEnd"/>
      <w:r w:rsidRPr="0057574E">
        <w:t xml:space="preserve">. </w:t>
      </w:r>
      <w:proofErr w:type="spellStart"/>
      <w:r w:rsidRPr="0057574E">
        <w:t>Several</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were</w:t>
      </w:r>
      <w:proofErr w:type="spellEnd"/>
      <w:r w:rsidRPr="0057574E">
        <w:t xml:space="preserve"> </w:t>
      </w:r>
      <w:proofErr w:type="spellStart"/>
      <w:r w:rsidRPr="0057574E">
        <w:t>organized</w:t>
      </w:r>
      <w:proofErr w:type="spellEnd"/>
      <w:r w:rsidRPr="0057574E">
        <w:t xml:space="preserve"> and </w:t>
      </w:r>
      <w:proofErr w:type="spellStart"/>
      <w:r w:rsidRPr="0057574E">
        <w:t>conducted</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The country </w:t>
      </w:r>
      <w:proofErr w:type="spellStart"/>
      <w:r w:rsidRPr="0057574E">
        <w:t>encouraged</w:t>
      </w:r>
      <w:proofErr w:type="spellEnd"/>
      <w:r w:rsidRPr="0057574E">
        <w:t xml:space="preserve"> </w:t>
      </w:r>
      <w:proofErr w:type="spellStart"/>
      <w:r w:rsidRPr="0057574E">
        <w:t>the</w:t>
      </w:r>
      <w:proofErr w:type="spellEnd"/>
      <w:r w:rsidRPr="0057574E">
        <w:t xml:space="preserve"> </w:t>
      </w:r>
      <w:proofErr w:type="spellStart"/>
      <w:r w:rsidRPr="0057574E">
        <w:t>continued</w:t>
      </w:r>
      <w:proofErr w:type="spellEnd"/>
      <w:r w:rsidRPr="0057574E">
        <w:t xml:space="preserve"> </w:t>
      </w:r>
      <w:proofErr w:type="spellStart"/>
      <w:r w:rsidRPr="0057574E">
        <w:t>participation</w:t>
      </w:r>
      <w:proofErr w:type="spellEnd"/>
      <w:r w:rsidRPr="0057574E">
        <w:t xml:space="preserve"> </w:t>
      </w:r>
      <w:proofErr w:type="spellStart"/>
      <w:r w:rsidRPr="0057574E">
        <w:t>of</w:t>
      </w:r>
      <w:proofErr w:type="spellEnd"/>
      <w:r w:rsidRPr="0057574E">
        <w:t xml:space="preserve"> </w:t>
      </w:r>
      <w:proofErr w:type="spellStart"/>
      <w:r w:rsidRPr="0057574E">
        <w:t>stakeholders</w:t>
      </w:r>
      <w:proofErr w:type="spellEnd"/>
      <w:r w:rsidRPr="0057574E">
        <w:t xml:space="preserve"> in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at </w:t>
      </w:r>
      <w:proofErr w:type="spellStart"/>
      <w:r w:rsidRPr="0057574E">
        <w:t>the</w:t>
      </w:r>
      <w:proofErr w:type="spellEnd"/>
      <w:r w:rsidRPr="0057574E">
        <w:t xml:space="preserve"> </w:t>
      </w:r>
      <w:proofErr w:type="spellStart"/>
      <w:r w:rsidRPr="0057574E">
        <w:t>national</w:t>
      </w:r>
      <w:proofErr w:type="spellEnd"/>
      <w:r w:rsidRPr="0057574E">
        <w:t xml:space="preserve"> </w:t>
      </w:r>
      <w:proofErr w:type="spellStart"/>
      <w:r w:rsidRPr="0057574E">
        <w:t>level</w:t>
      </w:r>
      <w:proofErr w:type="spellEnd"/>
      <w:r w:rsidRPr="0057574E">
        <w:t xml:space="preserve">, </w:t>
      </w:r>
      <w:proofErr w:type="spellStart"/>
      <w:r w:rsidRPr="0057574E">
        <w:t>organized</w:t>
      </w:r>
      <w:proofErr w:type="spellEnd"/>
      <w:r w:rsidRPr="0057574E">
        <w:t xml:space="preserve"> </w:t>
      </w:r>
      <w:proofErr w:type="spellStart"/>
      <w:r w:rsidRPr="0057574E">
        <w:t>awareness</w:t>
      </w:r>
      <w:r w:rsidRPr="0057574E">
        <w:noBreakHyphen/>
        <w:t>raising</w:t>
      </w:r>
      <w:proofErr w:type="spellEnd"/>
      <w:r w:rsidRPr="0057574E">
        <w:t xml:space="preserve"> </w:t>
      </w:r>
      <w:proofErr w:type="spellStart"/>
      <w:r w:rsidRPr="0057574E">
        <w:t>activities</w:t>
      </w:r>
      <w:proofErr w:type="spellEnd"/>
      <w:r w:rsidRPr="0057574E">
        <w:t xml:space="preserve"> and Ozone Day </w:t>
      </w:r>
      <w:proofErr w:type="spellStart"/>
      <w:r w:rsidRPr="0057574E">
        <w:t>celebrations</w:t>
      </w:r>
      <w:proofErr w:type="spellEnd"/>
      <w:r w:rsidRPr="0057574E">
        <w:t xml:space="preserve">, as </w:t>
      </w:r>
      <w:proofErr w:type="spellStart"/>
      <w:r w:rsidRPr="0057574E">
        <w:t>well</w:t>
      </w:r>
      <w:proofErr w:type="spellEnd"/>
      <w:r w:rsidRPr="0057574E">
        <w:t xml:space="preserve"> as active </w:t>
      </w:r>
      <w:proofErr w:type="spellStart"/>
      <w:r w:rsidRPr="0057574E">
        <w:t>participation</w:t>
      </w:r>
      <w:proofErr w:type="spellEnd"/>
      <w:r w:rsidRPr="0057574E">
        <w:t xml:space="preserve"> in regional </w:t>
      </w:r>
      <w:proofErr w:type="spellStart"/>
      <w:r w:rsidRPr="0057574E">
        <w:t>network</w:t>
      </w:r>
      <w:proofErr w:type="spellEnd"/>
      <w:r w:rsidRPr="0057574E">
        <w:t xml:space="preserve"> meetings and </w:t>
      </w:r>
      <w:proofErr w:type="spellStart"/>
      <w:r w:rsidRPr="0057574E">
        <w:t>events</w:t>
      </w:r>
      <w:proofErr w:type="spellEnd"/>
      <w:r w:rsidRPr="0057574E">
        <w:t>.</w:t>
      </w:r>
    </w:p>
    <w:p w14:paraId="159153A5"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0342964B" w14:textId="77777777" w:rsidR="008A536C" w:rsidRPr="0057574E" w:rsidRDefault="008A536C" w:rsidP="00B55555">
      <w:pPr>
        <w:pStyle w:val="Heading1"/>
      </w:pP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continued</w:t>
      </w:r>
      <w:proofErr w:type="spellEnd"/>
      <w:r w:rsidRPr="0057574E">
        <w:t xml:space="preserve"> support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Guatemala </w:t>
      </w:r>
      <w:proofErr w:type="spellStart"/>
      <w:r w:rsidRPr="0057574E">
        <w:t>will</w:t>
      </w:r>
      <w:proofErr w:type="spellEnd"/>
      <w:r w:rsidRPr="0057574E">
        <w:t xml:space="preserve"> continue </w:t>
      </w:r>
      <w:proofErr w:type="spellStart"/>
      <w:r w:rsidRPr="0057574E">
        <w:t>implementing</w:t>
      </w:r>
      <w:proofErr w:type="spellEnd"/>
      <w:r w:rsidRPr="0057574E">
        <w:t xml:space="preserve"> </w:t>
      </w:r>
      <w:proofErr w:type="spellStart"/>
      <w:r w:rsidRPr="0057574E">
        <w:t>import</w:t>
      </w:r>
      <w:proofErr w:type="spellEnd"/>
      <w:r w:rsidRPr="0057574E">
        <w:t>/</w:t>
      </w:r>
      <w:proofErr w:type="spellStart"/>
      <w:r w:rsidRPr="0057574E">
        <w:t>export</w:t>
      </w:r>
      <w:proofErr w:type="spellEnd"/>
      <w:r w:rsidRPr="0057574E">
        <w:t xml:space="preserve"> </w:t>
      </w:r>
      <w:proofErr w:type="spellStart"/>
      <w:r w:rsidRPr="0057574E">
        <w:t>licensing</w:t>
      </w:r>
      <w:proofErr w:type="spellEnd"/>
      <w:r w:rsidRPr="0057574E">
        <w:t xml:space="preserve"> </w:t>
      </w:r>
      <w:proofErr w:type="spellStart"/>
      <w:r w:rsidRPr="0057574E">
        <w:t>for</w:t>
      </w:r>
      <w:proofErr w:type="spellEnd"/>
      <w:r w:rsidRPr="0057574E">
        <w:t xml:space="preserve"> </w:t>
      </w:r>
      <w:proofErr w:type="spellStart"/>
      <w:r w:rsidRPr="0057574E">
        <w:t>all</w:t>
      </w:r>
      <w:proofErr w:type="spellEnd"/>
      <w:r w:rsidRPr="0057574E">
        <w:t xml:space="preserve"> </w:t>
      </w:r>
      <w:proofErr w:type="spellStart"/>
      <w:r w:rsidRPr="0057574E">
        <w:t>controlled</w:t>
      </w:r>
      <w:proofErr w:type="spellEnd"/>
      <w:r w:rsidRPr="0057574E">
        <w:t xml:space="preserve"> </w:t>
      </w:r>
      <w:proofErr w:type="spellStart"/>
      <w:r w:rsidRPr="0057574E">
        <w:t>substances</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HCFCs</w:t>
      </w:r>
      <w:proofErr w:type="spellEnd"/>
      <w:r w:rsidRPr="0057574E">
        <w:t xml:space="preserve">. The HPMP and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will</w:t>
      </w:r>
      <w:proofErr w:type="spellEnd"/>
      <w:r w:rsidRPr="0057574E">
        <w:t xml:space="preserve"> be </w:t>
      </w:r>
      <w:proofErr w:type="spellStart"/>
      <w:r w:rsidRPr="0057574E">
        <w:t>implemented</w:t>
      </w:r>
      <w:proofErr w:type="spellEnd"/>
      <w:r w:rsidRPr="0057574E">
        <w:t xml:space="preserve"> to </w:t>
      </w:r>
      <w:proofErr w:type="spellStart"/>
      <w:r w:rsidRPr="0057574E">
        <w:t>meet</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and HFC </w:t>
      </w:r>
      <w:proofErr w:type="spellStart"/>
      <w:r w:rsidRPr="0057574E">
        <w:t>phase-down</w:t>
      </w:r>
      <w:proofErr w:type="spellEnd"/>
      <w:r w:rsidRPr="0057574E">
        <w:t xml:space="preserve"> targets, </w:t>
      </w:r>
      <w:proofErr w:type="spellStart"/>
      <w:r w:rsidRPr="0057574E">
        <w:t>while</w:t>
      </w:r>
      <w:proofErr w:type="spellEnd"/>
      <w:r w:rsidRPr="0057574E">
        <w:t xml:space="preserve"> </w:t>
      </w:r>
      <w:proofErr w:type="spellStart"/>
      <w:r w:rsidRPr="0057574E">
        <w:t>ensuring</w:t>
      </w:r>
      <w:proofErr w:type="spellEnd"/>
      <w:r w:rsidRPr="0057574E">
        <w:t xml:space="preserve"> </w:t>
      </w:r>
      <w:proofErr w:type="spellStart"/>
      <w:r w:rsidRPr="0057574E">
        <w:t>gender</w:t>
      </w:r>
      <w:proofErr w:type="spellEnd"/>
      <w:r w:rsidRPr="0057574E">
        <w:t xml:space="preserve"> mainstreaming in </w:t>
      </w:r>
      <w:proofErr w:type="spellStart"/>
      <w:r w:rsidRPr="0057574E">
        <w:t>implementing</w:t>
      </w:r>
      <w:proofErr w:type="spellEnd"/>
      <w:r w:rsidRPr="0057574E">
        <w:t xml:space="preserve"> </w:t>
      </w:r>
      <w:proofErr w:type="spellStart"/>
      <w:r w:rsidRPr="0057574E">
        <w:t>of</w:t>
      </w:r>
      <w:proofErr w:type="spellEnd"/>
      <w:r w:rsidRPr="0057574E">
        <w:t xml:space="preserve"> </w:t>
      </w:r>
      <w:proofErr w:type="spellStart"/>
      <w:r w:rsidRPr="0057574E">
        <w:t>those</w:t>
      </w:r>
      <w:proofErr w:type="spellEnd"/>
      <w:r w:rsidRPr="0057574E">
        <w:t xml:space="preserve"> </w:t>
      </w:r>
      <w:proofErr w:type="spellStart"/>
      <w:r w:rsidRPr="0057574E">
        <w:t>projects</w:t>
      </w:r>
      <w:proofErr w:type="spellEnd"/>
      <w:r w:rsidRPr="0057574E">
        <w:t xml:space="preserve">. In </w:t>
      </w:r>
      <w:proofErr w:type="spellStart"/>
      <w:r w:rsidRPr="0057574E">
        <w:t>addition</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continue </w:t>
      </w:r>
      <w:proofErr w:type="spellStart"/>
      <w:r w:rsidRPr="0057574E">
        <w:t>coordination</w:t>
      </w:r>
      <w:proofErr w:type="spellEnd"/>
      <w:r w:rsidRPr="0057574E">
        <w:t xml:space="preserve"> </w:t>
      </w:r>
      <w:proofErr w:type="spellStart"/>
      <w:r w:rsidRPr="0057574E">
        <w:t>with</w:t>
      </w:r>
      <w:proofErr w:type="spellEnd"/>
      <w:r w:rsidRPr="0057574E">
        <w:t xml:space="preserve"> </w:t>
      </w:r>
      <w:proofErr w:type="spellStart"/>
      <w:r w:rsidRPr="0057574E">
        <w:t>customs</w:t>
      </w:r>
      <w:proofErr w:type="spellEnd"/>
      <w:r w:rsidRPr="0057574E">
        <w:t xml:space="preserve"> to </w:t>
      </w:r>
      <w:proofErr w:type="spellStart"/>
      <w:r w:rsidRPr="0057574E">
        <w:t>ensure</w:t>
      </w:r>
      <w:proofErr w:type="spellEnd"/>
      <w:r w:rsidRPr="0057574E">
        <w:t xml:space="preserve"> </w:t>
      </w:r>
      <w:proofErr w:type="spellStart"/>
      <w:r w:rsidRPr="0057574E">
        <w:t>an</w:t>
      </w:r>
      <w:proofErr w:type="spellEnd"/>
      <w:r w:rsidRPr="0057574E">
        <w:t xml:space="preserve"> </w:t>
      </w:r>
      <w:proofErr w:type="spellStart"/>
      <w:r w:rsidRPr="0057574E">
        <w:t>effective</w:t>
      </w:r>
      <w:proofErr w:type="spellEnd"/>
      <w:r w:rsidRPr="0057574E">
        <w:t xml:space="preserve"> </w:t>
      </w:r>
      <w:proofErr w:type="spellStart"/>
      <w:r w:rsidRPr="0057574E">
        <w:t>surveillance</w:t>
      </w:r>
      <w:proofErr w:type="spellEnd"/>
      <w:r w:rsidRPr="0057574E">
        <w:t xml:space="preserve"> </w:t>
      </w:r>
      <w:proofErr w:type="spellStart"/>
      <w:r w:rsidRPr="0057574E">
        <w:t>of</w:t>
      </w:r>
      <w:proofErr w:type="spellEnd"/>
      <w:r w:rsidRPr="0057574E">
        <w:t xml:space="preserve"> </w:t>
      </w:r>
      <w:proofErr w:type="spellStart"/>
      <w:r w:rsidRPr="0057574E">
        <w:t>international</w:t>
      </w:r>
      <w:proofErr w:type="spellEnd"/>
      <w:r w:rsidRPr="0057574E">
        <w:t xml:space="preserve"> </w:t>
      </w:r>
      <w:proofErr w:type="spellStart"/>
      <w:r w:rsidRPr="0057574E">
        <w:t>trade</w:t>
      </w:r>
      <w:proofErr w:type="spellEnd"/>
      <w:r w:rsidRPr="0057574E">
        <w:t xml:space="preserve"> </w:t>
      </w:r>
      <w:proofErr w:type="spellStart"/>
      <w:r w:rsidRPr="0057574E">
        <w:t>of</w:t>
      </w:r>
      <w:proofErr w:type="spellEnd"/>
      <w:r w:rsidRPr="0057574E">
        <w:t xml:space="preserve"> </w:t>
      </w:r>
      <w:proofErr w:type="spellStart"/>
      <w:r w:rsidRPr="0057574E">
        <w:t>all</w:t>
      </w:r>
      <w:proofErr w:type="spellEnd"/>
      <w:r w:rsidRPr="0057574E">
        <w:t xml:space="preserve"> Montreal </w:t>
      </w:r>
      <w:proofErr w:type="spellStart"/>
      <w:r w:rsidRPr="0057574E">
        <w:t>Protocol</w:t>
      </w:r>
      <w:proofErr w:type="spellEnd"/>
      <w:r w:rsidRPr="0057574E">
        <w:t xml:space="preserve"> </w:t>
      </w:r>
      <w:proofErr w:type="spellStart"/>
      <w:r w:rsidRPr="0057574E">
        <w:t>controlled</w:t>
      </w:r>
      <w:proofErr w:type="spellEnd"/>
      <w:r w:rsidRPr="0057574E">
        <w:t xml:space="preserve"> </w:t>
      </w:r>
      <w:proofErr w:type="spellStart"/>
      <w:r w:rsidRPr="0057574E">
        <w:t>substances</w:t>
      </w:r>
      <w:proofErr w:type="spellEnd"/>
      <w:r w:rsidRPr="0057574E">
        <w:t xml:space="preserve">, to </w:t>
      </w:r>
      <w:proofErr w:type="spellStart"/>
      <w:r w:rsidRPr="0057574E">
        <w:t>fulfill</w:t>
      </w:r>
      <w:proofErr w:type="spellEnd"/>
      <w:r w:rsidRPr="0057574E">
        <w:t xml:space="preserve"> </w:t>
      </w:r>
      <w:proofErr w:type="spellStart"/>
      <w:r w:rsidRPr="0057574E">
        <w:t>the</w:t>
      </w:r>
      <w:proofErr w:type="spellEnd"/>
      <w:r w:rsidRPr="0057574E">
        <w:t xml:space="preserve"> </w:t>
      </w:r>
      <w:proofErr w:type="spellStart"/>
      <w:r w:rsidRPr="0057574E">
        <w:t>requirements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HPMP and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national</w:t>
      </w:r>
      <w:proofErr w:type="spellEnd"/>
      <w:r w:rsidRPr="0057574E">
        <w:t xml:space="preserve"> </w:t>
      </w:r>
      <w:proofErr w:type="spellStart"/>
      <w:r w:rsidRPr="0057574E">
        <w:t>capacities</w:t>
      </w:r>
      <w:proofErr w:type="spellEnd"/>
      <w:r w:rsidRPr="0057574E">
        <w:t xml:space="preserve"> to </w:t>
      </w:r>
      <w:proofErr w:type="spellStart"/>
      <w:r w:rsidRPr="0057574E">
        <w:t>allow</w:t>
      </w:r>
      <w:proofErr w:type="spellEnd"/>
      <w:r w:rsidRPr="0057574E">
        <w:t xml:space="preserve"> </w:t>
      </w:r>
      <w:proofErr w:type="spellStart"/>
      <w:r w:rsidRPr="0057574E">
        <w:t>the</w:t>
      </w:r>
      <w:proofErr w:type="spellEnd"/>
      <w:r w:rsidRPr="0057574E">
        <w:t xml:space="preserve"> </w:t>
      </w:r>
      <w:proofErr w:type="spellStart"/>
      <w:r w:rsidRPr="0057574E">
        <w:t>efficient</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all</w:t>
      </w:r>
      <w:proofErr w:type="spellEnd"/>
      <w:r w:rsidRPr="0057574E">
        <w:t xml:space="preserve"> </w:t>
      </w:r>
      <w:proofErr w:type="spellStart"/>
      <w:r w:rsidRPr="0057574E">
        <w:t>its</w:t>
      </w:r>
      <w:proofErr w:type="spellEnd"/>
      <w:r w:rsidRPr="0057574E">
        <w:t xml:space="preserve"> </w:t>
      </w:r>
      <w:proofErr w:type="spellStart"/>
      <w:r w:rsidRPr="0057574E">
        <w:t>provisions</w:t>
      </w:r>
      <w:proofErr w:type="spellEnd"/>
      <w:r w:rsidRPr="0057574E">
        <w:t xml:space="preserve">. The </w:t>
      </w:r>
      <w:proofErr w:type="spellStart"/>
      <w:r w:rsidRPr="0057574E">
        <w:t>action</w:t>
      </w:r>
      <w:proofErr w:type="spellEnd"/>
      <w:r w:rsidRPr="0057574E">
        <w:t xml:space="preserve"> plan </w:t>
      </w:r>
      <w:proofErr w:type="spellStart"/>
      <w:r w:rsidRPr="0057574E">
        <w:t>also</w:t>
      </w:r>
      <w:proofErr w:type="spellEnd"/>
      <w:r w:rsidRPr="0057574E">
        <w:t xml:space="preserve"> </w:t>
      </w:r>
      <w:proofErr w:type="spellStart"/>
      <w:r w:rsidRPr="0057574E">
        <w:t>includes</w:t>
      </w:r>
      <w:proofErr w:type="spellEnd"/>
      <w:r w:rsidRPr="0057574E">
        <w:t xml:space="preserve"> a </w:t>
      </w:r>
      <w:proofErr w:type="spellStart"/>
      <w:r w:rsidRPr="0057574E">
        <w:t>strict</w:t>
      </w:r>
      <w:proofErr w:type="spellEnd"/>
      <w:r w:rsidRPr="0057574E">
        <w:t xml:space="preserve"> </w:t>
      </w:r>
      <w:proofErr w:type="spellStart"/>
      <w:r w:rsidRPr="0057574E">
        <w:t>monitoring</w:t>
      </w:r>
      <w:proofErr w:type="spellEnd"/>
      <w:r w:rsidRPr="0057574E">
        <w:t xml:space="preserve"> and control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imports</w:t>
      </w:r>
      <w:proofErr w:type="spellEnd"/>
      <w:r w:rsidRPr="0057574E">
        <w:t xml:space="preserve"> and use </w:t>
      </w:r>
      <w:proofErr w:type="spellStart"/>
      <w:r w:rsidRPr="0057574E">
        <w:t>of</w:t>
      </w:r>
      <w:proofErr w:type="spellEnd"/>
      <w:r w:rsidRPr="0057574E">
        <w:t xml:space="preserve"> </w:t>
      </w:r>
      <w:proofErr w:type="spellStart"/>
      <w:r w:rsidRPr="0057574E">
        <w:t>HCFCs</w:t>
      </w:r>
      <w:proofErr w:type="spellEnd"/>
      <w:r w:rsidRPr="0057574E">
        <w:t>/</w:t>
      </w:r>
      <w:proofErr w:type="spellStart"/>
      <w:r w:rsidRPr="0057574E">
        <w:t>HFCs</w:t>
      </w:r>
      <w:proofErr w:type="spellEnd"/>
      <w:r w:rsidRPr="0057574E">
        <w:t xml:space="preserve">, as </w:t>
      </w:r>
      <w:proofErr w:type="spellStart"/>
      <w:r w:rsidRPr="0057574E">
        <w:t>well</w:t>
      </w:r>
      <w:proofErr w:type="spellEnd"/>
      <w:r w:rsidRPr="0057574E">
        <w:t xml:space="preserve"> as </w:t>
      </w:r>
      <w:proofErr w:type="spellStart"/>
      <w:r w:rsidRPr="0057574E">
        <w:t>facilitating</w:t>
      </w:r>
      <w:proofErr w:type="spellEnd"/>
      <w:r w:rsidRPr="0057574E">
        <w:t xml:space="preserve"> </w:t>
      </w:r>
      <w:proofErr w:type="spellStart"/>
      <w:r w:rsidRPr="0057574E">
        <w:t>access</w:t>
      </w:r>
      <w:proofErr w:type="spellEnd"/>
      <w:r w:rsidRPr="0057574E">
        <w:t xml:space="preserve"> to and use </w:t>
      </w:r>
      <w:proofErr w:type="spellStart"/>
      <w:r w:rsidRPr="0057574E">
        <w:t>of</w:t>
      </w:r>
      <w:proofErr w:type="spellEnd"/>
      <w:r w:rsidRPr="0057574E">
        <w:t xml:space="preserve"> new alternative </w:t>
      </w:r>
      <w:proofErr w:type="spellStart"/>
      <w:r w:rsidRPr="0057574E">
        <w:t>substances</w:t>
      </w:r>
      <w:proofErr w:type="spellEnd"/>
      <w:r w:rsidRPr="0057574E">
        <w:t xml:space="preserve"> and </w:t>
      </w:r>
      <w:proofErr w:type="spellStart"/>
      <w:r w:rsidRPr="0057574E">
        <w:t>technologies</w:t>
      </w:r>
      <w:proofErr w:type="spellEnd"/>
      <w:r w:rsidRPr="0057574E">
        <w:t xml:space="preserve">. The NOU </w:t>
      </w:r>
      <w:proofErr w:type="spellStart"/>
      <w:r w:rsidRPr="0057574E">
        <w:t>will</w:t>
      </w:r>
      <w:proofErr w:type="spellEnd"/>
      <w:r w:rsidRPr="0057574E">
        <w:t xml:space="preserve"> continue </w:t>
      </w:r>
      <w:proofErr w:type="spellStart"/>
      <w:r w:rsidRPr="0057574E">
        <w:t>public</w:t>
      </w:r>
      <w:proofErr w:type="spellEnd"/>
      <w:r w:rsidRPr="0057574E">
        <w:t xml:space="preserve">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especially</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education</w:t>
      </w:r>
      <w:proofErr w:type="spellEnd"/>
      <w:r w:rsidRPr="0057574E">
        <w:t xml:space="preserve"> sector and </w:t>
      </w:r>
      <w:proofErr w:type="spellStart"/>
      <w:r w:rsidRPr="0057574E">
        <w:t>with</w:t>
      </w:r>
      <w:proofErr w:type="spellEnd"/>
      <w:r w:rsidRPr="0057574E">
        <w:t xml:space="preserve"> a </w:t>
      </w:r>
      <w:proofErr w:type="spellStart"/>
      <w:r w:rsidRPr="0057574E">
        <w:t>gender</w:t>
      </w:r>
      <w:proofErr w:type="spellEnd"/>
      <w:r w:rsidRPr="0057574E">
        <w:t xml:space="preserve"> </w:t>
      </w:r>
      <w:proofErr w:type="spellStart"/>
      <w:r w:rsidRPr="0057574E">
        <w:t>focus</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World</w:t>
      </w:r>
      <w:proofErr w:type="spellEnd"/>
      <w:r w:rsidRPr="0057574E">
        <w:t xml:space="preserve"> </w:t>
      </w:r>
      <w:proofErr w:type="spellStart"/>
      <w:r w:rsidRPr="0057574E">
        <w:t>Refrigeration</w:t>
      </w:r>
      <w:proofErr w:type="spellEnd"/>
      <w:r w:rsidRPr="0057574E">
        <w:t xml:space="preserve"> Day and Ozone Day </w:t>
      </w:r>
      <w:proofErr w:type="spellStart"/>
      <w:r w:rsidRPr="0057574E">
        <w:t>celebrations</w:t>
      </w:r>
      <w:proofErr w:type="spellEnd"/>
      <w:r w:rsidRPr="0057574E">
        <w:t xml:space="preserve"> as </w:t>
      </w:r>
      <w:proofErr w:type="spellStart"/>
      <w:r w:rsidRPr="0057574E">
        <w:t>well</w:t>
      </w:r>
      <w:proofErr w:type="spellEnd"/>
      <w:r w:rsidRPr="0057574E">
        <w:t xml:space="preserve"> as </w:t>
      </w:r>
      <w:proofErr w:type="spellStart"/>
      <w:r w:rsidRPr="0057574E">
        <w:t>national</w:t>
      </w:r>
      <w:proofErr w:type="spellEnd"/>
      <w:r w:rsidRPr="0057574E">
        <w:t xml:space="preserve"> </w:t>
      </w:r>
      <w:proofErr w:type="spellStart"/>
      <w:r w:rsidRPr="0057574E">
        <w:t>events</w:t>
      </w:r>
      <w:proofErr w:type="spellEnd"/>
      <w:r w:rsidRPr="0057574E">
        <w:t>.</w:t>
      </w:r>
    </w:p>
    <w:p w14:paraId="2C8C7B50"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24636B28" w14:textId="77777777" w:rsidR="008A536C" w:rsidRPr="0057574E" w:rsidRDefault="008A536C" w:rsidP="00B55555">
      <w:pPr>
        <w:pStyle w:val="Heading1"/>
      </w:pPr>
      <w:r w:rsidRPr="0057574E">
        <w:t xml:space="preserve">The </w:t>
      </w:r>
      <w:proofErr w:type="spellStart"/>
      <w:r w:rsidRPr="0057574E">
        <w:t>Ministry</w:t>
      </w:r>
      <w:proofErr w:type="spellEnd"/>
      <w:r w:rsidRPr="0057574E">
        <w:t xml:space="preserve"> </w:t>
      </w:r>
      <w:proofErr w:type="spellStart"/>
      <w:r w:rsidRPr="0057574E">
        <w:t>of</w:t>
      </w:r>
      <w:proofErr w:type="spellEnd"/>
      <w:r w:rsidRPr="0057574E">
        <w:t xml:space="preserve"> </w:t>
      </w:r>
      <w:proofErr w:type="spellStart"/>
      <w:r w:rsidRPr="0057574E">
        <w:t>Environment</w:t>
      </w:r>
      <w:proofErr w:type="spellEnd"/>
      <w:r w:rsidRPr="0057574E">
        <w:t xml:space="preserve"> and Natural </w:t>
      </w:r>
      <w:proofErr w:type="spellStart"/>
      <w:r w:rsidRPr="0057574E">
        <w:t>Resources</w:t>
      </w:r>
      <w:proofErr w:type="spellEnd"/>
      <w:r w:rsidRPr="0057574E">
        <w:t xml:space="preserve"> (MARN in </w:t>
      </w:r>
      <w:proofErr w:type="spellStart"/>
      <w:r w:rsidRPr="0057574E">
        <w:t>Spanish</w:t>
      </w:r>
      <w:proofErr w:type="spellEnd"/>
      <w:r w:rsidRPr="0057574E">
        <w:t xml:space="preserve">) and </w:t>
      </w:r>
      <w:proofErr w:type="spellStart"/>
      <w:r w:rsidRPr="0057574E">
        <w:t>the</w:t>
      </w:r>
      <w:proofErr w:type="spellEnd"/>
      <w:r w:rsidRPr="0057574E">
        <w:t xml:space="preserve"> NOU </w:t>
      </w:r>
      <w:proofErr w:type="spellStart"/>
      <w:r w:rsidRPr="0057574E">
        <w:t>seek</w:t>
      </w:r>
      <w:proofErr w:type="spellEnd"/>
      <w:r w:rsidRPr="0057574E">
        <w:t xml:space="preserve"> </w:t>
      </w:r>
      <w:proofErr w:type="spellStart"/>
      <w:r w:rsidRPr="0057574E">
        <w:t>integrating</w:t>
      </w:r>
      <w:proofErr w:type="spellEnd"/>
      <w:r w:rsidRPr="0057574E">
        <w:t xml:space="preserve"> </w:t>
      </w:r>
      <w:proofErr w:type="spellStart"/>
      <w:r w:rsidRPr="0057574E">
        <w:t>the</w:t>
      </w:r>
      <w:proofErr w:type="spellEnd"/>
      <w:r w:rsidRPr="0057574E">
        <w:t xml:space="preserve"> concept </w:t>
      </w:r>
      <w:proofErr w:type="spellStart"/>
      <w:r w:rsidRPr="0057574E">
        <w:t>of</w:t>
      </w:r>
      <w:proofErr w:type="spellEnd"/>
      <w:r w:rsidRPr="0057574E">
        <w:t xml:space="preserve"> </w:t>
      </w:r>
      <w:proofErr w:type="spellStart"/>
      <w:r w:rsidRPr="0057574E">
        <w:t>sustainability</w:t>
      </w:r>
      <w:proofErr w:type="spellEnd"/>
      <w:r w:rsidRPr="0057574E">
        <w:t xml:space="preserve"> </w:t>
      </w:r>
      <w:proofErr w:type="spellStart"/>
      <w:r w:rsidRPr="0057574E">
        <w:t>aspects</w:t>
      </w:r>
      <w:proofErr w:type="spellEnd"/>
      <w:r w:rsidRPr="0057574E">
        <w:t xml:space="preserve"> in </w:t>
      </w:r>
      <w:proofErr w:type="spellStart"/>
      <w:r w:rsidRPr="0057574E">
        <w:t>all</w:t>
      </w:r>
      <w:proofErr w:type="spellEnd"/>
      <w:r w:rsidRPr="0057574E">
        <w:t xml:space="preserve"> </w:t>
      </w:r>
      <w:proofErr w:type="spellStart"/>
      <w:r w:rsidRPr="0057574E">
        <w:t>activities</w:t>
      </w:r>
      <w:proofErr w:type="spellEnd"/>
      <w:r w:rsidRPr="0057574E">
        <w:t xml:space="preserve"> </w:t>
      </w:r>
      <w:proofErr w:type="spellStart"/>
      <w:r w:rsidRPr="0057574E">
        <w:t>that</w:t>
      </w:r>
      <w:proofErr w:type="spellEnd"/>
      <w:r w:rsidRPr="0057574E">
        <w:t xml:space="preserve"> </w:t>
      </w:r>
      <w:proofErr w:type="spellStart"/>
      <w:r w:rsidRPr="0057574E">
        <w:t>make</w:t>
      </w:r>
      <w:proofErr w:type="spellEnd"/>
      <w:r w:rsidRPr="0057574E">
        <w:t xml:space="preserve"> up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through</w:t>
      </w:r>
      <w:proofErr w:type="spellEnd"/>
      <w:r w:rsidRPr="0057574E">
        <w:t xml:space="preserve"> </w:t>
      </w:r>
      <w:proofErr w:type="spellStart"/>
      <w:r w:rsidRPr="0057574E">
        <w:t>the</w:t>
      </w:r>
      <w:proofErr w:type="spellEnd"/>
      <w:r w:rsidRPr="0057574E">
        <w:t xml:space="preserve"> </w:t>
      </w:r>
      <w:proofErr w:type="spellStart"/>
      <w:r w:rsidRPr="0057574E">
        <w:t>strengthening</w:t>
      </w:r>
      <w:proofErr w:type="spellEnd"/>
      <w:r w:rsidRPr="0057574E">
        <w:t xml:space="preserve"> </w:t>
      </w:r>
      <w:proofErr w:type="spellStart"/>
      <w:r w:rsidRPr="0057574E">
        <w:t>of</w:t>
      </w:r>
      <w:proofErr w:type="spellEnd"/>
      <w:r w:rsidRPr="0057574E">
        <w:t xml:space="preserve"> </w:t>
      </w:r>
      <w:proofErr w:type="spellStart"/>
      <w:r w:rsidRPr="0057574E">
        <w:t>alliances</w:t>
      </w:r>
      <w:proofErr w:type="spellEnd"/>
      <w:r w:rsidRPr="0057574E">
        <w:t xml:space="preserve"> and </w:t>
      </w:r>
      <w:proofErr w:type="spellStart"/>
      <w:r w:rsidRPr="0057574E">
        <w:t>relationships</w:t>
      </w:r>
      <w:proofErr w:type="spellEnd"/>
      <w:r w:rsidRPr="0057574E">
        <w:t xml:space="preserve"> </w:t>
      </w:r>
      <w:proofErr w:type="spellStart"/>
      <w:r w:rsidRPr="0057574E">
        <w:t>with</w:t>
      </w:r>
      <w:proofErr w:type="spellEnd"/>
      <w:r w:rsidRPr="0057574E">
        <w:t xml:space="preserve"> </w:t>
      </w:r>
      <w:proofErr w:type="spellStart"/>
      <w:r w:rsidRPr="0057574E">
        <w:t>key</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government</w:t>
      </w:r>
      <w:proofErr w:type="spellEnd"/>
      <w:r w:rsidRPr="0057574E">
        <w:t xml:space="preserve"> </w:t>
      </w:r>
      <w:proofErr w:type="spellStart"/>
      <w:r w:rsidRPr="0057574E">
        <w:t>entities</w:t>
      </w:r>
      <w:proofErr w:type="spellEnd"/>
      <w:r w:rsidRPr="0057574E">
        <w:t xml:space="preserve"> </w:t>
      </w:r>
      <w:proofErr w:type="spellStart"/>
      <w:r w:rsidRPr="0057574E">
        <w:t>involved</w:t>
      </w:r>
      <w:proofErr w:type="spellEnd"/>
      <w:r w:rsidRPr="0057574E">
        <w:t xml:space="preserve"> in </w:t>
      </w:r>
      <w:proofErr w:type="spellStart"/>
      <w:r w:rsidRPr="0057574E">
        <w:t>implementing</w:t>
      </w:r>
      <w:proofErr w:type="spellEnd"/>
      <w:r w:rsidRPr="0057574E">
        <w:t xml:space="preserve"> </w:t>
      </w:r>
      <w:proofErr w:type="spellStart"/>
      <w:r w:rsidRPr="0057574E">
        <w:t>the</w:t>
      </w:r>
      <w:proofErr w:type="spellEnd"/>
      <w:r w:rsidRPr="0057574E">
        <w:t xml:space="preserve"> </w:t>
      </w:r>
      <w:proofErr w:type="spellStart"/>
      <w:r w:rsidRPr="0057574E">
        <w:t>regulatory</w:t>
      </w:r>
      <w:proofErr w:type="spellEnd"/>
      <w:r w:rsidRPr="0057574E">
        <w:t xml:space="preserve"> </w:t>
      </w:r>
      <w:proofErr w:type="spellStart"/>
      <w:r w:rsidRPr="0057574E">
        <w:t>framework</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management</w:t>
      </w:r>
      <w:proofErr w:type="spellEnd"/>
      <w:r w:rsidRPr="0057574E">
        <w:t xml:space="preserve"> </w:t>
      </w:r>
      <w:proofErr w:type="spellStart"/>
      <w:r w:rsidRPr="0057574E">
        <w:t>of</w:t>
      </w:r>
      <w:proofErr w:type="spellEnd"/>
      <w:r w:rsidRPr="0057574E">
        <w:t xml:space="preserve"> Montreal </w:t>
      </w:r>
      <w:proofErr w:type="spellStart"/>
      <w:r w:rsidRPr="0057574E">
        <w:t>Protocol-controlled</w:t>
      </w:r>
      <w:proofErr w:type="spellEnd"/>
      <w:r w:rsidRPr="0057574E">
        <w:t xml:space="preserve"> </w:t>
      </w:r>
      <w:proofErr w:type="spellStart"/>
      <w:r w:rsidRPr="0057574E">
        <w:t>substances</w:t>
      </w:r>
      <w:proofErr w:type="spellEnd"/>
      <w:r w:rsidRPr="0057574E">
        <w:t xml:space="preserve">,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policies</w:t>
      </w:r>
      <w:proofErr w:type="spellEnd"/>
      <w:r w:rsidRPr="0057574E">
        <w:t xml:space="preserve"> and </w:t>
      </w:r>
      <w:proofErr w:type="spellStart"/>
      <w:r w:rsidRPr="0057574E">
        <w:t>standards</w:t>
      </w:r>
      <w:proofErr w:type="spellEnd"/>
      <w:r w:rsidRPr="0057574E">
        <w:t xml:space="preserve"> </w:t>
      </w:r>
      <w:proofErr w:type="spellStart"/>
      <w:r w:rsidRPr="0057574E">
        <w:t>that</w:t>
      </w:r>
      <w:proofErr w:type="spellEnd"/>
      <w:r w:rsidRPr="0057574E">
        <w:t xml:space="preserve"> </w:t>
      </w:r>
      <w:proofErr w:type="spellStart"/>
      <w:r w:rsidRPr="0057574E">
        <w:t>promote</w:t>
      </w:r>
      <w:proofErr w:type="spellEnd"/>
      <w:r w:rsidRPr="0057574E">
        <w:t xml:space="preserve"> </w:t>
      </w:r>
      <w:proofErr w:type="spellStart"/>
      <w:r w:rsidRPr="0057574E">
        <w:t>the</w:t>
      </w:r>
      <w:proofErr w:type="spellEnd"/>
      <w:r w:rsidRPr="0057574E">
        <w:t xml:space="preserve"> </w:t>
      </w:r>
      <w:proofErr w:type="spellStart"/>
      <w:r w:rsidRPr="0057574E">
        <w:t>introduction</w:t>
      </w:r>
      <w:proofErr w:type="spellEnd"/>
      <w:r w:rsidRPr="0057574E">
        <w:t xml:space="preserve"> and </w:t>
      </w:r>
      <w:proofErr w:type="spellStart"/>
      <w:r w:rsidRPr="0057574E">
        <w:t>sustainability</w:t>
      </w:r>
      <w:proofErr w:type="spellEnd"/>
      <w:r w:rsidRPr="0057574E">
        <w:t xml:space="preserve"> </w:t>
      </w:r>
      <w:proofErr w:type="spellStart"/>
      <w:r w:rsidRPr="0057574E">
        <w:t>of</w:t>
      </w:r>
      <w:proofErr w:type="spellEnd"/>
      <w:r w:rsidRPr="0057574E">
        <w:t xml:space="preserve"> non</w:t>
      </w:r>
      <w:r w:rsidRPr="0057574E">
        <w:noBreakHyphen/>
        <w:t xml:space="preserve">HCFC and </w:t>
      </w:r>
      <w:proofErr w:type="spellStart"/>
      <w:r w:rsidRPr="0057574E">
        <w:t>low</w:t>
      </w:r>
      <w:proofErr w:type="spellEnd"/>
      <w:r w:rsidRPr="0057574E">
        <w:t xml:space="preserve">-GWP alternative </w:t>
      </w:r>
      <w:proofErr w:type="spellStart"/>
      <w:r w:rsidRPr="0057574E">
        <w:t>refrigerants</w:t>
      </w:r>
      <w:proofErr w:type="spellEnd"/>
      <w:r w:rsidRPr="0057574E">
        <w:t xml:space="preserve"> and </w:t>
      </w:r>
      <w:proofErr w:type="spellStart"/>
      <w:r w:rsidRPr="0057574E">
        <w:t>technologies</w:t>
      </w:r>
      <w:proofErr w:type="spellEnd"/>
      <w:r w:rsidRPr="0057574E">
        <w:t xml:space="preserve">. As has </w:t>
      </w:r>
      <w:proofErr w:type="spellStart"/>
      <w:r w:rsidRPr="0057574E">
        <w:t>been</w:t>
      </w:r>
      <w:proofErr w:type="spellEnd"/>
      <w:r w:rsidRPr="0057574E">
        <w:t xml:space="preserve"> </w:t>
      </w:r>
      <w:proofErr w:type="spellStart"/>
      <w:r w:rsidRPr="0057574E">
        <w:t>seen</w:t>
      </w:r>
      <w:proofErr w:type="spellEnd"/>
      <w:r w:rsidRPr="0057574E">
        <w:t xml:space="preserve">, a </w:t>
      </w:r>
      <w:proofErr w:type="spellStart"/>
      <w:r w:rsidRPr="0057574E">
        <w:t>wide</w:t>
      </w:r>
      <w:proofErr w:type="spellEnd"/>
      <w:r w:rsidRPr="0057574E">
        <w:t xml:space="preserve"> </w:t>
      </w:r>
      <w:proofErr w:type="spellStart"/>
      <w:r w:rsidRPr="0057574E">
        <w:t>range</w:t>
      </w:r>
      <w:proofErr w:type="spellEnd"/>
      <w:r w:rsidRPr="0057574E">
        <w:t xml:space="preserve"> </w:t>
      </w:r>
      <w:proofErr w:type="spellStart"/>
      <w:r w:rsidRPr="0057574E">
        <w:t>of</w:t>
      </w:r>
      <w:proofErr w:type="spellEnd"/>
      <w:r w:rsidRPr="0057574E">
        <w:t xml:space="preserve"> </w:t>
      </w:r>
      <w:proofErr w:type="spellStart"/>
      <w:r w:rsidRPr="0057574E">
        <w:t>government</w:t>
      </w:r>
      <w:proofErr w:type="spellEnd"/>
      <w:r w:rsidRPr="0057574E">
        <w:t xml:space="preserve"> </w:t>
      </w:r>
      <w:proofErr w:type="spellStart"/>
      <w:r w:rsidRPr="0057574E">
        <w:t>departments</w:t>
      </w:r>
      <w:proofErr w:type="spellEnd"/>
      <w:r w:rsidRPr="0057574E">
        <w:t xml:space="preserve"> and </w:t>
      </w:r>
      <w:proofErr w:type="spellStart"/>
      <w:r w:rsidRPr="0057574E">
        <w:t>institutions</w:t>
      </w:r>
      <w:proofErr w:type="spellEnd"/>
      <w:r w:rsidRPr="0057574E">
        <w:t xml:space="preserve"> </w:t>
      </w:r>
      <w:proofErr w:type="spellStart"/>
      <w:r w:rsidRPr="0057574E">
        <w:t>have</w:t>
      </w:r>
      <w:proofErr w:type="spellEnd"/>
      <w:r w:rsidRPr="0057574E">
        <w:t xml:space="preserve"> </w:t>
      </w:r>
      <w:proofErr w:type="spellStart"/>
      <w:r w:rsidRPr="0057574E">
        <w:t>been</w:t>
      </w:r>
      <w:proofErr w:type="spellEnd"/>
      <w:r w:rsidRPr="0057574E">
        <w:t xml:space="preserve"> </w:t>
      </w:r>
      <w:proofErr w:type="spellStart"/>
      <w:r w:rsidRPr="0057574E">
        <w:t>involved</w:t>
      </w:r>
      <w:proofErr w:type="spellEnd"/>
      <w:r w:rsidRPr="0057574E">
        <w:t xml:space="preserve"> in </w:t>
      </w:r>
      <w:proofErr w:type="spellStart"/>
      <w:r w:rsidRPr="0057574E">
        <w:t>the</w:t>
      </w:r>
      <w:proofErr w:type="spellEnd"/>
      <w:r w:rsidRPr="0057574E">
        <w:t xml:space="preserve"> </w:t>
      </w:r>
      <w:proofErr w:type="spellStart"/>
      <w:r w:rsidRPr="0057574E">
        <w:t>formulation</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and HPMP, and </w:t>
      </w:r>
      <w:proofErr w:type="spellStart"/>
      <w:r w:rsidRPr="0057574E">
        <w:t>assessment</w:t>
      </w:r>
      <w:proofErr w:type="spellEnd"/>
      <w:r w:rsidRPr="0057574E">
        <w:t xml:space="preserve"> </w:t>
      </w:r>
      <w:proofErr w:type="spellStart"/>
      <w:r w:rsidRPr="0057574E">
        <w:t>tools</w:t>
      </w:r>
      <w:proofErr w:type="spellEnd"/>
      <w:r w:rsidRPr="0057574E">
        <w:t xml:space="preserve"> </w:t>
      </w:r>
      <w:proofErr w:type="spellStart"/>
      <w:r w:rsidRPr="0057574E">
        <w:t>used</w:t>
      </w:r>
      <w:proofErr w:type="spellEnd"/>
      <w:r w:rsidRPr="0057574E">
        <w:t xml:space="preserve"> in </w:t>
      </w:r>
      <w:proofErr w:type="spellStart"/>
      <w:r w:rsidRPr="0057574E">
        <w:t>national</w:t>
      </w:r>
      <w:proofErr w:type="spellEnd"/>
      <w:r w:rsidRPr="0057574E">
        <w:t xml:space="preserve"> </w:t>
      </w:r>
      <w:proofErr w:type="spellStart"/>
      <w:r w:rsidRPr="0057574E">
        <w:t>reports</w:t>
      </w:r>
      <w:proofErr w:type="spellEnd"/>
      <w:r w:rsidRPr="0057574E">
        <w:t xml:space="preserve"> </w:t>
      </w:r>
      <w:proofErr w:type="spellStart"/>
      <w:r w:rsidRPr="0057574E">
        <w:t>have</w:t>
      </w:r>
      <w:proofErr w:type="spellEnd"/>
      <w:r w:rsidRPr="0057574E">
        <w:t xml:space="preserve"> </w:t>
      </w:r>
      <w:proofErr w:type="spellStart"/>
      <w:r w:rsidRPr="0057574E">
        <w:t>been</w:t>
      </w:r>
      <w:proofErr w:type="spellEnd"/>
      <w:r w:rsidRPr="0057574E">
        <w:t xml:space="preserve"> </w:t>
      </w:r>
      <w:proofErr w:type="spellStart"/>
      <w:r w:rsidRPr="0057574E">
        <w:t>integrated</w:t>
      </w:r>
      <w:proofErr w:type="spellEnd"/>
      <w:r w:rsidRPr="0057574E">
        <w:t xml:space="preserve"> to </w:t>
      </w:r>
      <w:proofErr w:type="spellStart"/>
      <w:r w:rsidRPr="0057574E">
        <w:t>identify</w:t>
      </w:r>
      <w:proofErr w:type="spellEnd"/>
      <w:r w:rsidRPr="0057574E">
        <w:t xml:space="preserve"> </w:t>
      </w:r>
      <w:proofErr w:type="spellStart"/>
      <w:r w:rsidRPr="0057574E">
        <w:t>the</w:t>
      </w:r>
      <w:proofErr w:type="spellEnd"/>
      <w:r w:rsidRPr="0057574E">
        <w:t xml:space="preserve"> </w:t>
      </w:r>
      <w:proofErr w:type="spellStart"/>
      <w:r w:rsidRPr="0057574E">
        <w:t>environmental</w:t>
      </w:r>
      <w:proofErr w:type="spellEnd"/>
      <w:r w:rsidRPr="0057574E">
        <w:t xml:space="preserve">, </w:t>
      </w:r>
      <w:proofErr w:type="spellStart"/>
      <w:r w:rsidRPr="0057574E">
        <w:t>economic</w:t>
      </w:r>
      <w:proofErr w:type="spellEnd"/>
      <w:r w:rsidRPr="0057574E">
        <w:t xml:space="preserve">, and social </w:t>
      </w:r>
      <w:proofErr w:type="spellStart"/>
      <w:r w:rsidRPr="0057574E">
        <w:t>effects</w:t>
      </w:r>
      <w:proofErr w:type="spellEnd"/>
      <w:r w:rsidRPr="0057574E">
        <w:t xml:space="preserve"> and </w:t>
      </w:r>
      <w:proofErr w:type="spellStart"/>
      <w:r w:rsidRPr="0057574E">
        <w:t>benefits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country. In </w:t>
      </w:r>
      <w:proofErr w:type="spellStart"/>
      <w:r w:rsidRPr="0057574E">
        <w:t>addition</w:t>
      </w:r>
      <w:proofErr w:type="spellEnd"/>
      <w:r w:rsidRPr="0057574E">
        <w:t xml:space="preserve">, MARN </w:t>
      </w:r>
      <w:proofErr w:type="spellStart"/>
      <w:r w:rsidRPr="0057574E">
        <w:t>records</w:t>
      </w:r>
      <w:proofErr w:type="spellEnd"/>
      <w:r w:rsidRPr="0057574E">
        <w:t xml:space="preserve"> </w:t>
      </w:r>
      <w:proofErr w:type="spellStart"/>
      <w:r w:rsidRPr="0057574E">
        <w:t>the</w:t>
      </w:r>
      <w:proofErr w:type="spellEnd"/>
      <w:r w:rsidRPr="0057574E">
        <w:t xml:space="preserve"> </w:t>
      </w:r>
      <w:proofErr w:type="spellStart"/>
      <w:r w:rsidRPr="0057574E">
        <w:t>results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project</w:t>
      </w:r>
      <w:proofErr w:type="spellEnd"/>
      <w:r w:rsidRPr="0057574E">
        <w:t xml:space="preserve"> </w:t>
      </w:r>
      <w:proofErr w:type="spellStart"/>
      <w:r w:rsidRPr="0057574E">
        <w:t>following</w:t>
      </w:r>
      <w:proofErr w:type="spellEnd"/>
      <w:r w:rsidRPr="0057574E">
        <w:t xml:space="preserve"> </w:t>
      </w:r>
      <w:proofErr w:type="spellStart"/>
      <w:r w:rsidRPr="0057574E">
        <w:t>the</w:t>
      </w:r>
      <w:proofErr w:type="spellEnd"/>
      <w:r w:rsidRPr="0057574E">
        <w:t xml:space="preserve"> </w:t>
      </w:r>
      <w:proofErr w:type="spellStart"/>
      <w:r w:rsidRPr="0057574E">
        <w:t>guidelines</w:t>
      </w:r>
      <w:proofErr w:type="spellEnd"/>
      <w:r w:rsidRPr="0057574E">
        <w:t xml:space="preserve"> </w:t>
      </w:r>
      <w:proofErr w:type="spellStart"/>
      <w:r w:rsidRPr="0057574E">
        <w:t>given</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facilitating</w:t>
      </w:r>
      <w:proofErr w:type="spellEnd"/>
      <w:r w:rsidRPr="0057574E">
        <w:t xml:space="preserve"> </w:t>
      </w:r>
      <w:proofErr w:type="spellStart"/>
      <w:r w:rsidRPr="0057574E">
        <w:t>the</w:t>
      </w:r>
      <w:proofErr w:type="spellEnd"/>
      <w:r w:rsidRPr="0057574E">
        <w:t xml:space="preserve"> </w:t>
      </w:r>
      <w:proofErr w:type="spellStart"/>
      <w:r w:rsidRPr="0057574E">
        <w:t>consultation</w:t>
      </w:r>
      <w:proofErr w:type="spellEnd"/>
      <w:r w:rsidRPr="0057574E">
        <w:t xml:space="preserve"> </w:t>
      </w:r>
      <w:proofErr w:type="spellStart"/>
      <w:r w:rsidRPr="0057574E">
        <w:t>process</w:t>
      </w:r>
      <w:proofErr w:type="spellEnd"/>
      <w:r w:rsidRPr="0057574E">
        <w:t xml:space="preserve"> </w:t>
      </w:r>
      <w:proofErr w:type="spellStart"/>
      <w:r w:rsidRPr="0057574E">
        <w:t>when</w:t>
      </w:r>
      <w:proofErr w:type="spellEnd"/>
      <w:r w:rsidRPr="0057574E">
        <w:t xml:space="preserve"> </w:t>
      </w:r>
      <w:proofErr w:type="spellStart"/>
      <w:r w:rsidRPr="0057574E">
        <w:t>necessary</w:t>
      </w:r>
      <w:proofErr w:type="spellEnd"/>
      <w:r w:rsidRPr="0057574E">
        <w:t xml:space="preserve">. Guatemala </w:t>
      </w:r>
      <w:proofErr w:type="spellStart"/>
      <w:r w:rsidRPr="0057574E">
        <w:t>ensures</w:t>
      </w:r>
      <w:proofErr w:type="spellEnd"/>
      <w:r w:rsidRPr="0057574E">
        <w:t xml:space="preserve"> </w:t>
      </w:r>
      <w:proofErr w:type="spellStart"/>
      <w:r w:rsidRPr="0057574E">
        <w:t>the</w:t>
      </w:r>
      <w:proofErr w:type="spellEnd"/>
      <w:r w:rsidRPr="0057574E">
        <w:t xml:space="preserve"> </w:t>
      </w:r>
      <w:proofErr w:type="spellStart"/>
      <w:r w:rsidRPr="0057574E">
        <w:t>incorporation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gender</w:t>
      </w:r>
      <w:proofErr w:type="spellEnd"/>
      <w:r w:rsidRPr="0057574E">
        <w:t xml:space="preserve"> </w:t>
      </w:r>
      <w:proofErr w:type="spellStart"/>
      <w:r w:rsidRPr="0057574E">
        <w:t>perspective</w:t>
      </w:r>
      <w:proofErr w:type="spellEnd"/>
      <w:r w:rsidRPr="0057574E">
        <w:t xml:space="preserve"> in </w:t>
      </w:r>
      <w:proofErr w:type="spellStart"/>
      <w:r w:rsidRPr="0057574E">
        <w:t>the</w:t>
      </w:r>
      <w:proofErr w:type="spellEnd"/>
      <w:r w:rsidRPr="0057574E">
        <w:t xml:space="preserve"> </w:t>
      </w:r>
      <w:proofErr w:type="spellStart"/>
      <w:r w:rsidRPr="0057574E">
        <w:t>project</w:t>
      </w:r>
      <w:proofErr w:type="spellEnd"/>
      <w:r w:rsidRPr="0057574E">
        <w:t xml:space="preserve"> </w:t>
      </w:r>
      <w:proofErr w:type="spellStart"/>
      <w:r w:rsidRPr="0057574E">
        <w:t>implementation</w:t>
      </w:r>
      <w:proofErr w:type="spellEnd"/>
      <w:r w:rsidRPr="0057574E">
        <w:t xml:space="preserve">, and in general, </w:t>
      </w:r>
      <w:proofErr w:type="spellStart"/>
      <w:r w:rsidRPr="0057574E">
        <w:t>pursues</w:t>
      </w:r>
      <w:proofErr w:type="spellEnd"/>
      <w:r w:rsidRPr="0057574E">
        <w:t xml:space="preserve"> </w:t>
      </w:r>
      <w:proofErr w:type="spellStart"/>
      <w:r w:rsidRPr="0057574E">
        <w:t>the</w:t>
      </w:r>
      <w:proofErr w:type="spellEnd"/>
      <w:r w:rsidRPr="0057574E">
        <w:t xml:space="preserve"> </w:t>
      </w:r>
      <w:proofErr w:type="spellStart"/>
      <w:r w:rsidRPr="0057574E">
        <w:t>necessary</w:t>
      </w:r>
      <w:proofErr w:type="spellEnd"/>
      <w:r w:rsidRPr="0057574E">
        <w:t xml:space="preserve"> </w:t>
      </w:r>
      <w:proofErr w:type="spellStart"/>
      <w:r w:rsidRPr="0057574E">
        <w:t>means</w:t>
      </w:r>
      <w:proofErr w:type="spellEnd"/>
      <w:r w:rsidRPr="0057574E">
        <w:t xml:space="preserve"> to </w:t>
      </w:r>
      <w:proofErr w:type="spellStart"/>
      <w:r w:rsidRPr="0057574E">
        <w:t>guarantee</w:t>
      </w:r>
      <w:proofErr w:type="spellEnd"/>
      <w:r w:rsidRPr="0057574E">
        <w:t xml:space="preserve"> </w:t>
      </w:r>
      <w:proofErr w:type="spellStart"/>
      <w:r w:rsidRPr="0057574E">
        <w:t>sustainability</w:t>
      </w:r>
      <w:proofErr w:type="spellEnd"/>
      <w:r w:rsidRPr="0057574E">
        <w:t xml:space="preserve"> and reduce </w:t>
      </w:r>
      <w:proofErr w:type="spellStart"/>
      <w:r w:rsidRPr="0057574E">
        <w:t>the</w:t>
      </w:r>
      <w:proofErr w:type="spellEnd"/>
      <w:r w:rsidRPr="0057574E">
        <w:t xml:space="preserve"> </w:t>
      </w:r>
      <w:proofErr w:type="spellStart"/>
      <w:r w:rsidRPr="0057574E">
        <w:t>risks</w:t>
      </w:r>
      <w:proofErr w:type="spellEnd"/>
      <w:r w:rsidRPr="0057574E">
        <w:t>.</w:t>
      </w:r>
    </w:p>
    <w:p w14:paraId="1512A5C4" w14:textId="77777777" w:rsidR="008A536C" w:rsidRPr="0057574E" w:rsidRDefault="008A536C" w:rsidP="008A536C">
      <w:pPr>
        <w:keepNext/>
        <w:spacing w:after="120"/>
        <w:outlineLvl w:val="0"/>
        <w:rPr>
          <w:b/>
          <w:bCs/>
        </w:rPr>
      </w:pPr>
      <w:r w:rsidRPr="0057574E">
        <w:rPr>
          <w:b/>
          <w:bCs/>
        </w:rPr>
        <w:t xml:space="preserve">Guinea-Bissau: </w:t>
      </w:r>
      <w:proofErr w:type="spellStart"/>
      <w:r w:rsidRPr="0057574E">
        <w:rPr>
          <w:b/>
          <w:bCs/>
        </w:rPr>
        <w:t>Renewal</w:t>
      </w:r>
      <w:proofErr w:type="spellEnd"/>
      <w:r w:rsidRPr="0057574E">
        <w:rPr>
          <w:b/>
          <w:bCs/>
        </w:rPr>
        <w:t xml:space="preserve"> </w:t>
      </w:r>
      <w:proofErr w:type="spellStart"/>
      <w:r w:rsidRPr="0057574E">
        <w:rPr>
          <w:b/>
          <w:bCs/>
        </w:rPr>
        <w:t>of</w:t>
      </w:r>
      <w:proofErr w:type="spellEnd"/>
      <w:r w:rsidRPr="0057574E">
        <w:rPr>
          <w:b/>
          <w:bCs/>
        </w:rPr>
        <w:t xml:space="preserve"> </w:t>
      </w:r>
      <w:proofErr w:type="spellStart"/>
      <w:r w:rsidRPr="0057574E">
        <w:rPr>
          <w:b/>
          <w:bCs/>
        </w:rPr>
        <w:t>institutional</w:t>
      </w:r>
      <w:proofErr w:type="spellEnd"/>
      <w:r w:rsidRPr="0057574E">
        <w:rPr>
          <w:b/>
          <w:bCs/>
        </w:rPr>
        <w:t xml:space="preserve"> </w:t>
      </w:r>
      <w:proofErr w:type="spellStart"/>
      <w:r w:rsidRPr="0057574E">
        <w:rPr>
          <w:b/>
          <w:bCs/>
        </w:rPr>
        <w:t>strengthening</w:t>
      </w:r>
      <w:proofErr w:type="spellEnd"/>
      <w:r w:rsidRPr="0057574E">
        <w:rPr>
          <w:b/>
          <w:bCs/>
        </w:rPr>
        <w:t xml:space="preserve"> </w:t>
      </w:r>
    </w:p>
    <w:tbl>
      <w:tblPr>
        <w:tblStyle w:val="TableGrid105"/>
        <w:tblW w:w="4955" w:type="pct"/>
        <w:tblLayout w:type="fixed"/>
        <w:tblLook w:val="01E0" w:firstRow="1" w:lastRow="1" w:firstColumn="1" w:lastColumn="1" w:noHBand="0" w:noVBand="0"/>
      </w:tblPr>
      <w:tblGrid>
        <w:gridCol w:w="5756"/>
        <w:gridCol w:w="1753"/>
        <w:gridCol w:w="1757"/>
      </w:tblGrid>
      <w:tr w:rsidR="008A536C" w:rsidRPr="0057574E" w14:paraId="6F0C68CE" w14:textId="77777777" w:rsidTr="00887E0D">
        <w:trPr>
          <w:trHeight w:val="278"/>
          <w:tblHeader/>
        </w:trPr>
        <w:tc>
          <w:tcPr>
            <w:tcW w:w="4052" w:type="pct"/>
            <w:gridSpan w:val="2"/>
            <w:tcBorders>
              <w:bottom w:val="single" w:sz="4" w:space="0" w:color="auto"/>
            </w:tcBorders>
          </w:tcPr>
          <w:p w14:paraId="076E0794"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948" w:type="pct"/>
          </w:tcPr>
          <w:p w14:paraId="23257529" w14:textId="77777777" w:rsidR="008A536C" w:rsidRPr="0057574E" w:rsidRDefault="008A536C" w:rsidP="00673090">
            <w:pPr>
              <w:keepNext/>
              <w:jc w:val="right"/>
              <w:rPr>
                <w:b/>
                <w:sz w:val="20"/>
                <w:szCs w:val="20"/>
              </w:rPr>
            </w:pPr>
          </w:p>
        </w:tc>
      </w:tr>
      <w:tr w:rsidR="008A536C" w:rsidRPr="0057574E" w14:paraId="6BF2BC39" w14:textId="77777777" w:rsidTr="00887E0D">
        <w:trPr>
          <w:trHeight w:val="233"/>
          <w:tblHeader/>
        </w:trPr>
        <w:tc>
          <w:tcPr>
            <w:tcW w:w="4052" w:type="pct"/>
            <w:gridSpan w:val="2"/>
            <w:tcBorders>
              <w:bottom w:val="single" w:sz="4" w:space="0" w:color="auto"/>
            </w:tcBorders>
          </w:tcPr>
          <w:p w14:paraId="4A1D888B" w14:textId="77777777" w:rsidR="008A536C" w:rsidRPr="0057574E" w:rsidRDefault="008A536C" w:rsidP="00673090">
            <w:pPr>
              <w:keepNext/>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948" w:type="pct"/>
            <w:tcBorders>
              <w:bottom w:val="single" w:sz="4" w:space="0" w:color="auto"/>
            </w:tcBorders>
          </w:tcPr>
          <w:p w14:paraId="6A0C10F0" w14:textId="77777777" w:rsidR="008A536C" w:rsidRPr="0057574E" w:rsidRDefault="008A536C" w:rsidP="00673090">
            <w:pPr>
              <w:keepNext/>
              <w:jc w:val="center"/>
              <w:rPr>
                <w:sz w:val="20"/>
                <w:szCs w:val="20"/>
              </w:rPr>
            </w:pPr>
            <w:r w:rsidRPr="0057574E">
              <w:rPr>
                <w:sz w:val="20"/>
                <w:szCs w:val="20"/>
              </w:rPr>
              <w:t>UNEP</w:t>
            </w:r>
          </w:p>
        </w:tc>
      </w:tr>
      <w:tr w:rsidR="008A536C" w:rsidRPr="0057574E" w14:paraId="39B57236" w14:textId="77777777" w:rsidTr="000A4291">
        <w:trPr>
          <w:trHeight w:val="233"/>
        </w:trPr>
        <w:tc>
          <w:tcPr>
            <w:tcW w:w="4052" w:type="pct"/>
            <w:gridSpan w:val="2"/>
            <w:tcBorders>
              <w:top w:val="single" w:sz="4" w:space="0" w:color="auto"/>
              <w:left w:val="single" w:sz="4" w:space="0" w:color="auto"/>
              <w:bottom w:val="nil"/>
              <w:right w:val="single" w:sz="4" w:space="0" w:color="auto"/>
            </w:tcBorders>
          </w:tcPr>
          <w:p w14:paraId="5A2BCC45" w14:textId="77777777" w:rsidR="008A536C" w:rsidRPr="0057574E" w:rsidRDefault="008A536C" w:rsidP="00673090">
            <w:pPr>
              <w:keepNext/>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948" w:type="pct"/>
            <w:tcBorders>
              <w:top w:val="single" w:sz="4" w:space="0" w:color="auto"/>
              <w:left w:val="single" w:sz="4" w:space="0" w:color="auto"/>
              <w:bottom w:val="nil"/>
              <w:right w:val="single" w:sz="4" w:space="0" w:color="auto"/>
            </w:tcBorders>
          </w:tcPr>
          <w:p w14:paraId="5D484CC1" w14:textId="77777777" w:rsidR="008A536C" w:rsidRPr="0057574E" w:rsidRDefault="008A536C" w:rsidP="00673090">
            <w:pPr>
              <w:keepNext/>
              <w:jc w:val="right"/>
              <w:rPr>
                <w:sz w:val="20"/>
                <w:szCs w:val="20"/>
              </w:rPr>
            </w:pPr>
          </w:p>
        </w:tc>
      </w:tr>
      <w:tr w:rsidR="008A536C" w:rsidRPr="0057574E" w14:paraId="6EA90D6F"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00EB6341" w14:textId="77777777" w:rsidR="008A536C" w:rsidRPr="0057574E" w:rsidRDefault="008A536C" w:rsidP="00673090">
            <w:pPr>
              <w:ind w:left="4747"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946" w:type="pct"/>
            <w:tcBorders>
              <w:top w:val="nil"/>
              <w:left w:val="nil"/>
              <w:bottom w:val="nil"/>
              <w:right w:val="single" w:sz="4" w:space="0" w:color="auto"/>
            </w:tcBorders>
            <w:shd w:val="clear" w:color="auto" w:fill="FFFFFF" w:themeFill="background1"/>
            <w:vAlign w:val="bottom"/>
          </w:tcPr>
          <w:p w14:paraId="614B5BB9" w14:textId="77777777" w:rsidR="008A536C" w:rsidRPr="0057574E" w:rsidRDefault="008A536C" w:rsidP="00673090">
            <w:pPr>
              <w:jc w:val="right"/>
              <w:rPr>
                <w:sz w:val="20"/>
                <w:szCs w:val="20"/>
              </w:rPr>
            </w:pPr>
            <w:r w:rsidRPr="0057574E">
              <w:rPr>
                <w:sz w:val="20"/>
                <w:szCs w:val="20"/>
              </w:rPr>
              <w:t>Apr-03 and Jul-04</w:t>
            </w:r>
          </w:p>
        </w:tc>
        <w:tc>
          <w:tcPr>
            <w:tcW w:w="948" w:type="pct"/>
            <w:tcBorders>
              <w:top w:val="nil"/>
              <w:left w:val="single" w:sz="4" w:space="0" w:color="auto"/>
              <w:bottom w:val="nil"/>
              <w:right w:val="single" w:sz="4" w:space="0" w:color="auto"/>
            </w:tcBorders>
            <w:shd w:val="clear" w:color="auto" w:fill="FFFFFF" w:themeFill="background1"/>
            <w:vAlign w:val="bottom"/>
          </w:tcPr>
          <w:p w14:paraId="230AC15F" w14:textId="77777777" w:rsidR="008A536C" w:rsidRPr="0057574E" w:rsidRDefault="008A536C" w:rsidP="00673090">
            <w:pPr>
              <w:jc w:val="right"/>
              <w:rPr>
                <w:sz w:val="20"/>
                <w:szCs w:val="20"/>
              </w:rPr>
            </w:pPr>
            <w:r w:rsidRPr="0057574E">
              <w:rPr>
                <w:sz w:val="20"/>
                <w:szCs w:val="20"/>
              </w:rPr>
              <w:t>90,000</w:t>
            </w:r>
          </w:p>
        </w:tc>
      </w:tr>
      <w:tr w:rsidR="008A536C" w:rsidRPr="0057574E" w14:paraId="7A76C076"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667556CE" w14:textId="77777777" w:rsidR="008A536C" w:rsidRPr="0057574E" w:rsidRDefault="008A536C" w:rsidP="00673090">
            <w:pPr>
              <w:ind w:left="4747"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946" w:type="pct"/>
            <w:tcBorders>
              <w:top w:val="nil"/>
              <w:left w:val="nil"/>
              <w:bottom w:val="nil"/>
              <w:right w:val="single" w:sz="4" w:space="0" w:color="auto"/>
            </w:tcBorders>
            <w:shd w:val="clear" w:color="auto" w:fill="FFFFFF" w:themeFill="background1"/>
            <w:vAlign w:val="bottom"/>
          </w:tcPr>
          <w:p w14:paraId="3E9003DD" w14:textId="77777777" w:rsidR="008A536C" w:rsidRPr="0057574E" w:rsidRDefault="008A536C" w:rsidP="00673090">
            <w:pPr>
              <w:tabs>
                <w:tab w:val="left" w:pos="6840"/>
              </w:tabs>
              <w:ind w:left="-108"/>
              <w:jc w:val="right"/>
              <w:rPr>
                <w:sz w:val="20"/>
                <w:szCs w:val="20"/>
              </w:rPr>
            </w:pPr>
            <w:r w:rsidRPr="0057574E">
              <w:rPr>
                <w:sz w:val="20"/>
                <w:szCs w:val="20"/>
              </w:rPr>
              <w:t>Nov-06</w:t>
            </w:r>
          </w:p>
        </w:tc>
        <w:tc>
          <w:tcPr>
            <w:tcW w:w="948" w:type="pct"/>
            <w:tcBorders>
              <w:top w:val="nil"/>
              <w:left w:val="single" w:sz="4" w:space="0" w:color="auto"/>
              <w:bottom w:val="nil"/>
              <w:right w:val="single" w:sz="4" w:space="0" w:color="auto"/>
            </w:tcBorders>
            <w:shd w:val="clear" w:color="auto" w:fill="FFFFFF" w:themeFill="background1"/>
          </w:tcPr>
          <w:p w14:paraId="35F105C2" w14:textId="77777777" w:rsidR="008A536C" w:rsidRPr="0057574E" w:rsidRDefault="008A536C" w:rsidP="00673090">
            <w:pPr>
              <w:jc w:val="right"/>
              <w:rPr>
                <w:sz w:val="20"/>
                <w:szCs w:val="20"/>
              </w:rPr>
            </w:pPr>
            <w:r w:rsidRPr="0057574E">
              <w:rPr>
                <w:sz w:val="20"/>
                <w:szCs w:val="20"/>
              </w:rPr>
              <w:t>60,000</w:t>
            </w:r>
          </w:p>
        </w:tc>
      </w:tr>
      <w:tr w:rsidR="008A536C" w:rsidRPr="0057574E" w14:paraId="6273CA53"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38C258AB" w14:textId="77777777" w:rsidR="008A536C" w:rsidRPr="0057574E" w:rsidRDefault="008A536C" w:rsidP="00673090">
            <w:pPr>
              <w:ind w:left="4747"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946" w:type="pct"/>
            <w:tcBorders>
              <w:top w:val="nil"/>
              <w:left w:val="nil"/>
              <w:bottom w:val="nil"/>
              <w:right w:val="single" w:sz="4" w:space="0" w:color="auto"/>
            </w:tcBorders>
            <w:shd w:val="clear" w:color="auto" w:fill="FFFFFF" w:themeFill="background1"/>
            <w:vAlign w:val="bottom"/>
          </w:tcPr>
          <w:p w14:paraId="12D05DE2" w14:textId="77777777" w:rsidR="008A536C" w:rsidRPr="0057574E" w:rsidRDefault="008A536C" w:rsidP="00673090">
            <w:pPr>
              <w:tabs>
                <w:tab w:val="left" w:pos="6840"/>
              </w:tabs>
              <w:ind w:left="-108"/>
              <w:jc w:val="right"/>
              <w:rPr>
                <w:sz w:val="20"/>
                <w:szCs w:val="20"/>
              </w:rPr>
            </w:pPr>
            <w:r w:rsidRPr="0057574E">
              <w:rPr>
                <w:sz w:val="20"/>
                <w:szCs w:val="20"/>
              </w:rPr>
              <w:t>Jul-12</w:t>
            </w:r>
          </w:p>
        </w:tc>
        <w:tc>
          <w:tcPr>
            <w:tcW w:w="948" w:type="pct"/>
            <w:tcBorders>
              <w:top w:val="nil"/>
              <w:left w:val="single" w:sz="4" w:space="0" w:color="auto"/>
              <w:bottom w:val="nil"/>
              <w:right w:val="single" w:sz="4" w:space="0" w:color="auto"/>
            </w:tcBorders>
            <w:shd w:val="clear" w:color="auto" w:fill="FFFFFF" w:themeFill="background1"/>
          </w:tcPr>
          <w:p w14:paraId="5EAE5EB2" w14:textId="77777777" w:rsidR="008A536C" w:rsidRPr="0057574E" w:rsidRDefault="008A536C" w:rsidP="00673090">
            <w:pPr>
              <w:jc w:val="right"/>
              <w:rPr>
                <w:sz w:val="20"/>
                <w:szCs w:val="20"/>
              </w:rPr>
            </w:pPr>
            <w:r w:rsidRPr="0057574E">
              <w:rPr>
                <w:sz w:val="20"/>
                <w:szCs w:val="20"/>
              </w:rPr>
              <w:t>60,000</w:t>
            </w:r>
          </w:p>
        </w:tc>
      </w:tr>
      <w:tr w:rsidR="008A536C" w:rsidRPr="0057574E" w14:paraId="41DADFE0"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0F25AF11" w14:textId="77777777" w:rsidR="008A536C" w:rsidRPr="0057574E" w:rsidRDefault="008A536C" w:rsidP="00673090">
            <w:pPr>
              <w:ind w:left="4747"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946" w:type="pct"/>
            <w:tcBorders>
              <w:top w:val="nil"/>
              <w:left w:val="nil"/>
              <w:bottom w:val="nil"/>
              <w:right w:val="single" w:sz="4" w:space="0" w:color="auto"/>
            </w:tcBorders>
            <w:shd w:val="clear" w:color="auto" w:fill="FFFFFF" w:themeFill="background1"/>
            <w:vAlign w:val="bottom"/>
          </w:tcPr>
          <w:p w14:paraId="33B9DBA5" w14:textId="77777777" w:rsidR="008A536C" w:rsidRPr="0057574E" w:rsidRDefault="008A536C" w:rsidP="00673090">
            <w:pPr>
              <w:tabs>
                <w:tab w:val="left" w:pos="6840"/>
              </w:tabs>
              <w:ind w:left="-108"/>
              <w:jc w:val="right"/>
              <w:rPr>
                <w:sz w:val="20"/>
                <w:szCs w:val="20"/>
              </w:rPr>
            </w:pPr>
            <w:r w:rsidRPr="0057574E">
              <w:rPr>
                <w:sz w:val="20"/>
                <w:szCs w:val="20"/>
              </w:rPr>
              <w:t>Nov-14</w:t>
            </w:r>
          </w:p>
        </w:tc>
        <w:tc>
          <w:tcPr>
            <w:tcW w:w="948" w:type="pct"/>
            <w:tcBorders>
              <w:top w:val="nil"/>
              <w:left w:val="single" w:sz="4" w:space="0" w:color="auto"/>
              <w:bottom w:val="nil"/>
              <w:right w:val="single" w:sz="4" w:space="0" w:color="auto"/>
            </w:tcBorders>
            <w:shd w:val="clear" w:color="auto" w:fill="FFFFFF" w:themeFill="background1"/>
          </w:tcPr>
          <w:p w14:paraId="7C2C12D1" w14:textId="77777777" w:rsidR="008A536C" w:rsidRPr="0057574E" w:rsidRDefault="008A536C" w:rsidP="00673090">
            <w:pPr>
              <w:jc w:val="right"/>
              <w:rPr>
                <w:sz w:val="20"/>
                <w:szCs w:val="20"/>
              </w:rPr>
            </w:pPr>
            <w:r w:rsidRPr="0057574E">
              <w:rPr>
                <w:sz w:val="20"/>
                <w:szCs w:val="20"/>
              </w:rPr>
              <w:t>60,000</w:t>
            </w:r>
          </w:p>
        </w:tc>
      </w:tr>
      <w:tr w:rsidR="008A536C" w:rsidRPr="0057574E" w14:paraId="6DE9AD4A" w14:textId="77777777" w:rsidTr="000A4291">
        <w:trPr>
          <w:trHeight w:val="233"/>
        </w:trPr>
        <w:tc>
          <w:tcPr>
            <w:tcW w:w="3106" w:type="pct"/>
            <w:tcBorders>
              <w:top w:val="nil"/>
              <w:left w:val="single" w:sz="4" w:space="0" w:color="auto"/>
              <w:bottom w:val="single" w:sz="4" w:space="0" w:color="auto"/>
              <w:right w:val="nil"/>
            </w:tcBorders>
            <w:shd w:val="clear" w:color="auto" w:fill="FFFFFF" w:themeFill="background1"/>
            <w:vAlign w:val="bottom"/>
          </w:tcPr>
          <w:p w14:paraId="04CB6946" w14:textId="77777777" w:rsidR="008A536C" w:rsidRPr="0057574E" w:rsidRDefault="008A536C" w:rsidP="00673090">
            <w:pPr>
              <w:ind w:left="4747" w:right="-198"/>
              <w:jc w:val="left"/>
              <w:rPr>
                <w:sz w:val="20"/>
                <w:szCs w:val="20"/>
              </w:rPr>
            </w:pPr>
            <w:proofErr w:type="spellStart"/>
            <w:r w:rsidRPr="0057574E">
              <w:rPr>
                <w:sz w:val="20"/>
                <w:szCs w:val="20"/>
              </w:rPr>
              <w:t>Phase</w:t>
            </w:r>
            <w:proofErr w:type="spellEnd"/>
            <w:r w:rsidRPr="0057574E">
              <w:rPr>
                <w:sz w:val="20"/>
                <w:szCs w:val="20"/>
              </w:rPr>
              <w:t xml:space="preserve"> V:</w:t>
            </w:r>
          </w:p>
        </w:tc>
        <w:tc>
          <w:tcPr>
            <w:tcW w:w="946" w:type="pct"/>
            <w:tcBorders>
              <w:top w:val="nil"/>
              <w:left w:val="nil"/>
              <w:bottom w:val="single" w:sz="4" w:space="0" w:color="auto"/>
              <w:right w:val="single" w:sz="4" w:space="0" w:color="auto"/>
            </w:tcBorders>
            <w:shd w:val="clear" w:color="auto" w:fill="FFFFFF" w:themeFill="background1"/>
            <w:vAlign w:val="bottom"/>
          </w:tcPr>
          <w:p w14:paraId="0A924E31" w14:textId="77777777" w:rsidR="008A536C" w:rsidRPr="0057574E" w:rsidRDefault="008A536C" w:rsidP="00673090">
            <w:pPr>
              <w:tabs>
                <w:tab w:val="left" w:pos="6840"/>
              </w:tabs>
              <w:ind w:left="-108"/>
              <w:jc w:val="right"/>
              <w:rPr>
                <w:sz w:val="20"/>
                <w:szCs w:val="20"/>
              </w:rPr>
            </w:pPr>
            <w:r w:rsidRPr="0057574E">
              <w:rPr>
                <w:sz w:val="20"/>
                <w:szCs w:val="20"/>
              </w:rPr>
              <w:t>Dec-16</w:t>
            </w:r>
          </w:p>
        </w:tc>
        <w:tc>
          <w:tcPr>
            <w:tcW w:w="948" w:type="pct"/>
            <w:tcBorders>
              <w:top w:val="nil"/>
              <w:left w:val="single" w:sz="4" w:space="0" w:color="auto"/>
              <w:bottom w:val="single" w:sz="4" w:space="0" w:color="auto"/>
              <w:right w:val="single" w:sz="4" w:space="0" w:color="auto"/>
            </w:tcBorders>
            <w:shd w:val="clear" w:color="auto" w:fill="FFFFFF" w:themeFill="background1"/>
          </w:tcPr>
          <w:p w14:paraId="29CE6446" w14:textId="77777777" w:rsidR="008A536C" w:rsidRPr="0057574E" w:rsidRDefault="008A536C" w:rsidP="00673090">
            <w:pPr>
              <w:jc w:val="right"/>
              <w:rPr>
                <w:sz w:val="20"/>
                <w:szCs w:val="20"/>
              </w:rPr>
            </w:pPr>
            <w:r w:rsidRPr="0057574E">
              <w:rPr>
                <w:sz w:val="20"/>
                <w:szCs w:val="20"/>
              </w:rPr>
              <w:t>84,892</w:t>
            </w:r>
          </w:p>
        </w:tc>
      </w:tr>
      <w:tr w:rsidR="008A536C" w:rsidRPr="0057574E" w14:paraId="045F05E3" w14:textId="77777777" w:rsidTr="000A4291">
        <w:trPr>
          <w:trHeight w:val="233"/>
        </w:trPr>
        <w:tc>
          <w:tcPr>
            <w:tcW w:w="3106" w:type="pct"/>
            <w:tcBorders>
              <w:top w:val="single" w:sz="4" w:space="0" w:color="auto"/>
              <w:left w:val="single" w:sz="4" w:space="0" w:color="auto"/>
              <w:bottom w:val="nil"/>
              <w:right w:val="nil"/>
            </w:tcBorders>
            <w:shd w:val="clear" w:color="auto" w:fill="FFFFFF" w:themeFill="background1"/>
            <w:vAlign w:val="bottom"/>
          </w:tcPr>
          <w:p w14:paraId="38A9E43F" w14:textId="77777777" w:rsidR="008A536C" w:rsidRPr="0057574E" w:rsidRDefault="008A536C" w:rsidP="00673090">
            <w:pPr>
              <w:ind w:left="4747" w:right="-198"/>
              <w:jc w:val="left"/>
              <w:rPr>
                <w:sz w:val="20"/>
                <w:szCs w:val="20"/>
              </w:rPr>
            </w:pPr>
            <w:proofErr w:type="spellStart"/>
            <w:r w:rsidRPr="0057574E">
              <w:rPr>
                <w:sz w:val="20"/>
                <w:szCs w:val="20"/>
              </w:rPr>
              <w:lastRenderedPageBreak/>
              <w:t>Phase</w:t>
            </w:r>
            <w:proofErr w:type="spellEnd"/>
            <w:r w:rsidRPr="0057574E">
              <w:rPr>
                <w:sz w:val="20"/>
                <w:szCs w:val="20"/>
              </w:rPr>
              <w:t xml:space="preserve"> VI:</w:t>
            </w:r>
          </w:p>
        </w:tc>
        <w:tc>
          <w:tcPr>
            <w:tcW w:w="946" w:type="pct"/>
            <w:tcBorders>
              <w:top w:val="single" w:sz="4" w:space="0" w:color="auto"/>
              <w:left w:val="nil"/>
              <w:bottom w:val="nil"/>
              <w:right w:val="single" w:sz="4" w:space="0" w:color="auto"/>
            </w:tcBorders>
            <w:shd w:val="clear" w:color="auto" w:fill="FFFFFF" w:themeFill="background1"/>
            <w:vAlign w:val="bottom"/>
          </w:tcPr>
          <w:p w14:paraId="68A6222C" w14:textId="77777777" w:rsidR="008A536C" w:rsidRPr="0057574E" w:rsidRDefault="008A536C" w:rsidP="00673090">
            <w:pPr>
              <w:tabs>
                <w:tab w:val="left" w:pos="6840"/>
              </w:tabs>
              <w:ind w:left="-108"/>
              <w:jc w:val="right"/>
              <w:rPr>
                <w:sz w:val="20"/>
                <w:szCs w:val="20"/>
              </w:rPr>
            </w:pPr>
            <w:r w:rsidRPr="0057574E">
              <w:rPr>
                <w:sz w:val="20"/>
                <w:szCs w:val="20"/>
              </w:rPr>
              <w:t>May-19</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4879D14B" w14:textId="77777777" w:rsidR="008A536C" w:rsidRPr="0057574E" w:rsidRDefault="008A536C" w:rsidP="00673090">
            <w:pPr>
              <w:jc w:val="right"/>
              <w:rPr>
                <w:sz w:val="20"/>
                <w:szCs w:val="20"/>
              </w:rPr>
            </w:pPr>
            <w:r w:rsidRPr="0057574E">
              <w:rPr>
                <w:sz w:val="20"/>
                <w:szCs w:val="20"/>
              </w:rPr>
              <w:t>85,000</w:t>
            </w:r>
          </w:p>
        </w:tc>
      </w:tr>
      <w:tr w:rsidR="008A536C" w:rsidRPr="0057574E" w14:paraId="295FAF84"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4C718E8F" w14:textId="77777777" w:rsidR="008A536C" w:rsidRPr="0057574E" w:rsidRDefault="008A536C" w:rsidP="00673090">
            <w:pPr>
              <w:ind w:left="4747" w:right="-198"/>
              <w:jc w:val="left"/>
              <w:rPr>
                <w:sz w:val="20"/>
                <w:szCs w:val="20"/>
              </w:rPr>
            </w:pPr>
            <w:proofErr w:type="spellStart"/>
            <w:r w:rsidRPr="0057574E">
              <w:rPr>
                <w:sz w:val="20"/>
                <w:szCs w:val="20"/>
              </w:rPr>
              <w:t>Phase</w:t>
            </w:r>
            <w:proofErr w:type="spellEnd"/>
            <w:r w:rsidRPr="0057574E">
              <w:rPr>
                <w:sz w:val="20"/>
                <w:szCs w:val="20"/>
              </w:rPr>
              <w:t xml:space="preserve"> VII:</w:t>
            </w:r>
          </w:p>
        </w:tc>
        <w:tc>
          <w:tcPr>
            <w:tcW w:w="946" w:type="pct"/>
            <w:tcBorders>
              <w:top w:val="nil"/>
              <w:left w:val="nil"/>
              <w:bottom w:val="nil"/>
              <w:right w:val="single" w:sz="4" w:space="0" w:color="auto"/>
            </w:tcBorders>
            <w:shd w:val="clear" w:color="auto" w:fill="FFFFFF" w:themeFill="background1"/>
            <w:vAlign w:val="bottom"/>
          </w:tcPr>
          <w:p w14:paraId="3B76ED86" w14:textId="77777777" w:rsidR="008A536C" w:rsidRPr="0057574E" w:rsidRDefault="008A536C" w:rsidP="00673090">
            <w:pPr>
              <w:tabs>
                <w:tab w:val="left" w:pos="6840"/>
              </w:tabs>
              <w:ind w:left="-108"/>
              <w:jc w:val="right"/>
              <w:rPr>
                <w:sz w:val="20"/>
                <w:szCs w:val="20"/>
              </w:rPr>
            </w:pPr>
            <w:r w:rsidRPr="0057574E">
              <w:rPr>
                <w:sz w:val="20"/>
                <w:szCs w:val="20"/>
              </w:rPr>
              <w:t>Jul-21</w:t>
            </w:r>
          </w:p>
        </w:tc>
        <w:tc>
          <w:tcPr>
            <w:tcW w:w="948" w:type="pct"/>
            <w:tcBorders>
              <w:top w:val="nil"/>
              <w:left w:val="single" w:sz="4" w:space="0" w:color="auto"/>
              <w:bottom w:val="nil"/>
              <w:right w:val="single" w:sz="4" w:space="0" w:color="auto"/>
            </w:tcBorders>
            <w:shd w:val="clear" w:color="auto" w:fill="FFFFFF" w:themeFill="background1"/>
          </w:tcPr>
          <w:p w14:paraId="5C8304E5" w14:textId="77777777" w:rsidR="008A536C" w:rsidRPr="0057574E" w:rsidRDefault="008A536C" w:rsidP="00673090">
            <w:pPr>
              <w:jc w:val="right"/>
              <w:rPr>
                <w:sz w:val="20"/>
                <w:szCs w:val="20"/>
              </w:rPr>
            </w:pPr>
            <w:r w:rsidRPr="0057574E">
              <w:rPr>
                <w:sz w:val="20"/>
                <w:szCs w:val="20"/>
              </w:rPr>
              <w:t>85,000</w:t>
            </w:r>
          </w:p>
        </w:tc>
      </w:tr>
      <w:tr w:rsidR="008A536C" w:rsidRPr="0057574E" w14:paraId="2276835E" w14:textId="77777777" w:rsidTr="000A4291">
        <w:trPr>
          <w:trHeight w:val="233"/>
        </w:trPr>
        <w:tc>
          <w:tcPr>
            <w:tcW w:w="4052" w:type="pct"/>
            <w:gridSpan w:val="2"/>
            <w:tcBorders>
              <w:top w:val="nil"/>
              <w:left w:val="single" w:sz="4" w:space="0" w:color="auto"/>
              <w:bottom w:val="nil"/>
              <w:right w:val="single" w:sz="4" w:space="0" w:color="auto"/>
            </w:tcBorders>
            <w:shd w:val="clear" w:color="auto" w:fill="auto"/>
          </w:tcPr>
          <w:p w14:paraId="56DD2B20" w14:textId="77777777" w:rsidR="008A536C" w:rsidRPr="0057574E" w:rsidRDefault="008A536C" w:rsidP="00673090">
            <w:pPr>
              <w:tabs>
                <w:tab w:val="left" w:pos="6692"/>
                <w:tab w:val="right" w:pos="7560"/>
              </w:tabs>
              <w:ind w:left="6406" w:right="-108"/>
              <w:jc w:val="left"/>
              <w:rPr>
                <w:sz w:val="20"/>
                <w:szCs w:val="20"/>
              </w:rPr>
            </w:pPr>
            <w:r w:rsidRPr="0057574E">
              <w:rPr>
                <w:sz w:val="20"/>
                <w:szCs w:val="20"/>
              </w:rPr>
              <w:tab/>
              <w:t>Total:</w:t>
            </w:r>
          </w:p>
        </w:tc>
        <w:tc>
          <w:tcPr>
            <w:tcW w:w="948" w:type="pct"/>
            <w:tcBorders>
              <w:top w:val="nil"/>
              <w:left w:val="single" w:sz="4" w:space="0" w:color="auto"/>
              <w:bottom w:val="single" w:sz="4" w:space="0" w:color="auto"/>
              <w:right w:val="single" w:sz="4" w:space="0" w:color="auto"/>
            </w:tcBorders>
            <w:shd w:val="clear" w:color="auto" w:fill="auto"/>
          </w:tcPr>
          <w:p w14:paraId="7DCC5219" w14:textId="77777777" w:rsidR="008A536C" w:rsidRPr="0057574E" w:rsidRDefault="008A536C" w:rsidP="00673090">
            <w:pPr>
              <w:jc w:val="right"/>
              <w:rPr>
                <w:sz w:val="20"/>
                <w:szCs w:val="20"/>
                <w:highlight w:val="yellow"/>
              </w:rPr>
            </w:pPr>
            <w:r w:rsidRPr="0057574E">
              <w:rPr>
                <w:sz w:val="20"/>
                <w:szCs w:val="20"/>
              </w:rPr>
              <w:t>524,892</w:t>
            </w:r>
          </w:p>
        </w:tc>
      </w:tr>
      <w:tr w:rsidR="008A536C" w:rsidRPr="0057574E" w14:paraId="2C5D3202" w14:textId="77777777" w:rsidTr="000A4291">
        <w:trPr>
          <w:trHeight w:val="233"/>
        </w:trPr>
        <w:tc>
          <w:tcPr>
            <w:tcW w:w="4052" w:type="pct"/>
            <w:gridSpan w:val="2"/>
            <w:shd w:val="clear" w:color="auto" w:fill="FFFFFF" w:themeFill="background1"/>
          </w:tcPr>
          <w:p w14:paraId="379A7169"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VIII) (US $):</w:t>
            </w:r>
          </w:p>
        </w:tc>
        <w:tc>
          <w:tcPr>
            <w:tcW w:w="948" w:type="pct"/>
            <w:shd w:val="clear" w:color="auto" w:fill="auto"/>
          </w:tcPr>
          <w:p w14:paraId="3AFD8ED4" w14:textId="77777777" w:rsidR="008A536C" w:rsidRPr="0057574E" w:rsidRDefault="008A536C" w:rsidP="00673090">
            <w:pPr>
              <w:jc w:val="right"/>
              <w:rPr>
                <w:sz w:val="20"/>
                <w:szCs w:val="20"/>
              </w:rPr>
            </w:pPr>
            <w:r w:rsidRPr="0057574E">
              <w:rPr>
                <w:sz w:val="20"/>
                <w:szCs w:val="20"/>
              </w:rPr>
              <w:t>180,000</w:t>
            </w:r>
          </w:p>
        </w:tc>
      </w:tr>
      <w:tr w:rsidR="008A536C" w:rsidRPr="0057574E" w14:paraId="5C77742C" w14:textId="77777777" w:rsidTr="000A4291">
        <w:trPr>
          <w:trHeight w:val="233"/>
        </w:trPr>
        <w:tc>
          <w:tcPr>
            <w:tcW w:w="4052" w:type="pct"/>
            <w:gridSpan w:val="2"/>
          </w:tcPr>
          <w:p w14:paraId="0E544C26"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VIII (US $): </w:t>
            </w:r>
          </w:p>
        </w:tc>
        <w:tc>
          <w:tcPr>
            <w:tcW w:w="948" w:type="pct"/>
            <w:shd w:val="clear" w:color="auto" w:fill="auto"/>
          </w:tcPr>
          <w:p w14:paraId="52FA03FA" w14:textId="77777777" w:rsidR="008A536C" w:rsidRPr="0057574E" w:rsidRDefault="008A536C" w:rsidP="00673090">
            <w:pPr>
              <w:jc w:val="right"/>
              <w:rPr>
                <w:sz w:val="20"/>
                <w:szCs w:val="20"/>
              </w:rPr>
            </w:pPr>
            <w:r w:rsidRPr="0057574E">
              <w:rPr>
                <w:sz w:val="20"/>
                <w:szCs w:val="20"/>
              </w:rPr>
              <w:t>180,000</w:t>
            </w:r>
          </w:p>
        </w:tc>
      </w:tr>
      <w:tr w:rsidR="008A536C" w:rsidRPr="0057574E" w14:paraId="70919BC3" w14:textId="77777777" w:rsidTr="000A4291">
        <w:trPr>
          <w:trHeight w:val="233"/>
        </w:trPr>
        <w:tc>
          <w:tcPr>
            <w:tcW w:w="4052" w:type="pct"/>
            <w:gridSpan w:val="2"/>
          </w:tcPr>
          <w:p w14:paraId="6DB09A77"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948" w:type="pct"/>
            <w:shd w:val="clear" w:color="auto" w:fill="auto"/>
          </w:tcPr>
          <w:p w14:paraId="2B22C94F" w14:textId="77777777" w:rsidR="008A536C" w:rsidRPr="0057574E" w:rsidRDefault="008A536C" w:rsidP="00673090">
            <w:pPr>
              <w:jc w:val="right"/>
              <w:rPr>
                <w:sz w:val="20"/>
                <w:szCs w:val="20"/>
              </w:rPr>
            </w:pPr>
            <w:r w:rsidRPr="0057574E">
              <w:rPr>
                <w:sz w:val="20"/>
                <w:szCs w:val="20"/>
              </w:rPr>
              <w:t>0</w:t>
            </w:r>
          </w:p>
        </w:tc>
      </w:tr>
      <w:tr w:rsidR="008A536C" w:rsidRPr="0057574E" w14:paraId="0911914A" w14:textId="77777777" w:rsidTr="000A4291">
        <w:trPr>
          <w:trHeight w:val="233"/>
        </w:trPr>
        <w:tc>
          <w:tcPr>
            <w:tcW w:w="4052" w:type="pct"/>
            <w:gridSpan w:val="2"/>
          </w:tcPr>
          <w:p w14:paraId="1D116D4C"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948" w:type="pct"/>
            <w:shd w:val="clear" w:color="auto" w:fill="auto"/>
          </w:tcPr>
          <w:p w14:paraId="409AADFD" w14:textId="77777777" w:rsidR="008A536C" w:rsidRPr="0057574E" w:rsidRDefault="008A536C" w:rsidP="00673090">
            <w:pPr>
              <w:jc w:val="right"/>
              <w:rPr>
                <w:sz w:val="20"/>
                <w:szCs w:val="20"/>
              </w:rPr>
            </w:pPr>
            <w:r w:rsidRPr="0057574E">
              <w:rPr>
                <w:sz w:val="20"/>
                <w:szCs w:val="20"/>
              </w:rPr>
              <w:t>180,000</w:t>
            </w:r>
          </w:p>
        </w:tc>
      </w:tr>
      <w:tr w:rsidR="008A536C" w:rsidRPr="0057574E" w14:paraId="7F9F5C53" w14:textId="77777777" w:rsidTr="000A4291">
        <w:trPr>
          <w:trHeight w:val="233"/>
        </w:trPr>
        <w:tc>
          <w:tcPr>
            <w:tcW w:w="4052" w:type="pct"/>
            <w:gridSpan w:val="2"/>
          </w:tcPr>
          <w:p w14:paraId="01FF7736"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948" w:type="pct"/>
            <w:shd w:val="clear" w:color="auto" w:fill="FFFFFF" w:themeFill="background1"/>
          </w:tcPr>
          <w:p w14:paraId="408D165A" w14:textId="77777777" w:rsidR="008A536C" w:rsidRPr="0057574E" w:rsidRDefault="008A536C" w:rsidP="00673090">
            <w:pPr>
              <w:jc w:val="right"/>
              <w:rPr>
                <w:sz w:val="20"/>
                <w:szCs w:val="20"/>
              </w:rPr>
            </w:pPr>
            <w:r w:rsidRPr="0057574E">
              <w:rPr>
                <w:sz w:val="20"/>
                <w:szCs w:val="20"/>
              </w:rPr>
              <w:t>2004</w:t>
            </w:r>
          </w:p>
        </w:tc>
      </w:tr>
      <w:tr w:rsidR="008A536C" w:rsidRPr="0057574E" w14:paraId="7CB45BAA" w14:textId="77777777" w:rsidTr="000A4291">
        <w:trPr>
          <w:trHeight w:val="233"/>
        </w:trPr>
        <w:tc>
          <w:tcPr>
            <w:tcW w:w="4052" w:type="pct"/>
            <w:gridSpan w:val="2"/>
            <w:tcBorders>
              <w:bottom w:val="single" w:sz="4" w:space="0" w:color="auto"/>
            </w:tcBorders>
          </w:tcPr>
          <w:p w14:paraId="1FA5E6FF"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48" w:type="pct"/>
            <w:tcBorders>
              <w:bottom w:val="single" w:sz="4" w:space="0" w:color="auto"/>
            </w:tcBorders>
            <w:shd w:val="clear" w:color="auto" w:fill="FFFFFF" w:themeFill="background1"/>
          </w:tcPr>
          <w:p w14:paraId="3A9B8E71" w14:textId="77777777" w:rsidR="008A536C" w:rsidRPr="0057574E" w:rsidRDefault="008A536C" w:rsidP="00673090">
            <w:pPr>
              <w:jc w:val="right"/>
              <w:rPr>
                <w:sz w:val="20"/>
                <w:szCs w:val="20"/>
              </w:rPr>
            </w:pPr>
            <w:r w:rsidRPr="0057574E">
              <w:rPr>
                <w:sz w:val="20"/>
                <w:szCs w:val="20"/>
              </w:rPr>
              <w:t>2011</w:t>
            </w:r>
          </w:p>
        </w:tc>
      </w:tr>
      <w:tr w:rsidR="008A536C" w:rsidRPr="0057574E" w14:paraId="07F29D35" w14:textId="77777777" w:rsidTr="000A4291">
        <w:trPr>
          <w:trHeight w:val="233"/>
        </w:trPr>
        <w:tc>
          <w:tcPr>
            <w:tcW w:w="4052" w:type="pct"/>
            <w:gridSpan w:val="2"/>
            <w:tcBorders>
              <w:top w:val="single" w:sz="4" w:space="0" w:color="auto"/>
              <w:left w:val="single" w:sz="4" w:space="0" w:color="auto"/>
              <w:bottom w:val="nil"/>
              <w:right w:val="single" w:sz="4" w:space="0" w:color="auto"/>
            </w:tcBorders>
          </w:tcPr>
          <w:p w14:paraId="2E2D8810"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48" w:type="pct"/>
            <w:tcBorders>
              <w:top w:val="single" w:sz="4" w:space="0" w:color="auto"/>
              <w:left w:val="single" w:sz="4" w:space="0" w:color="auto"/>
              <w:bottom w:val="nil"/>
              <w:right w:val="single" w:sz="4" w:space="0" w:color="auto"/>
            </w:tcBorders>
            <w:shd w:val="clear" w:color="auto" w:fill="FFFFFF" w:themeFill="background1"/>
            <w:vAlign w:val="bottom"/>
          </w:tcPr>
          <w:p w14:paraId="23C998AB" w14:textId="77777777" w:rsidR="008A536C" w:rsidRPr="0057574E" w:rsidRDefault="008A536C" w:rsidP="00673090">
            <w:pPr>
              <w:jc w:val="right"/>
              <w:rPr>
                <w:sz w:val="20"/>
                <w:szCs w:val="20"/>
              </w:rPr>
            </w:pPr>
          </w:p>
        </w:tc>
      </w:tr>
      <w:tr w:rsidR="008A536C" w:rsidRPr="0057574E" w14:paraId="3D221D3D" w14:textId="77777777" w:rsidTr="000A4291">
        <w:trPr>
          <w:trHeight w:val="233"/>
        </w:trPr>
        <w:tc>
          <w:tcPr>
            <w:tcW w:w="4052" w:type="pct"/>
            <w:gridSpan w:val="2"/>
            <w:tcBorders>
              <w:top w:val="nil"/>
              <w:left w:val="single" w:sz="4" w:space="0" w:color="auto"/>
              <w:bottom w:val="nil"/>
              <w:right w:val="single" w:sz="4" w:space="0" w:color="auto"/>
            </w:tcBorders>
          </w:tcPr>
          <w:p w14:paraId="0185BFD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948" w:type="pct"/>
            <w:tcBorders>
              <w:top w:val="nil"/>
              <w:left w:val="single" w:sz="4" w:space="0" w:color="auto"/>
              <w:bottom w:val="nil"/>
              <w:right w:val="single" w:sz="4" w:space="0" w:color="auto"/>
            </w:tcBorders>
            <w:shd w:val="clear" w:color="auto" w:fill="FFFFFF" w:themeFill="background1"/>
            <w:vAlign w:val="bottom"/>
          </w:tcPr>
          <w:p w14:paraId="031E5150" w14:textId="77777777" w:rsidR="008A536C" w:rsidRPr="0057574E" w:rsidRDefault="008A536C" w:rsidP="00673090">
            <w:pPr>
              <w:jc w:val="right"/>
              <w:rPr>
                <w:sz w:val="20"/>
                <w:szCs w:val="20"/>
              </w:rPr>
            </w:pPr>
            <w:r w:rsidRPr="0057574E">
              <w:rPr>
                <w:sz w:val="20"/>
                <w:szCs w:val="20"/>
              </w:rPr>
              <w:t>0.00</w:t>
            </w:r>
          </w:p>
        </w:tc>
      </w:tr>
      <w:tr w:rsidR="008A536C" w:rsidRPr="0057574E" w14:paraId="0E3FD458" w14:textId="77777777" w:rsidTr="000A4291">
        <w:trPr>
          <w:trHeight w:val="233"/>
        </w:trPr>
        <w:tc>
          <w:tcPr>
            <w:tcW w:w="4052" w:type="pct"/>
            <w:gridSpan w:val="2"/>
            <w:tcBorders>
              <w:top w:val="nil"/>
              <w:left w:val="single" w:sz="4" w:space="0" w:color="auto"/>
              <w:bottom w:val="nil"/>
              <w:right w:val="single" w:sz="4" w:space="0" w:color="auto"/>
            </w:tcBorders>
          </w:tcPr>
          <w:p w14:paraId="60C894D2" w14:textId="77777777" w:rsidR="008A536C" w:rsidRPr="0057574E" w:rsidRDefault="008A536C" w:rsidP="00673090">
            <w:pPr>
              <w:tabs>
                <w:tab w:val="left" w:pos="350"/>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948" w:type="pct"/>
            <w:tcBorders>
              <w:top w:val="nil"/>
              <w:left w:val="single" w:sz="4" w:space="0" w:color="auto"/>
              <w:bottom w:val="nil"/>
              <w:right w:val="single" w:sz="4" w:space="0" w:color="auto"/>
            </w:tcBorders>
            <w:shd w:val="clear" w:color="auto" w:fill="FFFFFF" w:themeFill="background1"/>
            <w:vAlign w:val="bottom"/>
          </w:tcPr>
          <w:p w14:paraId="0A021DD9" w14:textId="77777777" w:rsidR="008A536C" w:rsidRPr="0057574E" w:rsidRDefault="008A536C" w:rsidP="00673090">
            <w:pPr>
              <w:jc w:val="right"/>
              <w:rPr>
                <w:sz w:val="20"/>
                <w:szCs w:val="20"/>
              </w:rPr>
            </w:pPr>
            <w:r w:rsidRPr="0057574E">
              <w:rPr>
                <w:sz w:val="20"/>
                <w:szCs w:val="20"/>
              </w:rPr>
              <w:t>2.83</w:t>
            </w:r>
          </w:p>
        </w:tc>
      </w:tr>
      <w:tr w:rsidR="008A536C" w:rsidRPr="0057574E" w14:paraId="3A464DA5" w14:textId="77777777" w:rsidTr="000A4291">
        <w:trPr>
          <w:trHeight w:val="233"/>
        </w:trPr>
        <w:tc>
          <w:tcPr>
            <w:tcW w:w="4052" w:type="pct"/>
            <w:gridSpan w:val="2"/>
            <w:tcBorders>
              <w:top w:val="nil"/>
              <w:bottom w:val="nil"/>
            </w:tcBorders>
          </w:tcPr>
          <w:p w14:paraId="41C1E486" w14:textId="77777777" w:rsidR="008A536C" w:rsidRPr="0057574E" w:rsidRDefault="008A536C" w:rsidP="00673090">
            <w:pPr>
              <w:tabs>
                <w:tab w:val="left" w:pos="350"/>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948" w:type="pct"/>
            <w:tcBorders>
              <w:top w:val="nil"/>
              <w:bottom w:val="nil"/>
            </w:tcBorders>
            <w:shd w:val="clear" w:color="auto" w:fill="FFFFFF" w:themeFill="background1"/>
            <w:vAlign w:val="bottom"/>
          </w:tcPr>
          <w:p w14:paraId="4668B721" w14:textId="77777777" w:rsidR="008A536C" w:rsidRPr="0057574E" w:rsidRDefault="008A536C" w:rsidP="00673090">
            <w:pPr>
              <w:jc w:val="right"/>
              <w:rPr>
                <w:sz w:val="20"/>
                <w:szCs w:val="20"/>
              </w:rPr>
            </w:pPr>
            <w:r w:rsidRPr="0057574E">
              <w:rPr>
                <w:sz w:val="20"/>
                <w:szCs w:val="20"/>
              </w:rPr>
              <w:t>0.00</w:t>
            </w:r>
          </w:p>
        </w:tc>
      </w:tr>
      <w:tr w:rsidR="008A536C" w:rsidRPr="0057574E" w14:paraId="5DBEC031"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361D98EB" w14:textId="77777777" w:rsidR="008A536C" w:rsidRPr="0057574E" w:rsidRDefault="008A536C" w:rsidP="00673090">
            <w:pPr>
              <w:spacing w:after="20"/>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48" w:type="pct"/>
            <w:tcBorders>
              <w:top w:val="nil"/>
              <w:bottom w:val="single" w:sz="4" w:space="0" w:color="auto"/>
            </w:tcBorders>
            <w:shd w:val="clear" w:color="auto" w:fill="FFFFFF" w:themeFill="background1"/>
            <w:vAlign w:val="bottom"/>
          </w:tcPr>
          <w:p w14:paraId="28805161" w14:textId="77777777" w:rsidR="008A536C" w:rsidRPr="0057574E" w:rsidRDefault="008A536C" w:rsidP="00673090">
            <w:pPr>
              <w:jc w:val="right"/>
              <w:rPr>
                <w:sz w:val="20"/>
                <w:szCs w:val="20"/>
              </w:rPr>
            </w:pPr>
            <w:r w:rsidRPr="0057574E">
              <w:rPr>
                <w:sz w:val="20"/>
                <w:szCs w:val="20"/>
              </w:rPr>
              <w:t>722,391</w:t>
            </w:r>
          </w:p>
        </w:tc>
      </w:tr>
      <w:tr w:rsidR="008A536C" w:rsidRPr="0057574E" w14:paraId="72C08114" w14:textId="77777777" w:rsidTr="000A4291">
        <w:trPr>
          <w:trHeight w:val="233"/>
        </w:trPr>
        <w:tc>
          <w:tcPr>
            <w:tcW w:w="4052" w:type="pct"/>
            <w:gridSpan w:val="2"/>
            <w:tcBorders>
              <w:top w:val="single" w:sz="4" w:space="0" w:color="auto"/>
              <w:left w:val="single" w:sz="4" w:space="0" w:color="auto"/>
              <w:bottom w:val="nil"/>
              <w:right w:val="single" w:sz="4" w:space="0" w:color="auto"/>
            </w:tcBorders>
          </w:tcPr>
          <w:p w14:paraId="79DFFC5A"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20E0FFC2" w14:textId="77777777" w:rsidR="008A536C" w:rsidRPr="0057574E" w:rsidRDefault="008A536C" w:rsidP="00673090">
            <w:pPr>
              <w:spacing w:before="20"/>
              <w:jc w:val="right"/>
              <w:rPr>
                <w:sz w:val="20"/>
                <w:szCs w:val="20"/>
              </w:rPr>
            </w:pPr>
          </w:p>
        </w:tc>
      </w:tr>
      <w:tr w:rsidR="008A536C" w:rsidRPr="0057574E" w14:paraId="7D06C9A7" w14:textId="77777777" w:rsidTr="000A4291">
        <w:trPr>
          <w:trHeight w:val="233"/>
        </w:trPr>
        <w:tc>
          <w:tcPr>
            <w:tcW w:w="4052" w:type="pct"/>
            <w:gridSpan w:val="2"/>
            <w:tcBorders>
              <w:top w:val="nil"/>
              <w:left w:val="single" w:sz="4" w:space="0" w:color="auto"/>
              <w:bottom w:val="nil"/>
              <w:right w:val="single" w:sz="4" w:space="0" w:color="auto"/>
            </w:tcBorders>
          </w:tcPr>
          <w:p w14:paraId="5E24C0AB"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48" w:type="pct"/>
            <w:tcBorders>
              <w:top w:val="nil"/>
              <w:left w:val="single" w:sz="4" w:space="0" w:color="auto"/>
              <w:bottom w:val="nil"/>
              <w:right w:val="single" w:sz="4" w:space="0" w:color="auto"/>
            </w:tcBorders>
            <w:shd w:val="clear" w:color="auto" w:fill="FFFFFF" w:themeFill="background1"/>
            <w:vAlign w:val="bottom"/>
          </w:tcPr>
          <w:p w14:paraId="4300493F" w14:textId="77777777" w:rsidR="008A536C" w:rsidRPr="0057574E" w:rsidRDefault="008A536C" w:rsidP="00673090">
            <w:pPr>
              <w:jc w:val="right"/>
              <w:rPr>
                <w:sz w:val="20"/>
                <w:szCs w:val="20"/>
              </w:rPr>
            </w:pPr>
            <w:r w:rsidRPr="0057574E">
              <w:rPr>
                <w:sz w:val="20"/>
                <w:szCs w:val="20"/>
              </w:rPr>
              <w:t>0.00</w:t>
            </w:r>
          </w:p>
        </w:tc>
      </w:tr>
      <w:tr w:rsidR="008A536C" w:rsidRPr="0057574E" w14:paraId="7CC419AD" w14:textId="77777777" w:rsidTr="000A4291">
        <w:trPr>
          <w:trHeight w:val="233"/>
        </w:trPr>
        <w:tc>
          <w:tcPr>
            <w:tcW w:w="4052" w:type="pct"/>
            <w:gridSpan w:val="2"/>
            <w:tcBorders>
              <w:top w:val="nil"/>
              <w:left w:val="single" w:sz="4" w:space="0" w:color="auto"/>
              <w:bottom w:val="nil"/>
              <w:right w:val="single" w:sz="4" w:space="0" w:color="auto"/>
            </w:tcBorders>
          </w:tcPr>
          <w:p w14:paraId="08730EB9"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48" w:type="pct"/>
            <w:tcBorders>
              <w:top w:val="nil"/>
              <w:left w:val="single" w:sz="4" w:space="0" w:color="auto"/>
              <w:bottom w:val="nil"/>
              <w:right w:val="single" w:sz="4" w:space="0" w:color="auto"/>
            </w:tcBorders>
            <w:shd w:val="clear" w:color="auto" w:fill="FFFFFF" w:themeFill="background1"/>
            <w:vAlign w:val="bottom"/>
          </w:tcPr>
          <w:p w14:paraId="410876D8" w14:textId="77777777" w:rsidR="008A536C" w:rsidRPr="0057574E" w:rsidRDefault="008A536C" w:rsidP="00673090">
            <w:pPr>
              <w:jc w:val="right"/>
              <w:rPr>
                <w:sz w:val="20"/>
                <w:szCs w:val="20"/>
              </w:rPr>
            </w:pPr>
            <w:r w:rsidRPr="0057574E">
              <w:rPr>
                <w:sz w:val="20"/>
                <w:szCs w:val="20"/>
              </w:rPr>
              <w:t>0.77</w:t>
            </w:r>
          </w:p>
        </w:tc>
      </w:tr>
      <w:tr w:rsidR="008A536C" w:rsidRPr="0057574E" w14:paraId="22F95C24" w14:textId="77777777" w:rsidTr="000A4291">
        <w:trPr>
          <w:trHeight w:val="233"/>
        </w:trPr>
        <w:tc>
          <w:tcPr>
            <w:tcW w:w="4052" w:type="pct"/>
            <w:gridSpan w:val="2"/>
            <w:tcBorders>
              <w:top w:val="nil"/>
              <w:left w:val="single" w:sz="4" w:space="0" w:color="auto"/>
              <w:bottom w:val="nil"/>
              <w:right w:val="single" w:sz="4" w:space="0" w:color="auto"/>
            </w:tcBorders>
          </w:tcPr>
          <w:p w14:paraId="0A1A008E"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48" w:type="pct"/>
            <w:tcBorders>
              <w:top w:val="nil"/>
              <w:left w:val="single" w:sz="4" w:space="0" w:color="auto"/>
              <w:bottom w:val="nil"/>
              <w:right w:val="single" w:sz="4" w:space="0" w:color="auto"/>
            </w:tcBorders>
            <w:shd w:val="clear" w:color="auto" w:fill="FFFFFF" w:themeFill="background1"/>
            <w:vAlign w:val="bottom"/>
          </w:tcPr>
          <w:p w14:paraId="2294010F" w14:textId="77777777" w:rsidR="008A536C" w:rsidRPr="0057574E" w:rsidRDefault="008A536C" w:rsidP="00673090">
            <w:pPr>
              <w:jc w:val="right"/>
              <w:rPr>
                <w:sz w:val="20"/>
                <w:szCs w:val="20"/>
              </w:rPr>
            </w:pPr>
            <w:r w:rsidRPr="0057574E">
              <w:rPr>
                <w:sz w:val="20"/>
                <w:szCs w:val="20"/>
              </w:rPr>
              <w:t>0.00</w:t>
            </w:r>
          </w:p>
        </w:tc>
      </w:tr>
      <w:tr w:rsidR="008A536C" w:rsidRPr="0057574E" w14:paraId="616B0447"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535093B0" w14:textId="77777777" w:rsidR="008A536C" w:rsidRPr="0057574E" w:rsidRDefault="008A536C" w:rsidP="00673090">
            <w:pPr>
              <w:tabs>
                <w:tab w:val="left" w:pos="6692"/>
                <w:tab w:val="right" w:pos="7560"/>
              </w:tabs>
              <w:ind w:left="6480" w:right="-108"/>
              <w:jc w:val="left"/>
              <w:rPr>
                <w:sz w:val="20"/>
                <w:szCs w:val="20"/>
              </w:rPr>
            </w:pPr>
            <w:r w:rsidRPr="0057574E">
              <w:rPr>
                <w:sz w:val="20"/>
                <w:szCs w:val="20"/>
              </w:rPr>
              <w:tab/>
              <w:t>Total:</w:t>
            </w:r>
          </w:p>
        </w:tc>
        <w:tc>
          <w:tcPr>
            <w:tcW w:w="948" w:type="pct"/>
            <w:tcBorders>
              <w:top w:val="nil"/>
              <w:left w:val="single" w:sz="4" w:space="0" w:color="auto"/>
              <w:bottom w:val="single" w:sz="4" w:space="0" w:color="auto"/>
              <w:right w:val="single" w:sz="4" w:space="0" w:color="auto"/>
            </w:tcBorders>
            <w:shd w:val="clear" w:color="auto" w:fill="FFFFFF" w:themeFill="background1"/>
            <w:vAlign w:val="bottom"/>
          </w:tcPr>
          <w:p w14:paraId="553EB322" w14:textId="77777777" w:rsidR="008A536C" w:rsidRPr="0057574E" w:rsidRDefault="008A536C" w:rsidP="00673090">
            <w:pPr>
              <w:jc w:val="right"/>
              <w:rPr>
                <w:sz w:val="20"/>
                <w:szCs w:val="20"/>
              </w:rPr>
            </w:pPr>
            <w:r w:rsidRPr="0057574E">
              <w:rPr>
                <w:sz w:val="20"/>
                <w:szCs w:val="20"/>
              </w:rPr>
              <w:t>0.77</w:t>
            </w:r>
          </w:p>
        </w:tc>
      </w:tr>
      <w:tr w:rsidR="008A536C" w:rsidRPr="0057574E" w14:paraId="6773BF91"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61900B55"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48" w:type="pct"/>
            <w:tcBorders>
              <w:top w:val="nil"/>
              <w:left w:val="single" w:sz="4" w:space="0" w:color="auto"/>
              <w:bottom w:val="single" w:sz="4" w:space="0" w:color="auto"/>
              <w:right w:val="single" w:sz="4" w:space="0" w:color="auto"/>
            </w:tcBorders>
            <w:shd w:val="clear" w:color="auto" w:fill="FFFFFF" w:themeFill="background1"/>
          </w:tcPr>
          <w:p w14:paraId="6E0F992A" w14:textId="77777777" w:rsidR="008A536C" w:rsidRPr="0057574E" w:rsidRDefault="008A536C" w:rsidP="00673090">
            <w:pPr>
              <w:jc w:val="right"/>
              <w:rPr>
                <w:sz w:val="20"/>
                <w:szCs w:val="20"/>
              </w:rPr>
            </w:pPr>
            <w:r w:rsidRPr="0057574E">
              <w:rPr>
                <w:sz w:val="20"/>
                <w:szCs w:val="20"/>
              </w:rPr>
              <w:t>609,742</w:t>
            </w:r>
          </w:p>
        </w:tc>
      </w:tr>
      <w:tr w:rsidR="008A536C" w:rsidRPr="0057574E" w14:paraId="443144E4"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5E88F950"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48" w:type="pct"/>
            <w:tcBorders>
              <w:top w:val="nil"/>
              <w:left w:val="single" w:sz="4" w:space="0" w:color="auto"/>
              <w:bottom w:val="single" w:sz="4" w:space="0" w:color="auto"/>
              <w:right w:val="single" w:sz="4" w:space="0" w:color="auto"/>
            </w:tcBorders>
            <w:shd w:val="clear" w:color="auto" w:fill="FFFFFF" w:themeFill="background1"/>
          </w:tcPr>
          <w:p w14:paraId="47D15185" w14:textId="77777777" w:rsidR="008A536C" w:rsidRPr="0057574E" w:rsidRDefault="008A536C" w:rsidP="00673090">
            <w:pPr>
              <w:jc w:val="right"/>
              <w:rPr>
                <w:sz w:val="20"/>
                <w:szCs w:val="20"/>
              </w:rPr>
            </w:pPr>
            <w:r w:rsidRPr="0057574E">
              <w:rPr>
                <w:sz w:val="20"/>
                <w:szCs w:val="20"/>
              </w:rPr>
              <w:t>2023</w:t>
            </w:r>
          </w:p>
        </w:tc>
      </w:tr>
      <w:tr w:rsidR="008A536C" w:rsidRPr="0057574E" w14:paraId="013C4FF7" w14:textId="77777777" w:rsidTr="000A4291">
        <w:trPr>
          <w:trHeight w:val="233"/>
        </w:trPr>
        <w:tc>
          <w:tcPr>
            <w:tcW w:w="4052" w:type="pct"/>
            <w:gridSpan w:val="2"/>
            <w:tcBorders>
              <w:top w:val="single" w:sz="4" w:space="0" w:color="auto"/>
            </w:tcBorders>
          </w:tcPr>
          <w:p w14:paraId="312CB60C"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948" w:type="pct"/>
            <w:tcBorders>
              <w:top w:val="single" w:sz="4" w:space="0" w:color="auto"/>
            </w:tcBorders>
            <w:shd w:val="clear" w:color="auto" w:fill="auto"/>
            <w:vAlign w:val="bottom"/>
          </w:tcPr>
          <w:p w14:paraId="1B50AE52" w14:textId="77777777" w:rsidR="008A536C" w:rsidRPr="0057574E" w:rsidRDefault="008A536C" w:rsidP="00673090">
            <w:pPr>
              <w:jc w:val="right"/>
              <w:rPr>
                <w:sz w:val="20"/>
                <w:szCs w:val="20"/>
              </w:rPr>
            </w:pPr>
            <w:r w:rsidRPr="0057574E">
              <w:rPr>
                <w:sz w:val="20"/>
                <w:szCs w:val="20"/>
              </w:rPr>
              <w:t>1,958,360</w:t>
            </w:r>
          </w:p>
        </w:tc>
      </w:tr>
      <w:tr w:rsidR="008A536C" w:rsidRPr="0057574E" w14:paraId="449F6516" w14:textId="77777777" w:rsidTr="000A4291">
        <w:trPr>
          <w:trHeight w:val="170"/>
        </w:trPr>
        <w:tc>
          <w:tcPr>
            <w:tcW w:w="4052" w:type="pct"/>
            <w:gridSpan w:val="2"/>
          </w:tcPr>
          <w:p w14:paraId="01D477D9"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948" w:type="pct"/>
            <w:shd w:val="clear" w:color="auto" w:fill="auto"/>
            <w:vAlign w:val="center"/>
          </w:tcPr>
          <w:p w14:paraId="4F066D64" w14:textId="77777777" w:rsidR="008A536C" w:rsidRPr="0057574E" w:rsidRDefault="008A536C" w:rsidP="00673090">
            <w:pPr>
              <w:jc w:val="right"/>
              <w:rPr>
                <w:sz w:val="20"/>
                <w:szCs w:val="20"/>
              </w:rPr>
            </w:pPr>
            <w:r w:rsidRPr="0057574E">
              <w:rPr>
                <w:sz w:val="20"/>
                <w:szCs w:val="20"/>
              </w:rPr>
              <w:t>1,733,919</w:t>
            </w:r>
          </w:p>
        </w:tc>
      </w:tr>
      <w:tr w:rsidR="008A536C" w:rsidRPr="0057574E" w14:paraId="5DAF14AE" w14:textId="77777777" w:rsidTr="000A4291">
        <w:trPr>
          <w:trHeight w:val="233"/>
        </w:trPr>
        <w:tc>
          <w:tcPr>
            <w:tcW w:w="4052" w:type="pct"/>
            <w:gridSpan w:val="2"/>
          </w:tcPr>
          <w:p w14:paraId="31F5E0B9"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948" w:type="pct"/>
            <w:shd w:val="clear" w:color="auto" w:fill="auto"/>
            <w:vAlign w:val="bottom"/>
          </w:tcPr>
          <w:p w14:paraId="40BAE9FB" w14:textId="77777777" w:rsidR="008A536C" w:rsidRPr="0057574E" w:rsidRDefault="008A536C" w:rsidP="00673090">
            <w:pPr>
              <w:jc w:val="right"/>
              <w:rPr>
                <w:sz w:val="20"/>
                <w:szCs w:val="20"/>
              </w:rPr>
            </w:pPr>
            <w:r w:rsidRPr="0057574E">
              <w:rPr>
                <w:sz w:val="20"/>
                <w:szCs w:val="20"/>
              </w:rPr>
              <w:t>27.2</w:t>
            </w:r>
          </w:p>
        </w:tc>
      </w:tr>
      <w:tr w:rsidR="008A536C" w:rsidRPr="0057574E" w14:paraId="1638C3D9" w14:textId="77777777" w:rsidTr="000A4291">
        <w:trPr>
          <w:trHeight w:val="233"/>
        </w:trPr>
        <w:tc>
          <w:tcPr>
            <w:tcW w:w="4052" w:type="pct"/>
            <w:gridSpan w:val="2"/>
          </w:tcPr>
          <w:p w14:paraId="20B93087"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948" w:type="pct"/>
            <w:shd w:val="clear" w:color="auto" w:fill="auto"/>
          </w:tcPr>
          <w:p w14:paraId="7B87724C" w14:textId="77777777" w:rsidR="008A536C" w:rsidRPr="0057574E" w:rsidRDefault="008A536C" w:rsidP="00673090">
            <w:pPr>
              <w:jc w:val="right"/>
              <w:rPr>
                <w:sz w:val="20"/>
                <w:szCs w:val="20"/>
              </w:rPr>
            </w:pPr>
            <w:r w:rsidRPr="0057574E">
              <w:rPr>
                <w:sz w:val="20"/>
                <w:szCs w:val="20"/>
              </w:rPr>
              <w:t>21.7</w:t>
            </w:r>
          </w:p>
        </w:tc>
      </w:tr>
    </w:tbl>
    <w:p w14:paraId="1ABE2796" w14:textId="77777777" w:rsidR="008A536C" w:rsidRPr="0057574E" w:rsidRDefault="008A536C" w:rsidP="008A536C"/>
    <w:p w14:paraId="0C017179"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4AACD2D4" w14:textId="77777777" w:rsidTr="00673090">
        <w:tc>
          <w:tcPr>
            <w:tcW w:w="4089" w:type="pct"/>
            <w:tcBorders>
              <w:bottom w:val="single" w:sz="4" w:space="0" w:color="auto"/>
            </w:tcBorders>
            <w:shd w:val="clear" w:color="auto" w:fill="auto"/>
          </w:tcPr>
          <w:p w14:paraId="2E6AE97A"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568BC1D7" w14:textId="77777777" w:rsidR="008A536C" w:rsidRPr="0057574E" w:rsidRDefault="008A536C" w:rsidP="00673090">
            <w:pPr>
              <w:keepNext/>
              <w:jc w:val="left"/>
              <w:rPr>
                <w:b/>
                <w:sz w:val="20"/>
                <w:szCs w:val="20"/>
              </w:rPr>
            </w:pPr>
          </w:p>
        </w:tc>
        <w:tc>
          <w:tcPr>
            <w:tcW w:w="911" w:type="pct"/>
            <w:tcBorders>
              <w:bottom w:val="single" w:sz="4" w:space="0" w:color="auto"/>
            </w:tcBorders>
          </w:tcPr>
          <w:p w14:paraId="4A982AC0"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5586E39A" w14:textId="77777777" w:rsidTr="00673090">
        <w:tc>
          <w:tcPr>
            <w:tcW w:w="4089" w:type="pct"/>
            <w:tcBorders>
              <w:top w:val="single" w:sz="4" w:space="0" w:color="auto"/>
              <w:left w:val="single" w:sz="4" w:space="0" w:color="auto"/>
              <w:bottom w:val="single" w:sz="4" w:space="0" w:color="auto"/>
              <w:right w:val="single" w:sz="4" w:space="0" w:color="auto"/>
            </w:tcBorders>
          </w:tcPr>
          <w:p w14:paraId="6320E901"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097AAFA" w14:textId="77777777" w:rsidR="008A536C" w:rsidRPr="0057574E" w:rsidRDefault="008A536C" w:rsidP="00673090">
            <w:pPr>
              <w:keepNext/>
              <w:jc w:val="right"/>
              <w:rPr>
                <w:sz w:val="20"/>
                <w:szCs w:val="20"/>
              </w:rPr>
            </w:pPr>
            <w:r w:rsidRPr="0057574E">
              <w:rPr>
                <w:sz w:val="20"/>
                <w:szCs w:val="20"/>
              </w:rPr>
              <w:t>124,161</w:t>
            </w:r>
          </w:p>
        </w:tc>
      </w:tr>
      <w:tr w:rsidR="008A536C" w:rsidRPr="0057574E" w14:paraId="4032ADC7" w14:textId="77777777" w:rsidTr="00673090">
        <w:tc>
          <w:tcPr>
            <w:tcW w:w="4089" w:type="pct"/>
            <w:tcBorders>
              <w:top w:val="single" w:sz="4" w:space="0" w:color="auto"/>
              <w:left w:val="single" w:sz="4" w:space="0" w:color="auto"/>
              <w:bottom w:val="single" w:sz="4" w:space="0" w:color="auto"/>
              <w:right w:val="single" w:sz="4" w:space="0" w:color="auto"/>
            </w:tcBorders>
          </w:tcPr>
          <w:p w14:paraId="32D68049"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0440B1" w14:textId="77777777" w:rsidR="008A536C" w:rsidRPr="0057574E" w:rsidRDefault="008A536C" w:rsidP="00673090">
            <w:pPr>
              <w:widowControl w:val="0"/>
              <w:jc w:val="right"/>
              <w:rPr>
                <w:sz w:val="20"/>
                <w:szCs w:val="20"/>
              </w:rPr>
            </w:pPr>
            <w:r w:rsidRPr="0057574E">
              <w:rPr>
                <w:sz w:val="20"/>
                <w:szCs w:val="20"/>
              </w:rPr>
              <w:t>524,892</w:t>
            </w:r>
          </w:p>
        </w:tc>
      </w:tr>
      <w:tr w:rsidR="008A536C" w:rsidRPr="0057574E" w14:paraId="2A338149" w14:textId="77777777" w:rsidTr="00673090">
        <w:tc>
          <w:tcPr>
            <w:tcW w:w="4089" w:type="pct"/>
            <w:tcBorders>
              <w:top w:val="single" w:sz="4" w:space="0" w:color="auto"/>
              <w:left w:val="single" w:sz="4" w:space="0" w:color="auto"/>
              <w:bottom w:val="single" w:sz="4" w:space="0" w:color="auto"/>
              <w:right w:val="single" w:sz="4" w:space="0" w:color="auto"/>
            </w:tcBorders>
          </w:tcPr>
          <w:p w14:paraId="73417F36"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2BA253E" w14:textId="77777777" w:rsidR="008A536C" w:rsidRPr="0057574E" w:rsidRDefault="008A536C" w:rsidP="00673090">
            <w:pPr>
              <w:widowControl w:val="0"/>
              <w:jc w:val="right"/>
              <w:rPr>
                <w:sz w:val="20"/>
                <w:szCs w:val="20"/>
              </w:rPr>
            </w:pPr>
            <w:r w:rsidRPr="0057574E">
              <w:rPr>
                <w:sz w:val="20"/>
                <w:szCs w:val="20"/>
              </w:rPr>
              <w:t>1,309,307</w:t>
            </w:r>
          </w:p>
        </w:tc>
      </w:tr>
      <w:tr w:rsidR="008A536C" w:rsidRPr="0057574E" w14:paraId="79A2D812"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14F3851F"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D46A132" w14:textId="77777777" w:rsidR="008A536C" w:rsidRPr="0057574E" w:rsidRDefault="008A536C" w:rsidP="00673090">
            <w:pPr>
              <w:widowControl w:val="0"/>
              <w:jc w:val="right"/>
              <w:rPr>
                <w:sz w:val="20"/>
                <w:szCs w:val="20"/>
              </w:rPr>
            </w:pPr>
            <w:r w:rsidRPr="0057574E">
              <w:rPr>
                <w:sz w:val="20"/>
                <w:szCs w:val="20"/>
              </w:rPr>
              <w:t>1,958,360</w:t>
            </w:r>
          </w:p>
        </w:tc>
      </w:tr>
      <w:tr w:rsidR="008A536C" w:rsidRPr="0057574E" w14:paraId="0FD2E4E2"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74833BB"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7F57D41" w14:textId="77777777" w:rsidR="008A536C" w:rsidRPr="0057574E" w:rsidRDefault="008A536C" w:rsidP="00673090">
            <w:pPr>
              <w:widowControl w:val="0"/>
              <w:jc w:val="right"/>
              <w:rPr>
                <w:sz w:val="20"/>
                <w:szCs w:val="20"/>
              </w:rPr>
            </w:pPr>
            <w:r w:rsidRPr="0057574E">
              <w:rPr>
                <w:sz w:val="20"/>
                <w:szCs w:val="20"/>
              </w:rPr>
              <w:t>95,000</w:t>
            </w:r>
          </w:p>
        </w:tc>
      </w:tr>
    </w:tbl>
    <w:p w14:paraId="28A36368" w14:textId="77777777" w:rsidR="008A536C" w:rsidRPr="0057574E" w:rsidRDefault="008A536C" w:rsidP="008A536C"/>
    <w:p w14:paraId="1F295431" w14:textId="77777777" w:rsidR="008A536C" w:rsidRPr="0057574E" w:rsidRDefault="008A536C" w:rsidP="008A536C">
      <w:pPr>
        <w:keepNext/>
        <w:spacing w:after="240" w:line="360" w:lineRule="auto"/>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0F8F9340" w14:textId="77777777" w:rsidR="008A536C" w:rsidRPr="0057574E" w:rsidRDefault="008A536C" w:rsidP="00B55555">
      <w:pPr>
        <w:pStyle w:val="Heading1"/>
      </w:pPr>
      <w:r w:rsidRPr="0057574E">
        <w:t>Guinea</w:t>
      </w:r>
      <w:r w:rsidRPr="0057574E">
        <w:noBreakHyphen/>
      </w:r>
      <w:proofErr w:type="spellStart"/>
      <w:r w:rsidRPr="0057574E">
        <w:t>Bissau's</w:t>
      </w:r>
      <w:proofErr w:type="spellEnd"/>
      <w:r w:rsidRPr="0057574E">
        <w:t xml:space="preserve"> </w:t>
      </w:r>
      <w:proofErr w:type="spellStart"/>
      <w:r w:rsidRPr="0057574E">
        <w:rPr>
          <w:rFonts w:asciiTheme="majorBidi" w:hAnsiTheme="majorBidi" w:cstheme="majorBidi"/>
        </w:rPr>
        <w:t>national</w:t>
      </w:r>
      <w:proofErr w:type="spellEnd"/>
      <w:r w:rsidRPr="0057574E">
        <w:rPr>
          <w:rFonts w:asciiTheme="majorBidi" w:hAnsiTheme="majorBidi" w:cstheme="majorBidi"/>
        </w:rPr>
        <w:t xml:space="preserve"> ozone </w:t>
      </w:r>
      <w:proofErr w:type="spellStart"/>
      <w:r w:rsidRPr="0057574E">
        <w:rPr>
          <w:rFonts w:asciiTheme="majorBidi" w:hAnsiTheme="majorBidi" w:cstheme="majorBidi"/>
        </w:rPr>
        <w:t>unit</w:t>
      </w:r>
      <w:proofErr w:type="spellEnd"/>
      <w:r w:rsidRPr="0057574E">
        <w:rPr>
          <w:rFonts w:asciiTheme="majorBidi" w:hAnsiTheme="majorBidi" w:cstheme="majorBidi"/>
        </w:rPr>
        <w:t xml:space="preserve"> (NOU) </w:t>
      </w:r>
      <w:proofErr w:type="spellStart"/>
      <w:r w:rsidRPr="0057574E">
        <w:rPr>
          <w:rFonts w:asciiTheme="majorBidi" w:hAnsiTheme="majorBidi" w:cstheme="majorBidi"/>
        </w:rPr>
        <w:t>successfully</w:t>
      </w:r>
      <w:proofErr w:type="spellEnd"/>
      <w:r w:rsidRPr="0057574E">
        <w:rPr>
          <w:rFonts w:asciiTheme="majorBidi" w:hAnsiTheme="majorBidi" w:cstheme="majorBidi"/>
        </w:rPr>
        <w:t xml:space="preserve"> </w:t>
      </w:r>
      <w:proofErr w:type="spellStart"/>
      <w:r w:rsidRPr="0057574E">
        <w:rPr>
          <w:rFonts w:asciiTheme="majorBidi" w:hAnsiTheme="majorBidi" w:cstheme="majorBidi"/>
        </w:rPr>
        <w:t>implemented</w:t>
      </w:r>
      <w:proofErr w:type="spellEnd"/>
      <w:r w:rsidRPr="0057574E">
        <w:rPr>
          <w:rFonts w:asciiTheme="majorBidi" w:hAnsiTheme="majorBidi" w:cstheme="majorBidi"/>
        </w:rPr>
        <w:t xml:space="preserve"> </w:t>
      </w:r>
      <w:proofErr w:type="spellStart"/>
      <w:r w:rsidRPr="0057574E">
        <w:t>phase</w:t>
      </w:r>
      <w:proofErr w:type="spellEnd"/>
      <w:r w:rsidRPr="0057574E">
        <w:t xml:space="preserve"> VII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five</w:t>
      </w:r>
      <w:proofErr w:type="spellEnd"/>
      <w:r w:rsidRPr="0057574E">
        <w:t xml:space="preserve"> performance </w:t>
      </w:r>
      <w:proofErr w:type="spellStart"/>
      <w:r w:rsidRPr="0057574E">
        <w:t>indicators</w:t>
      </w:r>
      <w:proofErr w:type="spellEnd"/>
      <w:r w:rsidRPr="0057574E">
        <w:t xml:space="preserve">, and </w:t>
      </w:r>
      <w:proofErr w:type="spellStart"/>
      <w:r w:rsidRPr="0057574E">
        <w:t>partially</w:t>
      </w:r>
      <w:proofErr w:type="spellEnd"/>
      <w:r w:rsidRPr="0057574E">
        <w:t xml:space="preserve"> </w:t>
      </w:r>
      <w:proofErr w:type="spellStart"/>
      <w:r w:rsidRPr="0057574E">
        <w:t>achieving</w:t>
      </w:r>
      <w:proofErr w:type="spellEnd"/>
      <w:r w:rsidRPr="0057574E">
        <w:t xml:space="preserve"> </w:t>
      </w:r>
      <w:proofErr w:type="spellStart"/>
      <w:r w:rsidRPr="0057574E">
        <w:t>two</w:t>
      </w:r>
      <w:proofErr w:type="spellEnd"/>
      <w:r w:rsidRPr="0057574E">
        <w:t xml:space="preserve"> </w:t>
      </w:r>
      <w:proofErr w:type="spellStart"/>
      <w:r w:rsidRPr="0057574E">
        <w:t>others</w:t>
      </w:r>
      <w:proofErr w:type="spellEnd"/>
      <w:r w:rsidRPr="0057574E">
        <w:t xml:space="preserve">. The NOU </w:t>
      </w:r>
      <w:proofErr w:type="spellStart"/>
      <w:r w:rsidRPr="0057574E">
        <w:t>gathered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as </w:t>
      </w:r>
      <w:proofErr w:type="spellStart"/>
      <w:r w:rsidRPr="0057574E">
        <w:t>required</w:t>
      </w:r>
      <w:proofErr w:type="spellEnd"/>
      <w:r w:rsidRPr="0057574E">
        <w:t xml:space="preserve">.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The NOU </w:t>
      </w:r>
      <w:proofErr w:type="spellStart"/>
      <w:r w:rsidRPr="0057574E">
        <w:t>coordinated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125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and 80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w:t>
      </w:r>
      <w:proofErr w:type="spellStart"/>
      <w:r w:rsidRPr="0057574E">
        <w:t>Additionally</w:t>
      </w:r>
      <w:proofErr w:type="spellEnd"/>
      <w:r w:rsidRPr="0057574E">
        <w:t>, Guinea</w:t>
      </w:r>
      <w:r w:rsidRPr="0057574E">
        <w:noBreakHyphen/>
        <w:t xml:space="preserve">Bissau </w:t>
      </w:r>
      <w:proofErr w:type="spellStart"/>
      <w:r w:rsidRPr="0057574E">
        <w:t>actively</w:t>
      </w:r>
      <w:proofErr w:type="spellEnd"/>
      <w:r w:rsidRPr="0057574E">
        <w:t xml:space="preserve">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1210C19D"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27E062D4"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VIII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planned</w:t>
      </w:r>
      <w:proofErr w:type="spellEnd"/>
      <w:r w:rsidRPr="0057574E">
        <w:t xml:space="preserve"> </w:t>
      </w:r>
      <w:proofErr w:type="spellStart"/>
      <w:r w:rsidRPr="0057574E">
        <w:t>submission</w:t>
      </w:r>
      <w:proofErr w:type="spellEnd"/>
      <w:r w:rsidRPr="0057574E">
        <w:t xml:space="preserve"> and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lastRenderedPageBreak/>
        <w:t>management</w:t>
      </w:r>
      <w:proofErr w:type="spellEnd"/>
      <w:r w:rsidRPr="0057574E">
        <w:t xml:space="preserve"> plan and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(KIP);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and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KIP </w:t>
      </w:r>
      <w:proofErr w:type="spellStart"/>
      <w:r w:rsidRPr="0057574E">
        <w:t>strategy</w:t>
      </w:r>
      <w:proofErr w:type="spellEnd"/>
      <w:r w:rsidRPr="0057574E">
        <w:t>.</w:t>
      </w:r>
    </w:p>
    <w:p w14:paraId="663C1ABB"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2ADA6F39" w14:textId="77777777" w:rsidR="008A536C" w:rsidRPr="0057574E" w:rsidRDefault="008A536C" w:rsidP="00B55555">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Guinea</w:t>
      </w:r>
      <w:r w:rsidRPr="0057574E">
        <w:noBreakHyphen/>
        <w:t xml:space="preserve">Bissau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and a </w:t>
      </w:r>
      <w:proofErr w:type="spellStart"/>
      <w:r w:rsidRPr="0057574E">
        <w:t>conducive</w:t>
      </w:r>
      <w:proofErr w:type="spellEnd"/>
      <w:r w:rsidRPr="0057574E">
        <w:t xml:space="preserve"> </w:t>
      </w:r>
      <w:proofErr w:type="spellStart"/>
      <w:r w:rsidRPr="0057574E">
        <w:t>political</w:t>
      </w:r>
      <w:proofErr w:type="spellEnd"/>
      <w:r w:rsidRPr="0057574E">
        <w:t xml:space="preserve"> </w:t>
      </w:r>
      <w:proofErr w:type="spellStart"/>
      <w:r w:rsidRPr="0057574E">
        <w:t>environment</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for</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consistently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includes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pertinent</w:t>
      </w:r>
      <w:proofErr w:type="spellEnd"/>
      <w:r w:rsidRPr="0057574E">
        <w:t xml:space="preserve"> agencies, </w:t>
      </w:r>
      <w:proofErr w:type="spellStart"/>
      <w:r w:rsidRPr="0057574E">
        <w:t>amidst</w:t>
      </w:r>
      <w:proofErr w:type="spellEnd"/>
      <w:r w:rsidRPr="0057574E">
        <w:t xml:space="preserve"> </w:t>
      </w:r>
      <w:proofErr w:type="spellStart"/>
      <w:r w:rsidRPr="0057574E">
        <w:t>the</w:t>
      </w:r>
      <w:proofErr w:type="spellEnd"/>
      <w:r w:rsidRPr="0057574E">
        <w:t xml:space="preserve"> </w:t>
      </w:r>
      <w:proofErr w:type="spellStart"/>
      <w:r w:rsidRPr="0057574E">
        <w:t>country's</w:t>
      </w:r>
      <w:proofErr w:type="spellEnd"/>
      <w:r w:rsidRPr="0057574E">
        <w:t xml:space="preserve"> </w:t>
      </w:r>
      <w:proofErr w:type="spellStart"/>
      <w:r w:rsidRPr="0057574E">
        <w:t>political</w:t>
      </w:r>
      <w:proofErr w:type="spellEnd"/>
      <w:r w:rsidRPr="0057574E">
        <w:t xml:space="preserve"> </w:t>
      </w:r>
      <w:proofErr w:type="spellStart"/>
      <w:r w:rsidRPr="0057574E">
        <w:t>risks</w:t>
      </w:r>
      <w:proofErr w:type="spellEnd"/>
      <w:r w:rsidRPr="0057574E">
        <w:t>.</w:t>
      </w:r>
    </w:p>
    <w:p w14:paraId="18E997C7" w14:textId="77777777" w:rsidR="008A536C" w:rsidRPr="0057574E" w:rsidRDefault="008A536C" w:rsidP="008A536C">
      <w:pPr>
        <w:keepNext/>
        <w:spacing w:after="120"/>
        <w:rPr>
          <w:b/>
          <w:bCs/>
        </w:rPr>
      </w:pPr>
      <w:r w:rsidRPr="0057574E">
        <w:rPr>
          <w:b/>
          <w:color w:val="000000" w:themeColor="text1"/>
        </w:rPr>
        <w:t xml:space="preserve">Lao </w:t>
      </w:r>
      <w:proofErr w:type="spellStart"/>
      <w:r w:rsidRPr="0057574E">
        <w:rPr>
          <w:b/>
          <w:color w:val="000000" w:themeColor="text1"/>
        </w:rPr>
        <w:t>People’s</w:t>
      </w:r>
      <w:proofErr w:type="spellEnd"/>
      <w:r w:rsidRPr="0057574E">
        <w:rPr>
          <w:b/>
          <w:color w:val="000000" w:themeColor="text1"/>
        </w:rPr>
        <w:t xml:space="preserve"> </w:t>
      </w:r>
      <w:proofErr w:type="spellStart"/>
      <w:r w:rsidRPr="0057574E">
        <w:rPr>
          <w:b/>
          <w:color w:val="000000" w:themeColor="text1"/>
        </w:rPr>
        <w:t>Democratic</w:t>
      </w:r>
      <w:proofErr w:type="spellEnd"/>
      <w:r w:rsidRPr="0057574E">
        <w:rPr>
          <w:b/>
          <w:color w:val="000000" w:themeColor="text1"/>
        </w:rPr>
        <w:t xml:space="preserve"> Republic</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rPr>
        <w:t>strengthening</w:t>
      </w:r>
      <w:proofErr w:type="spellEnd"/>
      <w:r w:rsidRPr="0057574E">
        <w:rPr>
          <w:b/>
          <w:bCs/>
        </w:rPr>
        <w:t xml:space="preserve"> </w:t>
      </w:r>
    </w:p>
    <w:tbl>
      <w:tblPr>
        <w:tblStyle w:val="TableGrid65"/>
        <w:tblW w:w="5001" w:type="pct"/>
        <w:jc w:val="center"/>
        <w:tblLayout w:type="fixed"/>
        <w:tblLook w:val="01E0" w:firstRow="1" w:lastRow="1" w:firstColumn="1" w:lastColumn="1" w:noHBand="0" w:noVBand="0"/>
      </w:tblPr>
      <w:tblGrid>
        <w:gridCol w:w="6375"/>
        <w:gridCol w:w="1277"/>
        <w:gridCol w:w="1700"/>
      </w:tblGrid>
      <w:tr w:rsidR="008A536C" w:rsidRPr="0057574E" w14:paraId="4C225B5C" w14:textId="77777777" w:rsidTr="00673090">
        <w:trPr>
          <w:tblHeader/>
          <w:jc w:val="center"/>
        </w:trPr>
        <w:tc>
          <w:tcPr>
            <w:tcW w:w="4091" w:type="pct"/>
            <w:gridSpan w:val="2"/>
            <w:tcBorders>
              <w:bottom w:val="single" w:sz="4" w:space="0" w:color="auto"/>
            </w:tcBorders>
          </w:tcPr>
          <w:p w14:paraId="54707E5D"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909" w:type="pct"/>
          </w:tcPr>
          <w:p w14:paraId="7AACA427" w14:textId="77777777" w:rsidR="008A536C" w:rsidRPr="0057574E" w:rsidRDefault="008A536C" w:rsidP="00673090">
            <w:pPr>
              <w:keepNext/>
              <w:jc w:val="right"/>
              <w:rPr>
                <w:b/>
                <w:sz w:val="20"/>
                <w:szCs w:val="20"/>
              </w:rPr>
            </w:pPr>
          </w:p>
        </w:tc>
      </w:tr>
      <w:tr w:rsidR="008A536C" w:rsidRPr="0057574E" w14:paraId="1125736E" w14:textId="77777777" w:rsidTr="00673090">
        <w:trPr>
          <w:jc w:val="center"/>
        </w:trPr>
        <w:tc>
          <w:tcPr>
            <w:tcW w:w="4091" w:type="pct"/>
            <w:gridSpan w:val="2"/>
            <w:tcBorders>
              <w:bottom w:val="single" w:sz="4" w:space="0" w:color="auto"/>
            </w:tcBorders>
          </w:tcPr>
          <w:p w14:paraId="5D17C78A" w14:textId="77777777" w:rsidR="008A536C" w:rsidRPr="0057574E" w:rsidRDefault="008A536C" w:rsidP="00673090">
            <w:pPr>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909" w:type="pct"/>
            <w:tcBorders>
              <w:bottom w:val="single" w:sz="4" w:space="0" w:color="auto"/>
            </w:tcBorders>
          </w:tcPr>
          <w:p w14:paraId="744EE148" w14:textId="77777777" w:rsidR="008A536C" w:rsidRPr="0057574E" w:rsidRDefault="008A536C" w:rsidP="00673090">
            <w:pPr>
              <w:jc w:val="center"/>
              <w:rPr>
                <w:sz w:val="20"/>
                <w:szCs w:val="20"/>
              </w:rPr>
            </w:pPr>
            <w:r w:rsidRPr="0057574E">
              <w:rPr>
                <w:sz w:val="20"/>
                <w:szCs w:val="20"/>
              </w:rPr>
              <w:t>UNEP</w:t>
            </w:r>
          </w:p>
        </w:tc>
      </w:tr>
      <w:tr w:rsidR="008A536C" w:rsidRPr="0057574E" w14:paraId="5F77D45A" w14:textId="77777777" w:rsidTr="00673090">
        <w:trPr>
          <w:jc w:val="center"/>
        </w:trPr>
        <w:tc>
          <w:tcPr>
            <w:tcW w:w="4091" w:type="pct"/>
            <w:gridSpan w:val="2"/>
            <w:tcBorders>
              <w:top w:val="single" w:sz="4" w:space="0" w:color="auto"/>
              <w:left w:val="single" w:sz="4" w:space="0" w:color="auto"/>
              <w:bottom w:val="nil"/>
              <w:right w:val="single" w:sz="4" w:space="0" w:color="auto"/>
            </w:tcBorders>
          </w:tcPr>
          <w:p w14:paraId="64CA0891" w14:textId="77777777" w:rsidR="008A536C" w:rsidRPr="0057574E" w:rsidRDefault="008A536C" w:rsidP="00673090">
            <w:pPr>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909" w:type="pct"/>
            <w:tcBorders>
              <w:top w:val="single" w:sz="4" w:space="0" w:color="auto"/>
              <w:left w:val="single" w:sz="4" w:space="0" w:color="auto"/>
              <w:bottom w:val="nil"/>
              <w:right w:val="single" w:sz="4" w:space="0" w:color="auto"/>
            </w:tcBorders>
          </w:tcPr>
          <w:p w14:paraId="35B79910" w14:textId="77777777" w:rsidR="008A536C" w:rsidRPr="0057574E" w:rsidRDefault="008A536C" w:rsidP="00673090">
            <w:pPr>
              <w:jc w:val="right"/>
              <w:rPr>
                <w:sz w:val="20"/>
                <w:szCs w:val="20"/>
              </w:rPr>
            </w:pPr>
          </w:p>
        </w:tc>
      </w:tr>
      <w:tr w:rsidR="008A536C" w:rsidRPr="0057574E" w14:paraId="3D94BE90"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131A5CDC"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683" w:type="pct"/>
            <w:tcBorders>
              <w:top w:val="nil"/>
              <w:left w:val="nil"/>
              <w:bottom w:val="nil"/>
              <w:right w:val="single" w:sz="4" w:space="0" w:color="auto"/>
            </w:tcBorders>
            <w:shd w:val="clear" w:color="auto" w:fill="FFFFFF" w:themeFill="background1"/>
            <w:vAlign w:val="bottom"/>
          </w:tcPr>
          <w:p w14:paraId="7569276E" w14:textId="77777777" w:rsidR="008A536C" w:rsidRPr="0057574E" w:rsidRDefault="008A536C" w:rsidP="00673090">
            <w:pPr>
              <w:jc w:val="right"/>
              <w:rPr>
                <w:sz w:val="20"/>
                <w:szCs w:val="20"/>
              </w:rPr>
            </w:pPr>
            <w:r w:rsidRPr="0057574E">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5E1A9A0D" w14:textId="77777777" w:rsidR="008A536C" w:rsidRPr="0057574E" w:rsidRDefault="008A536C" w:rsidP="00673090">
            <w:pPr>
              <w:jc w:val="right"/>
              <w:rPr>
                <w:sz w:val="20"/>
                <w:szCs w:val="20"/>
              </w:rPr>
            </w:pPr>
            <w:r w:rsidRPr="0057574E">
              <w:rPr>
                <w:sz w:val="20"/>
                <w:szCs w:val="20"/>
              </w:rPr>
              <w:t>74,580</w:t>
            </w:r>
          </w:p>
        </w:tc>
      </w:tr>
      <w:tr w:rsidR="008A536C" w:rsidRPr="0057574E" w14:paraId="596FD242"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0E5F6BFD"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683" w:type="pct"/>
            <w:tcBorders>
              <w:top w:val="nil"/>
              <w:left w:val="nil"/>
              <w:bottom w:val="nil"/>
              <w:right w:val="single" w:sz="4" w:space="0" w:color="auto"/>
            </w:tcBorders>
            <w:shd w:val="clear" w:color="auto" w:fill="FFFFFF" w:themeFill="background1"/>
            <w:vAlign w:val="bottom"/>
          </w:tcPr>
          <w:p w14:paraId="7DBE7BEF" w14:textId="77777777" w:rsidR="008A536C" w:rsidRPr="0057574E" w:rsidRDefault="008A536C" w:rsidP="00673090">
            <w:pPr>
              <w:jc w:val="right"/>
              <w:rPr>
                <w:sz w:val="20"/>
                <w:szCs w:val="20"/>
              </w:rPr>
            </w:pPr>
            <w:r w:rsidRPr="0057574E">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0FA5746A" w14:textId="77777777" w:rsidR="008A536C" w:rsidRPr="0057574E" w:rsidRDefault="008A536C" w:rsidP="00673090">
            <w:pPr>
              <w:jc w:val="right"/>
              <w:rPr>
                <w:sz w:val="20"/>
                <w:szCs w:val="20"/>
              </w:rPr>
            </w:pPr>
            <w:r w:rsidRPr="0057574E">
              <w:rPr>
                <w:sz w:val="20"/>
                <w:szCs w:val="20"/>
              </w:rPr>
              <w:t>57,200</w:t>
            </w:r>
          </w:p>
        </w:tc>
      </w:tr>
      <w:tr w:rsidR="008A536C" w:rsidRPr="0057574E" w14:paraId="59701CFC"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31E22051"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683" w:type="pct"/>
            <w:tcBorders>
              <w:top w:val="nil"/>
              <w:left w:val="nil"/>
              <w:bottom w:val="nil"/>
              <w:right w:val="single" w:sz="4" w:space="0" w:color="auto"/>
            </w:tcBorders>
            <w:shd w:val="clear" w:color="auto" w:fill="FFFFFF" w:themeFill="background1"/>
            <w:vAlign w:val="bottom"/>
          </w:tcPr>
          <w:p w14:paraId="4AFEA44F" w14:textId="77777777" w:rsidR="008A536C" w:rsidRPr="0057574E" w:rsidRDefault="008A536C" w:rsidP="00673090">
            <w:pPr>
              <w:jc w:val="right"/>
              <w:rPr>
                <w:sz w:val="20"/>
                <w:szCs w:val="20"/>
              </w:rPr>
            </w:pPr>
            <w:r w:rsidRPr="0057574E">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5F23F38" w14:textId="77777777" w:rsidR="008A536C" w:rsidRPr="0057574E" w:rsidRDefault="008A536C" w:rsidP="00673090">
            <w:pPr>
              <w:jc w:val="right"/>
              <w:rPr>
                <w:sz w:val="20"/>
                <w:szCs w:val="20"/>
              </w:rPr>
            </w:pPr>
            <w:r w:rsidRPr="0057574E">
              <w:rPr>
                <w:sz w:val="20"/>
                <w:szCs w:val="20"/>
              </w:rPr>
              <w:t>60,000</w:t>
            </w:r>
          </w:p>
        </w:tc>
      </w:tr>
      <w:tr w:rsidR="008A536C" w:rsidRPr="0057574E" w14:paraId="746A3267"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3D14E0FD"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683" w:type="pct"/>
            <w:tcBorders>
              <w:top w:val="nil"/>
              <w:left w:val="nil"/>
              <w:bottom w:val="nil"/>
              <w:right w:val="single" w:sz="4" w:space="0" w:color="auto"/>
            </w:tcBorders>
            <w:shd w:val="clear" w:color="auto" w:fill="FFFFFF" w:themeFill="background1"/>
            <w:vAlign w:val="bottom"/>
          </w:tcPr>
          <w:p w14:paraId="650823E6" w14:textId="77777777" w:rsidR="008A536C" w:rsidRPr="0057574E" w:rsidRDefault="008A536C" w:rsidP="00673090">
            <w:pPr>
              <w:tabs>
                <w:tab w:val="left" w:pos="6840"/>
              </w:tabs>
              <w:ind w:left="-108"/>
              <w:jc w:val="right"/>
              <w:rPr>
                <w:sz w:val="20"/>
                <w:szCs w:val="20"/>
              </w:rPr>
            </w:pPr>
            <w:r w:rsidRPr="0057574E">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04560E2B" w14:textId="77777777" w:rsidR="008A536C" w:rsidRPr="0057574E" w:rsidRDefault="008A536C" w:rsidP="00673090">
            <w:pPr>
              <w:jc w:val="right"/>
              <w:rPr>
                <w:sz w:val="20"/>
                <w:szCs w:val="20"/>
              </w:rPr>
            </w:pPr>
            <w:r w:rsidRPr="0057574E">
              <w:rPr>
                <w:sz w:val="20"/>
                <w:szCs w:val="20"/>
              </w:rPr>
              <w:t>60,000</w:t>
            </w:r>
          </w:p>
        </w:tc>
      </w:tr>
      <w:tr w:rsidR="008A536C" w:rsidRPr="0057574E" w14:paraId="0C20DA17"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291C8EC2"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w:t>
            </w:r>
          </w:p>
        </w:tc>
        <w:tc>
          <w:tcPr>
            <w:tcW w:w="683" w:type="pct"/>
            <w:tcBorders>
              <w:top w:val="nil"/>
              <w:left w:val="nil"/>
              <w:bottom w:val="nil"/>
              <w:right w:val="single" w:sz="4" w:space="0" w:color="auto"/>
            </w:tcBorders>
            <w:shd w:val="clear" w:color="auto" w:fill="FFFFFF" w:themeFill="background1"/>
            <w:vAlign w:val="bottom"/>
          </w:tcPr>
          <w:p w14:paraId="479D6D56" w14:textId="77777777" w:rsidR="008A536C" w:rsidRPr="0057574E" w:rsidRDefault="008A536C" w:rsidP="00673090">
            <w:pPr>
              <w:tabs>
                <w:tab w:val="left" w:pos="6840"/>
              </w:tabs>
              <w:ind w:left="-108"/>
              <w:jc w:val="right"/>
              <w:rPr>
                <w:sz w:val="20"/>
                <w:szCs w:val="20"/>
              </w:rPr>
            </w:pPr>
            <w:r w:rsidRPr="0057574E">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tcPr>
          <w:p w14:paraId="7D78534E" w14:textId="77777777" w:rsidR="008A536C" w:rsidRPr="0057574E" w:rsidRDefault="008A536C" w:rsidP="00673090">
            <w:pPr>
              <w:jc w:val="right"/>
              <w:rPr>
                <w:sz w:val="20"/>
                <w:szCs w:val="20"/>
              </w:rPr>
            </w:pPr>
            <w:r w:rsidRPr="0057574E">
              <w:rPr>
                <w:sz w:val="20"/>
                <w:szCs w:val="20"/>
              </w:rPr>
              <w:t>60,000</w:t>
            </w:r>
          </w:p>
        </w:tc>
      </w:tr>
      <w:tr w:rsidR="008A536C" w:rsidRPr="0057574E" w14:paraId="48C5B71C"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635B567B"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w:t>
            </w:r>
          </w:p>
        </w:tc>
        <w:tc>
          <w:tcPr>
            <w:tcW w:w="683" w:type="pct"/>
            <w:tcBorders>
              <w:top w:val="nil"/>
              <w:left w:val="nil"/>
              <w:bottom w:val="nil"/>
              <w:right w:val="single" w:sz="4" w:space="0" w:color="auto"/>
            </w:tcBorders>
            <w:shd w:val="clear" w:color="auto" w:fill="FFFFFF" w:themeFill="background1"/>
            <w:vAlign w:val="bottom"/>
          </w:tcPr>
          <w:p w14:paraId="42119A61" w14:textId="77777777" w:rsidR="008A536C" w:rsidRPr="0057574E" w:rsidRDefault="008A536C" w:rsidP="00673090">
            <w:pPr>
              <w:tabs>
                <w:tab w:val="left" w:pos="6840"/>
              </w:tabs>
              <w:ind w:left="-108"/>
              <w:jc w:val="right"/>
              <w:rPr>
                <w:sz w:val="20"/>
                <w:szCs w:val="20"/>
              </w:rPr>
            </w:pPr>
            <w:r w:rsidRPr="0057574E">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385C5215" w14:textId="77777777" w:rsidR="008A536C" w:rsidRPr="0057574E" w:rsidRDefault="008A536C" w:rsidP="00673090">
            <w:pPr>
              <w:jc w:val="right"/>
              <w:rPr>
                <w:sz w:val="20"/>
                <w:szCs w:val="20"/>
              </w:rPr>
            </w:pPr>
            <w:r w:rsidRPr="0057574E">
              <w:rPr>
                <w:sz w:val="20"/>
                <w:szCs w:val="20"/>
              </w:rPr>
              <w:t>60,000</w:t>
            </w:r>
          </w:p>
        </w:tc>
      </w:tr>
      <w:tr w:rsidR="008A536C" w:rsidRPr="0057574E" w14:paraId="70EEF443"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640E91F3"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VII:</w:t>
            </w:r>
          </w:p>
        </w:tc>
        <w:tc>
          <w:tcPr>
            <w:tcW w:w="683" w:type="pct"/>
            <w:tcBorders>
              <w:top w:val="nil"/>
              <w:left w:val="nil"/>
              <w:bottom w:val="nil"/>
              <w:right w:val="single" w:sz="4" w:space="0" w:color="auto"/>
            </w:tcBorders>
            <w:shd w:val="clear" w:color="auto" w:fill="FFFFFF" w:themeFill="background1"/>
            <w:vAlign w:val="bottom"/>
          </w:tcPr>
          <w:p w14:paraId="1E01FCE2" w14:textId="77777777" w:rsidR="008A536C" w:rsidRPr="0057574E" w:rsidRDefault="008A536C" w:rsidP="00673090">
            <w:pPr>
              <w:tabs>
                <w:tab w:val="left" w:pos="6840"/>
              </w:tabs>
              <w:ind w:left="-108"/>
              <w:jc w:val="right"/>
              <w:rPr>
                <w:sz w:val="20"/>
                <w:szCs w:val="20"/>
              </w:rPr>
            </w:pPr>
            <w:r w:rsidRPr="0057574E">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4D4F2944" w14:textId="77777777" w:rsidR="008A536C" w:rsidRPr="0057574E" w:rsidRDefault="008A536C" w:rsidP="00673090">
            <w:pPr>
              <w:jc w:val="right"/>
              <w:rPr>
                <w:sz w:val="20"/>
                <w:szCs w:val="20"/>
              </w:rPr>
            </w:pPr>
            <w:r w:rsidRPr="0057574E">
              <w:rPr>
                <w:sz w:val="20"/>
                <w:szCs w:val="20"/>
              </w:rPr>
              <w:t>60,000</w:t>
            </w:r>
          </w:p>
        </w:tc>
      </w:tr>
      <w:tr w:rsidR="008A536C" w:rsidRPr="0057574E" w14:paraId="44823651"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1A1D9106"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VIII:</w:t>
            </w:r>
          </w:p>
        </w:tc>
        <w:tc>
          <w:tcPr>
            <w:tcW w:w="683" w:type="pct"/>
            <w:tcBorders>
              <w:top w:val="nil"/>
              <w:left w:val="nil"/>
              <w:bottom w:val="nil"/>
              <w:right w:val="single" w:sz="4" w:space="0" w:color="auto"/>
            </w:tcBorders>
            <w:shd w:val="clear" w:color="auto" w:fill="FFFFFF" w:themeFill="background1"/>
            <w:vAlign w:val="bottom"/>
          </w:tcPr>
          <w:p w14:paraId="7B514F32" w14:textId="77777777" w:rsidR="008A536C" w:rsidRPr="0057574E" w:rsidRDefault="008A536C" w:rsidP="00673090">
            <w:pPr>
              <w:tabs>
                <w:tab w:val="left" w:pos="6840"/>
              </w:tabs>
              <w:ind w:left="-108"/>
              <w:jc w:val="right"/>
              <w:rPr>
                <w:sz w:val="20"/>
                <w:szCs w:val="20"/>
              </w:rPr>
            </w:pPr>
            <w:r w:rsidRPr="0057574E">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79581DF5" w14:textId="77777777" w:rsidR="008A536C" w:rsidRPr="0057574E" w:rsidRDefault="008A536C" w:rsidP="00673090">
            <w:pPr>
              <w:jc w:val="right"/>
              <w:rPr>
                <w:sz w:val="20"/>
                <w:szCs w:val="20"/>
              </w:rPr>
            </w:pPr>
            <w:r w:rsidRPr="0057574E">
              <w:rPr>
                <w:sz w:val="20"/>
                <w:szCs w:val="20"/>
              </w:rPr>
              <w:t>85,000</w:t>
            </w:r>
          </w:p>
        </w:tc>
      </w:tr>
      <w:tr w:rsidR="008A536C" w:rsidRPr="0057574E" w14:paraId="27FD5077"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526A9412"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IX:</w:t>
            </w:r>
          </w:p>
        </w:tc>
        <w:tc>
          <w:tcPr>
            <w:tcW w:w="683" w:type="pct"/>
            <w:tcBorders>
              <w:top w:val="nil"/>
              <w:left w:val="nil"/>
              <w:bottom w:val="nil"/>
              <w:right w:val="single" w:sz="4" w:space="0" w:color="auto"/>
            </w:tcBorders>
            <w:shd w:val="clear" w:color="auto" w:fill="FFFFFF" w:themeFill="background1"/>
            <w:vAlign w:val="bottom"/>
          </w:tcPr>
          <w:p w14:paraId="5DBF5DCA"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117DF3C4" w14:textId="77777777" w:rsidR="008A536C" w:rsidRPr="0057574E" w:rsidRDefault="008A536C" w:rsidP="00673090">
            <w:pPr>
              <w:jc w:val="right"/>
              <w:rPr>
                <w:sz w:val="20"/>
                <w:szCs w:val="20"/>
              </w:rPr>
            </w:pPr>
            <w:r w:rsidRPr="0057574E">
              <w:rPr>
                <w:sz w:val="20"/>
                <w:szCs w:val="20"/>
              </w:rPr>
              <w:t>85,000</w:t>
            </w:r>
          </w:p>
        </w:tc>
      </w:tr>
      <w:tr w:rsidR="008A536C" w:rsidRPr="0057574E" w14:paraId="62B80D5D"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3C04A9CA"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w:t>
            </w:r>
          </w:p>
        </w:tc>
        <w:tc>
          <w:tcPr>
            <w:tcW w:w="683" w:type="pct"/>
            <w:tcBorders>
              <w:top w:val="nil"/>
              <w:left w:val="nil"/>
              <w:bottom w:val="nil"/>
              <w:right w:val="single" w:sz="4" w:space="0" w:color="auto"/>
            </w:tcBorders>
            <w:shd w:val="clear" w:color="auto" w:fill="FFFFFF" w:themeFill="background1"/>
            <w:vAlign w:val="bottom"/>
          </w:tcPr>
          <w:p w14:paraId="19F28BF1"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08EF6310" w14:textId="77777777" w:rsidR="008A536C" w:rsidRPr="0057574E" w:rsidRDefault="008A536C" w:rsidP="00673090">
            <w:pPr>
              <w:jc w:val="right"/>
              <w:rPr>
                <w:sz w:val="20"/>
                <w:szCs w:val="20"/>
              </w:rPr>
            </w:pPr>
            <w:r w:rsidRPr="0057574E">
              <w:rPr>
                <w:sz w:val="20"/>
                <w:szCs w:val="20"/>
              </w:rPr>
              <w:t>85,000</w:t>
            </w:r>
          </w:p>
        </w:tc>
      </w:tr>
      <w:tr w:rsidR="008A536C" w:rsidRPr="0057574E" w14:paraId="62E691B8"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49E59D99"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XI:</w:t>
            </w:r>
          </w:p>
        </w:tc>
        <w:tc>
          <w:tcPr>
            <w:tcW w:w="683" w:type="pct"/>
            <w:tcBorders>
              <w:top w:val="nil"/>
              <w:left w:val="nil"/>
              <w:bottom w:val="nil"/>
              <w:right w:val="single" w:sz="4" w:space="0" w:color="auto"/>
            </w:tcBorders>
            <w:shd w:val="clear" w:color="auto" w:fill="FFFFFF" w:themeFill="background1"/>
            <w:vAlign w:val="bottom"/>
          </w:tcPr>
          <w:p w14:paraId="08DBD73E" w14:textId="77777777" w:rsidR="008A536C" w:rsidRPr="0057574E" w:rsidRDefault="008A536C" w:rsidP="00673090">
            <w:pPr>
              <w:tabs>
                <w:tab w:val="left" w:pos="6840"/>
              </w:tabs>
              <w:ind w:left="-108"/>
              <w:jc w:val="right"/>
              <w:rPr>
                <w:sz w:val="20"/>
                <w:szCs w:val="20"/>
              </w:rPr>
            </w:pPr>
            <w:r w:rsidRPr="0057574E">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74DD2522" w14:textId="77777777" w:rsidR="008A536C" w:rsidRPr="0057574E" w:rsidRDefault="008A536C" w:rsidP="00673090">
            <w:pPr>
              <w:jc w:val="right"/>
              <w:rPr>
                <w:sz w:val="20"/>
                <w:szCs w:val="20"/>
              </w:rPr>
            </w:pPr>
            <w:r w:rsidRPr="0057574E">
              <w:rPr>
                <w:sz w:val="20"/>
                <w:szCs w:val="20"/>
              </w:rPr>
              <w:t>120,000</w:t>
            </w:r>
          </w:p>
        </w:tc>
      </w:tr>
      <w:tr w:rsidR="008A536C" w:rsidRPr="0057574E" w14:paraId="4FAD0179" w14:textId="77777777" w:rsidTr="00673090">
        <w:trPr>
          <w:jc w:val="center"/>
        </w:trPr>
        <w:tc>
          <w:tcPr>
            <w:tcW w:w="4091" w:type="pct"/>
            <w:gridSpan w:val="2"/>
            <w:tcBorders>
              <w:top w:val="nil"/>
              <w:left w:val="single" w:sz="4" w:space="0" w:color="auto"/>
              <w:bottom w:val="nil"/>
              <w:right w:val="single" w:sz="4" w:space="0" w:color="auto"/>
            </w:tcBorders>
            <w:shd w:val="clear" w:color="auto" w:fill="auto"/>
          </w:tcPr>
          <w:p w14:paraId="42713029"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B517974" w14:textId="77777777" w:rsidR="008A536C" w:rsidRPr="0057574E" w:rsidRDefault="008A536C" w:rsidP="00673090">
            <w:pPr>
              <w:jc w:val="right"/>
              <w:rPr>
                <w:sz w:val="20"/>
                <w:szCs w:val="20"/>
              </w:rPr>
            </w:pPr>
            <w:r w:rsidRPr="0057574E">
              <w:rPr>
                <w:sz w:val="20"/>
                <w:szCs w:val="20"/>
              </w:rPr>
              <w:t>806,780</w:t>
            </w:r>
          </w:p>
        </w:tc>
      </w:tr>
      <w:tr w:rsidR="008A536C" w:rsidRPr="0057574E" w14:paraId="2AB5A7F3" w14:textId="77777777" w:rsidTr="00673090">
        <w:trPr>
          <w:jc w:val="center"/>
        </w:trPr>
        <w:tc>
          <w:tcPr>
            <w:tcW w:w="4091" w:type="pct"/>
            <w:gridSpan w:val="2"/>
            <w:shd w:val="clear" w:color="auto" w:fill="FFFFFF" w:themeFill="background1"/>
          </w:tcPr>
          <w:p w14:paraId="3B1E70D9"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(US $):</w:t>
            </w:r>
          </w:p>
        </w:tc>
        <w:tc>
          <w:tcPr>
            <w:tcW w:w="909" w:type="pct"/>
            <w:shd w:val="clear" w:color="auto" w:fill="auto"/>
          </w:tcPr>
          <w:p w14:paraId="19DC1245" w14:textId="77777777" w:rsidR="008A536C" w:rsidRPr="0057574E" w:rsidRDefault="008A536C" w:rsidP="00673090">
            <w:pPr>
              <w:jc w:val="right"/>
              <w:rPr>
                <w:sz w:val="20"/>
                <w:szCs w:val="20"/>
              </w:rPr>
            </w:pPr>
            <w:r w:rsidRPr="0057574E">
              <w:rPr>
                <w:sz w:val="20"/>
                <w:szCs w:val="20"/>
              </w:rPr>
              <w:t>180,000</w:t>
            </w:r>
          </w:p>
        </w:tc>
      </w:tr>
      <w:tr w:rsidR="008A536C" w:rsidRPr="0057574E" w14:paraId="508BDED5" w14:textId="77777777" w:rsidTr="00673090">
        <w:trPr>
          <w:jc w:val="center"/>
        </w:trPr>
        <w:tc>
          <w:tcPr>
            <w:tcW w:w="4091" w:type="pct"/>
            <w:gridSpan w:val="2"/>
          </w:tcPr>
          <w:p w14:paraId="15F8E8AD"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(US $): </w:t>
            </w:r>
          </w:p>
        </w:tc>
        <w:tc>
          <w:tcPr>
            <w:tcW w:w="909" w:type="pct"/>
            <w:shd w:val="clear" w:color="auto" w:fill="auto"/>
          </w:tcPr>
          <w:p w14:paraId="0902EEB2" w14:textId="77777777" w:rsidR="008A536C" w:rsidRPr="0057574E" w:rsidRDefault="008A536C" w:rsidP="00673090">
            <w:pPr>
              <w:jc w:val="right"/>
              <w:rPr>
                <w:sz w:val="20"/>
                <w:szCs w:val="20"/>
              </w:rPr>
            </w:pPr>
            <w:r w:rsidRPr="0057574E">
              <w:rPr>
                <w:sz w:val="20"/>
                <w:szCs w:val="20"/>
              </w:rPr>
              <w:t>180,000</w:t>
            </w:r>
          </w:p>
        </w:tc>
      </w:tr>
      <w:tr w:rsidR="008A536C" w:rsidRPr="0057574E" w14:paraId="5674E1D3" w14:textId="77777777" w:rsidTr="00673090">
        <w:trPr>
          <w:jc w:val="center"/>
        </w:trPr>
        <w:tc>
          <w:tcPr>
            <w:tcW w:w="4091" w:type="pct"/>
            <w:gridSpan w:val="2"/>
          </w:tcPr>
          <w:p w14:paraId="20F065C0"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909" w:type="pct"/>
            <w:shd w:val="clear" w:color="auto" w:fill="auto"/>
          </w:tcPr>
          <w:p w14:paraId="417C3E75" w14:textId="77777777" w:rsidR="008A536C" w:rsidRPr="0057574E" w:rsidRDefault="008A536C" w:rsidP="00673090">
            <w:pPr>
              <w:jc w:val="right"/>
              <w:rPr>
                <w:sz w:val="20"/>
                <w:szCs w:val="20"/>
              </w:rPr>
            </w:pPr>
            <w:r w:rsidRPr="0057574E">
              <w:rPr>
                <w:sz w:val="20"/>
                <w:szCs w:val="20"/>
              </w:rPr>
              <w:t>0</w:t>
            </w:r>
          </w:p>
        </w:tc>
      </w:tr>
      <w:tr w:rsidR="008A536C" w:rsidRPr="0057574E" w14:paraId="5D9343AD" w14:textId="77777777" w:rsidTr="00673090">
        <w:trPr>
          <w:jc w:val="center"/>
        </w:trPr>
        <w:tc>
          <w:tcPr>
            <w:tcW w:w="4091" w:type="pct"/>
            <w:gridSpan w:val="2"/>
          </w:tcPr>
          <w:p w14:paraId="5D0834E4"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909" w:type="pct"/>
            <w:shd w:val="clear" w:color="auto" w:fill="auto"/>
          </w:tcPr>
          <w:p w14:paraId="1EE1F57B" w14:textId="77777777" w:rsidR="008A536C" w:rsidRPr="0057574E" w:rsidRDefault="008A536C" w:rsidP="00673090">
            <w:pPr>
              <w:jc w:val="right"/>
              <w:rPr>
                <w:sz w:val="20"/>
                <w:szCs w:val="20"/>
              </w:rPr>
            </w:pPr>
            <w:r w:rsidRPr="0057574E">
              <w:rPr>
                <w:sz w:val="20"/>
                <w:szCs w:val="20"/>
              </w:rPr>
              <w:t>180,000</w:t>
            </w:r>
          </w:p>
        </w:tc>
      </w:tr>
      <w:tr w:rsidR="008A536C" w:rsidRPr="0057574E" w14:paraId="1BAFEB7B" w14:textId="77777777" w:rsidTr="00673090">
        <w:trPr>
          <w:jc w:val="center"/>
        </w:trPr>
        <w:tc>
          <w:tcPr>
            <w:tcW w:w="4091" w:type="pct"/>
            <w:gridSpan w:val="2"/>
          </w:tcPr>
          <w:p w14:paraId="75983570"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909" w:type="pct"/>
            <w:shd w:val="clear" w:color="auto" w:fill="FFFFFF" w:themeFill="background1"/>
          </w:tcPr>
          <w:p w14:paraId="6B46F19C" w14:textId="77777777" w:rsidR="008A536C" w:rsidRPr="0057574E" w:rsidRDefault="008A536C" w:rsidP="00673090">
            <w:pPr>
              <w:jc w:val="right"/>
              <w:rPr>
                <w:sz w:val="20"/>
                <w:szCs w:val="20"/>
              </w:rPr>
            </w:pPr>
            <w:r w:rsidRPr="0057574E">
              <w:rPr>
                <w:sz w:val="20"/>
                <w:szCs w:val="20"/>
              </w:rPr>
              <w:t>2001</w:t>
            </w:r>
          </w:p>
        </w:tc>
      </w:tr>
      <w:tr w:rsidR="008A536C" w:rsidRPr="0057574E" w14:paraId="66D04460" w14:textId="77777777" w:rsidTr="00673090">
        <w:trPr>
          <w:jc w:val="center"/>
        </w:trPr>
        <w:tc>
          <w:tcPr>
            <w:tcW w:w="4091" w:type="pct"/>
            <w:gridSpan w:val="2"/>
            <w:tcBorders>
              <w:bottom w:val="single" w:sz="4" w:space="0" w:color="auto"/>
            </w:tcBorders>
          </w:tcPr>
          <w:p w14:paraId="46E98043"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909" w:type="pct"/>
            <w:tcBorders>
              <w:bottom w:val="single" w:sz="4" w:space="0" w:color="auto"/>
            </w:tcBorders>
            <w:shd w:val="clear" w:color="auto" w:fill="FFFFFF" w:themeFill="background1"/>
          </w:tcPr>
          <w:p w14:paraId="06EA551F" w14:textId="77777777" w:rsidR="008A536C" w:rsidRPr="0057574E" w:rsidRDefault="008A536C" w:rsidP="00673090">
            <w:pPr>
              <w:jc w:val="right"/>
              <w:rPr>
                <w:sz w:val="20"/>
                <w:szCs w:val="20"/>
              </w:rPr>
            </w:pPr>
            <w:r w:rsidRPr="0057574E">
              <w:rPr>
                <w:sz w:val="20"/>
                <w:szCs w:val="20"/>
              </w:rPr>
              <w:t>2011</w:t>
            </w:r>
          </w:p>
        </w:tc>
      </w:tr>
      <w:tr w:rsidR="008A536C" w:rsidRPr="0057574E" w14:paraId="4C758115" w14:textId="77777777" w:rsidTr="00673090">
        <w:trPr>
          <w:jc w:val="center"/>
        </w:trPr>
        <w:tc>
          <w:tcPr>
            <w:tcW w:w="4091" w:type="pct"/>
            <w:gridSpan w:val="2"/>
            <w:tcBorders>
              <w:top w:val="single" w:sz="4" w:space="0" w:color="auto"/>
              <w:left w:val="single" w:sz="4" w:space="0" w:color="auto"/>
              <w:bottom w:val="nil"/>
              <w:right w:val="single" w:sz="4" w:space="0" w:color="auto"/>
            </w:tcBorders>
          </w:tcPr>
          <w:p w14:paraId="5EDC06F7"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A0427BE" w14:textId="77777777" w:rsidR="008A536C" w:rsidRPr="0057574E" w:rsidRDefault="008A536C" w:rsidP="00673090">
            <w:pPr>
              <w:jc w:val="right"/>
              <w:rPr>
                <w:sz w:val="20"/>
                <w:szCs w:val="20"/>
              </w:rPr>
            </w:pPr>
          </w:p>
        </w:tc>
      </w:tr>
      <w:tr w:rsidR="008A536C" w:rsidRPr="0057574E" w14:paraId="45C5D1A3" w14:textId="77777777" w:rsidTr="00673090">
        <w:trPr>
          <w:jc w:val="center"/>
        </w:trPr>
        <w:tc>
          <w:tcPr>
            <w:tcW w:w="4091" w:type="pct"/>
            <w:gridSpan w:val="2"/>
            <w:tcBorders>
              <w:top w:val="nil"/>
              <w:left w:val="single" w:sz="4" w:space="0" w:color="auto"/>
              <w:bottom w:val="nil"/>
              <w:right w:val="single" w:sz="4" w:space="0" w:color="auto"/>
            </w:tcBorders>
          </w:tcPr>
          <w:p w14:paraId="52E5F365"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AB751B1" w14:textId="77777777" w:rsidR="008A536C" w:rsidRPr="0057574E" w:rsidRDefault="008A536C" w:rsidP="00673090">
            <w:pPr>
              <w:jc w:val="right"/>
              <w:rPr>
                <w:sz w:val="20"/>
                <w:szCs w:val="20"/>
              </w:rPr>
            </w:pPr>
            <w:r w:rsidRPr="0057574E">
              <w:rPr>
                <w:sz w:val="20"/>
                <w:szCs w:val="20"/>
              </w:rPr>
              <w:t>0.0</w:t>
            </w:r>
          </w:p>
        </w:tc>
      </w:tr>
      <w:tr w:rsidR="008A536C" w:rsidRPr="0057574E" w14:paraId="45DD2978" w14:textId="77777777" w:rsidTr="00673090">
        <w:trPr>
          <w:jc w:val="center"/>
        </w:trPr>
        <w:tc>
          <w:tcPr>
            <w:tcW w:w="4091" w:type="pct"/>
            <w:gridSpan w:val="2"/>
            <w:tcBorders>
              <w:top w:val="nil"/>
              <w:left w:val="single" w:sz="4" w:space="0" w:color="auto"/>
              <w:bottom w:val="nil"/>
              <w:right w:val="single" w:sz="4" w:space="0" w:color="auto"/>
            </w:tcBorders>
          </w:tcPr>
          <w:p w14:paraId="510827FD" w14:textId="77777777" w:rsidR="008A536C" w:rsidRPr="0057574E" w:rsidRDefault="008A536C" w:rsidP="00673090">
            <w:pPr>
              <w:spacing w:after="20"/>
              <w:ind w:left="340" w:hanging="34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0F30394" w14:textId="77777777" w:rsidR="008A536C" w:rsidRPr="0057574E" w:rsidRDefault="008A536C" w:rsidP="00673090">
            <w:pPr>
              <w:jc w:val="right"/>
              <w:rPr>
                <w:sz w:val="20"/>
                <w:szCs w:val="20"/>
              </w:rPr>
            </w:pPr>
            <w:r w:rsidRPr="0057574E">
              <w:rPr>
                <w:sz w:val="20"/>
                <w:szCs w:val="20"/>
              </w:rPr>
              <w:t>2.3</w:t>
            </w:r>
          </w:p>
        </w:tc>
      </w:tr>
      <w:tr w:rsidR="008A536C" w:rsidRPr="0057574E" w14:paraId="4F625A07" w14:textId="77777777" w:rsidTr="00673090">
        <w:trPr>
          <w:jc w:val="center"/>
        </w:trPr>
        <w:tc>
          <w:tcPr>
            <w:tcW w:w="4091" w:type="pct"/>
            <w:gridSpan w:val="2"/>
            <w:tcBorders>
              <w:top w:val="nil"/>
              <w:left w:val="single" w:sz="4" w:space="0" w:color="auto"/>
              <w:bottom w:val="nil"/>
              <w:right w:val="single" w:sz="4" w:space="0" w:color="auto"/>
            </w:tcBorders>
          </w:tcPr>
          <w:p w14:paraId="508CBF3A" w14:textId="77777777" w:rsidR="008A536C" w:rsidRPr="0057574E" w:rsidRDefault="008A536C" w:rsidP="00673090">
            <w:pPr>
              <w:spacing w:after="20"/>
              <w:ind w:left="340" w:hanging="34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290FDB8" w14:textId="77777777" w:rsidR="008A536C" w:rsidRPr="0057574E" w:rsidRDefault="008A536C" w:rsidP="00673090">
            <w:pPr>
              <w:jc w:val="right"/>
              <w:rPr>
                <w:sz w:val="20"/>
                <w:szCs w:val="20"/>
              </w:rPr>
            </w:pPr>
            <w:r w:rsidRPr="0057574E">
              <w:rPr>
                <w:sz w:val="20"/>
                <w:szCs w:val="20"/>
              </w:rPr>
              <w:t>0.0</w:t>
            </w:r>
          </w:p>
        </w:tc>
      </w:tr>
      <w:tr w:rsidR="008A536C" w:rsidRPr="0057574E" w14:paraId="4890CBC7" w14:textId="77777777" w:rsidTr="00673090">
        <w:trPr>
          <w:jc w:val="center"/>
        </w:trPr>
        <w:tc>
          <w:tcPr>
            <w:tcW w:w="4091" w:type="pct"/>
            <w:gridSpan w:val="2"/>
            <w:tcBorders>
              <w:top w:val="nil"/>
              <w:left w:val="single" w:sz="4" w:space="0" w:color="auto"/>
              <w:bottom w:val="single" w:sz="4" w:space="0" w:color="auto"/>
              <w:right w:val="single" w:sz="4" w:space="0" w:color="auto"/>
            </w:tcBorders>
          </w:tcPr>
          <w:p w14:paraId="0B24A4C0" w14:textId="77777777" w:rsidR="008A536C" w:rsidRPr="0057574E" w:rsidRDefault="008A536C" w:rsidP="00673090">
            <w:pPr>
              <w:spacing w:after="20"/>
              <w:ind w:left="340" w:hanging="34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7D103F0" w14:textId="77777777" w:rsidR="008A536C" w:rsidRPr="0057574E" w:rsidRDefault="008A536C" w:rsidP="00673090">
            <w:pPr>
              <w:jc w:val="right"/>
              <w:rPr>
                <w:sz w:val="20"/>
                <w:szCs w:val="20"/>
              </w:rPr>
            </w:pPr>
            <w:r w:rsidRPr="0057574E">
              <w:rPr>
                <w:sz w:val="20"/>
                <w:szCs w:val="20"/>
              </w:rPr>
              <w:t>324,226</w:t>
            </w:r>
          </w:p>
        </w:tc>
      </w:tr>
      <w:tr w:rsidR="008A536C" w:rsidRPr="0057574E" w14:paraId="2CAA1F4C" w14:textId="77777777" w:rsidTr="00673090">
        <w:trPr>
          <w:jc w:val="center"/>
        </w:trPr>
        <w:tc>
          <w:tcPr>
            <w:tcW w:w="4091" w:type="pct"/>
            <w:gridSpan w:val="2"/>
            <w:tcBorders>
              <w:top w:val="single" w:sz="4" w:space="0" w:color="auto"/>
              <w:left w:val="single" w:sz="4" w:space="0" w:color="auto"/>
              <w:bottom w:val="nil"/>
              <w:right w:val="single" w:sz="4" w:space="0" w:color="auto"/>
            </w:tcBorders>
          </w:tcPr>
          <w:p w14:paraId="75E676F8"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56EF498" w14:textId="77777777" w:rsidR="008A536C" w:rsidRPr="0057574E" w:rsidRDefault="008A536C" w:rsidP="00673090">
            <w:pPr>
              <w:spacing w:before="20"/>
              <w:jc w:val="right"/>
              <w:rPr>
                <w:sz w:val="20"/>
                <w:szCs w:val="20"/>
              </w:rPr>
            </w:pPr>
          </w:p>
        </w:tc>
      </w:tr>
      <w:tr w:rsidR="008A536C" w:rsidRPr="0057574E" w14:paraId="5C9366B3" w14:textId="77777777" w:rsidTr="00673090">
        <w:trPr>
          <w:jc w:val="center"/>
        </w:trPr>
        <w:tc>
          <w:tcPr>
            <w:tcW w:w="4091" w:type="pct"/>
            <w:gridSpan w:val="2"/>
            <w:tcBorders>
              <w:top w:val="nil"/>
              <w:left w:val="single" w:sz="4" w:space="0" w:color="auto"/>
              <w:bottom w:val="nil"/>
              <w:right w:val="single" w:sz="4" w:space="0" w:color="auto"/>
            </w:tcBorders>
          </w:tcPr>
          <w:p w14:paraId="157F634E"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53115FC2" w14:textId="77777777" w:rsidR="008A536C" w:rsidRPr="0057574E" w:rsidRDefault="008A536C" w:rsidP="00673090">
            <w:pPr>
              <w:jc w:val="right"/>
              <w:rPr>
                <w:sz w:val="20"/>
                <w:szCs w:val="20"/>
              </w:rPr>
            </w:pPr>
            <w:r w:rsidRPr="0057574E">
              <w:rPr>
                <w:sz w:val="20"/>
                <w:szCs w:val="20"/>
              </w:rPr>
              <w:t>0.00</w:t>
            </w:r>
          </w:p>
        </w:tc>
      </w:tr>
      <w:tr w:rsidR="008A536C" w:rsidRPr="0057574E" w14:paraId="6480A8DD" w14:textId="77777777" w:rsidTr="00673090">
        <w:trPr>
          <w:jc w:val="center"/>
        </w:trPr>
        <w:tc>
          <w:tcPr>
            <w:tcW w:w="4091" w:type="pct"/>
            <w:gridSpan w:val="2"/>
            <w:tcBorders>
              <w:top w:val="nil"/>
              <w:left w:val="single" w:sz="4" w:space="0" w:color="auto"/>
              <w:bottom w:val="nil"/>
              <w:right w:val="single" w:sz="4" w:space="0" w:color="auto"/>
            </w:tcBorders>
          </w:tcPr>
          <w:p w14:paraId="1DD7B6F9" w14:textId="77777777" w:rsidR="008A536C" w:rsidRPr="0057574E" w:rsidRDefault="008A536C" w:rsidP="00673090">
            <w:pPr>
              <w:ind w:left="340" w:hanging="34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77932F0B" w14:textId="77777777" w:rsidR="008A536C" w:rsidRPr="0057574E" w:rsidRDefault="008A536C" w:rsidP="00673090">
            <w:pPr>
              <w:jc w:val="right"/>
              <w:rPr>
                <w:sz w:val="20"/>
                <w:szCs w:val="20"/>
              </w:rPr>
            </w:pPr>
            <w:r w:rsidRPr="0057574E">
              <w:rPr>
                <w:sz w:val="20"/>
                <w:szCs w:val="20"/>
              </w:rPr>
              <w:t>1.43</w:t>
            </w:r>
          </w:p>
        </w:tc>
      </w:tr>
      <w:tr w:rsidR="008A536C" w:rsidRPr="0057574E" w14:paraId="05B3CF4A" w14:textId="77777777" w:rsidTr="00673090">
        <w:trPr>
          <w:jc w:val="center"/>
        </w:trPr>
        <w:tc>
          <w:tcPr>
            <w:tcW w:w="4091" w:type="pct"/>
            <w:gridSpan w:val="2"/>
            <w:tcBorders>
              <w:top w:val="nil"/>
              <w:left w:val="single" w:sz="4" w:space="0" w:color="auto"/>
              <w:bottom w:val="nil"/>
              <w:right w:val="single" w:sz="4" w:space="0" w:color="auto"/>
            </w:tcBorders>
          </w:tcPr>
          <w:p w14:paraId="36DB0778" w14:textId="77777777" w:rsidR="008A536C" w:rsidRPr="0057574E" w:rsidRDefault="008A536C" w:rsidP="00673090">
            <w:pPr>
              <w:ind w:left="340" w:hanging="34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0BBA50A0" w14:textId="77777777" w:rsidR="008A536C" w:rsidRPr="0057574E" w:rsidRDefault="008A536C" w:rsidP="00673090">
            <w:pPr>
              <w:jc w:val="right"/>
              <w:rPr>
                <w:sz w:val="20"/>
                <w:szCs w:val="20"/>
              </w:rPr>
            </w:pPr>
            <w:r w:rsidRPr="0057574E">
              <w:rPr>
                <w:sz w:val="20"/>
                <w:szCs w:val="20"/>
              </w:rPr>
              <w:t>0.00</w:t>
            </w:r>
          </w:p>
        </w:tc>
      </w:tr>
      <w:tr w:rsidR="008A536C" w:rsidRPr="0057574E" w14:paraId="67182F75" w14:textId="77777777" w:rsidTr="00673090">
        <w:trPr>
          <w:jc w:val="center"/>
        </w:trPr>
        <w:tc>
          <w:tcPr>
            <w:tcW w:w="4091" w:type="pct"/>
            <w:gridSpan w:val="2"/>
            <w:tcBorders>
              <w:top w:val="nil"/>
              <w:left w:val="single" w:sz="4" w:space="0" w:color="auto"/>
              <w:bottom w:val="nil"/>
              <w:right w:val="single" w:sz="4" w:space="0" w:color="auto"/>
            </w:tcBorders>
          </w:tcPr>
          <w:p w14:paraId="5E23F018"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3BEBAFD" w14:textId="77777777" w:rsidR="008A536C" w:rsidRPr="0057574E" w:rsidRDefault="008A536C" w:rsidP="00673090">
            <w:pPr>
              <w:jc w:val="right"/>
              <w:rPr>
                <w:sz w:val="20"/>
                <w:szCs w:val="20"/>
              </w:rPr>
            </w:pPr>
            <w:r w:rsidRPr="0057574E">
              <w:rPr>
                <w:sz w:val="20"/>
                <w:szCs w:val="20"/>
              </w:rPr>
              <w:t>1.43</w:t>
            </w:r>
          </w:p>
        </w:tc>
      </w:tr>
      <w:tr w:rsidR="008A536C" w:rsidRPr="0057574E" w14:paraId="7490D0BC" w14:textId="77777777" w:rsidTr="00673090">
        <w:trPr>
          <w:jc w:val="center"/>
        </w:trPr>
        <w:tc>
          <w:tcPr>
            <w:tcW w:w="4091" w:type="pct"/>
            <w:gridSpan w:val="2"/>
            <w:tcBorders>
              <w:top w:val="nil"/>
              <w:left w:val="single" w:sz="4" w:space="0" w:color="auto"/>
              <w:bottom w:val="single" w:sz="4" w:space="0" w:color="auto"/>
              <w:right w:val="single" w:sz="4" w:space="0" w:color="auto"/>
            </w:tcBorders>
          </w:tcPr>
          <w:p w14:paraId="25E19A82"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AF1427E" w14:textId="77777777" w:rsidR="008A536C" w:rsidRPr="0057574E" w:rsidRDefault="008A536C" w:rsidP="00673090">
            <w:pPr>
              <w:jc w:val="right"/>
              <w:rPr>
                <w:sz w:val="20"/>
                <w:szCs w:val="20"/>
              </w:rPr>
            </w:pPr>
            <w:r w:rsidRPr="0057574E">
              <w:rPr>
                <w:sz w:val="20"/>
                <w:szCs w:val="20"/>
              </w:rPr>
              <w:t>293,334</w:t>
            </w:r>
          </w:p>
        </w:tc>
      </w:tr>
      <w:tr w:rsidR="008A536C" w:rsidRPr="0057574E" w14:paraId="6133D924" w14:textId="77777777" w:rsidTr="00673090">
        <w:trPr>
          <w:jc w:val="center"/>
        </w:trPr>
        <w:tc>
          <w:tcPr>
            <w:tcW w:w="4091" w:type="pct"/>
            <w:gridSpan w:val="2"/>
            <w:tcBorders>
              <w:top w:val="nil"/>
              <w:left w:val="single" w:sz="4" w:space="0" w:color="auto"/>
              <w:bottom w:val="single" w:sz="4" w:space="0" w:color="auto"/>
              <w:right w:val="single" w:sz="4" w:space="0" w:color="auto"/>
            </w:tcBorders>
          </w:tcPr>
          <w:p w14:paraId="72A4AAE3"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23CCA91" w14:textId="77777777" w:rsidR="008A536C" w:rsidRPr="0057574E" w:rsidRDefault="008A536C" w:rsidP="00673090">
            <w:pPr>
              <w:jc w:val="right"/>
              <w:rPr>
                <w:sz w:val="20"/>
                <w:szCs w:val="20"/>
              </w:rPr>
            </w:pPr>
            <w:r w:rsidRPr="0057574E">
              <w:rPr>
                <w:sz w:val="20"/>
                <w:szCs w:val="20"/>
              </w:rPr>
              <w:t>2023</w:t>
            </w:r>
          </w:p>
        </w:tc>
      </w:tr>
      <w:tr w:rsidR="008A536C" w:rsidRPr="0057574E" w14:paraId="26B95CB2" w14:textId="77777777" w:rsidTr="00673090">
        <w:trPr>
          <w:jc w:val="center"/>
        </w:trPr>
        <w:tc>
          <w:tcPr>
            <w:tcW w:w="4091" w:type="pct"/>
            <w:gridSpan w:val="2"/>
            <w:tcBorders>
              <w:top w:val="single" w:sz="4" w:space="0" w:color="auto"/>
            </w:tcBorders>
          </w:tcPr>
          <w:p w14:paraId="1D1E2A53"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09" w:type="pct"/>
            <w:tcBorders>
              <w:top w:val="single" w:sz="4" w:space="0" w:color="auto"/>
            </w:tcBorders>
            <w:shd w:val="clear" w:color="auto" w:fill="auto"/>
            <w:vAlign w:val="bottom"/>
          </w:tcPr>
          <w:p w14:paraId="294A6960" w14:textId="77777777" w:rsidR="008A536C" w:rsidRPr="0057574E" w:rsidRDefault="008A536C" w:rsidP="00673090">
            <w:pPr>
              <w:jc w:val="right"/>
              <w:rPr>
                <w:sz w:val="20"/>
                <w:szCs w:val="20"/>
              </w:rPr>
            </w:pPr>
            <w:r w:rsidRPr="0057574E">
              <w:rPr>
                <w:sz w:val="20"/>
                <w:szCs w:val="20"/>
              </w:rPr>
              <w:t>2,745,261</w:t>
            </w:r>
          </w:p>
        </w:tc>
      </w:tr>
      <w:tr w:rsidR="008A536C" w:rsidRPr="0057574E" w14:paraId="2CFF1E97" w14:textId="77777777" w:rsidTr="00673090">
        <w:trPr>
          <w:jc w:val="center"/>
        </w:trPr>
        <w:tc>
          <w:tcPr>
            <w:tcW w:w="4091" w:type="pct"/>
            <w:gridSpan w:val="2"/>
          </w:tcPr>
          <w:p w14:paraId="3025E3D2"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09" w:type="pct"/>
            <w:shd w:val="clear" w:color="auto" w:fill="auto"/>
          </w:tcPr>
          <w:p w14:paraId="38A1A9E2" w14:textId="77777777" w:rsidR="008A536C" w:rsidRPr="0057574E" w:rsidRDefault="008A536C" w:rsidP="00673090">
            <w:pPr>
              <w:jc w:val="right"/>
              <w:rPr>
                <w:sz w:val="20"/>
                <w:szCs w:val="20"/>
              </w:rPr>
            </w:pPr>
            <w:r w:rsidRPr="0057574E">
              <w:rPr>
                <w:sz w:val="20"/>
                <w:szCs w:val="20"/>
              </w:rPr>
              <w:t>2,201,057</w:t>
            </w:r>
          </w:p>
        </w:tc>
      </w:tr>
      <w:tr w:rsidR="008A536C" w:rsidRPr="0057574E" w14:paraId="74F6F8C4" w14:textId="77777777" w:rsidTr="00673090">
        <w:trPr>
          <w:jc w:val="center"/>
        </w:trPr>
        <w:tc>
          <w:tcPr>
            <w:tcW w:w="4091" w:type="pct"/>
            <w:gridSpan w:val="2"/>
          </w:tcPr>
          <w:p w14:paraId="52455860"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vAlign w:val="bottom"/>
          </w:tcPr>
          <w:p w14:paraId="495C4CB1" w14:textId="77777777" w:rsidR="008A536C" w:rsidRPr="0057574E" w:rsidRDefault="008A536C" w:rsidP="00673090">
            <w:pPr>
              <w:jc w:val="right"/>
              <w:rPr>
                <w:sz w:val="20"/>
                <w:szCs w:val="20"/>
              </w:rPr>
            </w:pPr>
            <w:r w:rsidRPr="0057574E">
              <w:rPr>
                <w:sz w:val="20"/>
                <w:szCs w:val="20"/>
              </w:rPr>
              <w:t>32.00</w:t>
            </w:r>
          </w:p>
        </w:tc>
      </w:tr>
      <w:tr w:rsidR="008A536C" w:rsidRPr="0057574E" w14:paraId="01410F0E" w14:textId="77777777" w:rsidTr="00673090">
        <w:trPr>
          <w:jc w:val="center"/>
        </w:trPr>
        <w:tc>
          <w:tcPr>
            <w:tcW w:w="4091" w:type="pct"/>
            <w:gridSpan w:val="2"/>
          </w:tcPr>
          <w:p w14:paraId="41B26892"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tcPr>
          <w:p w14:paraId="74627C22" w14:textId="77777777" w:rsidR="008A536C" w:rsidRPr="0057574E" w:rsidRDefault="008A536C" w:rsidP="00673090">
            <w:pPr>
              <w:jc w:val="right"/>
              <w:rPr>
                <w:sz w:val="20"/>
                <w:szCs w:val="20"/>
              </w:rPr>
            </w:pPr>
            <w:r w:rsidRPr="0057574E">
              <w:rPr>
                <w:sz w:val="20"/>
                <w:szCs w:val="20"/>
              </w:rPr>
              <w:t>16.30</w:t>
            </w:r>
          </w:p>
        </w:tc>
      </w:tr>
    </w:tbl>
    <w:p w14:paraId="37EB3260" w14:textId="77777777" w:rsidR="008A536C" w:rsidRPr="0057574E" w:rsidRDefault="008A536C" w:rsidP="008A536C">
      <w:pPr>
        <w:outlineLvl w:val="0"/>
        <w:rPr>
          <w:highlight w:val="yellow"/>
        </w:rPr>
      </w:pPr>
    </w:p>
    <w:p w14:paraId="54F85FBF" w14:textId="77777777" w:rsidR="008A536C" w:rsidRPr="0057574E" w:rsidRDefault="008A536C" w:rsidP="000A4291">
      <w:pPr>
        <w:pStyle w:val="Heading1"/>
        <w:keepNext/>
        <w:keepLines/>
        <w:widowControl w:val="0"/>
      </w:pPr>
      <w:proofErr w:type="spellStart"/>
      <w:r w:rsidRPr="0057574E">
        <w:lastRenderedPageBreak/>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5B017CCE" w14:textId="77777777" w:rsidTr="00673090">
        <w:tc>
          <w:tcPr>
            <w:tcW w:w="4089" w:type="pct"/>
            <w:tcBorders>
              <w:bottom w:val="single" w:sz="4" w:space="0" w:color="auto"/>
            </w:tcBorders>
            <w:shd w:val="clear" w:color="auto" w:fill="auto"/>
          </w:tcPr>
          <w:p w14:paraId="577E03A4" w14:textId="77777777" w:rsidR="008A536C" w:rsidRPr="0057574E" w:rsidRDefault="008A536C" w:rsidP="000A4291">
            <w:pPr>
              <w:keepNext/>
              <w:keepLines/>
              <w:widowControl w:val="0"/>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185EA1F1" w14:textId="77777777" w:rsidR="008A536C" w:rsidRPr="0057574E" w:rsidRDefault="008A536C" w:rsidP="000A4291">
            <w:pPr>
              <w:keepNext/>
              <w:keepLines/>
              <w:widowControl w:val="0"/>
              <w:jc w:val="left"/>
              <w:rPr>
                <w:b/>
                <w:sz w:val="20"/>
                <w:szCs w:val="20"/>
              </w:rPr>
            </w:pPr>
          </w:p>
        </w:tc>
        <w:tc>
          <w:tcPr>
            <w:tcW w:w="911" w:type="pct"/>
            <w:tcBorders>
              <w:bottom w:val="single" w:sz="4" w:space="0" w:color="auto"/>
            </w:tcBorders>
          </w:tcPr>
          <w:p w14:paraId="01775B98" w14:textId="77777777" w:rsidR="008A536C" w:rsidRPr="0057574E" w:rsidRDefault="008A536C" w:rsidP="000A4291">
            <w:pPr>
              <w:keepNext/>
              <w:keepLines/>
              <w:widowControl w:val="0"/>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70EFE569" w14:textId="77777777" w:rsidTr="00673090">
        <w:tc>
          <w:tcPr>
            <w:tcW w:w="4089" w:type="pct"/>
            <w:tcBorders>
              <w:top w:val="single" w:sz="4" w:space="0" w:color="auto"/>
              <w:left w:val="single" w:sz="4" w:space="0" w:color="auto"/>
              <w:bottom w:val="single" w:sz="4" w:space="0" w:color="auto"/>
              <w:right w:val="single" w:sz="4" w:space="0" w:color="auto"/>
            </w:tcBorders>
          </w:tcPr>
          <w:p w14:paraId="631DD994"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30F9E8" w14:textId="77777777" w:rsidR="008A536C" w:rsidRPr="0057574E" w:rsidRDefault="008A536C" w:rsidP="00673090">
            <w:pPr>
              <w:keepNext/>
              <w:jc w:val="right"/>
              <w:rPr>
                <w:sz w:val="20"/>
                <w:szCs w:val="20"/>
              </w:rPr>
            </w:pPr>
            <w:r w:rsidRPr="0057574E">
              <w:rPr>
                <w:sz w:val="20"/>
                <w:szCs w:val="20"/>
              </w:rPr>
              <w:t>635,688</w:t>
            </w:r>
          </w:p>
        </w:tc>
      </w:tr>
      <w:tr w:rsidR="008A536C" w:rsidRPr="0057574E" w14:paraId="7483B784" w14:textId="77777777" w:rsidTr="00673090">
        <w:tc>
          <w:tcPr>
            <w:tcW w:w="4089" w:type="pct"/>
            <w:tcBorders>
              <w:top w:val="single" w:sz="4" w:space="0" w:color="auto"/>
              <w:left w:val="single" w:sz="4" w:space="0" w:color="auto"/>
              <w:bottom w:val="single" w:sz="4" w:space="0" w:color="auto"/>
              <w:right w:val="single" w:sz="4" w:space="0" w:color="auto"/>
            </w:tcBorders>
          </w:tcPr>
          <w:p w14:paraId="3E40ECD3"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CA21E8" w14:textId="77777777" w:rsidR="008A536C" w:rsidRPr="0057574E" w:rsidRDefault="008A536C" w:rsidP="00673090">
            <w:pPr>
              <w:widowControl w:val="0"/>
              <w:jc w:val="right"/>
              <w:rPr>
                <w:sz w:val="20"/>
                <w:szCs w:val="20"/>
              </w:rPr>
            </w:pPr>
            <w:r w:rsidRPr="0057574E">
              <w:rPr>
                <w:sz w:val="20"/>
                <w:szCs w:val="20"/>
              </w:rPr>
              <w:t>806,780</w:t>
            </w:r>
          </w:p>
        </w:tc>
      </w:tr>
      <w:tr w:rsidR="008A536C" w:rsidRPr="0057574E" w14:paraId="1E7A1801" w14:textId="77777777" w:rsidTr="00673090">
        <w:tc>
          <w:tcPr>
            <w:tcW w:w="4089" w:type="pct"/>
            <w:tcBorders>
              <w:top w:val="single" w:sz="4" w:space="0" w:color="auto"/>
              <w:left w:val="single" w:sz="4" w:space="0" w:color="auto"/>
              <w:bottom w:val="single" w:sz="4" w:space="0" w:color="auto"/>
              <w:right w:val="single" w:sz="4" w:space="0" w:color="auto"/>
            </w:tcBorders>
          </w:tcPr>
          <w:p w14:paraId="7C2434EA"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40EFFDA" w14:textId="77777777" w:rsidR="008A536C" w:rsidRPr="0057574E" w:rsidRDefault="008A536C" w:rsidP="00673090">
            <w:pPr>
              <w:widowControl w:val="0"/>
              <w:jc w:val="right"/>
              <w:rPr>
                <w:sz w:val="20"/>
                <w:szCs w:val="20"/>
              </w:rPr>
            </w:pPr>
            <w:r w:rsidRPr="0057574E">
              <w:rPr>
                <w:sz w:val="20"/>
                <w:szCs w:val="20"/>
              </w:rPr>
              <w:t>1,302,793</w:t>
            </w:r>
          </w:p>
        </w:tc>
      </w:tr>
      <w:tr w:rsidR="008A536C" w:rsidRPr="0057574E" w14:paraId="07770063"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4CF78E9E"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0271C56" w14:textId="77777777" w:rsidR="008A536C" w:rsidRPr="0057574E" w:rsidRDefault="008A536C" w:rsidP="00673090">
            <w:pPr>
              <w:widowControl w:val="0"/>
              <w:jc w:val="right"/>
              <w:rPr>
                <w:sz w:val="20"/>
                <w:szCs w:val="20"/>
              </w:rPr>
            </w:pPr>
            <w:r w:rsidRPr="0057574E">
              <w:rPr>
                <w:sz w:val="20"/>
                <w:szCs w:val="20"/>
              </w:rPr>
              <w:t>2,745,261</w:t>
            </w:r>
          </w:p>
        </w:tc>
      </w:tr>
      <w:tr w:rsidR="008A536C" w:rsidRPr="0057574E" w14:paraId="7B9CA011"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B569414"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7BB35C" w14:textId="77777777" w:rsidR="008A536C" w:rsidRPr="0057574E" w:rsidRDefault="008A536C" w:rsidP="00673090">
            <w:pPr>
              <w:widowControl w:val="0"/>
              <w:jc w:val="right"/>
              <w:rPr>
                <w:sz w:val="20"/>
                <w:szCs w:val="20"/>
              </w:rPr>
            </w:pPr>
            <w:r w:rsidRPr="0057574E">
              <w:rPr>
                <w:sz w:val="20"/>
                <w:szCs w:val="20"/>
              </w:rPr>
              <w:t>95,000</w:t>
            </w:r>
          </w:p>
        </w:tc>
      </w:tr>
    </w:tbl>
    <w:p w14:paraId="42B5AF9A" w14:textId="77777777" w:rsidR="008A536C" w:rsidRPr="0057574E" w:rsidRDefault="008A536C" w:rsidP="008A536C">
      <w:pPr>
        <w:outlineLvl w:val="0"/>
      </w:pPr>
    </w:p>
    <w:p w14:paraId="4F1E7180"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5DF50B13" w14:textId="77777777" w:rsidR="008A536C" w:rsidRPr="0057574E" w:rsidRDefault="008A536C" w:rsidP="00B55555">
      <w:pPr>
        <w:pStyle w:val="Heading1"/>
      </w:pPr>
      <w:r w:rsidRPr="0057574E">
        <w:t xml:space="preserve">The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phase</w:t>
      </w:r>
      <w:proofErr w:type="spellEnd"/>
      <w:r w:rsidRPr="0057574E">
        <w:t xml:space="preserve"> XI </w:t>
      </w:r>
      <w:proofErr w:type="spellStart"/>
      <w:r w:rsidRPr="0057574E">
        <w:t>supported</w:t>
      </w:r>
      <w:proofErr w:type="spellEnd"/>
      <w:r w:rsidRPr="0057574E">
        <w:t xml:space="preserve"> Lao </w:t>
      </w:r>
      <w:proofErr w:type="spellStart"/>
      <w:r w:rsidRPr="0057574E">
        <w:t>People’s</w:t>
      </w:r>
      <w:proofErr w:type="spellEnd"/>
      <w:r w:rsidRPr="0057574E">
        <w:t xml:space="preserve"> </w:t>
      </w:r>
      <w:proofErr w:type="spellStart"/>
      <w:r w:rsidRPr="0057574E">
        <w:t>Democratic</w:t>
      </w:r>
      <w:proofErr w:type="spellEnd"/>
      <w:r w:rsidRPr="0057574E">
        <w:t xml:space="preserve"> Republic to </w:t>
      </w:r>
      <w:proofErr w:type="spellStart"/>
      <w:r w:rsidRPr="0057574E">
        <w:t>ensure</w:t>
      </w:r>
      <w:proofErr w:type="spellEnd"/>
      <w:r w:rsidRPr="0057574E">
        <w:t xml:space="preserve"> </w:t>
      </w:r>
      <w:proofErr w:type="spellStart"/>
      <w:r w:rsidRPr="0057574E">
        <w:t>compliance</w:t>
      </w:r>
      <w:proofErr w:type="spellEnd"/>
      <w:r w:rsidRPr="0057574E">
        <w:t xml:space="preserve"> </w:t>
      </w:r>
      <w:proofErr w:type="spellStart"/>
      <w:r w:rsidRPr="0057574E">
        <w:t>with</w:t>
      </w:r>
      <w:proofErr w:type="spellEnd"/>
      <w:r w:rsidRPr="0057574E">
        <w:t xml:space="preserve"> </w:t>
      </w:r>
      <w:proofErr w:type="spellStart"/>
      <w:r w:rsidRPr="0057574E">
        <w:t>its</w:t>
      </w:r>
      <w:proofErr w:type="spellEnd"/>
      <w:r w:rsidRPr="0057574E">
        <w:t xml:space="preserve"> HCFC </w:t>
      </w:r>
      <w:proofErr w:type="spellStart"/>
      <w:r w:rsidRPr="0057574E">
        <w:t>phase-out</w:t>
      </w:r>
      <w:proofErr w:type="spellEnd"/>
      <w:r w:rsidRPr="0057574E">
        <w:t xml:space="preserve"> </w:t>
      </w:r>
      <w:proofErr w:type="spellStart"/>
      <w:r w:rsidRPr="0057574E">
        <w:t>obligations</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reporting</w:t>
      </w:r>
      <w:proofErr w:type="spellEnd"/>
      <w:r w:rsidRPr="0057574E">
        <w:t xml:space="preserve"> </w:t>
      </w:r>
      <w:proofErr w:type="spellStart"/>
      <w:r w:rsidRPr="0057574E">
        <w:t>period</w:t>
      </w:r>
      <w:proofErr w:type="spellEnd"/>
      <w:r w:rsidRPr="0057574E">
        <w:t xml:space="preserve">. Lao </w:t>
      </w:r>
      <w:proofErr w:type="spellStart"/>
      <w:r w:rsidRPr="0057574E">
        <w:t>People’s</w:t>
      </w:r>
      <w:proofErr w:type="spellEnd"/>
      <w:r w:rsidRPr="0057574E">
        <w:t xml:space="preserve"> </w:t>
      </w:r>
      <w:proofErr w:type="spellStart"/>
      <w:r w:rsidRPr="0057574E">
        <w:t>Democratic</w:t>
      </w:r>
      <w:proofErr w:type="spellEnd"/>
      <w:r w:rsidRPr="0057574E">
        <w:t xml:space="preserve"> Republic </w:t>
      </w:r>
      <w:proofErr w:type="spellStart"/>
      <w:r w:rsidRPr="0057574E">
        <w:t>continued</w:t>
      </w:r>
      <w:proofErr w:type="spellEnd"/>
      <w:r w:rsidRPr="0057574E">
        <w:t xml:space="preserve"> to </w:t>
      </w:r>
      <w:proofErr w:type="spellStart"/>
      <w:r w:rsidRPr="0057574E">
        <w:t>enforce</w:t>
      </w:r>
      <w:proofErr w:type="spellEnd"/>
      <w:r w:rsidRPr="0057574E">
        <w:t xml:space="preserve"> HCFC </w:t>
      </w:r>
      <w:proofErr w:type="spellStart"/>
      <w:r w:rsidRPr="0057574E">
        <w:t>licensing</w:t>
      </w:r>
      <w:proofErr w:type="spellEnd"/>
      <w:r w:rsidRPr="0057574E">
        <w:t xml:space="preserve"> </w:t>
      </w:r>
      <w:proofErr w:type="spellStart"/>
      <w:r w:rsidRPr="0057574E">
        <w:t>system</w:t>
      </w:r>
      <w:proofErr w:type="spellEnd"/>
      <w:r w:rsidRPr="0057574E">
        <w:t xml:space="preserve"> and HFC </w:t>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through</w:t>
      </w:r>
      <w:proofErr w:type="spellEnd"/>
      <w:r w:rsidRPr="0057574E">
        <w:t xml:space="preserve"> </w:t>
      </w:r>
      <w:proofErr w:type="spellStart"/>
      <w:r w:rsidRPr="0057574E">
        <w:t>the</w:t>
      </w:r>
      <w:proofErr w:type="spellEnd"/>
      <w:r w:rsidRPr="0057574E">
        <w:t xml:space="preserve"> </w:t>
      </w:r>
      <w:proofErr w:type="spellStart"/>
      <w:r w:rsidRPr="0057574E">
        <w:t>Ministry</w:t>
      </w:r>
      <w:proofErr w:type="spellEnd"/>
      <w:r w:rsidRPr="0057574E">
        <w:t xml:space="preserve"> </w:t>
      </w:r>
      <w:proofErr w:type="spellStart"/>
      <w:r w:rsidRPr="0057574E">
        <w:t>of</w:t>
      </w:r>
      <w:proofErr w:type="spellEnd"/>
      <w:r w:rsidRPr="0057574E">
        <w:t xml:space="preserve"> </w:t>
      </w:r>
      <w:proofErr w:type="spellStart"/>
      <w:r w:rsidRPr="0057574E">
        <w:t>Industry</w:t>
      </w:r>
      <w:proofErr w:type="spellEnd"/>
      <w:r w:rsidRPr="0057574E">
        <w:t xml:space="preserve"> and Commerce. The country </w:t>
      </w:r>
      <w:proofErr w:type="spellStart"/>
      <w:r w:rsidRPr="0057574E">
        <w:t>submitted</w:t>
      </w:r>
      <w:proofErr w:type="spellEnd"/>
      <w:r w:rsidRPr="0057574E">
        <w:t xml:space="preserve"> </w:t>
      </w:r>
      <w:proofErr w:type="spellStart"/>
      <w:r w:rsidRPr="0057574E">
        <w:t>its</w:t>
      </w:r>
      <w:proofErr w:type="spellEnd"/>
      <w:r w:rsidRPr="0057574E">
        <w:t xml:space="preserve"> 2022 country </w:t>
      </w:r>
      <w:proofErr w:type="spellStart"/>
      <w:r w:rsidRPr="0057574E">
        <w:t>programme</w:t>
      </w:r>
      <w:proofErr w:type="spellEnd"/>
      <w:r w:rsidRPr="0057574E">
        <w:t xml:space="preserve"> and </w:t>
      </w:r>
      <w:proofErr w:type="spellStart"/>
      <w:r w:rsidRPr="0057574E">
        <w:t>Article</w:t>
      </w:r>
      <w:proofErr w:type="spellEnd"/>
      <w:r w:rsidRPr="0057574E">
        <w:t xml:space="preserve"> 7 data </w:t>
      </w:r>
      <w:proofErr w:type="spellStart"/>
      <w:r w:rsidRPr="0057574E">
        <w:t>reports</w:t>
      </w:r>
      <w:proofErr w:type="spellEnd"/>
      <w:r w:rsidRPr="0057574E">
        <w:t xml:space="preserve"> to </w:t>
      </w:r>
      <w:proofErr w:type="spellStart"/>
      <w:r w:rsidRPr="0057574E">
        <w:t>the</w:t>
      </w:r>
      <w:proofErr w:type="spellEnd"/>
      <w:r w:rsidRPr="0057574E">
        <w:t xml:space="preserve"> </w:t>
      </w:r>
      <w:proofErr w:type="spellStart"/>
      <w:r w:rsidRPr="0057574E">
        <w:t>Fund</w:t>
      </w:r>
      <w:proofErr w:type="spellEnd"/>
      <w:r w:rsidRPr="0057574E">
        <w:t xml:space="preserve"> and Ozone </w:t>
      </w:r>
      <w:proofErr w:type="spellStart"/>
      <w:r w:rsidRPr="0057574E">
        <w:t>Secretariats</w:t>
      </w:r>
      <w:proofErr w:type="spellEnd"/>
      <w:r w:rsidRPr="0057574E">
        <w:t xml:space="preserve"> </w:t>
      </w:r>
      <w:proofErr w:type="spellStart"/>
      <w:r w:rsidRPr="0057574E">
        <w:t>respectively</w:t>
      </w:r>
      <w:proofErr w:type="spellEnd"/>
      <w:r w:rsidRPr="0057574E">
        <w:t xml:space="preserve">. </w:t>
      </w:r>
      <w:proofErr w:type="spellStart"/>
      <w:r w:rsidRPr="0057574E">
        <w:t>However</w:t>
      </w:r>
      <w:proofErr w:type="spellEnd"/>
      <w:r w:rsidRPr="0057574E">
        <w:t xml:space="preserve">, </w:t>
      </w:r>
      <w:proofErr w:type="spellStart"/>
      <w:r w:rsidRPr="0057574E">
        <w:t>there</w:t>
      </w:r>
      <w:proofErr w:type="spellEnd"/>
      <w:r w:rsidRPr="0057574E">
        <w:t xml:space="preserve"> </w:t>
      </w:r>
      <w:proofErr w:type="spellStart"/>
      <w:r w:rsidRPr="0057574E">
        <w:t>was</w:t>
      </w:r>
      <w:proofErr w:type="spellEnd"/>
      <w:r w:rsidRPr="0057574E">
        <w:t xml:space="preserve"> </w:t>
      </w:r>
      <w:proofErr w:type="spellStart"/>
      <w:r w:rsidRPr="0057574E">
        <w:t>delay</w:t>
      </w:r>
      <w:proofErr w:type="spellEnd"/>
      <w:r w:rsidRPr="0057574E">
        <w:t xml:space="preserve"> in </w:t>
      </w:r>
      <w:proofErr w:type="spellStart"/>
      <w:r w:rsidRPr="0057574E">
        <w:t>submitting</w:t>
      </w:r>
      <w:proofErr w:type="spellEnd"/>
      <w:r w:rsidRPr="0057574E">
        <w:t xml:space="preserve"> </w:t>
      </w:r>
      <w:proofErr w:type="spellStart"/>
      <w:r w:rsidRPr="0057574E">
        <w:t>both</w:t>
      </w:r>
      <w:proofErr w:type="spellEnd"/>
      <w:r w:rsidRPr="0057574E">
        <w:t xml:space="preserve"> data </w:t>
      </w:r>
      <w:proofErr w:type="spellStart"/>
      <w:r w:rsidRPr="0057574E">
        <w:t>reports</w:t>
      </w:r>
      <w:proofErr w:type="spellEnd"/>
      <w:r w:rsidRPr="0057574E">
        <w:t xml:space="preserve"> as a </w:t>
      </w:r>
      <w:proofErr w:type="spellStart"/>
      <w:r w:rsidRPr="0057574E">
        <w:t>result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change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to </w:t>
      </w:r>
      <w:proofErr w:type="spellStart"/>
      <w:r w:rsidRPr="0057574E">
        <w:t>the</w:t>
      </w:r>
      <w:proofErr w:type="spellEnd"/>
      <w:r w:rsidRPr="0057574E">
        <w:t xml:space="preserve"> </w:t>
      </w:r>
      <w:proofErr w:type="spellStart"/>
      <w:r w:rsidRPr="0057574E">
        <w:t>Department</w:t>
      </w:r>
      <w:proofErr w:type="spellEnd"/>
      <w:r w:rsidRPr="0057574E">
        <w:t xml:space="preserve"> </w:t>
      </w:r>
      <w:proofErr w:type="spellStart"/>
      <w:r w:rsidRPr="0057574E">
        <w:t>of</w:t>
      </w:r>
      <w:proofErr w:type="spellEnd"/>
      <w:r w:rsidRPr="0057574E">
        <w:t xml:space="preserve"> </w:t>
      </w:r>
      <w:proofErr w:type="spellStart"/>
      <w:r w:rsidRPr="0057574E">
        <w:t>Climate</w:t>
      </w:r>
      <w:proofErr w:type="spellEnd"/>
      <w:r w:rsidRPr="0057574E">
        <w:t xml:space="preserve"> Change in late 2022. The new NOU </w:t>
      </w:r>
      <w:proofErr w:type="spellStart"/>
      <w:r w:rsidRPr="0057574E">
        <w:t>worked</w:t>
      </w:r>
      <w:proofErr w:type="spellEnd"/>
      <w:r w:rsidRPr="0057574E">
        <w:t xml:space="preserve"> </w:t>
      </w:r>
      <w:proofErr w:type="spellStart"/>
      <w:r w:rsidRPr="0057574E">
        <w:t>closely</w:t>
      </w:r>
      <w:proofErr w:type="spellEnd"/>
      <w:r w:rsidRPr="0057574E">
        <w:t xml:space="preserve"> </w:t>
      </w:r>
      <w:proofErr w:type="spellStart"/>
      <w:r w:rsidRPr="0057574E">
        <w:t>with</w:t>
      </w:r>
      <w:proofErr w:type="spellEnd"/>
      <w:r w:rsidRPr="0057574E">
        <w:t xml:space="preserve"> </w:t>
      </w:r>
      <w:proofErr w:type="spellStart"/>
      <w:r w:rsidRPr="0057574E">
        <w:t>all</w:t>
      </w:r>
      <w:proofErr w:type="spellEnd"/>
      <w:r w:rsidRPr="0057574E">
        <w:t xml:space="preserve"> </w:t>
      </w:r>
      <w:proofErr w:type="spellStart"/>
      <w:r w:rsidRPr="0057574E">
        <w:t>stakeholders</w:t>
      </w:r>
      <w:proofErr w:type="spellEnd"/>
      <w:r w:rsidRPr="0057574E">
        <w:t xml:space="preserve"> to resume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w:t>
      </w:r>
      <w:proofErr w:type="spellStart"/>
      <w:r w:rsidRPr="0057574E">
        <w:t>such</w:t>
      </w:r>
      <w:proofErr w:type="spellEnd"/>
      <w:r w:rsidRPr="0057574E">
        <w:t xml:space="preserve"> as </w:t>
      </w:r>
      <w:proofErr w:type="spellStart"/>
      <w:r w:rsidRPr="0057574E">
        <w:t>delivering</w:t>
      </w:r>
      <w:proofErr w:type="spellEnd"/>
      <w:r w:rsidRPr="0057574E">
        <w:t xml:space="preserve"> training and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(KIP), </w:t>
      </w:r>
      <w:proofErr w:type="spellStart"/>
      <w:r w:rsidRPr="0057574E">
        <w:t>which</w:t>
      </w:r>
      <w:proofErr w:type="spellEnd"/>
      <w:r w:rsidRPr="0057574E">
        <w:t xml:space="preserve"> </w:t>
      </w:r>
      <w:proofErr w:type="spellStart"/>
      <w:r w:rsidRPr="0057574E">
        <w:t>allowed</w:t>
      </w:r>
      <w:proofErr w:type="spellEnd"/>
      <w:r w:rsidRPr="0057574E">
        <w:t xml:space="preserve"> </w:t>
      </w:r>
      <w:proofErr w:type="spellStart"/>
      <w:r w:rsidRPr="0057574E">
        <w:t>project</w:t>
      </w:r>
      <w:proofErr w:type="spellEnd"/>
      <w:r w:rsidRPr="0057574E">
        <w:t xml:space="preserve"> </w:t>
      </w:r>
      <w:proofErr w:type="spellStart"/>
      <w:r w:rsidRPr="0057574E">
        <w:t>implementation</w:t>
      </w:r>
      <w:proofErr w:type="spellEnd"/>
      <w:r w:rsidRPr="0057574E">
        <w:t xml:space="preserve"> to </w:t>
      </w:r>
      <w:proofErr w:type="spellStart"/>
      <w:r w:rsidRPr="0057574E">
        <w:t>get</w:t>
      </w:r>
      <w:proofErr w:type="spellEnd"/>
      <w:r w:rsidRPr="0057574E">
        <w:t xml:space="preserve"> back </w:t>
      </w:r>
      <w:proofErr w:type="spellStart"/>
      <w:r w:rsidRPr="0057574E">
        <w:t>on</w:t>
      </w:r>
      <w:proofErr w:type="spellEnd"/>
      <w:r w:rsidRPr="0057574E">
        <w:t xml:space="preserve"> </w:t>
      </w:r>
      <w:proofErr w:type="spellStart"/>
      <w:r w:rsidRPr="0057574E">
        <w:t>track</w:t>
      </w:r>
      <w:proofErr w:type="spellEnd"/>
      <w:r w:rsidRPr="0057574E">
        <w:t xml:space="preserve">. The NOU </w:t>
      </w:r>
      <w:proofErr w:type="spellStart"/>
      <w:r w:rsidRPr="0057574E">
        <w:t>included</w:t>
      </w:r>
      <w:proofErr w:type="spellEnd"/>
      <w:r w:rsidRPr="0057574E">
        <w:t xml:space="preserve"> </w:t>
      </w:r>
      <w:proofErr w:type="spellStart"/>
      <w:r w:rsidRPr="0057574E">
        <w:t>gender</w:t>
      </w:r>
      <w:proofErr w:type="spellEnd"/>
      <w:r w:rsidRPr="0057574E">
        <w:t xml:space="preserve"> mainstreaming in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activities</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The NOU </w:t>
      </w:r>
      <w:proofErr w:type="spellStart"/>
      <w:r w:rsidRPr="0057574E">
        <w:t>also</w:t>
      </w:r>
      <w:proofErr w:type="spellEnd"/>
      <w:r w:rsidRPr="0057574E">
        <w:t xml:space="preserve"> </w:t>
      </w:r>
      <w:proofErr w:type="spellStart"/>
      <w:r w:rsidRPr="0057574E">
        <w:t>organized</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w:t>
      </w:r>
      <w:proofErr w:type="spellStart"/>
      <w:r w:rsidRPr="0057574E">
        <w:t>raising</w:t>
      </w:r>
      <w:proofErr w:type="spellEnd"/>
      <w:r w:rsidRPr="0057574E">
        <w:t xml:space="preserve"> </w:t>
      </w:r>
      <w:proofErr w:type="spellStart"/>
      <w:r w:rsidRPr="0057574E">
        <w:t>activities</w:t>
      </w:r>
      <w:proofErr w:type="spellEnd"/>
      <w:r w:rsidRPr="0057574E">
        <w:t xml:space="preserve"> and </w:t>
      </w:r>
      <w:proofErr w:type="spellStart"/>
      <w:r w:rsidRPr="0057574E">
        <w:t>actively</w:t>
      </w:r>
      <w:proofErr w:type="spellEnd"/>
      <w:r w:rsidRPr="0057574E">
        <w:t xml:space="preserve"> </w:t>
      </w:r>
      <w:proofErr w:type="spellStart"/>
      <w:r w:rsidRPr="0057574E">
        <w:t>joined</w:t>
      </w:r>
      <w:proofErr w:type="spellEnd"/>
      <w:r w:rsidRPr="0057574E">
        <w:t xml:space="preserve"> </w:t>
      </w:r>
      <w:proofErr w:type="spellStart"/>
      <w:r w:rsidRPr="0057574E">
        <w:t>the</w:t>
      </w:r>
      <w:proofErr w:type="spellEnd"/>
      <w:r w:rsidRPr="0057574E">
        <w:t xml:space="preserve"> regional and global meetings </w:t>
      </w:r>
      <w:proofErr w:type="spellStart"/>
      <w:r w:rsidRPr="0057574E">
        <w:t>on</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w:t>
      </w:r>
    </w:p>
    <w:p w14:paraId="1CB6ADFF"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273DDE2A" w14:textId="77777777" w:rsidR="008A536C" w:rsidRPr="0057574E" w:rsidRDefault="008A536C" w:rsidP="00B55555">
      <w:pPr>
        <w:pStyle w:val="Heading1"/>
      </w:pPr>
      <w:proofErr w:type="spellStart"/>
      <w:r w:rsidRPr="0057574E">
        <w:t>Activities</w:t>
      </w:r>
      <w:proofErr w:type="spellEnd"/>
      <w:r w:rsidRPr="0057574E">
        <w:t xml:space="preserve"> </w:t>
      </w:r>
      <w:proofErr w:type="spellStart"/>
      <w:r w:rsidRPr="0057574E">
        <w:t>planned</w:t>
      </w:r>
      <w:proofErr w:type="spellEnd"/>
      <w:r w:rsidRPr="0057574E">
        <w:t xml:space="preserve"> </w:t>
      </w:r>
      <w:proofErr w:type="spellStart"/>
      <w:r w:rsidRPr="0057574E">
        <w:t>under</w:t>
      </w:r>
      <w:proofErr w:type="spellEnd"/>
      <w:r w:rsidRPr="0057574E">
        <w:t xml:space="preserve"> </w:t>
      </w:r>
      <w:proofErr w:type="spellStart"/>
      <w:r w:rsidRPr="0057574E">
        <w:t>phase</w:t>
      </w:r>
      <w:proofErr w:type="spellEnd"/>
      <w:r w:rsidRPr="0057574E">
        <w:t xml:space="preserve"> XII </w:t>
      </w:r>
      <w:proofErr w:type="spellStart"/>
      <w:r w:rsidRPr="0057574E">
        <w:t>include</w:t>
      </w:r>
      <w:proofErr w:type="spellEnd"/>
      <w:r w:rsidRPr="0057574E">
        <w:t xml:space="preserve">: </w:t>
      </w:r>
      <w:proofErr w:type="spellStart"/>
      <w:r w:rsidRPr="0057574E">
        <w:t>implementing</w:t>
      </w:r>
      <w:proofErr w:type="spellEnd"/>
      <w:r w:rsidRPr="0057574E">
        <w:t xml:space="preserve"> </w:t>
      </w:r>
      <w:proofErr w:type="spellStart"/>
      <w:r w:rsidRPr="0057574E">
        <w:t>the</w:t>
      </w:r>
      <w:proofErr w:type="spellEnd"/>
      <w:r w:rsidRPr="0057574E">
        <w:t xml:space="preserve"> HCFC and HFC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continue </w:t>
      </w:r>
      <w:proofErr w:type="spellStart"/>
      <w:r w:rsidRPr="0057574E">
        <w:t>work</w:t>
      </w:r>
      <w:proofErr w:type="spellEnd"/>
      <w:r w:rsidRPr="0057574E">
        <w:t xml:space="preserve"> </w:t>
      </w:r>
      <w:proofErr w:type="spellStart"/>
      <w:r w:rsidRPr="0057574E">
        <w:t>with</w:t>
      </w:r>
      <w:proofErr w:type="spellEnd"/>
      <w:r w:rsidRPr="0057574E">
        <w:t xml:space="preserve"> </w:t>
      </w:r>
      <w:proofErr w:type="spellStart"/>
      <w:r w:rsidRPr="0057574E">
        <w:t>customs</w:t>
      </w:r>
      <w:proofErr w:type="spellEnd"/>
      <w:r w:rsidRPr="0057574E">
        <w:t xml:space="preserve"> to </w:t>
      </w:r>
      <w:proofErr w:type="spellStart"/>
      <w:r w:rsidRPr="0057574E">
        <w:t>assign</w:t>
      </w:r>
      <w:proofErr w:type="spellEnd"/>
      <w:r w:rsidRPr="0057574E">
        <w:t xml:space="preserve"> </w:t>
      </w:r>
      <w:proofErr w:type="spellStart"/>
      <w:r w:rsidRPr="0057574E">
        <w:t>specific</w:t>
      </w:r>
      <w:proofErr w:type="spellEnd"/>
      <w:r w:rsidRPr="0057574E">
        <w:t xml:space="preserve"> </w:t>
      </w:r>
      <w:proofErr w:type="spellStart"/>
      <w:r w:rsidRPr="0057574E">
        <w:t>Harmonized</w:t>
      </w:r>
      <w:proofErr w:type="spellEnd"/>
      <w:r w:rsidRPr="0057574E">
        <w:t xml:space="preserve"> </w:t>
      </w:r>
      <w:proofErr w:type="spellStart"/>
      <w:r w:rsidRPr="0057574E">
        <w:t>System</w:t>
      </w:r>
      <w:proofErr w:type="spellEnd"/>
      <w:r w:rsidRPr="0057574E">
        <w:t xml:space="preserve"> </w:t>
      </w:r>
      <w:proofErr w:type="spellStart"/>
      <w:r w:rsidRPr="0057574E">
        <w:t>codes</w:t>
      </w:r>
      <w:proofErr w:type="spellEnd"/>
      <w:r w:rsidRPr="0057574E">
        <w:t xml:space="preserve"> </w:t>
      </w:r>
      <w:proofErr w:type="spellStart"/>
      <w:r w:rsidRPr="0057574E">
        <w:t>for</w:t>
      </w:r>
      <w:proofErr w:type="spellEnd"/>
      <w:r w:rsidRPr="0057574E">
        <w:t xml:space="preserve"> </w:t>
      </w:r>
      <w:proofErr w:type="spellStart"/>
      <w:r w:rsidRPr="0057574E">
        <w:t>HFCs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2022 </w:t>
      </w:r>
      <w:proofErr w:type="spellStart"/>
      <w:r w:rsidRPr="0057574E">
        <w:t>version</w:t>
      </w:r>
      <w:proofErr w:type="spellEnd"/>
      <w:r w:rsidRPr="0057574E">
        <w:t xml:space="preserve">; </w:t>
      </w:r>
      <w:proofErr w:type="spellStart"/>
      <w:r w:rsidRPr="0057574E">
        <w:t>timely</w:t>
      </w:r>
      <w:proofErr w:type="spellEnd"/>
      <w:r w:rsidRPr="0057574E">
        <w:t xml:space="preserve"> </w:t>
      </w:r>
      <w:proofErr w:type="spellStart"/>
      <w:r w:rsidRPr="0057574E">
        <w:t>submission</w:t>
      </w:r>
      <w:proofErr w:type="spellEnd"/>
      <w:r w:rsidRPr="0057574E">
        <w:t xml:space="preserve"> </w:t>
      </w:r>
      <w:proofErr w:type="spellStart"/>
      <w:r w:rsidRPr="0057574E">
        <w:t>of</w:t>
      </w:r>
      <w:proofErr w:type="spellEnd"/>
      <w:r w:rsidRPr="0057574E">
        <w:t xml:space="preserve"> </w:t>
      </w:r>
      <w:proofErr w:type="spellStart"/>
      <w:r w:rsidRPr="0057574E">
        <w:t>Article</w:t>
      </w:r>
      <w:proofErr w:type="spellEnd"/>
      <w:r w:rsidRPr="0057574E">
        <w:t xml:space="preserve"> 7 and country </w:t>
      </w:r>
      <w:proofErr w:type="spellStart"/>
      <w:r w:rsidRPr="0057574E">
        <w:t>programme</w:t>
      </w:r>
      <w:proofErr w:type="spellEnd"/>
      <w:r w:rsidRPr="0057574E">
        <w:t xml:space="preserve"> data; active </w:t>
      </w:r>
      <w:proofErr w:type="spellStart"/>
      <w:r w:rsidRPr="0057574E">
        <w:t>engagement</w:t>
      </w:r>
      <w:proofErr w:type="spellEnd"/>
      <w:r w:rsidRPr="0057574E">
        <w:t xml:space="preserve"> </w:t>
      </w:r>
      <w:proofErr w:type="spellStart"/>
      <w:r w:rsidRPr="0057574E">
        <w:t>of</w:t>
      </w:r>
      <w:proofErr w:type="spellEnd"/>
      <w:r w:rsidRPr="0057574E">
        <w:t xml:space="preserve"> </w:t>
      </w:r>
      <w:proofErr w:type="spellStart"/>
      <w:r w:rsidRPr="0057574E">
        <w:t>key</w:t>
      </w:r>
      <w:proofErr w:type="spellEnd"/>
      <w:r w:rsidRPr="0057574E">
        <w:t xml:space="preserve"> </w:t>
      </w:r>
      <w:proofErr w:type="spellStart"/>
      <w:r w:rsidRPr="0057574E">
        <w:t>stakeholders</w:t>
      </w:r>
      <w:proofErr w:type="spellEnd"/>
      <w:r w:rsidRPr="0057574E">
        <w:t xml:space="preserve"> and </w:t>
      </w:r>
      <w:proofErr w:type="spellStart"/>
      <w:r w:rsidRPr="0057574E">
        <w:t>the</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w:t>
      </w:r>
      <w:proofErr w:type="spellStart"/>
      <w:r w:rsidRPr="0057574E">
        <w:t>association</w:t>
      </w:r>
      <w:proofErr w:type="spellEnd"/>
      <w:r w:rsidRPr="0057574E">
        <w:t xml:space="preserve"> in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coordination</w:t>
      </w:r>
      <w:proofErr w:type="spellEnd"/>
      <w:r w:rsidRPr="0057574E">
        <w:t xml:space="preserve">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HPMP and KIP; </w:t>
      </w:r>
      <w:proofErr w:type="spellStart"/>
      <w:r w:rsidRPr="0057574E">
        <w:t>organization</w:t>
      </w:r>
      <w:proofErr w:type="spellEnd"/>
      <w:r w:rsidRPr="0057574E">
        <w:t xml:space="preserve"> </w:t>
      </w:r>
      <w:proofErr w:type="spellStart"/>
      <w:r w:rsidRPr="0057574E">
        <w:t>of</w:t>
      </w:r>
      <w:proofErr w:type="spellEnd"/>
      <w:r w:rsidRPr="0057574E">
        <w:t xml:space="preserve">  Ozone Day </w:t>
      </w:r>
      <w:proofErr w:type="spellStart"/>
      <w:r w:rsidRPr="0057574E">
        <w:t>celebrations</w:t>
      </w:r>
      <w:proofErr w:type="spellEnd"/>
      <w:r w:rsidRPr="0057574E">
        <w:t xml:space="preserve"> and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awareness</w:t>
      </w:r>
      <w:proofErr w:type="spellEnd"/>
      <w:r w:rsidRPr="0057574E">
        <w:t xml:space="preserve"> </w:t>
      </w:r>
      <w:proofErr w:type="spellStart"/>
      <w:r w:rsidRPr="0057574E">
        <w:t>materials</w:t>
      </w:r>
      <w:proofErr w:type="spellEnd"/>
      <w:r w:rsidRPr="0057574E">
        <w:t xml:space="preserve">; and </w:t>
      </w:r>
      <w:proofErr w:type="spellStart"/>
      <w:r w:rsidRPr="0057574E">
        <w:t>participation</w:t>
      </w:r>
      <w:proofErr w:type="spellEnd"/>
      <w:r w:rsidRPr="0057574E">
        <w:t xml:space="preserve"> in regional and </w:t>
      </w:r>
      <w:proofErr w:type="spellStart"/>
      <w:r w:rsidRPr="0057574E">
        <w:t>international</w:t>
      </w:r>
      <w:proofErr w:type="spellEnd"/>
      <w:r w:rsidRPr="0057574E">
        <w:t xml:space="preserve"> meetings. </w:t>
      </w:r>
      <w:proofErr w:type="spellStart"/>
      <w:r w:rsidRPr="0057574E">
        <w:t>Gender</w:t>
      </w:r>
      <w:proofErr w:type="spellEnd"/>
      <w:r w:rsidRPr="0057574E">
        <w:t xml:space="preserve"> mainstreaming </w:t>
      </w:r>
      <w:proofErr w:type="spellStart"/>
      <w:r w:rsidRPr="0057574E">
        <w:t>will</w:t>
      </w:r>
      <w:proofErr w:type="spellEnd"/>
      <w:r w:rsidRPr="0057574E">
        <w:t xml:space="preserve"> be </w:t>
      </w:r>
      <w:proofErr w:type="spellStart"/>
      <w:r w:rsidRPr="0057574E">
        <w:t>further</w:t>
      </w:r>
      <w:proofErr w:type="spellEnd"/>
      <w:r w:rsidRPr="0057574E">
        <w:t xml:space="preserve"> </w:t>
      </w:r>
      <w:proofErr w:type="spellStart"/>
      <w:r w:rsidRPr="0057574E">
        <w:t>integrated</w:t>
      </w:r>
      <w:proofErr w:type="spellEnd"/>
      <w:r w:rsidRPr="0057574E">
        <w:t xml:space="preserve"> </w:t>
      </w:r>
      <w:proofErr w:type="spellStart"/>
      <w:r w:rsidRPr="0057574E">
        <w:t>into</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phase</w:t>
      </w:r>
      <w:proofErr w:type="spellEnd"/>
      <w:r w:rsidRPr="0057574E">
        <w:t xml:space="preserve"> XII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w:t>
      </w:r>
    </w:p>
    <w:p w14:paraId="0B80B286"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634D7A2C" w14:textId="77777777" w:rsidR="008A536C" w:rsidRPr="0057574E" w:rsidRDefault="008A536C" w:rsidP="00B55555">
      <w:pPr>
        <w:pStyle w:val="Heading1"/>
      </w:pPr>
      <w:r w:rsidRPr="0057574E">
        <w:t xml:space="preserve">The IS </w:t>
      </w:r>
      <w:proofErr w:type="spellStart"/>
      <w:r w:rsidRPr="0057574E">
        <w:t>project</w:t>
      </w:r>
      <w:proofErr w:type="spellEnd"/>
      <w:r w:rsidRPr="0057574E">
        <w:t xml:space="preserve"> can be </w:t>
      </w:r>
      <w:proofErr w:type="spellStart"/>
      <w:r w:rsidRPr="0057574E">
        <w:t>successfully</w:t>
      </w:r>
      <w:proofErr w:type="spellEnd"/>
      <w:r w:rsidRPr="0057574E">
        <w:t xml:space="preserve"> </w:t>
      </w:r>
      <w:proofErr w:type="spellStart"/>
      <w:r w:rsidRPr="0057574E">
        <w:t>implemented</w:t>
      </w:r>
      <w:proofErr w:type="spellEnd"/>
      <w:r w:rsidRPr="0057574E">
        <w:t xml:space="preserve"> in Lao </w:t>
      </w:r>
      <w:proofErr w:type="spellStart"/>
      <w:r w:rsidRPr="0057574E">
        <w:t>People’s</w:t>
      </w:r>
      <w:proofErr w:type="spellEnd"/>
      <w:r w:rsidRPr="0057574E">
        <w:t xml:space="preserve"> </w:t>
      </w:r>
      <w:proofErr w:type="spellStart"/>
      <w:r w:rsidRPr="0057574E">
        <w:t>Democratic</w:t>
      </w:r>
      <w:proofErr w:type="spellEnd"/>
      <w:r w:rsidRPr="0057574E">
        <w:t xml:space="preserve"> Republic </w:t>
      </w:r>
      <w:proofErr w:type="spellStart"/>
      <w:r w:rsidRPr="0057574E">
        <w:t>under</w:t>
      </w:r>
      <w:proofErr w:type="spellEnd"/>
      <w:r w:rsidRPr="0057574E">
        <w:t xml:space="preserve"> </w:t>
      </w:r>
      <w:proofErr w:type="spellStart"/>
      <w:r w:rsidRPr="0057574E">
        <w:t>conditions</w:t>
      </w:r>
      <w:proofErr w:type="spellEnd"/>
      <w:r w:rsidRPr="0057574E">
        <w:t xml:space="preserve"> </w:t>
      </w:r>
      <w:proofErr w:type="spellStart"/>
      <w:r w:rsidRPr="0057574E">
        <w:t>of</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the</w:t>
      </w:r>
      <w:proofErr w:type="spellEnd"/>
      <w:r w:rsidRPr="0057574E">
        <w:t xml:space="preserve">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w:t>
      </w:r>
      <w:proofErr w:type="spellStart"/>
      <w:r w:rsidRPr="0057574E">
        <w:t>Given</w:t>
      </w:r>
      <w:proofErr w:type="spellEnd"/>
      <w:r w:rsidRPr="0057574E">
        <w:t xml:space="preserve"> </w:t>
      </w:r>
      <w:proofErr w:type="spellStart"/>
      <w:r w:rsidRPr="0057574E">
        <w:t>the</w:t>
      </w:r>
      <w:proofErr w:type="spellEnd"/>
      <w:r w:rsidRPr="0057574E">
        <w:t xml:space="preserve"> </w:t>
      </w:r>
      <w:proofErr w:type="spellStart"/>
      <w:r w:rsidRPr="0057574E">
        <w:t>risk</w:t>
      </w:r>
      <w:proofErr w:type="spellEnd"/>
      <w:r w:rsidRPr="0057574E">
        <w:t xml:space="preserve"> </w:t>
      </w:r>
      <w:proofErr w:type="spellStart"/>
      <w:r w:rsidRPr="0057574E">
        <w:t>of</w:t>
      </w:r>
      <w:proofErr w:type="spellEnd"/>
      <w:r w:rsidRPr="0057574E">
        <w:t xml:space="preserve"> </w:t>
      </w:r>
      <w:proofErr w:type="spellStart"/>
      <w:r w:rsidRPr="0057574E">
        <w:t>delay</w:t>
      </w:r>
      <w:proofErr w:type="spellEnd"/>
      <w:r w:rsidRPr="0057574E">
        <w:t xml:space="preserve"> in </w:t>
      </w:r>
      <w:proofErr w:type="spellStart"/>
      <w:r w:rsidRPr="0057574E">
        <w:t>implementation</w:t>
      </w:r>
      <w:proofErr w:type="spellEnd"/>
      <w:r w:rsidRPr="0057574E">
        <w:t xml:space="preserve"> </w:t>
      </w:r>
      <w:proofErr w:type="spellStart"/>
      <w:r w:rsidRPr="0057574E">
        <w:t>primarily</w:t>
      </w:r>
      <w:proofErr w:type="spellEnd"/>
      <w:r w:rsidRPr="0057574E">
        <w:t xml:space="preserve"> </w:t>
      </w:r>
      <w:proofErr w:type="spellStart"/>
      <w:r w:rsidRPr="0057574E">
        <w:t>due</w:t>
      </w:r>
      <w:proofErr w:type="spellEnd"/>
      <w:r w:rsidRPr="0057574E">
        <w:t xml:space="preserve"> to </w:t>
      </w:r>
      <w:proofErr w:type="spellStart"/>
      <w:r w:rsidRPr="0057574E">
        <w:t>the</w:t>
      </w:r>
      <w:proofErr w:type="spellEnd"/>
      <w:r w:rsidRPr="0057574E">
        <w:t xml:space="preserve"> </w:t>
      </w:r>
      <w:proofErr w:type="spellStart"/>
      <w:r w:rsidRPr="0057574E">
        <w:t>government</w:t>
      </w:r>
      <w:proofErr w:type="spellEnd"/>
      <w:r w:rsidRPr="0057574E">
        <w:t xml:space="preserve"> </w:t>
      </w:r>
      <w:proofErr w:type="spellStart"/>
      <w:r w:rsidRPr="0057574E">
        <w:t>restructuring</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need</w:t>
      </w:r>
      <w:proofErr w:type="spellEnd"/>
      <w:r w:rsidRPr="0057574E">
        <w:t xml:space="preserve"> to </w:t>
      </w:r>
      <w:proofErr w:type="spellStart"/>
      <w:r w:rsidRPr="0057574E">
        <w:t>work</w:t>
      </w:r>
      <w:proofErr w:type="spellEnd"/>
      <w:r w:rsidRPr="0057574E">
        <w:t xml:space="preserve"> </w:t>
      </w:r>
      <w:proofErr w:type="spellStart"/>
      <w:r w:rsidRPr="0057574E">
        <w:t>with</w:t>
      </w:r>
      <w:proofErr w:type="spellEnd"/>
      <w:r w:rsidRPr="0057574E">
        <w:t xml:space="preserve"> </w:t>
      </w:r>
      <w:proofErr w:type="spellStart"/>
      <w:r w:rsidRPr="0057574E">
        <w:t>its</w:t>
      </w:r>
      <w:proofErr w:type="spellEnd"/>
      <w:r w:rsidRPr="0057574E">
        <w:t xml:space="preserve"> senior </w:t>
      </w:r>
      <w:proofErr w:type="spellStart"/>
      <w:r w:rsidRPr="0057574E">
        <w:t>management</w:t>
      </w:r>
      <w:proofErr w:type="spellEnd"/>
      <w:r w:rsidRPr="0057574E">
        <w:t xml:space="preserve"> in </w:t>
      </w:r>
      <w:proofErr w:type="spellStart"/>
      <w:r w:rsidRPr="0057574E">
        <w:t>strengthening</w:t>
      </w:r>
      <w:proofErr w:type="spellEnd"/>
      <w:r w:rsidRPr="0057574E">
        <w:t xml:space="preserve"> </w:t>
      </w:r>
      <w:proofErr w:type="spellStart"/>
      <w:r w:rsidRPr="0057574E">
        <w:t>the</w:t>
      </w:r>
      <w:proofErr w:type="spellEnd"/>
      <w:r w:rsidRPr="0057574E">
        <w:t xml:space="preserve"> </w:t>
      </w:r>
      <w:proofErr w:type="spellStart"/>
      <w:r w:rsidRPr="0057574E">
        <w:t>organizational</w:t>
      </w:r>
      <w:proofErr w:type="spellEnd"/>
      <w:r w:rsidRPr="0057574E">
        <w:t xml:space="preserve"> </w:t>
      </w:r>
      <w:proofErr w:type="spellStart"/>
      <w:r w:rsidRPr="0057574E">
        <w:t>structure</w:t>
      </w:r>
      <w:proofErr w:type="spellEnd"/>
      <w:r w:rsidRPr="0057574E">
        <w:t xml:space="preserve">; </w:t>
      </w:r>
      <w:proofErr w:type="spellStart"/>
      <w:r w:rsidRPr="0057574E">
        <w:t>this</w:t>
      </w:r>
      <w:proofErr w:type="spellEnd"/>
      <w:r w:rsidRPr="0057574E">
        <w:t xml:space="preserve"> </w:t>
      </w:r>
      <w:proofErr w:type="spellStart"/>
      <w:r w:rsidRPr="0057574E">
        <w:t>would</w:t>
      </w:r>
      <w:proofErr w:type="spellEnd"/>
      <w:r w:rsidRPr="0057574E">
        <w:t xml:space="preserve"> </w:t>
      </w:r>
      <w:proofErr w:type="spellStart"/>
      <w:r w:rsidRPr="0057574E">
        <w:t>involve</w:t>
      </w:r>
      <w:proofErr w:type="spellEnd"/>
      <w:r w:rsidRPr="0057574E">
        <w:t xml:space="preserve"> </w:t>
      </w:r>
      <w:proofErr w:type="spellStart"/>
      <w:r w:rsidRPr="0057574E">
        <w:t>clarifying</w:t>
      </w:r>
      <w:proofErr w:type="spellEnd"/>
      <w:r w:rsidRPr="0057574E">
        <w:t xml:space="preserve"> </w:t>
      </w:r>
      <w:proofErr w:type="spellStart"/>
      <w:r w:rsidRPr="0057574E">
        <w:t>the</w:t>
      </w:r>
      <w:proofErr w:type="spellEnd"/>
      <w:r w:rsidRPr="0057574E">
        <w:t xml:space="preserve"> roles and </w:t>
      </w:r>
      <w:proofErr w:type="spellStart"/>
      <w:r w:rsidRPr="0057574E">
        <w:t>responsibilities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entities</w:t>
      </w:r>
      <w:proofErr w:type="spellEnd"/>
      <w:r w:rsidRPr="0057574E">
        <w:t xml:space="preserve"> </w:t>
      </w:r>
      <w:proofErr w:type="spellStart"/>
      <w:r w:rsidRPr="0057574E">
        <w:t>involved</w:t>
      </w:r>
      <w:proofErr w:type="spellEnd"/>
      <w:r w:rsidRPr="0057574E">
        <w:t xml:space="preserve"> in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ensuring</w:t>
      </w:r>
      <w:proofErr w:type="spellEnd"/>
      <w:r w:rsidRPr="0057574E">
        <w:t xml:space="preserve"> </w:t>
      </w:r>
      <w:proofErr w:type="spellStart"/>
      <w:r w:rsidRPr="0057574E">
        <w:t>smooth</w:t>
      </w:r>
      <w:proofErr w:type="spellEnd"/>
      <w:r w:rsidRPr="0057574E">
        <w:t xml:space="preserve"> </w:t>
      </w:r>
      <w:proofErr w:type="spellStart"/>
      <w:r w:rsidRPr="0057574E">
        <w:t>operations</w:t>
      </w:r>
      <w:proofErr w:type="spellEnd"/>
      <w:r w:rsidRPr="0057574E">
        <w:t xml:space="preserve"> </w:t>
      </w:r>
      <w:proofErr w:type="spellStart"/>
      <w:r w:rsidRPr="0057574E">
        <w:t>despite</w:t>
      </w:r>
      <w:proofErr w:type="spellEnd"/>
      <w:r w:rsidRPr="0057574E">
        <w:t xml:space="preserve"> </w:t>
      </w:r>
      <w:proofErr w:type="spellStart"/>
      <w:r w:rsidRPr="0057574E">
        <w:t>governmental</w:t>
      </w:r>
      <w:proofErr w:type="spellEnd"/>
      <w:r w:rsidRPr="0057574E">
        <w:t xml:space="preserve"> changes. </w:t>
      </w:r>
      <w:proofErr w:type="spellStart"/>
      <w:r w:rsidRPr="0057574E">
        <w:t>Furthermore</w:t>
      </w:r>
      <w:proofErr w:type="spellEnd"/>
      <w:r w:rsidRPr="0057574E">
        <w:t xml:space="preserve">, </w:t>
      </w:r>
      <w:proofErr w:type="spellStart"/>
      <w:r w:rsidRPr="0057574E">
        <w:t>there</w:t>
      </w:r>
      <w:proofErr w:type="spellEnd"/>
      <w:r w:rsidRPr="0057574E">
        <w:t xml:space="preserve"> </w:t>
      </w:r>
      <w:proofErr w:type="spellStart"/>
      <w:r w:rsidRPr="0057574E">
        <w:t>is</w:t>
      </w:r>
      <w:proofErr w:type="spellEnd"/>
      <w:r w:rsidRPr="0057574E">
        <w:t xml:space="preserve"> a </w:t>
      </w:r>
      <w:proofErr w:type="spellStart"/>
      <w:r w:rsidRPr="0057574E">
        <w:t>need</w:t>
      </w:r>
      <w:proofErr w:type="spellEnd"/>
      <w:r w:rsidRPr="0057574E">
        <w:t xml:space="preserve"> to </w:t>
      </w:r>
      <w:proofErr w:type="spellStart"/>
      <w:r w:rsidRPr="0057574E">
        <w:t>develop</w:t>
      </w:r>
      <w:proofErr w:type="spellEnd"/>
      <w:r w:rsidRPr="0057574E">
        <w:t xml:space="preserve"> a </w:t>
      </w:r>
      <w:proofErr w:type="spellStart"/>
      <w:r w:rsidRPr="0057574E">
        <w:t>succession</w:t>
      </w:r>
      <w:proofErr w:type="spellEnd"/>
      <w:r w:rsidRPr="0057574E">
        <w:t xml:space="preserve"> plan to </w:t>
      </w:r>
      <w:proofErr w:type="spellStart"/>
      <w:r w:rsidRPr="0057574E">
        <w:t>ensure</w:t>
      </w:r>
      <w:proofErr w:type="spellEnd"/>
      <w:r w:rsidRPr="0057574E">
        <w:t xml:space="preserve"> </w:t>
      </w:r>
      <w:proofErr w:type="spellStart"/>
      <w:r w:rsidRPr="0057574E">
        <w:t>that</w:t>
      </w:r>
      <w:proofErr w:type="spellEnd"/>
      <w:r w:rsidRPr="0057574E">
        <w:t xml:space="preserve"> </w:t>
      </w:r>
      <w:proofErr w:type="spellStart"/>
      <w:r w:rsidRPr="0057574E">
        <w:t>knowledge</w:t>
      </w:r>
      <w:proofErr w:type="spellEnd"/>
      <w:r w:rsidRPr="0057574E">
        <w:t xml:space="preserve"> and </w:t>
      </w:r>
      <w:proofErr w:type="spellStart"/>
      <w:r w:rsidRPr="0057574E">
        <w:t>expertise</w:t>
      </w:r>
      <w:proofErr w:type="spellEnd"/>
      <w:r w:rsidRPr="0057574E">
        <w:t xml:space="preserve"> are </w:t>
      </w:r>
      <w:proofErr w:type="spellStart"/>
      <w:r w:rsidRPr="0057574E">
        <w:t>retained</w:t>
      </w:r>
      <w:proofErr w:type="spellEnd"/>
      <w:r w:rsidRPr="0057574E">
        <w:t xml:space="preserve"> </w:t>
      </w:r>
      <w:proofErr w:type="spellStart"/>
      <w:r w:rsidRPr="0057574E">
        <w:t>within</w:t>
      </w:r>
      <w:proofErr w:type="spellEnd"/>
      <w:r w:rsidRPr="0057574E">
        <w:t xml:space="preserve"> </w:t>
      </w:r>
      <w:proofErr w:type="spellStart"/>
      <w:r w:rsidRPr="0057574E">
        <w:t>the</w:t>
      </w:r>
      <w:proofErr w:type="spellEnd"/>
      <w:r w:rsidRPr="0057574E">
        <w:t xml:space="preserve"> NOU and </w:t>
      </w:r>
      <w:proofErr w:type="spellStart"/>
      <w:r w:rsidRPr="0057574E">
        <w:t>related</w:t>
      </w:r>
      <w:proofErr w:type="spellEnd"/>
      <w:r w:rsidRPr="0057574E">
        <w:t xml:space="preserve"> </w:t>
      </w:r>
      <w:proofErr w:type="spellStart"/>
      <w:r w:rsidRPr="0057574E">
        <w:t>departments</w:t>
      </w:r>
      <w:proofErr w:type="spellEnd"/>
      <w:r w:rsidRPr="0057574E">
        <w:t xml:space="preserve">, </w:t>
      </w:r>
      <w:proofErr w:type="spellStart"/>
      <w:r w:rsidRPr="0057574E">
        <w:t>even</w:t>
      </w:r>
      <w:proofErr w:type="spellEnd"/>
      <w:r w:rsidRPr="0057574E">
        <w:t xml:space="preserve"> </w:t>
      </w:r>
      <w:proofErr w:type="spellStart"/>
      <w:r w:rsidRPr="0057574E">
        <w:t>when</w:t>
      </w:r>
      <w:proofErr w:type="spellEnd"/>
      <w:r w:rsidRPr="0057574E">
        <w:t xml:space="preserve"> </w:t>
      </w:r>
      <w:proofErr w:type="spellStart"/>
      <w:r w:rsidRPr="0057574E">
        <w:t>key</w:t>
      </w:r>
      <w:proofErr w:type="spellEnd"/>
      <w:r w:rsidRPr="0057574E">
        <w:t xml:space="preserve"> </w:t>
      </w:r>
      <w:proofErr w:type="spellStart"/>
      <w:r w:rsidRPr="0057574E">
        <w:t>personnel</w:t>
      </w:r>
      <w:proofErr w:type="spellEnd"/>
      <w:r w:rsidRPr="0057574E">
        <w:t xml:space="preserve"> </w:t>
      </w:r>
      <w:proofErr w:type="spellStart"/>
      <w:r w:rsidRPr="0057574E">
        <w:t>change</w:t>
      </w:r>
      <w:proofErr w:type="spellEnd"/>
      <w:r w:rsidRPr="0057574E">
        <w:t>.</w:t>
      </w:r>
    </w:p>
    <w:p w14:paraId="2E54CC5E" w14:textId="77777777" w:rsidR="008A536C" w:rsidRPr="0057574E" w:rsidRDefault="008A536C" w:rsidP="008A536C">
      <w:pPr>
        <w:jc w:val="left"/>
      </w:pPr>
      <w:r w:rsidRPr="0057574E">
        <w:br w:type="page"/>
      </w:r>
    </w:p>
    <w:p w14:paraId="0630F896" w14:textId="77777777" w:rsidR="008A536C" w:rsidRPr="0057574E" w:rsidRDefault="008A536C" w:rsidP="008A536C">
      <w:pPr>
        <w:spacing w:after="120"/>
        <w:rPr>
          <w:b/>
        </w:rPr>
      </w:pPr>
      <w:r w:rsidRPr="0057574E">
        <w:rPr>
          <w:b/>
          <w:color w:val="000000" w:themeColor="text1"/>
        </w:rPr>
        <w:lastRenderedPageBreak/>
        <w:t>Maldives:</w:t>
      </w:r>
      <w:r w:rsidRPr="0057574E">
        <w:t xml:space="preserve"> </w:t>
      </w:r>
      <w:proofErr w:type="spellStart"/>
      <w:r w:rsidRPr="0057574E">
        <w:rPr>
          <w:b/>
          <w:color w:val="000000" w:themeColor="text1"/>
        </w:rPr>
        <w:t>Renewal</w:t>
      </w:r>
      <w:proofErr w:type="spellEnd"/>
      <w:r w:rsidRPr="0057574E">
        <w:rPr>
          <w:b/>
          <w:color w:val="000000" w:themeColor="text1"/>
        </w:rPr>
        <w:t xml:space="preserve"> </w:t>
      </w:r>
      <w:proofErr w:type="spellStart"/>
      <w:r w:rsidRPr="0057574E">
        <w:rPr>
          <w:b/>
          <w:color w:val="000000" w:themeColor="text1"/>
        </w:rPr>
        <w:t>of</w:t>
      </w:r>
      <w:proofErr w:type="spellEnd"/>
      <w:r w:rsidRPr="0057574E">
        <w:rPr>
          <w:b/>
          <w:color w:val="000000" w:themeColor="text1"/>
        </w:rPr>
        <w:t xml:space="preserve"> </w:t>
      </w:r>
      <w:proofErr w:type="spellStart"/>
      <w:r w:rsidRPr="0057574E">
        <w:rPr>
          <w:b/>
          <w:color w:val="000000" w:themeColor="text1"/>
        </w:rPr>
        <w:t>institutional</w:t>
      </w:r>
      <w:proofErr w:type="spellEnd"/>
      <w:r w:rsidRPr="0057574E">
        <w:rPr>
          <w:b/>
          <w:color w:val="000000" w:themeColor="text1"/>
        </w:rPr>
        <w:t xml:space="preserve"> </w:t>
      </w:r>
      <w:proofErr w:type="spellStart"/>
      <w:r w:rsidRPr="0057574E">
        <w:rPr>
          <w:b/>
          <w:color w:val="000000" w:themeColor="text1"/>
        </w:rPr>
        <w:t>strengthening</w:t>
      </w:r>
      <w:proofErr w:type="spellEnd"/>
    </w:p>
    <w:tbl>
      <w:tblPr>
        <w:tblStyle w:val="TableGrid93"/>
        <w:tblW w:w="5000" w:type="pct"/>
        <w:jc w:val="center"/>
        <w:tblLook w:val="01E0" w:firstRow="1" w:lastRow="1" w:firstColumn="1" w:lastColumn="1" w:noHBand="0" w:noVBand="0"/>
      </w:tblPr>
      <w:tblGrid>
        <w:gridCol w:w="6385"/>
        <w:gridCol w:w="1391"/>
        <w:gridCol w:w="1574"/>
      </w:tblGrid>
      <w:tr w:rsidR="008A536C" w:rsidRPr="0057574E" w14:paraId="2DD1FB07" w14:textId="77777777" w:rsidTr="00673090">
        <w:trPr>
          <w:tblHeader/>
          <w:jc w:val="center"/>
        </w:trPr>
        <w:tc>
          <w:tcPr>
            <w:tcW w:w="4158" w:type="pct"/>
            <w:gridSpan w:val="2"/>
            <w:tcBorders>
              <w:bottom w:val="single" w:sz="4" w:space="0" w:color="auto"/>
            </w:tcBorders>
          </w:tcPr>
          <w:p w14:paraId="1FBD3C14" w14:textId="77777777" w:rsidR="008A536C" w:rsidRPr="0057574E" w:rsidRDefault="008A536C" w:rsidP="00673090">
            <w:pPr>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42" w:type="pct"/>
          </w:tcPr>
          <w:p w14:paraId="39B69DD6" w14:textId="77777777" w:rsidR="008A536C" w:rsidRPr="0057574E" w:rsidRDefault="008A536C" w:rsidP="00673090">
            <w:pPr>
              <w:jc w:val="right"/>
              <w:rPr>
                <w:b/>
                <w:sz w:val="20"/>
                <w:szCs w:val="20"/>
              </w:rPr>
            </w:pPr>
          </w:p>
        </w:tc>
      </w:tr>
      <w:tr w:rsidR="008A536C" w:rsidRPr="0057574E" w14:paraId="70CD5C05" w14:textId="77777777" w:rsidTr="00673090">
        <w:trPr>
          <w:jc w:val="center"/>
        </w:trPr>
        <w:tc>
          <w:tcPr>
            <w:tcW w:w="4158" w:type="pct"/>
            <w:gridSpan w:val="2"/>
            <w:tcBorders>
              <w:bottom w:val="single" w:sz="4" w:space="0" w:color="auto"/>
            </w:tcBorders>
          </w:tcPr>
          <w:p w14:paraId="6B97FEAD" w14:textId="77777777" w:rsidR="008A536C" w:rsidRPr="0057574E" w:rsidRDefault="008A536C" w:rsidP="00673090">
            <w:pPr>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2" w:type="pct"/>
            <w:tcBorders>
              <w:bottom w:val="single" w:sz="4" w:space="0" w:color="auto"/>
            </w:tcBorders>
          </w:tcPr>
          <w:p w14:paraId="41122976" w14:textId="77777777" w:rsidR="008A536C" w:rsidRPr="0057574E" w:rsidRDefault="008A536C" w:rsidP="00673090">
            <w:pPr>
              <w:jc w:val="center"/>
              <w:rPr>
                <w:sz w:val="20"/>
                <w:szCs w:val="20"/>
              </w:rPr>
            </w:pPr>
            <w:r w:rsidRPr="0057574E">
              <w:rPr>
                <w:sz w:val="20"/>
                <w:szCs w:val="20"/>
              </w:rPr>
              <w:t>UNEP</w:t>
            </w:r>
          </w:p>
        </w:tc>
      </w:tr>
      <w:tr w:rsidR="008A536C" w:rsidRPr="0057574E" w14:paraId="65C09806"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115028F3" w14:textId="77777777" w:rsidR="008A536C" w:rsidRPr="0057574E" w:rsidRDefault="008A536C" w:rsidP="00673090">
            <w:pPr>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42" w:type="pct"/>
            <w:tcBorders>
              <w:top w:val="single" w:sz="4" w:space="0" w:color="auto"/>
              <w:left w:val="single" w:sz="4" w:space="0" w:color="auto"/>
              <w:bottom w:val="nil"/>
              <w:right w:val="single" w:sz="4" w:space="0" w:color="auto"/>
            </w:tcBorders>
          </w:tcPr>
          <w:p w14:paraId="4B3FB2F1" w14:textId="77777777" w:rsidR="008A536C" w:rsidRPr="0057574E" w:rsidRDefault="008A536C" w:rsidP="00673090">
            <w:pPr>
              <w:jc w:val="right"/>
              <w:rPr>
                <w:sz w:val="20"/>
                <w:szCs w:val="20"/>
              </w:rPr>
            </w:pPr>
          </w:p>
        </w:tc>
      </w:tr>
      <w:tr w:rsidR="008A536C" w:rsidRPr="0057574E" w14:paraId="357E244A"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2894FB2B"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744" w:type="pct"/>
            <w:tcBorders>
              <w:top w:val="nil"/>
              <w:left w:val="nil"/>
              <w:bottom w:val="nil"/>
              <w:right w:val="single" w:sz="4" w:space="0" w:color="auto"/>
            </w:tcBorders>
            <w:shd w:val="clear" w:color="auto" w:fill="FFFFFF" w:themeFill="background1"/>
            <w:vAlign w:val="bottom"/>
          </w:tcPr>
          <w:p w14:paraId="7674640E" w14:textId="77777777" w:rsidR="008A536C" w:rsidRPr="0057574E" w:rsidRDefault="008A536C" w:rsidP="00673090">
            <w:pPr>
              <w:jc w:val="right"/>
              <w:rPr>
                <w:sz w:val="20"/>
                <w:szCs w:val="20"/>
              </w:rPr>
            </w:pPr>
            <w:r w:rsidRPr="0057574E">
              <w:rPr>
                <w:color w:val="000000" w:themeColor="text1"/>
                <w:sz w:val="20"/>
                <w:szCs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6A2F5935" w14:textId="77777777" w:rsidR="008A536C" w:rsidRPr="0057574E" w:rsidRDefault="008A536C" w:rsidP="00673090">
            <w:pPr>
              <w:jc w:val="right"/>
              <w:rPr>
                <w:sz w:val="20"/>
                <w:szCs w:val="20"/>
              </w:rPr>
            </w:pPr>
            <w:r w:rsidRPr="0057574E">
              <w:rPr>
                <w:color w:val="000000" w:themeColor="text1"/>
                <w:sz w:val="20"/>
                <w:szCs w:val="20"/>
              </w:rPr>
              <w:t>46,613</w:t>
            </w:r>
          </w:p>
        </w:tc>
      </w:tr>
      <w:tr w:rsidR="008A536C" w:rsidRPr="0057574E" w14:paraId="4D6546F4"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43430326"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744" w:type="pct"/>
            <w:tcBorders>
              <w:top w:val="nil"/>
              <w:left w:val="nil"/>
              <w:bottom w:val="nil"/>
              <w:right w:val="single" w:sz="4" w:space="0" w:color="auto"/>
            </w:tcBorders>
            <w:shd w:val="clear" w:color="auto" w:fill="FFFFFF" w:themeFill="background1"/>
            <w:vAlign w:val="bottom"/>
          </w:tcPr>
          <w:p w14:paraId="7CDCA197" w14:textId="77777777" w:rsidR="008A536C" w:rsidRPr="0057574E" w:rsidRDefault="008A536C" w:rsidP="00673090">
            <w:pPr>
              <w:jc w:val="right"/>
              <w:rPr>
                <w:sz w:val="20"/>
                <w:szCs w:val="20"/>
              </w:rPr>
            </w:pPr>
            <w:r w:rsidRPr="0057574E">
              <w:rPr>
                <w:color w:val="000000" w:themeColor="text1"/>
                <w:sz w:val="20"/>
                <w:szCs w:val="20"/>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3730276D" w14:textId="77777777" w:rsidR="008A536C" w:rsidRPr="0057574E" w:rsidRDefault="008A536C" w:rsidP="00673090">
            <w:pPr>
              <w:jc w:val="right"/>
              <w:rPr>
                <w:sz w:val="20"/>
                <w:szCs w:val="20"/>
              </w:rPr>
            </w:pPr>
            <w:r w:rsidRPr="0057574E">
              <w:rPr>
                <w:color w:val="000000" w:themeColor="text1"/>
                <w:sz w:val="20"/>
                <w:szCs w:val="20"/>
              </w:rPr>
              <w:t>35,753</w:t>
            </w:r>
          </w:p>
        </w:tc>
      </w:tr>
      <w:tr w:rsidR="008A536C" w:rsidRPr="0057574E" w14:paraId="621B7832"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415FEDFC"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744" w:type="pct"/>
            <w:tcBorders>
              <w:top w:val="nil"/>
              <w:left w:val="nil"/>
              <w:bottom w:val="nil"/>
              <w:right w:val="single" w:sz="4" w:space="0" w:color="auto"/>
            </w:tcBorders>
            <w:shd w:val="clear" w:color="auto" w:fill="FFFFFF" w:themeFill="background1"/>
            <w:vAlign w:val="bottom"/>
          </w:tcPr>
          <w:p w14:paraId="1839B33E" w14:textId="77777777" w:rsidR="008A536C" w:rsidRPr="0057574E" w:rsidRDefault="008A536C" w:rsidP="00673090">
            <w:pPr>
              <w:jc w:val="right"/>
              <w:rPr>
                <w:sz w:val="20"/>
                <w:szCs w:val="20"/>
              </w:rPr>
            </w:pPr>
            <w:r w:rsidRPr="0057574E">
              <w:rPr>
                <w:color w:val="000000" w:themeColor="text1"/>
                <w:sz w:val="20"/>
                <w:szCs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789E0B11"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64FA11A1"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2DEFB17"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744" w:type="pct"/>
            <w:tcBorders>
              <w:top w:val="nil"/>
              <w:left w:val="nil"/>
              <w:bottom w:val="nil"/>
              <w:right w:val="single" w:sz="4" w:space="0" w:color="auto"/>
            </w:tcBorders>
            <w:shd w:val="clear" w:color="auto" w:fill="FFFFFF" w:themeFill="background1"/>
            <w:vAlign w:val="bottom"/>
          </w:tcPr>
          <w:p w14:paraId="4F5394E5"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5483F27A"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00DA251D"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68832920" w14:textId="77777777" w:rsidR="008A536C" w:rsidRPr="0057574E" w:rsidRDefault="008A536C" w:rsidP="00673090">
            <w:pPr>
              <w:ind w:left="5249" w:right="-198"/>
              <w:jc w:val="left"/>
              <w:rPr>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744" w:type="pct"/>
            <w:tcBorders>
              <w:top w:val="nil"/>
              <w:left w:val="nil"/>
              <w:bottom w:val="nil"/>
              <w:right w:val="single" w:sz="4" w:space="0" w:color="auto"/>
            </w:tcBorders>
            <w:shd w:val="clear" w:color="auto" w:fill="FFFFFF" w:themeFill="background1"/>
            <w:vAlign w:val="bottom"/>
          </w:tcPr>
          <w:p w14:paraId="0ACD9016"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0B1D5F35"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0F0555AB"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4BCE6722" w14:textId="77777777" w:rsidR="008A536C" w:rsidRPr="0057574E" w:rsidRDefault="008A536C" w:rsidP="00673090">
            <w:pPr>
              <w:ind w:left="5249" w:right="-198"/>
              <w:jc w:val="left"/>
              <w:rPr>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744" w:type="pct"/>
            <w:tcBorders>
              <w:top w:val="nil"/>
              <w:left w:val="nil"/>
              <w:bottom w:val="nil"/>
              <w:right w:val="single" w:sz="4" w:space="0" w:color="auto"/>
            </w:tcBorders>
            <w:shd w:val="clear" w:color="auto" w:fill="FFFFFF" w:themeFill="background1"/>
            <w:vAlign w:val="bottom"/>
          </w:tcPr>
          <w:p w14:paraId="48575387"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592C2E9E"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6E311ACA"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AB434AC" w14:textId="77777777" w:rsidR="008A536C" w:rsidRPr="0057574E" w:rsidRDefault="008A536C" w:rsidP="00673090">
            <w:pPr>
              <w:ind w:left="5249" w:right="-198"/>
              <w:jc w:val="left"/>
              <w:rPr>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744" w:type="pct"/>
            <w:tcBorders>
              <w:top w:val="nil"/>
              <w:left w:val="nil"/>
              <w:bottom w:val="nil"/>
              <w:right w:val="single" w:sz="4" w:space="0" w:color="auto"/>
            </w:tcBorders>
            <w:shd w:val="clear" w:color="auto" w:fill="FFFFFF" w:themeFill="background1"/>
            <w:vAlign w:val="bottom"/>
          </w:tcPr>
          <w:p w14:paraId="4E558320"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419437E5"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7F8641BF"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6CDDA5F9" w14:textId="77777777" w:rsidR="008A536C" w:rsidRPr="0057574E" w:rsidRDefault="008A536C" w:rsidP="00673090">
            <w:pPr>
              <w:ind w:left="5249" w:right="-198"/>
              <w:jc w:val="left"/>
              <w:rPr>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744" w:type="pct"/>
            <w:tcBorders>
              <w:top w:val="nil"/>
              <w:left w:val="nil"/>
              <w:bottom w:val="nil"/>
              <w:right w:val="single" w:sz="4" w:space="0" w:color="auto"/>
            </w:tcBorders>
            <w:shd w:val="clear" w:color="auto" w:fill="FFFFFF" w:themeFill="background1"/>
            <w:vAlign w:val="bottom"/>
          </w:tcPr>
          <w:p w14:paraId="0E35458F"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2CBA3B6B"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54107694"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C954056" w14:textId="77777777" w:rsidR="008A536C" w:rsidRPr="0057574E" w:rsidRDefault="008A536C" w:rsidP="00673090">
            <w:pPr>
              <w:ind w:left="5249" w:right="-198"/>
              <w:jc w:val="left"/>
              <w:rPr>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IX:</w:t>
            </w:r>
          </w:p>
        </w:tc>
        <w:tc>
          <w:tcPr>
            <w:tcW w:w="744" w:type="pct"/>
            <w:tcBorders>
              <w:top w:val="nil"/>
              <w:left w:val="nil"/>
              <w:bottom w:val="nil"/>
              <w:right w:val="single" w:sz="4" w:space="0" w:color="auto"/>
            </w:tcBorders>
            <w:shd w:val="clear" w:color="auto" w:fill="FFFFFF" w:themeFill="background1"/>
            <w:vAlign w:val="bottom"/>
          </w:tcPr>
          <w:p w14:paraId="64D1F822"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662928D6" w14:textId="77777777" w:rsidR="008A536C" w:rsidRPr="0057574E" w:rsidRDefault="008A536C" w:rsidP="00673090">
            <w:pPr>
              <w:jc w:val="right"/>
              <w:rPr>
                <w:sz w:val="20"/>
                <w:szCs w:val="20"/>
              </w:rPr>
            </w:pPr>
            <w:r w:rsidRPr="0057574E">
              <w:rPr>
                <w:color w:val="000000" w:themeColor="text1"/>
                <w:sz w:val="20"/>
                <w:szCs w:val="20"/>
              </w:rPr>
              <w:t>85,000</w:t>
            </w:r>
          </w:p>
        </w:tc>
      </w:tr>
      <w:tr w:rsidR="008A536C" w:rsidRPr="0057574E" w14:paraId="1E85451B"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16A1E7A1"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w:t>
            </w:r>
          </w:p>
        </w:tc>
        <w:tc>
          <w:tcPr>
            <w:tcW w:w="744" w:type="pct"/>
            <w:tcBorders>
              <w:top w:val="nil"/>
              <w:left w:val="nil"/>
              <w:bottom w:val="nil"/>
              <w:right w:val="single" w:sz="4" w:space="0" w:color="auto"/>
            </w:tcBorders>
            <w:shd w:val="clear" w:color="auto" w:fill="FFFFFF" w:themeFill="background1"/>
            <w:vAlign w:val="bottom"/>
          </w:tcPr>
          <w:p w14:paraId="5C3FD97D"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18876DA0" w14:textId="77777777" w:rsidR="008A536C" w:rsidRPr="0057574E" w:rsidRDefault="008A536C" w:rsidP="00673090">
            <w:pPr>
              <w:jc w:val="right"/>
              <w:rPr>
                <w:sz w:val="20"/>
                <w:szCs w:val="20"/>
              </w:rPr>
            </w:pPr>
            <w:r w:rsidRPr="0057574E">
              <w:rPr>
                <w:sz w:val="20"/>
                <w:szCs w:val="20"/>
              </w:rPr>
              <w:t>75,000</w:t>
            </w:r>
          </w:p>
        </w:tc>
      </w:tr>
      <w:tr w:rsidR="008A536C" w:rsidRPr="0057574E" w14:paraId="363CF4EB"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79B8D633"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XI:</w:t>
            </w:r>
          </w:p>
        </w:tc>
        <w:tc>
          <w:tcPr>
            <w:tcW w:w="744" w:type="pct"/>
            <w:tcBorders>
              <w:top w:val="nil"/>
              <w:left w:val="nil"/>
              <w:bottom w:val="nil"/>
              <w:right w:val="single" w:sz="4" w:space="0" w:color="auto"/>
            </w:tcBorders>
            <w:shd w:val="clear" w:color="auto" w:fill="FFFFFF" w:themeFill="background1"/>
            <w:vAlign w:val="bottom"/>
          </w:tcPr>
          <w:p w14:paraId="42FE67FA"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34E7A8A1" w14:textId="77777777" w:rsidR="008A536C" w:rsidRPr="0057574E" w:rsidRDefault="008A536C" w:rsidP="00673090">
            <w:pPr>
              <w:jc w:val="right"/>
              <w:rPr>
                <w:sz w:val="20"/>
                <w:szCs w:val="20"/>
              </w:rPr>
            </w:pPr>
            <w:r w:rsidRPr="0057574E">
              <w:rPr>
                <w:sz w:val="20"/>
                <w:szCs w:val="20"/>
              </w:rPr>
              <w:t>85,000</w:t>
            </w:r>
          </w:p>
        </w:tc>
      </w:tr>
      <w:tr w:rsidR="008A536C" w:rsidRPr="0057574E" w14:paraId="261C6A3A"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B8C9956"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XII:</w:t>
            </w:r>
          </w:p>
        </w:tc>
        <w:tc>
          <w:tcPr>
            <w:tcW w:w="744" w:type="pct"/>
            <w:tcBorders>
              <w:top w:val="nil"/>
              <w:left w:val="nil"/>
              <w:bottom w:val="nil"/>
              <w:right w:val="single" w:sz="4" w:space="0" w:color="auto"/>
            </w:tcBorders>
            <w:shd w:val="clear" w:color="auto" w:fill="FFFFFF" w:themeFill="background1"/>
            <w:vAlign w:val="bottom"/>
          </w:tcPr>
          <w:p w14:paraId="3BE35A66" w14:textId="77777777" w:rsidR="008A536C" w:rsidRPr="0057574E" w:rsidRDefault="008A536C" w:rsidP="00673090">
            <w:pPr>
              <w:tabs>
                <w:tab w:val="left" w:pos="6840"/>
              </w:tabs>
              <w:ind w:left="-108"/>
              <w:jc w:val="right"/>
              <w:rPr>
                <w:sz w:val="20"/>
                <w:szCs w:val="20"/>
              </w:rPr>
            </w:pPr>
            <w:r w:rsidRPr="0057574E">
              <w:rPr>
                <w:sz w:val="20"/>
                <w:szCs w:val="20"/>
              </w:rPr>
              <w:t>Jun-22</w:t>
            </w:r>
          </w:p>
        </w:tc>
        <w:tc>
          <w:tcPr>
            <w:tcW w:w="842" w:type="pct"/>
            <w:tcBorders>
              <w:top w:val="nil"/>
              <w:left w:val="single" w:sz="4" w:space="0" w:color="auto"/>
              <w:bottom w:val="nil"/>
              <w:right w:val="single" w:sz="4" w:space="0" w:color="auto"/>
            </w:tcBorders>
            <w:shd w:val="clear" w:color="auto" w:fill="FFFFFF" w:themeFill="background1"/>
          </w:tcPr>
          <w:p w14:paraId="1C0FD2F3" w14:textId="77777777" w:rsidR="008A536C" w:rsidRPr="0057574E" w:rsidRDefault="008A536C" w:rsidP="00673090">
            <w:pPr>
              <w:jc w:val="right"/>
              <w:rPr>
                <w:sz w:val="20"/>
                <w:szCs w:val="20"/>
              </w:rPr>
            </w:pPr>
            <w:r w:rsidRPr="0057574E">
              <w:rPr>
                <w:sz w:val="20"/>
                <w:szCs w:val="20"/>
              </w:rPr>
              <w:t>85,000</w:t>
            </w:r>
          </w:p>
        </w:tc>
      </w:tr>
      <w:tr w:rsidR="008A536C" w:rsidRPr="0057574E" w14:paraId="42B36110" w14:textId="77777777" w:rsidTr="00673090">
        <w:trPr>
          <w:jc w:val="center"/>
        </w:trPr>
        <w:tc>
          <w:tcPr>
            <w:tcW w:w="4158" w:type="pct"/>
            <w:gridSpan w:val="2"/>
            <w:tcBorders>
              <w:top w:val="nil"/>
              <w:left w:val="single" w:sz="4" w:space="0" w:color="auto"/>
              <w:bottom w:val="nil"/>
              <w:right w:val="single" w:sz="4" w:space="0" w:color="auto"/>
            </w:tcBorders>
            <w:shd w:val="clear" w:color="auto" w:fill="auto"/>
          </w:tcPr>
          <w:p w14:paraId="2B240485"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FCE26CE" w14:textId="77777777" w:rsidR="008A536C" w:rsidRPr="0057574E" w:rsidRDefault="008A536C" w:rsidP="00673090">
            <w:pPr>
              <w:jc w:val="right"/>
              <w:rPr>
                <w:sz w:val="20"/>
                <w:szCs w:val="20"/>
              </w:rPr>
            </w:pPr>
            <w:r w:rsidRPr="0057574E">
              <w:rPr>
                <w:sz w:val="20"/>
                <w:szCs w:val="20"/>
              </w:rPr>
              <w:t>772,366</w:t>
            </w:r>
          </w:p>
        </w:tc>
      </w:tr>
      <w:tr w:rsidR="008A536C" w:rsidRPr="0057574E" w14:paraId="09D7BF45" w14:textId="77777777" w:rsidTr="00673090">
        <w:trPr>
          <w:jc w:val="center"/>
        </w:trPr>
        <w:tc>
          <w:tcPr>
            <w:tcW w:w="4158" w:type="pct"/>
            <w:gridSpan w:val="2"/>
            <w:shd w:val="clear" w:color="auto" w:fill="FFFFFF" w:themeFill="background1"/>
          </w:tcPr>
          <w:p w14:paraId="769F6D70"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XIII) (US $):</w:t>
            </w:r>
          </w:p>
        </w:tc>
        <w:tc>
          <w:tcPr>
            <w:tcW w:w="842" w:type="pct"/>
            <w:shd w:val="clear" w:color="auto" w:fill="auto"/>
          </w:tcPr>
          <w:p w14:paraId="5D365E97" w14:textId="77777777" w:rsidR="008A536C" w:rsidRPr="0057574E" w:rsidRDefault="008A536C" w:rsidP="00673090">
            <w:pPr>
              <w:jc w:val="right"/>
              <w:rPr>
                <w:sz w:val="20"/>
                <w:szCs w:val="20"/>
              </w:rPr>
            </w:pPr>
            <w:r w:rsidRPr="0057574E">
              <w:rPr>
                <w:sz w:val="20"/>
                <w:szCs w:val="20"/>
              </w:rPr>
              <w:t>180,000</w:t>
            </w:r>
          </w:p>
        </w:tc>
      </w:tr>
      <w:tr w:rsidR="008A536C" w:rsidRPr="0057574E" w14:paraId="094441CF" w14:textId="77777777" w:rsidTr="00673090">
        <w:trPr>
          <w:jc w:val="center"/>
        </w:trPr>
        <w:tc>
          <w:tcPr>
            <w:tcW w:w="4158" w:type="pct"/>
            <w:gridSpan w:val="2"/>
          </w:tcPr>
          <w:p w14:paraId="34D16992"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XIII (US $): </w:t>
            </w:r>
          </w:p>
        </w:tc>
        <w:tc>
          <w:tcPr>
            <w:tcW w:w="842" w:type="pct"/>
            <w:shd w:val="clear" w:color="auto" w:fill="auto"/>
          </w:tcPr>
          <w:p w14:paraId="60CBE605" w14:textId="77777777" w:rsidR="008A536C" w:rsidRPr="0057574E" w:rsidRDefault="008A536C" w:rsidP="00673090">
            <w:pPr>
              <w:jc w:val="right"/>
              <w:rPr>
                <w:sz w:val="20"/>
                <w:szCs w:val="20"/>
              </w:rPr>
            </w:pPr>
            <w:r w:rsidRPr="0057574E">
              <w:rPr>
                <w:sz w:val="20"/>
                <w:szCs w:val="20"/>
              </w:rPr>
              <w:t>180,000</w:t>
            </w:r>
          </w:p>
        </w:tc>
      </w:tr>
      <w:tr w:rsidR="008A536C" w:rsidRPr="0057574E" w14:paraId="51FE98A5" w14:textId="77777777" w:rsidTr="00673090">
        <w:trPr>
          <w:jc w:val="center"/>
        </w:trPr>
        <w:tc>
          <w:tcPr>
            <w:tcW w:w="4158" w:type="pct"/>
            <w:gridSpan w:val="2"/>
          </w:tcPr>
          <w:p w14:paraId="1A9D5C92"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2" w:type="pct"/>
            <w:shd w:val="clear" w:color="auto" w:fill="auto"/>
          </w:tcPr>
          <w:p w14:paraId="21F513A0" w14:textId="77777777" w:rsidR="008A536C" w:rsidRPr="0057574E" w:rsidRDefault="008A536C" w:rsidP="00673090">
            <w:pPr>
              <w:jc w:val="right"/>
              <w:rPr>
                <w:sz w:val="20"/>
                <w:szCs w:val="20"/>
              </w:rPr>
            </w:pPr>
            <w:r w:rsidRPr="0057574E">
              <w:rPr>
                <w:sz w:val="20"/>
                <w:szCs w:val="20"/>
              </w:rPr>
              <w:t>0</w:t>
            </w:r>
          </w:p>
        </w:tc>
      </w:tr>
      <w:tr w:rsidR="008A536C" w:rsidRPr="0057574E" w14:paraId="39455D8F" w14:textId="77777777" w:rsidTr="00673090">
        <w:trPr>
          <w:jc w:val="center"/>
        </w:trPr>
        <w:tc>
          <w:tcPr>
            <w:tcW w:w="4158" w:type="pct"/>
            <w:gridSpan w:val="2"/>
          </w:tcPr>
          <w:p w14:paraId="2F32E2A3"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XIII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2" w:type="pct"/>
            <w:shd w:val="clear" w:color="auto" w:fill="auto"/>
          </w:tcPr>
          <w:p w14:paraId="4E2D41E2" w14:textId="77777777" w:rsidR="008A536C" w:rsidRPr="0057574E" w:rsidRDefault="008A536C" w:rsidP="00673090">
            <w:pPr>
              <w:jc w:val="right"/>
              <w:rPr>
                <w:sz w:val="20"/>
                <w:szCs w:val="20"/>
              </w:rPr>
            </w:pPr>
            <w:r w:rsidRPr="0057574E">
              <w:rPr>
                <w:sz w:val="20"/>
                <w:szCs w:val="20"/>
              </w:rPr>
              <w:t>180,000</w:t>
            </w:r>
          </w:p>
        </w:tc>
      </w:tr>
      <w:tr w:rsidR="008A536C" w:rsidRPr="0057574E" w14:paraId="68CF33A0" w14:textId="77777777" w:rsidTr="00673090">
        <w:trPr>
          <w:jc w:val="center"/>
        </w:trPr>
        <w:tc>
          <w:tcPr>
            <w:tcW w:w="4158" w:type="pct"/>
            <w:gridSpan w:val="2"/>
          </w:tcPr>
          <w:p w14:paraId="3523045A"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2" w:type="pct"/>
            <w:shd w:val="clear" w:color="auto" w:fill="FFFFFF" w:themeFill="background1"/>
          </w:tcPr>
          <w:p w14:paraId="1B6ABC86" w14:textId="77777777" w:rsidR="008A536C" w:rsidRPr="0057574E" w:rsidRDefault="008A536C" w:rsidP="00673090">
            <w:pPr>
              <w:jc w:val="right"/>
              <w:rPr>
                <w:sz w:val="20"/>
                <w:szCs w:val="20"/>
              </w:rPr>
            </w:pPr>
            <w:r w:rsidRPr="0057574E">
              <w:rPr>
                <w:sz w:val="20"/>
                <w:szCs w:val="20"/>
              </w:rPr>
              <w:t>1993</w:t>
            </w:r>
          </w:p>
        </w:tc>
      </w:tr>
      <w:tr w:rsidR="008A536C" w:rsidRPr="0057574E" w14:paraId="1023759F" w14:textId="77777777" w:rsidTr="00673090">
        <w:trPr>
          <w:jc w:val="center"/>
        </w:trPr>
        <w:tc>
          <w:tcPr>
            <w:tcW w:w="4158" w:type="pct"/>
            <w:gridSpan w:val="2"/>
            <w:tcBorders>
              <w:bottom w:val="single" w:sz="4" w:space="0" w:color="auto"/>
            </w:tcBorders>
          </w:tcPr>
          <w:p w14:paraId="6FFC5DE2"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2" w:type="pct"/>
            <w:tcBorders>
              <w:bottom w:val="single" w:sz="4" w:space="0" w:color="auto"/>
            </w:tcBorders>
            <w:shd w:val="clear" w:color="auto" w:fill="FFFFFF" w:themeFill="background1"/>
          </w:tcPr>
          <w:p w14:paraId="3FAAA25C" w14:textId="77777777" w:rsidR="008A536C" w:rsidRPr="0057574E" w:rsidRDefault="008A536C" w:rsidP="00673090">
            <w:pPr>
              <w:jc w:val="right"/>
              <w:rPr>
                <w:sz w:val="20"/>
                <w:szCs w:val="20"/>
              </w:rPr>
            </w:pPr>
            <w:r w:rsidRPr="0057574E">
              <w:rPr>
                <w:sz w:val="20"/>
                <w:szCs w:val="20"/>
              </w:rPr>
              <w:t>2010</w:t>
            </w:r>
          </w:p>
        </w:tc>
      </w:tr>
      <w:tr w:rsidR="008A536C" w:rsidRPr="0057574E" w14:paraId="728C1139"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3B641234"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91B2CA3" w14:textId="77777777" w:rsidR="008A536C" w:rsidRPr="0057574E" w:rsidRDefault="008A536C" w:rsidP="00673090">
            <w:pPr>
              <w:jc w:val="right"/>
              <w:rPr>
                <w:sz w:val="20"/>
                <w:szCs w:val="20"/>
              </w:rPr>
            </w:pPr>
          </w:p>
        </w:tc>
      </w:tr>
      <w:tr w:rsidR="008A536C" w:rsidRPr="0057574E" w14:paraId="029E03E9" w14:textId="77777777" w:rsidTr="00673090">
        <w:trPr>
          <w:jc w:val="center"/>
        </w:trPr>
        <w:tc>
          <w:tcPr>
            <w:tcW w:w="4158" w:type="pct"/>
            <w:gridSpan w:val="2"/>
            <w:tcBorders>
              <w:top w:val="nil"/>
              <w:left w:val="single" w:sz="4" w:space="0" w:color="auto"/>
              <w:bottom w:val="nil"/>
              <w:right w:val="single" w:sz="4" w:space="0" w:color="auto"/>
            </w:tcBorders>
          </w:tcPr>
          <w:p w14:paraId="027DB7C3" w14:textId="77777777" w:rsidR="008A536C" w:rsidRPr="0057574E" w:rsidRDefault="008A536C" w:rsidP="00673090">
            <w:pPr>
              <w:tabs>
                <w:tab w:val="left" w:pos="363"/>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2BFF77A7" w14:textId="77777777" w:rsidR="008A536C" w:rsidRPr="0057574E" w:rsidRDefault="008A536C" w:rsidP="00673090">
            <w:pPr>
              <w:jc w:val="right"/>
              <w:rPr>
                <w:sz w:val="20"/>
                <w:szCs w:val="20"/>
              </w:rPr>
            </w:pPr>
            <w:r w:rsidRPr="0057574E">
              <w:rPr>
                <w:sz w:val="20"/>
                <w:szCs w:val="20"/>
              </w:rPr>
              <w:t>0.0</w:t>
            </w:r>
          </w:p>
        </w:tc>
      </w:tr>
      <w:tr w:rsidR="008A536C" w:rsidRPr="0057574E" w14:paraId="5C71B8B3" w14:textId="77777777" w:rsidTr="00673090">
        <w:trPr>
          <w:jc w:val="center"/>
        </w:trPr>
        <w:tc>
          <w:tcPr>
            <w:tcW w:w="4158" w:type="pct"/>
            <w:gridSpan w:val="2"/>
            <w:tcBorders>
              <w:top w:val="nil"/>
              <w:left w:val="single" w:sz="4" w:space="0" w:color="auto"/>
              <w:bottom w:val="nil"/>
              <w:right w:val="single" w:sz="4" w:space="0" w:color="auto"/>
            </w:tcBorders>
          </w:tcPr>
          <w:p w14:paraId="0308BBA5" w14:textId="77777777" w:rsidR="008A536C" w:rsidRPr="0057574E" w:rsidRDefault="008A536C" w:rsidP="00673090">
            <w:pPr>
              <w:tabs>
                <w:tab w:val="left" w:pos="363"/>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1134CB0" w14:textId="77777777" w:rsidR="008A536C" w:rsidRPr="0057574E" w:rsidRDefault="008A536C" w:rsidP="00673090">
            <w:pPr>
              <w:jc w:val="right"/>
              <w:rPr>
                <w:sz w:val="20"/>
                <w:szCs w:val="20"/>
              </w:rPr>
            </w:pPr>
            <w:r w:rsidRPr="0057574E">
              <w:rPr>
                <w:sz w:val="20"/>
                <w:szCs w:val="20"/>
              </w:rPr>
              <w:t>4.6</w:t>
            </w:r>
          </w:p>
        </w:tc>
      </w:tr>
      <w:tr w:rsidR="008A536C" w:rsidRPr="0057574E" w14:paraId="3449F6F1" w14:textId="77777777" w:rsidTr="00673090">
        <w:trPr>
          <w:jc w:val="center"/>
        </w:trPr>
        <w:tc>
          <w:tcPr>
            <w:tcW w:w="4158" w:type="pct"/>
            <w:gridSpan w:val="2"/>
            <w:tcBorders>
              <w:top w:val="nil"/>
              <w:left w:val="single" w:sz="4" w:space="0" w:color="auto"/>
              <w:bottom w:val="nil"/>
              <w:right w:val="single" w:sz="4" w:space="0" w:color="auto"/>
            </w:tcBorders>
          </w:tcPr>
          <w:p w14:paraId="11C78928" w14:textId="77777777" w:rsidR="008A536C" w:rsidRPr="0057574E" w:rsidRDefault="008A536C" w:rsidP="00673090">
            <w:pPr>
              <w:tabs>
                <w:tab w:val="left" w:pos="338"/>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2EE5786F" w14:textId="77777777" w:rsidR="008A536C" w:rsidRPr="0057574E" w:rsidRDefault="008A536C" w:rsidP="00673090">
            <w:pPr>
              <w:jc w:val="right"/>
              <w:rPr>
                <w:sz w:val="20"/>
                <w:szCs w:val="20"/>
              </w:rPr>
            </w:pPr>
            <w:r w:rsidRPr="0057574E">
              <w:rPr>
                <w:sz w:val="20"/>
                <w:szCs w:val="20"/>
              </w:rPr>
              <w:t>0.0</w:t>
            </w:r>
          </w:p>
        </w:tc>
      </w:tr>
      <w:tr w:rsidR="008A536C" w:rsidRPr="0057574E" w14:paraId="4BBC4157"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1493535F" w14:textId="77777777" w:rsidR="008A536C" w:rsidRPr="0057574E" w:rsidRDefault="008A536C" w:rsidP="00673090">
            <w:pPr>
              <w:tabs>
                <w:tab w:val="left" w:pos="350"/>
              </w:tabs>
              <w:spacing w:after="2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2F2127D" w14:textId="77777777" w:rsidR="008A536C" w:rsidRPr="0057574E" w:rsidRDefault="008A536C" w:rsidP="00673090">
            <w:pPr>
              <w:jc w:val="right"/>
              <w:rPr>
                <w:sz w:val="20"/>
                <w:szCs w:val="20"/>
              </w:rPr>
            </w:pPr>
            <w:r w:rsidRPr="0057574E">
              <w:rPr>
                <w:sz w:val="20"/>
                <w:szCs w:val="20"/>
              </w:rPr>
              <w:t>434,219</w:t>
            </w:r>
          </w:p>
        </w:tc>
      </w:tr>
      <w:tr w:rsidR="008A536C" w:rsidRPr="0057574E" w14:paraId="443337E4"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1023913B"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F874A1E" w14:textId="77777777" w:rsidR="008A536C" w:rsidRPr="0057574E" w:rsidRDefault="008A536C" w:rsidP="00673090">
            <w:pPr>
              <w:spacing w:before="20"/>
              <w:jc w:val="right"/>
              <w:rPr>
                <w:sz w:val="20"/>
                <w:szCs w:val="20"/>
              </w:rPr>
            </w:pPr>
          </w:p>
        </w:tc>
      </w:tr>
      <w:tr w:rsidR="008A536C" w:rsidRPr="0057574E" w14:paraId="798421A8" w14:textId="77777777" w:rsidTr="00673090">
        <w:trPr>
          <w:jc w:val="center"/>
        </w:trPr>
        <w:tc>
          <w:tcPr>
            <w:tcW w:w="4158" w:type="pct"/>
            <w:gridSpan w:val="2"/>
            <w:tcBorders>
              <w:top w:val="nil"/>
              <w:left w:val="single" w:sz="4" w:space="0" w:color="auto"/>
              <w:bottom w:val="nil"/>
              <w:right w:val="single" w:sz="4" w:space="0" w:color="auto"/>
            </w:tcBorders>
          </w:tcPr>
          <w:p w14:paraId="7BF3FB3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2" w:type="pct"/>
            <w:tcBorders>
              <w:top w:val="nil"/>
              <w:left w:val="single" w:sz="4" w:space="0" w:color="auto"/>
              <w:bottom w:val="nil"/>
              <w:right w:val="single" w:sz="4" w:space="0" w:color="auto"/>
            </w:tcBorders>
            <w:shd w:val="clear" w:color="auto" w:fill="FFFFFF" w:themeFill="background1"/>
            <w:vAlign w:val="bottom"/>
          </w:tcPr>
          <w:p w14:paraId="59FA7C6C" w14:textId="77777777" w:rsidR="008A536C" w:rsidRPr="0057574E" w:rsidRDefault="008A536C" w:rsidP="00673090">
            <w:pPr>
              <w:jc w:val="right"/>
              <w:rPr>
                <w:sz w:val="20"/>
                <w:szCs w:val="20"/>
              </w:rPr>
            </w:pPr>
            <w:r w:rsidRPr="0057574E">
              <w:rPr>
                <w:sz w:val="20"/>
                <w:szCs w:val="20"/>
              </w:rPr>
              <w:t>0</w:t>
            </w:r>
          </w:p>
        </w:tc>
      </w:tr>
      <w:tr w:rsidR="008A536C" w:rsidRPr="0057574E" w14:paraId="52FBDEC7" w14:textId="77777777" w:rsidTr="00673090">
        <w:trPr>
          <w:jc w:val="center"/>
        </w:trPr>
        <w:tc>
          <w:tcPr>
            <w:tcW w:w="4158" w:type="pct"/>
            <w:gridSpan w:val="2"/>
            <w:tcBorders>
              <w:top w:val="nil"/>
              <w:left w:val="single" w:sz="4" w:space="0" w:color="auto"/>
              <w:bottom w:val="nil"/>
              <w:right w:val="single" w:sz="4" w:space="0" w:color="auto"/>
            </w:tcBorders>
          </w:tcPr>
          <w:p w14:paraId="5D0C35D9" w14:textId="77777777" w:rsidR="008A536C" w:rsidRPr="0057574E" w:rsidRDefault="008A536C" w:rsidP="00673090">
            <w:pPr>
              <w:tabs>
                <w:tab w:val="left" w:pos="363"/>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2" w:type="pct"/>
            <w:tcBorders>
              <w:top w:val="nil"/>
              <w:left w:val="single" w:sz="4" w:space="0" w:color="auto"/>
              <w:bottom w:val="nil"/>
              <w:right w:val="single" w:sz="4" w:space="0" w:color="auto"/>
            </w:tcBorders>
            <w:shd w:val="clear" w:color="auto" w:fill="FFFFFF" w:themeFill="background1"/>
            <w:vAlign w:val="bottom"/>
          </w:tcPr>
          <w:p w14:paraId="387A9D93" w14:textId="77777777" w:rsidR="008A536C" w:rsidRPr="0057574E" w:rsidRDefault="008A536C" w:rsidP="00673090">
            <w:pPr>
              <w:jc w:val="right"/>
              <w:rPr>
                <w:sz w:val="20"/>
                <w:szCs w:val="20"/>
              </w:rPr>
            </w:pPr>
            <w:r w:rsidRPr="0057574E">
              <w:rPr>
                <w:sz w:val="20"/>
                <w:szCs w:val="20"/>
              </w:rPr>
              <w:t>0</w:t>
            </w:r>
          </w:p>
        </w:tc>
      </w:tr>
      <w:tr w:rsidR="008A536C" w:rsidRPr="0057574E" w14:paraId="44974FCA" w14:textId="77777777" w:rsidTr="00673090">
        <w:trPr>
          <w:jc w:val="center"/>
        </w:trPr>
        <w:tc>
          <w:tcPr>
            <w:tcW w:w="4158" w:type="pct"/>
            <w:gridSpan w:val="2"/>
            <w:tcBorders>
              <w:top w:val="nil"/>
              <w:left w:val="single" w:sz="4" w:space="0" w:color="auto"/>
              <w:bottom w:val="nil"/>
              <w:right w:val="single" w:sz="4" w:space="0" w:color="auto"/>
            </w:tcBorders>
          </w:tcPr>
          <w:p w14:paraId="239E51FC" w14:textId="77777777" w:rsidR="008A536C" w:rsidRPr="0057574E" w:rsidRDefault="008A536C" w:rsidP="00673090">
            <w:pPr>
              <w:tabs>
                <w:tab w:val="left" w:pos="363"/>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2" w:type="pct"/>
            <w:tcBorders>
              <w:top w:val="nil"/>
              <w:left w:val="single" w:sz="4" w:space="0" w:color="auto"/>
              <w:bottom w:val="nil"/>
              <w:right w:val="single" w:sz="4" w:space="0" w:color="auto"/>
            </w:tcBorders>
            <w:shd w:val="clear" w:color="auto" w:fill="FFFFFF" w:themeFill="background1"/>
            <w:vAlign w:val="bottom"/>
          </w:tcPr>
          <w:p w14:paraId="0BBBF449" w14:textId="77777777" w:rsidR="008A536C" w:rsidRPr="0057574E" w:rsidRDefault="008A536C" w:rsidP="00673090">
            <w:pPr>
              <w:jc w:val="right"/>
              <w:rPr>
                <w:sz w:val="20"/>
                <w:szCs w:val="20"/>
              </w:rPr>
            </w:pPr>
            <w:r w:rsidRPr="0057574E">
              <w:rPr>
                <w:sz w:val="20"/>
                <w:szCs w:val="20"/>
              </w:rPr>
              <w:t>0</w:t>
            </w:r>
          </w:p>
        </w:tc>
      </w:tr>
      <w:tr w:rsidR="008A536C" w:rsidRPr="0057574E" w14:paraId="7F8E70BD" w14:textId="77777777" w:rsidTr="00673090">
        <w:trPr>
          <w:jc w:val="center"/>
        </w:trPr>
        <w:tc>
          <w:tcPr>
            <w:tcW w:w="4158" w:type="pct"/>
            <w:gridSpan w:val="2"/>
            <w:tcBorders>
              <w:top w:val="nil"/>
              <w:left w:val="single" w:sz="4" w:space="0" w:color="auto"/>
              <w:bottom w:val="nil"/>
              <w:right w:val="single" w:sz="4" w:space="0" w:color="auto"/>
            </w:tcBorders>
          </w:tcPr>
          <w:p w14:paraId="7BDCC5DB"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5F9F5BB7" w14:textId="77777777" w:rsidR="008A536C" w:rsidRPr="0057574E" w:rsidRDefault="008A536C" w:rsidP="00673090">
            <w:pPr>
              <w:jc w:val="right"/>
              <w:rPr>
                <w:sz w:val="20"/>
                <w:szCs w:val="20"/>
              </w:rPr>
            </w:pPr>
            <w:r w:rsidRPr="0057574E">
              <w:rPr>
                <w:sz w:val="20"/>
                <w:szCs w:val="20"/>
              </w:rPr>
              <w:t>0</w:t>
            </w:r>
          </w:p>
        </w:tc>
      </w:tr>
      <w:tr w:rsidR="008A536C" w:rsidRPr="0057574E" w14:paraId="684DA069"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16880D21"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C6C783C" w14:textId="77777777" w:rsidR="008A536C" w:rsidRPr="0057574E" w:rsidRDefault="008A536C" w:rsidP="00673090">
            <w:pPr>
              <w:jc w:val="right"/>
              <w:rPr>
                <w:sz w:val="20"/>
                <w:szCs w:val="20"/>
              </w:rPr>
            </w:pPr>
            <w:r w:rsidRPr="0057574E">
              <w:rPr>
                <w:sz w:val="20"/>
                <w:szCs w:val="20"/>
              </w:rPr>
              <w:t>317,887</w:t>
            </w:r>
          </w:p>
        </w:tc>
      </w:tr>
      <w:tr w:rsidR="008A536C" w:rsidRPr="0057574E" w14:paraId="45DD8991"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050FDDD9"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4CBE916B" w14:textId="77777777" w:rsidR="008A536C" w:rsidRPr="0057574E" w:rsidRDefault="008A536C" w:rsidP="00673090">
            <w:pPr>
              <w:jc w:val="right"/>
              <w:rPr>
                <w:sz w:val="20"/>
                <w:szCs w:val="20"/>
              </w:rPr>
            </w:pPr>
            <w:r w:rsidRPr="0057574E">
              <w:rPr>
                <w:sz w:val="20"/>
                <w:szCs w:val="20"/>
              </w:rPr>
              <w:t>2023</w:t>
            </w:r>
          </w:p>
        </w:tc>
      </w:tr>
      <w:tr w:rsidR="008A536C" w:rsidRPr="0057574E" w14:paraId="38578987" w14:textId="77777777" w:rsidTr="00673090">
        <w:trPr>
          <w:jc w:val="center"/>
        </w:trPr>
        <w:tc>
          <w:tcPr>
            <w:tcW w:w="4158" w:type="pct"/>
            <w:gridSpan w:val="2"/>
            <w:tcBorders>
              <w:top w:val="single" w:sz="4" w:space="0" w:color="auto"/>
            </w:tcBorders>
          </w:tcPr>
          <w:p w14:paraId="5EF35564"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42" w:type="pct"/>
            <w:tcBorders>
              <w:top w:val="single" w:sz="4" w:space="0" w:color="auto"/>
            </w:tcBorders>
            <w:shd w:val="clear" w:color="auto" w:fill="auto"/>
            <w:vAlign w:val="bottom"/>
          </w:tcPr>
          <w:p w14:paraId="381FD5BD" w14:textId="77777777" w:rsidR="008A536C" w:rsidRPr="0057574E" w:rsidRDefault="008A536C" w:rsidP="00673090">
            <w:pPr>
              <w:jc w:val="right"/>
              <w:rPr>
                <w:sz w:val="20"/>
                <w:szCs w:val="20"/>
              </w:rPr>
            </w:pPr>
            <w:r w:rsidRPr="0057574E">
              <w:rPr>
                <w:sz w:val="20"/>
                <w:szCs w:val="20"/>
              </w:rPr>
              <w:t>3,136,691</w:t>
            </w:r>
          </w:p>
        </w:tc>
      </w:tr>
      <w:tr w:rsidR="008A536C" w:rsidRPr="0057574E" w14:paraId="4822645A" w14:textId="77777777" w:rsidTr="00673090">
        <w:trPr>
          <w:jc w:val="center"/>
        </w:trPr>
        <w:tc>
          <w:tcPr>
            <w:tcW w:w="4158" w:type="pct"/>
            <w:gridSpan w:val="2"/>
          </w:tcPr>
          <w:p w14:paraId="1143E007"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42" w:type="pct"/>
            <w:shd w:val="clear" w:color="auto" w:fill="auto"/>
          </w:tcPr>
          <w:p w14:paraId="73F63A2A" w14:textId="77777777" w:rsidR="008A536C" w:rsidRPr="0057574E" w:rsidRDefault="008A536C" w:rsidP="00673090">
            <w:pPr>
              <w:jc w:val="right"/>
              <w:rPr>
                <w:sz w:val="20"/>
                <w:szCs w:val="20"/>
              </w:rPr>
            </w:pPr>
            <w:r w:rsidRPr="0057574E">
              <w:rPr>
                <w:sz w:val="20"/>
                <w:szCs w:val="20"/>
              </w:rPr>
              <w:t>2,796,955</w:t>
            </w:r>
          </w:p>
        </w:tc>
      </w:tr>
      <w:tr w:rsidR="008A536C" w:rsidRPr="0057574E" w14:paraId="45D27B73" w14:textId="77777777" w:rsidTr="00673090">
        <w:trPr>
          <w:jc w:val="center"/>
        </w:trPr>
        <w:tc>
          <w:tcPr>
            <w:tcW w:w="4158" w:type="pct"/>
            <w:gridSpan w:val="2"/>
          </w:tcPr>
          <w:p w14:paraId="6A70BDB7"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42" w:type="pct"/>
            <w:shd w:val="clear" w:color="auto" w:fill="auto"/>
            <w:vAlign w:val="bottom"/>
          </w:tcPr>
          <w:p w14:paraId="022AFA57" w14:textId="77777777" w:rsidR="008A536C" w:rsidRPr="0057574E" w:rsidRDefault="008A536C" w:rsidP="00673090">
            <w:pPr>
              <w:jc w:val="right"/>
              <w:rPr>
                <w:sz w:val="20"/>
                <w:szCs w:val="20"/>
              </w:rPr>
            </w:pPr>
            <w:r w:rsidRPr="0057574E">
              <w:rPr>
                <w:sz w:val="20"/>
                <w:szCs w:val="20"/>
              </w:rPr>
              <w:t>5.21</w:t>
            </w:r>
          </w:p>
        </w:tc>
      </w:tr>
      <w:tr w:rsidR="008A536C" w:rsidRPr="0057574E" w14:paraId="40B9D22F" w14:textId="77777777" w:rsidTr="00673090">
        <w:trPr>
          <w:jc w:val="center"/>
        </w:trPr>
        <w:tc>
          <w:tcPr>
            <w:tcW w:w="4158" w:type="pct"/>
            <w:gridSpan w:val="2"/>
          </w:tcPr>
          <w:p w14:paraId="36D6CC30"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42" w:type="pct"/>
            <w:shd w:val="clear" w:color="auto" w:fill="auto"/>
          </w:tcPr>
          <w:p w14:paraId="69641D02" w14:textId="77777777" w:rsidR="008A536C" w:rsidRPr="0057574E" w:rsidRDefault="008A536C" w:rsidP="00673090">
            <w:pPr>
              <w:jc w:val="right"/>
              <w:rPr>
                <w:sz w:val="20"/>
                <w:szCs w:val="20"/>
              </w:rPr>
            </w:pPr>
            <w:r w:rsidRPr="0057574E">
              <w:rPr>
                <w:sz w:val="20"/>
                <w:szCs w:val="20"/>
              </w:rPr>
              <w:t>2.90</w:t>
            </w:r>
          </w:p>
        </w:tc>
      </w:tr>
    </w:tbl>
    <w:p w14:paraId="33C1239A" w14:textId="77777777" w:rsidR="008A536C" w:rsidRPr="0057574E" w:rsidRDefault="008A536C" w:rsidP="008A536C">
      <w:pPr>
        <w:outlineLvl w:val="0"/>
        <w:rPr>
          <w:highlight w:val="yellow"/>
        </w:rPr>
      </w:pPr>
    </w:p>
    <w:p w14:paraId="137F8C36"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3E62C4C4" w14:textId="77777777" w:rsidTr="00673090">
        <w:tc>
          <w:tcPr>
            <w:tcW w:w="4089" w:type="pct"/>
            <w:tcBorders>
              <w:bottom w:val="single" w:sz="4" w:space="0" w:color="auto"/>
            </w:tcBorders>
            <w:shd w:val="clear" w:color="auto" w:fill="auto"/>
          </w:tcPr>
          <w:p w14:paraId="1F32AF1D"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7674A78D" w14:textId="77777777" w:rsidR="008A536C" w:rsidRPr="0057574E" w:rsidRDefault="008A536C" w:rsidP="00673090">
            <w:pPr>
              <w:keepNext/>
              <w:jc w:val="left"/>
              <w:rPr>
                <w:b/>
                <w:sz w:val="20"/>
                <w:szCs w:val="20"/>
              </w:rPr>
            </w:pPr>
          </w:p>
        </w:tc>
        <w:tc>
          <w:tcPr>
            <w:tcW w:w="911" w:type="pct"/>
            <w:tcBorders>
              <w:bottom w:val="single" w:sz="4" w:space="0" w:color="auto"/>
            </w:tcBorders>
          </w:tcPr>
          <w:p w14:paraId="744CB904"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2EF39428" w14:textId="77777777" w:rsidTr="00673090">
        <w:tc>
          <w:tcPr>
            <w:tcW w:w="4089" w:type="pct"/>
            <w:tcBorders>
              <w:top w:val="single" w:sz="4" w:space="0" w:color="auto"/>
              <w:left w:val="single" w:sz="4" w:space="0" w:color="auto"/>
              <w:bottom w:val="single" w:sz="4" w:space="0" w:color="auto"/>
              <w:right w:val="single" w:sz="4" w:space="0" w:color="auto"/>
            </w:tcBorders>
          </w:tcPr>
          <w:p w14:paraId="6E2365D9"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F071D15" w14:textId="77777777" w:rsidR="008A536C" w:rsidRPr="0057574E" w:rsidRDefault="008A536C" w:rsidP="00673090">
            <w:pPr>
              <w:keepNext/>
              <w:jc w:val="right"/>
              <w:rPr>
                <w:sz w:val="20"/>
                <w:szCs w:val="20"/>
              </w:rPr>
            </w:pPr>
            <w:r w:rsidRPr="0057574E">
              <w:rPr>
                <w:sz w:val="20"/>
                <w:szCs w:val="20"/>
              </w:rPr>
              <w:t>544,147</w:t>
            </w:r>
          </w:p>
        </w:tc>
      </w:tr>
      <w:tr w:rsidR="008A536C" w:rsidRPr="0057574E" w14:paraId="20F58594" w14:textId="77777777" w:rsidTr="00673090">
        <w:tc>
          <w:tcPr>
            <w:tcW w:w="4089" w:type="pct"/>
            <w:tcBorders>
              <w:top w:val="single" w:sz="4" w:space="0" w:color="auto"/>
              <w:left w:val="single" w:sz="4" w:space="0" w:color="auto"/>
              <w:bottom w:val="single" w:sz="4" w:space="0" w:color="auto"/>
              <w:right w:val="single" w:sz="4" w:space="0" w:color="auto"/>
            </w:tcBorders>
          </w:tcPr>
          <w:p w14:paraId="5187A117"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3BD209" w14:textId="77777777" w:rsidR="008A536C" w:rsidRPr="0057574E" w:rsidRDefault="008A536C" w:rsidP="00673090">
            <w:pPr>
              <w:widowControl w:val="0"/>
              <w:jc w:val="right"/>
              <w:rPr>
                <w:sz w:val="20"/>
                <w:szCs w:val="20"/>
              </w:rPr>
            </w:pPr>
            <w:r w:rsidRPr="0057574E">
              <w:rPr>
                <w:sz w:val="20"/>
                <w:szCs w:val="20"/>
              </w:rPr>
              <w:t>772,366</w:t>
            </w:r>
          </w:p>
        </w:tc>
      </w:tr>
      <w:tr w:rsidR="008A536C" w:rsidRPr="0057574E" w14:paraId="2779F410" w14:textId="77777777" w:rsidTr="00673090">
        <w:tc>
          <w:tcPr>
            <w:tcW w:w="4089" w:type="pct"/>
            <w:tcBorders>
              <w:top w:val="single" w:sz="4" w:space="0" w:color="auto"/>
              <w:left w:val="single" w:sz="4" w:space="0" w:color="auto"/>
              <w:bottom w:val="single" w:sz="4" w:space="0" w:color="auto"/>
              <w:right w:val="single" w:sz="4" w:space="0" w:color="auto"/>
            </w:tcBorders>
          </w:tcPr>
          <w:p w14:paraId="06123E3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EA3182" w14:textId="77777777" w:rsidR="008A536C" w:rsidRPr="0057574E" w:rsidRDefault="008A536C" w:rsidP="00673090">
            <w:pPr>
              <w:widowControl w:val="0"/>
              <w:jc w:val="right"/>
              <w:rPr>
                <w:sz w:val="20"/>
                <w:szCs w:val="20"/>
              </w:rPr>
            </w:pPr>
            <w:r w:rsidRPr="0057574E">
              <w:rPr>
                <w:sz w:val="20"/>
                <w:szCs w:val="20"/>
              </w:rPr>
              <w:t>1,820,179</w:t>
            </w:r>
          </w:p>
        </w:tc>
      </w:tr>
      <w:tr w:rsidR="008A536C" w:rsidRPr="0057574E" w14:paraId="7D27D16E"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0C94C742"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ACE05B" w14:textId="77777777" w:rsidR="008A536C" w:rsidRPr="0057574E" w:rsidRDefault="008A536C" w:rsidP="00673090">
            <w:pPr>
              <w:widowControl w:val="0"/>
              <w:jc w:val="right"/>
              <w:rPr>
                <w:sz w:val="20"/>
                <w:szCs w:val="20"/>
              </w:rPr>
            </w:pPr>
            <w:r w:rsidRPr="0057574E">
              <w:rPr>
                <w:sz w:val="20"/>
                <w:szCs w:val="20"/>
              </w:rPr>
              <w:t>3,136,691</w:t>
            </w:r>
          </w:p>
        </w:tc>
      </w:tr>
      <w:tr w:rsidR="008A536C" w:rsidRPr="0057574E" w14:paraId="4D812D04"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B9A6903"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BB8243" w14:textId="77777777" w:rsidR="008A536C" w:rsidRPr="0057574E" w:rsidRDefault="008A536C" w:rsidP="00673090">
            <w:pPr>
              <w:widowControl w:val="0"/>
              <w:jc w:val="right"/>
              <w:rPr>
                <w:sz w:val="20"/>
                <w:szCs w:val="20"/>
              </w:rPr>
            </w:pPr>
            <w:r w:rsidRPr="0057574E">
              <w:rPr>
                <w:sz w:val="20"/>
                <w:szCs w:val="20"/>
              </w:rPr>
              <w:t>95,000</w:t>
            </w:r>
          </w:p>
        </w:tc>
      </w:tr>
    </w:tbl>
    <w:p w14:paraId="6FA8C2D9" w14:textId="77777777" w:rsidR="008A536C" w:rsidRPr="0057574E" w:rsidRDefault="008A536C" w:rsidP="008A536C">
      <w:pPr>
        <w:outlineLvl w:val="0"/>
      </w:pPr>
    </w:p>
    <w:p w14:paraId="3847FB37" w14:textId="77777777" w:rsidR="008A536C" w:rsidRPr="0057574E" w:rsidRDefault="008A536C" w:rsidP="008A536C">
      <w:pPr>
        <w:jc w:val="left"/>
      </w:pPr>
      <w:r w:rsidRPr="0057574E">
        <w:br w:type="page"/>
      </w:r>
    </w:p>
    <w:p w14:paraId="3C7D348A" w14:textId="77777777" w:rsidR="008A536C" w:rsidRPr="0057574E" w:rsidRDefault="008A536C" w:rsidP="008A536C">
      <w:pPr>
        <w:spacing w:after="240"/>
        <w:outlineLvl w:val="0"/>
        <w:rPr>
          <w:u w:val="single"/>
        </w:rPr>
      </w:pPr>
      <w:proofErr w:type="spellStart"/>
      <w:r w:rsidRPr="0057574E">
        <w:rPr>
          <w:u w:val="single"/>
        </w:rPr>
        <w:lastRenderedPageBreak/>
        <w:t>Progress</w:t>
      </w:r>
      <w:proofErr w:type="spellEnd"/>
      <w:r w:rsidRPr="0057574E">
        <w:rPr>
          <w:u w:val="single"/>
        </w:rPr>
        <w:t xml:space="preserve"> </w:t>
      </w:r>
      <w:proofErr w:type="spellStart"/>
      <w:r w:rsidRPr="0057574E">
        <w:rPr>
          <w:u w:val="single"/>
        </w:rPr>
        <w:t>report</w:t>
      </w:r>
      <w:proofErr w:type="spellEnd"/>
    </w:p>
    <w:p w14:paraId="2A555785" w14:textId="77777777" w:rsidR="008A536C" w:rsidRPr="0057574E" w:rsidRDefault="008A536C" w:rsidP="00B55555">
      <w:pPr>
        <w:pStyle w:val="Heading1"/>
      </w:pPr>
      <w:proofErr w:type="spellStart"/>
      <w:r w:rsidRPr="0057574E">
        <w:t>During</w:t>
      </w:r>
      <w:proofErr w:type="spellEnd"/>
      <w:r w:rsidRPr="0057574E">
        <w:t xml:space="preserve"> </w:t>
      </w:r>
      <w:proofErr w:type="spellStart"/>
      <w:r w:rsidRPr="0057574E">
        <w:t>phase</w:t>
      </w:r>
      <w:proofErr w:type="spellEnd"/>
      <w:r w:rsidRPr="0057574E">
        <w:t xml:space="preserve"> XII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Maldives </w:t>
      </w:r>
      <w:proofErr w:type="spellStart"/>
      <w:r w:rsidRPr="0057574E">
        <w:t>strictly</w:t>
      </w:r>
      <w:proofErr w:type="spellEnd"/>
      <w:r w:rsidRPr="0057574E">
        <w:t xml:space="preserve"> </w:t>
      </w:r>
      <w:proofErr w:type="spellStart"/>
      <w:r w:rsidRPr="0057574E">
        <w:t>implemented</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HCFCs</w:t>
      </w:r>
      <w:proofErr w:type="spellEnd"/>
      <w:r w:rsidRPr="0057574E">
        <w:t xml:space="preserve"> and </w:t>
      </w:r>
      <w:proofErr w:type="spellStart"/>
      <w:r w:rsidRPr="0057574E">
        <w:t>HFCs</w:t>
      </w:r>
      <w:proofErr w:type="spellEnd"/>
      <w:r w:rsidRPr="0057574E">
        <w:t xml:space="preserve"> </w:t>
      </w:r>
      <w:proofErr w:type="spellStart"/>
      <w:r w:rsidRPr="0057574E">
        <w:t>through</w:t>
      </w:r>
      <w:proofErr w:type="spellEnd"/>
      <w:r w:rsidRPr="0057574E">
        <w:t xml:space="preserve"> </w:t>
      </w:r>
      <w:proofErr w:type="spellStart"/>
      <w:r w:rsidRPr="0057574E">
        <w:t>the</w:t>
      </w:r>
      <w:proofErr w:type="spellEnd"/>
      <w:r w:rsidRPr="0057574E">
        <w:t xml:space="preserve"> </w:t>
      </w:r>
      <w:proofErr w:type="spellStart"/>
      <w:r w:rsidRPr="0057574E">
        <w:t>Makudi</w:t>
      </w:r>
      <w:proofErr w:type="spellEnd"/>
      <w:r w:rsidRPr="0057574E">
        <w:t xml:space="preserve"> </w:t>
      </w:r>
      <w:proofErr w:type="spellStart"/>
      <w:r w:rsidRPr="0057574E">
        <w:t>system</w:t>
      </w:r>
      <w:proofErr w:type="spellEnd"/>
      <w:r w:rsidRPr="0057574E">
        <w:t xml:space="preserve"> and </w:t>
      </w:r>
      <w:proofErr w:type="spellStart"/>
      <w:r w:rsidRPr="0057574E">
        <w:t>enforced</w:t>
      </w:r>
      <w:proofErr w:type="spellEnd"/>
      <w:r w:rsidRPr="0057574E">
        <w:t xml:space="preserve"> </w:t>
      </w:r>
      <w:proofErr w:type="spellStart"/>
      <w:r w:rsidRPr="0057574E">
        <w:t>the</w:t>
      </w:r>
      <w:proofErr w:type="spellEnd"/>
      <w:r w:rsidRPr="0057574E">
        <w:t xml:space="preserve"> control </w:t>
      </w:r>
      <w:proofErr w:type="spellStart"/>
      <w:r w:rsidRPr="0057574E">
        <w:t>measures</w:t>
      </w:r>
      <w:proofErr w:type="spellEnd"/>
      <w:r w:rsidRPr="0057574E">
        <w:t xml:space="preserve"> to </w:t>
      </w:r>
      <w:proofErr w:type="spellStart"/>
      <w:r w:rsidRPr="0057574E">
        <w:t>sustain</w:t>
      </w:r>
      <w:proofErr w:type="spellEnd"/>
      <w:r w:rsidRPr="0057574E">
        <w:t xml:space="preserve"> HCFC </w:t>
      </w:r>
      <w:proofErr w:type="spellStart"/>
      <w:r w:rsidRPr="0057574E">
        <w:t>phase</w:t>
      </w:r>
      <w:r w:rsidRPr="0057574E">
        <w:noBreakHyphen/>
        <w:t>out</w:t>
      </w:r>
      <w:proofErr w:type="spellEnd"/>
      <w:r w:rsidRPr="0057574E">
        <w:t xml:space="preserve"> and </w:t>
      </w:r>
      <w:proofErr w:type="spellStart"/>
      <w:r w:rsidRPr="0057574E">
        <w:t>measures</w:t>
      </w:r>
      <w:proofErr w:type="spellEnd"/>
      <w:r w:rsidRPr="0057574E">
        <w:t xml:space="preserve"> </w:t>
      </w:r>
      <w:proofErr w:type="spellStart"/>
      <w:r w:rsidRPr="0057574E">
        <w:t>undertaken</w:t>
      </w:r>
      <w:proofErr w:type="spellEnd"/>
      <w:r w:rsidRPr="0057574E">
        <w:t xml:space="preserve"> to monitor </w:t>
      </w:r>
      <w:proofErr w:type="spellStart"/>
      <w:r w:rsidRPr="0057574E">
        <w:t>illegal</w:t>
      </w:r>
      <w:proofErr w:type="spellEnd"/>
      <w:r w:rsidRPr="0057574E">
        <w:t xml:space="preserve"> </w:t>
      </w:r>
      <w:proofErr w:type="spellStart"/>
      <w:r w:rsidRPr="0057574E">
        <w:t>trade</w:t>
      </w:r>
      <w:proofErr w:type="spellEnd"/>
      <w:r w:rsidRPr="0057574E">
        <w:t xml:space="preserve"> in ODS and </w:t>
      </w:r>
      <w:proofErr w:type="spellStart"/>
      <w:r w:rsidRPr="0057574E">
        <w:t>HFCs</w:t>
      </w:r>
      <w:proofErr w:type="spellEnd"/>
      <w:r w:rsidRPr="0057574E">
        <w:t xml:space="preserve">, and </w:t>
      </w:r>
      <w:proofErr w:type="spellStart"/>
      <w:r w:rsidRPr="0057574E">
        <w:t>equipment</w:t>
      </w:r>
      <w:proofErr w:type="spellEnd"/>
      <w:r w:rsidRPr="0057574E">
        <w:t xml:space="preserve"> </w:t>
      </w:r>
      <w:proofErr w:type="spellStart"/>
      <w:r w:rsidRPr="0057574E">
        <w:t>containing</w:t>
      </w:r>
      <w:proofErr w:type="spellEnd"/>
      <w:r w:rsidRPr="0057574E">
        <w:t xml:space="preserve"> </w:t>
      </w:r>
      <w:proofErr w:type="spellStart"/>
      <w:r w:rsidRPr="0057574E">
        <w:t>them</w:t>
      </w:r>
      <w:proofErr w:type="spellEnd"/>
      <w:r w:rsidRPr="0057574E">
        <w:t xml:space="preserve">. The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submitted</w:t>
      </w:r>
      <w:proofErr w:type="spellEnd"/>
      <w:r w:rsidRPr="0057574E">
        <w:t xml:space="preserve"> </w:t>
      </w:r>
      <w:proofErr w:type="spellStart"/>
      <w:r w:rsidRPr="0057574E">
        <w:t>Article</w:t>
      </w:r>
      <w:proofErr w:type="spellEnd"/>
      <w:r w:rsidRPr="0057574E">
        <w:t xml:space="preserve"> 7 and country </w:t>
      </w:r>
      <w:proofErr w:type="spellStart"/>
      <w:r w:rsidRPr="0057574E">
        <w:t>programme</w:t>
      </w:r>
      <w:proofErr w:type="spellEnd"/>
      <w:r w:rsidRPr="0057574E">
        <w:t xml:space="preserve"> data </w:t>
      </w:r>
      <w:proofErr w:type="spellStart"/>
      <w:r w:rsidRPr="0057574E">
        <w:t>reports</w:t>
      </w:r>
      <w:proofErr w:type="spellEnd"/>
      <w:r w:rsidRPr="0057574E">
        <w:t xml:space="preserve"> </w:t>
      </w:r>
      <w:proofErr w:type="spellStart"/>
      <w:r w:rsidRPr="0057574E">
        <w:t>for</w:t>
      </w:r>
      <w:proofErr w:type="spellEnd"/>
      <w:r w:rsidRPr="0057574E">
        <w:t xml:space="preserve"> 2023 in a </w:t>
      </w:r>
      <w:proofErr w:type="spellStart"/>
      <w:r w:rsidRPr="0057574E">
        <w:t>timely</w:t>
      </w:r>
      <w:proofErr w:type="spellEnd"/>
      <w:r w:rsidRPr="0057574E">
        <w:t xml:space="preserve"> </w:t>
      </w:r>
      <w:proofErr w:type="spellStart"/>
      <w:r w:rsidRPr="0057574E">
        <w:t>manner</w:t>
      </w:r>
      <w:proofErr w:type="spellEnd"/>
      <w:r w:rsidRPr="0057574E">
        <w:t xml:space="preserve">. The NOU </w:t>
      </w:r>
      <w:proofErr w:type="spellStart"/>
      <w:r w:rsidRPr="0057574E">
        <w:t>continued</w:t>
      </w:r>
      <w:proofErr w:type="spellEnd"/>
      <w:r w:rsidRPr="0057574E">
        <w:t xml:space="preserve"> to </w:t>
      </w:r>
      <w:proofErr w:type="spellStart"/>
      <w:r w:rsidRPr="0057574E">
        <w:t>maintain</w:t>
      </w:r>
      <w:proofErr w:type="spellEnd"/>
      <w:r w:rsidRPr="0057574E">
        <w:t xml:space="preserve"> </w:t>
      </w:r>
      <w:proofErr w:type="spellStart"/>
      <w:r w:rsidRPr="0057574E">
        <w:t>the</w:t>
      </w:r>
      <w:proofErr w:type="spellEnd"/>
      <w:r w:rsidRPr="0057574E">
        <w:t xml:space="preserve"> </w:t>
      </w:r>
      <w:proofErr w:type="spellStart"/>
      <w:r w:rsidRPr="0057574E">
        <w:t>high</w:t>
      </w:r>
      <w:proofErr w:type="spellEnd"/>
      <w:r w:rsidRPr="0057574E">
        <w:t xml:space="preserve"> </w:t>
      </w:r>
      <w:proofErr w:type="spellStart"/>
      <w:r w:rsidRPr="0057574E">
        <w:t>awareness</w:t>
      </w:r>
      <w:proofErr w:type="spellEnd"/>
      <w:r w:rsidRPr="0057574E">
        <w:t xml:space="preserve"> </w:t>
      </w:r>
      <w:proofErr w:type="spellStart"/>
      <w:r w:rsidRPr="0057574E">
        <w:t>of</w:t>
      </w:r>
      <w:proofErr w:type="spellEnd"/>
      <w:r w:rsidRPr="0057574E">
        <w:t xml:space="preserve"> </w:t>
      </w:r>
      <w:proofErr w:type="spellStart"/>
      <w:r w:rsidRPr="0057574E">
        <w:t>key</w:t>
      </w:r>
      <w:proofErr w:type="spellEnd"/>
      <w:r w:rsidRPr="0057574E">
        <w:t xml:space="preserve"> </w:t>
      </w:r>
      <w:proofErr w:type="spellStart"/>
      <w:r w:rsidRPr="0057574E">
        <w:t>stakeholders</w:t>
      </w:r>
      <w:proofErr w:type="spellEnd"/>
      <w:r w:rsidRPr="0057574E">
        <w:t xml:space="preserve"> and </w:t>
      </w:r>
      <w:proofErr w:type="spellStart"/>
      <w:r w:rsidRPr="0057574E">
        <w:t>organized</w:t>
      </w:r>
      <w:proofErr w:type="spellEnd"/>
      <w:r w:rsidRPr="0057574E">
        <w:t xml:space="preserve"> </w:t>
      </w:r>
      <w:proofErr w:type="spellStart"/>
      <w:r w:rsidRPr="0057574E">
        <w:t>several</w:t>
      </w:r>
      <w:proofErr w:type="spellEnd"/>
      <w:r w:rsidRPr="0057574E">
        <w:t xml:space="preserve"> meetings and </w:t>
      </w:r>
      <w:proofErr w:type="spellStart"/>
      <w:r w:rsidRPr="0057574E">
        <w:t>awareness</w:t>
      </w:r>
      <w:r w:rsidRPr="0057574E">
        <w:noBreakHyphen/>
        <w:t>raising</w:t>
      </w:r>
      <w:proofErr w:type="spellEnd"/>
      <w:r w:rsidRPr="0057574E">
        <w:t xml:space="preserve"> </w:t>
      </w:r>
      <w:proofErr w:type="spellStart"/>
      <w:r w:rsidRPr="0057574E">
        <w:t>activities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celebration</w:t>
      </w:r>
      <w:proofErr w:type="spellEnd"/>
      <w:r w:rsidRPr="0057574E">
        <w:t xml:space="preserve"> </w:t>
      </w:r>
      <w:proofErr w:type="spellStart"/>
      <w:r w:rsidRPr="0057574E">
        <w:t>of</w:t>
      </w:r>
      <w:proofErr w:type="spellEnd"/>
      <w:r w:rsidRPr="0057574E">
        <w:t xml:space="preserve"> Ozone Day. </w:t>
      </w:r>
      <w:proofErr w:type="spellStart"/>
      <w:r w:rsidRPr="0057574E">
        <w:t>Customs</w:t>
      </w:r>
      <w:proofErr w:type="spellEnd"/>
      <w:r w:rsidRPr="0057574E">
        <w:t xml:space="preserve"> </w:t>
      </w:r>
      <w:proofErr w:type="spellStart"/>
      <w:r w:rsidRPr="0057574E">
        <w:t>brokers</w:t>
      </w:r>
      <w:proofErr w:type="spellEnd"/>
      <w:r w:rsidRPr="0057574E">
        <w:t xml:space="preserve"> and new </w:t>
      </w:r>
      <w:proofErr w:type="spellStart"/>
      <w:r w:rsidRPr="0057574E">
        <w:t>custom</w:t>
      </w:r>
      <w:proofErr w:type="spellEnd"/>
      <w:r w:rsidRPr="0057574E">
        <w:t xml:space="preserve"> </w:t>
      </w:r>
      <w:proofErr w:type="spellStart"/>
      <w:r w:rsidRPr="0057574E">
        <w:t>officers</w:t>
      </w:r>
      <w:proofErr w:type="spellEnd"/>
      <w:r w:rsidRPr="0057574E">
        <w:t xml:space="preserve"> </w:t>
      </w:r>
      <w:proofErr w:type="spellStart"/>
      <w:r w:rsidRPr="0057574E">
        <w:t>were</w:t>
      </w:r>
      <w:proofErr w:type="spellEnd"/>
      <w:r w:rsidRPr="0057574E">
        <w:t xml:space="preserve"> </w:t>
      </w:r>
      <w:proofErr w:type="spellStart"/>
      <w:r w:rsidRPr="0057574E">
        <w:t>regularly</w:t>
      </w:r>
      <w:proofErr w:type="spellEnd"/>
      <w:r w:rsidRPr="0057574E">
        <w:t xml:space="preserve"> </w:t>
      </w:r>
      <w:proofErr w:type="spellStart"/>
      <w:r w:rsidRPr="0057574E">
        <w:t>briefed</w:t>
      </w:r>
      <w:proofErr w:type="spellEnd"/>
      <w:r w:rsidRPr="0057574E">
        <w:t xml:space="preserve"> and </w:t>
      </w:r>
      <w:proofErr w:type="spellStart"/>
      <w:r w:rsidRPr="0057574E">
        <w:t>trained</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provisions</w:t>
      </w:r>
      <w:proofErr w:type="spellEnd"/>
      <w:r w:rsidRPr="0057574E">
        <w:t xml:space="preserve"> and </w:t>
      </w:r>
      <w:proofErr w:type="spellStart"/>
      <w:r w:rsidRPr="0057574E">
        <w:t>amendments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Maldives </w:t>
      </w:r>
      <w:proofErr w:type="spellStart"/>
      <w:r w:rsidRPr="0057574E">
        <w:t>worked</w:t>
      </w:r>
      <w:proofErr w:type="spellEnd"/>
      <w:r w:rsidRPr="0057574E">
        <w:t xml:space="preserve"> </w:t>
      </w:r>
      <w:proofErr w:type="spellStart"/>
      <w:r w:rsidRPr="0057574E">
        <w:t>with</w:t>
      </w:r>
      <w:proofErr w:type="spellEnd"/>
      <w:r w:rsidRPr="0057574E">
        <w:t xml:space="preserve"> UNEP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and </w:t>
      </w:r>
      <w:proofErr w:type="spellStart"/>
      <w:r w:rsidRPr="0057574E">
        <w:t>the</w:t>
      </w:r>
      <w:proofErr w:type="spellEnd"/>
      <w:r w:rsidRPr="0057574E">
        <w:t xml:space="preserve"> </w:t>
      </w:r>
      <w:proofErr w:type="spellStart"/>
      <w:r w:rsidRPr="0057574E">
        <w:t>additional</w:t>
      </w:r>
      <w:proofErr w:type="spellEnd"/>
      <w:r w:rsidRPr="0057574E">
        <w:t xml:space="preserve"> </w:t>
      </w:r>
      <w:proofErr w:type="spellStart"/>
      <w:r w:rsidRPr="0057574E">
        <w:t>activities</w:t>
      </w:r>
      <w:proofErr w:type="spellEnd"/>
      <w:r w:rsidRPr="0057574E">
        <w:t xml:space="preserve"> </w:t>
      </w:r>
      <w:proofErr w:type="spellStart"/>
      <w:r w:rsidRPr="0057574E">
        <w:t>for</w:t>
      </w:r>
      <w:proofErr w:type="spellEnd"/>
      <w:r w:rsidRPr="0057574E">
        <w:t xml:space="preserve"> </w:t>
      </w:r>
      <w:proofErr w:type="spellStart"/>
      <w:r w:rsidRPr="0057574E">
        <w:t>enhancing</w:t>
      </w:r>
      <w:proofErr w:type="spellEnd"/>
      <w:r w:rsidRPr="0057574E">
        <w:t xml:space="preserve"> </w:t>
      </w:r>
      <w:proofErr w:type="spellStart"/>
      <w:r w:rsidRPr="0057574E">
        <w:t>energy</w:t>
      </w:r>
      <w:proofErr w:type="spellEnd"/>
      <w:r w:rsidRPr="0057574E">
        <w:t xml:space="preserve"> </w:t>
      </w:r>
      <w:proofErr w:type="spellStart"/>
      <w:r w:rsidRPr="0057574E">
        <w:t>efficiency</w:t>
      </w:r>
      <w:proofErr w:type="spellEnd"/>
      <w:r w:rsidRPr="0057574E">
        <w:t xml:space="preserve">. The NOU and </w:t>
      </w:r>
      <w:proofErr w:type="spellStart"/>
      <w:r w:rsidRPr="0057574E">
        <w:t>relevant</w:t>
      </w:r>
      <w:proofErr w:type="spellEnd"/>
      <w:r w:rsidRPr="0057574E">
        <w:t xml:space="preserve"> </w:t>
      </w:r>
      <w:proofErr w:type="spellStart"/>
      <w:r w:rsidRPr="0057574E">
        <w:t>authorities</w:t>
      </w:r>
      <w:proofErr w:type="spellEnd"/>
      <w:r w:rsidRPr="0057574E">
        <w:t xml:space="preserve"> </w:t>
      </w:r>
      <w:proofErr w:type="spellStart"/>
      <w:r w:rsidRPr="0057574E">
        <w:t>participated</w:t>
      </w:r>
      <w:proofErr w:type="spellEnd"/>
      <w:r w:rsidRPr="0057574E">
        <w:t xml:space="preserve"> in </w:t>
      </w:r>
      <w:proofErr w:type="spellStart"/>
      <w:r w:rsidRPr="0057574E">
        <w:t>all</w:t>
      </w:r>
      <w:proofErr w:type="spellEnd"/>
      <w:r w:rsidRPr="0057574E">
        <w:t xml:space="preserve"> </w:t>
      </w:r>
      <w:proofErr w:type="spellStart"/>
      <w:r w:rsidRPr="0057574E">
        <w:t>relevant</w:t>
      </w:r>
      <w:proofErr w:type="spellEnd"/>
      <w:r w:rsidRPr="0057574E">
        <w:t xml:space="preserve"> Montreal </w:t>
      </w:r>
      <w:proofErr w:type="spellStart"/>
      <w:r w:rsidRPr="0057574E">
        <w:t>Protocol</w:t>
      </w:r>
      <w:proofErr w:type="spellEnd"/>
      <w:r w:rsidRPr="0057574E">
        <w:t xml:space="preserve"> meetings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reporting</w:t>
      </w:r>
      <w:proofErr w:type="spellEnd"/>
      <w:r w:rsidRPr="0057574E">
        <w:t xml:space="preserve"> </w:t>
      </w:r>
      <w:proofErr w:type="spellStart"/>
      <w:r w:rsidRPr="0057574E">
        <w:t>period</w:t>
      </w:r>
      <w:proofErr w:type="spellEnd"/>
      <w:r w:rsidRPr="0057574E">
        <w:t xml:space="preserve">. </w:t>
      </w:r>
    </w:p>
    <w:p w14:paraId="270B4470"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764D3C39" w14:textId="77777777" w:rsidR="008A536C" w:rsidRPr="0057574E" w:rsidRDefault="008A536C" w:rsidP="00B55555">
      <w:pPr>
        <w:pStyle w:val="Heading1"/>
      </w:pP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upcoming</w:t>
      </w:r>
      <w:proofErr w:type="spellEnd"/>
      <w:r w:rsidRPr="0057574E">
        <w:t xml:space="preserve"> </w:t>
      </w:r>
      <w:proofErr w:type="spellStart"/>
      <w:r w:rsidRPr="0057574E">
        <w:t>phase</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continue to monitor data and </w:t>
      </w:r>
      <w:proofErr w:type="spellStart"/>
      <w:r w:rsidRPr="0057574E">
        <w:t>enforce</w:t>
      </w:r>
      <w:proofErr w:type="spellEnd"/>
      <w:r w:rsidRPr="0057574E">
        <w:t xml:space="preserve"> </w:t>
      </w:r>
      <w:proofErr w:type="spellStart"/>
      <w:r w:rsidRPr="0057574E">
        <w:t>the</w:t>
      </w:r>
      <w:proofErr w:type="spellEnd"/>
      <w:r w:rsidRPr="0057574E">
        <w:t xml:space="preserve"> online </w:t>
      </w:r>
      <w:proofErr w:type="spellStart"/>
      <w:r w:rsidRPr="0057574E">
        <w:t>quota</w:t>
      </w:r>
      <w:proofErr w:type="spellEnd"/>
      <w:r w:rsidRPr="0057574E">
        <w:t xml:space="preserve"> and </w:t>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HCFC and </w:t>
      </w:r>
      <w:proofErr w:type="spellStart"/>
      <w:r w:rsidRPr="0057574E">
        <w:t>HFCs</w:t>
      </w:r>
      <w:proofErr w:type="spellEnd"/>
      <w:r w:rsidRPr="0057574E">
        <w:t xml:space="preserve">. The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data </w:t>
      </w:r>
      <w:proofErr w:type="spellStart"/>
      <w:r w:rsidRPr="0057574E">
        <w:t>collection</w:t>
      </w:r>
      <w:proofErr w:type="spellEnd"/>
      <w:r w:rsidRPr="0057574E">
        <w:t xml:space="preserve"> </w:t>
      </w:r>
      <w:proofErr w:type="spellStart"/>
      <w:r w:rsidRPr="0057574E">
        <w:t>of</w:t>
      </w:r>
      <w:proofErr w:type="spellEnd"/>
      <w:r w:rsidRPr="0057574E">
        <w:t xml:space="preserve"> </w:t>
      </w:r>
      <w:proofErr w:type="spellStart"/>
      <w:r w:rsidRPr="0057574E">
        <w:t>HFCs</w:t>
      </w:r>
      <w:proofErr w:type="spellEnd"/>
      <w:r w:rsidRPr="0057574E">
        <w:t xml:space="preserve"> and </w:t>
      </w:r>
      <w:proofErr w:type="spellStart"/>
      <w:r w:rsidRPr="0057574E">
        <w:t>its</w:t>
      </w:r>
      <w:proofErr w:type="spellEnd"/>
      <w:r w:rsidRPr="0057574E">
        <w:t xml:space="preserve"> </w:t>
      </w:r>
      <w:proofErr w:type="spellStart"/>
      <w:r w:rsidRPr="0057574E">
        <w:t>sectoral</w:t>
      </w:r>
      <w:proofErr w:type="spellEnd"/>
      <w:r w:rsidRPr="0057574E">
        <w:t xml:space="preserve"> </w:t>
      </w:r>
      <w:proofErr w:type="spellStart"/>
      <w:r w:rsidRPr="0057574E">
        <w:t>distribution</w:t>
      </w:r>
      <w:proofErr w:type="spellEnd"/>
      <w:r w:rsidRPr="0057574E">
        <w:t xml:space="preserve"> to </w:t>
      </w:r>
      <w:proofErr w:type="spellStart"/>
      <w:r w:rsidRPr="0057574E">
        <w:t>better</w:t>
      </w:r>
      <w:proofErr w:type="spellEnd"/>
      <w:r w:rsidRPr="0057574E">
        <w:t xml:space="preserve"> </w:t>
      </w:r>
      <w:proofErr w:type="spellStart"/>
      <w:r w:rsidRPr="0057574E">
        <w:t>design</w:t>
      </w:r>
      <w:proofErr w:type="spellEnd"/>
      <w:r w:rsidRPr="0057574E">
        <w:t xml:space="preserve"> </w:t>
      </w:r>
      <w:proofErr w:type="spellStart"/>
      <w:r w:rsidRPr="0057574E">
        <w:t>the</w:t>
      </w:r>
      <w:proofErr w:type="spellEnd"/>
      <w:r w:rsidRPr="0057574E">
        <w:t xml:space="preserve"> HFC </w:t>
      </w:r>
      <w:proofErr w:type="spellStart"/>
      <w:r w:rsidRPr="0057574E">
        <w:t>phase</w:t>
      </w:r>
      <w:r w:rsidRPr="0057574E">
        <w:noBreakHyphen/>
        <w:t>down</w:t>
      </w:r>
      <w:proofErr w:type="spellEnd"/>
      <w:r w:rsidRPr="0057574E">
        <w:t xml:space="preserve"> </w:t>
      </w:r>
      <w:proofErr w:type="spellStart"/>
      <w:r w:rsidRPr="0057574E">
        <w:t>activities</w:t>
      </w:r>
      <w:proofErr w:type="spellEnd"/>
      <w:r w:rsidRPr="0057574E">
        <w:t xml:space="preserve"> and </w:t>
      </w:r>
      <w:proofErr w:type="spellStart"/>
      <w:r w:rsidRPr="0057574E">
        <w:t>fulfill</w:t>
      </w:r>
      <w:proofErr w:type="spellEnd"/>
      <w:r w:rsidRPr="0057574E">
        <w:t xml:space="preserve"> HFC </w:t>
      </w:r>
      <w:proofErr w:type="spellStart"/>
      <w:r w:rsidRPr="0057574E">
        <w:t>phase</w:t>
      </w:r>
      <w:r w:rsidRPr="0057574E">
        <w:noBreakHyphen/>
        <w:t>down</w:t>
      </w:r>
      <w:proofErr w:type="spellEnd"/>
      <w:r w:rsidRPr="0057574E">
        <w:t xml:space="preserve"> </w:t>
      </w:r>
      <w:proofErr w:type="spellStart"/>
      <w:r w:rsidRPr="0057574E">
        <w:t>obligations</w:t>
      </w:r>
      <w:proofErr w:type="spellEnd"/>
      <w:r w:rsidRPr="0057574E">
        <w:t xml:space="preserve"> in </w:t>
      </w:r>
      <w:proofErr w:type="spellStart"/>
      <w:r w:rsidRPr="0057574E">
        <w:t>the</w:t>
      </w:r>
      <w:proofErr w:type="spellEnd"/>
      <w:r w:rsidRPr="0057574E">
        <w:t xml:space="preserve"> </w:t>
      </w:r>
      <w:proofErr w:type="spellStart"/>
      <w:r w:rsidRPr="0057574E">
        <w:t>upcoming</w:t>
      </w:r>
      <w:proofErr w:type="spellEnd"/>
      <w:r w:rsidRPr="0057574E">
        <w:t xml:space="preserve"> </w:t>
      </w:r>
      <w:proofErr w:type="spellStart"/>
      <w:r w:rsidRPr="0057574E">
        <w:t>years</w:t>
      </w:r>
      <w:proofErr w:type="spellEnd"/>
      <w:r w:rsidRPr="0057574E">
        <w:t xml:space="preserve">. In </w:t>
      </w:r>
      <w:proofErr w:type="spellStart"/>
      <w:r w:rsidRPr="0057574E">
        <w:t>doing</w:t>
      </w:r>
      <w:proofErr w:type="spellEnd"/>
      <w:r w:rsidRPr="0057574E">
        <w:t xml:space="preserve"> so,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closely</w:t>
      </w:r>
      <w:proofErr w:type="spellEnd"/>
      <w:r w:rsidRPr="0057574E">
        <w:t xml:space="preserve"> </w:t>
      </w:r>
      <w:proofErr w:type="spellStart"/>
      <w:r w:rsidRPr="0057574E">
        <w:t>cooperate</w:t>
      </w:r>
      <w:proofErr w:type="spellEnd"/>
      <w:r w:rsidRPr="0057574E">
        <w:t xml:space="preserve"> </w:t>
      </w:r>
      <w:proofErr w:type="spellStart"/>
      <w:r w:rsidRPr="0057574E">
        <w:t>with</w:t>
      </w:r>
      <w:proofErr w:type="spellEnd"/>
      <w:r w:rsidRPr="0057574E">
        <w:t xml:space="preserve"> </w:t>
      </w:r>
      <w:proofErr w:type="spellStart"/>
      <w:r w:rsidRPr="0057574E">
        <w:t>national</w:t>
      </w:r>
      <w:proofErr w:type="spellEnd"/>
      <w:r w:rsidRPr="0057574E">
        <w:t xml:space="preserve"> </w:t>
      </w:r>
      <w:proofErr w:type="spellStart"/>
      <w:r w:rsidRPr="0057574E">
        <w:t>stakeholders</w:t>
      </w:r>
      <w:proofErr w:type="spellEnd"/>
      <w:r w:rsidRPr="0057574E">
        <w:t xml:space="preserve">, </w:t>
      </w:r>
      <w:proofErr w:type="spellStart"/>
      <w:r w:rsidRPr="0057574E">
        <w:t>build</w:t>
      </w:r>
      <w:proofErr w:type="spellEnd"/>
      <w:r w:rsidRPr="0057574E">
        <w:t xml:space="preserve"> </w:t>
      </w:r>
      <w:proofErr w:type="spellStart"/>
      <w:r w:rsidRPr="0057574E">
        <w:t>the</w:t>
      </w:r>
      <w:proofErr w:type="spellEnd"/>
      <w:r w:rsidRPr="0057574E">
        <w:t xml:space="preserve"> </w:t>
      </w:r>
      <w:proofErr w:type="spellStart"/>
      <w:r w:rsidRPr="0057574E">
        <w:t>capacity</w:t>
      </w:r>
      <w:proofErr w:type="spellEnd"/>
      <w:r w:rsidRPr="0057574E">
        <w:t xml:space="preserve"> </w:t>
      </w:r>
      <w:proofErr w:type="spellStart"/>
      <w:r w:rsidRPr="0057574E">
        <w:t>of</w:t>
      </w:r>
      <w:proofErr w:type="spellEnd"/>
      <w:r w:rsidRPr="0057574E">
        <w:t xml:space="preserve"> </w:t>
      </w:r>
      <w:proofErr w:type="spellStart"/>
      <w:r w:rsidRPr="0057574E">
        <w:t>customs</w:t>
      </w:r>
      <w:proofErr w:type="spellEnd"/>
      <w:r w:rsidRPr="0057574E">
        <w:t xml:space="preserve"> and </w:t>
      </w:r>
      <w:proofErr w:type="spellStart"/>
      <w:r w:rsidRPr="0057574E">
        <w:t>enforcement</w:t>
      </w:r>
      <w:proofErr w:type="spellEnd"/>
      <w:r w:rsidRPr="0057574E">
        <w:t xml:space="preserve"> </w:t>
      </w:r>
      <w:proofErr w:type="spellStart"/>
      <w:r w:rsidRPr="0057574E">
        <w:t>officers</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w:t>
      </w:r>
      <w:proofErr w:type="spellStart"/>
      <w:r w:rsidRPr="0057574E">
        <w:t>trade</w:t>
      </w:r>
      <w:proofErr w:type="spellEnd"/>
      <w:r w:rsidRPr="0057574E">
        <w:t xml:space="preserve"> control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substances</w:t>
      </w:r>
      <w:proofErr w:type="spellEnd"/>
      <w:r w:rsidRPr="0057574E">
        <w:t xml:space="preserve"> </w:t>
      </w:r>
      <w:proofErr w:type="spellStart"/>
      <w:r w:rsidRPr="0057574E">
        <w:t>controlled</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support </w:t>
      </w:r>
      <w:proofErr w:type="spellStart"/>
      <w:r w:rsidRPr="0057574E">
        <w:t>the</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w:t>
      </w:r>
      <w:proofErr w:type="spellStart"/>
      <w:r w:rsidRPr="0057574E">
        <w:t>association</w:t>
      </w:r>
      <w:proofErr w:type="spellEnd"/>
      <w:r w:rsidRPr="0057574E">
        <w:t xml:space="preserve"> and </w:t>
      </w:r>
      <w:proofErr w:type="spellStart"/>
      <w:r w:rsidRPr="0057574E">
        <w:t>its</w:t>
      </w:r>
      <w:proofErr w:type="spellEnd"/>
      <w:r w:rsidRPr="0057574E">
        <w:t xml:space="preserve"> </w:t>
      </w:r>
      <w:proofErr w:type="spellStart"/>
      <w:r w:rsidRPr="0057574E">
        <w:t>activities</w:t>
      </w:r>
      <w:proofErr w:type="spellEnd"/>
      <w:r w:rsidRPr="0057574E">
        <w:t xml:space="preserve">, </w:t>
      </w:r>
      <w:proofErr w:type="spellStart"/>
      <w:r w:rsidRPr="0057574E">
        <w:t>collect</w:t>
      </w:r>
      <w:proofErr w:type="spellEnd"/>
      <w:r w:rsidRPr="0057574E">
        <w:t xml:space="preserve"> </w:t>
      </w:r>
      <w:proofErr w:type="spellStart"/>
      <w:r w:rsidRPr="0057574E">
        <w:t>trade</w:t>
      </w:r>
      <w:proofErr w:type="spellEnd"/>
      <w:r w:rsidRPr="0057574E">
        <w:t xml:space="preserve"> data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controlled</w:t>
      </w:r>
      <w:proofErr w:type="spellEnd"/>
      <w:r w:rsidRPr="0057574E">
        <w:t xml:space="preserve"> </w:t>
      </w:r>
      <w:proofErr w:type="spellStart"/>
      <w:r w:rsidRPr="0057574E">
        <w:t>substances</w:t>
      </w:r>
      <w:proofErr w:type="spellEnd"/>
      <w:r w:rsidRPr="0057574E">
        <w:t xml:space="preserve"> </w:t>
      </w:r>
      <w:proofErr w:type="spellStart"/>
      <w:r w:rsidRPr="0057574E">
        <w:t>from</w:t>
      </w:r>
      <w:proofErr w:type="spellEnd"/>
      <w:r w:rsidRPr="0057574E">
        <w:t xml:space="preserve"> </w:t>
      </w:r>
      <w:proofErr w:type="spellStart"/>
      <w:r w:rsidRPr="0057574E">
        <w:t>various</w:t>
      </w:r>
      <w:proofErr w:type="spellEnd"/>
      <w:r w:rsidRPr="0057574E">
        <w:t xml:space="preserve"> </w:t>
      </w:r>
      <w:proofErr w:type="spellStart"/>
      <w:r w:rsidRPr="0057574E">
        <w:t>sources</w:t>
      </w:r>
      <w:proofErr w:type="spellEnd"/>
      <w:r w:rsidRPr="0057574E">
        <w:t xml:space="preserve"> and </w:t>
      </w:r>
      <w:proofErr w:type="spellStart"/>
      <w:r w:rsidRPr="0057574E">
        <w:t>cross</w:t>
      </w:r>
      <w:proofErr w:type="spellEnd"/>
      <w:r w:rsidRPr="0057574E">
        <w:t xml:space="preserve"> </w:t>
      </w:r>
      <w:proofErr w:type="spellStart"/>
      <w:r w:rsidRPr="0057574E">
        <w:t>check</w:t>
      </w:r>
      <w:proofErr w:type="spellEnd"/>
      <w:r w:rsidRPr="0057574E">
        <w:t xml:space="preserve"> </w:t>
      </w:r>
      <w:proofErr w:type="spellStart"/>
      <w:r w:rsidRPr="0057574E">
        <w:t>them</w:t>
      </w:r>
      <w:proofErr w:type="spellEnd"/>
      <w:r w:rsidRPr="0057574E">
        <w:t xml:space="preserve"> </w:t>
      </w:r>
      <w:proofErr w:type="spellStart"/>
      <w:r w:rsidRPr="0057574E">
        <w:t>on</w:t>
      </w:r>
      <w:proofErr w:type="spellEnd"/>
      <w:r w:rsidRPr="0057574E">
        <w:t xml:space="preserve"> regular basis, and </w:t>
      </w:r>
      <w:proofErr w:type="spellStart"/>
      <w:r w:rsidRPr="0057574E">
        <w:t>submit</w:t>
      </w:r>
      <w:proofErr w:type="spellEnd"/>
      <w:r w:rsidRPr="0057574E">
        <w:t xml:space="preserve"> </w:t>
      </w:r>
      <w:proofErr w:type="spellStart"/>
      <w:r w:rsidRPr="0057574E">
        <w:t>necessary</w:t>
      </w:r>
      <w:proofErr w:type="spellEnd"/>
      <w:r w:rsidRPr="0057574E">
        <w:t xml:space="preserve"> data </w:t>
      </w:r>
      <w:proofErr w:type="spellStart"/>
      <w:r w:rsidRPr="0057574E">
        <w:t>reports</w:t>
      </w:r>
      <w:proofErr w:type="spellEnd"/>
      <w:r w:rsidRPr="0057574E">
        <w:t xml:space="preserve"> to </w:t>
      </w:r>
      <w:proofErr w:type="spellStart"/>
      <w:r w:rsidRPr="0057574E">
        <w:t>the</w:t>
      </w:r>
      <w:proofErr w:type="spellEnd"/>
      <w:r w:rsidRPr="0057574E">
        <w:t xml:space="preserve"> Ozone and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Secretariats</w:t>
      </w:r>
      <w:proofErr w:type="spellEnd"/>
      <w:r w:rsidRPr="0057574E">
        <w:t xml:space="preserve"> in a </w:t>
      </w:r>
      <w:proofErr w:type="spellStart"/>
      <w:r w:rsidRPr="0057574E">
        <w:t>timely</w:t>
      </w:r>
      <w:proofErr w:type="spellEnd"/>
      <w:r w:rsidRPr="0057574E">
        <w:t xml:space="preserve"> </w:t>
      </w:r>
      <w:proofErr w:type="spellStart"/>
      <w:r w:rsidRPr="0057574E">
        <w:t>manner</w:t>
      </w:r>
      <w:proofErr w:type="spellEnd"/>
      <w:r w:rsidRPr="0057574E">
        <w:t xml:space="preserve">. The NOU </w:t>
      </w:r>
      <w:proofErr w:type="spellStart"/>
      <w:r w:rsidRPr="0057574E">
        <w:t>will</w:t>
      </w:r>
      <w:proofErr w:type="spellEnd"/>
      <w:r w:rsidRPr="0057574E">
        <w:t xml:space="preserve"> </w:t>
      </w:r>
      <w:proofErr w:type="spellStart"/>
      <w:r w:rsidRPr="0057574E">
        <w:t>participate</w:t>
      </w:r>
      <w:proofErr w:type="spellEnd"/>
      <w:r w:rsidRPr="0057574E">
        <w:t xml:space="preserve"> in </w:t>
      </w:r>
      <w:proofErr w:type="spellStart"/>
      <w:r w:rsidRPr="0057574E">
        <w:t>all</w:t>
      </w:r>
      <w:proofErr w:type="spellEnd"/>
      <w:r w:rsidRPr="0057574E">
        <w:t xml:space="preserve"> </w:t>
      </w:r>
      <w:proofErr w:type="spellStart"/>
      <w:r w:rsidRPr="0057574E">
        <w:t>international</w:t>
      </w:r>
      <w:proofErr w:type="spellEnd"/>
      <w:r w:rsidRPr="0057574E">
        <w:t xml:space="preserve"> and regional </w:t>
      </w:r>
      <w:proofErr w:type="spellStart"/>
      <w:r w:rsidRPr="0057574E">
        <w:t>activities</w:t>
      </w:r>
      <w:proofErr w:type="spellEnd"/>
      <w:r w:rsidRPr="0057574E">
        <w:t xml:space="preserve"> to be </w:t>
      </w:r>
      <w:proofErr w:type="spellStart"/>
      <w:r w:rsidRPr="0057574E">
        <w:t>held</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and </w:t>
      </w:r>
      <w:proofErr w:type="spellStart"/>
      <w:r w:rsidRPr="0057574E">
        <w:t>will</w:t>
      </w:r>
      <w:proofErr w:type="spellEnd"/>
      <w:r w:rsidRPr="0057574E">
        <w:t xml:space="preserve"> </w:t>
      </w:r>
      <w:proofErr w:type="spellStart"/>
      <w:r w:rsidRPr="0057574E">
        <w:t>organize</w:t>
      </w:r>
      <w:proofErr w:type="spellEnd"/>
      <w:r w:rsidRPr="0057574E">
        <w:t xml:space="preserve"> </w:t>
      </w:r>
      <w:proofErr w:type="spellStart"/>
      <w:r w:rsidRPr="0057574E">
        <w:t>awareness</w:t>
      </w:r>
      <w:r w:rsidRPr="0057574E">
        <w:noBreakHyphen/>
        <w:t>raising</w:t>
      </w:r>
      <w:proofErr w:type="spellEnd"/>
      <w:r w:rsidRPr="0057574E">
        <w:t xml:space="preserve"> </w:t>
      </w:r>
      <w:proofErr w:type="spellStart"/>
      <w:r w:rsidRPr="0057574E">
        <w:t>activities</w:t>
      </w:r>
      <w:proofErr w:type="spellEnd"/>
      <w:r w:rsidRPr="0057574E">
        <w:t xml:space="preserve"> to </w:t>
      </w:r>
      <w:proofErr w:type="spellStart"/>
      <w:r w:rsidRPr="0057574E">
        <w:t>sensitize</w:t>
      </w:r>
      <w:proofErr w:type="spellEnd"/>
      <w:r w:rsidRPr="0057574E">
        <w:t xml:space="preserve"> </w:t>
      </w:r>
      <w:proofErr w:type="spellStart"/>
      <w:r w:rsidRPr="0057574E">
        <w:t>targeted</w:t>
      </w:r>
      <w:proofErr w:type="spellEnd"/>
      <w:r w:rsidRPr="0057574E">
        <w:t xml:space="preserve">/sector </w:t>
      </w:r>
      <w:proofErr w:type="spellStart"/>
      <w:r w:rsidRPr="0057574E">
        <w:t>specific</w:t>
      </w:r>
      <w:proofErr w:type="spellEnd"/>
      <w:r w:rsidRPr="0057574E">
        <w:t xml:space="preserve"> </w:t>
      </w:r>
      <w:proofErr w:type="spellStart"/>
      <w:r w:rsidRPr="0057574E">
        <w:t>audiences</w:t>
      </w:r>
      <w:proofErr w:type="spellEnd"/>
      <w:r w:rsidRPr="0057574E">
        <w:t xml:space="preserve"> as </w:t>
      </w:r>
      <w:proofErr w:type="spellStart"/>
      <w:r w:rsidRPr="0057574E">
        <w:t>well</w:t>
      </w:r>
      <w:proofErr w:type="spellEnd"/>
      <w:r w:rsidRPr="0057574E">
        <w:t xml:space="preserve"> as </w:t>
      </w:r>
      <w:proofErr w:type="spellStart"/>
      <w:r w:rsidRPr="0057574E">
        <w:t>the</w:t>
      </w:r>
      <w:proofErr w:type="spellEnd"/>
      <w:r w:rsidRPr="0057574E">
        <w:t xml:space="preserve"> general </w:t>
      </w:r>
      <w:proofErr w:type="spellStart"/>
      <w:r w:rsidRPr="0057574E">
        <w:t>public</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issues</w:t>
      </w:r>
      <w:proofErr w:type="spellEnd"/>
      <w:r w:rsidRPr="0057574E">
        <w:t>.</w:t>
      </w:r>
    </w:p>
    <w:p w14:paraId="0C0C581D"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509CF852" w14:textId="77777777" w:rsidR="008A536C" w:rsidRPr="0057574E" w:rsidRDefault="008A536C" w:rsidP="00B55555">
      <w:pPr>
        <w:pStyle w:val="Heading1"/>
      </w:pPr>
      <w:r w:rsidRPr="0057574E">
        <w:t xml:space="preserve">The IS </w:t>
      </w:r>
      <w:proofErr w:type="spellStart"/>
      <w:r w:rsidRPr="0057574E">
        <w:t>project</w:t>
      </w:r>
      <w:proofErr w:type="spellEnd"/>
      <w:r w:rsidRPr="0057574E">
        <w:t xml:space="preserve"> can be </w:t>
      </w:r>
      <w:proofErr w:type="spellStart"/>
      <w:r w:rsidRPr="0057574E">
        <w:t>successfully</w:t>
      </w:r>
      <w:proofErr w:type="spellEnd"/>
      <w:r w:rsidRPr="0057574E">
        <w:t xml:space="preserve"> </w:t>
      </w:r>
      <w:proofErr w:type="spellStart"/>
      <w:r w:rsidRPr="0057574E">
        <w:t>implemented</w:t>
      </w:r>
      <w:proofErr w:type="spellEnd"/>
      <w:r w:rsidRPr="0057574E">
        <w:t xml:space="preserve"> in Maldives </w:t>
      </w:r>
      <w:proofErr w:type="spellStart"/>
      <w:r w:rsidRPr="0057574E">
        <w:t>under</w:t>
      </w:r>
      <w:proofErr w:type="spellEnd"/>
      <w:r w:rsidRPr="0057574E">
        <w:t xml:space="preserve"> </w:t>
      </w:r>
      <w:proofErr w:type="spellStart"/>
      <w:r w:rsidRPr="0057574E">
        <w:t>conditions</w:t>
      </w:r>
      <w:proofErr w:type="spellEnd"/>
      <w:r w:rsidRPr="0057574E">
        <w:t xml:space="preserve"> </w:t>
      </w:r>
      <w:proofErr w:type="spellStart"/>
      <w:r w:rsidRPr="0057574E">
        <w:t>of</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As </w:t>
      </w:r>
      <w:proofErr w:type="spellStart"/>
      <w:r w:rsidRPr="0057574E">
        <w:t>for</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implemented</w:t>
      </w:r>
      <w:proofErr w:type="spellEnd"/>
      <w:r w:rsidRPr="0057574E">
        <w:t xml:space="preserve"> in Maldives,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and </w:t>
      </w:r>
      <w:proofErr w:type="spellStart"/>
      <w:r w:rsidRPr="0057574E">
        <w:t>ministries</w:t>
      </w:r>
      <w:proofErr w:type="spellEnd"/>
      <w:r w:rsidRPr="0057574E">
        <w:t xml:space="preserve"> and agencies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the</w:t>
      </w:r>
      <w:proofErr w:type="spellEnd"/>
      <w:r w:rsidRPr="0057574E">
        <w:t xml:space="preserve">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w:t>
      </w:r>
      <w:proofErr w:type="spellStart"/>
      <w:r w:rsidRPr="0057574E">
        <w:t>There</w:t>
      </w:r>
      <w:proofErr w:type="spellEnd"/>
      <w:r w:rsidRPr="0057574E">
        <w:t xml:space="preserve"> </w:t>
      </w:r>
      <w:proofErr w:type="spellStart"/>
      <w:r w:rsidRPr="0057574E">
        <w:t>is</w:t>
      </w:r>
      <w:proofErr w:type="spellEnd"/>
      <w:r w:rsidRPr="0057574E">
        <w:t xml:space="preserve"> </w:t>
      </w:r>
      <w:proofErr w:type="spellStart"/>
      <w:r w:rsidRPr="0057574E">
        <w:t>an</w:t>
      </w:r>
      <w:proofErr w:type="spellEnd"/>
      <w:r w:rsidRPr="0057574E">
        <w:t xml:space="preserve"> active </w:t>
      </w:r>
      <w:proofErr w:type="spellStart"/>
      <w:r w:rsidRPr="0057574E">
        <w:t>advisory</w:t>
      </w:r>
      <w:proofErr w:type="spellEnd"/>
      <w:r w:rsidRPr="0057574E">
        <w:t xml:space="preserve"> </w:t>
      </w:r>
      <w:proofErr w:type="spellStart"/>
      <w:r w:rsidRPr="0057574E">
        <w:t>committee</w:t>
      </w:r>
      <w:proofErr w:type="spellEnd"/>
      <w:r w:rsidRPr="0057574E">
        <w:t xml:space="preserve">, </w:t>
      </w:r>
      <w:proofErr w:type="spellStart"/>
      <w:r w:rsidRPr="0057574E">
        <w:t>although</w:t>
      </w:r>
      <w:proofErr w:type="spellEnd"/>
      <w:r w:rsidRPr="0057574E">
        <w:t xml:space="preserve"> </w:t>
      </w:r>
      <w:proofErr w:type="spellStart"/>
      <w:r w:rsidRPr="0057574E">
        <w:t>its</w:t>
      </w:r>
      <w:proofErr w:type="spellEnd"/>
      <w:r w:rsidRPr="0057574E">
        <w:t xml:space="preserve"> </w:t>
      </w:r>
      <w:proofErr w:type="spellStart"/>
      <w:r w:rsidRPr="0057574E">
        <w:t>composition</w:t>
      </w:r>
      <w:proofErr w:type="spellEnd"/>
      <w:r w:rsidRPr="0057574E">
        <w:t xml:space="preserve"> </w:t>
      </w:r>
      <w:proofErr w:type="spellStart"/>
      <w:r w:rsidRPr="0057574E">
        <w:t>needs</w:t>
      </w:r>
      <w:proofErr w:type="spellEnd"/>
      <w:r w:rsidRPr="0057574E">
        <w:t xml:space="preserve"> to be </w:t>
      </w:r>
      <w:proofErr w:type="spellStart"/>
      <w:r w:rsidRPr="0057574E">
        <w:t>reconfirmed</w:t>
      </w:r>
      <w:proofErr w:type="spellEnd"/>
      <w:r w:rsidRPr="0057574E">
        <w:t xml:space="preserve"> </w:t>
      </w:r>
      <w:proofErr w:type="spellStart"/>
      <w:r w:rsidRPr="0057574E">
        <w:t>following</w:t>
      </w:r>
      <w:proofErr w:type="spellEnd"/>
      <w:r w:rsidRPr="0057574E">
        <w:t xml:space="preserve"> </w:t>
      </w:r>
      <w:proofErr w:type="spellStart"/>
      <w:r w:rsidRPr="0057574E">
        <w:t>recent</w:t>
      </w:r>
      <w:proofErr w:type="spellEnd"/>
      <w:r w:rsidRPr="0057574E">
        <w:t xml:space="preserve"> </w:t>
      </w:r>
      <w:proofErr w:type="spellStart"/>
      <w:r w:rsidRPr="0057574E">
        <w:t>elections</w:t>
      </w:r>
      <w:proofErr w:type="spellEnd"/>
      <w:r w:rsidRPr="0057574E">
        <w:t xml:space="preserve"> in </w:t>
      </w:r>
      <w:proofErr w:type="spellStart"/>
      <w:r w:rsidRPr="0057574E">
        <w:t>the</w:t>
      </w:r>
      <w:proofErr w:type="spellEnd"/>
      <w:r w:rsidRPr="0057574E">
        <w:t xml:space="preserve"> country.</w:t>
      </w:r>
    </w:p>
    <w:p w14:paraId="30EF4CF0" w14:textId="77777777" w:rsidR="008A536C" w:rsidRPr="0057574E" w:rsidRDefault="008A536C" w:rsidP="008A536C">
      <w:pPr>
        <w:spacing w:after="120"/>
        <w:rPr>
          <w:b/>
        </w:rPr>
      </w:pPr>
      <w:proofErr w:type="spellStart"/>
      <w:r w:rsidRPr="0057574E">
        <w:rPr>
          <w:b/>
        </w:rPr>
        <w:t>Morocco</w:t>
      </w:r>
      <w:proofErr w:type="spellEnd"/>
      <w:r w:rsidRPr="0057574E">
        <w:rPr>
          <w:b/>
        </w:rPr>
        <w:t xml:space="preserve">: </w:t>
      </w:r>
      <w:proofErr w:type="spellStart"/>
      <w:r w:rsidRPr="0057574E">
        <w:rPr>
          <w:b/>
        </w:rPr>
        <w:t>Renewal</w:t>
      </w:r>
      <w:proofErr w:type="spellEnd"/>
      <w:r w:rsidRPr="0057574E">
        <w:rPr>
          <w:b/>
        </w:rPr>
        <w:t xml:space="preserve"> </w:t>
      </w:r>
      <w:proofErr w:type="spellStart"/>
      <w:r w:rsidRPr="0057574E">
        <w:rPr>
          <w:b/>
        </w:rPr>
        <w:t>of</w:t>
      </w:r>
      <w:proofErr w:type="spellEnd"/>
      <w:r w:rsidRPr="0057574E">
        <w:rPr>
          <w:b/>
        </w:rPr>
        <w:t xml:space="preserve"> </w:t>
      </w:r>
      <w:proofErr w:type="spellStart"/>
      <w:r w:rsidRPr="0057574E">
        <w:rPr>
          <w:b/>
        </w:rPr>
        <w:t>institutional</w:t>
      </w:r>
      <w:proofErr w:type="spellEnd"/>
      <w:r w:rsidRPr="0057574E">
        <w:rPr>
          <w:b/>
        </w:rPr>
        <w:t xml:space="preserve"> </w:t>
      </w:r>
      <w:proofErr w:type="spellStart"/>
      <w:r w:rsidRPr="0057574E">
        <w:rPr>
          <w:b/>
        </w:rPr>
        <w:t>strengthening</w:t>
      </w:r>
      <w:proofErr w:type="spellEnd"/>
    </w:p>
    <w:tbl>
      <w:tblPr>
        <w:tblStyle w:val="TableGrid43"/>
        <w:tblW w:w="5000" w:type="pct"/>
        <w:jc w:val="center"/>
        <w:tblLook w:val="01E0" w:firstRow="1" w:lastRow="1" w:firstColumn="1" w:lastColumn="1" w:noHBand="0" w:noVBand="0"/>
      </w:tblPr>
      <w:tblGrid>
        <w:gridCol w:w="6133"/>
        <w:gridCol w:w="1644"/>
        <w:gridCol w:w="1573"/>
      </w:tblGrid>
      <w:tr w:rsidR="008A536C" w:rsidRPr="0057574E" w14:paraId="2C641A61" w14:textId="77777777" w:rsidTr="00673090">
        <w:trPr>
          <w:trHeight w:val="458"/>
          <w:tblHeader/>
          <w:jc w:val="center"/>
        </w:trPr>
        <w:tc>
          <w:tcPr>
            <w:tcW w:w="4159" w:type="pct"/>
            <w:gridSpan w:val="2"/>
            <w:tcBorders>
              <w:bottom w:val="single" w:sz="4" w:space="0" w:color="auto"/>
            </w:tcBorders>
          </w:tcPr>
          <w:p w14:paraId="67676349"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p w14:paraId="0458C808" w14:textId="77777777" w:rsidR="008A536C" w:rsidRPr="0057574E" w:rsidRDefault="008A536C" w:rsidP="00673090">
            <w:pPr>
              <w:keepNext/>
              <w:rPr>
                <w:b/>
                <w:sz w:val="20"/>
                <w:szCs w:val="20"/>
              </w:rPr>
            </w:pPr>
          </w:p>
        </w:tc>
        <w:tc>
          <w:tcPr>
            <w:tcW w:w="841" w:type="pct"/>
          </w:tcPr>
          <w:p w14:paraId="5CFE8C95" w14:textId="77777777" w:rsidR="008A536C" w:rsidRPr="0057574E" w:rsidRDefault="008A536C" w:rsidP="00673090">
            <w:pPr>
              <w:keepNext/>
              <w:jc w:val="right"/>
              <w:rPr>
                <w:b/>
                <w:sz w:val="20"/>
                <w:szCs w:val="20"/>
              </w:rPr>
            </w:pPr>
          </w:p>
        </w:tc>
      </w:tr>
      <w:tr w:rsidR="008A536C" w:rsidRPr="0057574E" w14:paraId="059BC9DB" w14:textId="77777777" w:rsidTr="00673090">
        <w:trPr>
          <w:trHeight w:val="233"/>
          <w:jc w:val="center"/>
        </w:trPr>
        <w:tc>
          <w:tcPr>
            <w:tcW w:w="4159" w:type="pct"/>
            <w:gridSpan w:val="2"/>
            <w:tcBorders>
              <w:bottom w:val="single" w:sz="4" w:space="0" w:color="auto"/>
            </w:tcBorders>
          </w:tcPr>
          <w:p w14:paraId="1754C472" w14:textId="77777777" w:rsidR="008A536C" w:rsidRPr="0057574E" w:rsidRDefault="008A536C" w:rsidP="00673090">
            <w:pPr>
              <w:keepNext/>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1" w:type="pct"/>
            <w:tcBorders>
              <w:bottom w:val="single" w:sz="4" w:space="0" w:color="auto"/>
            </w:tcBorders>
          </w:tcPr>
          <w:p w14:paraId="2A010EA6" w14:textId="77777777" w:rsidR="008A536C" w:rsidRPr="0057574E" w:rsidRDefault="008A536C" w:rsidP="00673090">
            <w:pPr>
              <w:keepNext/>
              <w:jc w:val="center"/>
              <w:rPr>
                <w:sz w:val="20"/>
                <w:szCs w:val="20"/>
              </w:rPr>
            </w:pPr>
            <w:r w:rsidRPr="0057574E">
              <w:rPr>
                <w:sz w:val="20"/>
                <w:szCs w:val="20"/>
              </w:rPr>
              <w:t>UNEP</w:t>
            </w:r>
          </w:p>
        </w:tc>
      </w:tr>
      <w:tr w:rsidR="008A536C" w:rsidRPr="0057574E" w14:paraId="6249E34A"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449B77FA" w14:textId="77777777" w:rsidR="008A536C" w:rsidRPr="0057574E" w:rsidRDefault="008A536C" w:rsidP="00673090">
            <w:pPr>
              <w:keepNext/>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41" w:type="pct"/>
            <w:tcBorders>
              <w:top w:val="single" w:sz="4" w:space="0" w:color="auto"/>
              <w:left w:val="single" w:sz="4" w:space="0" w:color="auto"/>
              <w:bottom w:val="nil"/>
              <w:right w:val="single" w:sz="4" w:space="0" w:color="auto"/>
            </w:tcBorders>
          </w:tcPr>
          <w:p w14:paraId="1B568C1D" w14:textId="77777777" w:rsidR="008A536C" w:rsidRPr="0057574E" w:rsidRDefault="008A536C" w:rsidP="00673090">
            <w:pPr>
              <w:keepNext/>
              <w:jc w:val="right"/>
              <w:rPr>
                <w:sz w:val="20"/>
                <w:szCs w:val="20"/>
              </w:rPr>
            </w:pPr>
          </w:p>
        </w:tc>
      </w:tr>
      <w:tr w:rsidR="008A536C" w:rsidRPr="0057574E" w14:paraId="434EEDE7"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47A174E9"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879" w:type="pct"/>
            <w:tcBorders>
              <w:top w:val="nil"/>
              <w:left w:val="nil"/>
              <w:bottom w:val="nil"/>
              <w:right w:val="single" w:sz="4" w:space="0" w:color="auto"/>
            </w:tcBorders>
            <w:shd w:val="clear" w:color="auto" w:fill="FFFFFF" w:themeFill="background1"/>
            <w:vAlign w:val="bottom"/>
          </w:tcPr>
          <w:p w14:paraId="180EDF1F" w14:textId="77777777" w:rsidR="008A536C" w:rsidRPr="0057574E" w:rsidRDefault="008A536C" w:rsidP="00673090">
            <w:pPr>
              <w:keepNext/>
              <w:tabs>
                <w:tab w:val="left" w:pos="6840"/>
              </w:tabs>
              <w:ind w:left="-108"/>
              <w:jc w:val="right"/>
              <w:rPr>
                <w:sz w:val="20"/>
                <w:szCs w:val="20"/>
              </w:rPr>
            </w:pPr>
            <w:r w:rsidRPr="0057574E">
              <w:rPr>
                <w:sz w:val="20"/>
                <w:szCs w:val="20"/>
              </w:rPr>
              <w:t>May-96</w:t>
            </w:r>
          </w:p>
        </w:tc>
        <w:tc>
          <w:tcPr>
            <w:tcW w:w="841" w:type="pct"/>
            <w:tcBorders>
              <w:top w:val="nil"/>
              <w:left w:val="nil"/>
              <w:bottom w:val="nil"/>
              <w:right w:val="single" w:sz="4" w:space="0" w:color="auto"/>
            </w:tcBorders>
            <w:shd w:val="clear" w:color="auto" w:fill="auto"/>
            <w:vAlign w:val="bottom"/>
          </w:tcPr>
          <w:p w14:paraId="0D925EE3" w14:textId="77777777" w:rsidR="008A536C" w:rsidRPr="0057574E" w:rsidRDefault="008A536C" w:rsidP="00673090">
            <w:pPr>
              <w:keepNext/>
              <w:jc w:val="right"/>
              <w:rPr>
                <w:sz w:val="20"/>
                <w:szCs w:val="20"/>
              </w:rPr>
            </w:pPr>
            <w:r w:rsidRPr="0057574E">
              <w:rPr>
                <w:color w:val="000000"/>
                <w:sz w:val="20"/>
                <w:szCs w:val="20"/>
              </w:rPr>
              <w:t>202,270</w:t>
            </w:r>
          </w:p>
        </w:tc>
      </w:tr>
      <w:tr w:rsidR="008A536C" w:rsidRPr="0057574E" w14:paraId="2176A920"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46097CAD"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879" w:type="pct"/>
            <w:tcBorders>
              <w:top w:val="nil"/>
              <w:left w:val="nil"/>
              <w:bottom w:val="nil"/>
              <w:right w:val="single" w:sz="4" w:space="0" w:color="auto"/>
            </w:tcBorders>
            <w:shd w:val="clear" w:color="auto" w:fill="FFFFFF" w:themeFill="background1"/>
            <w:vAlign w:val="bottom"/>
          </w:tcPr>
          <w:p w14:paraId="7500D6CE" w14:textId="77777777" w:rsidR="008A536C" w:rsidRPr="0057574E" w:rsidRDefault="008A536C" w:rsidP="00673090">
            <w:pPr>
              <w:keepNext/>
              <w:tabs>
                <w:tab w:val="left" w:pos="6840"/>
              </w:tabs>
              <w:ind w:left="-108"/>
              <w:jc w:val="right"/>
              <w:rPr>
                <w:sz w:val="20"/>
                <w:szCs w:val="20"/>
              </w:rPr>
            </w:pPr>
            <w:r w:rsidRPr="0057574E">
              <w:rPr>
                <w:sz w:val="20"/>
                <w:szCs w:val="20"/>
              </w:rPr>
              <w:t>Jul-04</w:t>
            </w:r>
          </w:p>
        </w:tc>
        <w:tc>
          <w:tcPr>
            <w:tcW w:w="841" w:type="pct"/>
            <w:tcBorders>
              <w:top w:val="nil"/>
              <w:left w:val="nil"/>
              <w:bottom w:val="nil"/>
              <w:right w:val="single" w:sz="4" w:space="0" w:color="auto"/>
            </w:tcBorders>
            <w:shd w:val="clear" w:color="auto" w:fill="auto"/>
            <w:vAlign w:val="bottom"/>
          </w:tcPr>
          <w:p w14:paraId="3C3D947F" w14:textId="77777777" w:rsidR="008A536C" w:rsidRPr="0057574E" w:rsidRDefault="008A536C" w:rsidP="00673090">
            <w:pPr>
              <w:keepNext/>
              <w:jc w:val="right"/>
              <w:rPr>
                <w:sz w:val="20"/>
                <w:szCs w:val="20"/>
              </w:rPr>
            </w:pPr>
            <w:r w:rsidRPr="0057574E">
              <w:rPr>
                <w:color w:val="000000"/>
                <w:sz w:val="20"/>
                <w:szCs w:val="20"/>
              </w:rPr>
              <w:t>155,000</w:t>
            </w:r>
          </w:p>
        </w:tc>
      </w:tr>
      <w:tr w:rsidR="008A536C" w:rsidRPr="0057574E" w14:paraId="719CBB4B"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6042F40F"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879" w:type="pct"/>
            <w:tcBorders>
              <w:top w:val="nil"/>
              <w:left w:val="nil"/>
              <w:bottom w:val="nil"/>
              <w:right w:val="single" w:sz="4" w:space="0" w:color="auto"/>
            </w:tcBorders>
            <w:shd w:val="clear" w:color="auto" w:fill="FFFFFF" w:themeFill="background1"/>
            <w:vAlign w:val="bottom"/>
          </w:tcPr>
          <w:p w14:paraId="0399CF93" w14:textId="77777777" w:rsidR="008A536C" w:rsidRPr="0057574E" w:rsidRDefault="008A536C" w:rsidP="00673090">
            <w:pPr>
              <w:keepNext/>
              <w:tabs>
                <w:tab w:val="left" w:pos="6840"/>
              </w:tabs>
              <w:ind w:left="-108"/>
              <w:jc w:val="right"/>
              <w:rPr>
                <w:sz w:val="20"/>
                <w:szCs w:val="20"/>
              </w:rPr>
            </w:pPr>
            <w:r w:rsidRPr="0057574E">
              <w:rPr>
                <w:sz w:val="20"/>
                <w:szCs w:val="20"/>
              </w:rPr>
              <w:t>Nov-07</w:t>
            </w:r>
          </w:p>
        </w:tc>
        <w:tc>
          <w:tcPr>
            <w:tcW w:w="841" w:type="pct"/>
            <w:tcBorders>
              <w:top w:val="nil"/>
              <w:left w:val="nil"/>
              <w:bottom w:val="nil"/>
              <w:right w:val="single" w:sz="4" w:space="0" w:color="auto"/>
            </w:tcBorders>
            <w:shd w:val="clear" w:color="auto" w:fill="auto"/>
            <w:vAlign w:val="bottom"/>
          </w:tcPr>
          <w:p w14:paraId="3EBCF200" w14:textId="77777777" w:rsidR="008A536C" w:rsidRPr="0057574E" w:rsidRDefault="008A536C" w:rsidP="00673090">
            <w:pPr>
              <w:keepNext/>
              <w:jc w:val="right"/>
              <w:rPr>
                <w:sz w:val="20"/>
                <w:szCs w:val="20"/>
              </w:rPr>
            </w:pPr>
            <w:r w:rsidRPr="0057574E">
              <w:rPr>
                <w:color w:val="000000"/>
                <w:sz w:val="20"/>
                <w:szCs w:val="20"/>
              </w:rPr>
              <w:t>117,820</w:t>
            </w:r>
          </w:p>
        </w:tc>
      </w:tr>
      <w:tr w:rsidR="008A536C" w:rsidRPr="0057574E" w14:paraId="0EDBCA50"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24CA2F86"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879" w:type="pct"/>
            <w:tcBorders>
              <w:top w:val="nil"/>
              <w:left w:val="nil"/>
              <w:bottom w:val="nil"/>
              <w:right w:val="single" w:sz="4" w:space="0" w:color="auto"/>
            </w:tcBorders>
            <w:shd w:val="clear" w:color="auto" w:fill="FFFFFF" w:themeFill="background1"/>
            <w:vAlign w:val="bottom"/>
          </w:tcPr>
          <w:p w14:paraId="7B8DE425" w14:textId="77777777" w:rsidR="008A536C" w:rsidRPr="0057574E" w:rsidRDefault="008A536C" w:rsidP="00673090">
            <w:pPr>
              <w:keepNext/>
              <w:tabs>
                <w:tab w:val="left" w:pos="6840"/>
              </w:tabs>
              <w:ind w:left="-108"/>
              <w:jc w:val="right"/>
              <w:rPr>
                <w:sz w:val="20"/>
                <w:szCs w:val="20"/>
              </w:rPr>
            </w:pPr>
            <w:r w:rsidRPr="0057574E">
              <w:rPr>
                <w:sz w:val="20"/>
                <w:szCs w:val="20"/>
              </w:rPr>
              <w:t>Nov-09</w:t>
            </w:r>
          </w:p>
        </w:tc>
        <w:tc>
          <w:tcPr>
            <w:tcW w:w="841" w:type="pct"/>
            <w:tcBorders>
              <w:top w:val="nil"/>
              <w:left w:val="nil"/>
              <w:bottom w:val="nil"/>
              <w:right w:val="single" w:sz="4" w:space="0" w:color="auto"/>
            </w:tcBorders>
            <w:shd w:val="clear" w:color="auto" w:fill="auto"/>
            <w:vAlign w:val="bottom"/>
          </w:tcPr>
          <w:p w14:paraId="0D764FB0" w14:textId="77777777" w:rsidR="008A536C" w:rsidRPr="0057574E" w:rsidRDefault="008A536C" w:rsidP="00673090">
            <w:pPr>
              <w:keepNext/>
              <w:jc w:val="right"/>
              <w:rPr>
                <w:sz w:val="20"/>
                <w:szCs w:val="20"/>
              </w:rPr>
            </w:pPr>
            <w:r w:rsidRPr="0057574E">
              <w:rPr>
                <w:sz w:val="20"/>
                <w:szCs w:val="20"/>
              </w:rPr>
              <w:t>0</w:t>
            </w:r>
          </w:p>
        </w:tc>
      </w:tr>
      <w:tr w:rsidR="008A536C" w:rsidRPr="0057574E" w14:paraId="00593638" w14:textId="77777777" w:rsidTr="0067309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0ED1B75" w14:textId="77777777" w:rsidR="008A536C" w:rsidRPr="0057574E" w:rsidRDefault="008A536C" w:rsidP="00673090">
            <w:pPr>
              <w:keepNext/>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43431A6A" w14:textId="77777777" w:rsidR="008A536C" w:rsidRPr="0057574E" w:rsidRDefault="008A536C" w:rsidP="00673090">
            <w:pPr>
              <w:keepNext/>
              <w:jc w:val="right"/>
              <w:rPr>
                <w:sz w:val="20"/>
                <w:szCs w:val="20"/>
              </w:rPr>
            </w:pPr>
            <w:r w:rsidRPr="0057574E">
              <w:rPr>
                <w:sz w:val="20"/>
                <w:szCs w:val="20"/>
              </w:rPr>
              <w:t>475,090</w:t>
            </w:r>
          </w:p>
        </w:tc>
      </w:tr>
      <w:tr w:rsidR="008A536C" w:rsidRPr="0057574E" w14:paraId="3DC89F04" w14:textId="77777777" w:rsidTr="00673090">
        <w:trPr>
          <w:trHeight w:val="233"/>
          <w:jc w:val="center"/>
        </w:trPr>
        <w:tc>
          <w:tcPr>
            <w:tcW w:w="4159" w:type="pct"/>
            <w:gridSpan w:val="2"/>
            <w:shd w:val="clear" w:color="auto" w:fill="FFFFFF" w:themeFill="background1"/>
          </w:tcPr>
          <w:p w14:paraId="7981B06C" w14:textId="77777777" w:rsidR="008A536C" w:rsidRPr="0057574E" w:rsidRDefault="008A536C" w:rsidP="00673090">
            <w:pPr>
              <w:keepNext/>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 (US $):</w:t>
            </w:r>
          </w:p>
        </w:tc>
        <w:tc>
          <w:tcPr>
            <w:tcW w:w="841" w:type="pct"/>
          </w:tcPr>
          <w:p w14:paraId="7F5A1445" w14:textId="77777777" w:rsidR="008A536C" w:rsidRPr="0057574E" w:rsidRDefault="008A536C" w:rsidP="00673090">
            <w:pPr>
              <w:keepNext/>
              <w:jc w:val="right"/>
              <w:rPr>
                <w:sz w:val="20"/>
                <w:szCs w:val="20"/>
                <w:highlight w:val="green"/>
              </w:rPr>
            </w:pPr>
            <w:r w:rsidRPr="0057574E">
              <w:rPr>
                <w:sz w:val="20"/>
                <w:szCs w:val="20"/>
              </w:rPr>
              <w:t>413,338</w:t>
            </w:r>
          </w:p>
        </w:tc>
      </w:tr>
      <w:tr w:rsidR="008A536C" w:rsidRPr="0057574E" w14:paraId="0D733FFB" w14:textId="77777777" w:rsidTr="00673090">
        <w:trPr>
          <w:trHeight w:val="233"/>
          <w:jc w:val="center"/>
        </w:trPr>
        <w:tc>
          <w:tcPr>
            <w:tcW w:w="4159" w:type="pct"/>
            <w:gridSpan w:val="2"/>
          </w:tcPr>
          <w:p w14:paraId="54893159" w14:textId="77777777" w:rsidR="008A536C" w:rsidRPr="0057574E" w:rsidRDefault="008A536C" w:rsidP="00673090">
            <w:pPr>
              <w:keepNext/>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 (US $): </w:t>
            </w:r>
          </w:p>
        </w:tc>
        <w:tc>
          <w:tcPr>
            <w:tcW w:w="841" w:type="pct"/>
          </w:tcPr>
          <w:p w14:paraId="2E36F574" w14:textId="77777777" w:rsidR="008A536C" w:rsidRPr="0057574E" w:rsidRDefault="008A536C" w:rsidP="00673090">
            <w:pPr>
              <w:keepNext/>
              <w:jc w:val="right"/>
              <w:rPr>
                <w:sz w:val="20"/>
                <w:szCs w:val="20"/>
                <w:highlight w:val="green"/>
              </w:rPr>
            </w:pPr>
            <w:r w:rsidRPr="0057574E">
              <w:rPr>
                <w:sz w:val="20"/>
                <w:szCs w:val="20"/>
              </w:rPr>
              <w:t>413,338</w:t>
            </w:r>
          </w:p>
        </w:tc>
      </w:tr>
      <w:tr w:rsidR="008A536C" w:rsidRPr="0057574E" w14:paraId="2BDF0C9D" w14:textId="77777777" w:rsidTr="00673090">
        <w:trPr>
          <w:trHeight w:val="233"/>
          <w:jc w:val="center"/>
        </w:trPr>
        <w:tc>
          <w:tcPr>
            <w:tcW w:w="4159" w:type="pct"/>
            <w:gridSpan w:val="2"/>
          </w:tcPr>
          <w:p w14:paraId="196A35AF" w14:textId="77777777" w:rsidR="008A536C" w:rsidRPr="0057574E" w:rsidRDefault="008A536C" w:rsidP="00673090">
            <w:pPr>
              <w:keepNext/>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1" w:type="pct"/>
          </w:tcPr>
          <w:p w14:paraId="1A9A4894" w14:textId="77777777" w:rsidR="008A536C" w:rsidRPr="0057574E" w:rsidRDefault="008A536C" w:rsidP="00673090">
            <w:pPr>
              <w:keepNext/>
              <w:jc w:val="right"/>
              <w:rPr>
                <w:sz w:val="20"/>
                <w:szCs w:val="20"/>
              </w:rPr>
            </w:pPr>
            <w:r w:rsidRPr="0057574E">
              <w:rPr>
                <w:sz w:val="20"/>
                <w:szCs w:val="20"/>
              </w:rPr>
              <w:t>0</w:t>
            </w:r>
          </w:p>
        </w:tc>
      </w:tr>
      <w:tr w:rsidR="008A536C" w:rsidRPr="0057574E" w14:paraId="0B44F2F0" w14:textId="77777777" w:rsidTr="00673090">
        <w:trPr>
          <w:trHeight w:val="233"/>
          <w:jc w:val="center"/>
        </w:trPr>
        <w:tc>
          <w:tcPr>
            <w:tcW w:w="4159" w:type="pct"/>
            <w:gridSpan w:val="2"/>
          </w:tcPr>
          <w:p w14:paraId="26F3BB61"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1" w:type="pct"/>
          </w:tcPr>
          <w:p w14:paraId="6F6831A1" w14:textId="77777777" w:rsidR="008A536C" w:rsidRPr="0057574E" w:rsidRDefault="008A536C" w:rsidP="00673090">
            <w:pPr>
              <w:jc w:val="right"/>
              <w:rPr>
                <w:sz w:val="20"/>
                <w:szCs w:val="20"/>
              </w:rPr>
            </w:pPr>
            <w:r w:rsidRPr="0057574E">
              <w:rPr>
                <w:sz w:val="20"/>
                <w:szCs w:val="20"/>
              </w:rPr>
              <w:t>413,338</w:t>
            </w:r>
          </w:p>
        </w:tc>
      </w:tr>
      <w:tr w:rsidR="008A536C" w:rsidRPr="0057574E" w14:paraId="723F8024" w14:textId="77777777" w:rsidTr="00673090">
        <w:trPr>
          <w:trHeight w:val="233"/>
          <w:jc w:val="center"/>
        </w:trPr>
        <w:tc>
          <w:tcPr>
            <w:tcW w:w="4159" w:type="pct"/>
            <w:gridSpan w:val="2"/>
          </w:tcPr>
          <w:p w14:paraId="6F28A7FE"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1" w:type="pct"/>
            <w:shd w:val="clear" w:color="auto" w:fill="auto"/>
          </w:tcPr>
          <w:p w14:paraId="05C1AE11" w14:textId="77777777" w:rsidR="008A536C" w:rsidRPr="0057574E" w:rsidRDefault="008A536C" w:rsidP="00673090">
            <w:pPr>
              <w:jc w:val="right"/>
              <w:rPr>
                <w:sz w:val="20"/>
                <w:szCs w:val="20"/>
              </w:rPr>
            </w:pPr>
            <w:r w:rsidRPr="0057574E">
              <w:rPr>
                <w:sz w:val="20"/>
                <w:szCs w:val="20"/>
              </w:rPr>
              <w:t>1996</w:t>
            </w:r>
          </w:p>
        </w:tc>
      </w:tr>
      <w:tr w:rsidR="008A536C" w:rsidRPr="0057574E" w14:paraId="3FBB9BFE" w14:textId="77777777" w:rsidTr="00673090">
        <w:trPr>
          <w:trHeight w:val="233"/>
          <w:jc w:val="center"/>
        </w:trPr>
        <w:tc>
          <w:tcPr>
            <w:tcW w:w="4159" w:type="pct"/>
            <w:gridSpan w:val="2"/>
            <w:tcBorders>
              <w:bottom w:val="single" w:sz="4" w:space="0" w:color="auto"/>
            </w:tcBorders>
          </w:tcPr>
          <w:p w14:paraId="0923C73D"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1" w:type="pct"/>
            <w:tcBorders>
              <w:bottom w:val="single" w:sz="4" w:space="0" w:color="auto"/>
            </w:tcBorders>
            <w:shd w:val="clear" w:color="auto" w:fill="FFFFFF" w:themeFill="background1"/>
          </w:tcPr>
          <w:p w14:paraId="3C9F20D7" w14:textId="77777777" w:rsidR="008A536C" w:rsidRPr="0057574E" w:rsidRDefault="008A536C" w:rsidP="00673090">
            <w:pPr>
              <w:jc w:val="right"/>
              <w:rPr>
                <w:sz w:val="20"/>
                <w:szCs w:val="20"/>
              </w:rPr>
            </w:pPr>
            <w:r w:rsidRPr="0057574E">
              <w:rPr>
                <w:sz w:val="20"/>
                <w:szCs w:val="20"/>
              </w:rPr>
              <w:t>2011</w:t>
            </w:r>
          </w:p>
        </w:tc>
      </w:tr>
      <w:tr w:rsidR="008A536C" w:rsidRPr="0057574E" w14:paraId="73FAF9EA"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1B5C287B" w14:textId="77777777" w:rsidR="008A536C" w:rsidRPr="0057574E" w:rsidRDefault="008A536C" w:rsidP="00673090">
            <w:pPr>
              <w:keepNext/>
              <w:spacing w:before="20"/>
              <w:jc w:val="left"/>
              <w:rPr>
                <w:sz w:val="20"/>
                <w:szCs w:val="20"/>
              </w:rPr>
            </w:pPr>
            <w:proofErr w:type="spellStart"/>
            <w:r w:rsidRPr="0057574E">
              <w:rPr>
                <w:sz w:val="20"/>
                <w:szCs w:val="20"/>
              </w:rPr>
              <w:lastRenderedPageBreak/>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3989BBEB" w14:textId="77777777" w:rsidR="008A536C" w:rsidRPr="0057574E" w:rsidRDefault="008A536C" w:rsidP="00673090">
            <w:pPr>
              <w:keepNext/>
              <w:spacing w:before="20"/>
              <w:jc w:val="right"/>
              <w:rPr>
                <w:sz w:val="20"/>
                <w:szCs w:val="20"/>
                <w:highlight w:val="green"/>
              </w:rPr>
            </w:pPr>
          </w:p>
        </w:tc>
      </w:tr>
      <w:tr w:rsidR="008A536C" w:rsidRPr="0057574E" w14:paraId="51BBDB70" w14:textId="77777777" w:rsidTr="00673090">
        <w:trPr>
          <w:trHeight w:val="233"/>
          <w:jc w:val="center"/>
        </w:trPr>
        <w:tc>
          <w:tcPr>
            <w:tcW w:w="4159" w:type="pct"/>
            <w:gridSpan w:val="2"/>
            <w:tcBorders>
              <w:top w:val="nil"/>
              <w:left w:val="single" w:sz="4" w:space="0" w:color="auto"/>
              <w:bottom w:val="nil"/>
              <w:right w:val="single" w:sz="4" w:space="0" w:color="auto"/>
            </w:tcBorders>
          </w:tcPr>
          <w:p w14:paraId="7E527426"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C3ED69B" w14:textId="77777777" w:rsidR="008A536C" w:rsidRPr="0057574E" w:rsidRDefault="008A536C" w:rsidP="00673090">
            <w:pPr>
              <w:jc w:val="right"/>
              <w:rPr>
                <w:sz w:val="20"/>
                <w:szCs w:val="20"/>
              </w:rPr>
            </w:pPr>
            <w:r w:rsidRPr="0057574E">
              <w:rPr>
                <w:sz w:val="20"/>
                <w:szCs w:val="20"/>
              </w:rPr>
              <w:t>802.30</w:t>
            </w:r>
          </w:p>
        </w:tc>
      </w:tr>
      <w:tr w:rsidR="008A536C" w:rsidRPr="0057574E" w14:paraId="414EDF7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2EDE3D71"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halons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1EE7E528" w14:textId="77777777" w:rsidR="008A536C" w:rsidRPr="0057574E" w:rsidRDefault="008A536C" w:rsidP="00673090">
            <w:pPr>
              <w:jc w:val="right"/>
              <w:rPr>
                <w:sz w:val="20"/>
                <w:szCs w:val="20"/>
              </w:rPr>
            </w:pPr>
            <w:r w:rsidRPr="0057574E">
              <w:rPr>
                <w:sz w:val="20"/>
                <w:szCs w:val="20"/>
              </w:rPr>
              <w:t>7.00</w:t>
            </w:r>
          </w:p>
        </w:tc>
      </w:tr>
      <w:tr w:rsidR="008A536C" w:rsidRPr="0057574E" w14:paraId="55B4811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9E07B7B"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carbon</w:t>
            </w:r>
            <w:proofErr w:type="spellEnd"/>
            <w:r w:rsidRPr="0057574E">
              <w:rPr>
                <w:sz w:val="20"/>
                <w:szCs w:val="20"/>
              </w:rPr>
              <w:t xml:space="preserve"> </w:t>
            </w:r>
            <w:proofErr w:type="spellStart"/>
            <w:r w:rsidRPr="0057574E">
              <w:rPr>
                <w:sz w:val="20"/>
                <w:szCs w:val="20"/>
              </w:rPr>
              <w:t>tetrachloride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03EDD296" w14:textId="77777777" w:rsidR="008A536C" w:rsidRPr="0057574E" w:rsidRDefault="008A536C" w:rsidP="00673090">
            <w:pPr>
              <w:jc w:val="right"/>
              <w:rPr>
                <w:sz w:val="20"/>
                <w:szCs w:val="20"/>
              </w:rPr>
            </w:pPr>
            <w:r w:rsidRPr="0057574E">
              <w:rPr>
                <w:sz w:val="20"/>
                <w:szCs w:val="20"/>
              </w:rPr>
              <w:t>1.10</w:t>
            </w:r>
          </w:p>
        </w:tc>
      </w:tr>
      <w:tr w:rsidR="008A536C" w:rsidRPr="0057574E" w14:paraId="14338C2F"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8C9E6FE"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4AF4D41" w14:textId="77777777" w:rsidR="008A536C" w:rsidRPr="0057574E" w:rsidRDefault="008A536C" w:rsidP="00673090">
            <w:pPr>
              <w:jc w:val="right"/>
              <w:rPr>
                <w:sz w:val="20"/>
                <w:szCs w:val="20"/>
              </w:rPr>
            </w:pPr>
            <w:r w:rsidRPr="0057574E">
              <w:rPr>
                <w:sz w:val="20"/>
                <w:szCs w:val="20"/>
              </w:rPr>
              <w:t>0.10</w:t>
            </w:r>
          </w:p>
        </w:tc>
      </w:tr>
      <w:tr w:rsidR="008A536C" w:rsidRPr="0057574E" w14:paraId="47A7D24F"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895AB30" w14:textId="77777777" w:rsidR="008A536C" w:rsidRPr="0057574E" w:rsidRDefault="008A536C" w:rsidP="00673090">
            <w:pPr>
              <w:spacing w:after="20"/>
              <w:ind w:left="360" w:hanging="360"/>
              <w:jc w:val="left"/>
              <w:rPr>
                <w:sz w:val="20"/>
                <w:szCs w:val="20"/>
              </w:rPr>
            </w:pPr>
            <w:r w:rsidRPr="0057574E">
              <w:rPr>
                <w:sz w:val="20"/>
                <w:szCs w:val="20"/>
              </w:rPr>
              <w:t>(e)</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0D5082F" w14:textId="77777777" w:rsidR="008A536C" w:rsidRPr="0057574E" w:rsidRDefault="008A536C" w:rsidP="00673090">
            <w:pPr>
              <w:jc w:val="right"/>
              <w:rPr>
                <w:sz w:val="20"/>
                <w:szCs w:val="20"/>
              </w:rPr>
            </w:pPr>
            <w:r w:rsidRPr="0057574E">
              <w:rPr>
                <w:sz w:val="20"/>
                <w:szCs w:val="20"/>
              </w:rPr>
              <w:t>51.35</w:t>
            </w:r>
          </w:p>
        </w:tc>
      </w:tr>
      <w:tr w:rsidR="008A536C" w:rsidRPr="0057574E" w14:paraId="1EDF9AC6" w14:textId="77777777" w:rsidTr="00673090">
        <w:trPr>
          <w:trHeight w:val="233"/>
          <w:jc w:val="center"/>
        </w:trPr>
        <w:tc>
          <w:tcPr>
            <w:tcW w:w="4159" w:type="pct"/>
            <w:gridSpan w:val="2"/>
            <w:tcBorders>
              <w:top w:val="nil"/>
              <w:bottom w:val="nil"/>
            </w:tcBorders>
          </w:tcPr>
          <w:p w14:paraId="0C3BF55F" w14:textId="77777777" w:rsidR="008A536C" w:rsidRPr="0057574E" w:rsidRDefault="008A536C" w:rsidP="00673090">
            <w:pPr>
              <w:spacing w:after="20"/>
              <w:ind w:left="360" w:hanging="360"/>
              <w:jc w:val="left"/>
              <w:rPr>
                <w:sz w:val="20"/>
                <w:szCs w:val="20"/>
              </w:rPr>
            </w:pPr>
            <w:r w:rsidRPr="0057574E">
              <w:rPr>
                <w:sz w:val="20"/>
                <w:szCs w:val="20"/>
              </w:rPr>
              <w:t>(f)</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1" w:type="pct"/>
            <w:tcBorders>
              <w:top w:val="nil"/>
              <w:bottom w:val="nil"/>
            </w:tcBorders>
            <w:shd w:val="clear" w:color="auto" w:fill="FFFFFF" w:themeFill="background1"/>
            <w:vAlign w:val="bottom"/>
          </w:tcPr>
          <w:p w14:paraId="7340FABA" w14:textId="77777777" w:rsidR="008A536C" w:rsidRPr="0057574E" w:rsidRDefault="008A536C" w:rsidP="00673090">
            <w:pPr>
              <w:jc w:val="right"/>
              <w:rPr>
                <w:sz w:val="20"/>
                <w:szCs w:val="20"/>
              </w:rPr>
            </w:pPr>
            <w:r w:rsidRPr="0057574E">
              <w:rPr>
                <w:sz w:val="20"/>
                <w:szCs w:val="20"/>
              </w:rPr>
              <w:t>697.20</w:t>
            </w:r>
          </w:p>
        </w:tc>
      </w:tr>
      <w:tr w:rsidR="008A536C" w:rsidRPr="0057574E" w14:paraId="0D1C3639"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0341524F" w14:textId="77777777" w:rsidR="008A536C" w:rsidRPr="0057574E" w:rsidRDefault="008A536C" w:rsidP="00673090">
            <w:pPr>
              <w:spacing w:after="20"/>
              <w:ind w:left="360" w:hanging="360"/>
              <w:jc w:val="left"/>
              <w:rPr>
                <w:sz w:val="20"/>
                <w:szCs w:val="20"/>
              </w:rPr>
            </w:pPr>
            <w:r w:rsidRPr="0057574E">
              <w:rPr>
                <w:sz w:val="20"/>
                <w:szCs w:val="20"/>
              </w:rPr>
              <w:t>(g)</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41" w:type="pct"/>
            <w:tcBorders>
              <w:top w:val="nil"/>
              <w:bottom w:val="single" w:sz="4" w:space="0" w:color="auto"/>
            </w:tcBorders>
            <w:shd w:val="clear" w:color="auto" w:fill="FFFFFF" w:themeFill="background1"/>
            <w:vAlign w:val="bottom"/>
          </w:tcPr>
          <w:p w14:paraId="7BFF52E6" w14:textId="77777777" w:rsidR="008A536C" w:rsidRPr="0057574E" w:rsidRDefault="008A536C" w:rsidP="00673090">
            <w:pPr>
              <w:jc w:val="right"/>
              <w:rPr>
                <w:sz w:val="20"/>
                <w:szCs w:val="20"/>
              </w:rPr>
            </w:pPr>
            <w:r w:rsidRPr="0057574E">
              <w:rPr>
                <w:sz w:val="20"/>
                <w:szCs w:val="20"/>
              </w:rPr>
              <w:t>2,134,190</w:t>
            </w:r>
          </w:p>
        </w:tc>
      </w:tr>
      <w:tr w:rsidR="008A536C" w:rsidRPr="0057574E" w14:paraId="3888D199"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0E58EC12"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4652D55" w14:textId="77777777" w:rsidR="008A536C" w:rsidRPr="0057574E" w:rsidRDefault="008A536C" w:rsidP="00673090">
            <w:pPr>
              <w:jc w:val="right"/>
              <w:rPr>
                <w:sz w:val="20"/>
                <w:szCs w:val="20"/>
              </w:rPr>
            </w:pPr>
          </w:p>
        </w:tc>
      </w:tr>
      <w:tr w:rsidR="008A536C" w:rsidRPr="0057574E" w14:paraId="72F3B8C1" w14:textId="77777777" w:rsidTr="00673090">
        <w:trPr>
          <w:trHeight w:val="233"/>
          <w:jc w:val="center"/>
        </w:trPr>
        <w:tc>
          <w:tcPr>
            <w:tcW w:w="4159" w:type="pct"/>
            <w:gridSpan w:val="2"/>
            <w:tcBorders>
              <w:top w:val="nil"/>
              <w:left w:val="single" w:sz="4" w:space="0" w:color="auto"/>
              <w:bottom w:val="nil"/>
              <w:right w:val="single" w:sz="4" w:space="0" w:color="auto"/>
            </w:tcBorders>
          </w:tcPr>
          <w:p w14:paraId="73DDAB80"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1A09544C" w14:textId="77777777" w:rsidR="008A536C" w:rsidRPr="0057574E" w:rsidRDefault="008A536C" w:rsidP="00673090">
            <w:pPr>
              <w:jc w:val="right"/>
              <w:rPr>
                <w:sz w:val="20"/>
                <w:szCs w:val="20"/>
              </w:rPr>
            </w:pPr>
            <w:r w:rsidRPr="0057574E">
              <w:rPr>
                <w:sz w:val="20"/>
                <w:szCs w:val="20"/>
              </w:rPr>
              <w:t>0</w:t>
            </w:r>
          </w:p>
        </w:tc>
      </w:tr>
      <w:tr w:rsidR="008A536C" w:rsidRPr="0057574E" w14:paraId="5B4C4311"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B03B974"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halons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28EE5C00" w14:textId="77777777" w:rsidR="008A536C" w:rsidRPr="0057574E" w:rsidRDefault="008A536C" w:rsidP="00673090">
            <w:pPr>
              <w:jc w:val="right"/>
              <w:rPr>
                <w:sz w:val="20"/>
                <w:szCs w:val="20"/>
              </w:rPr>
            </w:pPr>
            <w:r w:rsidRPr="0057574E">
              <w:rPr>
                <w:sz w:val="20"/>
                <w:szCs w:val="20"/>
              </w:rPr>
              <w:t>0</w:t>
            </w:r>
          </w:p>
        </w:tc>
      </w:tr>
      <w:tr w:rsidR="008A536C" w:rsidRPr="0057574E" w14:paraId="5F67F94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7B5BF91"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carbon</w:t>
            </w:r>
            <w:proofErr w:type="spellEnd"/>
            <w:r w:rsidRPr="0057574E">
              <w:rPr>
                <w:sz w:val="20"/>
                <w:szCs w:val="20"/>
              </w:rPr>
              <w:t xml:space="preserve"> </w:t>
            </w:r>
            <w:proofErr w:type="spellStart"/>
            <w:r w:rsidRPr="0057574E">
              <w:rPr>
                <w:sz w:val="20"/>
                <w:szCs w:val="20"/>
              </w:rPr>
              <w:t>tetrachloride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3282CFBB" w14:textId="77777777" w:rsidR="008A536C" w:rsidRPr="0057574E" w:rsidRDefault="008A536C" w:rsidP="00673090">
            <w:pPr>
              <w:jc w:val="right"/>
              <w:rPr>
                <w:sz w:val="20"/>
                <w:szCs w:val="20"/>
              </w:rPr>
            </w:pPr>
            <w:r w:rsidRPr="0057574E">
              <w:rPr>
                <w:sz w:val="20"/>
                <w:szCs w:val="20"/>
              </w:rPr>
              <w:t>0</w:t>
            </w:r>
          </w:p>
        </w:tc>
      </w:tr>
      <w:tr w:rsidR="008A536C" w:rsidRPr="0057574E" w14:paraId="61B7C486" w14:textId="77777777" w:rsidTr="00673090">
        <w:trPr>
          <w:trHeight w:val="233"/>
          <w:jc w:val="center"/>
        </w:trPr>
        <w:tc>
          <w:tcPr>
            <w:tcW w:w="4159" w:type="pct"/>
            <w:gridSpan w:val="2"/>
            <w:tcBorders>
              <w:top w:val="nil"/>
              <w:left w:val="single" w:sz="4" w:space="0" w:color="auto"/>
              <w:bottom w:val="nil"/>
              <w:right w:val="single" w:sz="4" w:space="0" w:color="auto"/>
            </w:tcBorders>
          </w:tcPr>
          <w:p w14:paraId="32D3B393"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7E9CD581" w14:textId="77777777" w:rsidR="008A536C" w:rsidRPr="0057574E" w:rsidRDefault="008A536C" w:rsidP="00673090">
            <w:pPr>
              <w:jc w:val="right"/>
              <w:rPr>
                <w:sz w:val="20"/>
                <w:szCs w:val="20"/>
              </w:rPr>
            </w:pPr>
            <w:r w:rsidRPr="0057574E">
              <w:rPr>
                <w:sz w:val="20"/>
                <w:szCs w:val="20"/>
              </w:rPr>
              <w:t>0</w:t>
            </w:r>
          </w:p>
        </w:tc>
      </w:tr>
      <w:tr w:rsidR="008A536C" w:rsidRPr="0057574E" w14:paraId="1D8C8912" w14:textId="77777777" w:rsidTr="00673090">
        <w:trPr>
          <w:trHeight w:val="233"/>
          <w:jc w:val="center"/>
        </w:trPr>
        <w:tc>
          <w:tcPr>
            <w:tcW w:w="4159" w:type="pct"/>
            <w:gridSpan w:val="2"/>
            <w:tcBorders>
              <w:top w:val="nil"/>
              <w:left w:val="single" w:sz="4" w:space="0" w:color="auto"/>
              <w:bottom w:val="nil"/>
              <w:right w:val="single" w:sz="4" w:space="0" w:color="auto"/>
            </w:tcBorders>
          </w:tcPr>
          <w:p w14:paraId="61FB42E3" w14:textId="77777777" w:rsidR="008A536C" w:rsidRPr="0057574E" w:rsidRDefault="008A536C" w:rsidP="00673090">
            <w:pPr>
              <w:ind w:left="360" w:hanging="360"/>
              <w:jc w:val="left"/>
              <w:rPr>
                <w:sz w:val="20"/>
                <w:szCs w:val="20"/>
              </w:rPr>
            </w:pPr>
            <w:r w:rsidRPr="0057574E">
              <w:rPr>
                <w:sz w:val="20"/>
                <w:szCs w:val="20"/>
              </w:rPr>
              <w:t>(e)</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7F41E21E" w14:textId="77777777" w:rsidR="008A536C" w:rsidRPr="0057574E" w:rsidRDefault="008A536C" w:rsidP="00673090">
            <w:pPr>
              <w:jc w:val="right"/>
              <w:rPr>
                <w:sz w:val="20"/>
                <w:szCs w:val="20"/>
              </w:rPr>
            </w:pPr>
            <w:r w:rsidRPr="0057574E">
              <w:rPr>
                <w:sz w:val="20"/>
                <w:szCs w:val="20"/>
              </w:rPr>
              <w:t>19.84</w:t>
            </w:r>
          </w:p>
        </w:tc>
      </w:tr>
      <w:tr w:rsidR="008A536C" w:rsidRPr="0057574E" w14:paraId="5671E79B" w14:textId="77777777" w:rsidTr="00673090">
        <w:trPr>
          <w:trHeight w:val="233"/>
          <w:jc w:val="center"/>
        </w:trPr>
        <w:tc>
          <w:tcPr>
            <w:tcW w:w="4159" w:type="pct"/>
            <w:gridSpan w:val="2"/>
            <w:tcBorders>
              <w:top w:val="nil"/>
              <w:left w:val="single" w:sz="4" w:space="0" w:color="auto"/>
              <w:bottom w:val="nil"/>
              <w:right w:val="single" w:sz="4" w:space="0" w:color="auto"/>
            </w:tcBorders>
          </w:tcPr>
          <w:p w14:paraId="337327DE" w14:textId="77777777" w:rsidR="008A536C" w:rsidRPr="0057574E" w:rsidRDefault="008A536C" w:rsidP="00673090">
            <w:pPr>
              <w:ind w:left="360" w:hanging="360"/>
              <w:jc w:val="left"/>
              <w:rPr>
                <w:sz w:val="20"/>
                <w:szCs w:val="20"/>
              </w:rPr>
            </w:pPr>
            <w:r w:rsidRPr="0057574E">
              <w:rPr>
                <w:sz w:val="20"/>
                <w:szCs w:val="20"/>
              </w:rPr>
              <w:t>(f)</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63CD4F8E" w14:textId="77777777" w:rsidR="008A536C" w:rsidRPr="0057574E" w:rsidRDefault="008A536C" w:rsidP="00673090">
            <w:pPr>
              <w:jc w:val="right"/>
              <w:rPr>
                <w:sz w:val="20"/>
                <w:szCs w:val="20"/>
              </w:rPr>
            </w:pPr>
            <w:r w:rsidRPr="0057574E">
              <w:rPr>
                <w:sz w:val="20"/>
                <w:szCs w:val="20"/>
              </w:rPr>
              <w:t>0</w:t>
            </w:r>
          </w:p>
        </w:tc>
      </w:tr>
      <w:tr w:rsidR="008A536C" w:rsidRPr="0057574E" w14:paraId="7282BDB6" w14:textId="77777777" w:rsidTr="00673090">
        <w:trPr>
          <w:trHeight w:val="233"/>
          <w:jc w:val="center"/>
        </w:trPr>
        <w:tc>
          <w:tcPr>
            <w:tcW w:w="4159" w:type="pct"/>
            <w:gridSpan w:val="2"/>
            <w:tcBorders>
              <w:top w:val="nil"/>
              <w:left w:val="single" w:sz="4" w:space="0" w:color="auto"/>
              <w:bottom w:val="nil"/>
              <w:right w:val="single" w:sz="4" w:space="0" w:color="auto"/>
            </w:tcBorders>
          </w:tcPr>
          <w:p w14:paraId="6ACF0A29"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3C5B378" w14:textId="77777777" w:rsidR="008A536C" w:rsidRPr="0057574E" w:rsidRDefault="008A536C" w:rsidP="00673090">
            <w:pPr>
              <w:jc w:val="right"/>
              <w:rPr>
                <w:sz w:val="20"/>
                <w:szCs w:val="20"/>
              </w:rPr>
            </w:pPr>
            <w:r w:rsidRPr="0057574E">
              <w:rPr>
                <w:sz w:val="20"/>
                <w:szCs w:val="20"/>
              </w:rPr>
              <w:t>19.84</w:t>
            </w:r>
          </w:p>
        </w:tc>
      </w:tr>
      <w:tr w:rsidR="008A536C" w:rsidRPr="0057574E" w14:paraId="6A36CEA2"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1CB4D506" w14:textId="77777777" w:rsidR="008A536C" w:rsidRPr="0057574E" w:rsidRDefault="008A536C" w:rsidP="00673090">
            <w:pPr>
              <w:tabs>
                <w:tab w:val="left" w:pos="375"/>
              </w:tabs>
              <w:jc w:val="left"/>
              <w:rPr>
                <w:sz w:val="20"/>
                <w:szCs w:val="20"/>
              </w:rPr>
            </w:pPr>
            <w:r w:rsidRPr="0057574E">
              <w:rPr>
                <w:sz w:val="20"/>
                <w:szCs w:val="20"/>
              </w:rPr>
              <w:t>(g)</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05CFBDA" w14:textId="77777777" w:rsidR="008A536C" w:rsidRPr="0057574E" w:rsidRDefault="008A536C" w:rsidP="00673090">
            <w:pPr>
              <w:jc w:val="right"/>
              <w:rPr>
                <w:sz w:val="20"/>
                <w:szCs w:val="20"/>
              </w:rPr>
            </w:pPr>
            <w:r w:rsidRPr="0057574E">
              <w:rPr>
                <w:sz w:val="20"/>
                <w:szCs w:val="20"/>
              </w:rPr>
              <w:t>589,312</w:t>
            </w:r>
          </w:p>
        </w:tc>
      </w:tr>
      <w:tr w:rsidR="008A536C" w:rsidRPr="0057574E" w14:paraId="0823FFC3"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53A20108"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90E6421" w14:textId="77777777" w:rsidR="008A536C" w:rsidRPr="0057574E" w:rsidRDefault="008A536C" w:rsidP="00673090">
            <w:pPr>
              <w:jc w:val="right"/>
              <w:rPr>
                <w:sz w:val="20"/>
                <w:szCs w:val="20"/>
              </w:rPr>
            </w:pPr>
            <w:r w:rsidRPr="0057574E">
              <w:rPr>
                <w:sz w:val="20"/>
                <w:szCs w:val="20"/>
              </w:rPr>
              <w:t>2022</w:t>
            </w:r>
          </w:p>
        </w:tc>
      </w:tr>
      <w:tr w:rsidR="008A536C" w:rsidRPr="0057574E" w14:paraId="5FE563F5" w14:textId="77777777" w:rsidTr="00673090">
        <w:trPr>
          <w:trHeight w:val="233"/>
          <w:jc w:val="center"/>
        </w:trPr>
        <w:tc>
          <w:tcPr>
            <w:tcW w:w="4159" w:type="pct"/>
            <w:gridSpan w:val="2"/>
            <w:tcBorders>
              <w:top w:val="single" w:sz="4" w:space="0" w:color="auto"/>
            </w:tcBorders>
          </w:tcPr>
          <w:p w14:paraId="68179109"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41" w:type="pct"/>
            <w:tcBorders>
              <w:top w:val="single" w:sz="4" w:space="0" w:color="auto"/>
            </w:tcBorders>
            <w:shd w:val="clear" w:color="auto" w:fill="auto"/>
            <w:vAlign w:val="bottom"/>
          </w:tcPr>
          <w:p w14:paraId="6B24051F" w14:textId="77777777" w:rsidR="008A536C" w:rsidRPr="0057574E" w:rsidRDefault="008A536C" w:rsidP="00673090">
            <w:pPr>
              <w:jc w:val="right"/>
              <w:rPr>
                <w:sz w:val="20"/>
                <w:szCs w:val="20"/>
                <w:highlight w:val="green"/>
              </w:rPr>
            </w:pPr>
            <w:r w:rsidRPr="0057574E">
              <w:rPr>
                <w:sz w:val="20"/>
                <w:szCs w:val="20"/>
              </w:rPr>
              <w:t>20,739,958</w:t>
            </w:r>
          </w:p>
        </w:tc>
      </w:tr>
      <w:tr w:rsidR="008A536C" w:rsidRPr="0057574E" w14:paraId="03A921FF" w14:textId="77777777" w:rsidTr="00673090">
        <w:trPr>
          <w:trHeight w:val="233"/>
          <w:jc w:val="center"/>
        </w:trPr>
        <w:tc>
          <w:tcPr>
            <w:tcW w:w="4159" w:type="pct"/>
            <w:gridSpan w:val="2"/>
          </w:tcPr>
          <w:p w14:paraId="7E3884D8"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41" w:type="pct"/>
            <w:shd w:val="clear" w:color="auto" w:fill="auto"/>
          </w:tcPr>
          <w:p w14:paraId="594D4050" w14:textId="77777777" w:rsidR="008A536C" w:rsidRPr="0057574E" w:rsidRDefault="008A536C" w:rsidP="00673090">
            <w:pPr>
              <w:jc w:val="right"/>
              <w:rPr>
                <w:sz w:val="20"/>
                <w:szCs w:val="20"/>
              </w:rPr>
            </w:pPr>
            <w:r w:rsidRPr="0057574E">
              <w:rPr>
                <w:sz w:val="20"/>
                <w:szCs w:val="20"/>
              </w:rPr>
              <w:t>19,374,835</w:t>
            </w:r>
          </w:p>
        </w:tc>
      </w:tr>
      <w:tr w:rsidR="008A536C" w:rsidRPr="0057574E" w14:paraId="1EE28420" w14:textId="77777777" w:rsidTr="00673090">
        <w:trPr>
          <w:trHeight w:val="233"/>
          <w:jc w:val="center"/>
        </w:trPr>
        <w:tc>
          <w:tcPr>
            <w:tcW w:w="4159" w:type="pct"/>
            <w:gridSpan w:val="2"/>
          </w:tcPr>
          <w:p w14:paraId="0A89DA74"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41" w:type="pct"/>
            <w:shd w:val="clear" w:color="auto" w:fill="auto"/>
            <w:vAlign w:val="bottom"/>
          </w:tcPr>
          <w:p w14:paraId="658E4B10" w14:textId="77777777" w:rsidR="008A536C" w:rsidRPr="0057574E" w:rsidRDefault="008A536C" w:rsidP="00673090">
            <w:pPr>
              <w:jc w:val="right"/>
              <w:rPr>
                <w:sz w:val="20"/>
                <w:szCs w:val="20"/>
              </w:rPr>
            </w:pPr>
            <w:r w:rsidRPr="0057574E">
              <w:rPr>
                <w:sz w:val="20"/>
                <w:szCs w:val="20"/>
              </w:rPr>
              <w:t>1454.7</w:t>
            </w:r>
          </w:p>
        </w:tc>
      </w:tr>
      <w:tr w:rsidR="008A536C" w:rsidRPr="0057574E" w14:paraId="0BF40BD1" w14:textId="77777777" w:rsidTr="00673090">
        <w:trPr>
          <w:trHeight w:val="233"/>
          <w:jc w:val="center"/>
        </w:trPr>
        <w:tc>
          <w:tcPr>
            <w:tcW w:w="4159" w:type="pct"/>
            <w:gridSpan w:val="2"/>
          </w:tcPr>
          <w:p w14:paraId="72F374E5"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41" w:type="pct"/>
            <w:shd w:val="clear" w:color="auto" w:fill="auto"/>
          </w:tcPr>
          <w:p w14:paraId="00D87B04" w14:textId="77777777" w:rsidR="008A536C" w:rsidRPr="0057574E" w:rsidRDefault="008A536C" w:rsidP="00673090">
            <w:pPr>
              <w:jc w:val="right"/>
              <w:rPr>
                <w:sz w:val="20"/>
                <w:szCs w:val="20"/>
              </w:rPr>
            </w:pPr>
            <w:r w:rsidRPr="0057574E">
              <w:rPr>
                <w:sz w:val="20"/>
                <w:szCs w:val="20"/>
              </w:rPr>
              <w:t>1425.4</w:t>
            </w:r>
          </w:p>
        </w:tc>
      </w:tr>
    </w:tbl>
    <w:p w14:paraId="2C760FB8" w14:textId="77777777" w:rsidR="008A536C" w:rsidRPr="0057574E" w:rsidRDefault="008A536C" w:rsidP="008A536C">
      <w:pPr>
        <w:rPr>
          <w:b/>
        </w:rPr>
      </w:pPr>
    </w:p>
    <w:p w14:paraId="4845CD10"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5000" w:type="pct"/>
        <w:tblLook w:val="01E0" w:firstRow="1" w:lastRow="1" w:firstColumn="1" w:lastColumn="1" w:noHBand="0" w:noVBand="0"/>
      </w:tblPr>
      <w:tblGrid>
        <w:gridCol w:w="7646"/>
        <w:gridCol w:w="1704"/>
      </w:tblGrid>
      <w:tr w:rsidR="008A536C" w:rsidRPr="0057574E" w14:paraId="4D7B1181" w14:textId="77777777" w:rsidTr="00673090">
        <w:tc>
          <w:tcPr>
            <w:tcW w:w="4089" w:type="pct"/>
            <w:tcBorders>
              <w:bottom w:val="single" w:sz="4" w:space="0" w:color="auto"/>
            </w:tcBorders>
            <w:shd w:val="clear" w:color="auto" w:fill="auto"/>
          </w:tcPr>
          <w:p w14:paraId="38D8BE62"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6E0C9668" w14:textId="77777777" w:rsidR="008A536C" w:rsidRPr="0057574E" w:rsidRDefault="008A536C" w:rsidP="00673090">
            <w:pPr>
              <w:keepNext/>
              <w:jc w:val="left"/>
              <w:rPr>
                <w:b/>
                <w:sz w:val="20"/>
                <w:szCs w:val="20"/>
              </w:rPr>
            </w:pPr>
          </w:p>
        </w:tc>
        <w:tc>
          <w:tcPr>
            <w:tcW w:w="911" w:type="pct"/>
            <w:tcBorders>
              <w:bottom w:val="single" w:sz="4" w:space="0" w:color="auto"/>
            </w:tcBorders>
          </w:tcPr>
          <w:p w14:paraId="73F307B1"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66DAC502" w14:textId="77777777" w:rsidTr="00673090">
        <w:tc>
          <w:tcPr>
            <w:tcW w:w="4089" w:type="pct"/>
            <w:tcBorders>
              <w:top w:val="single" w:sz="4" w:space="0" w:color="auto"/>
              <w:left w:val="single" w:sz="4" w:space="0" w:color="auto"/>
              <w:bottom w:val="single" w:sz="4" w:space="0" w:color="auto"/>
              <w:right w:val="single" w:sz="4" w:space="0" w:color="auto"/>
            </w:tcBorders>
          </w:tcPr>
          <w:p w14:paraId="055B539D"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BA36808" w14:textId="77777777" w:rsidR="008A536C" w:rsidRPr="0057574E" w:rsidRDefault="008A536C" w:rsidP="00673090">
            <w:pPr>
              <w:keepNext/>
              <w:jc w:val="right"/>
              <w:rPr>
                <w:sz w:val="20"/>
                <w:szCs w:val="20"/>
              </w:rPr>
            </w:pPr>
            <w:r w:rsidRPr="0057574E">
              <w:rPr>
                <w:sz w:val="20"/>
                <w:szCs w:val="20"/>
              </w:rPr>
              <w:t>17,351,095</w:t>
            </w:r>
          </w:p>
        </w:tc>
      </w:tr>
      <w:tr w:rsidR="008A536C" w:rsidRPr="0057574E" w14:paraId="677BD0D3" w14:textId="77777777" w:rsidTr="00673090">
        <w:tc>
          <w:tcPr>
            <w:tcW w:w="4089" w:type="pct"/>
            <w:tcBorders>
              <w:top w:val="single" w:sz="4" w:space="0" w:color="auto"/>
              <w:left w:val="single" w:sz="4" w:space="0" w:color="auto"/>
              <w:bottom w:val="single" w:sz="4" w:space="0" w:color="auto"/>
              <w:right w:val="single" w:sz="4" w:space="0" w:color="auto"/>
            </w:tcBorders>
          </w:tcPr>
          <w:p w14:paraId="71C4D037"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74BCCD" w14:textId="77777777" w:rsidR="008A536C" w:rsidRPr="0057574E" w:rsidRDefault="008A536C" w:rsidP="00673090">
            <w:pPr>
              <w:widowControl w:val="0"/>
              <w:jc w:val="right"/>
              <w:rPr>
                <w:sz w:val="20"/>
                <w:szCs w:val="20"/>
              </w:rPr>
            </w:pPr>
            <w:r w:rsidRPr="0057574E">
              <w:rPr>
                <w:sz w:val="20"/>
                <w:szCs w:val="20"/>
              </w:rPr>
              <w:t>475,090</w:t>
            </w:r>
          </w:p>
        </w:tc>
      </w:tr>
      <w:tr w:rsidR="008A536C" w:rsidRPr="0057574E" w14:paraId="4B8EAEAA" w14:textId="77777777" w:rsidTr="00673090">
        <w:tc>
          <w:tcPr>
            <w:tcW w:w="4089" w:type="pct"/>
            <w:tcBorders>
              <w:top w:val="single" w:sz="4" w:space="0" w:color="auto"/>
              <w:left w:val="single" w:sz="4" w:space="0" w:color="auto"/>
              <w:bottom w:val="single" w:sz="4" w:space="0" w:color="auto"/>
              <w:right w:val="single" w:sz="4" w:space="0" w:color="auto"/>
            </w:tcBorders>
          </w:tcPr>
          <w:p w14:paraId="14070C04"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64B55D" w14:textId="77777777" w:rsidR="008A536C" w:rsidRPr="0057574E" w:rsidRDefault="008A536C" w:rsidP="00673090">
            <w:pPr>
              <w:widowControl w:val="0"/>
              <w:jc w:val="right"/>
              <w:rPr>
                <w:sz w:val="20"/>
                <w:szCs w:val="20"/>
              </w:rPr>
            </w:pPr>
            <w:r w:rsidRPr="0057574E">
              <w:rPr>
                <w:sz w:val="20"/>
                <w:szCs w:val="20"/>
              </w:rPr>
              <w:t>2,913,772</w:t>
            </w:r>
          </w:p>
        </w:tc>
      </w:tr>
      <w:tr w:rsidR="008A536C" w:rsidRPr="0057574E" w14:paraId="2085A242"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3BCF8F9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4C479E9" w14:textId="77777777" w:rsidR="008A536C" w:rsidRPr="0057574E" w:rsidRDefault="008A536C" w:rsidP="00673090">
            <w:pPr>
              <w:widowControl w:val="0"/>
              <w:jc w:val="right"/>
              <w:rPr>
                <w:sz w:val="20"/>
                <w:szCs w:val="20"/>
              </w:rPr>
            </w:pPr>
            <w:r w:rsidRPr="0057574E">
              <w:rPr>
                <w:sz w:val="20"/>
                <w:szCs w:val="20"/>
              </w:rPr>
              <w:t>20,739,958</w:t>
            </w:r>
          </w:p>
        </w:tc>
      </w:tr>
      <w:tr w:rsidR="008A536C" w:rsidRPr="0057574E" w14:paraId="247D9C2B"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41AE83CF"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F038120" w14:textId="77777777" w:rsidR="008A536C" w:rsidRPr="0057574E" w:rsidRDefault="008A536C" w:rsidP="00673090">
            <w:pPr>
              <w:widowControl w:val="0"/>
              <w:jc w:val="right"/>
              <w:rPr>
                <w:sz w:val="20"/>
                <w:szCs w:val="20"/>
              </w:rPr>
            </w:pPr>
            <w:r w:rsidRPr="0057574E">
              <w:rPr>
                <w:sz w:val="20"/>
                <w:szCs w:val="20"/>
              </w:rPr>
              <w:t>150,000</w:t>
            </w:r>
          </w:p>
        </w:tc>
      </w:tr>
    </w:tbl>
    <w:p w14:paraId="01DCD48C" w14:textId="77777777" w:rsidR="008A536C" w:rsidRPr="0057574E" w:rsidRDefault="008A536C" w:rsidP="008A536C"/>
    <w:p w14:paraId="0FD2B7CF"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21E2357A" w14:textId="77777777" w:rsidR="008A536C" w:rsidRPr="0057574E" w:rsidRDefault="008A536C" w:rsidP="00B55555">
      <w:pPr>
        <w:pStyle w:val="Heading1"/>
      </w:pPr>
      <w:proofErr w:type="spellStart"/>
      <w:r w:rsidRPr="0057574E">
        <w:t>Despite</w:t>
      </w:r>
      <w:proofErr w:type="spellEnd"/>
      <w:r w:rsidRPr="0057574E">
        <w:t xml:space="preserve"> </w:t>
      </w:r>
      <w:proofErr w:type="spellStart"/>
      <w:r w:rsidRPr="0057574E">
        <w:t>its</w:t>
      </w:r>
      <w:proofErr w:type="spellEnd"/>
      <w:r w:rsidRPr="0057574E">
        <w:t xml:space="preserve"> </w:t>
      </w:r>
      <w:proofErr w:type="spellStart"/>
      <w:r w:rsidRPr="0057574E">
        <w:t>challenges</w:t>
      </w:r>
      <w:proofErr w:type="spellEnd"/>
      <w:r w:rsidRPr="0057574E">
        <w:t xml:space="preserve">, </w:t>
      </w:r>
      <w:proofErr w:type="spellStart"/>
      <w:r w:rsidRPr="0057574E">
        <w:t>Morocco</w:t>
      </w:r>
      <w:proofErr w:type="spellEnd"/>
      <w:r w:rsidRPr="0057574E">
        <w:t xml:space="preserve"> has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all</w:t>
      </w:r>
      <w:proofErr w:type="spellEnd"/>
      <w:r w:rsidRPr="0057574E">
        <w:t xml:space="preserve"> </w:t>
      </w:r>
      <w:proofErr w:type="spellStart"/>
      <w:r w:rsidRPr="0057574E">
        <w:t>its</w:t>
      </w:r>
      <w:proofErr w:type="spellEnd"/>
      <w:r w:rsidRPr="0057574E">
        <w:t xml:space="preserve"> </w:t>
      </w:r>
      <w:proofErr w:type="spellStart"/>
      <w:r w:rsidRPr="0057574E">
        <w:t>programmes</w:t>
      </w:r>
      <w:proofErr w:type="spellEnd"/>
      <w:r w:rsidRPr="0057574E">
        <w:t xml:space="preserve"> and </w:t>
      </w:r>
      <w:proofErr w:type="spellStart"/>
      <w:r w:rsidRPr="0057574E">
        <w:t>activities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w:t>
      </w:r>
      <w:proofErr w:type="spellStart"/>
      <w:r w:rsidRPr="0057574E">
        <w:t>protection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ozone </w:t>
      </w:r>
      <w:proofErr w:type="spellStart"/>
      <w:r w:rsidRPr="0057574E">
        <w:t>layer</w:t>
      </w:r>
      <w:proofErr w:type="spellEnd"/>
      <w:r w:rsidRPr="0057574E">
        <w:t xml:space="preserve">. The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w:t>
      </w:r>
      <w:proofErr w:type="spellStart"/>
      <w:r w:rsidRPr="0057574E">
        <w:t>project</w:t>
      </w:r>
      <w:proofErr w:type="spellEnd"/>
      <w:r w:rsidRPr="0057574E">
        <w:t xml:space="preserve"> </w:t>
      </w:r>
      <w:proofErr w:type="spellStart"/>
      <w:r w:rsidRPr="0057574E">
        <w:t>was</w:t>
      </w:r>
      <w:proofErr w:type="spellEnd"/>
      <w:r w:rsidRPr="0057574E">
        <w:t xml:space="preserve"> </w:t>
      </w:r>
      <w:proofErr w:type="spellStart"/>
      <w:r w:rsidRPr="0057574E">
        <w:t>halted</w:t>
      </w:r>
      <w:proofErr w:type="spellEnd"/>
      <w:r w:rsidRPr="0057574E">
        <w:t xml:space="preserve"> </w:t>
      </w:r>
      <w:proofErr w:type="spellStart"/>
      <w:r w:rsidRPr="0057574E">
        <w:t>due</w:t>
      </w:r>
      <w:proofErr w:type="spellEnd"/>
      <w:r w:rsidRPr="0057574E">
        <w:t xml:space="preserve"> to </w:t>
      </w:r>
      <w:proofErr w:type="spellStart"/>
      <w:r w:rsidRPr="0057574E">
        <w:t>the</w:t>
      </w:r>
      <w:proofErr w:type="spellEnd"/>
      <w:r w:rsidRPr="0057574E">
        <w:t xml:space="preserve"> administrative </w:t>
      </w:r>
      <w:proofErr w:type="spellStart"/>
      <w:r w:rsidRPr="0057574E">
        <w:t>issues</w:t>
      </w:r>
      <w:proofErr w:type="spellEnd"/>
      <w:r w:rsidRPr="0057574E">
        <w:t xml:space="preserve"> in </w:t>
      </w:r>
      <w:proofErr w:type="spellStart"/>
      <w:r w:rsidRPr="0057574E">
        <w:t>processing</w:t>
      </w:r>
      <w:proofErr w:type="spellEnd"/>
      <w:r w:rsidRPr="0057574E">
        <w:t xml:space="preserve"> </w:t>
      </w:r>
      <w:proofErr w:type="spellStart"/>
      <w:r w:rsidRPr="0057574E">
        <w:t>funds</w:t>
      </w:r>
      <w:proofErr w:type="spellEnd"/>
      <w:r w:rsidRPr="0057574E">
        <w:t xml:space="preserve"> at </w:t>
      </w:r>
      <w:proofErr w:type="spellStart"/>
      <w:r w:rsidRPr="0057574E">
        <w:t>the</w:t>
      </w:r>
      <w:proofErr w:type="spellEnd"/>
      <w:r w:rsidRPr="0057574E">
        <w:t xml:space="preserve"> </w:t>
      </w:r>
      <w:proofErr w:type="spellStart"/>
      <w:r w:rsidRPr="0057574E">
        <w:t>national</w:t>
      </w:r>
      <w:proofErr w:type="spellEnd"/>
      <w:r w:rsidRPr="0057574E">
        <w:t xml:space="preserve"> </w:t>
      </w:r>
      <w:proofErr w:type="spellStart"/>
      <w:r w:rsidRPr="0057574E">
        <w:t>level</w:t>
      </w:r>
      <w:proofErr w:type="spellEnd"/>
      <w:r w:rsidRPr="0057574E">
        <w:t xml:space="preserve">. At </w:t>
      </w:r>
      <w:proofErr w:type="spellStart"/>
      <w:r w:rsidRPr="0057574E">
        <w:t>present</w:t>
      </w:r>
      <w:proofErr w:type="spellEnd"/>
      <w:r w:rsidRPr="0057574E">
        <w:t xml:space="preserve">, </w:t>
      </w:r>
      <w:proofErr w:type="spellStart"/>
      <w:r w:rsidRPr="0057574E">
        <w:t>all</w:t>
      </w:r>
      <w:proofErr w:type="spellEnd"/>
      <w:r w:rsidRPr="0057574E">
        <w:t xml:space="preserve"> </w:t>
      </w:r>
      <w:proofErr w:type="spellStart"/>
      <w:r w:rsidRPr="0057574E">
        <w:t>issues</w:t>
      </w:r>
      <w:proofErr w:type="spellEnd"/>
      <w:r w:rsidRPr="0057574E">
        <w:t xml:space="preserve"> are resolved, and </w:t>
      </w:r>
      <w:proofErr w:type="spellStart"/>
      <w:r w:rsidRPr="0057574E">
        <w:t>the</w:t>
      </w:r>
      <w:proofErr w:type="spellEnd"/>
      <w:r w:rsidRPr="0057574E">
        <w:t xml:space="preserve"> country </w:t>
      </w:r>
      <w:proofErr w:type="spellStart"/>
      <w:r w:rsidRPr="0057574E">
        <w:t>is</w:t>
      </w:r>
      <w:proofErr w:type="spellEnd"/>
      <w:r w:rsidRPr="0057574E">
        <w:t xml:space="preserve"> </w:t>
      </w:r>
      <w:proofErr w:type="spellStart"/>
      <w:r w:rsidRPr="0057574E">
        <w:t>ready</w:t>
      </w:r>
      <w:proofErr w:type="spellEnd"/>
      <w:r w:rsidRPr="0057574E">
        <w:t xml:space="preserve"> to resume </w:t>
      </w:r>
      <w:proofErr w:type="spellStart"/>
      <w:r w:rsidRPr="0057574E">
        <w:t>the</w:t>
      </w:r>
      <w:proofErr w:type="spellEnd"/>
      <w:r w:rsidRPr="0057574E">
        <w:t xml:space="preserve"> </w:t>
      </w:r>
      <w:proofErr w:type="spellStart"/>
      <w:r w:rsidRPr="0057574E">
        <w:t>work</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reporting</w:t>
      </w:r>
      <w:proofErr w:type="spellEnd"/>
      <w:r w:rsidRPr="0057574E">
        <w:t xml:space="preserve"> </w:t>
      </w:r>
      <w:proofErr w:type="spellStart"/>
      <w:r w:rsidRPr="0057574E">
        <w:t>period</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of</w:t>
      </w:r>
      <w:proofErr w:type="spellEnd"/>
      <w:r w:rsidRPr="0057574E">
        <w:t xml:space="preserve"> </w:t>
      </w:r>
      <w:proofErr w:type="spellStart"/>
      <w:r w:rsidRPr="0057574E">
        <w:t>Morocco</w:t>
      </w:r>
      <w:proofErr w:type="spellEnd"/>
      <w:r w:rsidRPr="0057574E">
        <w:t xml:space="preserve"> </w:t>
      </w:r>
      <w:proofErr w:type="spellStart"/>
      <w:r w:rsidRPr="0057574E">
        <w:t>implemented</w:t>
      </w:r>
      <w:proofErr w:type="spellEnd"/>
      <w:r w:rsidRPr="0057574E">
        <w:t xml:space="preserve"> </w:t>
      </w:r>
      <w:proofErr w:type="spellStart"/>
      <w:r w:rsidRPr="0057574E">
        <w:t>activities</w:t>
      </w:r>
      <w:proofErr w:type="spellEnd"/>
      <w:r w:rsidRPr="0057574E">
        <w:t xml:space="preserve"> </w:t>
      </w:r>
      <w:proofErr w:type="spellStart"/>
      <w:r w:rsidRPr="0057574E">
        <w:t>under</w:t>
      </w:r>
      <w:proofErr w:type="spellEnd"/>
      <w:r w:rsidRPr="0057574E">
        <w:t xml:space="preserve"> </w:t>
      </w:r>
      <w:proofErr w:type="spellStart"/>
      <w:r w:rsidRPr="0057574E">
        <w:t>stages</w:t>
      </w:r>
      <w:proofErr w:type="spellEnd"/>
      <w:r w:rsidRPr="0057574E">
        <w:t xml:space="preserve"> I and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The NOU </w:t>
      </w:r>
      <w:proofErr w:type="spellStart"/>
      <w:r w:rsidRPr="0057574E">
        <w:t>enforced</w:t>
      </w:r>
      <w:proofErr w:type="spellEnd"/>
      <w:r w:rsidRPr="0057574E">
        <w:t xml:space="preserve"> </w:t>
      </w:r>
      <w:proofErr w:type="spellStart"/>
      <w:r w:rsidRPr="0057574E">
        <w:t>the</w:t>
      </w:r>
      <w:proofErr w:type="spellEnd"/>
      <w:r w:rsidRPr="0057574E">
        <w:t xml:space="preserve"> ODS </w:t>
      </w:r>
      <w:proofErr w:type="spellStart"/>
      <w:r w:rsidRPr="0057574E">
        <w:t>regulations</w:t>
      </w:r>
      <w:proofErr w:type="spellEnd"/>
      <w:r w:rsidRPr="0057574E">
        <w:t xml:space="preserve"> </w:t>
      </w:r>
      <w:proofErr w:type="spellStart"/>
      <w:r w:rsidRPr="0057574E">
        <w:t>through</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it</w:t>
      </w:r>
      <w:proofErr w:type="spellEnd"/>
      <w:r w:rsidRPr="0057574E">
        <w:t xml:space="preserve"> </w:t>
      </w:r>
      <w:proofErr w:type="spellStart"/>
      <w:r w:rsidRPr="0057574E">
        <w:t>further</w:t>
      </w:r>
      <w:proofErr w:type="spellEnd"/>
      <w:r w:rsidRPr="0057574E">
        <w:t xml:space="preserve"> </w:t>
      </w:r>
      <w:proofErr w:type="spellStart"/>
      <w:r w:rsidRPr="0057574E">
        <w:t>embarked</w:t>
      </w:r>
      <w:proofErr w:type="spellEnd"/>
      <w:r w:rsidRPr="0057574E">
        <w:t xml:space="preserve"> </w:t>
      </w:r>
      <w:proofErr w:type="spellStart"/>
      <w:r w:rsidRPr="0057574E">
        <w:t>on</w:t>
      </w:r>
      <w:proofErr w:type="spellEnd"/>
      <w:r w:rsidRPr="0057574E">
        <w:t xml:space="preserve"> </w:t>
      </w:r>
      <w:proofErr w:type="spellStart"/>
      <w:r w:rsidRPr="0057574E">
        <w:t>an</w:t>
      </w:r>
      <w:proofErr w:type="spellEnd"/>
      <w:r w:rsidRPr="0057574E">
        <w:t xml:space="preserve"> </w:t>
      </w:r>
      <w:proofErr w:type="spellStart"/>
      <w:r w:rsidRPr="0057574E">
        <w:t>awareness</w:t>
      </w:r>
      <w:r w:rsidRPr="0057574E">
        <w:noBreakHyphen/>
        <w:t>raising</w:t>
      </w:r>
      <w:proofErr w:type="spellEnd"/>
      <w:r w:rsidRPr="0057574E">
        <w:t xml:space="preserve"> </w:t>
      </w:r>
      <w:proofErr w:type="spellStart"/>
      <w:r w:rsidRPr="0057574E">
        <w:t>programme</w:t>
      </w:r>
      <w:proofErr w:type="spellEnd"/>
      <w:r w:rsidRPr="0057574E">
        <w:t xml:space="preserve">, </w:t>
      </w:r>
      <w:proofErr w:type="spellStart"/>
      <w:r w:rsidRPr="0057574E">
        <w:t>trained</w:t>
      </w:r>
      <w:proofErr w:type="spellEnd"/>
      <w:r w:rsidRPr="0057574E">
        <w:t xml:space="preserve"> </w:t>
      </w:r>
      <w:proofErr w:type="spellStart"/>
      <w:r w:rsidRPr="0057574E">
        <w:t>customs</w:t>
      </w:r>
      <w:proofErr w:type="spellEnd"/>
      <w:r w:rsidRPr="0057574E">
        <w:t xml:space="preserve"> </w:t>
      </w:r>
      <w:proofErr w:type="spellStart"/>
      <w:r w:rsidRPr="0057574E">
        <w:t>officers</w:t>
      </w:r>
      <w:proofErr w:type="spellEnd"/>
      <w:r w:rsidRPr="0057574E">
        <w:t xml:space="preserve">, and </w:t>
      </w:r>
      <w:proofErr w:type="spellStart"/>
      <w:r w:rsidRPr="0057574E">
        <w:t>refrigeration</w:t>
      </w:r>
      <w:proofErr w:type="spellEnd"/>
      <w:r w:rsidRPr="0057574E">
        <w:t xml:space="preserve"> </w:t>
      </w:r>
      <w:proofErr w:type="spellStart"/>
      <w:r w:rsidRPr="0057574E">
        <w:t>technicians</w:t>
      </w:r>
      <w:proofErr w:type="spellEnd"/>
      <w:r w:rsidRPr="0057574E">
        <w:t xml:space="preserve">. </w:t>
      </w:r>
    </w:p>
    <w:p w14:paraId="7E2A596A"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39B53E61"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V, </w:t>
      </w:r>
      <w:proofErr w:type="spellStart"/>
      <w:r w:rsidRPr="0057574E">
        <w:t>the</w:t>
      </w:r>
      <w:proofErr w:type="spellEnd"/>
      <w:r w:rsidRPr="0057574E">
        <w:t xml:space="preserve"> </w:t>
      </w:r>
      <w:proofErr w:type="spellStart"/>
      <w:r w:rsidRPr="0057574E">
        <w:t>Government</w:t>
      </w:r>
      <w:proofErr w:type="spellEnd"/>
      <w:r w:rsidRPr="0057574E">
        <w:t xml:space="preserve"> </w:t>
      </w:r>
      <w:proofErr w:type="spellStart"/>
      <w:r w:rsidRPr="0057574E">
        <w:t>of</w:t>
      </w:r>
      <w:proofErr w:type="spellEnd"/>
      <w:r w:rsidRPr="0057574E">
        <w:t xml:space="preserve"> </w:t>
      </w:r>
      <w:proofErr w:type="spellStart"/>
      <w:r w:rsidRPr="0057574E">
        <w:t>Morocco</w:t>
      </w:r>
      <w:proofErr w:type="spellEnd"/>
      <w:r w:rsidRPr="0057574E">
        <w:t xml:space="preserve"> </w:t>
      </w:r>
      <w:proofErr w:type="spellStart"/>
      <w:r w:rsidRPr="0057574E">
        <w:t>will</w:t>
      </w:r>
      <w:proofErr w:type="spellEnd"/>
      <w:r w:rsidRPr="0057574E">
        <w:t xml:space="preserve"> continue to support </w:t>
      </w:r>
      <w:proofErr w:type="spellStart"/>
      <w:r w:rsidRPr="0057574E">
        <w:t>activities</w:t>
      </w:r>
      <w:proofErr w:type="spellEnd"/>
      <w:r w:rsidRPr="0057574E">
        <w:t xml:space="preserve"> to </w:t>
      </w:r>
      <w:proofErr w:type="spellStart"/>
      <w:r w:rsidRPr="0057574E">
        <w:t>phase</w:t>
      </w:r>
      <w:proofErr w:type="spellEnd"/>
      <w:r w:rsidRPr="0057574E">
        <w:t xml:space="preserve"> </w:t>
      </w:r>
      <w:proofErr w:type="spellStart"/>
      <w:r w:rsidRPr="0057574E">
        <w:t>out</w:t>
      </w:r>
      <w:proofErr w:type="spellEnd"/>
      <w:r w:rsidRPr="0057574E">
        <w:t xml:space="preserve"> </w:t>
      </w:r>
      <w:proofErr w:type="spellStart"/>
      <w:r w:rsidRPr="0057574E">
        <w:t>HCFCs</w:t>
      </w:r>
      <w:proofErr w:type="spellEnd"/>
      <w:r w:rsidRPr="0057574E">
        <w:t xml:space="preserve"> and </w:t>
      </w:r>
      <w:proofErr w:type="spellStart"/>
      <w:r w:rsidRPr="0057574E">
        <w:t>promote</w:t>
      </w:r>
      <w:proofErr w:type="spellEnd"/>
      <w:r w:rsidRPr="0057574E">
        <w:t xml:space="preserve"> Montreal </w:t>
      </w:r>
      <w:proofErr w:type="spellStart"/>
      <w:r w:rsidRPr="0057574E">
        <w:t>Protocol</w:t>
      </w:r>
      <w:proofErr w:type="spellEnd"/>
      <w:r w:rsidRPr="0057574E">
        <w:t xml:space="preserve"> </w:t>
      </w:r>
      <w:proofErr w:type="spellStart"/>
      <w:r w:rsidRPr="0057574E">
        <w:t>activities</w:t>
      </w:r>
      <w:proofErr w:type="spellEnd"/>
      <w:r w:rsidRPr="0057574E">
        <w:t xml:space="preserve">. The NOU </w:t>
      </w:r>
      <w:proofErr w:type="spellStart"/>
      <w:r w:rsidRPr="0057574E">
        <w:t>will</w:t>
      </w:r>
      <w:proofErr w:type="spellEnd"/>
      <w:r w:rsidRPr="0057574E">
        <w:t xml:space="preserve"> </w:t>
      </w:r>
      <w:proofErr w:type="spellStart"/>
      <w:r w:rsidRPr="0057574E">
        <w:t>organize</w:t>
      </w:r>
      <w:proofErr w:type="spellEnd"/>
      <w:r w:rsidRPr="0057574E">
        <w:t xml:space="preserve"> </w:t>
      </w:r>
      <w:proofErr w:type="spellStart"/>
      <w:r w:rsidRPr="0057574E">
        <w:t>steering</w:t>
      </w:r>
      <w:proofErr w:type="spellEnd"/>
      <w:r w:rsidRPr="0057574E">
        <w:t xml:space="preserve"> </w:t>
      </w:r>
      <w:proofErr w:type="spellStart"/>
      <w:r w:rsidRPr="0057574E">
        <w:t>committee</w:t>
      </w:r>
      <w:proofErr w:type="spellEnd"/>
      <w:r w:rsidRPr="0057574E">
        <w:t xml:space="preserve"> meetings to support </w:t>
      </w:r>
      <w:proofErr w:type="spellStart"/>
      <w:r w:rsidRPr="0057574E">
        <w:t>the</w:t>
      </w:r>
      <w:proofErr w:type="spellEnd"/>
      <w:r w:rsidRPr="0057574E">
        <w:t xml:space="preserve"> NOU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The </w:t>
      </w:r>
      <w:proofErr w:type="spellStart"/>
      <w:r w:rsidRPr="0057574E">
        <w:t>following</w:t>
      </w:r>
      <w:proofErr w:type="spellEnd"/>
      <w:r w:rsidRPr="0057574E">
        <w:t xml:space="preserve"> </w:t>
      </w:r>
      <w:proofErr w:type="spellStart"/>
      <w:r w:rsidRPr="0057574E">
        <w:t>actions</w:t>
      </w:r>
      <w:proofErr w:type="spellEnd"/>
      <w:r w:rsidRPr="0057574E">
        <w:t xml:space="preserve"> </w:t>
      </w:r>
      <w:proofErr w:type="spellStart"/>
      <w:r w:rsidRPr="0057574E">
        <w:t>will</w:t>
      </w:r>
      <w:proofErr w:type="spellEnd"/>
      <w:r w:rsidRPr="0057574E">
        <w:t xml:space="preserve"> be </w:t>
      </w:r>
      <w:proofErr w:type="spellStart"/>
      <w:r w:rsidRPr="0057574E">
        <w:t>undertaken</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new </w:t>
      </w:r>
      <w:proofErr w:type="spellStart"/>
      <w:r w:rsidRPr="0057574E">
        <w:t>phase</w:t>
      </w:r>
      <w:proofErr w:type="spellEnd"/>
      <w:r w:rsidRPr="0057574E">
        <w:t xml:space="preserve">: continue to </w:t>
      </w:r>
      <w:proofErr w:type="spellStart"/>
      <w:r w:rsidRPr="0057574E">
        <w:t>strengthen</w:t>
      </w:r>
      <w:proofErr w:type="spellEnd"/>
      <w:r w:rsidRPr="0057574E">
        <w:t xml:space="preserve"> </w:t>
      </w:r>
      <w:proofErr w:type="spellStart"/>
      <w:r w:rsidRPr="0057574E">
        <w:t>coordination</w:t>
      </w:r>
      <w:proofErr w:type="spellEnd"/>
      <w:r w:rsidRPr="0057574E">
        <w:t xml:space="preserve"> </w:t>
      </w:r>
      <w:proofErr w:type="spellStart"/>
      <w:r w:rsidRPr="0057574E">
        <w:t>within</w:t>
      </w:r>
      <w:proofErr w:type="spellEnd"/>
      <w:r w:rsidRPr="0057574E">
        <w:t xml:space="preserve"> </w:t>
      </w:r>
      <w:proofErr w:type="spellStart"/>
      <w:r w:rsidRPr="0057574E">
        <w:t>the</w:t>
      </w:r>
      <w:proofErr w:type="spellEnd"/>
      <w:r w:rsidRPr="0057574E">
        <w:t xml:space="preserve"> NOU; continue to </w:t>
      </w:r>
      <w:proofErr w:type="spellStart"/>
      <w:r w:rsidRPr="0057574E">
        <w:t>implement</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HCFCs</w:t>
      </w:r>
      <w:proofErr w:type="spellEnd"/>
      <w:r w:rsidRPr="0057574E">
        <w:t xml:space="preserve"> and </w:t>
      </w:r>
      <w:proofErr w:type="spellStart"/>
      <w:r w:rsidRPr="0057574E">
        <w:t>begin</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a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HFCs</w:t>
      </w:r>
      <w:proofErr w:type="spellEnd"/>
      <w:r w:rsidRPr="0057574E">
        <w:t xml:space="preserve">; continue to </w:t>
      </w:r>
      <w:proofErr w:type="spellStart"/>
      <w:r w:rsidRPr="0057574E">
        <w:t>coordinate</w:t>
      </w:r>
      <w:proofErr w:type="spellEnd"/>
      <w:r w:rsidRPr="0057574E">
        <w:t xml:space="preserve"> and monitor </w:t>
      </w:r>
      <w:proofErr w:type="spellStart"/>
      <w:r w:rsidRPr="0057574E">
        <w:t>programme</w:t>
      </w:r>
      <w:proofErr w:type="spellEnd"/>
      <w:r w:rsidRPr="0057574E">
        <w:t xml:space="preserve"> </w:t>
      </w:r>
      <w:proofErr w:type="spellStart"/>
      <w:r w:rsidRPr="0057574E">
        <w:t>activities</w:t>
      </w:r>
      <w:proofErr w:type="spellEnd"/>
      <w:r w:rsidRPr="0057574E">
        <w:t xml:space="preserve"> </w:t>
      </w:r>
      <w:proofErr w:type="spellStart"/>
      <w:r w:rsidRPr="0057574E">
        <w:t>under</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and prepare and </w:t>
      </w:r>
      <w:proofErr w:type="spellStart"/>
      <w:r w:rsidRPr="0057574E">
        <w:t>submit</w:t>
      </w:r>
      <w:proofErr w:type="spellEnd"/>
      <w:r w:rsidRPr="0057574E">
        <w:t xml:space="preserve"> </w:t>
      </w:r>
      <w:proofErr w:type="spellStart"/>
      <w:r w:rsidRPr="0057574E">
        <w:t>the</w:t>
      </w:r>
      <w:proofErr w:type="spellEnd"/>
      <w:r w:rsidRPr="0057574E">
        <w:t xml:space="preserve"> </w:t>
      </w:r>
      <w:proofErr w:type="spellStart"/>
      <w:r w:rsidRPr="0057574E">
        <w:t>first</w:t>
      </w:r>
      <w:proofErr w:type="spellEnd"/>
      <w:r w:rsidRPr="0057574E">
        <w:t xml:space="preserve"> </w:t>
      </w:r>
      <w:proofErr w:type="spellStart"/>
      <w:r w:rsidRPr="0057574E">
        <w:t>stage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as </w:t>
      </w:r>
      <w:proofErr w:type="spellStart"/>
      <w:r w:rsidRPr="0057574E">
        <w:t>well</w:t>
      </w:r>
      <w:proofErr w:type="spellEnd"/>
      <w:r w:rsidRPr="0057574E">
        <w:t xml:space="preserve"> as </w:t>
      </w:r>
      <w:proofErr w:type="spellStart"/>
      <w:r w:rsidRPr="0057574E">
        <w:t>the</w:t>
      </w:r>
      <w:proofErr w:type="spellEnd"/>
      <w:r w:rsidRPr="0057574E">
        <w:t xml:space="preserve"> </w:t>
      </w:r>
      <w:proofErr w:type="spellStart"/>
      <w:r w:rsidRPr="0057574E">
        <w:t>investment</w:t>
      </w:r>
      <w:proofErr w:type="spellEnd"/>
      <w:r w:rsidRPr="0057574E">
        <w:t xml:space="preserve"> </w:t>
      </w:r>
      <w:proofErr w:type="spellStart"/>
      <w:r w:rsidRPr="0057574E">
        <w:t>project</w:t>
      </w:r>
      <w:proofErr w:type="spellEnd"/>
      <w:r w:rsidRPr="0057574E">
        <w:t xml:space="preserve"> in </w:t>
      </w:r>
      <w:proofErr w:type="spellStart"/>
      <w:r w:rsidRPr="0057574E">
        <w:t>the</w:t>
      </w:r>
      <w:proofErr w:type="spellEnd"/>
      <w:r w:rsidRPr="0057574E">
        <w:t xml:space="preserve"> </w:t>
      </w:r>
      <w:proofErr w:type="spellStart"/>
      <w:r w:rsidRPr="0057574E">
        <w:t>refrigeration</w:t>
      </w:r>
      <w:proofErr w:type="spellEnd"/>
      <w:r w:rsidRPr="0057574E">
        <w:t xml:space="preserve"> </w:t>
      </w:r>
      <w:proofErr w:type="spellStart"/>
      <w:r w:rsidRPr="0057574E">
        <w:lastRenderedPageBreak/>
        <w:t>manufacturing</w:t>
      </w:r>
      <w:proofErr w:type="spellEnd"/>
      <w:r w:rsidRPr="0057574E">
        <w:t xml:space="preserve"> sector </w:t>
      </w:r>
      <w:proofErr w:type="spellStart"/>
      <w:r w:rsidRPr="0057574E">
        <w:t>for</w:t>
      </w:r>
      <w:proofErr w:type="spellEnd"/>
      <w:r w:rsidRPr="0057574E">
        <w:t xml:space="preserve"> MANAR; </w:t>
      </w:r>
      <w:proofErr w:type="spellStart"/>
      <w:r w:rsidRPr="0057574E">
        <w:t>work</w:t>
      </w:r>
      <w:proofErr w:type="spellEnd"/>
      <w:r w:rsidRPr="0057574E">
        <w:t xml:space="preserve"> </w:t>
      </w:r>
      <w:proofErr w:type="spellStart"/>
      <w:r w:rsidRPr="0057574E">
        <w:t>closely</w:t>
      </w:r>
      <w:proofErr w:type="spellEnd"/>
      <w:r w:rsidRPr="0057574E">
        <w:t xml:space="preserve"> </w:t>
      </w:r>
      <w:proofErr w:type="spellStart"/>
      <w:r w:rsidRPr="0057574E">
        <w:t>with</w:t>
      </w:r>
      <w:proofErr w:type="spellEnd"/>
      <w:r w:rsidRPr="0057574E">
        <w:t xml:space="preserve"> </w:t>
      </w:r>
      <w:proofErr w:type="spellStart"/>
      <w:r w:rsidRPr="0057574E">
        <w:t>stakeholders</w:t>
      </w:r>
      <w:proofErr w:type="spellEnd"/>
      <w:r w:rsidRPr="0057574E">
        <w:t xml:space="preserve"> in </w:t>
      </w:r>
      <w:proofErr w:type="spellStart"/>
      <w:r w:rsidRPr="0057574E">
        <w:t>the</w:t>
      </w:r>
      <w:proofErr w:type="spellEnd"/>
      <w:r w:rsidRPr="0057574E">
        <w:t xml:space="preserve"> </w:t>
      </w:r>
      <w:proofErr w:type="spellStart"/>
      <w:r w:rsidRPr="0057574E">
        <w:t>refrigeration</w:t>
      </w:r>
      <w:proofErr w:type="spellEnd"/>
      <w:r w:rsidRPr="0057574E">
        <w:t xml:space="preserve"> </w:t>
      </w:r>
      <w:proofErr w:type="spellStart"/>
      <w:r w:rsidRPr="0057574E">
        <w:t>servicing</w:t>
      </w:r>
      <w:proofErr w:type="spellEnd"/>
      <w:r w:rsidRPr="0057574E">
        <w:t xml:space="preserve"> sector </w:t>
      </w:r>
      <w:proofErr w:type="spellStart"/>
      <w:r w:rsidRPr="0057574E">
        <w:t>including</w:t>
      </w:r>
      <w:proofErr w:type="spellEnd"/>
      <w:r w:rsidRPr="0057574E">
        <w:t xml:space="preserve"> </w:t>
      </w:r>
      <w:proofErr w:type="spellStart"/>
      <w:r w:rsidRPr="0057574E">
        <w:t>capacity</w:t>
      </w:r>
      <w:proofErr w:type="spellEnd"/>
      <w:r w:rsidRPr="0057574E">
        <w:t xml:space="preserve"> </w:t>
      </w:r>
      <w:proofErr w:type="spellStart"/>
      <w:r w:rsidRPr="0057574E">
        <w:t>development</w:t>
      </w:r>
      <w:proofErr w:type="spellEnd"/>
      <w:r w:rsidRPr="0057574E">
        <w:t xml:space="preserve">; and </w:t>
      </w:r>
      <w:proofErr w:type="spellStart"/>
      <w:r w:rsidRPr="0057574E">
        <w:t>implement</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w:t>
      </w:r>
      <w:proofErr w:type="spellStart"/>
      <w:r w:rsidRPr="0057574E">
        <w:t>campaigns</w:t>
      </w:r>
      <w:proofErr w:type="spellEnd"/>
      <w:r w:rsidRPr="0057574E">
        <w:t xml:space="preserve"> </w:t>
      </w:r>
      <w:proofErr w:type="spellStart"/>
      <w:r w:rsidRPr="0057574E">
        <w:t>through</w:t>
      </w:r>
      <w:proofErr w:type="spellEnd"/>
      <w:r w:rsidRPr="0057574E">
        <w:t xml:space="preserve"> virtual and </w:t>
      </w:r>
      <w:proofErr w:type="spellStart"/>
      <w:r w:rsidRPr="0057574E">
        <w:t>print</w:t>
      </w:r>
      <w:proofErr w:type="spellEnd"/>
      <w:r w:rsidRPr="0057574E">
        <w:t xml:space="preserve"> media.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maintain</w:t>
      </w:r>
      <w:proofErr w:type="spellEnd"/>
      <w:r w:rsidRPr="0057574E">
        <w:t xml:space="preserve"> </w:t>
      </w:r>
      <w:proofErr w:type="spellStart"/>
      <w:r w:rsidRPr="0057574E">
        <w:t>its</w:t>
      </w:r>
      <w:proofErr w:type="spellEnd"/>
      <w:r w:rsidRPr="0057574E">
        <w:t xml:space="preserve"> </w:t>
      </w:r>
      <w:proofErr w:type="spellStart"/>
      <w:r w:rsidRPr="0057574E">
        <w:t>timely</w:t>
      </w:r>
      <w:proofErr w:type="spellEnd"/>
      <w:r w:rsidRPr="0057574E">
        <w:t xml:space="preserve"> country </w:t>
      </w:r>
      <w:proofErr w:type="spellStart"/>
      <w:r w:rsidRPr="0057574E">
        <w:t>programme</w:t>
      </w:r>
      <w:proofErr w:type="spellEnd"/>
      <w:r w:rsidRPr="0057574E">
        <w:t xml:space="preserve"> and </w:t>
      </w:r>
      <w:proofErr w:type="spellStart"/>
      <w:r w:rsidRPr="0057574E">
        <w:t>Article</w:t>
      </w:r>
      <w:proofErr w:type="spellEnd"/>
      <w:r w:rsidRPr="0057574E">
        <w:t xml:space="preserve"> 7 data </w:t>
      </w:r>
      <w:proofErr w:type="spellStart"/>
      <w:r w:rsidRPr="0057574E">
        <w:t>reporting</w:t>
      </w:r>
      <w:proofErr w:type="spellEnd"/>
      <w:r w:rsidRPr="0057574E">
        <w:t xml:space="preserve"> and </w:t>
      </w:r>
      <w:proofErr w:type="spellStart"/>
      <w:r w:rsidRPr="0057574E">
        <w:t>will</w:t>
      </w:r>
      <w:proofErr w:type="spellEnd"/>
      <w:r w:rsidRPr="0057574E">
        <w:t xml:space="preserve"> </w:t>
      </w:r>
      <w:proofErr w:type="spellStart"/>
      <w:r w:rsidRPr="0057574E">
        <w:t>maintain</w:t>
      </w:r>
      <w:proofErr w:type="spellEnd"/>
      <w:r w:rsidRPr="0057574E">
        <w:t xml:space="preserve"> active </w:t>
      </w:r>
      <w:proofErr w:type="spellStart"/>
      <w:r w:rsidRPr="0057574E">
        <w:t>participation</w:t>
      </w:r>
      <w:proofErr w:type="spellEnd"/>
      <w:r w:rsidRPr="0057574E">
        <w:t xml:space="preserve"> in </w:t>
      </w:r>
      <w:proofErr w:type="spellStart"/>
      <w:r w:rsidRPr="0057574E">
        <w:t>the</w:t>
      </w:r>
      <w:proofErr w:type="spellEnd"/>
      <w:r w:rsidRPr="0057574E">
        <w:t xml:space="preserve"> meetings </w:t>
      </w:r>
      <w:proofErr w:type="spellStart"/>
      <w:r w:rsidRPr="0057574E">
        <w:t>related</w:t>
      </w:r>
      <w:proofErr w:type="spellEnd"/>
      <w:r w:rsidRPr="0057574E">
        <w:t xml:space="preserve"> to </w:t>
      </w:r>
      <w:proofErr w:type="spellStart"/>
      <w:r w:rsidRPr="0057574E">
        <w:t>the</w:t>
      </w:r>
      <w:proofErr w:type="spellEnd"/>
      <w:r w:rsidRPr="0057574E">
        <w:t xml:space="preserve"> Montreal </w:t>
      </w:r>
      <w:proofErr w:type="spellStart"/>
      <w:r w:rsidRPr="0057574E">
        <w:t>Protocol</w:t>
      </w:r>
      <w:proofErr w:type="spellEnd"/>
      <w:r w:rsidRPr="0057574E">
        <w:t xml:space="preserve"> and </w:t>
      </w:r>
      <w:proofErr w:type="spellStart"/>
      <w:r w:rsidRPr="0057574E">
        <w:t>the</w:t>
      </w:r>
      <w:proofErr w:type="spellEnd"/>
      <w:r w:rsidRPr="0057574E">
        <w:t xml:space="preserve"> </w:t>
      </w:r>
      <w:proofErr w:type="spellStart"/>
      <w:r w:rsidRPr="0057574E">
        <w:t>promotion</w:t>
      </w:r>
      <w:proofErr w:type="spellEnd"/>
      <w:r w:rsidRPr="0057574E">
        <w:t xml:space="preserve"> </w:t>
      </w:r>
      <w:proofErr w:type="spellStart"/>
      <w:r w:rsidRPr="0057574E">
        <w:t>of</w:t>
      </w:r>
      <w:proofErr w:type="spellEnd"/>
      <w:r w:rsidRPr="0057574E">
        <w:t xml:space="preserve"> </w:t>
      </w:r>
      <w:proofErr w:type="spellStart"/>
      <w:r w:rsidRPr="0057574E">
        <w:t>women's</w:t>
      </w:r>
      <w:proofErr w:type="spellEnd"/>
      <w:r w:rsidRPr="0057574E">
        <w:t xml:space="preserve"> </w:t>
      </w:r>
      <w:proofErr w:type="spellStart"/>
      <w:r w:rsidRPr="0057574E">
        <w:t>participation</w:t>
      </w:r>
      <w:proofErr w:type="spellEnd"/>
      <w:r w:rsidRPr="0057574E">
        <w:t xml:space="preserve"> in </w:t>
      </w:r>
      <w:proofErr w:type="spellStart"/>
      <w:r w:rsidRPr="0057574E">
        <w:t>the</w:t>
      </w:r>
      <w:proofErr w:type="spellEnd"/>
      <w:r w:rsidRPr="0057574E">
        <w:t xml:space="preserve"> </w:t>
      </w:r>
      <w:proofErr w:type="spellStart"/>
      <w:r w:rsidRPr="0057574E">
        <w:t>refrigeration</w:t>
      </w:r>
      <w:proofErr w:type="spellEnd"/>
      <w:r w:rsidRPr="0057574E">
        <w:t xml:space="preserve"> </w:t>
      </w:r>
      <w:proofErr w:type="spellStart"/>
      <w:r w:rsidRPr="0057574E">
        <w:t>servicing</w:t>
      </w:r>
      <w:proofErr w:type="spellEnd"/>
      <w:r w:rsidRPr="0057574E">
        <w:t xml:space="preserve"> sector.</w:t>
      </w:r>
    </w:p>
    <w:p w14:paraId="7926E747"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6483790A" w14:textId="77777777" w:rsidR="008A536C" w:rsidRPr="0057574E" w:rsidRDefault="008A536C" w:rsidP="00B55555">
      <w:pPr>
        <w:pStyle w:val="Heading1"/>
      </w:pPr>
      <w:r w:rsidRPr="0057574E">
        <w:t xml:space="preserve">The IS </w:t>
      </w:r>
      <w:proofErr w:type="spellStart"/>
      <w:r w:rsidRPr="0057574E">
        <w:t>project</w:t>
      </w:r>
      <w:proofErr w:type="spellEnd"/>
      <w:r w:rsidRPr="0057574E">
        <w:t xml:space="preserve"> can be </w:t>
      </w:r>
      <w:proofErr w:type="spellStart"/>
      <w:r w:rsidRPr="0057574E">
        <w:t>successfully</w:t>
      </w:r>
      <w:proofErr w:type="spellEnd"/>
      <w:r w:rsidRPr="0057574E">
        <w:t xml:space="preserve"> </w:t>
      </w:r>
      <w:proofErr w:type="spellStart"/>
      <w:r w:rsidRPr="0057574E">
        <w:t>implemented</w:t>
      </w:r>
      <w:proofErr w:type="spellEnd"/>
      <w:r w:rsidRPr="0057574E">
        <w:t xml:space="preserve"> in </w:t>
      </w:r>
      <w:proofErr w:type="spellStart"/>
      <w:r w:rsidRPr="0057574E">
        <w:t>Morocco</w:t>
      </w:r>
      <w:proofErr w:type="spellEnd"/>
      <w:r w:rsidRPr="0057574E">
        <w:t xml:space="preserve"> as </w:t>
      </w:r>
      <w:proofErr w:type="spellStart"/>
      <w:r w:rsidRPr="0057574E">
        <w:t>the</w:t>
      </w:r>
      <w:proofErr w:type="spellEnd"/>
      <w:r w:rsidRPr="0057574E">
        <w:t xml:space="preserve"> </w:t>
      </w:r>
      <w:proofErr w:type="spellStart"/>
      <w:r w:rsidRPr="0057574E">
        <w:t>Government</w:t>
      </w:r>
      <w:proofErr w:type="spellEnd"/>
      <w:r w:rsidRPr="0057574E">
        <w:t xml:space="preserve"> has </w:t>
      </w:r>
      <w:proofErr w:type="spellStart"/>
      <w:r w:rsidRPr="0057574E">
        <w:t>expressed</w:t>
      </w:r>
      <w:proofErr w:type="spellEnd"/>
      <w:r w:rsidRPr="0057574E">
        <w:t xml:space="preserve"> full support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project</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the</w:t>
      </w:r>
      <w:proofErr w:type="spellEnd"/>
      <w:r w:rsidRPr="0057574E">
        <w:t xml:space="preserve">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continuously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comprises</w:t>
      </w:r>
      <w:proofErr w:type="spellEnd"/>
      <w:r w:rsidRPr="0057574E">
        <w:t xml:space="preserve"> </w:t>
      </w:r>
      <w:proofErr w:type="spellStart"/>
      <w:r w:rsidRPr="0057574E">
        <w:t>of</w:t>
      </w:r>
      <w:proofErr w:type="spellEnd"/>
      <w:r w:rsidRPr="0057574E">
        <w:t xml:space="preserve"> </w:t>
      </w:r>
      <w:proofErr w:type="spellStart"/>
      <w:r w:rsidRPr="0057574E">
        <w:t>key</w:t>
      </w:r>
      <w:proofErr w:type="spellEnd"/>
      <w:r w:rsidRPr="0057574E">
        <w:t xml:space="preserve"> </w:t>
      </w:r>
      <w:proofErr w:type="spellStart"/>
      <w:r w:rsidRPr="0057574E">
        <w:t>inline</w:t>
      </w:r>
      <w:proofErr w:type="spellEnd"/>
      <w:r w:rsidRPr="0057574E">
        <w:t xml:space="preserve"> </w:t>
      </w:r>
      <w:proofErr w:type="spellStart"/>
      <w:r w:rsidRPr="0057574E">
        <w:t>ministries</w:t>
      </w:r>
      <w:proofErr w:type="spellEnd"/>
      <w:r w:rsidRPr="0057574E">
        <w:t xml:space="preserve">, </w:t>
      </w:r>
      <w:proofErr w:type="spellStart"/>
      <w:r w:rsidRPr="0057574E">
        <w:t>the</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sector and </w:t>
      </w:r>
      <w:proofErr w:type="spellStart"/>
      <w:r w:rsidRPr="0057574E">
        <w:t>other</w:t>
      </w:r>
      <w:proofErr w:type="spellEnd"/>
      <w:r w:rsidRPr="0057574E">
        <w:t xml:space="preserve"> </w:t>
      </w:r>
      <w:proofErr w:type="spellStart"/>
      <w:r w:rsidRPr="0057574E">
        <w:t>relevant</w:t>
      </w:r>
      <w:proofErr w:type="spellEnd"/>
      <w:r w:rsidRPr="0057574E">
        <w:t xml:space="preserve"> agencies. </w:t>
      </w:r>
      <w:proofErr w:type="spellStart"/>
      <w:r w:rsidRPr="0057574E">
        <w:t>It</w:t>
      </w:r>
      <w:proofErr w:type="spellEnd"/>
      <w:r w:rsidRPr="0057574E">
        <w:t xml:space="preserve"> </w:t>
      </w:r>
      <w:proofErr w:type="spellStart"/>
      <w:r w:rsidRPr="0057574E">
        <w:t>is</w:t>
      </w:r>
      <w:proofErr w:type="spellEnd"/>
      <w:r w:rsidRPr="0057574E">
        <w:t xml:space="preserve"> crucial </w:t>
      </w:r>
      <w:proofErr w:type="spellStart"/>
      <w:r w:rsidRPr="0057574E">
        <w:t>that</w:t>
      </w:r>
      <w:proofErr w:type="spellEnd"/>
      <w:r w:rsidRPr="0057574E">
        <w:t xml:space="preserve"> </w:t>
      </w:r>
      <w:proofErr w:type="spellStart"/>
      <w:r w:rsidRPr="0057574E">
        <w:t>the</w:t>
      </w:r>
      <w:proofErr w:type="spellEnd"/>
      <w:r w:rsidRPr="0057574E">
        <w:t xml:space="preserve"> NOU </w:t>
      </w:r>
      <w:proofErr w:type="spellStart"/>
      <w:r w:rsidRPr="0057574E">
        <w:t>strengthens</w:t>
      </w:r>
      <w:proofErr w:type="spellEnd"/>
      <w:r w:rsidRPr="0057574E">
        <w:t xml:space="preserve"> </w:t>
      </w:r>
      <w:proofErr w:type="spellStart"/>
      <w:r w:rsidRPr="0057574E">
        <w:t>cooperation</w:t>
      </w:r>
      <w:proofErr w:type="spellEnd"/>
      <w:r w:rsidRPr="0057574E">
        <w:t xml:space="preserve"> </w:t>
      </w:r>
      <w:proofErr w:type="spellStart"/>
      <w:r w:rsidRPr="0057574E">
        <w:t>with</w:t>
      </w:r>
      <w:proofErr w:type="spellEnd"/>
      <w:r w:rsidRPr="0057574E">
        <w:t xml:space="preserve"> </w:t>
      </w:r>
      <w:proofErr w:type="spellStart"/>
      <w:r w:rsidRPr="0057574E">
        <w:t>customs</w:t>
      </w:r>
      <w:proofErr w:type="spellEnd"/>
      <w:r w:rsidRPr="0057574E">
        <w:t xml:space="preserve"> in </w:t>
      </w:r>
      <w:proofErr w:type="spellStart"/>
      <w:r w:rsidRPr="0057574E">
        <w:t>monitoring</w:t>
      </w:r>
      <w:proofErr w:type="spellEnd"/>
      <w:r w:rsidRPr="0057574E">
        <w:t xml:space="preserve"> </w:t>
      </w:r>
      <w:proofErr w:type="spellStart"/>
      <w:r w:rsidRPr="0057574E">
        <w:t>HFCs</w:t>
      </w:r>
      <w:proofErr w:type="spellEnd"/>
      <w:r w:rsidRPr="0057574E">
        <w:t xml:space="preserve"> </w:t>
      </w:r>
      <w:proofErr w:type="spellStart"/>
      <w:r w:rsidRPr="0057574E">
        <w:t>through</w:t>
      </w:r>
      <w:proofErr w:type="spellEnd"/>
      <w:r w:rsidRPr="0057574E">
        <w:t xml:space="preserve"> </w:t>
      </w:r>
      <w:proofErr w:type="spellStart"/>
      <w:r w:rsidRPr="0057574E">
        <w:t>targeted</w:t>
      </w:r>
      <w:proofErr w:type="spellEnd"/>
      <w:r w:rsidRPr="0057574E">
        <w:t xml:space="preserve"> </w:t>
      </w:r>
      <w:proofErr w:type="spellStart"/>
      <w:r w:rsidRPr="0057574E">
        <w:t>awareness</w:t>
      </w:r>
      <w:proofErr w:type="spellEnd"/>
      <w:r w:rsidRPr="0057574E">
        <w:t xml:space="preserve"> </w:t>
      </w:r>
      <w:proofErr w:type="spellStart"/>
      <w:r w:rsidRPr="0057574E">
        <w:t>for</w:t>
      </w:r>
      <w:proofErr w:type="spellEnd"/>
      <w:r w:rsidRPr="0057574E">
        <w:t xml:space="preserve"> </w:t>
      </w:r>
      <w:proofErr w:type="spellStart"/>
      <w:r w:rsidRPr="0057574E">
        <w:t>importers</w:t>
      </w:r>
      <w:proofErr w:type="spellEnd"/>
      <w:r w:rsidRPr="0057574E">
        <w:t xml:space="preserve"> and </w:t>
      </w:r>
      <w:proofErr w:type="spellStart"/>
      <w:r w:rsidRPr="0057574E">
        <w:t>customs</w:t>
      </w:r>
      <w:proofErr w:type="spellEnd"/>
      <w:r w:rsidRPr="0057574E">
        <w:t xml:space="preserve"> </w:t>
      </w:r>
      <w:proofErr w:type="spellStart"/>
      <w:r w:rsidRPr="0057574E">
        <w:t>brokers</w:t>
      </w:r>
      <w:proofErr w:type="spellEnd"/>
      <w:r w:rsidRPr="0057574E">
        <w:t xml:space="preserve"> </w:t>
      </w:r>
      <w:proofErr w:type="spellStart"/>
      <w:r w:rsidRPr="0057574E">
        <w:t>on</w:t>
      </w:r>
      <w:proofErr w:type="spellEnd"/>
      <w:r w:rsidRPr="0057574E">
        <w:t xml:space="preserve"> </w:t>
      </w:r>
      <w:proofErr w:type="spellStart"/>
      <w:r w:rsidRPr="0057574E">
        <w:t>identifying</w:t>
      </w:r>
      <w:proofErr w:type="spellEnd"/>
      <w:r w:rsidRPr="0057574E">
        <w:t xml:space="preserve"> </w:t>
      </w:r>
      <w:proofErr w:type="spellStart"/>
      <w:r w:rsidRPr="0057574E">
        <w:t>HFCs</w:t>
      </w:r>
      <w:proofErr w:type="spellEnd"/>
      <w:r w:rsidRPr="0057574E">
        <w:t xml:space="preserve"> </w:t>
      </w:r>
      <w:proofErr w:type="spellStart"/>
      <w:r w:rsidRPr="0057574E">
        <w:t>being</w:t>
      </w:r>
      <w:proofErr w:type="spellEnd"/>
      <w:r w:rsidRPr="0057574E">
        <w:t xml:space="preserve"> </w:t>
      </w:r>
      <w:proofErr w:type="spellStart"/>
      <w:r w:rsidRPr="0057574E">
        <w:t>imported</w:t>
      </w:r>
      <w:proofErr w:type="spellEnd"/>
      <w:r w:rsidRPr="0057574E">
        <w:t xml:space="preserve"> </w:t>
      </w:r>
      <w:proofErr w:type="spellStart"/>
      <w:r w:rsidRPr="0057574E">
        <w:t>with</w:t>
      </w:r>
      <w:proofErr w:type="spellEnd"/>
      <w:r w:rsidRPr="0057574E">
        <w:t xml:space="preserve"> </w:t>
      </w:r>
      <w:proofErr w:type="spellStart"/>
      <w:r w:rsidRPr="0057574E">
        <w:t>their</w:t>
      </w:r>
      <w:proofErr w:type="spellEnd"/>
      <w:r w:rsidRPr="0057574E">
        <w:t xml:space="preserve"> </w:t>
      </w:r>
      <w:proofErr w:type="spellStart"/>
      <w:r w:rsidRPr="0057574E">
        <w:t>proper</w:t>
      </w:r>
      <w:proofErr w:type="spellEnd"/>
      <w:r w:rsidRPr="0057574E">
        <w:t xml:space="preserve"> HS </w:t>
      </w:r>
      <w:proofErr w:type="spellStart"/>
      <w:r w:rsidRPr="0057574E">
        <w:t>codes</w:t>
      </w:r>
      <w:proofErr w:type="spellEnd"/>
      <w:r w:rsidRPr="0057574E">
        <w:t>.</w:t>
      </w:r>
    </w:p>
    <w:p w14:paraId="22C7645A" w14:textId="77777777" w:rsidR="008A536C" w:rsidRPr="0057574E" w:rsidRDefault="008A536C" w:rsidP="008A536C">
      <w:pPr>
        <w:spacing w:after="120"/>
        <w:rPr>
          <w:b/>
          <w:bCs/>
          <w:color w:val="000000" w:themeColor="text1"/>
        </w:rPr>
      </w:pPr>
      <w:proofErr w:type="spellStart"/>
      <w:r w:rsidRPr="0057574E">
        <w:rPr>
          <w:b/>
          <w:color w:val="000000" w:themeColor="text1"/>
        </w:rPr>
        <w:t>Niger</w:t>
      </w:r>
      <w:proofErr w:type="spellEnd"/>
      <w:r w:rsidRPr="0057574E">
        <w:rPr>
          <w:b/>
          <w:color w:val="000000" w:themeColor="text1"/>
        </w:rPr>
        <w:t xml:space="preserve"> (</w:t>
      </w:r>
      <w:proofErr w:type="spellStart"/>
      <w:r w:rsidRPr="0057574E">
        <w:rPr>
          <w:b/>
          <w:color w:val="000000" w:themeColor="text1"/>
        </w:rPr>
        <w:t>the</w:t>
      </w:r>
      <w:proofErr w:type="spellEnd"/>
      <w:r w:rsidRPr="0057574E">
        <w:rPr>
          <w:b/>
          <w:color w:val="000000" w:themeColor="text1"/>
        </w:rPr>
        <w:t>)</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94"/>
        <w:tblW w:w="5000" w:type="pct"/>
        <w:tblLayout w:type="fixed"/>
        <w:tblLook w:val="01E0" w:firstRow="1" w:lastRow="1" w:firstColumn="1" w:lastColumn="1" w:noHBand="0" w:noVBand="0"/>
      </w:tblPr>
      <w:tblGrid>
        <w:gridCol w:w="6285"/>
        <w:gridCol w:w="1365"/>
        <w:gridCol w:w="1700"/>
      </w:tblGrid>
      <w:tr w:rsidR="008A536C" w:rsidRPr="0057574E" w14:paraId="5626C72C" w14:textId="77777777" w:rsidTr="00673090">
        <w:trPr>
          <w:trHeight w:val="278"/>
          <w:tblHeader/>
        </w:trPr>
        <w:tc>
          <w:tcPr>
            <w:tcW w:w="4091" w:type="pct"/>
            <w:gridSpan w:val="2"/>
            <w:tcBorders>
              <w:bottom w:val="single" w:sz="4" w:space="0" w:color="auto"/>
            </w:tcBorders>
          </w:tcPr>
          <w:p w14:paraId="5661A3DD" w14:textId="77777777" w:rsidR="008A536C" w:rsidRPr="0057574E" w:rsidRDefault="008A536C" w:rsidP="00673090">
            <w:pPr>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909" w:type="pct"/>
          </w:tcPr>
          <w:p w14:paraId="7AD846F3" w14:textId="77777777" w:rsidR="008A536C" w:rsidRPr="0057574E" w:rsidRDefault="008A536C" w:rsidP="00673090">
            <w:pPr>
              <w:jc w:val="right"/>
              <w:rPr>
                <w:b/>
                <w:color w:val="000000" w:themeColor="text1"/>
                <w:sz w:val="20"/>
                <w:szCs w:val="20"/>
              </w:rPr>
            </w:pPr>
          </w:p>
        </w:tc>
      </w:tr>
      <w:tr w:rsidR="008A536C" w:rsidRPr="0057574E" w14:paraId="15942F2B" w14:textId="77777777" w:rsidTr="00673090">
        <w:trPr>
          <w:trHeight w:val="233"/>
        </w:trPr>
        <w:tc>
          <w:tcPr>
            <w:tcW w:w="4091" w:type="pct"/>
            <w:gridSpan w:val="2"/>
            <w:tcBorders>
              <w:bottom w:val="single" w:sz="4" w:space="0" w:color="auto"/>
            </w:tcBorders>
          </w:tcPr>
          <w:p w14:paraId="28B3B63B"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909" w:type="pct"/>
            <w:tcBorders>
              <w:bottom w:val="single" w:sz="4" w:space="0" w:color="auto"/>
            </w:tcBorders>
          </w:tcPr>
          <w:p w14:paraId="1162C7B5"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11AFB8A8"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70E231E0"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909" w:type="pct"/>
            <w:tcBorders>
              <w:top w:val="single" w:sz="4" w:space="0" w:color="auto"/>
              <w:left w:val="single" w:sz="4" w:space="0" w:color="auto"/>
              <w:bottom w:val="nil"/>
              <w:right w:val="single" w:sz="4" w:space="0" w:color="auto"/>
            </w:tcBorders>
          </w:tcPr>
          <w:p w14:paraId="30A0537D" w14:textId="77777777" w:rsidR="008A536C" w:rsidRPr="0057574E" w:rsidRDefault="008A536C" w:rsidP="00673090">
            <w:pPr>
              <w:jc w:val="right"/>
              <w:rPr>
                <w:color w:val="000000" w:themeColor="text1"/>
                <w:sz w:val="20"/>
                <w:szCs w:val="20"/>
              </w:rPr>
            </w:pPr>
          </w:p>
        </w:tc>
      </w:tr>
      <w:tr w:rsidR="008A536C" w:rsidRPr="0057574E" w14:paraId="2F625D3D"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1D4BBB22"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730" w:type="pct"/>
            <w:tcBorders>
              <w:top w:val="nil"/>
              <w:left w:val="nil"/>
              <w:bottom w:val="nil"/>
              <w:right w:val="single" w:sz="4" w:space="0" w:color="auto"/>
            </w:tcBorders>
            <w:shd w:val="clear" w:color="auto" w:fill="FFFFFF" w:themeFill="background1"/>
            <w:vAlign w:val="bottom"/>
          </w:tcPr>
          <w:p w14:paraId="7D56C05E" w14:textId="77777777" w:rsidR="008A536C" w:rsidRPr="0057574E" w:rsidRDefault="008A536C" w:rsidP="00673090">
            <w:pPr>
              <w:jc w:val="right"/>
              <w:rPr>
                <w:color w:val="000000" w:themeColor="text1"/>
                <w:sz w:val="20"/>
                <w:szCs w:val="20"/>
              </w:rPr>
            </w:pPr>
            <w:r w:rsidRPr="0057574E">
              <w:rPr>
                <w:color w:val="000000" w:themeColor="text1"/>
                <w:sz w:val="20"/>
                <w:szCs w:val="20"/>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041EDF1F" w14:textId="77777777" w:rsidR="008A536C" w:rsidRPr="0057574E" w:rsidRDefault="008A536C" w:rsidP="00673090">
            <w:pPr>
              <w:jc w:val="right"/>
              <w:rPr>
                <w:color w:val="000000" w:themeColor="text1"/>
                <w:sz w:val="20"/>
                <w:szCs w:val="20"/>
              </w:rPr>
            </w:pPr>
            <w:r w:rsidRPr="0057574E">
              <w:rPr>
                <w:color w:val="000000" w:themeColor="text1"/>
                <w:sz w:val="20"/>
                <w:szCs w:val="20"/>
              </w:rPr>
              <w:t>84,524</w:t>
            </w:r>
          </w:p>
        </w:tc>
      </w:tr>
      <w:tr w:rsidR="008A536C" w:rsidRPr="0057574E" w14:paraId="753DF23F"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6B9FB0BE"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730" w:type="pct"/>
            <w:tcBorders>
              <w:top w:val="nil"/>
              <w:left w:val="nil"/>
              <w:bottom w:val="nil"/>
              <w:right w:val="single" w:sz="4" w:space="0" w:color="auto"/>
            </w:tcBorders>
            <w:shd w:val="clear" w:color="auto" w:fill="FFFFFF" w:themeFill="background1"/>
            <w:vAlign w:val="bottom"/>
          </w:tcPr>
          <w:p w14:paraId="684C6314" w14:textId="77777777" w:rsidR="008A536C" w:rsidRPr="0057574E" w:rsidRDefault="008A536C" w:rsidP="00673090">
            <w:pPr>
              <w:jc w:val="right"/>
              <w:rPr>
                <w:color w:val="000000" w:themeColor="text1"/>
                <w:sz w:val="20"/>
                <w:szCs w:val="20"/>
              </w:rPr>
            </w:pPr>
            <w:r w:rsidRPr="0057574E">
              <w:rPr>
                <w:color w:val="000000" w:themeColor="text1"/>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5581F26C" w14:textId="77777777" w:rsidR="008A536C" w:rsidRPr="0057574E" w:rsidRDefault="008A536C" w:rsidP="00673090">
            <w:pPr>
              <w:jc w:val="right"/>
              <w:rPr>
                <w:color w:val="000000" w:themeColor="text1"/>
                <w:sz w:val="20"/>
                <w:szCs w:val="20"/>
              </w:rPr>
            </w:pPr>
            <w:r w:rsidRPr="0057574E">
              <w:rPr>
                <w:color w:val="000000" w:themeColor="text1"/>
                <w:sz w:val="20"/>
                <w:szCs w:val="20"/>
              </w:rPr>
              <w:t>56,500</w:t>
            </w:r>
          </w:p>
        </w:tc>
      </w:tr>
      <w:tr w:rsidR="008A536C" w:rsidRPr="0057574E" w14:paraId="1DF18F0B"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648352FF"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730" w:type="pct"/>
            <w:tcBorders>
              <w:top w:val="nil"/>
              <w:left w:val="nil"/>
              <w:bottom w:val="nil"/>
              <w:right w:val="single" w:sz="4" w:space="0" w:color="auto"/>
            </w:tcBorders>
            <w:shd w:val="clear" w:color="auto" w:fill="FFFFFF" w:themeFill="background1"/>
            <w:vAlign w:val="bottom"/>
          </w:tcPr>
          <w:p w14:paraId="1D13E112" w14:textId="77777777" w:rsidR="008A536C" w:rsidRPr="0057574E" w:rsidRDefault="008A536C" w:rsidP="00673090">
            <w:pPr>
              <w:jc w:val="right"/>
              <w:rPr>
                <w:color w:val="000000" w:themeColor="text1"/>
                <w:sz w:val="20"/>
                <w:szCs w:val="20"/>
              </w:rPr>
            </w:pPr>
            <w:r w:rsidRPr="0057574E">
              <w:rPr>
                <w:color w:val="000000" w:themeColor="text1"/>
                <w:sz w:val="20"/>
                <w:szCs w:val="20"/>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1EAE409D" w14:textId="77777777" w:rsidR="008A536C" w:rsidRPr="0057574E" w:rsidRDefault="008A536C" w:rsidP="00673090">
            <w:pPr>
              <w:jc w:val="right"/>
              <w:rPr>
                <w:color w:val="000000" w:themeColor="text1"/>
                <w:sz w:val="20"/>
                <w:szCs w:val="20"/>
              </w:rPr>
            </w:pPr>
            <w:r w:rsidRPr="0057574E">
              <w:rPr>
                <w:color w:val="000000" w:themeColor="text1"/>
                <w:sz w:val="20"/>
                <w:szCs w:val="20"/>
              </w:rPr>
              <w:t>56,500</w:t>
            </w:r>
          </w:p>
        </w:tc>
      </w:tr>
      <w:tr w:rsidR="008A536C" w:rsidRPr="0057574E" w14:paraId="2CCA8BC1"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570961D3"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730" w:type="pct"/>
            <w:tcBorders>
              <w:top w:val="nil"/>
              <w:left w:val="nil"/>
              <w:bottom w:val="nil"/>
              <w:right w:val="single" w:sz="4" w:space="0" w:color="auto"/>
            </w:tcBorders>
            <w:shd w:val="clear" w:color="auto" w:fill="FFFFFF" w:themeFill="background1"/>
            <w:vAlign w:val="bottom"/>
          </w:tcPr>
          <w:p w14:paraId="1DFACAC6"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3941CFB8" w14:textId="77777777" w:rsidR="008A536C" w:rsidRPr="0057574E" w:rsidRDefault="008A536C" w:rsidP="00673090">
            <w:pPr>
              <w:jc w:val="right"/>
              <w:rPr>
                <w:color w:val="000000" w:themeColor="text1"/>
                <w:sz w:val="20"/>
                <w:szCs w:val="20"/>
              </w:rPr>
            </w:pPr>
            <w:r w:rsidRPr="0057574E">
              <w:rPr>
                <w:color w:val="000000" w:themeColor="text1"/>
                <w:sz w:val="20"/>
                <w:szCs w:val="20"/>
              </w:rPr>
              <w:t>64,827</w:t>
            </w:r>
          </w:p>
        </w:tc>
      </w:tr>
      <w:tr w:rsidR="008A536C" w:rsidRPr="0057574E" w14:paraId="0A432D4A"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716030A5"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730" w:type="pct"/>
            <w:tcBorders>
              <w:top w:val="nil"/>
              <w:left w:val="nil"/>
              <w:bottom w:val="nil"/>
              <w:right w:val="single" w:sz="4" w:space="0" w:color="auto"/>
            </w:tcBorders>
            <w:shd w:val="clear" w:color="auto" w:fill="FFFFFF" w:themeFill="background1"/>
            <w:vAlign w:val="bottom"/>
          </w:tcPr>
          <w:p w14:paraId="1237195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66D4BC28" w14:textId="77777777" w:rsidR="008A536C" w:rsidRPr="0057574E" w:rsidRDefault="008A536C" w:rsidP="00673090">
            <w:pPr>
              <w:jc w:val="right"/>
              <w:rPr>
                <w:color w:val="000000" w:themeColor="text1"/>
                <w:sz w:val="20"/>
                <w:szCs w:val="20"/>
              </w:rPr>
            </w:pPr>
            <w:r w:rsidRPr="0057574E">
              <w:rPr>
                <w:color w:val="000000" w:themeColor="text1"/>
                <w:sz w:val="20"/>
                <w:szCs w:val="20"/>
              </w:rPr>
              <w:t>64,827</w:t>
            </w:r>
          </w:p>
        </w:tc>
      </w:tr>
      <w:tr w:rsidR="008A536C" w:rsidRPr="0057574E" w14:paraId="3CEB562B"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4E2D32CB"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730" w:type="pct"/>
            <w:tcBorders>
              <w:top w:val="nil"/>
              <w:left w:val="nil"/>
              <w:bottom w:val="nil"/>
              <w:right w:val="single" w:sz="4" w:space="0" w:color="auto"/>
            </w:tcBorders>
            <w:shd w:val="clear" w:color="auto" w:fill="FFFFFF" w:themeFill="background1"/>
            <w:vAlign w:val="bottom"/>
          </w:tcPr>
          <w:p w14:paraId="37027774"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74AD7195" w14:textId="77777777" w:rsidR="008A536C" w:rsidRPr="0057574E" w:rsidRDefault="008A536C" w:rsidP="00673090">
            <w:pPr>
              <w:jc w:val="right"/>
              <w:rPr>
                <w:color w:val="000000" w:themeColor="text1"/>
                <w:sz w:val="20"/>
                <w:szCs w:val="20"/>
              </w:rPr>
            </w:pPr>
            <w:r w:rsidRPr="0057574E">
              <w:rPr>
                <w:color w:val="000000" w:themeColor="text1"/>
                <w:sz w:val="20"/>
                <w:szCs w:val="20"/>
              </w:rPr>
              <w:t>64,282</w:t>
            </w:r>
          </w:p>
        </w:tc>
      </w:tr>
      <w:tr w:rsidR="008A536C" w:rsidRPr="0057574E" w14:paraId="08C33E85"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2B557EF9"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730" w:type="pct"/>
            <w:tcBorders>
              <w:top w:val="nil"/>
              <w:left w:val="nil"/>
              <w:bottom w:val="nil"/>
              <w:right w:val="single" w:sz="4" w:space="0" w:color="auto"/>
            </w:tcBorders>
            <w:shd w:val="clear" w:color="auto" w:fill="FFFFFF" w:themeFill="background1"/>
            <w:vAlign w:val="bottom"/>
          </w:tcPr>
          <w:p w14:paraId="09F4D7A6"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1101AFD5" w14:textId="77777777" w:rsidR="008A536C" w:rsidRPr="0057574E" w:rsidRDefault="008A536C" w:rsidP="00673090">
            <w:pPr>
              <w:jc w:val="right"/>
              <w:rPr>
                <w:color w:val="000000" w:themeColor="text1"/>
                <w:sz w:val="20"/>
                <w:szCs w:val="20"/>
              </w:rPr>
            </w:pPr>
            <w:r w:rsidRPr="0057574E">
              <w:rPr>
                <w:color w:val="000000" w:themeColor="text1"/>
                <w:sz w:val="20"/>
                <w:szCs w:val="20"/>
              </w:rPr>
              <w:t>64,828</w:t>
            </w:r>
          </w:p>
        </w:tc>
      </w:tr>
      <w:tr w:rsidR="008A536C" w:rsidRPr="0057574E" w14:paraId="61CD4CD9"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45423A60"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730" w:type="pct"/>
            <w:tcBorders>
              <w:top w:val="nil"/>
              <w:left w:val="nil"/>
              <w:bottom w:val="nil"/>
              <w:right w:val="single" w:sz="4" w:space="0" w:color="auto"/>
            </w:tcBorders>
            <w:shd w:val="clear" w:color="auto" w:fill="FFFFFF" w:themeFill="background1"/>
            <w:vAlign w:val="bottom"/>
          </w:tcPr>
          <w:p w14:paraId="18C64859"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09D23F26" w14:textId="77777777" w:rsidR="008A536C" w:rsidRPr="0057574E" w:rsidRDefault="008A536C" w:rsidP="00673090">
            <w:pPr>
              <w:jc w:val="right"/>
              <w:rPr>
                <w:color w:val="000000" w:themeColor="text1"/>
                <w:sz w:val="20"/>
                <w:szCs w:val="20"/>
              </w:rPr>
            </w:pPr>
            <w:r w:rsidRPr="0057574E">
              <w:rPr>
                <w:color w:val="000000" w:themeColor="text1"/>
                <w:sz w:val="20"/>
                <w:szCs w:val="20"/>
              </w:rPr>
              <w:t>64,828</w:t>
            </w:r>
          </w:p>
        </w:tc>
      </w:tr>
      <w:tr w:rsidR="008A536C" w:rsidRPr="0057574E" w14:paraId="12549AFE"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1C0A1BF1"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IX:</w:t>
            </w:r>
          </w:p>
        </w:tc>
        <w:tc>
          <w:tcPr>
            <w:tcW w:w="730" w:type="pct"/>
            <w:tcBorders>
              <w:top w:val="nil"/>
              <w:left w:val="nil"/>
              <w:bottom w:val="nil"/>
              <w:right w:val="single" w:sz="4" w:space="0" w:color="auto"/>
            </w:tcBorders>
            <w:shd w:val="clear" w:color="auto" w:fill="FFFFFF" w:themeFill="background1"/>
            <w:vAlign w:val="bottom"/>
          </w:tcPr>
          <w:p w14:paraId="4ADEB0BC"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5C2F0160" w14:textId="77777777" w:rsidR="008A536C" w:rsidRPr="0057574E" w:rsidRDefault="008A536C" w:rsidP="00673090">
            <w:pPr>
              <w:jc w:val="right"/>
              <w:rPr>
                <w:color w:val="000000" w:themeColor="text1"/>
                <w:sz w:val="20"/>
                <w:szCs w:val="20"/>
              </w:rPr>
            </w:pPr>
            <w:r w:rsidRPr="0057574E">
              <w:rPr>
                <w:color w:val="000000" w:themeColor="text1"/>
                <w:sz w:val="20"/>
                <w:szCs w:val="20"/>
              </w:rPr>
              <w:t>64,828</w:t>
            </w:r>
          </w:p>
        </w:tc>
      </w:tr>
      <w:tr w:rsidR="008A536C" w:rsidRPr="0057574E" w14:paraId="4C4CBB5F"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52CAB0F4"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w:t>
            </w:r>
          </w:p>
        </w:tc>
        <w:tc>
          <w:tcPr>
            <w:tcW w:w="730" w:type="pct"/>
            <w:tcBorders>
              <w:top w:val="nil"/>
              <w:left w:val="nil"/>
              <w:bottom w:val="nil"/>
              <w:right w:val="single" w:sz="4" w:space="0" w:color="auto"/>
            </w:tcBorders>
            <w:shd w:val="clear" w:color="auto" w:fill="FFFFFF" w:themeFill="background1"/>
            <w:vAlign w:val="bottom"/>
          </w:tcPr>
          <w:p w14:paraId="44F360B3"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47D1879F"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0EBC1B15"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36BD18D5"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w:t>
            </w:r>
          </w:p>
        </w:tc>
        <w:tc>
          <w:tcPr>
            <w:tcW w:w="730" w:type="pct"/>
            <w:tcBorders>
              <w:top w:val="nil"/>
              <w:left w:val="nil"/>
              <w:bottom w:val="nil"/>
              <w:right w:val="single" w:sz="4" w:space="0" w:color="auto"/>
            </w:tcBorders>
            <w:shd w:val="clear" w:color="auto" w:fill="FFFFFF" w:themeFill="background1"/>
            <w:vAlign w:val="bottom"/>
          </w:tcPr>
          <w:p w14:paraId="0F6E7DB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CDABE1D" w14:textId="77777777" w:rsidR="008A536C" w:rsidRPr="0057574E" w:rsidRDefault="008A536C" w:rsidP="00673090">
            <w:pPr>
              <w:jc w:val="right"/>
              <w:rPr>
                <w:color w:val="000000" w:themeColor="text1"/>
                <w:sz w:val="20"/>
                <w:szCs w:val="20"/>
              </w:rPr>
            </w:pPr>
            <w:r w:rsidRPr="0057574E">
              <w:rPr>
                <w:color w:val="000000" w:themeColor="text1"/>
                <w:sz w:val="20"/>
                <w:szCs w:val="20"/>
              </w:rPr>
              <w:t>84,838</w:t>
            </w:r>
          </w:p>
        </w:tc>
      </w:tr>
      <w:tr w:rsidR="008A536C" w:rsidRPr="0057574E" w14:paraId="7F0403CB"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61679F1D"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XII:</w:t>
            </w:r>
          </w:p>
        </w:tc>
        <w:tc>
          <w:tcPr>
            <w:tcW w:w="730" w:type="pct"/>
            <w:tcBorders>
              <w:top w:val="nil"/>
              <w:left w:val="nil"/>
              <w:bottom w:val="nil"/>
              <w:right w:val="single" w:sz="4" w:space="0" w:color="auto"/>
            </w:tcBorders>
            <w:shd w:val="clear" w:color="auto" w:fill="FFFFFF" w:themeFill="background1"/>
            <w:vAlign w:val="bottom"/>
          </w:tcPr>
          <w:p w14:paraId="5F4FF4F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1976D632"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73BEA7BC"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58127576"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XIII:</w:t>
            </w:r>
          </w:p>
        </w:tc>
        <w:tc>
          <w:tcPr>
            <w:tcW w:w="730" w:type="pct"/>
            <w:tcBorders>
              <w:top w:val="nil"/>
              <w:left w:val="nil"/>
              <w:bottom w:val="nil"/>
              <w:right w:val="single" w:sz="4" w:space="0" w:color="auto"/>
            </w:tcBorders>
            <w:shd w:val="clear" w:color="auto" w:fill="FFFFFF" w:themeFill="background1"/>
            <w:vAlign w:val="bottom"/>
          </w:tcPr>
          <w:p w14:paraId="57310D4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Jun-22</w:t>
            </w:r>
          </w:p>
        </w:tc>
        <w:tc>
          <w:tcPr>
            <w:tcW w:w="909" w:type="pct"/>
            <w:tcBorders>
              <w:top w:val="nil"/>
              <w:left w:val="single" w:sz="4" w:space="0" w:color="auto"/>
              <w:bottom w:val="nil"/>
              <w:right w:val="single" w:sz="4" w:space="0" w:color="auto"/>
            </w:tcBorders>
            <w:shd w:val="clear" w:color="auto" w:fill="FFFFFF" w:themeFill="background1"/>
          </w:tcPr>
          <w:p w14:paraId="0FD83039"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3A156928" w14:textId="77777777" w:rsidTr="00673090">
        <w:trPr>
          <w:trHeight w:val="233"/>
        </w:trPr>
        <w:tc>
          <w:tcPr>
            <w:tcW w:w="4091" w:type="pct"/>
            <w:gridSpan w:val="2"/>
            <w:tcBorders>
              <w:top w:val="nil"/>
              <w:left w:val="single" w:sz="4" w:space="0" w:color="auto"/>
              <w:bottom w:val="nil"/>
              <w:right w:val="single" w:sz="4" w:space="0" w:color="auto"/>
            </w:tcBorders>
            <w:shd w:val="clear" w:color="auto" w:fill="auto"/>
          </w:tcPr>
          <w:p w14:paraId="7435DDDD" w14:textId="77777777" w:rsidR="008A536C" w:rsidRPr="0057574E" w:rsidRDefault="008A536C" w:rsidP="00673090">
            <w:pPr>
              <w:tabs>
                <w:tab w:val="right" w:pos="7425"/>
              </w:tabs>
              <w:ind w:left="6480" w:right="-108"/>
              <w:jc w:val="left"/>
              <w:rPr>
                <w:color w:val="000000" w:themeColor="text1"/>
                <w:sz w:val="20"/>
                <w:szCs w:val="20"/>
              </w:rPr>
            </w:pPr>
            <w:r w:rsidRPr="0057574E">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18D702E"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925,782</w:t>
            </w:r>
          </w:p>
        </w:tc>
      </w:tr>
      <w:tr w:rsidR="008A536C" w:rsidRPr="0057574E" w14:paraId="03B6FDC2" w14:textId="77777777" w:rsidTr="00673090">
        <w:trPr>
          <w:trHeight w:val="233"/>
        </w:trPr>
        <w:tc>
          <w:tcPr>
            <w:tcW w:w="4091" w:type="pct"/>
            <w:gridSpan w:val="2"/>
            <w:shd w:val="clear" w:color="auto" w:fill="FFFFFF" w:themeFill="background1"/>
          </w:tcPr>
          <w:p w14:paraId="626FF234"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XIV) (US $):</w:t>
            </w:r>
          </w:p>
        </w:tc>
        <w:tc>
          <w:tcPr>
            <w:tcW w:w="909" w:type="pct"/>
            <w:shd w:val="clear" w:color="auto" w:fill="auto"/>
          </w:tcPr>
          <w:p w14:paraId="7BABAA73"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6F2858E4" w14:textId="77777777" w:rsidTr="00673090">
        <w:trPr>
          <w:trHeight w:val="233"/>
        </w:trPr>
        <w:tc>
          <w:tcPr>
            <w:tcW w:w="4091" w:type="pct"/>
            <w:gridSpan w:val="2"/>
          </w:tcPr>
          <w:p w14:paraId="1E31B83F"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XIV (US $): </w:t>
            </w:r>
          </w:p>
        </w:tc>
        <w:tc>
          <w:tcPr>
            <w:tcW w:w="909" w:type="pct"/>
            <w:shd w:val="clear" w:color="auto" w:fill="auto"/>
          </w:tcPr>
          <w:p w14:paraId="74760846"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B7FCF22" w14:textId="77777777" w:rsidTr="00673090">
        <w:trPr>
          <w:trHeight w:val="233"/>
        </w:trPr>
        <w:tc>
          <w:tcPr>
            <w:tcW w:w="4091" w:type="pct"/>
            <w:gridSpan w:val="2"/>
          </w:tcPr>
          <w:p w14:paraId="79E71F95"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909" w:type="pct"/>
            <w:shd w:val="clear" w:color="auto" w:fill="auto"/>
          </w:tcPr>
          <w:p w14:paraId="32B3819A"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550E6549" w14:textId="77777777" w:rsidTr="00673090">
        <w:trPr>
          <w:trHeight w:val="233"/>
        </w:trPr>
        <w:tc>
          <w:tcPr>
            <w:tcW w:w="4091" w:type="pct"/>
            <w:gridSpan w:val="2"/>
          </w:tcPr>
          <w:p w14:paraId="613A0B30"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XIV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909" w:type="pct"/>
            <w:shd w:val="clear" w:color="auto" w:fill="auto"/>
          </w:tcPr>
          <w:p w14:paraId="0ACC275A"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931AED6" w14:textId="77777777" w:rsidTr="00673090">
        <w:trPr>
          <w:trHeight w:val="233"/>
        </w:trPr>
        <w:tc>
          <w:tcPr>
            <w:tcW w:w="4091" w:type="pct"/>
            <w:gridSpan w:val="2"/>
          </w:tcPr>
          <w:p w14:paraId="24508733"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909" w:type="pct"/>
            <w:shd w:val="clear" w:color="auto" w:fill="FFFFFF" w:themeFill="background1"/>
          </w:tcPr>
          <w:p w14:paraId="405F75A9" w14:textId="77777777" w:rsidR="008A536C" w:rsidRPr="0057574E" w:rsidRDefault="008A536C" w:rsidP="00673090">
            <w:pPr>
              <w:jc w:val="right"/>
              <w:rPr>
                <w:color w:val="000000" w:themeColor="text1"/>
                <w:sz w:val="20"/>
                <w:szCs w:val="20"/>
              </w:rPr>
            </w:pPr>
            <w:r w:rsidRPr="0057574E">
              <w:rPr>
                <w:color w:val="000000" w:themeColor="text1"/>
                <w:sz w:val="20"/>
                <w:szCs w:val="20"/>
              </w:rPr>
              <w:t>1994</w:t>
            </w:r>
          </w:p>
        </w:tc>
      </w:tr>
      <w:tr w:rsidR="008A536C" w:rsidRPr="0057574E" w14:paraId="7A1B0477" w14:textId="77777777" w:rsidTr="00673090">
        <w:trPr>
          <w:trHeight w:val="233"/>
        </w:trPr>
        <w:tc>
          <w:tcPr>
            <w:tcW w:w="4091" w:type="pct"/>
            <w:gridSpan w:val="2"/>
            <w:tcBorders>
              <w:bottom w:val="single" w:sz="4" w:space="0" w:color="auto"/>
            </w:tcBorders>
          </w:tcPr>
          <w:p w14:paraId="720D046E"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09" w:type="pct"/>
            <w:tcBorders>
              <w:bottom w:val="single" w:sz="4" w:space="0" w:color="auto"/>
            </w:tcBorders>
            <w:shd w:val="clear" w:color="auto" w:fill="FFFFFF" w:themeFill="background1"/>
          </w:tcPr>
          <w:p w14:paraId="786FF51B" w14:textId="77777777" w:rsidR="008A536C" w:rsidRPr="0057574E" w:rsidRDefault="008A536C" w:rsidP="00673090">
            <w:pPr>
              <w:jc w:val="right"/>
              <w:rPr>
                <w:color w:val="000000" w:themeColor="text1"/>
                <w:sz w:val="20"/>
                <w:szCs w:val="20"/>
              </w:rPr>
            </w:pPr>
            <w:r w:rsidRPr="0057574E">
              <w:rPr>
                <w:color w:val="000000" w:themeColor="text1"/>
                <w:sz w:val="20"/>
                <w:szCs w:val="20"/>
              </w:rPr>
              <w:t>2012</w:t>
            </w:r>
          </w:p>
        </w:tc>
      </w:tr>
      <w:tr w:rsidR="008A536C" w:rsidRPr="0057574E" w14:paraId="2EA5676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79874C94" w14:textId="77777777" w:rsidR="008A536C" w:rsidRPr="0057574E" w:rsidRDefault="008A536C" w:rsidP="00673090">
            <w:pPr>
              <w:spacing w:before="20"/>
              <w:jc w:val="left"/>
              <w:rPr>
                <w:color w:val="000000" w:themeColor="text1"/>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691B3A3" w14:textId="77777777" w:rsidR="008A536C" w:rsidRPr="0057574E" w:rsidRDefault="008A536C" w:rsidP="00673090">
            <w:pPr>
              <w:jc w:val="right"/>
              <w:rPr>
                <w:color w:val="000000" w:themeColor="text1"/>
                <w:sz w:val="20"/>
                <w:szCs w:val="20"/>
              </w:rPr>
            </w:pPr>
          </w:p>
        </w:tc>
      </w:tr>
      <w:tr w:rsidR="008A536C" w:rsidRPr="0057574E" w14:paraId="3CAE9669" w14:textId="77777777" w:rsidTr="00673090">
        <w:trPr>
          <w:trHeight w:val="233"/>
        </w:trPr>
        <w:tc>
          <w:tcPr>
            <w:tcW w:w="4091" w:type="pct"/>
            <w:gridSpan w:val="2"/>
            <w:tcBorders>
              <w:top w:val="nil"/>
              <w:left w:val="single" w:sz="4" w:space="0" w:color="auto"/>
              <w:bottom w:val="nil"/>
              <w:right w:val="single" w:sz="4" w:space="0" w:color="auto"/>
            </w:tcBorders>
          </w:tcPr>
          <w:p w14:paraId="1A7BD50C" w14:textId="77777777" w:rsidR="008A536C" w:rsidRPr="0057574E" w:rsidRDefault="008A536C" w:rsidP="00673090">
            <w:pPr>
              <w:tabs>
                <w:tab w:val="left" w:pos="337"/>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BA8FAEA" w14:textId="77777777" w:rsidR="008A536C" w:rsidRPr="0057574E" w:rsidRDefault="008A536C" w:rsidP="00673090">
            <w:pPr>
              <w:jc w:val="right"/>
              <w:rPr>
                <w:color w:val="000000" w:themeColor="text1"/>
                <w:sz w:val="20"/>
                <w:szCs w:val="20"/>
              </w:rPr>
            </w:pPr>
            <w:r w:rsidRPr="0057574E">
              <w:rPr>
                <w:color w:val="000000" w:themeColor="text1"/>
                <w:sz w:val="20"/>
                <w:szCs w:val="20"/>
              </w:rPr>
              <w:t>0.00</w:t>
            </w:r>
          </w:p>
        </w:tc>
      </w:tr>
      <w:tr w:rsidR="008A536C" w:rsidRPr="0057574E" w14:paraId="400EBBD2" w14:textId="77777777" w:rsidTr="00673090">
        <w:trPr>
          <w:trHeight w:val="233"/>
        </w:trPr>
        <w:tc>
          <w:tcPr>
            <w:tcW w:w="4091" w:type="pct"/>
            <w:gridSpan w:val="2"/>
            <w:tcBorders>
              <w:top w:val="nil"/>
              <w:left w:val="single" w:sz="4" w:space="0" w:color="auto"/>
              <w:bottom w:val="nil"/>
              <w:right w:val="single" w:sz="4" w:space="0" w:color="auto"/>
            </w:tcBorders>
          </w:tcPr>
          <w:p w14:paraId="10CD04DA" w14:textId="77777777" w:rsidR="008A536C" w:rsidRPr="0057574E" w:rsidRDefault="008A536C" w:rsidP="00673090">
            <w:pPr>
              <w:tabs>
                <w:tab w:val="left" w:pos="350"/>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43FD658" w14:textId="77777777" w:rsidR="008A536C" w:rsidRPr="0057574E" w:rsidRDefault="008A536C" w:rsidP="00673090">
            <w:pPr>
              <w:jc w:val="right"/>
              <w:rPr>
                <w:color w:val="000000" w:themeColor="text1"/>
                <w:sz w:val="20"/>
                <w:szCs w:val="20"/>
              </w:rPr>
            </w:pPr>
            <w:r w:rsidRPr="0057574E">
              <w:rPr>
                <w:color w:val="000000" w:themeColor="text1"/>
                <w:sz w:val="20"/>
                <w:szCs w:val="20"/>
              </w:rPr>
              <w:t>15.98</w:t>
            </w:r>
          </w:p>
        </w:tc>
      </w:tr>
      <w:tr w:rsidR="008A536C" w:rsidRPr="0057574E" w14:paraId="767BBA33" w14:textId="77777777" w:rsidTr="00673090">
        <w:trPr>
          <w:trHeight w:val="233"/>
        </w:trPr>
        <w:tc>
          <w:tcPr>
            <w:tcW w:w="4091" w:type="pct"/>
            <w:gridSpan w:val="2"/>
            <w:tcBorders>
              <w:top w:val="nil"/>
              <w:bottom w:val="nil"/>
            </w:tcBorders>
          </w:tcPr>
          <w:p w14:paraId="10483691"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909" w:type="pct"/>
            <w:tcBorders>
              <w:top w:val="nil"/>
              <w:bottom w:val="nil"/>
            </w:tcBorders>
            <w:shd w:val="clear" w:color="auto" w:fill="FFFFFF" w:themeFill="background1"/>
            <w:vAlign w:val="bottom"/>
          </w:tcPr>
          <w:p w14:paraId="3D6212E5" w14:textId="77777777" w:rsidR="008A536C" w:rsidRPr="0057574E" w:rsidRDefault="008A536C" w:rsidP="00673090">
            <w:pPr>
              <w:jc w:val="right"/>
              <w:rPr>
                <w:color w:val="000000" w:themeColor="text1"/>
                <w:sz w:val="20"/>
                <w:szCs w:val="20"/>
              </w:rPr>
            </w:pPr>
            <w:r w:rsidRPr="0057574E">
              <w:rPr>
                <w:color w:val="000000" w:themeColor="text1"/>
                <w:sz w:val="20"/>
                <w:szCs w:val="20"/>
              </w:rPr>
              <w:t>0.00</w:t>
            </w:r>
          </w:p>
        </w:tc>
      </w:tr>
      <w:tr w:rsidR="008A536C" w:rsidRPr="0057574E" w14:paraId="4532829E"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03A31CA9" w14:textId="77777777" w:rsidR="008A536C" w:rsidRPr="0057574E" w:rsidRDefault="008A536C" w:rsidP="00673090">
            <w:pPr>
              <w:tabs>
                <w:tab w:val="left" w:pos="338"/>
              </w:tabs>
              <w:spacing w:after="20"/>
              <w:jc w:val="left"/>
              <w:rPr>
                <w:color w:val="000000" w:themeColor="text1"/>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09" w:type="pct"/>
            <w:tcBorders>
              <w:top w:val="nil"/>
              <w:bottom w:val="single" w:sz="4" w:space="0" w:color="auto"/>
            </w:tcBorders>
            <w:shd w:val="clear" w:color="auto" w:fill="FFFFFF" w:themeFill="background1"/>
            <w:vAlign w:val="bottom"/>
          </w:tcPr>
          <w:p w14:paraId="238F22B0" w14:textId="77777777" w:rsidR="008A536C" w:rsidRPr="0057574E" w:rsidRDefault="008A536C" w:rsidP="00673090">
            <w:pPr>
              <w:jc w:val="right"/>
              <w:rPr>
                <w:color w:val="000000" w:themeColor="text1"/>
                <w:sz w:val="20"/>
                <w:szCs w:val="20"/>
              </w:rPr>
            </w:pPr>
            <w:r w:rsidRPr="0057574E">
              <w:rPr>
                <w:color w:val="000000" w:themeColor="text1"/>
                <w:sz w:val="20"/>
                <w:szCs w:val="20"/>
              </w:rPr>
              <w:t>1,222,358</w:t>
            </w:r>
          </w:p>
        </w:tc>
      </w:tr>
      <w:tr w:rsidR="008A536C" w:rsidRPr="0057574E" w14:paraId="615ED80D"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3DC9C895"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120C62A" w14:textId="77777777" w:rsidR="008A536C" w:rsidRPr="0057574E" w:rsidRDefault="008A536C" w:rsidP="00673090">
            <w:pPr>
              <w:spacing w:before="20"/>
              <w:jc w:val="right"/>
              <w:rPr>
                <w:sz w:val="20"/>
                <w:szCs w:val="20"/>
              </w:rPr>
            </w:pPr>
          </w:p>
        </w:tc>
      </w:tr>
      <w:tr w:rsidR="008A536C" w:rsidRPr="0057574E" w14:paraId="48600F85" w14:textId="77777777" w:rsidTr="00673090">
        <w:trPr>
          <w:trHeight w:val="233"/>
        </w:trPr>
        <w:tc>
          <w:tcPr>
            <w:tcW w:w="4091" w:type="pct"/>
            <w:gridSpan w:val="2"/>
            <w:tcBorders>
              <w:top w:val="nil"/>
              <w:left w:val="single" w:sz="4" w:space="0" w:color="auto"/>
              <w:bottom w:val="nil"/>
              <w:right w:val="single" w:sz="4" w:space="0" w:color="auto"/>
            </w:tcBorders>
          </w:tcPr>
          <w:p w14:paraId="0E935DAB"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467D1A20" w14:textId="77777777" w:rsidR="008A536C" w:rsidRPr="0057574E" w:rsidRDefault="008A536C" w:rsidP="00673090">
            <w:pPr>
              <w:jc w:val="right"/>
              <w:rPr>
                <w:sz w:val="20"/>
                <w:szCs w:val="20"/>
              </w:rPr>
            </w:pPr>
            <w:r w:rsidRPr="0057574E">
              <w:rPr>
                <w:sz w:val="20"/>
                <w:szCs w:val="20"/>
              </w:rPr>
              <w:t>0.00</w:t>
            </w:r>
          </w:p>
        </w:tc>
      </w:tr>
      <w:tr w:rsidR="008A536C" w:rsidRPr="0057574E" w14:paraId="5FDE736E" w14:textId="77777777" w:rsidTr="00673090">
        <w:trPr>
          <w:trHeight w:val="233"/>
        </w:trPr>
        <w:tc>
          <w:tcPr>
            <w:tcW w:w="4091" w:type="pct"/>
            <w:gridSpan w:val="2"/>
            <w:tcBorders>
              <w:top w:val="nil"/>
              <w:left w:val="single" w:sz="4" w:space="0" w:color="auto"/>
              <w:bottom w:val="nil"/>
              <w:right w:val="single" w:sz="4" w:space="0" w:color="auto"/>
            </w:tcBorders>
          </w:tcPr>
          <w:p w14:paraId="28404F9D"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463AFBE6" w14:textId="77777777" w:rsidR="008A536C" w:rsidRPr="0057574E" w:rsidRDefault="008A536C" w:rsidP="00673090">
            <w:pPr>
              <w:jc w:val="right"/>
              <w:rPr>
                <w:sz w:val="20"/>
                <w:szCs w:val="20"/>
              </w:rPr>
            </w:pPr>
            <w:r w:rsidRPr="0057574E">
              <w:rPr>
                <w:sz w:val="20"/>
                <w:szCs w:val="20"/>
              </w:rPr>
              <w:t>7.47</w:t>
            </w:r>
          </w:p>
        </w:tc>
      </w:tr>
      <w:tr w:rsidR="008A536C" w:rsidRPr="0057574E" w14:paraId="5E81727E" w14:textId="77777777" w:rsidTr="00673090">
        <w:trPr>
          <w:trHeight w:val="233"/>
        </w:trPr>
        <w:tc>
          <w:tcPr>
            <w:tcW w:w="4091" w:type="pct"/>
            <w:gridSpan w:val="2"/>
            <w:tcBorders>
              <w:top w:val="nil"/>
              <w:left w:val="single" w:sz="4" w:space="0" w:color="auto"/>
              <w:bottom w:val="nil"/>
              <w:right w:val="single" w:sz="4" w:space="0" w:color="auto"/>
            </w:tcBorders>
          </w:tcPr>
          <w:p w14:paraId="73FF2ABC"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1F175E18" w14:textId="77777777" w:rsidR="008A536C" w:rsidRPr="0057574E" w:rsidRDefault="008A536C" w:rsidP="00673090">
            <w:pPr>
              <w:jc w:val="right"/>
              <w:rPr>
                <w:sz w:val="20"/>
                <w:szCs w:val="20"/>
              </w:rPr>
            </w:pPr>
            <w:r w:rsidRPr="0057574E">
              <w:rPr>
                <w:sz w:val="20"/>
                <w:szCs w:val="20"/>
              </w:rPr>
              <w:t>0.00</w:t>
            </w:r>
          </w:p>
        </w:tc>
      </w:tr>
      <w:tr w:rsidR="008A536C" w:rsidRPr="0057574E" w14:paraId="5452C763" w14:textId="77777777" w:rsidTr="00673090">
        <w:trPr>
          <w:trHeight w:val="233"/>
        </w:trPr>
        <w:tc>
          <w:tcPr>
            <w:tcW w:w="4091" w:type="pct"/>
            <w:gridSpan w:val="2"/>
            <w:tcBorders>
              <w:top w:val="nil"/>
              <w:left w:val="single" w:sz="4" w:space="0" w:color="auto"/>
              <w:bottom w:val="nil"/>
              <w:right w:val="single" w:sz="4" w:space="0" w:color="auto"/>
            </w:tcBorders>
          </w:tcPr>
          <w:p w14:paraId="27123952"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012DC7B3" w14:textId="77777777" w:rsidR="008A536C" w:rsidRPr="0057574E" w:rsidRDefault="008A536C" w:rsidP="00673090">
            <w:pPr>
              <w:jc w:val="right"/>
              <w:rPr>
                <w:sz w:val="20"/>
                <w:szCs w:val="20"/>
              </w:rPr>
            </w:pPr>
            <w:r w:rsidRPr="0057574E">
              <w:rPr>
                <w:sz w:val="20"/>
                <w:szCs w:val="20"/>
              </w:rPr>
              <w:t>7.47</w:t>
            </w:r>
          </w:p>
        </w:tc>
      </w:tr>
      <w:tr w:rsidR="008A536C" w:rsidRPr="0057574E" w14:paraId="2D449BF6"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06B80500"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CA47C62" w14:textId="77777777" w:rsidR="008A536C" w:rsidRPr="0057574E" w:rsidRDefault="008A536C" w:rsidP="00673090">
            <w:pPr>
              <w:jc w:val="right"/>
              <w:rPr>
                <w:sz w:val="20"/>
                <w:szCs w:val="20"/>
              </w:rPr>
            </w:pPr>
            <w:r w:rsidRPr="0057574E">
              <w:rPr>
                <w:sz w:val="20"/>
                <w:szCs w:val="20"/>
              </w:rPr>
              <w:t>813,172</w:t>
            </w:r>
          </w:p>
        </w:tc>
      </w:tr>
      <w:tr w:rsidR="008A536C" w:rsidRPr="0057574E" w14:paraId="6456B072"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3C1FF679"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13F4C16" w14:textId="77777777" w:rsidR="008A536C" w:rsidRPr="0057574E" w:rsidRDefault="008A536C" w:rsidP="00673090">
            <w:pPr>
              <w:jc w:val="right"/>
              <w:rPr>
                <w:sz w:val="20"/>
                <w:szCs w:val="20"/>
              </w:rPr>
            </w:pPr>
            <w:r w:rsidRPr="0057574E">
              <w:rPr>
                <w:sz w:val="20"/>
                <w:szCs w:val="20"/>
              </w:rPr>
              <w:t>2022</w:t>
            </w:r>
          </w:p>
        </w:tc>
      </w:tr>
      <w:tr w:rsidR="008A536C" w:rsidRPr="0057574E" w14:paraId="54B3BDCB" w14:textId="77777777" w:rsidTr="00673090">
        <w:trPr>
          <w:trHeight w:val="233"/>
        </w:trPr>
        <w:tc>
          <w:tcPr>
            <w:tcW w:w="4091" w:type="pct"/>
            <w:gridSpan w:val="2"/>
            <w:tcBorders>
              <w:top w:val="single" w:sz="4" w:space="0" w:color="auto"/>
            </w:tcBorders>
          </w:tcPr>
          <w:p w14:paraId="6CBBF80D"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lastRenderedPageBreak/>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09" w:type="pct"/>
            <w:tcBorders>
              <w:top w:val="single" w:sz="4" w:space="0" w:color="auto"/>
            </w:tcBorders>
            <w:shd w:val="clear" w:color="auto" w:fill="auto"/>
            <w:vAlign w:val="bottom"/>
          </w:tcPr>
          <w:p w14:paraId="0228077B" w14:textId="77777777" w:rsidR="008A536C" w:rsidRPr="0057574E" w:rsidRDefault="008A536C" w:rsidP="00673090">
            <w:pPr>
              <w:jc w:val="right"/>
              <w:rPr>
                <w:color w:val="000000" w:themeColor="text1"/>
                <w:sz w:val="20"/>
                <w:szCs w:val="20"/>
              </w:rPr>
            </w:pPr>
            <w:r w:rsidRPr="0057574E">
              <w:rPr>
                <w:color w:val="000000" w:themeColor="text1"/>
                <w:sz w:val="20"/>
                <w:szCs w:val="20"/>
              </w:rPr>
              <w:t>3,532,154</w:t>
            </w:r>
          </w:p>
        </w:tc>
      </w:tr>
      <w:tr w:rsidR="008A536C" w:rsidRPr="0057574E" w14:paraId="6162AAB6" w14:textId="77777777" w:rsidTr="00673090">
        <w:trPr>
          <w:trHeight w:val="233"/>
        </w:trPr>
        <w:tc>
          <w:tcPr>
            <w:tcW w:w="4091" w:type="pct"/>
            <w:gridSpan w:val="2"/>
          </w:tcPr>
          <w:p w14:paraId="0E84F2DD"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09" w:type="pct"/>
            <w:shd w:val="clear" w:color="auto" w:fill="auto"/>
          </w:tcPr>
          <w:p w14:paraId="1D65B1CC" w14:textId="77777777" w:rsidR="008A536C" w:rsidRPr="0057574E" w:rsidRDefault="008A536C" w:rsidP="00673090">
            <w:pPr>
              <w:jc w:val="right"/>
              <w:rPr>
                <w:sz w:val="20"/>
                <w:szCs w:val="20"/>
              </w:rPr>
            </w:pPr>
            <w:r w:rsidRPr="0057574E">
              <w:rPr>
                <w:sz w:val="20"/>
                <w:szCs w:val="20"/>
              </w:rPr>
              <w:t>2,720,336</w:t>
            </w:r>
          </w:p>
        </w:tc>
      </w:tr>
      <w:tr w:rsidR="008A536C" w:rsidRPr="0057574E" w14:paraId="3F3E29D2" w14:textId="77777777" w:rsidTr="00673090">
        <w:trPr>
          <w:trHeight w:val="233"/>
        </w:trPr>
        <w:tc>
          <w:tcPr>
            <w:tcW w:w="4091" w:type="pct"/>
            <w:gridSpan w:val="2"/>
          </w:tcPr>
          <w:p w14:paraId="213BEC86"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vAlign w:val="bottom"/>
          </w:tcPr>
          <w:p w14:paraId="12ED9372" w14:textId="77777777" w:rsidR="008A536C" w:rsidRPr="0057574E" w:rsidRDefault="008A536C" w:rsidP="00673090">
            <w:pPr>
              <w:jc w:val="right"/>
              <w:rPr>
                <w:color w:val="000000" w:themeColor="text1"/>
                <w:sz w:val="20"/>
                <w:szCs w:val="20"/>
              </w:rPr>
            </w:pPr>
            <w:r w:rsidRPr="0057574E">
              <w:rPr>
                <w:color w:val="000000" w:themeColor="text1"/>
                <w:sz w:val="20"/>
                <w:szCs w:val="20"/>
              </w:rPr>
              <w:t>106.5</w:t>
            </w:r>
          </w:p>
        </w:tc>
      </w:tr>
      <w:tr w:rsidR="008A536C" w:rsidRPr="0057574E" w14:paraId="4594EAA1" w14:textId="77777777" w:rsidTr="00673090">
        <w:trPr>
          <w:trHeight w:val="233"/>
        </w:trPr>
        <w:tc>
          <w:tcPr>
            <w:tcW w:w="4091" w:type="pct"/>
            <w:gridSpan w:val="2"/>
          </w:tcPr>
          <w:p w14:paraId="4ED739FA"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tcPr>
          <w:p w14:paraId="31D7F9BF" w14:textId="77777777" w:rsidR="008A536C" w:rsidRPr="0057574E" w:rsidRDefault="008A536C" w:rsidP="00673090">
            <w:pPr>
              <w:jc w:val="right"/>
              <w:rPr>
                <w:color w:val="000000" w:themeColor="text1"/>
                <w:sz w:val="20"/>
                <w:szCs w:val="20"/>
              </w:rPr>
            </w:pPr>
            <w:r w:rsidRPr="0057574E">
              <w:rPr>
                <w:color w:val="000000" w:themeColor="text1"/>
                <w:sz w:val="20"/>
                <w:szCs w:val="20"/>
              </w:rPr>
              <w:t>40.6</w:t>
            </w:r>
          </w:p>
        </w:tc>
      </w:tr>
    </w:tbl>
    <w:p w14:paraId="7CF9FEF2" w14:textId="77777777" w:rsidR="008A536C" w:rsidRPr="0057574E" w:rsidRDefault="008A536C" w:rsidP="008A536C">
      <w:pPr>
        <w:rPr>
          <w:color w:val="000000" w:themeColor="text1"/>
        </w:rPr>
      </w:pPr>
    </w:p>
    <w:p w14:paraId="1DB68FAA"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6477B4C5" w14:textId="77777777" w:rsidTr="00673090">
        <w:tc>
          <w:tcPr>
            <w:tcW w:w="4089" w:type="pct"/>
            <w:tcBorders>
              <w:bottom w:val="single" w:sz="4" w:space="0" w:color="auto"/>
            </w:tcBorders>
            <w:shd w:val="clear" w:color="auto" w:fill="auto"/>
          </w:tcPr>
          <w:p w14:paraId="7FB22912"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70DEA035" w14:textId="77777777" w:rsidR="008A536C" w:rsidRPr="0057574E" w:rsidRDefault="008A536C" w:rsidP="00673090">
            <w:pPr>
              <w:keepNext/>
              <w:jc w:val="left"/>
              <w:rPr>
                <w:b/>
                <w:sz w:val="20"/>
                <w:szCs w:val="20"/>
              </w:rPr>
            </w:pPr>
          </w:p>
        </w:tc>
        <w:tc>
          <w:tcPr>
            <w:tcW w:w="911" w:type="pct"/>
            <w:tcBorders>
              <w:bottom w:val="single" w:sz="4" w:space="0" w:color="auto"/>
            </w:tcBorders>
          </w:tcPr>
          <w:p w14:paraId="27B4F715"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2C71D089" w14:textId="77777777" w:rsidTr="00673090">
        <w:tc>
          <w:tcPr>
            <w:tcW w:w="4089" w:type="pct"/>
            <w:tcBorders>
              <w:top w:val="single" w:sz="4" w:space="0" w:color="auto"/>
              <w:left w:val="single" w:sz="4" w:space="0" w:color="auto"/>
              <w:bottom w:val="single" w:sz="4" w:space="0" w:color="auto"/>
              <w:right w:val="single" w:sz="4" w:space="0" w:color="auto"/>
            </w:tcBorders>
          </w:tcPr>
          <w:p w14:paraId="5F5EE918"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7211D67" w14:textId="77777777" w:rsidR="008A536C" w:rsidRPr="0057574E" w:rsidRDefault="008A536C" w:rsidP="00673090">
            <w:pPr>
              <w:keepNext/>
              <w:jc w:val="right"/>
              <w:rPr>
                <w:sz w:val="20"/>
                <w:szCs w:val="20"/>
              </w:rPr>
            </w:pPr>
            <w:r w:rsidRPr="0057574E">
              <w:rPr>
                <w:sz w:val="20"/>
                <w:szCs w:val="20"/>
              </w:rPr>
              <w:t>757,886</w:t>
            </w:r>
          </w:p>
        </w:tc>
      </w:tr>
      <w:tr w:rsidR="008A536C" w:rsidRPr="0057574E" w14:paraId="3934B23A" w14:textId="77777777" w:rsidTr="00673090">
        <w:tc>
          <w:tcPr>
            <w:tcW w:w="4089" w:type="pct"/>
            <w:tcBorders>
              <w:top w:val="single" w:sz="4" w:space="0" w:color="auto"/>
              <w:left w:val="single" w:sz="4" w:space="0" w:color="auto"/>
              <w:bottom w:val="single" w:sz="4" w:space="0" w:color="auto"/>
              <w:right w:val="single" w:sz="4" w:space="0" w:color="auto"/>
            </w:tcBorders>
          </w:tcPr>
          <w:p w14:paraId="2559E2A0"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57D936" w14:textId="77777777" w:rsidR="008A536C" w:rsidRPr="0057574E" w:rsidRDefault="008A536C" w:rsidP="00673090">
            <w:pPr>
              <w:widowControl w:val="0"/>
              <w:jc w:val="right"/>
              <w:rPr>
                <w:sz w:val="20"/>
                <w:szCs w:val="20"/>
              </w:rPr>
            </w:pPr>
            <w:r w:rsidRPr="0057574E">
              <w:rPr>
                <w:sz w:val="20"/>
                <w:szCs w:val="20"/>
              </w:rPr>
              <w:t>925,782</w:t>
            </w:r>
          </w:p>
        </w:tc>
      </w:tr>
      <w:tr w:rsidR="008A536C" w:rsidRPr="0057574E" w14:paraId="4332ED23" w14:textId="77777777" w:rsidTr="00673090">
        <w:tc>
          <w:tcPr>
            <w:tcW w:w="4089" w:type="pct"/>
            <w:tcBorders>
              <w:top w:val="single" w:sz="4" w:space="0" w:color="auto"/>
              <w:left w:val="single" w:sz="4" w:space="0" w:color="auto"/>
              <w:bottom w:val="single" w:sz="4" w:space="0" w:color="auto"/>
              <w:right w:val="single" w:sz="4" w:space="0" w:color="auto"/>
            </w:tcBorders>
          </w:tcPr>
          <w:p w14:paraId="35A62B1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D01142" w14:textId="77777777" w:rsidR="008A536C" w:rsidRPr="0057574E" w:rsidRDefault="008A536C" w:rsidP="00673090">
            <w:pPr>
              <w:widowControl w:val="0"/>
              <w:jc w:val="right"/>
              <w:rPr>
                <w:sz w:val="20"/>
                <w:szCs w:val="20"/>
              </w:rPr>
            </w:pPr>
            <w:r w:rsidRPr="0057574E">
              <w:rPr>
                <w:sz w:val="20"/>
                <w:szCs w:val="20"/>
              </w:rPr>
              <w:t>1,848,486</w:t>
            </w:r>
          </w:p>
        </w:tc>
      </w:tr>
      <w:tr w:rsidR="008A536C" w:rsidRPr="0057574E" w14:paraId="2A1FCFF8"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13C0419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1A10A95" w14:textId="77777777" w:rsidR="008A536C" w:rsidRPr="0057574E" w:rsidRDefault="008A536C" w:rsidP="00673090">
            <w:pPr>
              <w:widowControl w:val="0"/>
              <w:jc w:val="right"/>
              <w:rPr>
                <w:sz w:val="20"/>
                <w:szCs w:val="20"/>
              </w:rPr>
            </w:pPr>
            <w:r w:rsidRPr="0057574E">
              <w:rPr>
                <w:sz w:val="20"/>
                <w:szCs w:val="20"/>
              </w:rPr>
              <w:t>3,532,154</w:t>
            </w:r>
          </w:p>
        </w:tc>
      </w:tr>
      <w:tr w:rsidR="008A536C" w:rsidRPr="0057574E" w14:paraId="0CAE0B73"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217A2EC5"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760EE97" w14:textId="77777777" w:rsidR="008A536C" w:rsidRPr="0057574E" w:rsidRDefault="008A536C" w:rsidP="00673090">
            <w:pPr>
              <w:widowControl w:val="0"/>
              <w:jc w:val="right"/>
              <w:rPr>
                <w:sz w:val="20"/>
                <w:szCs w:val="20"/>
              </w:rPr>
            </w:pPr>
            <w:r w:rsidRPr="0057574E">
              <w:rPr>
                <w:sz w:val="20"/>
                <w:szCs w:val="20"/>
              </w:rPr>
              <w:t>150,000</w:t>
            </w:r>
          </w:p>
        </w:tc>
      </w:tr>
    </w:tbl>
    <w:p w14:paraId="0BF9E02C" w14:textId="77777777" w:rsidR="008A536C" w:rsidRPr="0057574E" w:rsidRDefault="008A536C" w:rsidP="008A536C">
      <w:pPr>
        <w:keepNext/>
        <w:keepLines/>
        <w:outlineLvl w:val="0"/>
        <w:rPr>
          <w:color w:val="000000" w:themeColor="text1"/>
        </w:rPr>
      </w:pPr>
    </w:p>
    <w:p w14:paraId="0C199D9A"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4DBFD777" w14:textId="77777777" w:rsidR="008A536C" w:rsidRPr="0057574E" w:rsidRDefault="008A536C" w:rsidP="00B55555">
      <w:pPr>
        <w:pStyle w:val="Heading1"/>
      </w:pPr>
      <w:proofErr w:type="spellStart"/>
      <w:r w:rsidRPr="0057574E">
        <w:t>Niger’s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XIII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five</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w:t>
      </w:r>
      <w:proofErr w:type="spellStart"/>
      <w:r w:rsidRPr="0057574E">
        <w:t>with</w:t>
      </w:r>
      <w:proofErr w:type="spellEnd"/>
      <w:r w:rsidRPr="0057574E">
        <w:t xml:space="preserve"> </w:t>
      </w:r>
      <w:proofErr w:type="spellStart"/>
      <w:r w:rsidRPr="0057574E">
        <w:t>two</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The NOU </w:t>
      </w:r>
      <w:proofErr w:type="spellStart"/>
      <w:r w:rsidRPr="0057574E">
        <w:t>collected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The NOU </w:t>
      </w:r>
      <w:proofErr w:type="spellStart"/>
      <w:r w:rsidRPr="0057574E">
        <w:t>coordinated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270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and 162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w:t>
      </w:r>
      <w:proofErr w:type="spellStart"/>
      <w:r w:rsidRPr="0057574E">
        <w:t>Additionally</w:t>
      </w:r>
      <w:proofErr w:type="spellEnd"/>
      <w:r w:rsidRPr="0057574E">
        <w:t xml:space="preserve">, </w:t>
      </w:r>
      <w:proofErr w:type="spellStart"/>
      <w:r w:rsidRPr="0057574E">
        <w:t>Niger</w:t>
      </w:r>
      <w:proofErr w:type="spellEnd"/>
      <w:r w:rsidRPr="0057574E">
        <w:t xml:space="preserve">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53B9C4C0"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18BDCF65"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XIV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and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and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w:t>
      </w:r>
    </w:p>
    <w:p w14:paraId="44CA20C5" w14:textId="77777777" w:rsidR="008A536C" w:rsidRPr="0057574E" w:rsidRDefault="008A536C" w:rsidP="008A536C">
      <w:pPr>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1957FF8F" w14:textId="77777777" w:rsidR="008A536C" w:rsidRPr="0057574E" w:rsidRDefault="008A536C" w:rsidP="008A536C"/>
    <w:p w14:paraId="5FF3CA31" w14:textId="77777777" w:rsidR="008A536C" w:rsidRPr="0057574E" w:rsidRDefault="008A536C" w:rsidP="008A536C">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w:t>
      </w:r>
      <w:proofErr w:type="spellStart"/>
      <w:r w:rsidRPr="0057574E">
        <w:t>Niger</w:t>
      </w:r>
      <w:proofErr w:type="spellEnd"/>
      <w:r w:rsidRPr="0057574E">
        <w:t xml:space="preserve">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for</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consistently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includes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w:t>
      </w:r>
      <w:proofErr w:type="spellStart"/>
      <w:r w:rsidRPr="0057574E">
        <w:t>refrigeration</w:t>
      </w:r>
      <w:proofErr w:type="spellEnd"/>
      <w:r w:rsidRPr="0057574E">
        <w:t xml:space="preserve"> and RAC sector, and </w:t>
      </w:r>
      <w:proofErr w:type="spellStart"/>
      <w:r w:rsidRPr="0057574E">
        <w:t>other</w:t>
      </w:r>
      <w:proofErr w:type="spellEnd"/>
      <w:r w:rsidRPr="0057574E">
        <w:t xml:space="preserve"> </w:t>
      </w:r>
      <w:proofErr w:type="spellStart"/>
      <w:r w:rsidRPr="0057574E">
        <w:t>pertinent</w:t>
      </w:r>
      <w:proofErr w:type="spellEnd"/>
      <w:r w:rsidRPr="0057574E">
        <w:t xml:space="preserve"> agencies.</w:t>
      </w:r>
    </w:p>
    <w:p w14:paraId="26A0B150" w14:textId="77777777" w:rsidR="008A536C" w:rsidRPr="0057574E" w:rsidRDefault="008A536C" w:rsidP="008A536C"/>
    <w:p w14:paraId="7DBF1909" w14:textId="77777777" w:rsidR="008A536C" w:rsidRPr="0057574E" w:rsidRDefault="008A536C" w:rsidP="008A536C">
      <w:pPr>
        <w:jc w:val="left"/>
      </w:pPr>
      <w:r w:rsidRPr="0057574E">
        <w:br w:type="page"/>
      </w:r>
    </w:p>
    <w:p w14:paraId="27305958" w14:textId="77777777" w:rsidR="008A536C" w:rsidRPr="0057574E" w:rsidRDefault="008A536C" w:rsidP="008A536C">
      <w:pPr>
        <w:spacing w:after="120"/>
        <w:rPr>
          <w:b/>
          <w:color w:val="000000" w:themeColor="text1"/>
        </w:rPr>
      </w:pPr>
      <w:r w:rsidRPr="0057574E">
        <w:rPr>
          <w:b/>
          <w:color w:val="000000" w:themeColor="text1"/>
        </w:rPr>
        <w:lastRenderedPageBreak/>
        <w:t xml:space="preserve">Qatar: </w:t>
      </w:r>
      <w:proofErr w:type="spellStart"/>
      <w:r w:rsidRPr="0057574E">
        <w:rPr>
          <w:b/>
          <w:color w:val="000000" w:themeColor="text1"/>
        </w:rPr>
        <w:t>Renewal</w:t>
      </w:r>
      <w:proofErr w:type="spellEnd"/>
      <w:r w:rsidRPr="0057574E">
        <w:rPr>
          <w:b/>
          <w:color w:val="000000" w:themeColor="text1"/>
        </w:rPr>
        <w:t xml:space="preserve"> </w:t>
      </w:r>
      <w:proofErr w:type="spellStart"/>
      <w:r w:rsidRPr="0057574E">
        <w:rPr>
          <w:b/>
          <w:color w:val="000000" w:themeColor="text1"/>
        </w:rPr>
        <w:t>of</w:t>
      </w:r>
      <w:proofErr w:type="spellEnd"/>
      <w:r w:rsidRPr="0057574E">
        <w:rPr>
          <w:b/>
          <w:color w:val="000000" w:themeColor="text1"/>
        </w:rPr>
        <w:t xml:space="preserve"> </w:t>
      </w:r>
      <w:proofErr w:type="spellStart"/>
      <w:r w:rsidRPr="0057574E">
        <w:rPr>
          <w:b/>
          <w:color w:val="000000" w:themeColor="text1"/>
        </w:rPr>
        <w:t>institutional</w:t>
      </w:r>
      <w:proofErr w:type="spellEnd"/>
      <w:r w:rsidRPr="0057574E">
        <w:rPr>
          <w:b/>
          <w:color w:val="000000" w:themeColor="text1"/>
        </w:rPr>
        <w:t xml:space="preserve"> </w:t>
      </w:r>
      <w:proofErr w:type="spellStart"/>
      <w:r w:rsidRPr="0057574E">
        <w:rPr>
          <w:b/>
          <w:color w:val="000000" w:themeColor="text1"/>
        </w:rPr>
        <w:t>strengthening</w:t>
      </w:r>
      <w:proofErr w:type="spellEnd"/>
    </w:p>
    <w:tbl>
      <w:tblPr>
        <w:tblStyle w:val="TableGrid95"/>
        <w:tblW w:w="5000" w:type="pct"/>
        <w:jc w:val="center"/>
        <w:tblLook w:val="01E0" w:firstRow="1" w:lastRow="1" w:firstColumn="1" w:lastColumn="1" w:noHBand="0" w:noVBand="0"/>
      </w:tblPr>
      <w:tblGrid>
        <w:gridCol w:w="6140"/>
        <w:gridCol w:w="1636"/>
        <w:gridCol w:w="1574"/>
      </w:tblGrid>
      <w:tr w:rsidR="008A536C" w:rsidRPr="0057574E" w14:paraId="765EFCAC" w14:textId="77777777" w:rsidTr="00673090">
        <w:trPr>
          <w:tblHeader/>
          <w:jc w:val="center"/>
        </w:trPr>
        <w:tc>
          <w:tcPr>
            <w:tcW w:w="4158" w:type="pct"/>
            <w:gridSpan w:val="2"/>
            <w:tcBorders>
              <w:bottom w:val="single" w:sz="4" w:space="0" w:color="auto"/>
            </w:tcBorders>
          </w:tcPr>
          <w:p w14:paraId="04E04E2D" w14:textId="77777777" w:rsidR="008A536C" w:rsidRPr="0057574E" w:rsidRDefault="008A536C" w:rsidP="00673090">
            <w:pPr>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42" w:type="pct"/>
          </w:tcPr>
          <w:p w14:paraId="2C23D995" w14:textId="77777777" w:rsidR="008A536C" w:rsidRPr="0057574E" w:rsidRDefault="008A536C" w:rsidP="00673090">
            <w:pPr>
              <w:jc w:val="right"/>
              <w:rPr>
                <w:b/>
                <w:sz w:val="20"/>
                <w:szCs w:val="20"/>
              </w:rPr>
            </w:pPr>
          </w:p>
        </w:tc>
      </w:tr>
      <w:tr w:rsidR="008A536C" w:rsidRPr="0057574E" w14:paraId="5DBD7927" w14:textId="77777777" w:rsidTr="00673090">
        <w:trPr>
          <w:jc w:val="center"/>
        </w:trPr>
        <w:tc>
          <w:tcPr>
            <w:tcW w:w="4158" w:type="pct"/>
            <w:gridSpan w:val="2"/>
            <w:tcBorders>
              <w:bottom w:val="single" w:sz="4" w:space="0" w:color="auto"/>
            </w:tcBorders>
          </w:tcPr>
          <w:p w14:paraId="351040A1" w14:textId="77777777" w:rsidR="008A536C" w:rsidRPr="0057574E" w:rsidRDefault="008A536C" w:rsidP="00673090">
            <w:pPr>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2" w:type="pct"/>
            <w:tcBorders>
              <w:bottom w:val="single" w:sz="4" w:space="0" w:color="auto"/>
            </w:tcBorders>
          </w:tcPr>
          <w:p w14:paraId="4B8C3AED" w14:textId="77777777" w:rsidR="008A536C" w:rsidRPr="0057574E" w:rsidRDefault="008A536C" w:rsidP="00673090">
            <w:pPr>
              <w:jc w:val="center"/>
              <w:rPr>
                <w:sz w:val="20"/>
                <w:szCs w:val="20"/>
              </w:rPr>
            </w:pPr>
            <w:r w:rsidRPr="0057574E">
              <w:rPr>
                <w:sz w:val="20"/>
                <w:szCs w:val="20"/>
              </w:rPr>
              <w:t>UNEP</w:t>
            </w:r>
          </w:p>
        </w:tc>
      </w:tr>
      <w:tr w:rsidR="008A536C" w:rsidRPr="0057574E" w14:paraId="42CE743A"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48DDABF4" w14:textId="77777777" w:rsidR="008A536C" w:rsidRPr="0057574E" w:rsidRDefault="008A536C" w:rsidP="00673090">
            <w:pPr>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42" w:type="pct"/>
            <w:tcBorders>
              <w:top w:val="single" w:sz="4" w:space="0" w:color="auto"/>
              <w:left w:val="single" w:sz="4" w:space="0" w:color="auto"/>
              <w:bottom w:val="nil"/>
              <w:right w:val="single" w:sz="4" w:space="0" w:color="auto"/>
            </w:tcBorders>
          </w:tcPr>
          <w:p w14:paraId="7B1A80DC" w14:textId="77777777" w:rsidR="008A536C" w:rsidRPr="0057574E" w:rsidRDefault="008A536C" w:rsidP="00673090">
            <w:pPr>
              <w:jc w:val="right"/>
              <w:rPr>
                <w:sz w:val="20"/>
                <w:szCs w:val="20"/>
              </w:rPr>
            </w:pPr>
          </w:p>
        </w:tc>
      </w:tr>
      <w:tr w:rsidR="008A536C" w:rsidRPr="0057574E" w14:paraId="7BD9D1D6"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054DBC1A"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875" w:type="pct"/>
            <w:tcBorders>
              <w:top w:val="nil"/>
              <w:left w:val="nil"/>
              <w:bottom w:val="nil"/>
              <w:right w:val="single" w:sz="4" w:space="0" w:color="auto"/>
            </w:tcBorders>
            <w:shd w:val="clear" w:color="auto" w:fill="FFFFFF" w:themeFill="background1"/>
            <w:vAlign w:val="bottom"/>
          </w:tcPr>
          <w:p w14:paraId="1235DB8F" w14:textId="77777777" w:rsidR="008A536C" w:rsidRPr="0057574E" w:rsidRDefault="008A536C" w:rsidP="00673090">
            <w:pPr>
              <w:jc w:val="right"/>
              <w:rPr>
                <w:sz w:val="20"/>
                <w:szCs w:val="20"/>
              </w:rPr>
            </w:pPr>
            <w:r w:rsidRPr="0057574E">
              <w:rPr>
                <w:sz w:val="20"/>
                <w:szCs w:val="20"/>
              </w:rPr>
              <w:t>Mar-99</w:t>
            </w:r>
          </w:p>
        </w:tc>
        <w:tc>
          <w:tcPr>
            <w:tcW w:w="842" w:type="pct"/>
            <w:tcBorders>
              <w:top w:val="nil"/>
              <w:left w:val="single" w:sz="4" w:space="0" w:color="auto"/>
              <w:bottom w:val="nil"/>
              <w:right w:val="single" w:sz="4" w:space="0" w:color="auto"/>
            </w:tcBorders>
            <w:vAlign w:val="bottom"/>
          </w:tcPr>
          <w:p w14:paraId="3734B393" w14:textId="77777777" w:rsidR="008A536C" w:rsidRPr="0057574E" w:rsidRDefault="008A536C" w:rsidP="00673090">
            <w:pPr>
              <w:jc w:val="right"/>
              <w:rPr>
                <w:sz w:val="20"/>
                <w:szCs w:val="20"/>
              </w:rPr>
            </w:pPr>
            <w:r w:rsidRPr="0057574E">
              <w:rPr>
                <w:color w:val="000000" w:themeColor="text1"/>
                <w:sz w:val="20"/>
                <w:szCs w:val="20"/>
              </w:rPr>
              <w:t>72,500</w:t>
            </w:r>
          </w:p>
        </w:tc>
      </w:tr>
      <w:tr w:rsidR="008A536C" w:rsidRPr="0057574E" w14:paraId="10D999C0"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6E53EADC"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875" w:type="pct"/>
            <w:tcBorders>
              <w:top w:val="nil"/>
              <w:left w:val="nil"/>
              <w:bottom w:val="nil"/>
              <w:right w:val="single" w:sz="4" w:space="0" w:color="auto"/>
            </w:tcBorders>
            <w:shd w:val="clear" w:color="auto" w:fill="FFFFFF" w:themeFill="background1"/>
            <w:vAlign w:val="bottom"/>
          </w:tcPr>
          <w:p w14:paraId="2465FE52" w14:textId="77777777" w:rsidR="008A536C" w:rsidRPr="0057574E" w:rsidRDefault="008A536C" w:rsidP="00673090">
            <w:pPr>
              <w:jc w:val="right"/>
              <w:rPr>
                <w:sz w:val="20"/>
                <w:szCs w:val="20"/>
              </w:rPr>
            </w:pPr>
            <w:r w:rsidRPr="0057574E">
              <w:rPr>
                <w:sz w:val="20"/>
                <w:szCs w:val="20"/>
              </w:rPr>
              <w:t>Dec-03 &amp; Jul-06</w:t>
            </w:r>
          </w:p>
        </w:tc>
        <w:tc>
          <w:tcPr>
            <w:tcW w:w="842" w:type="pct"/>
            <w:tcBorders>
              <w:top w:val="nil"/>
              <w:left w:val="single" w:sz="4" w:space="0" w:color="auto"/>
              <w:bottom w:val="nil"/>
              <w:right w:val="single" w:sz="4" w:space="0" w:color="auto"/>
            </w:tcBorders>
            <w:vAlign w:val="bottom"/>
          </w:tcPr>
          <w:p w14:paraId="77DA6820" w14:textId="77777777" w:rsidR="008A536C" w:rsidRPr="0057574E" w:rsidRDefault="008A536C" w:rsidP="00673090">
            <w:pPr>
              <w:jc w:val="right"/>
              <w:rPr>
                <w:sz w:val="20"/>
                <w:szCs w:val="20"/>
              </w:rPr>
            </w:pPr>
            <w:r w:rsidRPr="0057574E">
              <w:rPr>
                <w:color w:val="000000" w:themeColor="text1"/>
                <w:sz w:val="20"/>
                <w:szCs w:val="20"/>
              </w:rPr>
              <w:t>92,521</w:t>
            </w:r>
          </w:p>
        </w:tc>
      </w:tr>
      <w:tr w:rsidR="008A536C" w:rsidRPr="0057574E" w14:paraId="432B6155"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06EC13A0"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875" w:type="pct"/>
            <w:tcBorders>
              <w:top w:val="nil"/>
              <w:left w:val="nil"/>
              <w:bottom w:val="nil"/>
              <w:right w:val="single" w:sz="4" w:space="0" w:color="auto"/>
            </w:tcBorders>
            <w:shd w:val="clear" w:color="auto" w:fill="FFFFFF" w:themeFill="background1"/>
            <w:vAlign w:val="bottom"/>
          </w:tcPr>
          <w:p w14:paraId="29B98F6F" w14:textId="77777777" w:rsidR="008A536C" w:rsidRPr="0057574E" w:rsidRDefault="008A536C" w:rsidP="00673090">
            <w:pPr>
              <w:jc w:val="right"/>
              <w:rPr>
                <w:sz w:val="20"/>
                <w:szCs w:val="20"/>
              </w:rPr>
            </w:pPr>
            <w:r w:rsidRPr="0057574E">
              <w:rPr>
                <w:sz w:val="20"/>
                <w:szCs w:val="20"/>
              </w:rPr>
              <w:t>Nov-09</w:t>
            </w:r>
          </w:p>
        </w:tc>
        <w:tc>
          <w:tcPr>
            <w:tcW w:w="842" w:type="pct"/>
            <w:tcBorders>
              <w:top w:val="nil"/>
              <w:bottom w:val="nil"/>
            </w:tcBorders>
          </w:tcPr>
          <w:p w14:paraId="4EC0528A" w14:textId="77777777" w:rsidR="008A536C" w:rsidRPr="0057574E" w:rsidRDefault="008A536C" w:rsidP="00673090">
            <w:pPr>
              <w:jc w:val="right"/>
              <w:rPr>
                <w:sz w:val="20"/>
                <w:szCs w:val="20"/>
              </w:rPr>
            </w:pPr>
            <w:r w:rsidRPr="0057574E">
              <w:rPr>
                <w:color w:val="000000" w:themeColor="text1"/>
                <w:sz w:val="20"/>
                <w:szCs w:val="20"/>
              </w:rPr>
              <w:t>94,611</w:t>
            </w:r>
          </w:p>
        </w:tc>
      </w:tr>
      <w:tr w:rsidR="008A536C" w:rsidRPr="0057574E" w14:paraId="471FA05E"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7241D49D"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875" w:type="pct"/>
            <w:tcBorders>
              <w:top w:val="nil"/>
              <w:left w:val="nil"/>
              <w:bottom w:val="nil"/>
              <w:right w:val="single" w:sz="4" w:space="0" w:color="auto"/>
            </w:tcBorders>
            <w:shd w:val="clear" w:color="auto" w:fill="FFFFFF" w:themeFill="background1"/>
            <w:vAlign w:val="bottom"/>
          </w:tcPr>
          <w:p w14:paraId="628689F6" w14:textId="77777777" w:rsidR="008A536C" w:rsidRPr="0057574E" w:rsidRDefault="008A536C" w:rsidP="00673090">
            <w:pPr>
              <w:tabs>
                <w:tab w:val="left" w:pos="6840"/>
              </w:tabs>
              <w:ind w:left="-108"/>
              <w:jc w:val="right"/>
              <w:rPr>
                <w:sz w:val="20"/>
                <w:szCs w:val="20"/>
              </w:rPr>
            </w:pPr>
            <w:r w:rsidRPr="0057574E">
              <w:rPr>
                <w:sz w:val="20"/>
                <w:szCs w:val="20"/>
              </w:rPr>
              <w:t>Jul-17</w:t>
            </w:r>
          </w:p>
        </w:tc>
        <w:tc>
          <w:tcPr>
            <w:tcW w:w="842" w:type="pct"/>
            <w:tcBorders>
              <w:top w:val="nil"/>
              <w:left w:val="single" w:sz="4" w:space="0" w:color="auto"/>
              <w:bottom w:val="nil"/>
              <w:right w:val="single" w:sz="4" w:space="0" w:color="auto"/>
            </w:tcBorders>
            <w:shd w:val="clear" w:color="auto" w:fill="FFFFFF" w:themeFill="background1"/>
          </w:tcPr>
          <w:p w14:paraId="5E67972E" w14:textId="77777777" w:rsidR="008A536C" w:rsidRPr="0057574E" w:rsidRDefault="008A536C" w:rsidP="00673090">
            <w:pPr>
              <w:jc w:val="right"/>
              <w:rPr>
                <w:sz w:val="20"/>
                <w:szCs w:val="20"/>
              </w:rPr>
            </w:pPr>
            <w:r w:rsidRPr="0057574E">
              <w:rPr>
                <w:sz w:val="20"/>
                <w:szCs w:val="20"/>
              </w:rPr>
              <w:t>90,733</w:t>
            </w:r>
          </w:p>
        </w:tc>
      </w:tr>
      <w:tr w:rsidR="008A536C" w:rsidRPr="0057574E" w14:paraId="7334F463"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23581C21"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w:t>
            </w:r>
          </w:p>
        </w:tc>
        <w:tc>
          <w:tcPr>
            <w:tcW w:w="875" w:type="pct"/>
            <w:tcBorders>
              <w:top w:val="nil"/>
              <w:left w:val="nil"/>
              <w:bottom w:val="nil"/>
              <w:right w:val="single" w:sz="4" w:space="0" w:color="auto"/>
            </w:tcBorders>
            <w:shd w:val="clear" w:color="auto" w:fill="FFFFFF" w:themeFill="background1"/>
            <w:vAlign w:val="bottom"/>
          </w:tcPr>
          <w:p w14:paraId="063BD9A3"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4118E5CE" w14:textId="77777777" w:rsidR="008A536C" w:rsidRPr="0057574E" w:rsidRDefault="008A536C" w:rsidP="00673090">
            <w:pPr>
              <w:jc w:val="right"/>
              <w:rPr>
                <w:sz w:val="20"/>
                <w:szCs w:val="20"/>
              </w:rPr>
            </w:pPr>
            <w:r w:rsidRPr="0057574E">
              <w:rPr>
                <w:sz w:val="20"/>
                <w:szCs w:val="20"/>
              </w:rPr>
              <w:t>113,920</w:t>
            </w:r>
          </w:p>
        </w:tc>
      </w:tr>
      <w:tr w:rsidR="008A536C" w:rsidRPr="0057574E" w14:paraId="5ECA6797"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51907106" w14:textId="77777777" w:rsidR="008A536C" w:rsidRPr="0057574E" w:rsidRDefault="008A536C" w:rsidP="00673090">
            <w:pPr>
              <w:ind w:left="5249" w:right="-198"/>
              <w:jc w:val="left"/>
              <w:rPr>
                <w:sz w:val="20"/>
                <w:szCs w:val="20"/>
              </w:rPr>
            </w:pPr>
            <w:proofErr w:type="spellStart"/>
            <w:r w:rsidRPr="0057574E">
              <w:rPr>
                <w:sz w:val="20"/>
                <w:szCs w:val="20"/>
              </w:rPr>
              <w:t>Phase</w:t>
            </w:r>
            <w:proofErr w:type="spellEnd"/>
            <w:r w:rsidRPr="0057574E">
              <w:rPr>
                <w:sz w:val="20"/>
                <w:szCs w:val="20"/>
              </w:rPr>
              <w:t xml:space="preserve"> VI:</w:t>
            </w:r>
          </w:p>
        </w:tc>
        <w:tc>
          <w:tcPr>
            <w:tcW w:w="875" w:type="pct"/>
            <w:tcBorders>
              <w:top w:val="nil"/>
              <w:left w:val="nil"/>
              <w:bottom w:val="nil"/>
              <w:right w:val="single" w:sz="4" w:space="0" w:color="auto"/>
            </w:tcBorders>
            <w:shd w:val="clear" w:color="auto" w:fill="FFFFFF" w:themeFill="background1"/>
            <w:vAlign w:val="bottom"/>
          </w:tcPr>
          <w:p w14:paraId="2D4CE526" w14:textId="77777777" w:rsidR="008A536C" w:rsidRPr="0057574E" w:rsidRDefault="008A536C" w:rsidP="00673090">
            <w:pPr>
              <w:tabs>
                <w:tab w:val="left" w:pos="6840"/>
              </w:tabs>
              <w:ind w:left="-108"/>
              <w:jc w:val="right"/>
              <w:rPr>
                <w:sz w:val="20"/>
                <w:szCs w:val="20"/>
              </w:rPr>
            </w:pPr>
            <w:r w:rsidRPr="0057574E">
              <w:rPr>
                <w:sz w:val="20"/>
                <w:szCs w:val="20"/>
              </w:rPr>
              <w:t>Jun-22</w:t>
            </w:r>
          </w:p>
        </w:tc>
        <w:tc>
          <w:tcPr>
            <w:tcW w:w="842" w:type="pct"/>
            <w:tcBorders>
              <w:top w:val="nil"/>
              <w:left w:val="single" w:sz="4" w:space="0" w:color="auto"/>
              <w:bottom w:val="nil"/>
              <w:right w:val="single" w:sz="4" w:space="0" w:color="auto"/>
            </w:tcBorders>
            <w:shd w:val="clear" w:color="auto" w:fill="FFFFFF" w:themeFill="background1"/>
          </w:tcPr>
          <w:p w14:paraId="79FFA0D8" w14:textId="77777777" w:rsidR="008A536C" w:rsidRPr="0057574E" w:rsidRDefault="008A536C" w:rsidP="00673090">
            <w:pPr>
              <w:jc w:val="right"/>
              <w:rPr>
                <w:sz w:val="20"/>
                <w:szCs w:val="20"/>
              </w:rPr>
            </w:pPr>
            <w:r w:rsidRPr="0057574E">
              <w:rPr>
                <w:sz w:val="20"/>
                <w:szCs w:val="20"/>
              </w:rPr>
              <w:t>113,920</w:t>
            </w:r>
          </w:p>
        </w:tc>
      </w:tr>
      <w:tr w:rsidR="008A536C" w:rsidRPr="0057574E" w14:paraId="51520066" w14:textId="77777777" w:rsidTr="00673090">
        <w:trPr>
          <w:jc w:val="center"/>
        </w:trPr>
        <w:tc>
          <w:tcPr>
            <w:tcW w:w="4158" w:type="pct"/>
            <w:gridSpan w:val="2"/>
            <w:tcBorders>
              <w:top w:val="nil"/>
              <w:left w:val="single" w:sz="4" w:space="0" w:color="auto"/>
              <w:bottom w:val="nil"/>
              <w:right w:val="single" w:sz="4" w:space="0" w:color="auto"/>
            </w:tcBorders>
            <w:shd w:val="clear" w:color="auto" w:fill="auto"/>
          </w:tcPr>
          <w:p w14:paraId="15F50611"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73F67777" w14:textId="77777777" w:rsidR="008A536C" w:rsidRPr="0057574E" w:rsidRDefault="008A536C" w:rsidP="00673090">
            <w:pPr>
              <w:jc w:val="right"/>
              <w:rPr>
                <w:sz w:val="20"/>
                <w:szCs w:val="20"/>
              </w:rPr>
            </w:pPr>
            <w:r w:rsidRPr="0057574E">
              <w:rPr>
                <w:sz w:val="20"/>
                <w:szCs w:val="20"/>
              </w:rPr>
              <w:t>578,205</w:t>
            </w:r>
          </w:p>
        </w:tc>
      </w:tr>
      <w:tr w:rsidR="008A536C" w:rsidRPr="0057574E" w14:paraId="7596A444" w14:textId="77777777" w:rsidTr="00673090">
        <w:trPr>
          <w:jc w:val="center"/>
        </w:trPr>
        <w:tc>
          <w:tcPr>
            <w:tcW w:w="4158" w:type="pct"/>
            <w:gridSpan w:val="2"/>
            <w:shd w:val="clear" w:color="auto" w:fill="FFFFFF" w:themeFill="background1"/>
          </w:tcPr>
          <w:p w14:paraId="51E61FBF"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 (US $):</w:t>
            </w:r>
          </w:p>
        </w:tc>
        <w:tc>
          <w:tcPr>
            <w:tcW w:w="842" w:type="pct"/>
            <w:shd w:val="clear" w:color="auto" w:fill="auto"/>
          </w:tcPr>
          <w:p w14:paraId="045CC24D" w14:textId="77777777" w:rsidR="008A536C" w:rsidRPr="0057574E" w:rsidRDefault="008A536C" w:rsidP="00673090">
            <w:pPr>
              <w:jc w:val="right"/>
              <w:rPr>
                <w:sz w:val="20"/>
                <w:szCs w:val="20"/>
              </w:rPr>
            </w:pPr>
            <w:r w:rsidRPr="0057574E">
              <w:rPr>
                <w:sz w:val="20"/>
                <w:szCs w:val="20"/>
              </w:rPr>
              <w:t>235,814</w:t>
            </w:r>
          </w:p>
        </w:tc>
      </w:tr>
      <w:tr w:rsidR="008A536C" w:rsidRPr="0057574E" w14:paraId="2CEF34AE" w14:textId="77777777" w:rsidTr="00673090">
        <w:trPr>
          <w:jc w:val="center"/>
        </w:trPr>
        <w:tc>
          <w:tcPr>
            <w:tcW w:w="4158" w:type="pct"/>
            <w:gridSpan w:val="2"/>
          </w:tcPr>
          <w:p w14:paraId="2F28A98F"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 (US $): </w:t>
            </w:r>
          </w:p>
        </w:tc>
        <w:tc>
          <w:tcPr>
            <w:tcW w:w="842" w:type="pct"/>
            <w:shd w:val="clear" w:color="auto" w:fill="auto"/>
          </w:tcPr>
          <w:p w14:paraId="45FD994F" w14:textId="77777777" w:rsidR="008A536C" w:rsidRPr="0057574E" w:rsidRDefault="008A536C" w:rsidP="00673090">
            <w:pPr>
              <w:jc w:val="right"/>
              <w:rPr>
                <w:sz w:val="20"/>
                <w:szCs w:val="20"/>
              </w:rPr>
            </w:pPr>
            <w:r w:rsidRPr="0057574E">
              <w:rPr>
                <w:sz w:val="20"/>
                <w:szCs w:val="20"/>
              </w:rPr>
              <w:t>235,814</w:t>
            </w:r>
          </w:p>
        </w:tc>
      </w:tr>
      <w:tr w:rsidR="008A536C" w:rsidRPr="0057574E" w14:paraId="07D8E9AD" w14:textId="77777777" w:rsidTr="00673090">
        <w:trPr>
          <w:jc w:val="center"/>
        </w:trPr>
        <w:tc>
          <w:tcPr>
            <w:tcW w:w="4158" w:type="pct"/>
            <w:gridSpan w:val="2"/>
          </w:tcPr>
          <w:p w14:paraId="6FC4CDE6"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2" w:type="pct"/>
            <w:shd w:val="clear" w:color="auto" w:fill="auto"/>
          </w:tcPr>
          <w:p w14:paraId="6C1BF6D3" w14:textId="77777777" w:rsidR="008A536C" w:rsidRPr="0057574E" w:rsidRDefault="008A536C" w:rsidP="00673090">
            <w:pPr>
              <w:jc w:val="right"/>
              <w:rPr>
                <w:sz w:val="20"/>
                <w:szCs w:val="20"/>
              </w:rPr>
            </w:pPr>
            <w:r w:rsidRPr="0057574E">
              <w:rPr>
                <w:sz w:val="20"/>
                <w:szCs w:val="20"/>
              </w:rPr>
              <w:t>0</w:t>
            </w:r>
          </w:p>
        </w:tc>
      </w:tr>
      <w:tr w:rsidR="008A536C" w:rsidRPr="0057574E" w14:paraId="516C79DC" w14:textId="77777777" w:rsidTr="00673090">
        <w:trPr>
          <w:jc w:val="center"/>
        </w:trPr>
        <w:tc>
          <w:tcPr>
            <w:tcW w:w="4158" w:type="pct"/>
            <w:gridSpan w:val="2"/>
          </w:tcPr>
          <w:p w14:paraId="2789506A"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2" w:type="pct"/>
            <w:shd w:val="clear" w:color="auto" w:fill="auto"/>
          </w:tcPr>
          <w:p w14:paraId="59DEBFAF" w14:textId="77777777" w:rsidR="008A536C" w:rsidRPr="0057574E" w:rsidRDefault="008A536C" w:rsidP="00673090">
            <w:pPr>
              <w:jc w:val="right"/>
              <w:rPr>
                <w:sz w:val="20"/>
                <w:szCs w:val="20"/>
              </w:rPr>
            </w:pPr>
            <w:r w:rsidRPr="0057574E">
              <w:rPr>
                <w:sz w:val="20"/>
                <w:szCs w:val="20"/>
              </w:rPr>
              <w:t>235,814</w:t>
            </w:r>
          </w:p>
        </w:tc>
      </w:tr>
      <w:tr w:rsidR="008A536C" w:rsidRPr="0057574E" w14:paraId="52E2C4FF" w14:textId="77777777" w:rsidTr="00673090">
        <w:trPr>
          <w:jc w:val="center"/>
        </w:trPr>
        <w:tc>
          <w:tcPr>
            <w:tcW w:w="4158" w:type="pct"/>
            <w:gridSpan w:val="2"/>
          </w:tcPr>
          <w:p w14:paraId="498BCC3B"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2" w:type="pct"/>
            <w:shd w:val="clear" w:color="auto" w:fill="FFFFFF" w:themeFill="background1"/>
          </w:tcPr>
          <w:p w14:paraId="1326CF13" w14:textId="77777777" w:rsidR="008A536C" w:rsidRPr="0057574E" w:rsidRDefault="008A536C" w:rsidP="00673090">
            <w:pPr>
              <w:jc w:val="right"/>
              <w:rPr>
                <w:sz w:val="20"/>
                <w:szCs w:val="20"/>
              </w:rPr>
            </w:pPr>
            <w:r w:rsidRPr="0057574E">
              <w:rPr>
                <w:sz w:val="20"/>
                <w:szCs w:val="20"/>
              </w:rPr>
              <w:t>1999</w:t>
            </w:r>
          </w:p>
        </w:tc>
      </w:tr>
      <w:tr w:rsidR="008A536C" w:rsidRPr="0057574E" w14:paraId="5A6D3FB3" w14:textId="77777777" w:rsidTr="00673090">
        <w:trPr>
          <w:jc w:val="center"/>
        </w:trPr>
        <w:tc>
          <w:tcPr>
            <w:tcW w:w="4158" w:type="pct"/>
            <w:gridSpan w:val="2"/>
            <w:tcBorders>
              <w:bottom w:val="single" w:sz="4" w:space="0" w:color="auto"/>
            </w:tcBorders>
          </w:tcPr>
          <w:p w14:paraId="60AC5436"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2" w:type="pct"/>
            <w:tcBorders>
              <w:bottom w:val="single" w:sz="4" w:space="0" w:color="auto"/>
            </w:tcBorders>
            <w:shd w:val="clear" w:color="auto" w:fill="FFFFFF" w:themeFill="background1"/>
          </w:tcPr>
          <w:p w14:paraId="4E2772D5" w14:textId="77777777" w:rsidR="008A536C" w:rsidRPr="0057574E" w:rsidRDefault="008A536C" w:rsidP="00673090">
            <w:pPr>
              <w:jc w:val="right"/>
              <w:rPr>
                <w:sz w:val="20"/>
                <w:szCs w:val="20"/>
              </w:rPr>
            </w:pPr>
            <w:r w:rsidRPr="0057574E">
              <w:rPr>
                <w:sz w:val="20"/>
                <w:szCs w:val="20"/>
              </w:rPr>
              <w:t>2011</w:t>
            </w:r>
          </w:p>
        </w:tc>
      </w:tr>
      <w:tr w:rsidR="008A536C" w:rsidRPr="0057574E" w14:paraId="47EFD44D"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2C31AC91"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8B5F7CB" w14:textId="77777777" w:rsidR="008A536C" w:rsidRPr="0057574E" w:rsidRDefault="008A536C" w:rsidP="00673090">
            <w:pPr>
              <w:jc w:val="right"/>
              <w:rPr>
                <w:sz w:val="20"/>
                <w:szCs w:val="20"/>
              </w:rPr>
            </w:pPr>
          </w:p>
        </w:tc>
      </w:tr>
      <w:tr w:rsidR="008A536C" w:rsidRPr="0057574E" w14:paraId="24C746B2" w14:textId="77777777" w:rsidTr="00673090">
        <w:trPr>
          <w:jc w:val="center"/>
        </w:trPr>
        <w:tc>
          <w:tcPr>
            <w:tcW w:w="4158" w:type="pct"/>
            <w:gridSpan w:val="2"/>
            <w:tcBorders>
              <w:top w:val="nil"/>
              <w:left w:val="single" w:sz="4" w:space="0" w:color="auto"/>
              <w:bottom w:val="nil"/>
              <w:right w:val="single" w:sz="4" w:space="0" w:color="auto"/>
            </w:tcBorders>
          </w:tcPr>
          <w:p w14:paraId="56B07898"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B0F4B44" w14:textId="77777777" w:rsidR="008A536C" w:rsidRPr="0057574E" w:rsidRDefault="008A536C" w:rsidP="00673090">
            <w:pPr>
              <w:jc w:val="right"/>
              <w:rPr>
                <w:sz w:val="20"/>
                <w:szCs w:val="20"/>
              </w:rPr>
            </w:pPr>
            <w:r w:rsidRPr="0057574E">
              <w:rPr>
                <w:sz w:val="20"/>
                <w:szCs w:val="20"/>
              </w:rPr>
              <w:t>0</w:t>
            </w:r>
          </w:p>
        </w:tc>
      </w:tr>
      <w:tr w:rsidR="008A536C" w:rsidRPr="0057574E" w14:paraId="63C35B9C" w14:textId="77777777" w:rsidTr="00673090">
        <w:trPr>
          <w:jc w:val="center"/>
        </w:trPr>
        <w:tc>
          <w:tcPr>
            <w:tcW w:w="4158" w:type="pct"/>
            <w:gridSpan w:val="2"/>
            <w:tcBorders>
              <w:top w:val="nil"/>
              <w:left w:val="single" w:sz="4" w:space="0" w:color="auto"/>
              <w:bottom w:val="nil"/>
              <w:right w:val="single" w:sz="4" w:space="0" w:color="auto"/>
            </w:tcBorders>
          </w:tcPr>
          <w:p w14:paraId="0BEFF016" w14:textId="77777777" w:rsidR="008A536C" w:rsidRPr="0057574E" w:rsidRDefault="008A536C" w:rsidP="00673090">
            <w:pPr>
              <w:tabs>
                <w:tab w:val="left" w:pos="350"/>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EDA322B" w14:textId="77777777" w:rsidR="008A536C" w:rsidRPr="0057574E" w:rsidRDefault="008A536C" w:rsidP="00673090">
            <w:pPr>
              <w:jc w:val="right"/>
              <w:rPr>
                <w:sz w:val="20"/>
                <w:szCs w:val="20"/>
              </w:rPr>
            </w:pPr>
            <w:r w:rsidRPr="0057574E">
              <w:rPr>
                <w:sz w:val="20"/>
                <w:szCs w:val="20"/>
              </w:rPr>
              <w:t>86.9</w:t>
            </w:r>
          </w:p>
        </w:tc>
      </w:tr>
      <w:tr w:rsidR="008A536C" w:rsidRPr="0057574E" w14:paraId="632CA0F3" w14:textId="77777777" w:rsidTr="00673090">
        <w:trPr>
          <w:jc w:val="center"/>
        </w:trPr>
        <w:tc>
          <w:tcPr>
            <w:tcW w:w="4158" w:type="pct"/>
            <w:gridSpan w:val="2"/>
            <w:tcBorders>
              <w:top w:val="nil"/>
              <w:left w:val="single" w:sz="4" w:space="0" w:color="auto"/>
              <w:bottom w:val="nil"/>
              <w:right w:val="single" w:sz="4" w:space="0" w:color="auto"/>
            </w:tcBorders>
          </w:tcPr>
          <w:p w14:paraId="589E4E28" w14:textId="77777777" w:rsidR="008A536C" w:rsidRPr="0057574E" w:rsidRDefault="008A536C" w:rsidP="00673090">
            <w:pPr>
              <w:tabs>
                <w:tab w:val="left" w:pos="337"/>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4C29303E" w14:textId="77777777" w:rsidR="008A536C" w:rsidRPr="0057574E" w:rsidRDefault="008A536C" w:rsidP="00673090">
            <w:pPr>
              <w:jc w:val="right"/>
              <w:rPr>
                <w:sz w:val="20"/>
                <w:szCs w:val="20"/>
              </w:rPr>
            </w:pPr>
            <w:r w:rsidRPr="0057574E">
              <w:rPr>
                <w:sz w:val="20"/>
                <w:szCs w:val="20"/>
              </w:rPr>
              <w:t>0</w:t>
            </w:r>
          </w:p>
        </w:tc>
      </w:tr>
      <w:tr w:rsidR="008A536C" w:rsidRPr="0057574E" w14:paraId="68B06B7B"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42276FBB" w14:textId="77777777" w:rsidR="008A536C" w:rsidRPr="0057574E" w:rsidRDefault="008A536C" w:rsidP="00673090">
            <w:pPr>
              <w:tabs>
                <w:tab w:val="left" w:pos="337"/>
              </w:tabs>
              <w:spacing w:after="2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DF63085" w14:textId="77777777" w:rsidR="008A536C" w:rsidRPr="0057574E" w:rsidRDefault="008A536C" w:rsidP="00673090">
            <w:pPr>
              <w:jc w:val="right"/>
              <w:rPr>
                <w:sz w:val="20"/>
                <w:szCs w:val="20"/>
              </w:rPr>
            </w:pPr>
            <w:proofErr w:type="spellStart"/>
            <w:r w:rsidRPr="0057574E">
              <w:rPr>
                <w:sz w:val="20"/>
                <w:szCs w:val="20"/>
              </w:rPr>
              <w:t>Not</w:t>
            </w:r>
            <w:proofErr w:type="spellEnd"/>
            <w:r w:rsidRPr="0057574E">
              <w:rPr>
                <w:sz w:val="20"/>
                <w:szCs w:val="20"/>
              </w:rPr>
              <w:t xml:space="preserve"> </w:t>
            </w:r>
            <w:proofErr w:type="spellStart"/>
            <w:r w:rsidRPr="0057574E">
              <w:rPr>
                <w:sz w:val="20"/>
                <w:szCs w:val="20"/>
              </w:rPr>
              <w:t>available</w:t>
            </w:r>
            <w:proofErr w:type="spellEnd"/>
          </w:p>
        </w:tc>
      </w:tr>
      <w:tr w:rsidR="008A536C" w:rsidRPr="0057574E" w14:paraId="09A82F48"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53182F9D"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1E78362" w14:textId="77777777" w:rsidR="008A536C" w:rsidRPr="0057574E" w:rsidRDefault="008A536C" w:rsidP="00673090">
            <w:pPr>
              <w:spacing w:before="20"/>
              <w:jc w:val="right"/>
              <w:rPr>
                <w:sz w:val="20"/>
                <w:szCs w:val="20"/>
              </w:rPr>
            </w:pPr>
          </w:p>
        </w:tc>
      </w:tr>
      <w:tr w:rsidR="008A536C" w:rsidRPr="0057574E" w14:paraId="75F72DF4" w14:textId="77777777" w:rsidTr="00673090">
        <w:trPr>
          <w:jc w:val="center"/>
        </w:trPr>
        <w:tc>
          <w:tcPr>
            <w:tcW w:w="4158" w:type="pct"/>
            <w:gridSpan w:val="2"/>
            <w:tcBorders>
              <w:top w:val="nil"/>
              <w:left w:val="single" w:sz="4" w:space="0" w:color="auto"/>
              <w:bottom w:val="nil"/>
              <w:right w:val="single" w:sz="4" w:space="0" w:color="auto"/>
            </w:tcBorders>
          </w:tcPr>
          <w:p w14:paraId="142A871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2" w:type="pct"/>
            <w:tcBorders>
              <w:top w:val="nil"/>
              <w:left w:val="single" w:sz="4" w:space="0" w:color="auto"/>
              <w:bottom w:val="nil"/>
              <w:right w:val="single" w:sz="4" w:space="0" w:color="auto"/>
            </w:tcBorders>
            <w:shd w:val="clear" w:color="auto" w:fill="FFFFFF" w:themeFill="background1"/>
            <w:vAlign w:val="bottom"/>
          </w:tcPr>
          <w:p w14:paraId="3E8E58F3" w14:textId="77777777" w:rsidR="008A536C" w:rsidRPr="0057574E" w:rsidRDefault="008A536C" w:rsidP="00673090">
            <w:pPr>
              <w:jc w:val="right"/>
              <w:rPr>
                <w:sz w:val="20"/>
                <w:szCs w:val="20"/>
              </w:rPr>
            </w:pPr>
            <w:r w:rsidRPr="0057574E">
              <w:rPr>
                <w:sz w:val="20"/>
                <w:szCs w:val="20"/>
              </w:rPr>
              <w:t>0</w:t>
            </w:r>
          </w:p>
        </w:tc>
      </w:tr>
      <w:tr w:rsidR="008A536C" w:rsidRPr="0057574E" w14:paraId="505E81BC" w14:textId="77777777" w:rsidTr="00673090">
        <w:trPr>
          <w:jc w:val="center"/>
        </w:trPr>
        <w:tc>
          <w:tcPr>
            <w:tcW w:w="4158" w:type="pct"/>
            <w:gridSpan w:val="2"/>
            <w:tcBorders>
              <w:top w:val="nil"/>
              <w:left w:val="single" w:sz="4" w:space="0" w:color="auto"/>
              <w:bottom w:val="nil"/>
              <w:right w:val="single" w:sz="4" w:space="0" w:color="auto"/>
            </w:tcBorders>
          </w:tcPr>
          <w:p w14:paraId="26AAD504" w14:textId="77777777" w:rsidR="008A536C" w:rsidRPr="0057574E" w:rsidRDefault="008A536C" w:rsidP="00673090">
            <w:pPr>
              <w:tabs>
                <w:tab w:val="left" w:pos="338"/>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2" w:type="pct"/>
            <w:tcBorders>
              <w:top w:val="nil"/>
              <w:left w:val="single" w:sz="4" w:space="0" w:color="auto"/>
              <w:bottom w:val="nil"/>
              <w:right w:val="single" w:sz="4" w:space="0" w:color="auto"/>
            </w:tcBorders>
            <w:shd w:val="clear" w:color="auto" w:fill="FFFFFF" w:themeFill="background1"/>
            <w:vAlign w:val="bottom"/>
          </w:tcPr>
          <w:p w14:paraId="02BAB92C" w14:textId="77777777" w:rsidR="008A536C" w:rsidRPr="0057574E" w:rsidRDefault="008A536C" w:rsidP="00673090">
            <w:pPr>
              <w:jc w:val="right"/>
              <w:rPr>
                <w:sz w:val="20"/>
                <w:szCs w:val="20"/>
              </w:rPr>
            </w:pPr>
            <w:r w:rsidRPr="0057574E">
              <w:rPr>
                <w:sz w:val="20"/>
                <w:szCs w:val="20"/>
              </w:rPr>
              <w:t>56.44</w:t>
            </w:r>
          </w:p>
        </w:tc>
      </w:tr>
      <w:tr w:rsidR="008A536C" w:rsidRPr="0057574E" w14:paraId="6127B9A6" w14:textId="77777777" w:rsidTr="00673090">
        <w:trPr>
          <w:jc w:val="center"/>
        </w:trPr>
        <w:tc>
          <w:tcPr>
            <w:tcW w:w="4158" w:type="pct"/>
            <w:gridSpan w:val="2"/>
            <w:tcBorders>
              <w:top w:val="nil"/>
              <w:left w:val="single" w:sz="4" w:space="0" w:color="auto"/>
              <w:bottom w:val="nil"/>
              <w:right w:val="single" w:sz="4" w:space="0" w:color="auto"/>
            </w:tcBorders>
          </w:tcPr>
          <w:p w14:paraId="54A3DE58"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2" w:type="pct"/>
            <w:tcBorders>
              <w:top w:val="nil"/>
              <w:left w:val="single" w:sz="4" w:space="0" w:color="auto"/>
              <w:bottom w:val="nil"/>
              <w:right w:val="single" w:sz="4" w:space="0" w:color="auto"/>
            </w:tcBorders>
            <w:shd w:val="clear" w:color="auto" w:fill="FFFFFF" w:themeFill="background1"/>
            <w:vAlign w:val="bottom"/>
          </w:tcPr>
          <w:p w14:paraId="2D95A6AB" w14:textId="77777777" w:rsidR="008A536C" w:rsidRPr="0057574E" w:rsidRDefault="008A536C" w:rsidP="00673090">
            <w:pPr>
              <w:jc w:val="right"/>
              <w:rPr>
                <w:sz w:val="20"/>
                <w:szCs w:val="20"/>
              </w:rPr>
            </w:pPr>
            <w:r w:rsidRPr="0057574E">
              <w:rPr>
                <w:sz w:val="20"/>
                <w:szCs w:val="20"/>
              </w:rPr>
              <w:t>0</w:t>
            </w:r>
          </w:p>
        </w:tc>
      </w:tr>
      <w:tr w:rsidR="008A536C" w:rsidRPr="0057574E" w14:paraId="31FE7CAD" w14:textId="77777777" w:rsidTr="00673090">
        <w:trPr>
          <w:jc w:val="center"/>
        </w:trPr>
        <w:tc>
          <w:tcPr>
            <w:tcW w:w="4158" w:type="pct"/>
            <w:gridSpan w:val="2"/>
            <w:tcBorders>
              <w:top w:val="nil"/>
              <w:left w:val="single" w:sz="4" w:space="0" w:color="auto"/>
              <w:bottom w:val="nil"/>
              <w:right w:val="single" w:sz="4" w:space="0" w:color="auto"/>
            </w:tcBorders>
          </w:tcPr>
          <w:p w14:paraId="4C09F2BD"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4B229E8" w14:textId="77777777" w:rsidR="008A536C" w:rsidRPr="0057574E" w:rsidRDefault="008A536C" w:rsidP="00673090">
            <w:pPr>
              <w:jc w:val="right"/>
              <w:rPr>
                <w:sz w:val="20"/>
                <w:szCs w:val="20"/>
              </w:rPr>
            </w:pPr>
            <w:r w:rsidRPr="0057574E">
              <w:rPr>
                <w:sz w:val="20"/>
                <w:szCs w:val="20"/>
              </w:rPr>
              <w:t>56.44</w:t>
            </w:r>
          </w:p>
        </w:tc>
      </w:tr>
      <w:tr w:rsidR="008A536C" w:rsidRPr="0057574E" w14:paraId="118011C5"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0B01D90F"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0F0D09D" w14:textId="77777777" w:rsidR="008A536C" w:rsidRPr="0057574E" w:rsidRDefault="008A536C" w:rsidP="00673090">
            <w:pPr>
              <w:jc w:val="right"/>
              <w:rPr>
                <w:sz w:val="20"/>
                <w:szCs w:val="20"/>
              </w:rPr>
            </w:pPr>
            <w:proofErr w:type="spellStart"/>
            <w:r w:rsidRPr="0057574E">
              <w:rPr>
                <w:sz w:val="20"/>
                <w:szCs w:val="20"/>
              </w:rPr>
              <w:t>Not</w:t>
            </w:r>
            <w:proofErr w:type="spellEnd"/>
            <w:r w:rsidRPr="0057574E">
              <w:rPr>
                <w:sz w:val="20"/>
                <w:szCs w:val="20"/>
              </w:rPr>
              <w:t xml:space="preserve"> </w:t>
            </w:r>
            <w:proofErr w:type="spellStart"/>
            <w:r w:rsidRPr="0057574E">
              <w:rPr>
                <w:sz w:val="20"/>
                <w:szCs w:val="20"/>
              </w:rPr>
              <w:t>available</w:t>
            </w:r>
            <w:proofErr w:type="spellEnd"/>
          </w:p>
        </w:tc>
      </w:tr>
      <w:tr w:rsidR="008A536C" w:rsidRPr="0057574E" w14:paraId="525978FD"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79367A45"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9FDA2C0" w14:textId="77777777" w:rsidR="008A536C" w:rsidRPr="0057574E" w:rsidRDefault="008A536C" w:rsidP="00673090">
            <w:pPr>
              <w:jc w:val="right"/>
              <w:rPr>
                <w:sz w:val="20"/>
                <w:szCs w:val="20"/>
              </w:rPr>
            </w:pPr>
            <w:r w:rsidRPr="0057574E">
              <w:rPr>
                <w:sz w:val="20"/>
                <w:szCs w:val="20"/>
              </w:rPr>
              <w:t>2022</w:t>
            </w:r>
          </w:p>
        </w:tc>
      </w:tr>
      <w:tr w:rsidR="008A536C" w:rsidRPr="0057574E" w14:paraId="09FD11EE" w14:textId="77777777" w:rsidTr="00673090">
        <w:trPr>
          <w:jc w:val="center"/>
        </w:trPr>
        <w:tc>
          <w:tcPr>
            <w:tcW w:w="4158" w:type="pct"/>
            <w:gridSpan w:val="2"/>
            <w:tcBorders>
              <w:top w:val="single" w:sz="4" w:space="0" w:color="auto"/>
            </w:tcBorders>
          </w:tcPr>
          <w:p w14:paraId="4D836890"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842" w:type="pct"/>
            <w:tcBorders>
              <w:top w:val="single" w:sz="4" w:space="0" w:color="auto"/>
            </w:tcBorders>
            <w:shd w:val="clear" w:color="auto" w:fill="auto"/>
            <w:vAlign w:val="bottom"/>
          </w:tcPr>
          <w:p w14:paraId="454F304F" w14:textId="77777777" w:rsidR="008A536C" w:rsidRPr="0057574E" w:rsidRDefault="008A536C" w:rsidP="00673090">
            <w:pPr>
              <w:jc w:val="right"/>
              <w:rPr>
                <w:sz w:val="20"/>
                <w:szCs w:val="20"/>
              </w:rPr>
            </w:pPr>
            <w:r w:rsidRPr="0057574E">
              <w:rPr>
                <w:sz w:val="20"/>
                <w:szCs w:val="20"/>
              </w:rPr>
              <w:t>3,855,888</w:t>
            </w:r>
          </w:p>
        </w:tc>
      </w:tr>
      <w:tr w:rsidR="008A536C" w:rsidRPr="0057574E" w14:paraId="102796C2" w14:textId="77777777" w:rsidTr="00673090">
        <w:trPr>
          <w:jc w:val="center"/>
        </w:trPr>
        <w:tc>
          <w:tcPr>
            <w:tcW w:w="4158" w:type="pct"/>
            <w:gridSpan w:val="2"/>
          </w:tcPr>
          <w:p w14:paraId="4CA59906"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842" w:type="pct"/>
            <w:shd w:val="clear" w:color="auto" w:fill="auto"/>
          </w:tcPr>
          <w:p w14:paraId="07EC528D" w14:textId="77777777" w:rsidR="008A536C" w:rsidRPr="0057574E" w:rsidRDefault="008A536C" w:rsidP="00673090">
            <w:pPr>
              <w:jc w:val="right"/>
              <w:rPr>
                <w:sz w:val="20"/>
                <w:szCs w:val="20"/>
              </w:rPr>
            </w:pPr>
            <w:r w:rsidRPr="0057574E">
              <w:rPr>
                <w:sz w:val="20"/>
                <w:szCs w:val="20"/>
              </w:rPr>
              <w:t>3,103,481</w:t>
            </w:r>
          </w:p>
        </w:tc>
      </w:tr>
      <w:tr w:rsidR="008A536C" w:rsidRPr="0057574E" w14:paraId="6EDEF79A" w14:textId="77777777" w:rsidTr="00673090">
        <w:trPr>
          <w:jc w:val="center"/>
        </w:trPr>
        <w:tc>
          <w:tcPr>
            <w:tcW w:w="4158" w:type="pct"/>
            <w:gridSpan w:val="2"/>
          </w:tcPr>
          <w:p w14:paraId="59CF5868"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42" w:type="pct"/>
            <w:shd w:val="clear" w:color="auto" w:fill="auto"/>
            <w:vAlign w:val="bottom"/>
          </w:tcPr>
          <w:p w14:paraId="027F7603" w14:textId="77777777" w:rsidR="008A536C" w:rsidRPr="0057574E" w:rsidRDefault="008A536C" w:rsidP="00673090">
            <w:pPr>
              <w:jc w:val="right"/>
              <w:rPr>
                <w:sz w:val="20"/>
                <w:szCs w:val="20"/>
              </w:rPr>
            </w:pPr>
            <w:r w:rsidRPr="0057574E">
              <w:rPr>
                <w:sz w:val="20"/>
                <w:szCs w:val="20"/>
              </w:rPr>
              <w:t>125.2</w:t>
            </w:r>
          </w:p>
        </w:tc>
      </w:tr>
      <w:tr w:rsidR="008A536C" w:rsidRPr="0057574E" w14:paraId="147CDFBA" w14:textId="77777777" w:rsidTr="00673090">
        <w:trPr>
          <w:jc w:val="center"/>
        </w:trPr>
        <w:tc>
          <w:tcPr>
            <w:tcW w:w="4158" w:type="pct"/>
            <w:gridSpan w:val="2"/>
          </w:tcPr>
          <w:p w14:paraId="7ACDB6B8"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842" w:type="pct"/>
            <w:shd w:val="clear" w:color="auto" w:fill="auto"/>
          </w:tcPr>
          <w:p w14:paraId="40E7B7A4" w14:textId="77777777" w:rsidR="008A536C" w:rsidRPr="0057574E" w:rsidRDefault="008A536C" w:rsidP="00673090">
            <w:pPr>
              <w:jc w:val="right"/>
              <w:rPr>
                <w:sz w:val="20"/>
                <w:szCs w:val="20"/>
              </w:rPr>
            </w:pPr>
            <w:r w:rsidRPr="0057574E">
              <w:rPr>
                <w:sz w:val="20"/>
                <w:szCs w:val="20"/>
              </w:rPr>
              <w:t>122</w:t>
            </w:r>
          </w:p>
        </w:tc>
      </w:tr>
    </w:tbl>
    <w:p w14:paraId="159FB18C" w14:textId="77777777" w:rsidR="008A536C" w:rsidRPr="0057574E" w:rsidRDefault="008A536C" w:rsidP="008A536C">
      <w:pPr>
        <w:outlineLvl w:val="0"/>
        <w:rPr>
          <w:highlight w:val="yellow"/>
        </w:rPr>
      </w:pPr>
    </w:p>
    <w:p w14:paraId="2A6B0C92"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670C98C7" w14:textId="77777777" w:rsidTr="00673090">
        <w:tc>
          <w:tcPr>
            <w:tcW w:w="4089" w:type="pct"/>
            <w:tcBorders>
              <w:bottom w:val="single" w:sz="4" w:space="0" w:color="auto"/>
            </w:tcBorders>
            <w:shd w:val="clear" w:color="auto" w:fill="auto"/>
          </w:tcPr>
          <w:p w14:paraId="67CE062B"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65CF843F" w14:textId="77777777" w:rsidR="008A536C" w:rsidRPr="0057574E" w:rsidRDefault="008A536C" w:rsidP="00673090">
            <w:pPr>
              <w:keepNext/>
              <w:jc w:val="left"/>
              <w:rPr>
                <w:b/>
                <w:sz w:val="20"/>
                <w:szCs w:val="20"/>
              </w:rPr>
            </w:pPr>
          </w:p>
        </w:tc>
        <w:tc>
          <w:tcPr>
            <w:tcW w:w="911" w:type="pct"/>
            <w:tcBorders>
              <w:bottom w:val="single" w:sz="4" w:space="0" w:color="auto"/>
            </w:tcBorders>
          </w:tcPr>
          <w:p w14:paraId="651162EA"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395BB1C6" w14:textId="77777777" w:rsidTr="00673090">
        <w:tc>
          <w:tcPr>
            <w:tcW w:w="4089" w:type="pct"/>
            <w:tcBorders>
              <w:top w:val="single" w:sz="4" w:space="0" w:color="auto"/>
              <w:left w:val="single" w:sz="4" w:space="0" w:color="auto"/>
              <w:bottom w:val="single" w:sz="4" w:space="0" w:color="auto"/>
              <w:right w:val="single" w:sz="4" w:space="0" w:color="auto"/>
            </w:tcBorders>
          </w:tcPr>
          <w:p w14:paraId="694DE81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CCE172B" w14:textId="77777777" w:rsidR="008A536C" w:rsidRPr="0057574E" w:rsidRDefault="008A536C" w:rsidP="00673090">
            <w:pPr>
              <w:keepNext/>
              <w:jc w:val="right"/>
              <w:rPr>
                <w:sz w:val="20"/>
                <w:szCs w:val="20"/>
              </w:rPr>
            </w:pPr>
            <w:r w:rsidRPr="0057574E">
              <w:rPr>
                <w:sz w:val="20"/>
                <w:szCs w:val="20"/>
              </w:rPr>
              <w:t>1,679,028</w:t>
            </w:r>
          </w:p>
        </w:tc>
      </w:tr>
      <w:tr w:rsidR="008A536C" w:rsidRPr="0057574E" w14:paraId="18D5CE4E" w14:textId="77777777" w:rsidTr="00673090">
        <w:tc>
          <w:tcPr>
            <w:tcW w:w="4089" w:type="pct"/>
            <w:tcBorders>
              <w:top w:val="single" w:sz="4" w:space="0" w:color="auto"/>
              <w:left w:val="single" w:sz="4" w:space="0" w:color="auto"/>
              <w:bottom w:val="single" w:sz="4" w:space="0" w:color="auto"/>
              <w:right w:val="single" w:sz="4" w:space="0" w:color="auto"/>
            </w:tcBorders>
          </w:tcPr>
          <w:p w14:paraId="0DBFDB2A"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44792C2" w14:textId="77777777" w:rsidR="008A536C" w:rsidRPr="0057574E" w:rsidRDefault="008A536C" w:rsidP="00673090">
            <w:pPr>
              <w:widowControl w:val="0"/>
              <w:jc w:val="right"/>
              <w:rPr>
                <w:sz w:val="20"/>
                <w:szCs w:val="20"/>
              </w:rPr>
            </w:pPr>
            <w:r w:rsidRPr="0057574E">
              <w:rPr>
                <w:sz w:val="20"/>
                <w:szCs w:val="20"/>
              </w:rPr>
              <w:t>578,205</w:t>
            </w:r>
          </w:p>
        </w:tc>
      </w:tr>
      <w:tr w:rsidR="008A536C" w:rsidRPr="0057574E" w14:paraId="6A5E06E7" w14:textId="77777777" w:rsidTr="00673090">
        <w:tc>
          <w:tcPr>
            <w:tcW w:w="4089" w:type="pct"/>
            <w:tcBorders>
              <w:top w:val="single" w:sz="4" w:space="0" w:color="auto"/>
              <w:left w:val="single" w:sz="4" w:space="0" w:color="auto"/>
              <w:bottom w:val="single" w:sz="4" w:space="0" w:color="auto"/>
              <w:right w:val="single" w:sz="4" w:space="0" w:color="auto"/>
            </w:tcBorders>
          </w:tcPr>
          <w:p w14:paraId="5D58582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13ADDDC" w14:textId="77777777" w:rsidR="008A536C" w:rsidRPr="0057574E" w:rsidRDefault="008A536C" w:rsidP="00673090">
            <w:pPr>
              <w:widowControl w:val="0"/>
              <w:jc w:val="right"/>
              <w:rPr>
                <w:sz w:val="20"/>
                <w:szCs w:val="20"/>
              </w:rPr>
            </w:pPr>
            <w:r w:rsidRPr="0057574E">
              <w:rPr>
                <w:sz w:val="20"/>
                <w:szCs w:val="20"/>
              </w:rPr>
              <w:t>1,598,655</w:t>
            </w:r>
          </w:p>
        </w:tc>
      </w:tr>
      <w:tr w:rsidR="008A536C" w:rsidRPr="0057574E" w14:paraId="37A613AD"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343BBEC9"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312E9F3" w14:textId="77777777" w:rsidR="008A536C" w:rsidRPr="0057574E" w:rsidRDefault="008A536C" w:rsidP="00673090">
            <w:pPr>
              <w:widowControl w:val="0"/>
              <w:jc w:val="right"/>
              <w:rPr>
                <w:sz w:val="20"/>
                <w:szCs w:val="20"/>
              </w:rPr>
            </w:pPr>
            <w:r w:rsidRPr="0057574E">
              <w:rPr>
                <w:sz w:val="20"/>
                <w:szCs w:val="20"/>
              </w:rPr>
              <w:t>3,855,888</w:t>
            </w:r>
          </w:p>
        </w:tc>
      </w:tr>
      <w:tr w:rsidR="008A536C" w:rsidRPr="0057574E" w14:paraId="55DC9666"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94DAC2F"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38D32" w14:textId="77777777" w:rsidR="008A536C" w:rsidRPr="0057574E" w:rsidRDefault="008A536C" w:rsidP="00673090">
            <w:pPr>
              <w:widowControl w:val="0"/>
              <w:jc w:val="right"/>
              <w:rPr>
                <w:sz w:val="20"/>
                <w:szCs w:val="20"/>
              </w:rPr>
            </w:pPr>
            <w:r w:rsidRPr="0057574E">
              <w:rPr>
                <w:sz w:val="20"/>
                <w:szCs w:val="20"/>
              </w:rPr>
              <w:t>0</w:t>
            </w:r>
          </w:p>
        </w:tc>
      </w:tr>
    </w:tbl>
    <w:p w14:paraId="0A829BBA" w14:textId="77777777" w:rsidR="008A536C" w:rsidRPr="0057574E" w:rsidRDefault="008A536C" w:rsidP="008A536C">
      <w:pPr>
        <w:spacing w:after="240"/>
        <w:outlineLvl w:val="0"/>
        <w:rPr>
          <w:sz w:val="18"/>
          <w:szCs w:val="18"/>
        </w:rPr>
      </w:pPr>
      <w:r w:rsidRPr="0057574E">
        <w:rPr>
          <w:sz w:val="18"/>
          <w:szCs w:val="18"/>
        </w:rPr>
        <w:t xml:space="preserve">* </w:t>
      </w:r>
      <w:proofErr w:type="spellStart"/>
      <w:r w:rsidRPr="0057574E">
        <w:rPr>
          <w:sz w:val="18"/>
          <w:szCs w:val="18"/>
        </w:rPr>
        <w:t>Includes</w:t>
      </w:r>
      <w:proofErr w:type="spellEnd"/>
      <w:r w:rsidRPr="0057574E">
        <w:rPr>
          <w:sz w:val="18"/>
          <w:szCs w:val="18"/>
        </w:rPr>
        <w:t xml:space="preserve"> US $150,000 </w:t>
      </w:r>
      <w:proofErr w:type="spellStart"/>
      <w:r w:rsidRPr="0057574E">
        <w:rPr>
          <w:sz w:val="18"/>
          <w:szCs w:val="18"/>
        </w:rPr>
        <w:t>for</w:t>
      </w:r>
      <w:proofErr w:type="spellEnd"/>
      <w:r w:rsidRPr="0057574E">
        <w:rPr>
          <w:sz w:val="18"/>
          <w:szCs w:val="18"/>
        </w:rPr>
        <w:t xml:space="preserve"> HFC </w:t>
      </w:r>
      <w:proofErr w:type="spellStart"/>
      <w:r w:rsidRPr="0057574E">
        <w:rPr>
          <w:sz w:val="18"/>
          <w:szCs w:val="18"/>
        </w:rPr>
        <w:t>phase-down</w:t>
      </w:r>
      <w:proofErr w:type="spellEnd"/>
      <w:r w:rsidRPr="0057574E">
        <w:rPr>
          <w:sz w:val="18"/>
          <w:szCs w:val="18"/>
        </w:rPr>
        <w:t xml:space="preserve"> </w:t>
      </w:r>
      <w:proofErr w:type="spellStart"/>
      <w:r w:rsidRPr="0057574E">
        <w:rPr>
          <w:sz w:val="18"/>
          <w:szCs w:val="18"/>
        </w:rPr>
        <w:t>enabling</w:t>
      </w:r>
      <w:proofErr w:type="spellEnd"/>
      <w:r w:rsidRPr="0057574E">
        <w:rPr>
          <w:sz w:val="18"/>
          <w:szCs w:val="18"/>
        </w:rPr>
        <w:t xml:space="preserve"> </w:t>
      </w:r>
      <w:proofErr w:type="spellStart"/>
      <w:r w:rsidRPr="0057574E">
        <w:rPr>
          <w:sz w:val="18"/>
          <w:szCs w:val="18"/>
        </w:rPr>
        <w:t>activities</w:t>
      </w:r>
      <w:proofErr w:type="spellEnd"/>
      <w:r w:rsidRPr="0057574E">
        <w:rPr>
          <w:u w:val="single"/>
        </w:rPr>
        <w:t xml:space="preserve">. </w:t>
      </w:r>
    </w:p>
    <w:p w14:paraId="4F9CEBC9"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520E6738" w14:textId="77777777" w:rsidR="008A536C" w:rsidRPr="0057574E" w:rsidRDefault="008A536C" w:rsidP="00B55555">
      <w:pPr>
        <w:pStyle w:val="Heading1"/>
      </w:pPr>
      <w:proofErr w:type="spellStart"/>
      <w:r w:rsidRPr="0057574E">
        <w:t>Qatar’s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VI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and </w:t>
      </w:r>
      <w:proofErr w:type="spellStart"/>
      <w:r w:rsidRPr="0057574E">
        <w:t>fully</w:t>
      </w:r>
      <w:proofErr w:type="spellEnd"/>
      <w:r w:rsidRPr="0057574E">
        <w:t xml:space="preserve"> </w:t>
      </w:r>
      <w:proofErr w:type="spellStart"/>
      <w:r w:rsidRPr="0057574E">
        <w:t>achieved</w:t>
      </w:r>
      <w:proofErr w:type="spellEnd"/>
      <w:r w:rsidRPr="0057574E">
        <w:t xml:space="preserve"> </w:t>
      </w:r>
      <w:proofErr w:type="spellStart"/>
      <w:r w:rsidRPr="0057574E">
        <w:t>six</w:t>
      </w:r>
      <w:proofErr w:type="spellEnd"/>
      <w:r w:rsidRPr="0057574E">
        <w:t xml:space="preserve"> performance </w:t>
      </w:r>
      <w:proofErr w:type="spellStart"/>
      <w:r w:rsidRPr="0057574E">
        <w:t>indicators</w:t>
      </w:r>
      <w:proofErr w:type="spellEnd"/>
      <w:r w:rsidRPr="0057574E">
        <w:t xml:space="preserve"> </w:t>
      </w:r>
      <w:proofErr w:type="spellStart"/>
      <w:r w:rsidRPr="0057574E">
        <w:t>while</w:t>
      </w:r>
      <w:proofErr w:type="spellEnd"/>
      <w:r w:rsidRPr="0057574E">
        <w:t xml:space="preserve"> </w:t>
      </w:r>
      <w:proofErr w:type="spellStart"/>
      <w:r w:rsidRPr="0057574E">
        <w:t>one</w:t>
      </w:r>
      <w:proofErr w:type="spellEnd"/>
      <w:r w:rsidRPr="0057574E">
        <w:t xml:space="preserve"> </w:t>
      </w:r>
      <w:proofErr w:type="spellStart"/>
      <w:r w:rsidRPr="0057574E">
        <w:t>was</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Qatar </w:t>
      </w:r>
      <w:proofErr w:type="spellStart"/>
      <w:r w:rsidRPr="0057574E">
        <w:t>implemented</w:t>
      </w:r>
      <w:proofErr w:type="spellEnd"/>
      <w:r w:rsidRPr="0057574E">
        <w:t xml:space="preserve"> ODS control </w:t>
      </w:r>
      <w:proofErr w:type="spellStart"/>
      <w:r w:rsidRPr="0057574E">
        <w:t>measures</w:t>
      </w:r>
      <w:proofErr w:type="spellEnd"/>
      <w:r w:rsidRPr="0057574E">
        <w:t xml:space="preserve"> and </w:t>
      </w:r>
      <w:proofErr w:type="spellStart"/>
      <w:r w:rsidRPr="0057574E">
        <w:t>efficiently</w:t>
      </w:r>
      <w:proofErr w:type="spellEnd"/>
      <w:r w:rsidRPr="0057574E">
        <w:t xml:space="preserve"> </w:t>
      </w:r>
      <w:proofErr w:type="spellStart"/>
      <w:r w:rsidRPr="0057574E">
        <w:t>operated</w:t>
      </w:r>
      <w:proofErr w:type="spellEnd"/>
      <w:r w:rsidRPr="0057574E">
        <w:t xml:space="preserve"> </w:t>
      </w:r>
      <w:proofErr w:type="spellStart"/>
      <w:r w:rsidRPr="0057574E">
        <w:t>electronic</w:t>
      </w:r>
      <w:proofErr w:type="spellEnd"/>
      <w:r w:rsidRPr="0057574E">
        <w:t xml:space="preserve"> HCFC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The NOU has </w:t>
      </w:r>
      <w:proofErr w:type="spellStart"/>
      <w:r w:rsidRPr="0057574E">
        <w:t>undertaken</w:t>
      </w:r>
      <w:proofErr w:type="spellEnd"/>
      <w:r w:rsidRPr="0057574E">
        <w:t xml:space="preserve"> </w:t>
      </w:r>
      <w:proofErr w:type="spellStart"/>
      <w:r w:rsidRPr="0057574E">
        <w:t>HCFCs</w:t>
      </w:r>
      <w:proofErr w:type="spellEnd"/>
      <w:r w:rsidRPr="0057574E">
        <w:t xml:space="preserve"> data </w:t>
      </w:r>
      <w:proofErr w:type="spellStart"/>
      <w:r w:rsidRPr="0057574E">
        <w:t>collection</w:t>
      </w:r>
      <w:proofErr w:type="spellEnd"/>
      <w:r w:rsidRPr="0057574E">
        <w:t xml:space="preserve">, </w:t>
      </w:r>
      <w:proofErr w:type="spellStart"/>
      <w:r w:rsidRPr="0057574E">
        <w:t>processing</w:t>
      </w:r>
      <w:proofErr w:type="spellEnd"/>
      <w:r w:rsidRPr="0057574E">
        <w:t xml:space="preserve"> and </w:t>
      </w:r>
      <w:proofErr w:type="spellStart"/>
      <w:r w:rsidRPr="0057574E">
        <w:t>reporting</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w:t>
      </w:r>
      <w:proofErr w:type="spellStart"/>
      <w:r w:rsidRPr="0057574E">
        <w:t>reports</w:t>
      </w:r>
      <w:proofErr w:type="spellEnd"/>
      <w:r w:rsidRPr="0057574E">
        <w:t xml:space="preserve"> </w:t>
      </w:r>
      <w:proofErr w:type="spellStart"/>
      <w:r w:rsidRPr="0057574E">
        <w:t>were</w:t>
      </w:r>
      <w:proofErr w:type="spellEnd"/>
      <w:r w:rsidRPr="0057574E">
        <w:t xml:space="preserve"> </w:t>
      </w:r>
      <w:proofErr w:type="spellStart"/>
      <w:r w:rsidRPr="0057574E">
        <w:t>submitted</w:t>
      </w:r>
      <w:proofErr w:type="spellEnd"/>
      <w:r w:rsidRPr="0057574E">
        <w:t xml:space="preserve"> </w:t>
      </w:r>
      <w:proofErr w:type="spellStart"/>
      <w:r w:rsidRPr="0057574E">
        <w:t>on</w:t>
      </w:r>
      <w:proofErr w:type="spellEnd"/>
      <w:r w:rsidRPr="0057574E">
        <w:t xml:space="preserve"> time. The NOU </w:t>
      </w:r>
      <w:proofErr w:type="spellStart"/>
      <w:r w:rsidRPr="0057574E">
        <w:t>participated</w:t>
      </w:r>
      <w:proofErr w:type="spellEnd"/>
      <w:r w:rsidRPr="0057574E">
        <w:t xml:space="preserve"> in </w:t>
      </w:r>
      <w:proofErr w:type="spellStart"/>
      <w:r w:rsidRPr="0057574E">
        <w:t>the</w:t>
      </w:r>
      <w:proofErr w:type="spellEnd"/>
      <w:r w:rsidRPr="0057574E">
        <w:t xml:space="preserve"> Montreal </w:t>
      </w:r>
      <w:proofErr w:type="spellStart"/>
      <w:r w:rsidRPr="0057574E">
        <w:t>Protocol</w:t>
      </w:r>
      <w:proofErr w:type="spellEnd"/>
      <w:r w:rsidRPr="0057574E">
        <w:t xml:space="preserve"> meetings and regional </w:t>
      </w:r>
      <w:proofErr w:type="spellStart"/>
      <w:r w:rsidRPr="0057574E">
        <w:t>network</w:t>
      </w:r>
      <w:proofErr w:type="spellEnd"/>
      <w:r w:rsidRPr="0057574E">
        <w:t xml:space="preserve"> meetings. The NOU </w:t>
      </w:r>
      <w:proofErr w:type="spellStart"/>
      <w:r w:rsidRPr="0057574E">
        <w:t>also</w:t>
      </w:r>
      <w:proofErr w:type="spellEnd"/>
      <w:r w:rsidRPr="0057574E">
        <w:t xml:space="preserve"> </w:t>
      </w:r>
      <w:proofErr w:type="spellStart"/>
      <w:r w:rsidRPr="0057574E">
        <w:t>conducted</w:t>
      </w:r>
      <w:proofErr w:type="spellEnd"/>
      <w:r w:rsidRPr="0057574E">
        <w:t xml:space="preserve"> </w:t>
      </w:r>
      <w:proofErr w:type="spellStart"/>
      <w:r w:rsidRPr="0057574E">
        <w:t>an</w:t>
      </w:r>
      <w:proofErr w:type="spellEnd"/>
      <w:r w:rsidRPr="0057574E">
        <w:t xml:space="preserve"> </w:t>
      </w:r>
      <w:proofErr w:type="spellStart"/>
      <w:r w:rsidRPr="0057574E">
        <w:t>awareness</w:t>
      </w:r>
      <w:r w:rsidRPr="0057574E">
        <w:noBreakHyphen/>
        <w:t>raising</w:t>
      </w:r>
      <w:proofErr w:type="spellEnd"/>
      <w:r w:rsidRPr="0057574E">
        <w:t xml:space="preserve"> </w:t>
      </w:r>
      <w:proofErr w:type="spellStart"/>
      <w:r w:rsidRPr="0057574E">
        <w:t>campaign</w:t>
      </w:r>
      <w:proofErr w:type="spellEnd"/>
      <w:r w:rsidRPr="0057574E">
        <w:t xml:space="preserve"> and </w:t>
      </w:r>
      <w:proofErr w:type="spellStart"/>
      <w:r w:rsidRPr="0057574E">
        <w:t>information</w:t>
      </w:r>
      <w:proofErr w:type="spellEnd"/>
      <w:r w:rsidRPr="0057574E">
        <w:t xml:space="preserve"> </w:t>
      </w:r>
      <w:proofErr w:type="spellStart"/>
      <w:r w:rsidRPr="0057574E">
        <w:t>dissemination</w:t>
      </w:r>
      <w:proofErr w:type="spellEnd"/>
      <w:r w:rsidRPr="0057574E">
        <w:t xml:space="preserve"> </w:t>
      </w:r>
      <w:proofErr w:type="spellStart"/>
      <w:r w:rsidRPr="0057574E">
        <w:t>activities</w:t>
      </w:r>
      <w:proofErr w:type="spellEnd"/>
      <w:r w:rsidRPr="0057574E">
        <w:t xml:space="preserve"> to </w:t>
      </w:r>
      <w:proofErr w:type="spellStart"/>
      <w:r w:rsidRPr="0057574E">
        <w:t>facilitate</w:t>
      </w:r>
      <w:proofErr w:type="spellEnd"/>
      <w:r w:rsidRPr="0057574E">
        <w:t xml:space="preserve"> full </w:t>
      </w:r>
      <w:proofErr w:type="spellStart"/>
      <w:r w:rsidRPr="0057574E">
        <w:t>engagement</w:t>
      </w:r>
      <w:proofErr w:type="spellEnd"/>
      <w:r w:rsidRPr="0057574E">
        <w:t xml:space="preserve"> </w:t>
      </w:r>
      <w:proofErr w:type="spellStart"/>
      <w:r w:rsidRPr="0057574E">
        <w:t>of</w:t>
      </w:r>
      <w:proofErr w:type="spellEnd"/>
      <w:r w:rsidRPr="0057574E">
        <w:t xml:space="preserve"> </w:t>
      </w:r>
      <w:proofErr w:type="spellStart"/>
      <w:r w:rsidRPr="0057574E">
        <w:t>all</w:t>
      </w:r>
      <w:proofErr w:type="spellEnd"/>
      <w:r w:rsidRPr="0057574E">
        <w:t xml:space="preserve"> </w:t>
      </w:r>
      <w:proofErr w:type="spellStart"/>
      <w:r w:rsidRPr="0057574E">
        <w:t>stakeholders</w:t>
      </w:r>
      <w:proofErr w:type="spellEnd"/>
      <w:r w:rsidRPr="0057574E">
        <w:t xml:space="preserve"> in </w:t>
      </w:r>
      <w:proofErr w:type="spellStart"/>
      <w:r w:rsidRPr="0057574E">
        <w:t>order</w:t>
      </w:r>
      <w:proofErr w:type="spellEnd"/>
      <w:r w:rsidRPr="0057574E">
        <w:t xml:space="preserve"> to </w:t>
      </w:r>
      <w:proofErr w:type="spellStart"/>
      <w:r w:rsidRPr="0057574E">
        <w:t>enable</w:t>
      </w:r>
      <w:proofErr w:type="spellEnd"/>
      <w:r w:rsidRPr="0057574E">
        <w:t xml:space="preserve"> a </w:t>
      </w:r>
      <w:proofErr w:type="spellStart"/>
      <w:r w:rsidRPr="0057574E">
        <w:t>smooth</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phase-out</w:t>
      </w:r>
      <w:proofErr w:type="spellEnd"/>
      <w:r w:rsidRPr="0057574E">
        <w:t xml:space="preserve"> </w:t>
      </w:r>
      <w:proofErr w:type="spellStart"/>
      <w:r w:rsidRPr="0057574E">
        <w:t>programme</w:t>
      </w:r>
      <w:proofErr w:type="spellEnd"/>
      <w:r w:rsidRPr="0057574E">
        <w:t>.</w:t>
      </w:r>
    </w:p>
    <w:p w14:paraId="0D9AAA16" w14:textId="77777777" w:rsidR="008A536C" w:rsidRPr="0057574E" w:rsidRDefault="008A536C" w:rsidP="008A536C">
      <w:pPr>
        <w:spacing w:after="240"/>
        <w:outlineLvl w:val="0"/>
        <w:rPr>
          <w:u w:val="single"/>
        </w:rPr>
      </w:pPr>
      <w:r w:rsidRPr="0057574E">
        <w:rPr>
          <w:u w:val="single"/>
        </w:rPr>
        <w:lastRenderedPageBreak/>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017BC033"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the</w:t>
      </w:r>
      <w:proofErr w:type="spellEnd"/>
      <w:r w:rsidRPr="0057574E">
        <w:t xml:space="preserve"> </w:t>
      </w:r>
      <w:proofErr w:type="spellStart"/>
      <w:r w:rsidRPr="0057574E">
        <w:t>upcoming</w:t>
      </w:r>
      <w:proofErr w:type="spellEnd"/>
      <w:r w:rsidRPr="0057574E">
        <w:t xml:space="preserve"> </w:t>
      </w:r>
      <w:proofErr w:type="spellStart"/>
      <w:r w:rsidRPr="0057574E">
        <w:t>phase</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continue to </w:t>
      </w:r>
      <w:proofErr w:type="spellStart"/>
      <w:r w:rsidRPr="0057574E">
        <w:t>work</w:t>
      </w:r>
      <w:proofErr w:type="spellEnd"/>
      <w:r w:rsidRPr="0057574E">
        <w:t xml:space="preserve"> </w:t>
      </w:r>
      <w:proofErr w:type="spellStart"/>
      <w:r w:rsidRPr="0057574E">
        <w:t>with</w:t>
      </w:r>
      <w:proofErr w:type="spellEnd"/>
      <w:r w:rsidRPr="0057574E">
        <w:t xml:space="preserve"> </w:t>
      </w:r>
      <w:proofErr w:type="spellStart"/>
      <w:r w:rsidRPr="0057574E">
        <w:t>all</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academia to </w:t>
      </w:r>
      <w:proofErr w:type="spellStart"/>
      <w:r w:rsidRPr="0057574E">
        <w:t>ensure</w:t>
      </w:r>
      <w:proofErr w:type="spellEnd"/>
      <w:r w:rsidRPr="0057574E">
        <w:t xml:space="preserve"> </w:t>
      </w:r>
      <w:proofErr w:type="spellStart"/>
      <w:r w:rsidRPr="0057574E">
        <w:t>their</w:t>
      </w:r>
      <w:proofErr w:type="spellEnd"/>
      <w:r w:rsidRPr="0057574E">
        <w:t xml:space="preserve"> full </w:t>
      </w:r>
      <w:proofErr w:type="spellStart"/>
      <w:r w:rsidRPr="0057574E">
        <w:t>engagement</w:t>
      </w:r>
      <w:proofErr w:type="spellEnd"/>
      <w:r w:rsidRPr="0057574E">
        <w:t xml:space="preserve"> in </w:t>
      </w:r>
      <w:proofErr w:type="spellStart"/>
      <w:r w:rsidRPr="0057574E">
        <w:t>implementing</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funded</w:t>
      </w:r>
      <w:proofErr w:type="spellEnd"/>
      <w:r w:rsidRPr="0057574E">
        <w:t xml:space="preserve"> </w:t>
      </w:r>
      <w:proofErr w:type="spellStart"/>
      <w:r w:rsidRPr="0057574E">
        <w:t>activities</w:t>
      </w:r>
      <w:proofErr w:type="spellEnd"/>
      <w:r w:rsidRPr="0057574E">
        <w:t xml:space="preserve">. The NOU </w:t>
      </w:r>
      <w:proofErr w:type="spellStart"/>
      <w:r w:rsidRPr="0057574E">
        <w:t>will</w:t>
      </w:r>
      <w:proofErr w:type="spellEnd"/>
      <w:r w:rsidRPr="0057574E">
        <w:t xml:space="preserve"> continue </w:t>
      </w:r>
      <w:proofErr w:type="spellStart"/>
      <w:r w:rsidRPr="0057574E">
        <w:t>the</w:t>
      </w:r>
      <w:proofErr w:type="spellEnd"/>
      <w:r w:rsidRPr="0057574E">
        <w:t xml:space="preserve"> </w:t>
      </w:r>
      <w:proofErr w:type="spellStart"/>
      <w:r w:rsidRPr="0057574E">
        <w:t>operation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e-</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to </w:t>
      </w:r>
      <w:proofErr w:type="spellStart"/>
      <w:r w:rsidRPr="0057574E">
        <w:t>ensure</w:t>
      </w:r>
      <w:proofErr w:type="spellEnd"/>
      <w:r w:rsidRPr="0057574E">
        <w:t xml:space="preserve"> full </w:t>
      </w:r>
      <w:proofErr w:type="spellStart"/>
      <w:r w:rsidRPr="0057574E">
        <w:t>compliance</w:t>
      </w:r>
      <w:proofErr w:type="spellEnd"/>
      <w:r w:rsidRPr="0057574E">
        <w:t xml:space="preserve"> and </w:t>
      </w:r>
      <w:proofErr w:type="spellStart"/>
      <w:r w:rsidRPr="0057574E">
        <w:t>combat</w:t>
      </w:r>
      <w:proofErr w:type="spellEnd"/>
      <w:r w:rsidRPr="0057574E">
        <w:t xml:space="preserve"> </w:t>
      </w:r>
      <w:proofErr w:type="spellStart"/>
      <w:r w:rsidRPr="0057574E">
        <w:t>illegal</w:t>
      </w:r>
      <w:proofErr w:type="spellEnd"/>
      <w:r w:rsidRPr="0057574E">
        <w:t xml:space="preserve"> </w:t>
      </w:r>
      <w:proofErr w:type="spellStart"/>
      <w:r w:rsidRPr="0057574E">
        <w:t>trade</w:t>
      </w:r>
      <w:proofErr w:type="spellEnd"/>
      <w:r w:rsidRPr="0057574E">
        <w:t xml:space="preserve">. </w:t>
      </w:r>
      <w:proofErr w:type="spellStart"/>
      <w:r w:rsidRPr="0057574E">
        <w:t>It</w:t>
      </w:r>
      <w:proofErr w:type="spellEnd"/>
      <w:r w:rsidRPr="0057574E">
        <w:t xml:space="preserve"> </w:t>
      </w:r>
      <w:proofErr w:type="spellStart"/>
      <w:r w:rsidRPr="0057574E">
        <w:t>will</w:t>
      </w:r>
      <w:proofErr w:type="spellEnd"/>
      <w:r w:rsidRPr="0057574E">
        <w:t xml:space="preserve"> </w:t>
      </w:r>
      <w:proofErr w:type="spellStart"/>
      <w:r w:rsidRPr="0057574E">
        <w:t>also</w:t>
      </w:r>
      <w:proofErr w:type="spellEnd"/>
      <w:r w:rsidRPr="0057574E">
        <w:t xml:space="preserve"> </w:t>
      </w:r>
      <w:proofErr w:type="spellStart"/>
      <w:r w:rsidRPr="0057574E">
        <w:t>enforce</w:t>
      </w:r>
      <w:proofErr w:type="spellEnd"/>
      <w:r w:rsidRPr="0057574E">
        <w:t xml:space="preserve"> </w:t>
      </w:r>
      <w:proofErr w:type="spellStart"/>
      <w:r w:rsidRPr="0057574E">
        <w:t>the</w:t>
      </w:r>
      <w:proofErr w:type="spellEnd"/>
      <w:r w:rsidRPr="0057574E">
        <w:t xml:space="preserve"> </w:t>
      </w:r>
      <w:proofErr w:type="spellStart"/>
      <w:r w:rsidRPr="0057574E">
        <w:t>updated</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that</w:t>
      </w:r>
      <w:proofErr w:type="spellEnd"/>
      <w:r w:rsidRPr="0057574E">
        <w:t xml:space="preserve"> </w:t>
      </w:r>
      <w:proofErr w:type="spellStart"/>
      <w:r w:rsidRPr="0057574E">
        <w:t>includes</w:t>
      </w:r>
      <w:proofErr w:type="spellEnd"/>
      <w:r w:rsidRPr="0057574E">
        <w:t xml:space="preserve"> </w:t>
      </w:r>
      <w:proofErr w:type="spellStart"/>
      <w:r w:rsidRPr="0057574E">
        <w:t>HFCs</w:t>
      </w:r>
      <w:proofErr w:type="spellEnd"/>
      <w:r w:rsidRPr="0057574E">
        <w:t xml:space="preserve"> as </w:t>
      </w:r>
      <w:proofErr w:type="spellStart"/>
      <w:r w:rsidRPr="0057574E">
        <w:t>required</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facilitate</w:t>
      </w:r>
      <w:proofErr w:type="spellEnd"/>
      <w:r w:rsidRPr="0057574E">
        <w:t xml:space="preserve"> </w:t>
      </w:r>
      <w:proofErr w:type="spellStart"/>
      <w:r w:rsidRPr="0057574E">
        <w:t>the</w:t>
      </w:r>
      <w:proofErr w:type="spellEnd"/>
      <w:r w:rsidRPr="0057574E">
        <w:t xml:space="preserve"> </w:t>
      </w:r>
      <w:proofErr w:type="spellStart"/>
      <w:r w:rsidRPr="0057574E">
        <w:t>ratification</w:t>
      </w:r>
      <w:proofErr w:type="spellEnd"/>
      <w:r w:rsidRPr="0057574E">
        <w:t xml:space="preserve"> </w:t>
      </w:r>
      <w:proofErr w:type="spellStart"/>
      <w:r w:rsidRPr="0057574E">
        <w:t>process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pursue</w:t>
      </w:r>
      <w:proofErr w:type="spellEnd"/>
      <w:r w:rsidRPr="0057574E">
        <w:t xml:space="preserve"> </w:t>
      </w:r>
      <w:proofErr w:type="spellStart"/>
      <w:r w:rsidRPr="0057574E">
        <w:t>efforts</w:t>
      </w:r>
      <w:proofErr w:type="spellEnd"/>
      <w:r w:rsidRPr="0057574E">
        <w:t xml:space="preserve"> to </w:t>
      </w:r>
      <w:proofErr w:type="spellStart"/>
      <w:r w:rsidRPr="0057574E">
        <w:t>identify</w:t>
      </w:r>
      <w:proofErr w:type="spellEnd"/>
      <w:r w:rsidRPr="0057574E">
        <w:t xml:space="preserve"> </w:t>
      </w:r>
      <w:proofErr w:type="spellStart"/>
      <w:r w:rsidRPr="0057574E">
        <w:t>feasible</w:t>
      </w:r>
      <w:proofErr w:type="spellEnd"/>
      <w:r w:rsidRPr="0057574E">
        <w:t xml:space="preserve"> alternatives </w:t>
      </w:r>
      <w:proofErr w:type="spellStart"/>
      <w:r w:rsidRPr="0057574E">
        <w:t>suitable</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high</w:t>
      </w:r>
      <w:proofErr w:type="spellEnd"/>
      <w:r w:rsidRPr="0057574E">
        <w:t xml:space="preserve"> </w:t>
      </w:r>
      <w:proofErr w:type="spellStart"/>
      <w:r w:rsidRPr="0057574E">
        <w:t>ambient</w:t>
      </w:r>
      <w:proofErr w:type="spellEnd"/>
      <w:r w:rsidRPr="0057574E">
        <w:t xml:space="preserve"> </w:t>
      </w:r>
      <w:proofErr w:type="spellStart"/>
      <w:r w:rsidRPr="0057574E">
        <w:t>temperature</w:t>
      </w:r>
      <w:proofErr w:type="spellEnd"/>
      <w:r w:rsidRPr="0057574E">
        <w:t xml:space="preserve"> </w:t>
      </w:r>
      <w:proofErr w:type="spellStart"/>
      <w:r w:rsidRPr="0057574E">
        <w:t>countries</w:t>
      </w:r>
      <w:proofErr w:type="spellEnd"/>
      <w:r w:rsidRPr="0057574E">
        <w:t xml:space="preserve">. The NOU </w:t>
      </w:r>
      <w:proofErr w:type="spellStart"/>
      <w:r w:rsidRPr="0057574E">
        <w:t>will</w:t>
      </w:r>
      <w:proofErr w:type="spellEnd"/>
      <w:r w:rsidRPr="0057574E">
        <w:t xml:space="preserve"> </w:t>
      </w:r>
      <w:proofErr w:type="spellStart"/>
      <w:r w:rsidRPr="0057574E">
        <w:t>intensify</w:t>
      </w:r>
      <w:proofErr w:type="spellEnd"/>
      <w:r w:rsidRPr="0057574E">
        <w:t xml:space="preserve"> </w:t>
      </w:r>
      <w:proofErr w:type="spellStart"/>
      <w:r w:rsidRPr="0057574E">
        <w:t>its</w:t>
      </w:r>
      <w:proofErr w:type="spellEnd"/>
      <w:r w:rsidRPr="0057574E">
        <w:t xml:space="preserve"> </w:t>
      </w:r>
      <w:proofErr w:type="spellStart"/>
      <w:r w:rsidRPr="0057574E">
        <w:t>efforts</w:t>
      </w:r>
      <w:proofErr w:type="spellEnd"/>
      <w:r w:rsidRPr="0057574E">
        <w:t xml:space="preserve"> to </w:t>
      </w:r>
      <w:proofErr w:type="spellStart"/>
      <w:r w:rsidRPr="0057574E">
        <w:t>ensure</w:t>
      </w:r>
      <w:proofErr w:type="spellEnd"/>
      <w:r w:rsidRPr="0057574E">
        <w:t xml:space="preserve"> </w:t>
      </w:r>
      <w:proofErr w:type="spellStart"/>
      <w:r w:rsidRPr="0057574E">
        <w:t>the</w:t>
      </w:r>
      <w:proofErr w:type="spellEnd"/>
      <w:r w:rsidRPr="0057574E">
        <w:t xml:space="preserve"> </w:t>
      </w:r>
      <w:proofErr w:type="spellStart"/>
      <w:r w:rsidRPr="0057574E">
        <w:t>proper</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to </w:t>
      </w:r>
      <w:proofErr w:type="spellStart"/>
      <w:r w:rsidRPr="0057574E">
        <w:t>achieve</w:t>
      </w:r>
      <w:proofErr w:type="spellEnd"/>
      <w:r w:rsidRPr="0057574E">
        <w:t xml:space="preserve"> </w:t>
      </w:r>
      <w:proofErr w:type="spellStart"/>
      <w:r w:rsidRPr="0057574E">
        <w:t>the</w:t>
      </w:r>
      <w:proofErr w:type="spellEnd"/>
      <w:r w:rsidRPr="0057574E">
        <w:t xml:space="preserve"> </w:t>
      </w:r>
      <w:proofErr w:type="spellStart"/>
      <w:r w:rsidRPr="0057574E">
        <w:t>upcoming</w:t>
      </w:r>
      <w:proofErr w:type="spellEnd"/>
      <w:r w:rsidRPr="0057574E">
        <w:t xml:space="preserve"> </w:t>
      </w:r>
      <w:proofErr w:type="spellStart"/>
      <w:r w:rsidRPr="0057574E">
        <w:t>phase</w:t>
      </w:r>
      <w:r w:rsidRPr="0057574E">
        <w:noBreakHyphen/>
        <w:t>out</w:t>
      </w:r>
      <w:proofErr w:type="spellEnd"/>
      <w:r w:rsidRPr="0057574E">
        <w:t xml:space="preserve"> targets and </w:t>
      </w:r>
      <w:proofErr w:type="spellStart"/>
      <w:r w:rsidRPr="0057574E">
        <w:t>will</w:t>
      </w:r>
      <w:proofErr w:type="spellEnd"/>
      <w:r w:rsidRPr="0057574E">
        <w:t xml:space="preserve"> continue </w:t>
      </w:r>
      <w:proofErr w:type="spellStart"/>
      <w:r w:rsidRPr="0057574E">
        <w:t>producing</w:t>
      </w:r>
      <w:proofErr w:type="spellEnd"/>
      <w:r w:rsidRPr="0057574E">
        <w:t xml:space="preserve"> </w:t>
      </w:r>
      <w:proofErr w:type="spellStart"/>
      <w:r w:rsidRPr="0057574E">
        <w:t>public</w:t>
      </w:r>
      <w:proofErr w:type="spellEnd"/>
      <w:r w:rsidRPr="0057574E">
        <w:t xml:space="preserve"> and </w:t>
      </w:r>
      <w:proofErr w:type="spellStart"/>
      <w:r w:rsidRPr="0057574E">
        <w:t>industry</w:t>
      </w:r>
      <w:proofErr w:type="spellEnd"/>
      <w:r w:rsidRPr="0057574E">
        <w:t xml:space="preserve"> </w:t>
      </w:r>
      <w:proofErr w:type="spellStart"/>
      <w:r w:rsidRPr="0057574E">
        <w:t>awareness</w:t>
      </w:r>
      <w:proofErr w:type="spellEnd"/>
      <w:r w:rsidRPr="0057574E">
        <w:t xml:space="preserve"> and </w:t>
      </w:r>
      <w:proofErr w:type="spellStart"/>
      <w:r w:rsidRPr="0057574E">
        <w:t>preparing</w:t>
      </w:r>
      <w:proofErr w:type="spellEnd"/>
      <w:r w:rsidRPr="0057574E">
        <w:t xml:space="preserve"> Montreal </w:t>
      </w:r>
      <w:proofErr w:type="spellStart"/>
      <w:r w:rsidRPr="0057574E">
        <w:t>Protocol</w:t>
      </w:r>
      <w:proofErr w:type="spellEnd"/>
      <w:r w:rsidRPr="0057574E">
        <w:t xml:space="preserve"> </w:t>
      </w:r>
      <w:proofErr w:type="spellStart"/>
      <w:r w:rsidRPr="0057574E">
        <w:t>reports</w:t>
      </w:r>
      <w:proofErr w:type="spellEnd"/>
      <w:r w:rsidRPr="0057574E">
        <w:t>.</w:t>
      </w:r>
    </w:p>
    <w:p w14:paraId="03890C78" w14:textId="77777777" w:rsidR="008A536C" w:rsidRPr="0057574E" w:rsidRDefault="008A536C" w:rsidP="008A536C">
      <w:pPr>
        <w:spacing w:after="240"/>
        <w:outlineLvl w:val="0"/>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3BB003F4" w14:textId="77777777" w:rsidR="008A536C" w:rsidRPr="0057574E" w:rsidRDefault="008A536C" w:rsidP="00B55555">
      <w:pPr>
        <w:pStyle w:val="Heading1"/>
      </w:pPr>
      <w:r w:rsidRPr="0057574E">
        <w:t xml:space="preserve">The </w:t>
      </w:r>
      <w:proofErr w:type="spellStart"/>
      <w:r w:rsidRPr="0057574E">
        <w:t>main</w:t>
      </w:r>
      <w:proofErr w:type="spellEnd"/>
      <w:r w:rsidRPr="0057574E">
        <w:t xml:space="preserve"> </w:t>
      </w:r>
      <w:proofErr w:type="spellStart"/>
      <w:r w:rsidRPr="0057574E">
        <w:t>risk</w:t>
      </w:r>
      <w:proofErr w:type="spellEnd"/>
      <w:r w:rsidRPr="0057574E">
        <w:t xml:space="preserve"> </w:t>
      </w:r>
      <w:proofErr w:type="spellStart"/>
      <w:r w:rsidRPr="0057574E">
        <w:t>would</w:t>
      </w:r>
      <w:proofErr w:type="spellEnd"/>
      <w:r w:rsidRPr="0057574E">
        <w:t xml:space="preserve"> be </w:t>
      </w:r>
      <w:proofErr w:type="spellStart"/>
      <w:r w:rsidRPr="0057574E">
        <w:t>the</w:t>
      </w:r>
      <w:proofErr w:type="spellEnd"/>
      <w:r w:rsidRPr="0057574E">
        <w:t xml:space="preserve"> </w:t>
      </w:r>
      <w:proofErr w:type="spellStart"/>
      <w:r w:rsidRPr="0057574E">
        <w:t>delayed</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adoption</w:t>
      </w:r>
      <w:proofErr w:type="spellEnd"/>
      <w:r w:rsidRPr="0057574E">
        <w:t xml:space="preserve"> </w:t>
      </w:r>
      <w:proofErr w:type="spellStart"/>
      <w:r w:rsidRPr="0057574E">
        <w:t>of</w:t>
      </w:r>
      <w:proofErr w:type="spellEnd"/>
      <w:r w:rsidRPr="0057574E">
        <w:t xml:space="preserve"> </w:t>
      </w:r>
      <w:proofErr w:type="spellStart"/>
      <w:r w:rsidRPr="0057574E">
        <w:t>feasible</w:t>
      </w:r>
      <w:proofErr w:type="spellEnd"/>
      <w:r w:rsidRPr="0057574E">
        <w:t xml:space="preserve"> alternatives </w:t>
      </w:r>
      <w:proofErr w:type="spellStart"/>
      <w:r w:rsidRPr="0057574E">
        <w:t>for</w:t>
      </w:r>
      <w:proofErr w:type="spellEnd"/>
      <w:r w:rsidRPr="0057574E">
        <w:t xml:space="preserve"> </w:t>
      </w:r>
      <w:proofErr w:type="spellStart"/>
      <w:r w:rsidRPr="0057574E">
        <w:t>high</w:t>
      </w:r>
      <w:proofErr w:type="spellEnd"/>
      <w:r w:rsidRPr="0057574E">
        <w:t xml:space="preserve"> </w:t>
      </w:r>
      <w:proofErr w:type="spellStart"/>
      <w:r w:rsidRPr="0057574E">
        <w:t>ambient</w:t>
      </w:r>
      <w:proofErr w:type="spellEnd"/>
      <w:r w:rsidRPr="0057574E">
        <w:t xml:space="preserve"> </w:t>
      </w:r>
      <w:proofErr w:type="spellStart"/>
      <w:r w:rsidRPr="0057574E">
        <w:t>temperature</w:t>
      </w:r>
      <w:proofErr w:type="spellEnd"/>
      <w:r w:rsidRPr="0057574E">
        <w:t xml:space="preserve"> </w:t>
      </w:r>
      <w:proofErr w:type="spellStart"/>
      <w:r w:rsidRPr="0057574E">
        <w:t>conditions</w:t>
      </w:r>
      <w:proofErr w:type="spellEnd"/>
      <w:r w:rsidRPr="0057574E">
        <w:t xml:space="preserve">. </w:t>
      </w:r>
      <w:proofErr w:type="spellStart"/>
      <w:r w:rsidRPr="0057574E">
        <w:t>UNEP’s</w:t>
      </w:r>
      <w:proofErr w:type="spellEnd"/>
      <w:r w:rsidRPr="0057574E">
        <w:t xml:space="preserve"> </w:t>
      </w:r>
      <w:proofErr w:type="spellStart"/>
      <w:r w:rsidRPr="0057574E">
        <w:t>Compliance</w:t>
      </w:r>
      <w:proofErr w:type="spellEnd"/>
      <w:r w:rsidRPr="0057574E">
        <w:t xml:space="preserve"> </w:t>
      </w:r>
      <w:proofErr w:type="spellStart"/>
      <w:r w:rsidRPr="0057574E">
        <w:t>Assistance</w:t>
      </w:r>
      <w:proofErr w:type="spellEnd"/>
      <w:r w:rsidRPr="0057574E">
        <w:t xml:space="preserve"> </w:t>
      </w:r>
      <w:proofErr w:type="spellStart"/>
      <w:r w:rsidRPr="0057574E">
        <w:t>Programme</w:t>
      </w:r>
      <w:proofErr w:type="spellEnd"/>
      <w:r w:rsidRPr="0057574E">
        <w:t xml:space="preserve"> </w:t>
      </w:r>
      <w:proofErr w:type="spellStart"/>
      <w:r w:rsidRPr="0057574E">
        <w:t>will</w:t>
      </w:r>
      <w:proofErr w:type="spellEnd"/>
      <w:r w:rsidRPr="0057574E">
        <w:t xml:space="preserve"> continue to </w:t>
      </w:r>
      <w:proofErr w:type="spellStart"/>
      <w:r w:rsidRPr="0057574E">
        <w:t>provide</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support to </w:t>
      </w:r>
      <w:proofErr w:type="spellStart"/>
      <w:r w:rsidRPr="0057574E">
        <w:t>facilitate</w:t>
      </w:r>
      <w:proofErr w:type="spellEnd"/>
      <w:r w:rsidRPr="0057574E">
        <w:t xml:space="preserve"> </w:t>
      </w:r>
      <w:proofErr w:type="spellStart"/>
      <w:r w:rsidRPr="0057574E">
        <w:t>the</w:t>
      </w:r>
      <w:proofErr w:type="spellEnd"/>
      <w:r w:rsidRPr="0057574E">
        <w:t xml:space="preserve"> </w:t>
      </w:r>
      <w:proofErr w:type="spellStart"/>
      <w:r w:rsidRPr="0057574E">
        <w:t>process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thus</w:t>
      </w:r>
      <w:proofErr w:type="spellEnd"/>
      <w:r w:rsidRPr="0057574E">
        <w:t xml:space="preserve"> support </w:t>
      </w:r>
      <w:proofErr w:type="spellStart"/>
      <w:r w:rsidRPr="0057574E">
        <w:t>the</w:t>
      </w:r>
      <w:proofErr w:type="spellEnd"/>
      <w:r w:rsidRPr="0057574E">
        <w:t xml:space="preserve"> country to prepare and </w:t>
      </w:r>
      <w:proofErr w:type="spellStart"/>
      <w:r w:rsidRPr="0057574E">
        <w:t>adopt</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w:t>
      </w:r>
      <w:proofErr w:type="spellStart"/>
      <w:r w:rsidRPr="0057574E">
        <w:t>policies</w:t>
      </w:r>
      <w:proofErr w:type="spellEnd"/>
      <w:r w:rsidRPr="0057574E">
        <w:t xml:space="preserve">, </w:t>
      </w:r>
      <w:proofErr w:type="spellStart"/>
      <w:r w:rsidRPr="0057574E">
        <w:t>regulations</w:t>
      </w:r>
      <w:proofErr w:type="spellEnd"/>
      <w:r w:rsidRPr="0057574E">
        <w:t xml:space="preserve">, and </w:t>
      </w:r>
      <w:proofErr w:type="spellStart"/>
      <w:r w:rsidRPr="0057574E">
        <w:t>standards</w:t>
      </w:r>
      <w:proofErr w:type="spellEnd"/>
      <w:r w:rsidRPr="0057574E">
        <w:t xml:space="preserve"> to </w:t>
      </w:r>
      <w:proofErr w:type="spellStart"/>
      <w:r w:rsidRPr="0057574E">
        <w:t>facilitate</w:t>
      </w:r>
      <w:proofErr w:type="spellEnd"/>
      <w:r w:rsidRPr="0057574E">
        <w:t xml:space="preserve"> full </w:t>
      </w:r>
      <w:proofErr w:type="spellStart"/>
      <w:r w:rsidRPr="0057574E">
        <w:t>compliance</w:t>
      </w:r>
      <w:proofErr w:type="spellEnd"/>
      <w:r w:rsidRPr="0057574E">
        <w:t xml:space="preserve">. Support </w:t>
      </w:r>
      <w:proofErr w:type="spellStart"/>
      <w:r w:rsidRPr="0057574E">
        <w:t>will</w:t>
      </w:r>
      <w:proofErr w:type="spellEnd"/>
      <w:r w:rsidRPr="0057574E">
        <w:t xml:space="preserve"> </w:t>
      </w:r>
      <w:proofErr w:type="spellStart"/>
      <w:r w:rsidRPr="0057574E">
        <w:t>also</w:t>
      </w:r>
      <w:proofErr w:type="spellEnd"/>
      <w:r w:rsidRPr="0057574E">
        <w:t xml:space="preserve"> continue to </w:t>
      </w:r>
      <w:proofErr w:type="spellStart"/>
      <w:r w:rsidRPr="0057574E">
        <w:t>ensure</w:t>
      </w:r>
      <w:proofErr w:type="spellEnd"/>
      <w:r w:rsidRPr="0057574E">
        <w:t xml:space="preserve"> </w:t>
      </w:r>
      <w:proofErr w:type="spellStart"/>
      <w:r w:rsidRPr="0057574E">
        <w:t>timely</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ongoing</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and </w:t>
      </w:r>
      <w:proofErr w:type="spellStart"/>
      <w:r w:rsidRPr="0057574E">
        <w:t>facilitate</w:t>
      </w:r>
      <w:proofErr w:type="spellEnd"/>
      <w:r w:rsidRPr="0057574E">
        <w:t xml:space="preserve"> </w:t>
      </w:r>
      <w:proofErr w:type="spellStart"/>
      <w:r w:rsidRPr="0057574E">
        <w:t>the</w:t>
      </w:r>
      <w:proofErr w:type="spellEnd"/>
      <w:r w:rsidRPr="0057574E">
        <w:t xml:space="preserve"> </w:t>
      </w:r>
      <w:proofErr w:type="spellStart"/>
      <w:r w:rsidRPr="0057574E">
        <w:t>approval</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third</w:t>
      </w:r>
      <w:proofErr w:type="spellEnd"/>
      <w:r w:rsidRPr="0057574E">
        <w:t xml:space="preserve"> </w:t>
      </w:r>
      <w:proofErr w:type="spellStart"/>
      <w:r w:rsidRPr="0057574E">
        <w:t>tranche</w:t>
      </w:r>
      <w:proofErr w:type="spellEnd"/>
      <w:r w:rsidRPr="0057574E">
        <w:t xml:space="preserve"> </w:t>
      </w:r>
      <w:proofErr w:type="spellStart"/>
      <w:r w:rsidRPr="0057574E">
        <w:t>under</w:t>
      </w:r>
      <w:proofErr w:type="spellEnd"/>
      <w:r w:rsidRPr="0057574E">
        <w:t xml:space="preserve"> </w:t>
      </w:r>
      <w:proofErr w:type="spellStart"/>
      <w:r w:rsidRPr="0057574E">
        <w:t>stage</w:t>
      </w:r>
      <w:proofErr w:type="spellEnd"/>
      <w:r w:rsidRPr="0057574E">
        <w:t xml:space="preserve"> II in </w:t>
      </w:r>
      <w:proofErr w:type="spellStart"/>
      <w:r w:rsidRPr="0057574E">
        <w:t>order</w:t>
      </w:r>
      <w:proofErr w:type="spellEnd"/>
      <w:r w:rsidRPr="0057574E">
        <w:t xml:space="preserve"> to </w:t>
      </w:r>
      <w:proofErr w:type="spellStart"/>
      <w:r w:rsidRPr="0057574E">
        <w:t>achieve</w:t>
      </w:r>
      <w:proofErr w:type="spellEnd"/>
      <w:r w:rsidRPr="0057574E">
        <w:t xml:space="preserve"> </w:t>
      </w:r>
      <w:proofErr w:type="spellStart"/>
      <w:r w:rsidRPr="0057574E">
        <w:t>the</w:t>
      </w:r>
      <w:proofErr w:type="spellEnd"/>
      <w:r w:rsidRPr="0057574E">
        <w:t xml:space="preserve"> </w:t>
      </w:r>
      <w:proofErr w:type="spellStart"/>
      <w:r w:rsidRPr="0057574E">
        <w:t>planned</w:t>
      </w:r>
      <w:proofErr w:type="spellEnd"/>
      <w:r w:rsidRPr="0057574E">
        <w:t xml:space="preserve"> </w:t>
      </w:r>
      <w:proofErr w:type="spellStart"/>
      <w:r w:rsidRPr="0057574E">
        <w:t>phase</w:t>
      </w:r>
      <w:r w:rsidRPr="0057574E">
        <w:noBreakHyphen/>
        <w:t>out</w:t>
      </w:r>
      <w:proofErr w:type="spellEnd"/>
      <w:r w:rsidRPr="0057574E">
        <w:t xml:space="preserve"> targets and lay </w:t>
      </w:r>
      <w:proofErr w:type="spellStart"/>
      <w:r w:rsidRPr="0057574E">
        <w:t>the</w:t>
      </w:r>
      <w:proofErr w:type="spellEnd"/>
      <w:r w:rsidRPr="0057574E">
        <w:t xml:space="preserve"> </w:t>
      </w:r>
      <w:proofErr w:type="spellStart"/>
      <w:r w:rsidRPr="0057574E">
        <w:t>ground</w:t>
      </w:r>
      <w:proofErr w:type="spellEnd"/>
      <w:r w:rsidRPr="0057574E">
        <w:t xml:space="preserve"> </w:t>
      </w:r>
      <w:proofErr w:type="spellStart"/>
      <w:r w:rsidRPr="0057574E">
        <w:t>for</w:t>
      </w:r>
      <w:proofErr w:type="spellEnd"/>
      <w:r w:rsidRPr="0057574E">
        <w:t xml:space="preserve"> </w:t>
      </w:r>
      <w:proofErr w:type="spellStart"/>
      <w:r w:rsidRPr="0057574E">
        <w:t>introducing</w:t>
      </w:r>
      <w:proofErr w:type="spellEnd"/>
      <w:r w:rsidRPr="0057574E">
        <w:t xml:space="preserve"> new alternatives.</w:t>
      </w:r>
    </w:p>
    <w:p w14:paraId="6A947AFE" w14:textId="77777777" w:rsidR="008A536C" w:rsidRPr="0057574E" w:rsidRDefault="008A536C" w:rsidP="008A536C">
      <w:pPr>
        <w:widowControl w:val="0"/>
        <w:spacing w:after="120"/>
        <w:rPr>
          <w:b/>
          <w:bCs/>
        </w:rPr>
      </w:pPr>
      <w:r w:rsidRPr="0057574E">
        <w:rPr>
          <w:b/>
        </w:rPr>
        <w:t xml:space="preserve">Sao Tome and </w:t>
      </w:r>
      <w:proofErr w:type="spellStart"/>
      <w:r w:rsidRPr="0057574E">
        <w:rPr>
          <w:b/>
        </w:rPr>
        <w:t>Principe</w:t>
      </w:r>
      <w:proofErr w:type="spellEnd"/>
      <w:r w:rsidRPr="0057574E">
        <w:rPr>
          <w:b/>
          <w:bCs/>
        </w:rPr>
        <w:t xml:space="preserve">: </w:t>
      </w:r>
      <w:proofErr w:type="spellStart"/>
      <w:r w:rsidRPr="0057574E">
        <w:rPr>
          <w:b/>
          <w:bCs/>
        </w:rPr>
        <w:t>Renewal</w:t>
      </w:r>
      <w:proofErr w:type="spellEnd"/>
      <w:r w:rsidRPr="0057574E">
        <w:rPr>
          <w:b/>
          <w:bCs/>
        </w:rPr>
        <w:t xml:space="preserve"> </w:t>
      </w:r>
      <w:proofErr w:type="spellStart"/>
      <w:r w:rsidRPr="0057574E">
        <w:rPr>
          <w:b/>
          <w:bCs/>
        </w:rPr>
        <w:t>of</w:t>
      </w:r>
      <w:proofErr w:type="spellEnd"/>
      <w:r w:rsidRPr="0057574E">
        <w:rPr>
          <w:b/>
          <w:bCs/>
        </w:rPr>
        <w:t xml:space="preserve"> </w:t>
      </w:r>
      <w:proofErr w:type="spellStart"/>
      <w:r w:rsidRPr="0057574E">
        <w:rPr>
          <w:b/>
          <w:bCs/>
        </w:rPr>
        <w:t>institutional</w:t>
      </w:r>
      <w:proofErr w:type="spellEnd"/>
      <w:r w:rsidRPr="0057574E">
        <w:rPr>
          <w:b/>
          <w:bCs/>
        </w:rPr>
        <w:t xml:space="preserve"> </w:t>
      </w:r>
      <w:proofErr w:type="spellStart"/>
      <w:r w:rsidRPr="0057574E">
        <w:rPr>
          <w:b/>
          <w:bCs/>
        </w:rPr>
        <w:t>strengthening</w:t>
      </w:r>
      <w:proofErr w:type="spellEnd"/>
      <w:r w:rsidRPr="0057574E">
        <w:rPr>
          <w:b/>
          <w:bCs/>
        </w:rPr>
        <w:t xml:space="preserve"> </w:t>
      </w:r>
    </w:p>
    <w:tbl>
      <w:tblPr>
        <w:tblStyle w:val="TableGrid106"/>
        <w:tblW w:w="5030" w:type="pct"/>
        <w:tblLayout w:type="fixed"/>
        <w:tblLook w:val="01E0" w:firstRow="1" w:lastRow="1" w:firstColumn="1" w:lastColumn="1" w:noHBand="0" w:noVBand="0"/>
      </w:tblPr>
      <w:tblGrid>
        <w:gridCol w:w="5949"/>
        <w:gridCol w:w="1830"/>
        <w:gridCol w:w="1627"/>
      </w:tblGrid>
      <w:tr w:rsidR="008A536C" w:rsidRPr="0057574E" w14:paraId="4994FD8B" w14:textId="77777777" w:rsidTr="00673090">
        <w:trPr>
          <w:trHeight w:val="278"/>
          <w:tblHeader/>
        </w:trPr>
        <w:tc>
          <w:tcPr>
            <w:tcW w:w="4135" w:type="pct"/>
            <w:gridSpan w:val="2"/>
            <w:tcBorders>
              <w:bottom w:val="single" w:sz="4" w:space="0" w:color="auto"/>
            </w:tcBorders>
          </w:tcPr>
          <w:p w14:paraId="5D3F4A92" w14:textId="77777777" w:rsidR="008A536C" w:rsidRPr="0057574E" w:rsidRDefault="008A536C" w:rsidP="00673090">
            <w:pPr>
              <w:widowControl w:val="0"/>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65" w:type="pct"/>
          </w:tcPr>
          <w:p w14:paraId="601CBD3F" w14:textId="77777777" w:rsidR="008A536C" w:rsidRPr="0057574E" w:rsidRDefault="008A536C" w:rsidP="00673090">
            <w:pPr>
              <w:widowControl w:val="0"/>
              <w:jc w:val="right"/>
              <w:rPr>
                <w:b/>
                <w:sz w:val="20"/>
                <w:szCs w:val="20"/>
              </w:rPr>
            </w:pPr>
          </w:p>
        </w:tc>
      </w:tr>
      <w:tr w:rsidR="008A536C" w:rsidRPr="0057574E" w14:paraId="6EDA58CB" w14:textId="77777777" w:rsidTr="00673090">
        <w:trPr>
          <w:trHeight w:val="233"/>
        </w:trPr>
        <w:tc>
          <w:tcPr>
            <w:tcW w:w="4135" w:type="pct"/>
            <w:gridSpan w:val="2"/>
            <w:tcBorders>
              <w:bottom w:val="single" w:sz="4" w:space="0" w:color="auto"/>
            </w:tcBorders>
          </w:tcPr>
          <w:p w14:paraId="73CF874C" w14:textId="77777777" w:rsidR="008A536C" w:rsidRPr="0057574E" w:rsidRDefault="008A536C" w:rsidP="00673090">
            <w:pPr>
              <w:widowControl w:val="0"/>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65" w:type="pct"/>
            <w:tcBorders>
              <w:bottom w:val="single" w:sz="4" w:space="0" w:color="auto"/>
            </w:tcBorders>
          </w:tcPr>
          <w:p w14:paraId="7B866B96" w14:textId="77777777" w:rsidR="008A536C" w:rsidRPr="0057574E" w:rsidRDefault="008A536C" w:rsidP="00673090">
            <w:pPr>
              <w:widowControl w:val="0"/>
              <w:jc w:val="center"/>
              <w:rPr>
                <w:sz w:val="20"/>
                <w:szCs w:val="20"/>
              </w:rPr>
            </w:pPr>
            <w:r w:rsidRPr="0057574E">
              <w:rPr>
                <w:sz w:val="20"/>
                <w:szCs w:val="20"/>
              </w:rPr>
              <w:t>UNEP</w:t>
            </w:r>
          </w:p>
        </w:tc>
      </w:tr>
      <w:tr w:rsidR="008A536C" w:rsidRPr="0057574E" w14:paraId="22EF9368" w14:textId="77777777" w:rsidTr="00673090">
        <w:trPr>
          <w:trHeight w:val="233"/>
        </w:trPr>
        <w:tc>
          <w:tcPr>
            <w:tcW w:w="4135" w:type="pct"/>
            <w:gridSpan w:val="2"/>
            <w:tcBorders>
              <w:top w:val="single" w:sz="4" w:space="0" w:color="auto"/>
              <w:left w:val="single" w:sz="4" w:space="0" w:color="auto"/>
              <w:bottom w:val="nil"/>
              <w:right w:val="single" w:sz="4" w:space="0" w:color="auto"/>
            </w:tcBorders>
          </w:tcPr>
          <w:p w14:paraId="498D54F6" w14:textId="77777777" w:rsidR="008A536C" w:rsidRPr="0057574E" w:rsidRDefault="008A536C" w:rsidP="00673090">
            <w:pPr>
              <w:widowControl w:val="0"/>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65" w:type="pct"/>
            <w:tcBorders>
              <w:top w:val="single" w:sz="4" w:space="0" w:color="auto"/>
              <w:left w:val="single" w:sz="4" w:space="0" w:color="auto"/>
              <w:bottom w:val="nil"/>
              <w:right w:val="single" w:sz="4" w:space="0" w:color="auto"/>
            </w:tcBorders>
          </w:tcPr>
          <w:p w14:paraId="4E014CE4" w14:textId="77777777" w:rsidR="008A536C" w:rsidRPr="0057574E" w:rsidRDefault="008A536C" w:rsidP="00673090">
            <w:pPr>
              <w:widowControl w:val="0"/>
              <w:jc w:val="right"/>
              <w:rPr>
                <w:sz w:val="20"/>
                <w:szCs w:val="20"/>
              </w:rPr>
            </w:pPr>
          </w:p>
        </w:tc>
      </w:tr>
      <w:tr w:rsidR="008A536C" w:rsidRPr="0057574E" w14:paraId="6D465EFD"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5BF6C8AF"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973" w:type="pct"/>
            <w:tcBorders>
              <w:top w:val="nil"/>
              <w:left w:val="nil"/>
              <w:bottom w:val="nil"/>
              <w:right w:val="single" w:sz="4" w:space="0" w:color="auto"/>
            </w:tcBorders>
            <w:shd w:val="clear" w:color="auto" w:fill="FFFFFF" w:themeFill="background1"/>
            <w:vAlign w:val="bottom"/>
          </w:tcPr>
          <w:p w14:paraId="257DBB7D" w14:textId="77777777" w:rsidR="008A536C" w:rsidRPr="0057574E" w:rsidRDefault="008A536C" w:rsidP="00673090">
            <w:pPr>
              <w:widowControl w:val="0"/>
              <w:jc w:val="right"/>
              <w:rPr>
                <w:sz w:val="20"/>
                <w:szCs w:val="20"/>
              </w:rPr>
            </w:pPr>
            <w:r w:rsidRPr="0057574E">
              <w:rPr>
                <w:sz w:val="20"/>
                <w:szCs w:val="20"/>
              </w:rPr>
              <w:t>Nov-02</w:t>
            </w:r>
          </w:p>
        </w:tc>
        <w:tc>
          <w:tcPr>
            <w:tcW w:w="865" w:type="pct"/>
            <w:tcBorders>
              <w:top w:val="nil"/>
              <w:left w:val="single" w:sz="4" w:space="0" w:color="auto"/>
              <w:bottom w:val="nil"/>
              <w:right w:val="single" w:sz="4" w:space="0" w:color="auto"/>
            </w:tcBorders>
            <w:shd w:val="clear" w:color="auto" w:fill="FFFFFF" w:themeFill="background1"/>
            <w:vAlign w:val="bottom"/>
          </w:tcPr>
          <w:p w14:paraId="638E830C" w14:textId="77777777" w:rsidR="008A536C" w:rsidRPr="0057574E" w:rsidRDefault="008A536C" w:rsidP="00673090">
            <w:pPr>
              <w:widowControl w:val="0"/>
              <w:jc w:val="right"/>
              <w:rPr>
                <w:sz w:val="20"/>
                <w:szCs w:val="20"/>
              </w:rPr>
            </w:pPr>
            <w:r w:rsidRPr="0057574E">
              <w:rPr>
                <w:sz w:val="20"/>
                <w:szCs w:val="20"/>
              </w:rPr>
              <w:t>30,000</w:t>
            </w:r>
          </w:p>
        </w:tc>
      </w:tr>
      <w:tr w:rsidR="008A536C" w:rsidRPr="0057574E" w14:paraId="3CCD9FA5"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3FB704E0"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973" w:type="pct"/>
            <w:tcBorders>
              <w:top w:val="nil"/>
              <w:left w:val="nil"/>
              <w:bottom w:val="nil"/>
              <w:right w:val="single" w:sz="4" w:space="0" w:color="auto"/>
            </w:tcBorders>
            <w:shd w:val="clear" w:color="auto" w:fill="FFFFFF" w:themeFill="background1"/>
            <w:vAlign w:val="bottom"/>
          </w:tcPr>
          <w:p w14:paraId="6B42CDAE" w14:textId="77777777" w:rsidR="008A536C" w:rsidRPr="0057574E" w:rsidRDefault="008A536C" w:rsidP="00673090">
            <w:pPr>
              <w:widowControl w:val="0"/>
              <w:jc w:val="right"/>
              <w:rPr>
                <w:sz w:val="20"/>
                <w:szCs w:val="20"/>
              </w:rPr>
            </w:pPr>
            <w:r w:rsidRPr="0057574E">
              <w:rPr>
                <w:sz w:val="20"/>
                <w:szCs w:val="20"/>
              </w:rPr>
              <w:t>Dec-04 &amp; Nov-06</w:t>
            </w:r>
          </w:p>
        </w:tc>
        <w:tc>
          <w:tcPr>
            <w:tcW w:w="865" w:type="pct"/>
            <w:tcBorders>
              <w:top w:val="nil"/>
              <w:left w:val="single" w:sz="4" w:space="0" w:color="auto"/>
              <w:bottom w:val="nil"/>
              <w:right w:val="single" w:sz="4" w:space="0" w:color="auto"/>
            </w:tcBorders>
            <w:shd w:val="clear" w:color="auto" w:fill="FFFFFF" w:themeFill="background1"/>
            <w:vAlign w:val="bottom"/>
          </w:tcPr>
          <w:p w14:paraId="7CD970E9" w14:textId="77777777" w:rsidR="008A536C" w:rsidRPr="0057574E" w:rsidRDefault="008A536C" w:rsidP="00673090">
            <w:pPr>
              <w:widowControl w:val="0"/>
              <w:jc w:val="right"/>
              <w:rPr>
                <w:sz w:val="20"/>
                <w:szCs w:val="20"/>
              </w:rPr>
            </w:pPr>
            <w:r w:rsidRPr="0057574E">
              <w:rPr>
                <w:sz w:val="20"/>
                <w:szCs w:val="20"/>
              </w:rPr>
              <w:t>100,666</w:t>
            </w:r>
          </w:p>
        </w:tc>
      </w:tr>
      <w:tr w:rsidR="008A536C" w:rsidRPr="0057574E" w14:paraId="489F30AD"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3772404E"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973" w:type="pct"/>
            <w:tcBorders>
              <w:top w:val="nil"/>
              <w:left w:val="nil"/>
              <w:bottom w:val="nil"/>
              <w:right w:val="single" w:sz="4" w:space="0" w:color="auto"/>
            </w:tcBorders>
            <w:shd w:val="clear" w:color="auto" w:fill="FFFFFF" w:themeFill="background1"/>
            <w:vAlign w:val="bottom"/>
          </w:tcPr>
          <w:p w14:paraId="3519AF20" w14:textId="77777777" w:rsidR="008A536C" w:rsidRPr="0057574E" w:rsidRDefault="008A536C" w:rsidP="00673090">
            <w:pPr>
              <w:widowControl w:val="0"/>
              <w:jc w:val="right"/>
              <w:rPr>
                <w:sz w:val="20"/>
                <w:szCs w:val="20"/>
              </w:rPr>
            </w:pPr>
            <w:r w:rsidRPr="0057574E">
              <w:rPr>
                <w:sz w:val="20"/>
                <w:szCs w:val="20"/>
              </w:rPr>
              <w:t>Apr-11</w:t>
            </w:r>
          </w:p>
        </w:tc>
        <w:tc>
          <w:tcPr>
            <w:tcW w:w="865" w:type="pct"/>
            <w:tcBorders>
              <w:top w:val="nil"/>
              <w:left w:val="single" w:sz="4" w:space="0" w:color="auto"/>
              <w:bottom w:val="nil"/>
              <w:right w:val="single" w:sz="4" w:space="0" w:color="auto"/>
            </w:tcBorders>
            <w:shd w:val="clear" w:color="auto" w:fill="FFFFFF" w:themeFill="background1"/>
            <w:vAlign w:val="bottom"/>
          </w:tcPr>
          <w:p w14:paraId="356040B5" w14:textId="77777777" w:rsidR="008A536C" w:rsidRPr="0057574E" w:rsidRDefault="008A536C" w:rsidP="00673090">
            <w:pPr>
              <w:widowControl w:val="0"/>
              <w:jc w:val="right"/>
              <w:rPr>
                <w:sz w:val="20"/>
                <w:szCs w:val="20"/>
              </w:rPr>
            </w:pPr>
            <w:r w:rsidRPr="0057574E">
              <w:rPr>
                <w:sz w:val="20"/>
                <w:szCs w:val="20"/>
              </w:rPr>
              <w:t>60,225</w:t>
            </w:r>
          </w:p>
        </w:tc>
      </w:tr>
      <w:tr w:rsidR="008A536C" w:rsidRPr="0057574E" w14:paraId="24BA5EE2"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1E1B3D48"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IV:</w:t>
            </w:r>
          </w:p>
        </w:tc>
        <w:tc>
          <w:tcPr>
            <w:tcW w:w="973" w:type="pct"/>
            <w:tcBorders>
              <w:top w:val="nil"/>
              <w:left w:val="nil"/>
              <w:bottom w:val="nil"/>
              <w:right w:val="single" w:sz="4" w:space="0" w:color="auto"/>
            </w:tcBorders>
            <w:shd w:val="clear" w:color="auto" w:fill="FFFFFF" w:themeFill="background1"/>
            <w:vAlign w:val="bottom"/>
          </w:tcPr>
          <w:p w14:paraId="160AC43B" w14:textId="77777777" w:rsidR="008A536C" w:rsidRPr="0057574E" w:rsidRDefault="008A536C" w:rsidP="00673090">
            <w:pPr>
              <w:widowControl w:val="0"/>
              <w:jc w:val="right"/>
              <w:rPr>
                <w:sz w:val="20"/>
                <w:szCs w:val="20"/>
              </w:rPr>
            </w:pPr>
            <w:r w:rsidRPr="0057574E">
              <w:rPr>
                <w:sz w:val="20"/>
                <w:szCs w:val="20"/>
              </w:rPr>
              <w:t>Dec-13</w:t>
            </w:r>
          </w:p>
        </w:tc>
        <w:tc>
          <w:tcPr>
            <w:tcW w:w="865" w:type="pct"/>
            <w:tcBorders>
              <w:top w:val="nil"/>
              <w:left w:val="single" w:sz="4" w:space="0" w:color="auto"/>
              <w:bottom w:val="nil"/>
              <w:right w:val="single" w:sz="4" w:space="0" w:color="auto"/>
            </w:tcBorders>
            <w:shd w:val="clear" w:color="auto" w:fill="FFFFFF" w:themeFill="background1"/>
            <w:vAlign w:val="bottom"/>
          </w:tcPr>
          <w:p w14:paraId="3616D371" w14:textId="77777777" w:rsidR="008A536C" w:rsidRPr="0057574E" w:rsidRDefault="008A536C" w:rsidP="00673090">
            <w:pPr>
              <w:widowControl w:val="0"/>
              <w:jc w:val="right"/>
              <w:rPr>
                <w:sz w:val="20"/>
                <w:szCs w:val="20"/>
              </w:rPr>
            </w:pPr>
            <w:r w:rsidRPr="0057574E">
              <w:rPr>
                <w:sz w:val="20"/>
                <w:szCs w:val="20"/>
              </w:rPr>
              <w:t>60,666</w:t>
            </w:r>
          </w:p>
        </w:tc>
      </w:tr>
      <w:tr w:rsidR="008A536C" w:rsidRPr="0057574E" w14:paraId="0D6F6B28"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1CD6CCDC"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V:</w:t>
            </w:r>
          </w:p>
        </w:tc>
        <w:tc>
          <w:tcPr>
            <w:tcW w:w="973" w:type="pct"/>
            <w:tcBorders>
              <w:top w:val="nil"/>
              <w:left w:val="nil"/>
              <w:bottom w:val="nil"/>
              <w:right w:val="single" w:sz="4" w:space="0" w:color="auto"/>
            </w:tcBorders>
            <w:shd w:val="clear" w:color="auto" w:fill="FFFFFF" w:themeFill="background1"/>
            <w:vAlign w:val="bottom"/>
          </w:tcPr>
          <w:p w14:paraId="777DD5B5" w14:textId="77777777" w:rsidR="008A536C" w:rsidRPr="0057574E" w:rsidRDefault="008A536C" w:rsidP="00673090">
            <w:pPr>
              <w:widowControl w:val="0"/>
              <w:jc w:val="right"/>
              <w:rPr>
                <w:sz w:val="20"/>
                <w:szCs w:val="20"/>
              </w:rPr>
            </w:pPr>
            <w:r w:rsidRPr="0057574E">
              <w:rPr>
                <w:sz w:val="20"/>
                <w:szCs w:val="20"/>
              </w:rPr>
              <w:t>May-16</w:t>
            </w:r>
          </w:p>
        </w:tc>
        <w:tc>
          <w:tcPr>
            <w:tcW w:w="865" w:type="pct"/>
            <w:tcBorders>
              <w:top w:val="nil"/>
              <w:left w:val="single" w:sz="4" w:space="0" w:color="auto"/>
              <w:bottom w:val="nil"/>
              <w:right w:val="single" w:sz="4" w:space="0" w:color="auto"/>
            </w:tcBorders>
            <w:shd w:val="clear" w:color="auto" w:fill="FFFFFF" w:themeFill="background1"/>
            <w:vAlign w:val="bottom"/>
          </w:tcPr>
          <w:p w14:paraId="317C6D07" w14:textId="77777777" w:rsidR="008A536C" w:rsidRPr="0057574E" w:rsidRDefault="008A536C" w:rsidP="00673090">
            <w:pPr>
              <w:widowControl w:val="0"/>
              <w:jc w:val="right"/>
              <w:rPr>
                <w:sz w:val="20"/>
                <w:szCs w:val="20"/>
              </w:rPr>
            </w:pPr>
            <w:r w:rsidRPr="0057574E">
              <w:rPr>
                <w:sz w:val="20"/>
                <w:szCs w:val="20"/>
              </w:rPr>
              <w:t>85,000</w:t>
            </w:r>
          </w:p>
        </w:tc>
      </w:tr>
      <w:tr w:rsidR="008A536C" w:rsidRPr="0057574E" w14:paraId="44389614"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066E8732"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VI:</w:t>
            </w:r>
          </w:p>
        </w:tc>
        <w:tc>
          <w:tcPr>
            <w:tcW w:w="973" w:type="pct"/>
            <w:tcBorders>
              <w:top w:val="nil"/>
              <w:left w:val="nil"/>
              <w:bottom w:val="nil"/>
              <w:right w:val="single" w:sz="4" w:space="0" w:color="auto"/>
            </w:tcBorders>
            <w:shd w:val="clear" w:color="auto" w:fill="FFFFFF" w:themeFill="background1"/>
            <w:vAlign w:val="bottom"/>
          </w:tcPr>
          <w:p w14:paraId="59453C57" w14:textId="77777777" w:rsidR="008A536C" w:rsidRPr="0057574E" w:rsidRDefault="008A536C" w:rsidP="00673090">
            <w:pPr>
              <w:widowControl w:val="0"/>
              <w:jc w:val="right"/>
              <w:rPr>
                <w:sz w:val="20"/>
                <w:szCs w:val="20"/>
              </w:rPr>
            </w:pPr>
            <w:r w:rsidRPr="0057574E">
              <w:rPr>
                <w:sz w:val="20"/>
                <w:szCs w:val="20"/>
              </w:rPr>
              <w:t>Dec-18</w:t>
            </w:r>
          </w:p>
        </w:tc>
        <w:tc>
          <w:tcPr>
            <w:tcW w:w="865" w:type="pct"/>
            <w:tcBorders>
              <w:top w:val="nil"/>
              <w:left w:val="single" w:sz="4" w:space="0" w:color="auto"/>
              <w:bottom w:val="nil"/>
              <w:right w:val="single" w:sz="4" w:space="0" w:color="auto"/>
            </w:tcBorders>
            <w:shd w:val="clear" w:color="auto" w:fill="FFFFFF" w:themeFill="background1"/>
            <w:vAlign w:val="bottom"/>
          </w:tcPr>
          <w:p w14:paraId="5028B1C4" w14:textId="77777777" w:rsidR="008A536C" w:rsidRPr="0057574E" w:rsidRDefault="008A536C" w:rsidP="00673090">
            <w:pPr>
              <w:widowControl w:val="0"/>
              <w:jc w:val="right"/>
              <w:rPr>
                <w:sz w:val="20"/>
                <w:szCs w:val="20"/>
              </w:rPr>
            </w:pPr>
            <w:r w:rsidRPr="0057574E">
              <w:rPr>
                <w:sz w:val="20"/>
                <w:szCs w:val="20"/>
              </w:rPr>
              <w:t>84,876</w:t>
            </w:r>
          </w:p>
        </w:tc>
      </w:tr>
      <w:tr w:rsidR="008A536C" w:rsidRPr="0057574E" w14:paraId="69BC33A4"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49E249FE" w14:textId="77777777" w:rsidR="008A536C" w:rsidRPr="0057574E" w:rsidRDefault="008A536C" w:rsidP="00673090">
            <w:pPr>
              <w:widowControl w:val="0"/>
              <w:ind w:left="4705" w:right="-198"/>
              <w:jc w:val="left"/>
              <w:rPr>
                <w:sz w:val="20"/>
                <w:szCs w:val="20"/>
              </w:rPr>
            </w:pPr>
            <w:proofErr w:type="spellStart"/>
            <w:r w:rsidRPr="0057574E">
              <w:rPr>
                <w:sz w:val="20"/>
                <w:szCs w:val="20"/>
              </w:rPr>
              <w:t>Phase</w:t>
            </w:r>
            <w:proofErr w:type="spellEnd"/>
            <w:r w:rsidRPr="0057574E">
              <w:rPr>
                <w:sz w:val="20"/>
                <w:szCs w:val="20"/>
              </w:rPr>
              <w:t xml:space="preserve"> VII:</w:t>
            </w:r>
          </w:p>
        </w:tc>
        <w:tc>
          <w:tcPr>
            <w:tcW w:w="973" w:type="pct"/>
            <w:tcBorders>
              <w:top w:val="nil"/>
              <w:left w:val="nil"/>
              <w:bottom w:val="nil"/>
              <w:right w:val="single" w:sz="4" w:space="0" w:color="auto"/>
            </w:tcBorders>
            <w:shd w:val="clear" w:color="auto" w:fill="FFFFFF" w:themeFill="background1"/>
            <w:vAlign w:val="bottom"/>
          </w:tcPr>
          <w:p w14:paraId="093D6F1E" w14:textId="77777777" w:rsidR="008A536C" w:rsidRPr="0057574E" w:rsidRDefault="008A536C" w:rsidP="00673090">
            <w:pPr>
              <w:widowControl w:val="0"/>
              <w:jc w:val="right"/>
              <w:rPr>
                <w:sz w:val="20"/>
                <w:szCs w:val="20"/>
              </w:rPr>
            </w:pPr>
            <w:r w:rsidRPr="0057574E">
              <w:rPr>
                <w:sz w:val="20"/>
                <w:szCs w:val="20"/>
              </w:rPr>
              <w:t>Jul-21</w:t>
            </w:r>
          </w:p>
        </w:tc>
        <w:tc>
          <w:tcPr>
            <w:tcW w:w="865" w:type="pct"/>
            <w:tcBorders>
              <w:top w:val="nil"/>
              <w:left w:val="single" w:sz="4" w:space="0" w:color="auto"/>
              <w:bottom w:val="nil"/>
              <w:right w:val="single" w:sz="4" w:space="0" w:color="auto"/>
            </w:tcBorders>
            <w:shd w:val="clear" w:color="auto" w:fill="FFFFFF" w:themeFill="background1"/>
            <w:vAlign w:val="bottom"/>
          </w:tcPr>
          <w:p w14:paraId="14DC7D36" w14:textId="77777777" w:rsidR="008A536C" w:rsidRPr="0057574E" w:rsidRDefault="008A536C" w:rsidP="00673090">
            <w:pPr>
              <w:widowControl w:val="0"/>
              <w:jc w:val="right"/>
              <w:rPr>
                <w:sz w:val="20"/>
                <w:szCs w:val="20"/>
              </w:rPr>
            </w:pPr>
            <w:r w:rsidRPr="0057574E">
              <w:rPr>
                <w:sz w:val="20"/>
                <w:szCs w:val="20"/>
              </w:rPr>
              <w:t>85,000</w:t>
            </w:r>
          </w:p>
        </w:tc>
      </w:tr>
      <w:tr w:rsidR="008A536C" w:rsidRPr="0057574E" w14:paraId="6B8B1EED" w14:textId="77777777" w:rsidTr="00673090">
        <w:trPr>
          <w:trHeight w:val="233"/>
        </w:trPr>
        <w:tc>
          <w:tcPr>
            <w:tcW w:w="4135" w:type="pct"/>
            <w:gridSpan w:val="2"/>
            <w:tcBorders>
              <w:top w:val="nil"/>
              <w:left w:val="single" w:sz="4" w:space="0" w:color="auto"/>
              <w:bottom w:val="nil"/>
              <w:right w:val="single" w:sz="4" w:space="0" w:color="auto"/>
            </w:tcBorders>
            <w:shd w:val="clear" w:color="auto" w:fill="auto"/>
          </w:tcPr>
          <w:p w14:paraId="74160F2A" w14:textId="77777777" w:rsidR="008A536C" w:rsidRPr="0057574E" w:rsidRDefault="008A536C" w:rsidP="00673090">
            <w:pPr>
              <w:widowControl w:val="0"/>
              <w:tabs>
                <w:tab w:val="right" w:pos="7560"/>
              </w:tabs>
              <w:ind w:left="6480" w:right="-108"/>
              <w:jc w:val="left"/>
              <w:rPr>
                <w:sz w:val="20"/>
                <w:szCs w:val="20"/>
              </w:rPr>
            </w:pPr>
            <w:r w:rsidRPr="0057574E">
              <w:rPr>
                <w:sz w:val="20"/>
                <w:szCs w:val="20"/>
              </w:rPr>
              <w:tab/>
              <w:t>Total:</w:t>
            </w:r>
          </w:p>
        </w:tc>
        <w:tc>
          <w:tcPr>
            <w:tcW w:w="865" w:type="pct"/>
            <w:tcBorders>
              <w:top w:val="nil"/>
              <w:left w:val="single" w:sz="4" w:space="0" w:color="auto"/>
              <w:bottom w:val="single" w:sz="4" w:space="0" w:color="auto"/>
              <w:right w:val="single" w:sz="4" w:space="0" w:color="auto"/>
            </w:tcBorders>
            <w:shd w:val="clear" w:color="auto" w:fill="auto"/>
          </w:tcPr>
          <w:p w14:paraId="0D50B061" w14:textId="77777777" w:rsidR="008A536C" w:rsidRPr="0057574E" w:rsidRDefault="008A536C" w:rsidP="00673090">
            <w:pPr>
              <w:widowControl w:val="0"/>
              <w:jc w:val="right"/>
              <w:rPr>
                <w:sz w:val="20"/>
                <w:szCs w:val="20"/>
              </w:rPr>
            </w:pPr>
            <w:r w:rsidRPr="0057574E">
              <w:rPr>
                <w:sz w:val="20"/>
                <w:szCs w:val="20"/>
              </w:rPr>
              <w:t>506,433</w:t>
            </w:r>
          </w:p>
        </w:tc>
      </w:tr>
      <w:tr w:rsidR="008A536C" w:rsidRPr="0057574E" w14:paraId="3AD52D9B" w14:textId="77777777" w:rsidTr="00673090">
        <w:trPr>
          <w:trHeight w:val="233"/>
        </w:trPr>
        <w:tc>
          <w:tcPr>
            <w:tcW w:w="4135" w:type="pct"/>
            <w:gridSpan w:val="2"/>
            <w:shd w:val="clear" w:color="auto" w:fill="FFFFFF" w:themeFill="background1"/>
          </w:tcPr>
          <w:p w14:paraId="532E51F3" w14:textId="77777777" w:rsidR="008A536C" w:rsidRPr="0057574E" w:rsidRDefault="008A536C" w:rsidP="00673090">
            <w:pPr>
              <w:widowControl w:val="0"/>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VIII) (US $):</w:t>
            </w:r>
          </w:p>
        </w:tc>
        <w:tc>
          <w:tcPr>
            <w:tcW w:w="865" w:type="pct"/>
            <w:shd w:val="clear" w:color="auto" w:fill="auto"/>
          </w:tcPr>
          <w:p w14:paraId="330AA7D4" w14:textId="77777777" w:rsidR="008A536C" w:rsidRPr="0057574E" w:rsidRDefault="008A536C" w:rsidP="00673090">
            <w:pPr>
              <w:widowControl w:val="0"/>
              <w:jc w:val="right"/>
              <w:rPr>
                <w:sz w:val="20"/>
                <w:szCs w:val="20"/>
              </w:rPr>
            </w:pPr>
            <w:r w:rsidRPr="0057574E">
              <w:rPr>
                <w:sz w:val="20"/>
                <w:szCs w:val="20"/>
              </w:rPr>
              <w:t>180,000</w:t>
            </w:r>
          </w:p>
        </w:tc>
      </w:tr>
      <w:tr w:rsidR="008A536C" w:rsidRPr="0057574E" w14:paraId="6629A86F" w14:textId="77777777" w:rsidTr="00673090">
        <w:trPr>
          <w:trHeight w:val="233"/>
        </w:trPr>
        <w:tc>
          <w:tcPr>
            <w:tcW w:w="4135" w:type="pct"/>
            <w:gridSpan w:val="2"/>
          </w:tcPr>
          <w:p w14:paraId="1F4378FD" w14:textId="77777777" w:rsidR="008A536C" w:rsidRPr="0057574E" w:rsidRDefault="008A536C" w:rsidP="00673090">
            <w:pPr>
              <w:widowControl w:val="0"/>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VIII (US $): </w:t>
            </w:r>
          </w:p>
        </w:tc>
        <w:tc>
          <w:tcPr>
            <w:tcW w:w="865" w:type="pct"/>
            <w:shd w:val="clear" w:color="auto" w:fill="auto"/>
          </w:tcPr>
          <w:p w14:paraId="7A85480A" w14:textId="77777777" w:rsidR="008A536C" w:rsidRPr="0057574E" w:rsidRDefault="008A536C" w:rsidP="00673090">
            <w:pPr>
              <w:widowControl w:val="0"/>
              <w:jc w:val="right"/>
              <w:rPr>
                <w:sz w:val="20"/>
                <w:szCs w:val="20"/>
              </w:rPr>
            </w:pPr>
            <w:r w:rsidRPr="0057574E">
              <w:rPr>
                <w:sz w:val="20"/>
                <w:szCs w:val="20"/>
              </w:rPr>
              <w:t>180,000</w:t>
            </w:r>
          </w:p>
        </w:tc>
      </w:tr>
      <w:tr w:rsidR="008A536C" w:rsidRPr="0057574E" w14:paraId="46279E4B" w14:textId="77777777" w:rsidTr="00673090">
        <w:trPr>
          <w:trHeight w:val="233"/>
        </w:trPr>
        <w:tc>
          <w:tcPr>
            <w:tcW w:w="4135" w:type="pct"/>
            <w:gridSpan w:val="2"/>
          </w:tcPr>
          <w:p w14:paraId="672F8D74" w14:textId="77777777" w:rsidR="008A536C" w:rsidRPr="0057574E" w:rsidRDefault="008A536C" w:rsidP="00673090">
            <w:pPr>
              <w:widowControl w:val="0"/>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65" w:type="pct"/>
            <w:shd w:val="clear" w:color="auto" w:fill="auto"/>
          </w:tcPr>
          <w:p w14:paraId="265280E5" w14:textId="77777777" w:rsidR="008A536C" w:rsidRPr="0057574E" w:rsidRDefault="008A536C" w:rsidP="00673090">
            <w:pPr>
              <w:widowControl w:val="0"/>
              <w:jc w:val="right"/>
              <w:rPr>
                <w:sz w:val="20"/>
                <w:szCs w:val="20"/>
              </w:rPr>
            </w:pPr>
            <w:r w:rsidRPr="0057574E">
              <w:rPr>
                <w:sz w:val="20"/>
                <w:szCs w:val="20"/>
              </w:rPr>
              <w:t>0</w:t>
            </w:r>
          </w:p>
        </w:tc>
      </w:tr>
      <w:tr w:rsidR="008A536C" w:rsidRPr="0057574E" w14:paraId="597C905C" w14:textId="77777777" w:rsidTr="00673090">
        <w:trPr>
          <w:trHeight w:val="233"/>
        </w:trPr>
        <w:tc>
          <w:tcPr>
            <w:tcW w:w="4135" w:type="pct"/>
            <w:gridSpan w:val="2"/>
          </w:tcPr>
          <w:p w14:paraId="78F0798F" w14:textId="77777777" w:rsidR="008A536C" w:rsidRPr="0057574E" w:rsidRDefault="008A536C" w:rsidP="00673090">
            <w:pPr>
              <w:widowControl w:val="0"/>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VIII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65" w:type="pct"/>
            <w:shd w:val="clear" w:color="auto" w:fill="auto"/>
          </w:tcPr>
          <w:p w14:paraId="3C746CBE" w14:textId="77777777" w:rsidR="008A536C" w:rsidRPr="0057574E" w:rsidRDefault="008A536C" w:rsidP="00673090">
            <w:pPr>
              <w:widowControl w:val="0"/>
              <w:jc w:val="right"/>
              <w:rPr>
                <w:sz w:val="20"/>
                <w:szCs w:val="20"/>
              </w:rPr>
            </w:pPr>
            <w:r w:rsidRPr="0057574E">
              <w:rPr>
                <w:sz w:val="20"/>
                <w:szCs w:val="20"/>
              </w:rPr>
              <w:t>180,000</w:t>
            </w:r>
          </w:p>
        </w:tc>
      </w:tr>
      <w:tr w:rsidR="008A536C" w:rsidRPr="0057574E" w14:paraId="4355F1F9" w14:textId="77777777" w:rsidTr="00673090">
        <w:trPr>
          <w:trHeight w:val="233"/>
        </w:trPr>
        <w:tc>
          <w:tcPr>
            <w:tcW w:w="4135" w:type="pct"/>
            <w:gridSpan w:val="2"/>
          </w:tcPr>
          <w:p w14:paraId="1ABB0360" w14:textId="77777777" w:rsidR="008A536C" w:rsidRPr="0057574E" w:rsidRDefault="008A536C" w:rsidP="00673090">
            <w:pPr>
              <w:widowControl w:val="0"/>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65" w:type="pct"/>
            <w:shd w:val="clear" w:color="auto" w:fill="FFFFFF" w:themeFill="background1"/>
          </w:tcPr>
          <w:p w14:paraId="137D2736" w14:textId="77777777" w:rsidR="008A536C" w:rsidRPr="0057574E" w:rsidRDefault="008A536C" w:rsidP="00673090">
            <w:pPr>
              <w:widowControl w:val="0"/>
              <w:jc w:val="right"/>
              <w:rPr>
                <w:sz w:val="20"/>
                <w:szCs w:val="20"/>
              </w:rPr>
            </w:pPr>
            <w:r w:rsidRPr="0057574E">
              <w:rPr>
                <w:sz w:val="20"/>
                <w:szCs w:val="20"/>
              </w:rPr>
              <w:t>2004</w:t>
            </w:r>
          </w:p>
        </w:tc>
      </w:tr>
      <w:tr w:rsidR="008A536C" w:rsidRPr="0057574E" w14:paraId="0F808EEC" w14:textId="77777777" w:rsidTr="00673090">
        <w:trPr>
          <w:trHeight w:val="233"/>
        </w:trPr>
        <w:tc>
          <w:tcPr>
            <w:tcW w:w="4135" w:type="pct"/>
            <w:gridSpan w:val="2"/>
            <w:tcBorders>
              <w:bottom w:val="single" w:sz="4" w:space="0" w:color="auto"/>
            </w:tcBorders>
          </w:tcPr>
          <w:p w14:paraId="5330AF81" w14:textId="77777777" w:rsidR="008A536C" w:rsidRPr="0057574E" w:rsidRDefault="008A536C" w:rsidP="00673090">
            <w:pPr>
              <w:widowControl w:val="0"/>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65" w:type="pct"/>
            <w:tcBorders>
              <w:bottom w:val="single" w:sz="4" w:space="0" w:color="auto"/>
            </w:tcBorders>
            <w:shd w:val="clear" w:color="auto" w:fill="FFFFFF" w:themeFill="background1"/>
          </w:tcPr>
          <w:p w14:paraId="0DC9BDBC" w14:textId="77777777" w:rsidR="008A536C" w:rsidRPr="0057574E" w:rsidRDefault="008A536C" w:rsidP="00673090">
            <w:pPr>
              <w:widowControl w:val="0"/>
              <w:jc w:val="right"/>
              <w:rPr>
                <w:sz w:val="20"/>
                <w:szCs w:val="20"/>
              </w:rPr>
            </w:pPr>
            <w:r w:rsidRPr="0057574E">
              <w:rPr>
                <w:sz w:val="20"/>
                <w:szCs w:val="20"/>
              </w:rPr>
              <w:t>2011</w:t>
            </w:r>
          </w:p>
        </w:tc>
      </w:tr>
      <w:tr w:rsidR="008A536C" w:rsidRPr="0057574E" w14:paraId="202E4819" w14:textId="77777777" w:rsidTr="00673090">
        <w:trPr>
          <w:trHeight w:val="233"/>
        </w:trPr>
        <w:tc>
          <w:tcPr>
            <w:tcW w:w="4135" w:type="pct"/>
            <w:gridSpan w:val="2"/>
            <w:tcBorders>
              <w:top w:val="single" w:sz="4" w:space="0" w:color="auto"/>
              <w:left w:val="single" w:sz="4" w:space="0" w:color="auto"/>
              <w:bottom w:val="nil"/>
              <w:right w:val="single" w:sz="4" w:space="0" w:color="auto"/>
            </w:tcBorders>
          </w:tcPr>
          <w:p w14:paraId="51F79AFF" w14:textId="77777777" w:rsidR="008A536C" w:rsidRPr="0057574E" w:rsidRDefault="008A536C" w:rsidP="00673090">
            <w:pPr>
              <w:widowControl w:val="0"/>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65" w:type="pct"/>
            <w:tcBorders>
              <w:top w:val="single" w:sz="4" w:space="0" w:color="auto"/>
              <w:left w:val="single" w:sz="4" w:space="0" w:color="auto"/>
              <w:bottom w:val="nil"/>
              <w:right w:val="single" w:sz="4" w:space="0" w:color="auto"/>
            </w:tcBorders>
            <w:shd w:val="clear" w:color="auto" w:fill="FFFFFF" w:themeFill="background1"/>
            <w:vAlign w:val="bottom"/>
          </w:tcPr>
          <w:p w14:paraId="2302095F" w14:textId="77777777" w:rsidR="008A536C" w:rsidRPr="0057574E" w:rsidRDefault="008A536C" w:rsidP="00673090">
            <w:pPr>
              <w:widowControl w:val="0"/>
              <w:jc w:val="right"/>
              <w:rPr>
                <w:sz w:val="20"/>
                <w:szCs w:val="20"/>
              </w:rPr>
            </w:pPr>
          </w:p>
        </w:tc>
      </w:tr>
      <w:tr w:rsidR="008A536C" w:rsidRPr="0057574E" w14:paraId="6204D03F" w14:textId="77777777" w:rsidTr="00673090">
        <w:trPr>
          <w:trHeight w:val="233"/>
        </w:trPr>
        <w:tc>
          <w:tcPr>
            <w:tcW w:w="4135" w:type="pct"/>
            <w:gridSpan w:val="2"/>
            <w:tcBorders>
              <w:top w:val="nil"/>
              <w:left w:val="single" w:sz="4" w:space="0" w:color="auto"/>
              <w:bottom w:val="nil"/>
              <w:right w:val="single" w:sz="4" w:space="0" w:color="auto"/>
            </w:tcBorders>
          </w:tcPr>
          <w:p w14:paraId="2A909E9B" w14:textId="77777777" w:rsidR="008A536C" w:rsidRPr="0057574E" w:rsidRDefault="008A536C" w:rsidP="00673090">
            <w:pPr>
              <w:widowControl w:val="0"/>
              <w:tabs>
                <w:tab w:val="left" w:pos="337"/>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65" w:type="pct"/>
            <w:tcBorders>
              <w:top w:val="nil"/>
              <w:left w:val="single" w:sz="4" w:space="0" w:color="auto"/>
              <w:bottom w:val="nil"/>
              <w:right w:val="single" w:sz="4" w:space="0" w:color="auto"/>
            </w:tcBorders>
            <w:shd w:val="clear" w:color="auto" w:fill="FFFFFF" w:themeFill="background1"/>
            <w:vAlign w:val="bottom"/>
          </w:tcPr>
          <w:p w14:paraId="09216AA4" w14:textId="77777777" w:rsidR="008A536C" w:rsidRPr="0057574E" w:rsidRDefault="008A536C" w:rsidP="00673090">
            <w:pPr>
              <w:widowControl w:val="0"/>
              <w:jc w:val="right"/>
              <w:rPr>
                <w:sz w:val="20"/>
                <w:szCs w:val="20"/>
              </w:rPr>
            </w:pPr>
            <w:r w:rsidRPr="0057574E">
              <w:rPr>
                <w:sz w:val="20"/>
                <w:szCs w:val="20"/>
              </w:rPr>
              <w:t>0.0</w:t>
            </w:r>
          </w:p>
        </w:tc>
      </w:tr>
      <w:tr w:rsidR="008A536C" w:rsidRPr="0057574E" w14:paraId="18802C6B" w14:textId="77777777" w:rsidTr="00673090">
        <w:trPr>
          <w:trHeight w:val="233"/>
        </w:trPr>
        <w:tc>
          <w:tcPr>
            <w:tcW w:w="4135" w:type="pct"/>
            <w:gridSpan w:val="2"/>
            <w:tcBorders>
              <w:top w:val="nil"/>
              <w:left w:val="single" w:sz="4" w:space="0" w:color="auto"/>
              <w:bottom w:val="nil"/>
              <w:right w:val="single" w:sz="4" w:space="0" w:color="auto"/>
            </w:tcBorders>
          </w:tcPr>
          <w:p w14:paraId="6DB5E357" w14:textId="77777777" w:rsidR="008A536C" w:rsidRPr="0057574E" w:rsidRDefault="008A536C" w:rsidP="00673090">
            <w:pPr>
              <w:widowControl w:val="0"/>
              <w:tabs>
                <w:tab w:val="left" w:pos="350"/>
              </w:tabs>
              <w:spacing w:after="2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65" w:type="pct"/>
            <w:tcBorders>
              <w:top w:val="nil"/>
              <w:left w:val="single" w:sz="4" w:space="0" w:color="auto"/>
              <w:bottom w:val="nil"/>
              <w:right w:val="single" w:sz="4" w:space="0" w:color="auto"/>
            </w:tcBorders>
            <w:shd w:val="clear" w:color="auto" w:fill="FFFFFF" w:themeFill="background1"/>
            <w:vAlign w:val="bottom"/>
          </w:tcPr>
          <w:p w14:paraId="75DF745E" w14:textId="77777777" w:rsidR="008A536C" w:rsidRPr="0057574E" w:rsidRDefault="008A536C" w:rsidP="00673090">
            <w:pPr>
              <w:widowControl w:val="0"/>
              <w:jc w:val="right"/>
              <w:rPr>
                <w:sz w:val="20"/>
                <w:szCs w:val="20"/>
              </w:rPr>
            </w:pPr>
            <w:r w:rsidRPr="0057574E">
              <w:rPr>
                <w:sz w:val="20"/>
                <w:szCs w:val="20"/>
              </w:rPr>
              <w:t>2.2</w:t>
            </w:r>
          </w:p>
        </w:tc>
      </w:tr>
      <w:tr w:rsidR="008A536C" w:rsidRPr="0057574E" w14:paraId="5746D388" w14:textId="77777777" w:rsidTr="00673090">
        <w:trPr>
          <w:trHeight w:val="233"/>
        </w:trPr>
        <w:tc>
          <w:tcPr>
            <w:tcW w:w="4135" w:type="pct"/>
            <w:gridSpan w:val="2"/>
            <w:tcBorders>
              <w:top w:val="nil"/>
              <w:bottom w:val="nil"/>
            </w:tcBorders>
          </w:tcPr>
          <w:p w14:paraId="0834B880" w14:textId="77777777" w:rsidR="008A536C" w:rsidRPr="0057574E" w:rsidRDefault="008A536C" w:rsidP="00673090">
            <w:pPr>
              <w:widowControl w:val="0"/>
              <w:tabs>
                <w:tab w:val="left" w:pos="350"/>
              </w:tabs>
              <w:spacing w:after="2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65" w:type="pct"/>
            <w:tcBorders>
              <w:top w:val="nil"/>
              <w:bottom w:val="nil"/>
            </w:tcBorders>
            <w:shd w:val="clear" w:color="auto" w:fill="FFFFFF" w:themeFill="background1"/>
            <w:vAlign w:val="bottom"/>
          </w:tcPr>
          <w:p w14:paraId="6996BFBE" w14:textId="77777777" w:rsidR="008A536C" w:rsidRPr="0057574E" w:rsidRDefault="008A536C" w:rsidP="00673090">
            <w:pPr>
              <w:widowControl w:val="0"/>
              <w:jc w:val="right"/>
              <w:rPr>
                <w:sz w:val="20"/>
                <w:szCs w:val="20"/>
              </w:rPr>
            </w:pPr>
            <w:r w:rsidRPr="0057574E">
              <w:rPr>
                <w:sz w:val="20"/>
                <w:szCs w:val="20"/>
              </w:rPr>
              <w:t>0.0</w:t>
            </w:r>
          </w:p>
        </w:tc>
      </w:tr>
      <w:tr w:rsidR="008A536C" w:rsidRPr="0057574E" w14:paraId="23D68137" w14:textId="77777777" w:rsidTr="00673090">
        <w:trPr>
          <w:trHeight w:val="233"/>
        </w:trPr>
        <w:tc>
          <w:tcPr>
            <w:tcW w:w="4135" w:type="pct"/>
            <w:gridSpan w:val="2"/>
            <w:tcBorders>
              <w:top w:val="nil"/>
              <w:left w:val="single" w:sz="4" w:space="0" w:color="auto"/>
              <w:bottom w:val="single" w:sz="4" w:space="0" w:color="auto"/>
              <w:right w:val="single" w:sz="4" w:space="0" w:color="auto"/>
            </w:tcBorders>
          </w:tcPr>
          <w:p w14:paraId="532DFDBE" w14:textId="77777777" w:rsidR="008A536C" w:rsidRPr="0057574E" w:rsidRDefault="008A536C" w:rsidP="00673090">
            <w:pPr>
              <w:widowControl w:val="0"/>
              <w:spacing w:after="20"/>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65" w:type="pct"/>
            <w:tcBorders>
              <w:top w:val="nil"/>
              <w:bottom w:val="single" w:sz="4" w:space="0" w:color="auto"/>
            </w:tcBorders>
            <w:shd w:val="clear" w:color="auto" w:fill="FFFFFF" w:themeFill="background1"/>
            <w:vAlign w:val="bottom"/>
          </w:tcPr>
          <w:p w14:paraId="266C4D19" w14:textId="77777777" w:rsidR="008A536C" w:rsidRPr="0057574E" w:rsidRDefault="008A536C" w:rsidP="00673090">
            <w:pPr>
              <w:widowControl w:val="0"/>
              <w:jc w:val="right"/>
              <w:rPr>
                <w:sz w:val="20"/>
                <w:szCs w:val="20"/>
              </w:rPr>
            </w:pPr>
            <w:r w:rsidRPr="0057574E">
              <w:rPr>
                <w:sz w:val="20"/>
                <w:szCs w:val="20"/>
              </w:rPr>
              <w:t>71,039</w:t>
            </w:r>
          </w:p>
        </w:tc>
      </w:tr>
      <w:tr w:rsidR="008A536C" w:rsidRPr="0057574E" w14:paraId="21689825" w14:textId="77777777" w:rsidTr="00673090">
        <w:trPr>
          <w:trHeight w:val="233"/>
        </w:trPr>
        <w:tc>
          <w:tcPr>
            <w:tcW w:w="4135" w:type="pct"/>
            <w:gridSpan w:val="2"/>
            <w:tcBorders>
              <w:top w:val="single" w:sz="4" w:space="0" w:color="auto"/>
              <w:left w:val="single" w:sz="4" w:space="0" w:color="auto"/>
              <w:bottom w:val="nil"/>
              <w:right w:val="single" w:sz="4" w:space="0" w:color="auto"/>
            </w:tcBorders>
          </w:tcPr>
          <w:p w14:paraId="7727D93E" w14:textId="77777777" w:rsidR="008A536C" w:rsidRPr="0057574E" w:rsidRDefault="008A536C" w:rsidP="00673090">
            <w:pPr>
              <w:widowControl w:val="0"/>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65" w:type="pct"/>
            <w:tcBorders>
              <w:top w:val="single" w:sz="4" w:space="0" w:color="auto"/>
              <w:left w:val="single" w:sz="4" w:space="0" w:color="auto"/>
              <w:bottom w:val="nil"/>
              <w:right w:val="single" w:sz="4" w:space="0" w:color="auto"/>
            </w:tcBorders>
            <w:shd w:val="clear" w:color="auto" w:fill="FFFFFF" w:themeFill="background1"/>
          </w:tcPr>
          <w:p w14:paraId="4EC61D8D" w14:textId="77777777" w:rsidR="008A536C" w:rsidRPr="0057574E" w:rsidRDefault="008A536C" w:rsidP="00673090">
            <w:pPr>
              <w:widowControl w:val="0"/>
              <w:spacing w:before="20"/>
              <w:jc w:val="right"/>
              <w:rPr>
                <w:sz w:val="20"/>
                <w:szCs w:val="20"/>
              </w:rPr>
            </w:pPr>
          </w:p>
        </w:tc>
      </w:tr>
      <w:tr w:rsidR="008A536C" w:rsidRPr="0057574E" w14:paraId="31784641" w14:textId="77777777" w:rsidTr="00673090">
        <w:trPr>
          <w:trHeight w:val="233"/>
        </w:trPr>
        <w:tc>
          <w:tcPr>
            <w:tcW w:w="4135" w:type="pct"/>
            <w:gridSpan w:val="2"/>
            <w:tcBorders>
              <w:top w:val="nil"/>
              <w:left w:val="single" w:sz="4" w:space="0" w:color="auto"/>
              <w:bottom w:val="nil"/>
              <w:right w:val="single" w:sz="4" w:space="0" w:color="auto"/>
            </w:tcBorders>
          </w:tcPr>
          <w:p w14:paraId="44A188D3" w14:textId="77777777" w:rsidR="008A536C" w:rsidRPr="0057574E" w:rsidRDefault="008A536C" w:rsidP="00673090">
            <w:pPr>
              <w:widowControl w:val="0"/>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65" w:type="pct"/>
            <w:tcBorders>
              <w:top w:val="nil"/>
              <w:left w:val="single" w:sz="4" w:space="0" w:color="auto"/>
              <w:bottom w:val="nil"/>
              <w:right w:val="single" w:sz="4" w:space="0" w:color="auto"/>
            </w:tcBorders>
            <w:shd w:val="clear" w:color="auto" w:fill="FFFFFF" w:themeFill="background1"/>
            <w:vAlign w:val="bottom"/>
          </w:tcPr>
          <w:p w14:paraId="040AE823" w14:textId="77777777" w:rsidR="008A536C" w:rsidRPr="0057574E" w:rsidRDefault="008A536C" w:rsidP="00673090">
            <w:pPr>
              <w:widowControl w:val="0"/>
              <w:jc w:val="right"/>
              <w:rPr>
                <w:sz w:val="20"/>
                <w:szCs w:val="20"/>
              </w:rPr>
            </w:pPr>
            <w:r w:rsidRPr="0057574E">
              <w:rPr>
                <w:sz w:val="20"/>
                <w:szCs w:val="20"/>
              </w:rPr>
              <w:t>0.00</w:t>
            </w:r>
          </w:p>
        </w:tc>
      </w:tr>
      <w:tr w:rsidR="008A536C" w:rsidRPr="0057574E" w14:paraId="105E175B" w14:textId="77777777" w:rsidTr="00673090">
        <w:trPr>
          <w:trHeight w:val="233"/>
        </w:trPr>
        <w:tc>
          <w:tcPr>
            <w:tcW w:w="4135" w:type="pct"/>
            <w:gridSpan w:val="2"/>
            <w:tcBorders>
              <w:top w:val="nil"/>
              <w:left w:val="single" w:sz="4" w:space="0" w:color="auto"/>
              <w:bottom w:val="nil"/>
              <w:right w:val="single" w:sz="4" w:space="0" w:color="auto"/>
            </w:tcBorders>
          </w:tcPr>
          <w:p w14:paraId="6E2C06A6" w14:textId="77777777" w:rsidR="008A536C" w:rsidRPr="0057574E" w:rsidRDefault="008A536C" w:rsidP="00673090">
            <w:pPr>
              <w:widowControl w:val="0"/>
              <w:tabs>
                <w:tab w:val="left" w:pos="338"/>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65" w:type="pct"/>
            <w:tcBorders>
              <w:top w:val="nil"/>
              <w:left w:val="single" w:sz="4" w:space="0" w:color="auto"/>
              <w:bottom w:val="nil"/>
              <w:right w:val="single" w:sz="4" w:space="0" w:color="auto"/>
            </w:tcBorders>
            <w:shd w:val="clear" w:color="auto" w:fill="FFFFFF" w:themeFill="background1"/>
            <w:vAlign w:val="bottom"/>
          </w:tcPr>
          <w:p w14:paraId="2A0802BF" w14:textId="77777777" w:rsidR="008A536C" w:rsidRPr="0057574E" w:rsidRDefault="008A536C" w:rsidP="00673090">
            <w:pPr>
              <w:widowControl w:val="0"/>
              <w:jc w:val="right"/>
              <w:rPr>
                <w:sz w:val="20"/>
                <w:szCs w:val="20"/>
              </w:rPr>
            </w:pPr>
            <w:r w:rsidRPr="0057574E">
              <w:rPr>
                <w:sz w:val="20"/>
                <w:szCs w:val="20"/>
              </w:rPr>
              <w:t>0.05</w:t>
            </w:r>
          </w:p>
        </w:tc>
      </w:tr>
      <w:tr w:rsidR="008A536C" w:rsidRPr="0057574E" w14:paraId="65F3004D" w14:textId="77777777" w:rsidTr="00673090">
        <w:trPr>
          <w:trHeight w:val="233"/>
        </w:trPr>
        <w:tc>
          <w:tcPr>
            <w:tcW w:w="4135" w:type="pct"/>
            <w:gridSpan w:val="2"/>
            <w:tcBorders>
              <w:top w:val="nil"/>
              <w:left w:val="single" w:sz="4" w:space="0" w:color="auto"/>
              <w:bottom w:val="nil"/>
              <w:right w:val="single" w:sz="4" w:space="0" w:color="auto"/>
            </w:tcBorders>
          </w:tcPr>
          <w:p w14:paraId="04B2B9DB" w14:textId="77777777" w:rsidR="008A536C" w:rsidRPr="0057574E" w:rsidRDefault="008A536C" w:rsidP="00673090">
            <w:pPr>
              <w:widowControl w:val="0"/>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65" w:type="pct"/>
            <w:tcBorders>
              <w:top w:val="nil"/>
              <w:left w:val="single" w:sz="4" w:space="0" w:color="auto"/>
              <w:bottom w:val="nil"/>
              <w:right w:val="single" w:sz="4" w:space="0" w:color="auto"/>
            </w:tcBorders>
            <w:shd w:val="clear" w:color="auto" w:fill="FFFFFF" w:themeFill="background1"/>
            <w:vAlign w:val="bottom"/>
          </w:tcPr>
          <w:p w14:paraId="5790B816" w14:textId="77777777" w:rsidR="008A536C" w:rsidRPr="0057574E" w:rsidRDefault="008A536C" w:rsidP="00673090">
            <w:pPr>
              <w:widowControl w:val="0"/>
              <w:jc w:val="right"/>
              <w:rPr>
                <w:sz w:val="20"/>
                <w:szCs w:val="20"/>
              </w:rPr>
            </w:pPr>
            <w:r w:rsidRPr="0057574E">
              <w:rPr>
                <w:sz w:val="20"/>
                <w:szCs w:val="20"/>
              </w:rPr>
              <w:t>0.00</w:t>
            </w:r>
          </w:p>
        </w:tc>
      </w:tr>
      <w:tr w:rsidR="008A536C" w:rsidRPr="0057574E" w14:paraId="499FEF74" w14:textId="77777777" w:rsidTr="00673090">
        <w:trPr>
          <w:trHeight w:val="233"/>
        </w:trPr>
        <w:tc>
          <w:tcPr>
            <w:tcW w:w="4135" w:type="pct"/>
            <w:gridSpan w:val="2"/>
            <w:tcBorders>
              <w:top w:val="nil"/>
              <w:left w:val="single" w:sz="4" w:space="0" w:color="auto"/>
              <w:bottom w:val="nil"/>
              <w:right w:val="single" w:sz="4" w:space="0" w:color="auto"/>
            </w:tcBorders>
          </w:tcPr>
          <w:p w14:paraId="365F81C9" w14:textId="77777777" w:rsidR="008A536C" w:rsidRPr="0057574E" w:rsidRDefault="008A536C" w:rsidP="00673090">
            <w:pPr>
              <w:widowControl w:val="0"/>
              <w:tabs>
                <w:tab w:val="right" w:pos="7560"/>
              </w:tabs>
              <w:ind w:left="6480" w:right="-108"/>
              <w:jc w:val="left"/>
              <w:rPr>
                <w:sz w:val="20"/>
                <w:szCs w:val="20"/>
              </w:rPr>
            </w:pPr>
            <w:r w:rsidRPr="0057574E">
              <w:rPr>
                <w:sz w:val="20"/>
                <w:szCs w:val="20"/>
              </w:rPr>
              <w:tab/>
              <w:t>Total:</w:t>
            </w:r>
          </w:p>
        </w:tc>
        <w:tc>
          <w:tcPr>
            <w:tcW w:w="865" w:type="pct"/>
            <w:tcBorders>
              <w:top w:val="nil"/>
              <w:left w:val="single" w:sz="4" w:space="0" w:color="auto"/>
              <w:bottom w:val="nil"/>
              <w:right w:val="single" w:sz="4" w:space="0" w:color="auto"/>
            </w:tcBorders>
            <w:shd w:val="clear" w:color="auto" w:fill="FFFFFF" w:themeFill="background1"/>
            <w:vAlign w:val="bottom"/>
          </w:tcPr>
          <w:p w14:paraId="0902C082" w14:textId="77777777" w:rsidR="008A536C" w:rsidRPr="0057574E" w:rsidRDefault="008A536C" w:rsidP="00673090">
            <w:pPr>
              <w:widowControl w:val="0"/>
              <w:jc w:val="right"/>
              <w:rPr>
                <w:sz w:val="20"/>
                <w:szCs w:val="20"/>
              </w:rPr>
            </w:pPr>
            <w:r w:rsidRPr="0057574E">
              <w:rPr>
                <w:sz w:val="20"/>
                <w:szCs w:val="20"/>
              </w:rPr>
              <w:t>0.05</w:t>
            </w:r>
          </w:p>
        </w:tc>
      </w:tr>
      <w:tr w:rsidR="008A536C" w:rsidRPr="0057574E" w14:paraId="0820A726" w14:textId="77777777" w:rsidTr="00673090">
        <w:trPr>
          <w:trHeight w:val="233"/>
        </w:trPr>
        <w:tc>
          <w:tcPr>
            <w:tcW w:w="4135" w:type="pct"/>
            <w:gridSpan w:val="2"/>
            <w:tcBorders>
              <w:top w:val="nil"/>
              <w:left w:val="single" w:sz="4" w:space="0" w:color="auto"/>
              <w:bottom w:val="single" w:sz="4" w:space="0" w:color="auto"/>
              <w:right w:val="single" w:sz="4" w:space="0" w:color="auto"/>
            </w:tcBorders>
          </w:tcPr>
          <w:p w14:paraId="17B1FFC6" w14:textId="77777777" w:rsidR="008A536C" w:rsidRPr="0057574E" w:rsidRDefault="008A536C" w:rsidP="00673090">
            <w:pPr>
              <w:widowControl w:val="0"/>
              <w:tabs>
                <w:tab w:val="left" w:pos="350"/>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22ADFF1C" w14:textId="77777777" w:rsidR="008A536C" w:rsidRPr="0057574E" w:rsidRDefault="008A536C" w:rsidP="00673090">
            <w:pPr>
              <w:widowControl w:val="0"/>
              <w:jc w:val="right"/>
              <w:rPr>
                <w:sz w:val="20"/>
                <w:szCs w:val="20"/>
              </w:rPr>
            </w:pPr>
            <w:r w:rsidRPr="0057574E">
              <w:rPr>
                <w:sz w:val="20"/>
                <w:szCs w:val="20"/>
              </w:rPr>
              <w:t>28,907</w:t>
            </w:r>
          </w:p>
        </w:tc>
      </w:tr>
      <w:tr w:rsidR="008A536C" w:rsidRPr="0057574E" w14:paraId="10B7195F" w14:textId="77777777" w:rsidTr="00673090">
        <w:trPr>
          <w:trHeight w:val="233"/>
        </w:trPr>
        <w:tc>
          <w:tcPr>
            <w:tcW w:w="4135" w:type="pct"/>
            <w:gridSpan w:val="2"/>
            <w:tcBorders>
              <w:top w:val="nil"/>
              <w:left w:val="single" w:sz="4" w:space="0" w:color="auto"/>
              <w:bottom w:val="single" w:sz="4" w:space="0" w:color="auto"/>
              <w:right w:val="single" w:sz="4" w:space="0" w:color="auto"/>
            </w:tcBorders>
          </w:tcPr>
          <w:p w14:paraId="67B90557" w14:textId="77777777" w:rsidR="008A536C" w:rsidRPr="0057574E" w:rsidRDefault="008A536C" w:rsidP="00673090">
            <w:pPr>
              <w:widowControl w:val="0"/>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400EBEB6" w14:textId="77777777" w:rsidR="008A536C" w:rsidRPr="0057574E" w:rsidRDefault="008A536C" w:rsidP="00673090">
            <w:pPr>
              <w:widowControl w:val="0"/>
              <w:jc w:val="right"/>
              <w:rPr>
                <w:sz w:val="20"/>
                <w:szCs w:val="20"/>
              </w:rPr>
            </w:pPr>
            <w:r w:rsidRPr="0057574E">
              <w:rPr>
                <w:sz w:val="20"/>
                <w:szCs w:val="20"/>
              </w:rPr>
              <w:t>2022</w:t>
            </w:r>
          </w:p>
        </w:tc>
      </w:tr>
      <w:tr w:rsidR="008A536C" w:rsidRPr="0057574E" w14:paraId="5A42BF52" w14:textId="77777777" w:rsidTr="00673090">
        <w:trPr>
          <w:trHeight w:val="233"/>
        </w:trPr>
        <w:tc>
          <w:tcPr>
            <w:tcW w:w="4135" w:type="pct"/>
            <w:gridSpan w:val="2"/>
            <w:tcBorders>
              <w:top w:val="single" w:sz="4" w:space="0" w:color="auto"/>
            </w:tcBorders>
          </w:tcPr>
          <w:p w14:paraId="5B550F67" w14:textId="77777777" w:rsidR="008A536C" w:rsidRPr="0057574E" w:rsidRDefault="008A536C" w:rsidP="00673090">
            <w:pPr>
              <w:widowControl w:val="0"/>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65" w:type="pct"/>
            <w:tcBorders>
              <w:top w:val="single" w:sz="4" w:space="0" w:color="auto"/>
            </w:tcBorders>
            <w:shd w:val="clear" w:color="auto" w:fill="auto"/>
            <w:vAlign w:val="bottom"/>
          </w:tcPr>
          <w:p w14:paraId="693CBD9A" w14:textId="77777777" w:rsidR="008A536C" w:rsidRPr="0057574E" w:rsidRDefault="008A536C" w:rsidP="00673090">
            <w:pPr>
              <w:widowControl w:val="0"/>
              <w:jc w:val="right"/>
              <w:rPr>
                <w:sz w:val="20"/>
                <w:szCs w:val="20"/>
              </w:rPr>
            </w:pPr>
            <w:r w:rsidRPr="0057574E">
              <w:rPr>
                <w:sz w:val="20"/>
                <w:szCs w:val="20"/>
              </w:rPr>
              <w:t>1,740,019</w:t>
            </w:r>
          </w:p>
        </w:tc>
      </w:tr>
      <w:tr w:rsidR="008A536C" w:rsidRPr="0057574E" w14:paraId="4B37B339" w14:textId="77777777" w:rsidTr="00673090">
        <w:trPr>
          <w:trHeight w:val="233"/>
        </w:trPr>
        <w:tc>
          <w:tcPr>
            <w:tcW w:w="4135" w:type="pct"/>
            <w:gridSpan w:val="2"/>
          </w:tcPr>
          <w:p w14:paraId="4DB288BA" w14:textId="77777777" w:rsidR="008A536C" w:rsidRPr="0057574E" w:rsidRDefault="008A536C" w:rsidP="00673090">
            <w:pPr>
              <w:widowControl w:val="0"/>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65" w:type="pct"/>
            <w:shd w:val="clear" w:color="auto" w:fill="auto"/>
          </w:tcPr>
          <w:p w14:paraId="55341C8A" w14:textId="77777777" w:rsidR="008A536C" w:rsidRPr="0057574E" w:rsidRDefault="008A536C" w:rsidP="00673090">
            <w:pPr>
              <w:widowControl w:val="0"/>
              <w:jc w:val="right"/>
              <w:rPr>
                <w:sz w:val="20"/>
                <w:szCs w:val="20"/>
              </w:rPr>
            </w:pPr>
            <w:r w:rsidRPr="0057574E">
              <w:rPr>
                <w:sz w:val="20"/>
                <w:szCs w:val="20"/>
              </w:rPr>
              <w:t>1,474,210</w:t>
            </w:r>
          </w:p>
        </w:tc>
      </w:tr>
      <w:tr w:rsidR="008A536C" w:rsidRPr="0057574E" w14:paraId="341E2570" w14:textId="77777777" w:rsidTr="00673090">
        <w:trPr>
          <w:trHeight w:val="233"/>
        </w:trPr>
        <w:tc>
          <w:tcPr>
            <w:tcW w:w="4135" w:type="pct"/>
            <w:gridSpan w:val="2"/>
          </w:tcPr>
          <w:p w14:paraId="32E36A6C" w14:textId="77777777" w:rsidR="008A536C" w:rsidRPr="0057574E" w:rsidRDefault="008A536C" w:rsidP="00673090">
            <w:pPr>
              <w:widowControl w:val="0"/>
              <w:jc w:val="left"/>
              <w:rPr>
                <w:sz w:val="20"/>
                <w:szCs w:val="20"/>
              </w:rPr>
            </w:pPr>
            <w:r w:rsidRPr="0057574E">
              <w:rPr>
                <w:sz w:val="20"/>
                <w:szCs w:val="20"/>
              </w:rPr>
              <w:lastRenderedPageBreak/>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65" w:type="pct"/>
            <w:shd w:val="clear" w:color="auto" w:fill="auto"/>
            <w:vAlign w:val="bottom"/>
          </w:tcPr>
          <w:p w14:paraId="59768D78" w14:textId="77777777" w:rsidR="008A536C" w:rsidRPr="0057574E" w:rsidRDefault="008A536C" w:rsidP="00673090">
            <w:pPr>
              <w:widowControl w:val="0"/>
              <w:jc w:val="right"/>
              <w:rPr>
                <w:sz w:val="20"/>
                <w:szCs w:val="20"/>
              </w:rPr>
            </w:pPr>
            <w:r w:rsidRPr="0057574E">
              <w:rPr>
                <w:sz w:val="20"/>
                <w:szCs w:val="20"/>
              </w:rPr>
              <w:t>4.8</w:t>
            </w:r>
          </w:p>
        </w:tc>
      </w:tr>
      <w:tr w:rsidR="008A536C" w:rsidRPr="0057574E" w14:paraId="640B6A04" w14:textId="77777777" w:rsidTr="00673090">
        <w:trPr>
          <w:trHeight w:val="233"/>
        </w:trPr>
        <w:tc>
          <w:tcPr>
            <w:tcW w:w="4135" w:type="pct"/>
            <w:gridSpan w:val="2"/>
          </w:tcPr>
          <w:p w14:paraId="038F024C" w14:textId="77777777" w:rsidR="008A536C" w:rsidRPr="0057574E" w:rsidRDefault="008A536C" w:rsidP="00673090">
            <w:pPr>
              <w:widowControl w:val="0"/>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65" w:type="pct"/>
            <w:shd w:val="clear" w:color="auto" w:fill="auto"/>
          </w:tcPr>
          <w:p w14:paraId="2057D176" w14:textId="77777777" w:rsidR="008A536C" w:rsidRPr="0057574E" w:rsidRDefault="008A536C" w:rsidP="00673090">
            <w:pPr>
              <w:widowControl w:val="0"/>
              <w:jc w:val="right"/>
              <w:rPr>
                <w:sz w:val="20"/>
                <w:szCs w:val="20"/>
              </w:rPr>
            </w:pPr>
            <w:r w:rsidRPr="0057574E">
              <w:rPr>
                <w:sz w:val="20"/>
                <w:szCs w:val="20"/>
              </w:rPr>
              <w:t>2.5</w:t>
            </w:r>
          </w:p>
        </w:tc>
      </w:tr>
    </w:tbl>
    <w:p w14:paraId="24EF069A" w14:textId="77777777" w:rsidR="008A536C" w:rsidRPr="0057574E" w:rsidRDefault="008A536C" w:rsidP="008A536C"/>
    <w:p w14:paraId="00DD120C"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5000" w:type="pct"/>
        <w:tblLayout w:type="fixed"/>
        <w:tblLook w:val="01E0" w:firstRow="1" w:lastRow="1" w:firstColumn="1" w:lastColumn="1" w:noHBand="0" w:noVBand="0"/>
      </w:tblPr>
      <w:tblGrid>
        <w:gridCol w:w="7484"/>
        <w:gridCol w:w="1866"/>
      </w:tblGrid>
      <w:tr w:rsidR="008A536C" w:rsidRPr="0057574E" w14:paraId="24B04B0B" w14:textId="77777777" w:rsidTr="000A4291">
        <w:tc>
          <w:tcPr>
            <w:tcW w:w="4002" w:type="pct"/>
            <w:tcBorders>
              <w:bottom w:val="single" w:sz="4" w:space="0" w:color="auto"/>
            </w:tcBorders>
            <w:shd w:val="clear" w:color="auto" w:fill="auto"/>
          </w:tcPr>
          <w:p w14:paraId="3C0A1081"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6927FCE7" w14:textId="77777777" w:rsidR="008A536C" w:rsidRPr="0057574E" w:rsidRDefault="008A536C" w:rsidP="00673090">
            <w:pPr>
              <w:keepNext/>
              <w:jc w:val="left"/>
              <w:rPr>
                <w:b/>
                <w:sz w:val="20"/>
                <w:szCs w:val="20"/>
              </w:rPr>
            </w:pPr>
          </w:p>
        </w:tc>
        <w:tc>
          <w:tcPr>
            <w:tcW w:w="998" w:type="pct"/>
            <w:tcBorders>
              <w:bottom w:val="single" w:sz="4" w:space="0" w:color="auto"/>
            </w:tcBorders>
          </w:tcPr>
          <w:p w14:paraId="3E1E1FA1"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1551635A" w14:textId="77777777" w:rsidTr="000A4291">
        <w:tc>
          <w:tcPr>
            <w:tcW w:w="4002" w:type="pct"/>
            <w:tcBorders>
              <w:top w:val="single" w:sz="4" w:space="0" w:color="auto"/>
              <w:left w:val="single" w:sz="4" w:space="0" w:color="auto"/>
              <w:bottom w:val="single" w:sz="4" w:space="0" w:color="auto"/>
              <w:right w:val="single" w:sz="4" w:space="0" w:color="auto"/>
            </w:tcBorders>
          </w:tcPr>
          <w:p w14:paraId="1A3B9986"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B7D69D1" w14:textId="77777777" w:rsidR="008A536C" w:rsidRPr="0057574E" w:rsidRDefault="008A536C" w:rsidP="00673090">
            <w:pPr>
              <w:keepNext/>
              <w:jc w:val="right"/>
              <w:rPr>
                <w:sz w:val="20"/>
                <w:szCs w:val="20"/>
              </w:rPr>
            </w:pPr>
            <w:r w:rsidRPr="0057574E">
              <w:rPr>
                <w:sz w:val="20"/>
                <w:szCs w:val="20"/>
              </w:rPr>
              <w:t>124,564</w:t>
            </w:r>
          </w:p>
        </w:tc>
      </w:tr>
      <w:tr w:rsidR="008A536C" w:rsidRPr="0057574E" w14:paraId="299D0BC2" w14:textId="77777777" w:rsidTr="000A4291">
        <w:tc>
          <w:tcPr>
            <w:tcW w:w="4002" w:type="pct"/>
            <w:tcBorders>
              <w:top w:val="single" w:sz="4" w:space="0" w:color="auto"/>
              <w:left w:val="single" w:sz="4" w:space="0" w:color="auto"/>
              <w:bottom w:val="single" w:sz="4" w:space="0" w:color="auto"/>
              <w:right w:val="single" w:sz="4" w:space="0" w:color="auto"/>
            </w:tcBorders>
          </w:tcPr>
          <w:p w14:paraId="6E5D20E0"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5C31F86" w14:textId="77777777" w:rsidR="008A536C" w:rsidRPr="0057574E" w:rsidRDefault="008A536C" w:rsidP="00673090">
            <w:pPr>
              <w:widowControl w:val="0"/>
              <w:jc w:val="right"/>
              <w:rPr>
                <w:sz w:val="20"/>
                <w:szCs w:val="20"/>
              </w:rPr>
            </w:pPr>
            <w:r w:rsidRPr="0057574E">
              <w:rPr>
                <w:sz w:val="20"/>
                <w:szCs w:val="20"/>
              </w:rPr>
              <w:t>506,433</w:t>
            </w:r>
          </w:p>
        </w:tc>
      </w:tr>
      <w:tr w:rsidR="008A536C" w:rsidRPr="0057574E" w14:paraId="03503502" w14:textId="77777777" w:rsidTr="000A4291">
        <w:tc>
          <w:tcPr>
            <w:tcW w:w="4002" w:type="pct"/>
            <w:tcBorders>
              <w:top w:val="single" w:sz="4" w:space="0" w:color="auto"/>
              <w:left w:val="single" w:sz="4" w:space="0" w:color="auto"/>
              <w:bottom w:val="single" w:sz="4" w:space="0" w:color="auto"/>
              <w:right w:val="single" w:sz="4" w:space="0" w:color="auto"/>
            </w:tcBorders>
          </w:tcPr>
          <w:p w14:paraId="08D8CE2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06A2669" w14:textId="77777777" w:rsidR="008A536C" w:rsidRPr="0057574E" w:rsidRDefault="008A536C" w:rsidP="00673090">
            <w:pPr>
              <w:widowControl w:val="0"/>
              <w:jc w:val="right"/>
              <w:rPr>
                <w:sz w:val="20"/>
                <w:szCs w:val="20"/>
              </w:rPr>
            </w:pPr>
            <w:r w:rsidRPr="0057574E">
              <w:rPr>
                <w:sz w:val="20"/>
                <w:szCs w:val="20"/>
              </w:rPr>
              <w:t>1,109,023</w:t>
            </w:r>
          </w:p>
        </w:tc>
      </w:tr>
      <w:tr w:rsidR="008A536C" w:rsidRPr="0057574E" w14:paraId="5B60C592" w14:textId="77777777" w:rsidTr="000A4291">
        <w:tc>
          <w:tcPr>
            <w:tcW w:w="4002" w:type="pct"/>
            <w:tcBorders>
              <w:top w:val="single" w:sz="4" w:space="0" w:color="auto"/>
              <w:left w:val="single" w:sz="4" w:space="0" w:color="auto"/>
              <w:bottom w:val="single" w:sz="4" w:space="0" w:color="auto"/>
              <w:right w:val="single" w:sz="4" w:space="0" w:color="auto"/>
            </w:tcBorders>
            <w:shd w:val="clear" w:color="auto" w:fill="auto"/>
          </w:tcPr>
          <w:p w14:paraId="370E3D4F"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852CBCA" w14:textId="77777777" w:rsidR="008A536C" w:rsidRPr="0057574E" w:rsidRDefault="008A536C" w:rsidP="00673090">
            <w:pPr>
              <w:widowControl w:val="0"/>
              <w:jc w:val="right"/>
              <w:rPr>
                <w:sz w:val="20"/>
                <w:szCs w:val="20"/>
              </w:rPr>
            </w:pPr>
            <w:r w:rsidRPr="0057574E">
              <w:rPr>
                <w:sz w:val="20"/>
                <w:szCs w:val="20"/>
              </w:rPr>
              <w:t>1,740,019</w:t>
            </w:r>
          </w:p>
        </w:tc>
      </w:tr>
      <w:tr w:rsidR="008A536C" w:rsidRPr="0057574E" w14:paraId="64960800" w14:textId="77777777" w:rsidTr="000A4291">
        <w:trPr>
          <w:trHeight w:val="143"/>
        </w:trPr>
        <w:tc>
          <w:tcPr>
            <w:tcW w:w="4002" w:type="pct"/>
            <w:tcBorders>
              <w:top w:val="single" w:sz="4" w:space="0" w:color="auto"/>
              <w:left w:val="single" w:sz="4" w:space="0" w:color="auto"/>
              <w:bottom w:val="single" w:sz="4" w:space="0" w:color="auto"/>
              <w:right w:val="single" w:sz="4" w:space="0" w:color="auto"/>
            </w:tcBorders>
          </w:tcPr>
          <w:p w14:paraId="2A884CEE"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9FC0699" w14:textId="77777777" w:rsidR="008A536C" w:rsidRPr="0057574E" w:rsidRDefault="008A536C" w:rsidP="00673090">
            <w:pPr>
              <w:widowControl w:val="0"/>
              <w:jc w:val="right"/>
              <w:rPr>
                <w:sz w:val="20"/>
                <w:szCs w:val="20"/>
              </w:rPr>
            </w:pPr>
            <w:r w:rsidRPr="0057574E">
              <w:rPr>
                <w:sz w:val="20"/>
                <w:szCs w:val="20"/>
              </w:rPr>
              <w:t>95,000</w:t>
            </w:r>
          </w:p>
        </w:tc>
      </w:tr>
    </w:tbl>
    <w:p w14:paraId="6ABDE1D5" w14:textId="77777777" w:rsidR="008A536C" w:rsidRPr="0057574E" w:rsidRDefault="008A536C" w:rsidP="008A536C"/>
    <w:p w14:paraId="118D8F8F"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7EC918FE" w14:textId="77777777" w:rsidR="008A536C" w:rsidRPr="0057574E" w:rsidRDefault="008A536C" w:rsidP="00B55555">
      <w:pPr>
        <w:pStyle w:val="Heading1"/>
      </w:pPr>
      <w:r w:rsidRPr="0057574E">
        <w:t xml:space="preserve">Sao Tome and </w:t>
      </w:r>
      <w:proofErr w:type="spellStart"/>
      <w:r w:rsidRPr="0057574E">
        <w:t>Principe's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VII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successfully</w:t>
      </w:r>
      <w:proofErr w:type="spellEnd"/>
      <w:r w:rsidRPr="0057574E">
        <w:t xml:space="preserve"> </w:t>
      </w:r>
      <w:proofErr w:type="spellStart"/>
      <w:r w:rsidRPr="0057574E">
        <w:t>achieving</w:t>
      </w:r>
      <w:proofErr w:type="spellEnd"/>
      <w:r w:rsidRPr="0057574E">
        <w:t xml:space="preserve"> </w:t>
      </w:r>
      <w:proofErr w:type="spellStart"/>
      <w:r w:rsidRPr="0057574E">
        <w:t>four</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w:t>
      </w:r>
      <w:proofErr w:type="spellStart"/>
      <w:r w:rsidRPr="0057574E">
        <w:t>with</w:t>
      </w:r>
      <w:proofErr w:type="spellEnd"/>
      <w:r w:rsidRPr="0057574E">
        <w:t xml:space="preserve"> </w:t>
      </w:r>
      <w:proofErr w:type="spellStart"/>
      <w:r w:rsidRPr="0057574E">
        <w:t>three</w:t>
      </w:r>
      <w:proofErr w:type="spellEnd"/>
      <w:r w:rsidRPr="0057574E">
        <w:t xml:space="preserve"> </w:t>
      </w:r>
      <w:proofErr w:type="spellStart"/>
      <w:r w:rsidRPr="0057574E">
        <w:t>partially</w:t>
      </w:r>
      <w:proofErr w:type="spellEnd"/>
      <w:r w:rsidRPr="0057574E">
        <w:t xml:space="preserve"> </w:t>
      </w:r>
      <w:proofErr w:type="spellStart"/>
      <w:r w:rsidRPr="0057574E">
        <w:t>achieved</w:t>
      </w:r>
      <w:proofErr w:type="spellEnd"/>
      <w:r w:rsidRPr="0057574E">
        <w:t xml:space="preserve">. The NOU </w:t>
      </w:r>
      <w:proofErr w:type="spellStart"/>
      <w:r w:rsidRPr="0057574E">
        <w:t>collected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The NOU </w:t>
      </w:r>
      <w:proofErr w:type="spellStart"/>
      <w:r w:rsidRPr="0057574E">
        <w:t>organized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14 </w:t>
      </w:r>
      <w:proofErr w:type="spellStart"/>
      <w:r w:rsidRPr="0057574E">
        <w:t>customs</w:t>
      </w:r>
      <w:proofErr w:type="spellEnd"/>
      <w:r w:rsidRPr="0057574E">
        <w:t xml:space="preserve"> </w:t>
      </w:r>
      <w:proofErr w:type="spellStart"/>
      <w:r w:rsidRPr="0057574E">
        <w:t>agents</w:t>
      </w:r>
      <w:proofErr w:type="spellEnd"/>
      <w:r w:rsidRPr="0057574E">
        <w:t xml:space="preserve">, 15 </w:t>
      </w:r>
      <w:proofErr w:type="spellStart"/>
      <w:r w:rsidRPr="0057574E">
        <w:t>refrigeration</w:t>
      </w:r>
      <w:proofErr w:type="spellEnd"/>
      <w:r w:rsidRPr="0057574E">
        <w:t xml:space="preserve"> </w:t>
      </w:r>
      <w:proofErr w:type="spellStart"/>
      <w:r w:rsidRPr="0057574E">
        <w:t>technicians</w:t>
      </w:r>
      <w:proofErr w:type="spellEnd"/>
      <w:r w:rsidRPr="0057574E">
        <w:t>, 19 </w:t>
      </w:r>
      <w:proofErr w:type="spellStart"/>
      <w:r w:rsidRPr="0057574E">
        <w:t>customs</w:t>
      </w:r>
      <w:proofErr w:type="spellEnd"/>
      <w:r w:rsidRPr="0057574E">
        <w:t xml:space="preserve"> </w:t>
      </w:r>
      <w:proofErr w:type="spellStart"/>
      <w:r w:rsidRPr="0057574E">
        <w:t>tax</w:t>
      </w:r>
      <w:proofErr w:type="spellEnd"/>
      <w:r w:rsidRPr="0057574E">
        <w:t xml:space="preserve"> </w:t>
      </w:r>
      <w:proofErr w:type="spellStart"/>
      <w:r w:rsidRPr="0057574E">
        <w:t>police</w:t>
      </w:r>
      <w:proofErr w:type="spellEnd"/>
      <w:r w:rsidRPr="0057574E">
        <w:t xml:space="preserve"> </w:t>
      </w:r>
      <w:proofErr w:type="spellStart"/>
      <w:r w:rsidRPr="0057574E">
        <w:t>officers</w:t>
      </w:r>
      <w:proofErr w:type="spellEnd"/>
      <w:r w:rsidRPr="0057574E">
        <w:t xml:space="preserve">, </w:t>
      </w:r>
      <w:proofErr w:type="spellStart"/>
      <w:r w:rsidRPr="0057574E">
        <w:t>five</w:t>
      </w:r>
      <w:proofErr w:type="spellEnd"/>
      <w:r w:rsidRPr="0057574E">
        <w:t xml:space="preserve"> </w:t>
      </w:r>
      <w:proofErr w:type="spellStart"/>
      <w:r w:rsidRPr="0057574E">
        <w:t>importing</w:t>
      </w:r>
      <w:proofErr w:type="spellEnd"/>
      <w:r w:rsidRPr="0057574E">
        <w:t xml:space="preserve"> </w:t>
      </w:r>
      <w:proofErr w:type="spellStart"/>
      <w:r w:rsidRPr="0057574E">
        <w:t>companies</w:t>
      </w:r>
      <w:proofErr w:type="spellEnd"/>
      <w:r w:rsidRPr="0057574E">
        <w:t xml:space="preserve">, and 49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technicians</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General </w:t>
      </w:r>
      <w:proofErr w:type="spellStart"/>
      <w:r w:rsidRPr="0057574E">
        <w:t>Directorate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Environment</w:t>
      </w:r>
      <w:proofErr w:type="spellEnd"/>
      <w:r w:rsidRPr="0057574E">
        <w:t xml:space="preserve">, representatives </w:t>
      </w:r>
      <w:proofErr w:type="spellStart"/>
      <w:r w:rsidRPr="0057574E">
        <w:t>from</w:t>
      </w:r>
      <w:proofErr w:type="spellEnd"/>
      <w:r w:rsidRPr="0057574E">
        <w:t xml:space="preserve"> </w:t>
      </w:r>
      <w:proofErr w:type="spellStart"/>
      <w:r w:rsidRPr="0057574E">
        <w:t>hospitals</w:t>
      </w:r>
      <w:proofErr w:type="spellEnd"/>
      <w:r w:rsidRPr="0057574E">
        <w:t xml:space="preserve">, and training centres, </w:t>
      </w:r>
      <w:proofErr w:type="spellStart"/>
      <w:r w:rsidRPr="0057574E">
        <w:t>were</w:t>
      </w:r>
      <w:proofErr w:type="spellEnd"/>
      <w:r w:rsidRPr="0057574E">
        <w:t xml:space="preserve"> </w:t>
      </w:r>
      <w:proofErr w:type="spellStart"/>
      <w:r w:rsidRPr="0057574E">
        <w:t>trained</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w:t>
      </w:r>
      <w:proofErr w:type="spellStart"/>
      <w:r w:rsidRPr="0057574E">
        <w:t>monitoring</w:t>
      </w:r>
      <w:proofErr w:type="spellEnd"/>
      <w:r w:rsidRPr="0057574E">
        <w:t xml:space="preserve"> and </w:t>
      </w:r>
      <w:proofErr w:type="spellStart"/>
      <w:r w:rsidRPr="0057574E">
        <w:t>identification</w:t>
      </w:r>
      <w:proofErr w:type="spellEnd"/>
      <w:r w:rsidRPr="0057574E">
        <w:t xml:space="preserve"> </w:t>
      </w:r>
      <w:proofErr w:type="spellStart"/>
      <w:r w:rsidRPr="0057574E">
        <w:t>of</w:t>
      </w:r>
      <w:proofErr w:type="spellEnd"/>
      <w:r w:rsidRPr="0057574E">
        <w:t xml:space="preserve"> ODS as </w:t>
      </w:r>
      <w:proofErr w:type="spellStart"/>
      <w:r w:rsidRPr="0057574E">
        <w:t>well</w:t>
      </w:r>
      <w:proofErr w:type="spellEnd"/>
      <w:r w:rsidRPr="0057574E">
        <w:t xml:space="preserve"> as </w:t>
      </w:r>
      <w:proofErr w:type="spellStart"/>
      <w:r w:rsidRPr="0057574E">
        <w:t>on</w:t>
      </w:r>
      <w:proofErr w:type="spellEnd"/>
      <w:r w:rsidRPr="0057574E">
        <w:t xml:space="preserve"> </w:t>
      </w:r>
      <w:proofErr w:type="spellStart"/>
      <w:r w:rsidRPr="0057574E">
        <w:t>good</w:t>
      </w:r>
      <w:proofErr w:type="spellEnd"/>
      <w:r w:rsidRPr="0057574E">
        <w:t xml:space="preserve"> </w:t>
      </w:r>
      <w:proofErr w:type="spellStart"/>
      <w:r w:rsidRPr="0057574E">
        <w:t>refrigeration</w:t>
      </w:r>
      <w:proofErr w:type="spellEnd"/>
      <w:r w:rsidRPr="0057574E">
        <w:t xml:space="preserve"> </w:t>
      </w:r>
      <w:proofErr w:type="spellStart"/>
      <w:r w:rsidRPr="0057574E">
        <w:t>practices</w:t>
      </w:r>
      <w:proofErr w:type="spellEnd"/>
      <w:r w:rsidRPr="0057574E">
        <w:t xml:space="preserve"> and safety </w:t>
      </w:r>
      <w:proofErr w:type="spellStart"/>
      <w:r w:rsidRPr="0057574E">
        <w:t>related</w:t>
      </w:r>
      <w:proofErr w:type="spellEnd"/>
      <w:r w:rsidRPr="0057574E">
        <w:t xml:space="preserve"> to </w:t>
      </w:r>
      <w:proofErr w:type="spellStart"/>
      <w:r w:rsidRPr="0057574E">
        <w:t>the</w:t>
      </w:r>
      <w:proofErr w:type="spellEnd"/>
      <w:r w:rsidRPr="0057574E">
        <w:t xml:space="preserve"> use </w:t>
      </w:r>
      <w:proofErr w:type="spellStart"/>
      <w:r w:rsidRPr="0057574E">
        <w:t>of</w:t>
      </w:r>
      <w:proofErr w:type="spellEnd"/>
      <w:r w:rsidRPr="0057574E">
        <w:t xml:space="preserve"> </w:t>
      </w:r>
      <w:proofErr w:type="spellStart"/>
      <w:r w:rsidRPr="0057574E">
        <w:t>hydrocarbons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were</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w:t>
      </w:r>
      <w:proofErr w:type="spellStart"/>
      <w:r w:rsidRPr="0057574E">
        <w:t>Additionally</w:t>
      </w:r>
      <w:proofErr w:type="spellEnd"/>
      <w:r w:rsidRPr="0057574E">
        <w:t xml:space="preserve">, Sao Tome and </w:t>
      </w:r>
      <w:proofErr w:type="spellStart"/>
      <w:r w:rsidRPr="0057574E">
        <w:t>Principe</w:t>
      </w:r>
      <w:proofErr w:type="spellEnd"/>
      <w:r w:rsidRPr="0057574E">
        <w:t xml:space="preserve">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w:t>
      </w:r>
      <w:r w:rsidRPr="0057574E">
        <w:noBreakHyphen/>
        <w:t>related</w:t>
      </w:r>
      <w:proofErr w:type="spellEnd"/>
      <w:r w:rsidRPr="0057574E">
        <w:t xml:space="preserve"> meetings.</w:t>
      </w:r>
    </w:p>
    <w:p w14:paraId="03D0C362"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7AE44ADC"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VIII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and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w:t>
      </w:r>
      <w:proofErr w:type="spellStart"/>
      <w:r w:rsidRPr="0057574E">
        <w:t>strategy</w:t>
      </w:r>
      <w:proofErr w:type="spellEnd"/>
      <w:r w:rsidRPr="0057574E">
        <w:t>.</w:t>
      </w:r>
    </w:p>
    <w:p w14:paraId="2318C5F8" w14:textId="77777777" w:rsidR="008A536C" w:rsidRPr="0057574E" w:rsidRDefault="008A536C" w:rsidP="008A536C">
      <w:pPr>
        <w:spacing w:after="240"/>
        <w:outlineLvl w:val="0"/>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086F923D" w14:textId="77777777" w:rsidR="008A536C" w:rsidRPr="0057574E" w:rsidRDefault="008A536C" w:rsidP="00B55555">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Sao Tome and </w:t>
      </w:r>
      <w:proofErr w:type="spellStart"/>
      <w:r w:rsidRPr="0057574E">
        <w:t>Principe</w:t>
      </w:r>
      <w:proofErr w:type="spellEnd"/>
      <w:r w:rsidRPr="0057574E">
        <w:t xml:space="preserve">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for</w:t>
      </w:r>
      <w:proofErr w:type="spellEnd"/>
      <w:r w:rsidRPr="0057574E">
        <w:t xml:space="preserve">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consistently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which</w:t>
      </w:r>
      <w:proofErr w:type="spellEnd"/>
      <w:r w:rsidRPr="0057574E">
        <w:t xml:space="preserve"> </w:t>
      </w:r>
      <w:proofErr w:type="spellStart"/>
      <w:r w:rsidRPr="0057574E">
        <w:t>includes</w:t>
      </w:r>
      <w:proofErr w:type="spellEnd"/>
      <w:r w:rsidRPr="0057574E">
        <w:t xml:space="preserve"> </w:t>
      </w:r>
      <w:proofErr w:type="spellStart"/>
      <w:r w:rsidRPr="0057574E">
        <w:t>key</w:t>
      </w:r>
      <w:proofErr w:type="spellEnd"/>
      <w:r w:rsidRPr="0057574E">
        <w:t xml:space="preserve"> line </w:t>
      </w:r>
      <w:proofErr w:type="spellStart"/>
      <w:r w:rsidRPr="0057574E">
        <w:t>ministries</w:t>
      </w:r>
      <w:proofErr w:type="spellEnd"/>
      <w:r w:rsidRPr="0057574E">
        <w:t xml:space="preserve">, </w:t>
      </w:r>
      <w:proofErr w:type="spellStart"/>
      <w:r w:rsidRPr="0057574E">
        <w:t>the</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sector, and </w:t>
      </w:r>
      <w:proofErr w:type="spellStart"/>
      <w:r w:rsidRPr="0057574E">
        <w:t>other</w:t>
      </w:r>
      <w:proofErr w:type="spellEnd"/>
      <w:r w:rsidRPr="0057574E">
        <w:t xml:space="preserve"> </w:t>
      </w:r>
      <w:proofErr w:type="spellStart"/>
      <w:r w:rsidRPr="0057574E">
        <w:t>pertinent</w:t>
      </w:r>
      <w:proofErr w:type="spellEnd"/>
      <w:r w:rsidRPr="0057574E">
        <w:t xml:space="preserve"> agencies.</w:t>
      </w:r>
    </w:p>
    <w:p w14:paraId="3B49EB27" w14:textId="77777777" w:rsidR="008A536C" w:rsidRPr="0057574E" w:rsidRDefault="008A536C" w:rsidP="008A536C">
      <w:pPr>
        <w:jc w:val="left"/>
      </w:pPr>
      <w:r w:rsidRPr="0057574E">
        <w:br w:type="page"/>
      </w:r>
    </w:p>
    <w:p w14:paraId="1DCF0B77" w14:textId="77777777" w:rsidR="008A536C" w:rsidRPr="0057574E" w:rsidRDefault="008A536C" w:rsidP="008A536C">
      <w:pPr>
        <w:keepNext/>
        <w:spacing w:after="120"/>
        <w:rPr>
          <w:b/>
        </w:rPr>
      </w:pPr>
      <w:proofErr w:type="spellStart"/>
      <w:r w:rsidRPr="0057574E">
        <w:rPr>
          <w:b/>
        </w:rPr>
        <w:lastRenderedPageBreak/>
        <w:t>Saudi</w:t>
      </w:r>
      <w:proofErr w:type="spellEnd"/>
      <w:r w:rsidRPr="0057574E">
        <w:rPr>
          <w:b/>
        </w:rPr>
        <w:t xml:space="preserve"> Arabia: </w:t>
      </w:r>
      <w:proofErr w:type="spellStart"/>
      <w:r w:rsidRPr="0057574E">
        <w:rPr>
          <w:b/>
        </w:rPr>
        <w:t>Renewal</w:t>
      </w:r>
      <w:proofErr w:type="spellEnd"/>
      <w:r w:rsidRPr="0057574E">
        <w:rPr>
          <w:b/>
        </w:rPr>
        <w:t xml:space="preserve"> </w:t>
      </w:r>
      <w:proofErr w:type="spellStart"/>
      <w:r w:rsidRPr="0057574E">
        <w:rPr>
          <w:b/>
        </w:rPr>
        <w:t>of</w:t>
      </w:r>
      <w:proofErr w:type="spellEnd"/>
      <w:r w:rsidRPr="0057574E">
        <w:rPr>
          <w:b/>
        </w:rPr>
        <w:t xml:space="preserve"> </w:t>
      </w:r>
      <w:proofErr w:type="spellStart"/>
      <w:r w:rsidRPr="0057574E">
        <w:rPr>
          <w:b/>
        </w:rPr>
        <w:t>institutional</w:t>
      </w:r>
      <w:proofErr w:type="spellEnd"/>
      <w:r w:rsidRPr="0057574E">
        <w:rPr>
          <w:b/>
        </w:rPr>
        <w:t xml:space="preserve"> </w:t>
      </w:r>
      <w:proofErr w:type="spellStart"/>
      <w:r w:rsidRPr="0057574E">
        <w:rPr>
          <w:b/>
        </w:rPr>
        <w:t>strengthening</w:t>
      </w:r>
      <w:proofErr w:type="spellEnd"/>
    </w:p>
    <w:tbl>
      <w:tblPr>
        <w:tblStyle w:val="TableGrid43"/>
        <w:tblW w:w="5000" w:type="pct"/>
        <w:jc w:val="center"/>
        <w:tblLook w:val="01E0" w:firstRow="1" w:lastRow="1" w:firstColumn="1" w:lastColumn="1" w:noHBand="0" w:noVBand="0"/>
      </w:tblPr>
      <w:tblGrid>
        <w:gridCol w:w="6133"/>
        <w:gridCol w:w="1644"/>
        <w:gridCol w:w="1573"/>
      </w:tblGrid>
      <w:tr w:rsidR="008A536C" w:rsidRPr="0057574E" w14:paraId="2CFABE2D" w14:textId="77777777" w:rsidTr="00673090">
        <w:trPr>
          <w:trHeight w:val="458"/>
          <w:tblHeader/>
          <w:jc w:val="center"/>
        </w:trPr>
        <w:tc>
          <w:tcPr>
            <w:tcW w:w="4159" w:type="pct"/>
            <w:gridSpan w:val="2"/>
            <w:tcBorders>
              <w:bottom w:val="single" w:sz="4" w:space="0" w:color="auto"/>
            </w:tcBorders>
          </w:tcPr>
          <w:p w14:paraId="2AF794F8"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p w14:paraId="771AC588" w14:textId="77777777" w:rsidR="008A536C" w:rsidRPr="0057574E" w:rsidRDefault="008A536C" w:rsidP="00673090">
            <w:pPr>
              <w:keepNext/>
              <w:rPr>
                <w:b/>
                <w:sz w:val="20"/>
                <w:szCs w:val="20"/>
              </w:rPr>
            </w:pPr>
          </w:p>
        </w:tc>
        <w:tc>
          <w:tcPr>
            <w:tcW w:w="841" w:type="pct"/>
          </w:tcPr>
          <w:p w14:paraId="5918F1A2" w14:textId="77777777" w:rsidR="008A536C" w:rsidRPr="0057574E" w:rsidRDefault="008A536C" w:rsidP="00673090">
            <w:pPr>
              <w:keepNext/>
              <w:jc w:val="right"/>
              <w:rPr>
                <w:b/>
                <w:sz w:val="20"/>
                <w:szCs w:val="20"/>
              </w:rPr>
            </w:pPr>
          </w:p>
        </w:tc>
      </w:tr>
      <w:tr w:rsidR="008A536C" w:rsidRPr="0057574E" w14:paraId="593CD4AA" w14:textId="77777777" w:rsidTr="00673090">
        <w:trPr>
          <w:trHeight w:val="233"/>
          <w:jc w:val="center"/>
        </w:trPr>
        <w:tc>
          <w:tcPr>
            <w:tcW w:w="4159" w:type="pct"/>
            <w:gridSpan w:val="2"/>
            <w:tcBorders>
              <w:bottom w:val="single" w:sz="4" w:space="0" w:color="auto"/>
            </w:tcBorders>
          </w:tcPr>
          <w:p w14:paraId="2A5E9486" w14:textId="77777777" w:rsidR="008A536C" w:rsidRPr="0057574E" w:rsidRDefault="008A536C" w:rsidP="00673090">
            <w:pPr>
              <w:keepNext/>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1" w:type="pct"/>
            <w:tcBorders>
              <w:bottom w:val="single" w:sz="4" w:space="0" w:color="auto"/>
            </w:tcBorders>
          </w:tcPr>
          <w:p w14:paraId="097499CC" w14:textId="77777777" w:rsidR="008A536C" w:rsidRPr="0057574E" w:rsidRDefault="008A536C" w:rsidP="00673090">
            <w:pPr>
              <w:keepNext/>
              <w:jc w:val="center"/>
              <w:rPr>
                <w:sz w:val="20"/>
                <w:szCs w:val="20"/>
              </w:rPr>
            </w:pPr>
            <w:r w:rsidRPr="0057574E">
              <w:rPr>
                <w:sz w:val="20"/>
                <w:szCs w:val="20"/>
              </w:rPr>
              <w:t>UNEP</w:t>
            </w:r>
          </w:p>
        </w:tc>
      </w:tr>
      <w:tr w:rsidR="008A536C" w:rsidRPr="0057574E" w14:paraId="4C37F083"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0DB76862" w14:textId="77777777" w:rsidR="008A536C" w:rsidRPr="0057574E" w:rsidRDefault="008A536C" w:rsidP="00673090">
            <w:pPr>
              <w:keepNext/>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41" w:type="pct"/>
            <w:tcBorders>
              <w:top w:val="single" w:sz="4" w:space="0" w:color="auto"/>
              <w:left w:val="single" w:sz="4" w:space="0" w:color="auto"/>
              <w:bottom w:val="nil"/>
              <w:right w:val="single" w:sz="4" w:space="0" w:color="auto"/>
            </w:tcBorders>
          </w:tcPr>
          <w:p w14:paraId="502C3D49" w14:textId="77777777" w:rsidR="008A536C" w:rsidRPr="0057574E" w:rsidRDefault="008A536C" w:rsidP="00673090">
            <w:pPr>
              <w:keepNext/>
              <w:jc w:val="right"/>
              <w:rPr>
                <w:sz w:val="20"/>
                <w:szCs w:val="20"/>
              </w:rPr>
            </w:pPr>
          </w:p>
        </w:tc>
      </w:tr>
      <w:tr w:rsidR="008A536C" w:rsidRPr="0057574E" w14:paraId="1A8C08F0"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1912A703"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w:t>
            </w:r>
          </w:p>
        </w:tc>
        <w:tc>
          <w:tcPr>
            <w:tcW w:w="879" w:type="pct"/>
            <w:tcBorders>
              <w:top w:val="nil"/>
              <w:left w:val="nil"/>
              <w:bottom w:val="nil"/>
              <w:right w:val="single" w:sz="4" w:space="0" w:color="auto"/>
            </w:tcBorders>
            <w:shd w:val="clear" w:color="auto" w:fill="FFFFFF" w:themeFill="background1"/>
            <w:vAlign w:val="bottom"/>
          </w:tcPr>
          <w:p w14:paraId="7B9DD442" w14:textId="77777777" w:rsidR="008A536C" w:rsidRPr="0057574E" w:rsidRDefault="008A536C" w:rsidP="00673090">
            <w:pPr>
              <w:keepNext/>
              <w:tabs>
                <w:tab w:val="left" w:pos="6840"/>
              </w:tabs>
              <w:ind w:left="-108"/>
              <w:jc w:val="right"/>
              <w:rPr>
                <w:sz w:val="20"/>
                <w:szCs w:val="20"/>
              </w:rPr>
            </w:pPr>
            <w:r w:rsidRPr="0057574E">
              <w:rPr>
                <w:sz w:val="20"/>
                <w:szCs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70E4F4B0" w14:textId="77777777" w:rsidR="008A536C" w:rsidRPr="0057574E" w:rsidRDefault="008A536C" w:rsidP="00673090">
            <w:pPr>
              <w:keepNext/>
              <w:jc w:val="right"/>
              <w:rPr>
                <w:sz w:val="20"/>
                <w:szCs w:val="20"/>
              </w:rPr>
            </w:pPr>
            <w:r w:rsidRPr="0057574E">
              <w:rPr>
                <w:sz w:val="20"/>
                <w:szCs w:val="20"/>
              </w:rPr>
              <w:t>250,000</w:t>
            </w:r>
          </w:p>
        </w:tc>
      </w:tr>
      <w:tr w:rsidR="008A536C" w:rsidRPr="0057574E" w14:paraId="445053E8"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093FA28D"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II:</w:t>
            </w:r>
          </w:p>
        </w:tc>
        <w:tc>
          <w:tcPr>
            <w:tcW w:w="879" w:type="pct"/>
            <w:tcBorders>
              <w:top w:val="nil"/>
              <w:left w:val="nil"/>
              <w:bottom w:val="nil"/>
              <w:right w:val="single" w:sz="4" w:space="0" w:color="auto"/>
            </w:tcBorders>
            <w:shd w:val="clear" w:color="auto" w:fill="FFFFFF" w:themeFill="background1"/>
            <w:vAlign w:val="bottom"/>
          </w:tcPr>
          <w:p w14:paraId="694BBA03" w14:textId="77777777" w:rsidR="008A536C" w:rsidRPr="0057574E" w:rsidRDefault="008A536C" w:rsidP="00673090">
            <w:pPr>
              <w:keepNext/>
              <w:tabs>
                <w:tab w:val="left" w:pos="6840"/>
              </w:tabs>
              <w:ind w:left="-108"/>
              <w:jc w:val="right"/>
              <w:rPr>
                <w:sz w:val="20"/>
                <w:szCs w:val="20"/>
              </w:rPr>
            </w:pPr>
            <w:r w:rsidRPr="0057574E">
              <w:rPr>
                <w:sz w:val="20"/>
                <w:szCs w:val="20"/>
              </w:rPr>
              <w:t>Jul-12</w:t>
            </w:r>
          </w:p>
        </w:tc>
        <w:tc>
          <w:tcPr>
            <w:tcW w:w="841" w:type="pct"/>
            <w:tcBorders>
              <w:top w:val="nil"/>
              <w:left w:val="single" w:sz="4" w:space="0" w:color="auto"/>
              <w:bottom w:val="nil"/>
              <w:right w:val="single" w:sz="4" w:space="0" w:color="auto"/>
            </w:tcBorders>
            <w:shd w:val="clear" w:color="auto" w:fill="FFFFFF" w:themeFill="background1"/>
            <w:vAlign w:val="bottom"/>
          </w:tcPr>
          <w:p w14:paraId="192BE72C" w14:textId="77777777" w:rsidR="008A536C" w:rsidRPr="0057574E" w:rsidRDefault="008A536C" w:rsidP="00673090">
            <w:pPr>
              <w:keepNext/>
              <w:jc w:val="right"/>
              <w:rPr>
                <w:sz w:val="20"/>
                <w:szCs w:val="20"/>
              </w:rPr>
            </w:pPr>
            <w:r w:rsidRPr="0057574E">
              <w:rPr>
                <w:sz w:val="20"/>
                <w:szCs w:val="20"/>
              </w:rPr>
              <w:t>200,000</w:t>
            </w:r>
          </w:p>
        </w:tc>
      </w:tr>
      <w:tr w:rsidR="008A536C" w:rsidRPr="0057574E" w14:paraId="7264DF1F"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58AFCBB6" w14:textId="77777777" w:rsidR="008A536C" w:rsidRPr="0057574E" w:rsidRDefault="008A536C" w:rsidP="00673090">
            <w:pPr>
              <w:keepNext/>
              <w:ind w:left="5125" w:right="-198"/>
              <w:jc w:val="left"/>
              <w:rPr>
                <w:sz w:val="20"/>
                <w:szCs w:val="20"/>
              </w:rPr>
            </w:pPr>
            <w:proofErr w:type="spellStart"/>
            <w:r w:rsidRPr="0057574E">
              <w:rPr>
                <w:sz w:val="20"/>
                <w:szCs w:val="20"/>
              </w:rPr>
              <w:t>Phase</w:t>
            </w:r>
            <w:proofErr w:type="spellEnd"/>
            <w:r w:rsidRPr="0057574E">
              <w:rPr>
                <w:sz w:val="20"/>
                <w:szCs w:val="20"/>
              </w:rPr>
              <w:t xml:space="preserve"> III:</w:t>
            </w:r>
          </w:p>
        </w:tc>
        <w:tc>
          <w:tcPr>
            <w:tcW w:w="879" w:type="pct"/>
            <w:tcBorders>
              <w:top w:val="nil"/>
              <w:left w:val="nil"/>
              <w:bottom w:val="nil"/>
              <w:right w:val="single" w:sz="4" w:space="0" w:color="auto"/>
            </w:tcBorders>
            <w:shd w:val="clear" w:color="auto" w:fill="FFFFFF" w:themeFill="background1"/>
            <w:vAlign w:val="bottom"/>
          </w:tcPr>
          <w:p w14:paraId="6B26FC8D" w14:textId="77777777" w:rsidR="008A536C" w:rsidRPr="0057574E" w:rsidRDefault="008A536C" w:rsidP="00673090">
            <w:pPr>
              <w:keepNext/>
              <w:tabs>
                <w:tab w:val="left" w:pos="6840"/>
              </w:tabs>
              <w:ind w:left="-108"/>
              <w:jc w:val="right"/>
              <w:rPr>
                <w:sz w:val="20"/>
                <w:szCs w:val="20"/>
              </w:rPr>
            </w:pPr>
            <w:r w:rsidRPr="0057574E">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vAlign w:val="bottom"/>
          </w:tcPr>
          <w:p w14:paraId="51B39B97" w14:textId="77777777" w:rsidR="008A536C" w:rsidRPr="0057574E" w:rsidRDefault="008A536C" w:rsidP="00673090">
            <w:pPr>
              <w:keepNext/>
              <w:jc w:val="right"/>
              <w:rPr>
                <w:sz w:val="20"/>
                <w:szCs w:val="20"/>
              </w:rPr>
            </w:pPr>
            <w:r w:rsidRPr="0057574E">
              <w:rPr>
                <w:sz w:val="20"/>
                <w:szCs w:val="20"/>
              </w:rPr>
              <w:t>256,000</w:t>
            </w:r>
          </w:p>
        </w:tc>
      </w:tr>
      <w:tr w:rsidR="008A536C" w:rsidRPr="0057574E" w14:paraId="14AFD612" w14:textId="77777777" w:rsidTr="0067309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2D09E5A" w14:textId="77777777" w:rsidR="008A536C" w:rsidRPr="0057574E" w:rsidRDefault="008A536C" w:rsidP="00673090">
            <w:pPr>
              <w:keepNext/>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857A05D" w14:textId="77777777" w:rsidR="008A536C" w:rsidRPr="0057574E" w:rsidRDefault="008A536C" w:rsidP="00673090">
            <w:pPr>
              <w:keepNext/>
              <w:jc w:val="right"/>
              <w:rPr>
                <w:sz w:val="20"/>
                <w:szCs w:val="20"/>
              </w:rPr>
            </w:pPr>
            <w:r w:rsidRPr="0057574E">
              <w:rPr>
                <w:sz w:val="20"/>
                <w:szCs w:val="20"/>
              </w:rPr>
              <w:t>706,000</w:t>
            </w:r>
          </w:p>
        </w:tc>
      </w:tr>
      <w:tr w:rsidR="008A536C" w:rsidRPr="0057574E" w14:paraId="5E3406CD" w14:textId="77777777" w:rsidTr="00673090">
        <w:trPr>
          <w:trHeight w:val="233"/>
          <w:jc w:val="center"/>
        </w:trPr>
        <w:tc>
          <w:tcPr>
            <w:tcW w:w="4159" w:type="pct"/>
            <w:gridSpan w:val="2"/>
            <w:shd w:val="clear" w:color="auto" w:fill="FFFFFF" w:themeFill="background1"/>
          </w:tcPr>
          <w:p w14:paraId="38B4328D" w14:textId="77777777" w:rsidR="008A536C" w:rsidRPr="0057574E" w:rsidRDefault="008A536C" w:rsidP="00673090">
            <w:pPr>
              <w:keepNext/>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IV) (US $):</w:t>
            </w:r>
          </w:p>
        </w:tc>
        <w:tc>
          <w:tcPr>
            <w:tcW w:w="841" w:type="pct"/>
            <w:shd w:val="clear" w:color="auto" w:fill="auto"/>
          </w:tcPr>
          <w:p w14:paraId="74042608" w14:textId="77777777" w:rsidR="008A536C" w:rsidRPr="0057574E" w:rsidRDefault="008A536C" w:rsidP="00673090">
            <w:pPr>
              <w:keepNext/>
              <w:jc w:val="right"/>
              <w:rPr>
                <w:sz w:val="20"/>
                <w:szCs w:val="20"/>
              </w:rPr>
            </w:pPr>
            <w:r w:rsidRPr="0057574E">
              <w:rPr>
                <w:sz w:val="20"/>
                <w:szCs w:val="20"/>
              </w:rPr>
              <w:t>529,920</w:t>
            </w:r>
          </w:p>
        </w:tc>
      </w:tr>
      <w:tr w:rsidR="008A536C" w:rsidRPr="0057574E" w14:paraId="71115A72" w14:textId="77777777" w:rsidTr="00673090">
        <w:trPr>
          <w:trHeight w:val="233"/>
          <w:jc w:val="center"/>
        </w:trPr>
        <w:tc>
          <w:tcPr>
            <w:tcW w:w="4159" w:type="pct"/>
            <w:gridSpan w:val="2"/>
          </w:tcPr>
          <w:p w14:paraId="0CF5D718" w14:textId="77777777" w:rsidR="008A536C" w:rsidRPr="0057574E" w:rsidRDefault="008A536C" w:rsidP="00673090">
            <w:pPr>
              <w:keepNext/>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IV (US $): </w:t>
            </w:r>
          </w:p>
        </w:tc>
        <w:tc>
          <w:tcPr>
            <w:tcW w:w="841" w:type="pct"/>
            <w:shd w:val="clear" w:color="auto" w:fill="auto"/>
          </w:tcPr>
          <w:p w14:paraId="4E49676B" w14:textId="77777777" w:rsidR="008A536C" w:rsidRPr="0057574E" w:rsidRDefault="008A536C" w:rsidP="00673090">
            <w:pPr>
              <w:keepNext/>
              <w:jc w:val="right"/>
              <w:rPr>
                <w:sz w:val="20"/>
                <w:szCs w:val="20"/>
              </w:rPr>
            </w:pPr>
            <w:r w:rsidRPr="0057574E">
              <w:rPr>
                <w:sz w:val="20"/>
                <w:szCs w:val="20"/>
              </w:rPr>
              <w:t>529,920</w:t>
            </w:r>
          </w:p>
        </w:tc>
      </w:tr>
      <w:tr w:rsidR="008A536C" w:rsidRPr="0057574E" w14:paraId="55E932A0" w14:textId="77777777" w:rsidTr="00673090">
        <w:trPr>
          <w:trHeight w:val="233"/>
          <w:jc w:val="center"/>
        </w:trPr>
        <w:tc>
          <w:tcPr>
            <w:tcW w:w="4159" w:type="pct"/>
            <w:gridSpan w:val="2"/>
          </w:tcPr>
          <w:p w14:paraId="41C7BACE" w14:textId="77777777" w:rsidR="008A536C" w:rsidRPr="0057574E" w:rsidRDefault="008A536C" w:rsidP="00673090">
            <w:pPr>
              <w:keepNext/>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1" w:type="pct"/>
            <w:shd w:val="clear" w:color="auto" w:fill="auto"/>
          </w:tcPr>
          <w:p w14:paraId="26564030" w14:textId="77777777" w:rsidR="008A536C" w:rsidRPr="0057574E" w:rsidRDefault="008A536C" w:rsidP="00673090">
            <w:pPr>
              <w:keepNext/>
              <w:jc w:val="right"/>
              <w:rPr>
                <w:sz w:val="20"/>
                <w:szCs w:val="20"/>
              </w:rPr>
            </w:pPr>
            <w:r w:rsidRPr="0057574E">
              <w:rPr>
                <w:sz w:val="20"/>
                <w:szCs w:val="20"/>
              </w:rPr>
              <w:t>0</w:t>
            </w:r>
          </w:p>
        </w:tc>
      </w:tr>
      <w:tr w:rsidR="008A536C" w:rsidRPr="0057574E" w14:paraId="68FD1946" w14:textId="77777777" w:rsidTr="00673090">
        <w:trPr>
          <w:trHeight w:val="233"/>
          <w:jc w:val="center"/>
        </w:trPr>
        <w:tc>
          <w:tcPr>
            <w:tcW w:w="4159" w:type="pct"/>
            <w:gridSpan w:val="2"/>
          </w:tcPr>
          <w:p w14:paraId="6E47FF03"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IV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1" w:type="pct"/>
            <w:shd w:val="clear" w:color="auto" w:fill="auto"/>
          </w:tcPr>
          <w:p w14:paraId="5B0EFC97" w14:textId="77777777" w:rsidR="008A536C" w:rsidRPr="0057574E" w:rsidRDefault="008A536C" w:rsidP="00673090">
            <w:pPr>
              <w:jc w:val="right"/>
              <w:rPr>
                <w:sz w:val="20"/>
                <w:szCs w:val="20"/>
              </w:rPr>
            </w:pPr>
            <w:r w:rsidRPr="0057574E">
              <w:rPr>
                <w:sz w:val="20"/>
                <w:szCs w:val="20"/>
              </w:rPr>
              <w:t>529,920</w:t>
            </w:r>
          </w:p>
        </w:tc>
      </w:tr>
      <w:tr w:rsidR="008A536C" w:rsidRPr="0057574E" w14:paraId="1EFD1F5D" w14:textId="77777777" w:rsidTr="00673090">
        <w:trPr>
          <w:trHeight w:val="233"/>
          <w:jc w:val="center"/>
        </w:trPr>
        <w:tc>
          <w:tcPr>
            <w:tcW w:w="4159" w:type="pct"/>
            <w:gridSpan w:val="2"/>
          </w:tcPr>
          <w:p w14:paraId="50BF8C43"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1" w:type="pct"/>
            <w:shd w:val="clear" w:color="auto" w:fill="auto"/>
          </w:tcPr>
          <w:p w14:paraId="5F74CD84" w14:textId="77777777" w:rsidR="008A536C" w:rsidRPr="0057574E" w:rsidRDefault="008A536C" w:rsidP="00673090">
            <w:pPr>
              <w:jc w:val="right"/>
              <w:rPr>
                <w:sz w:val="20"/>
                <w:szCs w:val="20"/>
              </w:rPr>
            </w:pPr>
            <w:r w:rsidRPr="0057574E">
              <w:rPr>
                <w:sz w:val="20"/>
                <w:szCs w:val="20"/>
              </w:rPr>
              <w:t>2007</w:t>
            </w:r>
          </w:p>
        </w:tc>
      </w:tr>
      <w:tr w:rsidR="008A536C" w:rsidRPr="0057574E" w14:paraId="108D7616" w14:textId="77777777" w:rsidTr="00673090">
        <w:trPr>
          <w:trHeight w:val="233"/>
          <w:jc w:val="center"/>
        </w:trPr>
        <w:tc>
          <w:tcPr>
            <w:tcW w:w="4159" w:type="pct"/>
            <w:gridSpan w:val="2"/>
            <w:tcBorders>
              <w:bottom w:val="single" w:sz="4" w:space="0" w:color="auto"/>
            </w:tcBorders>
          </w:tcPr>
          <w:p w14:paraId="6FA90787"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1" w:type="pct"/>
            <w:tcBorders>
              <w:bottom w:val="single" w:sz="4" w:space="0" w:color="auto"/>
            </w:tcBorders>
            <w:shd w:val="clear" w:color="auto" w:fill="FFFFFF" w:themeFill="background1"/>
          </w:tcPr>
          <w:p w14:paraId="4292B097" w14:textId="77777777" w:rsidR="008A536C" w:rsidRPr="0057574E" w:rsidRDefault="008A536C" w:rsidP="00673090">
            <w:pPr>
              <w:jc w:val="right"/>
              <w:rPr>
                <w:sz w:val="20"/>
                <w:szCs w:val="20"/>
              </w:rPr>
            </w:pPr>
            <w:r w:rsidRPr="0057574E">
              <w:rPr>
                <w:sz w:val="20"/>
                <w:szCs w:val="20"/>
              </w:rPr>
              <w:t>2012</w:t>
            </w:r>
          </w:p>
        </w:tc>
      </w:tr>
      <w:tr w:rsidR="008A536C" w:rsidRPr="0057574E" w14:paraId="6250FFE5"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1DF7ECAE" w14:textId="77777777" w:rsidR="008A536C" w:rsidRPr="0057574E" w:rsidRDefault="008A536C" w:rsidP="00673090">
            <w:pPr>
              <w:keepNext/>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B3F9C03" w14:textId="77777777" w:rsidR="008A536C" w:rsidRPr="0057574E" w:rsidRDefault="008A536C" w:rsidP="00673090">
            <w:pPr>
              <w:keepNext/>
              <w:spacing w:before="20"/>
              <w:jc w:val="right"/>
              <w:rPr>
                <w:sz w:val="20"/>
                <w:szCs w:val="20"/>
              </w:rPr>
            </w:pPr>
          </w:p>
        </w:tc>
      </w:tr>
      <w:tr w:rsidR="008A536C" w:rsidRPr="0057574E" w14:paraId="0B1F2B1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875E81B" w14:textId="77777777" w:rsidR="008A536C" w:rsidRPr="0057574E" w:rsidRDefault="008A536C" w:rsidP="00673090">
            <w:pPr>
              <w:keepNext/>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E562D93" w14:textId="77777777" w:rsidR="008A536C" w:rsidRPr="0057574E" w:rsidRDefault="008A536C" w:rsidP="00673090">
            <w:pPr>
              <w:keepNext/>
              <w:jc w:val="right"/>
              <w:rPr>
                <w:sz w:val="20"/>
                <w:szCs w:val="20"/>
              </w:rPr>
            </w:pPr>
            <w:r w:rsidRPr="0057574E">
              <w:rPr>
                <w:sz w:val="20"/>
                <w:szCs w:val="20"/>
              </w:rPr>
              <w:t>1,798.5</w:t>
            </w:r>
          </w:p>
        </w:tc>
      </w:tr>
      <w:tr w:rsidR="008A536C" w:rsidRPr="0057574E" w14:paraId="422C85DA" w14:textId="77777777" w:rsidTr="00673090">
        <w:trPr>
          <w:trHeight w:val="233"/>
          <w:jc w:val="center"/>
        </w:trPr>
        <w:tc>
          <w:tcPr>
            <w:tcW w:w="4159" w:type="pct"/>
            <w:gridSpan w:val="2"/>
            <w:tcBorders>
              <w:top w:val="nil"/>
              <w:left w:val="single" w:sz="4" w:space="0" w:color="auto"/>
              <w:bottom w:val="nil"/>
              <w:right w:val="single" w:sz="4" w:space="0" w:color="auto"/>
            </w:tcBorders>
          </w:tcPr>
          <w:p w14:paraId="45C58852"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halons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460B7FA4" w14:textId="77777777" w:rsidR="008A536C" w:rsidRPr="0057574E" w:rsidRDefault="008A536C" w:rsidP="00673090">
            <w:pPr>
              <w:jc w:val="right"/>
              <w:rPr>
                <w:sz w:val="20"/>
                <w:szCs w:val="20"/>
              </w:rPr>
            </w:pPr>
            <w:r w:rsidRPr="0057574E">
              <w:rPr>
                <w:sz w:val="20"/>
                <w:szCs w:val="20"/>
              </w:rPr>
              <w:t>1,064.0</w:t>
            </w:r>
          </w:p>
        </w:tc>
      </w:tr>
      <w:tr w:rsidR="008A536C" w:rsidRPr="0057574E" w14:paraId="2D08791A" w14:textId="77777777" w:rsidTr="00673090">
        <w:trPr>
          <w:trHeight w:val="233"/>
          <w:jc w:val="center"/>
        </w:trPr>
        <w:tc>
          <w:tcPr>
            <w:tcW w:w="4159" w:type="pct"/>
            <w:gridSpan w:val="2"/>
            <w:tcBorders>
              <w:top w:val="nil"/>
              <w:left w:val="single" w:sz="4" w:space="0" w:color="auto"/>
              <w:bottom w:val="nil"/>
              <w:right w:val="single" w:sz="4" w:space="0" w:color="auto"/>
            </w:tcBorders>
          </w:tcPr>
          <w:p w14:paraId="4117DCC7"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carbon</w:t>
            </w:r>
            <w:proofErr w:type="spellEnd"/>
            <w:r w:rsidRPr="0057574E">
              <w:rPr>
                <w:sz w:val="20"/>
                <w:szCs w:val="20"/>
              </w:rPr>
              <w:t xml:space="preserve"> </w:t>
            </w:r>
            <w:proofErr w:type="spellStart"/>
            <w:r w:rsidRPr="0057574E">
              <w:rPr>
                <w:sz w:val="20"/>
                <w:szCs w:val="20"/>
              </w:rPr>
              <w:t>tetrachloride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B7D9D4D" w14:textId="77777777" w:rsidR="008A536C" w:rsidRPr="0057574E" w:rsidRDefault="008A536C" w:rsidP="00673090">
            <w:pPr>
              <w:jc w:val="right"/>
              <w:rPr>
                <w:sz w:val="20"/>
                <w:szCs w:val="20"/>
              </w:rPr>
            </w:pPr>
            <w:r w:rsidRPr="0057574E">
              <w:rPr>
                <w:sz w:val="20"/>
                <w:szCs w:val="20"/>
              </w:rPr>
              <w:t>259.2</w:t>
            </w:r>
          </w:p>
        </w:tc>
      </w:tr>
      <w:tr w:rsidR="008A536C" w:rsidRPr="0057574E" w14:paraId="58AD3CEA" w14:textId="77777777" w:rsidTr="00673090">
        <w:trPr>
          <w:trHeight w:val="233"/>
          <w:jc w:val="center"/>
        </w:trPr>
        <w:tc>
          <w:tcPr>
            <w:tcW w:w="4159" w:type="pct"/>
            <w:gridSpan w:val="2"/>
            <w:tcBorders>
              <w:top w:val="nil"/>
              <w:left w:val="single" w:sz="4" w:space="0" w:color="auto"/>
              <w:bottom w:val="nil"/>
              <w:right w:val="single" w:sz="4" w:space="0" w:color="auto"/>
            </w:tcBorders>
          </w:tcPr>
          <w:p w14:paraId="391AA407"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E136241" w14:textId="77777777" w:rsidR="008A536C" w:rsidRPr="0057574E" w:rsidRDefault="008A536C" w:rsidP="00673090">
            <w:pPr>
              <w:jc w:val="right"/>
              <w:rPr>
                <w:sz w:val="20"/>
                <w:szCs w:val="20"/>
              </w:rPr>
            </w:pPr>
            <w:r w:rsidRPr="0057574E">
              <w:rPr>
                <w:sz w:val="20"/>
                <w:szCs w:val="20"/>
              </w:rPr>
              <w:t>29.8</w:t>
            </w:r>
          </w:p>
        </w:tc>
      </w:tr>
      <w:tr w:rsidR="008A536C" w:rsidRPr="0057574E" w14:paraId="0B69C1E4"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906CD07" w14:textId="77777777" w:rsidR="008A536C" w:rsidRPr="0057574E" w:rsidRDefault="008A536C" w:rsidP="00673090">
            <w:pPr>
              <w:spacing w:after="20"/>
              <w:ind w:left="360" w:hanging="360"/>
              <w:jc w:val="left"/>
              <w:rPr>
                <w:sz w:val="20"/>
                <w:szCs w:val="20"/>
              </w:rPr>
            </w:pPr>
            <w:r w:rsidRPr="0057574E">
              <w:rPr>
                <w:sz w:val="20"/>
                <w:szCs w:val="20"/>
              </w:rPr>
              <w:t>(e)</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4F44E39" w14:textId="77777777" w:rsidR="008A536C" w:rsidRPr="0057574E" w:rsidRDefault="008A536C" w:rsidP="00673090">
            <w:pPr>
              <w:jc w:val="right"/>
              <w:rPr>
                <w:sz w:val="20"/>
                <w:szCs w:val="20"/>
              </w:rPr>
            </w:pPr>
            <w:r w:rsidRPr="0057574E">
              <w:rPr>
                <w:sz w:val="20"/>
                <w:szCs w:val="20"/>
              </w:rPr>
              <w:t>1,468.7</w:t>
            </w:r>
          </w:p>
        </w:tc>
      </w:tr>
      <w:tr w:rsidR="008A536C" w:rsidRPr="0057574E" w14:paraId="3D95F448" w14:textId="77777777" w:rsidTr="00673090">
        <w:trPr>
          <w:trHeight w:val="233"/>
          <w:jc w:val="center"/>
        </w:trPr>
        <w:tc>
          <w:tcPr>
            <w:tcW w:w="4159" w:type="pct"/>
            <w:gridSpan w:val="2"/>
            <w:tcBorders>
              <w:top w:val="nil"/>
              <w:bottom w:val="nil"/>
            </w:tcBorders>
          </w:tcPr>
          <w:p w14:paraId="734011DB" w14:textId="77777777" w:rsidR="008A536C" w:rsidRPr="0057574E" w:rsidRDefault="008A536C" w:rsidP="00673090">
            <w:pPr>
              <w:spacing w:after="20"/>
              <w:ind w:left="360" w:hanging="360"/>
              <w:jc w:val="left"/>
              <w:rPr>
                <w:sz w:val="20"/>
                <w:szCs w:val="20"/>
              </w:rPr>
            </w:pPr>
            <w:r w:rsidRPr="0057574E">
              <w:rPr>
                <w:sz w:val="20"/>
                <w:szCs w:val="20"/>
              </w:rPr>
              <w:t>(f)</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1" w:type="pct"/>
            <w:tcBorders>
              <w:top w:val="nil"/>
              <w:bottom w:val="nil"/>
            </w:tcBorders>
            <w:shd w:val="clear" w:color="auto" w:fill="FFFFFF" w:themeFill="background1"/>
            <w:vAlign w:val="bottom"/>
          </w:tcPr>
          <w:p w14:paraId="7BF9EA14" w14:textId="77777777" w:rsidR="008A536C" w:rsidRPr="0057574E" w:rsidRDefault="008A536C" w:rsidP="00673090">
            <w:pPr>
              <w:jc w:val="right"/>
              <w:rPr>
                <w:sz w:val="20"/>
                <w:szCs w:val="20"/>
              </w:rPr>
            </w:pPr>
            <w:r w:rsidRPr="0057574E">
              <w:rPr>
                <w:sz w:val="20"/>
                <w:szCs w:val="20"/>
              </w:rPr>
              <w:t>204.1</w:t>
            </w:r>
          </w:p>
        </w:tc>
      </w:tr>
      <w:tr w:rsidR="008A536C" w:rsidRPr="0057574E" w14:paraId="3AF84926"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3CC9411A" w14:textId="77777777" w:rsidR="008A536C" w:rsidRPr="0057574E" w:rsidRDefault="008A536C" w:rsidP="00673090">
            <w:pPr>
              <w:spacing w:after="20"/>
              <w:ind w:left="360" w:hanging="360"/>
              <w:jc w:val="left"/>
              <w:rPr>
                <w:sz w:val="20"/>
                <w:szCs w:val="20"/>
              </w:rPr>
            </w:pPr>
            <w:r w:rsidRPr="0057574E">
              <w:rPr>
                <w:sz w:val="20"/>
                <w:szCs w:val="20"/>
              </w:rPr>
              <w:t>(g)</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41" w:type="pct"/>
            <w:tcBorders>
              <w:top w:val="nil"/>
              <w:bottom w:val="single" w:sz="4" w:space="0" w:color="auto"/>
            </w:tcBorders>
            <w:shd w:val="clear" w:color="auto" w:fill="FFFFFF" w:themeFill="background1"/>
            <w:vAlign w:val="bottom"/>
          </w:tcPr>
          <w:p w14:paraId="0FD35F36" w14:textId="77777777" w:rsidR="008A536C" w:rsidRPr="0057574E" w:rsidRDefault="008A536C" w:rsidP="00673090">
            <w:pPr>
              <w:jc w:val="right"/>
              <w:rPr>
                <w:sz w:val="20"/>
                <w:szCs w:val="20"/>
              </w:rPr>
            </w:pPr>
            <w:proofErr w:type="spellStart"/>
            <w:r w:rsidRPr="0057574E">
              <w:rPr>
                <w:sz w:val="20"/>
                <w:szCs w:val="20"/>
              </w:rPr>
              <w:t>Not</w:t>
            </w:r>
            <w:proofErr w:type="spellEnd"/>
            <w:r w:rsidRPr="0057574E">
              <w:rPr>
                <w:sz w:val="20"/>
                <w:szCs w:val="20"/>
              </w:rPr>
              <w:t xml:space="preserve"> </w:t>
            </w:r>
            <w:proofErr w:type="spellStart"/>
            <w:r w:rsidRPr="0057574E">
              <w:rPr>
                <w:sz w:val="20"/>
                <w:szCs w:val="20"/>
              </w:rPr>
              <w:t>available</w:t>
            </w:r>
            <w:proofErr w:type="spellEnd"/>
          </w:p>
        </w:tc>
      </w:tr>
      <w:tr w:rsidR="008A536C" w:rsidRPr="0057574E" w14:paraId="1E24D4B0"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621B08ED"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23248EF" w14:textId="77777777" w:rsidR="008A536C" w:rsidRPr="0057574E" w:rsidRDefault="008A536C" w:rsidP="00673090">
            <w:pPr>
              <w:jc w:val="right"/>
              <w:rPr>
                <w:sz w:val="20"/>
                <w:szCs w:val="20"/>
              </w:rPr>
            </w:pPr>
          </w:p>
        </w:tc>
      </w:tr>
      <w:tr w:rsidR="008A536C" w:rsidRPr="0057574E" w14:paraId="24A49E66"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60031F1"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5088A166" w14:textId="77777777" w:rsidR="008A536C" w:rsidRPr="0057574E" w:rsidRDefault="008A536C" w:rsidP="00673090">
            <w:pPr>
              <w:jc w:val="right"/>
              <w:rPr>
                <w:sz w:val="20"/>
                <w:szCs w:val="20"/>
              </w:rPr>
            </w:pPr>
            <w:r w:rsidRPr="0057574E">
              <w:rPr>
                <w:sz w:val="20"/>
                <w:szCs w:val="20"/>
              </w:rPr>
              <w:t>0</w:t>
            </w:r>
          </w:p>
        </w:tc>
      </w:tr>
      <w:tr w:rsidR="008A536C" w:rsidRPr="0057574E" w14:paraId="6E17FF04"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A5D6873"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halons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4C7CE2DC" w14:textId="77777777" w:rsidR="008A536C" w:rsidRPr="0057574E" w:rsidRDefault="008A536C" w:rsidP="00673090">
            <w:pPr>
              <w:jc w:val="right"/>
              <w:rPr>
                <w:sz w:val="20"/>
                <w:szCs w:val="20"/>
              </w:rPr>
            </w:pPr>
            <w:r w:rsidRPr="0057574E">
              <w:rPr>
                <w:sz w:val="20"/>
                <w:szCs w:val="20"/>
              </w:rPr>
              <w:t>0</w:t>
            </w:r>
          </w:p>
        </w:tc>
      </w:tr>
      <w:tr w:rsidR="008A536C" w:rsidRPr="0057574E" w14:paraId="722D9263" w14:textId="77777777" w:rsidTr="00673090">
        <w:trPr>
          <w:trHeight w:val="233"/>
          <w:jc w:val="center"/>
        </w:trPr>
        <w:tc>
          <w:tcPr>
            <w:tcW w:w="4159" w:type="pct"/>
            <w:gridSpan w:val="2"/>
            <w:tcBorders>
              <w:top w:val="nil"/>
              <w:left w:val="single" w:sz="4" w:space="0" w:color="auto"/>
              <w:bottom w:val="nil"/>
              <w:right w:val="single" w:sz="4" w:space="0" w:color="auto"/>
            </w:tcBorders>
          </w:tcPr>
          <w:p w14:paraId="299F2847"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carbon</w:t>
            </w:r>
            <w:proofErr w:type="spellEnd"/>
            <w:r w:rsidRPr="0057574E">
              <w:rPr>
                <w:sz w:val="20"/>
                <w:szCs w:val="20"/>
              </w:rPr>
              <w:t xml:space="preserve"> </w:t>
            </w:r>
            <w:proofErr w:type="spellStart"/>
            <w:r w:rsidRPr="0057574E">
              <w:rPr>
                <w:sz w:val="20"/>
                <w:szCs w:val="20"/>
              </w:rPr>
              <w:t>tetrachloride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59D8EDF4" w14:textId="77777777" w:rsidR="008A536C" w:rsidRPr="0057574E" w:rsidRDefault="008A536C" w:rsidP="00673090">
            <w:pPr>
              <w:jc w:val="right"/>
              <w:rPr>
                <w:sz w:val="20"/>
                <w:szCs w:val="20"/>
              </w:rPr>
            </w:pPr>
            <w:r w:rsidRPr="0057574E">
              <w:rPr>
                <w:sz w:val="20"/>
                <w:szCs w:val="20"/>
              </w:rPr>
              <w:t>0</w:t>
            </w:r>
          </w:p>
        </w:tc>
      </w:tr>
      <w:tr w:rsidR="008A536C" w:rsidRPr="0057574E" w14:paraId="527F1D39"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955DD9E"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4E23E7C4" w14:textId="77777777" w:rsidR="008A536C" w:rsidRPr="0057574E" w:rsidRDefault="008A536C" w:rsidP="00673090">
            <w:pPr>
              <w:jc w:val="right"/>
              <w:rPr>
                <w:sz w:val="20"/>
                <w:szCs w:val="20"/>
              </w:rPr>
            </w:pPr>
            <w:r w:rsidRPr="0057574E">
              <w:rPr>
                <w:sz w:val="20"/>
                <w:szCs w:val="20"/>
              </w:rPr>
              <w:t>0</w:t>
            </w:r>
          </w:p>
        </w:tc>
      </w:tr>
      <w:tr w:rsidR="008A536C" w:rsidRPr="0057574E" w14:paraId="53C20583" w14:textId="77777777" w:rsidTr="00673090">
        <w:trPr>
          <w:trHeight w:val="233"/>
          <w:jc w:val="center"/>
        </w:trPr>
        <w:tc>
          <w:tcPr>
            <w:tcW w:w="4159" w:type="pct"/>
            <w:gridSpan w:val="2"/>
            <w:tcBorders>
              <w:top w:val="nil"/>
              <w:left w:val="single" w:sz="4" w:space="0" w:color="auto"/>
              <w:bottom w:val="nil"/>
              <w:right w:val="single" w:sz="4" w:space="0" w:color="auto"/>
            </w:tcBorders>
          </w:tcPr>
          <w:p w14:paraId="7190F76F" w14:textId="77777777" w:rsidR="008A536C" w:rsidRPr="0057574E" w:rsidRDefault="008A536C" w:rsidP="00673090">
            <w:pPr>
              <w:ind w:left="360" w:hanging="360"/>
              <w:jc w:val="left"/>
              <w:rPr>
                <w:sz w:val="20"/>
                <w:szCs w:val="20"/>
              </w:rPr>
            </w:pPr>
            <w:r w:rsidRPr="0057574E">
              <w:rPr>
                <w:sz w:val="20"/>
                <w:szCs w:val="20"/>
              </w:rPr>
              <w:t>(e)</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61715475" w14:textId="77777777" w:rsidR="008A536C" w:rsidRPr="0057574E" w:rsidRDefault="008A536C" w:rsidP="00673090">
            <w:pPr>
              <w:jc w:val="right"/>
              <w:rPr>
                <w:sz w:val="20"/>
                <w:szCs w:val="20"/>
              </w:rPr>
            </w:pPr>
            <w:r w:rsidRPr="0057574E">
              <w:rPr>
                <w:sz w:val="20"/>
                <w:szCs w:val="20"/>
              </w:rPr>
              <w:t>876</w:t>
            </w:r>
          </w:p>
        </w:tc>
      </w:tr>
      <w:tr w:rsidR="008A536C" w:rsidRPr="0057574E" w14:paraId="4B75CFAB"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55A59D7" w14:textId="77777777" w:rsidR="008A536C" w:rsidRPr="0057574E" w:rsidRDefault="008A536C" w:rsidP="00673090">
            <w:pPr>
              <w:ind w:left="360" w:hanging="360"/>
              <w:jc w:val="left"/>
              <w:rPr>
                <w:sz w:val="20"/>
                <w:szCs w:val="20"/>
              </w:rPr>
            </w:pPr>
            <w:r w:rsidRPr="0057574E">
              <w:rPr>
                <w:sz w:val="20"/>
                <w:szCs w:val="20"/>
              </w:rPr>
              <w:t>(f)</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0635727D" w14:textId="77777777" w:rsidR="008A536C" w:rsidRPr="0057574E" w:rsidRDefault="008A536C" w:rsidP="00673090">
            <w:pPr>
              <w:jc w:val="right"/>
              <w:rPr>
                <w:sz w:val="20"/>
                <w:szCs w:val="20"/>
              </w:rPr>
            </w:pPr>
            <w:r w:rsidRPr="0057574E">
              <w:rPr>
                <w:sz w:val="20"/>
                <w:szCs w:val="20"/>
              </w:rPr>
              <w:t>0</w:t>
            </w:r>
          </w:p>
        </w:tc>
      </w:tr>
      <w:tr w:rsidR="008A536C" w:rsidRPr="0057574E" w14:paraId="325A4719"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1ACBE0C"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5B038D8D" w14:textId="77777777" w:rsidR="008A536C" w:rsidRPr="0057574E" w:rsidRDefault="008A536C" w:rsidP="00673090">
            <w:pPr>
              <w:jc w:val="right"/>
              <w:rPr>
                <w:sz w:val="20"/>
                <w:szCs w:val="20"/>
              </w:rPr>
            </w:pPr>
            <w:r w:rsidRPr="0057574E">
              <w:rPr>
                <w:sz w:val="20"/>
                <w:szCs w:val="20"/>
              </w:rPr>
              <w:t>876</w:t>
            </w:r>
          </w:p>
        </w:tc>
      </w:tr>
      <w:tr w:rsidR="008A536C" w:rsidRPr="0057574E" w14:paraId="77F54FD9"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4C6651A3" w14:textId="77777777" w:rsidR="008A536C" w:rsidRPr="0057574E" w:rsidRDefault="008A536C" w:rsidP="00673090">
            <w:pPr>
              <w:tabs>
                <w:tab w:val="left" w:pos="375"/>
              </w:tabs>
              <w:jc w:val="left"/>
              <w:rPr>
                <w:sz w:val="20"/>
                <w:szCs w:val="20"/>
              </w:rPr>
            </w:pPr>
            <w:r w:rsidRPr="0057574E">
              <w:rPr>
                <w:sz w:val="20"/>
                <w:szCs w:val="20"/>
              </w:rPr>
              <w:t>(g)</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C56C5F7" w14:textId="77777777" w:rsidR="008A536C" w:rsidRPr="0057574E" w:rsidRDefault="008A536C" w:rsidP="00673090">
            <w:pPr>
              <w:jc w:val="right"/>
              <w:rPr>
                <w:sz w:val="20"/>
                <w:szCs w:val="20"/>
              </w:rPr>
            </w:pPr>
            <w:proofErr w:type="spellStart"/>
            <w:r w:rsidRPr="0057574E">
              <w:rPr>
                <w:sz w:val="20"/>
                <w:szCs w:val="20"/>
              </w:rPr>
              <w:t>Not</w:t>
            </w:r>
            <w:proofErr w:type="spellEnd"/>
            <w:r w:rsidRPr="0057574E">
              <w:rPr>
                <w:sz w:val="20"/>
                <w:szCs w:val="20"/>
              </w:rPr>
              <w:t xml:space="preserve"> </w:t>
            </w:r>
            <w:proofErr w:type="spellStart"/>
            <w:r w:rsidRPr="0057574E">
              <w:rPr>
                <w:sz w:val="20"/>
                <w:szCs w:val="20"/>
              </w:rPr>
              <w:t>available</w:t>
            </w:r>
            <w:proofErr w:type="spellEnd"/>
          </w:p>
        </w:tc>
      </w:tr>
      <w:tr w:rsidR="008A536C" w:rsidRPr="0057574E" w14:paraId="1E780152"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19051DBD"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4529055" w14:textId="77777777" w:rsidR="008A536C" w:rsidRPr="0057574E" w:rsidRDefault="008A536C" w:rsidP="00673090">
            <w:pPr>
              <w:jc w:val="right"/>
              <w:rPr>
                <w:sz w:val="20"/>
                <w:szCs w:val="20"/>
              </w:rPr>
            </w:pPr>
            <w:r w:rsidRPr="0057574E">
              <w:rPr>
                <w:sz w:val="20"/>
                <w:szCs w:val="20"/>
              </w:rPr>
              <w:t>2023</w:t>
            </w:r>
          </w:p>
        </w:tc>
      </w:tr>
      <w:tr w:rsidR="008A536C" w:rsidRPr="0057574E" w14:paraId="53CC891B" w14:textId="77777777" w:rsidTr="00673090">
        <w:trPr>
          <w:trHeight w:val="233"/>
          <w:jc w:val="center"/>
        </w:trPr>
        <w:tc>
          <w:tcPr>
            <w:tcW w:w="4159" w:type="pct"/>
            <w:gridSpan w:val="2"/>
            <w:tcBorders>
              <w:top w:val="single" w:sz="4" w:space="0" w:color="auto"/>
            </w:tcBorders>
          </w:tcPr>
          <w:p w14:paraId="7CD764C0"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41" w:type="pct"/>
            <w:tcBorders>
              <w:top w:val="single" w:sz="4" w:space="0" w:color="auto"/>
            </w:tcBorders>
            <w:shd w:val="clear" w:color="auto" w:fill="auto"/>
            <w:vAlign w:val="bottom"/>
          </w:tcPr>
          <w:p w14:paraId="6E412244" w14:textId="77777777" w:rsidR="008A536C" w:rsidRPr="0057574E" w:rsidRDefault="008A536C" w:rsidP="00673090">
            <w:pPr>
              <w:jc w:val="right"/>
              <w:rPr>
                <w:sz w:val="20"/>
                <w:szCs w:val="20"/>
              </w:rPr>
            </w:pPr>
            <w:r w:rsidRPr="0057574E">
              <w:rPr>
                <w:sz w:val="20"/>
                <w:szCs w:val="20"/>
              </w:rPr>
              <w:t>13,753,975</w:t>
            </w:r>
          </w:p>
        </w:tc>
      </w:tr>
      <w:tr w:rsidR="008A536C" w:rsidRPr="0057574E" w14:paraId="42081728" w14:textId="77777777" w:rsidTr="00673090">
        <w:trPr>
          <w:trHeight w:val="233"/>
          <w:jc w:val="center"/>
        </w:trPr>
        <w:tc>
          <w:tcPr>
            <w:tcW w:w="4159" w:type="pct"/>
            <w:gridSpan w:val="2"/>
          </w:tcPr>
          <w:p w14:paraId="68B4BB21"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41" w:type="pct"/>
            <w:shd w:val="clear" w:color="auto" w:fill="auto"/>
          </w:tcPr>
          <w:p w14:paraId="787BD786" w14:textId="77777777" w:rsidR="008A536C" w:rsidRPr="0057574E" w:rsidRDefault="008A536C" w:rsidP="00673090">
            <w:pPr>
              <w:jc w:val="right"/>
              <w:rPr>
                <w:sz w:val="20"/>
                <w:szCs w:val="20"/>
              </w:rPr>
            </w:pPr>
            <w:r w:rsidRPr="0057574E">
              <w:rPr>
                <w:sz w:val="20"/>
                <w:szCs w:val="20"/>
              </w:rPr>
              <w:t>13,230,841</w:t>
            </w:r>
          </w:p>
        </w:tc>
      </w:tr>
      <w:tr w:rsidR="008A536C" w:rsidRPr="0057574E" w14:paraId="42EBC1FE" w14:textId="77777777" w:rsidTr="00673090">
        <w:trPr>
          <w:trHeight w:val="233"/>
          <w:jc w:val="center"/>
        </w:trPr>
        <w:tc>
          <w:tcPr>
            <w:tcW w:w="4159" w:type="pct"/>
            <w:gridSpan w:val="2"/>
          </w:tcPr>
          <w:p w14:paraId="4B6D2D87"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41" w:type="pct"/>
            <w:shd w:val="clear" w:color="auto" w:fill="auto"/>
            <w:vAlign w:val="bottom"/>
          </w:tcPr>
          <w:p w14:paraId="36785F46" w14:textId="77777777" w:rsidR="008A536C" w:rsidRPr="0057574E" w:rsidRDefault="008A536C" w:rsidP="00673090">
            <w:pPr>
              <w:jc w:val="right"/>
              <w:rPr>
                <w:sz w:val="20"/>
                <w:szCs w:val="20"/>
              </w:rPr>
            </w:pPr>
            <w:r w:rsidRPr="0057574E">
              <w:rPr>
                <w:sz w:val="20"/>
                <w:szCs w:val="20"/>
              </w:rPr>
              <w:t>1,158.79</w:t>
            </w:r>
          </w:p>
        </w:tc>
      </w:tr>
      <w:tr w:rsidR="008A536C" w:rsidRPr="0057574E" w14:paraId="5D97E540" w14:textId="77777777" w:rsidTr="00673090">
        <w:trPr>
          <w:trHeight w:val="233"/>
          <w:jc w:val="center"/>
        </w:trPr>
        <w:tc>
          <w:tcPr>
            <w:tcW w:w="4159" w:type="pct"/>
            <w:gridSpan w:val="2"/>
          </w:tcPr>
          <w:p w14:paraId="697E04A3"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41" w:type="pct"/>
            <w:shd w:val="clear" w:color="auto" w:fill="auto"/>
          </w:tcPr>
          <w:p w14:paraId="2284D97A" w14:textId="77777777" w:rsidR="008A536C" w:rsidRPr="0057574E" w:rsidRDefault="008A536C" w:rsidP="00673090">
            <w:pPr>
              <w:jc w:val="right"/>
              <w:rPr>
                <w:sz w:val="20"/>
                <w:szCs w:val="20"/>
              </w:rPr>
            </w:pPr>
            <w:r w:rsidRPr="0057574E">
              <w:rPr>
                <w:sz w:val="20"/>
                <w:szCs w:val="20"/>
              </w:rPr>
              <w:t>1,060.60</w:t>
            </w:r>
          </w:p>
        </w:tc>
      </w:tr>
    </w:tbl>
    <w:p w14:paraId="2742B07A" w14:textId="77777777" w:rsidR="008A536C" w:rsidRPr="0057574E" w:rsidRDefault="008A536C" w:rsidP="008A536C">
      <w:pPr>
        <w:spacing w:after="120"/>
        <w:outlineLvl w:val="0"/>
      </w:pPr>
    </w:p>
    <w:p w14:paraId="44790532"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74691655" w14:textId="77777777" w:rsidTr="00673090">
        <w:tc>
          <w:tcPr>
            <w:tcW w:w="4089" w:type="pct"/>
            <w:tcBorders>
              <w:bottom w:val="single" w:sz="4" w:space="0" w:color="auto"/>
            </w:tcBorders>
            <w:shd w:val="clear" w:color="auto" w:fill="auto"/>
          </w:tcPr>
          <w:p w14:paraId="71C936F0"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4F4D84FB" w14:textId="77777777" w:rsidR="008A536C" w:rsidRPr="0057574E" w:rsidRDefault="008A536C" w:rsidP="00673090">
            <w:pPr>
              <w:keepNext/>
              <w:jc w:val="left"/>
              <w:rPr>
                <w:b/>
                <w:sz w:val="20"/>
                <w:szCs w:val="20"/>
              </w:rPr>
            </w:pPr>
          </w:p>
        </w:tc>
        <w:tc>
          <w:tcPr>
            <w:tcW w:w="911" w:type="pct"/>
            <w:tcBorders>
              <w:bottom w:val="single" w:sz="4" w:space="0" w:color="auto"/>
            </w:tcBorders>
          </w:tcPr>
          <w:p w14:paraId="6BF36B52"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1CF129CD" w14:textId="77777777" w:rsidTr="00673090">
        <w:tc>
          <w:tcPr>
            <w:tcW w:w="4089" w:type="pct"/>
            <w:tcBorders>
              <w:top w:val="single" w:sz="4" w:space="0" w:color="auto"/>
              <w:left w:val="single" w:sz="4" w:space="0" w:color="auto"/>
              <w:bottom w:val="single" w:sz="4" w:space="0" w:color="auto"/>
              <w:right w:val="single" w:sz="4" w:space="0" w:color="auto"/>
            </w:tcBorders>
          </w:tcPr>
          <w:p w14:paraId="7E8AAA4B"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B40359" w14:textId="77777777" w:rsidR="008A536C" w:rsidRPr="0057574E" w:rsidRDefault="008A536C" w:rsidP="00673090">
            <w:pPr>
              <w:keepNext/>
              <w:jc w:val="right"/>
              <w:rPr>
                <w:sz w:val="20"/>
                <w:szCs w:val="20"/>
              </w:rPr>
            </w:pPr>
            <w:r w:rsidRPr="0057574E">
              <w:rPr>
                <w:sz w:val="20"/>
                <w:szCs w:val="20"/>
              </w:rPr>
              <w:t>9,279,163</w:t>
            </w:r>
          </w:p>
        </w:tc>
      </w:tr>
      <w:tr w:rsidR="008A536C" w:rsidRPr="0057574E" w14:paraId="12E7300E" w14:textId="77777777" w:rsidTr="00673090">
        <w:tc>
          <w:tcPr>
            <w:tcW w:w="4089" w:type="pct"/>
            <w:tcBorders>
              <w:top w:val="single" w:sz="4" w:space="0" w:color="auto"/>
              <w:left w:val="single" w:sz="4" w:space="0" w:color="auto"/>
              <w:bottom w:val="single" w:sz="4" w:space="0" w:color="auto"/>
              <w:right w:val="single" w:sz="4" w:space="0" w:color="auto"/>
            </w:tcBorders>
          </w:tcPr>
          <w:p w14:paraId="6ADD675A"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AD2C548" w14:textId="77777777" w:rsidR="008A536C" w:rsidRPr="0057574E" w:rsidRDefault="008A536C" w:rsidP="00673090">
            <w:pPr>
              <w:widowControl w:val="0"/>
              <w:jc w:val="right"/>
              <w:rPr>
                <w:sz w:val="20"/>
                <w:szCs w:val="20"/>
              </w:rPr>
            </w:pPr>
            <w:r w:rsidRPr="0057574E">
              <w:rPr>
                <w:sz w:val="20"/>
                <w:szCs w:val="20"/>
              </w:rPr>
              <w:t>706,000</w:t>
            </w:r>
          </w:p>
        </w:tc>
      </w:tr>
      <w:tr w:rsidR="008A536C" w:rsidRPr="0057574E" w14:paraId="1E98CF33" w14:textId="77777777" w:rsidTr="00673090">
        <w:tc>
          <w:tcPr>
            <w:tcW w:w="4089" w:type="pct"/>
            <w:tcBorders>
              <w:top w:val="single" w:sz="4" w:space="0" w:color="auto"/>
              <w:left w:val="single" w:sz="4" w:space="0" w:color="auto"/>
              <w:bottom w:val="single" w:sz="4" w:space="0" w:color="auto"/>
              <w:right w:val="single" w:sz="4" w:space="0" w:color="auto"/>
            </w:tcBorders>
          </w:tcPr>
          <w:p w14:paraId="4A2B34D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971F4D" w14:textId="77777777" w:rsidR="008A536C" w:rsidRPr="0057574E" w:rsidRDefault="008A536C" w:rsidP="00673090">
            <w:pPr>
              <w:widowControl w:val="0"/>
              <w:jc w:val="right"/>
              <w:rPr>
                <w:sz w:val="20"/>
                <w:szCs w:val="20"/>
              </w:rPr>
            </w:pPr>
            <w:r w:rsidRPr="0057574E">
              <w:rPr>
                <w:sz w:val="20"/>
                <w:szCs w:val="20"/>
              </w:rPr>
              <w:t>3,768,812</w:t>
            </w:r>
          </w:p>
        </w:tc>
      </w:tr>
      <w:tr w:rsidR="008A536C" w:rsidRPr="0057574E" w14:paraId="3D24AEBC"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6751A5AD"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4DC8FF" w14:textId="77777777" w:rsidR="008A536C" w:rsidRPr="0057574E" w:rsidRDefault="008A536C" w:rsidP="00673090">
            <w:pPr>
              <w:widowControl w:val="0"/>
              <w:jc w:val="right"/>
              <w:rPr>
                <w:sz w:val="20"/>
                <w:szCs w:val="20"/>
              </w:rPr>
            </w:pPr>
            <w:r w:rsidRPr="0057574E">
              <w:rPr>
                <w:sz w:val="20"/>
                <w:szCs w:val="20"/>
              </w:rPr>
              <w:t>13,753,975</w:t>
            </w:r>
          </w:p>
        </w:tc>
      </w:tr>
      <w:tr w:rsidR="008A536C" w:rsidRPr="0057574E" w14:paraId="4FD16B9F"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435042CE"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1FB0E0" w14:textId="77777777" w:rsidR="008A536C" w:rsidRPr="0057574E" w:rsidRDefault="008A536C" w:rsidP="00673090">
            <w:pPr>
              <w:widowControl w:val="0"/>
              <w:jc w:val="right"/>
              <w:rPr>
                <w:sz w:val="20"/>
                <w:szCs w:val="20"/>
              </w:rPr>
            </w:pPr>
            <w:r w:rsidRPr="0057574E">
              <w:rPr>
                <w:sz w:val="20"/>
                <w:szCs w:val="20"/>
              </w:rPr>
              <w:t>0</w:t>
            </w:r>
          </w:p>
        </w:tc>
      </w:tr>
    </w:tbl>
    <w:p w14:paraId="301AA27B" w14:textId="77777777" w:rsidR="008A536C" w:rsidRPr="0057574E" w:rsidRDefault="008A536C" w:rsidP="008A536C">
      <w:pPr>
        <w:outlineLvl w:val="0"/>
      </w:pPr>
    </w:p>
    <w:p w14:paraId="08D81BDC"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65B16BDC" w14:textId="77777777" w:rsidR="008A536C" w:rsidRPr="0057574E" w:rsidRDefault="008A536C" w:rsidP="00B55555">
      <w:pPr>
        <w:pStyle w:val="Heading1"/>
      </w:pPr>
      <w:proofErr w:type="spellStart"/>
      <w:r w:rsidRPr="0057574E">
        <w:t>Saudi</w:t>
      </w:r>
      <w:proofErr w:type="spellEnd"/>
      <w:r w:rsidRPr="0057574E">
        <w:t xml:space="preserve"> </w:t>
      </w:r>
      <w:proofErr w:type="spellStart"/>
      <w:r w:rsidRPr="0057574E">
        <w:t>Arabia’s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III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phase</w:t>
      </w:r>
      <w:proofErr w:type="spellEnd"/>
      <w:r w:rsidRPr="0057574E">
        <w:t xml:space="preserve">, </w:t>
      </w:r>
      <w:proofErr w:type="spellStart"/>
      <w:r w:rsidRPr="0057574E">
        <w:t>the</w:t>
      </w:r>
      <w:proofErr w:type="spellEnd"/>
      <w:r w:rsidRPr="0057574E">
        <w:t xml:space="preserve"> NOU </w:t>
      </w:r>
      <w:proofErr w:type="spellStart"/>
      <w:r w:rsidRPr="0057574E">
        <w:t>integrated</w:t>
      </w:r>
      <w:proofErr w:type="spellEnd"/>
      <w:r w:rsidRPr="0057574E">
        <w:t xml:space="preserve"> </w:t>
      </w:r>
      <w:proofErr w:type="spellStart"/>
      <w:r w:rsidRPr="0057574E">
        <w:t>the</w:t>
      </w:r>
      <w:proofErr w:type="spellEnd"/>
      <w:r w:rsidRPr="0057574E">
        <w:t xml:space="preserve"> e-</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with</w:t>
      </w:r>
      <w:proofErr w:type="spellEnd"/>
      <w:r w:rsidRPr="0057574E">
        <w:t xml:space="preserve"> </w:t>
      </w:r>
      <w:proofErr w:type="spellStart"/>
      <w:r w:rsidRPr="0057574E">
        <w:t>customs</w:t>
      </w:r>
      <w:proofErr w:type="spellEnd"/>
      <w:r w:rsidRPr="0057574E">
        <w:t xml:space="preserve"> </w:t>
      </w:r>
      <w:proofErr w:type="spellStart"/>
      <w:r w:rsidRPr="0057574E">
        <w:t>system</w:t>
      </w:r>
      <w:proofErr w:type="spellEnd"/>
      <w:r w:rsidRPr="0057574E">
        <w:t xml:space="preserve"> to </w:t>
      </w:r>
      <w:proofErr w:type="spellStart"/>
      <w:r w:rsidRPr="0057574E">
        <w:t>strengthen</w:t>
      </w:r>
      <w:proofErr w:type="spellEnd"/>
      <w:r w:rsidRPr="0057574E">
        <w:t xml:space="preserve"> </w:t>
      </w:r>
      <w:proofErr w:type="spellStart"/>
      <w:r w:rsidRPr="0057574E">
        <w:t>supervision</w:t>
      </w:r>
      <w:proofErr w:type="spellEnd"/>
      <w:r w:rsidRPr="0057574E">
        <w:t xml:space="preserve"> </w:t>
      </w:r>
      <w:proofErr w:type="spellStart"/>
      <w:r w:rsidRPr="0057574E">
        <w:t>on</w:t>
      </w:r>
      <w:proofErr w:type="spellEnd"/>
      <w:r w:rsidRPr="0057574E">
        <w:t xml:space="preserve"> ODS </w:t>
      </w:r>
      <w:proofErr w:type="spellStart"/>
      <w:r w:rsidRPr="0057574E">
        <w:t>trade</w:t>
      </w:r>
      <w:proofErr w:type="spellEnd"/>
      <w:r w:rsidRPr="0057574E">
        <w:t xml:space="preserve">, </w:t>
      </w:r>
      <w:proofErr w:type="spellStart"/>
      <w:r w:rsidRPr="0057574E">
        <w:t>included</w:t>
      </w:r>
      <w:proofErr w:type="spellEnd"/>
      <w:r w:rsidRPr="0057574E">
        <w:t xml:space="preserve"> </w:t>
      </w:r>
      <w:proofErr w:type="spellStart"/>
      <w:r w:rsidRPr="0057574E">
        <w:t>HFCs</w:t>
      </w:r>
      <w:proofErr w:type="spellEnd"/>
      <w:r w:rsidRPr="0057574E">
        <w:t xml:space="preserve"> </w:t>
      </w:r>
      <w:proofErr w:type="spellStart"/>
      <w:r w:rsidRPr="0057574E">
        <w:t>into</w:t>
      </w:r>
      <w:proofErr w:type="spellEnd"/>
      <w:r w:rsidRPr="0057574E">
        <w:t xml:space="preserve"> </w:t>
      </w:r>
      <w:proofErr w:type="spellStart"/>
      <w:r w:rsidRPr="0057574E">
        <w:t>the</w:t>
      </w:r>
      <w:proofErr w:type="spellEnd"/>
      <w:r w:rsidRPr="0057574E">
        <w:t xml:space="preserve"> </w:t>
      </w:r>
      <w:proofErr w:type="spellStart"/>
      <w:r w:rsidRPr="0057574E">
        <w:t>system</w:t>
      </w:r>
      <w:proofErr w:type="spellEnd"/>
      <w:r w:rsidRPr="0057574E">
        <w:t xml:space="preserve">, and </w:t>
      </w:r>
      <w:proofErr w:type="spellStart"/>
      <w:r w:rsidRPr="0057574E">
        <w:t>enhanced</w:t>
      </w:r>
      <w:proofErr w:type="spellEnd"/>
      <w:r w:rsidRPr="0057574E">
        <w:t xml:space="preserve"> </w:t>
      </w:r>
      <w:proofErr w:type="spellStart"/>
      <w:r w:rsidRPr="0057574E">
        <w:t>procedures</w:t>
      </w:r>
      <w:proofErr w:type="spellEnd"/>
      <w:r w:rsidRPr="0057574E">
        <w:t xml:space="preserve"> </w:t>
      </w:r>
      <w:proofErr w:type="spellStart"/>
      <w:r w:rsidRPr="0057574E">
        <w:t>of</w:t>
      </w:r>
      <w:proofErr w:type="spellEnd"/>
      <w:r w:rsidRPr="0057574E">
        <w:t xml:space="preserve"> </w:t>
      </w:r>
      <w:proofErr w:type="spellStart"/>
      <w:r w:rsidRPr="0057574E">
        <w:t>quota</w:t>
      </w:r>
      <w:proofErr w:type="spellEnd"/>
      <w:r w:rsidRPr="0057574E">
        <w:t xml:space="preserve"> </w:t>
      </w:r>
      <w:proofErr w:type="spellStart"/>
      <w:r w:rsidRPr="0057574E">
        <w:t>distribution</w:t>
      </w:r>
      <w:proofErr w:type="spellEnd"/>
      <w:r w:rsidRPr="0057574E">
        <w:t xml:space="preserve"> </w:t>
      </w:r>
      <w:proofErr w:type="spellStart"/>
      <w:r w:rsidRPr="0057574E">
        <w:t>by</w:t>
      </w:r>
      <w:proofErr w:type="spellEnd"/>
      <w:r w:rsidRPr="0057574E">
        <w:t xml:space="preserve"> </w:t>
      </w:r>
      <w:proofErr w:type="spellStart"/>
      <w:r w:rsidRPr="0057574E">
        <w:t>including</w:t>
      </w:r>
      <w:proofErr w:type="spellEnd"/>
      <w:r w:rsidRPr="0057574E">
        <w:t xml:space="preserve"> a QR </w:t>
      </w:r>
      <w:proofErr w:type="spellStart"/>
      <w:r w:rsidRPr="0057574E">
        <w:t>code</w:t>
      </w:r>
      <w:proofErr w:type="spellEnd"/>
      <w:r w:rsidRPr="0057574E">
        <w:t xml:space="preserve">. The NOU </w:t>
      </w:r>
      <w:proofErr w:type="spellStart"/>
      <w:r w:rsidRPr="0057574E">
        <w:t>developed</w:t>
      </w:r>
      <w:proofErr w:type="spellEnd"/>
      <w:r w:rsidRPr="0057574E">
        <w:t xml:space="preserve"> </w:t>
      </w:r>
      <w:proofErr w:type="spellStart"/>
      <w:r w:rsidRPr="0057574E">
        <w:t>eight</w:t>
      </w:r>
      <w:proofErr w:type="spellEnd"/>
      <w:r w:rsidRPr="0057574E">
        <w:t xml:space="preserve"> standard </w:t>
      </w:r>
      <w:proofErr w:type="spellStart"/>
      <w:r w:rsidRPr="0057574E">
        <w:t>operating</w:t>
      </w:r>
      <w:proofErr w:type="spellEnd"/>
      <w:r w:rsidRPr="0057574E">
        <w:t xml:space="preserve"> </w:t>
      </w:r>
      <w:proofErr w:type="spellStart"/>
      <w:r w:rsidRPr="0057574E">
        <w:lastRenderedPageBreak/>
        <w:t>procedures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issued</w:t>
      </w:r>
      <w:proofErr w:type="spellEnd"/>
      <w:r w:rsidRPr="0057574E">
        <w:t xml:space="preserve"> executive </w:t>
      </w:r>
      <w:proofErr w:type="spellStart"/>
      <w:r w:rsidRPr="0057574E">
        <w:t>regulation</w:t>
      </w:r>
      <w:proofErr w:type="spellEnd"/>
      <w:r w:rsidRPr="0057574E">
        <w:t xml:space="preserve"> (ER) to </w:t>
      </w:r>
      <w:proofErr w:type="spellStart"/>
      <w:r w:rsidRPr="0057574E">
        <w:t>implement</w:t>
      </w:r>
      <w:proofErr w:type="spellEnd"/>
      <w:r w:rsidRPr="0057574E">
        <w:t xml:space="preserve"> and </w:t>
      </w:r>
      <w:proofErr w:type="spellStart"/>
      <w:r w:rsidRPr="0057574E">
        <w:t>enforce</w:t>
      </w:r>
      <w:proofErr w:type="spellEnd"/>
      <w:r w:rsidRPr="0057574E">
        <w:t xml:space="preserve"> </w:t>
      </w:r>
      <w:proofErr w:type="spellStart"/>
      <w:r w:rsidRPr="0057574E">
        <w:t>all</w:t>
      </w:r>
      <w:proofErr w:type="spellEnd"/>
      <w:r w:rsidRPr="0057574E">
        <w:t xml:space="preserve"> control </w:t>
      </w:r>
      <w:proofErr w:type="spellStart"/>
      <w:r w:rsidRPr="0057574E">
        <w:t>measures</w:t>
      </w:r>
      <w:proofErr w:type="spellEnd"/>
      <w:r w:rsidRPr="0057574E">
        <w:t xml:space="preserve">. The NOU </w:t>
      </w:r>
      <w:proofErr w:type="spellStart"/>
      <w:r w:rsidRPr="0057574E">
        <w:t>facilitated</w:t>
      </w:r>
      <w:proofErr w:type="spellEnd"/>
      <w:r w:rsidRPr="0057574E">
        <w:t xml:space="preserve"> </w:t>
      </w:r>
      <w:proofErr w:type="spellStart"/>
      <w:r w:rsidRPr="0057574E">
        <w:t>the</w:t>
      </w:r>
      <w:proofErr w:type="spellEnd"/>
      <w:r w:rsidRPr="0057574E">
        <w:t xml:space="preserve"> </w:t>
      </w:r>
      <w:proofErr w:type="spellStart"/>
      <w:r w:rsidRPr="0057574E">
        <w:t>completion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remaining</w:t>
      </w:r>
      <w:proofErr w:type="spellEnd"/>
      <w:r w:rsidRPr="0057574E">
        <w:t xml:space="preserve"> </w:t>
      </w:r>
      <w:proofErr w:type="spellStart"/>
      <w:r w:rsidRPr="0057574E">
        <w:t>activities</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to </w:t>
      </w:r>
      <w:proofErr w:type="spellStart"/>
      <w:r w:rsidRPr="0057574E">
        <w:t>achieve</w:t>
      </w:r>
      <w:proofErr w:type="spellEnd"/>
      <w:r w:rsidRPr="0057574E">
        <w:t xml:space="preserve"> </w:t>
      </w:r>
      <w:proofErr w:type="spellStart"/>
      <w:r w:rsidRPr="0057574E">
        <w:t>smooth</w:t>
      </w:r>
      <w:proofErr w:type="spellEnd"/>
      <w:r w:rsidRPr="0057574E">
        <w:t xml:space="preserve"> </w:t>
      </w:r>
      <w:proofErr w:type="spellStart"/>
      <w:r w:rsidRPr="0057574E">
        <w:t>transition</w:t>
      </w:r>
      <w:proofErr w:type="spellEnd"/>
      <w:r w:rsidRPr="0057574E">
        <w:t xml:space="preserve"> </w:t>
      </w:r>
      <w:proofErr w:type="spellStart"/>
      <w:r w:rsidRPr="0057574E">
        <w:t>between</w:t>
      </w:r>
      <w:proofErr w:type="spellEnd"/>
      <w:r w:rsidRPr="0057574E">
        <w:t xml:space="preserve"> </w:t>
      </w:r>
      <w:proofErr w:type="spellStart"/>
      <w:r w:rsidRPr="0057574E">
        <w:t>stage</w:t>
      </w:r>
      <w:proofErr w:type="spellEnd"/>
      <w:r w:rsidRPr="0057574E">
        <w:t xml:space="preserve"> I and II and </w:t>
      </w:r>
      <w:proofErr w:type="spellStart"/>
      <w:r w:rsidRPr="0057574E">
        <w:t>started</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preparation</w:t>
      </w:r>
      <w:proofErr w:type="spellEnd"/>
      <w:r w:rsidRPr="0057574E">
        <w:t xml:space="preserve"> </w:t>
      </w:r>
      <w:proofErr w:type="spellStart"/>
      <w:r w:rsidRPr="0057574E">
        <w:t>project</w:t>
      </w:r>
      <w:proofErr w:type="spellEnd"/>
      <w:r w:rsidRPr="0057574E">
        <w:t xml:space="preserve"> </w:t>
      </w:r>
      <w:proofErr w:type="spellStart"/>
      <w:r w:rsidRPr="0057574E">
        <w:t>for</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The NOU </w:t>
      </w:r>
      <w:proofErr w:type="spellStart"/>
      <w:r w:rsidRPr="0057574E">
        <w:t>held</w:t>
      </w:r>
      <w:proofErr w:type="spellEnd"/>
      <w:r w:rsidRPr="0057574E">
        <w:t xml:space="preserve"> </w:t>
      </w:r>
      <w:proofErr w:type="spellStart"/>
      <w:r w:rsidRPr="0057574E">
        <w:t>many</w:t>
      </w:r>
      <w:proofErr w:type="spellEnd"/>
      <w:r w:rsidRPr="0057574E">
        <w:t xml:space="preserve"> workshops </w:t>
      </w:r>
      <w:proofErr w:type="spellStart"/>
      <w:r w:rsidRPr="0057574E">
        <w:t>with</w:t>
      </w:r>
      <w:proofErr w:type="spellEnd"/>
      <w:r w:rsidRPr="0057574E">
        <w:t xml:space="preserve"> </w:t>
      </w:r>
      <w:proofErr w:type="spellStart"/>
      <w:r w:rsidRPr="0057574E">
        <w:t>governmental</w:t>
      </w:r>
      <w:proofErr w:type="spellEnd"/>
      <w:r w:rsidRPr="0057574E">
        <w:t xml:space="preserve"> and </w:t>
      </w:r>
      <w:proofErr w:type="spellStart"/>
      <w:r w:rsidRPr="0057574E">
        <w:t>private</w:t>
      </w:r>
      <w:proofErr w:type="spellEnd"/>
      <w:r w:rsidRPr="0057574E">
        <w:t xml:space="preserve"> </w:t>
      </w:r>
      <w:proofErr w:type="spellStart"/>
      <w:r w:rsidRPr="0057574E">
        <w:t>stakeholders</w:t>
      </w:r>
      <w:proofErr w:type="spellEnd"/>
      <w:r w:rsidRPr="0057574E">
        <w:t xml:space="preserve"> to </w:t>
      </w:r>
      <w:proofErr w:type="spellStart"/>
      <w:r w:rsidRPr="0057574E">
        <w:t>raise</w:t>
      </w:r>
      <w:proofErr w:type="spellEnd"/>
      <w:r w:rsidRPr="0057574E">
        <w:t xml:space="preserve"> </w:t>
      </w:r>
      <w:proofErr w:type="spellStart"/>
      <w:r w:rsidRPr="0057574E">
        <w:t>awareness</w:t>
      </w:r>
      <w:proofErr w:type="spellEnd"/>
      <w:r w:rsidRPr="0057574E">
        <w:t xml:space="preserve"> and </w:t>
      </w:r>
      <w:proofErr w:type="spellStart"/>
      <w:r w:rsidRPr="0057574E">
        <w:t>enhance</w:t>
      </w:r>
      <w:proofErr w:type="spellEnd"/>
      <w:r w:rsidRPr="0057574E">
        <w:t xml:space="preserve"> </w:t>
      </w:r>
      <w:proofErr w:type="spellStart"/>
      <w:r w:rsidRPr="0057574E">
        <w:t>compliance</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Protocol</w:t>
      </w:r>
      <w:proofErr w:type="spellEnd"/>
      <w:r w:rsidRPr="0057574E">
        <w:t xml:space="preserve">; </w:t>
      </w:r>
      <w:proofErr w:type="spellStart"/>
      <w:r w:rsidRPr="0057574E">
        <w:t>provided</w:t>
      </w:r>
      <w:proofErr w:type="spellEnd"/>
      <w:r w:rsidRPr="0057574E">
        <w:t xml:space="preserve"> training to </w:t>
      </w:r>
      <w:proofErr w:type="spellStart"/>
      <w:r w:rsidRPr="0057574E">
        <w:t>environmental</w:t>
      </w:r>
      <w:proofErr w:type="spellEnd"/>
      <w:r w:rsidRPr="0057574E">
        <w:t xml:space="preserve"> </w:t>
      </w:r>
      <w:proofErr w:type="spellStart"/>
      <w:r w:rsidRPr="0057574E">
        <w:t>inspectors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Center </w:t>
      </w:r>
      <w:proofErr w:type="spellStart"/>
      <w:r w:rsidRPr="0057574E">
        <w:t>for</w:t>
      </w:r>
      <w:proofErr w:type="spellEnd"/>
      <w:r w:rsidRPr="0057574E">
        <w:t xml:space="preserve"> </w:t>
      </w:r>
      <w:proofErr w:type="spellStart"/>
      <w:r w:rsidRPr="0057574E">
        <w:t>Environmental</w:t>
      </w:r>
      <w:proofErr w:type="spellEnd"/>
      <w:r w:rsidRPr="0057574E">
        <w:t xml:space="preserve"> </w:t>
      </w:r>
      <w:proofErr w:type="spellStart"/>
      <w:r w:rsidRPr="0057574E">
        <w:t>Compliance</w:t>
      </w:r>
      <w:proofErr w:type="spellEnd"/>
      <w:r w:rsidRPr="0057574E">
        <w:t xml:space="preserve">; and </w:t>
      </w:r>
      <w:proofErr w:type="spellStart"/>
      <w:r w:rsidRPr="0057574E">
        <w:t>raised</w:t>
      </w:r>
      <w:proofErr w:type="spellEnd"/>
      <w:r w:rsidRPr="0057574E">
        <w:t xml:space="preserve"> </w:t>
      </w:r>
      <w:proofErr w:type="spellStart"/>
      <w:r w:rsidRPr="0057574E">
        <w:t>awareness</w:t>
      </w:r>
      <w:proofErr w:type="spellEnd"/>
      <w:r w:rsidRPr="0057574E">
        <w:t xml:space="preserve"> </w:t>
      </w:r>
      <w:proofErr w:type="spellStart"/>
      <w:r w:rsidRPr="0057574E">
        <w:t>on</w:t>
      </w:r>
      <w:proofErr w:type="spellEnd"/>
      <w:r w:rsidRPr="0057574E">
        <w:t xml:space="preserve"> Montreal </w:t>
      </w:r>
      <w:proofErr w:type="spellStart"/>
      <w:r w:rsidRPr="0057574E">
        <w:t>Protocol</w:t>
      </w:r>
      <w:proofErr w:type="spellEnd"/>
      <w:r w:rsidRPr="0057574E">
        <w:t xml:space="preserve"> </w:t>
      </w:r>
      <w:proofErr w:type="spellStart"/>
      <w:r w:rsidRPr="0057574E">
        <w:t>by</w:t>
      </w:r>
      <w:proofErr w:type="spellEnd"/>
      <w:r w:rsidRPr="0057574E">
        <w:t xml:space="preserve"> </w:t>
      </w:r>
      <w:proofErr w:type="spellStart"/>
      <w:r w:rsidRPr="0057574E">
        <w:t>publishing</w:t>
      </w:r>
      <w:proofErr w:type="spellEnd"/>
      <w:r w:rsidRPr="0057574E">
        <w:t xml:space="preserve"> </w:t>
      </w:r>
      <w:proofErr w:type="spellStart"/>
      <w:r w:rsidRPr="0057574E">
        <w:t>content</w:t>
      </w:r>
      <w:proofErr w:type="spellEnd"/>
      <w:r w:rsidRPr="0057574E">
        <w:t xml:space="preserve"> </w:t>
      </w:r>
      <w:proofErr w:type="spellStart"/>
      <w:r w:rsidRPr="0057574E">
        <w:t>on</w:t>
      </w:r>
      <w:proofErr w:type="spellEnd"/>
      <w:r w:rsidRPr="0057574E">
        <w:t xml:space="preserve"> social media, </w:t>
      </w:r>
      <w:proofErr w:type="spellStart"/>
      <w:r w:rsidRPr="0057574E">
        <w:t>distributing</w:t>
      </w:r>
      <w:proofErr w:type="spellEnd"/>
      <w:r w:rsidRPr="0057574E">
        <w:t xml:space="preserve"> </w:t>
      </w:r>
      <w:proofErr w:type="spellStart"/>
      <w:r w:rsidRPr="0057574E">
        <w:t>brochures</w:t>
      </w:r>
      <w:proofErr w:type="spellEnd"/>
      <w:r w:rsidRPr="0057574E">
        <w:t xml:space="preserve">, and </w:t>
      </w:r>
      <w:proofErr w:type="spellStart"/>
      <w:r w:rsidRPr="0057574E">
        <w:t>participating</w:t>
      </w:r>
      <w:proofErr w:type="spellEnd"/>
      <w:r w:rsidRPr="0057574E">
        <w:t xml:space="preserve"> in </w:t>
      </w:r>
      <w:proofErr w:type="spellStart"/>
      <w:r w:rsidRPr="0057574E">
        <w:t>expositions</w:t>
      </w:r>
      <w:proofErr w:type="spellEnd"/>
      <w:r w:rsidRPr="0057574E">
        <w:t>.</w:t>
      </w:r>
    </w:p>
    <w:p w14:paraId="6283C5D0" w14:textId="77777777" w:rsidR="008A536C" w:rsidRPr="0057574E" w:rsidRDefault="008A536C" w:rsidP="008A536C">
      <w:pPr>
        <w:widowControl w:val="0"/>
        <w:spacing w:after="24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7448B62B" w14:textId="77777777" w:rsidR="008A536C" w:rsidRPr="0057574E" w:rsidRDefault="008A536C" w:rsidP="00B55555">
      <w:pPr>
        <w:pStyle w:val="Heading1"/>
      </w:pPr>
      <w:proofErr w:type="spellStart"/>
      <w:r w:rsidRPr="0057574E">
        <w:t>Saudi</w:t>
      </w:r>
      <w:proofErr w:type="spellEnd"/>
      <w:r w:rsidRPr="0057574E">
        <w:t xml:space="preserve"> Arabia </w:t>
      </w:r>
      <w:proofErr w:type="spellStart"/>
      <w:r w:rsidRPr="0057574E">
        <w:t>will</w:t>
      </w:r>
      <w:proofErr w:type="spellEnd"/>
      <w:r w:rsidRPr="0057574E">
        <w:t xml:space="preserve"> continue </w:t>
      </w:r>
      <w:proofErr w:type="spellStart"/>
      <w:r w:rsidRPr="0057574E">
        <w:t>effective</w:t>
      </w:r>
      <w:proofErr w:type="spellEnd"/>
      <w:r w:rsidRPr="0057574E">
        <w:t xml:space="preserve"> </w:t>
      </w:r>
      <w:proofErr w:type="spellStart"/>
      <w:r w:rsidRPr="0057574E">
        <w:t>coordination</w:t>
      </w:r>
      <w:proofErr w:type="spellEnd"/>
      <w:r w:rsidRPr="0057574E">
        <w:t xml:space="preserve"> </w:t>
      </w:r>
      <w:proofErr w:type="spellStart"/>
      <w:r w:rsidRPr="0057574E">
        <w:t>with</w:t>
      </w:r>
      <w:proofErr w:type="spellEnd"/>
      <w:r w:rsidRPr="0057574E">
        <w:t xml:space="preserve"> </w:t>
      </w:r>
      <w:proofErr w:type="spellStart"/>
      <w:r w:rsidRPr="0057574E">
        <w:t>all</w:t>
      </w:r>
      <w:proofErr w:type="spellEnd"/>
      <w:r w:rsidRPr="0057574E">
        <w:t xml:space="preserve"> </w:t>
      </w:r>
      <w:proofErr w:type="spellStart"/>
      <w:r w:rsidRPr="0057574E">
        <w:t>stakeholders</w:t>
      </w:r>
      <w:proofErr w:type="spellEnd"/>
      <w:r w:rsidRPr="0057574E">
        <w:t xml:space="preserve"> to </w:t>
      </w:r>
      <w:proofErr w:type="spellStart"/>
      <w:r w:rsidRPr="0057574E">
        <w:t>ensure</w:t>
      </w:r>
      <w:proofErr w:type="spellEnd"/>
      <w:r w:rsidRPr="0057574E">
        <w:t xml:space="preserve"> full </w:t>
      </w:r>
      <w:proofErr w:type="spellStart"/>
      <w:r w:rsidRPr="0057574E">
        <w:t>compliance</w:t>
      </w:r>
      <w:proofErr w:type="spellEnd"/>
      <w:r w:rsidRPr="0057574E">
        <w:t xml:space="preserve"> to </w:t>
      </w:r>
      <w:proofErr w:type="spellStart"/>
      <w:r w:rsidRPr="0057574E">
        <w:t>the</w:t>
      </w:r>
      <w:proofErr w:type="spellEnd"/>
      <w:r w:rsidRPr="0057574E">
        <w:t xml:space="preserve"> Montreal </w:t>
      </w:r>
      <w:proofErr w:type="spellStart"/>
      <w:r w:rsidRPr="0057574E">
        <w:t>Protocol</w:t>
      </w:r>
      <w:proofErr w:type="spellEnd"/>
      <w:r w:rsidRPr="0057574E">
        <w:t xml:space="preserve"> and </w:t>
      </w:r>
      <w:proofErr w:type="spellStart"/>
      <w:r w:rsidRPr="0057574E">
        <w:t>ensure</w:t>
      </w:r>
      <w:proofErr w:type="spellEnd"/>
      <w:r w:rsidRPr="0057574E">
        <w:t xml:space="preserve"> </w:t>
      </w:r>
      <w:proofErr w:type="spellStart"/>
      <w:r w:rsidRPr="0057574E">
        <w:t>their</w:t>
      </w:r>
      <w:proofErr w:type="spellEnd"/>
      <w:r w:rsidRPr="0057574E">
        <w:t xml:space="preserve"> full </w:t>
      </w:r>
      <w:proofErr w:type="spellStart"/>
      <w:r w:rsidRPr="0057574E">
        <w:t>engagement</w:t>
      </w:r>
      <w:proofErr w:type="spellEnd"/>
      <w:r w:rsidRPr="0057574E">
        <w:t xml:space="preserve"> and </w:t>
      </w:r>
      <w:proofErr w:type="spellStart"/>
      <w:r w:rsidRPr="0057574E">
        <w:t>facilitation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ongoing</w:t>
      </w:r>
      <w:proofErr w:type="spellEnd"/>
      <w:r w:rsidRPr="0057574E">
        <w:t xml:space="preserve"> Multilateral </w:t>
      </w:r>
      <w:proofErr w:type="spellStart"/>
      <w:r w:rsidRPr="0057574E">
        <w:t>Fund</w:t>
      </w:r>
      <w:r w:rsidRPr="0057574E">
        <w:noBreakHyphen/>
        <w:t>funded</w:t>
      </w:r>
      <w:proofErr w:type="spellEnd"/>
      <w:r w:rsidRPr="0057574E">
        <w:t xml:space="preserve"> </w:t>
      </w:r>
      <w:proofErr w:type="spellStart"/>
      <w:r w:rsidRPr="0057574E">
        <w:t>projects</w:t>
      </w:r>
      <w:proofErr w:type="spellEnd"/>
      <w:r w:rsidRPr="0057574E">
        <w:t xml:space="preserve">. The NOU </w:t>
      </w:r>
      <w:proofErr w:type="spellStart"/>
      <w:r w:rsidRPr="0057574E">
        <w:t>will</w:t>
      </w:r>
      <w:proofErr w:type="spellEnd"/>
      <w:r w:rsidRPr="0057574E">
        <w:t xml:space="preserve"> continue </w:t>
      </w:r>
      <w:proofErr w:type="spellStart"/>
      <w:r w:rsidRPr="0057574E">
        <w:t>effective</w:t>
      </w:r>
      <w:proofErr w:type="spellEnd"/>
      <w:r w:rsidRPr="0057574E">
        <w:t xml:space="preserve"> </w:t>
      </w:r>
      <w:proofErr w:type="spellStart"/>
      <w:r w:rsidRPr="0057574E">
        <w:t>enhancement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e-</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to </w:t>
      </w:r>
      <w:proofErr w:type="spellStart"/>
      <w:r w:rsidRPr="0057574E">
        <w:t>improve</w:t>
      </w:r>
      <w:proofErr w:type="spellEnd"/>
      <w:r w:rsidRPr="0057574E">
        <w:t xml:space="preserve"> control </w:t>
      </w:r>
      <w:proofErr w:type="spellStart"/>
      <w:r w:rsidRPr="0057574E">
        <w:t>measures</w:t>
      </w:r>
      <w:proofErr w:type="spellEnd"/>
      <w:r w:rsidRPr="0057574E">
        <w:t xml:space="preserve"> and to </w:t>
      </w:r>
      <w:proofErr w:type="spellStart"/>
      <w:r w:rsidRPr="0057574E">
        <w:t>comply</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reporting</w:t>
      </w:r>
      <w:proofErr w:type="spellEnd"/>
      <w:r w:rsidRPr="0057574E">
        <w:t xml:space="preserve"> </w:t>
      </w:r>
      <w:proofErr w:type="spellStart"/>
      <w:r w:rsidRPr="0057574E">
        <w:t>requirement</w:t>
      </w:r>
      <w:proofErr w:type="spellEnd"/>
      <w:r w:rsidRPr="0057574E">
        <w:t xml:space="preserve">. The NOU </w:t>
      </w:r>
      <w:proofErr w:type="spellStart"/>
      <w:r w:rsidRPr="0057574E">
        <w:t>will</w:t>
      </w:r>
      <w:proofErr w:type="spellEnd"/>
      <w:r w:rsidRPr="0057574E">
        <w:t xml:space="preserve"> continue to </w:t>
      </w:r>
      <w:proofErr w:type="spellStart"/>
      <w:r w:rsidRPr="0057574E">
        <w:t>hold</w:t>
      </w:r>
      <w:proofErr w:type="spellEnd"/>
      <w:r w:rsidRPr="0057574E">
        <w:t xml:space="preserve"> workshops to </w:t>
      </w:r>
      <w:proofErr w:type="spellStart"/>
      <w:r w:rsidRPr="0057574E">
        <w:t>train</w:t>
      </w:r>
      <w:proofErr w:type="spellEnd"/>
      <w:r w:rsidRPr="0057574E">
        <w:t xml:space="preserve"> </w:t>
      </w:r>
      <w:proofErr w:type="spellStart"/>
      <w:r w:rsidRPr="0057574E">
        <w:t>customs</w:t>
      </w:r>
      <w:proofErr w:type="spellEnd"/>
      <w:r w:rsidRPr="0057574E">
        <w:t xml:space="preserve"> </w:t>
      </w:r>
      <w:proofErr w:type="spellStart"/>
      <w:r w:rsidRPr="0057574E">
        <w:t>officers</w:t>
      </w:r>
      <w:proofErr w:type="spellEnd"/>
      <w:r w:rsidRPr="0057574E">
        <w:t xml:space="preserve"> in </w:t>
      </w:r>
      <w:proofErr w:type="spellStart"/>
      <w:r w:rsidRPr="0057574E">
        <w:t>cooperation</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customs</w:t>
      </w:r>
      <w:proofErr w:type="spellEnd"/>
      <w:r w:rsidRPr="0057574E">
        <w:t xml:space="preserve"> </w:t>
      </w:r>
      <w:proofErr w:type="spellStart"/>
      <w:r w:rsidRPr="0057574E">
        <w:t>academy</w:t>
      </w:r>
      <w:proofErr w:type="spellEnd"/>
      <w:r w:rsidRPr="0057574E">
        <w:t xml:space="preserve">; industrial workshops </w:t>
      </w:r>
      <w:proofErr w:type="spellStart"/>
      <w:r w:rsidRPr="0057574E">
        <w:t>will</w:t>
      </w:r>
      <w:proofErr w:type="spellEnd"/>
      <w:r w:rsidRPr="0057574E">
        <w:t xml:space="preserve"> </w:t>
      </w:r>
      <w:proofErr w:type="spellStart"/>
      <w:r w:rsidRPr="0057574E">
        <w:t>also</w:t>
      </w:r>
      <w:proofErr w:type="spellEnd"/>
      <w:r w:rsidRPr="0057574E">
        <w:t xml:space="preserve"> be </w:t>
      </w:r>
      <w:proofErr w:type="spellStart"/>
      <w:r w:rsidRPr="0057574E">
        <w:t>held</w:t>
      </w:r>
      <w:proofErr w:type="spellEnd"/>
      <w:r w:rsidRPr="0057574E">
        <w:t xml:space="preserve"> to explore and </w:t>
      </w:r>
      <w:proofErr w:type="spellStart"/>
      <w:r w:rsidRPr="0057574E">
        <w:t>evaluate</w:t>
      </w:r>
      <w:proofErr w:type="spellEnd"/>
      <w:r w:rsidRPr="0057574E">
        <w:t xml:space="preserve"> </w:t>
      </w:r>
      <w:proofErr w:type="spellStart"/>
      <w:r w:rsidRPr="0057574E">
        <w:t>the</w:t>
      </w:r>
      <w:proofErr w:type="spellEnd"/>
      <w:r w:rsidRPr="0057574E">
        <w:t xml:space="preserve"> </w:t>
      </w:r>
      <w:proofErr w:type="spellStart"/>
      <w:r w:rsidRPr="0057574E">
        <w:t>current</w:t>
      </w:r>
      <w:proofErr w:type="spellEnd"/>
      <w:r w:rsidRPr="0057574E">
        <w:t xml:space="preserve"> </w:t>
      </w:r>
      <w:proofErr w:type="spellStart"/>
      <w:r w:rsidRPr="0057574E">
        <w:t>challenges</w:t>
      </w:r>
      <w:proofErr w:type="spellEnd"/>
      <w:r w:rsidRPr="0057574E">
        <w:t xml:space="preserve"> to </w:t>
      </w:r>
      <w:proofErr w:type="spellStart"/>
      <w:r w:rsidRPr="0057574E">
        <w:t>adopt</w:t>
      </w:r>
      <w:proofErr w:type="spellEnd"/>
      <w:r w:rsidRPr="0057574E">
        <w:t xml:space="preserve"> </w:t>
      </w:r>
      <w:proofErr w:type="spellStart"/>
      <w:r w:rsidRPr="0057574E">
        <w:t>the</w:t>
      </w:r>
      <w:proofErr w:type="spellEnd"/>
      <w:r w:rsidRPr="0057574E">
        <w:t xml:space="preserve"> HFC </w:t>
      </w:r>
      <w:proofErr w:type="spellStart"/>
      <w:r w:rsidRPr="0057574E">
        <w:t>phase-down</w:t>
      </w:r>
      <w:proofErr w:type="spellEnd"/>
      <w:r w:rsidRPr="0057574E">
        <w:t xml:space="preserve">, as </w:t>
      </w:r>
      <w:proofErr w:type="spellStart"/>
      <w:r w:rsidRPr="0057574E">
        <w:t>well</w:t>
      </w:r>
      <w:proofErr w:type="spellEnd"/>
      <w:r w:rsidRPr="0057574E">
        <w:t xml:space="preserve"> as workshops to </w:t>
      </w:r>
      <w:proofErr w:type="spellStart"/>
      <w:r w:rsidRPr="0057574E">
        <w:t>raise</w:t>
      </w:r>
      <w:proofErr w:type="spellEnd"/>
      <w:r w:rsidRPr="0057574E">
        <w:t xml:space="preserve"> </w:t>
      </w:r>
      <w:proofErr w:type="spellStart"/>
      <w:r w:rsidRPr="0057574E">
        <w:t>awareness</w:t>
      </w:r>
      <w:proofErr w:type="spellEnd"/>
      <w:r w:rsidRPr="0057574E">
        <w:t xml:space="preserve"> </w:t>
      </w:r>
      <w:proofErr w:type="spellStart"/>
      <w:r w:rsidRPr="0057574E">
        <w:t>of</w:t>
      </w:r>
      <w:proofErr w:type="spellEnd"/>
      <w:r w:rsidRPr="0057574E">
        <w:t xml:space="preserve"> Montreal </w:t>
      </w:r>
      <w:proofErr w:type="spellStart"/>
      <w:r w:rsidRPr="0057574E">
        <w:t>Protocol</w:t>
      </w:r>
      <w:proofErr w:type="spellEnd"/>
      <w:r w:rsidRPr="0057574E">
        <w:t xml:space="preserve">. The NOU </w:t>
      </w:r>
      <w:proofErr w:type="spellStart"/>
      <w:r w:rsidRPr="0057574E">
        <w:t>aims</w:t>
      </w:r>
      <w:proofErr w:type="spellEnd"/>
      <w:r w:rsidRPr="0057574E">
        <w:t xml:space="preserve"> </w:t>
      </w:r>
      <w:proofErr w:type="spellStart"/>
      <w:r w:rsidRPr="0057574E">
        <w:t>for</w:t>
      </w:r>
      <w:proofErr w:type="spellEnd"/>
      <w:r w:rsidRPr="0057574E">
        <w:t xml:space="preserve"> a </w:t>
      </w:r>
      <w:proofErr w:type="spellStart"/>
      <w:r w:rsidRPr="0057574E">
        <w:t>smooth</w:t>
      </w:r>
      <w:proofErr w:type="spellEnd"/>
      <w:r w:rsidRPr="0057574E">
        <w:t xml:space="preserve"> </w:t>
      </w:r>
      <w:proofErr w:type="spellStart"/>
      <w:r w:rsidRPr="0057574E">
        <w:t>implementation</w:t>
      </w:r>
      <w:proofErr w:type="spellEnd"/>
      <w:r w:rsidRPr="0057574E">
        <w:t xml:space="preserve"> and </w:t>
      </w:r>
      <w:proofErr w:type="spellStart"/>
      <w:r w:rsidRPr="0057574E">
        <w:t>early</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smooth</w:t>
      </w:r>
      <w:proofErr w:type="spellEnd"/>
      <w:r w:rsidRPr="0057574E">
        <w:t xml:space="preserve"> </w:t>
      </w:r>
      <w:proofErr w:type="spellStart"/>
      <w:r w:rsidRPr="0057574E">
        <w:t>transition</w:t>
      </w:r>
      <w:proofErr w:type="spellEnd"/>
      <w:r w:rsidRPr="0057574E">
        <w:t xml:space="preserve"> </w:t>
      </w:r>
      <w:proofErr w:type="spellStart"/>
      <w:r w:rsidRPr="0057574E">
        <w:t>between</w:t>
      </w:r>
      <w:proofErr w:type="spellEnd"/>
      <w:r w:rsidRPr="0057574E">
        <w:t xml:space="preserve"> </w:t>
      </w:r>
      <w:proofErr w:type="spellStart"/>
      <w:r w:rsidRPr="0057574E">
        <w:t>stages</w:t>
      </w:r>
      <w:proofErr w:type="spellEnd"/>
      <w:r w:rsidRPr="0057574E">
        <w:t xml:space="preserve"> I and II </w:t>
      </w:r>
      <w:proofErr w:type="spellStart"/>
      <w:r w:rsidRPr="0057574E">
        <w:t>of</w:t>
      </w:r>
      <w:proofErr w:type="spellEnd"/>
      <w:r w:rsidRPr="0057574E">
        <w:t xml:space="preserve"> </w:t>
      </w:r>
      <w:proofErr w:type="spellStart"/>
      <w:r w:rsidRPr="0057574E">
        <w:t>the</w:t>
      </w:r>
      <w:proofErr w:type="spellEnd"/>
      <w:r w:rsidRPr="0057574E">
        <w:t xml:space="preserve"> HPMP </w:t>
      </w:r>
      <w:proofErr w:type="spellStart"/>
      <w:r w:rsidRPr="0057574E">
        <w:t>which</w:t>
      </w:r>
      <w:proofErr w:type="spellEnd"/>
      <w:r w:rsidRPr="0057574E">
        <w:t xml:space="preserve"> </w:t>
      </w:r>
      <w:proofErr w:type="spellStart"/>
      <w:r w:rsidRPr="0057574E">
        <w:t>is</w:t>
      </w:r>
      <w:proofErr w:type="spellEnd"/>
      <w:r w:rsidRPr="0057574E">
        <w:t xml:space="preserve"> </w:t>
      </w:r>
      <w:proofErr w:type="spellStart"/>
      <w:r w:rsidRPr="0057574E">
        <w:t>being</w:t>
      </w:r>
      <w:proofErr w:type="spellEnd"/>
      <w:r w:rsidRPr="0057574E">
        <w:t xml:space="preserve"> </w:t>
      </w:r>
      <w:proofErr w:type="spellStart"/>
      <w:r w:rsidRPr="0057574E">
        <w:t>submitted</w:t>
      </w:r>
      <w:proofErr w:type="spellEnd"/>
      <w:r w:rsidRPr="0057574E">
        <w:t xml:space="preserve"> </w:t>
      </w:r>
      <w:proofErr w:type="spellStart"/>
      <w:r w:rsidRPr="0057574E">
        <w:t>for</w:t>
      </w:r>
      <w:proofErr w:type="spellEnd"/>
      <w:r w:rsidRPr="0057574E">
        <w:t xml:space="preserve"> </w:t>
      </w:r>
      <w:proofErr w:type="spellStart"/>
      <w:r w:rsidRPr="0057574E">
        <w:t>consideration</w:t>
      </w:r>
      <w:proofErr w:type="spellEnd"/>
      <w:r w:rsidRPr="0057574E">
        <w:t xml:space="preserve"> at </w:t>
      </w:r>
      <w:proofErr w:type="spellStart"/>
      <w:r w:rsidRPr="0057574E">
        <w:t>the</w:t>
      </w:r>
      <w:proofErr w:type="spellEnd"/>
      <w:r w:rsidRPr="0057574E">
        <w:t xml:space="preserve"> 94</w:t>
      </w:r>
      <w:r w:rsidRPr="0057574E">
        <w:rPr>
          <w:vertAlign w:val="superscript"/>
        </w:rPr>
        <w:t>th</w:t>
      </w:r>
      <w:r w:rsidRPr="0057574E">
        <w:t xml:space="preserve"> meeting </w:t>
      </w:r>
      <w:proofErr w:type="spellStart"/>
      <w:r w:rsidRPr="0057574E">
        <w:t>of</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 xml:space="preserve">. The NOU </w:t>
      </w:r>
      <w:proofErr w:type="spellStart"/>
      <w:r w:rsidRPr="0057574E">
        <w:t>will</w:t>
      </w:r>
      <w:proofErr w:type="spellEnd"/>
      <w:r w:rsidRPr="0057574E">
        <w:t xml:space="preserve"> continue active </w:t>
      </w:r>
      <w:proofErr w:type="spellStart"/>
      <w:r w:rsidRPr="0057574E">
        <w:t>participation</w:t>
      </w:r>
      <w:proofErr w:type="spellEnd"/>
      <w:r w:rsidRPr="0057574E">
        <w:t xml:space="preserve"> in </w:t>
      </w:r>
      <w:proofErr w:type="spellStart"/>
      <w:r w:rsidRPr="0057574E">
        <w:t>all</w:t>
      </w:r>
      <w:proofErr w:type="spellEnd"/>
      <w:r w:rsidRPr="0057574E">
        <w:t xml:space="preserve"> regional </w:t>
      </w:r>
      <w:proofErr w:type="spellStart"/>
      <w:r w:rsidRPr="0057574E">
        <w:t>thematic</w:t>
      </w:r>
      <w:proofErr w:type="spellEnd"/>
      <w:r w:rsidRPr="0057574E">
        <w:t xml:space="preserve"> and </w:t>
      </w:r>
      <w:proofErr w:type="spellStart"/>
      <w:r w:rsidRPr="0057574E">
        <w:t>network</w:t>
      </w:r>
      <w:proofErr w:type="spellEnd"/>
      <w:r w:rsidRPr="0057574E">
        <w:t xml:space="preserve"> meetings.</w:t>
      </w:r>
    </w:p>
    <w:p w14:paraId="24818842"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1855108A" w14:textId="77777777" w:rsidR="008A536C" w:rsidRPr="0057574E" w:rsidRDefault="008A536C" w:rsidP="00B55555">
      <w:pPr>
        <w:pStyle w:val="Heading1"/>
      </w:pPr>
      <w:r w:rsidRPr="0057574E">
        <w:t xml:space="preserve">The </w:t>
      </w:r>
      <w:proofErr w:type="spellStart"/>
      <w:r w:rsidRPr="0057574E">
        <w:t>main</w:t>
      </w:r>
      <w:proofErr w:type="spellEnd"/>
      <w:r w:rsidRPr="0057574E">
        <w:t xml:space="preserve"> </w:t>
      </w:r>
      <w:proofErr w:type="spellStart"/>
      <w:r w:rsidRPr="0057574E">
        <w:t>risk</w:t>
      </w:r>
      <w:proofErr w:type="spellEnd"/>
      <w:r w:rsidRPr="0057574E">
        <w:t xml:space="preserve"> </w:t>
      </w:r>
      <w:proofErr w:type="spellStart"/>
      <w:r w:rsidRPr="0057574E">
        <w:t>would</w:t>
      </w:r>
      <w:proofErr w:type="spellEnd"/>
      <w:r w:rsidRPr="0057574E">
        <w:t xml:space="preserve"> be </w:t>
      </w:r>
      <w:proofErr w:type="spellStart"/>
      <w:r w:rsidRPr="0057574E">
        <w:t>the</w:t>
      </w:r>
      <w:proofErr w:type="spellEnd"/>
      <w:r w:rsidRPr="0057574E">
        <w:t xml:space="preserve"> </w:t>
      </w:r>
      <w:proofErr w:type="spellStart"/>
      <w:r w:rsidRPr="0057574E">
        <w:t>delayed</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adoption</w:t>
      </w:r>
      <w:proofErr w:type="spellEnd"/>
      <w:r w:rsidRPr="0057574E">
        <w:t xml:space="preserve"> </w:t>
      </w:r>
      <w:proofErr w:type="spellStart"/>
      <w:r w:rsidRPr="0057574E">
        <w:t>of</w:t>
      </w:r>
      <w:proofErr w:type="spellEnd"/>
      <w:r w:rsidRPr="0057574E">
        <w:t xml:space="preserve"> </w:t>
      </w:r>
      <w:proofErr w:type="spellStart"/>
      <w:r w:rsidRPr="0057574E">
        <w:t>feasible</w:t>
      </w:r>
      <w:proofErr w:type="spellEnd"/>
      <w:r w:rsidRPr="0057574E">
        <w:t xml:space="preserve"> alternatives </w:t>
      </w:r>
      <w:proofErr w:type="spellStart"/>
      <w:r w:rsidRPr="0057574E">
        <w:t>for</w:t>
      </w:r>
      <w:proofErr w:type="spellEnd"/>
      <w:r w:rsidRPr="0057574E">
        <w:t xml:space="preserve"> </w:t>
      </w:r>
      <w:proofErr w:type="spellStart"/>
      <w:r w:rsidRPr="0057574E">
        <w:t>high</w:t>
      </w:r>
      <w:proofErr w:type="spellEnd"/>
      <w:r w:rsidRPr="0057574E">
        <w:t xml:space="preserve"> </w:t>
      </w:r>
      <w:proofErr w:type="spellStart"/>
      <w:r w:rsidRPr="0057574E">
        <w:t>ambient</w:t>
      </w:r>
      <w:proofErr w:type="spellEnd"/>
      <w:r w:rsidRPr="0057574E">
        <w:t xml:space="preserve"> </w:t>
      </w:r>
      <w:proofErr w:type="spellStart"/>
      <w:r w:rsidRPr="0057574E">
        <w:t>temperature</w:t>
      </w:r>
      <w:proofErr w:type="spellEnd"/>
      <w:r w:rsidRPr="0057574E">
        <w:t xml:space="preserve"> </w:t>
      </w:r>
      <w:proofErr w:type="spellStart"/>
      <w:r w:rsidRPr="0057574E">
        <w:t>conditions</w:t>
      </w:r>
      <w:proofErr w:type="spellEnd"/>
      <w:r w:rsidRPr="0057574E">
        <w:t xml:space="preserve">. </w:t>
      </w:r>
      <w:proofErr w:type="spellStart"/>
      <w:r w:rsidRPr="0057574E">
        <w:t>UNEP’s</w:t>
      </w:r>
      <w:proofErr w:type="spellEnd"/>
      <w:r w:rsidRPr="0057574E">
        <w:t xml:space="preserve"> </w:t>
      </w:r>
      <w:proofErr w:type="spellStart"/>
      <w:r w:rsidRPr="0057574E">
        <w:t>Compliance</w:t>
      </w:r>
      <w:proofErr w:type="spellEnd"/>
      <w:r w:rsidRPr="0057574E">
        <w:t xml:space="preserve"> </w:t>
      </w:r>
      <w:proofErr w:type="spellStart"/>
      <w:r w:rsidRPr="0057574E">
        <w:t>Assistance</w:t>
      </w:r>
      <w:proofErr w:type="spellEnd"/>
      <w:r w:rsidRPr="0057574E">
        <w:t xml:space="preserve"> </w:t>
      </w:r>
      <w:proofErr w:type="spellStart"/>
      <w:r w:rsidRPr="0057574E">
        <w:t>Programme</w:t>
      </w:r>
      <w:proofErr w:type="spellEnd"/>
      <w:r w:rsidRPr="0057574E">
        <w:t xml:space="preserve"> </w:t>
      </w:r>
      <w:proofErr w:type="spellStart"/>
      <w:r w:rsidRPr="0057574E">
        <w:t>will</w:t>
      </w:r>
      <w:proofErr w:type="spellEnd"/>
      <w:r w:rsidRPr="0057574E">
        <w:t xml:space="preserve"> continue to </w:t>
      </w:r>
      <w:proofErr w:type="spellStart"/>
      <w:r w:rsidRPr="0057574E">
        <w:t>provide</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support to </w:t>
      </w:r>
      <w:proofErr w:type="spellStart"/>
      <w:r w:rsidRPr="0057574E">
        <w:t>facilitate</w:t>
      </w:r>
      <w:proofErr w:type="spellEnd"/>
      <w:r w:rsidRPr="0057574E">
        <w:t xml:space="preserve"> </w:t>
      </w:r>
      <w:proofErr w:type="spellStart"/>
      <w:r w:rsidRPr="0057574E">
        <w:t>the</w:t>
      </w:r>
      <w:proofErr w:type="spellEnd"/>
      <w:r w:rsidRPr="0057574E">
        <w:t xml:space="preserve"> </w:t>
      </w:r>
      <w:proofErr w:type="spellStart"/>
      <w:r w:rsidRPr="0057574E">
        <w:t>process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ratification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and </w:t>
      </w:r>
      <w:proofErr w:type="spellStart"/>
      <w:r w:rsidRPr="0057574E">
        <w:t>thus</w:t>
      </w:r>
      <w:proofErr w:type="spellEnd"/>
      <w:r w:rsidRPr="0057574E">
        <w:t xml:space="preserve"> support </w:t>
      </w:r>
      <w:proofErr w:type="spellStart"/>
      <w:r w:rsidRPr="0057574E">
        <w:t>the</w:t>
      </w:r>
      <w:proofErr w:type="spellEnd"/>
      <w:r w:rsidRPr="0057574E">
        <w:t xml:space="preserve"> country to prepare and </w:t>
      </w:r>
      <w:proofErr w:type="spellStart"/>
      <w:r w:rsidRPr="0057574E">
        <w:t>adopt</w:t>
      </w:r>
      <w:proofErr w:type="spellEnd"/>
      <w:r w:rsidRPr="0057574E">
        <w:t xml:space="preserve"> </w:t>
      </w:r>
      <w:proofErr w:type="spellStart"/>
      <w:r w:rsidRPr="0057574E">
        <w:t>all</w:t>
      </w:r>
      <w:proofErr w:type="spellEnd"/>
      <w:r w:rsidRPr="0057574E">
        <w:t xml:space="preserve"> </w:t>
      </w:r>
      <w:proofErr w:type="spellStart"/>
      <w:r w:rsidRPr="0057574E">
        <w:t>required</w:t>
      </w:r>
      <w:proofErr w:type="spellEnd"/>
      <w:r w:rsidRPr="0057574E">
        <w:t xml:space="preserve"> </w:t>
      </w:r>
      <w:proofErr w:type="spellStart"/>
      <w:r w:rsidRPr="0057574E">
        <w:t>policies</w:t>
      </w:r>
      <w:proofErr w:type="spellEnd"/>
      <w:r w:rsidRPr="0057574E">
        <w:t xml:space="preserve">, </w:t>
      </w:r>
      <w:proofErr w:type="spellStart"/>
      <w:r w:rsidRPr="0057574E">
        <w:t>regulations</w:t>
      </w:r>
      <w:proofErr w:type="spellEnd"/>
      <w:r w:rsidRPr="0057574E">
        <w:t xml:space="preserve">, and </w:t>
      </w:r>
      <w:proofErr w:type="spellStart"/>
      <w:r w:rsidRPr="0057574E">
        <w:t>standards</w:t>
      </w:r>
      <w:proofErr w:type="spellEnd"/>
      <w:r w:rsidRPr="0057574E">
        <w:t xml:space="preserve"> to </w:t>
      </w:r>
      <w:proofErr w:type="spellStart"/>
      <w:r w:rsidRPr="0057574E">
        <w:t>facilitate</w:t>
      </w:r>
      <w:proofErr w:type="spellEnd"/>
      <w:r w:rsidRPr="0057574E">
        <w:t xml:space="preserve"> full </w:t>
      </w:r>
      <w:proofErr w:type="spellStart"/>
      <w:r w:rsidRPr="0057574E">
        <w:t>compliance</w:t>
      </w:r>
      <w:proofErr w:type="spellEnd"/>
      <w:r w:rsidRPr="0057574E">
        <w:t xml:space="preserve">. Support </w:t>
      </w:r>
      <w:proofErr w:type="spellStart"/>
      <w:r w:rsidRPr="0057574E">
        <w:t>will</w:t>
      </w:r>
      <w:proofErr w:type="spellEnd"/>
      <w:r w:rsidRPr="0057574E">
        <w:t xml:space="preserve"> </w:t>
      </w:r>
      <w:proofErr w:type="spellStart"/>
      <w:r w:rsidRPr="0057574E">
        <w:t>also</w:t>
      </w:r>
      <w:proofErr w:type="spellEnd"/>
      <w:r w:rsidRPr="0057574E">
        <w:t xml:space="preserve"> continue to </w:t>
      </w:r>
      <w:proofErr w:type="spellStart"/>
      <w:r w:rsidRPr="0057574E">
        <w:t>ensure</w:t>
      </w:r>
      <w:proofErr w:type="spellEnd"/>
      <w:r w:rsidRPr="0057574E">
        <w:t xml:space="preserve"> </w:t>
      </w:r>
      <w:proofErr w:type="spellStart"/>
      <w:r w:rsidRPr="0057574E">
        <w:t>timely</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HPMP once </w:t>
      </w:r>
      <w:proofErr w:type="spellStart"/>
      <w:r w:rsidRPr="0057574E">
        <w:t>approved</w:t>
      </w:r>
      <w:proofErr w:type="spellEnd"/>
      <w:r w:rsidRPr="0057574E">
        <w:t xml:space="preserve"> in </w:t>
      </w:r>
      <w:proofErr w:type="spellStart"/>
      <w:r w:rsidRPr="0057574E">
        <w:t>order</w:t>
      </w:r>
      <w:proofErr w:type="spellEnd"/>
      <w:r w:rsidRPr="0057574E">
        <w:t xml:space="preserve"> to </w:t>
      </w:r>
      <w:proofErr w:type="spellStart"/>
      <w:r w:rsidRPr="0057574E">
        <w:t>achieve</w:t>
      </w:r>
      <w:proofErr w:type="spellEnd"/>
      <w:r w:rsidRPr="0057574E">
        <w:t xml:space="preserve"> </w:t>
      </w:r>
      <w:proofErr w:type="spellStart"/>
      <w:r w:rsidRPr="0057574E">
        <w:t>the</w:t>
      </w:r>
      <w:proofErr w:type="spellEnd"/>
      <w:r w:rsidRPr="0057574E">
        <w:t xml:space="preserve"> </w:t>
      </w:r>
      <w:proofErr w:type="spellStart"/>
      <w:r w:rsidRPr="0057574E">
        <w:t>planned</w:t>
      </w:r>
      <w:proofErr w:type="spellEnd"/>
      <w:r w:rsidRPr="0057574E">
        <w:t xml:space="preserve"> </w:t>
      </w:r>
      <w:proofErr w:type="spellStart"/>
      <w:r w:rsidRPr="0057574E">
        <w:t>phase</w:t>
      </w:r>
      <w:r w:rsidRPr="0057574E">
        <w:noBreakHyphen/>
        <w:t>out</w:t>
      </w:r>
      <w:proofErr w:type="spellEnd"/>
      <w:r w:rsidRPr="0057574E">
        <w:t xml:space="preserve"> targets and lay </w:t>
      </w:r>
      <w:proofErr w:type="spellStart"/>
      <w:r w:rsidRPr="0057574E">
        <w:t>the</w:t>
      </w:r>
      <w:proofErr w:type="spellEnd"/>
      <w:r w:rsidRPr="0057574E">
        <w:t xml:space="preserve"> </w:t>
      </w:r>
      <w:proofErr w:type="spellStart"/>
      <w:r w:rsidRPr="0057574E">
        <w:t>ground</w:t>
      </w:r>
      <w:proofErr w:type="spellEnd"/>
      <w:r w:rsidRPr="0057574E">
        <w:t xml:space="preserve"> </w:t>
      </w:r>
      <w:proofErr w:type="spellStart"/>
      <w:r w:rsidRPr="0057574E">
        <w:t>for</w:t>
      </w:r>
      <w:proofErr w:type="spellEnd"/>
      <w:r w:rsidRPr="0057574E">
        <w:t xml:space="preserve"> </w:t>
      </w:r>
      <w:proofErr w:type="spellStart"/>
      <w:r w:rsidRPr="0057574E">
        <w:t>introducing</w:t>
      </w:r>
      <w:proofErr w:type="spellEnd"/>
      <w:r w:rsidRPr="0057574E">
        <w:t xml:space="preserve"> new alternatives.</w:t>
      </w:r>
    </w:p>
    <w:p w14:paraId="12683954" w14:textId="77777777" w:rsidR="008A536C" w:rsidRPr="0057574E" w:rsidRDefault="008A536C" w:rsidP="008A536C">
      <w:pPr>
        <w:spacing w:after="120"/>
        <w:rPr>
          <w:b/>
          <w:bCs/>
          <w:color w:val="000000" w:themeColor="text1"/>
        </w:rPr>
      </w:pPr>
      <w:r w:rsidRPr="0057574E">
        <w:rPr>
          <w:b/>
          <w:color w:val="000000" w:themeColor="text1"/>
        </w:rPr>
        <w:t>Senegal</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31"/>
        <w:tblW w:w="5000" w:type="pct"/>
        <w:tblLayout w:type="fixed"/>
        <w:tblLook w:val="01E0" w:firstRow="1" w:lastRow="1" w:firstColumn="1" w:lastColumn="1" w:noHBand="0" w:noVBand="0"/>
      </w:tblPr>
      <w:tblGrid>
        <w:gridCol w:w="6221"/>
        <w:gridCol w:w="1429"/>
        <w:gridCol w:w="1700"/>
      </w:tblGrid>
      <w:tr w:rsidR="008A536C" w:rsidRPr="0057574E" w14:paraId="20405889" w14:textId="77777777" w:rsidTr="00887E0D">
        <w:trPr>
          <w:trHeight w:val="278"/>
          <w:tblHeader/>
        </w:trPr>
        <w:tc>
          <w:tcPr>
            <w:tcW w:w="4091" w:type="pct"/>
            <w:gridSpan w:val="2"/>
            <w:tcBorders>
              <w:bottom w:val="single" w:sz="4" w:space="0" w:color="auto"/>
            </w:tcBorders>
          </w:tcPr>
          <w:p w14:paraId="436C1206" w14:textId="77777777" w:rsidR="008A536C" w:rsidRPr="0057574E" w:rsidRDefault="008A536C" w:rsidP="00673090">
            <w:pPr>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909" w:type="pct"/>
          </w:tcPr>
          <w:p w14:paraId="23FC4719" w14:textId="77777777" w:rsidR="008A536C" w:rsidRPr="0057574E" w:rsidRDefault="008A536C" w:rsidP="00673090">
            <w:pPr>
              <w:jc w:val="right"/>
              <w:rPr>
                <w:b/>
                <w:color w:val="000000" w:themeColor="text1"/>
                <w:sz w:val="20"/>
                <w:szCs w:val="20"/>
              </w:rPr>
            </w:pPr>
          </w:p>
        </w:tc>
      </w:tr>
      <w:tr w:rsidR="008A536C" w:rsidRPr="0057574E" w14:paraId="3BB3F064" w14:textId="77777777" w:rsidTr="00887E0D">
        <w:trPr>
          <w:trHeight w:val="233"/>
          <w:tblHeader/>
        </w:trPr>
        <w:tc>
          <w:tcPr>
            <w:tcW w:w="4091" w:type="pct"/>
            <w:gridSpan w:val="2"/>
            <w:tcBorders>
              <w:bottom w:val="single" w:sz="4" w:space="0" w:color="auto"/>
            </w:tcBorders>
          </w:tcPr>
          <w:p w14:paraId="5F913A10"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909" w:type="pct"/>
            <w:tcBorders>
              <w:bottom w:val="single" w:sz="4" w:space="0" w:color="auto"/>
            </w:tcBorders>
          </w:tcPr>
          <w:p w14:paraId="616D5DCA"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089672D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0119F649"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909" w:type="pct"/>
            <w:tcBorders>
              <w:top w:val="single" w:sz="4" w:space="0" w:color="auto"/>
              <w:left w:val="single" w:sz="4" w:space="0" w:color="auto"/>
              <w:bottom w:val="nil"/>
              <w:right w:val="single" w:sz="4" w:space="0" w:color="auto"/>
            </w:tcBorders>
          </w:tcPr>
          <w:p w14:paraId="5C0A0CB5" w14:textId="77777777" w:rsidR="008A536C" w:rsidRPr="0057574E" w:rsidRDefault="008A536C" w:rsidP="00673090">
            <w:pPr>
              <w:jc w:val="right"/>
              <w:rPr>
                <w:color w:val="000000" w:themeColor="text1"/>
                <w:sz w:val="20"/>
                <w:szCs w:val="20"/>
              </w:rPr>
            </w:pPr>
          </w:p>
        </w:tc>
      </w:tr>
      <w:tr w:rsidR="008A536C" w:rsidRPr="0057574E" w14:paraId="702460B8"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EBF92EC"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764" w:type="pct"/>
            <w:tcBorders>
              <w:top w:val="nil"/>
              <w:left w:val="nil"/>
              <w:bottom w:val="nil"/>
              <w:right w:val="single" w:sz="4" w:space="0" w:color="auto"/>
            </w:tcBorders>
            <w:shd w:val="clear" w:color="auto" w:fill="FFFFFF" w:themeFill="background1"/>
            <w:vAlign w:val="bottom"/>
          </w:tcPr>
          <w:p w14:paraId="667416CA" w14:textId="77777777" w:rsidR="008A536C" w:rsidRPr="0057574E" w:rsidRDefault="008A536C" w:rsidP="00673090">
            <w:pPr>
              <w:jc w:val="right"/>
              <w:rPr>
                <w:color w:val="000000" w:themeColor="text1"/>
                <w:sz w:val="20"/>
                <w:szCs w:val="20"/>
              </w:rPr>
            </w:pPr>
            <w:r w:rsidRPr="0057574E">
              <w:rPr>
                <w:color w:val="000000" w:themeColor="text1"/>
                <w:sz w:val="20"/>
                <w:szCs w:val="20"/>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0E9B1FEC" w14:textId="77777777" w:rsidR="008A536C" w:rsidRPr="0057574E" w:rsidRDefault="008A536C" w:rsidP="00673090">
            <w:pPr>
              <w:jc w:val="right"/>
              <w:rPr>
                <w:color w:val="000000" w:themeColor="text1"/>
                <w:sz w:val="20"/>
                <w:szCs w:val="20"/>
              </w:rPr>
            </w:pPr>
            <w:r w:rsidRPr="0057574E">
              <w:rPr>
                <w:color w:val="000000" w:themeColor="text1"/>
                <w:sz w:val="20"/>
                <w:szCs w:val="20"/>
              </w:rPr>
              <w:t>197,750</w:t>
            </w:r>
          </w:p>
        </w:tc>
      </w:tr>
      <w:tr w:rsidR="008A536C" w:rsidRPr="0057574E" w14:paraId="3ED1B14C"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3E9F77B1"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764" w:type="pct"/>
            <w:tcBorders>
              <w:top w:val="nil"/>
              <w:left w:val="nil"/>
              <w:bottom w:val="nil"/>
              <w:right w:val="single" w:sz="4" w:space="0" w:color="auto"/>
            </w:tcBorders>
            <w:shd w:val="clear" w:color="auto" w:fill="FFFFFF" w:themeFill="background1"/>
            <w:vAlign w:val="bottom"/>
          </w:tcPr>
          <w:p w14:paraId="06BF9D17" w14:textId="77777777" w:rsidR="008A536C" w:rsidRPr="0057574E" w:rsidRDefault="008A536C" w:rsidP="00673090">
            <w:pPr>
              <w:jc w:val="right"/>
              <w:rPr>
                <w:color w:val="000000" w:themeColor="text1"/>
                <w:sz w:val="20"/>
                <w:szCs w:val="20"/>
              </w:rPr>
            </w:pPr>
            <w:r w:rsidRPr="0057574E">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7FFA4262" w14:textId="77777777" w:rsidR="008A536C" w:rsidRPr="0057574E" w:rsidRDefault="008A536C" w:rsidP="00673090">
            <w:pPr>
              <w:jc w:val="right"/>
              <w:rPr>
                <w:color w:val="000000" w:themeColor="text1"/>
                <w:sz w:val="20"/>
                <w:szCs w:val="20"/>
              </w:rPr>
            </w:pPr>
            <w:r w:rsidRPr="0057574E">
              <w:rPr>
                <w:color w:val="000000" w:themeColor="text1"/>
                <w:sz w:val="20"/>
                <w:szCs w:val="20"/>
              </w:rPr>
              <w:t>132,210</w:t>
            </w:r>
          </w:p>
        </w:tc>
      </w:tr>
      <w:tr w:rsidR="008A536C" w:rsidRPr="0057574E" w14:paraId="4FB242FB"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D8B88A7"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764" w:type="pct"/>
            <w:tcBorders>
              <w:top w:val="nil"/>
              <w:left w:val="nil"/>
              <w:bottom w:val="nil"/>
              <w:right w:val="single" w:sz="4" w:space="0" w:color="auto"/>
            </w:tcBorders>
            <w:shd w:val="clear" w:color="auto" w:fill="FFFFFF" w:themeFill="background1"/>
            <w:vAlign w:val="bottom"/>
          </w:tcPr>
          <w:p w14:paraId="3D06328E" w14:textId="77777777" w:rsidR="008A536C" w:rsidRPr="0057574E" w:rsidRDefault="008A536C" w:rsidP="00673090">
            <w:pPr>
              <w:jc w:val="right"/>
              <w:rPr>
                <w:color w:val="000000" w:themeColor="text1"/>
                <w:sz w:val="20"/>
                <w:szCs w:val="20"/>
              </w:rPr>
            </w:pPr>
            <w:r w:rsidRPr="0057574E">
              <w:rPr>
                <w:color w:val="000000" w:themeColor="text1"/>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31CE3ACB" w14:textId="77777777" w:rsidR="008A536C" w:rsidRPr="0057574E" w:rsidRDefault="008A536C" w:rsidP="00673090">
            <w:pPr>
              <w:jc w:val="right"/>
              <w:rPr>
                <w:color w:val="000000" w:themeColor="text1"/>
                <w:sz w:val="20"/>
                <w:szCs w:val="20"/>
              </w:rPr>
            </w:pPr>
            <w:r w:rsidRPr="0057574E">
              <w:rPr>
                <w:color w:val="000000" w:themeColor="text1"/>
                <w:sz w:val="20"/>
                <w:szCs w:val="20"/>
              </w:rPr>
              <w:t>132,210</w:t>
            </w:r>
          </w:p>
        </w:tc>
      </w:tr>
      <w:tr w:rsidR="008A536C" w:rsidRPr="0057574E" w14:paraId="2123CFB0"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4C06ABC"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764" w:type="pct"/>
            <w:tcBorders>
              <w:top w:val="nil"/>
              <w:left w:val="nil"/>
              <w:bottom w:val="nil"/>
              <w:right w:val="single" w:sz="4" w:space="0" w:color="auto"/>
            </w:tcBorders>
            <w:shd w:val="clear" w:color="auto" w:fill="FFFFFF" w:themeFill="background1"/>
            <w:vAlign w:val="bottom"/>
          </w:tcPr>
          <w:p w14:paraId="64CB4FB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Mar-02</w:t>
            </w:r>
          </w:p>
        </w:tc>
        <w:tc>
          <w:tcPr>
            <w:tcW w:w="909" w:type="pct"/>
            <w:tcBorders>
              <w:top w:val="nil"/>
              <w:left w:val="single" w:sz="4" w:space="0" w:color="auto"/>
              <w:bottom w:val="nil"/>
              <w:right w:val="single" w:sz="4" w:space="0" w:color="auto"/>
            </w:tcBorders>
            <w:shd w:val="clear" w:color="auto" w:fill="FFFFFF" w:themeFill="background1"/>
          </w:tcPr>
          <w:p w14:paraId="66BDF9C4"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787B4F18"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75E35399"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764" w:type="pct"/>
            <w:tcBorders>
              <w:top w:val="nil"/>
              <w:left w:val="nil"/>
              <w:bottom w:val="nil"/>
              <w:right w:val="single" w:sz="4" w:space="0" w:color="auto"/>
            </w:tcBorders>
            <w:shd w:val="clear" w:color="auto" w:fill="FFFFFF" w:themeFill="background1"/>
            <w:vAlign w:val="bottom"/>
          </w:tcPr>
          <w:p w14:paraId="2D0B0B6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1BC1E502"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71297C45"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2D9655F7"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w:t>
            </w:r>
          </w:p>
        </w:tc>
        <w:tc>
          <w:tcPr>
            <w:tcW w:w="764" w:type="pct"/>
            <w:tcBorders>
              <w:top w:val="nil"/>
              <w:left w:val="nil"/>
              <w:bottom w:val="nil"/>
              <w:right w:val="single" w:sz="4" w:space="0" w:color="auto"/>
            </w:tcBorders>
            <w:shd w:val="clear" w:color="auto" w:fill="FFFFFF" w:themeFill="background1"/>
            <w:vAlign w:val="bottom"/>
          </w:tcPr>
          <w:p w14:paraId="7B6C9D26"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10D5B265"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5C885365"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5F914A04"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764" w:type="pct"/>
            <w:tcBorders>
              <w:top w:val="nil"/>
              <w:left w:val="nil"/>
              <w:bottom w:val="nil"/>
              <w:right w:val="single" w:sz="4" w:space="0" w:color="auto"/>
            </w:tcBorders>
            <w:shd w:val="clear" w:color="auto" w:fill="FFFFFF" w:themeFill="background1"/>
            <w:vAlign w:val="bottom"/>
          </w:tcPr>
          <w:p w14:paraId="63D16B78"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7414C9A2"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67D2CA7D"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74F43A28"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764" w:type="pct"/>
            <w:tcBorders>
              <w:top w:val="nil"/>
              <w:left w:val="nil"/>
              <w:bottom w:val="nil"/>
              <w:right w:val="single" w:sz="4" w:space="0" w:color="auto"/>
            </w:tcBorders>
            <w:shd w:val="clear" w:color="auto" w:fill="FFFFFF" w:themeFill="background1"/>
            <w:vAlign w:val="bottom"/>
          </w:tcPr>
          <w:p w14:paraId="5868030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2948C5A3" w14:textId="77777777" w:rsidR="008A536C" w:rsidRPr="0057574E" w:rsidRDefault="008A536C" w:rsidP="00673090">
            <w:pPr>
              <w:jc w:val="right"/>
              <w:rPr>
                <w:color w:val="000000" w:themeColor="text1"/>
                <w:sz w:val="20"/>
                <w:szCs w:val="20"/>
              </w:rPr>
            </w:pPr>
            <w:r w:rsidRPr="0057574E">
              <w:rPr>
                <w:color w:val="000000" w:themeColor="text1"/>
                <w:sz w:val="20"/>
                <w:szCs w:val="20"/>
              </w:rPr>
              <w:t>152,101</w:t>
            </w:r>
          </w:p>
        </w:tc>
      </w:tr>
      <w:tr w:rsidR="008A536C" w:rsidRPr="0057574E" w14:paraId="616C0E56"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1CAF1A2B"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IX:</w:t>
            </w:r>
          </w:p>
        </w:tc>
        <w:tc>
          <w:tcPr>
            <w:tcW w:w="764" w:type="pct"/>
            <w:tcBorders>
              <w:top w:val="nil"/>
              <w:left w:val="nil"/>
              <w:bottom w:val="nil"/>
              <w:right w:val="single" w:sz="4" w:space="0" w:color="auto"/>
            </w:tcBorders>
            <w:shd w:val="clear" w:color="auto" w:fill="FFFFFF" w:themeFill="background1"/>
            <w:vAlign w:val="bottom"/>
          </w:tcPr>
          <w:p w14:paraId="048BA7A9"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7CABAF2B" w14:textId="77777777" w:rsidR="008A536C" w:rsidRPr="0057574E" w:rsidRDefault="008A536C" w:rsidP="00673090">
            <w:pPr>
              <w:jc w:val="right"/>
              <w:rPr>
                <w:color w:val="000000" w:themeColor="text1"/>
                <w:sz w:val="20"/>
                <w:szCs w:val="20"/>
              </w:rPr>
            </w:pPr>
            <w:r w:rsidRPr="0057574E">
              <w:rPr>
                <w:color w:val="000000" w:themeColor="text1"/>
                <w:sz w:val="20"/>
                <w:szCs w:val="20"/>
              </w:rPr>
              <w:t>152,101</w:t>
            </w:r>
          </w:p>
        </w:tc>
      </w:tr>
      <w:tr w:rsidR="008A536C" w:rsidRPr="0057574E" w14:paraId="3BB89C3B"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96EF40E"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w:t>
            </w:r>
          </w:p>
        </w:tc>
        <w:tc>
          <w:tcPr>
            <w:tcW w:w="764" w:type="pct"/>
            <w:tcBorders>
              <w:top w:val="nil"/>
              <w:left w:val="nil"/>
              <w:bottom w:val="nil"/>
              <w:right w:val="single" w:sz="4" w:space="0" w:color="auto"/>
            </w:tcBorders>
            <w:shd w:val="clear" w:color="auto" w:fill="FFFFFF" w:themeFill="background1"/>
            <w:vAlign w:val="bottom"/>
          </w:tcPr>
          <w:p w14:paraId="0095656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7E5FC940" w14:textId="77777777" w:rsidR="008A536C" w:rsidRPr="0057574E" w:rsidRDefault="008A536C" w:rsidP="00673090">
            <w:pPr>
              <w:jc w:val="right"/>
              <w:rPr>
                <w:color w:val="000000" w:themeColor="text1"/>
                <w:sz w:val="20"/>
                <w:szCs w:val="20"/>
              </w:rPr>
            </w:pPr>
            <w:r w:rsidRPr="0057574E">
              <w:rPr>
                <w:color w:val="000000" w:themeColor="text1"/>
                <w:sz w:val="20"/>
                <w:szCs w:val="20"/>
              </w:rPr>
              <w:t>152,101</w:t>
            </w:r>
          </w:p>
        </w:tc>
      </w:tr>
      <w:tr w:rsidR="008A536C" w:rsidRPr="0057574E" w14:paraId="39846E85"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344E4BBE"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w:t>
            </w:r>
          </w:p>
        </w:tc>
        <w:tc>
          <w:tcPr>
            <w:tcW w:w="764" w:type="pct"/>
            <w:tcBorders>
              <w:top w:val="nil"/>
              <w:left w:val="nil"/>
              <w:bottom w:val="nil"/>
              <w:right w:val="single" w:sz="4" w:space="0" w:color="auto"/>
            </w:tcBorders>
            <w:shd w:val="clear" w:color="auto" w:fill="FFFFFF" w:themeFill="background1"/>
            <w:vAlign w:val="bottom"/>
          </w:tcPr>
          <w:p w14:paraId="3ABC765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6B15AC6B"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166AFE8D"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2890C2A7"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XII:</w:t>
            </w:r>
          </w:p>
        </w:tc>
        <w:tc>
          <w:tcPr>
            <w:tcW w:w="764" w:type="pct"/>
            <w:tcBorders>
              <w:top w:val="nil"/>
              <w:left w:val="nil"/>
              <w:bottom w:val="nil"/>
              <w:right w:val="single" w:sz="4" w:space="0" w:color="auto"/>
            </w:tcBorders>
            <w:shd w:val="clear" w:color="auto" w:fill="FFFFFF" w:themeFill="background1"/>
            <w:vAlign w:val="bottom"/>
          </w:tcPr>
          <w:p w14:paraId="54884E71"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0C3633B9"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6C2AA612"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21B41F7F"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XIII:</w:t>
            </w:r>
          </w:p>
        </w:tc>
        <w:tc>
          <w:tcPr>
            <w:tcW w:w="764" w:type="pct"/>
            <w:tcBorders>
              <w:top w:val="nil"/>
              <w:left w:val="nil"/>
              <w:bottom w:val="nil"/>
              <w:right w:val="single" w:sz="4" w:space="0" w:color="auto"/>
            </w:tcBorders>
            <w:shd w:val="clear" w:color="auto" w:fill="FFFFFF" w:themeFill="background1"/>
            <w:vAlign w:val="bottom"/>
          </w:tcPr>
          <w:p w14:paraId="16290E6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401B236B"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68A5400E"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3B31F773" w14:textId="77777777" w:rsidR="008A536C" w:rsidRPr="0057574E" w:rsidRDefault="008A536C" w:rsidP="00673090">
            <w:pPr>
              <w:ind w:left="4842"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XIV:</w:t>
            </w:r>
          </w:p>
        </w:tc>
        <w:tc>
          <w:tcPr>
            <w:tcW w:w="764" w:type="pct"/>
            <w:tcBorders>
              <w:top w:val="nil"/>
              <w:left w:val="nil"/>
              <w:bottom w:val="nil"/>
              <w:right w:val="single" w:sz="4" w:space="0" w:color="auto"/>
            </w:tcBorders>
            <w:shd w:val="clear" w:color="auto" w:fill="FFFFFF" w:themeFill="background1"/>
            <w:vAlign w:val="bottom"/>
          </w:tcPr>
          <w:p w14:paraId="06EEDAC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144CFD7C"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095EAA8F" w14:textId="77777777" w:rsidTr="0067309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26975A44" w14:textId="77777777" w:rsidR="008A536C" w:rsidRPr="0057574E" w:rsidRDefault="008A536C" w:rsidP="00673090">
            <w:pPr>
              <w:widowControl w:val="0"/>
              <w:ind w:left="6968" w:right="-535"/>
              <w:jc w:val="left"/>
              <w:rPr>
                <w:color w:val="000000" w:themeColor="text1"/>
                <w:sz w:val="20"/>
                <w:szCs w:val="20"/>
              </w:rPr>
            </w:pPr>
            <w:r w:rsidRPr="0057574E">
              <w:rPr>
                <w:color w:val="000000" w:themeColor="text1"/>
                <w:sz w:val="20"/>
                <w:szCs w:val="20"/>
              </w:rPr>
              <w:t>Total:</w:t>
            </w:r>
          </w:p>
        </w:tc>
        <w:tc>
          <w:tcPr>
            <w:tcW w:w="909" w:type="pct"/>
            <w:tcBorders>
              <w:top w:val="nil"/>
              <w:left w:val="single" w:sz="4" w:space="0" w:color="auto"/>
              <w:bottom w:val="single" w:sz="4" w:space="0" w:color="auto"/>
              <w:right w:val="single" w:sz="4" w:space="0" w:color="auto"/>
            </w:tcBorders>
            <w:shd w:val="clear" w:color="auto" w:fill="auto"/>
          </w:tcPr>
          <w:p w14:paraId="176E9BE0"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2,305,629</w:t>
            </w:r>
          </w:p>
        </w:tc>
      </w:tr>
      <w:tr w:rsidR="008A536C" w:rsidRPr="0057574E" w14:paraId="64895C4B" w14:textId="77777777" w:rsidTr="00673090">
        <w:trPr>
          <w:trHeight w:val="233"/>
        </w:trPr>
        <w:tc>
          <w:tcPr>
            <w:tcW w:w="4091" w:type="pct"/>
            <w:gridSpan w:val="2"/>
            <w:tcBorders>
              <w:top w:val="single" w:sz="4" w:space="0" w:color="auto"/>
            </w:tcBorders>
            <w:shd w:val="clear" w:color="auto" w:fill="FFFFFF" w:themeFill="background1"/>
          </w:tcPr>
          <w:p w14:paraId="0FC1DCAF"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lastRenderedPageBreak/>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XV) (US $):</w:t>
            </w:r>
          </w:p>
        </w:tc>
        <w:tc>
          <w:tcPr>
            <w:tcW w:w="909" w:type="pct"/>
            <w:shd w:val="clear" w:color="auto" w:fill="auto"/>
          </w:tcPr>
          <w:p w14:paraId="1B3BE9E9"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403,007</w:t>
            </w:r>
          </w:p>
        </w:tc>
      </w:tr>
      <w:tr w:rsidR="008A536C" w:rsidRPr="0057574E" w14:paraId="24020756" w14:textId="77777777" w:rsidTr="00673090">
        <w:trPr>
          <w:trHeight w:val="233"/>
        </w:trPr>
        <w:tc>
          <w:tcPr>
            <w:tcW w:w="4091" w:type="pct"/>
            <w:gridSpan w:val="2"/>
          </w:tcPr>
          <w:p w14:paraId="04A6A27C"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XV (US $): </w:t>
            </w:r>
          </w:p>
        </w:tc>
        <w:tc>
          <w:tcPr>
            <w:tcW w:w="909" w:type="pct"/>
            <w:shd w:val="clear" w:color="auto" w:fill="auto"/>
          </w:tcPr>
          <w:p w14:paraId="07B41E7B"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403,007</w:t>
            </w:r>
          </w:p>
        </w:tc>
      </w:tr>
      <w:tr w:rsidR="008A536C" w:rsidRPr="0057574E" w14:paraId="221AFA53" w14:textId="77777777" w:rsidTr="00673090">
        <w:trPr>
          <w:trHeight w:val="233"/>
        </w:trPr>
        <w:tc>
          <w:tcPr>
            <w:tcW w:w="4091" w:type="pct"/>
            <w:gridSpan w:val="2"/>
          </w:tcPr>
          <w:p w14:paraId="7CE03FFC"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909" w:type="pct"/>
            <w:shd w:val="clear" w:color="auto" w:fill="auto"/>
          </w:tcPr>
          <w:p w14:paraId="4203AD45"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0</w:t>
            </w:r>
          </w:p>
        </w:tc>
      </w:tr>
      <w:tr w:rsidR="008A536C" w:rsidRPr="0057574E" w14:paraId="7CA882F4" w14:textId="77777777" w:rsidTr="00673090">
        <w:trPr>
          <w:trHeight w:val="233"/>
        </w:trPr>
        <w:tc>
          <w:tcPr>
            <w:tcW w:w="4091" w:type="pct"/>
            <w:gridSpan w:val="2"/>
          </w:tcPr>
          <w:p w14:paraId="0001F5DB"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XV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909" w:type="pct"/>
            <w:shd w:val="clear" w:color="auto" w:fill="auto"/>
          </w:tcPr>
          <w:p w14:paraId="664192C5"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403,007</w:t>
            </w:r>
          </w:p>
        </w:tc>
      </w:tr>
      <w:tr w:rsidR="008A536C" w:rsidRPr="0057574E" w14:paraId="2E11E58D" w14:textId="77777777" w:rsidTr="00673090">
        <w:trPr>
          <w:trHeight w:val="233"/>
        </w:trPr>
        <w:tc>
          <w:tcPr>
            <w:tcW w:w="4091" w:type="pct"/>
            <w:gridSpan w:val="2"/>
          </w:tcPr>
          <w:p w14:paraId="67B4CE36"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909" w:type="pct"/>
            <w:shd w:val="clear" w:color="auto" w:fill="FFFFFF" w:themeFill="background1"/>
          </w:tcPr>
          <w:p w14:paraId="1E57EC53" w14:textId="77777777" w:rsidR="008A536C" w:rsidRPr="0057574E" w:rsidRDefault="008A536C" w:rsidP="00673090">
            <w:pPr>
              <w:jc w:val="right"/>
              <w:rPr>
                <w:color w:val="000000" w:themeColor="text1"/>
                <w:sz w:val="20"/>
                <w:szCs w:val="20"/>
              </w:rPr>
            </w:pPr>
            <w:r w:rsidRPr="0057574E">
              <w:rPr>
                <w:color w:val="000000" w:themeColor="text1"/>
                <w:sz w:val="20"/>
                <w:szCs w:val="20"/>
              </w:rPr>
              <w:t>1993</w:t>
            </w:r>
          </w:p>
        </w:tc>
      </w:tr>
      <w:tr w:rsidR="008A536C" w:rsidRPr="0057574E" w14:paraId="157C21C4" w14:textId="77777777" w:rsidTr="00673090">
        <w:trPr>
          <w:trHeight w:val="233"/>
        </w:trPr>
        <w:tc>
          <w:tcPr>
            <w:tcW w:w="4091" w:type="pct"/>
            <w:gridSpan w:val="2"/>
            <w:tcBorders>
              <w:bottom w:val="single" w:sz="4" w:space="0" w:color="auto"/>
            </w:tcBorders>
          </w:tcPr>
          <w:p w14:paraId="7FA00AF1"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09" w:type="pct"/>
            <w:tcBorders>
              <w:bottom w:val="single" w:sz="4" w:space="0" w:color="auto"/>
            </w:tcBorders>
            <w:shd w:val="clear" w:color="auto" w:fill="FFFFFF" w:themeFill="background1"/>
          </w:tcPr>
          <w:p w14:paraId="39D0ACA6"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2750FB2C"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56281E4A" w14:textId="77777777" w:rsidR="008A536C" w:rsidRPr="0057574E" w:rsidRDefault="008A536C" w:rsidP="00673090">
            <w:pPr>
              <w:spacing w:before="20"/>
              <w:jc w:val="left"/>
              <w:rPr>
                <w:color w:val="000000" w:themeColor="text1"/>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C1EDEAA" w14:textId="77777777" w:rsidR="008A536C" w:rsidRPr="0057574E" w:rsidRDefault="008A536C" w:rsidP="00673090">
            <w:pPr>
              <w:jc w:val="right"/>
              <w:rPr>
                <w:color w:val="000000" w:themeColor="text1"/>
                <w:sz w:val="20"/>
                <w:szCs w:val="20"/>
              </w:rPr>
            </w:pPr>
          </w:p>
        </w:tc>
      </w:tr>
      <w:tr w:rsidR="008A536C" w:rsidRPr="0057574E" w14:paraId="081F37DA" w14:textId="77777777" w:rsidTr="00673090">
        <w:trPr>
          <w:trHeight w:val="233"/>
        </w:trPr>
        <w:tc>
          <w:tcPr>
            <w:tcW w:w="4091" w:type="pct"/>
            <w:gridSpan w:val="2"/>
            <w:tcBorders>
              <w:top w:val="nil"/>
              <w:left w:val="single" w:sz="4" w:space="0" w:color="auto"/>
              <w:bottom w:val="nil"/>
              <w:right w:val="single" w:sz="4" w:space="0" w:color="auto"/>
            </w:tcBorders>
          </w:tcPr>
          <w:p w14:paraId="68C09189" w14:textId="77777777" w:rsidR="008A536C" w:rsidRPr="0057574E" w:rsidRDefault="008A536C" w:rsidP="00673090">
            <w:pPr>
              <w:tabs>
                <w:tab w:val="left" w:pos="350"/>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E9C2AB5"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7EB87B6D" w14:textId="77777777" w:rsidTr="00673090">
        <w:trPr>
          <w:trHeight w:val="233"/>
        </w:trPr>
        <w:tc>
          <w:tcPr>
            <w:tcW w:w="4091" w:type="pct"/>
            <w:gridSpan w:val="2"/>
            <w:tcBorders>
              <w:top w:val="nil"/>
              <w:left w:val="single" w:sz="4" w:space="0" w:color="auto"/>
              <w:bottom w:val="nil"/>
              <w:right w:val="single" w:sz="4" w:space="0" w:color="auto"/>
            </w:tcBorders>
          </w:tcPr>
          <w:p w14:paraId="30AE4E5C"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A00E0B0" w14:textId="77777777" w:rsidR="008A536C" w:rsidRPr="0057574E" w:rsidRDefault="008A536C" w:rsidP="00673090">
            <w:pPr>
              <w:jc w:val="right"/>
              <w:rPr>
                <w:color w:val="000000" w:themeColor="text1"/>
                <w:sz w:val="20"/>
                <w:szCs w:val="20"/>
              </w:rPr>
            </w:pPr>
            <w:r w:rsidRPr="0057574E">
              <w:rPr>
                <w:color w:val="000000" w:themeColor="text1"/>
                <w:sz w:val="20"/>
                <w:szCs w:val="20"/>
              </w:rPr>
              <w:t>36.2</w:t>
            </w:r>
          </w:p>
        </w:tc>
      </w:tr>
      <w:tr w:rsidR="008A536C" w:rsidRPr="0057574E" w14:paraId="6338B23C" w14:textId="77777777" w:rsidTr="00673090">
        <w:trPr>
          <w:trHeight w:val="233"/>
        </w:trPr>
        <w:tc>
          <w:tcPr>
            <w:tcW w:w="4091" w:type="pct"/>
            <w:gridSpan w:val="2"/>
            <w:tcBorders>
              <w:top w:val="nil"/>
              <w:bottom w:val="nil"/>
            </w:tcBorders>
          </w:tcPr>
          <w:p w14:paraId="06640D58" w14:textId="77777777" w:rsidR="008A536C" w:rsidRPr="0057574E" w:rsidRDefault="008A536C" w:rsidP="00673090">
            <w:pPr>
              <w:tabs>
                <w:tab w:val="left" w:pos="337"/>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909" w:type="pct"/>
            <w:tcBorders>
              <w:top w:val="nil"/>
              <w:bottom w:val="nil"/>
            </w:tcBorders>
            <w:shd w:val="clear" w:color="auto" w:fill="FFFFFF" w:themeFill="background1"/>
            <w:vAlign w:val="bottom"/>
          </w:tcPr>
          <w:p w14:paraId="4760AF7A" w14:textId="77777777" w:rsidR="008A536C" w:rsidRPr="0057574E" w:rsidRDefault="008A536C" w:rsidP="00673090">
            <w:pPr>
              <w:jc w:val="right"/>
              <w:rPr>
                <w:color w:val="000000" w:themeColor="text1"/>
                <w:sz w:val="20"/>
                <w:szCs w:val="20"/>
              </w:rPr>
            </w:pPr>
            <w:r w:rsidRPr="0057574E">
              <w:rPr>
                <w:color w:val="000000" w:themeColor="text1"/>
                <w:sz w:val="20"/>
                <w:szCs w:val="20"/>
              </w:rPr>
              <w:t>53.2</w:t>
            </w:r>
          </w:p>
        </w:tc>
      </w:tr>
      <w:tr w:rsidR="008A536C" w:rsidRPr="0057574E" w14:paraId="4FFB957E"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111A9C9D" w14:textId="77777777" w:rsidR="008A536C" w:rsidRPr="0057574E" w:rsidRDefault="008A536C" w:rsidP="00673090">
            <w:pPr>
              <w:tabs>
                <w:tab w:val="left" w:pos="337"/>
              </w:tabs>
              <w:spacing w:after="20"/>
              <w:jc w:val="left"/>
              <w:rPr>
                <w:color w:val="000000" w:themeColor="text1"/>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909" w:type="pct"/>
            <w:tcBorders>
              <w:top w:val="nil"/>
              <w:bottom w:val="single" w:sz="4" w:space="0" w:color="auto"/>
            </w:tcBorders>
            <w:shd w:val="clear" w:color="auto" w:fill="FFFFFF" w:themeFill="background1"/>
            <w:vAlign w:val="bottom"/>
          </w:tcPr>
          <w:p w14:paraId="44F6ED54" w14:textId="77777777" w:rsidR="008A536C" w:rsidRPr="0057574E" w:rsidRDefault="008A536C" w:rsidP="00673090">
            <w:pPr>
              <w:jc w:val="right"/>
              <w:rPr>
                <w:color w:val="000000" w:themeColor="text1"/>
                <w:sz w:val="20"/>
                <w:szCs w:val="20"/>
              </w:rPr>
            </w:pPr>
            <w:r w:rsidRPr="0057574E">
              <w:rPr>
                <w:color w:val="000000" w:themeColor="text1"/>
                <w:sz w:val="20"/>
                <w:szCs w:val="20"/>
              </w:rPr>
              <w:t>2,664,194</w:t>
            </w:r>
          </w:p>
        </w:tc>
      </w:tr>
      <w:tr w:rsidR="008A536C" w:rsidRPr="0057574E" w14:paraId="79B1C339"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01A2E4C9"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12F969C" w14:textId="77777777" w:rsidR="008A536C" w:rsidRPr="0057574E" w:rsidRDefault="008A536C" w:rsidP="00673090">
            <w:pPr>
              <w:spacing w:before="20"/>
              <w:jc w:val="right"/>
              <w:rPr>
                <w:sz w:val="20"/>
                <w:szCs w:val="20"/>
              </w:rPr>
            </w:pPr>
          </w:p>
        </w:tc>
      </w:tr>
      <w:tr w:rsidR="008A536C" w:rsidRPr="0057574E" w14:paraId="0681042C" w14:textId="77777777" w:rsidTr="00673090">
        <w:trPr>
          <w:trHeight w:val="233"/>
        </w:trPr>
        <w:tc>
          <w:tcPr>
            <w:tcW w:w="4091" w:type="pct"/>
            <w:gridSpan w:val="2"/>
            <w:tcBorders>
              <w:top w:val="nil"/>
              <w:left w:val="single" w:sz="4" w:space="0" w:color="auto"/>
              <w:bottom w:val="nil"/>
              <w:right w:val="single" w:sz="4" w:space="0" w:color="auto"/>
            </w:tcBorders>
          </w:tcPr>
          <w:p w14:paraId="339B643C"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6B611574" w14:textId="77777777" w:rsidR="008A536C" w:rsidRPr="0057574E" w:rsidRDefault="008A536C" w:rsidP="00673090">
            <w:pPr>
              <w:jc w:val="right"/>
              <w:rPr>
                <w:sz w:val="20"/>
                <w:szCs w:val="20"/>
              </w:rPr>
            </w:pPr>
            <w:r w:rsidRPr="0057574E">
              <w:rPr>
                <w:sz w:val="20"/>
                <w:szCs w:val="20"/>
              </w:rPr>
              <w:t>0.00</w:t>
            </w:r>
          </w:p>
        </w:tc>
      </w:tr>
      <w:tr w:rsidR="008A536C" w:rsidRPr="0057574E" w14:paraId="23AB5255" w14:textId="77777777" w:rsidTr="00673090">
        <w:trPr>
          <w:trHeight w:val="233"/>
        </w:trPr>
        <w:tc>
          <w:tcPr>
            <w:tcW w:w="4091" w:type="pct"/>
            <w:gridSpan w:val="2"/>
            <w:tcBorders>
              <w:top w:val="nil"/>
              <w:left w:val="single" w:sz="4" w:space="0" w:color="auto"/>
              <w:bottom w:val="nil"/>
              <w:right w:val="single" w:sz="4" w:space="0" w:color="auto"/>
            </w:tcBorders>
          </w:tcPr>
          <w:p w14:paraId="1E89B75F"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244C7182" w14:textId="77777777" w:rsidR="008A536C" w:rsidRPr="0057574E" w:rsidRDefault="008A536C" w:rsidP="00673090">
            <w:pPr>
              <w:jc w:val="right"/>
              <w:rPr>
                <w:sz w:val="20"/>
                <w:szCs w:val="20"/>
              </w:rPr>
            </w:pPr>
            <w:r w:rsidRPr="0057574E">
              <w:rPr>
                <w:sz w:val="20"/>
                <w:szCs w:val="20"/>
              </w:rPr>
              <w:t>10.67</w:t>
            </w:r>
          </w:p>
        </w:tc>
      </w:tr>
      <w:tr w:rsidR="008A536C" w:rsidRPr="0057574E" w14:paraId="588CA36D" w14:textId="77777777" w:rsidTr="00673090">
        <w:trPr>
          <w:trHeight w:val="233"/>
        </w:trPr>
        <w:tc>
          <w:tcPr>
            <w:tcW w:w="4091" w:type="pct"/>
            <w:gridSpan w:val="2"/>
            <w:tcBorders>
              <w:top w:val="nil"/>
              <w:left w:val="single" w:sz="4" w:space="0" w:color="auto"/>
              <w:bottom w:val="nil"/>
              <w:right w:val="single" w:sz="4" w:space="0" w:color="auto"/>
            </w:tcBorders>
          </w:tcPr>
          <w:p w14:paraId="7E825301"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68B73C2E" w14:textId="77777777" w:rsidR="008A536C" w:rsidRPr="0057574E" w:rsidRDefault="008A536C" w:rsidP="00673090">
            <w:pPr>
              <w:jc w:val="right"/>
              <w:rPr>
                <w:sz w:val="20"/>
                <w:szCs w:val="20"/>
              </w:rPr>
            </w:pPr>
            <w:r w:rsidRPr="0057574E">
              <w:rPr>
                <w:sz w:val="20"/>
                <w:szCs w:val="20"/>
              </w:rPr>
              <w:t>0.00</w:t>
            </w:r>
          </w:p>
        </w:tc>
      </w:tr>
      <w:tr w:rsidR="008A536C" w:rsidRPr="0057574E" w14:paraId="72591BAB" w14:textId="77777777" w:rsidTr="00673090">
        <w:trPr>
          <w:trHeight w:val="233"/>
        </w:trPr>
        <w:tc>
          <w:tcPr>
            <w:tcW w:w="4091" w:type="pct"/>
            <w:gridSpan w:val="2"/>
            <w:tcBorders>
              <w:top w:val="nil"/>
              <w:left w:val="single" w:sz="4" w:space="0" w:color="auto"/>
              <w:bottom w:val="nil"/>
              <w:right w:val="single" w:sz="4" w:space="0" w:color="auto"/>
            </w:tcBorders>
          </w:tcPr>
          <w:p w14:paraId="266669F6" w14:textId="77777777" w:rsidR="008A536C" w:rsidRPr="0057574E" w:rsidRDefault="008A536C" w:rsidP="00673090">
            <w:pPr>
              <w:widowControl w:val="0"/>
              <w:ind w:left="6968" w:right="-535"/>
              <w:jc w:val="left"/>
              <w:rPr>
                <w:sz w:val="20"/>
                <w:szCs w:val="20"/>
              </w:rPr>
            </w:pPr>
            <w:r w:rsidRPr="0057574E">
              <w:rPr>
                <w:sz w:val="20"/>
                <w:szCs w:val="20"/>
              </w:rPr>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1FBC248" w14:textId="77777777" w:rsidR="008A536C" w:rsidRPr="0057574E" w:rsidRDefault="008A536C" w:rsidP="00673090">
            <w:pPr>
              <w:jc w:val="right"/>
              <w:rPr>
                <w:sz w:val="20"/>
                <w:szCs w:val="20"/>
              </w:rPr>
            </w:pPr>
            <w:r w:rsidRPr="0057574E">
              <w:rPr>
                <w:sz w:val="20"/>
                <w:szCs w:val="20"/>
              </w:rPr>
              <w:t>10.67</w:t>
            </w:r>
          </w:p>
        </w:tc>
      </w:tr>
      <w:tr w:rsidR="008A536C" w:rsidRPr="0057574E" w14:paraId="784C332A"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5F877551"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AAC8A8D" w14:textId="77777777" w:rsidR="008A536C" w:rsidRPr="0057574E" w:rsidRDefault="008A536C" w:rsidP="00673090">
            <w:pPr>
              <w:jc w:val="right"/>
              <w:rPr>
                <w:sz w:val="20"/>
                <w:szCs w:val="20"/>
              </w:rPr>
            </w:pPr>
            <w:r w:rsidRPr="0057574E">
              <w:rPr>
                <w:sz w:val="20"/>
                <w:szCs w:val="20"/>
              </w:rPr>
              <w:t>1,930,179</w:t>
            </w:r>
          </w:p>
        </w:tc>
      </w:tr>
      <w:tr w:rsidR="008A536C" w:rsidRPr="0057574E" w14:paraId="2781989A"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1E53BA56"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D203443" w14:textId="77777777" w:rsidR="008A536C" w:rsidRPr="0057574E" w:rsidRDefault="008A536C" w:rsidP="00673090">
            <w:pPr>
              <w:jc w:val="right"/>
              <w:rPr>
                <w:sz w:val="20"/>
                <w:szCs w:val="20"/>
              </w:rPr>
            </w:pPr>
            <w:r w:rsidRPr="0057574E">
              <w:rPr>
                <w:sz w:val="20"/>
                <w:szCs w:val="20"/>
              </w:rPr>
              <w:t>2022</w:t>
            </w:r>
          </w:p>
        </w:tc>
      </w:tr>
      <w:tr w:rsidR="008A536C" w:rsidRPr="0057574E" w14:paraId="77B923BD" w14:textId="77777777" w:rsidTr="00673090">
        <w:trPr>
          <w:trHeight w:val="233"/>
        </w:trPr>
        <w:tc>
          <w:tcPr>
            <w:tcW w:w="4091" w:type="pct"/>
            <w:gridSpan w:val="2"/>
            <w:tcBorders>
              <w:top w:val="single" w:sz="4" w:space="0" w:color="auto"/>
            </w:tcBorders>
          </w:tcPr>
          <w:p w14:paraId="31C81082"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09" w:type="pct"/>
            <w:tcBorders>
              <w:top w:val="single" w:sz="4" w:space="0" w:color="auto"/>
            </w:tcBorders>
            <w:shd w:val="clear" w:color="auto" w:fill="auto"/>
            <w:vAlign w:val="bottom"/>
          </w:tcPr>
          <w:p w14:paraId="632E066B" w14:textId="77777777" w:rsidR="008A536C" w:rsidRPr="0057574E" w:rsidRDefault="008A536C" w:rsidP="00673090">
            <w:pPr>
              <w:jc w:val="right"/>
              <w:rPr>
                <w:color w:val="000000" w:themeColor="text1"/>
                <w:sz w:val="20"/>
                <w:szCs w:val="20"/>
              </w:rPr>
            </w:pPr>
            <w:r w:rsidRPr="0057574E">
              <w:rPr>
                <w:color w:val="000000" w:themeColor="text1"/>
                <w:sz w:val="20"/>
                <w:szCs w:val="20"/>
              </w:rPr>
              <w:t>5,237,838</w:t>
            </w:r>
          </w:p>
        </w:tc>
      </w:tr>
      <w:tr w:rsidR="008A536C" w:rsidRPr="0057574E" w14:paraId="559252A8" w14:textId="77777777" w:rsidTr="00673090">
        <w:trPr>
          <w:trHeight w:val="233"/>
        </w:trPr>
        <w:tc>
          <w:tcPr>
            <w:tcW w:w="4091" w:type="pct"/>
            <w:gridSpan w:val="2"/>
          </w:tcPr>
          <w:p w14:paraId="149D06F1"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09" w:type="pct"/>
            <w:shd w:val="clear" w:color="auto" w:fill="auto"/>
          </w:tcPr>
          <w:p w14:paraId="67201A00" w14:textId="77777777" w:rsidR="008A536C" w:rsidRPr="0057574E" w:rsidRDefault="008A536C" w:rsidP="00673090">
            <w:pPr>
              <w:jc w:val="right"/>
              <w:rPr>
                <w:color w:val="000000" w:themeColor="text1"/>
                <w:sz w:val="20"/>
                <w:szCs w:val="20"/>
              </w:rPr>
            </w:pPr>
            <w:r w:rsidRPr="0057574E">
              <w:rPr>
                <w:color w:val="000000" w:themeColor="text1"/>
                <w:sz w:val="20"/>
                <w:szCs w:val="20"/>
              </w:rPr>
              <w:t>4,585,718</w:t>
            </w:r>
          </w:p>
        </w:tc>
      </w:tr>
      <w:tr w:rsidR="008A536C" w:rsidRPr="0057574E" w14:paraId="0F9E3141" w14:textId="77777777" w:rsidTr="00673090">
        <w:trPr>
          <w:trHeight w:val="233"/>
        </w:trPr>
        <w:tc>
          <w:tcPr>
            <w:tcW w:w="4091" w:type="pct"/>
            <w:gridSpan w:val="2"/>
          </w:tcPr>
          <w:p w14:paraId="6979DD02"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vAlign w:val="bottom"/>
          </w:tcPr>
          <w:p w14:paraId="032077BD" w14:textId="77777777" w:rsidR="008A536C" w:rsidRPr="0057574E" w:rsidRDefault="008A536C" w:rsidP="00673090">
            <w:pPr>
              <w:jc w:val="right"/>
              <w:rPr>
                <w:color w:val="000000" w:themeColor="text1"/>
                <w:sz w:val="20"/>
                <w:szCs w:val="20"/>
              </w:rPr>
            </w:pPr>
            <w:r w:rsidRPr="0057574E">
              <w:rPr>
                <w:color w:val="000000" w:themeColor="text1"/>
                <w:sz w:val="20"/>
                <w:szCs w:val="20"/>
              </w:rPr>
              <w:t>196.3</w:t>
            </w:r>
          </w:p>
        </w:tc>
      </w:tr>
      <w:tr w:rsidR="008A536C" w:rsidRPr="0057574E" w14:paraId="6340E698" w14:textId="77777777" w:rsidTr="00673090">
        <w:trPr>
          <w:trHeight w:val="233"/>
        </w:trPr>
        <w:tc>
          <w:tcPr>
            <w:tcW w:w="4091" w:type="pct"/>
            <w:gridSpan w:val="2"/>
          </w:tcPr>
          <w:p w14:paraId="42D448CE"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09" w:type="pct"/>
            <w:shd w:val="clear" w:color="auto" w:fill="auto"/>
          </w:tcPr>
          <w:p w14:paraId="64F9EE89" w14:textId="77777777" w:rsidR="008A536C" w:rsidRPr="0057574E" w:rsidRDefault="008A536C" w:rsidP="00673090">
            <w:pPr>
              <w:jc w:val="right"/>
              <w:rPr>
                <w:color w:val="000000" w:themeColor="text1"/>
                <w:sz w:val="20"/>
                <w:szCs w:val="20"/>
              </w:rPr>
            </w:pPr>
            <w:r w:rsidRPr="0057574E">
              <w:rPr>
                <w:color w:val="000000" w:themeColor="text1"/>
                <w:sz w:val="20"/>
                <w:szCs w:val="20"/>
              </w:rPr>
              <w:t>148.1</w:t>
            </w:r>
          </w:p>
        </w:tc>
      </w:tr>
    </w:tbl>
    <w:p w14:paraId="4BDB337A" w14:textId="77777777" w:rsidR="008A536C" w:rsidRPr="0057574E" w:rsidRDefault="008A536C" w:rsidP="008A536C">
      <w:pPr>
        <w:rPr>
          <w:color w:val="000000" w:themeColor="text1"/>
        </w:rPr>
      </w:pPr>
    </w:p>
    <w:p w14:paraId="3352BC7E"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0898F560" w14:textId="77777777" w:rsidTr="00673090">
        <w:tc>
          <w:tcPr>
            <w:tcW w:w="4089" w:type="pct"/>
            <w:tcBorders>
              <w:bottom w:val="single" w:sz="4" w:space="0" w:color="auto"/>
            </w:tcBorders>
            <w:shd w:val="clear" w:color="auto" w:fill="auto"/>
          </w:tcPr>
          <w:p w14:paraId="0815FA34"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4E2C5ADB" w14:textId="77777777" w:rsidR="008A536C" w:rsidRPr="0057574E" w:rsidRDefault="008A536C" w:rsidP="00673090">
            <w:pPr>
              <w:keepNext/>
              <w:jc w:val="left"/>
              <w:rPr>
                <w:b/>
                <w:sz w:val="20"/>
                <w:szCs w:val="20"/>
              </w:rPr>
            </w:pPr>
          </w:p>
        </w:tc>
        <w:tc>
          <w:tcPr>
            <w:tcW w:w="911" w:type="pct"/>
            <w:tcBorders>
              <w:bottom w:val="single" w:sz="4" w:space="0" w:color="auto"/>
            </w:tcBorders>
          </w:tcPr>
          <w:p w14:paraId="16A665B8"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5D37FB01" w14:textId="77777777" w:rsidTr="00673090">
        <w:tc>
          <w:tcPr>
            <w:tcW w:w="4089" w:type="pct"/>
            <w:tcBorders>
              <w:top w:val="single" w:sz="4" w:space="0" w:color="auto"/>
              <w:left w:val="single" w:sz="4" w:space="0" w:color="auto"/>
              <w:bottom w:val="single" w:sz="4" w:space="0" w:color="auto"/>
              <w:right w:val="single" w:sz="4" w:space="0" w:color="auto"/>
            </w:tcBorders>
          </w:tcPr>
          <w:p w14:paraId="6F0A19D2"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18D8519" w14:textId="77777777" w:rsidR="008A536C" w:rsidRPr="0057574E" w:rsidRDefault="008A536C" w:rsidP="00673090">
            <w:pPr>
              <w:keepNext/>
              <w:jc w:val="right"/>
              <w:rPr>
                <w:sz w:val="20"/>
                <w:szCs w:val="20"/>
              </w:rPr>
            </w:pPr>
            <w:r w:rsidRPr="0057574E">
              <w:rPr>
                <w:sz w:val="20"/>
                <w:szCs w:val="20"/>
              </w:rPr>
              <w:t>915,763</w:t>
            </w:r>
          </w:p>
        </w:tc>
      </w:tr>
      <w:tr w:rsidR="008A536C" w:rsidRPr="0057574E" w14:paraId="12C70556" w14:textId="77777777" w:rsidTr="00673090">
        <w:tc>
          <w:tcPr>
            <w:tcW w:w="4089" w:type="pct"/>
            <w:tcBorders>
              <w:top w:val="single" w:sz="4" w:space="0" w:color="auto"/>
              <w:left w:val="single" w:sz="4" w:space="0" w:color="auto"/>
              <w:bottom w:val="single" w:sz="4" w:space="0" w:color="auto"/>
              <w:right w:val="single" w:sz="4" w:space="0" w:color="auto"/>
            </w:tcBorders>
          </w:tcPr>
          <w:p w14:paraId="47A536FF"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3BA21D" w14:textId="77777777" w:rsidR="008A536C" w:rsidRPr="0057574E" w:rsidRDefault="008A536C" w:rsidP="00673090">
            <w:pPr>
              <w:widowControl w:val="0"/>
              <w:jc w:val="right"/>
              <w:rPr>
                <w:sz w:val="20"/>
                <w:szCs w:val="20"/>
              </w:rPr>
            </w:pPr>
            <w:r w:rsidRPr="0057574E">
              <w:rPr>
                <w:sz w:val="20"/>
                <w:szCs w:val="20"/>
              </w:rPr>
              <w:t>2,305,629</w:t>
            </w:r>
          </w:p>
        </w:tc>
      </w:tr>
      <w:tr w:rsidR="008A536C" w:rsidRPr="0057574E" w14:paraId="32D6067E" w14:textId="77777777" w:rsidTr="00673090">
        <w:tc>
          <w:tcPr>
            <w:tcW w:w="4089" w:type="pct"/>
            <w:tcBorders>
              <w:top w:val="single" w:sz="4" w:space="0" w:color="auto"/>
              <w:left w:val="single" w:sz="4" w:space="0" w:color="auto"/>
              <w:bottom w:val="single" w:sz="4" w:space="0" w:color="auto"/>
              <w:right w:val="single" w:sz="4" w:space="0" w:color="auto"/>
            </w:tcBorders>
          </w:tcPr>
          <w:p w14:paraId="78245CB3"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054287" w14:textId="77777777" w:rsidR="008A536C" w:rsidRPr="0057574E" w:rsidRDefault="008A536C" w:rsidP="00673090">
            <w:pPr>
              <w:widowControl w:val="0"/>
              <w:jc w:val="right"/>
              <w:rPr>
                <w:sz w:val="20"/>
                <w:szCs w:val="20"/>
              </w:rPr>
            </w:pPr>
            <w:r w:rsidRPr="0057574E">
              <w:rPr>
                <w:sz w:val="20"/>
                <w:szCs w:val="20"/>
              </w:rPr>
              <w:t>2,016,447</w:t>
            </w:r>
          </w:p>
        </w:tc>
      </w:tr>
      <w:tr w:rsidR="008A536C" w:rsidRPr="0057574E" w14:paraId="7ADEFF4D"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57C3D442"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EB2C291" w14:textId="77777777" w:rsidR="008A536C" w:rsidRPr="0057574E" w:rsidRDefault="008A536C" w:rsidP="00673090">
            <w:pPr>
              <w:widowControl w:val="0"/>
              <w:jc w:val="right"/>
              <w:rPr>
                <w:sz w:val="20"/>
                <w:szCs w:val="20"/>
              </w:rPr>
            </w:pPr>
            <w:r w:rsidRPr="0057574E">
              <w:rPr>
                <w:sz w:val="20"/>
                <w:szCs w:val="20"/>
              </w:rPr>
              <w:t>5,237,838</w:t>
            </w:r>
          </w:p>
        </w:tc>
      </w:tr>
      <w:tr w:rsidR="008A536C" w:rsidRPr="0057574E" w14:paraId="092AEAE4"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57F529E1"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546EC8" w14:textId="77777777" w:rsidR="008A536C" w:rsidRPr="0057574E" w:rsidRDefault="008A536C" w:rsidP="00673090">
            <w:pPr>
              <w:widowControl w:val="0"/>
              <w:jc w:val="right"/>
              <w:rPr>
                <w:sz w:val="20"/>
                <w:szCs w:val="20"/>
              </w:rPr>
            </w:pPr>
            <w:r w:rsidRPr="0057574E">
              <w:rPr>
                <w:sz w:val="20"/>
                <w:szCs w:val="20"/>
              </w:rPr>
              <w:t>150,000</w:t>
            </w:r>
          </w:p>
        </w:tc>
      </w:tr>
    </w:tbl>
    <w:p w14:paraId="4E81E699" w14:textId="77777777" w:rsidR="008A536C" w:rsidRPr="0057574E" w:rsidRDefault="008A536C" w:rsidP="008A536C">
      <w:pPr>
        <w:keepNext/>
        <w:keepLines/>
        <w:outlineLvl w:val="0"/>
        <w:rPr>
          <w:color w:val="000000" w:themeColor="text1"/>
        </w:rPr>
      </w:pPr>
    </w:p>
    <w:p w14:paraId="68785724"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6BB3FEEE" w14:textId="77777777" w:rsidR="008A536C" w:rsidRPr="0057574E" w:rsidRDefault="008A536C" w:rsidP="00B55555">
      <w:pPr>
        <w:pStyle w:val="Heading1"/>
      </w:pPr>
      <w:proofErr w:type="spellStart"/>
      <w:r w:rsidRPr="0057574E">
        <w:t>Senegal's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successfully</w:t>
      </w:r>
      <w:proofErr w:type="spellEnd"/>
      <w:r w:rsidRPr="0057574E">
        <w:t xml:space="preserve"> </w:t>
      </w:r>
      <w:proofErr w:type="spellStart"/>
      <w:r w:rsidRPr="0057574E">
        <w:t>implemented</w:t>
      </w:r>
      <w:proofErr w:type="spellEnd"/>
      <w:r w:rsidRPr="0057574E">
        <w:t xml:space="preserve"> </w:t>
      </w:r>
      <w:proofErr w:type="spellStart"/>
      <w:r w:rsidRPr="0057574E">
        <w:t>phase</w:t>
      </w:r>
      <w:proofErr w:type="spellEnd"/>
      <w:r w:rsidRPr="0057574E">
        <w:t xml:space="preserve"> XIV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w:t>
      </w:r>
      <w:proofErr w:type="spellStart"/>
      <w:r w:rsidRPr="0057574E">
        <w:t>fully</w:t>
      </w:r>
      <w:proofErr w:type="spellEnd"/>
      <w:r w:rsidRPr="0057574E">
        <w:t xml:space="preserve"> </w:t>
      </w:r>
      <w:proofErr w:type="spellStart"/>
      <w:r w:rsidRPr="0057574E">
        <w:t>achieving</w:t>
      </w:r>
      <w:proofErr w:type="spellEnd"/>
      <w:r w:rsidRPr="0057574E">
        <w:t xml:space="preserve"> </w:t>
      </w:r>
      <w:proofErr w:type="spellStart"/>
      <w:r w:rsidRPr="0057574E">
        <w:t>six</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The NOU </w:t>
      </w:r>
      <w:proofErr w:type="spellStart"/>
      <w:r w:rsidRPr="0057574E">
        <w:t>collected</w:t>
      </w:r>
      <w:proofErr w:type="spellEnd"/>
      <w:r w:rsidRPr="0057574E">
        <w:t xml:space="preserve"> </w:t>
      </w:r>
      <w:proofErr w:type="spellStart"/>
      <w:r w:rsidRPr="0057574E">
        <w:t>import</w:t>
      </w:r>
      <w:proofErr w:type="spellEnd"/>
      <w:r w:rsidRPr="0057574E">
        <w:t xml:space="preserve"> data </w:t>
      </w:r>
      <w:proofErr w:type="spellStart"/>
      <w:r w:rsidRPr="0057574E">
        <w:t>on</w:t>
      </w:r>
      <w:proofErr w:type="spellEnd"/>
      <w:r w:rsidRPr="0057574E">
        <w:t xml:space="preserve"> ozone-</w:t>
      </w:r>
      <w:proofErr w:type="spellStart"/>
      <w:r w:rsidRPr="0057574E">
        <w:t>depleting</w:t>
      </w:r>
      <w:proofErr w:type="spellEnd"/>
      <w:r w:rsidRPr="0057574E">
        <w:t xml:space="preserve"> </w:t>
      </w:r>
      <w:proofErr w:type="spellStart"/>
      <w:r w:rsidRPr="0057574E">
        <w:t>substances</w:t>
      </w:r>
      <w:proofErr w:type="spellEnd"/>
      <w:r w:rsidRPr="0057574E">
        <w:t xml:space="preserve"> (ODS) and </w:t>
      </w:r>
      <w:proofErr w:type="spellStart"/>
      <w:r w:rsidRPr="0057574E">
        <w:t>hydrofluorocarbons</w:t>
      </w:r>
      <w:proofErr w:type="spellEnd"/>
      <w:r w:rsidRPr="0057574E">
        <w:t xml:space="preserve"> (</w:t>
      </w:r>
      <w:proofErr w:type="spellStart"/>
      <w:r w:rsidRPr="0057574E">
        <w:t>HFCs</w:t>
      </w:r>
      <w:proofErr w:type="spellEnd"/>
      <w:r w:rsidRPr="0057574E">
        <w:t xml:space="preserve">) and </w:t>
      </w:r>
      <w:proofErr w:type="spellStart"/>
      <w:r w:rsidRPr="0057574E">
        <w:t>submitted</w:t>
      </w:r>
      <w:proofErr w:type="spellEnd"/>
      <w:r w:rsidRPr="0057574E">
        <w:t xml:space="preserve"> comprehensive country </w:t>
      </w:r>
      <w:proofErr w:type="spellStart"/>
      <w:r w:rsidRPr="0057574E">
        <w:t>program</w:t>
      </w:r>
      <w:proofErr w:type="spellEnd"/>
      <w:r w:rsidRPr="0057574E">
        <w:t xml:space="preserve"> and </w:t>
      </w:r>
      <w:proofErr w:type="spellStart"/>
      <w:r w:rsidRPr="0057574E">
        <w:t>Article</w:t>
      </w:r>
      <w:proofErr w:type="spellEnd"/>
      <w:r w:rsidRPr="0057574E">
        <w:t xml:space="preserve"> 7 data. </w:t>
      </w:r>
      <w:proofErr w:type="spellStart"/>
      <w:r w:rsidRPr="0057574E">
        <w:t>Annual</w:t>
      </w:r>
      <w:proofErr w:type="spellEnd"/>
      <w:r w:rsidRPr="0057574E">
        <w:t xml:space="preserve"> meetings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including</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Committee</w:t>
      </w:r>
      <w:proofErr w:type="spellEnd"/>
      <w:r w:rsidRPr="0057574E">
        <w:t xml:space="preserve">, </w:t>
      </w:r>
      <w:proofErr w:type="spellStart"/>
      <w:r w:rsidRPr="0057574E">
        <w:t>were</w:t>
      </w:r>
      <w:proofErr w:type="spellEnd"/>
      <w:r w:rsidRPr="0057574E">
        <w:t xml:space="preserve"> </w:t>
      </w:r>
      <w:proofErr w:type="spellStart"/>
      <w:r w:rsidRPr="0057574E">
        <w:t>conducted</w:t>
      </w:r>
      <w:proofErr w:type="spellEnd"/>
      <w:r w:rsidRPr="0057574E">
        <w:t xml:space="preserve"> to </w:t>
      </w:r>
      <w:proofErr w:type="spellStart"/>
      <w:r w:rsidRPr="0057574E">
        <w:t>ensure</w:t>
      </w:r>
      <w:proofErr w:type="spellEnd"/>
      <w:r w:rsidRPr="0057574E">
        <w:t xml:space="preserve"> </w:t>
      </w:r>
      <w:proofErr w:type="spellStart"/>
      <w:r w:rsidRPr="0057574E">
        <w:t>efficient</w:t>
      </w:r>
      <w:proofErr w:type="spellEnd"/>
      <w:r w:rsidRPr="0057574E">
        <w:t xml:space="preserve"> </w:t>
      </w:r>
      <w:proofErr w:type="spellStart"/>
      <w:r w:rsidRPr="0057574E">
        <w:t>coordination</w:t>
      </w:r>
      <w:proofErr w:type="spellEnd"/>
      <w:r w:rsidRPr="0057574E">
        <w:t xml:space="preserve">. The NOU </w:t>
      </w:r>
      <w:proofErr w:type="spellStart"/>
      <w:r w:rsidRPr="0057574E">
        <w:t>organized</w:t>
      </w:r>
      <w:proofErr w:type="spellEnd"/>
      <w:r w:rsidRPr="0057574E">
        <w:t xml:space="preserve"> training </w:t>
      </w:r>
      <w:proofErr w:type="spellStart"/>
      <w:r w:rsidRPr="0057574E">
        <w:t>sessions</w:t>
      </w:r>
      <w:proofErr w:type="spellEnd"/>
      <w:r w:rsidRPr="0057574E">
        <w:t xml:space="preserve"> </w:t>
      </w:r>
      <w:proofErr w:type="spellStart"/>
      <w:r w:rsidRPr="0057574E">
        <w:t>for</w:t>
      </w:r>
      <w:proofErr w:type="spellEnd"/>
      <w:r w:rsidRPr="0057574E">
        <w:t xml:space="preserve"> 150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technicians</w:t>
      </w:r>
      <w:proofErr w:type="spellEnd"/>
      <w:r w:rsidRPr="0057574E">
        <w:t xml:space="preserve"> and 125 </w:t>
      </w:r>
      <w:proofErr w:type="spellStart"/>
      <w:r w:rsidRPr="0057574E">
        <w:t>customs</w:t>
      </w:r>
      <w:proofErr w:type="spellEnd"/>
      <w:r w:rsidRPr="0057574E">
        <w:t xml:space="preserve"> </w:t>
      </w:r>
      <w:proofErr w:type="spellStart"/>
      <w:r w:rsidRPr="0057574E">
        <w:t>officers</w:t>
      </w:r>
      <w:proofErr w:type="spellEnd"/>
      <w:r w:rsidRPr="0057574E">
        <w:t xml:space="preserve">. </w:t>
      </w:r>
      <w:proofErr w:type="spellStart"/>
      <w:r w:rsidRPr="0057574E">
        <w:t>Ongoing</w:t>
      </w:r>
      <w:proofErr w:type="spellEnd"/>
      <w:r w:rsidRPr="0057574E">
        <w:t xml:space="preserve"> </w:t>
      </w:r>
      <w:proofErr w:type="spellStart"/>
      <w:r w:rsidRPr="0057574E">
        <w:t>efforts</w:t>
      </w:r>
      <w:proofErr w:type="spellEnd"/>
      <w:r w:rsidRPr="0057574E">
        <w:t xml:space="preserve"> </w:t>
      </w:r>
      <w:proofErr w:type="spellStart"/>
      <w:r w:rsidRPr="0057574E">
        <w:t>were</w:t>
      </w:r>
      <w:proofErr w:type="spellEnd"/>
      <w:r w:rsidRPr="0057574E">
        <w:t xml:space="preserve"> </w:t>
      </w:r>
      <w:proofErr w:type="spellStart"/>
      <w:r w:rsidRPr="0057574E">
        <w:t>focused</w:t>
      </w:r>
      <w:proofErr w:type="spellEnd"/>
      <w:r w:rsidRPr="0057574E">
        <w:t xml:space="preserve"> </w:t>
      </w:r>
      <w:proofErr w:type="spellStart"/>
      <w:r w:rsidRPr="0057574E">
        <w:t>on</w:t>
      </w:r>
      <w:proofErr w:type="spellEnd"/>
      <w:r w:rsidRPr="0057574E">
        <w:t xml:space="preserve"> </w:t>
      </w:r>
      <w:proofErr w:type="spellStart"/>
      <w:r w:rsidRPr="0057574E">
        <w:t>raising</w:t>
      </w:r>
      <w:proofErr w:type="spellEnd"/>
      <w:r w:rsidRPr="0057574E">
        <w:t xml:space="preserve"> </w:t>
      </w:r>
      <w:proofErr w:type="spellStart"/>
      <w:r w:rsidRPr="0057574E">
        <w:t>awareness</w:t>
      </w:r>
      <w:proofErr w:type="spellEnd"/>
      <w:r w:rsidRPr="0057574E">
        <w:t xml:space="preserve"> </w:t>
      </w:r>
      <w:proofErr w:type="spellStart"/>
      <w:r w:rsidRPr="0057574E">
        <w:t>about</w:t>
      </w:r>
      <w:proofErr w:type="spellEnd"/>
      <w:r w:rsidRPr="0057574E">
        <w:t xml:space="preserve"> HCFC alternatives, </w:t>
      </w:r>
      <w:proofErr w:type="spellStart"/>
      <w:r w:rsidRPr="0057574E">
        <w:t>relevant</w:t>
      </w:r>
      <w:proofErr w:type="spellEnd"/>
      <w:r w:rsidRPr="0057574E">
        <w:t xml:space="preserve"> </w:t>
      </w:r>
      <w:proofErr w:type="spellStart"/>
      <w:r w:rsidRPr="0057574E">
        <w:t>legislation</w:t>
      </w:r>
      <w:proofErr w:type="spellEnd"/>
      <w:r w:rsidRPr="0057574E">
        <w:t xml:space="preserve">, and </w:t>
      </w:r>
      <w:proofErr w:type="spellStart"/>
      <w:r w:rsidRPr="0057574E">
        <w:t>regulatory</w:t>
      </w:r>
      <w:proofErr w:type="spellEnd"/>
      <w:r w:rsidRPr="0057574E">
        <w:t xml:space="preserve"> </w:t>
      </w:r>
      <w:proofErr w:type="spellStart"/>
      <w:r w:rsidRPr="0057574E">
        <w:t>frameworks</w:t>
      </w:r>
      <w:proofErr w:type="spellEnd"/>
      <w:r w:rsidRPr="0057574E">
        <w:t xml:space="preserve">. </w:t>
      </w:r>
      <w:proofErr w:type="spellStart"/>
      <w:r w:rsidRPr="0057574E">
        <w:t>Additionally</w:t>
      </w:r>
      <w:proofErr w:type="spellEnd"/>
      <w:r w:rsidRPr="0057574E">
        <w:t xml:space="preserve">, Senegal </w:t>
      </w:r>
      <w:proofErr w:type="spellStart"/>
      <w:r w:rsidRPr="0057574E">
        <w:t>participated</w:t>
      </w:r>
      <w:proofErr w:type="spellEnd"/>
      <w:r w:rsidRPr="0057574E">
        <w:t xml:space="preserve"> in </w:t>
      </w:r>
      <w:proofErr w:type="spellStart"/>
      <w:r w:rsidRPr="0057574E">
        <w:t>observing</w:t>
      </w:r>
      <w:proofErr w:type="spellEnd"/>
      <w:r w:rsidRPr="0057574E">
        <w:t xml:space="preserve"> Ozone Day and </w:t>
      </w:r>
      <w:proofErr w:type="spellStart"/>
      <w:r w:rsidRPr="0057574E">
        <w:t>engaged</w:t>
      </w:r>
      <w:proofErr w:type="spellEnd"/>
      <w:r w:rsidRPr="0057574E">
        <w:t xml:space="preserve"> in </w:t>
      </w:r>
      <w:proofErr w:type="spellStart"/>
      <w:r w:rsidRPr="0057574E">
        <w:t>Protocol-related</w:t>
      </w:r>
      <w:proofErr w:type="spellEnd"/>
      <w:r w:rsidRPr="0057574E">
        <w:t xml:space="preserve"> meetings.</w:t>
      </w:r>
    </w:p>
    <w:p w14:paraId="7347DE27"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27227B60" w14:textId="77777777" w:rsidR="008A536C" w:rsidRPr="0057574E" w:rsidRDefault="008A536C" w:rsidP="00B55555">
      <w:pPr>
        <w:pStyle w:val="Heading1"/>
      </w:pPr>
      <w:proofErr w:type="spellStart"/>
      <w:r w:rsidRPr="0057574E">
        <w:t>Under</w:t>
      </w:r>
      <w:proofErr w:type="spellEnd"/>
      <w:r w:rsidRPr="0057574E">
        <w:t xml:space="preserve"> </w:t>
      </w:r>
      <w:proofErr w:type="spellStart"/>
      <w:r w:rsidRPr="0057574E">
        <w:t>phase</w:t>
      </w:r>
      <w:proofErr w:type="spellEnd"/>
      <w:r w:rsidRPr="0057574E">
        <w:t xml:space="preserve"> XV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concentrate</w:t>
      </w:r>
      <w:proofErr w:type="spellEnd"/>
      <w:r w:rsidRPr="0057574E">
        <w:t xml:space="preserve"> </w:t>
      </w:r>
      <w:proofErr w:type="spellStart"/>
      <w:r w:rsidRPr="0057574E">
        <w:t>on</w:t>
      </w:r>
      <w:proofErr w:type="spellEnd"/>
      <w:r w:rsidRPr="0057574E">
        <w:t xml:space="preserve">: </w:t>
      </w:r>
      <w:proofErr w:type="spellStart"/>
      <w:r w:rsidRPr="0057574E">
        <w:t>continuing</w:t>
      </w:r>
      <w:proofErr w:type="spellEnd"/>
      <w:r w:rsidRPr="0057574E">
        <w:t xml:space="preserve"> </w:t>
      </w:r>
      <w:proofErr w:type="spellStart"/>
      <w:r w:rsidRPr="0057574E">
        <w:t>information</w:t>
      </w:r>
      <w:proofErr w:type="spellEnd"/>
      <w:r w:rsidRPr="0057574E">
        <w:t xml:space="preserve"> </w:t>
      </w:r>
      <w:proofErr w:type="spellStart"/>
      <w:r w:rsidRPr="0057574E">
        <w:t>dissemination</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coordinating</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stage</w:t>
      </w:r>
      <w:proofErr w:type="spellEnd"/>
      <w:r w:rsidRPr="0057574E">
        <w:t xml:space="preserve"> II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 </w:t>
      </w:r>
      <w:proofErr w:type="spellStart"/>
      <w:r w:rsidRPr="0057574E">
        <w:t>promoting</w:t>
      </w:r>
      <w:proofErr w:type="spellEnd"/>
      <w:r w:rsidRPr="0057574E">
        <w:t xml:space="preserve"> and </w:t>
      </w:r>
      <w:proofErr w:type="spellStart"/>
      <w:r w:rsidRPr="0057574E">
        <w:t>enforcing</w:t>
      </w:r>
      <w:proofErr w:type="spellEnd"/>
      <w:r w:rsidRPr="0057574E">
        <w:t xml:space="preserve"> </w:t>
      </w:r>
      <w:proofErr w:type="spellStart"/>
      <w:r w:rsidRPr="0057574E">
        <w:t>the</w:t>
      </w:r>
      <w:proofErr w:type="spellEnd"/>
      <w:r w:rsidRPr="0057574E">
        <w:t xml:space="preserve">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providing</w:t>
      </w:r>
      <w:proofErr w:type="spellEnd"/>
      <w:r w:rsidRPr="0057574E">
        <w:t xml:space="preserve"> </w:t>
      </w:r>
      <w:proofErr w:type="spellStart"/>
      <w:r w:rsidRPr="0057574E">
        <w:t>importers</w:t>
      </w:r>
      <w:proofErr w:type="spellEnd"/>
      <w:r w:rsidRPr="0057574E">
        <w:t xml:space="preserve"> </w:t>
      </w:r>
      <w:proofErr w:type="spellStart"/>
      <w:r w:rsidRPr="0057574E">
        <w:t>with</w:t>
      </w:r>
      <w:proofErr w:type="spellEnd"/>
      <w:r w:rsidRPr="0057574E">
        <w:t xml:space="preserve"> </w:t>
      </w:r>
      <w:proofErr w:type="spellStart"/>
      <w:r w:rsidRPr="0057574E">
        <w:t>annual</w:t>
      </w:r>
      <w:proofErr w:type="spellEnd"/>
      <w:r w:rsidRPr="0057574E">
        <w:t xml:space="preserve"> </w:t>
      </w:r>
      <w:proofErr w:type="spellStart"/>
      <w:r w:rsidRPr="0057574E">
        <w:t>quota</w:t>
      </w:r>
      <w:proofErr w:type="spellEnd"/>
      <w:r w:rsidRPr="0057574E">
        <w:t xml:space="preserve"> </w:t>
      </w:r>
      <w:proofErr w:type="spellStart"/>
      <w:r w:rsidRPr="0057574E">
        <w:t>information</w:t>
      </w:r>
      <w:proofErr w:type="spellEnd"/>
      <w:r w:rsidRPr="0057574E">
        <w:t xml:space="preserve">; </w:t>
      </w:r>
      <w:proofErr w:type="spellStart"/>
      <w:r w:rsidRPr="0057574E">
        <w:t>working</w:t>
      </w:r>
      <w:proofErr w:type="spellEnd"/>
      <w:r w:rsidRPr="0057574E">
        <w:t xml:space="preserve"> </w:t>
      </w:r>
      <w:proofErr w:type="spellStart"/>
      <w:r w:rsidRPr="0057574E">
        <w:t>with</w:t>
      </w:r>
      <w:proofErr w:type="spellEnd"/>
      <w:r w:rsidRPr="0057574E">
        <w:t xml:space="preserve"> </w:t>
      </w:r>
      <w:proofErr w:type="spellStart"/>
      <w:r w:rsidRPr="0057574E">
        <w:t>customs</w:t>
      </w:r>
      <w:proofErr w:type="spellEnd"/>
      <w:r w:rsidRPr="0057574E">
        <w:t xml:space="preserve"> to monitor </w:t>
      </w:r>
      <w:proofErr w:type="spellStart"/>
      <w:r w:rsidRPr="0057574E">
        <w:t>the</w:t>
      </w:r>
      <w:proofErr w:type="spellEnd"/>
      <w:r w:rsidRPr="0057574E">
        <w:t xml:space="preserve"> legal </w:t>
      </w:r>
      <w:proofErr w:type="spellStart"/>
      <w:r w:rsidRPr="0057574E">
        <w:t>trade</w:t>
      </w:r>
      <w:proofErr w:type="spellEnd"/>
      <w:r w:rsidRPr="0057574E">
        <w:t xml:space="preserve"> </w:t>
      </w:r>
      <w:proofErr w:type="spellStart"/>
      <w:r w:rsidRPr="0057574E">
        <w:t>of</w:t>
      </w:r>
      <w:proofErr w:type="spellEnd"/>
      <w:r w:rsidRPr="0057574E">
        <w:t xml:space="preserve"> ODS/HFC; </w:t>
      </w:r>
      <w:proofErr w:type="spellStart"/>
      <w:r w:rsidRPr="0057574E">
        <w:t>establishing</w:t>
      </w:r>
      <w:proofErr w:type="spellEnd"/>
      <w:r w:rsidRPr="0057574E">
        <w:t xml:space="preserve"> </w:t>
      </w:r>
      <w:proofErr w:type="spellStart"/>
      <w:r w:rsidRPr="0057574E">
        <w:t>the</w:t>
      </w:r>
      <w:proofErr w:type="spellEnd"/>
      <w:r w:rsidRPr="0057574E">
        <w:t xml:space="preserve"> </w:t>
      </w:r>
      <w:proofErr w:type="spellStart"/>
      <w:r w:rsidRPr="0057574E">
        <w:t>technician</w:t>
      </w:r>
      <w:proofErr w:type="spellEnd"/>
      <w:r w:rsidRPr="0057574E">
        <w:t xml:space="preserve"> </w:t>
      </w:r>
      <w:proofErr w:type="spellStart"/>
      <w:r w:rsidRPr="0057574E">
        <w:t>certification</w:t>
      </w:r>
      <w:proofErr w:type="spellEnd"/>
      <w:r w:rsidRPr="0057574E">
        <w:t xml:space="preserve"> </w:t>
      </w:r>
      <w:proofErr w:type="spellStart"/>
      <w:r w:rsidRPr="0057574E">
        <w:t>program</w:t>
      </w:r>
      <w:proofErr w:type="spellEnd"/>
      <w:r w:rsidRPr="0057574E">
        <w:t xml:space="preserve">; </w:t>
      </w:r>
      <w:proofErr w:type="spellStart"/>
      <w:r w:rsidRPr="0057574E">
        <w:t>sustaining</w:t>
      </w:r>
      <w:proofErr w:type="spellEnd"/>
      <w:r w:rsidRPr="0057574E">
        <w:t xml:space="preserve"> </w:t>
      </w:r>
      <w:proofErr w:type="spellStart"/>
      <w:r w:rsidRPr="0057574E">
        <w:t>monitoring</w:t>
      </w:r>
      <w:proofErr w:type="spellEnd"/>
      <w:r w:rsidRPr="0057574E">
        <w:t xml:space="preserve"> and </w:t>
      </w:r>
      <w:proofErr w:type="spellStart"/>
      <w:r w:rsidRPr="0057574E">
        <w:t>evaluation</w:t>
      </w:r>
      <w:proofErr w:type="spellEnd"/>
      <w:r w:rsidRPr="0057574E">
        <w:t xml:space="preserve"> </w:t>
      </w:r>
      <w:proofErr w:type="spellStart"/>
      <w:r w:rsidRPr="0057574E">
        <w:t>efforts</w:t>
      </w:r>
      <w:proofErr w:type="spellEnd"/>
      <w:r w:rsidRPr="0057574E">
        <w:t xml:space="preserve">; </w:t>
      </w:r>
      <w:proofErr w:type="spellStart"/>
      <w:r w:rsidRPr="0057574E">
        <w:t>conducting</w:t>
      </w:r>
      <w:proofErr w:type="spellEnd"/>
      <w:r w:rsidRPr="0057574E">
        <w:t xml:space="preserve"> </w:t>
      </w:r>
      <w:proofErr w:type="spellStart"/>
      <w:r w:rsidRPr="0057574E">
        <w:t>annual</w:t>
      </w:r>
      <w:proofErr w:type="spellEnd"/>
      <w:r w:rsidRPr="0057574E">
        <w:t xml:space="preserve"> </w:t>
      </w:r>
      <w:proofErr w:type="spellStart"/>
      <w:r w:rsidRPr="0057574E">
        <w:lastRenderedPageBreak/>
        <w:t>stakeholder</w:t>
      </w:r>
      <w:proofErr w:type="spellEnd"/>
      <w:r w:rsidRPr="0057574E">
        <w:t xml:space="preserve"> workshops to </w:t>
      </w:r>
      <w:proofErr w:type="spellStart"/>
      <w:r w:rsidRPr="0057574E">
        <w:t>promote</w:t>
      </w:r>
      <w:proofErr w:type="spellEnd"/>
      <w:r w:rsidRPr="0057574E">
        <w:t xml:space="preserve"> </w:t>
      </w:r>
      <w:proofErr w:type="spellStart"/>
      <w:r w:rsidRPr="0057574E">
        <w:t>low</w:t>
      </w:r>
      <w:proofErr w:type="spellEnd"/>
      <w:r w:rsidRPr="0057574E">
        <w:t xml:space="preserve">-GWP HCFC alternatives; </w:t>
      </w:r>
      <w:proofErr w:type="spellStart"/>
      <w:r w:rsidRPr="0057574E">
        <w:t>timely</w:t>
      </w:r>
      <w:proofErr w:type="spellEnd"/>
      <w:r w:rsidRPr="0057574E">
        <w:t xml:space="preserve"> data </w:t>
      </w:r>
      <w:proofErr w:type="spellStart"/>
      <w:r w:rsidRPr="0057574E">
        <w:t>collection</w:t>
      </w:r>
      <w:proofErr w:type="spellEnd"/>
      <w:r w:rsidRPr="0057574E">
        <w:t xml:space="preserve"> and </w:t>
      </w:r>
      <w:proofErr w:type="spellStart"/>
      <w:r w:rsidRPr="0057574E">
        <w:t>reporting</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w:t>
      </w:r>
      <w:proofErr w:type="spellStart"/>
      <w:r w:rsidRPr="0057574E">
        <w:t>preparation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Kigali HFC </w:t>
      </w:r>
      <w:proofErr w:type="spellStart"/>
      <w:r w:rsidRPr="0057574E">
        <w:t>implementation</w:t>
      </w:r>
      <w:proofErr w:type="spellEnd"/>
      <w:r w:rsidRPr="0057574E">
        <w:t xml:space="preserve"> Plan (KIP) </w:t>
      </w:r>
      <w:proofErr w:type="spellStart"/>
      <w:r w:rsidRPr="0057574E">
        <w:t>strategy</w:t>
      </w:r>
      <w:proofErr w:type="spellEnd"/>
      <w:r w:rsidRPr="0057574E">
        <w:t xml:space="preserve">; and </w:t>
      </w:r>
      <w:proofErr w:type="spellStart"/>
      <w:r w:rsidRPr="0057574E">
        <w:t>continuing</w:t>
      </w:r>
      <w:proofErr w:type="spellEnd"/>
      <w:r w:rsidRPr="0057574E">
        <w:t xml:space="preserve"> </w:t>
      </w:r>
      <w:proofErr w:type="spellStart"/>
      <w:r w:rsidRPr="0057574E">
        <w:t>its</w:t>
      </w:r>
      <w:proofErr w:type="spellEnd"/>
      <w:r w:rsidRPr="0057574E">
        <w:t xml:space="preserve"> </w:t>
      </w:r>
      <w:proofErr w:type="spellStart"/>
      <w:r w:rsidRPr="0057574E">
        <w:t>efforts</w:t>
      </w:r>
      <w:proofErr w:type="spellEnd"/>
      <w:r w:rsidRPr="0057574E">
        <w:t xml:space="preserve"> to </w:t>
      </w:r>
      <w:proofErr w:type="spellStart"/>
      <w:r w:rsidRPr="0057574E">
        <w:t>integrate</w:t>
      </w:r>
      <w:proofErr w:type="spellEnd"/>
      <w:r w:rsidRPr="0057574E">
        <w:t xml:space="preserve"> </w:t>
      </w:r>
      <w:proofErr w:type="spellStart"/>
      <w:r w:rsidRPr="0057574E">
        <w:t>gender</w:t>
      </w:r>
      <w:proofErr w:type="spellEnd"/>
      <w:r w:rsidRPr="0057574E">
        <w:t xml:space="preserve"> mainstreaming </w:t>
      </w:r>
      <w:proofErr w:type="spellStart"/>
      <w:r w:rsidRPr="0057574E">
        <w:t>into</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w:t>
      </w:r>
    </w:p>
    <w:p w14:paraId="70E3D96E"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70193CB5" w14:textId="77777777" w:rsidR="008A536C" w:rsidRPr="0057574E" w:rsidRDefault="008A536C" w:rsidP="00B55555">
      <w:pPr>
        <w:pStyle w:val="Heading1"/>
      </w:pPr>
      <w:r w:rsidRPr="0057574E">
        <w:t xml:space="preserve">The </w:t>
      </w:r>
      <w:proofErr w:type="spellStart"/>
      <w:r w:rsidRPr="0057574E">
        <w:t>successful</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in Senegal </w:t>
      </w:r>
      <w:proofErr w:type="spellStart"/>
      <w:r w:rsidRPr="0057574E">
        <w:t>relies</w:t>
      </w:r>
      <w:proofErr w:type="spellEnd"/>
      <w:r w:rsidRPr="0057574E">
        <w:t xml:space="preserve"> </w:t>
      </w:r>
      <w:proofErr w:type="spellStart"/>
      <w:r w:rsidRPr="0057574E">
        <w:t>on</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Active </w:t>
      </w:r>
      <w:proofErr w:type="spellStart"/>
      <w:r w:rsidRPr="0057574E">
        <w:t>participation</w:t>
      </w:r>
      <w:proofErr w:type="spellEnd"/>
      <w:r w:rsidRPr="0057574E">
        <w:t xml:space="preserve"> </w:t>
      </w:r>
      <w:proofErr w:type="spellStart"/>
      <w:r w:rsidRPr="0057574E">
        <w:t>from</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is</w:t>
      </w:r>
      <w:proofErr w:type="spellEnd"/>
      <w:r w:rsidRPr="0057574E">
        <w:t xml:space="preserve"> crucial </w:t>
      </w:r>
      <w:proofErr w:type="spellStart"/>
      <w:r w:rsidRPr="0057574E">
        <w:t>for</w:t>
      </w:r>
      <w:proofErr w:type="spellEnd"/>
      <w:r w:rsidRPr="0057574E">
        <w:t xml:space="preserve"> </w:t>
      </w:r>
      <w:proofErr w:type="spellStart"/>
      <w:r w:rsidRPr="0057574E">
        <w:t>developing</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and </w:t>
      </w:r>
      <w:proofErr w:type="spellStart"/>
      <w:r w:rsidRPr="0057574E">
        <w:t>conducting</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consistently</w:t>
      </w:r>
      <w:proofErr w:type="spellEnd"/>
      <w:r w:rsidRPr="0057574E">
        <w:t xml:space="preserve"> </w:t>
      </w:r>
      <w:proofErr w:type="spellStart"/>
      <w:r w:rsidRPr="0057574E">
        <w:t>follows</w:t>
      </w:r>
      <w:proofErr w:type="spellEnd"/>
      <w:r w:rsidRPr="0057574E">
        <w:t xml:space="preserve"> </w:t>
      </w:r>
      <w:proofErr w:type="spellStart"/>
      <w:r w:rsidRPr="0057574E">
        <w:t>the</w:t>
      </w:r>
      <w:proofErr w:type="spellEnd"/>
      <w:r w:rsidRPr="0057574E">
        <w:t xml:space="preserve"> </w:t>
      </w:r>
      <w:proofErr w:type="spellStart"/>
      <w:r w:rsidRPr="0057574E">
        <w:t>guidance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Steering</w:t>
      </w:r>
      <w:proofErr w:type="spellEnd"/>
      <w:r w:rsidRPr="0057574E">
        <w:t xml:space="preserve"> </w:t>
      </w:r>
      <w:proofErr w:type="spellStart"/>
      <w:r w:rsidRPr="0057574E">
        <w:t>Committee</w:t>
      </w:r>
      <w:proofErr w:type="spellEnd"/>
      <w:r w:rsidRPr="0057574E">
        <w:t xml:space="preserve">, </w:t>
      </w:r>
      <w:proofErr w:type="spellStart"/>
      <w:r w:rsidRPr="0057574E">
        <w:t>comprising</w:t>
      </w:r>
      <w:proofErr w:type="spellEnd"/>
      <w:r w:rsidRPr="0057574E">
        <w:t xml:space="preserve"> </w:t>
      </w:r>
      <w:proofErr w:type="spellStart"/>
      <w:r w:rsidRPr="0057574E">
        <w:t>the</w:t>
      </w:r>
      <w:proofErr w:type="spellEnd"/>
      <w:r w:rsidRPr="0057574E">
        <w:t xml:space="preserve"> </w:t>
      </w:r>
      <w:proofErr w:type="spellStart"/>
      <w:r w:rsidRPr="0057574E">
        <w:t>ministries</w:t>
      </w:r>
      <w:proofErr w:type="spellEnd"/>
      <w:r w:rsidRPr="0057574E">
        <w:t xml:space="preserve"> </w:t>
      </w:r>
      <w:proofErr w:type="spellStart"/>
      <w:r w:rsidRPr="0057574E">
        <w:t>involved</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relevant</w:t>
      </w:r>
      <w:proofErr w:type="spellEnd"/>
      <w:r w:rsidRPr="0057574E">
        <w:t xml:space="preserve"> agencies.</w:t>
      </w:r>
    </w:p>
    <w:p w14:paraId="133ACD63" w14:textId="77777777" w:rsidR="008A536C" w:rsidRPr="0057574E" w:rsidRDefault="008A536C" w:rsidP="008A536C">
      <w:pPr>
        <w:keepNext/>
        <w:spacing w:after="120"/>
        <w:rPr>
          <w:b/>
        </w:rPr>
      </w:pPr>
      <w:r w:rsidRPr="0057574E">
        <w:rPr>
          <w:b/>
        </w:rPr>
        <w:t xml:space="preserve">South </w:t>
      </w:r>
      <w:proofErr w:type="spellStart"/>
      <w:r w:rsidRPr="0057574E">
        <w:rPr>
          <w:b/>
        </w:rPr>
        <w:t>Africa</w:t>
      </w:r>
      <w:proofErr w:type="spellEnd"/>
      <w:r w:rsidRPr="0057574E">
        <w:rPr>
          <w:b/>
        </w:rPr>
        <w:t xml:space="preserve">: </w:t>
      </w:r>
      <w:proofErr w:type="spellStart"/>
      <w:r w:rsidRPr="0057574E">
        <w:rPr>
          <w:b/>
        </w:rPr>
        <w:t>Request</w:t>
      </w:r>
      <w:proofErr w:type="spellEnd"/>
      <w:r w:rsidRPr="0057574E">
        <w:rPr>
          <w:b/>
        </w:rPr>
        <w:t xml:space="preserve"> </w:t>
      </w:r>
      <w:proofErr w:type="spellStart"/>
      <w:r w:rsidRPr="0057574E">
        <w:rPr>
          <w:b/>
        </w:rPr>
        <w:t>for</w:t>
      </w:r>
      <w:proofErr w:type="spellEnd"/>
      <w:r w:rsidRPr="0057574E">
        <w:rPr>
          <w:b/>
        </w:rPr>
        <w:t xml:space="preserve"> </w:t>
      </w:r>
      <w:proofErr w:type="spellStart"/>
      <w:r w:rsidRPr="0057574E">
        <w:rPr>
          <w:b/>
        </w:rPr>
        <w:t>institutional</w:t>
      </w:r>
      <w:proofErr w:type="spellEnd"/>
      <w:r w:rsidRPr="0057574E">
        <w:rPr>
          <w:b/>
        </w:rPr>
        <w:t xml:space="preserve"> </w:t>
      </w:r>
      <w:proofErr w:type="spellStart"/>
      <w:r w:rsidRPr="0057574E">
        <w:rPr>
          <w:b/>
        </w:rPr>
        <w:t>strengthening</w:t>
      </w:r>
      <w:proofErr w:type="spellEnd"/>
      <w:r w:rsidRPr="0057574E">
        <w:rPr>
          <w:b/>
        </w:rPr>
        <w:t xml:space="preserve"> </w:t>
      </w:r>
      <w:proofErr w:type="spellStart"/>
      <w:r w:rsidRPr="0057574E">
        <w:rPr>
          <w:b/>
        </w:rPr>
        <w:t>project</w:t>
      </w:r>
      <w:proofErr w:type="spellEnd"/>
      <w:r w:rsidRPr="0057574E">
        <w:rPr>
          <w:b/>
        </w:rPr>
        <w:t xml:space="preserve"> </w:t>
      </w:r>
    </w:p>
    <w:tbl>
      <w:tblPr>
        <w:tblStyle w:val="TableGrid43"/>
        <w:tblW w:w="5000" w:type="pct"/>
        <w:jc w:val="center"/>
        <w:tblLook w:val="01E0" w:firstRow="1" w:lastRow="1" w:firstColumn="1" w:lastColumn="1" w:noHBand="0" w:noVBand="0"/>
      </w:tblPr>
      <w:tblGrid>
        <w:gridCol w:w="7777"/>
        <w:gridCol w:w="1573"/>
      </w:tblGrid>
      <w:tr w:rsidR="008A536C" w:rsidRPr="0057574E" w14:paraId="6C73965E" w14:textId="77777777" w:rsidTr="00673090">
        <w:trPr>
          <w:trHeight w:val="458"/>
          <w:tblHeader/>
          <w:jc w:val="center"/>
        </w:trPr>
        <w:tc>
          <w:tcPr>
            <w:tcW w:w="4159" w:type="pct"/>
            <w:tcBorders>
              <w:bottom w:val="single" w:sz="4" w:space="0" w:color="auto"/>
            </w:tcBorders>
          </w:tcPr>
          <w:p w14:paraId="51E61C84" w14:textId="77777777" w:rsidR="008A536C" w:rsidRPr="0057574E" w:rsidRDefault="008A536C" w:rsidP="00673090">
            <w:pPr>
              <w:keepNex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p w14:paraId="03E0CDB9" w14:textId="77777777" w:rsidR="008A536C" w:rsidRPr="0057574E" w:rsidRDefault="008A536C" w:rsidP="00673090">
            <w:pPr>
              <w:keepNext/>
              <w:rPr>
                <w:b/>
                <w:sz w:val="20"/>
                <w:szCs w:val="20"/>
              </w:rPr>
            </w:pPr>
          </w:p>
        </w:tc>
        <w:tc>
          <w:tcPr>
            <w:tcW w:w="841" w:type="pct"/>
          </w:tcPr>
          <w:p w14:paraId="6240D68C" w14:textId="77777777" w:rsidR="008A536C" w:rsidRPr="0057574E" w:rsidRDefault="008A536C" w:rsidP="00673090">
            <w:pPr>
              <w:keepNext/>
              <w:jc w:val="right"/>
              <w:rPr>
                <w:b/>
                <w:sz w:val="20"/>
                <w:szCs w:val="20"/>
              </w:rPr>
            </w:pPr>
          </w:p>
        </w:tc>
      </w:tr>
      <w:tr w:rsidR="008A536C" w:rsidRPr="0057574E" w14:paraId="2E322AE7" w14:textId="77777777" w:rsidTr="00673090">
        <w:trPr>
          <w:trHeight w:val="233"/>
          <w:jc w:val="center"/>
        </w:trPr>
        <w:tc>
          <w:tcPr>
            <w:tcW w:w="4159" w:type="pct"/>
            <w:tcBorders>
              <w:bottom w:val="single" w:sz="4" w:space="0" w:color="auto"/>
            </w:tcBorders>
          </w:tcPr>
          <w:p w14:paraId="295C885D" w14:textId="77777777" w:rsidR="008A536C" w:rsidRPr="0057574E" w:rsidRDefault="008A536C" w:rsidP="00673090">
            <w:pPr>
              <w:keepNext/>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1" w:type="pct"/>
            <w:tcBorders>
              <w:bottom w:val="single" w:sz="4" w:space="0" w:color="auto"/>
            </w:tcBorders>
          </w:tcPr>
          <w:p w14:paraId="5DE82722" w14:textId="77777777" w:rsidR="008A536C" w:rsidRPr="0057574E" w:rsidRDefault="008A536C" w:rsidP="00673090">
            <w:pPr>
              <w:keepNext/>
              <w:jc w:val="center"/>
              <w:rPr>
                <w:sz w:val="20"/>
                <w:szCs w:val="20"/>
              </w:rPr>
            </w:pPr>
            <w:r w:rsidRPr="0057574E">
              <w:rPr>
                <w:sz w:val="20"/>
                <w:szCs w:val="20"/>
              </w:rPr>
              <w:t>UNEP</w:t>
            </w:r>
          </w:p>
        </w:tc>
      </w:tr>
      <w:tr w:rsidR="008A536C" w:rsidRPr="0057574E" w14:paraId="1AE66AAA" w14:textId="77777777" w:rsidTr="00673090">
        <w:trPr>
          <w:trHeight w:val="233"/>
          <w:jc w:val="center"/>
        </w:trPr>
        <w:tc>
          <w:tcPr>
            <w:tcW w:w="4159" w:type="pct"/>
            <w:shd w:val="clear" w:color="auto" w:fill="FFFFFF" w:themeFill="background1"/>
          </w:tcPr>
          <w:p w14:paraId="55A4BACE" w14:textId="77777777" w:rsidR="008A536C" w:rsidRPr="0057574E" w:rsidRDefault="008A536C" w:rsidP="00673090">
            <w:pPr>
              <w:keepNext/>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 (US $):</w:t>
            </w:r>
          </w:p>
        </w:tc>
        <w:tc>
          <w:tcPr>
            <w:tcW w:w="841" w:type="pct"/>
            <w:shd w:val="clear" w:color="auto" w:fill="auto"/>
          </w:tcPr>
          <w:p w14:paraId="2B9F5757" w14:textId="77777777" w:rsidR="008A536C" w:rsidRPr="0057574E" w:rsidRDefault="008A536C" w:rsidP="00673090">
            <w:pPr>
              <w:keepNext/>
              <w:jc w:val="right"/>
              <w:rPr>
                <w:sz w:val="20"/>
                <w:szCs w:val="20"/>
              </w:rPr>
            </w:pPr>
            <w:r w:rsidRPr="0057574E">
              <w:rPr>
                <w:sz w:val="20"/>
                <w:szCs w:val="20"/>
              </w:rPr>
              <w:t>500,000</w:t>
            </w:r>
          </w:p>
        </w:tc>
      </w:tr>
      <w:tr w:rsidR="008A536C" w:rsidRPr="0057574E" w14:paraId="18BA0E4D" w14:textId="77777777" w:rsidTr="00673090">
        <w:trPr>
          <w:trHeight w:val="233"/>
          <w:jc w:val="center"/>
        </w:trPr>
        <w:tc>
          <w:tcPr>
            <w:tcW w:w="4159" w:type="pct"/>
          </w:tcPr>
          <w:p w14:paraId="1496CF3B" w14:textId="77777777" w:rsidR="008A536C" w:rsidRPr="0057574E" w:rsidRDefault="008A536C" w:rsidP="00673090">
            <w:pPr>
              <w:keepNext/>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 (US $): </w:t>
            </w:r>
          </w:p>
        </w:tc>
        <w:tc>
          <w:tcPr>
            <w:tcW w:w="841" w:type="pct"/>
            <w:shd w:val="clear" w:color="auto" w:fill="auto"/>
          </w:tcPr>
          <w:p w14:paraId="7898CB3E" w14:textId="77777777" w:rsidR="008A536C" w:rsidRPr="0057574E" w:rsidRDefault="008A536C" w:rsidP="00673090">
            <w:pPr>
              <w:keepNext/>
              <w:jc w:val="right"/>
              <w:rPr>
                <w:sz w:val="20"/>
                <w:szCs w:val="20"/>
              </w:rPr>
            </w:pPr>
            <w:r w:rsidRPr="0057574E">
              <w:rPr>
                <w:sz w:val="20"/>
                <w:szCs w:val="20"/>
              </w:rPr>
              <w:t>500,000</w:t>
            </w:r>
          </w:p>
        </w:tc>
      </w:tr>
      <w:tr w:rsidR="008A536C" w:rsidRPr="0057574E" w14:paraId="2EE5D89A" w14:textId="77777777" w:rsidTr="00673090">
        <w:trPr>
          <w:trHeight w:val="233"/>
          <w:jc w:val="center"/>
        </w:trPr>
        <w:tc>
          <w:tcPr>
            <w:tcW w:w="4159" w:type="pct"/>
          </w:tcPr>
          <w:p w14:paraId="34C34E5B" w14:textId="77777777" w:rsidR="008A536C" w:rsidRPr="0057574E" w:rsidRDefault="008A536C" w:rsidP="00673090">
            <w:pPr>
              <w:keepNext/>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1" w:type="pct"/>
            <w:shd w:val="clear" w:color="auto" w:fill="auto"/>
          </w:tcPr>
          <w:p w14:paraId="43A1BD3E" w14:textId="77777777" w:rsidR="008A536C" w:rsidRPr="0057574E" w:rsidRDefault="008A536C" w:rsidP="00673090">
            <w:pPr>
              <w:keepNext/>
              <w:jc w:val="right"/>
              <w:rPr>
                <w:sz w:val="20"/>
                <w:szCs w:val="20"/>
              </w:rPr>
            </w:pPr>
            <w:r w:rsidRPr="0057574E">
              <w:rPr>
                <w:sz w:val="20"/>
                <w:szCs w:val="20"/>
              </w:rPr>
              <w:t>0</w:t>
            </w:r>
          </w:p>
        </w:tc>
      </w:tr>
      <w:tr w:rsidR="008A536C" w:rsidRPr="0057574E" w14:paraId="5778E4D5" w14:textId="77777777" w:rsidTr="00673090">
        <w:trPr>
          <w:trHeight w:val="233"/>
          <w:jc w:val="center"/>
        </w:trPr>
        <w:tc>
          <w:tcPr>
            <w:tcW w:w="4159" w:type="pct"/>
          </w:tcPr>
          <w:p w14:paraId="42B3670F"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1" w:type="pct"/>
            <w:shd w:val="clear" w:color="auto" w:fill="auto"/>
          </w:tcPr>
          <w:p w14:paraId="77857F7D" w14:textId="77777777" w:rsidR="008A536C" w:rsidRPr="0057574E" w:rsidRDefault="008A536C" w:rsidP="00673090">
            <w:pPr>
              <w:jc w:val="right"/>
              <w:rPr>
                <w:sz w:val="20"/>
                <w:szCs w:val="20"/>
              </w:rPr>
            </w:pPr>
            <w:r w:rsidRPr="0057574E">
              <w:rPr>
                <w:sz w:val="20"/>
                <w:szCs w:val="20"/>
              </w:rPr>
              <w:t>500,000</w:t>
            </w:r>
          </w:p>
        </w:tc>
      </w:tr>
      <w:tr w:rsidR="008A536C" w:rsidRPr="0057574E" w14:paraId="3F261147" w14:textId="77777777" w:rsidTr="00673090">
        <w:trPr>
          <w:trHeight w:val="233"/>
          <w:jc w:val="center"/>
        </w:trPr>
        <w:tc>
          <w:tcPr>
            <w:tcW w:w="4159" w:type="pct"/>
          </w:tcPr>
          <w:p w14:paraId="53EF941F"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1" w:type="pct"/>
            <w:shd w:val="clear" w:color="auto" w:fill="auto"/>
          </w:tcPr>
          <w:p w14:paraId="291253D0" w14:textId="77777777" w:rsidR="008A536C" w:rsidRPr="0057574E" w:rsidRDefault="008A536C" w:rsidP="00673090">
            <w:pPr>
              <w:jc w:val="right"/>
              <w:rPr>
                <w:sz w:val="20"/>
                <w:szCs w:val="20"/>
              </w:rPr>
            </w:pPr>
            <w:r w:rsidRPr="0057574E">
              <w:rPr>
                <w:sz w:val="20"/>
                <w:szCs w:val="20"/>
              </w:rPr>
              <w:t>n/a</w:t>
            </w:r>
          </w:p>
        </w:tc>
      </w:tr>
      <w:tr w:rsidR="008A536C" w:rsidRPr="0057574E" w14:paraId="27982836" w14:textId="77777777" w:rsidTr="00673090">
        <w:trPr>
          <w:trHeight w:val="233"/>
          <w:jc w:val="center"/>
        </w:trPr>
        <w:tc>
          <w:tcPr>
            <w:tcW w:w="4159" w:type="pct"/>
            <w:tcBorders>
              <w:bottom w:val="single" w:sz="4" w:space="0" w:color="auto"/>
            </w:tcBorders>
          </w:tcPr>
          <w:p w14:paraId="3271ABE8"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1" w:type="pct"/>
            <w:tcBorders>
              <w:bottom w:val="single" w:sz="4" w:space="0" w:color="auto"/>
            </w:tcBorders>
            <w:shd w:val="clear" w:color="auto" w:fill="FFFFFF" w:themeFill="background1"/>
          </w:tcPr>
          <w:p w14:paraId="4DDCB853" w14:textId="77777777" w:rsidR="008A536C" w:rsidRPr="0057574E" w:rsidRDefault="008A536C" w:rsidP="00673090">
            <w:pPr>
              <w:jc w:val="right"/>
              <w:rPr>
                <w:sz w:val="20"/>
                <w:szCs w:val="20"/>
              </w:rPr>
            </w:pPr>
            <w:r w:rsidRPr="0057574E">
              <w:rPr>
                <w:sz w:val="20"/>
                <w:szCs w:val="20"/>
              </w:rPr>
              <w:t>2012</w:t>
            </w:r>
          </w:p>
        </w:tc>
      </w:tr>
      <w:tr w:rsidR="008A536C" w:rsidRPr="0057574E" w14:paraId="74CC5663" w14:textId="77777777" w:rsidTr="00673090">
        <w:trPr>
          <w:trHeight w:val="233"/>
          <w:jc w:val="center"/>
        </w:trPr>
        <w:tc>
          <w:tcPr>
            <w:tcW w:w="4159" w:type="pct"/>
            <w:tcBorders>
              <w:top w:val="single" w:sz="4" w:space="0" w:color="auto"/>
              <w:left w:val="single" w:sz="4" w:space="0" w:color="auto"/>
              <w:bottom w:val="nil"/>
              <w:right w:val="single" w:sz="4" w:space="0" w:color="auto"/>
            </w:tcBorders>
          </w:tcPr>
          <w:p w14:paraId="134B7437"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0B6183A" w14:textId="77777777" w:rsidR="008A536C" w:rsidRPr="0057574E" w:rsidRDefault="008A536C" w:rsidP="00673090">
            <w:pPr>
              <w:spacing w:before="20"/>
              <w:jc w:val="right"/>
              <w:rPr>
                <w:sz w:val="20"/>
                <w:szCs w:val="20"/>
              </w:rPr>
            </w:pPr>
          </w:p>
        </w:tc>
      </w:tr>
      <w:tr w:rsidR="008A536C" w:rsidRPr="0057574E" w14:paraId="1E02C69D" w14:textId="77777777" w:rsidTr="00673090">
        <w:trPr>
          <w:trHeight w:val="233"/>
          <w:jc w:val="center"/>
        </w:trPr>
        <w:tc>
          <w:tcPr>
            <w:tcW w:w="4159" w:type="pct"/>
            <w:tcBorders>
              <w:top w:val="nil"/>
              <w:left w:val="single" w:sz="4" w:space="0" w:color="auto"/>
              <w:bottom w:val="nil"/>
              <w:right w:val="single" w:sz="4" w:space="0" w:color="auto"/>
            </w:tcBorders>
          </w:tcPr>
          <w:p w14:paraId="5E1B14B1"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4FF5A689" w14:textId="77777777" w:rsidR="008A536C" w:rsidRPr="0057574E" w:rsidRDefault="008A536C" w:rsidP="00673090">
            <w:pPr>
              <w:jc w:val="right"/>
              <w:rPr>
                <w:sz w:val="20"/>
                <w:szCs w:val="20"/>
              </w:rPr>
            </w:pPr>
            <w:r w:rsidRPr="0057574E">
              <w:rPr>
                <w:sz w:val="20"/>
                <w:szCs w:val="20"/>
              </w:rPr>
              <w:t>592.6</w:t>
            </w:r>
          </w:p>
        </w:tc>
      </w:tr>
      <w:tr w:rsidR="008A536C" w:rsidRPr="0057574E" w14:paraId="0784B7E6" w14:textId="77777777" w:rsidTr="00673090">
        <w:trPr>
          <w:trHeight w:val="233"/>
          <w:jc w:val="center"/>
        </w:trPr>
        <w:tc>
          <w:tcPr>
            <w:tcW w:w="4159" w:type="pct"/>
            <w:tcBorders>
              <w:top w:val="nil"/>
              <w:left w:val="single" w:sz="4" w:space="0" w:color="auto"/>
              <w:bottom w:val="nil"/>
              <w:right w:val="single" w:sz="4" w:space="0" w:color="auto"/>
            </w:tcBorders>
          </w:tcPr>
          <w:p w14:paraId="6B8A3DA3"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halons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16B96CB" w14:textId="77777777" w:rsidR="008A536C" w:rsidRPr="0057574E" w:rsidRDefault="008A536C" w:rsidP="00673090">
            <w:pPr>
              <w:jc w:val="right"/>
              <w:rPr>
                <w:sz w:val="20"/>
                <w:szCs w:val="20"/>
              </w:rPr>
            </w:pPr>
            <w:r w:rsidRPr="0057574E">
              <w:rPr>
                <w:sz w:val="20"/>
                <w:szCs w:val="20"/>
              </w:rPr>
              <w:t>0.0</w:t>
            </w:r>
          </w:p>
        </w:tc>
      </w:tr>
      <w:tr w:rsidR="008A536C" w:rsidRPr="0057574E" w14:paraId="6EB35DE5" w14:textId="77777777" w:rsidTr="00673090">
        <w:trPr>
          <w:trHeight w:val="164"/>
          <w:jc w:val="center"/>
        </w:trPr>
        <w:tc>
          <w:tcPr>
            <w:tcW w:w="4159" w:type="pct"/>
            <w:tcBorders>
              <w:top w:val="nil"/>
              <w:left w:val="single" w:sz="4" w:space="0" w:color="auto"/>
              <w:bottom w:val="nil"/>
              <w:right w:val="single" w:sz="4" w:space="0" w:color="auto"/>
            </w:tcBorders>
          </w:tcPr>
          <w:p w14:paraId="098FB758"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carbon</w:t>
            </w:r>
            <w:proofErr w:type="spellEnd"/>
            <w:r w:rsidRPr="0057574E">
              <w:rPr>
                <w:sz w:val="20"/>
                <w:szCs w:val="20"/>
              </w:rPr>
              <w:t xml:space="preserve"> </w:t>
            </w:r>
            <w:proofErr w:type="spellStart"/>
            <w:r w:rsidRPr="0057574E">
              <w:rPr>
                <w:sz w:val="20"/>
                <w:szCs w:val="20"/>
              </w:rPr>
              <w:t>tetrachloride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tcPr>
          <w:p w14:paraId="697954B4" w14:textId="77777777" w:rsidR="008A536C" w:rsidRPr="0057574E" w:rsidRDefault="008A536C" w:rsidP="00673090">
            <w:pPr>
              <w:ind w:left="360" w:hanging="360"/>
              <w:jc w:val="right"/>
              <w:rPr>
                <w:sz w:val="20"/>
                <w:szCs w:val="20"/>
              </w:rPr>
            </w:pPr>
            <w:r w:rsidRPr="0057574E">
              <w:rPr>
                <w:sz w:val="20"/>
                <w:szCs w:val="20"/>
              </w:rPr>
              <w:t>0.0</w:t>
            </w:r>
          </w:p>
        </w:tc>
      </w:tr>
      <w:tr w:rsidR="008A536C" w:rsidRPr="0057574E" w14:paraId="6AFFC9BE" w14:textId="77777777" w:rsidTr="00673090">
        <w:trPr>
          <w:trHeight w:val="233"/>
          <w:jc w:val="center"/>
        </w:trPr>
        <w:tc>
          <w:tcPr>
            <w:tcW w:w="4159" w:type="pct"/>
            <w:tcBorders>
              <w:top w:val="nil"/>
              <w:left w:val="single" w:sz="4" w:space="0" w:color="auto"/>
              <w:bottom w:val="nil"/>
              <w:right w:val="single" w:sz="4" w:space="0" w:color="auto"/>
            </w:tcBorders>
          </w:tcPr>
          <w:p w14:paraId="72261898"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A8A698B" w14:textId="77777777" w:rsidR="008A536C" w:rsidRPr="0057574E" w:rsidRDefault="008A536C" w:rsidP="00673090">
            <w:pPr>
              <w:jc w:val="right"/>
              <w:rPr>
                <w:sz w:val="20"/>
                <w:szCs w:val="20"/>
              </w:rPr>
            </w:pPr>
            <w:r w:rsidRPr="0057574E">
              <w:rPr>
                <w:sz w:val="20"/>
                <w:szCs w:val="20"/>
              </w:rPr>
              <w:t>0.0</w:t>
            </w:r>
          </w:p>
        </w:tc>
      </w:tr>
      <w:tr w:rsidR="008A536C" w:rsidRPr="0057574E" w14:paraId="5C073224" w14:textId="77777777" w:rsidTr="00673090">
        <w:trPr>
          <w:trHeight w:val="233"/>
          <w:jc w:val="center"/>
        </w:trPr>
        <w:tc>
          <w:tcPr>
            <w:tcW w:w="4159" w:type="pct"/>
            <w:tcBorders>
              <w:top w:val="nil"/>
              <w:left w:val="single" w:sz="4" w:space="0" w:color="auto"/>
              <w:bottom w:val="nil"/>
              <w:right w:val="single" w:sz="4" w:space="0" w:color="auto"/>
            </w:tcBorders>
          </w:tcPr>
          <w:p w14:paraId="71EB6C77" w14:textId="77777777" w:rsidR="008A536C" w:rsidRPr="0057574E" w:rsidRDefault="008A536C" w:rsidP="00673090">
            <w:pPr>
              <w:spacing w:after="20"/>
              <w:ind w:left="360" w:hanging="360"/>
              <w:jc w:val="left"/>
              <w:rPr>
                <w:sz w:val="20"/>
                <w:szCs w:val="20"/>
              </w:rPr>
            </w:pPr>
            <w:r w:rsidRPr="0057574E">
              <w:rPr>
                <w:sz w:val="20"/>
                <w:szCs w:val="20"/>
              </w:rPr>
              <w:t>(e)</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FAD078A" w14:textId="77777777" w:rsidR="008A536C" w:rsidRPr="0057574E" w:rsidRDefault="008A536C" w:rsidP="00673090">
            <w:pPr>
              <w:jc w:val="right"/>
              <w:rPr>
                <w:sz w:val="20"/>
                <w:szCs w:val="20"/>
              </w:rPr>
            </w:pPr>
            <w:r w:rsidRPr="0057574E">
              <w:rPr>
                <w:sz w:val="20"/>
                <w:szCs w:val="20"/>
              </w:rPr>
              <w:t>369.7</w:t>
            </w:r>
          </w:p>
        </w:tc>
      </w:tr>
      <w:tr w:rsidR="008A536C" w:rsidRPr="0057574E" w14:paraId="42A6E0B4" w14:textId="77777777" w:rsidTr="00673090">
        <w:trPr>
          <w:trHeight w:val="233"/>
          <w:jc w:val="center"/>
        </w:trPr>
        <w:tc>
          <w:tcPr>
            <w:tcW w:w="4159" w:type="pct"/>
            <w:tcBorders>
              <w:top w:val="nil"/>
              <w:left w:val="single" w:sz="4" w:space="0" w:color="auto"/>
              <w:bottom w:val="nil"/>
              <w:right w:val="single" w:sz="4" w:space="0" w:color="auto"/>
            </w:tcBorders>
          </w:tcPr>
          <w:p w14:paraId="1B1B7668" w14:textId="77777777" w:rsidR="008A536C" w:rsidRPr="0057574E" w:rsidRDefault="008A536C" w:rsidP="00673090">
            <w:pPr>
              <w:spacing w:after="20"/>
              <w:ind w:left="360" w:hanging="360"/>
              <w:jc w:val="left"/>
              <w:rPr>
                <w:sz w:val="20"/>
                <w:szCs w:val="20"/>
              </w:rPr>
            </w:pPr>
            <w:r w:rsidRPr="0057574E">
              <w:rPr>
                <w:sz w:val="20"/>
                <w:szCs w:val="20"/>
              </w:rPr>
              <w:t>(f)</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079A39C5" w14:textId="77777777" w:rsidR="008A536C" w:rsidRPr="0057574E" w:rsidRDefault="008A536C" w:rsidP="00673090">
            <w:pPr>
              <w:jc w:val="right"/>
              <w:rPr>
                <w:sz w:val="20"/>
                <w:szCs w:val="20"/>
              </w:rPr>
            </w:pPr>
            <w:r w:rsidRPr="0057574E">
              <w:rPr>
                <w:sz w:val="20"/>
                <w:szCs w:val="20"/>
              </w:rPr>
              <w:t>602.7</w:t>
            </w:r>
          </w:p>
        </w:tc>
      </w:tr>
      <w:tr w:rsidR="008A536C" w:rsidRPr="0057574E" w14:paraId="7969B5B8" w14:textId="77777777" w:rsidTr="00673090">
        <w:trPr>
          <w:trHeight w:val="233"/>
          <w:jc w:val="center"/>
        </w:trPr>
        <w:tc>
          <w:tcPr>
            <w:tcW w:w="4159" w:type="pct"/>
            <w:tcBorders>
              <w:top w:val="nil"/>
              <w:left w:val="single" w:sz="4" w:space="0" w:color="auto"/>
              <w:bottom w:val="single" w:sz="4" w:space="0" w:color="auto"/>
              <w:right w:val="single" w:sz="4" w:space="0" w:color="auto"/>
            </w:tcBorders>
          </w:tcPr>
          <w:p w14:paraId="170744B1" w14:textId="77777777" w:rsidR="008A536C" w:rsidRPr="0057574E" w:rsidRDefault="008A536C" w:rsidP="00673090">
            <w:pPr>
              <w:spacing w:after="20"/>
              <w:ind w:left="360" w:hanging="360"/>
              <w:jc w:val="left"/>
              <w:rPr>
                <w:sz w:val="20"/>
                <w:szCs w:val="20"/>
              </w:rPr>
            </w:pPr>
            <w:r w:rsidRPr="0057574E">
              <w:rPr>
                <w:sz w:val="20"/>
                <w:szCs w:val="20"/>
              </w:rPr>
              <w:t>(g)</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41" w:type="pct"/>
            <w:tcBorders>
              <w:top w:val="nil"/>
              <w:bottom w:val="single" w:sz="4" w:space="0" w:color="auto"/>
            </w:tcBorders>
            <w:shd w:val="clear" w:color="auto" w:fill="FFFFFF" w:themeFill="background1"/>
            <w:vAlign w:val="bottom"/>
          </w:tcPr>
          <w:p w14:paraId="0CE2F1FA" w14:textId="77777777" w:rsidR="008A536C" w:rsidRPr="0057574E" w:rsidRDefault="008A536C" w:rsidP="00673090">
            <w:pPr>
              <w:jc w:val="right"/>
              <w:rPr>
                <w:sz w:val="20"/>
                <w:szCs w:val="20"/>
              </w:rPr>
            </w:pPr>
            <w:r w:rsidRPr="0057574E">
              <w:rPr>
                <w:sz w:val="20"/>
                <w:szCs w:val="20"/>
              </w:rPr>
              <w:t>13,843,139</w:t>
            </w:r>
          </w:p>
        </w:tc>
      </w:tr>
      <w:tr w:rsidR="008A536C" w:rsidRPr="0057574E" w14:paraId="2AD57BB3" w14:textId="77777777" w:rsidTr="00673090">
        <w:trPr>
          <w:trHeight w:val="233"/>
          <w:jc w:val="center"/>
        </w:trPr>
        <w:tc>
          <w:tcPr>
            <w:tcW w:w="4159" w:type="pct"/>
            <w:tcBorders>
              <w:top w:val="single" w:sz="4" w:space="0" w:color="auto"/>
              <w:left w:val="single" w:sz="4" w:space="0" w:color="auto"/>
              <w:bottom w:val="nil"/>
              <w:right w:val="single" w:sz="4" w:space="0" w:color="auto"/>
            </w:tcBorders>
          </w:tcPr>
          <w:p w14:paraId="676D52FF"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815E3EA" w14:textId="77777777" w:rsidR="008A536C" w:rsidRPr="0057574E" w:rsidRDefault="008A536C" w:rsidP="00673090">
            <w:pPr>
              <w:jc w:val="right"/>
              <w:rPr>
                <w:sz w:val="20"/>
                <w:szCs w:val="20"/>
              </w:rPr>
            </w:pPr>
          </w:p>
        </w:tc>
      </w:tr>
      <w:tr w:rsidR="008A536C" w:rsidRPr="0057574E" w14:paraId="247CC2CB" w14:textId="77777777" w:rsidTr="00673090">
        <w:trPr>
          <w:trHeight w:val="233"/>
          <w:jc w:val="center"/>
        </w:trPr>
        <w:tc>
          <w:tcPr>
            <w:tcW w:w="4159" w:type="pct"/>
            <w:tcBorders>
              <w:top w:val="nil"/>
              <w:left w:val="single" w:sz="4" w:space="0" w:color="auto"/>
              <w:bottom w:val="nil"/>
              <w:right w:val="single" w:sz="4" w:space="0" w:color="auto"/>
            </w:tcBorders>
          </w:tcPr>
          <w:p w14:paraId="5AF746E3"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5B674988" w14:textId="77777777" w:rsidR="008A536C" w:rsidRPr="0057574E" w:rsidRDefault="008A536C" w:rsidP="00673090">
            <w:pPr>
              <w:jc w:val="right"/>
              <w:rPr>
                <w:sz w:val="20"/>
                <w:szCs w:val="20"/>
              </w:rPr>
            </w:pPr>
            <w:r w:rsidRPr="0057574E">
              <w:rPr>
                <w:sz w:val="20"/>
                <w:szCs w:val="20"/>
              </w:rPr>
              <w:t>0.0</w:t>
            </w:r>
          </w:p>
        </w:tc>
      </w:tr>
      <w:tr w:rsidR="008A536C" w:rsidRPr="0057574E" w14:paraId="5ADDDBB9" w14:textId="77777777" w:rsidTr="00673090">
        <w:trPr>
          <w:trHeight w:val="233"/>
          <w:jc w:val="center"/>
        </w:trPr>
        <w:tc>
          <w:tcPr>
            <w:tcW w:w="4159" w:type="pct"/>
            <w:tcBorders>
              <w:top w:val="nil"/>
              <w:left w:val="single" w:sz="4" w:space="0" w:color="auto"/>
              <w:bottom w:val="nil"/>
              <w:right w:val="single" w:sz="4" w:space="0" w:color="auto"/>
            </w:tcBorders>
          </w:tcPr>
          <w:p w14:paraId="6149BE29"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A,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halons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6511119F" w14:textId="77777777" w:rsidR="008A536C" w:rsidRPr="0057574E" w:rsidRDefault="008A536C" w:rsidP="00673090">
            <w:pPr>
              <w:jc w:val="right"/>
              <w:rPr>
                <w:sz w:val="20"/>
                <w:szCs w:val="20"/>
              </w:rPr>
            </w:pPr>
            <w:r w:rsidRPr="0057574E">
              <w:rPr>
                <w:sz w:val="20"/>
                <w:szCs w:val="20"/>
              </w:rPr>
              <w:t>0.0</w:t>
            </w:r>
          </w:p>
        </w:tc>
      </w:tr>
      <w:tr w:rsidR="008A536C" w:rsidRPr="0057574E" w14:paraId="05B183A7" w14:textId="77777777" w:rsidTr="00673090">
        <w:trPr>
          <w:trHeight w:val="233"/>
          <w:jc w:val="center"/>
        </w:trPr>
        <w:tc>
          <w:tcPr>
            <w:tcW w:w="4159" w:type="pct"/>
            <w:tcBorders>
              <w:top w:val="nil"/>
              <w:left w:val="single" w:sz="4" w:space="0" w:color="auto"/>
              <w:bottom w:val="nil"/>
              <w:right w:val="single" w:sz="4" w:space="0" w:color="auto"/>
            </w:tcBorders>
          </w:tcPr>
          <w:p w14:paraId="0C4335AE"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 (</w:t>
            </w:r>
            <w:proofErr w:type="spellStart"/>
            <w:r w:rsidRPr="0057574E">
              <w:rPr>
                <w:sz w:val="20"/>
                <w:szCs w:val="20"/>
              </w:rPr>
              <w:t>carbon</w:t>
            </w:r>
            <w:proofErr w:type="spellEnd"/>
            <w:r w:rsidRPr="0057574E">
              <w:rPr>
                <w:sz w:val="20"/>
                <w:szCs w:val="20"/>
              </w:rPr>
              <w:t xml:space="preserve"> </w:t>
            </w:r>
            <w:proofErr w:type="spellStart"/>
            <w:r w:rsidRPr="0057574E">
              <w:rPr>
                <w:sz w:val="20"/>
                <w:szCs w:val="20"/>
              </w:rPr>
              <w:t>tetrachloride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096F1627" w14:textId="77777777" w:rsidR="008A536C" w:rsidRPr="0057574E" w:rsidRDefault="008A536C" w:rsidP="00673090">
            <w:pPr>
              <w:jc w:val="right"/>
              <w:rPr>
                <w:sz w:val="20"/>
                <w:szCs w:val="20"/>
              </w:rPr>
            </w:pPr>
            <w:r w:rsidRPr="0057574E">
              <w:rPr>
                <w:sz w:val="20"/>
                <w:szCs w:val="20"/>
              </w:rPr>
              <w:t>0.0</w:t>
            </w:r>
          </w:p>
        </w:tc>
      </w:tr>
      <w:tr w:rsidR="008A536C" w:rsidRPr="0057574E" w14:paraId="4D53C39A" w14:textId="77777777" w:rsidTr="00673090">
        <w:trPr>
          <w:trHeight w:val="233"/>
          <w:jc w:val="center"/>
        </w:trPr>
        <w:tc>
          <w:tcPr>
            <w:tcW w:w="4159" w:type="pct"/>
            <w:tcBorders>
              <w:top w:val="nil"/>
              <w:left w:val="single" w:sz="4" w:space="0" w:color="auto"/>
              <w:bottom w:val="nil"/>
              <w:right w:val="single" w:sz="4" w:space="0" w:color="auto"/>
            </w:tcBorders>
          </w:tcPr>
          <w:p w14:paraId="06145AF7"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55F2592C" w14:textId="77777777" w:rsidR="008A536C" w:rsidRPr="0057574E" w:rsidRDefault="008A536C" w:rsidP="00673090">
            <w:pPr>
              <w:jc w:val="right"/>
              <w:rPr>
                <w:sz w:val="20"/>
                <w:szCs w:val="20"/>
              </w:rPr>
            </w:pPr>
            <w:r w:rsidRPr="0057574E">
              <w:rPr>
                <w:sz w:val="20"/>
                <w:szCs w:val="20"/>
              </w:rPr>
              <w:t>0.0</w:t>
            </w:r>
          </w:p>
        </w:tc>
      </w:tr>
      <w:tr w:rsidR="008A536C" w:rsidRPr="0057574E" w14:paraId="023C7D02" w14:textId="77777777" w:rsidTr="00673090">
        <w:trPr>
          <w:trHeight w:val="233"/>
          <w:jc w:val="center"/>
        </w:trPr>
        <w:tc>
          <w:tcPr>
            <w:tcW w:w="4159" w:type="pct"/>
            <w:tcBorders>
              <w:top w:val="nil"/>
              <w:left w:val="single" w:sz="4" w:space="0" w:color="auto"/>
              <w:bottom w:val="nil"/>
              <w:right w:val="single" w:sz="4" w:space="0" w:color="auto"/>
            </w:tcBorders>
          </w:tcPr>
          <w:p w14:paraId="2183C3E3" w14:textId="77777777" w:rsidR="008A536C" w:rsidRPr="0057574E" w:rsidRDefault="008A536C" w:rsidP="00673090">
            <w:pPr>
              <w:ind w:left="360" w:hanging="360"/>
              <w:jc w:val="left"/>
              <w:rPr>
                <w:sz w:val="20"/>
                <w:szCs w:val="20"/>
              </w:rPr>
            </w:pPr>
            <w:r w:rsidRPr="0057574E">
              <w:rPr>
                <w:sz w:val="20"/>
                <w:szCs w:val="20"/>
              </w:rPr>
              <w:t>(e)</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56FEA63E" w14:textId="77777777" w:rsidR="008A536C" w:rsidRPr="0057574E" w:rsidRDefault="008A536C" w:rsidP="00673090">
            <w:pPr>
              <w:jc w:val="right"/>
              <w:rPr>
                <w:sz w:val="20"/>
                <w:szCs w:val="20"/>
              </w:rPr>
            </w:pPr>
            <w:r w:rsidRPr="0057574E">
              <w:rPr>
                <w:sz w:val="20"/>
                <w:szCs w:val="20"/>
              </w:rPr>
              <w:t>73.8</w:t>
            </w:r>
          </w:p>
        </w:tc>
      </w:tr>
      <w:tr w:rsidR="008A536C" w:rsidRPr="0057574E" w14:paraId="0DAFB337" w14:textId="77777777" w:rsidTr="00673090">
        <w:trPr>
          <w:trHeight w:val="233"/>
          <w:jc w:val="center"/>
        </w:trPr>
        <w:tc>
          <w:tcPr>
            <w:tcW w:w="4159" w:type="pct"/>
            <w:tcBorders>
              <w:top w:val="nil"/>
              <w:left w:val="single" w:sz="4" w:space="0" w:color="auto"/>
              <w:bottom w:val="nil"/>
              <w:right w:val="single" w:sz="4" w:space="0" w:color="auto"/>
            </w:tcBorders>
          </w:tcPr>
          <w:p w14:paraId="65945917" w14:textId="77777777" w:rsidR="008A536C" w:rsidRPr="0057574E" w:rsidRDefault="008A536C" w:rsidP="00673090">
            <w:pPr>
              <w:ind w:left="360" w:hanging="360"/>
              <w:jc w:val="left"/>
              <w:rPr>
                <w:sz w:val="20"/>
                <w:szCs w:val="20"/>
              </w:rPr>
            </w:pPr>
            <w:r w:rsidRPr="0057574E">
              <w:rPr>
                <w:sz w:val="20"/>
                <w:szCs w:val="20"/>
              </w:rPr>
              <w:t>(f)</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themeFill="background1"/>
            <w:vAlign w:val="bottom"/>
          </w:tcPr>
          <w:p w14:paraId="072ABD60" w14:textId="77777777" w:rsidR="008A536C" w:rsidRPr="0057574E" w:rsidRDefault="008A536C" w:rsidP="00673090">
            <w:pPr>
              <w:jc w:val="right"/>
              <w:rPr>
                <w:sz w:val="20"/>
                <w:szCs w:val="20"/>
              </w:rPr>
            </w:pPr>
            <w:r w:rsidRPr="0057574E">
              <w:rPr>
                <w:sz w:val="20"/>
                <w:szCs w:val="20"/>
              </w:rPr>
              <w:t>0.0</w:t>
            </w:r>
          </w:p>
        </w:tc>
      </w:tr>
      <w:tr w:rsidR="008A536C" w:rsidRPr="0057574E" w14:paraId="40FD8783" w14:textId="77777777" w:rsidTr="00673090">
        <w:trPr>
          <w:trHeight w:val="233"/>
          <w:jc w:val="center"/>
        </w:trPr>
        <w:tc>
          <w:tcPr>
            <w:tcW w:w="4159" w:type="pct"/>
            <w:tcBorders>
              <w:top w:val="nil"/>
              <w:left w:val="single" w:sz="4" w:space="0" w:color="auto"/>
              <w:bottom w:val="nil"/>
              <w:right w:val="single" w:sz="4" w:space="0" w:color="auto"/>
            </w:tcBorders>
          </w:tcPr>
          <w:p w14:paraId="287B0652"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2AE3A41" w14:textId="77777777" w:rsidR="008A536C" w:rsidRPr="0057574E" w:rsidRDefault="008A536C" w:rsidP="00673090">
            <w:pPr>
              <w:jc w:val="right"/>
              <w:rPr>
                <w:sz w:val="20"/>
                <w:szCs w:val="20"/>
              </w:rPr>
            </w:pPr>
            <w:r w:rsidRPr="0057574E">
              <w:rPr>
                <w:sz w:val="20"/>
                <w:szCs w:val="20"/>
              </w:rPr>
              <w:t>73.8</w:t>
            </w:r>
          </w:p>
        </w:tc>
      </w:tr>
      <w:tr w:rsidR="008A536C" w:rsidRPr="0057574E" w14:paraId="0C163F04" w14:textId="77777777" w:rsidTr="00673090">
        <w:trPr>
          <w:trHeight w:val="233"/>
          <w:jc w:val="center"/>
        </w:trPr>
        <w:tc>
          <w:tcPr>
            <w:tcW w:w="4159" w:type="pct"/>
            <w:tcBorders>
              <w:top w:val="nil"/>
              <w:left w:val="single" w:sz="4" w:space="0" w:color="auto"/>
              <w:bottom w:val="single" w:sz="4" w:space="0" w:color="auto"/>
              <w:right w:val="single" w:sz="4" w:space="0" w:color="auto"/>
            </w:tcBorders>
          </w:tcPr>
          <w:p w14:paraId="59447365" w14:textId="77777777" w:rsidR="008A536C" w:rsidRPr="0057574E" w:rsidRDefault="008A536C" w:rsidP="00673090">
            <w:pPr>
              <w:tabs>
                <w:tab w:val="left" w:pos="375"/>
              </w:tabs>
              <w:jc w:val="left"/>
              <w:rPr>
                <w:sz w:val="20"/>
                <w:szCs w:val="20"/>
              </w:rPr>
            </w:pPr>
            <w:r w:rsidRPr="0057574E">
              <w:rPr>
                <w:sz w:val="20"/>
                <w:szCs w:val="20"/>
              </w:rPr>
              <w:t>(g)</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20BDC7C" w14:textId="77777777" w:rsidR="008A536C" w:rsidRPr="0057574E" w:rsidRDefault="008A536C" w:rsidP="00673090">
            <w:pPr>
              <w:jc w:val="right"/>
              <w:rPr>
                <w:sz w:val="20"/>
                <w:szCs w:val="20"/>
              </w:rPr>
            </w:pPr>
            <w:r w:rsidRPr="0057574E">
              <w:rPr>
                <w:sz w:val="20"/>
                <w:szCs w:val="20"/>
              </w:rPr>
              <w:t>8,647,454</w:t>
            </w:r>
          </w:p>
        </w:tc>
      </w:tr>
      <w:tr w:rsidR="008A536C" w:rsidRPr="0057574E" w14:paraId="4BD2CE9B" w14:textId="77777777" w:rsidTr="00673090">
        <w:trPr>
          <w:trHeight w:val="233"/>
          <w:jc w:val="center"/>
        </w:trPr>
        <w:tc>
          <w:tcPr>
            <w:tcW w:w="4159" w:type="pct"/>
            <w:tcBorders>
              <w:top w:val="nil"/>
              <w:left w:val="single" w:sz="4" w:space="0" w:color="auto"/>
              <w:bottom w:val="single" w:sz="4" w:space="0" w:color="auto"/>
              <w:right w:val="single" w:sz="4" w:space="0" w:color="auto"/>
            </w:tcBorders>
          </w:tcPr>
          <w:p w14:paraId="4C7C383F"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486A0C7" w14:textId="77777777" w:rsidR="008A536C" w:rsidRPr="0057574E" w:rsidRDefault="008A536C" w:rsidP="00673090">
            <w:pPr>
              <w:jc w:val="right"/>
              <w:rPr>
                <w:sz w:val="20"/>
                <w:szCs w:val="20"/>
              </w:rPr>
            </w:pPr>
            <w:r w:rsidRPr="0057574E">
              <w:rPr>
                <w:sz w:val="20"/>
                <w:szCs w:val="20"/>
              </w:rPr>
              <w:t>2023</w:t>
            </w:r>
          </w:p>
        </w:tc>
      </w:tr>
      <w:tr w:rsidR="008A536C" w:rsidRPr="0057574E" w14:paraId="45A21F1B" w14:textId="77777777" w:rsidTr="00673090">
        <w:trPr>
          <w:trHeight w:val="233"/>
          <w:jc w:val="center"/>
        </w:trPr>
        <w:tc>
          <w:tcPr>
            <w:tcW w:w="4159" w:type="pct"/>
            <w:tcBorders>
              <w:top w:val="single" w:sz="4" w:space="0" w:color="auto"/>
            </w:tcBorders>
          </w:tcPr>
          <w:p w14:paraId="714CE1C1"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41" w:type="pct"/>
            <w:tcBorders>
              <w:top w:val="single" w:sz="4" w:space="0" w:color="auto"/>
            </w:tcBorders>
            <w:shd w:val="clear" w:color="auto" w:fill="auto"/>
            <w:vAlign w:val="bottom"/>
          </w:tcPr>
          <w:p w14:paraId="2D7D93F6" w14:textId="77777777" w:rsidR="008A536C" w:rsidRPr="0057574E" w:rsidRDefault="008A536C" w:rsidP="00673090">
            <w:pPr>
              <w:jc w:val="right"/>
              <w:rPr>
                <w:sz w:val="20"/>
                <w:szCs w:val="20"/>
              </w:rPr>
            </w:pPr>
            <w:r w:rsidRPr="0057574E">
              <w:rPr>
                <w:sz w:val="20"/>
                <w:szCs w:val="20"/>
              </w:rPr>
              <w:t>11,746,102</w:t>
            </w:r>
          </w:p>
        </w:tc>
      </w:tr>
      <w:tr w:rsidR="008A536C" w:rsidRPr="0057574E" w14:paraId="6333FD24" w14:textId="77777777" w:rsidTr="00673090">
        <w:trPr>
          <w:trHeight w:val="233"/>
          <w:jc w:val="center"/>
        </w:trPr>
        <w:tc>
          <w:tcPr>
            <w:tcW w:w="4159" w:type="pct"/>
          </w:tcPr>
          <w:p w14:paraId="7790275F"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 $):</w:t>
            </w:r>
          </w:p>
        </w:tc>
        <w:tc>
          <w:tcPr>
            <w:tcW w:w="841" w:type="pct"/>
            <w:shd w:val="clear" w:color="auto" w:fill="auto"/>
          </w:tcPr>
          <w:p w14:paraId="70435C2C" w14:textId="77777777" w:rsidR="008A536C" w:rsidRPr="0057574E" w:rsidRDefault="008A536C" w:rsidP="00673090">
            <w:pPr>
              <w:jc w:val="right"/>
              <w:rPr>
                <w:sz w:val="20"/>
                <w:szCs w:val="20"/>
              </w:rPr>
            </w:pPr>
            <w:r w:rsidRPr="0057574E">
              <w:rPr>
                <w:sz w:val="20"/>
                <w:szCs w:val="20"/>
              </w:rPr>
              <w:t>7,157,152</w:t>
            </w:r>
          </w:p>
        </w:tc>
      </w:tr>
      <w:tr w:rsidR="008A536C" w:rsidRPr="0057574E" w14:paraId="5547C75E" w14:textId="77777777" w:rsidTr="00673090">
        <w:trPr>
          <w:trHeight w:val="233"/>
          <w:jc w:val="center"/>
        </w:trPr>
        <w:tc>
          <w:tcPr>
            <w:tcW w:w="4159" w:type="pct"/>
          </w:tcPr>
          <w:p w14:paraId="5C834357"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41" w:type="pct"/>
            <w:shd w:val="clear" w:color="auto" w:fill="auto"/>
            <w:vAlign w:val="bottom"/>
          </w:tcPr>
          <w:p w14:paraId="32BB44B6" w14:textId="77777777" w:rsidR="008A536C" w:rsidRPr="0057574E" w:rsidRDefault="008A536C" w:rsidP="00673090">
            <w:pPr>
              <w:jc w:val="right"/>
              <w:rPr>
                <w:sz w:val="20"/>
                <w:szCs w:val="20"/>
              </w:rPr>
            </w:pPr>
            <w:r w:rsidRPr="0057574E">
              <w:rPr>
                <w:sz w:val="20"/>
                <w:szCs w:val="20"/>
              </w:rPr>
              <w:t>243.1</w:t>
            </w:r>
          </w:p>
        </w:tc>
      </w:tr>
      <w:tr w:rsidR="008A536C" w:rsidRPr="0057574E" w14:paraId="23062553" w14:textId="77777777" w:rsidTr="00673090">
        <w:trPr>
          <w:trHeight w:val="233"/>
          <w:jc w:val="center"/>
        </w:trPr>
        <w:tc>
          <w:tcPr>
            <w:tcW w:w="4159" w:type="pct"/>
          </w:tcPr>
          <w:p w14:paraId="3DB84567" w14:textId="77777777" w:rsidR="008A536C" w:rsidRPr="0057574E" w:rsidRDefault="008A536C" w:rsidP="00673090">
            <w:pPr>
              <w:jc w:val="left"/>
              <w:rPr>
                <w:sz w:val="20"/>
                <w:szCs w:val="20"/>
              </w:rPr>
            </w:pPr>
            <w:r w:rsidRPr="0057574E">
              <w:rPr>
                <w:sz w:val="20"/>
                <w:szCs w:val="20"/>
              </w:rPr>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41" w:type="pct"/>
            <w:shd w:val="clear" w:color="auto" w:fill="auto"/>
          </w:tcPr>
          <w:p w14:paraId="614B5B9B" w14:textId="77777777" w:rsidR="008A536C" w:rsidRPr="0057574E" w:rsidRDefault="008A536C" w:rsidP="00673090">
            <w:pPr>
              <w:jc w:val="right"/>
              <w:rPr>
                <w:sz w:val="20"/>
                <w:szCs w:val="20"/>
              </w:rPr>
            </w:pPr>
            <w:r w:rsidRPr="0057574E">
              <w:rPr>
                <w:sz w:val="20"/>
                <w:szCs w:val="20"/>
              </w:rPr>
              <w:t>176.7</w:t>
            </w:r>
          </w:p>
        </w:tc>
      </w:tr>
    </w:tbl>
    <w:p w14:paraId="3DD296BA" w14:textId="77777777" w:rsidR="008A536C" w:rsidRPr="0057574E" w:rsidRDefault="008A536C" w:rsidP="008A536C">
      <w:pPr>
        <w:keepNext/>
        <w:spacing w:after="120"/>
        <w:rPr>
          <w:b/>
          <w:color w:val="000000" w:themeColor="text1"/>
        </w:rPr>
      </w:pPr>
    </w:p>
    <w:p w14:paraId="52ED328A"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10131B84" w14:textId="77777777" w:rsidTr="00673090">
        <w:tc>
          <w:tcPr>
            <w:tcW w:w="4089" w:type="pct"/>
            <w:tcBorders>
              <w:bottom w:val="single" w:sz="4" w:space="0" w:color="auto"/>
            </w:tcBorders>
            <w:shd w:val="clear" w:color="auto" w:fill="auto"/>
          </w:tcPr>
          <w:p w14:paraId="70B8B138"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7873B06B" w14:textId="77777777" w:rsidR="008A536C" w:rsidRPr="0057574E" w:rsidRDefault="008A536C" w:rsidP="00673090">
            <w:pPr>
              <w:keepNext/>
              <w:jc w:val="left"/>
              <w:rPr>
                <w:b/>
                <w:sz w:val="20"/>
                <w:szCs w:val="20"/>
              </w:rPr>
            </w:pPr>
          </w:p>
        </w:tc>
        <w:tc>
          <w:tcPr>
            <w:tcW w:w="911" w:type="pct"/>
            <w:tcBorders>
              <w:bottom w:val="single" w:sz="4" w:space="0" w:color="auto"/>
            </w:tcBorders>
          </w:tcPr>
          <w:p w14:paraId="0943FB7A"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55508838" w14:textId="77777777" w:rsidTr="00673090">
        <w:tc>
          <w:tcPr>
            <w:tcW w:w="4089" w:type="pct"/>
            <w:tcBorders>
              <w:top w:val="single" w:sz="4" w:space="0" w:color="auto"/>
              <w:left w:val="single" w:sz="4" w:space="0" w:color="auto"/>
              <w:bottom w:val="single" w:sz="4" w:space="0" w:color="auto"/>
              <w:right w:val="single" w:sz="4" w:space="0" w:color="auto"/>
            </w:tcBorders>
          </w:tcPr>
          <w:p w14:paraId="4813402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91615A" w14:textId="77777777" w:rsidR="008A536C" w:rsidRPr="0057574E" w:rsidRDefault="008A536C" w:rsidP="00673090">
            <w:pPr>
              <w:keepNext/>
              <w:jc w:val="right"/>
              <w:rPr>
                <w:sz w:val="20"/>
                <w:szCs w:val="20"/>
              </w:rPr>
            </w:pPr>
            <w:r w:rsidRPr="0057574E">
              <w:rPr>
                <w:sz w:val="20"/>
                <w:szCs w:val="20"/>
              </w:rPr>
              <w:t>8,806,456</w:t>
            </w:r>
          </w:p>
        </w:tc>
      </w:tr>
      <w:tr w:rsidR="008A536C" w:rsidRPr="0057574E" w14:paraId="07EAD6A9" w14:textId="77777777" w:rsidTr="00673090">
        <w:tc>
          <w:tcPr>
            <w:tcW w:w="4089" w:type="pct"/>
            <w:tcBorders>
              <w:top w:val="single" w:sz="4" w:space="0" w:color="auto"/>
              <w:left w:val="single" w:sz="4" w:space="0" w:color="auto"/>
              <w:bottom w:val="single" w:sz="4" w:space="0" w:color="auto"/>
              <w:right w:val="single" w:sz="4" w:space="0" w:color="auto"/>
            </w:tcBorders>
          </w:tcPr>
          <w:p w14:paraId="0D86B3F9"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B312F4" w14:textId="77777777" w:rsidR="008A536C" w:rsidRPr="0057574E" w:rsidRDefault="008A536C" w:rsidP="00673090">
            <w:pPr>
              <w:widowControl w:val="0"/>
              <w:jc w:val="right"/>
              <w:rPr>
                <w:sz w:val="20"/>
                <w:szCs w:val="20"/>
              </w:rPr>
            </w:pPr>
            <w:r w:rsidRPr="0057574E">
              <w:rPr>
                <w:sz w:val="20"/>
                <w:szCs w:val="20"/>
              </w:rPr>
              <w:t>-</w:t>
            </w:r>
          </w:p>
        </w:tc>
      </w:tr>
      <w:tr w:rsidR="008A536C" w:rsidRPr="0057574E" w14:paraId="3180694D" w14:textId="77777777" w:rsidTr="00673090">
        <w:tc>
          <w:tcPr>
            <w:tcW w:w="4089" w:type="pct"/>
            <w:tcBorders>
              <w:top w:val="single" w:sz="4" w:space="0" w:color="auto"/>
              <w:left w:val="single" w:sz="4" w:space="0" w:color="auto"/>
              <w:bottom w:val="single" w:sz="4" w:space="0" w:color="auto"/>
              <w:right w:val="single" w:sz="4" w:space="0" w:color="auto"/>
            </w:tcBorders>
          </w:tcPr>
          <w:p w14:paraId="5739D7D3"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119AFF6" w14:textId="77777777" w:rsidR="008A536C" w:rsidRPr="0057574E" w:rsidRDefault="008A536C" w:rsidP="00673090">
            <w:pPr>
              <w:widowControl w:val="0"/>
              <w:jc w:val="right"/>
              <w:rPr>
                <w:sz w:val="20"/>
                <w:szCs w:val="20"/>
              </w:rPr>
            </w:pPr>
            <w:r w:rsidRPr="0057574E">
              <w:rPr>
                <w:sz w:val="20"/>
                <w:szCs w:val="20"/>
              </w:rPr>
              <w:t>2,939,646</w:t>
            </w:r>
          </w:p>
        </w:tc>
      </w:tr>
      <w:tr w:rsidR="008A536C" w:rsidRPr="0057574E" w14:paraId="060D1ACA"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26548F42" w14:textId="77777777" w:rsidR="008A536C" w:rsidRPr="0057574E" w:rsidRDefault="008A536C" w:rsidP="00673090">
            <w:pPr>
              <w:widowControl w:val="0"/>
              <w:ind w:left="-109"/>
              <w:jc w:val="right"/>
              <w:rPr>
                <w:sz w:val="20"/>
                <w:szCs w:val="20"/>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5089A1E" w14:textId="77777777" w:rsidR="008A536C" w:rsidRPr="0057574E" w:rsidRDefault="008A536C" w:rsidP="00673090">
            <w:pPr>
              <w:widowControl w:val="0"/>
              <w:jc w:val="right"/>
              <w:rPr>
                <w:sz w:val="20"/>
                <w:szCs w:val="20"/>
              </w:rPr>
            </w:pPr>
            <w:r w:rsidRPr="0057574E">
              <w:rPr>
                <w:sz w:val="20"/>
                <w:szCs w:val="20"/>
              </w:rPr>
              <w:t>11,746,102</w:t>
            </w:r>
          </w:p>
        </w:tc>
      </w:tr>
      <w:tr w:rsidR="008A536C" w:rsidRPr="0057574E" w14:paraId="0DD1D786"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3FC9591A"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6C0A3F" w14:textId="77777777" w:rsidR="008A536C" w:rsidRPr="0057574E" w:rsidRDefault="008A536C" w:rsidP="00673090">
            <w:pPr>
              <w:widowControl w:val="0"/>
              <w:jc w:val="right"/>
              <w:rPr>
                <w:sz w:val="20"/>
                <w:szCs w:val="20"/>
              </w:rPr>
            </w:pPr>
            <w:r w:rsidRPr="0057574E">
              <w:rPr>
                <w:sz w:val="20"/>
                <w:szCs w:val="20"/>
              </w:rPr>
              <w:t>240,000</w:t>
            </w:r>
          </w:p>
        </w:tc>
      </w:tr>
    </w:tbl>
    <w:p w14:paraId="4645F1D7" w14:textId="77777777" w:rsidR="008A536C" w:rsidRPr="0057574E" w:rsidRDefault="008A536C" w:rsidP="008A536C">
      <w:pPr>
        <w:jc w:val="left"/>
      </w:pPr>
    </w:p>
    <w:p w14:paraId="045BADDC"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4C2981DA" w14:textId="77777777" w:rsidR="008A536C" w:rsidRPr="0057574E" w:rsidRDefault="008A536C" w:rsidP="00B55555">
      <w:pPr>
        <w:pStyle w:val="Heading1"/>
      </w:pPr>
      <w:r w:rsidRPr="0057574E">
        <w:t xml:space="preserve">South </w:t>
      </w:r>
      <w:proofErr w:type="spellStart"/>
      <w:r w:rsidRPr="0057574E">
        <w:t>Africa’s</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w:t>
      </w:r>
      <w:proofErr w:type="spellStart"/>
      <w:r w:rsidRPr="0057574E">
        <w:t>is</w:t>
      </w:r>
      <w:proofErr w:type="spellEnd"/>
      <w:r w:rsidRPr="0057574E">
        <w:t xml:space="preserve"> </w:t>
      </w:r>
      <w:proofErr w:type="spellStart"/>
      <w:r w:rsidRPr="0057574E">
        <w:t>located</w:t>
      </w:r>
      <w:proofErr w:type="spellEnd"/>
      <w:r w:rsidRPr="0057574E">
        <w:t xml:space="preserve"> </w:t>
      </w:r>
      <w:proofErr w:type="spellStart"/>
      <w:r w:rsidRPr="0057574E">
        <w:t>within</w:t>
      </w:r>
      <w:proofErr w:type="spellEnd"/>
      <w:r w:rsidRPr="0057574E">
        <w:t xml:space="preserve"> </w:t>
      </w:r>
      <w:proofErr w:type="spellStart"/>
      <w:r w:rsidRPr="0057574E">
        <w:t>the</w:t>
      </w:r>
      <w:proofErr w:type="spellEnd"/>
      <w:r w:rsidRPr="0057574E">
        <w:t xml:space="preserve"> </w:t>
      </w:r>
      <w:proofErr w:type="spellStart"/>
      <w:r w:rsidRPr="0057574E">
        <w:t>Department</w:t>
      </w:r>
      <w:proofErr w:type="spellEnd"/>
      <w:r w:rsidRPr="0057574E">
        <w:t xml:space="preserve"> </w:t>
      </w:r>
      <w:proofErr w:type="spellStart"/>
      <w:r w:rsidRPr="0057574E">
        <w:t>of</w:t>
      </w:r>
      <w:proofErr w:type="spellEnd"/>
      <w:r w:rsidRPr="0057574E">
        <w:t xml:space="preserve"> </w:t>
      </w:r>
      <w:proofErr w:type="spellStart"/>
      <w:r w:rsidRPr="0057574E">
        <w:t>Forestry</w:t>
      </w:r>
      <w:proofErr w:type="spellEnd"/>
      <w:r w:rsidRPr="0057574E">
        <w:t xml:space="preserve">, </w:t>
      </w:r>
      <w:proofErr w:type="spellStart"/>
      <w:r w:rsidRPr="0057574E">
        <w:t>Fisheries</w:t>
      </w:r>
      <w:proofErr w:type="spellEnd"/>
      <w:r w:rsidRPr="0057574E">
        <w:t xml:space="preserve"> and </w:t>
      </w:r>
      <w:proofErr w:type="spellStart"/>
      <w:r w:rsidRPr="0057574E">
        <w:t>the</w:t>
      </w:r>
      <w:proofErr w:type="spellEnd"/>
      <w:r w:rsidRPr="0057574E">
        <w:t xml:space="preserve"> </w:t>
      </w:r>
      <w:proofErr w:type="spellStart"/>
      <w:r w:rsidRPr="0057574E">
        <w:t>Environment</w:t>
      </w:r>
      <w:proofErr w:type="spellEnd"/>
      <w:r w:rsidRPr="0057574E">
        <w:t xml:space="preserve">. The NOU </w:t>
      </w:r>
      <w:proofErr w:type="spellStart"/>
      <w:r w:rsidRPr="0057574E">
        <w:t>is</w:t>
      </w:r>
      <w:proofErr w:type="spellEnd"/>
      <w:r w:rsidRPr="0057574E">
        <w:t xml:space="preserve"> </w:t>
      </w:r>
      <w:proofErr w:type="spellStart"/>
      <w:r w:rsidRPr="0057574E">
        <w:t>currently</w:t>
      </w:r>
      <w:proofErr w:type="spellEnd"/>
      <w:r w:rsidRPr="0057574E">
        <w:t xml:space="preserve"> </w:t>
      </w:r>
      <w:proofErr w:type="spellStart"/>
      <w:r w:rsidRPr="0057574E">
        <w:t>developing</w:t>
      </w:r>
      <w:proofErr w:type="spellEnd"/>
      <w:r w:rsidRPr="0057574E">
        <w:t xml:space="preserve"> </w:t>
      </w:r>
      <w:proofErr w:type="spellStart"/>
      <w:r w:rsidRPr="0057574E">
        <w:t>its</w:t>
      </w:r>
      <w:proofErr w:type="spellEnd"/>
      <w:r w:rsidRPr="0057574E">
        <w:t xml:space="preserve"> Kigali HFC </w:t>
      </w:r>
      <w:proofErr w:type="spellStart"/>
      <w:r w:rsidRPr="0057574E">
        <w:t>implementation</w:t>
      </w:r>
      <w:proofErr w:type="spellEnd"/>
      <w:r w:rsidRPr="0057574E">
        <w:t xml:space="preserve"> plan and </w:t>
      </w:r>
      <w:proofErr w:type="spellStart"/>
      <w:r w:rsidRPr="0057574E">
        <w:t>it</w:t>
      </w:r>
      <w:proofErr w:type="spellEnd"/>
      <w:r w:rsidRPr="0057574E">
        <w:t xml:space="preserve"> </w:t>
      </w:r>
      <w:proofErr w:type="spellStart"/>
      <w:r w:rsidRPr="0057574E">
        <w:t>will</w:t>
      </w:r>
      <w:proofErr w:type="spellEnd"/>
      <w:r w:rsidRPr="0057574E">
        <w:t xml:space="preserve"> </w:t>
      </w:r>
      <w:proofErr w:type="spellStart"/>
      <w:r w:rsidRPr="0057574E">
        <w:t>implement</w:t>
      </w:r>
      <w:proofErr w:type="spellEnd"/>
      <w:r w:rsidRPr="0057574E">
        <w:t xml:space="preserve"> </w:t>
      </w:r>
      <w:proofErr w:type="spellStart"/>
      <w:r w:rsidRPr="0057574E">
        <w:t>it</w:t>
      </w:r>
      <w:proofErr w:type="spellEnd"/>
      <w:r w:rsidRPr="0057574E">
        <w:t xml:space="preserve"> to </w:t>
      </w:r>
      <w:proofErr w:type="spellStart"/>
      <w:r w:rsidRPr="0057574E">
        <w:t>ensure</w:t>
      </w:r>
      <w:proofErr w:type="spellEnd"/>
      <w:r w:rsidRPr="0057574E">
        <w:t xml:space="preserve"> </w:t>
      </w:r>
      <w:proofErr w:type="spellStart"/>
      <w:r w:rsidRPr="0057574E">
        <w:t>sustained</w:t>
      </w:r>
      <w:proofErr w:type="spellEnd"/>
      <w:r w:rsidRPr="0057574E">
        <w:t xml:space="preserve"> </w:t>
      </w:r>
      <w:proofErr w:type="spellStart"/>
      <w:r w:rsidRPr="0057574E">
        <w:t>compliance</w:t>
      </w:r>
      <w:proofErr w:type="spellEnd"/>
      <w:r w:rsidRPr="0057574E">
        <w:t xml:space="preserve"> </w:t>
      </w:r>
      <w:proofErr w:type="spellStart"/>
      <w:r w:rsidRPr="0057574E">
        <w:t>with</w:t>
      </w:r>
      <w:proofErr w:type="spellEnd"/>
      <w:r w:rsidRPr="0057574E">
        <w:t xml:space="preserve"> Montreal </w:t>
      </w:r>
      <w:proofErr w:type="spellStart"/>
      <w:r w:rsidRPr="0057574E">
        <w:t>Protocol</w:t>
      </w:r>
      <w:proofErr w:type="spellEnd"/>
      <w:r w:rsidRPr="0057574E">
        <w:t xml:space="preserve"> </w:t>
      </w:r>
      <w:proofErr w:type="spellStart"/>
      <w:r w:rsidRPr="0057574E">
        <w:t>reduction</w:t>
      </w:r>
      <w:proofErr w:type="spellEnd"/>
      <w:r w:rsidRPr="0057574E">
        <w:t xml:space="preserve"> targets. </w:t>
      </w:r>
      <w:proofErr w:type="spellStart"/>
      <w:r w:rsidRPr="0057574E">
        <w:t>Under</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w:t>
      </w:r>
      <w:proofErr w:type="spellStart"/>
      <w:r w:rsidRPr="0057574E">
        <w:t>review</w:t>
      </w:r>
      <w:proofErr w:type="spellEnd"/>
      <w:r w:rsidRPr="0057574E">
        <w:t xml:space="preserve"> and </w:t>
      </w:r>
      <w:proofErr w:type="spellStart"/>
      <w:r w:rsidRPr="0057574E">
        <w:t>approach</w:t>
      </w:r>
      <w:proofErr w:type="spellEnd"/>
      <w:r w:rsidRPr="0057574E">
        <w:t xml:space="preserve"> </w:t>
      </w:r>
      <w:proofErr w:type="spellStart"/>
      <w:r w:rsidRPr="0057574E">
        <w:t>the</w:t>
      </w:r>
      <w:proofErr w:type="spellEnd"/>
      <w:r w:rsidRPr="0057574E">
        <w:t xml:space="preserve"> </w:t>
      </w:r>
      <w:proofErr w:type="spellStart"/>
      <w:r w:rsidRPr="0057574E">
        <w:t>key</w:t>
      </w:r>
      <w:proofErr w:type="spellEnd"/>
      <w:r w:rsidRPr="0057574E">
        <w:t xml:space="preserve"> </w:t>
      </w:r>
      <w:proofErr w:type="spellStart"/>
      <w:r w:rsidRPr="0057574E">
        <w:t>national</w:t>
      </w:r>
      <w:proofErr w:type="spellEnd"/>
      <w:r w:rsidRPr="0057574E">
        <w:t xml:space="preserve"> </w:t>
      </w:r>
      <w:proofErr w:type="spellStart"/>
      <w:r w:rsidRPr="0057574E">
        <w:t>stakeholders</w:t>
      </w:r>
      <w:proofErr w:type="spellEnd"/>
      <w:r w:rsidRPr="0057574E">
        <w:t xml:space="preserve"> </w:t>
      </w:r>
      <w:proofErr w:type="spellStart"/>
      <w:r w:rsidRPr="0057574E">
        <w:t>for</w:t>
      </w:r>
      <w:proofErr w:type="spellEnd"/>
      <w:r w:rsidRPr="0057574E">
        <w:t xml:space="preserve"> formal </w:t>
      </w:r>
      <w:proofErr w:type="spellStart"/>
      <w:r w:rsidRPr="0057574E">
        <w:t>cooperation</w:t>
      </w:r>
      <w:proofErr w:type="spellEnd"/>
      <w:r w:rsidRPr="0057574E">
        <w:t>/</w:t>
      </w:r>
      <w:proofErr w:type="spellStart"/>
      <w:r w:rsidRPr="0057574E">
        <w:t>partnership</w:t>
      </w:r>
      <w:proofErr w:type="spellEnd"/>
      <w:r w:rsidRPr="0057574E">
        <w:t xml:space="preserve"> </w:t>
      </w:r>
      <w:proofErr w:type="spellStart"/>
      <w:r w:rsidRPr="0057574E">
        <w:t>for</w:t>
      </w:r>
      <w:proofErr w:type="spellEnd"/>
      <w:r w:rsidRPr="0057574E">
        <w:t xml:space="preserve"> </w:t>
      </w:r>
      <w:proofErr w:type="spellStart"/>
      <w:r w:rsidRPr="0057574E">
        <w:t>effective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reorganize</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w:t>
      </w:r>
      <w:proofErr w:type="spellStart"/>
      <w:r w:rsidRPr="0057574E">
        <w:t>Steering</w:t>
      </w:r>
      <w:proofErr w:type="spellEnd"/>
      <w:r w:rsidRPr="0057574E">
        <w:t xml:space="preserve"> </w:t>
      </w:r>
      <w:proofErr w:type="spellStart"/>
      <w:r w:rsidRPr="0057574E">
        <w:t>Committee</w:t>
      </w:r>
      <w:proofErr w:type="spellEnd"/>
      <w:r w:rsidRPr="0057574E">
        <w:t xml:space="preserve"> and </w:t>
      </w:r>
      <w:proofErr w:type="spellStart"/>
      <w:r w:rsidRPr="0057574E">
        <w:t>coordinate</w:t>
      </w:r>
      <w:proofErr w:type="spellEnd"/>
      <w:r w:rsidRPr="0057574E">
        <w:t xml:space="preserve"> </w:t>
      </w:r>
      <w:proofErr w:type="spellStart"/>
      <w:r w:rsidRPr="0057574E">
        <w:t>stakeholder</w:t>
      </w:r>
      <w:proofErr w:type="spellEnd"/>
      <w:r w:rsidRPr="0057574E">
        <w:t xml:space="preserve"> meetings; </w:t>
      </w:r>
      <w:proofErr w:type="spellStart"/>
      <w:r w:rsidRPr="0057574E">
        <w:t>strengthen</w:t>
      </w:r>
      <w:proofErr w:type="spellEnd"/>
      <w:r w:rsidRPr="0057574E">
        <w:t xml:space="preserve"> </w:t>
      </w:r>
      <w:proofErr w:type="spellStart"/>
      <w:r w:rsidRPr="0057574E">
        <w:t>its</w:t>
      </w:r>
      <w:proofErr w:type="spellEnd"/>
      <w:r w:rsidRPr="0057574E">
        <w:t xml:space="preserve"> </w:t>
      </w:r>
      <w:proofErr w:type="spellStart"/>
      <w:r w:rsidRPr="0057574E">
        <w:t>collaboration</w:t>
      </w:r>
      <w:proofErr w:type="spellEnd"/>
      <w:r w:rsidRPr="0057574E">
        <w:t xml:space="preserve"> </w:t>
      </w:r>
      <w:proofErr w:type="spellStart"/>
      <w:r w:rsidRPr="0057574E">
        <w:t>with</w:t>
      </w:r>
      <w:proofErr w:type="spellEnd"/>
      <w:r w:rsidRPr="0057574E">
        <w:t xml:space="preserve"> ITAC and </w:t>
      </w:r>
      <w:proofErr w:type="spellStart"/>
      <w:r w:rsidRPr="0057574E">
        <w:t>customs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effective</w:t>
      </w:r>
      <w:proofErr w:type="spellEnd"/>
      <w:r w:rsidRPr="0057574E">
        <w:t xml:space="preserve"> </w:t>
      </w:r>
      <w:proofErr w:type="spellStart"/>
      <w:r w:rsidRPr="0057574E">
        <w:t>implementation</w:t>
      </w:r>
      <w:proofErr w:type="spellEnd"/>
      <w:r w:rsidRPr="0057574E">
        <w:t xml:space="preserve"> and </w:t>
      </w:r>
      <w:proofErr w:type="spellStart"/>
      <w:r w:rsidRPr="0057574E">
        <w:t>enforcement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quota</w:t>
      </w:r>
      <w:proofErr w:type="spellEnd"/>
      <w:r w:rsidRPr="0057574E">
        <w:t xml:space="preserve"> and </w:t>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import</w:t>
      </w:r>
      <w:proofErr w:type="spellEnd"/>
      <w:r w:rsidRPr="0057574E">
        <w:t xml:space="preserve"> and </w:t>
      </w:r>
      <w:proofErr w:type="spellStart"/>
      <w:r w:rsidRPr="0057574E">
        <w:t>export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controlled</w:t>
      </w:r>
      <w:proofErr w:type="spellEnd"/>
      <w:r w:rsidRPr="0057574E">
        <w:t xml:space="preserve"> </w:t>
      </w:r>
      <w:proofErr w:type="spellStart"/>
      <w:r w:rsidRPr="0057574E">
        <w:t>substances</w:t>
      </w:r>
      <w:proofErr w:type="spellEnd"/>
      <w:r w:rsidRPr="0057574E">
        <w:t xml:space="preserve">; regular data </w:t>
      </w:r>
      <w:proofErr w:type="spellStart"/>
      <w:r w:rsidRPr="0057574E">
        <w:t>collection</w:t>
      </w:r>
      <w:proofErr w:type="spellEnd"/>
      <w:r w:rsidRPr="0057574E">
        <w:t xml:space="preserve"> and </w:t>
      </w:r>
      <w:proofErr w:type="spellStart"/>
      <w:r w:rsidRPr="0057574E">
        <w:t>verification</w:t>
      </w:r>
      <w:proofErr w:type="spellEnd"/>
      <w:r w:rsidRPr="0057574E">
        <w:t xml:space="preserve"> </w:t>
      </w:r>
      <w:proofErr w:type="spellStart"/>
      <w:r w:rsidRPr="0057574E">
        <w:t>for</w:t>
      </w:r>
      <w:proofErr w:type="spellEnd"/>
      <w:r w:rsidRPr="0057574E">
        <w:t xml:space="preserve"> </w:t>
      </w:r>
      <w:proofErr w:type="spellStart"/>
      <w:r w:rsidRPr="0057574E">
        <w:t>timely</w:t>
      </w:r>
      <w:proofErr w:type="spellEnd"/>
      <w:r w:rsidRPr="0057574E">
        <w:t xml:space="preserve"> </w:t>
      </w:r>
      <w:proofErr w:type="spellStart"/>
      <w:r w:rsidRPr="0057574E">
        <w:t>submission</w:t>
      </w:r>
      <w:proofErr w:type="spellEnd"/>
      <w:r w:rsidRPr="0057574E">
        <w:t xml:space="preserve"> </w:t>
      </w:r>
      <w:proofErr w:type="spellStart"/>
      <w:r w:rsidRPr="0057574E">
        <w:t>of</w:t>
      </w:r>
      <w:proofErr w:type="spellEnd"/>
      <w:r w:rsidRPr="0057574E">
        <w:t xml:space="preserve"> country </w:t>
      </w:r>
      <w:proofErr w:type="spellStart"/>
      <w:r w:rsidRPr="0057574E">
        <w:t>programme</w:t>
      </w:r>
      <w:proofErr w:type="spellEnd"/>
      <w:r w:rsidRPr="0057574E">
        <w:t xml:space="preserve"> and </w:t>
      </w:r>
      <w:proofErr w:type="spellStart"/>
      <w:r w:rsidRPr="0057574E">
        <w:t>Article</w:t>
      </w:r>
      <w:proofErr w:type="spellEnd"/>
      <w:r w:rsidRPr="0057574E">
        <w:t xml:space="preserve"> 7 data </w:t>
      </w:r>
      <w:proofErr w:type="spellStart"/>
      <w:r w:rsidRPr="0057574E">
        <w:t>reports</w:t>
      </w:r>
      <w:proofErr w:type="spellEnd"/>
      <w:r w:rsidRPr="0057574E">
        <w:t xml:space="preserve">; as </w:t>
      </w:r>
      <w:proofErr w:type="spellStart"/>
      <w:r w:rsidRPr="0057574E">
        <w:t>well</w:t>
      </w:r>
      <w:proofErr w:type="spellEnd"/>
      <w:r w:rsidRPr="0057574E">
        <w:t xml:space="preserve"> as </w:t>
      </w:r>
      <w:proofErr w:type="spellStart"/>
      <w:r w:rsidRPr="0057574E">
        <w:t>organizing</w:t>
      </w:r>
      <w:proofErr w:type="spellEnd"/>
      <w:r w:rsidRPr="0057574E">
        <w:t xml:space="preserve"> </w:t>
      </w:r>
      <w:proofErr w:type="spellStart"/>
      <w:r w:rsidRPr="0057574E">
        <w:t>various</w:t>
      </w:r>
      <w:proofErr w:type="spellEnd"/>
      <w:r w:rsidRPr="0057574E">
        <w:t xml:space="preserve"> </w:t>
      </w:r>
      <w:proofErr w:type="spellStart"/>
      <w:r w:rsidRPr="0057574E">
        <w:t>stakeholder</w:t>
      </w:r>
      <w:proofErr w:type="spellEnd"/>
      <w:r w:rsidRPr="0057574E">
        <w:t xml:space="preserve"> </w:t>
      </w:r>
      <w:proofErr w:type="spellStart"/>
      <w:r w:rsidRPr="0057574E">
        <w:t>outreach</w:t>
      </w:r>
      <w:proofErr w:type="spellEnd"/>
      <w:r w:rsidRPr="0057574E">
        <w:t xml:space="preserve"> and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including</w:t>
      </w:r>
      <w:proofErr w:type="spellEnd"/>
      <w:r w:rsidRPr="0057574E">
        <w:t xml:space="preserve"> </w:t>
      </w:r>
      <w:proofErr w:type="spellStart"/>
      <w:r w:rsidRPr="0057574E">
        <w:t>celebration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Ozone Day. South </w:t>
      </w:r>
      <w:proofErr w:type="spellStart"/>
      <w:r w:rsidRPr="0057574E">
        <w:t>Africa</w:t>
      </w:r>
      <w:proofErr w:type="spellEnd"/>
      <w:r w:rsidRPr="0057574E">
        <w:t xml:space="preserve"> </w:t>
      </w:r>
      <w:proofErr w:type="spellStart"/>
      <w:r w:rsidRPr="0057574E">
        <w:t>also</w:t>
      </w:r>
      <w:proofErr w:type="spellEnd"/>
      <w:r w:rsidRPr="0057574E">
        <w:t xml:space="preserve"> </w:t>
      </w:r>
      <w:proofErr w:type="spellStart"/>
      <w:r w:rsidRPr="0057574E">
        <w:t>plans</w:t>
      </w:r>
      <w:proofErr w:type="spellEnd"/>
      <w:r w:rsidRPr="0057574E">
        <w:t xml:space="preserve"> to host </w:t>
      </w:r>
      <w:proofErr w:type="spellStart"/>
      <w:r w:rsidRPr="0057574E">
        <w:t>Southern</w:t>
      </w:r>
      <w:proofErr w:type="spellEnd"/>
      <w:r w:rsidRPr="0057574E">
        <w:t xml:space="preserve"> </w:t>
      </w:r>
      <w:proofErr w:type="spellStart"/>
      <w:r w:rsidRPr="0057574E">
        <w:t>African</w:t>
      </w:r>
      <w:proofErr w:type="spellEnd"/>
      <w:r w:rsidRPr="0057574E">
        <w:t xml:space="preserve"> </w:t>
      </w:r>
      <w:proofErr w:type="spellStart"/>
      <w:r w:rsidRPr="0057574E">
        <w:t>Development</w:t>
      </w:r>
      <w:proofErr w:type="spellEnd"/>
      <w:r w:rsidRPr="0057574E">
        <w:t xml:space="preserve"> </w:t>
      </w:r>
      <w:proofErr w:type="spellStart"/>
      <w:r w:rsidRPr="0057574E">
        <w:t>Community</w:t>
      </w:r>
      <w:proofErr w:type="spellEnd"/>
      <w:r w:rsidRPr="0057574E">
        <w:t xml:space="preserve"> (SADC) workshops to </w:t>
      </w:r>
      <w:proofErr w:type="spellStart"/>
      <w:r w:rsidRPr="0057574E">
        <w:t>facilitate</w:t>
      </w:r>
      <w:proofErr w:type="spellEnd"/>
      <w:r w:rsidRPr="0057574E">
        <w:t xml:space="preserve"> </w:t>
      </w:r>
      <w:proofErr w:type="spellStart"/>
      <w:r w:rsidRPr="0057574E">
        <w:t>discussions</w:t>
      </w:r>
      <w:proofErr w:type="spellEnd"/>
      <w:r w:rsidRPr="0057574E">
        <w:t xml:space="preserve"> </w:t>
      </w:r>
      <w:proofErr w:type="spellStart"/>
      <w:r w:rsidRPr="0057574E">
        <w:t>around</w:t>
      </w:r>
      <w:proofErr w:type="spellEnd"/>
      <w:r w:rsidRPr="0057574E">
        <w:t xml:space="preserve"> </w:t>
      </w:r>
      <w:proofErr w:type="spellStart"/>
      <w:r w:rsidRPr="0057574E">
        <w:t>uniform</w:t>
      </w:r>
      <w:proofErr w:type="spellEnd"/>
      <w:r w:rsidRPr="0057574E">
        <w:t xml:space="preserve"> </w:t>
      </w:r>
      <w:proofErr w:type="spellStart"/>
      <w:r w:rsidRPr="0057574E">
        <w:t>requirements</w:t>
      </w:r>
      <w:proofErr w:type="spellEnd"/>
      <w:r w:rsidRPr="0057574E">
        <w:t xml:space="preserve"> and trainings </w:t>
      </w:r>
      <w:proofErr w:type="spellStart"/>
      <w:r w:rsidRPr="0057574E">
        <w:t>of</w:t>
      </w:r>
      <w:proofErr w:type="spellEnd"/>
      <w:r w:rsidRPr="0057574E">
        <w:t xml:space="preserve"> informal </w:t>
      </w:r>
      <w:proofErr w:type="spellStart"/>
      <w:r w:rsidRPr="0057574E">
        <w:t>servicing</w:t>
      </w:r>
      <w:proofErr w:type="spellEnd"/>
      <w:r w:rsidRPr="0057574E">
        <w:t xml:space="preserve"> </w:t>
      </w:r>
      <w:proofErr w:type="spellStart"/>
      <w:r w:rsidRPr="0057574E">
        <w:t>technicians</w:t>
      </w:r>
      <w:proofErr w:type="spellEnd"/>
      <w:r w:rsidRPr="0057574E">
        <w:t xml:space="preserve"> </w:t>
      </w:r>
      <w:proofErr w:type="spellStart"/>
      <w:r w:rsidRPr="0057574E">
        <w:t>within</w:t>
      </w:r>
      <w:proofErr w:type="spellEnd"/>
      <w:r w:rsidRPr="0057574E">
        <w:t xml:space="preserve"> </w:t>
      </w:r>
      <w:proofErr w:type="spellStart"/>
      <w:r w:rsidRPr="0057574E">
        <w:t>the</w:t>
      </w:r>
      <w:proofErr w:type="spellEnd"/>
      <w:r w:rsidRPr="0057574E">
        <w:t xml:space="preserve"> SADC </w:t>
      </w:r>
      <w:proofErr w:type="spellStart"/>
      <w:r w:rsidRPr="0057574E">
        <w:t>region</w:t>
      </w:r>
      <w:proofErr w:type="spellEnd"/>
      <w:r w:rsidRPr="0057574E">
        <w:t xml:space="preserve">. The NOU </w:t>
      </w:r>
      <w:proofErr w:type="spellStart"/>
      <w:r w:rsidRPr="0057574E">
        <w:t>will</w:t>
      </w:r>
      <w:proofErr w:type="spellEnd"/>
      <w:r w:rsidRPr="0057574E">
        <w:t xml:space="preserve"> </w:t>
      </w:r>
      <w:proofErr w:type="spellStart"/>
      <w:r w:rsidRPr="0057574E">
        <w:t>develop</w:t>
      </w:r>
      <w:proofErr w:type="spellEnd"/>
      <w:r w:rsidRPr="0057574E">
        <w:t xml:space="preserve"> and </w:t>
      </w:r>
      <w:proofErr w:type="spellStart"/>
      <w:r w:rsidRPr="0057574E">
        <w:t>distribute</w:t>
      </w:r>
      <w:proofErr w:type="spellEnd"/>
      <w:r w:rsidRPr="0057574E">
        <w:t xml:space="preserve"> </w:t>
      </w:r>
      <w:proofErr w:type="spellStart"/>
      <w:r w:rsidRPr="0057574E">
        <w:t>various</w:t>
      </w:r>
      <w:proofErr w:type="spellEnd"/>
      <w:r w:rsidRPr="0057574E">
        <w:t xml:space="preserve"> </w:t>
      </w:r>
      <w:proofErr w:type="spellStart"/>
      <w:r w:rsidRPr="0057574E">
        <w:t>types</w:t>
      </w:r>
      <w:proofErr w:type="spellEnd"/>
      <w:r w:rsidRPr="0057574E">
        <w:t xml:space="preserve"> </w:t>
      </w:r>
      <w:proofErr w:type="spellStart"/>
      <w:r w:rsidRPr="0057574E">
        <w:t>of</w:t>
      </w:r>
      <w:proofErr w:type="spellEnd"/>
      <w:r w:rsidRPr="0057574E">
        <w:t xml:space="preserve"> </w:t>
      </w:r>
      <w:proofErr w:type="spellStart"/>
      <w:r w:rsidRPr="0057574E">
        <w:t>awareness</w:t>
      </w:r>
      <w:proofErr w:type="spellEnd"/>
      <w:r w:rsidRPr="0057574E">
        <w:t xml:space="preserve"> </w:t>
      </w:r>
      <w:proofErr w:type="spellStart"/>
      <w:r w:rsidRPr="0057574E">
        <w:t>materials</w:t>
      </w:r>
      <w:proofErr w:type="spellEnd"/>
      <w:r w:rsidRPr="0057574E">
        <w:t xml:space="preserve">, </w:t>
      </w:r>
      <w:proofErr w:type="spellStart"/>
      <w:r w:rsidRPr="0057574E">
        <w:t>such</w:t>
      </w:r>
      <w:proofErr w:type="spellEnd"/>
      <w:r w:rsidRPr="0057574E">
        <w:t xml:space="preserve"> as </w:t>
      </w:r>
      <w:proofErr w:type="spellStart"/>
      <w:r w:rsidRPr="0057574E">
        <w:t>flyers</w:t>
      </w:r>
      <w:proofErr w:type="spellEnd"/>
      <w:r w:rsidRPr="0057574E">
        <w:t xml:space="preserve">, </w:t>
      </w:r>
      <w:proofErr w:type="spellStart"/>
      <w:r w:rsidRPr="0057574E">
        <w:t>brochures</w:t>
      </w:r>
      <w:proofErr w:type="spellEnd"/>
      <w:r w:rsidRPr="0057574E">
        <w:t xml:space="preserve">, </w:t>
      </w:r>
      <w:proofErr w:type="spellStart"/>
      <w:r w:rsidRPr="0057574E">
        <w:t>pamphlets</w:t>
      </w:r>
      <w:proofErr w:type="spellEnd"/>
      <w:r w:rsidRPr="0057574E">
        <w:t xml:space="preserve"> to be </w:t>
      </w:r>
      <w:proofErr w:type="spellStart"/>
      <w:r w:rsidRPr="0057574E">
        <w:t>distributed</w:t>
      </w:r>
      <w:proofErr w:type="spellEnd"/>
      <w:r w:rsidRPr="0057574E">
        <w:t xml:space="preserve"> at </w:t>
      </w:r>
      <w:proofErr w:type="spellStart"/>
      <w:r w:rsidRPr="0057574E">
        <w:t>these</w:t>
      </w:r>
      <w:proofErr w:type="spellEnd"/>
      <w:r w:rsidRPr="0057574E">
        <w:t xml:space="preserve"> </w:t>
      </w:r>
      <w:proofErr w:type="spellStart"/>
      <w:r w:rsidRPr="0057574E">
        <w:t>organized</w:t>
      </w:r>
      <w:proofErr w:type="spellEnd"/>
      <w:r w:rsidRPr="0057574E">
        <w:t xml:space="preserve"> </w:t>
      </w:r>
      <w:proofErr w:type="spellStart"/>
      <w:r w:rsidRPr="0057574E">
        <w:t>events</w:t>
      </w:r>
      <w:proofErr w:type="spellEnd"/>
      <w:r w:rsidRPr="0057574E">
        <w:t xml:space="preserve"> and </w:t>
      </w:r>
      <w:proofErr w:type="spellStart"/>
      <w:r w:rsidRPr="0057574E">
        <w:t>others</w:t>
      </w:r>
      <w:proofErr w:type="spellEnd"/>
      <w:r w:rsidRPr="0057574E">
        <w:t xml:space="preserve"> to </w:t>
      </w:r>
      <w:proofErr w:type="spellStart"/>
      <w:r w:rsidRPr="0057574E">
        <w:t>the</w:t>
      </w:r>
      <w:proofErr w:type="spellEnd"/>
      <w:r w:rsidRPr="0057574E">
        <w:t xml:space="preserve"> </w:t>
      </w:r>
      <w:proofErr w:type="spellStart"/>
      <w:r w:rsidRPr="0057574E">
        <w:t>industry</w:t>
      </w:r>
      <w:proofErr w:type="spellEnd"/>
      <w:r w:rsidRPr="0057574E">
        <w:t xml:space="preserve"> and </w:t>
      </w:r>
      <w:proofErr w:type="spellStart"/>
      <w:r w:rsidRPr="0057574E">
        <w:t>other</w:t>
      </w:r>
      <w:proofErr w:type="spellEnd"/>
      <w:r w:rsidRPr="0057574E">
        <w:t xml:space="preserve"> </w:t>
      </w:r>
      <w:proofErr w:type="spellStart"/>
      <w:r w:rsidRPr="0057574E">
        <w:t>stakeholders</w:t>
      </w:r>
      <w:proofErr w:type="spellEnd"/>
      <w:r w:rsidRPr="0057574E">
        <w:t>.</w:t>
      </w:r>
    </w:p>
    <w:p w14:paraId="6F67531F"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risk</w:t>
      </w:r>
      <w:proofErr w:type="spellEnd"/>
      <w:r w:rsidRPr="0057574E">
        <w:rPr>
          <w:u w:val="single"/>
        </w:rPr>
        <w:t xml:space="preserve"> </w:t>
      </w:r>
      <w:proofErr w:type="spellStart"/>
      <w:r w:rsidRPr="0057574E">
        <w:rPr>
          <w:u w:val="single"/>
        </w:rPr>
        <w:t>assessment</w:t>
      </w:r>
      <w:proofErr w:type="spellEnd"/>
    </w:p>
    <w:p w14:paraId="69ECBEAD" w14:textId="77777777" w:rsidR="008A536C" w:rsidRPr="0057574E" w:rsidRDefault="008A536C" w:rsidP="00B55555">
      <w:pPr>
        <w:pStyle w:val="Heading1"/>
      </w:pPr>
      <w:r w:rsidRPr="0057574E">
        <w:t xml:space="preserve">South </w:t>
      </w:r>
      <w:proofErr w:type="spellStart"/>
      <w:r w:rsidRPr="0057574E">
        <w:t>Africa</w:t>
      </w:r>
      <w:proofErr w:type="spellEnd"/>
      <w:r w:rsidRPr="0057574E">
        <w:t xml:space="preserve"> </w:t>
      </w:r>
      <w:proofErr w:type="spellStart"/>
      <w:r w:rsidRPr="0057574E">
        <w:t>is</w:t>
      </w:r>
      <w:proofErr w:type="spellEnd"/>
      <w:r w:rsidRPr="0057574E">
        <w:t xml:space="preserve"> </w:t>
      </w:r>
      <w:proofErr w:type="spellStart"/>
      <w:r w:rsidRPr="0057574E">
        <w:t>currently</w:t>
      </w:r>
      <w:proofErr w:type="spellEnd"/>
      <w:r w:rsidRPr="0057574E">
        <w:t xml:space="preserve"> </w:t>
      </w:r>
      <w:proofErr w:type="spellStart"/>
      <w:r w:rsidRPr="0057574E">
        <w:t>phasing</w:t>
      </w:r>
      <w:proofErr w:type="spellEnd"/>
      <w:r w:rsidRPr="0057574E">
        <w:t xml:space="preserve"> </w:t>
      </w:r>
      <w:proofErr w:type="spellStart"/>
      <w:r w:rsidRPr="0057574E">
        <w:t>out</w:t>
      </w:r>
      <w:proofErr w:type="spellEnd"/>
      <w:r w:rsidRPr="0057574E">
        <w:t xml:space="preserve"> HCFC </w:t>
      </w:r>
      <w:proofErr w:type="spellStart"/>
      <w:r w:rsidRPr="0057574E">
        <w:t>by</w:t>
      </w:r>
      <w:proofErr w:type="spellEnd"/>
      <w:r w:rsidRPr="0057574E">
        <w:t xml:space="preserve"> </w:t>
      </w:r>
      <w:proofErr w:type="spellStart"/>
      <w:r w:rsidRPr="0057574E">
        <w:t>controlling</w:t>
      </w:r>
      <w:proofErr w:type="spellEnd"/>
      <w:r w:rsidRPr="0057574E">
        <w:t xml:space="preserve"> HCFC </w:t>
      </w:r>
      <w:proofErr w:type="spellStart"/>
      <w:r w:rsidRPr="0057574E">
        <w:t>import</w:t>
      </w:r>
      <w:proofErr w:type="spellEnd"/>
      <w:r w:rsidRPr="0057574E">
        <w:t xml:space="preserve"> and </w:t>
      </w:r>
      <w:proofErr w:type="spellStart"/>
      <w:r w:rsidRPr="0057574E">
        <w:t>export</w:t>
      </w:r>
      <w:proofErr w:type="spellEnd"/>
      <w:r w:rsidRPr="0057574E">
        <w:t xml:space="preserve"> </w:t>
      </w:r>
      <w:proofErr w:type="spellStart"/>
      <w:r w:rsidRPr="0057574E">
        <w:t>using</w:t>
      </w:r>
      <w:proofErr w:type="spellEnd"/>
      <w:r w:rsidRPr="0057574E">
        <w:t xml:space="preserve"> </w:t>
      </w:r>
      <w:proofErr w:type="spellStart"/>
      <w:r w:rsidRPr="0057574E">
        <w:t>the</w:t>
      </w:r>
      <w:proofErr w:type="spellEnd"/>
      <w:r w:rsidRPr="0057574E">
        <w:t xml:space="preserve"> </w:t>
      </w:r>
      <w:proofErr w:type="spellStart"/>
      <w:r w:rsidRPr="0057574E">
        <w:t>permit</w:t>
      </w:r>
      <w:proofErr w:type="spellEnd"/>
      <w:r w:rsidRPr="0057574E">
        <w:t xml:space="preserve"> and </w:t>
      </w:r>
      <w:proofErr w:type="spellStart"/>
      <w:r w:rsidRPr="0057574E">
        <w:t>quota</w:t>
      </w:r>
      <w:proofErr w:type="spellEnd"/>
      <w:r w:rsidRPr="0057574E">
        <w:t xml:space="preserve"> </w:t>
      </w:r>
      <w:proofErr w:type="spellStart"/>
      <w:r w:rsidRPr="0057574E">
        <w:t>systems</w:t>
      </w:r>
      <w:proofErr w:type="spellEnd"/>
      <w:r w:rsidRPr="0057574E">
        <w:t xml:space="preserve">. </w:t>
      </w:r>
      <w:proofErr w:type="spellStart"/>
      <w:r w:rsidRPr="0057574E">
        <w:t>This</w:t>
      </w:r>
      <w:proofErr w:type="spellEnd"/>
      <w:r w:rsidRPr="0057574E">
        <w:t xml:space="preserve"> </w:t>
      </w:r>
      <w:proofErr w:type="spellStart"/>
      <w:r w:rsidRPr="0057574E">
        <w:t>is</w:t>
      </w:r>
      <w:proofErr w:type="spellEnd"/>
      <w:r w:rsidRPr="0057574E">
        <w:t xml:space="preserve"> </w:t>
      </w:r>
      <w:proofErr w:type="spellStart"/>
      <w:r w:rsidRPr="0057574E">
        <w:t>achieved</w:t>
      </w:r>
      <w:proofErr w:type="spellEnd"/>
      <w:r w:rsidRPr="0057574E">
        <w:t xml:space="preserve"> in </w:t>
      </w:r>
      <w:proofErr w:type="spellStart"/>
      <w:r w:rsidRPr="0057574E">
        <w:t>collaboration</w:t>
      </w:r>
      <w:proofErr w:type="spellEnd"/>
      <w:r w:rsidRPr="0057574E">
        <w:t xml:space="preserve"> </w:t>
      </w:r>
      <w:proofErr w:type="spellStart"/>
      <w:r w:rsidRPr="0057574E">
        <w:t>with</w:t>
      </w:r>
      <w:proofErr w:type="spellEnd"/>
      <w:r w:rsidRPr="0057574E">
        <w:t xml:space="preserve"> ITAC and </w:t>
      </w:r>
      <w:proofErr w:type="spellStart"/>
      <w:r w:rsidRPr="0057574E">
        <w:t>customs</w:t>
      </w:r>
      <w:proofErr w:type="spellEnd"/>
      <w:r w:rsidRPr="0057574E">
        <w:t xml:space="preserve"> </w:t>
      </w:r>
      <w:proofErr w:type="spellStart"/>
      <w:r w:rsidRPr="0057574E">
        <w:t>officials</w:t>
      </w:r>
      <w:proofErr w:type="spellEnd"/>
      <w:r w:rsidRPr="0057574E">
        <w:t xml:space="preserve">. The </w:t>
      </w:r>
      <w:proofErr w:type="spellStart"/>
      <w:r w:rsidRPr="0057574E">
        <w:t>Ministry</w:t>
      </w:r>
      <w:proofErr w:type="spellEnd"/>
      <w:r w:rsidRPr="0057574E">
        <w:t xml:space="preserve"> </w:t>
      </w:r>
      <w:proofErr w:type="spellStart"/>
      <w:r w:rsidRPr="0057574E">
        <w:t>of</w:t>
      </w:r>
      <w:proofErr w:type="spellEnd"/>
      <w:r w:rsidRPr="0057574E">
        <w:t xml:space="preserve"> </w:t>
      </w:r>
      <w:proofErr w:type="spellStart"/>
      <w:r w:rsidRPr="0057574E">
        <w:t>Forestry</w:t>
      </w:r>
      <w:proofErr w:type="spellEnd"/>
      <w:r w:rsidRPr="0057574E">
        <w:t xml:space="preserve"> </w:t>
      </w:r>
      <w:proofErr w:type="spellStart"/>
      <w:r w:rsidRPr="0057574E">
        <w:t>Fisheries</w:t>
      </w:r>
      <w:proofErr w:type="spellEnd"/>
      <w:r w:rsidRPr="0057574E">
        <w:t xml:space="preserve"> and </w:t>
      </w:r>
      <w:proofErr w:type="spellStart"/>
      <w:r w:rsidRPr="0057574E">
        <w:t>the</w:t>
      </w:r>
      <w:proofErr w:type="spellEnd"/>
      <w:r w:rsidRPr="0057574E">
        <w:t xml:space="preserve"> </w:t>
      </w:r>
      <w:proofErr w:type="spellStart"/>
      <w:r w:rsidRPr="0057574E">
        <w:t>Environment</w:t>
      </w:r>
      <w:proofErr w:type="spellEnd"/>
      <w:r w:rsidRPr="0057574E">
        <w:t xml:space="preserve"> </w:t>
      </w:r>
      <w:proofErr w:type="spellStart"/>
      <w:r w:rsidRPr="0057574E">
        <w:t>will</w:t>
      </w:r>
      <w:proofErr w:type="spellEnd"/>
      <w:r w:rsidRPr="0057574E">
        <w:t xml:space="preserve"> continue to </w:t>
      </w:r>
      <w:proofErr w:type="spellStart"/>
      <w:r w:rsidRPr="0057574E">
        <w:t>submit</w:t>
      </w:r>
      <w:proofErr w:type="spellEnd"/>
      <w:r w:rsidRPr="0057574E">
        <w:t xml:space="preserve"> </w:t>
      </w:r>
      <w:proofErr w:type="spellStart"/>
      <w:r w:rsidRPr="0057574E">
        <w:t>annual</w:t>
      </w:r>
      <w:proofErr w:type="spellEnd"/>
      <w:r w:rsidRPr="0057574E">
        <w:t xml:space="preserve"> </w:t>
      </w:r>
      <w:proofErr w:type="spellStart"/>
      <w:r w:rsidRPr="0057574E">
        <w:t>Article</w:t>
      </w:r>
      <w:proofErr w:type="spellEnd"/>
      <w:r w:rsidRPr="0057574E">
        <w:t xml:space="preserve"> 7 and country </w:t>
      </w:r>
      <w:proofErr w:type="spellStart"/>
      <w:r w:rsidRPr="0057574E">
        <w:t>programme</w:t>
      </w:r>
      <w:proofErr w:type="spellEnd"/>
      <w:r w:rsidRPr="0057574E">
        <w:t xml:space="preserve"> data as </w:t>
      </w:r>
      <w:proofErr w:type="spellStart"/>
      <w:r w:rsidRPr="0057574E">
        <w:t>evidence</w:t>
      </w:r>
      <w:proofErr w:type="spellEnd"/>
      <w:r w:rsidRPr="0057574E">
        <w:t xml:space="preserve"> </w:t>
      </w:r>
      <w:proofErr w:type="spellStart"/>
      <w:r w:rsidRPr="0057574E">
        <w:t>of</w:t>
      </w:r>
      <w:proofErr w:type="spellEnd"/>
      <w:r w:rsidRPr="0057574E">
        <w:t xml:space="preserve"> </w:t>
      </w:r>
      <w:proofErr w:type="spellStart"/>
      <w:r w:rsidRPr="0057574E">
        <w:t>progress</w:t>
      </w:r>
      <w:proofErr w:type="spellEnd"/>
      <w:r w:rsidRPr="0057574E">
        <w:t xml:space="preserve"> in </w:t>
      </w:r>
      <w:proofErr w:type="spellStart"/>
      <w:r w:rsidRPr="0057574E">
        <w:t>the</w:t>
      </w:r>
      <w:proofErr w:type="spellEnd"/>
      <w:r w:rsidRPr="0057574E">
        <w:t xml:space="preserve"> </w:t>
      </w:r>
      <w:proofErr w:type="spellStart"/>
      <w:r w:rsidRPr="0057574E">
        <w:t>phase</w:t>
      </w:r>
      <w:r w:rsidRPr="0057574E">
        <w:noBreakHyphen/>
        <w:t>down</w:t>
      </w:r>
      <w:proofErr w:type="spellEnd"/>
      <w:r w:rsidRPr="0057574E">
        <w:t xml:space="preserve"> </w:t>
      </w:r>
      <w:proofErr w:type="spellStart"/>
      <w:r w:rsidRPr="0057574E">
        <w:t>of</w:t>
      </w:r>
      <w:proofErr w:type="spellEnd"/>
      <w:r w:rsidRPr="0057574E">
        <w:t xml:space="preserve"> </w:t>
      </w:r>
      <w:proofErr w:type="spellStart"/>
      <w:r w:rsidRPr="0057574E">
        <w:t>HFCs</w:t>
      </w:r>
      <w:proofErr w:type="spellEnd"/>
      <w:r w:rsidRPr="0057574E">
        <w:t xml:space="preserve"> and </w:t>
      </w:r>
      <w:proofErr w:type="spellStart"/>
      <w:r w:rsidRPr="0057574E">
        <w:t>phase-out</w:t>
      </w:r>
      <w:proofErr w:type="spellEnd"/>
      <w:r w:rsidRPr="0057574E">
        <w:t xml:space="preserve"> </w:t>
      </w:r>
      <w:proofErr w:type="spellStart"/>
      <w:r w:rsidRPr="0057574E">
        <w:t>of</w:t>
      </w:r>
      <w:proofErr w:type="spellEnd"/>
      <w:r w:rsidRPr="0057574E">
        <w:t xml:space="preserve"> </w:t>
      </w:r>
      <w:proofErr w:type="spellStart"/>
      <w:r w:rsidRPr="0057574E">
        <w:t>HCFCs</w:t>
      </w:r>
      <w:proofErr w:type="spellEnd"/>
      <w:r w:rsidRPr="0057574E">
        <w:t xml:space="preserve">. </w:t>
      </w:r>
      <w:proofErr w:type="spellStart"/>
      <w:r w:rsidRPr="0057574E">
        <w:t>Awareness</w:t>
      </w:r>
      <w:proofErr w:type="spellEnd"/>
      <w:r w:rsidRPr="0057574E">
        <w:t xml:space="preserve"> </w:t>
      </w:r>
      <w:proofErr w:type="spellStart"/>
      <w:r w:rsidRPr="0057574E">
        <w:t>raising</w:t>
      </w:r>
      <w:proofErr w:type="spellEnd"/>
      <w:r w:rsidRPr="0057574E">
        <w:t xml:space="preserve"> </w:t>
      </w:r>
      <w:proofErr w:type="spellStart"/>
      <w:r w:rsidRPr="0057574E">
        <w:t>activities</w:t>
      </w:r>
      <w:proofErr w:type="spellEnd"/>
      <w:r w:rsidRPr="0057574E">
        <w:t xml:space="preserve"> </w:t>
      </w:r>
      <w:proofErr w:type="spellStart"/>
      <w:r w:rsidRPr="0057574E">
        <w:t>will</w:t>
      </w:r>
      <w:proofErr w:type="spellEnd"/>
      <w:r w:rsidRPr="0057574E">
        <w:t xml:space="preserve"> be </w:t>
      </w:r>
      <w:proofErr w:type="spellStart"/>
      <w:r w:rsidRPr="0057574E">
        <w:t>prioritized</w:t>
      </w:r>
      <w:proofErr w:type="spellEnd"/>
      <w:r w:rsidRPr="0057574E">
        <w:t xml:space="preserve"> to </w:t>
      </w:r>
      <w:proofErr w:type="spellStart"/>
      <w:r w:rsidRPr="0057574E">
        <w:t>facilitate</w:t>
      </w:r>
      <w:proofErr w:type="spellEnd"/>
      <w:r w:rsidRPr="0057574E">
        <w:t xml:space="preserve"> </w:t>
      </w:r>
      <w:proofErr w:type="spellStart"/>
      <w:r w:rsidRPr="0057574E">
        <w:t>the</w:t>
      </w:r>
      <w:proofErr w:type="spellEnd"/>
      <w:r w:rsidRPr="0057574E">
        <w:t xml:space="preserve"> </w:t>
      </w:r>
      <w:proofErr w:type="spellStart"/>
      <w:r w:rsidRPr="0057574E">
        <w:t>progressive</w:t>
      </w:r>
      <w:proofErr w:type="spellEnd"/>
      <w:r w:rsidRPr="0057574E">
        <w:t xml:space="preserve"> </w:t>
      </w:r>
      <w:proofErr w:type="spellStart"/>
      <w:r w:rsidRPr="0057574E">
        <w:t>phase-out</w:t>
      </w:r>
      <w:proofErr w:type="spellEnd"/>
      <w:r w:rsidRPr="0057574E">
        <w:t xml:space="preserve"> </w:t>
      </w:r>
      <w:proofErr w:type="spellStart"/>
      <w:r w:rsidRPr="0057574E">
        <w:t>of</w:t>
      </w:r>
      <w:proofErr w:type="spellEnd"/>
      <w:r w:rsidRPr="0057574E">
        <w:t xml:space="preserve"> ODS and HFC </w:t>
      </w:r>
      <w:proofErr w:type="spellStart"/>
      <w:r w:rsidRPr="0057574E">
        <w:t>refrigerants</w:t>
      </w:r>
      <w:proofErr w:type="spellEnd"/>
      <w:r w:rsidRPr="0057574E">
        <w:t>.</w:t>
      </w:r>
    </w:p>
    <w:p w14:paraId="3A5BDAC6" w14:textId="77777777" w:rsidR="008A536C" w:rsidRPr="0057574E" w:rsidRDefault="008A536C" w:rsidP="008A536C">
      <w:pPr>
        <w:rPr>
          <w:b/>
        </w:rPr>
      </w:pPr>
      <w:r w:rsidRPr="0057574E">
        <w:rPr>
          <w:b/>
        </w:rPr>
        <w:t xml:space="preserve">South Sudan: </w:t>
      </w:r>
      <w:proofErr w:type="spellStart"/>
      <w:r w:rsidRPr="0057574E">
        <w:rPr>
          <w:b/>
        </w:rPr>
        <w:t>Renewal</w:t>
      </w:r>
      <w:proofErr w:type="spellEnd"/>
      <w:r w:rsidRPr="0057574E">
        <w:rPr>
          <w:b/>
        </w:rPr>
        <w:t xml:space="preserve"> </w:t>
      </w:r>
      <w:proofErr w:type="spellStart"/>
      <w:r w:rsidRPr="0057574E">
        <w:rPr>
          <w:b/>
        </w:rPr>
        <w:t>of</w:t>
      </w:r>
      <w:proofErr w:type="spellEnd"/>
      <w:r w:rsidRPr="0057574E">
        <w:rPr>
          <w:b/>
        </w:rPr>
        <w:t xml:space="preserve"> </w:t>
      </w:r>
      <w:proofErr w:type="spellStart"/>
      <w:r w:rsidRPr="0057574E">
        <w:rPr>
          <w:b/>
        </w:rPr>
        <w:t>institutional</w:t>
      </w:r>
      <w:proofErr w:type="spellEnd"/>
      <w:r w:rsidRPr="0057574E">
        <w:rPr>
          <w:b/>
        </w:rPr>
        <w:t xml:space="preserve"> </w:t>
      </w:r>
      <w:proofErr w:type="spellStart"/>
      <w:r w:rsidRPr="0057574E">
        <w:rPr>
          <w:b/>
        </w:rPr>
        <w:t>strengthening</w:t>
      </w:r>
      <w:proofErr w:type="spellEnd"/>
      <w:r w:rsidRPr="0057574E">
        <w:rPr>
          <w:b/>
        </w:rPr>
        <w:t xml:space="preserve"> </w:t>
      </w:r>
    </w:p>
    <w:tbl>
      <w:tblPr>
        <w:tblStyle w:val="TableGrid108"/>
        <w:tblW w:w="5000" w:type="pct"/>
        <w:jc w:val="center"/>
        <w:tblLook w:val="01E0" w:firstRow="1" w:lastRow="1" w:firstColumn="1" w:lastColumn="1" w:noHBand="0" w:noVBand="0"/>
      </w:tblPr>
      <w:tblGrid>
        <w:gridCol w:w="6423"/>
        <w:gridCol w:w="1354"/>
        <w:gridCol w:w="1573"/>
      </w:tblGrid>
      <w:tr w:rsidR="008A536C" w:rsidRPr="0057574E" w14:paraId="12FCA13C" w14:textId="77777777" w:rsidTr="00887E0D">
        <w:trPr>
          <w:trHeight w:val="260"/>
          <w:tblHeader/>
          <w:jc w:val="center"/>
        </w:trPr>
        <w:tc>
          <w:tcPr>
            <w:tcW w:w="4159" w:type="pct"/>
            <w:gridSpan w:val="2"/>
            <w:tcBorders>
              <w:bottom w:val="single" w:sz="4" w:space="0" w:color="auto"/>
            </w:tcBorders>
          </w:tcPr>
          <w:p w14:paraId="70E4B54B" w14:textId="77777777" w:rsidR="008A536C" w:rsidRPr="0057574E" w:rsidRDefault="008A536C" w:rsidP="00673090">
            <w:pPr>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the</w:t>
            </w:r>
            <w:proofErr w:type="spellEnd"/>
            <w:r w:rsidRPr="0057574E">
              <w:rPr>
                <w:b/>
                <w:sz w:val="20"/>
                <w:szCs w:val="20"/>
              </w:rPr>
              <w:t xml:space="preserve"> </w:t>
            </w:r>
            <w:proofErr w:type="spellStart"/>
            <w:r w:rsidRPr="0057574E">
              <w:rPr>
                <w:b/>
                <w:sz w:val="20"/>
                <w:szCs w:val="20"/>
              </w:rPr>
              <w:t>project</w:t>
            </w:r>
            <w:proofErr w:type="spellEnd"/>
            <w:r w:rsidRPr="0057574E">
              <w:rPr>
                <w:b/>
                <w:sz w:val="20"/>
                <w:szCs w:val="20"/>
              </w:rPr>
              <w:t xml:space="preserve"> and country </w:t>
            </w:r>
            <w:proofErr w:type="spellStart"/>
            <w:r w:rsidRPr="0057574E">
              <w:rPr>
                <w:b/>
                <w:sz w:val="20"/>
                <w:szCs w:val="20"/>
              </w:rPr>
              <w:t>profile</w:t>
            </w:r>
            <w:proofErr w:type="spellEnd"/>
          </w:p>
        </w:tc>
        <w:tc>
          <w:tcPr>
            <w:tcW w:w="841" w:type="pct"/>
          </w:tcPr>
          <w:p w14:paraId="110BF682" w14:textId="77777777" w:rsidR="008A536C" w:rsidRPr="0057574E" w:rsidRDefault="008A536C" w:rsidP="00673090">
            <w:pPr>
              <w:jc w:val="right"/>
              <w:rPr>
                <w:b/>
                <w:sz w:val="20"/>
                <w:szCs w:val="20"/>
              </w:rPr>
            </w:pPr>
          </w:p>
        </w:tc>
      </w:tr>
      <w:tr w:rsidR="008A536C" w:rsidRPr="0057574E" w14:paraId="731272AC" w14:textId="77777777" w:rsidTr="00887E0D">
        <w:trPr>
          <w:trHeight w:val="233"/>
          <w:tblHeader/>
          <w:jc w:val="center"/>
        </w:trPr>
        <w:tc>
          <w:tcPr>
            <w:tcW w:w="4159" w:type="pct"/>
            <w:gridSpan w:val="2"/>
            <w:tcBorders>
              <w:bottom w:val="single" w:sz="4" w:space="0" w:color="auto"/>
            </w:tcBorders>
          </w:tcPr>
          <w:p w14:paraId="00C243A2" w14:textId="77777777" w:rsidR="008A536C" w:rsidRPr="0057574E" w:rsidRDefault="008A536C" w:rsidP="00673090">
            <w:pPr>
              <w:rPr>
                <w:sz w:val="20"/>
                <w:szCs w:val="20"/>
              </w:rPr>
            </w:pPr>
            <w:proofErr w:type="spellStart"/>
            <w:r w:rsidRPr="0057574E">
              <w:rPr>
                <w:sz w:val="20"/>
                <w:szCs w:val="20"/>
              </w:rPr>
              <w:t>Implementing</w:t>
            </w:r>
            <w:proofErr w:type="spellEnd"/>
            <w:r w:rsidRPr="0057574E">
              <w:rPr>
                <w:sz w:val="20"/>
                <w:szCs w:val="20"/>
              </w:rPr>
              <w:t xml:space="preserve"> </w:t>
            </w:r>
            <w:proofErr w:type="spellStart"/>
            <w:r w:rsidRPr="0057574E">
              <w:rPr>
                <w:sz w:val="20"/>
                <w:szCs w:val="20"/>
              </w:rPr>
              <w:t>agency</w:t>
            </w:r>
            <w:proofErr w:type="spellEnd"/>
            <w:r w:rsidRPr="0057574E">
              <w:rPr>
                <w:sz w:val="20"/>
                <w:szCs w:val="20"/>
              </w:rPr>
              <w:t>:</w:t>
            </w:r>
          </w:p>
        </w:tc>
        <w:tc>
          <w:tcPr>
            <w:tcW w:w="841" w:type="pct"/>
            <w:tcBorders>
              <w:bottom w:val="single" w:sz="4" w:space="0" w:color="auto"/>
            </w:tcBorders>
          </w:tcPr>
          <w:p w14:paraId="37A9403F" w14:textId="77777777" w:rsidR="008A536C" w:rsidRPr="0057574E" w:rsidRDefault="008A536C" w:rsidP="00673090">
            <w:pPr>
              <w:jc w:val="center"/>
              <w:rPr>
                <w:sz w:val="20"/>
                <w:szCs w:val="20"/>
              </w:rPr>
            </w:pPr>
            <w:r w:rsidRPr="0057574E">
              <w:rPr>
                <w:sz w:val="20"/>
                <w:szCs w:val="20"/>
              </w:rPr>
              <w:t>UNEP</w:t>
            </w:r>
          </w:p>
        </w:tc>
      </w:tr>
      <w:tr w:rsidR="008A536C" w:rsidRPr="0057574E" w14:paraId="66A3B928"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25C62839" w14:textId="77777777" w:rsidR="008A536C" w:rsidRPr="0057574E" w:rsidRDefault="008A536C" w:rsidP="00673090">
            <w:pPr>
              <w:rPr>
                <w:sz w:val="20"/>
                <w:szCs w:val="20"/>
              </w:rPr>
            </w:pPr>
            <w:proofErr w:type="spellStart"/>
            <w:r w:rsidRPr="0057574E">
              <w:rPr>
                <w:sz w:val="20"/>
                <w:szCs w:val="20"/>
              </w:rPr>
              <w:t>Amounts</w:t>
            </w:r>
            <w:proofErr w:type="spellEnd"/>
            <w:r w:rsidRPr="0057574E">
              <w:rPr>
                <w:sz w:val="20"/>
                <w:szCs w:val="20"/>
              </w:rPr>
              <w:t xml:space="preserve"> </w:t>
            </w:r>
            <w:proofErr w:type="spellStart"/>
            <w:r w:rsidRPr="0057574E">
              <w:rPr>
                <w:sz w:val="20"/>
                <w:szCs w:val="20"/>
              </w:rPr>
              <w:t>previously</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(US $):</w:t>
            </w:r>
          </w:p>
        </w:tc>
        <w:tc>
          <w:tcPr>
            <w:tcW w:w="841" w:type="pct"/>
            <w:tcBorders>
              <w:top w:val="single" w:sz="4" w:space="0" w:color="auto"/>
              <w:left w:val="single" w:sz="4" w:space="0" w:color="auto"/>
              <w:bottom w:val="nil"/>
              <w:right w:val="single" w:sz="4" w:space="0" w:color="auto"/>
            </w:tcBorders>
          </w:tcPr>
          <w:p w14:paraId="3E01D060" w14:textId="77777777" w:rsidR="008A536C" w:rsidRPr="0057574E" w:rsidRDefault="008A536C" w:rsidP="00673090">
            <w:pPr>
              <w:jc w:val="right"/>
              <w:rPr>
                <w:sz w:val="20"/>
                <w:szCs w:val="20"/>
              </w:rPr>
            </w:pPr>
          </w:p>
        </w:tc>
      </w:tr>
      <w:tr w:rsidR="008A536C" w:rsidRPr="0057574E" w14:paraId="2BD07DCB" w14:textId="77777777" w:rsidTr="00673090">
        <w:trPr>
          <w:trHeight w:val="233"/>
          <w:jc w:val="center"/>
        </w:trPr>
        <w:tc>
          <w:tcPr>
            <w:tcW w:w="3435" w:type="pct"/>
            <w:tcBorders>
              <w:top w:val="nil"/>
              <w:left w:val="single" w:sz="4" w:space="0" w:color="auto"/>
              <w:bottom w:val="nil"/>
              <w:right w:val="nil"/>
            </w:tcBorders>
            <w:shd w:val="clear" w:color="auto" w:fill="FFFFFF"/>
            <w:vAlign w:val="bottom"/>
          </w:tcPr>
          <w:p w14:paraId="32031BE8" w14:textId="77777777" w:rsidR="008A536C" w:rsidRPr="0057574E" w:rsidRDefault="008A536C" w:rsidP="00673090">
            <w:pPr>
              <w:ind w:left="5364" w:right="-198"/>
              <w:jc w:val="left"/>
              <w:rPr>
                <w:color w:val="FF0000"/>
                <w:sz w:val="20"/>
                <w:szCs w:val="20"/>
              </w:rPr>
            </w:pPr>
            <w:proofErr w:type="spellStart"/>
            <w:r w:rsidRPr="0057574E">
              <w:rPr>
                <w:color w:val="000000"/>
                <w:sz w:val="20"/>
                <w:szCs w:val="20"/>
              </w:rPr>
              <w:t>Start</w:t>
            </w:r>
            <w:proofErr w:type="spellEnd"/>
            <w:r w:rsidRPr="0057574E">
              <w:rPr>
                <w:color w:val="000000"/>
                <w:sz w:val="20"/>
                <w:szCs w:val="20"/>
              </w:rPr>
              <w:t>-up</w:t>
            </w:r>
            <w:r w:rsidRPr="0057574E">
              <w:rPr>
                <w:color w:val="FF0000"/>
                <w:sz w:val="20"/>
                <w:szCs w:val="20"/>
              </w:rPr>
              <w:t>:</w:t>
            </w:r>
          </w:p>
        </w:tc>
        <w:tc>
          <w:tcPr>
            <w:tcW w:w="724" w:type="pct"/>
            <w:tcBorders>
              <w:top w:val="nil"/>
              <w:left w:val="nil"/>
              <w:bottom w:val="nil"/>
              <w:right w:val="single" w:sz="4" w:space="0" w:color="auto"/>
            </w:tcBorders>
            <w:shd w:val="clear" w:color="auto" w:fill="FFFFFF"/>
            <w:vAlign w:val="bottom"/>
          </w:tcPr>
          <w:p w14:paraId="3C526E18" w14:textId="77777777" w:rsidR="008A536C" w:rsidRPr="0057574E" w:rsidRDefault="008A536C" w:rsidP="00673090">
            <w:pPr>
              <w:jc w:val="right"/>
              <w:rPr>
                <w:color w:val="FF0000"/>
                <w:sz w:val="20"/>
                <w:szCs w:val="20"/>
              </w:rPr>
            </w:pPr>
            <w:r w:rsidRPr="0057574E">
              <w:rPr>
                <w:sz w:val="20"/>
                <w:szCs w:val="20"/>
              </w:rPr>
              <w:t>Dec-12</w:t>
            </w:r>
          </w:p>
        </w:tc>
        <w:tc>
          <w:tcPr>
            <w:tcW w:w="841" w:type="pct"/>
            <w:tcBorders>
              <w:top w:val="nil"/>
              <w:left w:val="single" w:sz="4" w:space="0" w:color="auto"/>
              <w:bottom w:val="nil"/>
              <w:right w:val="single" w:sz="4" w:space="0" w:color="auto"/>
            </w:tcBorders>
            <w:shd w:val="clear" w:color="auto" w:fill="FFFFFF"/>
            <w:vAlign w:val="bottom"/>
          </w:tcPr>
          <w:p w14:paraId="41566E41" w14:textId="77777777" w:rsidR="008A536C" w:rsidRPr="0057574E" w:rsidRDefault="008A536C" w:rsidP="00673090">
            <w:pPr>
              <w:jc w:val="right"/>
              <w:rPr>
                <w:color w:val="FF0000"/>
                <w:sz w:val="20"/>
                <w:szCs w:val="20"/>
              </w:rPr>
            </w:pPr>
            <w:r w:rsidRPr="0057574E">
              <w:rPr>
                <w:color w:val="000000"/>
                <w:sz w:val="20"/>
                <w:szCs w:val="20"/>
              </w:rPr>
              <w:t>40,000</w:t>
            </w:r>
          </w:p>
        </w:tc>
      </w:tr>
      <w:tr w:rsidR="008A536C" w:rsidRPr="0057574E" w14:paraId="2DB1A25B" w14:textId="77777777" w:rsidTr="00673090">
        <w:trPr>
          <w:trHeight w:val="233"/>
          <w:jc w:val="center"/>
        </w:trPr>
        <w:tc>
          <w:tcPr>
            <w:tcW w:w="3435" w:type="pct"/>
            <w:tcBorders>
              <w:top w:val="nil"/>
              <w:left w:val="single" w:sz="4" w:space="0" w:color="auto"/>
              <w:bottom w:val="nil"/>
              <w:right w:val="nil"/>
            </w:tcBorders>
            <w:shd w:val="clear" w:color="auto" w:fill="FFFFFF"/>
            <w:vAlign w:val="bottom"/>
          </w:tcPr>
          <w:p w14:paraId="7876A7D7" w14:textId="77777777" w:rsidR="008A536C" w:rsidRPr="0057574E" w:rsidRDefault="008A536C" w:rsidP="00673090">
            <w:pPr>
              <w:ind w:left="5364" w:right="-198"/>
              <w:jc w:val="left"/>
              <w:rPr>
                <w:color w:val="000000"/>
                <w:sz w:val="20"/>
                <w:szCs w:val="20"/>
              </w:rPr>
            </w:pPr>
            <w:proofErr w:type="spellStart"/>
            <w:r w:rsidRPr="0057574E">
              <w:rPr>
                <w:color w:val="000000"/>
                <w:sz w:val="20"/>
                <w:szCs w:val="20"/>
              </w:rPr>
              <w:t>Phase</w:t>
            </w:r>
            <w:proofErr w:type="spellEnd"/>
            <w:r w:rsidRPr="0057574E">
              <w:rPr>
                <w:color w:val="000000"/>
                <w:sz w:val="20"/>
                <w:szCs w:val="20"/>
              </w:rPr>
              <w:t xml:space="preserve"> I:</w:t>
            </w:r>
          </w:p>
        </w:tc>
        <w:tc>
          <w:tcPr>
            <w:tcW w:w="724" w:type="pct"/>
            <w:tcBorders>
              <w:top w:val="nil"/>
              <w:left w:val="nil"/>
              <w:bottom w:val="nil"/>
              <w:right w:val="single" w:sz="4" w:space="0" w:color="auto"/>
            </w:tcBorders>
            <w:shd w:val="clear" w:color="auto" w:fill="FFFFFF"/>
            <w:vAlign w:val="bottom"/>
          </w:tcPr>
          <w:p w14:paraId="7B11CDCD" w14:textId="77777777" w:rsidR="008A536C" w:rsidRPr="0057574E" w:rsidRDefault="008A536C" w:rsidP="00673090">
            <w:pPr>
              <w:jc w:val="right"/>
              <w:rPr>
                <w:sz w:val="20"/>
                <w:szCs w:val="20"/>
              </w:rPr>
            </w:pPr>
            <w:r w:rsidRPr="0057574E">
              <w:rPr>
                <w:sz w:val="20"/>
                <w:szCs w:val="20"/>
              </w:rPr>
              <w:t>May-16</w:t>
            </w:r>
          </w:p>
        </w:tc>
        <w:tc>
          <w:tcPr>
            <w:tcW w:w="841" w:type="pct"/>
            <w:tcBorders>
              <w:top w:val="nil"/>
              <w:left w:val="single" w:sz="4" w:space="0" w:color="auto"/>
              <w:bottom w:val="nil"/>
              <w:right w:val="single" w:sz="4" w:space="0" w:color="auto"/>
            </w:tcBorders>
            <w:shd w:val="clear" w:color="auto" w:fill="FFFFFF"/>
            <w:vAlign w:val="bottom"/>
          </w:tcPr>
          <w:p w14:paraId="7511247C" w14:textId="77777777" w:rsidR="008A536C" w:rsidRPr="0057574E" w:rsidRDefault="008A536C" w:rsidP="00673090">
            <w:pPr>
              <w:jc w:val="right"/>
              <w:rPr>
                <w:color w:val="000000"/>
                <w:sz w:val="20"/>
                <w:szCs w:val="20"/>
              </w:rPr>
            </w:pPr>
            <w:r w:rsidRPr="0057574E">
              <w:rPr>
                <w:color w:val="000000"/>
                <w:sz w:val="20"/>
                <w:szCs w:val="20"/>
              </w:rPr>
              <w:t>85,000</w:t>
            </w:r>
          </w:p>
        </w:tc>
      </w:tr>
      <w:tr w:rsidR="008A536C" w:rsidRPr="0057574E" w14:paraId="45792116"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12AE59E6"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45BB820E" w14:textId="77777777" w:rsidR="008A536C" w:rsidRPr="0057574E" w:rsidRDefault="008A536C" w:rsidP="00673090">
            <w:pPr>
              <w:jc w:val="right"/>
              <w:rPr>
                <w:sz w:val="20"/>
                <w:szCs w:val="20"/>
              </w:rPr>
            </w:pPr>
            <w:r w:rsidRPr="0057574E">
              <w:rPr>
                <w:sz w:val="20"/>
                <w:szCs w:val="20"/>
              </w:rPr>
              <w:t>125,000</w:t>
            </w:r>
          </w:p>
        </w:tc>
      </w:tr>
      <w:tr w:rsidR="008A536C" w:rsidRPr="0057574E" w14:paraId="76E1C430" w14:textId="77777777" w:rsidTr="00673090">
        <w:trPr>
          <w:trHeight w:val="233"/>
          <w:jc w:val="center"/>
        </w:trPr>
        <w:tc>
          <w:tcPr>
            <w:tcW w:w="4159" w:type="pct"/>
            <w:gridSpan w:val="2"/>
            <w:tcBorders>
              <w:top w:val="single" w:sz="4" w:space="0" w:color="auto"/>
              <w:bottom w:val="nil"/>
            </w:tcBorders>
            <w:shd w:val="clear" w:color="auto" w:fill="FFFFFF"/>
          </w:tcPr>
          <w:p w14:paraId="52F72634"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requested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renewal</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II) (US $):</w:t>
            </w:r>
          </w:p>
        </w:tc>
        <w:tc>
          <w:tcPr>
            <w:tcW w:w="841" w:type="pct"/>
            <w:tcBorders>
              <w:top w:val="single" w:sz="4" w:space="0" w:color="auto"/>
              <w:bottom w:val="nil"/>
            </w:tcBorders>
            <w:shd w:val="clear" w:color="auto" w:fill="auto"/>
          </w:tcPr>
          <w:p w14:paraId="6E81713B" w14:textId="77777777" w:rsidR="008A536C" w:rsidRPr="0057574E" w:rsidRDefault="008A536C" w:rsidP="00673090">
            <w:pPr>
              <w:jc w:val="right"/>
              <w:rPr>
                <w:sz w:val="20"/>
                <w:szCs w:val="20"/>
              </w:rPr>
            </w:pPr>
            <w:r w:rsidRPr="0057574E">
              <w:rPr>
                <w:sz w:val="20"/>
                <w:szCs w:val="20"/>
              </w:rPr>
              <w:t>180,000</w:t>
            </w:r>
          </w:p>
        </w:tc>
      </w:tr>
      <w:tr w:rsidR="008A536C" w:rsidRPr="0057574E" w14:paraId="020B16A4" w14:textId="77777777" w:rsidTr="00673090">
        <w:trPr>
          <w:trHeight w:val="233"/>
          <w:jc w:val="center"/>
        </w:trPr>
        <w:tc>
          <w:tcPr>
            <w:tcW w:w="4159" w:type="pct"/>
            <w:gridSpan w:val="2"/>
            <w:tcBorders>
              <w:top w:val="nil"/>
            </w:tcBorders>
          </w:tcPr>
          <w:p w14:paraId="4E306B09"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recommended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II (US $): </w:t>
            </w:r>
          </w:p>
        </w:tc>
        <w:tc>
          <w:tcPr>
            <w:tcW w:w="841" w:type="pct"/>
            <w:tcBorders>
              <w:top w:val="nil"/>
            </w:tcBorders>
            <w:shd w:val="clear" w:color="auto" w:fill="auto"/>
          </w:tcPr>
          <w:p w14:paraId="32870D04" w14:textId="77777777" w:rsidR="008A536C" w:rsidRPr="0057574E" w:rsidRDefault="008A536C" w:rsidP="00673090">
            <w:pPr>
              <w:jc w:val="right"/>
              <w:rPr>
                <w:sz w:val="20"/>
                <w:szCs w:val="20"/>
              </w:rPr>
            </w:pPr>
            <w:r w:rsidRPr="0057574E">
              <w:rPr>
                <w:sz w:val="20"/>
                <w:szCs w:val="20"/>
              </w:rPr>
              <w:t>180,000</w:t>
            </w:r>
          </w:p>
        </w:tc>
      </w:tr>
      <w:tr w:rsidR="008A536C" w:rsidRPr="0057574E" w14:paraId="67AA3D8B" w14:textId="77777777" w:rsidTr="00673090">
        <w:trPr>
          <w:trHeight w:val="233"/>
          <w:jc w:val="center"/>
        </w:trPr>
        <w:tc>
          <w:tcPr>
            <w:tcW w:w="4159" w:type="pct"/>
            <w:gridSpan w:val="2"/>
          </w:tcPr>
          <w:p w14:paraId="7E70504A" w14:textId="77777777" w:rsidR="008A536C" w:rsidRPr="0057574E" w:rsidRDefault="008A536C" w:rsidP="00673090">
            <w:pPr>
              <w:jc w:val="left"/>
              <w:rPr>
                <w:sz w:val="20"/>
                <w:szCs w:val="20"/>
              </w:rPr>
            </w:pPr>
            <w:r w:rsidRPr="0057574E">
              <w:rPr>
                <w:sz w:val="20"/>
                <w:szCs w:val="20"/>
              </w:rPr>
              <w:t xml:space="preserve">Agency support </w:t>
            </w:r>
            <w:proofErr w:type="spellStart"/>
            <w:r w:rsidRPr="0057574E">
              <w:rPr>
                <w:sz w:val="20"/>
                <w:szCs w:val="20"/>
              </w:rPr>
              <w:t>costs</w:t>
            </w:r>
            <w:proofErr w:type="spellEnd"/>
            <w:r w:rsidRPr="0057574E">
              <w:rPr>
                <w:sz w:val="20"/>
                <w:szCs w:val="20"/>
              </w:rPr>
              <w:t xml:space="preserve"> (US $):</w:t>
            </w:r>
          </w:p>
        </w:tc>
        <w:tc>
          <w:tcPr>
            <w:tcW w:w="841" w:type="pct"/>
            <w:shd w:val="clear" w:color="auto" w:fill="auto"/>
          </w:tcPr>
          <w:p w14:paraId="35C5285D" w14:textId="77777777" w:rsidR="008A536C" w:rsidRPr="0057574E" w:rsidRDefault="008A536C" w:rsidP="00673090">
            <w:pPr>
              <w:jc w:val="right"/>
              <w:rPr>
                <w:sz w:val="20"/>
                <w:szCs w:val="20"/>
              </w:rPr>
            </w:pPr>
            <w:r w:rsidRPr="0057574E">
              <w:rPr>
                <w:sz w:val="20"/>
                <w:szCs w:val="20"/>
              </w:rPr>
              <w:t>0</w:t>
            </w:r>
          </w:p>
        </w:tc>
      </w:tr>
      <w:tr w:rsidR="008A536C" w:rsidRPr="0057574E" w14:paraId="3F41DD62" w14:textId="77777777" w:rsidTr="00673090">
        <w:trPr>
          <w:trHeight w:val="233"/>
          <w:jc w:val="center"/>
        </w:trPr>
        <w:tc>
          <w:tcPr>
            <w:tcW w:w="4159" w:type="pct"/>
            <w:gridSpan w:val="2"/>
          </w:tcPr>
          <w:p w14:paraId="0907DB76" w14:textId="77777777" w:rsidR="008A536C" w:rsidRPr="0057574E" w:rsidRDefault="008A536C" w:rsidP="00673090">
            <w:pPr>
              <w:jc w:val="left"/>
              <w:rPr>
                <w:sz w:val="20"/>
                <w:szCs w:val="20"/>
              </w:rPr>
            </w:pPr>
            <w:r w:rsidRPr="0057574E">
              <w:rPr>
                <w:sz w:val="20"/>
                <w:szCs w:val="20"/>
              </w:rPr>
              <w:t xml:space="preserve">Total </w:t>
            </w:r>
            <w:proofErr w:type="spellStart"/>
            <w:r w:rsidRPr="0057574E">
              <w:rPr>
                <w:sz w:val="20"/>
                <w:szCs w:val="20"/>
              </w:rPr>
              <w:t>cost</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 xml:space="preserve"> </w:t>
            </w:r>
            <w:proofErr w:type="spellStart"/>
            <w:r w:rsidRPr="0057574E">
              <w:rPr>
                <w:sz w:val="20"/>
                <w:szCs w:val="20"/>
              </w:rPr>
              <w:t>phase</w:t>
            </w:r>
            <w:proofErr w:type="spellEnd"/>
            <w:r w:rsidRPr="0057574E">
              <w:rPr>
                <w:sz w:val="20"/>
                <w:szCs w:val="20"/>
              </w:rPr>
              <w:t xml:space="preserve"> II to </w:t>
            </w:r>
            <w:proofErr w:type="spellStart"/>
            <w:r w:rsidRPr="0057574E">
              <w:rPr>
                <w:sz w:val="20"/>
                <w:szCs w:val="20"/>
              </w:rPr>
              <w:t>the</w:t>
            </w:r>
            <w:proofErr w:type="spellEnd"/>
            <w:r w:rsidRPr="0057574E">
              <w:rPr>
                <w:sz w:val="20"/>
                <w:szCs w:val="20"/>
              </w:rPr>
              <w:t xml:space="preserve"> Multilateral </w:t>
            </w:r>
            <w:proofErr w:type="spellStart"/>
            <w:r w:rsidRPr="0057574E">
              <w:rPr>
                <w:sz w:val="20"/>
                <w:szCs w:val="20"/>
              </w:rPr>
              <w:t>Fund</w:t>
            </w:r>
            <w:proofErr w:type="spellEnd"/>
            <w:r w:rsidRPr="0057574E">
              <w:rPr>
                <w:sz w:val="20"/>
                <w:szCs w:val="20"/>
              </w:rPr>
              <w:t xml:space="preserve"> (US $):</w:t>
            </w:r>
          </w:p>
        </w:tc>
        <w:tc>
          <w:tcPr>
            <w:tcW w:w="841" w:type="pct"/>
            <w:shd w:val="clear" w:color="auto" w:fill="auto"/>
          </w:tcPr>
          <w:p w14:paraId="0D7AE8CE" w14:textId="77777777" w:rsidR="008A536C" w:rsidRPr="0057574E" w:rsidRDefault="008A536C" w:rsidP="00673090">
            <w:pPr>
              <w:jc w:val="right"/>
              <w:rPr>
                <w:sz w:val="20"/>
                <w:szCs w:val="20"/>
              </w:rPr>
            </w:pPr>
            <w:r w:rsidRPr="0057574E">
              <w:rPr>
                <w:sz w:val="20"/>
                <w:szCs w:val="20"/>
              </w:rPr>
              <w:t>180,000</w:t>
            </w:r>
          </w:p>
        </w:tc>
      </w:tr>
      <w:tr w:rsidR="008A536C" w:rsidRPr="0057574E" w14:paraId="3C2DD77A" w14:textId="77777777" w:rsidTr="00673090">
        <w:trPr>
          <w:trHeight w:val="233"/>
          <w:jc w:val="center"/>
        </w:trPr>
        <w:tc>
          <w:tcPr>
            <w:tcW w:w="4159" w:type="pct"/>
            <w:gridSpan w:val="2"/>
          </w:tcPr>
          <w:p w14:paraId="5CD6DB6E"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w:t>
            </w:r>
          </w:p>
        </w:tc>
        <w:tc>
          <w:tcPr>
            <w:tcW w:w="841" w:type="pct"/>
            <w:shd w:val="clear" w:color="auto" w:fill="FFFFFF"/>
          </w:tcPr>
          <w:p w14:paraId="39ACFB34" w14:textId="77777777" w:rsidR="008A536C" w:rsidRPr="0057574E" w:rsidRDefault="008A536C" w:rsidP="00673090">
            <w:pPr>
              <w:jc w:val="right"/>
              <w:rPr>
                <w:sz w:val="20"/>
                <w:szCs w:val="20"/>
              </w:rPr>
            </w:pPr>
            <w:r w:rsidRPr="0057574E">
              <w:rPr>
                <w:sz w:val="20"/>
                <w:szCs w:val="20"/>
              </w:rPr>
              <w:t>n/a</w:t>
            </w:r>
          </w:p>
        </w:tc>
      </w:tr>
      <w:tr w:rsidR="008A536C" w:rsidRPr="0057574E" w14:paraId="3C852064" w14:textId="77777777" w:rsidTr="00673090">
        <w:trPr>
          <w:trHeight w:val="233"/>
          <w:jc w:val="center"/>
        </w:trPr>
        <w:tc>
          <w:tcPr>
            <w:tcW w:w="4159" w:type="pct"/>
            <w:gridSpan w:val="2"/>
            <w:tcBorders>
              <w:bottom w:val="single" w:sz="4" w:space="0" w:color="auto"/>
            </w:tcBorders>
          </w:tcPr>
          <w:p w14:paraId="45B03824" w14:textId="77777777" w:rsidR="008A536C" w:rsidRPr="0057574E" w:rsidRDefault="008A536C" w:rsidP="00673090">
            <w:pPr>
              <w:jc w:val="left"/>
              <w:rPr>
                <w:sz w:val="20"/>
                <w:szCs w:val="20"/>
              </w:rPr>
            </w:pPr>
            <w:r w:rsidRPr="0057574E">
              <w:rPr>
                <w:sz w:val="20"/>
                <w:szCs w:val="20"/>
              </w:rPr>
              <w:t xml:space="preserve">Date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approval</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phase-out</w:t>
            </w:r>
            <w:proofErr w:type="spellEnd"/>
            <w:r w:rsidRPr="0057574E">
              <w:rPr>
                <w:sz w:val="20"/>
                <w:szCs w:val="20"/>
              </w:rPr>
              <w:t xml:space="preserve"> </w:t>
            </w:r>
            <w:proofErr w:type="spellStart"/>
            <w:r w:rsidRPr="0057574E">
              <w:rPr>
                <w:sz w:val="20"/>
                <w:szCs w:val="20"/>
              </w:rPr>
              <w:t>management</w:t>
            </w:r>
            <w:proofErr w:type="spellEnd"/>
            <w:r w:rsidRPr="0057574E">
              <w:rPr>
                <w:sz w:val="20"/>
                <w:szCs w:val="20"/>
              </w:rPr>
              <w:t xml:space="preserve"> plan:</w:t>
            </w:r>
          </w:p>
        </w:tc>
        <w:tc>
          <w:tcPr>
            <w:tcW w:w="841" w:type="pct"/>
            <w:tcBorders>
              <w:bottom w:val="single" w:sz="4" w:space="0" w:color="auto"/>
            </w:tcBorders>
            <w:shd w:val="clear" w:color="auto" w:fill="FFFFFF"/>
          </w:tcPr>
          <w:p w14:paraId="1466883C" w14:textId="77777777" w:rsidR="008A536C" w:rsidRPr="0057574E" w:rsidRDefault="008A536C" w:rsidP="00673090">
            <w:pPr>
              <w:ind w:hanging="19"/>
              <w:jc w:val="right"/>
              <w:rPr>
                <w:sz w:val="20"/>
                <w:szCs w:val="20"/>
              </w:rPr>
            </w:pPr>
            <w:r w:rsidRPr="0057574E">
              <w:rPr>
                <w:sz w:val="20"/>
                <w:szCs w:val="20"/>
              </w:rPr>
              <w:t xml:space="preserve">2016 </w:t>
            </w:r>
          </w:p>
        </w:tc>
      </w:tr>
      <w:tr w:rsidR="008A536C" w:rsidRPr="0057574E" w14:paraId="56892D3B"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5A3877D0" w14:textId="77777777" w:rsidR="008A536C" w:rsidRPr="0057574E" w:rsidRDefault="008A536C" w:rsidP="00673090">
            <w:pPr>
              <w:spacing w:before="20"/>
              <w:jc w:val="left"/>
              <w:rPr>
                <w:sz w:val="20"/>
                <w:szCs w:val="20"/>
              </w:rPr>
            </w:pPr>
            <w:proofErr w:type="spellStart"/>
            <w:r w:rsidRPr="0057574E">
              <w:rPr>
                <w:sz w:val="20"/>
                <w:szCs w:val="20"/>
              </w:rPr>
              <w:t>Baseline</w:t>
            </w:r>
            <w:proofErr w:type="spellEnd"/>
            <w:r w:rsidRPr="0057574E">
              <w:rPr>
                <w:sz w:val="20"/>
                <w:szCs w:val="20"/>
              </w:rPr>
              <w:t xml:space="preserve"> </w:t>
            </w:r>
            <w:proofErr w:type="spellStart"/>
            <w:r w:rsidRPr="0057574E">
              <w:rPr>
                <w:sz w:val="20"/>
                <w:szCs w:val="20"/>
              </w:rPr>
              <w:t>consumption</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controlled</w:t>
            </w:r>
            <w:proofErr w:type="spellEnd"/>
            <w:r w:rsidRPr="0057574E">
              <w:rPr>
                <w:sz w:val="20"/>
                <w:szCs w:val="20"/>
              </w:rPr>
              <w:t xml:space="preserve"> </w:t>
            </w:r>
            <w:proofErr w:type="spellStart"/>
            <w:r w:rsidRPr="0057574E">
              <w:rPr>
                <w:sz w:val="20"/>
                <w:szCs w:val="20"/>
              </w:rPr>
              <w:t>substances</w:t>
            </w:r>
            <w:proofErr w:type="spellEnd"/>
            <w:r w:rsidRPr="0057574E">
              <w:rPr>
                <w:sz w:val="20"/>
                <w:szCs w:val="20"/>
              </w:rPr>
              <w:t xml:space="preserve"> (ODP </w:t>
            </w:r>
            <w:proofErr w:type="spellStart"/>
            <w:r w:rsidRPr="0057574E">
              <w:rPr>
                <w:sz w:val="20"/>
                <w:szCs w:val="20"/>
              </w:rPr>
              <w:t>tonnes</w:t>
            </w:r>
            <w:proofErr w:type="spellEnd"/>
            <w:r w:rsidRPr="0057574E">
              <w:rPr>
                <w:sz w:val="20"/>
                <w:szCs w:val="20"/>
              </w:rPr>
              <w:t>/CO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w:t>
            </w:r>
          </w:p>
        </w:tc>
        <w:tc>
          <w:tcPr>
            <w:tcW w:w="841" w:type="pct"/>
            <w:tcBorders>
              <w:top w:val="single" w:sz="4" w:space="0" w:color="auto"/>
              <w:left w:val="single" w:sz="4" w:space="0" w:color="auto"/>
              <w:bottom w:val="nil"/>
              <w:right w:val="single" w:sz="4" w:space="0" w:color="auto"/>
            </w:tcBorders>
            <w:shd w:val="clear" w:color="auto" w:fill="FFFFFF"/>
            <w:vAlign w:val="bottom"/>
          </w:tcPr>
          <w:p w14:paraId="43595E73" w14:textId="77777777" w:rsidR="008A536C" w:rsidRPr="0057574E" w:rsidRDefault="008A536C" w:rsidP="00673090">
            <w:pPr>
              <w:jc w:val="right"/>
              <w:rPr>
                <w:sz w:val="20"/>
                <w:szCs w:val="20"/>
              </w:rPr>
            </w:pPr>
          </w:p>
        </w:tc>
      </w:tr>
      <w:tr w:rsidR="008A536C" w:rsidRPr="0057574E" w14:paraId="4F6CAEC1" w14:textId="77777777" w:rsidTr="00673090">
        <w:trPr>
          <w:trHeight w:val="233"/>
          <w:jc w:val="center"/>
        </w:trPr>
        <w:tc>
          <w:tcPr>
            <w:tcW w:w="4159" w:type="pct"/>
            <w:gridSpan w:val="2"/>
            <w:tcBorders>
              <w:top w:val="nil"/>
              <w:left w:val="single" w:sz="4" w:space="0" w:color="auto"/>
              <w:bottom w:val="nil"/>
              <w:right w:val="single" w:sz="4" w:space="0" w:color="auto"/>
            </w:tcBorders>
          </w:tcPr>
          <w:p w14:paraId="679906E6"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1998-2000)</w:t>
            </w:r>
          </w:p>
        </w:tc>
        <w:tc>
          <w:tcPr>
            <w:tcW w:w="841" w:type="pct"/>
            <w:tcBorders>
              <w:top w:val="nil"/>
              <w:left w:val="single" w:sz="4" w:space="0" w:color="auto"/>
              <w:bottom w:val="nil"/>
              <w:right w:val="single" w:sz="4" w:space="0" w:color="auto"/>
            </w:tcBorders>
            <w:shd w:val="clear" w:color="auto" w:fill="FFFFFF"/>
            <w:vAlign w:val="bottom"/>
          </w:tcPr>
          <w:p w14:paraId="74AA96EB" w14:textId="77777777" w:rsidR="008A536C" w:rsidRPr="0057574E" w:rsidRDefault="008A536C" w:rsidP="00673090">
            <w:pPr>
              <w:jc w:val="right"/>
              <w:rPr>
                <w:sz w:val="20"/>
                <w:szCs w:val="20"/>
              </w:rPr>
            </w:pPr>
            <w:r w:rsidRPr="0057574E">
              <w:rPr>
                <w:sz w:val="20"/>
                <w:szCs w:val="20"/>
              </w:rPr>
              <w:t>-</w:t>
            </w:r>
          </w:p>
        </w:tc>
      </w:tr>
      <w:tr w:rsidR="008A536C" w:rsidRPr="0057574E" w14:paraId="31301D05"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77905D8" w14:textId="77777777" w:rsidR="008A536C" w:rsidRPr="0057574E" w:rsidRDefault="008A536C" w:rsidP="00673090">
            <w:pPr>
              <w:spacing w:after="20"/>
              <w:ind w:left="340" w:hanging="34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2009-2010)</w:t>
            </w:r>
          </w:p>
        </w:tc>
        <w:tc>
          <w:tcPr>
            <w:tcW w:w="841" w:type="pct"/>
            <w:tcBorders>
              <w:top w:val="nil"/>
              <w:left w:val="single" w:sz="4" w:space="0" w:color="auto"/>
              <w:bottom w:val="nil"/>
              <w:right w:val="single" w:sz="4" w:space="0" w:color="auto"/>
            </w:tcBorders>
            <w:shd w:val="clear" w:color="auto" w:fill="FFFFFF"/>
            <w:vAlign w:val="bottom"/>
          </w:tcPr>
          <w:p w14:paraId="18E2003F" w14:textId="77777777" w:rsidR="008A536C" w:rsidRPr="0057574E" w:rsidRDefault="008A536C" w:rsidP="00673090">
            <w:pPr>
              <w:jc w:val="right"/>
              <w:rPr>
                <w:sz w:val="20"/>
                <w:szCs w:val="20"/>
              </w:rPr>
            </w:pPr>
            <w:r w:rsidRPr="0057574E">
              <w:rPr>
                <w:sz w:val="20"/>
                <w:szCs w:val="20"/>
              </w:rPr>
              <w:t>4.1</w:t>
            </w:r>
          </w:p>
        </w:tc>
      </w:tr>
      <w:tr w:rsidR="008A536C" w:rsidRPr="0057574E" w14:paraId="79F6E58B"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DD62222" w14:textId="77777777" w:rsidR="008A536C" w:rsidRPr="0057574E" w:rsidRDefault="008A536C" w:rsidP="00673090">
            <w:pPr>
              <w:spacing w:after="20"/>
              <w:ind w:left="340" w:hanging="34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1995-1998)</w:t>
            </w:r>
          </w:p>
        </w:tc>
        <w:tc>
          <w:tcPr>
            <w:tcW w:w="841" w:type="pct"/>
            <w:tcBorders>
              <w:top w:val="nil"/>
              <w:left w:val="single" w:sz="4" w:space="0" w:color="auto"/>
              <w:bottom w:val="nil"/>
              <w:right w:val="single" w:sz="4" w:space="0" w:color="auto"/>
            </w:tcBorders>
            <w:shd w:val="clear" w:color="auto" w:fill="FFFFFF"/>
            <w:vAlign w:val="bottom"/>
          </w:tcPr>
          <w:p w14:paraId="3AE8399C" w14:textId="77777777" w:rsidR="008A536C" w:rsidRPr="0057574E" w:rsidRDefault="008A536C" w:rsidP="00673090">
            <w:pPr>
              <w:jc w:val="right"/>
              <w:rPr>
                <w:sz w:val="20"/>
                <w:szCs w:val="20"/>
              </w:rPr>
            </w:pPr>
            <w:r w:rsidRPr="0057574E">
              <w:rPr>
                <w:sz w:val="20"/>
                <w:szCs w:val="20"/>
              </w:rPr>
              <w:t>0.7</w:t>
            </w:r>
          </w:p>
        </w:tc>
      </w:tr>
      <w:tr w:rsidR="008A536C" w:rsidRPr="0057574E" w14:paraId="7974760F"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0FD0F777" w14:textId="77777777" w:rsidR="008A536C" w:rsidRPr="0057574E" w:rsidRDefault="008A536C" w:rsidP="00673090">
            <w:pPr>
              <w:spacing w:after="20"/>
              <w:ind w:left="340" w:hanging="34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w:t>
            </w:r>
            <w:proofErr w:type="spellStart"/>
            <w:r w:rsidRPr="0057574E">
              <w:rPr>
                <w:sz w:val="20"/>
                <w:szCs w:val="20"/>
              </w:rPr>
              <w:t>average</w:t>
            </w:r>
            <w:proofErr w:type="spellEnd"/>
            <w:r w:rsidRPr="0057574E">
              <w:rPr>
                <w:sz w:val="20"/>
                <w:szCs w:val="20"/>
              </w:rPr>
              <w:t xml:space="preserve"> 2020-2022 plus 65% </w:t>
            </w:r>
            <w:proofErr w:type="spellStart"/>
            <w:r w:rsidRPr="0057574E">
              <w:rPr>
                <w:sz w:val="20"/>
                <w:szCs w:val="20"/>
              </w:rPr>
              <w:t>of</w:t>
            </w:r>
            <w:proofErr w:type="spellEnd"/>
            <w:r w:rsidRPr="0057574E">
              <w:rPr>
                <w:sz w:val="20"/>
                <w:szCs w:val="20"/>
              </w:rPr>
              <w:t xml:space="preserve"> HCFC </w:t>
            </w:r>
            <w:proofErr w:type="spellStart"/>
            <w:r w:rsidRPr="0057574E">
              <w:rPr>
                <w:sz w:val="20"/>
                <w:szCs w:val="20"/>
              </w:rPr>
              <w:t>baseline</w:t>
            </w:r>
            <w:proofErr w:type="spellEnd"/>
            <w:r w:rsidRPr="0057574E">
              <w:rPr>
                <w:sz w:val="20"/>
                <w:szCs w:val="20"/>
              </w:rPr>
              <w:t>)</w:t>
            </w:r>
          </w:p>
        </w:tc>
        <w:tc>
          <w:tcPr>
            <w:tcW w:w="841" w:type="pct"/>
            <w:tcBorders>
              <w:top w:val="nil"/>
              <w:left w:val="single" w:sz="4" w:space="0" w:color="auto"/>
              <w:bottom w:val="single" w:sz="4" w:space="0" w:color="auto"/>
              <w:right w:val="single" w:sz="4" w:space="0" w:color="auto"/>
            </w:tcBorders>
            <w:shd w:val="clear" w:color="auto" w:fill="FFFFFF"/>
            <w:vAlign w:val="bottom"/>
          </w:tcPr>
          <w:p w14:paraId="5EB24E58" w14:textId="77777777" w:rsidR="008A536C" w:rsidRPr="0057574E" w:rsidRDefault="008A536C" w:rsidP="00673090">
            <w:pPr>
              <w:jc w:val="right"/>
              <w:rPr>
                <w:sz w:val="20"/>
                <w:szCs w:val="20"/>
              </w:rPr>
            </w:pPr>
            <w:r w:rsidRPr="0057574E">
              <w:rPr>
                <w:sz w:val="20"/>
                <w:szCs w:val="20"/>
              </w:rPr>
              <w:t>221,410</w:t>
            </w:r>
          </w:p>
        </w:tc>
      </w:tr>
      <w:tr w:rsidR="008A536C" w:rsidRPr="0057574E" w14:paraId="1F75BEBD"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03E21377"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single" w:sz="4" w:space="0" w:color="auto"/>
              <w:left w:val="single" w:sz="4" w:space="0" w:color="auto"/>
              <w:bottom w:val="nil"/>
              <w:right w:val="single" w:sz="4" w:space="0" w:color="auto"/>
            </w:tcBorders>
            <w:shd w:val="clear" w:color="auto" w:fill="FFFFFF"/>
          </w:tcPr>
          <w:p w14:paraId="13117302" w14:textId="77777777" w:rsidR="008A536C" w:rsidRPr="0057574E" w:rsidRDefault="008A536C" w:rsidP="00673090">
            <w:pPr>
              <w:spacing w:before="20"/>
              <w:jc w:val="right"/>
              <w:rPr>
                <w:sz w:val="20"/>
                <w:szCs w:val="20"/>
              </w:rPr>
            </w:pPr>
          </w:p>
        </w:tc>
      </w:tr>
      <w:tr w:rsidR="008A536C" w:rsidRPr="0057574E" w14:paraId="224758B5"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323162E"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vAlign w:val="bottom"/>
          </w:tcPr>
          <w:p w14:paraId="74169B0E" w14:textId="77777777" w:rsidR="008A536C" w:rsidRPr="0057574E" w:rsidRDefault="008A536C" w:rsidP="00673090">
            <w:pPr>
              <w:jc w:val="right"/>
              <w:rPr>
                <w:sz w:val="20"/>
                <w:szCs w:val="20"/>
              </w:rPr>
            </w:pPr>
            <w:r w:rsidRPr="0057574E">
              <w:rPr>
                <w:sz w:val="20"/>
                <w:szCs w:val="20"/>
              </w:rPr>
              <w:t>0.00</w:t>
            </w:r>
          </w:p>
        </w:tc>
      </w:tr>
      <w:tr w:rsidR="008A536C" w:rsidRPr="0057574E" w14:paraId="4879E74E" w14:textId="77777777" w:rsidTr="00673090">
        <w:trPr>
          <w:trHeight w:val="233"/>
          <w:jc w:val="center"/>
        </w:trPr>
        <w:tc>
          <w:tcPr>
            <w:tcW w:w="4159" w:type="pct"/>
            <w:gridSpan w:val="2"/>
            <w:tcBorders>
              <w:top w:val="nil"/>
              <w:left w:val="single" w:sz="4" w:space="0" w:color="auto"/>
              <w:bottom w:val="nil"/>
              <w:right w:val="single" w:sz="4" w:space="0" w:color="auto"/>
            </w:tcBorders>
          </w:tcPr>
          <w:p w14:paraId="2622E276" w14:textId="77777777" w:rsidR="008A536C" w:rsidRPr="0057574E" w:rsidRDefault="008A536C" w:rsidP="00673090">
            <w:pPr>
              <w:spacing w:after="20"/>
              <w:ind w:left="340" w:hanging="34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vAlign w:val="bottom"/>
          </w:tcPr>
          <w:p w14:paraId="23568004" w14:textId="77777777" w:rsidR="008A536C" w:rsidRPr="0057574E" w:rsidRDefault="008A536C" w:rsidP="00673090">
            <w:pPr>
              <w:jc w:val="right"/>
              <w:rPr>
                <w:sz w:val="20"/>
                <w:szCs w:val="20"/>
              </w:rPr>
            </w:pPr>
            <w:r w:rsidRPr="0057574E">
              <w:rPr>
                <w:sz w:val="20"/>
                <w:szCs w:val="20"/>
              </w:rPr>
              <w:t>1.24</w:t>
            </w:r>
          </w:p>
        </w:tc>
      </w:tr>
      <w:tr w:rsidR="008A536C" w:rsidRPr="0057574E" w14:paraId="01C073A0"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7AB6A9D" w14:textId="77777777" w:rsidR="008A536C" w:rsidRPr="0057574E" w:rsidRDefault="008A536C" w:rsidP="00673090">
            <w:pPr>
              <w:spacing w:after="20"/>
              <w:ind w:left="340" w:hanging="34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841" w:type="pct"/>
            <w:tcBorders>
              <w:top w:val="nil"/>
              <w:left w:val="single" w:sz="4" w:space="0" w:color="auto"/>
              <w:bottom w:val="nil"/>
              <w:right w:val="single" w:sz="4" w:space="0" w:color="auto"/>
            </w:tcBorders>
            <w:shd w:val="clear" w:color="auto" w:fill="FFFFFF"/>
            <w:vAlign w:val="bottom"/>
          </w:tcPr>
          <w:p w14:paraId="5625C341" w14:textId="77777777" w:rsidR="008A536C" w:rsidRPr="0057574E" w:rsidRDefault="008A536C" w:rsidP="00673090">
            <w:pPr>
              <w:jc w:val="right"/>
              <w:rPr>
                <w:sz w:val="20"/>
                <w:szCs w:val="20"/>
              </w:rPr>
            </w:pPr>
            <w:r w:rsidRPr="0057574E">
              <w:rPr>
                <w:sz w:val="20"/>
                <w:szCs w:val="20"/>
              </w:rPr>
              <w:t>0.00</w:t>
            </w:r>
          </w:p>
        </w:tc>
      </w:tr>
      <w:tr w:rsidR="008A536C" w:rsidRPr="0057574E" w14:paraId="1267B8DD" w14:textId="77777777" w:rsidTr="00673090">
        <w:trPr>
          <w:trHeight w:val="233"/>
          <w:jc w:val="center"/>
        </w:trPr>
        <w:tc>
          <w:tcPr>
            <w:tcW w:w="4159" w:type="pct"/>
            <w:gridSpan w:val="2"/>
            <w:tcBorders>
              <w:top w:val="nil"/>
              <w:left w:val="single" w:sz="4" w:space="0" w:color="auto"/>
              <w:bottom w:val="nil"/>
              <w:right w:val="single" w:sz="4" w:space="0" w:color="auto"/>
            </w:tcBorders>
          </w:tcPr>
          <w:p w14:paraId="4F2080E3"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vAlign w:val="bottom"/>
          </w:tcPr>
          <w:p w14:paraId="2CFD7469" w14:textId="77777777" w:rsidR="008A536C" w:rsidRPr="0057574E" w:rsidRDefault="008A536C" w:rsidP="00673090">
            <w:pPr>
              <w:jc w:val="right"/>
              <w:rPr>
                <w:sz w:val="20"/>
                <w:szCs w:val="20"/>
              </w:rPr>
            </w:pPr>
            <w:r w:rsidRPr="0057574E">
              <w:rPr>
                <w:sz w:val="20"/>
                <w:szCs w:val="20"/>
              </w:rPr>
              <w:t>1.24</w:t>
            </w:r>
          </w:p>
        </w:tc>
      </w:tr>
      <w:tr w:rsidR="008A536C" w:rsidRPr="0057574E" w14:paraId="24BC0A7C"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302BAC29" w14:textId="77777777" w:rsidR="008A536C" w:rsidRPr="0057574E" w:rsidRDefault="008A536C" w:rsidP="00673090">
            <w:pPr>
              <w:ind w:left="340" w:hanging="34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841" w:type="pct"/>
            <w:tcBorders>
              <w:top w:val="nil"/>
              <w:left w:val="single" w:sz="4" w:space="0" w:color="auto"/>
              <w:bottom w:val="single" w:sz="4" w:space="0" w:color="auto"/>
              <w:right w:val="single" w:sz="4" w:space="0" w:color="auto"/>
            </w:tcBorders>
            <w:shd w:val="clear" w:color="auto" w:fill="FFFFFF"/>
          </w:tcPr>
          <w:p w14:paraId="16786B60" w14:textId="77777777" w:rsidR="008A536C" w:rsidRPr="0057574E" w:rsidRDefault="008A536C" w:rsidP="00673090">
            <w:pPr>
              <w:jc w:val="right"/>
              <w:rPr>
                <w:sz w:val="20"/>
                <w:szCs w:val="20"/>
              </w:rPr>
            </w:pPr>
            <w:r w:rsidRPr="0057574E">
              <w:rPr>
                <w:sz w:val="20"/>
                <w:szCs w:val="20"/>
              </w:rPr>
              <w:t>60,060</w:t>
            </w:r>
          </w:p>
        </w:tc>
      </w:tr>
      <w:tr w:rsidR="008A536C" w:rsidRPr="0057574E" w14:paraId="78C5AF89"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5CEAEAE5"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841" w:type="pct"/>
            <w:tcBorders>
              <w:top w:val="nil"/>
              <w:left w:val="single" w:sz="4" w:space="0" w:color="auto"/>
              <w:bottom w:val="single" w:sz="4" w:space="0" w:color="auto"/>
              <w:right w:val="single" w:sz="4" w:space="0" w:color="auto"/>
            </w:tcBorders>
            <w:shd w:val="clear" w:color="auto" w:fill="FFFFFF"/>
          </w:tcPr>
          <w:p w14:paraId="3B4247B5" w14:textId="77777777" w:rsidR="008A536C" w:rsidRPr="0057574E" w:rsidRDefault="008A536C" w:rsidP="00673090">
            <w:pPr>
              <w:jc w:val="right"/>
              <w:rPr>
                <w:sz w:val="20"/>
                <w:szCs w:val="20"/>
              </w:rPr>
            </w:pPr>
            <w:r w:rsidRPr="0057574E">
              <w:rPr>
                <w:sz w:val="20"/>
                <w:szCs w:val="20"/>
              </w:rPr>
              <w:t>2023</w:t>
            </w:r>
          </w:p>
        </w:tc>
      </w:tr>
      <w:tr w:rsidR="008A536C" w:rsidRPr="0057574E" w14:paraId="3E27A976" w14:textId="77777777" w:rsidTr="00673090">
        <w:trPr>
          <w:trHeight w:val="233"/>
          <w:jc w:val="center"/>
        </w:trPr>
        <w:tc>
          <w:tcPr>
            <w:tcW w:w="4159" w:type="pct"/>
            <w:gridSpan w:val="2"/>
            <w:tcBorders>
              <w:top w:val="single" w:sz="4" w:space="0" w:color="auto"/>
            </w:tcBorders>
          </w:tcPr>
          <w:p w14:paraId="52EC113B"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approved</w:t>
            </w:r>
            <w:proofErr w:type="spellEnd"/>
            <w:r w:rsidRPr="0057574E">
              <w:rPr>
                <w:sz w:val="20"/>
                <w:szCs w:val="20"/>
              </w:rPr>
              <w:t xml:space="preserve"> </w:t>
            </w:r>
            <w:proofErr w:type="spellStart"/>
            <w:r w:rsidRPr="0057574E">
              <w:rPr>
                <w:sz w:val="20"/>
                <w:szCs w:val="20"/>
              </w:rPr>
              <w:t>for</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(US $):</w:t>
            </w:r>
          </w:p>
        </w:tc>
        <w:tc>
          <w:tcPr>
            <w:tcW w:w="841" w:type="pct"/>
            <w:tcBorders>
              <w:top w:val="single" w:sz="4" w:space="0" w:color="auto"/>
            </w:tcBorders>
            <w:shd w:val="clear" w:color="auto" w:fill="auto"/>
            <w:vAlign w:val="bottom"/>
          </w:tcPr>
          <w:p w14:paraId="455DE504" w14:textId="77777777" w:rsidR="008A536C" w:rsidRPr="0057574E" w:rsidRDefault="008A536C" w:rsidP="00673090">
            <w:pPr>
              <w:jc w:val="right"/>
              <w:rPr>
                <w:sz w:val="20"/>
                <w:szCs w:val="20"/>
              </w:rPr>
            </w:pPr>
            <w:r w:rsidRPr="0057574E">
              <w:rPr>
                <w:sz w:val="20"/>
                <w:szCs w:val="20"/>
              </w:rPr>
              <w:t>472,943</w:t>
            </w:r>
          </w:p>
        </w:tc>
      </w:tr>
      <w:tr w:rsidR="008A536C" w:rsidRPr="0057574E" w14:paraId="56B0A70E" w14:textId="77777777" w:rsidTr="00673090">
        <w:trPr>
          <w:trHeight w:val="233"/>
          <w:jc w:val="center"/>
        </w:trPr>
        <w:tc>
          <w:tcPr>
            <w:tcW w:w="4159" w:type="pct"/>
            <w:gridSpan w:val="2"/>
          </w:tcPr>
          <w:p w14:paraId="129CF9FF" w14:textId="77777777" w:rsidR="008A536C" w:rsidRPr="0057574E" w:rsidRDefault="008A536C" w:rsidP="00673090">
            <w:pPr>
              <w:jc w:val="left"/>
              <w:rPr>
                <w:sz w:val="20"/>
                <w:szCs w:val="20"/>
              </w:rPr>
            </w:pPr>
            <w:proofErr w:type="spellStart"/>
            <w:r w:rsidRPr="0057574E">
              <w:rPr>
                <w:sz w:val="20"/>
                <w:szCs w:val="20"/>
              </w:rPr>
              <w:t>Amount</w:t>
            </w:r>
            <w:proofErr w:type="spellEnd"/>
            <w:r w:rsidRPr="0057574E">
              <w:rPr>
                <w:sz w:val="20"/>
                <w:szCs w:val="20"/>
              </w:rPr>
              <w:t xml:space="preserve"> </w:t>
            </w:r>
            <w:proofErr w:type="spellStart"/>
            <w:r w:rsidRPr="0057574E">
              <w:rPr>
                <w:sz w:val="20"/>
                <w:szCs w:val="20"/>
              </w:rPr>
              <w:t>disbursed</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(US</w:t>
            </w:r>
            <w:r w:rsidRPr="0057574E">
              <w:rPr>
                <w:sz w:val="24"/>
                <w:szCs w:val="20"/>
              </w:rPr>
              <w:t> </w:t>
            </w:r>
            <w:r w:rsidRPr="0057574E">
              <w:rPr>
                <w:sz w:val="20"/>
                <w:szCs w:val="20"/>
              </w:rPr>
              <w:t>$):</w:t>
            </w:r>
          </w:p>
        </w:tc>
        <w:tc>
          <w:tcPr>
            <w:tcW w:w="841" w:type="pct"/>
            <w:shd w:val="clear" w:color="auto" w:fill="auto"/>
          </w:tcPr>
          <w:p w14:paraId="2B2F7538" w14:textId="77777777" w:rsidR="008A536C" w:rsidRPr="0057574E" w:rsidRDefault="008A536C" w:rsidP="00673090">
            <w:pPr>
              <w:jc w:val="right"/>
              <w:rPr>
                <w:sz w:val="20"/>
                <w:szCs w:val="20"/>
              </w:rPr>
            </w:pPr>
            <w:r w:rsidRPr="0057574E">
              <w:rPr>
                <w:sz w:val="20"/>
                <w:szCs w:val="20"/>
              </w:rPr>
              <w:t>220,479</w:t>
            </w:r>
          </w:p>
        </w:tc>
      </w:tr>
      <w:tr w:rsidR="008A536C" w:rsidRPr="0057574E" w14:paraId="3EBDCE3A" w14:textId="77777777" w:rsidTr="00673090">
        <w:trPr>
          <w:trHeight w:val="233"/>
          <w:jc w:val="center"/>
        </w:trPr>
        <w:tc>
          <w:tcPr>
            <w:tcW w:w="4159" w:type="pct"/>
            <w:gridSpan w:val="2"/>
          </w:tcPr>
          <w:p w14:paraId="5205A963" w14:textId="77777777" w:rsidR="008A536C" w:rsidRPr="0057574E" w:rsidRDefault="008A536C" w:rsidP="00673090">
            <w:pPr>
              <w:jc w:val="left"/>
              <w:rPr>
                <w:sz w:val="20"/>
                <w:szCs w:val="20"/>
              </w:rPr>
            </w:pPr>
            <w:r w:rsidRPr="0057574E">
              <w:rPr>
                <w:sz w:val="20"/>
                <w:szCs w:val="20"/>
              </w:rPr>
              <w:t xml:space="preserve">ODS to be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2023) (ODP </w:t>
            </w:r>
            <w:proofErr w:type="spellStart"/>
            <w:r w:rsidRPr="0057574E">
              <w:rPr>
                <w:sz w:val="20"/>
                <w:szCs w:val="20"/>
              </w:rPr>
              <w:t>tonnes</w:t>
            </w:r>
            <w:proofErr w:type="spellEnd"/>
            <w:r w:rsidRPr="0057574E">
              <w:rPr>
                <w:sz w:val="20"/>
                <w:szCs w:val="20"/>
              </w:rPr>
              <w:t>):</w:t>
            </w:r>
          </w:p>
        </w:tc>
        <w:tc>
          <w:tcPr>
            <w:tcW w:w="841" w:type="pct"/>
            <w:shd w:val="clear" w:color="auto" w:fill="auto"/>
            <w:vAlign w:val="bottom"/>
          </w:tcPr>
          <w:p w14:paraId="3E402AFC" w14:textId="77777777" w:rsidR="008A536C" w:rsidRPr="0057574E" w:rsidRDefault="008A536C" w:rsidP="00673090">
            <w:pPr>
              <w:jc w:val="right"/>
              <w:rPr>
                <w:sz w:val="20"/>
                <w:szCs w:val="20"/>
              </w:rPr>
            </w:pPr>
            <w:r w:rsidRPr="0057574E">
              <w:rPr>
                <w:sz w:val="20"/>
                <w:szCs w:val="20"/>
              </w:rPr>
              <w:t>0.5</w:t>
            </w:r>
          </w:p>
        </w:tc>
      </w:tr>
      <w:tr w:rsidR="008A536C" w:rsidRPr="0057574E" w14:paraId="35BD321A" w14:textId="77777777" w:rsidTr="00673090">
        <w:trPr>
          <w:trHeight w:val="233"/>
          <w:jc w:val="center"/>
        </w:trPr>
        <w:tc>
          <w:tcPr>
            <w:tcW w:w="4159" w:type="pct"/>
            <w:gridSpan w:val="2"/>
          </w:tcPr>
          <w:p w14:paraId="129D6841" w14:textId="77777777" w:rsidR="008A536C" w:rsidRPr="0057574E" w:rsidRDefault="008A536C" w:rsidP="00673090">
            <w:pPr>
              <w:jc w:val="left"/>
              <w:rPr>
                <w:sz w:val="20"/>
                <w:szCs w:val="20"/>
              </w:rPr>
            </w:pPr>
            <w:r w:rsidRPr="0057574E">
              <w:rPr>
                <w:sz w:val="20"/>
                <w:szCs w:val="20"/>
              </w:rPr>
              <w:lastRenderedPageBreak/>
              <w:t xml:space="preserve">ODS </w:t>
            </w:r>
            <w:proofErr w:type="spellStart"/>
            <w:r w:rsidRPr="0057574E">
              <w:rPr>
                <w:sz w:val="20"/>
                <w:szCs w:val="20"/>
              </w:rPr>
              <w:t>phased</w:t>
            </w:r>
            <w:proofErr w:type="spellEnd"/>
            <w:r w:rsidRPr="0057574E">
              <w:rPr>
                <w:sz w:val="20"/>
                <w:szCs w:val="20"/>
              </w:rPr>
              <w:t xml:space="preserve"> </w:t>
            </w:r>
            <w:proofErr w:type="spellStart"/>
            <w:r w:rsidRPr="0057574E">
              <w:rPr>
                <w:sz w:val="20"/>
                <w:szCs w:val="20"/>
              </w:rPr>
              <w:t>out</w:t>
            </w:r>
            <w:proofErr w:type="spellEnd"/>
            <w:r w:rsidRPr="0057574E">
              <w:rPr>
                <w:sz w:val="20"/>
                <w:szCs w:val="20"/>
              </w:rPr>
              <w:t xml:space="preserve"> (as at </w:t>
            </w:r>
            <w:proofErr w:type="spellStart"/>
            <w:r w:rsidRPr="0057574E">
              <w:rPr>
                <w:sz w:val="20"/>
                <w:szCs w:val="20"/>
              </w:rPr>
              <w:t>December</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w:t>
            </w:r>
          </w:p>
        </w:tc>
        <w:tc>
          <w:tcPr>
            <w:tcW w:w="841" w:type="pct"/>
            <w:shd w:val="clear" w:color="auto" w:fill="auto"/>
          </w:tcPr>
          <w:p w14:paraId="3BB54FA5" w14:textId="77777777" w:rsidR="008A536C" w:rsidRPr="0057574E" w:rsidRDefault="008A536C" w:rsidP="00673090">
            <w:pPr>
              <w:jc w:val="right"/>
              <w:rPr>
                <w:sz w:val="20"/>
                <w:szCs w:val="20"/>
              </w:rPr>
            </w:pPr>
            <w:r w:rsidRPr="0057574E">
              <w:rPr>
                <w:sz w:val="20"/>
                <w:szCs w:val="20"/>
              </w:rPr>
              <w:t>0</w:t>
            </w:r>
          </w:p>
        </w:tc>
      </w:tr>
    </w:tbl>
    <w:p w14:paraId="3637DC06" w14:textId="77777777" w:rsidR="008A536C" w:rsidRPr="0057574E" w:rsidRDefault="008A536C" w:rsidP="008A536C"/>
    <w:p w14:paraId="18009E16"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109"/>
        <w:tblW w:w="5000" w:type="pct"/>
        <w:tblLayout w:type="fixed"/>
        <w:tblLook w:val="01E0" w:firstRow="1" w:lastRow="1" w:firstColumn="1" w:lastColumn="1" w:noHBand="0" w:noVBand="0"/>
      </w:tblPr>
      <w:tblGrid>
        <w:gridCol w:w="7555"/>
        <w:gridCol w:w="1795"/>
      </w:tblGrid>
      <w:tr w:rsidR="008A536C" w:rsidRPr="0057574E" w14:paraId="285A474C" w14:textId="77777777" w:rsidTr="00887E0D">
        <w:tc>
          <w:tcPr>
            <w:tcW w:w="4040" w:type="pct"/>
            <w:tcBorders>
              <w:bottom w:val="single" w:sz="4" w:space="0" w:color="auto"/>
            </w:tcBorders>
            <w:shd w:val="clear" w:color="auto" w:fill="auto"/>
          </w:tcPr>
          <w:p w14:paraId="6ABD658A" w14:textId="77777777" w:rsidR="008A536C" w:rsidRPr="0057574E" w:rsidRDefault="008A536C" w:rsidP="00673090">
            <w:pPr>
              <w:keepNext/>
              <w:jc w:val="left"/>
              <w:rPr>
                <w:b/>
                <w:sz w:val="20"/>
                <w:szCs w:val="20"/>
              </w:rPr>
            </w:pPr>
            <w:proofErr w:type="spellStart"/>
            <w:r w:rsidRPr="0057574E">
              <w:rPr>
                <w:b/>
                <w:sz w:val="20"/>
                <w:szCs w:val="20"/>
              </w:rPr>
              <w:t>Summary</w:t>
            </w:r>
            <w:proofErr w:type="spellEnd"/>
            <w:r w:rsidRPr="0057574E">
              <w:rPr>
                <w:b/>
                <w:sz w:val="20"/>
                <w:szCs w:val="20"/>
              </w:rPr>
              <w:t xml:space="preserve"> </w:t>
            </w:r>
            <w:proofErr w:type="spellStart"/>
            <w:r w:rsidRPr="0057574E">
              <w:rPr>
                <w:b/>
                <w:sz w:val="20"/>
                <w:szCs w:val="20"/>
              </w:rPr>
              <w:t>of</w:t>
            </w:r>
            <w:proofErr w:type="spellEnd"/>
            <w:r w:rsidRPr="0057574E">
              <w:rPr>
                <w:b/>
                <w:sz w:val="20"/>
                <w:szCs w:val="20"/>
              </w:rPr>
              <w:t xml:space="preserve"> </w:t>
            </w:r>
            <w:proofErr w:type="spellStart"/>
            <w:r w:rsidRPr="0057574E">
              <w:rPr>
                <w:b/>
                <w:sz w:val="20"/>
                <w:szCs w:val="20"/>
              </w:rPr>
              <w:t>activities</w:t>
            </w:r>
            <w:proofErr w:type="spellEnd"/>
          </w:p>
          <w:p w14:paraId="7EED5E22" w14:textId="77777777" w:rsidR="008A536C" w:rsidRPr="0057574E" w:rsidRDefault="008A536C" w:rsidP="00673090">
            <w:pPr>
              <w:keepNext/>
              <w:jc w:val="left"/>
              <w:rPr>
                <w:b/>
                <w:sz w:val="20"/>
                <w:szCs w:val="20"/>
              </w:rPr>
            </w:pPr>
          </w:p>
        </w:tc>
        <w:tc>
          <w:tcPr>
            <w:tcW w:w="960" w:type="pct"/>
            <w:tcBorders>
              <w:bottom w:val="single" w:sz="4" w:space="0" w:color="auto"/>
            </w:tcBorders>
          </w:tcPr>
          <w:p w14:paraId="734139FB" w14:textId="77777777" w:rsidR="008A536C" w:rsidRPr="0057574E" w:rsidRDefault="008A536C" w:rsidP="00673090">
            <w:pPr>
              <w:keepNext/>
              <w:jc w:val="center"/>
              <w:rPr>
                <w:b/>
                <w:sz w:val="20"/>
                <w:szCs w:val="20"/>
              </w:rPr>
            </w:pPr>
            <w:proofErr w:type="spellStart"/>
            <w:r w:rsidRPr="0057574E">
              <w:rPr>
                <w:b/>
                <w:sz w:val="20"/>
                <w:szCs w:val="20"/>
              </w:rPr>
              <w:t>Funds</w:t>
            </w:r>
            <w:proofErr w:type="spellEnd"/>
            <w:r w:rsidRPr="0057574E">
              <w:rPr>
                <w:b/>
                <w:sz w:val="20"/>
                <w:szCs w:val="20"/>
              </w:rPr>
              <w:t xml:space="preserve"> </w:t>
            </w:r>
            <w:proofErr w:type="spellStart"/>
            <w:r w:rsidRPr="0057574E">
              <w:rPr>
                <w:b/>
                <w:sz w:val="20"/>
                <w:szCs w:val="20"/>
              </w:rPr>
              <w:t>approved</w:t>
            </w:r>
            <w:proofErr w:type="spellEnd"/>
            <w:r w:rsidRPr="0057574E">
              <w:rPr>
                <w:b/>
                <w:sz w:val="20"/>
                <w:szCs w:val="20"/>
              </w:rPr>
              <w:t xml:space="preserve"> (US $)</w:t>
            </w:r>
          </w:p>
        </w:tc>
      </w:tr>
      <w:tr w:rsidR="008A536C" w:rsidRPr="0057574E" w14:paraId="420F3B6A" w14:textId="77777777" w:rsidTr="00887E0D">
        <w:tc>
          <w:tcPr>
            <w:tcW w:w="4040" w:type="pct"/>
            <w:tcBorders>
              <w:top w:val="single" w:sz="4" w:space="0" w:color="auto"/>
              <w:left w:val="single" w:sz="4" w:space="0" w:color="auto"/>
              <w:bottom w:val="single" w:sz="4" w:space="0" w:color="auto"/>
              <w:right w:val="single" w:sz="4" w:space="0" w:color="auto"/>
            </w:tcBorders>
          </w:tcPr>
          <w:p w14:paraId="2A6E04D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59BCFBA8" w14:textId="77777777" w:rsidR="008A536C" w:rsidRPr="0057574E" w:rsidRDefault="008A536C" w:rsidP="00673090">
            <w:pPr>
              <w:keepNext/>
              <w:jc w:val="right"/>
              <w:rPr>
                <w:sz w:val="20"/>
                <w:szCs w:val="20"/>
              </w:rPr>
            </w:pPr>
            <w:r w:rsidRPr="0057574E">
              <w:rPr>
                <w:sz w:val="20"/>
                <w:szCs w:val="20"/>
              </w:rPr>
              <w:t>54,500</w:t>
            </w:r>
          </w:p>
        </w:tc>
      </w:tr>
      <w:tr w:rsidR="008A536C" w:rsidRPr="0057574E" w14:paraId="516BAFF6" w14:textId="77777777" w:rsidTr="00887E0D">
        <w:tc>
          <w:tcPr>
            <w:tcW w:w="4040" w:type="pct"/>
            <w:tcBorders>
              <w:top w:val="single" w:sz="4" w:space="0" w:color="auto"/>
              <w:left w:val="single" w:sz="4" w:space="0" w:color="auto"/>
              <w:bottom w:val="single" w:sz="4" w:space="0" w:color="auto"/>
              <w:right w:val="single" w:sz="4" w:space="0" w:color="auto"/>
            </w:tcBorders>
          </w:tcPr>
          <w:p w14:paraId="5D67341D"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r>
            <w:proofErr w:type="spellStart"/>
            <w:r w:rsidRPr="0057574E">
              <w:rPr>
                <w:sz w:val="20"/>
                <w:szCs w:val="20"/>
              </w:rPr>
              <w:t>Institutional</w:t>
            </w:r>
            <w:proofErr w:type="spellEnd"/>
            <w:r w:rsidRPr="0057574E">
              <w:rPr>
                <w:sz w:val="20"/>
                <w:szCs w:val="20"/>
              </w:rPr>
              <w:t xml:space="preserve"> </w:t>
            </w:r>
            <w:proofErr w:type="spellStart"/>
            <w:r w:rsidRPr="0057574E">
              <w:rPr>
                <w:sz w:val="20"/>
                <w:szCs w:val="20"/>
              </w:rPr>
              <w:t>strengthening</w:t>
            </w:r>
            <w:proofErr w:type="spellEnd"/>
            <w:r w:rsidRPr="0057574E">
              <w:rPr>
                <w:sz w:val="20"/>
                <w:szCs w:val="20"/>
              </w:rPr>
              <w:t>:</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5B4717DF" w14:textId="77777777" w:rsidR="008A536C" w:rsidRPr="0057574E" w:rsidRDefault="008A536C" w:rsidP="00673090">
            <w:pPr>
              <w:widowControl w:val="0"/>
              <w:jc w:val="right"/>
              <w:rPr>
                <w:sz w:val="20"/>
                <w:szCs w:val="20"/>
              </w:rPr>
            </w:pPr>
            <w:r w:rsidRPr="0057574E">
              <w:rPr>
                <w:sz w:val="20"/>
                <w:szCs w:val="20"/>
              </w:rPr>
              <w:t>125,000</w:t>
            </w:r>
          </w:p>
        </w:tc>
      </w:tr>
      <w:tr w:rsidR="008A536C" w:rsidRPr="0057574E" w14:paraId="3FEF0674" w14:textId="77777777" w:rsidTr="00887E0D">
        <w:tc>
          <w:tcPr>
            <w:tcW w:w="4040" w:type="pct"/>
            <w:tcBorders>
              <w:top w:val="single" w:sz="4" w:space="0" w:color="auto"/>
              <w:left w:val="single" w:sz="4" w:space="0" w:color="auto"/>
              <w:bottom w:val="single" w:sz="4" w:space="0" w:color="auto"/>
              <w:right w:val="single" w:sz="4" w:space="0" w:color="auto"/>
            </w:tcBorders>
          </w:tcPr>
          <w:p w14:paraId="2B4A4410"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 xml:space="preserve">Project </w:t>
            </w:r>
            <w:proofErr w:type="spellStart"/>
            <w:r w:rsidRPr="0057574E">
              <w:rPr>
                <w:sz w:val="20"/>
                <w:szCs w:val="20"/>
              </w:rPr>
              <w:t>preparation</w:t>
            </w:r>
            <w:proofErr w:type="spellEnd"/>
            <w:r w:rsidRPr="0057574E">
              <w:rPr>
                <w:sz w:val="20"/>
                <w:szCs w:val="20"/>
              </w:rPr>
              <w:t xml:space="preserve">, </w:t>
            </w:r>
            <w:proofErr w:type="spellStart"/>
            <w:r w:rsidRPr="0057574E">
              <w:rPr>
                <w:sz w:val="20"/>
                <w:szCs w:val="20"/>
              </w:rPr>
              <w:t>technical</w:t>
            </w:r>
            <w:proofErr w:type="spellEnd"/>
            <w:r w:rsidRPr="0057574E">
              <w:rPr>
                <w:sz w:val="20"/>
                <w:szCs w:val="20"/>
              </w:rPr>
              <w:t xml:space="preserve"> </w:t>
            </w:r>
            <w:proofErr w:type="spellStart"/>
            <w:r w:rsidRPr="0057574E">
              <w:rPr>
                <w:sz w:val="20"/>
                <w:szCs w:val="20"/>
              </w:rPr>
              <w:t>assistance</w:t>
            </w:r>
            <w:proofErr w:type="spellEnd"/>
            <w:r w:rsidRPr="0057574E">
              <w:rPr>
                <w:sz w:val="20"/>
                <w:szCs w:val="20"/>
              </w:rPr>
              <w:t xml:space="preserve">, training and </w:t>
            </w:r>
            <w:proofErr w:type="spellStart"/>
            <w:r w:rsidRPr="0057574E">
              <w:rPr>
                <w:sz w:val="20"/>
                <w:szCs w:val="20"/>
              </w:rPr>
              <w:t>other</w:t>
            </w:r>
            <w:proofErr w:type="spellEnd"/>
            <w:r w:rsidRPr="0057574E">
              <w:rPr>
                <w:sz w:val="20"/>
                <w:szCs w:val="20"/>
              </w:rPr>
              <w:t xml:space="preserve"> non-</w:t>
            </w:r>
            <w:proofErr w:type="spellStart"/>
            <w:r w:rsidRPr="0057574E">
              <w:rPr>
                <w:sz w:val="20"/>
                <w:szCs w:val="20"/>
              </w:rPr>
              <w:t>investment</w:t>
            </w:r>
            <w:proofErr w:type="spellEnd"/>
            <w:r w:rsidRPr="0057574E">
              <w:rPr>
                <w:sz w:val="20"/>
                <w:szCs w:val="20"/>
              </w:rPr>
              <w:t xml:space="preserve"> </w:t>
            </w:r>
            <w:proofErr w:type="spellStart"/>
            <w:r w:rsidRPr="0057574E">
              <w:rPr>
                <w:sz w:val="20"/>
                <w:szCs w:val="20"/>
              </w:rPr>
              <w:t>projects</w:t>
            </w:r>
            <w:proofErr w:type="spellEnd"/>
            <w:r w:rsidRPr="0057574E">
              <w:rPr>
                <w:sz w:val="20"/>
                <w:szCs w:val="20"/>
              </w:rPr>
              <w:t>:</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5B21EF87" w14:textId="77777777" w:rsidR="008A536C" w:rsidRPr="0057574E" w:rsidRDefault="008A536C" w:rsidP="00673090">
            <w:pPr>
              <w:widowControl w:val="0"/>
              <w:jc w:val="right"/>
              <w:rPr>
                <w:sz w:val="20"/>
                <w:szCs w:val="20"/>
              </w:rPr>
            </w:pPr>
            <w:r w:rsidRPr="0057574E">
              <w:rPr>
                <w:sz w:val="20"/>
                <w:szCs w:val="20"/>
              </w:rPr>
              <w:t>293,443</w:t>
            </w:r>
          </w:p>
        </w:tc>
      </w:tr>
      <w:tr w:rsidR="008A536C" w:rsidRPr="0057574E" w14:paraId="33E625BE" w14:textId="77777777" w:rsidTr="00887E0D">
        <w:tc>
          <w:tcPr>
            <w:tcW w:w="4040" w:type="pct"/>
            <w:tcBorders>
              <w:top w:val="single" w:sz="4" w:space="0" w:color="auto"/>
              <w:left w:val="single" w:sz="4" w:space="0" w:color="auto"/>
              <w:bottom w:val="single" w:sz="4" w:space="0" w:color="auto"/>
              <w:right w:val="single" w:sz="4" w:space="0" w:color="auto"/>
            </w:tcBorders>
            <w:shd w:val="clear" w:color="auto" w:fill="auto"/>
          </w:tcPr>
          <w:p w14:paraId="4FD76602"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15713AB6" w14:textId="77777777" w:rsidR="008A536C" w:rsidRPr="0057574E" w:rsidRDefault="008A536C" w:rsidP="00673090">
            <w:pPr>
              <w:widowControl w:val="0"/>
              <w:jc w:val="right"/>
              <w:rPr>
                <w:sz w:val="20"/>
                <w:szCs w:val="20"/>
              </w:rPr>
            </w:pPr>
            <w:r w:rsidRPr="0057574E">
              <w:rPr>
                <w:sz w:val="20"/>
                <w:szCs w:val="20"/>
              </w:rPr>
              <w:t>472,943</w:t>
            </w:r>
          </w:p>
        </w:tc>
      </w:tr>
      <w:tr w:rsidR="008A536C" w:rsidRPr="0057574E" w14:paraId="400B8C56" w14:textId="77777777" w:rsidTr="00887E0D">
        <w:trPr>
          <w:trHeight w:val="143"/>
        </w:trPr>
        <w:tc>
          <w:tcPr>
            <w:tcW w:w="4040" w:type="pct"/>
            <w:tcBorders>
              <w:top w:val="single" w:sz="4" w:space="0" w:color="auto"/>
              <w:left w:val="single" w:sz="4" w:space="0" w:color="auto"/>
              <w:bottom w:val="single" w:sz="4" w:space="0" w:color="auto"/>
              <w:right w:val="single" w:sz="4" w:space="0" w:color="auto"/>
            </w:tcBorders>
          </w:tcPr>
          <w:p w14:paraId="1F42CAC2"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 xml:space="preserve">HFC </w:t>
            </w:r>
            <w:proofErr w:type="spellStart"/>
            <w:r w:rsidRPr="0057574E">
              <w:rPr>
                <w:sz w:val="20"/>
                <w:szCs w:val="20"/>
              </w:rPr>
              <w:t>activities</w:t>
            </w:r>
            <w:proofErr w:type="spellEnd"/>
            <w:r w:rsidRPr="0057574E">
              <w:rPr>
                <w:sz w:val="20"/>
                <w:szCs w:val="20"/>
              </w:rPr>
              <w:t xml:space="preserve"> </w:t>
            </w:r>
            <w:proofErr w:type="spellStart"/>
            <w:r w:rsidRPr="0057574E">
              <w:rPr>
                <w:sz w:val="20"/>
                <w:szCs w:val="20"/>
              </w:rPr>
              <w:t>funded</w:t>
            </w:r>
            <w:proofErr w:type="spellEnd"/>
            <w:r w:rsidRPr="0057574E">
              <w:rPr>
                <w:sz w:val="20"/>
                <w:szCs w:val="20"/>
              </w:rPr>
              <w:t xml:space="preserve"> </w:t>
            </w:r>
            <w:proofErr w:type="spellStart"/>
            <w:r w:rsidRPr="0057574E">
              <w:rPr>
                <w:sz w:val="20"/>
                <w:szCs w:val="20"/>
              </w:rPr>
              <w:t>from</w:t>
            </w:r>
            <w:proofErr w:type="spellEnd"/>
            <w:r w:rsidRPr="0057574E">
              <w:rPr>
                <w:sz w:val="20"/>
                <w:szCs w:val="20"/>
              </w:rPr>
              <w:t xml:space="preserve"> </w:t>
            </w:r>
            <w:proofErr w:type="spellStart"/>
            <w:r w:rsidRPr="0057574E">
              <w:rPr>
                <w:sz w:val="20"/>
                <w:szCs w:val="20"/>
              </w:rPr>
              <w:t>additional</w:t>
            </w:r>
            <w:proofErr w:type="spellEnd"/>
            <w:r w:rsidRPr="0057574E">
              <w:rPr>
                <w:sz w:val="20"/>
                <w:szCs w:val="20"/>
              </w:rPr>
              <w:t xml:space="preserve"> </w:t>
            </w:r>
            <w:proofErr w:type="spellStart"/>
            <w:r w:rsidRPr="0057574E">
              <w:rPr>
                <w:sz w:val="20"/>
                <w:szCs w:val="20"/>
              </w:rPr>
              <w:t>voluntary</w:t>
            </w:r>
            <w:proofErr w:type="spellEnd"/>
            <w:r w:rsidRPr="0057574E">
              <w:rPr>
                <w:sz w:val="20"/>
                <w:szCs w:val="20"/>
              </w:rPr>
              <w:t xml:space="preserve"> </w:t>
            </w:r>
            <w:proofErr w:type="spellStart"/>
            <w:r w:rsidRPr="0057574E">
              <w:rPr>
                <w:sz w:val="20"/>
                <w:szCs w:val="20"/>
              </w:rPr>
              <w:t>contributions</w:t>
            </w:r>
            <w:proofErr w:type="spellEnd"/>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60693B0F" w14:textId="77777777" w:rsidR="008A536C" w:rsidRPr="0057574E" w:rsidRDefault="008A536C" w:rsidP="00673090">
            <w:pPr>
              <w:widowControl w:val="0"/>
              <w:jc w:val="right"/>
              <w:rPr>
                <w:sz w:val="20"/>
                <w:szCs w:val="20"/>
              </w:rPr>
            </w:pPr>
            <w:r w:rsidRPr="0057574E">
              <w:rPr>
                <w:sz w:val="20"/>
                <w:szCs w:val="20"/>
              </w:rPr>
              <w:t>95,000</w:t>
            </w:r>
          </w:p>
        </w:tc>
      </w:tr>
    </w:tbl>
    <w:p w14:paraId="16138993" w14:textId="77777777" w:rsidR="008A536C" w:rsidRPr="0057574E" w:rsidRDefault="008A536C" w:rsidP="008A536C"/>
    <w:p w14:paraId="06918713"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17F79FFF" w14:textId="77777777" w:rsidR="008A536C" w:rsidRPr="0057574E" w:rsidRDefault="008A536C" w:rsidP="00B55555">
      <w:pPr>
        <w:pStyle w:val="Heading1"/>
      </w:pPr>
      <w:r w:rsidRPr="0057574E">
        <w:t xml:space="preserve">The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activities</w:t>
      </w:r>
      <w:proofErr w:type="spellEnd"/>
      <w:r w:rsidRPr="0057574E">
        <w:t xml:space="preserve"> in South Sudan </w:t>
      </w:r>
      <w:proofErr w:type="spellStart"/>
      <w:r w:rsidRPr="0057574E">
        <w:t>is</w:t>
      </w:r>
      <w:proofErr w:type="spellEnd"/>
      <w:r w:rsidRPr="0057574E">
        <w:t xml:space="preserve"> </w:t>
      </w:r>
      <w:proofErr w:type="spellStart"/>
      <w:r w:rsidRPr="0057574E">
        <w:t>commendable</w:t>
      </w:r>
      <w:proofErr w:type="spellEnd"/>
      <w:r w:rsidRPr="0057574E">
        <w:t xml:space="preserve">, </w:t>
      </w:r>
      <w:proofErr w:type="spellStart"/>
      <w:r w:rsidRPr="0057574E">
        <w:t>despite</w:t>
      </w:r>
      <w:proofErr w:type="spellEnd"/>
      <w:r w:rsidRPr="0057574E">
        <w:t xml:space="preserve"> </w:t>
      </w:r>
      <w:proofErr w:type="spellStart"/>
      <w:r w:rsidRPr="0057574E">
        <w:t>the</w:t>
      </w:r>
      <w:proofErr w:type="spellEnd"/>
      <w:r w:rsidRPr="0057574E">
        <w:t xml:space="preserve"> </w:t>
      </w:r>
      <w:proofErr w:type="spellStart"/>
      <w:r w:rsidRPr="0057574E">
        <w:t>numerous</w:t>
      </w:r>
      <w:proofErr w:type="spellEnd"/>
      <w:r w:rsidRPr="0057574E">
        <w:t xml:space="preserve"> </w:t>
      </w:r>
      <w:proofErr w:type="spellStart"/>
      <w:r w:rsidRPr="0057574E">
        <w:t>challenges</w:t>
      </w:r>
      <w:proofErr w:type="spellEnd"/>
      <w:r w:rsidRPr="0057574E">
        <w:t xml:space="preserve"> </w:t>
      </w:r>
      <w:proofErr w:type="spellStart"/>
      <w:r w:rsidRPr="0057574E">
        <w:t>the</w:t>
      </w:r>
      <w:proofErr w:type="spellEnd"/>
      <w:r w:rsidRPr="0057574E">
        <w:t xml:space="preserve"> country faces. </w:t>
      </w:r>
      <w:proofErr w:type="spellStart"/>
      <w:r w:rsidRPr="0057574E">
        <w:t>During</w:t>
      </w:r>
      <w:proofErr w:type="spellEnd"/>
      <w:r w:rsidRPr="0057574E">
        <w:t xml:space="preserve"> </w:t>
      </w:r>
      <w:proofErr w:type="spellStart"/>
      <w:r w:rsidRPr="0057574E">
        <w:t>the</w:t>
      </w:r>
      <w:proofErr w:type="spellEnd"/>
      <w:r w:rsidRPr="0057574E">
        <w:t xml:space="preserve"> </w:t>
      </w:r>
      <w:proofErr w:type="spellStart"/>
      <w:r w:rsidRPr="0057574E">
        <w:t>reporting</w:t>
      </w:r>
      <w:proofErr w:type="spellEnd"/>
      <w:r w:rsidRPr="0057574E">
        <w:t xml:space="preserve"> </w:t>
      </w:r>
      <w:proofErr w:type="spellStart"/>
      <w:r w:rsidRPr="0057574E">
        <w:t>period</w:t>
      </w:r>
      <w:proofErr w:type="spellEnd"/>
      <w:r w:rsidRPr="0057574E">
        <w:t xml:space="preserve">, </w:t>
      </w:r>
      <w:proofErr w:type="spellStart"/>
      <w:r w:rsidRPr="0057574E">
        <w:t>the</w:t>
      </w:r>
      <w:proofErr w:type="spellEnd"/>
      <w:r w:rsidRPr="0057574E">
        <w:t xml:space="preserve"> </w:t>
      </w:r>
      <w:proofErr w:type="spellStart"/>
      <w:r w:rsidRPr="0057574E">
        <w:t>national</w:t>
      </w:r>
      <w:proofErr w:type="spellEnd"/>
      <w:r w:rsidRPr="0057574E">
        <w:t xml:space="preserve"> ozone </w:t>
      </w:r>
      <w:proofErr w:type="spellStart"/>
      <w:r w:rsidRPr="0057574E">
        <w:t>unit</w:t>
      </w:r>
      <w:proofErr w:type="spellEnd"/>
      <w:r w:rsidRPr="0057574E">
        <w:t xml:space="preserve"> (NOU) has </w:t>
      </w:r>
      <w:proofErr w:type="spellStart"/>
      <w:r w:rsidRPr="0057574E">
        <w:t>satisfactorily</w:t>
      </w:r>
      <w:proofErr w:type="spellEnd"/>
      <w:r w:rsidRPr="0057574E">
        <w:t xml:space="preserve"> </w:t>
      </w:r>
      <w:proofErr w:type="spellStart"/>
      <w:r w:rsidRPr="0057574E">
        <w:t>implemented</w:t>
      </w:r>
      <w:proofErr w:type="spellEnd"/>
      <w:r w:rsidRPr="0057574E">
        <w:t xml:space="preserve"> </w:t>
      </w:r>
      <w:proofErr w:type="spellStart"/>
      <w:r w:rsidRPr="0057574E">
        <w:t>the</w:t>
      </w:r>
      <w:proofErr w:type="spellEnd"/>
      <w:r w:rsidRPr="0057574E">
        <w:t xml:space="preserve"> </w:t>
      </w:r>
      <w:proofErr w:type="spellStart"/>
      <w:r w:rsidRPr="0057574E">
        <w:t>required</w:t>
      </w:r>
      <w:proofErr w:type="spellEnd"/>
      <w:r w:rsidRPr="0057574E">
        <w:t xml:space="preserve"> </w:t>
      </w:r>
      <w:proofErr w:type="spellStart"/>
      <w:r w:rsidRPr="0057574E">
        <w:t>activities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w:t>
      </w:r>
      <w:proofErr w:type="spellStart"/>
      <w:r w:rsidRPr="0057574E">
        <w:t>first</w:t>
      </w:r>
      <w:proofErr w:type="spellEnd"/>
      <w:r w:rsidRPr="0057574E">
        <w:t xml:space="preserve"> </w:t>
      </w:r>
      <w:proofErr w:type="spellStart"/>
      <w:r w:rsidRPr="0057574E">
        <w:t>phase</w:t>
      </w:r>
      <w:proofErr w:type="spellEnd"/>
      <w:r w:rsidRPr="0057574E">
        <w:t xml:space="preserve"> </w:t>
      </w:r>
      <w:proofErr w:type="spellStart"/>
      <w:r w:rsidRPr="0057574E">
        <w:t>of</w:t>
      </w:r>
      <w:proofErr w:type="spellEnd"/>
      <w:r w:rsidRPr="0057574E">
        <w:t xml:space="preserve"> </w:t>
      </w:r>
      <w:proofErr w:type="spellStart"/>
      <w:r w:rsidRPr="0057574E">
        <w:t>its</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The NOU has </w:t>
      </w:r>
      <w:proofErr w:type="spellStart"/>
      <w:r w:rsidRPr="0057574E">
        <w:t>successfully</w:t>
      </w:r>
      <w:proofErr w:type="spellEnd"/>
      <w:r w:rsidRPr="0057574E">
        <w:t xml:space="preserve"> </w:t>
      </w:r>
      <w:proofErr w:type="spellStart"/>
      <w:r w:rsidRPr="0057574E">
        <w:t>built</w:t>
      </w:r>
      <w:proofErr w:type="spellEnd"/>
      <w:r w:rsidRPr="0057574E">
        <w:t xml:space="preserve"> local </w:t>
      </w:r>
      <w:proofErr w:type="spellStart"/>
      <w:r w:rsidRPr="0057574E">
        <w:t>capacity</w:t>
      </w:r>
      <w:proofErr w:type="spellEnd"/>
      <w:r w:rsidRPr="0057574E">
        <w:t xml:space="preserve"> in </w:t>
      </w:r>
      <w:proofErr w:type="spellStart"/>
      <w:r w:rsidRPr="0057574E">
        <w:t>areas</w:t>
      </w:r>
      <w:proofErr w:type="spellEnd"/>
      <w:r w:rsidRPr="0057574E">
        <w:t xml:space="preserve"> </w:t>
      </w:r>
      <w:proofErr w:type="spellStart"/>
      <w:r w:rsidRPr="0057574E">
        <w:t>such</w:t>
      </w:r>
      <w:proofErr w:type="spellEnd"/>
      <w:r w:rsidRPr="0057574E">
        <w:t xml:space="preserve"> as </w:t>
      </w:r>
      <w:proofErr w:type="spellStart"/>
      <w:r w:rsidRPr="0057574E">
        <w:t>policy</w:t>
      </w:r>
      <w:proofErr w:type="spellEnd"/>
      <w:r w:rsidRPr="0057574E">
        <w:t xml:space="preserve"> </w:t>
      </w:r>
      <w:proofErr w:type="spellStart"/>
      <w:r w:rsidRPr="0057574E">
        <w:t>development</w:t>
      </w:r>
      <w:proofErr w:type="spellEnd"/>
      <w:r w:rsidRPr="0057574E">
        <w:t xml:space="preserve">, </w:t>
      </w:r>
      <w:proofErr w:type="spellStart"/>
      <w:r w:rsidRPr="0057574E">
        <w:t>regulatory</w:t>
      </w:r>
      <w:proofErr w:type="spellEnd"/>
      <w:r w:rsidRPr="0057574E">
        <w:t xml:space="preserve"> </w:t>
      </w:r>
      <w:proofErr w:type="spellStart"/>
      <w:r w:rsidRPr="0057574E">
        <w:t>enforcement</w:t>
      </w:r>
      <w:proofErr w:type="spellEnd"/>
      <w:r w:rsidRPr="0057574E">
        <w:t xml:space="preserve">, and </w:t>
      </w:r>
      <w:proofErr w:type="spellStart"/>
      <w:r w:rsidRPr="0057574E">
        <w:t>technology</w:t>
      </w:r>
      <w:proofErr w:type="spellEnd"/>
      <w:r w:rsidRPr="0057574E">
        <w:t xml:space="preserve"> transfer. In particular, </w:t>
      </w:r>
      <w:proofErr w:type="spellStart"/>
      <w:r w:rsidRPr="0057574E">
        <w:t>the</w:t>
      </w:r>
      <w:proofErr w:type="spellEnd"/>
      <w:r w:rsidRPr="0057574E">
        <w:t xml:space="preserve"> NOU </w:t>
      </w:r>
      <w:proofErr w:type="spellStart"/>
      <w:r w:rsidRPr="0057574E">
        <w:t>implemented</w:t>
      </w:r>
      <w:proofErr w:type="spellEnd"/>
      <w:r w:rsidRPr="0057574E">
        <w:t xml:space="preserve"> </w:t>
      </w:r>
      <w:proofErr w:type="spellStart"/>
      <w:r w:rsidRPr="0057574E">
        <w:t>the</w:t>
      </w:r>
      <w:proofErr w:type="spellEnd"/>
      <w:r w:rsidRPr="0057574E">
        <w:t xml:space="preserve"> </w:t>
      </w:r>
      <w:proofErr w:type="spellStart"/>
      <w:r w:rsidRPr="0057574E">
        <w:t>following</w:t>
      </w:r>
      <w:proofErr w:type="spellEnd"/>
      <w:r w:rsidRPr="0057574E">
        <w:t xml:space="preserve"> </w:t>
      </w:r>
      <w:proofErr w:type="spellStart"/>
      <w:r w:rsidRPr="0057574E">
        <w:t>activities</w:t>
      </w:r>
      <w:proofErr w:type="spellEnd"/>
      <w:r w:rsidRPr="0057574E">
        <w:t xml:space="preserve">: </w:t>
      </w:r>
      <w:proofErr w:type="spellStart"/>
      <w:r w:rsidRPr="0057574E">
        <w:t>enforced</w:t>
      </w:r>
      <w:proofErr w:type="spellEnd"/>
      <w:r w:rsidRPr="0057574E">
        <w:t xml:space="preserve"> </w:t>
      </w:r>
      <w:proofErr w:type="spellStart"/>
      <w:r w:rsidRPr="0057574E">
        <w:t>the</w:t>
      </w:r>
      <w:proofErr w:type="spellEnd"/>
      <w:r w:rsidRPr="0057574E">
        <w:t xml:space="preserve"> HCFC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trained</w:t>
      </w:r>
      <w:proofErr w:type="spellEnd"/>
      <w:r w:rsidRPr="0057574E">
        <w:t xml:space="preserve"> </w:t>
      </w:r>
      <w:proofErr w:type="spellStart"/>
      <w:r w:rsidRPr="0057574E">
        <w:t>customs</w:t>
      </w:r>
      <w:proofErr w:type="spellEnd"/>
      <w:r w:rsidRPr="0057574E">
        <w:t xml:space="preserve"> and </w:t>
      </w:r>
      <w:proofErr w:type="spellStart"/>
      <w:r w:rsidRPr="0057574E">
        <w:t>enforcement</w:t>
      </w:r>
      <w:proofErr w:type="spellEnd"/>
      <w:r w:rsidRPr="0057574E">
        <w:t xml:space="preserve"> </w:t>
      </w:r>
      <w:proofErr w:type="spellStart"/>
      <w:r w:rsidRPr="0057574E">
        <w:t>officers</w:t>
      </w:r>
      <w:proofErr w:type="spellEnd"/>
      <w:r w:rsidRPr="0057574E">
        <w:t xml:space="preserve">; </w:t>
      </w:r>
      <w:proofErr w:type="spellStart"/>
      <w:r w:rsidRPr="0057574E">
        <w:t>compiled</w:t>
      </w:r>
      <w:proofErr w:type="spellEnd"/>
      <w:r w:rsidRPr="0057574E">
        <w:t xml:space="preserve"> and </w:t>
      </w:r>
      <w:proofErr w:type="spellStart"/>
      <w:r w:rsidRPr="0057574E">
        <w:t>reported</w:t>
      </w:r>
      <w:proofErr w:type="spellEnd"/>
      <w:r w:rsidRPr="0057574E">
        <w:t xml:space="preserve"> ODS </w:t>
      </w:r>
      <w:proofErr w:type="spellStart"/>
      <w:r w:rsidRPr="0057574E">
        <w:t>consumption</w:t>
      </w:r>
      <w:proofErr w:type="spellEnd"/>
      <w:r w:rsidRPr="0057574E">
        <w:t xml:space="preserve"> to </w:t>
      </w:r>
      <w:proofErr w:type="spellStart"/>
      <w:r w:rsidRPr="0057574E">
        <w:t>the</w:t>
      </w:r>
      <w:proofErr w:type="spellEnd"/>
      <w:r w:rsidRPr="0057574E">
        <w:t xml:space="preserve"> </w:t>
      </w:r>
      <w:proofErr w:type="spellStart"/>
      <w:r w:rsidRPr="0057574E">
        <w:t>Fund</w:t>
      </w:r>
      <w:proofErr w:type="spellEnd"/>
      <w:r w:rsidRPr="0057574E">
        <w:t xml:space="preserve"> and </w:t>
      </w:r>
      <w:proofErr w:type="spellStart"/>
      <w:r w:rsidRPr="0057574E">
        <w:t>the</w:t>
      </w:r>
      <w:proofErr w:type="spellEnd"/>
      <w:r w:rsidRPr="0057574E">
        <w:t xml:space="preserve"> Ozone </w:t>
      </w:r>
      <w:proofErr w:type="spellStart"/>
      <w:r w:rsidRPr="0057574E">
        <w:t>Secretariats</w:t>
      </w:r>
      <w:proofErr w:type="spellEnd"/>
      <w:r w:rsidRPr="0057574E">
        <w:t xml:space="preserve">; and </w:t>
      </w:r>
      <w:proofErr w:type="spellStart"/>
      <w:r w:rsidRPr="0057574E">
        <w:t>joined</w:t>
      </w:r>
      <w:proofErr w:type="spellEnd"/>
      <w:r w:rsidRPr="0057574E">
        <w:t xml:space="preserve"> </w:t>
      </w:r>
      <w:proofErr w:type="spellStart"/>
      <w:r w:rsidRPr="0057574E">
        <w:t>the</w:t>
      </w:r>
      <w:proofErr w:type="spellEnd"/>
      <w:r w:rsidRPr="0057574E">
        <w:t xml:space="preserve"> </w:t>
      </w:r>
      <w:proofErr w:type="spellStart"/>
      <w:r w:rsidRPr="0057574E">
        <w:t>rest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world</w:t>
      </w:r>
      <w:proofErr w:type="spellEnd"/>
      <w:r w:rsidRPr="0057574E">
        <w:t xml:space="preserve"> in </w:t>
      </w:r>
      <w:proofErr w:type="spellStart"/>
      <w:r w:rsidRPr="0057574E">
        <w:t>celebrating</w:t>
      </w:r>
      <w:proofErr w:type="spellEnd"/>
      <w:r w:rsidRPr="0057574E">
        <w:t xml:space="preserve"> </w:t>
      </w:r>
      <w:proofErr w:type="spellStart"/>
      <w:r w:rsidRPr="0057574E">
        <w:t>the</w:t>
      </w:r>
      <w:proofErr w:type="spellEnd"/>
      <w:r w:rsidRPr="0057574E">
        <w:t xml:space="preserve"> </w:t>
      </w:r>
      <w:proofErr w:type="spellStart"/>
      <w:r w:rsidRPr="0057574E">
        <w:t>annual</w:t>
      </w:r>
      <w:proofErr w:type="spellEnd"/>
      <w:r w:rsidRPr="0057574E">
        <w:t xml:space="preserve"> Ozone Day. </w:t>
      </w:r>
    </w:p>
    <w:p w14:paraId="11C1C70A" w14:textId="77777777" w:rsidR="008A536C" w:rsidRPr="0057574E" w:rsidRDefault="008A536C" w:rsidP="008A536C">
      <w:pPr>
        <w:spacing w:after="240"/>
        <w:outlineLvl w:val="0"/>
        <w:rPr>
          <w:u w:val="single"/>
        </w:rPr>
      </w:pPr>
      <w:r w:rsidRPr="0057574E">
        <w:rPr>
          <w:u w:val="single"/>
        </w:rPr>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51FD9676" w14:textId="77777777" w:rsidR="008A536C" w:rsidRPr="0057574E" w:rsidRDefault="008A536C" w:rsidP="00B55555">
      <w:pPr>
        <w:pStyle w:val="Heading1"/>
      </w:pPr>
      <w:r w:rsidRPr="0057574E">
        <w:t xml:space="preserve">The </w:t>
      </w:r>
      <w:proofErr w:type="spellStart"/>
      <w:r w:rsidRPr="0057574E">
        <w:t>activities</w:t>
      </w:r>
      <w:proofErr w:type="spellEnd"/>
      <w:r w:rsidRPr="0057574E">
        <w:t xml:space="preserve"> </w:t>
      </w:r>
      <w:proofErr w:type="spellStart"/>
      <w:r w:rsidRPr="0057574E">
        <w:t>planned</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second</w:t>
      </w:r>
      <w:proofErr w:type="spellEnd"/>
      <w:r w:rsidRPr="0057574E">
        <w:t xml:space="preserve"> </w:t>
      </w:r>
      <w:proofErr w:type="spellStart"/>
      <w:r w:rsidRPr="0057574E">
        <w:t>phase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 xml:space="preserve"> </w:t>
      </w:r>
      <w:proofErr w:type="spellStart"/>
      <w:r w:rsidRPr="0057574E">
        <w:t>for</w:t>
      </w:r>
      <w:proofErr w:type="spellEnd"/>
      <w:r w:rsidRPr="0057574E">
        <w:t xml:space="preserve"> South Sudan </w:t>
      </w:r>
      <w:proofErr w:type="spellStart"/>
      <w:r w:rsidRPr="0057574E">
        <w:t>will</w:t>
      </w:r>
      <w:proofErr w:type="spellEnd"/>
      <w:r w:rsidRPr="0057574E">
        <w:t xml:space="preserve"> </w:t>
      </w:r>
      <w:proofErr w:type="spellStart"/>
      <w:r w:rsidRPr="0057574E">
        <w:t>focus</w:t>
      </w:r>
      <w:proofErr w:type="spellEnd"/>
      <w:r w:rsidRPr="0057574E">
        <w:t xml:space="preserve"> </w:t>
      </w:r>
      <w:proofErr w:type="spellStart"/>
      <w:r w:rsidRPr="0057574E">
        <w:t>on</w:t>
      </w:r>
      <w:proofErr w:type="spellEnd"/>
      <w:r w:rsidRPr="0057574E">
        <w:t xml:space="preserve"> </w:t>
      </w:r>
      <w:proofErr w:type="spellStart"/>
      <w:r w:rsidRPr="0057574E">
        <w:t>activities</w:t>
      </w:r>
      <w:proofErr w:type="spellEnd"/>
      <w:r w:rsidRPr="0057574E">
        <w:t xml:space="preserve"> </w:t>
      </w:r>
      <w:proofErr w:type="spellStart"/>
      <w:r w:rsidRPr="0057574E">
        <w:t>aimed</w:t>
      </w:r>
      <w:proofErr w:type="spellEnd"/>
      <w:r w:rsidRPr="0057574E">
        <w:t xml:space="preserve"> at </w:t>
      </w:r>
      <w:proofErr w:type="spellStart"/>
      <w:r w:rsidRPr="0057574E">
        <w:t>promoting</w:t>
      </w:r>
      <w:proofErr w:type="spellEnd"/>
      <w:r w:rsidRPr="0057574E">
        <w:t xml:space="preserve"> HCFC </w:t>
      </w:r>
      <w:proofErr w:type="spellStart"/>
      <w:r w:rsidRPr="0057574E">
        <w:t>phase</w:t>
      </w:r>
      <w:r w:rsidRPr="0057574E">
        <w:noBreakHyphen/>
        <w:t>out</w:t>
      </w:r>
      <w:proofErr w:type="spellEnd"/>
      <w:r w:rsidRPr="0057574E">
        <w:t xml:space="preserve">. Focus </w:t>
      </w:r>
      <w:proofErr w:type="spellStart"/>
      <w:r w:rsidRPr="0057574E">
        <w:t>will</w:t>
      </w:r>
      <w:proofErr w:type="spellEnd"/>
      <w:r w:rsidRPr="0057574E">
        <w:t xml:space="preserve"> </w:t>
      </w:r>
      <w:proofErr w:type="spellStart"/>
      <w:r w:rsidRPr="0057574E">
        <w:t>also</w:t>
      </w:r>
      <w:proofErr w:type="spellEnd"/>
      <w:r w:rsidRPr="0057574E">
        <w:t xml:space="preserve"> be placed </w:t>
      </w:r>
      <w:proofErr w:type="spellStart"/>
      <w:r w:rsidRPr="0057574E">
        <w:t>on</w:t>
      </w:r>
      <w:proofErr w:type="spellEnd"/>
      <w:r w:rsidRPr="0057574E">
        <w:t xml:space="preserve"> </w:t>
      </w:r>
      <w:proofErr w:type="spellStart"/>
      <w:r w:rsidRPr="0057574E">
        <w:t>the</w:t>
      </w:r>
      <w:proofErr w:type="spellEnd"/>
      <w:r w:rsidRPr="0057574E">
        <w:t xml:space="preserve"> Kigali </w:t>
      </w:r>
      <w:proofErr w:type="spellStart"/>
      <w:r w:rsidRPr="0057574E">
        <w:t>Amendment</w:t>
      </w:r>
      <w:proofErr w:type="spellEnd"/>
      <w:r w:rsidRPr="0057574E">
        <w:t xml:space="preserve">, </w:t>
      </w:r>
      <w:proofErr w:type="spellStart"/>
      <w:r w:rsidRPr="0057574E">
        <w:t>leading</w:t>
      </w:r>
      <w:proofErr w:type="spellEnd"/>
      <w:r w:rsidRPr="0057574E">
        <w:t xml:space="preserve"> to </w:t>
      </w:r>
      <w:proofErr w:type="spellStart"/>
      <w:r w:rsidRPr="0057574E">
        <w:t>the</w:t>
      </w:r>
      <w:proofErr w:type="spellEnd"/>
      <w:r w:rsidRPr="0057574E">
        <w:t xml:space="preserve"> </w:t>
      </w:r>
      <w:proofErr w:type="spellStart"/>
      <w:r w:rsidRPr="0057574E">
        <w:t>phase</w:t>
      </w:r>
      <w:r w:rsidRPr="0057574E">
        <w:noBreakHyphen/>
        <w:t>down</w:t>
      </w:r>
      <w:proofErr w:type="spellEnd"/>
      <w:r w:rsidRPr="0057574E">
        <w:t xml:space="preserve"> </w:t>
      </w:r>
      <w:proofErr w:type="spellStart"/>
      <w:r w:rsidRPr="0057574E">
        <w:t>of</w:t>
      </w:r>
      <w:proofErr w:type="spellEnd"/>
      <w:r w:rsidRPr="0057574E">
        <w:t xml:space="preserve"> </w:t>
      </w:r>
      <w:proofErr w:type="spellStart"/>
      <w:r w:rsidRPr="0057574E">
        <w:t>HFCs</w:t>
      </w:r>
      <w:proofErr w:type="spellEnd"/>
      <w:r w:rsidRPr="0057574E">
        <w:t xml:space="preserve">. </w:t>
      </w:r>
      <w:proofErr w:type="spellStart"/>
      <w:r w:rsidRPr="0057574E">
        <w:t>Strategic</w:t>
      </w:r>
      <w:proofErr w:type="spellEnd"/>
      <w:r w:rsidRPr="0057574E">
        <w:t xml:space="preserve"> </w:t>
      </w:r>
      <w:proofErr w:type="spellStart"/>
      <w:r w:rsidRPr="0057574E">
        <w:t>public</w:t>
      </w:r>
      <w:proofErr w:type="spellEnd"/>
      <w:r w:rsidRPr="0057574E">
        <w:t xml:space="preserve"> </w:t>
      </w:r>
      <w:proofErr w:type="spellStart"/>
      <w:r w:rsidRPr="0057574E">
        <w:t>awareness</w:t>
      </w:r>
      <w:proofErr w:type="spellEnd"/>
      <w:r w:rsidRPr="0057574E">
        <w:t xml:space="preserve"> </w:t>
      </w:r>
      <w:proofErr w:type="spellStart"/>
      <w:r w:rsidRPr="0057574E">
        <w:t>activities</w:t>
      </w:r>
      <w:proofErr w:type="spellEnd"/>
      <w:r w:rsidRPr="0057574E">
        <w:t xml:space="preserve"> </w:t>
      </w:r>
      <w:proofErr w:type="spellStart"/>
      <w:r w:rsidRPr="0057574E">
        <w:t>through</w:t>
      </w:r>
      <w:proofErr w:type="spellEnd"/>
      <w:r w:rsidRPr="0057574E">
        <w:t xml:space="preserve"> </w:t>
      </w:r>
      <w:proofErr w:type="spellStart"/>
      <w:r w:rsidRPr="0057574E">
        <w:t>stakeholders</w:t>
      </w:r>
      <w:proofErr w:type="spellEnd"/>
      <w:r w:rsidRPr="0057574E">
        <w:t xml:space="preserve">’ workshops, </w:t>
      </w:r>
      <w:proofErr w:type="spellStart"/>
      <w:r w:rsidRPr="0057574E">
        <w:t>promotional</w:t>
      </w:r>
      <w:proofErr w:type="spellEnd"/>
      <w:r w:rsidRPr="0057574E">
        <w:t xml:space="preserve"> </w:t>
      </w:r>
      <w:proofErr w:type="spellStart"/>
      <w:r w:rsidRPr="0057574E">
        <w:t>materials</w:t>
      </w:r>
      <w:proofErr w:type="spellEnd"/>
      <w:r w:rsidRPr="0057574E">
        <w:t xml:space="preserve">, </w:t>
      </w:r>
      <w:proofErr w:type="spellStart"/>
      <w:r w:rsidRPr="0057574E">
        <w:t>celebration</w:t>
      </w:r>
      <w:proofErr w:type="spellEnd"/>
      <w:r w:rsidRPr="0057574E">
        <w:t xml:space="preserve"> </w:t>
      </w:r>
      <w:proofErr w:type="spellStart"/>
      <w:r w:rsidRPr="0057574E">
        <w:t>of</w:t>
      </w:r>
      <w:proofErr w:type="spellEnd"/>
      <w:r w:rsidRPr="0057574E">
        <w:t xml:space="preserve"> Ozone Day, </w:t>
      </w:r>
      <w:proofErr w:type="spellStart"/>
      <w:r w:rsidRPr="0057574E">
        <w:t>will</w:t>
      </w:r>
      <w:proofErr w:type="spellEnd"/>
      <w:r w:rsidRPr="0057574E">
        <w:t xml:space="preserve"> be </w:t>
      </w:r>
      <w:proofErr w:type="spellStart"/>
      <w:r w:rsidRPr="0057574E">
        <w:t>carried</w:t>
      </w:r>
      <w:proofErr w:type="spellEnd"/>
      <w:r w:rsidRPr="0057574E">
        <w:t xml:space="preserve"> </w:t>
      </w:r>
      <w:proofErr w:type="spellStart"/>
      <w:r w:rsidRPr="0057574E">
        <w:t>out</w:t>
      </w:r>
      <w:proofErr w:type="spellEnd"/>
      <w:r w:rsidRPr="0057574E">
        <w:t xml:space="preserve">. In </w:t>
      </w:r>
      <w:proofErr w:type="spellStart"/>
      <w:r w:rsidRPr="0057574E">
        <w:t>addition</w:t>
      </w:r>
      <w:proofErr w:type="spellEnd"/>
      <w:r w:rsidRPr="0057574E">
        <w:t xml:space="preserve">, </w:t>
      </w:r>
      <w:proofErr w:type="spellStart"/>
      <w:r w:rsidRPr="0057574E">
        <w:t>the</w:t>
      </w:r>
      <w:proofErr w:type="spellEnd"/>
      <w:r w:rsidRPr="0057574E">
        <w:t xml:space="preserve"> NOU </w:t>
      </w:r>
      <w:proofErr w:type="spellStart"/>
      <w:r w:rsidRPr="0057574E">
        <w:t>will</w:t>
      </w:r>
      <w:proofErr w:type="spellEnd"/>
      <w:r w:rsidRPr="0057574E">
        <w:t xml:space="preserve"> continue to monitor </w:t>
      </w:r>
      <w:proofErr w:type="spellStart"/>
      <w:r w:rsidRPr="0057574E">
        <w:t>program</w:t>
      </w:r>
      <w:proofErr w:type="spellEnd"/>
      <w:r w:rsidRPr="0057574E">
        <w:t xml:space="preserve"> </w:t>
      </w:r>
      <w:proofErr w:type="spellStart"/>
      <w:r w:rsidRPr="0057574E">
        <w:t>activities</w:t>
      </w:r>
      <w:proofErr w:type="spellEnd"/>
      <w:r w:rsidRPr="0057574E">
        <w:t xml:space="preserve"> </w:t>
      </w:r>
      <w:proofErr w:type="spellStart"/>
      <w:r w:rsidRPr="0057574E">
        <w:t>under</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and continue </w:t>
      </w:r>
      <w:proofErr w:type="spellStart"/>
      <w:r w:rsidRPr="0057574E">
        <w:t>the</w:t>
      </w:r>
      <w:proofErr w:type="spellEnd"/>
      <w:r w:rsidRPr="0057574E">
        <w:t xml:space="preserve"> </w:t>
      </w:r>
      <w:proofErr w:type="spellStart"/>
      <w:r w:rsidRPr="0057574E">
        <w:t>enforcement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regulations</w:t>
      </w:r>
      <w:proofErr w:type="spellEnd"/>
      <w:r w:rsidRPr="0057574E">
        <w:t xml:space="preserve"> </w:t>
      </w:r>
      <w:proofErr w:type="spellStart"/>
      <w:r w:rsidRPr="0057574E">
        <w:t>on</w:t>
      </w:r>
      <w:proofErr w:type="spellEnd"/>
      <w:r w:rsidRPr="0057574E">
        <w:t xml:space="preserve"> </w:t>
      </w:r>
      <w:proofErr w:type="spellStart"/>
      <w:r w:rsidRPr="0057574E">
        <w:t>controlled</w:t>
      </w:r>
      <w:proofErr w:type="spellEnd"/>
      <w:r w:rsidRPr="0057574E">
        <w:t xml:space="preserve"> </w:t>
      </w:r>
      <w:proofErr w:type="spellStart"/>
      <w:r w:rsidRPr="0057574E">
        <w:t>substances</w:t>
      </w:r>
      <w:proofErr w:type="spellEnd"/>
      <w:r w:rsidRPr="0057574E">
        <w:t xml:space="preserve"> </w:t>
      </w:r>
      <w:proofErr w:type="spellStart"/>
      <w:r w:rsidRPr="0057574E">
        <w:t>under</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as </w:t>
      </w:r>
      <w:proofErr w:type="spellStart"/>
      <w:r w:rsidRPr="0057574E">
        <w:t>well</w:t>
      </w:r>
      <w:proofErr w:type="spellEnd"/>
      <w:r w:rsidRPr="0057574E">
        <w:t xml:space="preserve"> as </w:t>
      </w:r>
      <w:proofErr w:type="spellStart"/>
      <w:r w:rsidRPr="0057574E">
        <w:t>carry</w:t>
      </w:r>
      <w:proofErr w:type="spellEnd"/>
      <w:r w:rsidRPr="0057574E">
        <w:t xml:space="preserve"> </w:t>
      </w:r>
      <w:proofErr w:type="spellStart"/>
      <w:r w:rsidRPr="0057574E">
        <w:t>out</w:t>
      </w:r>
      <w:proofErr w:type="spellEnd"/>
      <w:r w:rsidRPr="0057574E">
        <w:t xml:space="preserve"> </w:t>
      </w:r>
      <w:proofErr w:type="spellStart"/>
      <w:r w:rsidRPr="0057574E">
        <w:t>the</w:t>
      </w:r>
      <w:proofErr w:type="spellEnd"/>
      <w:r w:rsidRPr="0057574E">
        <w:t xml:space="preserve"> training </w:t>
      </w:r>
      <w:proofErr w:type="spellStart"/>
      <w:r w:rsidRPr="0057574E">
        <w:t>of</w:t>
      </w:r>
      <w:proofErr w:type="spellEnd"/>
      <w:r w:rsidRPr="0057574E">
        <w:t xml:space="preserve"> </w:t>
      </w:r>
      <w:proofErr w:type="spellStart"/>
      <w:r w:rsidRPr="0057574E">
        <w:t>relevant</w:t>
      </w:r>
      <w:proofErr w:type="spellEnd"/>
      <w:r w:rsidRPr="0057574E">
        <w:t xml:space="preserve"> </w:t>
      </w:r>
      <w:proofErr w:type="spellStart"/>
      <w:r w:rsidRPr="0057574E">
        <w:t>personnel</w:t>
      </w:r>
      <w:proofErr w:type="spellEnd"/>
      <w:r w:rsidRPr="0057574E">
        <w:t xml:space="preserve"> </w:t>
      </w:r>
      <w:proofErr w:type="spellStart"/>
      <w:r w:rsidRPr="0057574E">
        <w:t>connected</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phase</w:t>
      </w:r>
      <w:r w:rsidRPr="0057574E">
        <w:noBreakHyphen/>
        <w:t>out</w:t>
      </w:r>
      <w:proofErr w:type="spellEnd"/>
      <w:r w:rsidRPr="0057574E">
        <w:t xml:space="preserve"> </w:t>
      </w:r>
      <w:proofErr w:type="spellStart"/>
      <w:r w:rsidRPr="0057574E">
        <w:t>process</w:t>
      </w:r>
      <w:proofErr w:type="spellEnd"/>
      <w:r w:rsidRPr="0057574E">
        <w:t xml:space="preserve">, </w:t>
      </w:r>
      <w:proofErr w:type="spellStart"/>
      <w:r w:rsidRPr="0057574E">
        <w:t>among</w:t>
      </w:r>
      <w:proofErr w:type="spellEnd"/>
      <w:r w:rsidRPr="0057574E">
        <w:t xml:space="preserve"> </w:t>
      </w:r>
      <w:proofErr w:type="spellStart"/>
      <w:r w:rsidRPr="0057574E">
        <w:t>others</w:t>
      </w:r>
      <w:proofErr w:type="spellEnd"/>
      <w:r w:rsidRPr="0057574E">
        <w:t xml:space="preserve">. The </w:t>
      </w:r>
      <w:proofErr w:type="spellStart"/>
      <w:r w:rsidRPr="0057574E">
        <w:t>Government</w:t>
      </w:r>
      <w:proofErr w:type="spellEnd"/>
      <w:r w:rsidRPr="0057574E">
        <w:t xml:space="preserve"> </w:t>
      </w:r>
      <w:proofErr w:type="spellStart"/>
      <w:r w:rsidRPr="0057574E">
        <w:t>will</w:t>
      </w:r>
      <w:proofErr w:type="spellEnd"/>
      <w:r w:rsidRPr="0057574E">
        <w:t xml:space="preserve"> continue </w:t>
      </w:r>
      <w:proofErr w:type="spellStart"/>
      <w:r w:rsidRPr="0057574E">
        <w:t>with</w:t>
      </w:r>
      <w:proofErr w:type="spellEnd"/>
      <w:r w:rsidRPr="0057574E">
        <w:t xml:space="preserve"> </w:t>
      </w:r>
      <w:proofErr w:type="spellStart"/>
      <w:r w:rsidRPr="0057574E">
        <w:t>awareness</w:t>
      </w:r>
      <w:r w:rsidRPr="0057574E">
        <w:noBreakHyphen/>
        <w:t>raising</w:t>
      </w:r>
      <w:proofErr w:type="spellEnd"/>
      <w:r w:rsidRPr="0057574E">
        <w:t xml:space="preserve"> </w:t>
      </w:r>
      <w:proofErr w:type="spellStart"/>
      <w:r w:rsidRPr="0057574E">
        <w:t>programmes</w:t>
      </w:r>
      <w:proofErr w:type="spellEnd"/>
      <w:r w:rsidRPr="0057574E">
        <w:t xml:space="preserve">, training </w:t>
      </w:r>
      <w:proofErr w:type="spellStart"/>
      <w:r w:rsidRPr="0057574E">
        <w:t>of</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w:t>
      </w:r>
      <w:proofErr w:type="spellStart"/>
      <w:r w:rsidRPr="0057574E">
        <w:t>technicians</w:t>
      </w:r>
      <w:proofErr w:type="spellEnd"/>
      <w:r w:rsidRPr="0057574E">
        <w:t xml:space="preserve">, </w:t>
      </w:r>
      <w:proofErr w:type="spellStart"/>
      <w:r w:rsidRPr="0057574E">
        <w:t>customs</w:t>
      </w:r>
      <w:proofErr w:type="spellEnd"/>
      <w:r w:rsidRPr="0057574E">
        <w:t xml:space="preserve"> </w:t>
      </w:r>
      <w:proofErr w:type="spellStart"/>
      <w:r w:rsidRPr="0057574E">
        <w:t>officers</w:t>
      </w:r>
      <w:proofErr w:type="spellEnd"/>
      <w:r w:rsidRPr="0057574E">
        <w:t xml:space="preserve"> and </w:t>
      </w:r>
      <w:proofErr w:type="spellStart"/>
      <w:r w:rsidRPr="0057574E">
        <w:t>implementing</w:t>
      </w:r>
      <w:proofErr w:type="spellEnd"/>
      <w:r w:rsidRPr="0057574E">
        <w:t xml:space="preserve"> a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for</w:t>
      </w:r>
      <w:proofErr w:type="spellEnd"/>
      <w:r w:rsidRPr="0057574E">
        <w:t xml:space="preserve"> </w:t>
      </w:r>
      <w:proofErr w:type="spellStart"/>
      <w:r w:rsidRPr="0057574E">
        <w:t>HCFCs</w:t>
      </w:r>
      <w:proofErr w:type="spellEnd"/>
      <w:r w:rsidRPr="0057574E">
        <w:t xml:space="preserve"> to </w:t>
      </w:r>
      <w:proofErr w:type="spellStart"/>
      <w:r w:rsidRPr="0057574E">
        <w:t>meet</w:t>
      </w:r>
      <w:proofErr w:type="spellEnd"/>
      <w:r w:rsidRPr="0057574E">
        <w:t xml:space="preserve"> and </w:t>
      </w:r>
      <w:proofErr w:type="spellStart"/>
      <w:r w:rsidRPr="0057574E">
        <w:t>sustain</w:t>
      </w:r>
      <w:proofErr w:type="spellEnd"/>
      <w:r w:rsidRPr="0057574E">
        <w:t xml:space="preserve"> </w:t>
      </w:r>
      <w:proofErr w:type="spellStart"/>
      <w:r w:rsidRPr="0057574E">
        <w:t>the</w:t>
      </w:r>
      <w:proofErr w:type="spellEnd"/>
      <w:r w:rsidRPr="0057574E">
        <w:t xml:space="preserve"> 67.5 per cent </w:t>
      </w:r>
      <w:proofErr w:type="spellStart"/>
      <w:r w:rsidRPr="0057574E">
        <w:t>reduction</w:t>
      </w:r>
      <w:proofErr w:type="spellEnd"/>
      <w:r w:rsidRPr="0057574E">
        <w:t xml:space="preserve"> in 2025.</w:t>
      </w:r>
    </w:p>
    <w:p w14:paraId="0881FFD1" w14:textId="77777777" w:rsidR="008A536C" w:rsidRPr="0057574E" w:rsidRDefault="008A536C" w:rsidP="008A536C">
      <w:pPr>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assessment</w:t>
      </w:r>
      <w:proofErr w:type="spellEnd"/>
    </w:p>
    <w:p w14:paraId="7E3FAB52" w14:textId="77777777" w:rsidR="008A536C" w:rsidRPr="0057574E" w:rsidRDefault="008A536C" w:rsidP="00B55555">
      <w:pPr>
        <w:pStyle w:val="Heading1"/>
      </w:pPr>
      <w:proofErr w:type="spellStart"/>
      <w:r w:rsidRPr="0057574E">
        <w:t>Two</w:t>
      </w:r>
      <w:proofErr w:type="spellEnd"/>
      <w:r w:rsidRPr="0057574E">
        <w:t xml:space="preserve"> </w:t>
      </w:r>
      <w:proofErr w:type="spellStart"/>
      <w:r w:rsidRPr="0057574E">
        <w:t>employees</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Government</w:t>
      </w:r>
      <w:proofErr w:type="spellEnd"/>
      <w:r w:rsidRPr="0057574E">
        <w:t xml:space="preserve"> </w:t>
      </w:r>
      <w:proofErr w:type="spellStart"/>
      <w:r w:rsidRPr="0057574E">
        <w:t>of</w:t>
      </w:r>
      <w:proofErr w:type="spellEnd"/>
      <w:r w:rsidRPr="0057574E">
        <w:t xml:space="preserve"> South Sudan are </w:t>
      </w:r>
      <w:proofErr w:type="spellStart"/>
      <w:r w:rsidRPr="0057574E">
        <w:t>tasked</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responsibility</w:t>
      </w:r>
      <w:proofErr w:type="spellEnd"/>
      <w:r w:rsidRPr="0057574E">
        <w:t xml:space="preserve"> </w:t>
      </w:r>
      <w:proofErr w:type="spellStart"/>
      <w:r w:rsidRPr="0057574E">
        <w:t>of</w:t>
      </w:r>
      <w:proofErr w:type="spellEnd"/>
      <w:r w:rsidRPr="0057574E">
        <w:t xml:space="preserve"> </w:t>
      </w:r>
      <w:proofErr w:type="spellStart"/>
      <w:r w:rsidRPr="0057574E">
        <w:t>monitoring</w:t>
      </w:r>
      <w:proofErr w:type="spellEnd"/>
      <w:r w:rsidRPr="0057574E">
        <w:t xml:space="preserve"> </w:t>
      </w:r>
      <w:proofErr w:type="spellStart"/>
      <w:r w:rsidRPr="0057574E">
        <w:t>the</w:t>
      </w:r>
      <w:proofErr w:type="spellEnd"/>
      <w:r w:rsidRPr="0057574E">
        <w:t xml:space="preserve"> </w:t>
      </w:r>
      <w:proofErr w:type="spellStart"/>
      <w:r w:rsidRPr="0057574E">
        <w:t>project</w:t>
      </w:r>
      <w:proofErr w:type="spellEnd"/>
      <w:r w:rsidRPr="0057574E">
        <w:t xml:space="preserve"> and </w:t>
      </w:r>
      <w:proofErr w:type="spellStart"/>
      <w:r w:rsidRPr="0057574E">
        <w:t>reporting</w:t>
      </w:r>
      <w:proofErr w:type="spellEnd"/>
      <w:r w:rsidRPr="0057574E">
        <w:t xml:space="preserve"> </w:t>
      </w:r>
      <w:proofErr w:type="spellStart"/>
      <w:r w:rsidRPr="0057574E">
        <w:t>on</w:t>
      </w:r>
      <w:proofErr w:type="spellEnd"/>
      <w:r w:rsidRPr="0057574E">
        <w:t xml:space="preserve"> </w:t>
      </w:r>
      <w:proofErr w:type="spellStart"/>
      <w:r w:rsidRPr="0057574E">
        <w:t>any</w:t>
      </w:r>
      <w:proofErr w:type="spellEnd"/>
      <w:r w:rsidRPr="0057574E">
        <w:t xml:space="preserve"> </w:t>
      </w:r>
      <w:proofErr w:type="spellStart"/>
      <w:r w:rsidRPr="0057574E">
        <w:t>issues</w:t>
      </w:r>
      <w:proofErr w:type="spellEnd"/>
      <w:r w:rsidRPr="0057574E">
        <w:t xml:space="preserve"> </w:t>
      </w:r>
      <w:proofErr w:type="spellStart"/>
      <w:r w:rsidRPr="0057574E">
        <w:t>that</w:t>
      </w:r>
      <w:proofErr w:type="spellEnd"/>
      <w:r w:rsidRPr="0057574E">
        <w:t xml:space="preserve"> </w:t>
      </w:r>
      <w:proofErr w:type="spellStart"/>
      <w:r w:rsidRPr="0057574E">
        <w:t>may</w:t>
      </w:r>
      <w:proofErr w:type="spellEnd"/>
      <w:r w:rsidRPr="0057574E">
        <w:t xml:space="preserve"> </w:t>
      </w:r>
      <w:proofErr w:type="spellStart"/>
      <w:r w:rsidRPr="0057574E">
        <w:t>affect</w:t>
      </w:r>
      <w:proofErr w:type="spellEnd"/>
      <w:r w:rsidRPr="0057574E">
        <w:t xml:space="preserve"> </w:t>
      </w:r>
      <w:proofErr w:type="spellStart"/>
      <w:r w:rsidRPr="0057574E">
        <w:t>the</w:t>
      </w:r>
      <w:proofErr w:type="spellEnd"/>
      <w:r w:rsidRPr="0057574E">
        <w:t xml:space="preserve"> </w:t>
      </w:r>
      <w:proofErr w:type="spellStart"/>
      <w:r w:rsidRPr="0057574E">
        <w:t>continued</w:t>
      </w:r>
      <w:proofErr w:type="spellEnd"/>
      <w:r w:rsidRPr="0057574E">
        <w:t xml:space="preserve"> </w:t>
      </w:r>
      <w:proofErr w:type="spellStart"/>
      <w:r w:rsidRPr="0057574E">
        <w:t>operation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project</w:t>
      </w:r>
      <w:proofErr w:type="spellEnd"/>
      <w:r w:rsidRPr="0057574E">
        <w:t xml:space="preserve">. The IS </w:t>
      </w:r>
      <w:proofErr w:type="spellStart"/>
      <w:r w:rsidRPr="0057574E">
        <w:t>project</w:t>
      </w:r>
      <w:proofErr w:type="spellEnd"/>
      <w:r w:rsidRPr="0057574E">
        <w:t xml:space="preserve"> </w:t>
      </w:r>
      <w:proofErr w:type="spellStart"/>
      <w:r w:rsidRPr="0057574E">
        <w:t>is</w:t>
      </w:r>
      <w:proofErr w:type="spellEnd"/>
      <w:r w:rsidRPr="0057574E">
        <w:t xml:space="preserve"> </w:t>
      </w:r>
      <w:proofErr w:type="spellStart"/>
      <w:r w:rsidRPr="0057574E">
        <w:t>subjected</w:t>
      </w:r>
      <w:proofErr w:type="spellEnd"/>
      <w:r w:rsidRPr="0057574E">
        <w:t xml:space="preserve"> to </w:t>
      </w:r>
      <w:proofErr w:type="spellStart"/>
      <w:r w:rsidRPr="0057574E">
        <w:t>periodic</w:t>
      </w:r>
      <w:proofErr w:type="spellEnd"/>
      <w:r w:rsidRPr="0057574E">
        <w:t xml:space="preserve"> </w:t>
      </w:r>
      <w:proofErr w:type="spellStart"/>
      <w:r w:rsidRPr="0057574E">
        <w:t>internal</w:t>
      </w:r>
      <w:proofErr w:type="spellEnd"/>
      <w:r w:rsidRPr="0057574E">
        <w:t xml:space="preserve"> and </w:t>
      </w:r>
      <w:proofErr w:type="spellStart"/>
      <w:r w:rsidRPr="0057574E">
        <w:t>external</w:t>
      </w:r>
      <w:proofErr w:type="spellEnd"/>
      <w:r w:rsidRPr="0057574E">
        <w:t xml:space="preserve"> </w:t>
      </w:r>
      <w:proofErr w:type="spellStart"/>
      <w:r w:rsidRPr="0057574E">
        <w:t>audits</w:t>
      </w:r>
      <w:proofErr w:type="spellEnd"/>
      <w:r w:rsidRPr="0057574E">
        <w:t xml:space="preserve"> to </w:t>
      </w:r>
      <w:proofErr w:type="spellStart"/>
      <w:r w:rsidRPr="0057574E">
        <w:t>ensure</w:t>
      </w:r>
      <w:proofErr w:type="spellEnd"/>
      <w:r w:rsidRPr="0057574E">
        <w:t xml:space="preserve"> </w:t>
      </w:r>
      <w:proofErr w:type="spellStart"/>
      <w:r w:rsidRPr="0057574E">
        <w:t>adequate</w:t>
      </w:r>
      <w:proofErr w:type="spellEnd"/>
      <w:r w:rsidRPr="0057574E">
        <w:t xml:space="preserve"> </w:t>
      </w:r>
      <w:proofErr w:type="spellStart"/>
      <w:r w:rsidRPr="0057574E">
        <w:t>risk</w:t>
      </w:r>
      <w:proofErr w:type="spellEnd"/>
      <w:r w:rsidRPr="0057574E">
        <w:t xml:space="preserve"> </w:t>
      </w:r>
      <w:proofErr w:type="spellStart"/>
      <w:r w:rsidRPr="0057574E">
        <w:t>avoidance</w:t>
      </w:r>
      <w:proofErr w:type="spellEnd"/>
      <w:r w:rsidRPr="0057574E">
        <w:t xml:space="preserve"> and </w:t>
      </w:r>
      <w:proofErr w:type="spellStart"/>
      <w:r w:rsidRPr="0057574E">
        <w:t>management</w:t>
      </w:r>
      <w:proofErr w:type="spellEnd"/>
      <w:r w:rsidRPr="0057574E">
        <w:t xml:space="preserve">.  </w:t>
      </w:r>
    </w:p>
    <w:p w14:paraId="6B9C640B" w14:textId="77777777" w:rsidR="008A536C" w:rsidRPr="0057574E" w:rsidRDefault="008A536C" w:rsidP="008A536C">
      <w:pPr>
        <w:spacing w:after="120"/>
        <w:outlineLvl w:val="0"/>
        <w:rPr>
          <w:color w:val="000000" w:themeColor="text1"/>
        </w:rPr>
      </w:pPr>
      <w:r w:rsidRPr="0057574E">
        <w:rPr>
          <w:b/>
          <w:color w:val="000000" w:themeColor="text1"/>
        </w:rPr>
        <w:t>Vanuatu</w:t>
      </w:r>
      <w:r w:rsidRPr="0057574E">
        <w:rPr>
          <w:b/>
          <w:bCs/>
          <w:color w:val="000000" w:themeColor="text1"/>
        </w:rPr>
        <w:t xml:space="preserve">: </w:t>
      </w:r>
      <w:proofErr w:type="spellStart"/>
      <w:r w:rsidRPr="0057574E">
        <w:rPr>
          <w:b/>
          <w:bCs/>
          <w:color w:val="000000" w:themeColor="text1"/>
        </w:rPr>
        <w:t>Renewal</w:t>
      </w:r>
      <w:proofErr w:type="spellEnd"/>
      <w:r w:rsidRPr="0057574E">
        <w:rPr>
          <w:b/>
          <w:bCs/>
          <w:color w:val="000000" w:themeColor="text1"/>
        </w:rPr>
        <w:t xml:space="preserve"> </w:t>
      </w:r>
      <w:proofErr w:type="spellStart"/>
      <w:r w:rsidRPr="0057574E">
        <w:rPr>
          <w:b/>
          <w:bCs/>
          <w:color w:val="000000" w:themeColor="text1"/>
        </w:rPr>
        <w:t>of</w:t>
      </w:r>
      <w:proofErr w:type="spellEnd"/>
      <w:r w:rsidRPr="0057574E">
        <w:rPr>
          <w:b/>
          <w:bCs/>
          <w:color w:val="000000" w:themeColor="text1"/>
        </w:rPr>
        <w:t xml:space="preserve"> </w:t>
      </w:r>
      <w:proofErr w:type="spellStart"/>
      <w:r w:rsidRPr="0057574E">
        <w:rPr>
          <w:b/>
          <w:bCs/>
          <w:color w:val="000000" w:themeColor="text1"/>
        </w:rPr>
        <w:t>institutional</w:t>
      </w:r>
      <w:proofErr w:type="spellEnd"/>
      <w:r w:rsidRPr="0057574E">
        <w:rPr>
          <w:b/>
          <w:bCs/>
          <w:color w:val="000000" w:themeColor="text1"/>
        </w:rPr>
        <w:t xml:space="preserve"> </w:t>
      </w:r>
      <w:proofErr w:type="spellStart"/>
      <w:r w:rsidRPr="0057574E">
        <w:rPr>
          <w:b/>
          <w:bCs/>
          <w:color w:val="000000" w:themeColor="text1"/>
        </w:rPr>
        <w:t>strengthening</w:t>
      </w:r>
      <w:proofErr w:type="spellEnd"/>
    </w:p>
    <w:tbl>
      <w:tblPr>
        <w:tblStyle w:val="TableGrid32"/>
        <w:tblW w:w="4994" w:type="pct"/>
        <w:jc w:val="center"/>
        <w:tblLayout w:type="fixed"/>
        <w:tblLook w:val="01E0" w:firstRow="1" w:lastRow="1" w:firstColumn="1" w:lastColumn="1" w:noHBand="0" w:noVBand="0"/>
      </w:tblPr>
      <w:tblGrid>
        <w:gridCol w:w="5807"/>
        <w:gridCol w:w="1702"/>
        <w:gridCol w:w="1830"/>
      </w:tblGrid>
      <w:tr w:rsidR="008A536C" w:rsidRPr="0057574E" w14:paraId="283854F1" w14:textId="77777777" w:rsidTr="00887E0D">
        <w:trPr>
          <w:trHeight w:val="278"/>
          <w:tblHeader/>
          <w:jc w:val="center"/>
        </w:trPr>
        <w:tc>
          <w:tcPr>
            <w:tcW w:w="4020" w:type="pct"/>
            <w:gridSpan w:val="2"/>
            <w:tcBorders>
              <w:bottom w:val="single" w:sz="4" w:space="0" w:color="auto"/>
            </w:tcBorders>
          </w:tcPr>
          <w:p w14:paraId="69B6F28E" w14:textId="77777777" w:rsidR="008A536C" w:rsidRPr="0057574E" w:rsidRDefault="008A536C" w:rsidP="00673090">
            <w:pPr>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the</w:t>
            </w:r>
            <w:proofErr w:type="spellEnd"/>
            <w:r w:rsidRPr="0057574E">
              <w:rPr>
                <w:b/>
                <w:color w:val="000000" w:themeColor="text1"/>
                <w:sz w:val="20"/>
                <w:szCs w:val="20"/>
              </w:rPr>
              <w:t xml:space="preserve"> </w:t>
            </w:r>
            <w:proofErr w:type="spellStart"/>
            <w:r w:rsidRPr="0057574E">
              <w:rPr>
                <w:b/>
                <w:color w:val="000000" w:themeColor="text1"/>
                <w:sz w:val="20"/>
                <w:szCs w:val="20"/>
              </w:rPr>
              <w:t>project</w:t>
            </w:r>
            <w:proofErr w:type="spellEnd"/>
            <w:r w:rsidRPr="0057574E">
              <w:rPr>
                <w:b/>
                <w:color w:val="000000" w:themeColor="text1"/>
                <w:sz w:val="20"/>
                <w:szCs w:val="20"/>
              </w:rPr>
              <w:t xml:space="preserve"> and country </w:t>
            </w:r>
            <w:proofErr w:type="spellStart"/>
            <w:r w:rsidRPr="0057574E">
              <w:rPr>
                <w:b/>
                <w:color w:val="000000" w:themeColor="text1"/>
                <w:sz w:val="20"/>
                <w:szCs w:val="20"/>
              </w:rPr>
              <w:t>profile</w:t>
            </w:r>
            <w:proofErr w:type="spellEnd"/>
          </w:p>
        </w:tc>
        <w:tc>
          <w:tcPr>
            <w:tcW w:w="980" w:type="pct"/>
          </w:tcPr>
          <w:p w14:paraId="2A841578" w14:textId="77777777" w:rsidR="008A536C" w:rsidRPr="0057574E" w:rsidRDefault="008A536C" w:rsidP="00673090">
            <w:pPr>
              <w:jc w:val="right"/>
              <w:rPr>
                <w:b/>
                <w:color w:val="000000" w:themeColor="text1"/>
                <w:sz w:val="20"/>
                <w:szCs w:val="20"/>
              </w:rPr>
            </w:pPr>
          </w:p>
        </w:tc>
      </w:tr>
      <w:tr w:rsidR="008A536C" w:rsidRPr="0057574E" w14:paraId="4B0B3922" w14:textId="77777777" w:rsidTr="00887E0D">
        <w:trPr>
          <w:trHeight w:val="233"/>
          <w:tblHeader/>
          <w:jc w:val="center"/>
        </w:trPr>
        <w:tc>
          <w:tcPr>
            <w:tcW w:w="4020" w:type="pct"/>
            <w:gridSpan w:val="2"/>
            <w:tcBorders>
              <w:bottom w:val="single" w:sz="4" w:space="0" w:color="auto"/>
            </w:tcBorders>
          </w:tcPr>
          <w:p w14:paraId="141F6BCF"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Implementing</w:t>
            </w:r>
            <w:proofErr w:type="spellEnd"/>
            <w:r w:rsidRPr="0057574E">
              <w:rPr>
                <w:color w:val="000000" w:themeColor="text1"/>
                <w:sz w:val="20"/>
                <w:szCs w:val="20"/>
              </w:rPr>
              <w:t xml:space="preserve"> </w:t>
            </w:r>
            <w:proofErr w:type="spellStart"/>
            <w:r w:rsidRPr="0057574E">
              <w:rPr>
                <w:color w:val="000000" w:themeColor="text1"/>
                <w:sz w:val="20"/>
                <w:szCs w:val="20"/>
              </w:rPr>
              <w:t>agency</w:t>
            </w:r>
            <w:proofErr w:type="spellEnd"/>
            <w:r w:rsidRPr="0057574E">
              <w:rPr>
                <w:color w:val="000000" w:themeColor="text1"/>
                <w:sz w:val="20"/>
                <w:szCs w:val="20"/>
              </w:rPr>
              <w:t>:</w:t>
            </w:r>
          </w:p>
        </w:tc>
        <w:tc>
          <w:tcPr>
            <w:tcW w:w="980" w:type="pct"/>
            <w:tcBorders>
              <w:bottom w:val="single" w:sz="4" w:space="0" w:color="auto"/>
            </w:tcBorders>
          </w:tcPr>
          <w:p w14:paraId="147797E7"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0C00440C" w14:textId="77777777" w:rsidTr="00673090">
        <w:trPr>
          <w:trHeight w:val="233"/>
          <w:jc w:val="center"/>
        </w:trPr>
        <w:tc>
          <w:tcPr>
            <w:tcW w:w="4020" w:type="pct"/>
            <w:gridSpan w:val="2"/>
            <w:tcBorders>
              <w:top w:val="single" w:sz="4" w:space="0" w:color="auto"/>
              <w:left w:val="single" w:sz="4" w:space="0" w:color="auto"/>
              <w:bottom w:val="nil"/>
              <w:right w:val="single" w:sz="4" w:space="0" w:color="auto"/>
            </w:tcBorders>
          </w:tcPr>
          <w:p w14:paraId="089B9A62" w14:textId="77777777" w:rsidR="008A536C" w:rsidRPr="0057574E" w:rsidRDefault="008A536C" w:rsidP="00673090">
            <w:pPr>
              <w:rPr>
                <w:color w:val="000000" w:themeColor="text1"/>
                <w:sz w:val="20"/>
                <w:szCs w:val="20"/>
              </w:rPr>
            </w:pPr>
            <w:proofErr w:type="spellStart"/>
            <w:r w:rsidRPr="0057574E">
              <w:rPr>
                <w:color w:val="000000" w:themeColor="text1"/>
                <w:sz w:val="20"/>
                <w:szCs w:val="20"/>
              </w:rPr>
              <w:t>Amounts</w:t>
            </w:r>
            <w:proofErr w:type="spellEnd"/>
            <w:r w:rsidRPr="0057574E">
              <w:rPr>
                <w:color w:val="000000" w:themeColor="text1"/>
                <w:sz w:val="20"/>
                <w:szCs w:val="20"/>
              </w:rPr>
              <w:t xml:space="preserve"> </w:t>
            </w:r>
            <w:proofErr w:type="spellStart"/>
            <w:r w:rsidRPr="0057574E">
              <w:rPr>
                <w:color w:val="000000" w:themeColor="text1"/>
                <w:sz w:val="20"/>
                <w:szCs w:val="20"/>
              </w:rPr>
              <w:t>previously</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(US $):</w:t>
            </w:r>
          </w:p>
        </w:tc>
        <w:tc>
          <w:tcPr>
            <w:tcW w:w="980" w:type="pct"/>
            <w:tcBorders>
              <w:top w:val="single" w:sz="4" w:space="0" w:color="auto"/>
              <w:left w:val="single" w:sz="4" w:space="0" w:color="auto"/>
              <w:bottom w:val="nil"/>
              <w:right w:val="single" w:sz="4" w:space="0" w:color="auto"/>
            </w:tcBorders>
          </w:tcPr>
          <w:p w14:paraId="547E4A96" w14:textId="77777777" w:rsidR="008A536C" w:rsidRPr="0057574E" w:rsidRDefault="008A536C" w:rsidP="00673090">
            <w:pPr>
              <w:jc w:val="right"/>
              <w:rPr>
                <w:color w:val="000000" w:themeColor="text1"/>
                <w:sz w:val="20"/>
                <w:szCs w:val="20"/>
              </w:rPr>
            </w:pPr>
          </w:p>
        </w:tc>
      </w:tr>
      <w:tr w:rsidR="008A536C" w:rsidRPr="0057574E" w14:paraId="2C76DD3C"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13F34E3"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w:t>
            </w:r>
          </w:p>
        </w:tc>
        <w:tc>
          <w:tcPr>
            <w:tcW w:w="911" w:type="pct"/>
            <w:tcBorders>
              <w:top w:val="nil"/>
              <w:left w:val="nil"/>
              <w:bottom w:val="nil"/>
              <w:right w:val="single" w:sz="4" w:space="0" w:color="auto"/>
            </w:tcBorders>
            <w:shd w:val="clear" w:color="auto" w:fill="FFFFFF" w:themeFill="background1"/>
            <w:vAlign w:val="bottom"/>
          </w:tcPr>
          <w:p w14:paraId="70DCA89A" w14:textId="77777777" w:rsidR="008A536C" w:rsidRPr="0057574E" w:rsidRDefault="008A536C" w:rsidP="00673090">
            <w:pPr>
              <w:jc w:val="right"/>
              <w:rPr>
                <w:color w:val="000000" w:themeColor="text1"/>
                <w:sz w:val="20"/>
                <w:szCs w:val="20"/>
              </w:rPr>
            </w:pPr>
            <w:r w:rsidRPr="0057574E">
              <w:rPr>
                <w:color w:val="000000" w:themeColor="text1"/>
                <w:sz w:val="20"/>
                <w:szCs w:val="20"/>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5C3D085E" w14:textId="77777777" w:rsidR="008A536C" w:rsidRPr="0057574E" w:rsidRDefault="008A536C" w:rsidP="00673090">
            <w:pPr>
              <w:jc w:val="right"/>
              <w:rPr>
                <w:color w:val="000000" w:themeColor="text1"/>
                <w:sz w:val="20"/>
                <w:szCs w:val="20"/>
              </w:rPr>
            </w:pPr>
            <w:r w:rsidRPr="0057574E">
              <w:rPr>
                <w:color w:val="000000" w:themeColor="text1"/>
                <w:sz w:val="20"/>
                <w:szCs w:val="20"/>
              </w:rPr>
              <w:t>20,250</w:t>
            </w:r>
          </w:p>
        </w:tc>
      </w:tr>
      <w:tr w:rsidR="008A536C" w:rsidRPr="0057574E" w14:paraId="445C5314"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67120D87"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w:t>
            </w:r>
          </w:p>
        </w:tc>
        <w:tc>
          <w:tcPr>
            <w:tcW w:w="911" w:type="pct"/>
            <w:tcBorders>
              <w:top w:val="nil"/>
              <w:left w:val="nil"/>
              <w:bottom w:val="nil"/>
              <w:right w:val="single" w:sz="4" w:space="0" w:color="auto"/>
            </w:tcBorders>
            <w:shd w:val="clear" w:color="auto" w:fill="FFFFFF" w:themeFill="background1"/>
            <w:vAlign w:val="bottom"/>
          </w:tcPr>
          <w:p w14:paraId="3A9DDFDE" w14:textId="77777777" w:rsidR="008A536C" w:rsidRPr="0057574E" w:rsidRDefault="008A536C" w:rsidP="00673090">
            <w:pPr>
              <w:jc w:val="right"/>
              <w:rPr>
                <w:color w:val="000000" w:themeColor="text1"/>
                <w:sz w:val="20"/>
                <w:szCs w:val="20"/>
              </w:rPr>
            </w:pPr>
            <w:r w:rsidRPr="0057574E">
              <w:rPr>
                <w:color w:val="000000" w:themeColor="text1"/>
                <w:sz w:val="20"/>
                <w:szCs w:val="20"/>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55A209BC" w14:textId="77777777" w:rsidR="008A536C" w:rsidRPr="0057574E" w:rsidRDefault="008A536C" w:rsidP="00673090">
            <w:pPr>
              <w:jc w:val="right"/>
              <w:rPr>
                <w:color w:val="000000" w:themeColor="text1"/>
                <w:sz w:val="20"/>
                <w:szCs w:val="20"/>
              </w:rPr>
            </w:pPr>
            <w:r w:rsidRPr="0057574E">
              <w:rPr>
                <w:color w:val="000000" w:themeColor="text1"/>
                <w:sz w:val="20"/>
                <w:szCs w:val="20"/>
              </w:rPr>
              <w:t>39,250</w:t>
            </w:r>
          </w:p>
        </w:tc>
      </w:tr>
      <w:tr w:rsidR="008A536C" w:rsidRPr="0057574E" w14:paraId="0E61E864"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4EC01AE"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III:</w:t>
            </w:r>
          </w:p>
        </w:tc>
        <w:tc>
          <w:tcPr>
            <w:tcW w:w="911" w:type="pct"/>
            <w:tcBorders>
              <w:top w:val="nil"/>
              <w:left w:val="nil"/>
              <w:bottom w:val="nil"/>
              <w:right w:val="single" w:sz="4" w:space="0" w:color="auto"/>
            </w:tcBorders>
            <w:shd w:val="clear" w:color="auto" w:fill="FFFFFF" w:themeFill="background1"/>
            <w:vAlign w:val="bottom"/>
          </w:tcPr>
          <w:p w14:paraId="0D093AC5" w14:textId="77777777" w:rsidR="008A536C" w:rsidRPr="0057574E" w:rsidRDefault="008A536C" w:rsidP="00673090">
            <w:pPr>
              <w:jc w:val="right"/>
              <w:rPr>
                <w:color w:val="000000" w:themeColor="text1"/>
                <w:sz w:val="20"/>
                <w:szCs w:val="20"/>
              </w:rPr>
            </w:pPr>
            <w:r w:rsidRPr="0057574E">
              <w:rPr>
                <w:color w:val="000000" w:themeColor="text1"/>
                <w:sz w:val="20"/>
                <w:szCs w:val="20"/>
              </w:rPr>
              <w:t>Dec-10</w:t>
            </w:r>
          </w:p>
        </w:tc>
        <w:tc>
          <w:tcPr>
            <w:tcW w:w="980" w:type="pct"/>
            <w:tcBorders>
              <w:top w:val="nil"/>
              <w:left w:val="single" w:sz="4" w:space="0" w:color="auto"/>
              <w:bottom w:val="nil"/>
              <w:right w:val="single" w:sz="4" w:space="0" w:color="auto"/>
            </w:tcBorders>
            <w:shd w:val="clear" w:color="auto" w:fill="FFFFFF" w:themeFill="background1"/>
            <w:vAlign w:val="bottom"/>
          </w:tcPr>
          <w:p w14:paraId="362040C7"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3E1DB402" w14:textId="77777777" w:rsidTr="00887E0D">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5D1CEC7D"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IV:</w:t>
            </w:r>
          </w:p>
        </w:tc>
        <w:tc>
          <w:tcPr>
            <w:tcW w:w="911" w:type="pct"/>
            <w:tcBorders>
              <w:top w:val="nil"/>
              <w:left w:val="nil"/>
              <w:bottom w:val="nil"/>
              <w:right w:val="single" w:sz="4" w:space="0" w:color="auto"/>
            </w:tcBorders>
            <w:shd w:val="clear" w:color="auto" w:fill="FFFFFF" w:themeFill="background1"/>
            <w:vAlign w:val="bottom"/>
          </w:tcPr>
          <w:p w14:paraId="39A95F09"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Jul-12</w:t>
            </w:r>
          </w:p>
        </w:tc>
        <w:tc>
          <w:tcPr>
            <w:tcW w:w="980" w:type="pct"/>
            <w:tcBorders>
              <w:top w:val="nil"/>
              <w:left w:val="single" w:sz="4" w:space="0" w:color="auto"/>
              <w:bottom w:val="nil"/>
              <w:right w:val="single" w:sz="4" w:space="0" w:color="auto"/>
            </w:tcBorders>
            <w:shd w:val="clear" w:color="auto" w:fill="FFFFFF" w:themeFill="background1"/>
          </w:tcPr>
          <w:p w14:paraId="31AFBE21"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0C8A13EB" w14:textId="77777777" w:rsidTr="00887E0D">
        <w:trPr>
          <w:trHeight w:val="233"/>
          <w:jc w:val="center"/>
        </w:trPr>
        <w:tc>
          <w:tcPr>
            <w:tcW w:w="3109" w:type="pct"/>
            <w:tcBorders>
              <w:top w:val="nil"/>
              <w:left w:val="single" w:sz="4" w:space="0" w:color="auto"/>
              <w:bottom w:val="single" w:sz="4" w:space="0" w:color="auto"/>
              <w:right w:val="nil"/>
            </w:tcBorders>
            <w:shd w:val="clear" w:color="auto" w:fill="FFFFFF" w:themeFill="background1"/>
            <w:vAlign w:val="bottom"/>
          </w:tcPr>
          <w:p w14:paraId="148F772A"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w:t>
            </w:r>
          </w:p>
        </w:tc>
        <w:tc>
          <w:tcPr>
            <w:tcW w:w="911" w:type="pct"/>
            <w:tcBorders>
              <w:top w:val="nil"/>
              <w:left w:val="nil"/>
              <w:bottom w:val="single" w:sz="4" w:space="0" w:color="auto"/>
              <w:right w:val="single" w:sz="4" w:space="0" w:color="auto"/>
            </w:tcBorders>
            <w:shd w:val="clear" w:color="auto" w:fill="FFFFFF" w:themeFill="background1"/>
            <w:vAlign w:val="bottom"/>
          </w:tcPr>
          <w:p w14:paraId="5EDB2FD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May-14</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19C7440B"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661D5737" w14:textId="77777777" w:rsidTr="00887E0D">
        <w:trPr>
          <w:trHeight w:val="233"/>
          <w:jc w:val="center"/>
        </w:trPr>
        <w:tc>
          <w:tcPr>
            <w:tcW w:w="3109" w:type="pct"/>
            <w:tcBorders>
              <w:top w:val="single" w:sz="4" w:space="0" w:color="auto"/>
              <w:left w:val="single" w:sz="4" w:space="0" w:color="auto"/>
              <w:bottom w:val="nil"/>
              <w:right w:val="nil"/>
            </w:tcBorders>
            <w:shd w:val="clear" w:color="auto" w:fill="FFFFFF" w:themeFill="background1"/>
            <w:vAlign w:val="bottom"/>
          </w:tcPr>
          <w:p w14:paraId="282AE182"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lastRenderedPageBreak/>
              <w:t>Phase</w:t>
            </w:r>
            <w:proofErr w:type="spellEnd"/>
            <w:r w:rsidRPr="0057574E">
              <w:rPr>
                <w:color w:val="000000" w:themeColor="text1"/>
                <w:sz w:val="20"/>
                <w:szCs w:val="20"/>
              </w:rPr>
              <w:t xml:space="preserve"> VI:</w:t>
            </w:r>
          </w:p>
        </w:tc>
        <w:tc>
          <w:tcPr>
            <w:tcW w:w="911" w:type="pct"/>
            <w:tcBorders>
              <w:top w:val="single" w:sz="4" w:space="0" w:color="auto"/>
              <w:left w:val="nil"/>
              <w:bottom w:val="nil"/>
              <w:right w:val="single" w:sz="4" w:space="0" w:color="auto"/>
            </w:tcBorders>
            <w:shd w:val="clear" w:color="auto" w:fill="FFFFFF" w:themeFill="background1"/>
            <w:vAlign w:val="bottom"/>
          </w:tcPr>
          <w:p w14:paraId="101A087A"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Dec-16</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51C3F867"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51818822"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EA7C3FB"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w:t>
            </w:r>
          </w:p>
        </w:tc>
        <w:tc>
          <w:tcPr>
            <w:tcW w:w="911" w:type="pct"/>
            <w:tcBorders>
              <w:top w:val="nil"/>
              <w:left w:val="nil"/>
              <w:bottom w:val="nil"/>
              <w:right w:val="single" w:sz="4" w:space="0" w:color="auto"/>
            </w:tcBorders>
            <w:shd w:val="clear" w:color="auto" w:fill="FFFFFF" w:themeFill="background1"/>
            <w:vAlign w:val="bottom"/>
          </w:tcPr>
          <w:p w14:paraId="55163658"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Dec-19</w:t>
            </w:r>
          </w:p>
        </w:tc>
        <w:tc>
          <w:tcPr>
            <w:tcW w:w="980" w:type="pct"/>
            <w:tcBorders>
              <w:top w:val="nil"/>
              <w:left w:val="single" w:sz="4" w:space="0" w:color="auto"/>
              <w:bottom w:val="nil"/>
              <w:right w:val="single" w:sz="4" w:space="0" w:color="auto"/>
            </w:tcBorders>
            <w:shd w:val="clear" w:color="auto" w:fill="FFFFFF" w:themeFill="background1"/>
          </w:tcPr>
          <w:p w14:paraId="502FB6B8" w14:textId="77777777" w:rsidR="008A536C" w:rsidRPr="0057574E" w:rsidRDefault="008A536C" w:rsidP="00673090">
            <w:pPr>
              <w:jc w:val="right"/>
              <w:rPr>
                <w:color w:val="000000" w:themeColor="text1"/>
                <w:sz w:val="20"/>
                <w:szCs w:val="20"/>
              </w:rPr>
            </w:pPr>
            <w:r w:rsidRPr="0057574E">
              <w:rPr>
                <w:color w:val="000000" w:themeColor="text1"/>
                <w:sz w:val="20"/>
                <w:szCs w:val="20"/>
              </w:rPr>
              <w:t>80,000</w:t>
            </w:r>
          </w:p>
        </w:tc>
      </w:tr>
      <w:tr w:rsidR="008A536C" w:rsidRPr="0057574E" w14:paraId="7DE935E4"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15071A4" w14:textId="77777777" w:rsidR="008A536C" w:rsidRPr="0057574E" w:rsidRDefault="008A536C" w:rsidP="00673090">
            <w:pPr>
              <w:ind w:left="4707" w:right="-198"/>
              <w:jc w:val="left"/>
              <w:rPr>
                <w:color w:val="000000" w:themeColor="text1"/>
                <w:sz w:val="20"/>
                <w:szCs w:val="20"/>
              </w:rPr>
            </w:pPr>
            <w:proofErr w:type="spellStart"/>
            <w:r w:rsidRPr="0057574E">
              <w:rPr>
                <w:color w:val="000000" w:themeColor="text1"/>
                <w:sz w:val="20"/>
                <w:szCs w:val="20"/>
              </w:rPr>
              <w:t>Phase</w:t>
            </w:r>
            <w:proofErr w:type="spellEnd"/>
            <w:r w:rsidRPr="0057574E">
              <w:rPr>
                <w:color w:val="000000" w:themeColor="text1"/>
                <w:sz w:val="20"/>
                <w:szCs w:val="20"/>
              </w:rPr>
              <w:t xml:space="preserve"> VIII:</w:t>
            </w:r>
          </w:p>
        </w:tc>
        <w:tc>
          <w:tcPr>
            <w:tcW w:w="911" w:type="pct"/>
            <w:tcBorders>
              <w:top w:val="nil"/>
              <w:left w:val="nil"/>
              <w:bottom w:val="nil"/>
              <w:right w:val="single" w:sz="4" w:space="0" w:color="auto"/>
            </w:tcBorders>
            <w:shd w:val="clear" w:color="auto" w:fill="FFFFFF" w:themeFill="background1"/>
            <w:vAlign w:val="bottom"/>
          </w:tcPr>
          <w:p w14:paraId="362492F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Nov-21</w:t>
            </w:r>
          </w:p>
        </w:tc>
        <w:tc>
          <w:tcPr>
            <w:tcW w:w="980" w:type="pct"/>
            <w:tcBorders>
              <w:top w:val="nil"/>
              <w:left w:val="single" w:sz="4" w:space="0" w:color="auto"/>
              <w:bottom w:val="nil"/>
              <w:right w:val="single" w:sz="4" w:space="0" w:color="auto"/>
            </w:tcBorders>
            <w:shd w:val="clear" w:color="auto" w:fill="FFFFFF" w:themeFill="background1"/>
          </w:tcPr>
          <w:p w14:paraId="34280233"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706B4EB0" w14:textId="77777777" w:rsidTr="00673090">
        <w:trPr>
          <w:trHeight w:val="233"/>
          <w:jc w:val="center"/>
        </w:trPr>
        <w:tc>
          <w:tcPr>
            <w:tcW w:w="4020" w:type="pct"/>
            <w:gridSpan w:val="2"/>
            <w:tcBorders>
              <w:top w:val="nil"/>
              <w:left w:val="single" w:sz="4" w:space="0" w:color="auto"/>
              <w:bottom w:val="single" w:sz="4" w:space="0" w:color="auto"/>
              <w:right w:val="single" w:sz="4" w:space="0" w:color="auto"/>
            </w:tcBorders>
            <w:shd w:val="clear" w:color="auto" w:fill="auto"/>
          </w:tcPr>
          <w:p w14:paraId="76C56416" w14:textId="77777777" w:rsidR="008A536C" w:rsidRPr="0057574E" w:rsidRDefault="008A536C" w:rsidP="00673090">
            <w:pPr>
              <w:tabs>
                <w:tab w:val="left" w:pos="6767"/>
                <w:tab w:val="right" w:pos="7560"/>
              </w:tabs>
              <w:ind w:left="6480" w:right="-108"/>
              <w:jc w:val="left"/>
              <w:rPr>
                <w:color w:val="000000" w:themeColor="text1"/>
                <w:sz w:val="20"/>
                <w:szCs w:val="20"/>
              </w:rPr>
            </w:pPr>
            <w:r w:rsidRPr="0057574E">
              <w:rPr>
                <w:color w:val="000000" w:themeColor="text1"/>
                <w:sz w:val="20"/>
                <w:szCs w:val="20"/>
              </w:rPr>
              <w:tab/>
              <w:t>Total:</w:t>
            </w:r>
          </w:p>
        </w:tc>
        <w:tc>
          <w:tcPr>
            <w:tcW w:w="980" w:type="pct"/>
            <w:tcBorders>
              <w:top w:val="nil"/>
              <w:left w:val="single" w:sz="4" w:space="0" w:color="auto"/>
              <w:bottom w:val="single" w:sz="4" w:space="0" w:color="auto"/>
              <w:right w:val="single" w:sz="4" w:space="0" w:color="auto"/>
            </w:tcBorders>
            <w:shd w:val="clear" w:color="auto" w:fill="auto"/>
          </w:tcPr>
          <w:p w14:paraId="0D9D8E5D" w14:textId="77777777" w:rsidR="008A536C" w:rsidRPr="0057574E" w:rsidRDefault="008A536C" w:rsidP="00673090">
            <w:pPr>
              <w:jc w:val="right"/>
              <w:rPr>
                <w:color w:val="000000" w:themeColor="text1"/>
                <w:sz w:val="20"/>
                <w:szCs w:val="20"/>
              </w:rPr>
            </w:pPr>
            <w:r w:rsidRPr="0057574E">
              <w:rPr>
                <w:color w:val="000000" w:themeColor="text1"/>
                <w:sz w:val="20"/>
                <w:szCs w:val="20"/>
              </w:rPr>
              <w:t>489,500</w:t>
            </w:r>
          </w:p>
        </w:tc>
      </w:tr>
      <w:tr w:rsidR="008A536C" w:rsidRPr="0057574E" w14:paraId="527C4BE6" w14:textId="77777777" w:rsidTr="00673090">
        <w:trPr>
          <w:trHeight w:val="233"/>
          <w:jc w:val="center"/>
        </w:trPr>
        <w:tc>
          <w:tcPr>
            <w:tcW w:w="4020" w:type="pct"/>
            <w:gridSpan w:val="2"/>
            <w:tcBorders>
              <w:top w:val="single" w:sz="4" w:space="0" w:color="auto"/>
            </w:tcBorders>
            <w:shd w:val="clear" w:color="auto" w:fill="FFFFFF" w:themeFill="background1"/>
          </w:tcPr>
          <w:p w14:paraId="5FB6AC06"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requested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renewal</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IX) (US $):</w:t>
            </w:r>
          </w:p>
        </w:tc>
        <w:tc>
          <w:tcPr>
            <w:tcW w:w="980" w:type="pct"/>
            <w:tcBorders>
              <w:top w:val="single" w:sz="4" w:space="0" w:color="auto"/>
            </w:tcBorders>
            <w:shd w:val="clear" w:color="auto" w:fill="auto"/>
          </w:tcPr>
          <w:p w14:paraId="7DF24635"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465C8FBF" w14:textId="77777777" w:rsidTr="00673090">
        <w:trPr>
          <w:trHeight w:val="233"/>
          <w:jc w:val="center"/>
        </w:trPr>
        <w:tc>
          <w:tcPr>
            <w:tcW w:w="4020" w:type="pct"/>
            <w:gridSpan w:val="2"/>
          </w:tcPr>
          <w:p w14:paraId="05789F15" w14:textId="77777777" w:rsidR="008A536C" w:rsidRPr="0057574E" w:rsidRDefault="008A536C" w:rsidP="00673090">
            <w:pPr>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recommended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IX (US $): </w:t>
            </w:r>
          </w:p>
        </w:tc>
        <w:tc>
          <w:tcPr>
            <w:tcW w:w="980" w:type="pct"/>
            <w:shd w:val="clear" w:color="auto" w:fill="auto"/>
          </w:tcPr>
          <w:p w14:paraId="7F7BAB03"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1E3B7210" w14:textId="77777777" w:rsidTr="00673090">
        <w:trPr>
          <w:trHeight w:val="233"/>
          <w:jc w:val="center"/>
        </w:trPr>
        <w:tc>
          <w:tcPr>
            <w:tcW w:w="4020" w:type="pct"/>
            <w:gridSpan w:val="2"/>
          </w:tcPr>
          <w:p w14:paraId="68035D63"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Agency support </w:t>
            </w:r>
            <w:proofErr w:type="spellStart"/>
            <w:r w:rsidRPr="0057574E">
              <w:rPr>
                <w:color w:val="000000" w:themeColor="text1"/>
                <w:sz w:val="20"/>
                <w:szCs w:val="20"/>
              </w:rPr>
              <w:t>costs</w:t>
            </w:r>
            <w:proofErr w:type="spellEnd"/>
            <w:r w:rsidRPr="0057574E">
              <w:rPr>
                <w:color w:val="000000" w:themeColor="text1"/>
                <w:sz w:val="20"/>
                <w:szCs w:val="20"/>
              </w:rPr>
              <w:t xml:space="preserve"> (US $):</w:t>
            </w:r>
          </w:p>
        </w:tc>
        <w:tc>
          <w:tcPr>
            <w:tcW w:w="980" w:type="pct"/>
            <w:shd w:val="clear" w:color="auto" w:fill="auto"/>
          </w:tcPr>
          <w:p w14:paraId="64229859"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7655FF39" w14:textId="77777777" w:rsidTr="00673090">
        <w:trPr>
          <w:trHeight w:val="233"/>
          <w:jc w:val="center"/>
        </w:trPr>
        <w:tc>
          <w:tcPr>
            <w:tcW w:w="4020" w:type="pct"/>
            <w:gridSpan w:val="2"/>
          </w:tcPr>
          <w:p w14:paraId="6993A095"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Total </w:t>
            </w:r>
            <w:proofErr w:type="spellStart"/>
            <w:r w:rsidRPr="0057574E">
              <w:rPr>
                <w:color w:val="000000" w:themeColor="text1"/>
                <w:sz w:val="20"/>
                <w:szCs w:val="20"/>
              </w:rPr>
              <w:t>cost</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 xml:space="preserve"> </w:t>
            </w:r>
            <w:proofErr w:type="spellStart"/>
            <w:r w:rsidRPr="0057574E">
              <w:rPr>
                <w:color w:val="000000" w:themeColor="text1"/>
                <w:sz w:val="20"/>
                <w:szCs w:val="20"/>
              </w:rPr>
              <w:t>phase</w:t>
            </w:r>
            <w:proofErr w:type="spellEnd"/>
            <w:r w:rsidRPr="0057574E">
              <w:rPr>
                <w:color w:val="000000" w:themeColor="text1"/>
                <w:sz w:val="20"/>
                <w:szCs w:val="20"/>
              </w:rPr>
              <w:t xml:space="preserve"> IX to </w:t>
            </w:r>
            <w:proofErr w:type="spellStart"/>
            <w:r w:rsidRPr="0057574E">
              <w:rPr>
                <w:color w:val="000000" w:themeColor="text1"/>
                <w:sz w:val="20"/>
                <w:szCs w:val="20"/>
              </w:rPr>
              <w:t>the</w:t>
            </w:r>
            <w:proofErr w:type="spellEnd"/>
            <w:r w:rsidRPr="0057574E">
              <w:rPr>
                <w:color w:val="000000" w:themeColor="text1"/>
                <w:sz w:val="20"/>
                <w:szCs w:val="20"/>
              </w:rPr>
              <w:t xml:space="preserve"> Multilateral </w:t>
            </w:r>
            <w:proofErr w:type="spellStart"/>
            <w:r w:rsidRPr="0057574E">
              <w:rPr>
                <w:color w:val="000000" w:themeColor="text1"/>
                <w:sz w:val="20"/>
                <w:szCs w:val="20"/>
              </w:rPr>
              <w:t>Fund</w:t>
            </w:r>
            <w:proofErr w:type="spellEnd"/>
            <w:r w:rsidRPr="0057574E">
              <w:rPr>
                <w:color w:val="000000" w:themeColor="text1"/>
                <w:sz w:val="20"/>
                <w:szCs w:val="20"/>
              </w:rPr>
              <w:t xml:space="preserve"> (US $):</w:t>
            </w:r>
          </w:p>
        </w:tc>
        <w:tc>
          <w:tcPr>
            <w:tcW w:w="980" w:type="pct"/>
            <w:shd w:val="clear" w:color="auto" w:fill="auto"/>
          </w:tcPr>
          <w:p w14:paraId="5F846CFD"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09D5E8CE" w14:textId="77777777" w:rsidTr="00673090">
        <w:trPr>
          <w:trHeight w:val="233"/>
          <w:jc w:val="center"/>
        </w:trPr>
        <w:tc>
          <w:tcPr>
            <w:tcW w:w="4020" w:type="pct"/>
            <w:gridSpan w:val="2"/>
          </w:tcPr>
          <w:p w14:paraId="5C2D1B53"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country </w:t>
            </w:r>
            <w:proofErr w:type="spellStart"/>
            <w:r w:rsidRPr="0057574E">
              <w:rPr>
                <w:color w:val="000000" w:themeColor="text1"/>
                <w:sz w:val="20"/>
                <w:szCs w:val="20"/>
              </w:rPr>
              <w:t>programme</w:t>
            </w:r>
            <w:proofErr w:type="spellEnd"/>
            <w:r w:rsidRPr="0057574E">
              <w:rPr>
                <w:color w:val="000000" w:themeColor="text1"/>
                <w:sz w:val="20"/>
                <w:szCs w:val="20"/>
              </w:rPr>
              <w:t>:</w:t>
            </w:r>
          </w:p>
        </w:tc>
        <w:tc>
          <w:tcPr>
            <w:tcW w:w="980" w:type="pct"/>
            <w:shd w:val="clear" w:color="auto" w:fill="FFFFFF" w:themeFill="background1"/>
          </w:tcPr>
          <w:p w14:paraId="497E3577" w14:textId="77777777" w:rsidR="008A536C" w:rsidRPr="0057574E" w:rsidRDefault="008A536C" w:rsidP="00673090">
            <w:pPr>
              <w:jc w:val="right"/>
              <w:rPr>
                <w:color w:val="000000" w:themeColor="text1"/>
                <w:sz w:val="20"/>
                <w:szCs w:val="20"/>
              </w:rPr>
            </w:pPr>
            <w:r w:rsidRPr="0057574E">
              <w:rPr>
                <w:color w:val="000000" w:themeColor="text1"/>
                <w:sz w:val="20"/>
                <w:szCs w:val="20"/>
              </w:rPr>
              <w:t>2002</w:t>
            </w:r>
          </w:p>
        </w:tc>
      </w:tr>
      <w:tr w:rsidR="008A536C" w:rsidRPr="0057574E" w14:paraId="21D49849" w14:textId="77777777" w:rsidTr="00673090">
        <w:trPr>
          <w:trHeight w:val="233"/>
          <w:jc w:val="center"/>
        </w:trPr>
        <w:tc>
          <w:tcPr>
            <w:tcW w:w="4020" w:type="pct"/>
            <w:gridSpan w:val="2"/>
            <w:tcBorders>
              <w:bottom w:val="single" w:sz="4" w:space="0" w:color="auto"/>
            </w:tcBorders>
          </w:tcPr>
          <w:p w14:paraId="6E50E0C1"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Date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approval</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phase-out</w:t>
            </w:r>
            <w:proofErr w:type="spellEnd"/>
            <w:r w:rsidRPr="0057574E">
              <w:rPr>
                <w:color w:val="000000" w:themeColor="text1"/>
                <w:sz w:val="20"/>
                <w:szCs w:val="20"/>
              </w:rPr>
              <w:t xml:space="preserve"> </w:t>
            </w:r>
            <w:proofErr w:type="spellStart"/>
            <w:r w:rsidRPr="0057574E">
              <w:rPr>
                <w:color w:val="000000" w:themeColor="text1"/>
                <w:sz w:val="20"/>
                <w:szCs w:val="20"/>
              </w:rPr>
              <w:t>management</w:t>
            </w:r>
            <w:proofErr w:type="spellEnd"/>
            <w:r w:rsidRPr="0057574E">
              <w:rPr>
                <w:color w:val="000000" w:themeColor="text1"/>
                <w:sz w:val="20"/>
                <w:szCs w:val="20"/>
              </w:rPr>
              <w:t xml:space="preserve"> plan:</w:t>
            </w:r>
          </w:p>
        </w:tc>
        <w:tc>
          <w:tcPr>
            <w:tcW w:w="980" w:type="pct"/>
            <w:tcBorders>
              <w:bottom w:val="single" w:sz="4" w:space="0" w:color="auto"/>
            </w:tcBorders>
            <w:shd w:val="clear" w:color="auto" w:fill="FFFFFF" w:themeFill="background1"/>
          </w:tcPr>
          <w:p w14:paraId="2FCB359D"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63434B18" w14:textId="77777777" w:rsidTr="00673090">
        <w:trPr>
          <w:trHeight w:val="233"/>
          <w:jc w:val="center"/>
        </w:trPr>
        <w:tc>
          <w:tcPr>
            <w:tcW w:w="4020" w:type="pct"/>
            <w:gridSpan w:val="2"/>
            <w:tcBorders>
              <w:top w:val="single" w:sz="4" w:space="0" w:color="auto"/>
              <w:left w:val="single" w:sz="4" w:space="0" w:color="auto"/>
              <w:bottom w:val="nil"/>
              <w:right w:val="single" w:sz="4" w:space="0" w:color="auto"/>
            </w:tcBorders>
          </w:tcPr>
          <w:p w14:paraId="73E2F099" w14:textId="77777777" w:rsidR="008A536C" w:rsidRPr="0057574E" w:rsidRDefault="008A536C" w:rsidP="00673090">
            <w:pPr>
              <w:spacing w:before="20"/>
              <w:jc w:val="left"/>
              <w:rPr>
                <w:color w:val="000000" w:themeColor="text1"/>
                <w:sz w:val="20"/>
                <w:szCs w:val="20"/>
              </w:rPr>
            </w:pPr>
            <w:proofErr w:type="spellStart"/>
            <w:r w:rsidRPr="0057574E">
              <w:rPr>
                <w:color w:val="000000" w:themeColor="text1"/>
                <w:sz w:val="20"/>
                <w:szCs w:val="20"/>
              </w:rPr>
              <w:t>Baseline</w:t>
            </w:r>
            <w:proofErr w:type="spellEnd"/>
            <w:r w:rsidRPr="0057574E">
              <w:rPr>
                <w:color w:val="000000" w:themeColor="text1"/>
                <w:sz w:val="20"/>
                <w:szCs w:val="20"/>
              </w:rPr>
              <w:t xml:space="preserve"> </w:t>
            </w:r>
            <w:proofErr w:type="spellStart"/>
            <w:r w:rsidRPr="0057574E">
              <w:rPr>
                <w:color w:val="000000" w:themeColor="text1"/>
                <w:sz w:val="20"/>
                <w:szCs w:val="20"/>
              </w:rPr>
              <w:t>consumption</w:t>
            </w:r>
            <w:proofErr w:type="spellEnd"/>
            <w:r w:rsidRPr="0057574E">
              <w:rPr>
                <w:color w:val="000000" w:themeColor="text1"/>
                <w:sz w:val="20"/>
                <w:szCs w:val="20"/>
              </w:rPr>
              <w:t xml:space="preserve"> </w:t>
            </w:r>
            <w:proofErr w:type="spellStart"/>
            <w:r w:rsidRPr="0057574E">
              <w:rPr>
                <w:color w:val="000000" w:themeColor="text1"/>
                <w:sz w:val="20"/>
                <w:szCs w:val="20"/>
              </w:rPr>
              <w:t>of</w:t>
            </w:r>
            <w:proofErr w:type="spellEnd"/>
            <w:r w:rsidRPr="0057574E">
              <w:rPr>
                <w:color w:val="000000" w:themeColor="text1"/>
                <w:sz w:val="20"/>
                <w:szCs w:val="20"/>
              </w:rPr>
              <w:t xml:space="preserve"> </w:t>
            </w:r>
            <w:proofErr w:type="spellStart"/>
            <w:r w:rsidRPr="0057574E">
              <w:rPr>
                <w:color w:val="000000" w:themeColor="text1"/>
                <w:sz w:val="20"/>
                <w:szCs w:val="20"/>
              </w:rPr>
              <w:t>controlled</w:t>
            </w:r>
            <w:proofErr w:type="spellEnd"/>
            <w:r w:rsidRPr="0057574E">
              <w:rPr>
                <w:color w:val="000000" w:themeColor="text1"/>
                <w:sz w:val="20"/>
                <w:szCs w:val="20"/>
              </w:rPr>
              <w:t xml:space="preserve"> </w:t>
            </w:r>
            <w:proofErr w:type="spellStart"/>
            <w:r w:rsidRPr="0057574E">
              <w:rPr>
                <w:color w:val="000000" w:themeColor="text1"/>
                <w:sz w:val="20"/>
                <w:szCs w:val="20"/>
              </w:rPr>
              <w:t>substances</w:t>
            </w:r>
            <w:proofErr w:type="spellEnd"/>
            <w:r w:rsidRPr="0057574E">
              <w:rPr>
                <w:color w:val="000000" w:themeColor="text1"/>
                <w:sz w:val="20"/>
                <w:szCs w:val="20"/>
              </w:rPr>
              <w:t xml:space="preserve"> (ODP </w:t>
            </w:r>
            <w:proofErr w:type="spellStart"/>
            <w:r w:rsidRPr="0057574E">
              <w:rPr>
                <w:color w:val="000000" w:themeColor="text1"/>
                <w:sz w:val="20"/>
                <w:szCs w:val="20"/>
              </w:rPr>
              <w:t>tonnes</w:t>
            </w:r>
            <w:proofErr w:type="spellEnd"/>
            <w:r w:rsidRPr="0057574E">
              <w:rPr>
                <w:color w:val="000000" w:themeColor="text1"/>
                <w:sz w:val="20"/>
                <w:szCs w:val="20"/>
              </w:rPr>
              <w:t>/CO</w:t>
            </w:r>
            <w:r w:rsidRPr="0057574E">
              <w:rPr>
                <w:color w:val="000000" w:themeColor="text1"/>
                <w:sz w:val="20"/>
                <w:szCs w:val="20"/>
                <w:vertAlign w:val="subscript"/>
              </w:rPr>
              <w:t>2</w:t>
            </w:r>
            <w:r w:rsidRPr="0057574E">
              <w:rPr>
                <w:color w:val="000000" w:themeColor="text1"/>
                <w:sz w:val="20"/>
                <w:szCs w:val="20"/>
              </w:rPr>
              <w:t xml:space="preserve">-eq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643513BE" w14:textId="77777777" w:rsidR="008A536C" w:rsidRPr="0057574E" w:rsidRDefault="008A536C" w:rsidP="00673090">
            <w:pPr>
              <w:jc w:val="right"/>
              <w:rPr>
                <w:color w:val="000000" w:themeColor="text1"/>
                <w:sz w:val="20"/>
                <w:szCs w:val="20"/>
              </w:rPr>
            </w:pPr>
          </w:p>
        </w:tc>
      </w:tr>
      <w:tr w:rsidR="008A536C" w:rsidRPr="0057574E" w14:paraId="4F69138D" w14:textId="77777777" w:rsidTr="00673090">
        <w:trPr>
          <w:trHeight w:val="233"/>
          <w:jc w:val="center"/>
        </w:trPr>
        <w:tc>
          <w:tcPr>
            <w:tcW w:w="4020" w:type="pct"/>
            <w:gridSpan w:val="2"/>
            <w:tcBorders>
              <w:top w:val="nil"/>
              <w:left w:val="single" w:sz="4" w:space="0" w:color="auto"/>
              <w:bottom w:val="nil"/>
              <w:right w:val="single" w:sz="4" w:space="0" w:color="auto"/>
            </w:tcBorders>
          </w:tcPr>
          <w:p w14:paraId="27A4C737"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B, </w:t>
            </w:r>
            <w:proofErr w:type="spellStart"/>
            <w:r w:rsidRPr="0057574E">
              <w:rPr>
                <w:color w:val="000000" w:themeColor="text1"/>
                <w:sz w:val="20"/>
                <w:szCs w:val="20"/>
              </w:rPr>
              <w:t>Group</w:t>
            </w:r>
            <w:proofErr w:type="spellEnd"/>
            <w:r w:rsidRPr="0057574E">
              <w:rPr>
                <w:color w:val="000000" w:themeColor="text1"/>
                <w:sz w:val="20"/>
                <w:szCs w:val="20"/>
              </w:rPr>
              <w:t xml:space="preserve"> III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chloroform</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777B473E"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1969B623" w14:textId="77777777" w:rsidTr="00673090">
        <w:trPr>
          <w:trHeight w:val="233"/>
          <w:jc w:val="center"/>
        </w:trPr>
        <w:tc>
          <w:tcPr>
            <w:tcW w:w="4020" w:type="pct"/>
            <w:gridSpan w:val="2"/>
            <w:tcBorders>
              <w:top w:val="nil"/>
              <w:left w:val="single" w:sz="4" w:space="0" w:color="auto"/>
              <w:bottom w:val="nil"/>
              <w:right w:val="single" w:sz="4" w:space="0" w:color="auto"/>
            </w:tcBorders>
          </w:tcPr>
          <w:p w14:paraId="0D1FF625"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C, </w:t>
            </w:r>
            <w:proofErr w:type="spellStart"/>
            <w:r w:rsidRPr="0057574E">
              <w:rPr>
                <w:color w:val="000000" w:themeColor="text1"/>
                <w:sz w:val="20"/>
                <w:szCs w:val="20"/>
              </w:rPr>
              <w:t>Group</w:t>
            </w:r>
            <w:proofErr w:type="spellEnd"/>
            <w:r w:rsidRPr="0057574E">
              <w:rPr>
                <w:color w:val="000000" w:themeColor="text1"/>
                <w:sz w:val="20"/>
                <w:szCs w:val="20"/>
              </w:rPr>
              <w:t xml:space="preserve"> I (</w:t>
            </w:r>
            <w:proofErr w:type="spellStart"/>
            <w:r w:rsidRPr="0057574E">
              <w:rPr>
                <w:color w:val="000000" w:themeColor="text1"/>
                <w:sz w:val="20"/>
                <w:szCs w:val="20"/>
              </w:rPr>
              <w:t>HCFCs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1E32AED4" w14:textId="77777777" w:rsidR="008A536C" w:rsidRPr="0057574E" w:rsidRDefault="008A536C" w:rsidP="00673090">
            <w:pPr>
              <w:jc w:val="right"/>
              <w:rPr>
                <w:color w:val="000000" w:themeColor="text1"/>
                <w:sz w:val="20"/>
                <w:szCs w:val="20"/>
              </w:rPr>
            </w:pPr>
            <w:r w:rsidRPr="0057574E">
              <w:rPr>
                <w:color w:val="000000" w:themeColor="text1"/>
                <w:sz w:val="20"/>
                <w:szCs w:val="20"/>
              </w:rPr>
              <w:t>0.3</w:t>
            </w:r>
          </w:p>
        </w:tc>
      </w:tr>
      <w:tr w:rsidR="008A536C" w:rsidRPr="0057574E" w14:paraId="6FD208BE" w14:textId="77777777" w:rsidTr="00673090">
        <w:trPr>
          <w:trHeight w:val="233"/>
          <w:jc w:val="center"/>
        </w:trPr>
        <w:tc>
          <w:tcPr>
            <w:tcW w:w="4020" w:type="pct"/>
            <w:gridSpan w:val="2"/>
            <w:tcBorders>
              <w:top w:val="nil"/>
              <w:bottom w:val="nil"/>
            </w:tcBorders>
          </w:tcPr>
          <w:p w14:paraId="077D1C42"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E (</w:t>
            </w:r>
            <w:proofErr w:type="spellStart"/>
            <w:r w:rsidRPr="0057574E">
              <w:rPr>
                <w:color w:val="000000" w:themeColor="text1"/>
                <w:sz w:val="20"/>
                <w:szCs w:val="20"/>
              </w:rPr>
              <w:t>methyl</w:t>
            </w:r>
            <w:proofErr w:type="spellEnd"/>
            <w:r w:rsidRPr="0057574E">
              <w:rPr>
                <w:color w:val="000000" w:themeColor="text1"/>
                <w:sz w:val="20"/>
                <w:szCs w:val="20"/>
              </w:rPr>
              <w:t xml:space="preserve"> </w:t>
            </w:r>
            <w:proofErr w:type="spellStart"/>
            <w:r w:rsidRPr="0057574E">
              <w:rPr>
                <w:color w:val="000000" w:themeColor="text1"/>
                <w:sz w:val="20"/>
                <w:szCs w:val="20"/>
              </w:rPr>
              <w:t>bromide</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1995-1998)</w:t>
            </w:r>
          </w:p>
        </w:tc>
        <w:tc>
          <w:tcPr>
            <w:tcW w:w="980" w:type="pct"/>
            <w:tcBorders>
              <w:top w:val="nil"/>
              <w:bottom w:val="nil"/>
            </w:tcBorders>
            <w:shd w:val="clear" w:color="auto" w:fill="FFFFFF" w:themeFill="background1"/>
            <w:vAlign w:val="bottom"/>
          </w:tcPr>
          <w:p w14:paraId="65B1C4A6" w14:textId="77777777" w:rsidR="008A536C" w:rsidRPr="0057574E" w:rsidRDefault="008A536C" w:rsidP="00673090">
            <w:pPr>
              <w:jc w:val="right"/>
              <w:rPr>
                <w:color w:val="000000" w:themeColor="text1"/>
                <w:sz w:val="20"/>
                <w:szCs w:val="20"/>
              </w:rPr>
            </w:pPr>
            <w:r w:rsidRPr="0057574E">
              <w:rPr>
                <w:color w:val="000000" w:themeColor="text1"/>
                <w:sz w:val="20"/>
                <w:szCs w:val="20"/>
              </w:rPr>
              <w:t>0.2</w:t>
            </w:r>
          </w:p>
        </w:tc>
      </w:tr>
      <w:tr w:rsidR="008A536C" w:rsidRPr="0057574E" w14:paraId="1EA8E22E" w14:textId="77777777" w:rsidTr="00673090">
        <w:trPr>
          <w:trHeight w:val="233"/>
          <w:jc w:val="center"/>
        </w:trPr>
        <w:tc>
          <w:tcPr>
            <w:tcW w:w="4020" w:type="pct"/>
            <w:gridSpan w:val="2"/>
            <w:tcBorders>
              <w:top w:val="nil"/>
              <w:bottom w:val="single" w:sz="4" w:space="0" w:color="auto"/>
            </w:tcBorders>
          </w:tcPr>
          <w:p w14:paraId="67A64533"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(d)</w:t>
            </w:r>
            <w:r w:rsidRPr="0057574E">
              <w:rPr>
                <w:color w:val="000000" w:themeColor="text1"/>
                <w:sz w:val="20"/>
                <w:szCs w:val="20"/>
              </w:rPr>
              <w:tab/>
            </w:r>
            <w:proofErr w:type="spellStart"/>
            <w:r w:rsidRPr="0057574E">
              <w:rPr>
                <w:color w:val="000000" w:themeColor="text1"/>
                <w:sz w:val="20"/>
                <w:szCs w:val="20"/>
              </w:rPr>
              <w:t>Annex</w:t>
            </w:r>
            <w:proofErr w:type="spellEnd"/>
            <w:r w:rsidRPr="0057574E">
              <w:rPr>
                <w:color w:val="000000" w:themeColor="text1"/>
                <w:sz w:val="20"/>
                <w:szCs w:val="20"/>
              </w:rPr>
              <w:t xml:space="preserve"> F (</w:t>
            </w:r>
            <w:proofErr w:type="spellStart"/>
            <w:r w:rsidRPr="0057574E">
              <w:rPr>
                <w:color w:val="000000" w:themeColor="text1"/>
                <w:sz w:val="20"/>
                <w:szCs w:val="20"/>
              </w:rPr>
              <w:t>HFCs</w:t>
            </w:r>
            <w:proofErr w:type="spellEnd"/>
            <w:r w:rsidRPr="0057574E">
              <w:rPr>
                <w:color w:val="000000" w:themeColor="text1"/>
                <w:sz w:val="20"/>
                <w:szCs w:val="20"/>
              </w:rPr>
              <w:t>) (</w:t>
            </w:r>
            <w:proofErr w:type="spellStart"/>
            <w:r w:rsidRPr="0057574E">
              <w:rPr>
                <w:color w:val="000000" w:themeColor="text1"/>
                <w:sz w:val="20"/>
                <w:szCs w:val="20"/>
              </w:rPr>
              <w:t>average</w:t>
            </w:r>
            <w:proofErr w:type="spellEnd"/>
            <w:r w:rsidRPr="0057574E">
              <w:rPr>
                <w:color w:val="000000" w:themeColor="text1"/>
                <w:sz w:val="20"/>
                <w:szCs w:val="20"/>
              </w:rPr>
              <w:t xml:space="preserve"> 2020-2022 plus 65% </w:t>
            </w:r>
            <w:proofErr w:type="spellStart"/>
            <w:r w:rsidRPr="0057574E">
              <w:rPr>
                <w:color w:val="000000" w:themeColor="text1"/>
                <w:sz w:val="20"/>
                <w:szCs w:val="20"/>
              </w:rPr>
              <w:t>of</w:t>
            </w:r>
            <w:proofErr w:type="spellEnd"/>
            <w:r w:rsidRPr="0057574E">
              <w:rPr>
                <w:color w:val="000000" w:themeColor="text1"/>
                <w:sz w:val="20"/>
                <w:szCs w:val="20"/>
              </w:rPr>
              <w:t xml:space="preserve"> HCFC </w:t>
            </w:r>
            <w:proofErr w:type="spellStart"/>
            <w:r w:rsidRPr="0057574E">
              <w:rPr>
                <w:color w:val="000000" w:themeColor="text1"/>
                <w:sz w:val="20"/>
                <w:szCs w:val="20"/>
              </w:rPr>
              <w:t>baseline</w:t>
            </w:r>
            <w:proofErr w:type="spellEnd"/>
            <w:r w:rsidRPr="0057574E">
              <w:rPr>
                <w:color w:val="000000" w:themeColor="text1"/>
                <w:sz w:val="20"/>
                <w:szCs w:val="20"/>
              </w:rPr>
              <w:t>)</w:t>
            </w:r>
          </w:p>
        </w:tc>
        <w:tc>
          <w:tcPr>
            <w:tcW w:w="980" w:type="pct"/>
            <w:tcBorders>
              <w:top w:val="nil"/>
              <w:bottom w:val="single" w:sz="4" w:space="0" w:color="auto"/>
            </w:tcBorders>
            <w:shd w:val="clear" w:color="auto" w:fill="FFFFFF" w:themeFill="background1"/>
            <w:vAlign w:val="bottom"/>
          </w:tcPr>
          <w:p w14:paraId="70B9B02F" w14:textId="77777777" w:rsidR="008A536C" w:rsidRPr="0057574E" w:rsidRDefault="008A536C" w:rsidP="00673090">
            <w:pPr>
              <w:jc w:val="right"/>
              <w:rPr>
                <w:sz w:val="20"/>
                <w:szCs w:val="20"/>
              </w:rPr>
            </w:pPr>
            <w:r w:rsidRPr="0057574E">
              <w:rPr>
                <w:sz w:val="20"/>
                <w:szCs w:val="20"/>
              </w:rPr>
              <w:t>20,482</w:t>
            </w:r>
          </w:p>
        </w:tc>
      </w:tr>
      <w:tr w:rsidR="008A536C" w:rsidRPr="0057574E" w14:paraId="1271A810" w14:textId="77777777" w:rsidTr="00673090">
        <w:trPr>
          <w:trHeight w:val="233"/>
          <w:jc w:val="center"/>
        </w:trPr>
        <w:tc>
          <w:tcPr>
            <w:tcW w:w="4020" w:type="pct"/>
            <w:gridSpan w:val="2"/>
            <w:tcBorders>
              <w:top w:val="single" w:sz="4" w:space="0" w:color="auto"/>
              <w:left w:val="single" w:sz="4" w:space="0" w:color="auto"/>
              <w:bottom w:val="nil"/>
              <w:right w:val="single" w:sz="4" w:space="0" w:color="auto"/>
            </w:tcBorders>
          </w:tcPr>
          <w:p w14:paraId="4FF9AFCA" w14:textId="77777777" w:rsidR="008A536C" w:rsidRPr="0057574E" w:rsidRDefault="008A536C" w:rsidP="00673090">
            <w:pPr>
              <w:spacing w:before="20"/>
              <w:jc w:val="left"/>
              <w:rPr>
                <w:sz w:val="20"/>
                <w:szCs w:val="20"/>
              </w:rPr>
            </w:pPr>
            <w:proofErr w:type="spellStart"/>
            <w:r w:rsidRPr="0057574E">
              <w:rPr>
                <w:sz w:val="20"/>
                <w:szCs w:val="20"/>
              </w:rPr>
              <w:t>Latest</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ODS </w:t>
            </w:r>
            <w:proofErr w:type="spellStart"/>
            <w:r w:rsidRPr="0057574E">
              <w:rPr>
                <w:sz w:val="20"/>
                <w:szCs w:val="20"/>
              </w:rPr>
              <w:t>consumption</w:t>
            </w:r>
            <w:proofErr w:type="spellEnd"/>
            <w:r w:rsidRPr="0057574E">
              <w:rPr>
                <w:sz w:val="20"/>
                <w:szCs w:val="20"/>
              </w:rPr>
              <w:t xml:space="preserve"> (2022) (ODP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38D9B140" w14:textId="77777777" w:rsidR="008A536C" w:rsidRPr="0057574E" w:rsidRDefault="008A536C" w:rsidP="00673090">
            <w:pPr>
              <w:spacing w:before="20"/>
              <w:jc w:val="right"/>
              <w:rPr>
                <w:sz w:val="20"/>
                <w:szCs w:val="20"/>
              </w:rPr>
            </w:pPr>
          </w:p>
        </w:tc>
      </w:tr>
      <w:tr w:rsidR="008A536C" w:rsidRPr="0057574E" w14:paraId="0638CE71" w14:textId="77777777" w:rsidTr="00673090">
        <w:trPr>
          <w:trHeight w:val="233"/>
          <w:jc w:val="center"/>
        </w:trPr>
        <w:tc>
          <w:tcPr>
            <w:tcW w:w="4020" w:type="pct"/>
            <w:gridSpan w:val="2"/>
            <w:tcBorders>
              <w:top w:val="nil"/>
              <w:left w:val="single" w:sz="4" w:space="0" w:color="auto"/>
              <w:bottom w:val="nil"/>
              <w:right w:val="single" w:sz="4" w:space="0" w:color="auto"/>
            </w:tcBorders>
          </w:tcPr>
          <w:p w14:paraId="2D49300D" w14:textId="77777777" w:rsidR="008A536C" w:rsidRPr="0057574E" w:rsidRDefault="008A536C" w:rsidP="00673090">
            <w:pPr>
              <w:widowControl w:val="0"/>
              <w:ind w:left="360" w:hanging="360"/>
              <w:jc w:val="left"/>
              <w:rPr>
                <w:sz w:val="20"/>
                <w:szCs w:val="20"/>
              </w:rPr>
            </w:pPr>
            <w:r w:rsidRPr="0057574E">
              <w:rPr>
                <w:sz w:val="20"/>
                <w:szCs w:val="20"/>
              </w:rPr>
              <w:t>(a)</w:t>
            </w:r>
            <w:r w:rsidRPr="0057574E">
              <w:rPr>
                <w:sz w:val="20"/>
                <w:szCs w:val="20"/>
              </w:rPr>
              <w:tab/>
            </w:r>
            <w:proofErr w:type="spellStart"/>
            <w:r w:rsidRPr="0057574E">
              <w:rPr>
                <w:sz w:val="20"/>
                <w:szCs w:val="20"/>
              </w:rPr>
              <w:t>Annex</w:t>
            </w:r>
            <w:proofErr w:type="spellEnd"/>
            <w:r w:rsidRPr="0057574E">
              <w:rPr>
                <w:sz w:val="20"/>
                <w:szCs w:val="20"/>
              </w:rPr>
              <w:t xml:space="preserve"> B, </w:t>
            </w:r>
            <w:proofErr w:type="spellStart"/>
            <w:r w:rsidRPr="0057574E">
              <w:rPr>
                <w:sz w:val="20"/>
                <w:szCs w:val="20"/>
              </w:rPr>
              <w:t>Group</w:t>
            </w:r>
            <w:proofErr w:type="spellEnd"/>
            <w:r w:rsidRPr="0057574E">
              <w:rPr>
                <w:sz w:val="20"/>
                <w:szCs w:val="20"/>
              </w:rPr>
              <w:t xml:space="preserve"> III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chloroform</w:t>
            </w:r>
            <w:proofErr w:type="spellEnd"/>
            <w:r w:rsidRPr="0057574E">
              <w:rPr>
                <w:sz w:val="20"/>
                <w:szCs w:val="20"/>
              </w:rPr>
              <w:t>)</w:t>
            </w:r>
          </w:p>
        </w:tc>
        <w:tc>
          <w:tcPr>
            <w:tcW w:w="980" w:type="pct"/>
            <w:tcBorders>
              <w:top w:val="nil"/>
              <w:left w:val="single" w:sz="4" w:space="0" w:color="auto"/>
              <w:bottom w:val="nil"/>
              <w:right w:val="single" w:sz="4" w:space="0" w:color="auto"/>
            </w:tcBorders>
            <w:shd w:val="clear" w:color="auto" w:fill="FFFFFF" w:themeFill="background1"/>
            <w:vAlign w:val="bottom"/>
          </w:tcPr>
          <w:p w14:paraId="6BC52C13" w14:textId="77777777" w:rsidR="008A536C" w:rsidRPr="0057574E" w:rsidRDefault="008A536C" w:rsidP="00673090">
            <w:pPr>
              <w:jc w:val="right"/>
              <w:rPr>
                <w:sz w:val="20"/>
                <w:szCs w:val="20"/>
              </w:rPr>
            </w:pPr>
            <w:r w:rsidRPr="0057574E">
              <w:rPr>
                <w:sz w:val="20"/>
                <w:szCs w:val="20"/>
              </w:rPr>
              <w:t>0</w:t>
            </w:r>
          </w:p>
        </w:tc>
      </w:tr>
      <w:tr w:rsidR="008A536C" w:rsidRPr="0057574E" w14:paraId="7C0C6EDC" w14:textId="77777777" w:rsidTr="00673090">
        <w:trPr>
          <w:trHeight w:val="233"/>
          <w:jc w:val="center"/>
        </w:trPr>
        <w:tc>
          <w:tcPr>
            <w:tcW w:w="4020" w:type="pct"/>
            <w:gridSpan w:val="2"/>
            <w:tcBorders>
              <w:top w:val="nil"/>
              <w:left w:val="single" w:sz="4" w:space="0" w:color="auto"/>
              <w:bottom w:val="nil"/>
              <w:right w:val="single" w:sz="4" w:space="0" w:color="auto"/>
            </w:tcBorders>
          </w:tcPr>
          <w:p w14:paraId="4C546A24" w14:textId="77777777" w:rsidR="008A536C" w:rsidRPr="0057574E" w:rsidRDefault="008A536C" w:rsidP="00673090">
            <w:pPr>
              <w:widowControl w:val="0"/>
              <w:ind w:left="360" w:hanging="360"/>
              <w:jc w:val="left"/>
              <w:rPr>
                <w:sz w:val="20"/>
                <w:szCs w:val="20"/>
              </w:rPr>
            </w:pPr>
            <w:r w:rsidRPr="0057574E">
              <w:rPr>
                <w:sz w:val="20"/>
                <w:szCs w:val="20"/>
              </w:rPr>
              <w:t>(b)</w:t>
            </w:r>
            <w:r w:rsidRPr="0057574E">
              <w:rPr>
                <w:sz w:val="20"/>
                <w:szCs w:val="20"/>
              </w:rPr>
              <w:tab/>
            </w:r>
            <w:proofErr w:type="spellStart"/>
            <w:r w:rsidRPr="0057574E">
              <w:rPr>
                <w:sz w:val="20"/>
                <w:szCs w:val="20"/>
              </w:rPr>
              <w:t>Annex</w:t>
            </w:r>
            <w:proofErr w:type="spellEnd"/>
            <w:r w:rsidRPr="0057574E">
              <w:rPr>
                <w:sz w:val="20"/>
                <w:szCs w:val="20"/>
              </w:rPr>
              <w:t xml:space="preserve"> C, </w:t>
            </w:r>
            <w:proofErr w:type="spellStart"/>
            <w:r w:rsidRPr="0057574E">
              <w:rPr>
                <w:sz w:val="20"/>
                <w:szCs w:val="20"/>
              </w:rPr>
              <w:t>Group</w:t>
            </w:r>
            <w:proofErr w:type="spellEnd"/>
            <w:r w:rsidRPr="0057574E">
              <w:rPr>
                <w:sz w:val="20"/>
                <w:szCs w:val="20"/>
              </w:rPr>
              <w:t xml:space="preserve"> I (</w:t>
            </w:r>
            <w:proofErr w:type="spellStart"/>
            <w:r w:rsidRPr="0057574E">
              <w:rPr>
                <w:sz w:val="20"/>
                <w:szCs w:val="20"/>
              </w:rPr>
              <w:t>HCFCs</w:t>
            </w:r>
            <w:proofErr w:type="spellEnd"/>
            <w:r w:rsidRPr="0057574E">
              <w:rPr>
                <w:sz w:val="20"/>
                <w:szCs w:val="20"/>
              </w:rPr>
              <w:t>)</w:t>
            </w:r>
          </w:p>
        </w:tc>
        <w:tc>
          <w:tcPr>
            <w:tcW w:w="980" w:type="pct"/>
            <w:tcBorders>
              <w:top w:val="nil"/>
              <w:left w:val="single" w:sz="4" w:space="0" w:color="auto"/>
              <w:bottom w:val="nil"/>
              <w:right w:val="single" w:sz="4" w:space="0" w:color="auto"/>
            </w:tcBorders>
            <w:shd w:val="clear" w:color="auto" w:fill="FFFFFF" w:themeFill="background1"/>
            <w:vAlign w:val="bottom"/>
          </w:tcPr>
          <w:p w14:paraId="5D78BD8B" w14:textId="77777777" w:rsidR="008A536C" w:rsidRPr="0057574E" w:rsidRDefault="008A536C" w:rsidP="00673090">
            <w:pPr>
              <w:jc w:val="right"/>
              <w:rPr>
                <w:sz w:val="20"/>
                <w:szCs w:val="20"/>
              </w:rPr>
            </w:pPr>
            <w:r w:rsidRPr="0057574E">
              <w:rPr>
                <w:sz w:val="20"/>
                <w:szCs w:val="20"/>
              </w:rPr>
              <w:t>0</w:t>
            </w:r>
          </w:p>
        </w:tc>
      </w:tr>
      <w:tr w:rsidR="008A536C" w:rsidRPr="0057574E" w14:paraId="76227FF2" w14:textId="77777777" w:rsidTr="00673090">
        <w:trPr>
          <w:trHeight w:val="233"/>
          <w:jc w:val="center"/>
        </w:trPr>
        <w:tc>
          <w:tcPr>
            <w:tcW w:w="4020" w:type="pct"/>
            <w:gridSpan w:val="2"/>
            <w:tcBorders>
              <w:top w:val="nil"/>
              <w:left w:val="single" w:sz="4" w:space="0" w:color="auto"/>
              <w:bottom w:val="nil"/>
              <w:right w:val="single" w:sz="4" w:space="0" w:color="auto"/>
            </w:tcBorders>
          </w:tcPr>
          <w:p w14:paraId="0405E74F" w14:textId="77777777" w:rsidR="008A536C" w:rsidRPr="0057574E" w:rsidRDefault="008A536C" w:rsidP="00673090">
            <w:pPr>
              <w:widowControl w:val="0"/>
              <w:ind w:left="360" w:hanging="360"/>
              <w:jc w:val="left"/>
              <w:rPr>
                <w:sz w:val="20"/>
                <w:szCs w:val="20"/>
              </w:rPr>
            </w:pPr>
            <w:r w:rsidRPr="0057574E">
              <w:rPr>
                <w:sz w:val="20"/>
                <w:szCs w:val="20"/>
              </w:rPr>
              <w:t>(c)</w:t>
            </w:r>
            <w:r w:rsidRPr="0057574E">
              <w:rPr>
                <w:sz w:val="20"/>
                <w:szCs w:val="20"/>
              </w:rPr>
              <w:tab/>
            </w:r>
            <w:proofErr w:type="spellStart"/>
            <w:r w:rsidRPr="0057574E">
              <w:rPr>
                <w:sz w:val="20"/>
                <w:szCs w:val="20"/>
              </w:rPr>
              <w:t>Annex</w:t>
            </w:r>
            <w:proofErr w:type="spellEnd"/>
            <w:r w:rsidRPr="0057574E">
              <w:rPr>
                <w:sz w:val="20"/>
                <w:szCs w:val="20"/>
              </w:rPr>
              <w:t xml:space="preserve"> E (</w:t>
            </w:r>
            <w:proofErr w:type="spellStart"/>
            <w:r w:rsidRPr="0057574E">
              <w:rPr>
                <w:sz w:val="20"/>
                <w:szCs w:val="20"/>
              </w:rPr>
              <w:t>methyl</w:t>
            </w:r>
            <w:proofErr w:type="spellEnd"/>
            <w:r w:rsidRPr="0057574E">
              <w:rPr>
                <w:sz w:val="20"/>
                <w:szCs w:val="20"/>
              </w:rPr>
              <w:t xml:space="preserve"> </w:t>
            </w:r>
            <w:proofErr w:type="spellStart"/>
            <w:r w:rsidRPr="0057574E">
              <w:rPr>
                <w:sz w:val="20"/>
                <w:szCs w:val="20"/>
              </w:rPr>
              <w:t>bromide</w:t>
            </w:r>
            <w:proofErr w:type="spellEnd"/>
            <w:r w:rsidRPr="0057574E">
              <w:rPr>
                <w:sz w:val="20"/>
                <w:szCs w:val="20"/>
              </w:rPr>
              <w:t>)</w:t>
            </w:r>
          </w:p>
        </w:tc>
        <w:tc>
          <w:tcPr>
            <w:tcW w:w="980" w:type="pct"/>
            <w:tcBorders>
              <w:top w:val="nil"/>
              <w:left w:val="single" w:sz="4" w:space="0" w:color="auto"/>
              <w:bottom w:val="nil"/>
              <w:right w:val="single" w:sz="4" w:space="0" w:color="auto"/>
            </w:tcBorders>
            <w:shd w:val="clear" w:color="auto" w:fill="FFFFFF" w:themeFill="background1"/>
            <w:vAlign w:val="bottom"/>
          </w:tcPr>
          <w:p w14:paraId="71877F10" w14:textId="77777777" w:rsidR="008A536C" w:rsidRPr="0057574E" w:rsidRDefault="008A536C" w:rsidP="00673090">
            <w:pPr>
              <w:jc w:val="right"/>
              <w:rPr>
                <w:sz w:val="20"/>
                <w:szCs w:val="20"/>
              </w:rPr>
            </w:pPr>
            <w:r w:rsidRPr="0057574E">
              <w:rPr>
                <w:sz w:val="20"/>
                <w:szCs w:val="20"/>
              </w:rPr>
              <w:t>0</w:t>
            </w:r>
          </w:p>
        </w:tc>
      </w:tr>
      <w:tr w:rsidR="008A536C" w:rsidRPr="0057574E" w14:paraId="0BAED3CD" w14:textId="77777777" w:rsidTr="00673090">
        <w:trPr>
          <w:trHeight w:val="233"/>
          <w:jc w:val="center"/>
        </w:trPr>
        <w:tc>
          <w:tcPr>
            <w:tcW w:w="4020" w:type="pct"/>
            <w:gridSpan w:val="2"/>
            <w:tcBorders>
              <w:top w:val="nil"/>
              <w:left w:val="single" w:sz="4" w:space="0" w:color="auto"/>
              <w:bottom w:val="nil"/>
              <w:right w:val="single" w:sz="4" w:space="0" w:color="auto"/>
            </w:tcBorders>
          </w:tcPr>
          <w:p w14:paraId="24935FED" w14:textId="77777777" w:rsidR="008A536C" w:rsidRPr="0057574E" w:rsidRDefault="008A536C" w:rsidP="00673090">
            <w:pPr>
              <w:tabs>
                <w:tab w:val="left" w:pos="6752"/>
                <w:tab w:val="right" w:pos="7560"/>
              </w:tabs>
              <w:ind w:left="6480" w:right="-108"/>
              <w:jc w:val="left"/>
              <w:rPr>
                <w:sz w:val="20"/>
                <w:szCs w:val="20"/>
              </w:rPr>
            </w:pPr>
            <w:r w:rsidRPr="0057574E">
              <w:rPr>
                <w:sz w:val="20"/>
                <w:szCs w:val="20"/>
              </w:rPr>
              <w:tab/>
              <w:t>Total:</w:t>
            </w:r>
          </w:p>
        </w:tc>
        <w:tc>
          <w:tcPr>
            <w:tcW w:w="980" w:type="pct"/>
            <w:tcBorders>
              <w:top w:val="nil"/>
              <w:left w:val="single" w:sz="4" w:space="0" w:color="auto"/>
              <w:bottom w:val="nil"/>
              <w:right w:val="single" w:sz="4" w:space="0" w:color="auto"/>
            </w:tcBorders>
            <w:shd w:val="clear" w:color="auto" w:fill="FFFFFF" w:themeFill="background1"/>
            <w:vAlign w:val="bottom"/>
          </w:tcPr>
          <w:p w14:paraId="44D3C80F" w14:textId="77777777" w:rsidR="008A536C" w:rsidRPr="0057574E" w:rsidRDefault="008A536C" w:rsidP="00673090">
            <w:pPr>
              <w:jc w:val="right"/>
              <w:rPr>
                <w:sz w:val="20"/>
                <w:szCs w:val="20"/>
              </w:rPr>
            </w:pPr>
            <w:r w:rsidRPr="0057574E">
              <w:rPr>
                <w:sz w:val="20"/>
                <w:szCs w:val="20"/>
              </w:rPr>
              <w:t>0</w:t>
            </w:r>
          </w:p>
        </w:tc>
      </w:tr>
      <w:tr w:rsidR="008A536C" w:rsidRPr="0057574E" w14:paraId="0E383422" w14:textId="77777777" w:rsidTr="00673090">
        <w:trPr>
          <w:trHeight w:val="233"/>
          <w:jc w:val="center"/>
        </w:trPr>
        <w:tc>
          <w:tcPr>
            <w:tcW w:w="4020" w:type="pct"/>
            <w:gridSpan w:val="2"/>
            <w:tcBorders>
              <w:top w:val="nil"/>
              <w:left w:val="single" w:sz="4" w:space="0" w:color="auto"/>
              <w:bottom w:val="single" w:sz="4" w:space="0" w:color="auto"/>
              <w:right w:val="single" w:sz="4" w:space="0" w:color="auto"/>
            </w:tcBorders>
          </w:tcPr>
          <w:p w14:paraId="4D00059C" w14:textId="77777777" w:rsidR="008A536C" w:rsidRPr="0057574E" w:rsidRDefault="008A536C" w:rsidP="00673090">
            <w:pPr>
              <w:widowControl w:val="0"/>
              <w:ind w:left="360" w:hanging="360"/>
              <w:jc w:val="left"/>
              <w:rPr>
                <w:sz w:val="20"/>
                <w:szCs w:val="20"/>
              </w:rPr>
            </w:pPr>
            <w:r w:rsidRPr="0057574E">
              <w:rPr>
                <w:sz w:val="20"/>
                <w:szCs w:val="20"/>
              </w:rPr>
              <w:t>(d)</w:t>
            </w:r>
            <w:r w:rsidRPr="0057574E">
              <w:rPr>
                <w:sz w:val="20"/>
                <w:szCs w:val="20"/>
              </w:rPr>
              <w:tab/>
            </w:r>
            <w:proofErr w:type="spellStart"/>
            <w:r w:rsidRPr="0057574E">
              <w:rPr>
                <w:sz w:val="20"/>
                <w:szCs w:val="20"/>
              </w:rPr>
              <w:t>Annex</w:t>
            </w:r>
            <w:proofErr w:type="spellEnd"/>
            <w:r w:rsidRPr="0057574E">
              <w:rPr>
                <w:sz w:val="20"/>
                <w:szCs w:val="20"/>
              </w:rPr>
              <w:t xml:space="preserve"> F (</w:t>
            </w:r>
            <w:proofErr w:type="spellStart"/>
            <w:r w:rsidRPr="0057574E">
              <w:rPr>
                <w:sz w:val="20"/>
                <w:szCs w:val="20"/>
              </w:rPr>
              <w:t>HFCs</w:t>
            </w:r>
            <w:proofErr w:type="spellEnd"/>
            <w:r w:rsidRPr="0057574E">
              <w:rPr>
                <w:sz w:val="20"/>
                <w:szCs w:val="20"/>
              </w:rPr>
              <w:t>) (CO</w:t>
            </w:r>
            <w:r w:rsidRPr="0057574E">
              <w:rPr>
                <w:sz w:val="20"/>
                <w:szCs w:val="20"/>
                <w:vertAlign w:val="subscript"/>
              </w:rPr>
              <w:t>2</w:t>
            </w:r>
            <w:r w:rsidRPr="0057574E">
              <w:rPr>
                <w:sz w:val="20"/>
                <w:szCs w:val="20"/>
              </w:rPr>
              <w:t xml:space="preserve">-eq </w:t>
            </w:r>
            <w:proofErr w:type="spellStart"/>
            <w:r w:rsidRPr="0057574E">
              <w:rPr>
                <w:sz w:val="20"/>
                <w:szCs w:val="20"/>
              </w:rPr>
              <w:t>tonnes</w:t>
            </w:r>
            <w:proofErr w:type="spellEnd"/>
            <w:r w:rsidRPr="0057574E">
              <w:rPr>
                <w:sz w:val="20"/>
                <w:szCs w:val="20"/>
              </w:rPr>
              <w:t xml:space="preserve">) as per </w:t>
            </w:r>
            <w:proofErr w:type="spellStart"/>
            <w:r w:rsidRPr="0057574E">
              <w:rPr>
                <w:sz w:val="20"/>
                <w:szCs w:val="20"/>
              </w:rPr>
              <w:t>Article</w:t>
            </w:r>
            <w:proofErr w:type="spellEnd"/>
            <w:r w:rsidRPr="0057574E">
              <w:rPr>
                <w:sz w:val="20"/>
                <w:szCs w:val="20"/>
              </w:rPr>
              <w:t xml:space="preserve"> 7</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14E41CF9" w14:textId="77777777" w:rsidR="008A536C" w:rsidRPr="0057574E" w:rsidRDefault="008A536C" w:rsidP="00673090">
            <w:pPr>
              <w:jc w:val="right"/>
              <w:rPr>
                <w:sz w:val="20"/>
                <w:szCs w:val="20"/>
              </w:rPr>
            </w:pPr>
            <w:r w:rsidRPr="0057574E">
              <w:rPr>
                <w:sz w:val="20"/>
                <w:szCs w:val="20"/>
              </w:rPr>
              <w:t>17,511</w:t>
            </w:r>
          </w:p>
        </w:tc>
      </w:tr>
      <w:tr w:rsidR="008A536C" w:rsidRPr="0057574E" w14:paraId="71676E9F" w14:textId="77777777" w:rsidTr="00673090">
        <w:trPr>
          <w:trHeight w:val="233"/>
          <w:jc w:val="center"/>
        </w:trPr>
        <w:tc>
          <w:tcPr>
            <w:tcW w:w="4020" w:type="pct"/>
            <w:gridSpan w:val="2"/>
            <w:tcBorders>
              <w:top w:val="nil"/>
              <w:left w:val="single" w:sz="4" w:space="0" w:color="auto"/>
              <w:bottom w:val="single" w:sz="4" w:space="0" w:color="auto"/>
              <w:right w:val="single" w:sz="4" w:space="0" w:color="auto"/>
            </w:tcBorders>
          </w:tcPr>
          <w:p w14:paraId="1D34AE42" w14:textId="77777777" w:rsidR="008A536C" w:rsidRPr="0057574E" w:rsidRDefault="008A536C" w:rsidP="00673090">
            <w:pPr>
              <w:jc w:val="left"/>
              <w:rPr>
                <w:sz w:val="20"/>
                <w:szCs w:val="20"/>
              </w:rPr>
            </w:pPr>
            <w:proofErr w:type="spellStart"/>
            <w:r w:rsidRPr="0057574E">
              <w:rPr>
                <w:sz w:val="20"/>
                <w:szCs w:val="20"/>
              </w:rPr>
              <w:t>Year</w:t>
            </w:r>
            <w:proofErr w:type="spellEnd"/>
            <w:r w:rsidRPr="0057574E">
              <w:rPr>
                <w:sz w:val="20"/>
                <w:szCs w:val="20"/>
              </w:rPr>
              <w:t xml:space="preserve"> </w:t>
            </w:r>
            <w:proofErr w:type="spellStart"/>
            <w:r w:rsidRPr="0057574E">
              <w:rPr>
                <w:sz w:val="20"/>
                <w:szCs w:val="20"/>
              </w:rPr>
              <w:t>of</w:t>
            </w:r>
            <w:proofErr w:type="spellEnd"/>
            <w:r w:rsidRPr="0057574E">
              <w:rPr>
                <w:sz w:val="20"/>
                <w:szCs w:val="20"/>
              </w:rPr>
              <w:t xml:space="preserve"> </w:t>
            </w:r>
            <w:proofErr w:type="spellStart"/>
            <w:r w:rsidRPr="0057574E">
              <w:rPr>
                <w:sz w:val="20"/>
                <w:szCs w:val="20"/>
              </w:rPr>
              <w:t>reported</w:t>
            </w:r>
            <w:proofErr w:type="spellEnd"/>
            <w:r w:rsidRPr="0057574E">
              <w:rPr>
                <w:sz w:val="20"/>
                <w:szCs w:val="20"/>
              </w:rPr>
              <w:t xml:space="preserve"> country </w:t>
            </w:r>
            <w:proofErr w:type="spellStart"/>
            <w:r w:rsidRPr="0057574E">
              <w:rPr>
                <w:sz w:val="20"/>
                <w:szCs w:val="20"/>
              </w:rPr>
              <w:t>programme</w:t>
            </w:r>
            <w:proofErr w:type="spellEnd"/>
            <w:r w:rsidRPr="0057574E">
              <w:rPr>
                <w:sz w:val="20"/>
                <w:szCs w:val="20"/>
              </w:rPr>
              <w:t xml:space="preserve"> </w:t>
            </w:r>
            <w:proofErr w:type="spellStart"/>
            <w:r w:rsidRPr="0057574E">
              <w:rPr>
                <w:sz w:val="20"/>
                <w:szCs w:val="20"/>
              </w:rPr>
              <w:t>implementation</w:t>
            </w:r>
            <w:proofErr w:type="spellEnd"/>
            <w:r w:rsidRPr="0057574E">
              <w:rPr>
                <w:sz w:val="20"/>
                <w:szCs w:val="20"/>
              </w:rPr>
              <w:t xml:space="preserve">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090DCC68" w14:textId="77777777" w:rsidR="008A536C" w:rsidRPr="0057574E" w:rsidRDefault="008A536C" w:rsidP="00673090">
            <w:pPr>
              <w:jc w:val="right"/>
              <w:rPr>
                <w:sz w:val="20"/>
                <w:szCs w:val="20"/>
              </w:rPr>
            </w:pPr>
            <w:r w:rsidRPr="0057574E">
              <w:rPr>
                <w:sz w:val="20"/>
                <w:szCs w:val="20"/>
              </w:rPr>
              <w:t>2022</w:t>
            </w:r>
          </w:p>
        </w:tc>
      </w:tr>
      <w:tr w:rsidR="008A536C" w:rsidRPr="0057574E" w14:paraId="7DF9CF1A" w14:textId="77777777" w:rsidTr="00673090">
        <w:trPr>
          <w:trHeight w:val="233"/>
          <w:jc w:val="center"/>
        </w:trPr>
        <w:tc>
          <w:tcPr>
            <w:tcW w:w="4020" w:type="pct"/>
            <w:gridSpan w:val="2"/>
            <w:tcBorders>
              <w:top w:val="single" w:sz="4" w:space="0" w:color="auto"/>
            </w:tcBorders>
          </w:tcPr>
          <w:p w14:paraId="280BB67C"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approved</w:t>
            </w:r>
            <w:proofErr w:type="spellEnd"/>
            <w:r w:rsidRPr="0057574E">
              <w:rPr>
                <w:color w:val="000000" w:themeColor="text1"/>
                <w:sz w:val="20"/>
                <w:szCs w:val="20"/>
              </w:rPr>
              <w:t xml:space="preserve"> </w:t>
            </w:r>
            <w:proofErr w:type="spellStart"/>
            <w:r w:rsidRPr="0057574E">
              <w:rPr>
                <w:color w:val="000000" w:themeColor="text1"/>
                <w:sz w:val="20"/>
                <w:szCs w:val="20"/>
              </w:rPr>
              <w:t>for</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(US $):</w:t>
            </w:r>
          </w:p>
        </w:tc>
        <w:tc>
          <w:tcPr>
            <w:tcW w:w="980" w:type="pct"/>
            <w:tcBorders>
              <w:top w:val="single" w:sz="4" w:space="0" w:color="auto"/>
            </w:tcBorders>
            <w:shd w:val="clear" w:color="auto" w:fill="auto"/>
            <w:vAlign w:val="bottom"/>
          </w:tcPr>
          <w:p w14:paraId="64647C1A" w14:textId="77777777" w:rsidR="008A536C" w:rsidRPr="0057574E" w:rsidRDefault="008A536C" w:rsidP="00673090">
            <w:pPr>
              <w:jc w:val="right"/>
              <w:rPr>
                <w:color w:val="000000" w:themeColor="text1"/>
                <w:sz w:val="20"/>
                <w:szCs w:val="20"/>
              </w:rPr>
            </w:pPr>
            <w:r w:rsidRPr="0057574E">
              <w:rPr>
                <w:color w:val="000000" w:themeColor="text1"/>
                <w:sz w:val="20"/>
                <w:szCs w:val="20"/>
              </w:rPr>
              <w:t>1,045,987</w:t>
            </w:r>
          </w:p>
        </w:tc>
      </w:tr>
      <w:tr w:rsidR="008A536C" w:rsidRPr="0057574E" w14:paraId="14411651" w14:textId="77777777" w:rsidTr="00673090">
        <w:trPr>
          <w:trHeight w:val="170"/>
          <w:jc w:val="center"/>
        </w:trPr>
        <w:tc>
          <w:tcPr>
            <w:tcW w:w="4020" w:type="pct"/>
            <w:gridSpan w:val="2"/>
          </w:tcPr>
          <w:p w14:paraId="738B1A98" w14:textId="77777777" w:rsidR="008A536C" w:rsidRPr="0057574E" w:rsidRDefault="008A536C" w:rsidP="00673090">
            <w:pPr>
              <w:keepNext/>
              <w:jc w:val="left"/>
              <w:rPr>
                <w:color w:val="000000" w:themeColor="text1"/>
                <w:sz w:val="20"/>
                <w:szCs w:val="20"/>
              </w:rPr>
            </w:pPr>
            <w:proofErr w:type="spellStart"/>
            <w:r w:rsidRPr="0057574E">
              <w:rPr>
                <w:color w:val="000000" w:themeColor="text1"/>
                <w:sz w:val="20"/>
                <w:szCs w:val="20"/>
              </w:rPr>
              <w:t>Amount</w:t>
            </w:r>
            <w:proofErr w:type="spellEnd"/>
            <w:r w:rsidRPr="0057574E">
              <w:rPr>
                <w:color w:val="000000" w:themeColor="text1"/>
                <w:sz w:val="20"/>
                <w:szCs w:val="20"/>
              </w:rPr>
              <w:t xml:space="preserve"> </w:t>
            </w:r>
            <w:proofErr w:type="spellStart"/>
            <w:r w:rsidRPr="0057574E">
              <w:rPr>
                <w:color w:val="000000" w:themeColor="text1"/>
                <w:sz w:val="20"/>
                <w:szCs w:val="20"/>
              </w:rPr>
              <w:t>disbursed</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(US $):</w:t>
            </w:r>
          </w:p>
        </w:tc>
        <w:tc>
          <w:tcPr>
            <w:tcW w:w="980" w:type="pct"/>
            <w:shd w:val="clear" w:color="auto" w:fill="auto"/>
            <w:vAlign w:val="center"/>
          </w:tcPr>
          <w:p w14:paraId="3A8826B1" w14:textId="77777777" w:rsidR="008A536C" w:rsidRPr="0057574E" w:rsidRDefault="008A536C" w:rsidP="00673090">
            <w:pPr>
              <w:jc w:val="right"/>
              <w:rPr>
                <w:color w:val="000000" w:themeColor="text1"/>
                <w:sz w:val="20"/>
                <w:szCs w:val="20"/>
              </w:rPr>
            </w:pPr>
            <w:r w:rsidRPr="0057574E">
              <w:rPr>
                <w:color w:val="000000" w:themeColor="text1"/>
                <w:sz w:val="20"/>
                <w:szCs w:val="20"/>
              </w:rPr>
              <w:t>723,949</w:t>
            </w:r>
          </w:p>
        </w:tc>
      </w:tr>
      <w:tr w:rsidR="008A536C" w:rsidRPr="0057574E" w14:paraId="465FA1D3" w14:textId="77777777" w:rsidTr="00673090">
        <w:trPr>
          <w:trHeight w:val="233"/>
          <w:jc w:val="center"/>
        </w:trPr>
        <w:tc>
          <w:tcPr>
            <w:tcW w:w="4020" w:type="pct"/>
            <w:gridSpan w:val="2"/>
          </w:tcPr>
          <w:p w14:paraId="2001D5E1"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to be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2023)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80" w:type="pct"/>
            <w:shd w:val="clear" w:color="auto" w:fill="auto"/>
            <w:vAlign w:val="bottom"/>
          </w:tcPr>
          <w:p w14:paraId="0176D1EA" w14:textId="77777777" w:rsidR="008A536C" w:rsidRPr="0057574E" w:rsidRDefault="008A536C" w:rsidP="00673090">
            <w:pPr>
              <w:jc w:val="right"/>
              <w:rPr>
                <w:color w:val="000000" w:themeColor="text1"/>
                <w:sz w:val="20"/>
                <w:szCs w:val="20"/>
              </w:rPr>
            </w:pPr>
            <w:r w:rsidRPr="0057574E">
              <w:rPr>
                <w:color w:val="000000" w:themeColor="text1"/>
                <w:sz w:val="20"/>
                <w:szCs w:val="20"/>
              </w:rPr>
              <w:t>0.3</w:t>
            </w:r>
          </w:p>
        </w:tc>
      </w:tr>
      <w:tr w:rsidR="008A536C" w:rsidRPr="0057574E" w14:paraId="6252E4DB" w14:textId="77777777" w:rsidTr="00673090">
        <w:trPr>
          <w:trHeight w:val="233"/>
          <w:jc w:val="center"/>
        </w:trPr>
        <w:tc>
          <w:tcPr>
            <w:tcW w:w="4020" w:type="pct"/>
            <w:gridSpan w:val="2"/>
          </w:tcPr>
          <w:p w14:paraId="5DCFEEBF"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ODS </w:t>
            </w:r>
            <w:proofErr w:type="spellStart"/>
            <w:r w:rsidRPr="0057574E">
              <w:rPr>
                <w:color w:val="000000" w:themeColor="text1"/>
                <w:sz w:val="20"/>
                <w:szCs w:val="20"/>
              </w:rPr>
              <w:t>phased</w:t>
            </w:r>
            <w:proofErr w:type="spellEnd"/>
            <w:r w:rsidRPr="0057574E">
              <w:rPr>
                <w:color w:val="000000" w:themeColor="text1"/>
                <w:sz w:val="20"/>
                <w:szCs w:val="20"/>
              </w:rPr>
              <w:t xml:space="preserve"> </w:t>
            </w:r>
            <w:proofErr w:type="spellStart"/>
            <w:r w:rsidRPr="0057574E">
              <w:rPr>
                <w:color w:val="000000" w:themeColor="text1"/>
                <w:sz w:val="20"/>
                <w:szCs w:val="20"/>
              </w:rPr>
              <w:t>out</w:t>
            </w:r>
            <w:proofErr w:type="spellEnd"/>
            <w:r w:rsidRPr="0057574E">
              <w:rPr>
                <w:color w:val="000000" w:themeColor="text1"/>
                <w:sz w:val="20"/>
                <w:szCs w:val="20"/>
              </w:rPr>
              <w:t xml:space="preserve"> (as at </w:t>
            </w:r>
            <w:proofErr w:type="spellStart"/>
            <w:r w:rsidRPr="0057574E">
              <w:rPr>
                <w:color w:val="000000" w:themeColor="text1"/>
                <w:sz w:val="20"/>
                <w:szCs w:val="20"/>
              </w:rPr>
              <w:t>December</w:t>
            </w:r>
            <w:proofErr w:type="spellEnd"/>
            <w:r w:rsidRPr="0057574E">
              <w:rPr>
                <w:color w:val="000000" w:themeColor="text1"/>
                <w:sz w:val="20"/>
                <w:szCs w:val="20"/>
              </w:rPr>
              <w:t xml:space="preserve"> 2022) (ODP </w:t>
            </w:r>
            <w:proofErr w:type="spellStart"/>
            <w:r w:rsidRPr="0057574E">
              <w:rPr>
                <w:color w:val="000000" w:themeColor="text1"/>
                <w:sz w:val="20"/>
                <w:szCs w:val="20"/>
              </w:rPr>
              <w:t>tonnes</w:t>
            </w:r>
            <w:proofErr w:type="spellEnd"/>
            <w:r w:rsidRPr="0057574E">
              <w:rPr>
                <w:color w:val="000000" w:themeColor="text1"/>
                <w:sz w:val="20"/>
                <w:szCs w:val="20"/>
              </w:rPr>
              <w:t>):</w:t>
            </w:r>
          </w:p>
        </w:tc>
        <w:tc>
          <w:tcPr>
            <w:tcW w:w="980" w:type="pct"/>
            <w:shd w:val="clear" w:color="auto" w:fill="auto"/>
          </w:tcPr>
          <w:p w14:paraId="0D070B8D"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bl>
    <w:p w14:paraId="21228E16" w14:textId="77777777" w:rsidR="008A536C" w:rsidRPr="0057574E" w:rsidRDefault="008A536C" w:rsidP="008A536C">
      <w:pPr>
        <w:outlineLvl w:val="0"/>
        <w:rPr>
          <w:color w:val="000000" w:themeColor="text1"/>
        </w:rPr>
      </w:pPr>
    </w:p>
    <w:p w14:paraId="45B1A461" w14:textId="77777777" w:rsidR="008A536C" w:rsidRPr="0057574E" w:rsidRDefault="008A536C" w:rsidP="00B55555">
      <w:pPr>
        <w:pStyle w:val="Heading1"/>
      </w:pPr>
      <w:proofErr w:type="spellStart"/>
      <w:r w:rsidRPr="0057574E">
        <w:t>Summary</w:t>
      </w:r>
      <w:proofErr w:type="spellEnd"/>
      <w:r w:rsidRPr="0057574E">
        <w:t xml:space="preserve"> </w:t>
      </w:r>
      <w:proofErr w:type="spellStart"/>
      <w:r w:rsidRPr="0057574E">
        <w:t>of</w:t>
      </w:r>
      <w:proofErr w:type="spellEnd"/>
      <w:r w:rsidRPr="0057574E">
        <w:t xml:space="preserve"> </w:t>
      </w:r>
      <w:proofErr w:type="spellStart"/>
      <w:r w:rsidRPr="0057574E">
        <w:t>activities</w:t>
      </w:r>
      <w:proofErr w:type="spellEnd"/>
      <w:r w:rsidRPr="0057574E">
        <w:t xml:space="preserve"> and </w:t>
      </w:r>
      <w:proofErr w:type="spellStart"/>
      <w:r w:rsidRPr="0057574E">
        <w:t>funds</w:t>
      </w:r>
      <w:proofErr w:type="spellEnd"/>
      <w:r w:rsidRPr="0057574E">
        <w:t xml:space="preserve"> </w:t>
      </w:r>
      <w:proofErr w:type="spellStart"/>
      <w:r w:rsidRPr="0057574E">
        <w:t>approved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Executive </w:t>
      </w:r>
      <w:proofErr w:type="spellStart"/>
      <w:r w:rsidRPr="0057574E">
        <w:t>Committee</w:t>
      </w:r>
      <w:proofErr w:type="spellEnd"/>
      <w:r w:rsidRPr="0057574E">
        <w:t>:</w:t>
      </w:r>
    </w:p>
    <w:tbl>
      <w:tblPr>
        <w:tblStyle w:val="TableGrid32"/>
        <w:tblW w:w="5000" w:type="pct"/>
        <w:jc w:val="center"/>
        <w:tblLook w:val="01E0" w:firstRow="1" w:lastRow="1" w:firstColumn="1" w:lastColumn="1" w:noHBand="0" w:noVBand="0"/>
      </w:tblPr>
      <w:tblGrid>
        <w:gridCol w:w="7624"/>
        <w:gridCol w:w="1726"/>
      </w:tblGrid>
      <w:tr w:rsidR="008A536C" w:rsidRPr="0057574E" w14:paraId="4B7A0819" w14:textId="77777777" w:rsidTr="00673090">
        <w:trPr>
          <w:jc w:val="center"/>
        </w:trPr>
        <w:tc>
          <w:tcPr>
            <w:tcW w:w="4077" w:type="pct"/>
            <w:tcBorders>
              <w:bottom w:val="single" w:sz="4" w:space="0" w:color="auto"/>
            </w:tcBorders>
          </w:tcPr>
          <w:p w14:paraId="4AFBF488" w14:textId="77777777" w:rsidR="008A536C" w:rsidRPr="0057574E" w:rsidRDefault="008A536C" w:rsidP="00673090">
            <w:pPr>
              <w:keepNext/>
              <w:keepLines/>
              <w:jc w:val="left"/>
              <w:rPr>
                <w:b/>
                <w:color w:val="000000" w:themeColor="text1"/>
                <w:sz w:val="20"/>
                <w:szCs w:val="20"/>
              </w:rPr>
            </w:pPr>
            <w:proofErr w:type="spellStart"/>
            <w:r w:rsidRPr="0057574E">
              <w:rPr>
                <w:b/>
                <w:color w:val="000000" w:themeColor="text1"/>
                <w:sz w:val="20"/>
                <w:szCs w:val="20"/>
              </w:rPr>
              <w:t>Summary</w:t>
            </w:r>
            <w:proofErr w:type="spellEnd"/>
            <w:r w:rsidRPr="0057574E">
              <w:rPr>
                <w:b/>
                <w:color w:val="000000" w:themeColor="text1"/>
                <w:sz w:val="20"/>
                <w:szCs w:val="20"/>
              </w:rPr>
              <w:t xml:space="preserve"> </w:t>
            </w:r>
            <w:proofErr w:type="spellStart"/>
            <w:r w:rsidRPr="0057574E">
              <w:rPr>
                <w:b/>
                <w:color w:val="000000" w:themeColor="text1"/>
                <w:sz w:val="20"/>
                <w:szCs w:val="20"/>
              </w:rPr>
              <w:t>of</w:t>
            </w:r>
            <w:proofErr w:type="spellEnd"/>
            <w:r w:rsidRPr="0057574E">
              <w:rPr>
                <w:b/>
                <w:color w:val="000000" w:themeColor="text1"/>
                <w:sz w:val="20"/>
                <w:szCs w:val="20"/>
              </w:rPr>
              <w:t xml:space="preserve"> </w:t>
            </w:r>
            <w:proofErr w:type="spellStart"/>
            <w:r w:rsidRPr="0057574E">
              <w:rPr>
                <w:b/>
                <w:color w:val="000000" w:themeColor="text1"/>
                <w:sz w:val="20"/>
                <w:szCs w:val="20"/>
              </w:rPr>
              <w:t>activities</w:t>
            </w:r>
            <w:proofErr w:type="spellEnd"/>
          </w:p>
          <w:p w14:paraId="3EE0D056" w14:textId="77777777" w:rsidR="008A536C" w:rsidRPr="0057574E" w:rsidRDefault="008A536C" w:rsidP="00673090">
            <w:pPr>
              <w:keepNext/>
              <w:keepLines/>
              <w:jc w:val="left"/>
              <w:rPr>
                <w:b/>
                <w:color w:val="000000" w:themeColor="text1"/>
                <w:sz w:val="20"/>
                <w:szCs w:val="20"/>
              </w:rPr>
            </w:pPr>
          </w:p>
        </w:tc>
        <w:tc>
          <w:tcPr>
            <w:tcW w:w="923" w:type="pct"/>
            <w:tcBorders>
              <w:bottom w:val="single" w:sz="4" w:space="0" w:color="auto"/>
            </w:tcBorders>
          </w:tcPr>
          <w:p w14:paraId="51A53F4B" w14:textId="77777777" w:rsidR="008A536C" w:rsidRPr="0057574E" w:rsidRDefault="008A536C" w:rsidP="00673090">
            <w:pPr>
              <w:keepNext/>
              <w:keepLines/>
              <w:jc w:val="center"/>
              <w:rPr>
                <w:b/>
                <w:color w:val="000000" w:themeColor="text1"/>
                <w:sz w:val="20"/>
                <w:szCs w:val="20"/>
              </w:rPr>
            </w:pPr>
            <w:proofErr w:type="spellStart"/>
            <w:r w:rsidRPr="0057574E">
              <w:rPr>
                <w:b/>
                <w:color w:val="000000" w:themeColor="text1"/>
                <w:sz w:val="20"/>
                <w:szCs w:val="20"/>
              </w:rPr>
              <w:t>Funds</w:t>
            </w:r>
            <w:proofErr w:type="spellEnd"/>
            <w:r w:rsidRPr="0057574E">
              <w:rPr>
                <w:b/>
                <w:color w:val="000000" w:themeColor="text1"/>
                <w:sz w:val="20"/>
                <w:szCs w:val="20"/>
              </w:rPr>
              <w:t xml:space="preserve"> </w:t>
            </w:r>
            <w:proofErr w:type="spellStart"/>
            <w:r w:rsidRPr="0057574E">
              <w:rPr>
                <w:b/>
                <w:color w:val="000000" w:themeColor="text1"/>
                <w:sz w:val="20"/>
                <w:szCs w:val="20"/>
              </w:rPr>
              <w:t>approved</w:t>
            </w:r>
            <w:proofErr w:type="spellEnd"/>
            <w:r w:rsidRPr="0057574E">
              <w:rPr>
                <w:b/>
                <w:color w:val="000000" w:themeColor="text1"/>
                <w:sz w:val="20"/>
                <w:szCs w:val="20"/>
              </w:rPr>
              <w:t xml:space="preserve"> (US $)</w:t>
            </w:r>
          </w:p>
        </w:tc>
      </w:tr>
      <w:tr w:rsidR="008A536C" w:rsidRPr="0057574E" w14:paraId="2BD0E3F3"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2395777B"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r>
            <w:proofErr w:type="spellStart"/>
            <w:r w:rsidRPr="0057574E">
              <w:rPr>
                <w:color w:val="000000" w:themeColor="text1"/>
                <w:sz w:val="20"/>
                <w:szCs w:val="20"/>
              </w:rPr>
              <w:t>Investment</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38157FB4"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0</w:t>
            </w:r>
          </w:p>
        </w:tc>
      </w:tr>
      <w:tr w:rsidR="008A536C" w:rsidRPr="0057574E" w14:paraId="0384B148"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07C5A6AA"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r>
            <w:proofErr w:type="spellStart"/>
            <w:r w:rsidRPr="0057574E">
              <w:rPr>
                <w:color w:val="000000" w:themeColor="text1"/>
                <w:sz w:val="20"/>
                <w:szCs w:val="20"/>
              </w:rPr>
              <w:t>Institutional</w:t>
            </w:r>
            <w:proofErr w:type="spellEnd"/>
            <w:r w:rsidRPr="0057574E">
              <w:rPr>
                <w:color w:val="000000" w:themeColor="text1"/>
                <w:sz w:val="20"/>
                <w:szCs w:val="20"/>
              </w:rPr>
              <w:t xml:space="preserve"> </w:t>
            </w:r>
            <w:proofErr w:type="spellStart"/>
            <w:r w:rsidRPr="0057574E">
              <w:rPr>
                <w:color w:val="000000" w:themeColor="text1"/>
                <w:sz w:val="20"/>
                <w:szCs w:val="20"/>
              </w:rPr>
              <w:t>strengthening</w:t>
            </w:r>
            <w:proofErr w:type="spellEnd"/>
            <w:r w:rsidRPr="0057574E">
              <w:rPr>
                <w:color w:val="000000" w:themeColor="text1"/>
                <w:sz w:val="20"/>
                <w:szCs w:val="20"/>
              </w:rPr>
              <w:t>:</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449782E0"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489,500</w:t>
            </w:r>
          </w:p>
        </w:tc>
      </w:tr>
      <w:tr w:rsidR="008A536C" w:rsidRPr="0057574E" w14:paraId="5C2ADE51"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1491CBD5"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 xml:space="preserve">Project </w:t>
            </w:r>
            <w:proofErr w:type="spellStart"/>
            <w:r w:rsidRPr="0057574E">
              <w:rPr>
                <w:color w:val="000000" w:themeColor="text1"/>
                <w:sz w:val="20"/>
                <w:szCs w:val="20"/>
              </w:rPr>
              <w:t>preparation</w:t>
            </w:r>
            <w:proofErr w:type="spellEnd"/>
            <w:r w:rsidRPr="0057574E">
              <w:rPr>
                <w:color w:val="000000" w:themeColor="text1"/>
                <w:sz w:val="20"/>
                <w:szCs w:val="20"/>
              </w:rPr>
              <w:t xml:space="preserve">, </w:t>
            </w:r>
            <w:proofErr w:type="spellStart"/>
            <w:r w:rsidRPr="0057574E">
              <w:rPr>
                <w:color w:val="000000" w:themeColor="text1"/>
                <w:sz w:val="20"/>
                <w:szCs w:val="20"/>
              </w:rPr>
              <w:t>technical</w:t>
            </w:r>
            <w:proofErr w:type="spellEnd"/>
            <w:r w:rsidRPr="0057574E">
              <w:rPr>
                <w:color w:val="000000" w:themeColor="text1"/>
                <w:sz w:val="20"/>
                <w:szCs w:val="20"/>
              </w:rPr>
              <w:t xml:space="preserve"> </w:t>
            </w:r>
            <w:proofErr w:type="spellStart"/>
            <w:r w:rsidRPr="0057574E">
              <w:rPr>
                <w:color w:val="000000" w:themeColor="text1"/>
                <w:sz w:val="20"/>
                <w:szCs w:val="20"/>
              </w:rPr>
              <w:t>assistance</w:t>
            </w:r>
            <w:proofErr w:type="spellEnd"/>
            <w:r w:rsidRPr="0057574E">
              <w:rPr>
                <w:color w:val="000000" w:themeColor="text1"/>
                <w:sz w:val="20"/>
                <w:szCs w:val="20"/>
              </w:rPr>
              <w:t xml:space="preserve">, training and </w:t>
            </w:r>
            <w:proofErr w:type="spellStart"/>
            <w:r w:rsidRPr="0057574E">
              <w:rPr>
                <w:color w:val="000000" w:themeColor="text1"/>
                <w:sz w:val="20"/>
                <w:szCs w:val="20"/>
              </w:rPr>
              <w:t>other</w:t>
            </w:r>
            <w:proofErr w:type="spellEnd"/>
            <w:r w:rsidRPr="0057574E">
              <w:rPr>
                <w:color w:val="000000" w:themeColor="text1"/>
                <w:sz w:val="20"/>
                <w:szCs w:val="20"/>
              </w:rPr>
              <w:t xml:space="preserve"> non-</w:t>
            </w:r>
            <w:proofErr w:type="spellStart"/>
            <w:r w:rsidRPr="0057574E">
              <w:rPr>
                <w:color w:val="000000" w:themeColor="text1"/>
                <w:sz w:val="20"/>
                <w:szCs w:val="20"/>
              </w:rPr>
              <w:t>investment</w:t>
            </w:r>
            <w:proofErr w:type="spellEnd"/>
            <w:r w:rsidRPr="0057574E">
              <w:rPr>
                <w:color w:val="000000" w:themeColor="text1"/>
                <w:sz w:val="20"/>
                <w:szCs w:val="20"/>
              </w:rPr>
              <w:t xml:space="preserve"> </w:t>
            </w:r>
            <w:proofErr w:type="spellStart"/>
            <w:r w:rsidRPr="0057574E">
              <w:rPr>
                <w:color w:val="000000" w:themeColor="text1"/>
                <w:sz w:val="20"/>
                <w:szCs w:val="20"/>
              </w:rPr>
              <w:t>projects</w:t>
            </w:r>
            <w:proofErr w:type="spellEnd"/>
            <w:r w:rsidRPr="0057574E">
              <w:rPr>
                <w:color w:val="000000" w:themeColor="text1"/>
                <w:sz w:val="20"/>
                <w:szCs w:val="20"/>
              </w:rPr>
              <w:t>:</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38457874"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556,487</w:t>
            </w:r>
          </w:p>
        </w:tc>
      </w:tr>
      <w:tr w:rsidR="008A536C" w:rsidRPr="0057574E" w14:paraId="5BA3B38F"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739FC401" w14:textId="77777777" w:rsidR="008A536C" w:rsidRPr="0057574E" w:rsidRDefault="008A536C" w:rsidP="00673090">
            <w:pPr>
              <w:widowControl w:val="0"/>
              <w:ind w:left="-109"/>
              <w:jc w:val="right"/>
              <w:rPr>
                <w:color w:val="000000" w:themeColor="text1"/>
                <w:sz w:val="20"/>
                <w:szCs w:val="20"/>
              </w:rPr>
            </w:pPr>
            <w:r w:rsidRPr="0057574E">
              <w:rPr>
                <w:color w:val="000000" w:themeColor="text1"/>
                <w:sz w:val="20"/>
                <w:szCs w:val="20"/>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532F60DC"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1,045,987</w:t>
            </w:r>
          </w:p>
        </w:tc>
      </w:tr>
      <w:tr w:rsidR="008A536C" w:rsidRPr="0057574E" w14:paraId="7A209146"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322C5469"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(d)</w:t>
            </w:r>
            <w:r w:rsidRPr="0057574E">
              <w:rPr>
                <w:color w:val="000000" w:themeColor="text1"/>
                <w:sz w:val="20"/>
                <w:szCs w:val="20"/>
              </w:rPr>
              <w:tab/>
              <w:t xml:space="preserve">HFC </w:t>
            </w:r>
            <w:proofErr w:type="spellStart"/>
            <w:r w:rsidRPr="0057574E">
              <w:rPr>
                <w:color w:val="000000" w:themeColor="text1"/>
                <w:sz w:val="20"/>
                <w:szCs w:val="20"/>
              </w:rPr>
              <w:t>activities</w:t>
            </w:r>
            <w:proofErr w:type="spellEnd"/>
            <w:r w:rsidRPr="0057574E">
              <w:rPr>
                <w:color w:val="000000" w:themeColor="text1"/>
                <w:sz w:val="20"/>
                <w:szCs w:val="20"/>
              </w:rPr>
              <w:t xml:space="preserve"> </w:t>
            </w:r>
            <w:proofErr w:type="spellStart"/>
            <w:r w:rsidRPr="0057574E">
              <w:rPr>
                <w:color w:val="000000" w:themeColor="text1"/>
                <w:sz w:val="20"/>
                <w:szCs w:val="20"/>
              </w:rPr>
              <w:t>funded</w:t>
            </w:r>
            <w:proofErr w:type="spellEnd"/>
            <w:r w:rsidRPr="0057574E">
              <w:rPr>
                <w:color w:val="000000" w:themeColor="text1"/>
                <w:sz w:val="20"/>
                <w:szCs w:val="20"/>
              </w:rPr>
              <w:t xml:space="preserve"> </w:t>
            </w:r>
            <w:proofErr w:type="spellStart"/>
            <w:r w:rsidRPr="0057574E">
              <w:rPr>
                <w:color w:val="000000" w:themeColor="text1"/>
                <w:sz w:val="20"/>
                <w:szCs w:val="20"/>
              </w:rPr>
              <w:t>from</w:t>
            </w:r>
            <w:proofErr w:type="spellEnd"/>
            <w:r w:rsidRPr="0057574E">
              <w:rPr>
                <w:color w:val="000000" w:themeColor="text1"/>
                <w:sz w:val="20"/>
                <w:szCs w:val="20"/>
              </w:rPr>
              <w:t xml:space="preserve"> </w:t>
            </w:r>
            <w:proofErr w:type="spellStart"/>
            <w:r w:rsidRPr="0057574E">
              <w:rPr>
                <w:color w:val="000000" w:themeColor="text1"/>
                <w:sz w:val="20"/>
                <w:szCs w:val="20"/>
              </w:rPr>
              <w:t>additional</w:t>
            </w:r>
            <w:proofErr w:type="spellEnd"/>
            <w:r w:rsidRPr="0057574E">
              <w:rPr>
                <w:color w:val="000000" w:themeColor="text1"/>
                <w:sz w:val="20"/>
                <w:szCs w:val="20"/>
              </w:rPr>
              <w:t xml:space="preserve"> </w:t>
            </w:r>
            <w:proofErr w:type="spellStart"/>
            <w:r w:rsidRPr="0057574E">
              <w:rPr>
                <w:color w:val="000000" w:themeColor="text1"/>
                <w:sz w:val="20"/>
                <w:szCs w:val="20"/>
              </w:rPr>
              <w:t>voluntary</w:t>
            </w:r>
            <w:proofErr w:type="spellEnd"/>
            <w:r w:rsidRPr="0057574E">
              <w:rPr>
                <w:color w:val="000000" w:themeColor="text1"/>
                <w:sz w:val="20"/>
                <w:szCs w:val="20"/>
              </w:rPr>
              <w:t xml:space="preserve"> </w:t>
            </w:r>
            <w:proofErr w:type="spellStart"/>
            <w:r w:rsidRPr="0057574E">
              <w:rPr>
                <w:color w:val="000000" w:themeColor="text1"/>
                <w:sz w:val="20"/>
                <w:szCs w:val="20"/>
              </w:rPr>
              <w:t>contributions</w:t>
            </w:r>
            <w:proofErr w:type="spellEnd"/>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69AF035A"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50,000</w:t>
            </w:r>
          </w:p>
        </w:tc>
      </w:tr>
    </w:tbl>
    <w:p w14:paraId="4E7214C1" w14:textId="77777777" w:rsidR="008A536C" w:rsidRPr="0057574E" w:rsidRDefault="008A536C" w:rsidP="008A536C">
      <w:pPr>
        <w:rPr>
          <w:highlight w:val="yellow"/>
        </w:rPr>
      </w:pPr>
    </w:p>
    <w:p w14:paraId="0993005D" w14:textId="77777777" w:rsidR="008A536C" w:rsidRPr="0057574E" w:rsidRDefault="008A536C" w:rsidP="008A536C">
      <w:pPr>
        <w:spacing w:after="240"/>
        <w:outlineLvl w:val="0"/>
        <w:rPr>
          <w:u w:val="single"/>
        </w:rPr>
      </w:pPr>
      <w:proofErr w:type="spellStart"/>
      <w:r w:rsidRPr="0057574E">
        <w:rPr>
          <w:u w:val="single"/>
        </w:rPr>
        <w:t>Progress</w:t>
      </w:r>
      <w:proofErr w:type="spellEnd"/>
      <w:r w:rsidRPr="0057574E">
        <w:rPr>
          <w:u w:val="single"/>
        </w:rPr>
        <w:t xml:space="preserve"> </w:t>
      </w:r>
      <w:proofErr w:type="spellStart"/>
      <w:r w:rsidRPr="0057574E">
        <w:rPr>
          <w:u w:val="single"/>
        </w:rPr>
        <w:t>report</w:t>
      </w:r>
      <w:proofErr w:type="spellEnd"/>
    </w:p>
    <w:p w14:paraId="6781B7DD" w14:textId="77777777" w:rsidR="008A536C" w:rsidRPr="0057574E" w:rsidRDefault="008A536C" w:rsidP="00B55555">
      <w:pPr>
        <w:pStyle w:val="Heading1"/>
      </w:pPr>
      <w:proofErr w:type="spellStart"/>
      <w:r w:rsidRPr="0057574E">
        <w:t>Phase</w:t>
      </w:r>
      <w:proofErr w:type="spellEnd"/>
      <w:r w:rsidRPr="0057574E">
        <w:t xml:space="preserve"> VIII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institutional</w:t>
      </w:r>
      <w:proofErr w:type="spellEnd"/>
      <w:r w:rsidRPr="0057574E">
        <w:t xml:space="preserve"> </w:t>
      </w:r>
      <w:proofErr w:type="spellStart"/>
      <w:r w:rsidRPr="0057574E">
        <w:t>strengthening</w:t>
      </w:r>
      <w:proofErr w:type="spellEnd"/>
      <w:r w:rsidRPr="0057574E">
        <w:t xml:space="preserve"> (IS) </w:t>
      </w:r>
      <w:proofErr w:type="spellStart"/>
      <w:r w:rsidRPr="0057574E">
        <w:t>project</w:t>
      </w:r>
      <w:proofErr w:type="spellEnd"/>
      <w:r w:rsidRPr="0057574E">
        <w:t xml:space="preserve"> in Vanuatu </w:t>
      </w:r>
      <w:proofErr w:type="spellStart"/>
      <w:r w:rsidRPr="0057574E">
        <w:t>progressed</w:t>
      </w:r>
      <w:proofErr w:type="spellEnd"/>
      <w:r w:rsidRPr="0057574E">
        <w:t xml:space="preserve"> </w:t>
      </w:r>
      <w:proofErr w:type="spellStart"/>
      <w:r w:rsidRPr="0057574E">
        <w:t>despite</w:t>
      </w:r>
      <w:proofErr w:type="spellEnd"/>
      <w:r w:rsidRPr="0057574E">
        <w:t xml:space="preserve"> a </w:t>
      </w:r>
      <w:proofErr w:type="spellStart"/>
      <w:r w:rsidRPr="0057574E">
        <w:t>setback</w:t>
      </w:r>
      <w:proofErr w:type="spellEnd"/>
      <w:r w:rsidRPr="0057574E">
        <w:t xml:space="preserve"> in 2023. The NOU </w:t>
      </w:r>
      <w:proofErr w:type="spellStart"/>
      <w:r w:rsidRPr="0057574E">
        <w:t>fully</w:t>
      </w:r>
      <w:proofErr w:type="spellEnd"/>
      <w:r w:rsidRPr="0057574E">
        <w:t xml:space="preserve"> </w:t>
      </w:r>
      <w:proofErr w:type="spellStart"/>
      <w:r w:rsidRPr="0057574E">
        <w:t>achieved</w:t>
      </w:r>
      <w:proofErr w:type="spellEnd"/>
      <w:r w:rsidRPr="0057574E">
        <w:t xml:space="preserve"> </w:t>
      </w:r>
      <w:proofErr w:type="spellStart"/>
      <w:r w:rsidRPr="0057574E">
        <w:t>six</w:t>
      </w:r>
      <w:proofErr w:type="spellEnd"/>
      <w:r w:rsidRPr="0057574E">
        <w:t xml:space="preserve"> </w:t>
      </w:r>
      <w:proofErr w:type="spellStart"/>
      <w:r w:rsidRPr="0057574E">
        <w:t>out</w:t>
      </w:r>
      <w:proofErr w:type="spellEnd"/>
      <w:r w:rsidRPr="0057574E">
        <w:t xml:space="preserve"> </w:t>
      </w:r>
      <w:proofErr w:type="spellStart"/>
      <w:r w:rsidRPr="0057574E">
        <w:t>of</w:t>
      </w:r>
      <w:proofErr w:type="spellEnd"/>
      <w:r w:rsidRPr="0057574E">
        <w:t xml:space="preserve"> </w:t>
      </w:r>
      <w:proofErr w:type="spellStart"/>
      <w:r w:rsidRPr="0057574E">
        <w:t>seven</w:t>
      </w:r>
      <w:proofErr w:type="spellEnd"/>
      <w:r w:rsidRPr="0057574E">
        <w:t xml:space="preserve"> performance </w:t>
      </w:r>
      <w:proofErr w:type="spellStart"/>
      <w:r w:rsidRPr="0057574E">
        <w:t>indicators</w:t>
      </w:r>
      <w:proofErr w:type="spellEnd"/>
      <w:r w:rsidRPr="0057574E">
        <w:t xml:space="preserve">. Vanuatu </w:t>
      </w:r>
      <w:proofErr w:type="spellStart"/>
      <w:r w:rsidRPr="0057574E">
        <w:t>also</w:t>
      </w:r>
      <w:proofErr w:type="spellEnd"/>
      <w:r w:rsidRPr="0057574E">
        <w:t xml:space="preserve"> </w:t>
      </w:r>
      <w:proofErr w:type="spellStart"/>
      <w:r w:rsidRPr="0057574E">
        <w:t>fulfilled</w:t>
      </w:r>
      <w:proofErr w:type="spellEnd"/>
      <w:r w:rsidRPr="0057574E">
        <w:t xml:space="preserve"> </w:t>
      </w:r>
      <w:proofErr w:type="spellStart"/>
      <w:r w:rsidRPr="0057574E">
        <w:t>its</w:t>
      </w:r>
      <w:proofErr w:type="spellEnd"/>
      <w:r w:rsidRPr="0057574E">
        <w:t xml:space="preserve"> data </w:t>
      </w:r>
      <w:proofErr w:type="spellStart"/>
      <w:r w:rsidRPr="0057574E">
        <w:t>reporting</w:t>
      </w:r>
      <w:proofErr w:type="spellEnd"/>
      <w:r w:rsidRPr="0057574E">
        <w:t xml:space="preserve"> </w:t>
      </w:r>
      <w:proofErr w:type="spellStart"/>
      <w:r w:rsidRPr="0057574E">
        <w:t>obligations</w:t>
      </w:r>
      <w:proofErr w:type="spellEnd"/>
      <w:r w:rsidRPr="0057574E">
        <w:t xml:space="preserve"> to </w:t>
      </w:r>
      <w:proofErr w:type="spellStart"/>
      <w:r w:rsidRPr="0057574E">
        <w:t>the</w:t>
      </w:r>
      <w:proofErr w:type="spellEnd"/>
      <w:r w:rsidRPr="0057574E">
        <w:t xml:space="preserve"> Ozone and </w:t>
      </w:r>
      <w:proofErr w:type="spellStart"/>
      <w:r w:rsidRPr="0057574E">
        <w:t>Fund</w:t>
      </w:r>
      <w:proofErr w:type="spellEnd"/>
      <w:r w:rsidRPr="0057574E">
        <w:t xml:space="preserve"> </w:t>
      </w:r>
      <w:proofErr w:type="spellStart"/>
      <w:r w:rsidRPr="0057574E">
        <w:t>Secretariats</w:t>
      </w:r>
      <w:proofErr w:type="spellEnd"/>
      <w:r w:rsidRPr="0057574E">
        <w:t xml:space="preserve"> in a </w:t>
      </w:r>
      <w:proofErr w:type="spellStart"/>
      <w:r w:rsidRPr="0057574E">
        <w:t>timely</w:t>
      </w:r>
      <w:proofErr w:type="spellEnd"/>
      <w:r w:rsidRPr="0057574E">
        <w:t xml:space="preserve"> </w:t>
      </w:r>
      <w:proofErr w:type="spellStart"/>
      <w:r w:rsidRPr="0057574E">
        <w:t>manner</w:t>
      </w:r>
      <w:proofErr w:type="spellEnd"/>
      <w:r w:rsidRPr="0057574E">
        <w:t xml:space="preserve"> and has </w:t>
      </w:r>
      <w:proofErr w:type="spellStart"/>
      <w:r w:rsidRPr="0057574E">
        <w:t>sustained</w:t>
      </w:r>
      <w:proofErr w:type="spellEnd"/>
      <w:r w:rsidRPr="0057574E">
        <w:t xml:space="preserve"> </w:t>
      </w:r>
      <w:proofErr w:type="spellStart"/>
      <w:r w:rsidRPr="0057574E">
        <w:t>compliance</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HCFC </w:t>
      </w:r>
      <w:proofErr w:type="spellStart"/>
      <w:r w:rsidRPr="0057574E">
        <w:t>reduction</w:t>
      </w:r>
      <w:proofErr w:type="spellEnd"/>
      <w:r w:rsidRPr="0057574E">
        <w:t xml:space="preserve"> targets. The </w:t>
      </w:r>
      <w:proofErr w:type="spellStart"/>
      <w:r w:rsidRPr="0057574E">
        <w:t>National</w:t>
      </w:r>
      <w:proofErr w:type="spellEnd"/>
      <w:r w:rsidRPr="0057574E">
        <w:t xml:space="preserve"> Ozone </w:t>
      </w:r>
      <w:proofErr w:type="spellStart"/>
      <w:r w:rsidRPr="0057574E">
        <w:t>Officer</w:t>
      </w:r>
      <w:proofErr w:type="spellEnd"/>
      <w:r w:rsidRPr="0057574E">
        <w:t xml:space="preserve"> (NOO) </w:t>
      </w:r>
      <w:proofErr w:type="spellStart"/>
      <w:r w:rsidRPr="0057574E">
        <w:t>worked</w:t>
      </w:r>
      <w:proofErr w:type="spellEnd"/>
      <w:r w:rsidRPr="0057574E">
        <w:t xml:space="preserve"> in </w:t>
      </w:r>
      <w:proofErr w:type="spellStart"/>
      <w:r w:rsidRPr="0057574E">
        <w:t>close</w:t>
      </w:r>
      <w:proofErr w:type="spellEnd"/>
      <w:r w:rsidRPr="0057574E">
        <w:t xml:space="preserve"> </w:t>
      </w:r>
      <w:proofErr w:type="spellStart"/>
      <w:r w:rsidRPr="0057574E">
        <w:t>collaboration</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w:t>
      </w:r>
      <w:proofErr w:type="spellStart"/>
      <w:r w:rsidRPr="0057574E">
        <w:t>Department</w:t>
      </w:r>
      <w:proofErr w:type="spellEnd"/>
      <w:r w:rsidRPr="0057574E">
        <w:t xml:space="preserve"> </w:t>
      </w:r>
      <w:proofErr w:type="spellStart"/>
      <w:r w:rsidRPr="0057574E">
        <w:t>of</w:t>
      </w:r>
      <w:proofErr w:type="spellEnd"/>
      <w:r w:rsidRPr="0057574E">
        <w:t xml:space="preserve"> </w:t>
      </w:r>
      <w:proofErr w:type="spellStart"/>
      <w:r w:rsidRPr="0057574E">
        <w:t>Customs</w:t>
      </w:r>
      <w:proofErr w:type="spellEnd"/>
      <w:r w:rsidRPr="0057574E">
        <w:t xml:space="preserve"> in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HCFC/HFC </w:t>
      </w:r>
      <w:proofErr w:type="spellStart"/>
      <w:r w:rsidRPr="0057574E">
        <w:t>licensing</w:t>
      </w:r>
      <w:proofErr w:type="spellEnd"/>
      <w:r w:rsidRPr="0057574E">
        <w:t xml:space="preserve"> </w:t>
      </w:r>
      <w:proofErr w:type="spellStart"/>
      <w:r w:rsidRPr="0057574E">
        <w:t>system</w:t>
      </w:r>
      <w:proofErr w:type="spellEnd"/>
      <w:r w:rsidRPr="0057574E">
        <w:t xml:space="preserve"> </w:t>
      </w:r>
      <w:proofErr w:type="spellStart"/>
      <w:r w:rsidRPr="0057574E">
        <w:t>through</w:t>
      </w:r>
      <w:proofErr w:type="spellEnd"/>
      <w:r w:rsidRPr="0057574E">
        <w:t xml:space="preserve"> </w:t>
      </w:r>
      <w:proofErr w:type="spellStart"/>
      <w:r w:rsidRPr="0057574E">
        <w:t>the</w:t>
      </w:r>
      <w:proofErr w:type="spellEnd"/>
      <w:r w:rsidRPr="0057574E">
        <w:t xml:space="preserve"> Vanuatu </w:t>
      </w:r>
      <w:proofErr w:type="spellStart"/>
      <w:r w:rsidRPr="0057574E">
        <w:t>National</w:t>
      </w:r>
      <w:proofErr w:type="spellEnd"/>
      <w:r w:rsidRPr="0057574E">
        <w:t xml:space="preserve"> Single </w:t>
      </w:r>
      <w:proofErr w:type="spellStart"/>
      <w:r w:rsidRPr="0057574E">
        <w:t>Window</w:t>
      </w:r>
      <w:proofErr w:type="spellEnd"/>
      <w:r w:rsidRPr="0057574E">
        <w:t xml:space="preserve"> </w:t>
      </w:r>
      <w:proofErr w:type="spellStart"/>
      <w:r w:rsidRPr="0057574E">
        <w:t>system</w:t>
      </w:r>
      <w:proofErr w:type="spellEnd"/>
      <w:r w:rsidRPr="0057574E">
        <w:t xml:space="preserve">. In </w:t>
      </w:r>
      <w:proofErr w:type="spellStart"/>
      <w:r w:rsidRPr="0057574E">
        <w:t>addition</w:t>
      </w:r>
      <w:proofErr w:type="spellEnd"/>
      <w:r w:rsidRPr="0057574E">
        <w:t xml:space="preserve">, Vanuatu </w:t>
      </w:r>
      <w:proofErr w:type="spellStart"/>
      <w:r w:rsidRPr="0057574E">
        <w:t>celebrated</w:t>
      </w:r>
      <w:proofErr w:type="spellEnd"/>
      <w:r w:rsidRPr="0057574E">
        <w:t xml:space="preserve"> Ozone Day and </w:t>
      </w:r>
      <w:proofErr w:type="spellStart"/>
      <w:r w:rsidRPr="0057574E">
        <w:t>continued</w:t>
      </w:r>
      <w:proofErr w:type="spellEnd"/>
      <w:r w:rsidRPr="0057574E">
        <w:t xml:space="preserve"> to </w:t>
      </w:r>
      <w:proofErr w:type="spellStart"/>
      <w:r w:rsidRPr="0057574E">
        <w:t>disseminate</w:t>
      </w:r>
      <w:proofErr w:type="spellEnd"/>
      <w:r w:rsidRPr="0057574E">
        <w:t xml:space="preserve"> </w:t>
      </w:r>
      <w:proofErr w:type="spellStart"/>
      <w:r w:rsidRPr="0057574E">
        <w:t>information</w:t>
      </w:r>
      <w:proofErr w:type="spellEnd"/>
      <w:r w:rsidRPr="0057574E">
        <w:t xml:space="preserve"> </w:t>
      </w:r>
      <w:proofErr w:type="spellStart"/>
      <w:r w:rsidRPr="0057574E">
        <w:t>on</w:t>
      </w:r>
      <w:proofErr w:type="spellEnd"/>
      <w:r w:rsidRPr="0057574E">
        <w:t xml:space="preserve"> </w:t>
      </w:r>
      <w:proofErr w:type="spellStart"/>
      <w:r w:rsidRPr="0057574E">
        <w:t>the</w:t>
      </w:r>
      <w:proofErr w:type="spellEnd"/>
      <w:r w:rsidRPr="0057574E">
        <w:t xml:space="preserve"> </w:t>
      </w:r>
      <w:proofErr w:type="spellStart"/>
      <w:r w:rsidRPr="0057574E">
        <w:t>protection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ozone </w:t>
      </w:r>
      <w:proofErr w:type="spellStart"/>
      <w:r w:rsidRPr="0057574E">
        <w:t>layer</w:t>
      </w:r>
      <w:proofErr w:type="spellEnd"/>
      <w:r w:rsidRPr="0057574E">
        <w:t xml:space="preserve"> and </w:t>
      </w:r>
      <w:proofErr w:type="spellStart"/>
      <w:r w:rsidRPr="0057574E">
        <w:t>the</w:t>
      </w:r>
      <w:proofErr w:type="spellEnd"/>
      <w:r w:rsidRPr="0057574E">
        <w:t xml:space="preserve"> </w:t>
      </w:r>
      <w:proofErr w:type="spellStart"/>
      <w:r w:rsidRPr="0057574E">
        <w:t>national</w:t>
      </w:r>
      <w:proofErr w:type="spellEnd"/>
      <w:r w:rsidRPr="0057574E">
        <w:t xml:space="preserve"> </w:t>
      </w:r>
      <w:proofErr w:type="spellStart"/>
      <w:r w:rsidRPr="0057574E">
        <w:t>law</w:t>
      </w:r>
      <w:proofErr w:type="spellEnd"/>
      <w:r w:rsidRPr="0057574E">
        <w:t xml:space="preserve">. The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national</w:t>
      </w:r>
      <w:proofErr w:type="spellEnd"/>
      <w:r w:rsidRPr="0057574E">
        <w:t xml:space="preserve"> </w:t>
      </w:r>
      <w:proofErr w:type="spellStart"/>
      <w:r w:rsidRPr="0057574E">
        <w:t>activities</w:t>
      </w:r>
      <w:proofErr w:type="spellEnd"/>
      <w:r w:rsidRPr="0057574E">
        <w:t xml:space="preserve"> to support </w:t>
      </w:r>
      <w:proofErr w:type="spellStart"/>
      <w:r w:rsidRPr="0057574E">
        <w:t>compliance</w:t>
      </w:r>
      <w:proofErr w:type="spellEnd"/>
      <w:r w:rsidRPr="0057574E">
        <w:t xml:space="preserve"> </w:t>
      </w:r>
      <w:proofErr w:type="spellStart"/>
      <w:r w:rsidRPr="0057574E">
        <w:t>management</w:t>
      </w:r>
      <w:proofErr w:type="spellEnd"/>
      <w:r w:rsidRPr="0057574E">
        <w:t xml:space="preserve"> </w:t>
      </w:r>
      <w:proofErr w:type="spellStart"/>
      <w:r w:rsidRPr="0057574E">
        <w:t>is</w:t>
      </w:r>
      <w:proofErr w:type="spellEnd"/>
      <w:r w:rsidRPr="0057574E">
        <w:t xml:space="preserve"> </w:t>
      </w:r>
      <w:proofErr w:type="spellStart"/>
      <w:r w:rsidRPr="0057574E">
        <w:t>ongoing</w:t>
      </w:r>
      <w:proofErr w:type="spellEnd"/>
      <w:r w:rsidRPr="0057574E">
        <w:t xml:space="preserve"> </w:t>
      </w:r>
      <w:proofErr w:type="spellStart"/>
      <w:r w:rsidRPr="0057574E">
        <w:t>with</w:t>
      </w:r>
      <w:proofErr w:type="spellEnd"/>
      <w:r w:rsidRPr="0057574E">
        <w:t xml:space="preserve"> </w:t>
      </w:r>
      <w:proofErr w:type="spellStart"/>
      <w:r w:rsidRPr="0057574E">
        <w:t>the</w:t>
      </w:r>
      <w:proofErr w:type="spellEnd"/>
      <w:r w:rsidRPr="0057574E">
        <w:t xml:space="preserve"> full support </w:t>
      </w:r>
      <w:proofErr w:type="spellStart"/>
      <w:r w:rsidRPr="0057574E">
        <w:t>of</w:t>
      </w:r>
      <w:proofErr w:type="spellEnd"/>
      <w:r w:rsidRPr="0057574E">
        <w:t xml:space="preserve"> senior </w:t>
      </w:r>
      <w:proofErr w:type="spellStart"/>
      <w:r w:rsidRPr="0057574E">
        <w:t>management</w:t>
      </w:r>
      <w:proofErr w:type="spellEnd"/>
      <w:r w:rsidRPr="0057574E">
        <w:t xml:space="preserve"> and </w:t>
      </w:r>
      <w:proofErr w:type="spellStart"/>
      <w:r w:rsidRPr="0057574E">
        <w:t>the</w:t>
      </w:r>
      <w:proofErr w:type="spellEnd"/>
      <w:r w:rsidRPr="0057574E">
        <w:t xml:space="preserve"> new NOO </w:t>
      </w:r>
      <w:proofErr w:type="spellStart"/>
      <w:r w:rsidRPr="0057574E">
        <w:t>Assistant</w:t>
      </w:r>
      <w:proofErr w:type="spellEnd"/>
      <w:r w:rsidRPr="0057574E">
        <w:t xml:space="preserve">. The </w:t>
      </w:r>
      <w:proofErr w:type="spellStart"/>
      <w:r w:rsidRPr="0057574E">
        <w:t>key</w:t>
      </w:r>
      <w:proofErr w:type="spellEnd"/>
      <w:r w:rsidRPr="0057574E">
        <w:t xml:space="preserve"> </w:t>
      </w:r>
      <w:proofErr w:type="spellStart"/>
      <w:r w:rsidRPr="0057574E">
        <w:t>achievements</w:t>
      </w:r>
      <w:proofErr w:type="spellEnd"/>
      <w:r w:rsidRPr="0057574E">
        <w:t xml:space="preserve"> </w:t>
      </w:r>
      <w:proofErr w:type="spellStart"/>
      <w:r w:rsidRPr="0057574E">
        <w:t>during</w:t>
      </w:r>
      <w:proofErr w:type="spellEnd"/>
      <w:r w:rsidRPr="0057574E">
        <w:t xml:space="preserve"> </w:t>
      </w:r>
      <w:proofErr w:type="spellStart"/>
      <w:r w:rsidRPr="0057574E">
        <w:t>this</w:t>
      </w:r>
      <w:proofErr w:type="spellEnd"/>
      <w:r w:rsidRPr="0057574E">
        <w:t xml:space="preserve"> </w:t>
      </w:r>
      <w:proofErr w:type="spellStart"/>
      <w:r w:rsidRPr="0057574E">
        <w:t>reporting</w:t>
      </w:r>
      <w:proofErr w:type="spellEnd"/>
      <w:r w:rsidRPr="0057574E">
        <w:t xml:space="preserve"> </w:t>
      </w:r>
      <w:proofErr w:type="spellStart"/>
      <w:r w:rsidRPr="0057574E">
        <w:t>period</w:t>
      </w:r>
      <w:proofErr w:type="spellEnd"/>
      <w:r w:rsidRPr="0057574E">
        <w:t xml:space="preserve"> </w:t>
      </w:r>
      <w:proofErr w:type="spellStart"/>
      <w:r w:rsidRPr="0057574E">
        <w:t>also</w:t>
      </w:r>
      <w:proofErr w:type="spellEnd"/>
      <w:r w:rsidRPr="0057574E">
        <w:t xml:space="preserve"> </w:t>
      </w:r>
      <w:proofErr w:type="spellStart"/>
      <w:r w:rsidRPr="0057574E">
        <w:t>include</w:t>
      </w:r>
      <w:proofErr w:type="spellEnd"/>
      <w:r w:rsidRPr="0057574E">
        <w:t xml:space="preserve"> </w:t>
      </w:r>
      <w:proofErr w:type="spellStart"/>
      <w:r w:rsidRPr="0057574E">
        <w:t>the</w:t>
      </w:r>
      <w:proofErr w:type="spellEnd"/>
      <w:r w:rsidRPr="0057574E">
        <w:t xml:space="preserve"> </w:t>
      </w:r>
      <w:proofErr w:type="spellStart"/>
      <w:r w:rsidRPr="0057574E">
        <w:t>successful</w:t>
      </w:r>
      <w:proofErr w:type="spellEnd"/>
      <w:r w:rsidRPr="0057574E">
        <w:t xml:space="preserve"> </w:t>
      </w:r>
      <w:proofErr w:type="spellStart"/>
      <w:r w:rsidRPr="0057574E">
        <w:t>completion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third</w:t>
      </w:r>
      <w:proofErr w:type="spellEnd"/>
      <w:r w:rsidRPr="0057574E">
        <w:t xml:space="preserve"> </w:t>
      </w:r>
      <w:proofErr w:type="spellStart"/>
      <w:r w:rsidRPr="0057574E">
        <w:t>tranche</w:t>
      </w:r>
      <w:proofErr w:type="spellEnd"/>
      <w:r w:rsidRPr="0057574E">
        <w:t xml:space="preserve"> </w:t>
      </w:r>
      <w:proofErr w:type="spellStart"/>
      <w:r w:rsidRPr="0057574E">
        <w:t>stage</w:t>
      </w:r>
      <w:proofErr w:type="spellEnd"/>
      <w:r w:rsidRPr="0057574E">
        <w:t xml:space="preserve"> I </w:t>
      </w:r>
      <w:proofErr w:type="spellStart"/>
      <w:r w:rsidRPr="0057574E">
        <w:t>of</w:t>
      </w:r>
      <w:proofErr w:type="spellEnd"/>
      <w:r w:rsidRPr="0057574E">
        <w:t xml:space="preserve"> </w:t>
      </w:r>
      <w:proofErr w:type="spellStart"/>
      <w:r w:rsidRPr="0057574E">
        <w:t>the</w:t>
      </w:r>
      <w:proofErr w:type="spellEnd"/>
      <w:r w:rsidRPr="0057574E">
        <w:t xml:space="preserve"> HCFC </w:t>
      </w:r>
      <w:proofErr w:type="spellStart"/>
      <w:r w:rsidRPr="0057574E">
        <w:t>phase-out</w:t>
      </w:r>
      <w:proofErr w:type="spellEnd"/>
      <w:r w:rsidRPr="0057574E">
        <w:t xml:space="preserve"> </w:t>
      </w:r>
      <w:proofErr w:type="spellStart"/>
      <w:r w:rsidRPr="0057574E">
        <w:t>management</w:t>
      </w:r>
      <w:proofErr w:type="spellEnd"/>
      <w:r w:rsidRPr="0057574E">
        <w:t xml:space="preserve"> plan (HPMP).</w:t>
      </w:r>
    </w:p>
    <w:p w14:paraId="76778F72" w14:textId="77777777" w:rsidR="008A536C" w:rsidRPr="0057574E" w:rsidRDefault="008A536C" w:rsidP="00887E0D">
      <w:pPr>
        <w:keepNext/>
        <w:keepLines/>
        <w:widowControl w:val="0"/>
        <w:spacing w:after="240"/>
        <w:outlineLvl w:val="0"/>
        <w:rPr>
          <w:u w:val="single"/>
        </w:rPr>
      </w:pPr>
      <w:r w:rsidRPr="0057574E">
        <w:rPr>
          <w:u w:val="single"/>
        </w:rPr>
        <w:lastRenderedPageBreak/>
        <w:t xml:space="preserve">Plan </w:t>
      </w:r>
      <w:proofErr w:type="spellStart"/>
      <w:r w:rsidRPr="0057574E">
        <w:rPr>
          <w:u w:val="single"/>
        </w:rPr>
        <w:t>of</w:t>
      </w:r>
      <w:proofErr w:type="spellEnd"/>
      <w:r w:rsidRPr="0057574E">
        <w:rPr>
          <w:u w:val="single"/>
        </w:rPr>
        <w:t xml:space="preserve"> </w:t>
      </w:r>
      <w:proofErr w:type="spellStart"/>
      <w:r w:rsidRPr="0057574E">
        <w:rPr>
          <w:u w:val="single"/>
        </w:rPr>
        <w:t>action</w:t>
      </w:r>
      <w:proofErr w:type="spellEnd"/>
    </w:p>
    <w:p w14:paraId="63C6F369" w14:textId="77777777" w:rsidR="008A536C" w:rsidRPr="0057574E" w:rsidRDefault="008A536C" w:rsidP="00887E0D">
      <w:pPr>
        <w:pStyle w:val="Heading1"/>
        <w:keepNext/>
        <w:keepLines/>
        <w:widowControl w:val="0"/>
      </w:pPr>
      <w:proofErr w:type="spellStart"/>
      <w:r w:rsidRPr="0057574E">
        <w:t>Under</w:t>
      </w:r>
      <w:proofErr w:type="spellEnd"/>
      <w:r w:rsidRPr="0057574E">
        <w:t xml:space="preserve"> </w:t>
      </w:r>
      <w:proofErr w:type="spellStart"/>
      <w:r w:rsidRPr="0057574E">
        <w:t>phase</w:t>
      </w:r>
      <w:proofErr w:type="spellEnd"/>
      <w:r w:rsidRPr="0057574E">
        <w:t xml:space="preserve"> IX </w:t>
      </w:r>
      <w:proofErr w:type="spellStart"/>
      <w:r w:rsidRPr="0057574E">
        <w:t>activities</w:t>
      </w:r>
      <w:proofErr w:type="spellEnd"/>
      <w:r w:rsidRPr="0057574E">
        <w:t xml:space="preserve"> </w:t>
      </w:r>
      <w:proofErr w:type="spellStart"/>
      <w:r w:rsidRPr="0057574E">
        <w:t>will</w:t>
      </w:r>
      <w:proofErr w:type="spellEnd"/>
      <w:r w:rsidRPr="0057574E">
        <w:t xml:space="preserve"> </w:t>
      </w:r>
      <w:proofErr w:type="spellStart"/>
      <w:r w:rsidRPr="0057574E">
        <w:t>include</w:t>
      </w:r>
      <w:proofErr w:type="spellEnd"/>
      <w:r w:rsidRPr="0057574E">
        <w:t xml:space="preserve">: </w:t>
      </w:r>
      <w:proofErr w:type="spellStart"/>
      <w:r w:rsidRPr="0057574E">
        <w:t>implementing</w:t>
      </w:r>
      <w:proofErr w:type="spellEnd"/>
      <w:r w:rsidRPr="0057574E">
        <w:t xml:space="preserve"> </w:t>
      </w:r>
      <w:proofErr w:type="spellStart"/>
      <w:r w:rsidRPr="0057574E">
        <w:t>the</w:t>
      </w:r>
      <w:proofErr w:type="spellEnd"/>
      <w:r w:rsidRPr="0057574E">
        <w:t xml:space="preserve"> HFC </w:t>
      </w:r>
      <w:proofErr w:type="spellStart"/>
      <w:r w:rsidRPr="0057574E">
        <w:t>licensing</w:t>
      </w:r>
      <w:proofErr w:type="spellEnd"/>
      <w:r w:rsidRPr="0057574E">
        <w:t xml:space="preserve"> and </w:t>
      </w:r>
      <w:proofErr w:type="spellStart"/>
      <w:r w:rsidRPr="0057574E">
        <w:t>quota</w:t>
      </w:r>
      <w:proofErr w:type="spellEnd"/>
      <w:r w:rsidRPr="0057574E">
        <w:t xml:space="preserve"> </w:t>
      </w:r>
      <w:proofErr w:type="spellStart"/>
      <w:r w:rsidRPr="0057574E">
        <w:t>system</w:t>
      </w:r>
      <w:proofErr w:type="spellEnd"/>
      <w:r w:rsidRPr="0057574E">
        <w:t xml:space="preserve">; </w:t>
      </w:r>
      <w:proofErr w:type="spellStart"/>
      <w:r w:rsidRPr="0057574E">
        <w:t>amendment</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Ozone </w:t>
      </w:r>
      <w:proofErr w:type="spellStart"/>
      <w:r w:rsidRPr="0057574E">
        <w:t>Layer</w:t>
      </w:r>
      <w:proofErr w:type="spellEnd"/>
      <w:r w:rsidRPr="0057574E">
        <w:t xml:space="preserve"> </w:t>
      </w:r>
      <w:proofErr w:type="spellStart"/>
      <w:r w:rsidRPr="0057574E">
        <w:t>Protection</w:t>
      </w:r>
      <w:proofErr w:type="spellEnd"/>
      <w:r w:rsidRPr="0057574E">
        <w:t xml:space="preserve"> </w:t>
      </w:r>
      <w:proofErr w:type="spellStart"/>
      <w:r w:rsidRPr="0057574E">
        <w:t>Act</w:t>
      </w:r>
      <w:proofErr w:type="spellEnd"/>
      <w:r w:rsidRPr="0057574E">
        <w:t xml:space="preserve"> and </w:t>
      </w:r>
      <w:proofErr w:type="spellStart"/>
      <w:r w:rsidRPr="0057574E">
        <w:t>Regulations</w:t>
      </w:r>
      <w:proofErr w:type="spellEnd"/>
      <w:r w:rsidRPr="0057574E">
        <w:t xml:space="preserve">; </w:t>
      </w:r>
      <w:proofErr w:type="spellStart"/>
      <w:r w:rsidRPr="0057574E">
        <w:t>timely</w:t>
      </w:r>
      <w:proofErr w:type="spellEnd"/>
      <w:r w:rsidRPr="0057574E">
        <w:t xml:space="preserve"> </w:t>
      </w:r>
      <w:proofErr w:type="spellStart"/>
      <w:r w:rsidRPr="0057574E">
        <w:t>submission</w:t>
      </w:r>
      <w:proofErr w:type="spellEnd"/>
      <w:r w:rsidRPr="0057574E">
        <w:t xml:space="preserve"> </w:t>
      </w:r>
      <w:proofErr w:type="spellStart"/>
      <w:r w:rsidRPr="0057574E">
        <w:t>of</w:t>
      </w:r>
      <w:proofErr w:type="spellEnd"/>
      <w:r w:rsidRPr="0057574E">
        <w:t xml:space="preserve"> </w:t>
      </w:r>
      <w:proofErr w:type="spellStart"/>
      <w:r w:rsidRPr="0057574E">
        <w:t>Article</w:t>
      </w:r>
      <w:proofErr w:type="spellEnd"/>
      <w:r w:rsidRPr="0057574E">
        <w:t xml:space="preserve"> 7 and country </w:t>
      </w:r>
      <w:proofErr w:type="spellStart"/>
      <w:r w:rsidRPr="0057574E">
        <w:t>programme</w:t>
      </w:r>
      <w:proofErr w:type="spellEnd"/>
      <w:r w:rsidRPr="0057574E">
        <w:t xml:space="preserve"> data; active </w:t>
      </w:r>
      <w:proofErr w:type="spellStart"/>
      <w:r w:rsidRPr="0057574E">
        <w:t>engagement</w:t>
      </w:r>
      <w:proofErr w:type="spellEnd"/>
      <w:r w:rsidRPr="0057574E">
        <w:t xml:space="preserve"> </w:t>
      </w:r>
      <w:proofErr w:type="spellStart"/>
      <w:r w:rsidRPr="0057574E">
        <w:t>of</w:t>
      </w:r>
      <w:proofErr w:type="spellEnd"/>
      <w:r w:rsidRPr="0057574E">
        <w:t xml:space="preserve"> </w:t>
      </w:r>
      <w:proofErr w:type="spellStart"/>
      <w:r w:rsidRPr="0057574E">
        <w:t>key</w:t>
      </w:r>
      <w:proofErr w:type="spellEnd"/>
      <w:r w:rsidRPr="0057574E">
        <w:t xml:space="preserve"> </w:t>
      </w:r>
      <w:proofErr w:type="spellStart"/>
      <w:r w:rsidRPr="0057574E">
        <w:t>stakeholders</w:t>
      </w:r>
      <w:proofErr w:type="spellEnd"/>
      <w:r w:rsidRPr="0057574E">
        <w:t xml:space="preserve"> and </w:t>
      </w:r>
      <w:proofErr w:type="spellStart"/>
      <w:r w:rsidRPr="0057574E">
        <w:t>the</w:t>
      </w:r>
      <w:proofErr w:type="spellEnd"/>
      <w:r w:rsidRPr="0057574E">
        <w:t xml:space="preserve"> </w:t>
      </w:r>
      <w:proofErr w:type="spellStart"/>
      <w:r w:rsidRPr="0057574E">
        <w:t>refrigeration</w:t>
      </w:r>
      <w:proofErr w:type="spellEnd"/>
      <w:r w:rsidRPr="0057574E">
        <w:t xml:space="preserve"> and air</w:t>
      </w:r>
      <w:r w:rsidRPr="0057574E">
        <w:noBreakHyphen/>
      </w:r>
      <w:proofErr w:type="spellStart"/>
      <w:r w:rsidRPr="0057574E">
        <w:t>conditioning</w:t>
      </w:r>
      <w:proofErr w:type="spellEnd"/>
      <w:r w:rsidRPr="0057574E">
        <w:t xml:space="preserve"> (RAC) </w:t>
      </w:r>
      <w:proofErr w:type="spellStart"/>
      <w:r w:rsidRPr="0057574E">
        <w:t>association</w:t>
      </w:r>
      <w:proofErr w:type="spellEnd"/>
      <w:r w:rsidRPr="0057574E">
        <w:t xml:space="preserve"> in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Montreal </w:t>
      </w:r>
      <w:proofErr w:type="spellStart"/>
      <w:r w:rsidRPr="0057574E">
        <w:t>Protocol</w:t>
      </w:r>
      <w:proofErr w:type="spellEnd"/>
      <w:r w:rsidRPr="0057574E">
        <w:t xml:space="preserve">; </w:t>
      </w:r>
      <w:proofErr w:type="spellStart"/>
      <w:r w:rsidRPr="0057574E">
        <w:t>coordination</w:t>
      </w:r>
      <w:proofErr w:type="spellEnd"/>
      <w:r w:rsidRPr="0057574E">
        <w:t xml:space="preserve"> </w:t>
      </w:r>
      <w:proofErr w:type="spellStart"/>
      <w:r w:rsidRPr="0057574E">
        <w:t>with</w:t>
      </w:r>
      <w:proofErr w:type="spellEnd"/>
      <w:r w:rsidRPr="0057574E">
        <w:t xml:space="preserve"> </w:t>
      </w:r>
      <w:proofErr w:type="spellStart"/>
      <w:r w:rsidRPr="0057574E">
        <w:t>stakeholders</w:t>
      </w:r>
      <w:proofErr w:type="spellEnd"/>
      <w:r w:rsidRPr="0057574E">
        <w:t xml:space="preserve"> </w:t>
      </w:r>
      <w:proofErr w:type="spellStart"/>
      <w:r w:rsidRPr="0057574E">
        <w:t>for</w:t>
      </w:r>
      <w:proofErr w:type="spellEnd"/>
      <w:r w:rsidRPr="0057574E">
        <w:t xml:space="preserve"> </w:t>
      </w:r>
      <w:proofErr w:type="spellStart"/>
      <w:r w:rsidRPr="0057574E">
        <w:t>the</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HPMP and Kigali HFC </w:t>
      </w:r>
      <w:proofErr w:type="spellStart"/>
      <w:r w:rsidRPr="0057574E">
        <w:t>implementation</w:t>
      </w:r>
      <w:proofErr w:type="spellEnd"/>
      <w:r w:rsidRPr="0057574E">
        <w:t xml:space="preserve"> plan; </w:t>
      </w:r>
      <w:proofErr w:type="spellStart"/>
      <w:r w:rsidRPr="0057574E">
        <w:t>organization</w:t>
      </w:r>
      <w:proofErr w:type="spellEnd"/>
      <w:r w:rsidRPr="0057574E">
        <w:t xml:space="preserve"> </w:t>
      </w:r>
      <w:proofErr w:type="spellStart"/>
      <w:r w:rsidRPr="0057574E">
        <w:t>of</w:t>
      </w:r>
      <w:proofErr w:type="spellEnd"/>
      <w:r w:rsidRPr="0057574E">
        <w:t xml:space="preserve"> Ozone Day and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awareness</w:t>
      </w:r>
      <w:r w:rsidRPr="0057574E">
        <w:noBreakHyphen/>
        <w:t>raising</w:t>
      </w:r>
      <w:proofErr w:type="spellEnd"/>
      <w:r w:rsidRPr="0057574E">
        <w:t xml:space="preserve"> </w:t>
      </w:r>
      <w:proofErr w:type="spellStart"/>
      <w:r w:rsidRPr="0057574E">
        <w:t>materials</w:t>
      </w:r>
      <w:proofErr w:type="spellEnd"/>
      <w:r w:rsidRPr="0057574E">
        <w:t xml:space="preserve">; and </w:t>
      </w:r>
      <w:proofErr w:type="spellStart"/>
      <w:r w:rsidRPr="0057574E">
        <w:t>participation</w:t>
      </w:r>
      <w:proofErr w:type="spellEnd"/>
      <w:r w:rsidRPr="0057574E">
        <w:t xml:space="preserve"> in regional and </w:t>
      </w:r>
      <w:proofErr w:type="spellStart"/>
      <w:r w:rsidRPr="0057574E">
        <w:t>international</w:t>
      </w:r>
      <w:proofErr w:type="spellEnd"/>
      <w:r w:rsidRPr="0057574E">
        <w:t xml:space="preserve"> meetings. </w:t>
      </w:r>
      <w:proofErr w:type="spellStart"/>
      <w:r w:rsidRPr="0057574E">
        <w:t>Gender</w:t>
      </w:r>
      <w:proofErr w:type="spellEnd"/>
      <w:r w:rsidRPr="0057574E">
        <w:t xml:space="preserve"> mainstreaming </w:t>
      </w:r>
      <w:proofErr w:type="spellStart"/>
      <w:r w:rsidRPr="0057574E">
        <w:t>will</w:t>
      </w:r>
      <w:proofErr w:type="spellEnd"/>
      <w:r w:rsidRPr="0057574E">
        <w:t xml:space="preserve"> be </w:t>
      </w:r>
      <w:proofErr w:type="spellStart"/>
      <w:r w:rsidRPr="0057574E">
        <w:t>integrated</w:t>
      </w:r>
      <w:proofErr w:type="spellEnd"/>
      <w:r w:rsidRPr="0057574E">
        <w:t xml:space="preserve"> </w:t>
      </w:r>
      <w:proofErr w:type="spellStart"/>
      <w:r w:rsidRPr="0057574E">
        <w:t>into</w:t>
      </w:r>
      <w:proofErr w:type="spellEnd"/>
      <w:r w:rsidRPr="0057574E">
        <w:t xml:space="preserve"> </w:t>
      </w:r>
      <w:proofErr w:type="spellStart"/>
      <w:r w:rsidRPr="0057574E">
        <w:t>implementation</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w:t>
      </w:r>
      <w:proofErr w:type="spellStart"/>
      <w:r w:rsidRPr="0057574E">
        <w:t>upcoming</w:t>
      </w:r>
      <w:proofErr w:type="spellEnd"/>
      <w:r w:rsidRPr="0057574E">
        <w:t xml:space="preserve"> </w:t>
      </w:r>
      <w:proofErr w:type="spellStart"/>
      <w:r w:rsidRPr="0057574E">
        <w:t>phase</w:t>
      </w:r>
      <w:proofErr w:type="spellEnd"/>
      <w:r w:rsidRPr="0057574E">
        <w:t xml:space="preserve"> </w:t>
      </w:r>
      <w:proofErr w:type="spellStart"/>
      <w:r w:rsidRPr="0057574E">
        <w:t>of</w:t>
      </w:r>
      <w:proofErr w:type="spellEnd"/>
      <w:r w:rsidRPr="0057574E">
        <w:t xml:space="preserve"> </w:t>
      </w:r>
      <w:proofErr w:type="spellStart"/>
      <w:r w:rsidRPr="0057574E">
        <w:t>the</w:t>
      </w:r>
      <w:proofErr w:type="spellEnd"/>
      <w:r w:rsidRPr="0057574E">
        <w:t xml:space="preserve"> IS </w:t>
      </w:r>
      <w:proofErr w:type="spellStart"/>
      <w:r w:rsidRPr="0057574E">
        <w:t>project</w:t>
      </w:r>
      <w:proofErr w:type="spellEnd"/>
      <w:r w:rsidRPr="0057574E">
        <w:t>.</w:t>
      </w:r>
    </w:p>
    <w:p w14:paraId="6274EBAB" w14:textId="77777777" w:rsidR="008A536C" w:rsidRPr="0057574E" w:rsidRDefault="008A536C" w:rsidP="008A536C">
      <w:pPr>
        <w:keepNext/>
        <w:spacing w:after="240"/>
        <w:outlineLvl w:val="0"/>
        <w:rPr>
          <w:u w:val="single"/>
        </w:rPr>
      </w:pPr>
      <w:proofErr w:type="spellStart"/>
      <w:r w:rsidRPr="0057574E">
        <w:rPr>
          <w:u w:val="single"/>
        </w:rPr>
        <w:t>Sustainability</w:t>
      </w:r>
      <w:proofErr w:type="spellEnd"/>
      <w:r w:rsidRPr="0057574E">
        <w:rPr>
          <w:u w:val="single"/>
        </w:rPr>
        <w:t xml:space="preserve"> and </w:t>
      </w:r>
      <w:proofErr w:type="spellStart"/>
      <w:r w:rsidRPr="0057574E">
        <w:rPr>
          <w:u w:val="single"/>
        </w:rPr>
        <w:t>assessment</w:t>
      </w:r>
      <w:proofErr w:type="spellEnd"/>
    </w:p>
    <w:p w14:paraId="3A81E7DF" w14:textId="77777777" w:rsidR="008A536C" w:rsidRPr="0057574E" w:rsidRDefault="008A536C" w:rsidP="00B55555">
      <w:pPr>
        <w:pStyle w:val="Heading1"/>
      </w:pPr>
      <w:r w:rsidRPr="0057574E">
        <w:t xml:space="preserve">The IS </w:t>
      </w:r>
      <w:proofErr w:type="spellStart"/>
      <w:r w:rsidRPr="0057574E">
        <w:t>project</w:t>
      </w:r>
      <w:proofErr w:type="spellEnd"/>
      <w:r w:rsidRPr="0057574E">
        <w:t xml:space="preserve"> can be </w:t>
      </w:r>
      <w:proofErr w:type="spellStart"/>
      <w:r w:rsidRPr="0057574E">
        <w:t>successfully</w:t>
      </w:r>
      <w:proofErr w:type="spellEnd"/>
      <w:r w:rsidRPr="0057574E">
        <w:t xml:space="preserve"> </w:t>
      </w:r>
      <w:proofErr w:type="spellStart"/>
      <w:r w:rsidRPr="0057574E">
        <w:t>implemented</w:t>
      </w:r>
      <w:proofErr w:type="spellEnd"/>
      <w:r w:rsidRPr="0057574E">
        <w:t xml:space="preserve"> in Vanuatu </w:t>
      </w:r>
      <w:proofErr w:type="spellStart"/>
      <w:r w:rsidRPr="0057574E">
        <w:t>under</w:t>
      </w:r>
      <w:proofErr w:type="spellEnd"/>
      <w:r w:rsidRPr="0057574E">
        <w:t xml:space="preserve"> </w:t>
      </w:r>
      <w:proofErr w:type="spellStart"/>
      <w:r w:rsidRPr="0057574E">
        <w:t>conditions</w:t>
      </w:r>
      <w:proofErr w:type="spellEnd"/>
      <w:r w:rsidRPr="0057574E">
        <w:t xml:space="preserve"> </w:t>
      </w:r>
      <w:proofErr w:type="spellStart"/>
      <w:r w:rsidRPr="0057574E">
        <w:t>of</w:t>
      </w:r>
      <w:proofErr w:type="spellEnd"/>
      <w:r w:rsidRPr="0057574E">
        <w:t xml:space="preserve"> </w:t>
      </w:r>
      <w:proofErr w:type="spellStart"/>
      <w:r w:rsidRPr="0057574E">
        <w:t>stable</w:t>
      </w:r>
      <w:proofErr w:type="spellEnd"/>
      <w:r w:rsidRPr="0057574E">
        <w:t xml:space="preserve"> </w:t>
      </w:r>
      <w:proofErr w:type="spellStart"/>
      <w:r w:rsidRPr="0057574E">
        <w:t>funding</w:t>
      </w:r>
      <w:proofErr w:type="spellEnd"/>
      <w:r w:rsidRPr="0057574E">
        <w:t xml:space="preserve"> </w:t>
      </w:r>
      <w:proofErr w:type="spellStart"/>
      <w:r w:rsidRPr="0057574E">
        <w:t>from</w:t>
      </w:r>
      <w:proofErr w:type="spellEnd"/>
      <w:r w:rsidRPr="0057574E">
        <w:t xml:space="preserve"> </w:t>
      </w:r>
      <w:proofErr w:type="spellStart"/>
      <w:r w:rsidRPr="0057574E">
        <w:t>the</w:t>
      </w:r>
      <w:proofErr w:type="spellEnd"/>
      <w:r w:rsidRPr="0057574E">
        <w:t xml:space="preserve"> Multilateral </w:t>
      </w:r>
      <w:proofErr w:type="spellStart"/>
      <w:r w:rsidRPr="0057574E">
        <w:t>Fund</w:t>
      </w:r>
      <w:proofErr w:type="spellEnd"/>
      <w:r w:rsidRPr="0057574E">
        <w:t xml:space="preserve">. </w:t>
      </w:r>
      <w:proofErr w:type="spellStart"/>
      <w:r w:rsidRPr="0057574E">
        <w:t>Stakeholders</w:t>
      </w:r>
      <w:proofErr w:type="spellEnd"/>
      <w:r w:rsidRPr="0057574E">
        <w:t xml:space="preserve">, </w:t>
      </w:r>
      <w:proofErr w:type="spellStart"/>
      <w:r w:rsidRPr="0057574E">
        <w:t>relevant</w:t>
      </w:r>
      <w:proofErr w:type="spellEnd"/>
      <w:r w:rsidRPr="0057574E">
        <w:t xml:space="preserve"> </w:t>
      </w:r>
      <w:proofErr w:type="spellStart"/>
      <w:r w:rsidRPr="0057574E">
        <w:t>associations</w:t>
      </w:r>
      <w:proofErr w:type="spellEnd"/>
      <w:r w:rsidRPr="0057574E">
        <w:t xml:space="preserve">, </w:t>
      </w:r>
      <w:proofErr w:type="spellStart"/>
      <w:r w:rsidRPr="0057574E">
        <w:t>ministries</w:t>
      </w:r>
      <w:proofErr w:type="spellEnd"/>
      <w:r w:rsidRPr="0057574E">
        <w:t xml:space="preserve">, and agencies </w:t>
      </w:r>
      <w:proofErr w:type="spellStart"/>
      <w:r w:rsidRPr="0057574E">
        <w:t>actively</w:t>
      </w:r>
      <w:proofErr w:type="spellEnd"/>
      <w:r w:rsidRPr="0057574E">
        <w:t xml:space="preserve"> </w:t>
      </w:r>
      <w:proofErr w:type="spellStart"/>
      <w:r w:rsidRPr="0057574E">
        <w:t>participate</w:t>
      </w:r>
      <w:proofErr w:type="spellEnd"/>
      <w:r w:rsidRPr="0057574E">
        <w:t xml:space="preserve"> in </w:t>
      </w:r>
      <w:proofErr w:type="spellStart"/>
      <w:r w:rsidRPr="0057574E">
        <w:t>the</w:t>
      </w:r>
      <w:proofErr w:type="spellEnd"/>
      <w:r w:rsidRPr="0057574E">
        <w:t xml:space="preserve"> </w:t>
      </w:r>
      <w:proofErr w:type="spellStart"/>
      <w:r w:rsidRPr="0057574E">
        <w:t>development</w:t>
      </w:r>
      <w:proofErr w:type="spellEnd"/>
      <w:r w:rsidRPr="0057574E">
        <w:t xml:space="preserve"> </w:t>
      </w:r>
      <w:proofErr w:type="spellStart"/>
      <w:r w:rsidRPr="0057574E">
        <w:t>of</w:t>
      </w:r>
      <w:proofErr w:type="spellEnd"/>
      <w:r w:rsidRPr="0057574E">
        <w:t xml:space="preserve"> </w:t>
      </w:r>
      <w:proofErr w:type="spellStart"/>
      <w:r w:rsidRPr="0057574E">
        <w:t>recommendations</w:t>
      </w:r>
      <w:proofErr w:type="spellEnd"/>
      <w:r w:rsidRPr="0057574E">
        <w:t xml:space="preserve"> and </w:t>
      </w:r>
      <w:proofErr w:type="spellStart"/>
      <w:r w:rsidRPr="0057574E">
        <w:t>amendments</w:t>
      </w:r>
      <w:proofErr w:type="spellEnd"/>
      <w:r w:rsidRPr="0057574E">
        <w:t xml:space="preserve"> to </w:t>
      </w:r>
      <w:proofErr w:type="spellStart"/>
      <w:r w:rsidRPr="0057574E">
        <w:t>laws</w:t>
      </w:r>
      <w:proofErr w:type="spellEnd"/>
      <w:r w:rsidRPr="0057574E">
        <w:t xml:space="preserve"> and </w:t>
      </w:r>
      <w:proofErr w:type="spellStart"/>
      <w:r w:rsidRPr="0057574E">
        <w:t>regulations</w:t>
      </w:r>
      <w:proofErr w:type="spellEnd"/>
      <w:r w:rsidRPr="0057574E">
        <w:t xml:space="preserve">, as </w:t>
      </w:r>
      <w:proofErr w:type="spellStart"/>
      <w:r w:rsidRPr="0057574E">
        <w:t>well</w:t>
      </w:r>
      <w:proofErr w:type="spellEnd"/>
      <w:r w:rsidRPr="0057574E">
        <w:t xml:space="preserve"> as </w:t>
      </w:r>
      <w:proofErr w:type="spellStart"/>
      <w:r w:rsidRPr="0057574E">
        <w:t>public</w:t>
      </w:r>
      <w:proofErr w:type="spellEnd"/>
      <w:r w:rsidRPr="0057574E">
        <w:t xml:space="preserve"> </w:t>
      </w:r>
      <w:proofErr w:type="spellStart"/>
      <w:r w:rsidRPr="0057574E">
        <w:t>awareness</w:t>
      </w:r>
      <w:proofErr w:type="spellEnd"/>
      <w:r w:rsidRPr="0057574E">
        <w:t xml:space="preserve"> and </w:t>
      </w:r>
      <w:proofErr w:type="spellStart"/>
      <w:r w:rsidRPr="0057574E">
        <w:t>promotional</w:t>
      </w:r>
      <w:proofErr w:type="spellEnd"/>
      <w:r w:rsidRPr="0057574E">
        <w:t xml:space="preserve"> </w:t>
      </w:r>
      <w:proofErr w:type="spellStart"/>
      <w:r w:rsidRPr="0057574E">
        <w:t>activities</w:t>
      </w:r>
      <w:proofErr w:type="spellEnd"/>
      <w:r w:rsidRPr="0057574E">
        <w:t xml:space="preserve">. The NOU </w:t>
      </w:r>
      <w:proofErr w:type="spellStart"/>
      <w:r w:rsidRPr="0057574E">
        <w:t>is</w:t>
      </w:r>
      <w:proofErr w:type="spellEnd"/>
      <w:r w:rsidRPr="0057574E">
        <w:t xml:space="preserve"> </w:t>
      </w:r>
      <w:proofErr w:type="spellStart"/>
      <w:r w:rsidRPr="0057574E">
        <w:t>continuously</w:t>
      </w:r>
      <w:proofErr w:type="spellEnd"/>
      <w:r w:rsidRPr="0057574E">
        <w:t xml:space="preserve"> </w:t>
      </w:r>
      <w:proofErr w:type="spellStart"/>
      <w:r w:rsidRPr="0057574E">
        <w:t>guided</w:t>
      </w:r>
      <w:proofErr w:type="spellEnd"/>
      <w:r w:rsidRPr="0057574E">
        <w:t xml:space="preserve"> </w:t>
      </w:r>
      <w:proofErr w:type="spellStart"/>
      <w:r w:rsidRPr="0057574E">
        <w:t>by</w:t>
      </w:r>
      <w:proofErr w:type="spellEnd"/>
      <w:r w:rsidRPr="0057574E">
        <w:t xml:space="preserve"> </w:t>
      </w:r>
      <w:proofErr w:type="spellStart"/>
      <w:r w:rsidRPr="0057574E">
        <w:t>the</w:t>
      </w:r>
      <w:proofErr w:type="spellEnd"/>
      <w:r w:rsidRPr="0057574E">
        <w:t xml:space="preserve"> </w:t>
      </w:r>
      <w:proofErr w:type="spellStart"/>
      <w:r w:rsidRPr="0057574E">
        <w:t>key</w:t>
      </w:r>
      <w:proofErr w:type="spellEnd"/>
      <w:r w:rsidRPr="0057574E">
        <w:t xml:space="preserve"> </w:t>
      </w:r>
      <w:proofErr w:type="spellStart"/>
      <w:r w:rsidRPr="0057574E">
        <w:t>inline</w:t>
      </w:r>
      <w:proofErr w:type="spellEnd"/>
      <w:r w:rsidRPr="0057574E">
        <w:t xml:space="preserve"> </w:t>
      </w:r>
      <w:proofErr w:type="spellStart"/>
      <w:r w:rsidRPr="0057574E">
        <w:t>ministries</w:t>
      </w:r>
      <w:proofErr w:type="spellEnd"/>
      <w:r w:rsidRPr="0057574E">
        <w:t xml:space="preserve">, </w:t>
      </w:r>
      <w:proofErr w:type="spellStart"/>
      <w:r w:rsidRPr="0057574E">
        <w:t>the</w:t>
      </w:r>
      <w:proofErr w:type="spellEnd"/>
      <w:r w:rsidRPr="0057574E">
        <w:t xml:space="preserve"> RAC sector and </w:t>
      </w:r>
      <w:proofErr w:type="spellStart"/>
      <w:r w:rsidRPr="0057574E">
        <w:t>other</w:t>
      </w:r>
      <w:proofErr w:type="spellEnd"/>
      <w:r w:rsidRPr="0057574E">
        <w:t xml:space="preserve"> </w:t>
      </w:r>
      <w:proofErr w:type="spellStart"/>
      <w:r w:rsidRPr="0057574E">
        <w:t>relevant</w:t>
      </w:r>
      <w:proofErr w:type="spellEnd"/>
      <w:r w:rsidRPr="0057574E">
        <w:t xml:space="preserve"> agencies. </w:t>
      </w:r>
      <w:proofErr w:type="spellStart"/>
      <w:r w:rsidRPr="0057574E">
        <w:t>Although</w:t>
      </w:r>
      <w:proofErr w:type="spellEnd"/>
      <w:r w:rsidRPr="0057574E">
        <w:t xml:space="preserve"> </w:t>
      </w:r>
      <w:proofErr w:type="spellStart"/>
      <w:r w:rsidRPr="0057574E">
        <w:t>there</w:t>
      </w:r>
      <w:proofErr w:type="spellEnd"/>
      <w:r w:rsidRPr="0057574E">
        <w:t xml:space="preserve"> </w:t>
      </w:r>
      <w:proofErr w:type="spellStart"/>
      <w:r w:rsidRPr="0057574E">
        <w:t>were</w:t>
      </w:r>
      <w:proofErr w:type="spellEnd"/>
      <w:r w:rsidRPr="0057574E">
        <w:t xml:space="preserve"> </w:t>
      </w:r>
      <w:proofErr w:type="spellStart"/>
      <w:r w:rsidRPr="0057574E">
        <w:t>setbacks</w:t>
      </w:r>
      <w:proofErr w:type="spellEnd"/>
      <w:r w:rsidRPr="0057574E">
        <w:t xml:space="preserve"> in </w:t>
      </w:r>
      <w:proofErr w:type="spellStart"/>
      <w:r w:rsidRPr="0057574E">
        <w:t>the</w:t>
      </w:r>
      <w:proofErr w:type="spellEnd"/>
      <w:r w:rsidRPr="0057574E">
        <w:t xml:space="preserve"> </w:t>
      </w:r>
      <w:proofErr w:type="spellStart"/>
      <w:r w:rsidRPr="0057574E">
        <w:t>project</w:t>
      </w:r>
      <w:proofErr w:type="spellEnd"/>
      <w:r w:rsidRPr="0057574E">
        <w:t xml:space="preserve"> </w:t>
      </w:r>
      <w:proofErr w:type="spellStart"/>
      <w:r w:rsidRPr="0057574E">
        <w:t>implementation</w:t>
      </w:r>
      <w:proofErr w:type="spellEnd"/>
      <w:r w:rsidRPr="0057574E">
        <w:t xml:space="preserve"> in 2023, </w:t>
      </w:r>
      <w:proofErr w:type="spellStart"/>
      <w:r w:rsidRPr="0057574E">
        <w:t>there</w:t>
      </w:r>
      <w:proofErr w:type="spellEnd"/>
      <w:r w:rsidRPr="0057574E">
        <w:t xml:space="preserve"> are no </w:t>
      </w:r>
      <w:proofErr w:type="spellStart"/>
      <w:r w:rsidRPr="0057574E">
        <w:t>foreseen</w:t>
      </w:r>
      <w:proofErr w:type="spellEnd"/>
      <w:r w:rsidRPr="0057574E">
        <w:t xml:space="preserve"> </w:t>
      </w:r>
      <w:proofErr w:type="spellStart"/>
      <w:r w:rsidRPr="0057574E">
        <w:t>risks</w:t>
      </w:r>
      <w:proofErr w:type="spellEnd"/>
      <w:r w:rsidRPr="0057574E">
        <w:t xml:space="preserve"> </w:t>
      </w:r>
      <w:proofErr w:type="spellStart"/>
      <w:r w:rsidRPr="0057574E">
        <w:t>under</w:t>
      </w:r>
      <w:proofErr w:type="spellEnd"/>
      <w:r w:rsidRPr="0057574E">
        <w:t xml:space="preserve"> </w:t>
      </w:r>
      <w:proofErr w:type="spellStart"/>
      <w:r w:rsidRPr="0057574E">
        <w:t>phase</w:t>
      </w:r>
      <w:proofErr w:type="spellEnd"/>
      <w:r w:rsidRPr="0057574E">
        <w:t xml:space="preserve"> IX.</w:t>
      </w:r>
    </w:p>
    <w:p w14:paraId="24A92D4E" w14:textId="26C75DA4" w:rsidR="00887E0D" w:rsidRDefault="00887E0D" w:rsidP="008A536C">
      <w:pPr>
        <w:spacing w:after="240"/>
        <w:outlineLvl w:val="0"/>
      </w:pPr>
      <w:r>
        <w:br w:type="page"/>
      </w:r>
    </w:p>
    <w:p w14:paraId="0A3A0260" w14:textId="77777777" w:rsidR="00887E0D" w:rsidRDefault="00887E0D" w:rsidP="008A536C">
      <w:pPr>
        <w:spacing w:after="240"/>
        <w:outlineLvl w:val="0"/>
        <w:sectPr w:rsidR="00887E0D" w:rsidSect="00437E30">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docGrid w:linePitch="299"/>
        </w:sectPr>
      </w:pPr>
    </w:p>
    <w:p w14:paraId="72BD2F27" w14:textId="69BAE3F8" w:rsidR="008A536C" w:rsidRPr="0057574E" w:rsidRDefault="008A536C" w:rsidP="008A536C">
      <w:pPr>
        <w:widowControl w:val="0"/>
        <w:spacing w:after="120"/>
        <w:jc w:val="center"/>
        <w:outlineLvl w:val="0"/>
        <w:rPr>
          <w:b/>
          <w:caps/>
          <w:color w:val="000000" w:themeColor="text1"/>
        </w:rPr>
      </w:pPr>
      <w:r w:rsidRPr="0057574E">
        <w:rPr>
          <w:b/>
          <w:color w:val="000000" w:themeColor="text1"/>
        </w:rPr>
        <w:lastRenderedPageBreak/>
        <w:t>An</w:t>
      </w:r>
      <w:r w:rsidR="000B4526" w:rsidRPr="0057574E">
        <w:rPr>
          <w:b/>
          <w:color w:val="000000" w:themeColor="text1"/>
        </w:rPr>
        <w:t>exo</w:t>
      </w:r>
      <w:r w:rsidRPr="0057574E">
        <w:rPr>
          <w:b/>
          <w:caps/>
          <w:color w:val="000000" w:themeColor="text1"/>
        </w:rPr>
        <w:t xml:space="preserve"> II</w:t>
      </w:r>
    </w:p>
    <w:p w14:paraId="0C9197AE" w14:textId="2A94BD07" w:rsidR="008A536C" w:rsidRPr="0057574E" w:rsidRDefault="000B4526" w:rsidP="008A536C">
      <w:pPr>
        <w:widowControl w:val="0"/>
        <w:jc w:val="center"/>
        <w:outlineLvl w:val="0"/>
        <w:rPr>
          <w:b/>
          <w:caps/>
          <w:color w:val="000000" w:themeColor="text1"/>
        </w:rPr>
      </w:pPr>
      <w:r w:rsidRPr="0057574E">
        <w:rPr>
          <w:b/>
          <w:caps/>
          <w:color w:val="000000" w:themeColor="text1"/>
        </w:rPr>
        <w:t>CONSIDERACIONES PRELIMINARES DEL COMITÉ EJECUTIVO EN CUANTO A LA RENOVACIÓN DE LOS PROYECTOS DE FORTALECIMIENTO INSTITUCIONAL PRESENTADOS ANTE LA 94ª REUNIÓN</w:t>
      </w:r>
    </w:p>
    <w:p w14:paraId="4874B132" w14:textId="77777777" w:rsidR="008A536C" w:rsidRPr="0057574E" w:rsidRDefault="008A536C" w:rsidP="008A536C">
      <w:pPr>
        <w:rPr>
          <w:color w:val="000000" w:themeColor="text1"/>
        </w:rPr>
      </w:pPr>
    </w:p>
    <w:p w14:paraId="169EB75C"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Bahrein</w:t>
      </w:r>
    </w:p>
    <w:p w14:paraId="61ECF14D" w14:textId="18CDCCD0" w:rsidR="00F87FC6" w:rsidRPr="0057574E" w:rsidRDefault="00F87FC6" w:rsidP="00F87FC6">
      <w:pPr>
        <w:widowControl w:val="0"/>
        <w:spacing w:before="240" w:after="240"/>
        <w:outlineLvl w:val="0"/>
        <w:rPr>
          <w:color w:val="000000" w:themeColor="text1"/>
        </w:rPr>
      </w:pPr>
      <w:r w:rsidRPr="0057574E">
        <w:rPr>
          <w:color w:val="000000" w:themeColor="text1"/>
        </w:rPr>
        <w:t>1.</w:t>
      </w:r>
      <w:r w:rsidRPr="0057574E">
        <w:rPr>
          <w:color w:val="000000" w:themeColor="text1"/>
        </w:rPr>
        <w:tab/>
        <w:t xml:space="preserve">El Comité Ejecutivo examinó el informe presentado con la solicitud de renovación del proyecto de fortalecimiento institucional para Bahrein (fase XII) y tomó nota con reconocimiento de la presentación de datos para 2021 y 2022 a la Secretaría del Ozono, </w:t>
      </w:r>
      <w:r w:rsidR="00324690" w:rsidRPr="0057574E">
        <w:t>lo que indica que el país está en situación de cumplimiento con lo dispuesto en el Protocolo de Montreal</w:t>
      </w:r>
      <w:r w:rsidRPr="0057574E">
        <w:rPr>
          <w:color w:val="000000" w:themeColor="text1"/>
        </w:rPr>
        <w:t xml:space="preserve">. El Comité también reconoció los importantes avances de Bahrein en la eliminación del consumo de SAO durante el periodo del proyecto, especialmente mediante la aplicación de controles de importación de SAO a través de un sistema de </w:t>
      </w:r>
      <w:r w:rsidR="00E25E85">
        <w:rPr>
          <w:color w:val="000000" w:themeColor="text1"/>
        </w:rPr>
        <w:t xml:space="preserve">concesión de </w:t>
      </w:r>
      <w:r w:rsidRPr="0057574E">
        <w:rPr>
          <w:color w:val="000000" w:themeColor="text1"/>
        </w:rPr>
        <w:t xml:space="preserve">licencias y cuotas y la </w:t>
      </w:r>
      <w:r w:rsidR="003602B6">
        <w:rPr>
          <w:color w:val="000000" w:themeColor="text1"/>
        </w:rPr>
        <w:t>impartición de cursos de capacitación</w:t>
      </w:r>
      <w:r w:rsidR="00E25E85">
        <w:rPr>
          <w:color w:val="000000" w:themeColor="text1"/>
        </w:rPr>
        <w:t xml:space="preserve"> </w:t>
      </w:r>
      <w:r w:rsidRPr="0057574E">
        <w:rPr>
          <w:color w:val="000000" w:themeColor="text1"/>
        </w:rPr>
        <w:t xml:space="preserve">a funcionarios de aduanas y técnicos </w:t>
      </w:r>
      <w:r w:rsidR="00E25E85">
        <w:rPr>
          <w:color w:val="000000" w:themeColor="text1"/>
        </w:rPr>
        <w:t xml:space="preserve">de </w:t>
      </w:r>
      <w:r w:rsidRPr="0057574E">
        <w:rPr>
          <w:color w:val="000000" w:themeColor="text1"/>
        </w:rPr>
        <w:t xml:space="preserve">refrigeración. Además, el Comité reconoció los esfuerzos de Bahrein en la reducción del consumo de HCFC y anticipa que el país seguirá aplicando con éxito su </w:t>
      </w:r>
      <w:r w:rsidR="00050388" w:rsidRPr="0057574E">
        <w:rPr>
          <w:color w:val="000000" w:themeColor="text1"/>
        </w:rPr>
        <w:t>PGEH</w:t>
      </w:r>
      <w:r w:rsidRPr="0057574E">
        <w:rPr>
          <w:color w:val="000000" w:themeColor="text1"/>
        </w:rPr>
        <w:t xml:space="preserve"> y el proyecto de fortalecimiento institucional, con el objetivo de reducir el consumo de HCFC en un 67,5</w:t>
      </w:r>
      <w:r w:rsidR="00E25E85">
        <w:rPr>
          <w:color w:val="000000" w:themeColor="text1"/>
        </w:rPr>
        <w:t>  %</w:t>
      </w:r>
      <w:r w:rsidRPr="0057574E">
        <w:rPr>
          <w:color w:val="000000" w:themeColor="text1"/>
        </w:rPr>
        <w:t xml:space="preserve"> para el 1 de enero de 2025.</w:t>
      </w:r>
    </w:p>
    <w:p w14:paraId="59F20F9B"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Burundi</w:t>
      </w:r>
    </w:p>
    <w:p w14:paraId="364D9815" w14:textId="75915816" w:rsidR="00F87FC6" w:rsidRPr="0057574E" w:rsidRDefault="00F87FC6" w:rsidP="00F87FC6">
      <w:pPr>
        <w:widowControl w:val="0"/>
        <w:spacing w:before="240" w:after="240"/>
        <w:outlineLvl w:val="0"/>
        <w:rPr>
          <w:color w:val="000000" w:themeColor="text1"/>
        </w:rPr>
      </w:pPr>
      <w:r w:rsidRPr="0057574E">
        <w:rPr>
          <w:color w:val="000000" w:themeColor="text1"/>
        </w:rPr>
        <w:t>2.</w:t>
      </w:r>
      <w:r w:rsidRPr="0057574E">
        <w:rPr>
          <w:color w:val="000000" w:themeColor="text1"/>
        </w:rPr>
        <w:tab/>
        <w:t>El Comité Ejecutivo examinó el informe presentado con la solicitud de renovación del proyecto de fortalecimiento institucional para Burundi (fase X) y tomó nota con reconocimiento de la presentación de datos para 2021 y 2022 a la Secretaría del Ozono, que demuestra</w:t>
      </w:r>
      <w:r w:rsidR="00193240">
        <w:rPr>
          <w:color w:val="000000" w:themeColor="text1"/>
        </w:rPr>
        <w:t>n</w:t>
      </w:r>
      <w:r w:rsidRPr="0057574E">
        <w:rPr>
          <w:color w:val="000000" w:themeColor="text1"/>
        </w:rPr>
        <w:t xml:space="preserve"> el cumplimiento del Protocolo de Montreal. El Comité también reconoció los importantes avances de Burundi en la eliminación del consumo de SAO durante el período del proyecto, especialmente mediante la aplicación de controles de importación de SAO a través de un sistema de </w:t>
      </w:r>
      <w:r w:rsidR="006E592C">
        <w:rPr>
          <w:color w:val="000000" w:themeColor="text1"/>
        </w:rPr>
        <w:t xml:space="preserve">concesión de </w:t>
      </w:r>
      <w:r w:rsidRPr="0057574E">
        <w:rPr>
          <w:color w:val="000000" w:themeColor="text1"/>
        </w:rPr>
        <w:t xml:space="preserve">licencias y cuotas y la capacitación de funcionarios de aduanas y técnicos en refrigeración. Además, el Comité reconoció los esfuerzos de Burundi para reducir el consumo de HCFC y HFC y anticipa que el país seguirá ejecutando con éxito su </w:t>
      </w:r>
      <w:r w:rsidR="00050388" w:rsidRPr="0057574E">
        <w:rPr>
          <w:color w:val="000000" w:themeColor="text1"/>
        </w:rPr>
        <w:t>PGEH</w:t>
      </w:r>
      <w:r w:rsidRPr="0057574E">
        <w:rPr>
          <w:color w:val="000000" w:themeColor="text1"/>
        </w:rPr>
        <w:t xml:space="preserve"> y su proyecto de fortalecimiento institucional, con el objetivo de reducir el consumo de HCFC en un 67,5</w:t>
      </w:r>
      <w:r w:rsidR="00E25E85">
        <w:rPr>
          <w:color w:val="000000" w:themeColor="text1"/>
        </w:rPr>
        <w:t> %</w:t>
      </w:r>
      <w:r w:rsidRPr="0057574E">
        <w:rPr>
          <w:color w:val="000000" w:themeColor="text1"/>
        </w:rPr>
        <w:t xml:space="preserve"> para el 1 de enero de 2025.</w:t>
      </w:r>
    </w:p>
    <w:p w14:paraId="59D0313F"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Camerún</w:t>
      </w:r>
    </w:p>
    <w:p w14:paraId="22FE3300" w14:textId="692D7C0C" w:rsidR="00F87FC6" w:rsidRPr="0057574E" w:rsidRDefault="00F87FC6" w:rsidP="00F87FC6">
      <w:pPr>
        <w:widowControl w:val="0"/>
        <w:spacing w:before="240" w:after="240"/>
        <w:outlineLvl w:val="0"/>
        <w:rPr>
          <w:color w:val="000000" w:themeColor="text1"/>
        </w:rPr>
      </w:pPr>
      <w:r w:rsidRPr="0057574E">
        <w:rPr>
          <w:color w:val="000000" w:themeColor="text1"/>
        </w:rPr>
        <w:t>3.</w:t>
      </w:r>
      <w:r w:rsidRPr="0057574E">
        <w:rPr>
          <w:color w:val="000000" w:themeColor="text1"/>
        </w:rPr>
        <w:tab/>
        <w:t xml:space="preserve">El Comité Ejecutivo examinó el informe presentado con la solicitud de renovación del proyecto de fortalecimiento institucional para Camerún (fase XIV) y tomó nota con reconocimiento de la presentación de datos para 2021 y 2022 a la Secretaría del Ozono, </w:t>
      </w:r>
      <w:r w:rsidR="00324690" w:rsidRPr="0057574E">
        <w:rPr>
          <w:color w:val="000000" w:themeColor="text1"/>
        </w:rPr>
        <w:t xml:space="preserve">que demuestran </w:t>
      </w:r>
      <w:r w:rsidRPr="0057574E">
        <w:rPr>
          <w:color w:val="000000" w:themeColor="text1"/>
        </w:rPr>
        <w:t xml:space="preserve">el cumplimiento del Protocolo de Montreal. El Comité también reconoció los importantes avances de Camerún en la eliminación del consumo de SAO durante el período del proyecto, especialmente mediante la aplicación de controles de importación de SAO a través de un </w:t>
      </w:r>
      <w:r w:rsidR="00193240">
        <w:rPr>
          <w:color w:val="000000" w:themeColor="text1"/>
        </w:rPr>
        <w:t>sistema de concesión de licencias y cuotas</w:t>
      </w:r>
      <w:r w:rsidRPr="0057574E">
        <w:rPr>
          <w:color w:val="000000" w:themeColor="text1"/>
        </w:rPr>
        <w:t xml:space="preserve"> y la </w:t>
      </w:r>
      <w:r w:rsidR="003602B6">
        <w:rPr>
          <w:color w:val="000000" w:themeColor="text1"/>
        </w:rPr>
        <w:t>impartición de cursos de capacitación</w:t>
      </w:r>
      <w:r w:rsidR="00193240">
        <w:rPr>
          <w:color w:val="000000" w:themeColor="text1"/>
        </w:rPr>
        <w:t xml:space="preserve"> </w:t>
      </w:r>
      <w:r w:rsidRPr="0057574E">
        <w:rPr>
          <w:color w:val="000000" w:themeColor="text1"/>
        </w:rPr>
        <w:t xml:space="preserve">a funcionarios de aduanas y técnicos de refrigeración. Además, el Comité reconoció los esfuerzos de Camerún para reducir el consumo de HCFC y HFC y anticipa que el país seguirá aplicando con éxito su </w:t>
      </w:r>
      <w:r w:rsidR="00050388" w:rsidRPr="0057574E">
        <w:rPr>
          <w:color w:val="000000" w:themeColor="text1"/>
        </w:rPr>
        <w:t>PGEH</w:t>
      </w:r>
      <w:r w:rsidRPr="0057574E">
        <w:rPr>
          <w:color w:val="000000" w:themeColor="text1"/>
        </w:rPr>
        <w:t xml:space="preserve">, el </w:t>
      </w:r>
      <w:r w:rsidR="00672F85">
        <w:rPr>
          <w:color w:val="000000" w:themeColor="text1"/>
        </w:rPr>
        <w:t>plan de aplicación de la Enmienda de Kigali relativo a los HFC</w:t>
      </w:r>
      <w:r w:rsidRPr="0057574E">
        <w:rPr>
          <w:color w:val="000000" w:themeColor="text1"/>
        </w:rPr>
        <w:t xml:space="preserve"> y el proyecto de fortalecimiento institucional, con el objetivo de reducir el consumo de HCFC en un 67,5</w:t>
      </w:r>
      <w:r w:rsidR="00E25E85">
        <w:rPr>
          <w:color w:val="000000" w:themeColor="text1"/>
        </w:rPr>
        <w:t> %</w:t>
      </w:r>
      <w:r w:rsidRPr="0057574E">
        <w:rPr>
          <w:color w:val="000000" w:themeColor="text1"/>
        </w:rPr>
        <w:t xml:space="preserve"> para el 1 de enero de 2025.</w:t>
      </w:r>
    </w:p>
    <w:p w14:paraId="0CF75D2C"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Chad</w:t>
      </w:r>
    </w:p>
    <w:p w14:paraId="08BE101E" w14:textId="276DA9AA" w:rsidR="00F87FC6" w:rsidRPr="0057574E" w:rsidRDefault="00F87FC6" w:rsidP="00F87FC6">
      <w:pPr>
        <w:widowControl w:val="0"/>
        <w:spacing w:before="240" w:after="240"/>
        <w:outlineLvl w:val="0"/>
        <w:rPr>
          <w:color w:val="000000" w:themeColor="text1"/>
        </w:rPr>
      </w:pPr>
      <w:r w:rsidRPr="0057574E">
        <w:rPr>
          <w:color w:val="000000" w:themeColor="text1"/>
        </w:rPr>
        <w:t>4.</w:t>
      </w:r>
      <w:r w:rsidRPr="0057574E">
        <w:rPr>
          <w:color w:val="000000" w:themeColor="text1"/>
        </w:rPr>
        <w:tab/>
        <w:t xml:space="preserve">El Comité Ejecutivo examinó el informe presentado con la solicitud de renovación del proyecto de fortalecimiento institucional para </w:t>
      </w:r>
      <w:r w:rsidR="00193240">
        <w:rPr>
          <w:color w:val="000000" w:themeColor="text1"/>
        </w:rPr>
        <w:t xml:space="preserve">el </w:t>
      </w:r>
      <w:r w:rsidRPr="0057574E">
        <w:rPr>
          <w:color w:val="000000" w:themeColor="text1"/>
        </w:rPr>
        <w:t>Chad (fase XI) y tomó nota con reconocimiento de la presentación a la Secretaría del Ozono de los datos sobre HCFC y HFC para 2021 y 2022, lo que demuestra el cumplimiento del Protocolo de Montreal. El Comité también reconoció los avances de</w:t>
      </w:r>
      <w:r w:rsidR="00193240">
        <w:rPr>
          <w:color w:val="000000" w:themeColor="text1"/>
        </w:rPr>
        <w:t>l</w:t>
      </w:r>
      <w:r w:rsidRPr="0057574E">
        <w:rPr>
          <w:color w:val="000000" w:themeColor="text1"/>
        </w:rPr>
        <w:t xml:space="preserve"> Chad en la eliminación del consumo de SAO y HFC durante el periodo del proyecto. Concretamente, </w:t>
      </w:r>
      <w:r w:rsidR="00193240">
        <w:rPr>
          <w:color w:val="000000" w:themeColor="text1"/>
        </w:rPr>
        <w:t xml:space="preserve">el </w:t>
      </w:r>
      <w:r w:rsidRPr="0057574E">
        <w:rPr>
          <w:color w:val="000000" w:themeColor="text1"/>
        </w:rPr>
        <w:t xml:space="preserve">Chad hizo cumplir los controles </w:t>
      </w:r>
      <w:r w:rsidRPr="0057574E">
        <w:rPr>
          <w:color w:val="000000" w:themeColor="text1"/>
        </w:rPr>
        <w:lastRenderedPageBreak/>
        <w:t xml:space="preserve">de importación de SAO y HFC mediante un </w:t>
      </w:r>
      <w:r w:rsidR="00193240">
        <w:rPr>
          <w:color w:val="000000" w:themeColor="text1"/>
        </w:rPr>
        <w:t>sistema de concesión de licencias y cuotas</w:t>
      </w:r>
      <w:r w:rsidRPr="0057574E">
        <w:rPr>
          <w:color w:val="000000" w:themeColor="text1"/>
        </w:rPr>
        <w:t xml:space="preserve"> e impartió </w:t>
      </w:r>
      <w:r w:rsidR="00193240">
        <w:rPr>
          <w:color w:val="000000" w:themeColor="text1"/>
        </w:rPr>
        <w:t xml:space="preserve">capacitación </w:t>
      </w:r>
      <w:r w:rsidRPr="0057574E">
        <w:rPr>
          <w:color w:val="000000" w:themeColor="text1"/>
        </w:rPr>
        <w:t xml:space="preserve">a funcionarios de aduanas y técnicos en refrigeración. El Comité tomó nota de los esfuerzos del Chad para reducir el consumo de HCFC y HFC y espera que el país continúe aplicando con éxito su </w:t>
      </w:r>
      <w:r w:rsidR="00050388" w:rsidRPr="0057574E">
        <w:rPr>
          <w:color w:val="000000" w:themeColor="text1"/>
        </w:rPr>
        <w:t>PGEH</w:t>
      </w:r>
      <w:r w:rsidRPr="0057574E">
        <w:rPr>
          <w:color w:val="000000" w:themeColor="text1"/>
        </w:rPr>
        <w:t xml:space="preserve"> y su proyecto de fortalecimiento institucional, con el objetivo de lograr una reducción del 65</w:t>
      </w:r>
      <w:r w:rsidR="00E25E85">
        <w:rPr>
          <w:color w:val="000000" w:themeColor="text1"/>
        </w:rPr>
        <w:t> %</w:t>
      </w:r>
      <w:r w:rsidRPr="0057574E">
        <w:rPr>
          <w:color w:val="000000" w:themeColor="text1"/>
        </w:rPr>
        <w:t xml:space="preserve"> del consumo de HCFC para el 1 de enero de 2025, según lo dispuesto por el Protocolo de Montreal.</w:t>
      </w:r>
    </w:p>
    <w:p w14:paraId="7E7D0C09" w14:textId="74F5A17F" w:rsidR="00F87FC6" w:rsidRPr="0057574E" w:rsidRDefault="00F87FC6" w:rsidP="00F87FC6">
      <w:pPr>
        <w:widowControl w:val="0"/>
        <w:spacing w:before="240" w:after="240"/>
        <w:outlineLvl w:val="0"/>
        <w:rPr>
          <w:b/>
          <w:bCs/>
          <w:color w:val="000000" w:themeColor="text1"/>
        </w:rPr>
      </w:pPr>
      <w:r w:rsidRPr="0057574E">
        <w:rPr>
          <w:b/>
          <w:bCs/>
          <w:color w:val="000000" w:themeColor="text1"/>
        </w:rPr>
        <w:t>Comoras</w:t>
      </w:r>
    </w:p>
    <w:p w14:paraId="1E43BDDE" w14:textId="2CDE1F62" w:rsidR="00F87FC6" w:rsidRPr="0057574E" w:rsidRDefault="00F87FC6" w:rsidP="00F87FC6">
      <w:pPr>
        <w:widowControl w:val="0"/>
        <w:spacing w:before="240" w:after="240"/>
        <w:outlineLvl w:val="0"/>
        <w:rPr>
          <w:color w:val="000000" w:themeColor="text1"/>
        </w:rPr>
      </w:pPr>
      <w:r w:rsidRPr="0057574E">
        <w:rPr>
          <w:color w:val="000000" w:themeColor="text1"/>
        </w:rPr>
        <w:t>5.</w:t>
      </w:r>
      <w:r w:rsidRPr="0057574E">
        <w:rPr>
          <w:color w:val="000000" w:themeColor="text1"/>
        </w:rPr>
        <w:tab/>
        <w:t xml:space="preserve">El Comité Ejecutivo examinó el informe presentado con la solicitud de renovación del proyecto de fortalecimiento institucional para Comoras (fase XIII) y tomó nota con reconocimiento de la presentación de datos para 2021 y 2022 a la Secretaría del Ozono, lo que demuestra un compromiso con el cumplimiento del Protocolo de Montreal. El Comité Ejecutivo reconoció los esfuerzos de Comoras para eliminar el consumo de sustancias que agotan la capa de ozono (SAO) durante el período del proyecto, en particular las rigurosas medidas coercitivas aplicadas para controlar las importaciones de SAO a través del </w:t>
      </w:r>
      <w:r w:rsidR="00193240">
        <w:rPr>
          <w:color w:val="000000" w:themeColor="text1"/>
        </w:rPr>
        <w:t>sistema de concesión de licencias y cuotas</w:t>
      </w:r>
      <w:r w:rsidRPr="0057574E">
        <w:rPr>
          <w:color w:val="000000" w:themeColor="text1"/>
        </w:rPr>
        <w:t xml:space="preserve">, junto con la </w:t>
      </w:r>
      <w:r w:rsidR="00193240">
        <w:rPr>
          <w:color w:val="000000" w:themeColor="text1"/>
        </w:rPr>
        <w:t>capacitación</w:t>
      </w:r>
      <w:r w:rsidRPr="0057574E">
        <w:rPr>
          <w:color w:val="000000" w:themeColor="text1"/>
        </w:rPr>
        <w:t xml:space="preserve"> exhaustiva impartida a los funcionarios de aduanas y a los técnicos de refrigeración. Además, el Comité tomó nota de las iniciativas de Comoras encaminadas a reducir el consumo de HCFC y HFC. El Comité confía en que el Gobierno de las Comoras continúe con éxito la ejecución del proyecto de fortalecimiento institucional para mantener los logros de eliminación de los HCFC y cumplir con la </w:t>
      </w:r>
      <w:r w:rsidR="00E61B59" w:rsidRPr="0057574E">
        <w:rPr>
          <w:color w:val="000000" w:themeColor="text1"/>
        </w:rPr>
        <w:t xml:space="preserve">reducción </w:t>
      </w:r>
      <w:r w:rsidRPr="0057574E">
        <w:rPr>
          <w:color w:val="000000" w:themeColor="text1"/>
        </w:rPr>
        <w:t>de los HFC estipulada en la Enmienda de Kigali.</w:t>
      </w:r>
    </w:p>
    <w:p w14:paraId="27D7A639" w14:textId="3953693E" w:rsidR="00F87FC6" w:rsidRPr="0057574E" w:rsidRDefault="00F87FC6" w:rsidP="00F87FC6">
      <w:pPr>
        <w:widowControl w:val="0"/>
        <w:spacing w:before="240" w:after="240"/>
        <w:outlineLvl w:val="0"/>
        <w:rPr>
          <w:b/>
          <w:bCs/>
          <w:color w:val="000000" w:themeColor="text1"/>
        </w:rPr>
      </w:pPr>
      <w:r w:rsidRPr="0057574E">
        <w:rPr>
          <w:b/>
          <w:bCs/>
          <w:color w:val="000000" w:themeColor="text1"/>
        </w:rPr>
        <w:t>Congo</w:t>
      </w:r>
    </w:p>
    <w:p w14:paraId="17109181" w14:textId="396A8C69" w:rsidR="00F87FC6" w:rsidRPr="0057574E" w:rsidRDefault="00F87FC6" w:rsidP="00F87FC6">
      <w:pPr>
        <w:widowControl w:val="0"/>
        <w:spacing w:before="240" w:after="240"/>
        <w:outlineLvl w:val="0"/>
        <w:rPr>
          <w:color w:val="000000" w:themeColor="text1"/>
        </w:rPr>
      </w:pPr>
      <w:r w:rsidRPr="0057574E">
        <w:rPr>
          <w:color w:val="000000" w:themeColor="text1"/>
        </w:rPr>
        <w:t>6.</w:t>
      </w:r>
      <w:r w:rsidRPr="0057574E">
        <w:rPr>
          <w:color w:val="000000" w:themeColor="text1"/>
        </w:rPr>
        <w:tab/>
        <w:t xml:space="preserve">El Comité Ejecutivo examinó el informe presentado con la solicitud de renovación del proyecto de fortalecimiento institucional para el Congo (fase XII) y tomó nota con reconocimiento de la presentación de datos para 2021 y 2022 a la Secretaría del Ozono, lo que demuestra el cumplimiento del Protocolo de Montreal. El Comité también reconoció los progresos del Congo en la eliminación del consumo de SAO durante el período del proyecto, especialmente mediante la aplicación de controles de importación de SAO a través de un </w:t>
      </w:r>
      <w:r w:rsidR="00193240">
        <w:rPr>
          <w:color w:val="000000" w:themeColor="text1"/>
        </w:rPr>
        <w:t>sistema de concesión de licencias y cuotas</w:t>
      </w:r>
      <w:r w:rsidRPr="0057574E">
        <w:rPr>
          <w:color w:val="000000" w:themeColor="text1"/>
        </w:rPr>
        <w:t xml:space="preserve"> y la </w:t>
      </w:r>
      <w:r w:rsidR="00193240">
        <w:rPr>
          <w:color w:val="000000" w:themeColor="text1"/>
        </w:rPr>
        <w:t xml:space="preserve">capacitación </w:t>
      </w:r>
      <w:r w:rsidRPr="0057574E">
        <w:rPr>
          <w:color w:val="000000" w:themeColor="text1"/>
        </w:rPr>
        <w:t xml:space="preserve">de funcionarios de aduanas y técnicos en refrigeración. Además, el Comité tomó nota de los esfuerzos del Congo para reducir el consumo de HCFC y HFC y anticipa que el país seguirá ejecutando con éxito su </w:t>
      </w:r>
      <w:r w:rsidR="00050388" w:rsidRPr="0057574E">
        <w:rPr>
          <w:color w:val="000000" w:themeColor="text1"/>
        </w:rPr>
        <w:t>PGEH</w:t>
      </w:r>
      <w:r w:rsidRPr="0057574E">
        <w:rPr>
          <w:color w:val="000000" w:themeColor="text1"/>
        </w:rPr>
        <w:t xml:space="preserve"> y su proyecto de fortalecimiento institucional, con el objetivo de reducir el consumo de HCFC en un 67,5</w:t>
      </w:r>
      <w:r w:rsidR="00E25E85">
        <w:rPr>
          <w:color w:val="000000" w:themeColor="text1"/>
        </w:rPr>
        <w:t> %</w:t>
      </w:r>
      <w:r w:rsidRPr="0057574E">
        <w:rPr>
          <w:color w:val="000000" w:themeColor="text1"/>
        </w:rPr>
        <w:t xml:space="preserve"> para el 1 de enero de 2025.</w:t>
      </w:r>
    </w:p>
    <w:p w14:paraId="71AACF90"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República Democrática del Congo</w:t>
      </w:r>
    </w:p>
    <w:p w14:paraId="40E9AF03" w14:textId="76EC5D3C" w:rsidR="00F87FC6" w:rsidRPr="0057574E" w:rsidRDefault="00F87FC6" w:rsidP="00F87FC6">
      <w:pPr>
        <w:widowControl w:val="0"/>
        <w:spacing w:before="240" w:after="240"/>
        <w:outlineLvl w:val="0"/>
        <w:rPr>
          <w:color w:val="000000" w:themeColor="text1"/>
        </w:rPr>
      </w:pPr>
      <w:r w:rsidRPr="0057574E">
        <w:rPr>
          <w:color w:val="000000" w:themeColor="text1"/>
        </w:rPr>
        <w:t>7.</w:t>
      </w:r>
      <w:r w:rsidRPr="0057574E">
        <w:rPr>
          <w:color w:val="000000" w:themeColor="text1"/>
        </w:rPr>
        <w:tab/>
        <w:t xml:space="preserve">El Comité Ejecutivo examinó el informe presentado con la solicitud de renovación del proyecto de fortalecimiento institucional para la República Democrática del Congo (fase XI) y tomó nota con reconocimiento de la presentación de datos para 2021 y 2022 a la Secretaría del Ozono, demostrando el cumplimiento del Protocolo de Montreal. El Comité también reconoció los avances de la República Democrática del Congo en la eliminación del consumo de SAO durante el periodo del proyecto. Concretamente, la República Democrática del Congo ha hecho cumplir los controles de importación de SAO mediante un </w:t>
      </w:r>
      <w:r w:rsidR="00193240">
        <w:rPr>
          <w:color w:val="000000" w:themeColor="text1"/>
        </w:rPr>
        <w:t>sistema de concesión de licencias y cuotas</w:t>
      </w:r>
      <w:r w:rsidRPr="0057574E">
        <w:rPr>
          <w:color w:val="000000" w:themeColor="text1"/>
        </w:rPr>
        <w:t xml:space="preserve"> y ha impartido </w:t>
      </w:r>
      <w:r w:rsidR="00193240">
        <w:rPr>
          <w:color w:val="000000" w:themeColor="text1"/>
        </w:rPr>
        <w:t>capacita</w:t>
      </w:r>
      <w:r w:rsidRPr="0057574E">
        <w:rPr>
          <w:color w:val="000000" w:themeColor="text1"/>
        </w:rPr>
        <w:t xml:space="preserve">ción a los funcionarios de aduanas y a los técnicos de refrigeración. El Comité tomó nota de los esfuerzos de la República Democrática del Congo para reducir el consumo de HCFC y espera que el país continúe aplicando con éxito su </w:t>
      </w:r>
      <w:r w:rsidR="00050388" w:rsidRPr="0057574E">
        <w:rPr>
          <w:color w:val="000000" w:themeColor="text1"/>
        </w:rPr>
        <w:t>PGEH</w:t>
      </w:r>
      <w:r w:rsidRPr="0057574E">
        <w:rPr>
          <w:color w:val="000000" w:themeColor="text1"/>
        </w:rPr>
        <w:t xml:space="preserve"> y el proyecto de fortalecimiento institucional, con el objetivo de reducir el consumo de HCFC en un 65</w:t>
      </w:r>
      <w:r w:rsidR="00E25E85">
        <w:rPr>
          <w:color w:val="000000" w:themeColor="text1"/>
        </w:rPr>
        <w:t> %</w:t>
      </w:r>
      <w:r w:rsidRPr="0057574E">
        <w:rPr>
          <w:color w:val="000000" w:themeColor="text1"/>
        </w:rPr>
        <w:t xml:space="preserve"> para el 1 de enero de 2025, según lo dispuesto por el Protocolo de Montreal.</w:t>
      </w:r>
    </w:p>
    <w:p w14:paraId="5FEBEEEA"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Guatemala</w:t>
      </w:r>
    </w:p>
    <w:p w14:paraId="79396544" w14:textId="103B1A9D" w:rsidR="00F87FC6" w:rsidRPr="0057574E" w:rsidRDefault="00F87FC6" w:rsidP="00F87FC6">
      <w:pPr>
        <w:widowControl w:val="0"/>
        <w:spacing w:before="240" w:after="240"/>
        <w:outlineLvl w:val="0"/>
        <w:rPr>
          <w:color w:val="000000" w:themeColor="text1"/>
        </w:rPr>
      </w:pPr>
      <w:r w:rsidRPr="0057574E">
        <w:rPr>
          <w:color w:val="000000" w:themeColor="text1"/>
        </w:rPr>
        <w:t>8.</w:t>
      </w:r>
      <w:r w:rsidRPr="0057574E">
        <w:rPr>
          <w:color w:val="000000" w:themeColor="text1"/>
        </w:rPr>
        <w:tab/>
        <w:t xml:space="preserve">El Comité Ejecutivo examinó el informe presentado con la solicitud de renovación del proyecto de fortalecimiento institucional para Guatemala (fase X) y tomó nota con reconocimiento de que el país ha cumplido con sus obligaciones de notificación de datos y de eliminación de HCFC en virtud del Protocolo de Montreal y se congratula por la ratificación de la Enmienda de Kigali en enero de 2024. El Comité tomó </w:t>
      </w:r>
      <w:r w:rsidRPr="0057574E">
        <w:rPr>
          <w:color w:val="000000" w:themeColor="text1"/>
        </w:rPr>
        <w:lastRenderedPageBreak/>
        <w:t xml:space="preserve">nota de que la dependencia nacional del ozono coordinó las actividades en el marco de la etapa II del </w:t>
      </w:r>
      <w:r w:rsidR="003218AA">
        <w:rPr>
          <w:color w:val="000000" w:themeColor="text1"/>
        </w:rPr>
        <w:t>PGEH</w:t>
      </w:r>
      <w:r w:rsidRPr="0057574E">
        <w:rPr>
          <w:color w:val="000000" w:themeColor="text1"/>
        </w:rPr>
        <w:t xml:space="preserve"> y organizó y llevó a cabo varias sesiones de capacitación para funcionarios de aduanas. El Comité también tomó nota de la continua participación del país de las partes interesadas en la aplicación del Protocolo de Montreal a nivel nacional, las actividades de sensibilización y las celebraciones del Día del Ozono, así como la participación activa en la red</w:t>
      </w:r>
      <w:r w:rsidR="00193240">
        <w:rPr>
          <w:color w:val="000000" w:themeColor="text1"/>
        </w:rPr>
        <w:t xml:space="preserve"> y en los </w:t>
      </w:r>
      <w:r w:rsidRPr="0057574E">
        <w:rPr>
          <w:color w:val="000000" w:themeColor="text1"/>
        </w:rPr>
        <w:t>eventos regionales.</w:t>
      </w:r>
    </w:p>
    <w:p w14:paraId="29EECEE0" w14:textId="273E8074" w:rsidR="00F87FC6" w:rsidRPr="0057574E" w:rsidRDefault="00F87FC6" w:rsidP="00F87FC6">
      <w:pPr>
        <w:widowControl w:val="0"/>
        <w:spacing w:before="240" w:after="240"/>
        <w:outlineLvl w:val="0"/>
        <w:rPr>
          <w:b/>
          <w:bCs/>
          <w:color w:val="000000" w:themeColor="text1"/>
        </w:rPr>
      </w:pPr>
      <w:r w:rsidRPr="0057574E">
        <w:rPr>
          <w:b/>
          <w:bCs/>
          <w:color w:val="000000" w:themeColor="text1"/>
        </w:rPr>
        <w:t>Guinea-Bissau</w:t>
      </w:r>
    </w:p>
    <w:p w14:paraId="498333E0" w14:textId="6C0C70C7" w:rsidR="00F87FC6" w:rsidRPr="0057574E" w:rsidRDefault="00F87FC6" w:rsidP="00F87FC6">
      <w:pPr>
        <w:widowControl w:val="0"/>
        <w:spacing w:before="240" w:after="240"/>
        <w:outlineLvl w:val="0"/>
        <w:rPr>
          <w:color w:val="000000" w:themeColor="text1"/>
        </w:rPr>
      </w:pPr>
      <w:r w:rsidRPr="0057574E">
        <w:rPr>
          <w:color w:val="000000" w:themeColor="text1"/>
        </w:rPr>
        <w:t>9.</w:t>
      </w:r>
      <w:r w:rsidRPr="0057574E">
        <w:rPr>
          <w:color w:val="000000" w:themeColor="text1"/>
        </w:rPr>
        <w:tab/>
        <w:t>El Comité Ejecutivo examinó el informe presentado con la solicitud de renovación del proyecto de fortalecimiento institucional para Guinea</w:t>
      </w:r>
      <w:r w:rsidR="003602B6">
        <w:rPr>
          <w:color w:val="000000" w:themeColor="text1"/>
        </w:rPr>
        <w:t>-</w:t>
      </w:r>
      <w:r w:rsidRPr="0057574E">
        <w:rPr>
          <w:color w:val="000000" w:themeColor="text1"/>
        </w:rPr>
        <w:t>Bissau (fase VIII) y tomó nota con reconocimiento de la presentación de datos para 2021 y 2022 a las Secretarías del Ozono y del Fondo Multilateral, demostrando el cumplimiento del Protocolo de Montreal. El Comité también reconoció los avances de Guinea</w:t>
      </w:r>
      <w:r w:rsidR="003602B6">
        <w:rPr>
          <w:color w:val="000000" w:themeColor="text1"/>
        </w:rPr>
        <w:t>-</w:t>
      </w:r>
      <w:r w:rsidRPr="0057574E">
        <w:rPr>
          <w:color w:val="000000" w:themeColor="text1"/>
        </w:rPr>
        <w:t xml:space="preserve">Bissau en la eliminación del consumo de SAO durante el período del proyecto, especialmente mediante la aplicación de controles de importación de SAO a través de un </w:t>
      </w:r>
      <w:r w:rsidR="00193240">
        <w:rPr>
          <w:color w:val="000000" w:themeColor="text1"/>
        </w:rPr>
        <w:t>sistema de concesión de licencias y cuotas</w:t>
      </w:r>
      <w:r w:rsidRPr="0057574E">
        <w:rPr>
          <w:color w:val="000000" w:themeColor="text1"/>
        </w:rPr>
        <w:t xml:space="preserve"> y la impartición de </w:t>
      </w:r>
      <w:r w:rsidR="003602B6">
        <w:rPr>
          <w:color w:val="000000" w:themeColor="text1"/>
        </w:rPr>
        <w:t xml:space="preserve">cursos de capacitación </w:t>
      </w:r>
      <w:r w:rsidRPr="0057574E">
        <w:rPr>
          <w:color w:val="000000" w:themeColor="text1"/>
        </w:rPr>
        <w:t>a funcionarios de aduanas y técnicos de refrigeración. El Comité reconoció a Guinea Bissau por sus esfuerzos para reducir el consumo de HCFC y HFC y anticipa el éxito continuado del país en la aplicación de sus estrategias, incluidos sus planes para lograr una reducción del 67,5</w:t>
      </w:r>
      <w:r w:rsidR="00E25E85">
        <w:rPr>
          <w:color w:val="000000" w:themeColor="text1"/>
        </w:rPr>
        <w:t> %</w:t>
      </w:r>
      <w:r w:rsidRPr="0057574E">
        <w:rPr>
          <w:color w:val="000000" w:themeColor="text1"/>
        </w:rPr>
        <w:t xml:space="preserve"> en el consumo de HCFC para el 1 de enero de 2025.</w:t>
      </w:r>
    </w:p>
    <w:p w14:paraId="496A03AC"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República Democrática Popular Lao</w:t>
      </w:r>
    </w:p>
    <w:p w14:paraId="031BBB86" w14:textId="3E1569A4" w:rsidR="00F87FC6" w:rsidRPr="0057574E" w:rsidRDefault="00F87FC6" w:rsidP="00F87FC6">
      <w:pPr>
        <w:widowControl w:val="0"/>
        <w:spacing w:before="240" w:after="240"/>
        <w:outlineLvl w:val="0"/>
        <w:rPr>
          <w:color w:val="000000" w:themeColor="text1"/>
        </w:rPr>
      </w:pPr>
      <w:r w:rsidRPr="0057574E">
        <w:rPr>
          <w:color w:val="000000" w:themeColor="text1"/>
        </w:rPr>
        <w:t>10.</w:t>
      </w:r>
      <w:r w:rsidRPr="0057574E">
        <w:rPr>
          <w:color w:val="000000" w:themeColor="text1"/>
        </w:rPr>
        <w:tab/>
        <w:t xml:space="preserve">El Comité Ejecutivo examinó el informe presentado con la solicitud de renovación del proyecto de fortalecimiento institucional para la República Democrática Popular Lao (fase XII) y tomó nota con reconocimiento de que el Gobierno de la República Democrática Popular Lao utilizó el proyecto de fortalecimiento institucional para reanudar las operaciones y acelerar la ejecución de proyectos a fin de ponerse al día con la ejecución de proyectos demorada durante un período de transición.  El Comité tomó nota de que los datos del programa de país de 2022 y los datos del Artículo 7 indican que el país cumple con el Protocolo de Montreal y ha mantenido el cumplimiento del consumo máximo permitido según lo acordado con el Comité Ejecutivo. El Comité también tomó nota de que el gobierno continuó la aplicación del requisito de etiquetado obligatorio para HCFC-22 y está trabajando en el fortalecimiento de las medidas de aplicación sobre el control del comercio de HCFC y HFC. El Comité confía en que el Gobierno de la República Democrática Popular Lao continúe con éxito la ejecución del proyecto de fortalecimiento institucional y mantenga los logros de eliminación de HCFC y cumpla la primera obligación de </w:t>
      </w:r>
      <w:r w:rsidR="00E61B59" w:rsidRPr="0057574E">
        <w:rPr>
          <w:color w:val="000000" w:themeColor="text1"/>
        </w:rPr>
        <w:t>reducción</w:t>
      </w:r>
      <w:r w:rsidRPr="0057574E">
        <w:rPr>
          <w:color w:val="000000" w:themeColor="text1"/>
        </w:rPr>
        <w:t xml:space="preserve"> de HFC en virtud de la Enmienda de Kigali.</w:t>
      </w:r>
    </w:p>
    <w:p w14:paraId="4243EDEC"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Maldivas</w:t>
      </w:r>
    </w:p>
    <w:p w14:paraId="430B4A94" w14:textId="09A10565" w:rsidR="00F87FC6" w:rsidRPr="0057574E" w:rsidRDefault="00F87FC6" w:rsidP="00F87FC6">
      <w:pPr>
        <w:widowControl w:val="0"/>
        <w:spacing w:before="240" w:after="240"/>
        <w:outlineLvl w:val="0"/>
        <w:rPr>
          <w:color w:val="000000" w:themeColor="text1"/>
        </w:rPr>
      </w:pPr>
      <w:r w:rsidRPr="0057574E">
        <w:rPr>
          <w:color w:val="000000" w:themeColor="text1"/>
        </w:rPr>
        <w:t>11.</w:t>
      </w:r>
      <w:r w:rsidRPr="0057574E">
        <w:rPr>
          <w:color w:val="000000" w:themeColor="text1"/>
        </w:rPr>
        <w:tab/>
        <w:t xml:space="preserve">El Comité Ejecutivo examinó el informe presentado con la solicitud de renovación del proyecto de fortalecimiento institucional para Maldivas (fase XIII) y tomó nota con reconocimiento de que el Gobierno de Maldivas había notificado los datos del programa de país y los datos del Artículo 7 a las Secretarías del Fondo y del Ozono, respectivamente, indicando que el país está en cumplimiento del Protocolo de Montreal. El Comité confía en que el Gobierno de Maldivas seguirá ejecutando con éxito el proyecto de fortalecimiento institucional y mantendrá los logros alcanzados en materia de eliminación de HCFC e iniciará la </w:t>
      </w:r>
      <w:r w:rsidR="00E61B59" w:rsidRPr="0057574E">
        <w:rPr>
          <w:color w:val="000000" w:themeColor="text1"/>
        </w:rPr>
        <w:t xml:space="preserve">reducción </w:t>
      </w:r>
      <w:r w:rsidRPr="0057574E">
        <w:rPr>
          <w:color w:val="000000" w:themeColor="text1"/>
        </w:rPr>
        <w:t>de HFC según lo estipulado en la Enmienda de Kigali.</w:t>
      </w:r>
    </w:p>
    <w:p w14:paraId="2338F36C"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Marruecos</w:t>
      </w:r>
    </w:p>
    <w:p w14:paraId="5ADF400A" w14:textId="4725B064" w:rsidR="00F87FC6" w:rsidRPr="0057574E" w:rsidRDefault="00F87FC6" w:rsidP="00F87FC6">
      <w:pPr>
        <w:widowControl w:val="0"/>
        <w:spacing w:before="240" w:after="240"/>
        <w:outlineLvl w:val="0"/>
        <w:rPr>
          <w:color w:val="000000" w:themeColor="text1"/>
        </w:rPr>
      </w:pPr>
      <w:r w:rsidRPr="0057574E">
        <w:rPr>
          <w:color w:val="000000" w:themeColor="text1"/>
        </w:rPr>
        <w:t>12.</w:t>
      </w:r>
      <w:r w:rsidRPr="0057574E">
        <w:rPr>
          <w:color w:val="000000" w:themeColor="text1"/>
        </w:rPr>
        <w:tab/>
        <w:t xml:space="preserve">El Comité Ejecutivo examinó el informe presentado con la solicitud de renovación del proyecto de fortalecimiento institucional para Marruecos (fase V) y tomó nota con reconocimiento de que el Gobierno de Marruecos había comunicado los datos del programa de país y los datos del Artículo 7 a las Secretarías del Fondo y del Ozono, respectivamente, indicando que el país está en cumplimiento del Protocolo de Montreal. El Comité tomó nota de que el país está aplicando el </w:t>
      </w:r>
      <w:r w:rsidR="00050388" w:rsidRPr="0057574E">
        <w:rPr>
          <w:color w:val="000000" w:themeColor="text1"/>
        </w:rPr>
        <w:t>PGEH</w:t>
      </w:r>
      <w:r w:rsidRPr="0057574E">
        <w:rPr>
          <w:color w:val="000000" w:themeColor="text1"/>
        </w:rPr>
        <w:t xml:space="preserve">, llevando a cabo actividades de divulgación de información y sensibilización y participando en reuniones de la red regional. El Comité </w:t>
      </w:r>
      <w:r w:rsidRPr="0057574E">
        <w:rPr>
          <w:color w:val="000000" w:themeColor="text1"/>
        </w:rPr>
        <w:lastRenderedPageBreak/>
        <w:t>Ejecutivo confía en que el Gobierno de Marruecos continúe con éxito la ejecución del proyecto de fortalecimiento institucional para mantener el impulso de la eliminación de HCFC y cumplir las futuras medidas de control del Protocolo de Montreal y su Enmienda de Kigali.</w:t>
      </w:r>
    </w:p>
    <w:p w14:paraId="41A89640"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Níger</w:t>
      </w:r>
    </w:p>
    <w:p w14:paraId="7B98EE30" w14:textId="7FBF4B2F" w:rsidR="00F87FC6" w:rsidRPr="0057574E" w:rsidRDefault="00F87FC6" w:rsidP="00F87FC6">
      <w:pPr>
        <w:widowControl w:val="0"/>
        <w:spacing w:before="240" w:after="240"/>
        <w:outlineLvl w:val="0"/>
        <w:rPr>
          <w:color w:val="000000" w:themeColor="text1"/>
        </w:rPr>
      </w:pPr>
      <w:r w:rsidRPr="0057574E">
        <w:rPr>
          <w:color w:val="000000" w:themeColor="text1"/>
        </w:rPr>
        <w:t>13.</w:t>
      </w:r>
      <w:r w:rsidRPr="0057574E">
        <w:rPr>
          <w:color w:val="000000" w:themeColor="text1"/>
        </w:rPr>
        <w:tab/>
        <w:t xml:space="preserve">El Comité Ejecutivo examinó el informe presentado con la solicitud de renovación del proyecto de fortalecimiento institucional para </w:t>
      </w:r>
      <w:r w:rsidR="002E5DAD">
        <w:rPr>
          <w:color w:val="000000" w:themeColor="text1"/>
        </w:rPr>
        <w:t xml:space="preserve">el </w:t>
      </w:r>
      <w:r w:rsidRPr="0057574E">
        <w:rPr>
          <w:color w:val="000000" w:themeColor="text1"/>
        </w:rPr>
        <w:t>Níger (fase XIV) y tomó nota con reconocimiento de la presentación de datos para 2021 y 2022 a la Secretaría del Ozono, lo que demuestra un compromiso con el cumplimiento del Protocolo de Montreal. También se observaron logros en los esfuerzos de</w:t>
      </w:r>
      <w:r w:rsidR="002E5DAD">
        <w:rPr>
          <w:color w:val="000000" w:themeColor="text1"/>
        </w:rPr>
        <w:t>l</w:t>
      </w:r>
      <w:r w:rsidRPr="0057574E">
        <w:rPr>
          <w:color w:val="000000" w:themeColor="text1"/>
        </w:rPr>
        <w:t xml:space="preserve"> Níger por eliminar el consumo de sustancias que agotan la capa de ozono (SAO) durante el período del proyecto. Destacaron las medidas de ejecución aplicadas para controlar las importaciones de SAO mediante un </w:t>
      </w:r>
      <w:r w:rsidR="00193240">
        <w:rPr>
          <w:color w:val="000000" w:themeColor="text1"/>
        </w:rPr>
        <w:t>sistema de concesión de licencias y cuotas</w:t>
      </w:r>
      <w:r w:rsidRPr="0057574E">
        <w:rPr>
          <w:color w:val="000000" w:themeColor="text1"/>
        </w:rPr>
        <w:t xml:space="preserve">, junto con la amplia </w:t>
      </w:r>
      <w:r w:rsidR="002E5DAD">
        <w:rPr>
          <w:color w:val="000000" w:themeColor="text1"/>
        </w:rPr>
        <w:t>capacitaci</w:t>
      </w:r>
      <w:r w:rsidRPr="0057574E">
        <w:rPr>
          <w:color w:val="000000" w:themeColor="text1"/>
        </w:rPr>
        <w:t>ón impartida a los funcionarios de aduanas y a los técnicos de refrigeración. Además, el Comité reconoció las iniciativas de</w:t>
      </w:r>
      <w:r w:rsidR="004F64B2">
        <w:rPr>
          <w:color w:val="000000" w:themeColor="text1"/>
        </w:rPr>
        <w:t>l</w:t>
      </w:r>
      <w:r w:rsidRPr="0057574E">
        <w:rPr>
          <w:color w:val="000000" w:themeColor="text1"/>
        </w:rPr>
        <w:t xml:space="preserve"> Níger encaminadas a reducir el consumo de HCFC y HFC. De cara al futuro, el Comité prevé que </w:t>
      </w:r>
      <w:r w:rsidR="004F64B2">
        <w:rPr>
          <w:color w:val="000000" w:themeColor="text1"/>
        </w:rPr>
        <w:t xml:space="preserve">el </w:t>
      </w:r>
      <w:r w:rsidRPr="0057574E">
        <w:rPr>
          <w:color w:val="000000" w:themeColor="text1"/>
        </w:rPr>
        <w:t xml:space="preserve">Níger siga aplicando el </w:t>
      </w:r>
      <w:r w:rsidR="004F64B2">
        <w:rPr>
          <w:color w:val="000000" w:themeColor="text1"/>
        </w:rPr>
        <w:t>PGEH</w:t>
      </w:r>
      <w:r w:rsidRPr="0057574E">
        <w:rPr>
          <w:color w:val="000000" w:themeColor="text1"/>
        </w:rPr>
        <w:t xml:space="preserve"> y el </w:t>
      </w:r>
      <w:r w:rsidR="004F64B2" w:rsidRPr="004F64B2">
        <w:rPr>
          <w:color w:val="000000" w:themeColor="text1"/>
        </w:rPr>
        <w:t>plan de aplicación de la Enmienda de Kigali relativo a los HFC</w:t>
      </w:r>
      <w:r w:rsidR="004F64B2">
        <w:rPr>
          <w:color w:val="000000" w:themeColor="text1"/>
        </w:rPr>
        <w:t xml:space="preserve"> </w:t>
      </w:r>
      <w:r w:rsidRPr="0057574E">
        <w:rPr>
          <w:color w:val="000000" w:themeColor="text1"/>
        </w:rPr>
        <w:t>en la próxima fase, con el ambicioso objetivo de lograr una reducción del 67,5</w:t>
      </w:r>
      <w:r w:rsidR="00E25E85">
        <w:rPr>
          <w:color w:val="000000" w:themeColor="text1"/>
        </w:rPr>
        <w:t> %</w:t>
      </w:r>
      <w:r w:rsidRPr="0057574E">
        <w:rPr>
          <w:color w:val="000000" w:themeColor="text1"/>
        </w:rPr>
        <w:t xml:space="preserve"> del consumo de HCFC para el 1 de enero de 2025.</w:t>
      </w:r>
    </w:p>
    <w:p w14:paraId="34F69895"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Qatar</w:t>
      </w:r>
    </w:p>
    <w:p w14:paraId="73484A64" w14:textId="7FF0B586" w:rsidR="00F87FC6" w:rsidRPr="0057574E" w:rsidRDefault="00F87FC6" w:rsidP="00F87FC6">
      <w:pPr>
        <w:widowControl w:val="0"/>
        <w:spacing w:before="240" w:after="240"/>
        <w:outlineLvl w:val="0"/>
        <w:rPr>
          <w:color w:val="000000" w:themeColor="text1"/>
        </w:rPr>
      </w:pPr>
      <w:r w:rsidRPr="0057574E">
        <w:rPr>
          <w:color w:val="000000" w:themeColor="text1"/>
        </w:rPr>
        <w:t>14.</w:t>
      </w:r>
      <w:r w:rsidRPr="0057574E">
        <w:rPr>
          <w:color w:val="000000" w:themeColor="text1"/>
        </w:rPr>
        <w:tab/>
        <w:t xml:space="preserve">El Comité Ejecutivo examinó el informe presentado con la solicitud de renovación del proyecto de fortalecimiento institucional (fase VII) para Qatar y tomó nota con reconocimiento de que Qatar había notificado a las Secretarías del Ozono y del Fondo los datos del Artículo 7 y del programa de país para 2022, respectivamente, indicando que el país está en cumplimiento del Protocolo de Montreal. El Comité anticipó que se mejorará la coordinación en curso con las partes interesadas, los sectores público y privado, para </w:t>
      </w:r>
      <w:r w:rsidR="003218AA">
        <w:rPr>
          <w:color w:val="000000" w:themeColor="text1"/>
        </w:rPr>
        <w:t xml:space="preserve">asegurar </w:t>
      </w:r>
      <w:r w:rsidRPr="0057574E">
        <w:rPr>
          <w:color w:val="000000" w:themeColor="text1"/>
        </w:rPr>
        <w:t xml:space="preserve">su plena participación en la ejecución de los proyectos en curso financiados por el Protocolo de Montreal, incluida la ejecución de la etapa II del </w:t>
      </w:r>
      <w:r w:rsidR="00050388" w:rsidRPr="0057574E">
        <w:rPr>
          <w:color w:val="000000" w:themeColor="text1"/>
        </w:rPr>
        <w:t>PGEH</w:t>
      </w:r>
      <w:r w:rsidRPr="0057574E">
        <w:rPr>
          <w:color w:val="000000" w:themeColor="text1"/>
        </w:rPr>
        <w:t xml:space="preserve"> para alcanzar el objetivo de reducción de 2025. Por consiguiente, el Comité confía en que, en los próximos tres años, Qatar siga ejecutando con éxito su </w:t>
      </w:r>
      <w:r w:rsidR="00050388" w:rsidRPr="0057574E">
        <w:rPr>
          <w:color w:val="000000" w:themeColor="text1"/>
        </w:rPr>
        <w:t>PGEH</w:t>
      </w:r>
      <w:r w:rsidRPr="0057574E">
        <w:rPr>
          <w:color w:val="000000" w:themeColor="text1"/>
        </w:rPr>
        <w:t xml:space="preserve"> y las actividades del proyecto de fortalecimiento institucional a fin de preparar al país para una mayor reducción del consumo de HCFC en virtud del Protocolo de Montreal e iniciar las actividades requeridas en virtud de la Enmienda de Kigali.</w:t>
      </w:r>
    </w:p>
    <w:p w14:paraId="375ADC5C"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Santo Tomé y Príncipe</w:t>
      </w:r>
    </w:p>
    <w:p w14:paraId="33C47CFB" w14:textId="65704FE1" w:rsidR="00F87FC6" w:rsidRPr="0057574E" w:rsidRDefault="00F87FC6" w:rsidP="00F87FC6">
      <w:pPr>
        <w:widowControl w:val="0"/>
        <w:spacing w:before="240" w:after="240"/>
        <w:outlineLvl w:val="0"/>
        <w:rPr>
          <w:color w:val="000000" w:themeColor="text1"/>
        </w:rPr>
      </w:pPr>
      <w:r w:rsidRPr="0057574E">
        <w:rPr>
          <w:color w:val="000000" w:themeColor="text1"/>
        </w:rPr>
        <w:t>15.</w:t>
      </w:r>
      <w:r w:rsidRPr="0057574E">
        <w:rPr>
          <w:color w:val="000000" w:themeColor="text1"/>
        </w:rPr>
        <w:tab/>
        <w:t xml:space="preserve">El Comité Ejecutivo examinó el informe presentado con la solicitud de renovación del proyecto de fortalecimiento institucional para Santo Tomé y Príncipe (fase VIII) y tomó nota con reconocimiento de la presentación de datos para 2021 y 2022 a la Secretaría del Ozono, lo que demuestra un compromiso con el cumplimiento del Protocolo de Montreal. El Comité también tomó nota de los esfuerzos realizados para eliminar el consumo de sustancias que agotan la capa de ozono (SAO) durante el período del proyecto y de las rigurosas medidas de ejecución aplicadas para controlar las importaciones de SAO mediante un </w:t>
      </w:r>
      <w:r w:rsidR="00193240">
        <w:rPr>
          <w:color w:val="000000" w:themeColor="text1"/>
        </w:rPr>
        <w:t>sistema de concesión de licencias y cuotas</w:t>
      </w:r>
      <w:r w:rsidRPr="0057574E">
        <w:rPr>
          <w:color w:val="000000" w:themeColor="text1"/>
        </w:rPr>
        <w:t xml:space="preserve">, junto con la amplia formación impartida a los funcionarios de aduanas y a los técnicos de refrigeración. Además, el Comité reconoció las iniciativas de Santo Tomé y Príncipe para reducir el consumo de HCFC y HFC. De cara al futuro, el Comité prevé que Santo Tomé y Príncipe presente y aplique el </w:t>
      </w:r>
      <w:r w:rsidR="004F64B2">
        <w:rPr>
          <w:color w:val="000000" w:themeColor="text1"/>
        </w:rPr>
        <w:t>PGEH</w:t>
      </w:r>
      <w:r w:rsidRPr="0057574E">
        <w:rPr>
          <w:color w:val="000000" w:themeColor="text1"/>
        </w:rPr>
        <w:t xml:space="preserve"> y el </w:t>
      </w:r>
      <w:r w:rsidR="00672F85">
        <w:rPr>
          <w:color w:val="000000" w:themeColor="text1"/>
        </w:rPr>
        <w:t>plan de aplicación de la Enmienda de Kigali relativo a los HFC</w:t>
      </w:r>
      <w:r w:rsidRPr="0057574E">
        <w:rPr>
          <w:color w:val="000000" w:themeColor="text1"/>
        </w:rPr>
        <w:t xml:space="preserve"> en la próxima fase, con el objetivo de lograr una reducción del 67,5</w:t>
      </w:r>
      <w:r w:rsidR="00E25E85">
        <w:rPr>
          <w:color w:val="000000" w:themeColor="text1"/>
        </w:rPr>
        <w:t> %</w:t>
      </w:r>
      <w:r w:rsidRPr="0057574E">
        <w:rPr>
          <w:color w:val="000000" w:themeColor="text1"/>
        </w:rPr>
        <w:t xml:space="preserve"> del consumo de HCFC para el 1 de enero de 2025.</w:t>
      </w:r>
    </w:p>
    <w:p w14:paraId="13FB6E92" w14:textId="5A02EC2C" w:rsidR="00F87FC6" w:rsidRPr="0057574E" w:rsidRDefault="00F87FC6" w:rsidP="00F87FC6">
      <w:pPr>
        <w:widowControl w:val="0"/>
        <w:spacing w:before="240" w:after="240"/>
        <w:outlineLvl w:val="0"/>
        <w:rPr>
          <w:b/>
          <w:bCs/>
          <w:color w:val="000000" w:themeColor="text1"/>
        </w:rPr>
      </w:pPr>
      <w:r w:rsidRPr="0057574E">
        <w:rPr>
          <w:b/>
          <w:bCs/>
          <w:color w:val="000000" w:themeColor="text1"/>
        </w:rPr>
        <w:t>Arabia Saudita</w:t>
      </w:r>
    </w:p>
    <w:p w14:paraId="2FCD9229" w14:textId="0498A3CD" w:rsidR="00F87FC6" w:rsidRPr="0057574E" w:rsidRDefault="00F87FC6" w:rsidP="00F87FC6">
      <w:pPr>
        <w:widowControl w:val="0"/>
        <w:spacing w:before="240" w:after="240"/>
        <w:outlineLvl w:val="0"/>
        <w:rPr>
          <w:color w:val="000000" w:themeColor="text1"/>
        </w:rPr>
      </w:pPr>
      <w:r w:rsidRPr="0057574E">
        <w:rPr>
          <w:color w:val="000000" w:themeColor="text1"/>
        </w:rPr>
        <w:t>16.</w:t>
      </w:r>
      <w:r w:rsidRPr="0057574E">
        <w:rPr>
          <w:color w:val="000000" w:themeColor="text1"/>
        </w:rPr>
        <w:tab/>
        <w:t xml:space="preserve">El Comité Ejecutivo examinó el informe presentado con la solicitud de renovación del proyecto de fortalecimiento institucional para Arabia Saudita (fase IV) y tomó nota con reconocimiento de que Arabia Saudita notificó a las Secretarías del Ozono y del Fondo Multilateral los datos correspondientes a 2022 y 2023 del Artículo 7 y del programa de país, respectivamente, indicando que el país cumple los requisitos </w:t>
      </w:r>
      <w:r w:rsidRPr="0057574E">
        <w:rPr>
          <w:color w:val="000000" w:themeColor="text1"/>
        </w:rPr>
        <w:lastRenderedPageBreak/>
        <w:t xml:space="preserve">del Protocolo de Montreal. El Comité reconoció los esfuerzos de </w:t>
      </w:r>
      <w:r w:rsidR="003218AA">
        <w:rPr>
          <w:color w:val="000000" w:themeColor="text1"/>
        </w:rPr>
        <w:t>Arabia Saudita</w:t>
      </w:r>
      <w:r w:rsidRPr="0057574E">
        <w:rPr>
          <w:color w:val="000000" w:themeColor="text1"/>
        </w:rPr>
        <w:t xml:space="preserve"> para reducir el consumo de HCFC y, por lo tanto, confía en que, en los próximos tres años, </w:t>
      </w:r>
      <w:r w:rsidR="003218AA">
        <w:rPr>
          <w:color w:val="000000" w:themeColor="text1"/>
        </w:rPr>
        <w:t>Arabia Saudita</w:t>
      </w:r>
      <w:r w:rsidRPr="0057574E">
        <w:rPr>
          <w:color w:val="000000" w:themeColor="text1"/>
        </w:rPr>
        <w:t xml:space="preserve"> continúe con la aplicación de su </w:t>
      </w:r>
      <w:r w:rsidR="00050388" w:rsidRPr="0057574E">
        <w:rPr>
          <w:color w:val="000000" w:themeColor="text1"/>
        </w:rPr>
        <w:t>PGEH</w:t>
      </w:r>
      <w:r w:rsidRPr="0057574E">
        <w:rPr>
          <w:color w:val="000000" w:themeColor="text1"/>
        </w:rPr>
        <w:t xml:space="preserve"> y las actividades del proyecto de fortalecimiento institucional con éxito para preparar al país para una mayor reducción del consumo de HCFC en virtud del Protocolo de Montreal y completar el proceso de ratificación de la Enmienda de Kigali.</w:t>
      </w:r>
    </w:p>
    <w:p w14:paraId="7C6CEE6E"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Senegal</w:t>
      </w:r>
    </w:p>
    <w:p w14:paraId="7A03F35C" w14:textId="2D2F8D64" w:rsidR="00F87FC6" w:rsidRPr="0057574E" w:rsidRDefault="00F87FC6" w:rsidP="00F87FC6">
      <w:pPr>
        <w:widowControl w:val="0"/>
        <w:spacing w:before="240" w:after="240"/>
        <w:outlineLvl w:val="0"/>
        <w:rPr>
          <w:color w:val="000000" w:themeColor="text1"/>
        </w:rPr>
      </w:pPr>
      <w:r w:rsidRPr="0057574E">
        <w:rPr>
          <w:color w:val="000000" w:themeColor="text1"/>
        </w:rPr>
        <w:t>17.</w:t>
      </w:r>
      <w:r w:rsidRPr="0057574E">
        <w:rPr>
          <w:color w:val="000000" w:themeColor="text1"/>
        </w:rPr>
        <w:tab/>
        <w:t xml:space="preserve">El Comité Ejecutivo examinó el informe presentado con la solicitud de renovación del proyecto de fortalecimiento institucional para Senegal (fase XV) y tomó nota con reconocimiento de la presentación de datos para 2021 y 2022 a la Secretaría del Ozono, lo que demuestra un compromiso con el cumplimiento del Protocolo de Montreal. El Comité tomó nota de los esfuerzos de Senegal para eliminar el consumo de sustancias que agotan la capa de ozono (SAO) durante el período del proyecto. En particular, tomó nota de las medidas de ejecución aplicadas para controlar las importaciones de SAO mediante un sistema de concesión de licencias y cuotas, así como de la amplia </w:t>
      </w:r>
      <w:r w:rsidR="003218AA">
        <w:rPr>
          <w:color w:val="000000" w:themeColor="text1"/>
        </w:rPr>
        <w:t>capacitac</w:t>
      </w:r>
      <w:r w:rsidRPr="0057574E">
        <w:rPr>
          <w:color w:val="000000" w:themeColor="text1"/>
        </w:rPr>
        <w:t xml:space="preserve">ión impartida a los funcionarios de aduanas y a los técnicos de refrigeración. Además, el Comité reconoció las iniciativas proactivas de Senegal encaminadas a reducir el consumo de HCFC y HFC. De cara al futuro, el Comité anticipa el éxito continuado de Senegal en la ejecución de su </w:t>
      </w:r>
      <w:r w:rsidR="00050388" w:rsidRPr="0057574E">
        <w:rPr>
          <w:color w:val="000000" w:themeColor="text1"/>
        </w:rPr>
        <w:t>PGEH</w:t>
      </w:r>
      <w:r w:rsidRPr="0057574E">
        <w:rPr>
          <w:color w:val="000000" w:themeColor="text1"/>
        </w:rPr>
        <w:t xml:space="preserve"> y su proyecto de fortalecimiento institucional, con el objetivo de lograr una reducción del 67,5</w:t>
      </w:r>
      <w:r w:rsidR="003218AA">
        <w:rPr>
          <w:color w:val="000000" w:themeColor="text1"/>
        </w:rPr>
        <w:t> %</w:t>
      </w:r>
      <w:r w:rsidRPr="0057574E">
        <w:rPr>
          <w:color w:val="000000" w:themeColor="text1"/>
        </w:rPr>
        <w:t xml:space="preserve"> en el consumo de HCFC para el 1 de enero de 2025.</w:t>
      </w:r>
    </w:p>
    <w:p w14:paraId="049C04F0"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Sudáfrica</w:t>
      </w:r>
    </w:p>
    <w:p w14:paraId="7076300B" w14:textId="684ACE73" w:rsidR="00F87FC6" w:rsidRPr="0057574E" w:rsidRDefault="00F87FC6" w:rsidP="00F87FC6">
      <w:pPr>
        <w:widowControl w:val="0"/>
        <w:spacing w:before="240" w:after="240"/>
        <w:outlineLvl w:val="0"/>
        <w:rPr>
          <w:color w:val="000000" w:themeColor="text1"/>
        </w:rPr>
      </w:pPr>
      <w:r w:rsidRPr="0057574E">
        <w:rPr>
          <w:color w:val="000000" w:themeColor="text1"/>
        </w:rPr>
        <w:t>18.</w:t>
      </w:r>
      <w:r w:rsidRPr="0057574E">
        <w:rPr>
          <w:color w:val="000000" w:themeColor="text1"/>
        </w:rPr>
        <w:tab/>
        <w:t xml:space="preserve">El Comité Ejecutivo examinó el informe presentado con la solicitud de proyecto de fortalecimiento institucional para Sudáfrica (fase I) y tomó nota con reconocimiento de que el país contaba con una dependencia nacional del ozono operacional y había estado cumpliendo con las obligaciones del Protocolo de Montreal, incluida la aplicación de un sistema de concesión de licencias y cuotas para los HCFC y la presentación oportuna de los datos del Artículo 7 y del programa de país. El Comité también tomó nota con reconocimiento de que Sudáfrica había logrado la eliminación total de los CFC sin apoyo financiero del Fondo Multilateral y había legislado la prohibición de la importación de CFC en 2014. El Comité reconoció los esfuerzos realizados por el Gobierno de Sudáfrica para cumplir con las obligaciones del Protocolo de Montreal y ejecutar proyectos sin contar con un proyecto de fortalecimiento institucional y confía en que, con la aprobación del proyecto, el Gobierno se coordinará con las partes interesadas nacionales y fomentará su capacidad, sensibilizará a las diferentes partes interesadas de sectores específicos, así como al público en general, y aplicará la etapa II del </w:t>
      </w:r>
      <w:r w:rsidR="00050388" w:rsidRPr="0057574E">
        <w:rPr>
          <w:color w:val="000000" w:themeColor="text1"/>
        </w:rPr>
        <w:t>PGEH</w:t>
      </w:r>
      <w:r w:rsidRPr="0057574E">
        <w:rPr>
          <w:color w:val="000000" w:themeColor="text1"/>
        </w:rPr>
        <w:t xml:space="preserve">, y congelará el consumo de HFC al nivel de referencia y desarrollará la estrategia global y el plan de </w:t>
      </w:r>
      <w:r w:rsidR="003218AA">
        <w:rPr>
          <w:color w:val="000000" w:themeColor="text1"/>
        </w:rPr>
        <w:t xml:space="preserve">ejecución </w:t>
      </w:r>
      <w:r w:rsidRPr="0057574E">
        <w:rPr>
          <w:color w:val="000000" w:themeColor="text1"/>
        </w:rPr>
        <w:t xml:space="preserve">para la etapa I de su </w:t>
      </w:r>
      <w:r w:rsidR="00672F85">
        <w:rPr>
          <w:color w:val="000000" w:themeColor="text1"/>
        </w:rPr>
        <w:t>plan de aplicación de la Enmienda de Kigali relativo a los HFC</w:t>
      </w:r>
      <w:r w:rsidR="003218AA" w:rsidRPr="0057574E">
        <w:rPr>
          <w:color w:val="000000" w:themeColor="text1"/>
        </w:rPr>
        <w:t xml:space="preserve"> </w:t>
      </w:r>
      <w:r w:rsidRPr="0057574E">
        <w:rPr>
          <w:color w:val="000000" w:themeColor="text1"/>
        </w:rPr>
        <w:t>para lograr una reducción del 10</w:t>
      </w:r>
      <w:r w:rsidR="003218AA">
        <w:rPr>
          <w:color w:val="000000" w:themeColor="text1"/>
        </w:rPr>
        <w:t> %</w:t>
      </w:r>
      <w:r w:rsidRPr="0057574E">
        <w:rPr>
          <w:color w:val="000000" w:themeColor="text1"/>
        </w:rPr>
        <w:t xml:space="preserve"> en el consumo de HFC con respecto al nivel de referencia para 2029.</w:t>
      </w:r>
    </w:p>
    <w:p w14:paraId="011E136E" w14:textId="77777777" w:rsidR="00F87FC6" w:rsidRPr="0057574E" w:rsidRDefault="00F87FC6" w:rsidP="00F87FC6">
      <w:pPr>
        <w:widowControl w:val="0"/>
        <w:spacing w:before="240" w:after="240"/>
        <w:outlineLvl w:val="0"/>
        <w:rPr>
          <w:b/>
          <w:bCs/>
          <w:color w:val="000000" w:themeColor="text1"/>
        </w:rPr>
      </w:pPr>
      <w:r w:rsidRPr="0057574E">
        <w:rPr>
          <w:b/>
          <w:bCs/>
          <w:color w:val="000000" w:themeColor="text1"/>
        </w:rPr>
        <w:t>Sudán del Sur</w:t>
      </w:r>
    </w:p>
    <w:p w14:paraId="79DC1922" w14:textId="48CFF909" w:rsidR="00F87FC6" w:rsidRPr="0057574E" w:rsidRDefault="00F87FC6" w:rsidP="00F87FC6">
      <w:pPr>
        <w:widowControl w:val="0"/>
        <w:spacing w:before="240" w:after="240"/>
        <w:outlineLvl w:val="0"/>
        <w:rPr>
          <w:color w:val="000000" w:themeColor="text1"/>
        </w:rPr>
      </w:pPr>
      <w:r w:rsidRPr="0057574E">
        <w:rPr>
          <w:color w:val="000000" w:themeColor="text1"/>
        </w:rPr>
        <w:t>19.</w:t>
      </w:r>
      <w:r w:rsidRPr="0057574E">
        <w:rPr>
          <w:color w:val="000000" w:themeColor="text1"/>
        </w:rPr>
        <w:tab/>
        <w:t xml:space="preserve">El Comité Ejecutivo examinó el informe presentado con la solicitud de renovación del proyecto de fortalecimiento institucional para </w:t>
      </w:r>
      <w:r w:rsidR="00F241BD">
        <w:rPr>
          <w:color w:val="000000" w:themeColor="text1"/>
        </w:rPr>
        <w:t xml:space="preserve">el </w:t>
      </w:r>
      <w:r w:rsidRPr="0057574E">
        <w:rPr>
          <w:color w:val="000000" w:themeColor="text1"/>
        </w:rPr>
        <w:t xml:space="preserve">Sudán del Sur (fase II) y tomó nota con reconocimiento de que </w:t>
      </w:r>
      <w:r w:rsidR="00F241BD">
        <w:rPr>
          <w:color w:val="000000" w:themeColor="text1"/>
        </w:rPr>
        <w:t xml:space="preserve">el </w:t>
      </w:r>
      <w:r w:rsidRPr="0057574E">
        <w:rPr>
          <w:color w:val="000000" w:themeColor="text1"/>
        </w:rPr>
        <w:t xml:space="preserve">Sudán del Sur había comunicado datos del Artículo 7 que indicaban que el país cumplía el Protocolo de Montreal en 2023. El Comité reconoció que </w:t>
      </w:r>
      <w:r w:rsidR="00F241BD">
        <w:rPr>
          <w:color w:val="000000" w:themeColor="text1"/>
        </w:rPr>
        <w:t xml:space="preserve">el </w:t>
      </w:r>
      <w:r w:rsidRPr="0057574E">
        <w:rPr>
          <w:color w:val="000000" w:themeColor="text1"/>
        </w:rPr>
        <w:t xml:space="preserve">Sudán del Sur cuenta con un sistema de concesión de licencias y cuotas, y que el país había llevado a cabo actividades de capacitación de funcionarios de aduanas, técnicos de refrigeración, actividades de sensibilización y preparación de la fase II del </w:t>
      </w:r>
      <w:r w:rsidR="00050388" w:rsidRPr="0057574E">
        <w:rPr>
          <w:color w:val="000000" w:themeColor="text1"/>
        </w:rPr>
        <w:t>PGEH</w:t>
      </w:r>
      <w:r w:rsidRPr="0057574E">
        <w:rPr>
          <w:color w:val="000000" w:themeColor="text1"/>
        </w:rPr>
        <w:t>. El Comité reconoció los esfuerzos de</w:t>
      </w:r>
      <w:r w:rsidR="00F241BD">
        <w:rPr>
          <w:color w:val="000000" w:themeColor="text1"/>
        </w:rPr>
        <w:t>l</w:t>
      </w:r>
      <w:r w:rsidRPr="0057574E">
        <w:rPr>
          <w:color w:val="000000" w:themeColor="text1"/>
        </w:rPr>
        <w:t xml:space="preserve"> Sudán del Sur para reducir el consumo de HCFC y espera que, en los próximos tres años, </w:t>
      </w:r>
      <w:r w:rsidR="00F241BD">
        <w:rPr>
          <w:color w:val="000000" w:themeColor="text1"/>
        </w:rPr>
        <w:t xml:space="preserve">el </w:t>
      </w:r>
      <w:r w:rsidRPr="0057574E">
        <w:rPr>
          <w:color w:val="000000" w:themeColor="text1"/>
        </w:rPr>
        <w:t>Sudán del Sur inicie la ejecución de la etapa II del plan de gestión de la eliminación de HCFC y siga ejecutando con éxito las actividades del proyecto de fortalecimiento institucional a fin de preparar al país para lograr la reducción del 67,5</w:t>
      </w:r>
      <w:r w:rsidR="00E25E85">
        <w:rPr>
          <w:color w:val="000000" w:themeColor="text1"/>
        </w:rPr>
        <w:t> %</w:t>
      </w:r>
      <w:r w:rsidRPr="0057574E">
        <w:rPr>
          <w:color w:val="000000" w:themeColor="text1"/>
        </w:rPr>
        <w:t xml:space="preserve"> del consumo de HCFC requerida para el 1 de enero de 2025.</w:t>
      </w:r>
    </w:p>
    <w:p w14:paraId="0BBD13B5" w14:textId="77777777" w:rsidR="00F87FC6" w:rsidRPr="0057574E" w:rsidRDefault="00F87FC6" w:rsidP="000A4291">
      <w:pPr>
        <w:keepNext/>
        <w:keepLines/>
        <w:widowControl w:val="0"/>
        <w:spacing w:before="240" w:after="240"/>
        <w:outlineLvl w:val="0"/>
        <w:rPr>
          <w:b/>
          <w:bCs/>
          <w:color w:val="000000" w:themeColor="text1"/>
        </w:rPr>
      </w:pPr>
      <w:r w:rsidRPr="0057574E">
        <w:rPr>
          <w:b/>
          <w:bCs/>
          <w:color w:val="000000" w:themeColor="text1"/>
        </w:rPr>
        <w:lastRenderedPageBreak/>
        <w:t>Vanuatu</w:t>
      </w:r>
    </w:p>
    <w:p w14:paraId="46F7A2EB" w14:textId="158CD545" w:rsidR="00F87FC6" w:rsidRPr="0057574E" w:rsidRDefault="00F87FC6" w:rsidP="000A4291">
      <w:pPr>
        <w:keepNext/>
        <w:keepLines/>
        <w:widowControl w:val="0"/>
        <w:spacing w:before="240" w:after="240"/>
        <w:outlineLvl w:val="0"/>
        <w:rPr>
          <w:color w:val="000000" w:themeColor="text1"/>
        </w:rPr>
      </w:pPr>
      <w:r w:rsidRPr="0057574E">
        <w:rPr>
          <w:color w:val="000000" w:themeColor="text1"/>
        </w:rPr>
        <w:t>20.</w:t>
      </w:r>
      <w:r w:rsidRPr="0057574E">
        <w:rPr>
          <w:color w:val="000000" w:themeColor="text1"/>
        </w:rPr>
        <w:tab/>
        <w:t xml:space="preserve">El Comité Ejecutivo examinó el informe presentado con la solicitud de renovación del proyecto de fortalecimiento institucional para Vanuatu (fase IX) y tomó nota con reconocimiento de que el Gobierno de Vanuatu, a pesar del contratiempo en 2023, notificó a tiempo los datos del programa de país y los datos del Artículo 7 a las Secretarías del Fondo y del Ozono, respectivamente, lo que indica que el país está en cumplimiento del Protocolo de Montreal. El Comité tomó nota de que el Gobierno sigue aplicando eficazmente el sistema de concesión de licencias para HCFC y HFC a través del sistema de Ventanilla Única Nacional y el cumplimiento sostenido de las obligaciones de eliminación de HCFC del Protocolo de Montreal y el consumo máximo permitido según lo acordado con el Comité Ejecutivo y con las obligaciones de la Enmienda de Kigali. El Comité confía en que el Gobierno de Vanuatu continúe con éxito la ejecución del proyecto de fortalecimiento institucional para mantener los logros de eliminación de HCFC y cumplir con la </w:t>
      </w:r>
      <w:r w:rsidR="00E61B59" w:rsidRPr="0057574E">
        <w:rPr>
          <w:color w:val="000000" w:themeColor="text1"/>
        </w:rPr>
        <w:t xml:space="preserve">reducción </w:t>
      </w:r>
      <w:r w:rsidRPr="0057574E">
        <w:rPr>
          <w:color w:val="000000" w:themeColor="text1"/>
        </w:rPr>
        <w:t>de HFC estipulada en la Enmienda de Kigali.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536C" w:rsidRPr="0057574E" w14:paraId="3A9485C1" w14:textId="77777777" w:rsidTr="00673090">
        <w:tc>
          <w:tcPr>
            <w:tcW w:w="1871" w:type="dxa"/>
          </w:tcPr>
          <w:p w14:paraId="5A356FE0" w14:textId="77777777" w:rsidR="008A536C" w:rsidRPr="0057574E" w:rsidRDefault="008A536C" w:rsidP="00673090"/>
        </w:tc>
        <w:tc>
          <w:tcPr>
            <w:tcW w:w="1872" w:type="dxa"/>
          </w:tcPr>
          <w:p w14:paraId="4F11BDD7" w14:textId="77777777" w:rsidR="008A536C" w:rsidRPr="0057574E" w:rsidRDefault="008A536C" w:rsidP="00673090"/>
        </w:tc>
        <w:tc>
          <w:tcPr>
            <w:tcW w:w="1872" w:type="dxa"/>
            <w:tcBorders>
              <w:bottom w:val="single" w:sz="4" w:space="0" w:color="auto"/>
            </w:tcBorders>
          </w:tcPr>
          <w:p w14:paraId="76ACB64C" w14:textId="77777777" w:rsidR="008A536C" w:rsidRPr="0057574E" w:rsidRDefault="008A536C" w:rsidP="00673090"/>
        </w:tc>
        <w:tc>
          <w:tcPr>
            <w:tcW w:w="1872" w:type="dxa"/>
          </w:tcPr>
          <w:p w14:paraId="5ADA6F9A" w14:textId="77777777" w:rsidR="008A536C" w:rsidRPr="0057574E" w:rsidRDefault="008A536C" w:rsidP="00673090"/>
        </w:tc>
        <w:tc>
          <w:tcPr>
            <w:tcW w:w="1873" w:type="dxa"/>
          </w:tcPr>
          <w:p w14:paraId="08F859AA" w14:textId="77777777" w:rsidR="008A536C" w:rsidRPr="0057574E" w:rsidRDefault="008A536C" w:rsidP="00673090"/>
        </w:tc>
      </w:tr>
    </w:tbl>
    <w:p w14:paraId="6EDC2363" w14:textId="77777777" w:rsidR="008A536C" w:rsidRPr="0057574E" w:rsidRDefault="008A536C" w:rsidP="00A62D6B"/>
    <w:sectPr w:rsidR="008A536C" w:rsidRPr="0057574E">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920E1" w14:textId="77777777" w:rsidR="00B5286B" w:rsidRPr="0082113F" w:rsidRDefault="00B5286B">
      <w:r w:rsidRPr="0082113F">
        <w:separator/>
      </w:r>
    </w:p>
  </w:endnote>
  <w:endnote w:type="continuationSeparator" w:id="0">
    <w:p w14:paraId="49976F36" w14:textId="77777777" w:rsidR="00B5286B" w:rsidRPr="0082113F" w:rsidRDefault="00B5286B">
      <w:r w:rsidRPr="00821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99366" w14:textId="77777777" w:rsidR="008A536C" w:rsidRPr="0082113F" w:rsidRDefault="008A536C">
    <w:pPr>
      <w:jc w:val="center"/>
    </w:pPr>
    <w:r w:rsidRPr="0082113F">
      <w:fldChar w:fldCharType="begin"/>
    </w:r>
    <w:r w:rsidRPr="0082113F">
      <w:instrText xml:space="preserve"> PAGE </w:instrText>
    </w:r>
    <w:r w:rsidRPr="0082113F">
      <w:fldChar w:fldCharType="separate"/>
    </w:r>
    <w:r w:rsidRPr="0082113F">
      <w:t>2</w:t>
    </w:r>
    <w:r w:rsidRPr="0082113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1C37B" w14:textId="77777777" w:rsidR="008A536C" w:rsidRPr="0082113F" w:rsidRDefault="008A536C">
    <w:pPr>
      <w:jc w:val="center"/>
    </w:pPr>
    <w:r w:rsidRPr="0082113F">
      <w:fldChar w:fldCharType="begin"/>
    </w:r>
    <w:r w:rsidRPr="0082113F">
      <w:instrText xml:space="preserve"> PAGE </w:instrText>
    </w:r>
    <w:r w:rsidRPr="0082113F">
      <w:fldChar w:fldCharType="separate"/>
    </w:r>
    <w:r w:rsidRPr="0082113F">
      <w:t>3</w:t>
    </w:r>
    <w:r w:rsidRPr="0082113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E6F77" w14:textId="77777777" w:rsidR="00EC0917" w:rsidRPr="0082113F" w:rsidRDefault="00EC0917">
    <w:pPr>
      <w:pStyle w:val="Footer"/>
    </w:pPr>
  </w:p>
  <w:p w14:paraId="482C80A0" w14:textId="77777777" w:rsidR="00EC0917" w:rsidRPr="0082113F" w:rsidRDefault="00EC0917" w:rsidP="00EC0917">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sidRPr="0082113F">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06830FF" w14:textId="77777777" w:rsidR="00EC0917" w:rsidRPr="0082113F" w:rsidRDefault="00EC09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0156234"/>
      <w:docPartObj>
        <w:docPartGallery w:val="Page Numbers (Bottom of Page)"/>
        <w:docPartUnique/>
      </w:docPartObj>
    </w:sdtPr>
    <w:sdtContent>
      <w:p w14:paraId="3B2707D6" w14:textId="77777777" w:rsidR="008A536C" w:rsidRPr="0082113F" w:rsidRDefault="008A536C">
        <w:pPr>
          <w:pStyle w:val="Footer"/>
          <w:jc w:val="center"/>
        </w:pPr>
        <w:r w:rsidRPr="0082113F">
          <w:fldChar w:fldCharType="begin"/>
        </w:r>
        <w:r w:rsidRPr="0082113F">
          <w:instrText xml:space="preserve"> PAGE   \* MERGEFORMAT </w:instrText>
        </w:r>
        <w:r w:rsidRPr="0082113F">
          <w:fldChar w:fldCharType="separate"/>
        </w:r>
        <w:r w:rsidRPr="0082113F">
          <w:t>2</w:t>
        </w:r>
        <w:r w:rsidRPr="0082113F">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Content>
      <w:p w14:paraId="39BCC4E8" w14:textId="77777777" w:rsidR="0087455A" w:rsidRPr="0082113F" w:rsidRDefault="0024162E">
        <w:pPr>
          <w:pStyle w:val="Footer"/>
          <w:jc w:val="center"/>
        </w:pPr>
        <w:r w:rsidRPr="0082113F">
          <w:fldChar w:fldCharType="begin"/>
        </w:r>
        <w:r w:rsidRPr="0082113F">
          <w:instrText xml:space="preserve"> PAGE   \* MERGEFORMAT </w:instrText>
        </w:r>
        <w:r w:rsidRPr="0082113F">
          <w:fldChar w:fldCharType="separate"/>
        </w:r>
        <w:r w:rsidR="000D6841" w:rsidRPr="0082113F">
          <w:t>1</w:t>
        </w:r>
        <w:r w:rsidRPr="0082113F">
          <w:fldChar w:fldCharType="end"/>
        </w:r>
      </w:p>
    </w:sdtContent>
  </w:sdt>
  <w:p w14:paraId="19DABC9E" w14:textId="77777777" w:rsidR="0087455A" w:rsidRPr="0082113F"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84FF0" w14:textId="77777777" w:rsidR="00B5286B" w:rsidRPr="0082113F" w:rsidRDefault="00B5286B">
      <w:r w:rsidRPr="0082113F">
        <w:separator/>
      </w:r>
    </w:p>
  </w:footnote>
  <w:footnote w:type="continuationSeparator" w:id="0">
    <w:p w14:paraId="7AB0EB0B" w14:textId="77777777" w:rsidR="00B5286B" w:rsidRPr="0082113F" w:rsidRDefault="00B5286B">
      <w:r w:rsidRPr="0082113F">
        <w:continuationSeparator/>
      </w:r>
    </w:p>
  </w:footnote>
  <w:footnote w:id="1">
    <w:p w14:paraId="2D1F1BF1" w14:textId="77777777" w:rsidR="00EC0917" w:rsidRPr="000A4291" w:rsidRDefault="00EC0917" w:rsidP="00EC0917">
      <w:pPr>
        <w:pStyle w:val="FootnoteText"/>
        <w:rPr>
          <w:lang w:val="fr-FR"/>
        </w:rPr>
      </w:pPr>
      <w:r w:rsidRPr="0082113F">
        <w:rPr>
          <w:rStyle w:val="FootnoteReference"/>
        </w:rPr>
        <w:footnoteRef/>
      </w:r>
      <w:r w:rsidRPr="000A4291">
        <w:rPr>
          <w:lang w:val="fr-FR"/>
        </w:rPr>
        <w:t xml:space="preserve"> UNEP/OzL.Pro/ExCom/94/1</w:t>
      </w:r>
    </w:p>
  </w:footnote>
  <w:footnote w:id="2">
    <w:p w14:paraId="340ADF28" w14:textId="63A59655" w:rsidR="00E6121C" w:rsidRPr="00673114" w:rsidRDefault="00E6121C" w:rsidP="008A536C">
      <w:pPr>
        <w:rPr>
          <w:sz w:val="20"/>
          <w:szCs w:val="20"/>
          <w:lang w:val="es-ES"/>
        </w:rPr>
      </w:pPr>
      <w:r w:rsidRPr="0082113F">
        <w:rPr>
          <w:rStyle w:val="FootnoteReference"/>
        </w:rPr>
        <w:footnoteRef/>
      </w:r>
      <w:r w:rsidRPr="00673114">
        <w:rPr>
          <w:color w:val="000000" w:themeColor="text1"/>
          <w:sz w:val="18"/>
          <w:szCs w:val="18"/>
          <w:lang w:val="es-ES"/>
        </w:rPr>
        <w:t xml:space="preserve"> </w:t>
      </w:r>
      <w:r w:rsidR="00673114" w:rsidRPr="00673114">
        <w:rPr>
          <w:color w:val="000000" w:themeColor="text1"/>
          <w:sz w:val="18"/>
          <w:szCs w:val="18"/>
          <w:lang w:val="es-ES"/>
        </w:rPr>
        <w:t>Elaboración de un inventario nacional de bancos de sustancias controladas utilizadas o no deseadas y un plan</w:t>
      </w:r>
      <w:r w:rsidR="00576463">
        <w:rPr>
          <w:color w:val="000000" w:themeColor="text1"/>
          <w:sz w:val="18"/>
          <w:szCs w:val="18"/>
          <w:lang w:val="es-ES"/>
        </w:rPr>
        <w:t>.</w:t>
      </w:r>
    </w:p>
  </w:footnote>
  <w:footnote w:id="3">
    <w:p w14:paraId="3DD67ACA" w14:textId="77777777" w:rsidR="0017723C" w:rsidRPr="0082113F" w:rsidRDefault="0017723C" w:rsidP="0017723C">
      <w:pPr>
        <w:pStyle w:val="FootnoteText"/>
      </w:pPr>
      <w:r w:rsidRPr="0082113F">
        <w:rPr>
          <w:rStyle w:val="FootnoteReference"/>
        </w:rPr>
        <w:footnoteRef/>
      </w:r>
      <w:r w:rsidRPr="0082113F">
        <w:t xml:space="preserve"> Decisión 91/63: b) aprobar el formato revisado para los informes finales y las solicitudes de prórroga del financiamiento de fortalecimiento institucional y los indicadores de desempeño correspondientes; y c) solicitar a los países del Artículo 5 a que se refiere el subpárrafo b) anterior para toda solicitud de renovación de proyectos de fortalecimiento institucional a partir de la primera reunión del Comité Ejecutivo en 2023.</w:t>
      </w:r>
    </w:p>
  </w:footnote>
  <w:footnote w:id="4">
    <w:p w14:paraId="52986C88" w14:textId="7B31EA25" w:rsidR="00680250" w:rsidRPr="0082113F" w:rsidRDefault="00680250" w:rsidP="00680250">
      <w:pPr>
        <w:pStyle w:val="FootnoteText"/>
      </w:pPr>
      <w:r w:rsidRPr="0082113F">
        <w:rPr>
          <w:rStyle w:val="FootnoteReference"/>
        </w:rPr>
        <w:footnoteRef/>
      </w:r>
      <w:r w:rsidRPr="0082113F">
        <w:t xml:space="preserve"> </w:t>
      </w:r>
      <w:r w:rsidR="0089443F" w:rsidRPr="00E0092A">
        <w:t>La inclusión de la etapa III de los PGEH en el plan administrativo se permite solo para aquellos países a los que se les haya aprobado la etapa II de los PGEH con metas de reducción inferiores a las metas de cumplimiento para 2025</w:t>
      </w:r>
      <w:r w:rsidRPr="0082113F">
        <w:t>.</w:t>
      </w:r>
    </w:p>
  </w:footnote>
  <w:footnote w:id="5">
    <w:p w14:paraId="7241B4E0" w14:textId="173C1AAD" w:rsidR="00680250" w:rsidRPr="0082113F" w:rsidRDefault="00680250" w:rsidP="00680250">
      <w:pPr>
        <w:pStyle w:val="FootnoteText"/>
      </w:pPr>
      <w:r w:rsidRPr="0082113F">
        <w:rPr>
          <w:rStyle w:val="FootnoteReference"/>
        </w:rPr>
        <w:footnoteRef/>
      </w:r>
      <w:r w:rsidRPr="0082113F">
        <w:t xml:space="preserve"> Anexo XIV del documento UNEP/</w:t>
      </w:r>
      <w:proofErr w:type="spellStart"/>
      <w:r w:rsidRPr="0082113F">
        <w:t>OzL.Pro</w:t>
      </w:r>
      <w:proofErr w:type="spellEnd"/>
      <w:r w:rsidRPr="0082113F">
        <w:t>/</w:t>
      </w:r>
      <w:proofErr w:type="spellStart"/>
      <w:r w:rsidRPr="0082113F">
        <w:t>ExCom</w:t>
      </w:r>
      <w:proofErr w:type="spellEnd"/>
      <w:r w:rsidRPr="0082113F">
        <w:t>/93/105</w:t>
      </w:r>
      <w:r w:rsidR="0055447C" w:rsidRPr="0082113F">
        <w:t>.</w:t>
      </w:r>
    </w:p>
  </w:footnote>
  <w:footnote w:id="6">
    <w:p w14:paraId="188AFB39" w14:textId="77777777" w:rsidR="004A5739" w:rsidRPr="0082113F" w:rsidRDefault="004A5739" w:rsidP="004A5739">
      <w:pPr>
        <w:pStyle w:val="FootnoteText"/>
      </w:pPr>
      <w:r w:rsidRPr="0082113F">
        <w:rPr>
          <w:rStyle w:val="FootnoteReference"/>
        </w:rPr>
        <w:footnoteRef/>
      </w:r>
      <w:r w:rsidRPr="0082113F">
        <w:t xml:space="preserve"> UNEP/</w:t>
      </w:r>
      <w:proofErr w:type="spellStart"/>
      <w:r w:rsidRPr="0082113F">
        <w:t>OzL.Pro</w:t>
      </w:r>
      <w:proofErr w:type="spellEnd"/>
      <w:r w:rsidRPr="0082113F">
        <w:t>/</w:t>
      </w:r>
      <w:proofErr w:type="spellStart"/>
      <w:r w:rsidRPr="0082113F">
        <w:t>ExCom</w:t>
      </w:r>
      <w:proofErr w:type="spellEnd"/>
      <w:r w:rsidRPr="0082113F">
        <w:t>/94/18</w:t>
      </w:r>
    </w:p>
  </w:footnote>
  <w:footnote w:id="7">
    <w:p w14:paraId="36B222AE" w14:textId="77777777" w:rsidR="00236BFD" w:rsidRPr="0082113F" w:rsidRDefault="00236BFD" w:rsidP="00236BFD">
      <w:pPr>
        <w:pStyle w:val="FootnoteText"/>
      </w:pPr>
      <w:r w:rsidRPr="0082113F">
        <w:rPr>
          <w:rStyle w:val="FootnoteReference"/>
        </w:rPr>
        <w:footnoteRef/>
      </w:r>
      <w:r w:rsidRPr="0082113F">
        <w:t xml:space="preserve"> UNEP/</w:t>
      </w:r>
      <w:proofErr w:type="spellStart"/>
      <w:r w:rsidRPr="0082113F">
        <w:t>OzL.Pro</w:t>
      </w:r>
      <w:proofErr w:type="spellEnd"/>
      <w:r w:rsidRPr="0082113F">
        <w:t>/</w:t>
      </w:r>
      <w:proofErr w:type="spellStart"/>
      <w:r w:rsidRPr="0082113F">
        <w:t>ExCom</w:t>
      </w:r>
      <w:proofErr w:type="spellEnd"/>
      <w:r w:rsidRPr="0082113F">
        <w:t>/94/20</w:t>
      </w:r>
    </w:p>
  </w:footnote>
  <w:footnote w:id="8">
    <w:p w14:paraId="2142229F" w14:textId="741648B3" w:rsidR="0055447C" w:rsidRPr="0082113F" w:rsidRDefault="0055447C" w:rsidP="0055447C">
      <w:pPr>
        <w:pStyle w:val="FootnoteText"/>
      </w:pPr>
      <w:r w:rsidRPr="0082113F">
        <w:rPr>
          <w:rStyle w:val="FootnoteReference"/>
        </w:rPr>
        <w:footnoteRef/>
      </w:r>
      <w:r w:rsidRPr="0082113F">
        <w:t xml:space="preserve"> Fecha de ratificación de la Enmienda de Kigali: 3 de octubre de 2023</w:t>
      </w:r>
      <w:r w:rsidR="00D541A4">
        <w:t>.</w:t>
      </w:r>
    </w:p>
  </w:footnote>
  <w:footnote w:id="9">
    <w:p w14:paraId="2C495D0D" w14:textId="77777777" w:rsidR="000E2FDF" w:rsidRPr="0082113F" w:rsidRDefault="000E2FDF" w:rsidP="000E2FDF">
      <w:pPr>
        <w:pStyle w:val="FootnoteText"/>
      </w:pPr>
      <w:r w:rsidRPr="0082113F">
        <w:rPr>
          <w:rStyle w:val="FootnoteReference"/>
        </w:rPr>
        <w:footnoteRef/>
      </w:r>
      <w:r w:rsidRPr="0082113F">
        <w:t xml:space="preserve"> Nigeria recibió financiación para la ejecución de un proyecto piloto de gestión y destrucción de residuos de SAO en la 67ª reunión (decisión 67/24).</w:t>
      </w:r>
    </w:p>
  </w:footnote>
  <w:footnote w:id="10">
    <w:p w14:paraId="31F2F980" w14:textId="30B8F218" w:rsidR="007964A0" w:rsidRPr="0082113F" w:rsidRDefault="007964A0" w:rsidP="007964A0">
      <w:pPr>
        <w:pStyle w:val="FootnoteText"/>
      </w:pPr>
      <w:r w:rsidRPr="0082113F">
        <w:rPr>
          <w:rStyle w:val="FootnoteReference"/>
        </w:rPr>
        <w:footnoteRef/>
      </w:r>
      <w:r w:rsidRPr="0082113F">
        <w:t xml:space="preserve"> Decisión XIX/7.</w:t>
      </w:r>
    </w:p>
  </w:footnote>
  <w:footnote w:id="11">
    <w:p w14:paraId="19B603C6" w14:textId="3C9135EF" w:rsidR="007964A0" w:rsidRPr="0082113F" w:rsidRDefault="007964A0" w:rsidP="007964A0">
      <w:pPr>
        <w:pStyle w:val="FootnoteText"/>
      </w:pPr>
      <w:r w:rsidRPr="0082113F">
        <w:rPr>
          <w:rStyle w:val="FootnoteReference"/>
        </w:rPr>
        <w:footnoteRef/>
      </w:r>
      <w:r w:rsidRPr="0082113F">
        <w:t xml:space="preserve"> Se pidió a la Secretaría que proporcionara, en la primera reunión de cada año, una lista que representara el 20% de los países con un nivel básico de consumo de HCFC de hasta 360 toneladas métricas, y con un </w:t>
      </w:r>
      <w:r w:rsidR="00050388">
        <w:t>PGEH</w:t>
      </w:r>
      <w:r w:rsidRPr="0082113F">
        <w:t xml:space="preserve"> aprobado, con objeto de aprobar su financiación a efectos de la verificación del cumplimiento del acuerdo del </w:t>
      </w:r>
      <w:r w:rsidR="00050388">
        <w:t>PGEH</w:t>
      </w:r>
      <w:r w:rsidRPr="0082113F">
        <w:t xml:space="preserve"> por parte de ese país para ese año.</w:t>
      </w:r>
    </w:p>
  </w:footnote>
  <w:footnote w:id="12">
    <w:p w14:paraId="3A517D52" w14:textId="77777777" w:rsidR="00C94F6F" w:rsidRPr="00EF49A1" w:rsidRDefault="00C94F6F" w:rsidP="00C94F6F">
      <w:pPr>
        <w:pStyle w:val="FootnoteText"/>
        <w:rPr>
          <w:lang w:val="en-GB"/>
        </w:rPr>
      </w:pPr>
      <w:r w:rsidRPr="0082113F">
        <w:rPr>
          <w:rStyle w:val="FootnoteReference"/>
        </w:rPr>
        <w:footnoteRef/>
      </w:r>
      <w:r w:rsidRPr="00EF49A1">
        <w:rPr>
          <w:lang w:val="en-GB"/>
        </w:rPr>
        <w:t xml:space="preserve"> Burkina Faso y </w:t>
      </w:r>
      <w:proofErr w:type="spellStart"/>
      <w:r w:rsidRPr="00EF49A1">
        <w:rPr>
          <w:lang w:val="en-GB"/>
        </w:rPr>
        <w:t>Gabón</w:t>
      </w:r>
      <w:proofErr w:type="spellEnd"/>
      <w:r w:rsidRPr="00EF49A1">
        <w:rPr>
          <w:lang w:val="en-GB"/>
        </w:rPr>
        <w:t>.</w:t>
      </w:r>
    </w:p>
  </w:footnote>
  <w:footnote w:id="13">
    <w:p w14:paraId="6E530CFB" w14:textId="77777777" w:rsidR="008A536C" w:rsidRPr="00FE7074" w:rsidRDefault="008A536C" w:rsidP="008A536C">
      <w:pPr>
        <w:pStyle w:val="FootnoteText"/>
        <w:rPr>
          <w:lang w:val="en-US"/>
        </w:rPr>
      </w:pPr>
      <w:r w:rsidRPr="0082113F">
        <w:rPr>
          <w:rStyle w:val="FootnoteReference"/>
        </w:rPr>
        <w:footnoteRef/>
      </w:r>
      <w:r w:rsidRPr="00EF49A1">
        <w:rPr>
          <w:lang w:val="en-GB"/>
        </w:rPr>
        <w:t xml:space="preserve"> Data as at December 2022 are based on document UNEP/OzL.Pro/ExCom/93/17.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5DCB1" w14:textId="49544558" w:rsidR="008A536C" w:rsidRPr="0082113F" w:rsidRDefault="00000000">
    <w:r>
      <w:fldChar w:fldCharType="begin"/>
    </w:r>
    <w:r>
      <w:instrText xml:space="preserve"> DOCPROPERTY "Document number"  \* MERGEFORMAT </w:instrText>
    </w:r>
    <w:r>
      <w:fldChar w:fldCharType="separate"/>
    </w:r>
    <w:r w:rsidR="002A1D63">
      <w:t>UNEP/</w:t>
    </w:r>
    <w:proofErr w:type="spellStart"/>
    <w:r w:rsidR="002A1D63">
      <w:t>OzL.Pro</w:t>
    </w:r>
    <w:proofErr w:type="spellEnd"/>
    <w:r w:rsidR="002A1D63">
      <w:t>/</w:t>
    </w:r>
    <w:proofErr w:type="spellStart"/>
    <w:r w:rsidR="002A1D63">
      <w:t>ExCom</w:t>
    </w:r>
    <w:proofErr w:type="spellEnd"/>
    <w:r w:rsidR="002A1D63">
      <w:t>/94/19</w:t>
    </w:r>
    <w:r>
      <w:fldChar w:fldCharType="end"/>
    </w:r>
  </w:p>
  <w:p w14:paraId="5E902E2B" w14:textId="77777777" w:rsidR="008A536C" w:rsidRPr="0082113F" w:rsidRDefault="008A536C"/>
  <w:p w14:paraId="5C48067B" w14:textId="77777777" w:rsidR="008A536C" w:rsidRPr="0082113F" w:rsidRDefault="008A53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BFF7F" w14:textId="155D3106" w:rsidR="008A536C" w:rsidRPr="0082113F" w:rsidRDefault="00000000">
    <w:pPr>
      <w:jc w:val="right"/>
    </w:pPr>
    <w:r>
      <w:fldChar w:fldCharType="begin"/>
    </w:r>
    <w:r>
      <w:instrText xml:space="preserve"> DOCPROPERTY "Document number"  \* MERGEFORMAT </w:instrText>
    </w:r>
    <w:r>
      <w:fldChar w:fldCharType="separate"/>
    </w:r>
    <w:r w:rsidR="002A1D63">
      <w:t>UNEP/</w:t>
    </w:r>
    <w:proofErr w:type="spellStart"/>
    <w:r w:rsidR="002A1D63">
      <w:t>OzL.Pro</w:t>
    </w:r>
    <w:proofErr w:type="spellEnd"/>
    <w:r w:rsidR="002A1D63">
      <w:t>/</w:t>
    </w:r>
    <w:proofErr w:type="spellStart"/>
    <w:r w:rsidR="002A1D63">
      <w:t>ExCom</w:t>
    </w:r>
    <w:proofErr w:type="spellEnd"/>
    <w:r w:rsidR="002A1D63">
      <w:t>/94/19</w:t>
    </w:r>
    <w:r>
      <w:fldChar w:fldCharType="end"/>
    </w:r>
  </w:p>
  <w:p w14:paraId="3C656CED" w14:textId="77777777" w:rsidR="008A536C" w:rsidRPr="0082113F" w:rsidRDefault="008A536C">
    <w:pPr>
      <w:pStyle w:val="Header"/>
    </w:pPr>
  </w:p>
  <w:p w14:paraId="1A108602" w14:textId="77777777" w:rsidR="008A536C" w:rsidRPr="0082113F" w:rsidRDefault="008A5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5679A" w14:textId="14BDBCDF" w:rsidR="008A536C" w:rsidRPr="00EF49A1" w:rsidRDefault="00000000">
    <w:pPr>
      <w:rPr>
        <w:lang w:val="en-GB"/>
      </w:rPr>
    </w:pPr>
    <w:r>
      <w:fldChar w:fldCharType="begin"/>
    </w:r>
    <w:r w:rsidRPr="00EF49A1">
      <w:rPr>
        <w:lang w:val="en-GB"/>
      </w:rPr>
      <w:instrText xml:space="preserve"> DOCPROPERTY "Document number"  \* MERGEFORMAT </w:instrText>
    </w:r>
    <w:r>
      <w:fldChar w:fldCharType="separate"/>
    </w:r>
    <w:r w:rsidR="002A1D63">
      <w:rPr>
        <w:lang w:val="en-GB"/>
      </w:rPr>
      <w:t>UNEP/</w:t>
    </w:r>
    <w:proofErr w:type="spellStart"/>
    <w:r w:rsidR="002A1D63">
      <w:rPr>
        <w:lang w:val="en-GB"/>
      </w:rPr>
      <w:t>OzL.Pro</w:t>
    </w:r>
    <w:proofErr w:type="spellEnd"/>
    <w:r w:rsidR="002A1D63">
      <w:rPr>
        <w:lang w:val="en-GB"/>
      </w:rPr>
      <w:t>/ExCom/94/19</w:t>
    </w:r>
    <w:r>
      <w:fldChar w:fldCharType="end"/>
    </w:r>
  </w:p>
  <w:p w14:paraId="0684308D" w14:textId="17A99BCD" w:rsidR="008A536C" w:rsidRPr="00EF49A1" w:rsidRDefault="008A536C">
    <w:pPr>
      <w:rPr>
        <w:lang w:val="en-GB"/>
      </w:rPr>
    </w:pPr>
    <w:r w:rsidRPr="00EF49A1">
      <w:rPr>
        <w:lang w:val="en-GB"/>
      </w:rPr>
      <w:t>Anex</w:t>
    </w:r>
    <w:r w:rsidR="00E860ED" w:rsidRPr="00EF49A1">
      <w:rPr>
        <w:lang w:val="en-GB"/>
      </w:rPr>
      <w:t>o</w:t>
    </w:r>
    <w:r w:rsidRPr="00EF49A1">
      <w:rPr>
        <w:lang w:val="en-GB"/>
      </w:rPr>
      <w:t xml:space="preserve"> </w:t>
    </w:r>
    <w:r w:rsidR="00E860ED" w:rsidRPr="00EF49A1">
      <w:rPr>
        <w:lang w:val="en-GB"/>
      </w:rPr>
      <w:t>I</w:t>
    </w:r>
  </w:p>
  <w:p w14:paraId="18474E24" w14:textId="77777777" w:rsidR="008A536C" w:rsidRPr="00EF49A1" w:rsidRDefault="008A536C">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6C2A5" w14:textId="767D5388" w:rsidR="008A536C" w:rsidRPr="00EF49A1" w:rsidRDefault="00000000">
    <w:pPr>
      <w:jc w:val="right"/>
      <w:rPr>
        <w:lang w:val="en-GB"/>
      </w:rPr>
    </w:pPr>
    <w:r>
      <w:fldChar w:fldCharType="begin"/>
    </w:r>
    <w:r w:rsidRPr="00EF49A1">
      <w:rPr>
        <w:lang w:val="en-GB"/>
      </w:rPr>
      <w:instrText xml:space="preserve"> DOCPROPERTY "Document number"  \* MERGEFORMAT </w:instrText>
    </w:r>
    <w:r>
      <w:fldChar w:fldCharType="separate"/>
    </w:r>
    <w:r w:rsidR="002A1D63">
      <w:rPr>
        <w:lang w:val="en-GB"/>
      </w:rPr>
      <w:t>UNEP/</w:t>
    </w:r>
    <w:proofErr w:type="spellStart"/>
    <w:r w:rsidR="002A1D63">
      <w:rPr>
        <w:lang w:val="en-GB"/>
      </w:rPr>
      <w:t>OzL.Pro</w:t>
    </w:r>
    <w:proofErr w:type="spellEnd"/>
    <w:r w:rsidR="002A1D63">
      <w:rPr>
        <w:lang w:val="en-GB"/>
      </w:rPr>
      <w:t>/ExCom/94/19</w:t>
    </w:r>
    <w:r>
      <w:fldChar w:fldCharType="end"/>
    </w:r>
  </w:p>
  <w:p w14:paraId="2055E4A6" w14:textId="335834DE" w:rsidR="008A536C" w:rsidRPr="00EF49A1" w:rsidRDefault="008A536C" w:rsidP="003406C9">
    <w:pPr>
      <w:jc w:val="right"/>
      <w:rPr>
        <w:lang w:val="en-GB"/>
      </w:rPr>
    </w:pPr>
    <w:r w:rsidRPr="00EF49A1">
      <w:rPr>
        <w:lang w:val="en-GB"/>
      </w:rPr>
      <w:t>Anex</w:t>
    </w:r>
    <w:r w:rsidR="00A62D6B">
      <w:rPr>
        <w:lang w:val="en-GB"/>
      </w:rPr>
      <w:t>o</w:t>
    </w:r>
    <w:r w:rsidRPr="00EF49A1">
      <w:rPr>
        <w:lang w:val="en-GB"/>
      </w:rPr>
      <w:t xml:space="preserve"> </w:t>
    </w:r>
    <w:r w:rsidR="00A62D6B">
      <w:rPr>
        <w:lang w:val="en-GB"/>
      </w:rPr>
      <w:t>I</w:t>
    </w:r>
  </w:p>
  <w:p w14:paraId="1A318153" w14:textId="77777777" w:rsidR="008A536C" w:rsidRPr="00EF49A1" w:rsidRDefault="008A536C">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84C5F" w14:textId="66F5B361" w:rsidR="008A536C" w:rsidRPr="00EF49A1" w:rsidRDefault="00000000" w:rsidP="00924777">
    <w:pPr>
      <w:jc w:val="right"/>
      <w:rPr>
        <w:lang w:val="en-GB"/>
      </w:rPr>
    </w:pPr>
    <w:r>
      <w:fldChar w:fldCharType="begin"/>
    </w:r>
    <w:r w:rsidRPr="00EF49A1">
      <w:rPr>
        <w:lang w:val="en-GB"/>
      </w:rPr>
      <w:instrText xml:space="preserve"> DOCPROPERTY "Document number"  \* MERGEFORMAT </w:instrText>
    </w:r>
    <w:r>
      <w:fldChar w:fldCharType="separate"/>
    </w:r>
    <w:r w:rsidR="002A1D63">
      <w:rPr>
        <w:lang w:val="en-GB"/>
      </w:rPr>
      <w:t>UNEP/</w:t>
    </w:r>
    <w:proofErr w:type="spellStart"/>
    <w:r w:rsidR="002A1D63">
      <w:rPr>
        <w:lang w:val="en-GB"/>
      </w:rPr>
      <w:t>OzL.Pro</w:t>
    </w:r>
    <w:proofErr w:type="spellEnd"/>
    <w:r w:rsidR="002A1D63">
      <w:rPr>
        <w:lang w:val="en-GB"/>
      </w:rPr>
      <w:t>/ExCom/94/19</w:t>
    </w:r>
    <w:r>
      <w:fldChar w:fldCharType="end"/>
    </w:r>
  </w:p>
  <w:p w14:paraId="7E169AF8" w14:textId="77777777" w:rsidR="008A536C" w:rsidRPr="00EF49A1" w:rsidRDefault="008A536C" w:rsidP="00924777">
    <w:pPr>
      <w:pStyle w:val="Header"/>
      <w:jc w:val="right"/>
      <w:rPr>
        <w:lang w:val="en-GB"/>
      </w:rPr>
    </w:pPr>
    <w:r w:rsidRPr="00EF49A1">
      <w:rPr>
        <w:lang w:val="en-GB"/>
      </w:rPr>
      <w:t>Annex I</w:t>
    </w:r>
  </w:p>
  <w:p w14:paraId="444420B8" w14:textId="77777777" w:rsidR="008A536C" w:rsidRPr="00EF49A1" w:rsidRDefault="008A536C">
    <w:pPr>
      <w:pStyle w:val="Header"/>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05805" w14:textId="5051D594" w:rsidR="00887E0D" w:rsidRPr="00EF49A1" w:rsidRDefault="00887E0D">
    <w:pPr>
      <w:rPr>
        <w:lang w:val="en-GB"/>
      </w:rPr>
    </w:pPr>
    <w:r>
      <w:fldChar w:fldCharType="begin"/>
    </w:r>
    <w:r w:rsidRPr="00EF49A1">
      <w:rPr>
        <w:lang w:val="en-GB"/>
      </w:rPr>
      <w:instrText xml:space="preserve"> DOCPROPERTY "Document number"  \* MERGEFORMAT </w:instrText>
    </w:r>
    <w:r>
      <w:fldChar w:fldCharType="separate"/>
    </w:r>
    <w:r w:rsidR="002A1D63">
      <w:rPr>
        <w:lang w:val="en-GB"/>
      </w:rPr>
      <w:t>UNEP/</w:t>
    </w:r>
    <w:proofErr w:type="spellStart"/>
    <w:r w:rsidR="002A1D63">
      <w:rPr>
        <w:lang w:val="en-GB"/>
      </w:rPr>
      <w:t>OzL.Pro</w:t>
    </w:r>
    <w:proofErr w:type="spellEnd"/>
    <w:r w:rsidR="002A1D63">
      <w:rPr>
        <w:lang w:val="en-GB"/>
      </w:rPr>
      <w:t>/ExCom/94/19</w:t>
    </w:r>
    <w:r>
      <w:fldChar w:fldCharType="end"/>
    </w:r>
  </w:p>
  <w:p w14:paraId="64FD910E" w14:textId="0688D109" w:rsidR="00887E0D" w:rsidRPr="00EF49A1" w:rsidRDefault="00887E0D">
    <w:pPr>
      <w:rPr>
        <w:lang w:val="en-GB"/>
      </w:rPr>
    </w:pPr>
    <w:r w:rsidRPr="00EF49A1">
      <w:rPr>
        <w:lang w:val="en-GB"/>
      </w:rPr>
      <w:t>Anexo I</w:t>
    </w:r>
    <w:r>
      <w:rPr>
        <w:lang w:val="en-GB"/>
      </w:rPr>
      <w:t>I</w:t>
    </w:r>
  </w:p>
  <w:p w14:paraId="6EB2ACBC" w14:textId="77777777" w:rsidR="00887E0D" w:rsidRPr="00EF49A1" w:rsidRDefault="00887E0D">
    <w:pP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2D080" w14:textId="12E3EBE4" w:rsidR="00887E0D" w:rsidRPr="00EF49A1" w:rsidRDefault="00887E0D">
    <w:pPr>
      <w:jc w:val="right"/>
      <w:rPr>
        <w:lang w:val="en-GB"/>
      </w:rPr>
    </w:pPr>
    <w:r>
      <w:fldChar w:fldCharType="begin"/>
    </w:r>
    <w:r w:rsidRPr="00EF49A1">
      <w:rPr>
        <w:lang w:val="en-GB"/>
      </w:rPr>
      <w:instrText xml:space="preserve"> DOCPROPERTY "Document number"  \* MERGEFORMAT </w:instrText>
    </w:r>
    <w:r>
      <w:fldChar w:fldCharType="separate"/>
    </w:r>
    <w:r w:rsidR="002A1D63">
      <w:rPr>
        <w:lang w:val="en-GB"/>
      </w:rPr>
      <w:t>UNEP/</w:t>
    </w:r>
    <w:proofErr w:type="spellStart"/>
    <w:r w:rsidR="002A1D63">
      <w:rPr>
        <w:lang w:val="en-GB"/>
      </w:rPr>
      <w:t>OzL.Pro</w:t>
    </w:r>
    <w:proofErr w:type="spellEnd"/>
    <w:r w:rsidR="002A1D63">
      <w:rPr>
        <w:lang w:val="en-GB"/>
      </w:rPr>
      <w:t>/ExCom/94/19</w:t>
    </w:r>
    <w:r>
      <w:fldChar w:fldCharType="end"/>
    </w:r>
  </w:p>
  <w:p w14:paraId="18B59EEF" w14:textId="11FECA90" w:rsidR="00887E0D" w:rsidRPr="00EF49A1" w:rsidRDefault="00887E0D" w:rsidP="003406C9">
    <w:pPr>
      <w:jc w:val="right"/>
      <w:rPr>
        <w:lang w:val="en-GB"/>
      </w:rPr>
    </w:pPr>
    <w:r w:rsidRPr="00EF49A1">
      <w:rPr>
        <w:lang w:val="en-GB"/>
      </w:rPr>
      <w:t>Anex</w:t>
    </w:r>
    <w:r>
      <w:rPr>
        <w:lang w:val="en-GB"/>
      </w:rPr>
      <w:t>o</w:t>
    </w:r>
    <w:r w:rsidRPr="00EF49A1">
      <w:rPr>
        <w:lang w:val="en-GB"/>
      </w:rPr>
      <w:t xml:space="preserve"> </w:t>
    </w:r>
    <w:r>
      <w:rPr>
        <w:lang w:val="en-GB"/>
      </w:rPr>
      <w:t>II</w:t>
    </w:r>
  </w:p>
  <w:p w14:paraId="0A9F07E6" w14:textId="77777777" w:rsidR="00887E0D" w:rsidRPr="00EF49A1" w:rsidRDefault="00887E0D">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29B16" w14:textId="62797D7C" w:rsidR="0087455A" w:rsidRPr="00EF49A1" w:rsidRDefault="00000000">
    <w:pPr>
      <w:jc w:val="right"/>
      <w:rPr>
        <w:lang w:val="en-GB"/>
      </w:rPr>
    </w:pPr>
    <w:r>
      <w:fldChar w:fldCharType="begin"/>
    </w:r>
    <w:r w:rsidRPr="00EF49A1">
      <w:rPr>
        <w:lang w:val="en-GB"/>
      </w:rPr>
      <w:instrText xml:space="preserve"> DOCPROPERTY "Document number"  \* MERGEFORMAT </w:instrText>
    </w:r>
    <w:r>
      <w:fldChar w:fldCharType="separate"/>
    </w:r>
    <w:r w:rsidR="002A1D63">
      <w:rPr>
        <w:lang w:val="en-GB"/>
      </w:rPr>
      <w:t>UNEP/</w:t>
    </w:r>
    <w:proofErr w:type="spellStart"/>
    <w:r w:rsidR="002A1D63">
      <w:rPr>
        <w:lang w:val="en-GB"/>
      </w:rPr>
      <w:t>OzL.Pro</w:t>
    </w:r>
    <w:proofErr w:type="spellEnd"/>
    <w:r w:rsidR="002A1D63">
      <w:rPr>
        <w:lang w:val="en-GB"/>
      </w:rPr>
      <w:t>/ExCom/94/19</w:t>
    </w:r>
    <w:r>
      <w:fldChar w:fldCharType="end"/>
    </w:r>
  </w:p>
  <w:p w14:paraId="38646672" w14:textId="7C6A22E4" w:rsidR="0087455A" w:rsidRPr="00EF49A1" w:rsidRDefault="00B60EEC" w:rsidP="00B60EEC">
    <w:pPr>
      <w:jc w:val="right"/>
      <w:rPr>
        <w:lang w:val="en-GB"/>
      </w:rPr>
    </w:pPr>
    <w:r w:rsidRPr="00EF49A1">
      <w:rPr>
        <w:lang w:val="en-GB"/>
      </w:rPr>
      <w:t xml:space="preserve">Anexo </w:t>
    </w:r>
    <w:r w:rsidR="00E860ED" w:rsidRPr="00EF49A1">
      <w:rPr>
        <w:lang w:val="en-GB"/>
      </w:rPr>
      <w:t>I</w:t>
    </w:r>
    <w:r w:rsidRPr="00EF49A1">
      <w:rPr>
        <w:lang w:val="en-GB"/>
      </w:rPr>
      <w:t>I</w:t>
    </w:r>
  </w:p>
  <w:p w14:paraId="7EBAF9E1" w14:textId="77777777" w:rsidR="0087455A" w:rsidRPr="00EF49A1" w:rsidRDefault="0087455A">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7C11E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E7996"/>
    <w:multiLevelType w:val="hybridMultilevel"/>
    <w:tmpl w:val="15D871C2"/>
    <w:lvl w:ilvl="0" w:tplc="BE20816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6"/>
  </w:num>
  <w:num w:numId="20" w16cid:durableId="564873771">
    <w:abstractNumId w:val="13"/>
  </w:num>
  <w:num w:numId="21" w16cid:durableId="138692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2246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6743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664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60220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7396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36C"/>
    <w:rsid w:val="00035866"/>
    <w:rsid w:val="00050388"/>
    <w:rsid w:val="00064429"/>
    <w:rsid w:val="000A4291"/>
    <w:rsid w:val="000B4526"/>
    <w:rsid w:val="000D6841"/>
    <w:rsid w:val="000E2FDF"/>
    <w:rsid w:val="00106F6E"/>
    <w:rsid w:val="001143E8"/>
    <w:rsid w:val="00114CAA"/>
    <w:rsid w:val="00122DEC"/>
    <w:rsid w:val="00172C8F"/>
    <w:rsid w:val="0017723C"/>
    <w:rsid w:val="00193240"/>
    <w:rsid w:val="001C2D22"/>
    <w:rsid w:val="001F122D"/>
    <w:rsid w:val="001F4047"/>
    <w:rsid w:val="00235D4C"/>
    <w:rsid w:val="00236BFD"/>
    <w:rsid w:val="0024162E"/>
    <w:rsid w:val="002425B4"/>
    <w:rsid w:val="00244477"/>
    <w:rsid w:val="00294DC9"/>
    <w:rsid w:val="002959B4"/>
    <w:rsid w:val="002A1D63"/>
    <w:rsid w:val="002D2CD1"/>
    <w:rsid w:val="002D5A1A"/>
    <w:rsid w:val="002E3476"/>
    <w:rsid w:val="002E5DAD"/>
    <w:rsid w:val="002F7FD3"/>
    <w:rsid w:val="003218AA"/>
    <w:rsid w:val="00324690"/>
    <w:rsid w:val="00344EAB"/>
    <w:rsid w:val="003602B6"/>
    <w:rsid w:val="003863A4"/>
    <w:rsid w:val="003A063F"/>
    <w:rsid w:val="003B0FBA"/>
    <w:rsid w:val="003B4B6E"/>
    <w:rsid w:val="003B7115"/>
    <w:rsid w:val="003D67FF"/>
    <w:rsid w:val="00435629"/>
    <w:rsid w:val="00437E30"/>
    <w:rsid w:val="00443B99"/>
    <w:rsid w:val="00455352"/>
    <w:rsid w:val="00460A19"/>
    <w:rsid w:val="00476E28"/>
    <w:rsid w:val="004A5739"/>
    <w:rsid w:val="004C20A1"/>
    <w:rsid w:val="004E2773"/>
    <w:rsid w:val="004F59C4"/>
    <w:rsid w:val="004F64B2"/>
    <w:rsid w:val="0053011F"/>
    <w:rsid w:val="00551740"/>
    <w:rsid w:val="0055447C"/>
    <w:rsid w:val="0057574E"/>
    <w:rsid w:val="00576463"/>
    <w:rsid w:val="005C6B34"/>
    <w:rsid w:val="005D4771"/>
    <w:rsid w:val="005E3EE4"/>
    <w:rsid w:val="0063062C"/>
    <w:rsid w:val="00641E03"/>
    <w:rsid w:val="006446A2"/>
    <w:rsid w:val="0065411B"/>
    <w:rsid w:val="00672445"/>
    <w:rsid w:val="00672F85"/>
    <w:rsid w:val="00673114"/>
    <w:rsid w:val="00680250"/>
    <w:rsid w:val="006A284E"/>
    <w:rsid w:val="006D046E"/>
    <w:rsid w:val="006E592C"/>
    <w:rsid w:val="006F3B01"/>
    <w:rsid w:val="006F7EAF"/>
    <w:rsid w:val="00711E63"/>
    <w:rsid w:val="0073028E"/>
    <w:rsid w:val="007651C2"/>
    <w:rsid w:val="00792A47"/>
    <w:rsid w:val="007964A0"/>
    <w:rsid w:val="007C0A97"/>
    <w:rsid w:val="007E6F71"/>
    <w:rsid w:val="007F066E"/>
    <w:rsid w:val="00800273"/>
    <w:rsid w:val="00804A97"/>
    <w:rsid w:val="00807760"/>
    <w:rsid w:val="00820832"/>
    <w:rsid w:val="0082113F"/>
    <w:rsid w:val="00831BC5"/>
    <w:rsid w:val="00836B01"/>
    <w:rsid w:val="00857FFD"/>
    <w:rsid w:val="00874309"/>
    <w:rsid w:val="0087455A"/>
    <w:rsid w:val="008874A8"/>
    <w:rsid w:val="00887E0D"/>
    <w:rsid w:val="008935AE"/>
    <w:rsid w:val="0089443F"/>
    <w:rsid w:val="00897180"/>
    <w:rsid w:val="008A19DF"/>
    <w:rsid w:val="008A4A88"/>
    <w:rsid w:val="008A536C"/>
    <w:rsid w:val="008F4512"/>
    <w:rsid w:val="009132C6"/>
    <w:rsid w:val="00933473"/>
    <w:rsid w:val="00934D4A"/>
    <w:rsid w:val="00971FC0"/>
    <w:rsid w:val="00991536"/>
    <w:rsid w:val="009A0FE9"/>
    <w:rsid w:val="009B1A3A"/>
    <w:rsid w:val="009C1675"/>
    <w:rsid w:val="009C4547"/>
    <w:rsid w:val="009E220C"/>
    <w:rsid w:val="00A41B65"/>
    <w:rsid w:val="00A5793B"/>
    <w:rsid w:val="00A62D6B"/>
    <w:rsid w:val="00AA29EB"/>
    <w:rsid w:val="00AB56E5"/>
    <w:rsid w:val="00AC318C"/>
    <w:rsid w:val="00AC7A52"/>
    <w:rsid w:val="00AD682A"/>
    <w:rsid w:val="00B24E9F"/>
    <w:rsid w:val="00B5286B"/>
    <w:rsid w:val="00B55555"/>
    <w:rsid w:val="00B60EEC"/>
    <w:rsid w:val="00B653B6"/>
    <w:rsid w:val="00B7120F"/>
    <w:rsid w:val="00B7262E"/>
    <w:rsid w:val="00B84ACF"/>
    <w:rsid w:val="00B931C3"/>
    <w:rsid w:val="00BE4222"/>
    <w:rsid w:val="00C14E67"/>
    <w:rsid w:val="00C16165"/>
    <w:rsid w:val="00C32653"/>
    <w:rsid w:val="00C6727B"/>
    <w:rsid w:val="00C8558F"/>
    <w:rsid w:val="00C94F6F"/>
    <w:rsid w:val="00C95257"/>
    <w:rsid w:val="00CD5037"/>
    <w:rsid w:val="00CE3F01"/>
    <w:rsid w:val="00D20064"/>
    <w:rsid w:val="00D321F8"/>
    <w:rsid w:val="00D541A4"/>
    <w:rsid w:val="00D84B6F"/>
    <w:rsid w:val="00DB795B"/>
    <w:rsid w:val="00DC3B22"/>
    <w:rsid w:val="00DD339B"/>
    <w:rsid w:val="00DE22AA"/>
    <w:rsid w:val="00E17F97"/>
    <w:rsid w:val="00E20982"/>
    <w:rsid w:val="00E25E85"/>
    <w:rsid w:val="00E31117"/>
    <w:rsid w:val="00E42AF3"/>
    <w:rsid w:val="00E6121C"/>
    <w:rsid w:val="00E61B59"/>
    <w:rsid w:val="00E7049C"/>
    <w:rsid w:val="00E8423C"/>
    <w:rsid w:val="00E860ED"/>
    <w:rsid w:val="00EC0917"/>
    <w:rsid w:val="00EC3F8B"/>
    <w:rsid w:val="00EC6A64"/>
    <w:rsid w:val="00ED4E1A"/>
    <w:rsid w:val="00EE7428"/>
    <w:rsid w:val="00EF49A1"/>
    <w:rsid w:val="00F10CD9"/>
    <w:rsid w:val="00F12B29"/>
    <w:rsid w:val="00F241BD"/>
    <w:rsid w:val="00F25F7C"/>
    <w:rsid w:val="00F77A65"/>
    <w:rsid w:val="00F87FC6"/>
    <w:rsid w:val="00F9224D"/>
    <w:rsid w:val="00FD0130"/>
    <w:rsid w:val="00FD1B43"/>
    <w:rsid w:val="00FE63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89FED"/>
  <w15:docId w15:val="{4684D92B-526F-4ADA-84E8-379D0A12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917"/>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536C"/>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8A536C"/>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8A536C"/>
    <w:rPr>
      <w:sz w:val="22"/>
      <w:szCs w:val="22"/>
      <w:lang w:val="en-GB"/>
    </w:rPr>
  </w:style>
  <w:style w:type="character" w:customStyle="1" w:styleId="Heading5Char">
    <w:name w:val="Heading 5 Char"/>
    <w:basedOn w:val="DefaultParagraphFont"/>
    <w:link w:val="Heading5"/>
    <w:rsid w:val="008A536C"/>
    <w:rPr>
      <w:sz w:val="22"/>
      <w:szCs w:val="22"/>
      <w:lang w:val="en-GB"/>
    </w:rPr>
  </w:style>
  <w:style w:type="character" w:customStyle="1" w:styleId="Heading6Char">
    <w:name w:val="Heading 6 Char"/>
    <w:basedOn w:val="DefaultParagraphFont"/>
    <w:link w:val="Heading6"/>
    <w:rsid w:val="008A536C"/>
    <w:rPr>
      <w:rFonts w:ascii="Arial" w:hAnsi="Arial"/>
      <w:i/>
      <w:sz w:val="22"/>
      <w:szCs w:val="22"/>
      <w:lang w:val="en-GB"/>
    </w:rPr>
  </w:style>
  <w:style w:type="character" w:customStyle="1" w:styleId="Heading7Char">
    <w:name w:val="Heading 7 Char"/>
    <w:basedOn w:val="DefaultParagraphFont"/>
    <w:link w:val="Heading7"/>
    <w:rsid w:val="008A536C"/>
    <w:rPr>
      <w:rFonts w:ascii="Arial" w:hAnsi="Arial"/>
      <w:sz w:val="22"/>
      <w:szCs w:val="22"/>
      <w:lang w:val="en-GB"/>
    </w:rPr>
  </w:style>
  <w:style w:type="character" w:customStyle="1" w:styleId="Heading8Char">
    <w:name w:val="Heading 8 Char"/>
    <w:basedOn w:val="DefaultParagraphFont"/>
    <w:link w:val="Heading8"/>
    <w:rsid w:val="008A536C"/>
    <w:rPr>
      <w:b/>
      <w:sz w:val="22"/>
      <w:szCs w:val="22"/>
      <w:lang w:val="en-GB"/>
    </w:rPr>
  </w:style>
  <w:style w:type="character" w:customStyle="1" w:styleId="Heading9Char">
    <w:name w:val="Heading 9 Char"/>
    <w:basedOn w:val="DefaultParagraphFont"/>
    <w:link w:val="Heading9"/>
    <w:rsid w:val="008A536C"/>
    <w:rPr>
      <w:rFonts w:ascii="Arial" w:hAnsi="Arial"/>
      <w:i/>
      <w:sz w:val="18"/>
      <w:szCs w:val="22"/>
      <w:lang w:val="en-GB"/>
    </w:rPr>
  </w:style>
  <w:style w:type="character" w:customStyle="1" w:styleId="HeaderChar">
    <w:name w:val="Header Char"/>
    <w:basedOn w:val="DefaultParagraphFont"/>
    <w:link w:val="Header"/>
    <w:rsid w:val="008A536C"/>
    <w:rPr>
      <w:sz w:val="22"/>
      <w:szCs w:val="22"/>
      <w:lang w:val="en-GB"/>
    </w:rPr>
  </w:style>
  <w:style w:type="character" w:customStyle="1" w:styleId="BodyText3Char">
    <w:name w:val="Body Text 3 Char"/>
    <w:basedOn w:val="DefaultParagraphFont"/>
    <w:link w:val="BodyText3"/>
    <w:semiHidden/>
    <w:rsid w:val="008A536C"/>
    <w:rPr>
      <w:sz w:val="16"/>
      <w:szCs w:val="16"/>
      <w:lang w:val="en-GB"/>
    </w:rPr>
  </w:style>
  <w:style w:type="character" w:customStyle="1" w:styleId="BodyTextIndent3Char">
    <w:name w:val="Body Text Indent 3 Char"/>
    <w:basedOn w:val="DefaultParagraphFont"/>
    <w:link w:val="BodyTextIndent3"/>
    <w:semiHidden/>
    <w:rsid w:val="008A536C"/>
    <w:rPr>
      <w:sz w:val="16"/>
      <w:szCs w:val="16"/>
      <w:lang w:val="en-GB"/>
    </w:rPr>
  </w:style>
  <w:style w:type="character" w:customStyle="1" w:styleId="PlainTextChar">
    <w:name w:val="Plain Text Char"/>
    <w:basedOn w:val="DefaultParagraphFont"/>
    <w:link w:val="PlainText"/>
    <w:semiHidden/>
    <w:rsid w:val="008A536C"/>
    <w:rPr>
      <w:rFonts w:ascii="Courier New" w:hAnsi="Courier New" w:cs="Courier New"/>
      <w:szCs w:val="22"/>
      <w:lang w:val="en-GB"/>
    </w:rPr>
  </w:style>
  <w:style w:type="character" w:customStyle="1" w:styleId="SubtitleChar">
    <w:name w:val="Subtitle Char"/>
    <w:basedOn w:val="DefaultParagraphFont"/>
    <w:link w:val="Subtitle"/>
    <w:rsid w:val="008A536C"/>
    <w:rPr>
      <w:rFonts w:ascii="Arial" w:hAnsi="Arial" w:cs="Arial"/>
      <w:sz w:val="22"/>
      <w:szCs w:val="22"/>
      <w:lang w:val="en-GB"/>
    </w:rPr>
  </w:style>
  <w:style w:type="character" w:customStyle="1" w:styleId="TitleChar">
    <w:name w:val="Title Char"/>
    <w:basedOn w:val="DefaultParagraphFont"/>
    <w:link w:val="Title"/>
    <w:rsid w:val="008A536C"/>
    <w:rPr>
      <w:rFonts w:ascii="Arial" w:hAnsi="Arial" w:cs="Arial"/>
      <w:b/>
      <w:bCs/>
      <w:kern w:val="28"/>
      <w:sz w:val="22"/>
      <w:szCs w:val="22"/>
      <w:lang w:val="en-GB"/>
    </w:rPr>
  </w:style>
  <w:style w:type="character" w:customStyle="1" w:styleId="DateChar">
    <w:name w:val="Date Char"/>
    <w:basedOn w:val="DefaultParagraphFont"/>
    <w:link w:val="Date"/>
    <w:rsid w:val="008A536C"/>
    <w:rPr>
      <w:sz w:val="22"/>
      <w:szCs w:val="22"/>
      <w:lang w:val="en-GB"/>
    </w:rPr>
  </w:style>
  <w:style w:type="paragraph" w:customStyle="1" w:styleId="Newheader4">
    <w:name w:val="New header 4"/>
    <w:basedOn w:val="Heading4"/>
    <w:next w:val="Normal"/>
    <w:qFormat/>
    <w:rsid w:val="008A536C"/>
    <w:rPr>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A536C"/>
    <w:pPr>
      <w:spacing w:after="160" w:line="240" w:lineRule="exact"/>
    </w:pPr>
    <w:rPr>
      <w:sz w:val="20"/>
      <w:szCs w:val="20"/>
      <w:vertAlign w:val="superscript"/>
      <w:lang w:val="en-US"/>
    </w:rPr>
  </w:style>
  <w:style w:type="table" w:customStyle="1" w:styleId="TableGrid10">
    <w:name w:val="Table Grid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8A536C"/>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Bullets,List Paragraph1,Unordered List,ADB paragraph numbering,List Paragraph nowy,List Paragraph (numbered (a)),Numbered List Paragraph,Report Para,List Paragraph11,bullets,Heading 2_sj,WinDForce-Letter,Dot pt,RMSI bulle Style"/>
    <w:basedOn w:val="Normal"/>
    <w:link w:val="ListParagraphChar"/>
    <w:uiPriority w:val="34"/>
    <w:qFormat/>
    <w:rsid w:val="008A536C"/>
    <w:pPr>
      <w:ind w:left="720"/>
      <w:contextualSpacing/>
    </w:pPr>
    <w:rPr>
      <w:lang w:val="en-US"/>
    </w:rPr>
  </w:style>
  <w:style w:type="table" w:customStyle="1" w:styleId="TableGrid87">
    <w:name w:val="Table Grid8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8A536C"/>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Bullets Char,List Paragraph1 Char,Unordered List Char,ADB paragraph numbering Char,List Paragraph nowy Char,List Paragraph (numbered (a)) Char,Numbered List Paragraph Char,Report Para Char,List Paragraph11 Char"/>
    <w:link w:val="ListParagraph"/>
    <w:uiPriority w:val="34"/>
    <w:qFormat/>
    <w:locked/>
    <w:rsid w:val="008A536C"/>
    <w:rPr>
      <w:sz w:val="22"/>
      <w:szCs w:val="22"/>
    </w:rPr>
  </w:style>
  <w:style w:type="paragraph" w:styleId="Revision">
    <w:name w:val="Revision"/>
    <w:hidden/>
    <w:uiPriority w:val="99"/>
    <w:semiHidden/>
    <w:rsid w:val="008A536C"/>
    <w:rPr>
      <w:sz w:val="22"/>
      <w:szCs w:val="22"/>
      <w:lang w:val="en-CA"/>
    </w:rPr>
  </w:style>
  <w:style w:type="table" w:customStyle="1" w:styleId="Table3Deffects11">
    <w:name w:val="Table 3D effects 11"/>
    <w:basedOn w:val="TableNormal"/>
    <w:next w:val="Table3Deffects1"/>
    <w:semiHidden/>
    <w:rsid w:val="008A536C"/>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A536C"/>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A536C"/>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A536C"/>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A536C"/>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A536C"/>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A536C"/>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A536C"/>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A536C"/>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A536C"/>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A536C"/>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A536C"/>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A536C"/>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A536C"/>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A536C"/>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A536C"/>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A536C"/>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9">
    <w:name w:val="Table Grid109"/>
    <w:basedOn w:val="TableNormal"/>
    <w:next w:val="TableGrid"/>
    <w:rsid w:val="008A536C"/>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8A536C"/>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
    <w:semiHidden/>
    <w:rsid w:val="008A536C"/>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0">
    <w:name w:val="Table Grid 31"/>
    <w:basedOn w:val="TableNormal"/>
    <w:next w:val="TableGrid3"/>
    <w:semiHidden/>
    <w:rsid w:val="008A536C"/>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0">
    <w:name w:val="Table Grid 41"/>
    <w:basedOn w:val="TableNormal"/>
    <w:next w:val="TableGrid4"/>
    <w:semiHidden/>
    <w:rsid w:val="008A536C"/>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0">
    <w:name w:val="Table Grid 51"/>
    <w:basedOn w:val="TableNormal"/>
    <w:next w:val="TableGrid5"/>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0">
    <w:name w:val="Table Grid 61"/>
    <w:basedOn w:val="TableNormal"/>
    <w:next w:val="TableGrid6"/>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leNormal"/>
    <w:next w:val="TableGrid7"/>
    <w:semiHidden/>
    <w:rsid w:val="008A536C"/>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0">
    <w:name w:val="Table Grid 81"/>
    <w:basedOn w:val="TableNormal"/>
    <w:next w:val="TableGrid8"/>
    <w:semiHidden/>
    <w:rsid w:val="008A536C"/>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A536C"/>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A536C"/>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A536C"/>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A536C"/>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A536C"/>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A536C"/>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A536C"/>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A536C"/>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A536C"/>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A536C"/>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A536C"/>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A536C"/>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A536C"/>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A536C"/>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A536C"/>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A536C"/>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AF3777ED-2850-4D4C-A0E0-4DD01EB40EB2}"/>
</file>

<file path=docProps/app.xml><?xml version="1.0" encoding="utf-8"?>
<Properties xmlns="http://schemas.openxmlformats.org/officeDocument/2006/extended-properties" xmlns:vt="http://schemas.openxmlformats.org/officeDocument/2006/docPropsVTypes">
  <Template>S94-template</Template>
  <TotalTime>3</TotalTime>
  <Pages>48</Pages>
  <Words>20222</Words>
  <Characters>115270</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Programa de trabajo del PNUMA para el año 2024</vt:lpstr>
    </vt:vector>
  </TitlesOfParts>
  <Company>UNMFS</Company>
  <LinksUpToDate>false</LinksUpToDate>
  <CharactersWithSpaces>135222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el año 2024</dc:title>
  <dc:creator>44771</dc:creator>
  <cp:lastModifiedBy>Angela Xue He Yan</cp:lastModifiedBy>
  <cp:revision>4</cp:revision>
  <cp:lastPrinted>2024-05-12T21:09:00Z</cp:lastPrinted>
  <dcterms:created xsi:type="dcterms:W3CDTF">2024-05-12T17:14:00Z</dcterms:created>
  <dcterms:modified xsi:type="dcterms:W3CDTF">2024-05-12T21:09:00Z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UNEP/OzL.Pro/ExCom/94/19</vt:lpwstr>
  </property>
  <property fmtid="{D5CDD505-2E9C-101B-9397-08002B2CF9AE}" pid="3" name="Revision date">
    <vt:lpwstr>5/7/2024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