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834ABE" w14:paraId="0BDBC0A2" w14:textId="77777777" w:rsidTr="002D2FDF">
        <w:trPr>
          <w:trHeight w:val="720"/>
        </w:trPr>
        <w:tc>
          <w:tcPr>
            <w:tcW w:w="5490" w:type="dxa"/>
            <w:gridSpan w:val="2"/>
            <w:tcBorders>
              <w:bottom w:val="single" w:sz="18" w:space="0" w:color="auto"/>
            </w:tcBorders>
          </w:tcPr>
          <w:p w14:paraId="78E21DD1" w14:textId="77777777" w:rsidR="00834ABE" w:rsidRDefault="00834ABE" w:rsidP="002D2F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159EE59F" w14:textId="77777777" w:rsidR="00834ABE" w:rsidRPr="001B34AC" w:rsidRDefault="00834ABE" w:rsidP="002D2FDF">
            <w:pPr>
              <w:jc w:val="right"/>
              <w:rPr>
                <w:rFonts w:asciiTheme="minorBidi" w:hAnsiTheme="minorBidi" w:cstheme="minorBidi"/>
                <w:sz w:val="52"/>
                <w:szCs w:val="52"/>
              </w:rPr>
            </w:pPr>
            <w:bookmarkStart w:id="0" w:name="_GoBack"/>
            <w:r w:rsidRPr="001B34AC">
              <w:rPr>
                <w:rFonts w:asciiTheme="minorBidi" w:hAnsiTheme="minorBidi" w:cstheme="minorBidi"/>
                <w:b/>
                <w:sz w:val="72"/>
              </w:rPr>
              <w:t>EP</w:t>
            </w:r>
            <w:bookmarkEnd w:id="0"/>
          </w:p>
        </w:tc>
      </w:tr>
      <w:tr w:rsidR="00834ABE" w14:paraId="5D71F5FD" w14:textId="77777777" w:rsidTr="002D2F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879BF5A" w14:textId="77777777" w:rsidR="00834ABE" w:rsidRDefault="00834ABE" w:rsidP="002D2FDF">
            <w:pPr>
              <w:spacing w:before="120"/>
            </w:pPr>
            <w:r>
              <w:rPr>
                <w:noProof/>
                <w:lang w:val="en-CA" w:eastAsia="en-CA"/>
              </w:rPr>
              <w:drawing>
                <wp:anchor distT="0" distB="0" distL="114300" distR="114300" simplePos="0" relativeHeight="251659264" behindDoc="0" locked="0" layoutInCell="1" allowOverlap="1" wp14:anchorId="217F1192" wp14:editId="22D1E4BC">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6940B9D7" wp14:editId="73265A2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41AE9186" w14:textId="77777777" w:rsidR="00834ABE" w:rsidRDefault="00834ABE" w:rsidP="002D2FDF">
            <w:pPr>
              <w:pStyle w:val="Heading3"/>
              <w:spacing w:after="0"/>
              <w:jc w:val="left"/>
              <w:rPr>
                <w:b/>
                <w:sz w:val="32"/>
                <w:lang w:val="en-CA"/>
              </w:rPr>
            </w:pPr>
          </w:p>
          <w:p w14:paraId="61119380" w14:textId="77777777" w:rsidR="00834ABE" w:rsidRDefault="00834ABE" w:rsidP="002D2FDF">
            <w:pPr>
              <w:pStyle w:val="Heading3"/>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A547CD3" w14:textId="77777777" w:rsidR="00834ABE" w:rsidRDefault="00834ABE" w:rsidP="002D2F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6459700" w14:textId="77777777" w:rsidR="00834ABE" w:rsidRDefault="00834ABE" w:rsidP="002D2F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6BEA7A8" w14:textId="77777777" w:rsidR="00834ABE" w:rsidRDefault="00834ABE" w:rsidP="002D2F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hint="eastAsia"/>
                <w:b/>
                <w:sz w:val="32"/>
                <w:lang w:val="ru-RU"/>
              </w:rPr>
            </w:pPr>
          </w:p>
        </w:tc>
        <w:tc>
          <w:tcPr>
            <w:tcW w:w="3438" w:type="dxa"/>
            <w:tcBorders>
              <w:top w:val="nil"/>
              <w:left w:val="nil"/>
              <w:bottom w:val="single" w:sz="36" w:space="0" w:color="auto"/>
              <w:right w:val="nil"/>
            </w:tcBorders>
          </w:tcPr>
          <w:p w14:paraId="5B32848A" w14:textId="77777777" w:rsidR="00834ABE" w:rsidRDefault="00834ABE" w:rsidP="002D2FDF">
            <w:pPr>
              <w:rPr>
                <w:color w:val="000000"/>
                <w:szCs w:val="24"/>
                <w:lang w:val="ru-RU"/>
              </w:rPr>
            </w:pPr>
          </w:p>
          <w:p w14:paraId="3C1377ED" w14:textId="77777777" w:rsidR="00834ABE" w:rsidRPr="005A3B99" w:rsidRDefault="00834ABE" w:rsidP="002D2FDF">
            <w:pPr>
              <w:rPr>
                <w:color w:val="000000"/>
                <w:sz w:val="24"/>
                <w:szCs w:val="24"/>
              </w:rPr>
            </w:pPr>
            <w:r w:rsidRPr="005A3B99">
              <w:rPr>
                <w:color w:val="000000"/>
                <w:sz w:val="24"/>
                <w:szCs w:val="24"/>
              </w:rPr>
              <w:t>Distr.</w:t>
            </w:r>
          </w:p>
          <w:p w14:paraId="51EC981D" w14:textId="77777777" w:rsidR="00834ABE" w:rsidRPr="005A3B99" w:rsidRDefault="00834ABE" w:rsidP="002D2FDF">
            <w:pPr>
              <w:rPr>
                <w:color w:val="000000"/>
                <w:sz w:val="24"/>
                <w:szCs w:val="24"/>
              </w:rPr>
            </w:pPr>
            <w:r w:rsidRPr="005A3B99">
              <w:rPr>
                <w:rFonts w:hint="eastAsia"/>
                <w:color w:val="000000"/>
                <w:sz w:val="24"/>
                <w:szCs w:val="24"/>
              </w:rPr>
              <w:t>GENERAL</w:t>
            </w:r>
          </w:p>
          <w:p w14:paraId="7C946247" w14:textId="77777777" w:rsidR="00834ABE" w:rsidRPr="005A3B99" w:rsidRDefault="00834ABE" w:rsidP="002D2FDF">
            <w:pPr>
              <w:rPr>
                <w:color w:val="000000"/>
                <w:sz w:val="24"/>
                <w:szCs w:val="24"/>
              </w:rPr>
            </w:pPr>
          </w:p>
          <w:p w14:paraId="638B4483" w14:textId="342C69DA" w:rsidR="00834ABE" w:rsidRPr="005A3B99" w:rsidRDefault="00834ABE" w:rsidP="002D2FDF">
            <w:pPr>
              <w:rPr>
                <w:sz w:val="24"/>
              </w:rPr>
            </w:pPr>
            <w:r w:rsidRPr="005A3B99">
              <w:rPr>
                <w:sz w:val="24"/>
              </w:rPr>
              <w:fldChar w:fldCharType="begin"/>
            </w:r>
            <w:r w:rsidRPr="005A3B99">
              <w:rPr>
                <w:sz w:val="24"/>
                <w:lang w:val="pt-BR"/>
              </w:rPr>
              <w:instrText xml:space="preserve"> DOCPROPERTY "Document number"  \* MERGEFORMAT </w:instrText>
            </w:r>
            <w:r w:rsidRPr="005A3B99">
              <w:rPr>
                <w:sz w:val="24"/>
              </w:rPr>
              <w:fldChar w:fldCharType="separate"/>
            </w:r>
            <w:r w:rsidR="00325B5B">
              <w:rPr>
                <w:sz w:val="24"/>
                <w:lang w:val="pt-BR"/>
              </w:rPr>
              <w:t>UNEP/OzL.Pro/ExCom/83/44</w:t>
            </w:r>
            <w:r w:rsidRPr="005A3B99">
              <w:rPr>
                <w:sz w:val="24"/>
              </w:rPr>
              <w:fldChar w:fldCharType="end"/>
            </w:r>
          </w:p>
          <w:p w14:paraId="70D04634" w14:textId="5C885D02" w:rsidR="00834ABE" w:rsidRPr="005A3B99" w:rsidRDefault="00834ABE" w:rsidP="002D2FDF">
            <w:pPr>
              <w:rPr>
                <w:color w:val="000000"/>
                <w:sz w:val="24"/>
                <w:szCs w:val="24"/>
              </w:rPr>
            </w:pPr>
            <w:r w:rsidRPr="005A3B99">
              <w:rPr>
                <w:color w:val="000000"/>
                <w:sz w:val="24"/>
                <w:szCs w:val="24"/>
              </w:rPr>
              <w:fldChar w:fldCharType="begin"/>
            </w:r>
            <w:r w:rsidRPr="005A3B99">
              <w:rPr>
                <w:color w:val="000000"/>
                <w:sz w:val="24"/>
                <w:szCs w:val="24"/>
              </w:rPr>
              <w:instrText xml:space="preserve"> DOCPROPERTY "Revision date" \@ "d MMMM YYYY"  \* MERGEFORMAT </w:instrText>
            </w:r>
            <w:r w:rsidRPr="005A3B99">
              <w:rPr>
                <w:color w:val="000000"/>
                <w:sz w:val="24"/>
                <w:szCs w:val="24"/>
              </w:rPr>
              <w:fldChar w:fldCharType="separate"/>
            </w:r>
            <w:r w:rsidR="00325B5B">
              <w:rPr>
                <w:color w:val="000000"/>
                <w:sz w:val="24"/>
                <w:szCs w:val="24"/>
              </w:rPr>
              <w:t>11 May 2019</w:t>
            </w:r>
            <w:r w:rsidRPr="005A3B99">
              <w:rPr>
                <w:color w:val="000000"/>
                <w:sz w:val="24"/>
                <w:szCs w:val="24"/>
              </w:rPr>
              <w:fldChar w:fldCharType="end"/>
            </w:r>
          </w:p>
          <w:p w14:paraId="01223952" w14:textId="77777777" w:rsidR="00834ABE" w:rsidRPr="005A3B99" w:rsidRDefault="00834ABE" w:rsidP="002D2FDF">
            <w:pPr>
              <w:rPr>
                <w:color w:val="000000"/>
                <w:sz w:val="24"/>
                <w:szCs w:val="24"/>
              </w:rPr>
            </w:pPr>
          </w:p>
          <w:p w14:paraId="18FDBF28" w14:textId="77777777" w:rsidR="00834ABE" w:rsidRPr="005A3B99" w:rsidRDefault="00834ABE" w:rsidP="002D2FDF">
            <w:pPr>
              <w:tabs>
                <w:tab w:val="left" w:pos="10080"/>
              </w:tabs>
              <w:rPr>
                <w:color w:val="000000"/>
                <w:sz w:val="24"/>
                <w:szCs w:val="24"/>
              </w:rPr>
            </w:pPr>
            <w:r w:rsidRPr="005A3B99">
              <w:rPr>
                <w:color w:val="000000"/>
                <w:sz w:val="24"/>
                <w:szCs w:val="24"/>
              </w:rPr>
              <w:t>CHINESE</w:t>
            </w:r>
          </w:p>
          <w:p w14:paraId="599B1621" w14:textId="1BD00282" w:rsidR="00834ABE" w:rsidRPr="005A3B99" w:rsidRDefault="00834ABE" w:rsidP="002D2FDF">
            <w:pPr>
              <w:tabs>
                <w:tab w:val="left" w:pos="10080"/>
              </w:tabs>
              <w:rPr>
                <w:color w:val="000000"/>
                <w:spacing w:val="-10"/>
                <w:sz w:val="24"/>
                <w:szCs w:val="24"/>
              </w:rPr>
            </w:pPr>
            <w:r w:rsidRPr="005A3B99">
              <w:rPr>
                <w:color w:val="000000"/>
                <w:sz w:val="24"/>
                <w:szCs w:val="24"/>
              </w:rPr>
              <w:t>ORIGINAL</w:t>
            </w:r>
            <w:r w:rsidR="002D2FDF">
              <w:rPr>
                <w:color w:val="000000"/>
                <w:sz w:val="24"/>
                <w:szCs w:val="24"/>
              </w:rPr>
              <w:t>：</w:t>
            </w:r>
            <w:r w:rsidRPr="005A3B99">
              <w:rPr>
                <w:color w:val="000000"/>
                <w:sz w:val="24"/>
                <w:szCs w:val="24"/>
              </w:rPr>
              <w:t xml:space="preserve"> ENGLISH</w:t>
            </w:r>
          </w:p>
          <w:p w14:paraId="2DACE8F6" w14:textId="77777777" w:rsidR="00834ABE" w:rsidRDefault="00834ABE" w:rsidP="002D2FDF"/>
        </w:tc>
      </w:tr>
    </w:tbl>
    <w:p w14:paraId="77F6D5D4" w14:textId="77777777" w:rsidR="00834ABE" w:rsidRPr="005A3B99" w:rsidRDefault="00834ABE" w:rsidP="00834ABE">
      <w:pPr>
        <w:pStyle w:val="Normal-para"/>
        <w:numPr>
          <w:ilvl w:val="0"/>
          <w:numId w:val="0"/>
        </w:numPr>
        <w:tabs>
          <w:tab w:val="clear" w:pos="490"/>
          <w:tab w:val="clear" w:pos="979"/>
          <w:tab w:val="clear" w:pos="1469"/>
          <w:tab w:val="left" w:pos="3705"/>
        </w:tabs>
        <w:spacing w:before="60" w:after="0"/>
        <w:ind w:hanging="360"/>
        <w:rPr>
          <w:color w:val="000000"/>
        </w:rPr>
      </w:pPr>
      <w:r w:rsidRPr="005A3B99">
        <w:rPr>
          <w:rFonts w:hint="eastAsia"/>
          <w:color w:val="000000"/>
        </w:rPr>
        <w:t>执行蒙特利尔议定书</w:t>
      </w:r>
    </w:p>
    <w:p w14:paraId="53762DEF" w14:textId="305411AA" w:rsidR="00834ABE" w:rsidRDefault="00834ABE" w:rsidP="00834ABE">
      <w:pPr>
        <w:pStyle w:val="Normal-para"/>
        <w:numPr>
          <w:ilvl w:val="0"/>
          <w:numId w:val="0"/>
        </w:numPr>
        <w:tabs>
          <w:tab w:val="clear" w:pos="490"/>
          <w:tab w:val="clear" w:pos="979"/>
          <w:tab w:val="clear" w:pos="1469"/>
          <w:tab w:val="left" w:pos="3705"/>
        </w:tabs>
        <w:spacing w:before="0" w:after="0"/>
        <w:ind w:hanging="360"/>
        <w:rPr>
          <w:color w:val="000000"/>
          <w:sz w:val="28"/>
        </w:rPr>
      </w:pPr>
      <w:r w:rsidRPr="005A3B99">
        <w:rPr>
          <w:color w:val="000000"/>
          <w:lang w:val="en-CA"/>
        </w:rPr>
        <w:t xml:space="preserve">  </w:t>
      </w:r>
      <w:r>
        <w:rPr>
          <w:color w:val="000000"/>
          <w:lang w:val="en-CA"/>
        </w:rPr>
        <w:t xml:space="preserve">  </w:t>
      </w:r>
      <w:r w:rsidRPr="005A3B99">
        <w:rPr>
          <w:rFonts w:hint="eastAsia"/>
          <w:color w:val="000000"/>
        </w:rPr>
        <w:t>多边基金执行委员会</w:t>
      </w:r>
      <w:r>
        <w:rPr>
          <w:color w:val="000000"/>
          <w:sz w:val="28"/>
        </w:rPr>
        <w:tab/>
      </w:r>
    </w:p>
    <w:p w14:paraId="77CD16D8" w14:textId="77777777" w:rsidR="00834ABE" w:rsidRPr="000F0F4A" w:rsidRDefault="00834ABE" w:rsidP="00834ABE">
      <w:pPr>
        <w:ind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14:paraId="11F24153" w14:textId="77777777" w:rsidR="00834ABE" w:rsidRPr="000F0F4A" w:rsidRDefault="00834ABE" w:rsidP="00834ABE">
      <w:pPr>
        <w:ind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14:paraId="67BAB311" w14:textId="77777777" w:rsidR="003919B9" w:rsidRPr="00345E62" w:rsidRDefault="003919B9" w:rsidP="001C3C80">
      <w:pPr>
        <w:tabs>
          <w:tab w:val="left" w:pos="8280"/>
        </w:tabs>
        <w:rPr>
          <w:lang w:val="en-CA"/>
        </w:rPr>
      </w:pPr>
    </w:p>
    <w:p w14:paraId="4537C6A2" w14:textId="5A957F01" w:rsidR="009C203C" w:rsidRDefault="009C203C" w:rsidP="001C3C80">
      <w:pPr>
        <w:tabs>
          <w:tab w:val="left" w:pos="8280"/>
        </w:tabs>
        <w:rPr>
          <w:b/>
          <w:bCs/>
          <w:lang w:val="en-CA"/>
        </w:rPr>
      </w:pPr>
    </w:p>
    <w:p w14:paraId="34363E1A" w14:textId="77777777" w:rsidR="00325B5B" w:rsidRPr="00325B5B" w:rsidRDefault="00325B5B" w:rsidP="001C3C80">
      <w:pPr>
        <w:tabs>
          <w:tab w:val="left" w:pos="8280"/>
        </w:tabs>
        <w:rPr>
          <w:b/>
          <w:bCs/>
          <w:lang w:val="en-CA"/>
        </w:rPr>
      </w:pPr>
    </w:p>
    <w:p w14:paraId="123AB272" w14:textId="03BAF533" w:rsidR="002B26B9" w:rsidRPr="00325B5B" w:rsidRDefault="002B26B9" w:rsidP="00834ABE">
      <w:pPr>
        <w:pStyle w:val="Heading1"/>
        <w:numPr>
          <w:ilvl w:val="0"/>
          <w:numId w:val="0"/>
        </w:numPr>
        <w:spacing w:after="0"/>
        <w:jc w:val="center"/>
        <w:rPr>
          <w:rFonts w:ascii="SimSun" w:eastAsia="SimHei" w:hAnsi="SimSun" w:cs="SimSun"/>
          <w:b/>
          <w:bCs/>
          <w:sz w:val="28"/>
          <w:szCs w:val="28"/>
          <w:lang w:val="en-CA" w:eastAsia="zh-CN"/>
        </w:rPr>
      </w:pPr>
      <w:r w:rsidRPr="00325B5B">
        <w:rPr>
          <w:rFonts w:ascii="SimSun" w:eastAsia="SimHei" w:hAnsi="SimSun" w:cs="SimSun" w:hint="eastAsia"/>
          <w:b/>
          <w:bCs/>
          <w:sz w:val="28"/>
          <w:szCs w:val="28"/>
          <w:lang w:val="en-CA" w:eastAsia="zh-CN"/>
        </w:rPr>
        <w:t>与副产品三氟甲烷</w:t>
      </w:r>
      <w:r w:rsidR="002D2FDF" w:rsidRPr="00325B5B">
        <w:rPr>
          <w:rFonts w:ascii="SimSun" w:eastAsia="SimHei" w:hAnsi="SimSun" w:cs="SimSun" w:hint="eastAsia"/>
          <w:b/>
          <w:bCs/>
          <w:sz w:val="28"/>
          <w:szCs w:val="28"/>
          <w:lang w:val="en-CA" w:eastAsia="zh-CN"/>
        </w:rPr>
        <w:t>（</w:t>
      </w:r>
      <w:r w:rsidRPr="00325B5B">
        <w:rPr>
          <w:rFonts w:eastAsia="SimHei"/>
          <w:b/>
          <w:bCs/>
          <w:sz w:val="28"/>
          <w:szCs w:val="28"/>
          <w:lang w:val="en-CA" w:eastAsia="zh-CN"/>
        </w:rPr>
        <w:t>HFC-23</w:t>
      </w:r>
      <w:r w:rsidR="002D2FDF" w:rsidRPr="00325B5B">
        <w:rPr>
          <w:rFonts w:ascii="SimSun" w:eastAsia="SimHei" w:hAnsi="SimSun" w:cs="SimSun" w:hint="eastAsia"/>
          <w:b/>
          <w:bCs/>
          <w:sz w:val="28"/>
          <w:szCs w:val="28"/>
          <w:lang w:val="en-CA" w:eastAsia="zh-CN"/>
        </w:rPr>
        <w:t>）</w:t>
      </w:r>
      <w:r w:rsidRPr="00325B5B">
        <w:rPr>
          <w:rFonts w:ascii="SimSun" w:eastAsia="SimHei" w:hAnsi="SimSun" w:cs="SimSun" w:hint="eastAsia"/>
          <w:b/>
          <w:bCs/>
          <w:sz w:val="28"/>
          <w:szCs w:val="28"/>
          <w:lang w:val="en-CA" w:eastAsia="zh-CN"/>
        </w:rPr>
        <w:t>的控制技术相关的关键问题</w:t>
      </w:r>
    </w:p>
    <w:p w14:paraId="064CEC3F" w14:textId="4878B32E" w:rsidR="002B26B9" w:rsidRPr="00325B5B" w:rsidRDefault="002D2FDF" w:rsidP="002B26B9">
      <w:pPr>
        <w:pStyle w:val="Heading1"/>
        <w:numPr>
          <w:ilvl w:val="0"/>
          <w:numId w:val="0"/>
        </w:numPr>
        <w:jc w:val="center"/>
        <w:rPr>
          <w:rFonts w:eastAsia="SimHei"/>
          <w:b/>
          <w:bCs/>
          <w:sz w:val="28"/>
          <w:szCs w:val="28"/>
          <w:lang w:val="en-CA" w:eastAsia="zh-CN"/>
        </w:rPr>
      </w:pPr>
      <w:r w:rsidRPr="00325B5B">
        <w:rPr>
          <w:rFonts w:eastAsia="SimHei"/>
          <w:b/>
          <w:bCs/>
          <w:sz w:val="28"/>
          <w:szCs w:val="28"/>
          <w:lang w:val="en-CA" w:eastAsia="zh-CN"/>
        </w:rPr>
        <w:t>（</w:t>
      </w:r>
      <w:r w:rsidR="002B26B9" w:rsidRPr="00325B5B">
        <w:rPr>
          <w:rFonts w:ascii="SimSun" w:eastAsia="SimHei" w:hAnsi="SimSun" w:cs="SimSun" w:hint="eastAsia"/>
          <w:b/>
          <w:bCs/>
          <w:sz w:val="28"/>
          <w:szCs w:val="28"/>
          <w:lang w:val="en-CA" w:eastAsia="zh-CN"/>
        </w:rPr>
        <w:t>第</w:t>
      </w:r>
      <w:r w:rsidR="002B26B9" w:rsidRPr="00325B5B">
        <w:rPr>
          <w:rFonts w:eastAsia="SimHei"/>
          <w:b/>
          <w:bCs/>
          <w:sz w:val="28"/>
          <w:szCs w:val="28"/>
          <w:lang w:val="en-CA" w:eastAsia="zh-CN"/>
        </w:rPr>
        <w:t>82/85</w:t>
      </w:r>
      <w:r w:rsidR="002B26B9" w:rsidRPr="00325B5B">
        <w:rPr>
          <w:rFonts w:ascii="SimSun" w:eastAsia="SimHei" w:hAnsi="SimSun" w:cs="SimSun" w:hint="eastAsia"/>
          <w:b/>
          <w:bCs/>
          <w:sz w:val="28"/>
          <w:szCs w:val="28"/>
          <w:lang w:val="en-CA" w:eastAsia="zh-CN"/>
        </w:rPr>
        <w:t>号决定</w:t>
      </w:r>
      <w:r w:rsidRPr="00325B5B">
        <w:rPr>
          <w:rFonts w:eastAsia="SimHei"/>
          <w:b/>
          <w:bCs/>
          <w:sz w:val="28"/>
          <w:szCs w:val="28"/>
          <w:lang w:val="en-CA" w:eastAsia="zh-CN"/>
        </w:rPr>
        <w:t>）</w:t>
      </w:r>
    </w:p>
    <w:p w14:paraId="0C69DE19" w14:textId="77777777" w:rsidR="002B26B9" w:rsidRPr="00834ABE" w:rsidRDefault="002B26B9" w:rsidP="002B26B9">
      <w:pPr>
        <w:pStyle w:val="Heading1"/>
        <w:numPr>
          <w:ilvl w:val="0"/>
          <w:numId w:val="0"/>
        </w:numPr>
        <w:rPr>
          <w:sz w:val="24"/>
          <w:szCs w:val="24"/>
          <w:u w:val="single"/>
          <w:lang w:val="en-CA"/>
        </w:rPr>
      </w:pPr>
      <w:r w:rsidRPr="00834ABE">
        <w:rPr>
          <w:rFonts w:ascii="SimSun" w:eastAsia="SimSun" w:hAnsi="SimSun" w:cs="SimSun" w:hint="eastAsia"/>
          <w:sz w:val="24"/>
          <w:szCs w:val="24"/>
          <w:u w:val="single"/>
          <w:lang w:val="en-CA"/>
        </w:rPr>
        <w:t>背景</w:t>
      </w:r>
    </w:p>
    <w:p w14:paraId="6C2C6AB0" w14:textId="6EB894C1" w:rsidR="002B26B9" w:rsidRPr="00834ABE" w:rsidRDefault="002B26B9" w:rsidP="001848D5">
      <w:pPr>
        <w:pStyle w:val="Heading1"/>
        <w:rPr>
          <w:sz w:val="24"/>
          <w:szCs w:val="24"/>
          <w:lang w:val="en-CA" w:eastAsia="zh-CN"/>
        </w:rPr>
      </w:pPr>
      <w:r w:rsidRPr="00834ABE">
        <w:rPr>
          <w:rFonts w:hint="eastAsia"/>
          <w:sz w:val="24"/>
          <w:szCs w:val="24"/>
          <w:lang w:val="en-CA" w:eastAsia="zh-CN"/>
        </w:rPr>
        <w:t>执行委员会第</w:t>
      </w:r>
      <w:r w:rsidR="00834ABE">
        <w:rPr>
          <w:rFonts w:hint="eastAsia"/>
          <w:sz w:val="24"/>
          <w:szCs w:val="24"/>
          <w:lang w:val="en-CA" w:eastAsia="zh-CN"/>
        </w:rPr>
        <w:t>七十九</w:t>
      </w:r>
      <w:r w:rsidRPr="00834ABE">
        <w:rPr>
          <w:rFonts w:hint="eastAsia"/>
          <w:sz w:val="24"/>
          <w:szCs w:val="24"/>
          <w:lang w:val="en-CA" w:eastAsia="zh-CN"/>
        </w:rPr>
        <w:t>次会议除其他外审议了</w:t>
      </w:r>
      <w:r w:rsidR="00F70681" w:rsidRPr="00834ABE">
        <w:rPr>
          <w:rFonts w:hint="eastAsia"/>
          <w:sz w:val="24"/>
          <w:szCs w:val="24"/>
          <w:lang w:val="en-CA" w:eastAsia="zh-CN"/>
        </w:rPr>
        <w:t>具有成本效益的</w:t>
      </w:r>
      <w:r w:rsidR="00834ABE">
        <w:rPr>
          <w:rFonts w:hint="eastAsia"/>
          <w:sz w:val="24"/>
          <w:szCs w:val="24"/>
          <w:lang w:val="en-CA" w:eastAsia="zh-CN"/>
        </w:rPr>
        <w:t>可能</w:t>
      </w:r>
      <w:r w:rsidR="00F70681" w:rsidRPr="00834ABE">
        <w:rPr>
          <w:rFonts w:hint="eastAsia"/>
          <w:sz w:val="24"/>
          <w:szCs w:val="24"/>
          <w:lang w:val="en-CA" w:eastAsia="zh-CN"/>
        </w:rPr>
        <w:t>选项，用于补偿</w:t>
      </w:r>
      <w:r w:rsidR="00F70681" w:rsidRPr="00834ABE">
        <w:rPr>
          <w:rFonts w:hint="eastAsia"/>
          <w:sz w:val="24"/>
          <w:szCs w:val="24"/>
          <w:lang w:val="en-CA" w:eastAsia="zh-CN"/>
        </w:rPr>
        <w:t>HCFC-22</w:t>
      </w:r>
      <w:r w:rsidR="00F70681" w:rsidRPr="00834ABE">
        <w:rPr>
          <w:rFonts w:hint="eastAsia"/>
          <w:sz w:val="24"/>
          <w:szCs w:val="24"/>
          <w:lang w:val="en-CA" w:eastAsia="zh-CN"/>
        </w:rPr>
        <w:t>周期生产工厂，使其能够履行《基加利修正案》下的副产品</w:t>
      </w:r>
      <w:r w:rsidR="00F70681" w:rsidRPr="00834ABE">
        <w:rPr>
          <w:rFonts w:hint="eastAsia"/>
          <w:sz w:val="24"/>
          <w:szCs w:val="24"/>
          <w:lang w:val="en-CA" w:eastAsia="zh-CN"/>
        </w:rPr>
        <w:t>HFC-23</w:t>
      </w:r>
      <w:r w:rsidR="00834ABE">
        <w:rPr>
          <w:rFonts w:hint="eastAsia"/>
          <w:sz w:val="24"/>
          <w:szCs w:val="24"/>
          <w:lang w:val="en-CA" w:eastAsia="zh-CN"/>
        </w:rPr>
        <w:t>控制</w:t>
      </w:r>
      <w:r w:rsidR="00F70681" w:rsidRPr="00834ABE">
        <w:rPr>
          <w:rFonts w:hint="eastAsia"/>
          <w:sz w:val="24"/>
          <w:szCs w:val="24"/>
          <w:lang w:val="en-CA" w:eastAsia="zh-CN"/>
        </w:rPr>
        <w:t>义务，请那些希望关闭本国</w:t>
      </w:r>
      <w:r w:rsidR="00F70681" w:rsidRPr="00834ABE">
        <w:rPr>
          <w:rFonts w:hint="eastAsia"/>
          <w:sz w:val="24"/>
          <w:szCs w:val="24"/>
          <w:lang w:val="en-CA" w:eastAsia="zh-CN"/>
        </w:rPr>
        <w:t>HCFC-22</w:t>
      </w:r>
      <w:r w:rsidR="00F70681" w:rsidRPr="00834ABE">
        <w:rPr>
          <w:rFonts w:hint="eastAsia"/>
          <w:sz w:val="24"/>
          <w:szCs w:val="24"/>
          <w:lang w:val="en-CA" w:eastAsia="zh-CN"/>
        </w:rPr>
        <w:t>周期生产工厂的第</w:t>
      </w:r>
      <w:r w:rsidR="00F70681" w:rsidRPr="00834ABE">
        <w:rPr>
          <w:rFonts w:hint="eastAsia"/>
          <w:sz w:val="24"/>
          <w:szCs w:val="24"/>
          <w:lang w:val="en-CA" w:eastAsia="zh-CN"/>
        </w:rPr>
        <w:t>5</w:t>
      </w:r>
      <w:r w:rsidR="00F70681" w:rsidRPr="00834ABE">
        <w:rPr>
          <w:rFonts w:hint="eastAsia"/>
          <w:sz w:val="24"/>
          <w:szCs w:val="24"/>
          <w:lang w:val="en-CA" w:eastAsia="zh-CN"/>
        </w:rPr>
        <w:t>条国家的政府</w:t>
      </w:r>
      <w:r w:rsidRPr="00834ABE">
        <w:rPr>
          <w:rFonts w:hint="eastAsia"/>
          <w:sz w:val="24"/>
          <w:szCs w:val="24"/>
          <w:lang w:val="en-CA" w:eastAsia="zh-CN"/>
        </w:rPr>
        <w:t>向第</w:t>
      </w:r>
      <w:r w:rsidR="00834ABE">
        <w:rPr>
          <w:rFonts w:hint="eastAsia"/>
          <w:sz w:val="24"/>
          <w:szCs w:val="24"/>
          <w:lang w:val="en-CA" w:eastAsia="zh-CN"/>
        </w:rPr>
        <w:t>八十</w:t>
      </w:r>
      <w:r w:rsidRPr="00834ABE">
        <w:rPr>
          <w:rFonts w:hint="eastAsia"/>
          <w:sz w:val="24"/>
          <w:szCs w:val="24"/>
          <w:lang w:val="en-CA" w:eastAsia="zh-CN"/>
        </w:rPr>
        <w:t>次会议提交初步数据</w:t>
      </w:r>
      <w:r w:rsidR="002D2FDF">
        <w:rPr>
          <w:sz w:val="24"/>
          <w:szCs w:val="24"/>
          <w:lang w:val="en-CA" w:eastAsia="zh-CN"/>
        </w:rPr>
        <w:t>（</w:t>
      </w:r>
      <w:r w:rsidRPr="00834ABE">
        <w:rPr>
          <w:rFonts w:hint="eastAsia"/>
          <w:sz w:val="24"/>
          <w:szCs w:val="24"/>
          <w:lang w:val="en-CA" w:eastAsia="zh-CN"/>
        </w:rPr>
        <w:t>第</w:t>
      </w:r>
      <w:r w:rsidRPr="00834ABE">
        <w:rPr>
          <w:sz w:val="24"/>
          <w:szCs w:val="24"/>
          <w:lang w:val="en-CA" w:eastAsia="zh-CN"/>
        </w:rPr>
        <w:t>79/47</w:t>
      </w:r>
      <w:r w:rsidR="00286F64" w:rsidRPr="00834ABE">
        <w:rPr>
          <w:rFonts w:hint="eastAsia"/>
          <w:sz w:val="24"/>
          <w:szCs w:val="24"/>
          <w:lang w:val="en-CA" w:eastAsia="zh-CN"/>
        </w:rPr>
        <w:t>号决定</w:t>
      </w:r>
      <w:r w:rsidR="002D2FDF">
        <w:rPr>
          <w:sz w:val="24"/>
          <w:szCs w:val="24"/>
          <w:lang w:val="en-CA" w:eastAsia="zh-CN"/>
        </w:rPr>
        <w:t>（</w:t>
      </w:r>
      <w:r w:rsidRPr="00834ABE">
        <w:rPr>
          <w:sz w:val="24"/>
          <w:szCs w:val="24"/>
          <w:lang w:val="en-CA" w:eastAsia="zh-CN"/>
        </w:rPr>
        <w:t>c</w:t>
      </w:r>
      <w:r w:rsidR="002D2FDF">
        <w:rPr>
          <w:sz w:val="24"/>
          <w:szCs w:val="24"/>
          <w:lang w:val="en-CA" w:eastAsia="zh-CN"/>
        </w:rPr>
        <w:t>）</w:t>
      </w:r>
      <w:r w:rsidR="00286F64" w:rsidRPr="00834ABE">
        <w:rPr>
          <w:rFonts w:hint="eastAsia"/>
          <w:sz w:val="24"/>
          <w:szCs w:val="24"/>
          <w:lang w:val="en-CA" w:eastAsia="zh-CN"/>
        </w:rPr>
        <w:t>段</w:t>
      </w:r>
      <w:r w:rsidRPr="00834ABE">
        <w:rPr>
          <w:rFonts w:hint="eastAsia"/>
          <w:sz w:val="24"/>
          <w:szCs w:val="24"/>
          <w:lang w:val="en-CA" w:eastAsia="zh-CN"/>
        </w:rPr>
        <w:t>和</w:t>
      </w:r>
      <w:r w:rsidR="002D2FDF">
        <w:rPr>
          <w:sz w:val="24"/>
          <w:szCs w:val="24"/>
          <w:lang w:val="en-CA" w:eastAsia="zh-CN"/>
        </w:rPr>
        <w:t>（</w:t>
      </w:r>
      <w:r w:rsidRPr="00834ABE">
        <w:rPr>
          <w:sz w:val="24"/>
          <w:szCs w:val="24"/>
          <w:lang w:val="en-CA" w:eastAsia="zh-CN"/>
        </w:rPr>
        <w:t>d</w:t>
      </w:r>
      <w:r w:rsidR="002D2FDF">
        <w:rPr>
          <w:sz w:val="24"/>
          <w:szCs w:val="24"/>
          <w:lang w:val="en-CA" w:eastAsia="zh-CN"/>
        </w:rPr>
        <w:t>）</w:t>
      </w:r>
      <w:r w:rsidR="00286F64" w:rsidRPr="00834ABE">
        <w:rPr>
          <w:rFonts w:hint="eastAsia"/>
          <w:sz w:val="24"/>
          <w:szCs w:val="24"/>
          <w:lang w:val="en-CA" w:eastAsia="zh-CN"/>
        </w:rPr>
        <w:t>段</w:t>
      </w:r>
      <w:r w:rsidR="002D2FDF">
        <w:rPr>
          <w:sz w:val="24"/>
          <w:szCs w:val="24"/>
          <w:lang w:val="en-CA" w:eastAsia="zh-CN"/>
        </w:rPr>
        <w:t>）</w:t>
      </w:r>
      <w:r w:rsidRPr="00834ABE">
        <w:rPr>
          <w:rFonts w:hint="eastAsia"/>
          <w:sz w:val="24"/>
          <w:szCs w:val="24"/>
          <w:lang w:val="en-CA" w:eastAsia="zh-CN"/>
        </w:rPr>
        <w:t>。</w:t>
      </w:r>
      <w:r w:rsidR="00286F64" w:rsidRPr="00834ABE">
        <w:rPr>
          <w:rFonts w:hint="eastAsia"/>
          <w:sz w:val="24"/>
          <w:szCs w:val="24"/>
          <w:lang w:val="en-CA" w:eastAsia="zh-CN"/>
        </w:rPr>
        <w:t>执行委员会</w:t>
      </w:r>
      <w:r w:rsidRPr="00834ABE">
        <w:rPr>
          <w:rFonts w:hint="eastAsia"/>
          <w:sz w:val="24"/>
          <w:szCs w:val="24"/>
          <w:lang w:val="en-CA" w:eastAsia="zh-CN"/>
        </w:rPr>
        <w:t>第</w:t>
      </w:r>
      <w:r w:rsidR="00834ABE">
        <w:rPr>
          <w:rFonts w:hint="eastAsia"/>
          <w:sz w:val="24"/>
          <w:szCs w:val="24"/>
          <w:lang w:val="en-CA" w:eastAsia="zh-CN"/>
        </w:rPr>
        <w:t>八十</w:t>
      </w:r>
      <w:r w:rsidRPr="00834ABE">
        <w:rPr>
          <w:rFonts w:hint="eastAsia"/>
          <w:sz w:val="24"/>
          <w:szCs w:val="24"/>
          <w:lang w:val="en-CA" w:eastAsia="zh-CN"/>
        </w:rPr>
        <w:t>次会议审议了</w:t>
      </w:r>
      <w:r w:rsidR="00286F64" w:rsidRPr="00834ABE">
        <w:rPr>
          <w:sz w:val="24"/>
          <w:szCs w:val="24"/>
          <w:lang w:val="en-CA" w:eastAsia="zh-CN"/>
        </w:rPr>
        <w:t>UNEP/OzL.Pro/ExCom/80/56</w:t>
      </w:r>
      <w:r w:rsidR="00286F64" w:rsidRPr="00834ABE">
        <w:rPr>
          <w:rFonts w:hint="eastAsia"/>
          <w:sz w:val="24"/>
          <w:szCs w:val="24"/>
          <w:lang w:val="en-CA" w:eastAsia="zh-CN"/>
        </w:rPr>
        <w:t>号</w:t>
      </w:r>
      <w:r w:rsidRPr="00834ABE">
        <w:rPr>
          <w:rFonts w:hint="eastAsia"/>
          <w:sz w:val="24"/>
          <w:szCs w:val="24"/>
          <w:lang w:val="en-CA" w:eastAsia="zh-CN"/>
        </w:rPr>
        <w:t>文件，其中载有阿根廷政府根据第</w:t>
      </w:r>
      <w:r w:rsidRPr="00834ABE">
        <w:rPr>
          <w:sz w:val="24"/>
          <w:szCs w:val="24"/>
          <w:lang w:val="en-CA" w:eastAsia="zh-CN"/>
        </w:rPr>
        <w:t>79/47</w:t>
      </w:r>
      <w:r w:rsidR="00F70681" w:rsidRPr="00834ABE">
        <w:rPr>
          <w:rFonts w:hint="eastAsia"/>
          <w:sz w:val="24"/>
          <w:szCs w:val="24"/>
          <w:lang w:val="en-CA" w:eastAsia="zh-CN"/>
        </w:rPr>
        <w:t>号决定</w:t>
      </w:r>
      <w:r w:rsidR="002D2FDF">
        <w:rPr>
          <w:sz w:val="24"/>
          <w:szCs w:val="24"/>
          <w:lang w:val="en-CA" w:eastAsia="zh-CN"/>
        </w:rPr>
        <w:t>（</w:t>
      </w:r>
      <w:r w:rsidRPr="00834ABE">
        <w:rPr>
          <w:sz w:val="24"/>
          <w:szCs w:val="24"/>
          <w:lang w:val="en-CA" w:eastAsia="zh-CN"/>
        </w:rPr>
        <w:t>d</w:t>
      </w:r>
      <w:r w:rsidR="002D2FDF">
        <w:rPr>
          <w:sz w:val="24"/>
          <w:szCs w:val="24"/>
          <w:lang w:val="en-CA" w:eastAsia="zh-CN"/>
        </w:rPr>
        <w:t>）</w:t>
      </w:r>
      <w:r w:rsidR="00F70681" w:rsidRPr="00834ABE">
        <w:rPr>
          <w:rFonts w:hint="eastAsia"/>
          <w:sz w:val="24"/>
          <w:szCs w:val="24"/>
          <w:lang w:val="en-CA" w:eastAsia="zh-CN"/>
        </w:rPr>
        <w:t>段</w:t>
      </w:r>
      <w:r w:rsidRPr="00834ABE">
        <w:rPr>
          <w:rFonts w:hint="eastAsia"/>
          <w:sz w:val="24"/>
          <w:szCs w:val="24"/>
          <w:lang w:val="en-CA" w:eastAsia="zh-CN"/>
        </w:rPr>
        <w:t>提交的初步</w:t>
      </w:r>
      <w:r w:rsidR="00F70681" w:rsidRPr="00834ABE">
        <w:rPr>
          <w:rFonts w:hint="eastAsia"/>
          <w:sz w:val="24"/>
          <w:szCs w:val="24"/>
          <w:lang w:val="en-CA" w:eastAsia="zh-CN"/>
        </w:rPr>
        <w:t>信息</w:t>
      </w:r>
      <w:r w:rsidRPr="00834ABE">
        <w:rPr>
          <w:rFonts w:hint="eastAsia"/>
          <w:sz w:val="24"/>
          <w:szCs w:val="24"/>
          <w:lang w:val="en-CA" w:eastAsia="zh-CN"/>
        </w:rPr>
        <w:t>。</w:t>
      </w:r>
    </w:p>
    <w:p w14:paraId="267FC75D" w14:textId="221942D5" w:rsidR="00684CC8" w:rsidRPr="00834ABE" w:rsidRDefault="00286F64" w:rsidP="002B26B9">
      <w:pPr>
        <w:pStyle w:val="Heading1"/>
        <w:rPr>
          <w:sz w:val="24"/>
          <w:szCs w:val="24"/>
          <w:lang w:val="en-CA" w:eastAsia="zh-CN"/>
        </w:rPr>
      </w:pPr>
      <w:r w:rsidRPr="00834ABE">
        <w:rPr>
          <w:rFonts w:ascii="SimSun" w:eastAsia="SimSun" w:hAnsi="SimSun" w:cs="SimSun" w:hint="eastAsia"/>
          <w:sz w:val="24"/>
          <w:szCs w:val="24"/>
          <w:lang w:val="en-CA" w:eastAsia="zh-CN"/>
        </w:rPr>
        <w:t>执行委员会</w:t>
      </w:r>
      <w:r w:rsidR="002B26B9" w:rsidRPr="00834ABE">
        <w:rPr>
          <w:rFonts w:ascii="SimSun" w:eastAsia="SimSun" w:hAnsi="SimSun" w:cs="SimSun" w:hint="eastAsia"/>
          <w:sz w:val="24"/>
          <w:szCs w:val="24"/>
          <w:lang w:val="en-CA" w:eastAsia="zh-CN"/>
        </w:rPr>
        <w:t>第</w:t>
      </w:r>
      <w:r w:rsidR="008B1C4A" w:rsidRPr="00834ABE">
        <w:rPr>
          <w:sz w:val="24"/>
          <w:szCs w:val="24"/>
          <w:lang w:val="en-CA" w:eastAsia="zh-CN"/>
        </w:rPr>
        <w:t>八十一</w:t>
      </w:r>
      <w:r w:rsidR="002B26B9" w:rsidRPr="00834ABE">
        <w:rPr>
          <w:rFonts w:ascii="SimSun" w:eastAsia="SimSun" w:hAnsi="SimSun" w:cs="SimSun" w:hint="eastAsia"/>
          <w:sz w:val="24"/>
          <w:szCs w:val="24"/>
          <w:lang w:val="en-CA" w:eastAsia="zh-CN"/>
        </w:rPr>
        <w:t>次会议请秘书处聘请一名独立</w:t>
      </w:r>
      <w:r w:rsidR="006948BE" w:rsidRPr="00834ABE">
        <w:rPr>
          <w:rFonts w:ascii="SimSun" w:eastAsia="SimSun" w:hAnsi="SimSun" w:cs="SimSun" w:hint="eastAsia"/>
          <w:sz w:val="24"/>
          <w:szCs w:val="24"/>
          <w:lang w:val="en-CA" w:eastAsia="zh-CN"/>
        </w:rPr>
        <w:t>顾问</w:t>
      </w:r>
      <w:r w:rsidR="002B26B9" w:rsidRPr="00834ABE">
        <w:rPr>
          <w:rFonts w:ascii="SimSun" w:eastAsia="SimSun" w:hAnsi="SimSun" w:cs="SimSun" w:hint="eastAsia"/>
          <w:sz w:val="24"/>
          <w:szCs w:val="24"/>
          <w:lang w:val="en-CA" w:eastAsia="zh-CN"/>
        </w:rPr>
        <w:t>为第</w:t>
      </w:r>
      <w:r w:rsidR="008B1C4A" w:rsidRPr="00834ABE">
        <w:rPr>
          <w:sz w:val="24"/>
          <w:szCs w:val="24"/>
          <w:lang w:val="en-CA" w:eastAsia="zh-CN"/>
        </w:rPr>
        <w:t>八十二</w:t>
      </w:r>
      <w:r w:rsidR="002B26B9" w:rsidRPr="00834ABE">
        <w:rPr>
          <w:rFonts w:ascii="SimSun" w:eastAsia="SimSun" w:hAnsi="SimSun" w:cs="SimSun" w:hint="eastAsia"/>
          <w:sz w:val="24"/>
          <w:szCs w:val="24"/>
          <w:lang w:val="en-CA" w:eastAsia="zh-CN"/>
        </w:rPr>
        <w:t>次会议编写一份报告，提供以下信息</w:t>
      </w:r>
      <w:r w:rsidR="002D2FDF">
        <w:rPr>
          <w:sz w:val="24"/>
          <w:szCs w:val="24"/>
          <w:lang w:val="en-CA" w:eastAsia="zh-CN"/>
        </w:rPr>
        <w:t>：</w:t>
      </w:r>
    </w:p>
    <w:p w14:paraId="69846FBF" w14:textId="26D29884" w:rsidR="00F70681" w:rsidRPr="00834ABE" w:rsidRDefault="00E23A49" w:rsidP="008425E2">
      <w:pPr>
        <w:pStyle w:val="Heading2"/>
        <w:numPr>
          <w:ilvl w:val="1"/>
          <w:numId w:val="10"/>
        </w:numPr>
        <w:ind w:left="1440"/>
        <w:rPr>
          <w:sz w:val="24"/>
          <w:szCs w:val="24"/>
          <w:lang w:val="en-CA" w:eastAsia="zh-CN"/>
        </w:rPr>
      </w:pPr>
      <w:r w:rsidRPr="00834ABE">
        <w:rPr>
          <w:rFonts w:hint="eastAsia"/>
          <w:sz w:val="24"/>
          <w:szCs w:val="24"/>
          <w:lang w:val="en-CA" w:eastAsia="zh-CN"/>
        </w:rPr>
        <w:t>按阿根廷工厂</w:t>
      </w:r>
      <w:r w:rsidR="00834ABE">
        <w:rPr>
          <w:rFonts w:hint="eastAsia"/>
          <w:sz w:val="24"/>
          <w:szCs w:val="24"/>
          <w:lang w:val="en-CA" w:eastAsia="zh-CN"/>
        </w:rPr>
        <w:t>的</w:t>
      </w:r>
      <w:r w:rsidR="00F70681" w:rsidRPr="00834ABE">
        <w:rPr>
          <w:rFonts w:hint="eastAsia"/>
          <w:sz w:val="24"/>
          <w:szCs w:val="24"/>
          <w:lang w:val="en-CA" w:eastAsia="zh-CN"/>
        </w:rPr>
        <w:t>HCFC-22</w:t>
      </w:r>
      <w:r w:rsidR="00F70681" w:rsidRPr="00834ABE">
        <w:rPr>
          <w:rFonts w:hint="eastAsia"/>
          <w:sz w:val="24"/>
          <w:szCs w:val="24"/>
          <w:lang w:val="en-CA" w:eastAsia="zh-CN"/>
        </w:rPr>
        <w:t>和</w:t>
      </w:r>
      <w:r w:rsidR="00F70681" w:rsidRPr="00834ABE">
        <w:rPr>
          <w:rFonts w:hint="eastAsia"/>
          <w:sz w:val="24"/>
          <w:szCs w:val="24"/>
          <w:lang w:val="en-CA" w:eastAsia="zh-CN"/>
        </w:rPr>
        <w:t>HFC-23</w:t>
      </w:r>
      <w:r w:rsidRPr="00834ABE">
        <w:rPr>
          <w:rFonts w:hint="eastAsia"/>
          <w:sz w:val="24"/>
          <w:szCs w:val="24"/>
          <w:lang w:val="en-CA" w:eastAsia="zh-CN"/>
        </w:rPr>
        <w:t>产量</w:t>
      </w:r>
      <w:r w:rsidR="00F70681" w:rsidRPr="00834ABE">
        <w:rPr>
          <w:rFonts w:hint="eastAsia"/>
          <w:sz w:val="24"/>
          <w:szCs w:val="24"/>
          <w:lang w:val="en-CA" w:eastAsia="zh-CN"/>
        </w:rPr>
        <w:t>以及执行委员会</w:t>
      </w:r>
      <w:r w:rsidR="00834ABE" w:rsidRPr="00834ABE">
        <w:rPr>
          <w:rFonts w:hint="eastAsia"/>
          <w:sz w:val="24"/>
          <w:szCs w:val="24"/>
          <w:lang w:val="en-CA" w:eastAsia="zh-CN"/>
        </w:rPr>
        <w:t>以往</w:t>
      </w:r>
      <w:r w:rsidRPr="00834ABE">
        <w:rPr>
          <w:rFonts w:hint="eastAsia"/>
          <w:sz w:val="24"/>
          <w:szCs w:val="24"/>
          <w:lang w:val="en-CA" w:eastAsia="zh-CN"/>
        </w:rPr>
        <w:t>收到</w:t>
      </w:r>
      <w:r w:rsidR="00F70681" w:rsidRPr="00834ABE">
        <w:rPr>
          <w:rFonts w:hint="eastAsia"/>
          <w:sz w:val="24"/>
          <w:szCs w:val="24"/>
          <w:lang w:val="en-CA" w:eastAsia="zh-CN"/>
        </w:rPr>
        <w:t>的相关报告</w:t>
      </w:r>
      <w:r w:rsidR="004D0516" w:rsidRPr="00834ABE">
        <w:rPr>
          <w:rFonts w:hint="eastAsia"/>
          <w:sz w:val="24"/>
          <w:szCs w:val="24"/>
          <w:lang w:val="en-CA" w:eastAsia="zh-CN"/>
        </w:rPr>
        <w:t>所载</w:t>
      </w:r>
      <w:r w:rsidRPr="00834ABE">
        <w:rPr>
          <w:rFonts w:hint="eastAsia"/>
          <w:sz w:val="24"/>
          <w:szCs w:val="24"/>
          <w:lang w:val="en-CA" w:eastAsia="zh-CN"/>
        </w:rPr>
        <w:t>的</w:t>
      </w:r>
      <w:r w:rsidR="00F70681" w:rsidRPr="00834ABE">
        <w:rPr>
          <w:rFonts w:hint="eastAsia"/>
          <w:sz w:val="24"/>
          <w:szCs w:val="24"/>
          <w:lang w:val="en-CA" w:eastAsia="zh-CN"/>
        </w:rPr>
        <w:t>信息，</w:t>
      </w:r>
      <w:r w:rsidR="00834ABE">
        <w:rPr>
          <w:rFonts w:hint="eastAsia"/>
          <w:sz w:val="24"/>
          <w:szCs w:val="24"/>
          <w:lang w:val="en-CA" w:eastAsia="zh-CN"/>
        </w:rPr>
        <w:t>阿根廷</w:t>
      </w:r>
      <w:r w:rsidR="004D0516" w:rsidRPr="00834ABE">
        <w:rPr>
          <w:rFonts w:hint="eastAsia"/>
          <w:sz w:val="24"/>
          <w:szCs w:val="24"/>
          <w:lang w:val="en-CA" w:eastAsia="zh-CN"/>
        </w:rPr>
        <w:t>控制副产品</w:t>
      </w:r>
      <w:r w:rsidR="00F70681" w:rsidRPr="00834ABE">
        <w:rPr>
          <w:rFonts w:hint="eastAsia"/>
          <w:sz w:val="24"/>
          <w:szCs w:val="24"/>
          <w:lang w:val="en-CA" w:eastAsia="zh-CN"/>
        </w:rPr>
        <w:t>HFC-23</w:t>
      </w:r>
      <w:r w:rsidRPr="00834ABE">
        <w:rPr>
          <w:rFonts w:hint="eastAsia"/>
          <w:sz w:val="24"/>
          <w:szCs w:val="24"/>
          <w:lang w:val="en-CA" w:eastAsia="zh-CN"/>
        </w:rPr>
        <w:t>的</w:t>
      </w:r>
      <w:r w:rsidR="004D0516" w:rsidRPr="00834ABE">
        <w:rPr>
          <w:rFonts w:hint="eastAsia"/>
          <w:sz w:val="24"/>
          <w:szCs w:val="24"/>
          <w:lang w:val="en-CA" w:eastAsia="zh-CN"/>
        </w:rPr>
        <w:t>各种</w:t>
      </w:r>
      <w:r w:rsidR="00834ABE">
        <w:rPr>
          <w:rFonts w:hint="eastAsia"/>
          <w:sz w:val="24"/>
          <w:szCs w:val="24"/>
          <w:lang w:val="en-CA" w:eastAsia="zh-CN"/>
        </w:rPr>
        <w:t>选项及其所有</w:t>
      </w:r>
      <w:r w:rsidR="004D0516" w:rsidRPr="00834ABE">
        <w:rPr>
          <w:rFonts w:hint="eastAsia"/>
          <w:sz w:val="24"/>
          <w:szCs w:val="24"/>
          <w:lang w:val="en-CA" w:eastAsia="zh-CN"/>
        </w:rPr>
        <w:t>费用</w:t>
      </w:r>
      <w:r w:rsidRPr="00834ABE">
        <w:rPr>
          <w:rFonts w:hint="eastAsia"/>
          <w:sz w:val="24"/>
          <w:szCs w:val="24"/>
          <w:lang w:val="en-CA" w:eastAsia="zh-CN"/>
        </w:rPr>
        <w:t>/</w:t>
      </w:r>
      <w:r w:rsidR="00834ABE">
        <w:rPr>
          <w:rFonts w:hint="eastAsia"/>
          <w:sz w:val="24"/>
          <w:szCs w:val="24"/>
          <w:lang w:val="en-CA" w:eastAsia="zh-CN"/>
        </w:rPr>
        <w:t>节余</w:t>
      </w:r>
      <w:r w:rsidR="004D0516" w:rsidRPr="00834ABE">
        <w:rPr>
          <w:rFonts w:hint="eastAsia"/>
          <w:sz w:val="24"/>
          <w:szCs w:val="24"/>
          <w:lang w:val="en-CA" w:eastAsia="zh-CN"/>
        </w:rPr>
        <w:t>，包括把</w:t>
      </w:r>
      <w:r w:rsidR="004D0516" w:rsidRPr="00834ABE">
        <w:rPr>
          <w:rFonts w:hint="eastAsia"/>
          <w:sz w:val="24"/>
          <w:szCs w:val="24"/>
          <w:lang w:val="en-CA" w:eastAsia="zh-CN"/>
        </w:rPr>
        <w:t>HFC-23</w:t>
      </w:r>
      <w:r w:rsidR="004D0516" w:rsidRPr="00834ABE">
        <w:rPr>
          <w:rFonts w:hint="eastAsia"/>
          <w:sz w:val="24"/>
          <w:szCs w:val="24"/>
          <w:lang w:val="en-CA" w:eastAsia="zh-CN"/>
        </w:rPr>
        <w:t>运到场外销毁的选项</w:t>
      </w:r>
      <w:r w:rsidR="008B1C4A" w:rsidRPr="00834ABE">
        <w:rPr>
          <w:rFonts w:hint="eastAsia"/>
          <w:sz w:val="24"/>
          <w:szCs w:val="24"/>
          <w:lang w:val="en-CA" w:eastAsia="zh-CN"/>
        </w:rPr>
        <w:t>；</w:t>
      </w:r>
    </w:p>
    <w:p w14:paraId="18BFD093" w14:textId="2A62E19D" w:rsidR="00F70681" w:rsidRPr="00834ABE" w:rsidRDefault="00A65AAF" w:rsidP="00040C67">
      <w:pPr>
        <w:pStyle w:val="Heading2"/>
        <w:numPr>
          <w:ilvl w:val="1"/>
          <w:numId w:val="1"/>
        </w:numPr>
        <w:ind w:left="1440"/>
        <w:rPr>
          <w:sz w:val="24"/>
          <w:szCs w:val="24"/>
          <w:lang w:val="en-CA" w:eastAsia="zh-CN"/>
        </w:rPr>
      </w:pPr>
      <w:r w:rsidRPr="00834ABE">
        <w:rPr>
          <w:rFonts w:hint="eastAsia"/>
          <w:sz w:val="24"/>
          <w:szCs w:val="24"/>
          <w:lang w:val="en-CA" w:eastAsia="zh-CN"/>
        </w:rPr>
        <w:t>逃逸性</w:t>
      </w:r>
      <w:r w:rsidR="00F70681" w:rsidRPr="00834ABE">
        <w:rPr>
          <w:rFonts w:hint="eastAsia"/>
          <w:sz w:val="24"/>
          <w:szCs w:val="24"/>
          <w:lang w:val="en-CA" w:eastAsia="zh-CN"/>
        </w:rPr>
        <w:t>排放估计</w:t>
      </w:r>
      <w:r w:rsidRPr="00834ABE">
        <w:rPr>
          <w:rFonts w:hint="eastAsia"/>
          <w:sz w:val="24"/>
          <w:szCs w:val="24"/>
          <w:lang w:val="en-CA" w:eastAsia="zh-CN"/>
        </w:rPr>
        <w:t>数和工厂对副产品</w:t>
      </w:r>
      <w:r w:rsidRPr="00834ABE">
        <w:rPr>
          <w:rFonts w:hint="eastAsia"/>
          <w:sz w:val="24"/>
          <w:szCs w:val="24"/>
          <w:lang w:val="en-CA" w:eastAsia="zh-CN"/>
        </w:rPr>
        <w:t>HFC-23</w:t>
      </w:r>
      <w:r w:rsidRPr="00834ABE">
        <w:rPr>
          <w:rFonts w:hint="eastAsia"/>
          <w:sz w:val="24"/>
          <w:szCs w:val="24"/>
          <w:lang w:val="en-CA" w:eastAsia="zh-CN"/>
        </w:rPr>
        <w:t>进行</w:t>
      </w:r>
      <w:r w:rsidR="00F70681" w:rsidRPr="00834ABE">
        <w:rPr>
          <w:rFonts w:hint="eastAsia"/>
          <w:sz w:val="24"/>
          <w:szCs w:val="24"/>
          <w:lang w:val="en-CA" w:eastAsia="zh-CN"/>
        </w:rPr>
        <w:t>监测、泄漏检测和控制的</w:t>
      </w:r>
      <w:r w:rsidRPr="00834ABE">
        <w:rPr>
          <w:rFonts w:hint="eastAsia"/>
          <w:sz w:val="24"/>
          <w:szCs w:val="24"/>
          <w:lang w:val="en-CA" w:eastAsia="zh-CN"/>
        </w:rPr>
        <w:t>选项</w:t>
      </w:r>
      <w:r w:rsidR="008B1C4A" w:rsidRPr="00834ABE">
        <w:rPr>
          <w:rFonts w:hint="eastAsia"/>
          <w:sz w:val="24"/>
          <w:szCs w:val="24"/>
          <w:lang w:val="en-CA" w:eastAsia="zh-CN"/>
        </w:rPr>
        <w:t>；</w:t>
      </w:r>
    </w:p>
    <w:p w14:paraId="3574F120" w14:textId="2F7606AC" w:rsidR="00684CC8" w:rsidRPr="00834ABE" w:rsidRDefault="00F70681" w:rsidP="00040C67">
      <w:pPr>
        <w:pStyle w:val="Heading2"/>
        <w:numPr>
          <w:ilvl w:val="1"/>
          <w:numId w:val="1"/>
        </w:numPr>
        <w:ind w:left="1440"/>
        <w:jc w:val="left"/>
        <w:rPr>
          <w:sz w:val="24"/>
          <w:szCs w:val="24"/>
          <w:lang w:val="en-CA" w:eastAsia="zh-CN"/>
        </w:rPr>
      </w:pPr>
      <w:r w:rsidRPr="00834ABE">
        <w:rPr>
          <w:rFonts w:hint="eastAsia"/>
          <w:sz w:val="24"/>
          <w:szCs w:val="24"/>
          <w:lang w:val="en-CA" w:eastAsia="zh-CN"/>
        </w:rPr>
        <w:t>通过</w:t>
      </w:r>
      <w:r w:rsidR="00A65AAF" w:rsidRPr="00834ABE">
        <w:rPr>
          <w:sz w:val="24"/>
          <w:szCs w:val="24"/>
          <w:lang w:val="en-CA" w:eastAsia="zh-CN"/>
        </w:rPr>
        <w:t>UNEP/OzL.Pro/ExCom/81/54</w:t>
      </w:r>
      <w:r w:rsidR="00A65AAF" w:rsidRPr="00834ABE">
        <w:rPr>
          <w:rFonts w:hint="eastAsia"/>
          <w:sz w:val="24"/>
          <w:szCs w:val="24"/>
          <w:lang w:val="en-CA" w:eastAsia="zh-CN"/>
        </w:rPr>
        <w:t>号</w:t>
      </w:r>
      <w:r w:rsidRPr="00834ABE">
        <w:rPr>
          <w:rFonts w:hint="eastAsia"/>
          <w:sz w:val="24"/>
          <w:szCs w:val="24"/>
          <w:lang w:val="en-CA" w:eastAsia="zh-CN"/>
        </w:rPr>
        <w:t>文件</w:t>
      </w:r>
      <w:r w:rsidR="00A65AAF" w:rsidRPr="00834ABE">
        <w:rPr>
          <w:rFonts w:hint="eastAsia"/>
          <w:sz w:val="24"/>
          <w:szCs w:val="24"/>
          <w:lang w:val="en-CA" w:eastAsia="zh-CN"/>
        </w:rPr>
        <w:t>所述</w:t>
      </w:r>
      <w:r w:rsidRPr="00834ABE">
        <w:rPr>
          <w:rFonts w:hint="eastAsia"/>
          <w:sz w:val="24"/>
          <w:szCs w:val="24"/>
          <w:lang w:val="en-CA" w:eastAsia="zh-CN"/>
        </w:rPr>
        <w:t>氟</w:t>
      </w:r>
      <w:r w:rsidR="00A65AAF" w:rsidRPr="00834ABE">
        <w:rPr>
          <w:rFonts w:hint="eastAsia"/>
          <w:sz w:val="24"/>
          <w:szCs w:val="24"/>
          <w:lang w:val="en-CA" w:eastAsia="zh-CN"/>
        </w:rPr>
        <w:t>工序</w:t>
      </w:r>
      <w:r w:rsidRPr="00834ABE">
        <w:rPr>
          <w:rFonts w:hint="eastAsia"/>
          <w:sz w:val="24"/>
          <w:szCs w:val="24"/>
          <w:lang w:val="en-CA" w:eastAsia="zh-CN"/>
        </w:rPr>
        <w:t>等技术</w:t>
      </w:r>
      <w:r w:rsidR="00A65AAF" w:rsidRPr="00834ABE">
        <w:rPr>
          <w:rFonts w:hint="eastAsia"/>
          <w:sz w:val="24"/>
          <w:szCs w:val="24"/>
          <w:lang w:val="en-CA" w:eastAsia="zh-CN"/>
        </w:rPr>
        <w:t>把</w:t>
      </w:r>
      <w:r w:rsidRPr="00834ABE">
        <w:rPr>
          <w:rFonts w:hint="eastAsia"/>
          <w:sz w:val="24"/>
          <w:szCs w:val="24"/>
          <w:lang w:val="en-CA" w:eastAsia="zh-CN"/>
        </w:rPr>
        <w:t>HFC-23</w:t>
      </w:r>
      <w:r w:rsidR="00A65AAF" w:rsidRPr="00834ABE">
        <w:rPr>
          <w:rFonts w:hint="eastAsia"/>
          <w:sz w:val="24"/>
          <w:szCs w:val="24"/>
          <w:lang w:val="en-CA" w:eastAsia="zh-CN"/>
        </w:rPr>
        <w:t>运到</w:t>
      </w:r>
      <w:r w:rsidRPr="00834ABE">
        <w:rPr>
          <w:rFonts w:hint="eastAsia"/>
          <w:sz w:val="24"/>
          <w:szCs w:val="24"/>
          <w:lang w:val="en-CA" w:eastAsia="zh-CN"/>
        </w:rPr>
        <w:t>场外销毁</w:t>
      </w:r>
      <w:r w:rsidR="00374812" w:rsidRPr="00834ABE">
        <w:rPr>
          <w:rFonts w:hint="eastAsia"/>
          <w:sz w:val="24"/>
          <w:szCs w:val="24"/>
          <w:lang w:val="en-CA" w:eastAsia="zh-CN"/>
        </w:rPr>
        <w:t>的</w:t>
      </w:r>
      <w:r w:rsidRPr="00834ABE">
        <w:rPr>
          <w:rFonts w:hint="eastAsia"/>
          <w:sz w:val="24"/>
          <w:szCs w:val="24"/>
          <w:lang w:val="en-CA" w:eastAsia="zh-CN"/>
        </w:rPr>
        <w:t>相关</w:t>
      </w:r>
      <w:r w:rsidR="00374812" w:rsidRPr="00834ABE">
        <w:rPr>
          <w:rFonts w:hint="eastAsia"/>
          <w:sz w:val="24"/>
          <w:szCs w:val="24"/>
          <w:lang w:val="en-CA" w:eastAsia="zh-CN"/>
        </w:rPr>
        <w:t>费用</w:t>
      </w:r>
      <w:r w:rsidRPr="00834ABE">
        <w:rPr>
          <w:rFonts w:hint="eastAsia"/>
          <w:sz w:val="24"/>
          <w:szCs w:val="24"/>
          <w:lang w:val="en-CA" w:eastAsia="zh-CN"/>
        </w:rPr>
        <w:t>、技术可行性以及物流、法律和交易问题。</w:t>
      </w:r>
      <w:r w:rsidR="00A65AAF" w:rsidRPr="00834ABE">
        <w:rPr>
          <w:sz w:val="24"/>
          <w:szCs w:val="24"/>
          <w:lang w:val="en-CA" w:eastAsia="zh-CN"/>
        </w:rPr>
        <w:t xml:space="preserve"> </w:t>
      </w:r>
    </w:p>
    <w:p w14:paraId="58BBDA61" w14:textId="4FAC0648" w:rsidR="00E23A49" w:rsidRPr="00834ABE" w:rsidRDefault="00E23A49" w:rsidP="00E23A49">
      <w:pPr>
        <w:pStyle w:val="Heading1"/>
        <w:rPr>
          <w:sz w:val="24"/>
          <w:szCs w:val="24"/>
          <w:lang w:val="en-CA" w:eastAsia="zh-CN"/>
        </w:rPr>
      </w:pPr>
      <w:r w:rsidRPr="00834ABE">
        <w:rPr>
          <w:rFonts w:hint="eastAsia"/>
          <w:sz w:val="24"/>
          <w:szCs w:val="24"/>
          <w:lang w:val="en-CA" w:eastAsia="zh-CN"/>
        </w:rPr>
        <w:lastRenderedPageBreak/>
        <w:t>执行委员会还请阿根廷政府自愿为上述报告提供相关信息</w:t>
      </w:r>
      <w:r w:rsidR="002D2FDF">
        <w:rPr>
          <w:rFonts w:hint="eastAsia"/>
          <w:sz w:val="24"/>
          <w:szCs w:val="24"/>
          <w:lang w:val="en-CA" w:eastAsia="zh-CN"/>
        </w:rPr>
        <w:t>（</w:t>
      </w:r>
      <w:r w:rsidRPr="00834ABE">
        <w:rPr>
          <w:rFonts w:hint="eastAsia"/>
          <w:sz w:val="24"/>
          <w:szCs w:val="24"/>
          <w:lang w:val="en-CA" w:eastAsia="zh-CN"/>
        </w:rPr>
        <w:t>第</w:t>
      </w:r>
      <w:r w:rsidRPr="00834ABE">
        <w:rPr>
          <w:rFonts w:hint="eastAsia"/>
          <w:sz w:val="24"/>
          <w:szCs w:val="24"/>
          <w:lang w:val="en-CA" w:eastAsia="zh-CN"/>
        </w:rPr>
        <w:t>81/68</w:t>
      </w:r>
      <w:r w:rsidRPr="00834ABE">
        <w:rPr>
          <w:rFonts w:hint="eastAsia"/>
          <w:sz w:val="24"/>
          <w:szCs w:val="24"/>
          <w:lang w:val="en-CA" w:eastAsia="zh-CN"/>
        </w:rPr>
        <w:t>号决定</w:t>
      </w:r>
      <w:r w:rsidR="002D2FDF">
        <w:rPr>
          <w:rFonts w:hint="eastAsia"/>
          <w:sz w:val="24"/>
          <w:szCs w:val="24"/>
          <w:lang w:val="en-CA" w:eastAsia="zh-CN"/>
        </w:rPr>
        <w:t>）</w:t>
      </w:r>
      <w:r w:rsidRPr="00834ABE">
        <w:rPr>
          <w:rFonts w:hint="eastAsia"/>
          <w:sz w:val="24"/>
          <w:szCs w:val="24"/>
          <w:lang w:val="en-CA" w:eastAsia="zh-CN"/>
        </w:rPr>
        <w:t>。</w:t>
      </w:r>
    </w:p>
    <w:p w14:paraId="29B03457" w14:textId="48A88EA4" w:rsidR="00D44123" w:rsidRPr="00834ABE" w:rsidRDefault="00E23A49" w:rsidP="00E23A49">
      <w:pPr>
        <w:pStyle w:val="Heading1"/>
        <w:rPr>
          <w:sz w:val="24"/>
          <w:szCs w:val="24"/>
          <w:lang w:val="en-CA" w:eastAsia="zh-CN"/>
        </w:rPr>
      </w:pPr>
      <w:r w:rsidRPr="00834ABE">
        <w:rPr>
          <w:rFonts w:hint="eastAsia"/>
          <w:sz w:val="24"/>
          <w:szCs w:val="24"/>
          <w:lang w:val="en-CA" w:eastAsia="zh-CN"/>
        </w:rPr>
        <w:t>执行委员会第</w:t>
      </w:r>
      <w:r w:rsidR="008B1C4A" w:rsidRPr="00834ABE">
        <w:rPr>
          <w:rFonts w:hint="eastAsia"/>
          <w:sz w:val="24"/>
          <w:szCs w:val="24"/>
          <w:lang w:val="en-CA" w:eastAsia="zh-CN"/>
        </w:rPr>
        <w:t>八十二</w:t>
      </w:r>
      <w:r w:rsidRPr="00834ABE">
        <w:rPr>
          <w:rFonts w:hint="eastAsia"/>
          <w:sz w:val="24"/>
          <w:szCs w:val="24"/>
          <w:lang w:val="en-CA" w:eastAsia="zh-CN"/>
        </w:rPr>
        <w:t>次会议除其他外决定</w:t>
      </w:r>
      <w:r w:rsidR="002D2FDF">
        <w:rPr>
          <w:rFonts w:hint="eastAsia"/>
          <w:sz w:val="24"/>
          <w:szCs w:val="24"/>
          <w:lang w:val="en-CA" w:eastAsia="zh-CN"/>
        </w:rPr>
        <w:t>：</w:t>
      </w:r>
    </w:p>
    <w:p w14:paraId="65A1585D" w14:textId="75FF86CE" w:rsidR="00F86AA5" w:rsidRPr="009B1CEF" w:rsidRDefault="009B1CEF" w:rsidP="002D2FDF">
      <w:pPr>
        <w:pStyle w:val="Heading2"/>
        <w:numPr>
          <w:ilvl w:val="1"/>
          <w:numId w:val="9"/>
        </w:numPr>
        <w:ind w:left="1440"/>
        <w:jc w:val="left"/>
        <w:rPr>
          <w:sz w:val="24"/>
          <w:szCs w:val="24"/>
          <w:lang w:val="en-CA" w:eastAsia="zh-CN"/>
        </w:rPr>
      </w:pPr>
      <w:r w:rsidRPr="009B1CEF">
        <w:rPr>
          <w:rFonts w:hint="eastAsia"/>
          <w:sz w:val="24"/>
          <w:szCs w:val="24"/>
          <w:lang w:val="en-CA" w:eastAsia="zh-CN"/>
        </w:rPr>
        <w:t>核准</w:t>
      </w:r>
      <w:r w:rsidR="00E23A49" w:rsidRPr="009B1CEF">
        <w:rPr>
          <w:rFonts w:hint="eastAsia"/>
          <w:sz w:val="24"/>
          <w:szCs w:val="24"/>
          <w:lang w:val="en-CA" w:eastAsia="zh-CN"/>
        </w:rPr>
        <w:t>向工发组织提供</w:t>
      </w:r>
      <w:r w:rsidR="00E23A49" w:rsidRPr="009B1CEF">
        <w:rPr>
          <w:sz w:val="24"/>
          <w:szCs w:val="24"/>
          <w:lang w:val="en-CA" w:eastAsia="zh-CN"/>
        </w:rPr>
        <w:t>75,000</w:t>
      </w:r>
      <w:r w:rsidR="00E23A49" w:rsidRPr="009B1CEF">
        <w:rPr>
          <w:rFonts w:hint="eastAsia"/>
          <w:sz w:val="24"/>
          <w:szCs w:val="24"/>
          <w:lang w:val="en-CA" w:eastAsia="zh-CN"/>
        </w:rPr>
        <w:t>美元，用于向第</w:t>
      </w:r>
      <w:r w:rsidR="008B1C4A" w:rsidRPr="009B1CEF">
        <w:rPr>
          <w:rFonts w:hint="eastAsia"/>
          <w:sz w:val="24"/>
          <w:szCs w:val="24"/>
          <w:lang w:val="en-CA" w:eastAsia="zh-CN"/>
        </w:rPr>
        <w:t>八十三</w:t>
      </w:r>
      <w:r w:rsidR="00E23A49" w:rsidRPr="009B1CEF">
        <w:rPr>
          <w:rFonts w:hint="eastAsia"/>
          <w:sz w:val="24"/>
          <w:szCs w:val="24"/>
          <w:lang w:val="en-CA" w:eastAsia="zh-CN"/>
        </w:rPr>
        <w:t>次会议提交一份项目提案选项，使阿根廷政府能够履行《基加利修正案》</w:t>
      </w:r>
      <w:r w:rsidR="00C92C8E" w:rsidRPr="009B1CEF">
        <w:rPr>
          <w:rFonts w:hint="eastAsia"/>
          <w:sz w:val="24"/>
          <w:szCs w:val="24"/>
          <w:lang w:val="en-CA" w:eastAsia="zh-CN"/>
        </w:rPr>
        <w:t>控制副产品</w:t>
      </w:r>
      <w:r w:rsidR="00E23A49" w:rsidRPr="009B1CEF">
        <w:rPr>
          <w:sz w:val="24"/>
          <w:szCs w:val="24"/>
          <w:lang w:val="en-CA" w:eastAsia="zh-CN"/>
        </w:rPr>
        <w:t>HFC</w:t>
      </w:r>
      <w:r w:rsidR="00E23A49" w:rsidRPr="009B1CEF">
        <w:rPr>
          <w:rFonts w:hint="eastAsia"/>
          <w:sz w:val="24"/>
          <w:szCs w:val="24"/>
          <w:lang w:val="en-CA" w:eastAsia="zh-CN"/>
        </w:rPr>
        <w:t xml:space="preserve"> -23</w:t>
      </w:r>
      <w:r w:rsidR="00C92C8E" w:rsidRPr="009B1CEF">
        <w:rPr>
          <w:rFonts w:hint="eastAsia"/>
          <w:sz w:val="24"/>
          <w:szCs w:val="24"/>
          <w:lang w:val="en-CA" w:eastAsia="zh-CN"/>
        </w:rPr>
        <w:t>的</w:t>
      </w:r>
      <w:r w:rsidR="00E23A49" w:rsidRPr="009B1CEF">
        <w:rPr>
          <w:rFonts w:hint="eastAsia"/>
          <w:sz w:val="24"/>
          <w:szCs w:val="24"/>
          <w:lang w:val="en-CA" w:eastAsia="zh-CN"/>
        </w:rPr>
        <w:t>义务，同时考虑到</w:t>
      </w:r>
      <w:r w:rsidR="00C92C8E" w:rsidRPr="009B1CEF">
        <w:rPr>
          <w:sz w:val="24"/>
          <w:szCs w:val="24"/>
          <w:lang w:val="en-CA" w:eastAsia="zh-CN"/>
        </w:rPr>
        <w:t>UNEP/OzL.Pro/ExCom/82/69</w:t>
      </w:r>
      <w:r w:rsidR="00C92C8E" w:rsidRPr="009B1CEF">
        <w:rPr>
          <w:rFonts w:hint="eastAsia"/>
          <w:sz w:val="24"/>
          <w:szCs w:val="24"/>
          <w:lang w:val="en-CA" w:eastAsia="zh-CN"/>
        </w:rPr>
        <w:t>号</w:t>
      </w:r>
      <w:r w:rsidR="00E23A49" w:rsidRPr="009B1CEF">
        <w:rPr>
          <w:rFonts w:hint="eastAsia"/>
          <w:sz w:val="24"/>
          <w:szCs w:val="24"/>
          <w:lang w:val="en-CA" w:eastAsia="zh-CN"/>
        </w:rPr>
        <w:t>文件所载的信息</w:t>
      </w:r>
      <w:r w:rsidR="00C92C8E" w:rsidRPr="009B1CEF">
        <w:rPr>
          <w:rFonts w:hint="eastAsia"/>
          <w:sz w:val="24"/>
          <w:szCs w:val="24"/>
          <w:lang w:val="en-CA" w:eastAsia="zh-CN"/>
        </w:rPr>
        <w:t>，</w:t>
      </w:r>
      <w:r w:rsidR="00E23A49" w:rsidRPr="009B1CEF">
        <w:rPr>
          <w:rFonts w:hint="eastAsia"/>
          <w:sz w:val="24"/>
          <w:szCs w:val="24"/>
          <w:lang w:val="en-CA" w:eastAsia="zh-CN"/>
        </w:rPr>
        <w:t>包括</w:t>
      </w:r>
      <w:r w:rsidR="00CB3CA3" w:rsidRPr="009B1CEF">
        <w:rPr>
          <w:rFonts w:hint="eastAsia"/>
          <w:sz w:val="24"/>
          <w:szCs w:val="24"/>
          <w:lang w:val="en-CA" w:eastAsia="zh-CN"/>
        </w:rPr>
        <w:t>与下列方面相关的</w:t>
      </w:r>
      <w:r w:rsidR="00C92C8E" w:rsidRPr="009B1CEF">
        <w:rPr>
          <w:rFonts w:hint="eastAsia"/>
          <w:sz w:val="24"/>
          <w:szCs w:val="24"/>
          <w:lang w:val="en-CA" w:eastAsia="zh-CN"/>
        </w:rPr>
        <w:t>费用</w:t>
      </w:r>
      <w:r w:rsidR="00E23A49" w:rsidRPr="009B1CEF">
        <w:rPr>
          <w:rFonts w:hint="eastAsia"/>
          <w:sz w:val="24"/>
          <w:szCs w:val="24"/>
          <w:lang w:val="en-CA" w:eastAsia="zh-CN"/>
        </w:rPr>
        <w:t>和效益数据</w:t>
      </w:r>
      <w:r w:rsidR="0032045C" w:rsidRPr="009B1CEF">
        <w:rPr>
          <w:rFonts w:hint="eastAsia"/>
          <w:sz w:val="24"/>
          <w:szCs w:val="24"/>
          <w:lang w:val="en-CA" w:eastAsia="zh-CN"/>
        </w:rPr>
        <w:t>、</w:t>
      </w:r>
      <w:r w:rsidR="00E23A49" w:rsidRPr="009B1CEF">
        <w:rPr>
          <w:rFonts w:hint="eastAsia"/>
          <w:sz w:val="24"/>
          <w:szCs w:val="24"/>
          <w:lang w:val="en-CA" w:eastAsia="zh-CN"/>
        </w:rPr>
        <w:t>技术可行性、经济可行性以及</w:t>
      </w:r>
      <w:r w:rsidR="0032045C" w:rsidRPr="009B1CEF">
        <w:rPr>
          <w:rFonts w:hint="eastAsia"/>
          <w:sz w:val="24"/>
          <w:szCs w:val="24"/>
          <w:lang w:val="en-CA" w:eastAsia="zh-CN"/>
        </w:rPr>
        <w:t>物流</w:t>
      </w:r>
      <w:r w:rsidR="00E23A49" w:rsidRPr="009B1CEF">
        <w:rPr>
          <w:rFonts w:hint="eastAsia"/>
          <w:sz w:val="24"/>
          <w:szCs w:val="24"/>
          <w:lang w:val="en-CA" w:eastAsia="zh-CN"/>
        </w:rPr>
        <w:t>、法律和交易问题</w:t>
      </w:r>
      <w:r w:rsidR="002D2FDF">
        <w:rPr>
          <w:rFonts w:hint="eastAsia"/>
          <w:sz w:val="24"/>
          <w:szCs w:val="24"/>
          <w:lang w:val="en-CA" w:eastAsia="zh-CN"/>
        </w:rPr>
        <w:t>：</w:t>
      </w:r>
    </w:p>
    <w:p w14:paraId="63C3CE06" w14:textId="0A73EA85" w:rsidR="0032045C" w:rsidRPr="00834ABE" w:rsidRDefault="009B1CEF" w:rsidP="008425E2">
      <w:pPr>
        <w:pStyle w:val="Heading3"/>
        <w:numPr>
          <w:ilvl w:val="2"/>
          <w:numId w:val="7"/>
        </w:numPr>
        <w:rPr>
          <w:sz w:val="24"/>
          <w:szCs w:val="24"/>
          <w:lang w:val="en-CA" w:eastAsia="zh-CN"/>
        </w:rPr>
      </w:pPr>
      <w:r>
        <w:rPr>
          <w:rFonts w:hint="eastAsia"/>
          <w:sz w:val="24"/>
          <w:szCs w:val="24"/>
          <w:lang w:val="en-CA" w:eastAsia="zh-CN"/>
        </w:rPr>
        <w:t>重新启用</w:t>
      </w:r>
      <w:r w:rsidR="0032045C" w:rsidRPr="00834ABE">
        <w:rPr>
          <w:rFonts w:hint="eastAsia"/>
          <w:sz w:val="24"/>
          <w:szCs w:val="24"/>
          <w:lang w:val="en-CA" w:eastAsia="zh-CN"/>
        </w:rPr>
        <w:t>HCFC-22</w:t>
      </w:r>
      <w:r w:rsidR="0032045C" w:rsidRPr="00834ABE">
        <w:rPr>
          <w:rFonts w:hint="eastAsia"/>
          <w:sz w:val="24"/>
          <w:szCs w:val="24"/>
          <w:lang w:val="en-CA" w:eastAsia="zh-CN"/>
        </w:rPr>
        <w:t>生产周转工厂</w:t>
      </w:r>
      <w:r w:rsidR="0032045C" w:rsidRPr="00834ABE">
        <w:rPr>
          <w:sz w:val="24"/>
          <w:szCs w:val="24"/>
          <w:lang w:val="en-CA" w:eastAsia="zh-CN"/>
        </w:rPr>
        <w:t>FIASA</w:t>
      </w:r>
      <w:r w:rsidR="0032045C" w:rsidRPr="00834ABE">
        <w:rPr>
          <w:rFonts w:hint="eastAsia"/>
          <w:sz w:val="24"/>
          <w:szCs w:val="24"/>
          <w:lang w:val="en-CA" w:eastAsia="zh-CN"/>
        </w:rPr>
        <w:t>的现场焚烧炉，</w:t>
      </w:r>
      <w:r>
        <w:rPr>
          <w:rFonts w:hint="eastAsia"/>
          <w:sz w:val="24"/>
          <w:szCs w:val="24"/>
          <w:lang w:val="en-CA" w:eastAsia="zh-CN"/>
        </w:rPr>
        <w:t>为此进行</w:t>
      </w:r>
      <w:r w:rsidR="0032045C" w:rsidRPr="00834ABE">
        <w:rPr>
          <w:rFonts w:hint="eastAsia"/>
          <w:sz w:val="24"/>
          <w:szCs w:val="24"/>
          <w:lang w:val="en-CA" w:eastAsia="zh-CN"/>
        </w:rPr>
        <w:t>三项独立</w:t>
      </w:r>
      <w:r w:rsidR="008B1C4A" w:rsidRPr="00834ABE">
        <w:rPr>
          <w:rFonts w:hint="eastAsia"/>
          <w:sz w:val="24"/>
          <w:szCs w:val="24"/>
          <w:lang w:val="en-CA" w:eastAsia="zh-CN"/>
        </w:rPr>
        <w:t>费用</w:t>
      </w:r>
      <w:r w:rsidR="0032045C" w:rsidRPr="00834ABE">
        <w:rPr>
          <w:rFonts w:hint="eastAsia"/>
          <w:sz w:val="24"/>
          <w:szCs w:val="24"/>
          <w:lang w:val="en-CA" w:eastAsia="zh-CN"/>
        </w:rPr>
        <w:t>估算，包括焚烧炉运行</w:t>
      </w:r>
      <w:r w:rsidR="008B1C4A" w:rsidRPr="00834ABE">
        <w:rPr>
          <w:rFonts w:hint="eastAsia"/>
          <w:sz w:val="24"/>
          <w:szCs w:val="24"/>
          <w:lang w:val="en-CA" w:eastAsia="zh-CN"/>
        </w:rPr>
        <w:t>费用</w:t>
      </w:r>
      <w:r w:rsidR="0032045C" w:rsidRPr="00834ABE">
        <w:rPr>
          <w:rFonts w:hint="eastAsia"/>
          <w:sz w:val="24"/>
          <w:szCs w:val="24"/>
          <w:lang w:val="en-CA" w:eastAsia="zh-CN"/>
        </w:rPr>
        <w:t>、危险废物合规</w:t>
      </w:r>
      <w:r w:rsidR="008B1C4A" w:rsidRPr="00834ABE">
        <w:rPr>
          <w:rFonts w:hint="eastAsia"/>
          <w:sz w:val="24"/>
          <w:szCs w:val="24"/>
          <w:lang w:val="en-CA" w:eastAsia="zh-CN"/>
        </w:rPr>
        <w:t>费用</w:t>
      </w:r>
      <w:r w:rsidR="0032045C" w:rsidRPr="00834ABE">
        <w:rPr>
          <w:rFonts w:hint="eastAsia"/>
          <w:sz w:val="24"/>
          <w:szCs w:val="24"/>
          <w:lang w:val="en-CA" w:eastAsia="zh-CN"/>
        </w:rPr>
        <w:t>以及监测和核实</w:t>
      </w:r>
      <w:r w:rsidR="00CB3CA3" w:rsidRPr="00834ABE">
        <w:rPr>
          <w:rFonts w:hint="eastAsia"/>
          <w:sz w:val="24"/>
          <w:szCs w:val="24"/>
          <w:lang w:val="en-CA" w:eastAsia="zh-CN"/>
        </w:rPr>
        <w:t>副产品</w:t>
      </w:r>
      <w:r w:rsidR="0032045C" w:rsidRPr="00834ABE">
        <w:rPr>
          <w:rFonts w:hint="eastAsia"/>
          <w:sz w:val="24"/>
          <w:szCs w:val="24"/>
          <w:lang w:val="en-CA" w:eastAsia="zh-CN"/>
        </w:rPr>
        <w:t>HFC-23</w:t>
      </w:r>
      <w:r w:rsidR="0032045C" w:rsidRPr="00834ABE">
        <w:rPr>
          <w:rFonts w:hint="eastAsia"/>
          <w:sz w:val="24"/>
          <w:szCs w:val="24"/>
          <w:lang w:val="en-CA" w:eastAsia="zh-CN"/>
        </w:rPr>
        <w:t>销毁</w:t>
      </w:r>
      <w:r>
        <w:rPr>
          <w:rFonts w:hint="eastAsia"/>
          <w:sz w:val="24"/>
          <w:szCs w:val="24"/>
          <w:lang w:val="en-CA" w:eastAsia="zh-CN"/>
        </w:rPr>
        <w:t>情况</w:t>
      </w:r>
      <w:r w:rsidR="0032045C" w:rsidRPr="00834ABE">
        <w:rPr>
          <w:rFonts w:hint="eastAsia"/>
          <w:sz w:val="24"/>
          <w:szCs w:val="24"/>
          <w:lang w:val="en-CA" w:eastAsia="zh-CN"/>
        </w:rPr>
        <w:t>的</w:t>
      </w:r>
      <w:r w:rsidR="008B1C4A" w:rsidRPr="00834ABE">
        <w:rPr>
          <w:rFonts w:hint="eastAsia"/>
          <w:sz w:val="24"/>
          <w:szCs w:val="24"/>
          <w:lang w:val="en-CA" w:eastAsia="zh-CN"/>
        </w:rPr>
        <w:t>费用；</w:t>
      </w:r>
    </w:p>
    <w:p w14:paraId="69C39F75" w14:textId="7B942B29" w:rsidR="0032045C" w:rsidRPr="00834ABE" w:rsidRDefault="008610DB" w:rsidP="008425E2">
      <w:pPr>
        <w:pStyle w:val="Heading3"/>
        <w:numPr>
          <w:ilvl w:val="2"/>
          <w:numId w:val="7"/>
        </w:numPr>
        <w:rPr>
          <w:sz w:val="24"/>
          <w:szCs w:val="24"/>
          <w:lang w:val="en-CA" w:eastAsia="zh-CN"/>
        </w:rPr>
      </w:pPr>
      <w:r w:rsidRPr="00834ABE">
        <w:rPr>
          <w:rFonts w:hint="eastAsia"/>
          <w:sz w:val="24"/>
          <w:szCs w:val="24"/>
          <w:lang w:val="en-CA" w:eastAsia="zh-CN"/>
        </w:rPr>
        <w:t>为</w:t>
      </w:r>
      <w:r w:rsidR="00CB3CA3" w:rsidRPr="00834ABE">
        <w:rPr>
          <w:rFonts w:hint="eastAsia"/>
          <w:sz w:val="24"/>
          <w:szCs w:val="24"/>
          <w:lang w:val="en-CA" w:eastAsia="zh-CN"/>
        </w:rPr>
        <w:t>在</w:t>
      </w:r>
      <w:r w:rsidR="0032045C" w:rsidRPr="00834ABE">
        <w:rPr>
          <w:rFonts w:hint="eastAsia"/>
          <w:sz w:val="24"/>
          <w:szCs w:val="24"/>
          <w:lang w:val="en-CA" w:eastAsia="zh-CN"/>
        </w:rPr>
        <w:t>2020</w:t>
      </w:r>
      <w:r w:rsidR="0032045C" w:rsidRPr="00834ABE">
        <w:rPr>
          <w:rFonts w:hint="eastAsia"/>
          <w:sz w:val="24"/>
          <w:szCs w:val="24"/>
          <w:lang w:val="en-CA" w:eastAsia="zh-CN"/>
        </w:rPr>
        <w:t>年</w:t>
      </w:r>
      <w:r w:rsidR="0032045C" w:rsidRPr="00834ABE">
        <w:rPr>
          <w:rFonts w:hint="eastAsia"/>
          <w:sz w:val="24"/>
          <w:szCs w:val="24"/>
          <w:lang w:val="en-CA" w:eastAsia="zh-CN"/>
        </w:rPr>
        <w:t>1</w:t>
      </w:r>
      <w:r w:rsidR="0032045C" w:rsidRPr="00834ABE">
        <w:rPr>
          <w:rFonts w:hint="eastAsia"/>
          <w:sz w:val="24"/>
          <w:szCs w:val="24"/>
          <w:lang w:val="en-CA" w:eastAsia="zh-CN"/>
        </w:rPr>
        <w:t>月</w:t>
      </w:r>
      <w:r w:rsidR="0032045C" w:rsidRPr="00834ABE">
        <w:rPr>
          <w:rFonts w:hint="eastAsia"/>
          <w:sz w:val="24"/>
          <w:szCs w:val="24"/>
          <w:lang w:val="en-CA" w:eastAsia="zh-CN"/>
        </w:rPr>
        <w:t>1</w:t>
      </w:r>
      <w:r w:rsidR="0032045C" w:rsidRPr="00834ABE">
        <w:rPr>
          <w:rFonts w:hint="eastAsia"/>
          <w:sz w:val="24"/>
          <w:szCs w:val="24"/>
          <w:lang w:val="en-CA" w:eastAsia="zh-CN"/>
        </w:rPr>
        <w:t>日前或阿根廷政府批准</w:t>
      </w:r>
      <w:r w:rsidR="00CB3CA3" w:rsidRPr="00834ABE">
        <w:rPr>
          <w:rFonts w:hint="eastAsia"/>
          <w:sz w:val="24"/>
          <w:szCs w:val="24"/>
          <w:lang w:val="en-CA" w:eastAsia="zh-CN"/>
        </w:rPr>
        <w:t>《</w:t>
      </w:r>
      <w:r w:rsidR="0032045C" w:rsidRPr="00834ABE">
        <w:rPr>
          <w:rFonts w:hint="eastAsia"/>
          <w:sz w:val="24"/>
          <w:szCs w:val="24"/>
          <w:lang w:val="en-CA" w:eastAsia="zh-CN"/>
        </w:rPr>
        <w:t>基加利修正案</w:t>
      </w:r>
      <w:r w:rsidR="00CB3CA3" w:rsidRPr="00834ABE">
        <w:rPr>
          <w:rFonts w:hint="eastAsia"/>
          <w:sz w:val="24"/>
          <w:szCs w:val="24"/>
          <w:lang w:val="en-CA" w:eastAsia="zh-CN"/>
        </w:rPr>
        <w:t>》</w:t>
      </w:r>
      <w:r w:rsidR="0032045C" w:rsidRPr="00834ABE">
        <w:rPr>
          <w:rFonts w:hint="eastAsia"/>
          <w:sz w:val="24"/>
          <w:szCs w:val="24"/>
          <w:lang w:val="en-CA" w:eastAsia="zh-CN"/>
        </w:rPr>
        <w:t>后</w:t>
      </w:r>
      <w:r w:rsidR="002D2FDF">
        <w:rPr>
          <w:rFonts w:hint="eastAsia"/>
          <w:sz w:val="24"/>
          <w:szCs w:val="24"/>
          <w:lang w:val="en-CA" w:eastAsia="zh-CN"/>
        </w:rPr>
        <w:t>（</w:t>
      </w:r>
      <w:r w:rsidRPr="00834ABE">
        <w:rPr>
          <w:rFonts w:hint="eastAsia"/>
          <w:sz w:val="24"/>
          <w:szCs w:val="24"/>
          <w:lang w:val="en-CA" w:eastAsia="zh-CN"/>
        </w:rPr>
        <w:t>以先到日期为准</w:t>
      </w:r>
      <w:r w:rsidR="002D2FDF">
        <w:rPr>
          <w:rFonts w:hint="eastAsia"/>
          <w:sz w:val="24"/>
          <w:szCs w:val="24"/>
          <w:lang w:val="en-CA" w:eastAsia="zh-CN"/>
        </w:rPr>
        <w:t>）</w:t>
      </w:r>
      <w:r w:rsidR="0032045C" w:rsidRPr="00834ABE">
        <w:rPr>
          <w:rFonts w:hint="eastAsia"/>
          <w:sz w:val="24"/>
          <w:szCs w:val="24"/>
          <w:lang w:val="en-CA" w:eastAsia="zh-CN"/>
        </w:rPr>
        <w:t>关闭</w:t>
      </w:r>
      <w:r w:rsidR="00CB3CA3" w:rsidRPr="00834ABE">
        <w:rPr>
          <w:rFonts w:hint="eastAsia"/>
          <w:sz w:val="24"/>
          <w:szCs w:val="24"/>
          <w:lang w:val="en-CA" w:eastAsia="zh-CN"/>
        </w:rPr>
        <w:t>HCFC-22</w:t>
      </w:r>
      <w:r w:rsidR="00CB3CA3" w:rsidRPr="00834ABE">
        <w:rPr>
          <w:rFonts w:hint="eastAsia"/>
          <w:sz w:val="24"/>
          <w:szCs w:val="24"/>
          <w:lang w:val="en-CA" w:eastAsia="zh-CN"/>
        </w:rPr>
        <w:t>生产周转工厂</w:t>
      </w:r>
      <w:r w:rsidR="00CB3CA3" w:rsidRPr="00834ABE">
        <w:rPr>
          <w:sz w:val="24"/>
          <w:szCs w:val="24"/>
          <w:lang w:val="en-CA" w:eastAsia="zh-CN"/>
        </w:rPr>
        <w:t>FIASA</w:t>
      </w:r>
      <w:r w:rsidR="009B1CEF">
        <w:rPr>
          <w:rFonts w:hint="eastAsia"/>
          <w:sz w:val="24"/>
          <w:szCs w:val="24"/>
          <w:lang w:val="en-CA" w:eastAsia="zh-CN"/>
        </w:rPr>
        <w:t>提供</w:t>
      </w:r>
      <w:r w:rsidR="00CB3CA3" w:rsidRPr="00834ABE">
        <w:rPr>
          <w:rFonts w:hint="eastAsia"/>
          <w:sz w:val="24"/>
          <w:szCs w:val="24"/>
          <w:lang w:val="en-CA" w:eastAsia="zh-CN"/>
        </w:rPr>
        <w:t>补偿</w:t>
      </w:r>
      <w:r w:rsidR="008B1C4A" w:rsidRPr="00834ABE">
        <w:rPr>
          <w:rFonts w:hint="eastAsia"/>
          <w:sz w:val="24"/>
          <w:szCs w:val="24"/>
          <w:lang w:val="en-CA" w:eastAsia="zh-CN"/>
        </w:rPr>
        <w:t>；</w:t>
      </w:r>
    </w:p>
    <w:p w14:paraId="10C93F32" w14:textId="07CB014D" w:rsidR="0032045C" w:rsidRPr="00834ABE" w:rsidRDefault="008610DB" w:rsidP="008425E2">
      <w:pPr>
        <w:pStyle w:val="Heading3"/>
        <w:numPr>
          <w:ilvl w:val="2"/>
          <w:numId w:val="7"/>
        </w:numPr>
        <w:rPr>
          <w:sz w:val="24"/>
          <w:szCs w:val="24"/>
          <w:lang w:val="en-CA" w:eastAsia="zh-CN"/>
        </w:rPr>
      </w:pPr>
      <w:r w:rsidRPr="00834ABE">
        <w:rPr>
          <w:rFonts w:hint="eastAsia"/>
          <w:sz w:val="24"/>
          <w:szCs w:val="24"/>
          <w:lang w:val="en-CA" w:eastAsia="zh-CN"/>
        </w:rPr>
        <w:t>使用</w:t>
      </w:r>
      <w:r w:rsidR="0032045C" w:rsidRPr="00834ABE">
        <w:rPr>
          <w:rFonts w:hint="eastAsia"/>
          <w:sz w:val="24"/>
          <w:szCs w:val="24"/>
          <w:lang w:val="en-CA" w:eastAsia="zh-CN"/>
        </w:rPr>
        <w:t>不可逆转</w:t>
      </w:r>
      <w:r w:rsidR="00386D64">
        <w:rPr>
          <w:rFonts w:hint="eastAsia"/>
          <w:sz w:val="24"/>
          <w:szCs w:val="24"/>
          <w:lang w:val="en-CA" w:eastAsia="zh-CN"/>
        </w:rPr>
        <w:t>化</w:t>
      </w:r>
      <w:r w:rsidR="0032045C" w:rsidRPr="00834ABE">
        <w:rPr>
          <w:rFonts w:hint="eastAsia"/>
          <w:sz w:val="24"/>
          <w:szCs w:val="24"/>
          <w:lang w:val="en-CA" w:eastAsia="zh-CN"/>
        </w:rPr>
        <w:t>和其他新的转化技术</w:t>
      </w:r>
      <w:r w:rsidRPr="00834ABE">
        <w:rPr>
          <w:rFonts w:hint="eastAsia"/>
          <w:sz w:val="24"/>
          <w:szCs w:val="24"/>
          <w:lang w:val="en-CA" w:eastAsia="zh-CN"/>
        </w:rPr>
        <w:t>销毁副产品</w:t>
      </w:r>
      <w:r w:rsidRPr="00834ABE">
        <w:rPr>
          <w:rFonts w:hint="eastAsia"/>
          <w:sz w:val="24"/>
          <w:szCs w:val="24"/>
          <w:lang w:val="en-CA" w:eastAsia="zh-CN"/>
        </w:rPr>
        <w:t>HFC-23</w:t>
      </w:r>
      <w:r w:rsidR="0032045C" w:rsidRPr="00834ABE">
        <w:rPr>
          <w:rFonts w:hint="eastAsia"/>
          <w:sz w:val="24"/>
          <w:szCs w:val="24"/>
          <w:lang w:val="en-CA" w:eastAsia="zh-CN"/>
        </w:rPr>
        <w:t>以及</w:t>
      </w:r>
      <w:r w:rsidR="0032045C" w:rsidRPr="00834ABE">
        <w:rPr>
          <w:rFonts w:hint="eastAsia"/>
          <w:sz w:val="24"/>
          <w:szCs w:val="24"/>
          <w:lang w:val="en-CA" w:eastAsia="zh-CN"/>
        </w:rPr>
        <w:t>HFC-23</w:t>
      </w:r>
      <w:r w:rsidR="0032045C" w:rsidRPr="00834ABE">
        <w:rPr>
          <w:rFonts w:hint="eastAsia"/>
          <w:sz w:val="24"/>
          <w:szCs w:val="24"/>
          <w:lang w:val="en-CA" w:eastAsia="zh-CN"/>
        </w:rPr>
        <w:t>的储存</w:t>
      </w:r>
      <w:r w:rsidRPr="00834ABE">
        <w:rPr>
          <w:rFonts w:hint="eastAsia"/>
          <w:sz w:val="24"/>
          <w:szCs w:val="24"/>
          <w:lang w:val="en-CA" w:eastAsia="zh-CN"/>
        </w:rPr>
        <w:t>管理选项</w:t>
      </w:r>
      <w:r w:rsidR="008B1C4A" w:rsidRPr="00834ABE">
        <w:rPr>
          <w:rFonts w:hint="eastAsia"/>
          <w:sz w:val="24"/>
          <w:szCs w:val="24"/>
          <w:lang w:val="en-CA" w:eastAsia="zh-CN"/>
        </w:rPr>
        <w:t>；</w:t>
      </w:r>
    </w:p>
    <w:p w14:paraId="0B0EF53E" w14:textId="3BF14205" w:rsidR="00D44123" w:rsidRPr="00834ABE" w:rsidRDefault="008610DB" w:rsidP="008425E2">
      <w:pPr>
        <w:pStyle w:val="Heading3"/>
        <w:numPr>
          <w:ilvl w:val="2"/>
          <w:numId w:val="7"/>
        </w:numPr>
        <w:rPr>
          <w:sz w:val="24"/>
          <w:szCs w:val="24"/>
          <w:lang w:val="en-CA" w:eastAsia="zh-CN"/>
        </w:rPr>
      </w:pPr>
      <w:r w:rsidRPr="00834ABE">
        <w:rPr>
          <w:rFonts w:hint="eastAsia"/>
          <w:sz w:val="24"/>
          <w:szCs w:val="24"/>
          <w:lang w:val="en-CA" w:eastAsia="zh-CN"/>
        </w:rPr>
        <w:t>使用缔约方会议</w:t>
      </w:r>
      <w:r w:rsidR="009B1CEF">
        <w:rPr>
          <w:rFonts w:hint="eastAsia"/>
          <w:sz w:val="24"/>
          <w:szCs w:val="24"/>
          <w:lang w:val="en-CA" w:eastAsia="zh-CN"/>
        </w:rPr>
        <w:t>核准</w:t>
      </w:r>
      <w:r w:rsidRPr="00834ABE">
        <w:rPr>
          <w:rFonts w:hint="eastAsia"/>
          <w:sz w:val="24"/>
          <w:szCs w:val="24"/>
          <w:lang w:val="en-CA" w:eastAsia="zh-CN"/>
        </w:rPr>
        <w:t>的技术把</w:t>
      </w:r>
      <w:r w:rsidR="0032045C" w:rsidRPr="00834ABE">
        <w:rPr>
          <w:rFonts w:hint="eastAsia"/>
          <w:sz w:val="24"/>
          <w:szCs w:val="24"/>
          <w:lang w:val="en-CA" w:eastAsia="zh-CN"/>
        </w:rPr>
        <w:t>HFC-2</w:t>
      </w:r>
      <w:r w:rsidRPr="00834ABE">
        <w:rPr>
          <w:sz w:val="24"/>
          <w:szCs w:val="24"/>
          <w:lang w:val="en-CA" w:eastAsia="zh-CN"/>
        </w:rPr>
        <w:t>3</w:t>
      </w:r>
      <w:r w:rsidRPr="00834ABE">
        <w:rPr>
          <w:rFonts w:hint="eastAsia"/>
          <w:sz w:val="24"/>
          <w:szCs w:val="24"/>
          <w:lang w:val="en-CA" w:eastAsia="zh-CN"/>
        </w:rPr>
        <w:t>运到</w:t>
      </w:r>
      <w:r w:rsidR="0032045C" w:rsidRPr="00834ABE">
        <w:rPr>
          <w:rFonts w:hint="eastAsia"/>
          <w:sz w:val="24"/>
          <w:szCs w:val="24"/>
          <w:lang w:val="en-CA" w:eastAsia="zh-CN"/>
        </w:rPr>
        <w:t>场外销毁</w:t>
      </w:r>
      <w:r w:rsidR="008B1C4A" w:rsidRPr="00834ABE">
        <w:rPr>
          <w:rFonts w:hint="eastAsia"/>
          <w:sz w:val="24"/>
          <w:szCs w:val="24"/>
          <w:lang w:val="en-CA" w:eastAsia="zh-CN"/>
        </w:rPr>
        <w:t>；</w:t>
      </w:r>
    </w:p>
    <w:p w14:paraId="5E06B27B" w14:textId="384AE280" w:rsidR="00040C67" w:rsidRPr="00834ABE" w:rsidRDefault="00040C67" w:rsidP="008425E2">
      <w:pPr>
        <w:pStyle w:val="Heading2"/>
        <w:numPr>
          <w:ilvl w:val="1"/>
          <w:numId w:val="8"/>
        </w:numPr>
        <w:ind w:left="1440"/>
        <w:jc w:val="left"/>
        <w:rPr>
          <w:sz w:val="24"/>
          <w:szCs w:val="24"/>
          <w:lang w:val="en-CA" w:eastAsia="zh-CN"/>
        </w:rPr>
      </w:pPr>
      <w:r w:rsidRPr="00834ABE">
        <w:rPr>
          <w:rFonts w:hint="eastAsia"/>
          <w:sz w:val="24"/>
          <w:szCs w:val="24"/>
          <w:lang w:val="en-CA" w:eastAsia="zh-CN"/>
        </w:rPr>
        <w:t>审议每一个项目提案选项，包括以上分段提供的数据，讨论第</w:t>
      </w:r>
      <w:r w:rsidRPr="00834ABE">
        <w:rPr>
          <w:rFonts w:hint="eastAsia"/>
          <w:sz w:val="24"/>
          <w:szCs w:val="24"/>
          <w:lang w:val="en-CA" w:eastAsia="zh-CN"/>
        </w:rPr>
        <w:t>5</w:t>
      </w:r>
      <w:r w:rsidRPr="00834ABE">
        <w:rPr>
          <w:rFonts w:hint="eastAsia"/>
          <w:sz w:val="24"/>
          <w:szCs w:val="24"/>
          <w:lang w:val="en-CA" w:eastAsia="zh-CN"/>
        </w:rPr>
        <w:t>条缔约</w:t>
      </w:r>
      <w:r w:rsidR="002F6155" w:rsidRPr="00834ABE">
        <w:rPr>
          <w:rFonts w:hint="eastAsia"/>
          <w:sz w:val="24"/>
          <w:szCs w:val="24"/>
          <w:lang w:val="en-CA" w:eastAsia="zh-CN"/>
        </w:rPr>
        <w:t>国履约</w:t>
      </w:r>
      <w:r w:rsidRPr="00834ABE">
        <w:rPr>
          <w:rFonts w:hint="eastAsia"/>
          <w:sz w:val="24"/>
          <w:szCs w:val="24"/>
          <w:lang w:val="en-CA" w:eastAsia="zh-CN"/>
        </w:rPr>
        <w:t>义务</w:t>
      </w:r>
      <w:r w:rsidR="002F6155" w:rsidRPr="00834ABE">
        <w:rPr>
          <w:rFonts w:hint="eastAsia"/>
          <w:sz w:val="24"/>
          <w:szCs w:val="24"/>
          <w:lang w:val="en-CA" w:eastAsia="zh-CN"/>
        </w:rPr>
        <w:t>相关</w:t>
      </w:r>
      <w:r w:rsidRPr="00834ABE">
        <w:rPr>
          <w:rFonts w:hint="eastAsia"/>
          <w:sz w:val="24"/>
          <w:szCs w:val="24"/>
          <w:lang w:val="en-CA" w:eastAsia="zh-CN"/>
        </w:rPr>
        <w:t>活动的</w:t>
      </w:r>
      <w:r w:rsidR="002F6155" w:rsidRPr="00834ABE">
        <w:rPr>
          <w:rFonts w:hint="eastAsia"/>
          <w:sz w:val="24"/>
          <w:szCs w:val="24"/>
          <w:lang w:val="en-CA" w:eastAsia="zh-CN"/>
        </w:rPr>
        <w:t>供资</w:t>
      </w:r>
      <w:r w:rsidRPr="00834ABE">
        <w:rPr>
          <w:rFonts w:hint="eastAsia"/>
          <w:sz w:val="24"/>
          <w:szCs w:val="24"/>
          <w:lang w:val="en-CA" w:eastAsia="zh-CN"/>
        </w:rPr>
        <w:t>标准</w:t>
      </w:r>
      <w:r w:rsidR="008B1C4A" w:rsidRPr="00834ABE">
        <w:rPr>
          <w:rFonts w:hint="eastAsia"/>
          <w:sz w:val="24"/>
          <w:szCs w:val="24"/>
          <w:lang w:val="en-CA" w:eastAsia="zh-CN"/>
        </w:rPr>
        <w:t>；</w:t>
      </w:r>
    </w:p>
    <w:p w14:paraId="303B096D" w14:textId="01051BF1" w:rsidR="00040C67" w:rsidRPr="00834ABE" w:rsidRDefault="00040C67" w:rsidP="008425E2">
      <w:pPr>
        <w:pStyle w:val="Heading2"/>
        <w:numPr>
          <w:ilvl w:val="1"/>
          <w:numId w:val="8"/>
        </w:numPr>
        <w:ind w:left="1440"/>
        <w:jc w:val="left"/>
        <w:rPr>
          <w:sz w:val="24"/>
          <w:szCs w:val="24"/>
          <w:lang w:val="en-CA" w:eastAsia="zh-CN"/>
        </w:rPr>
      </w:pPr>
      <w:r w:rsidRPr="00834ABE">
        <w:rPr>
          <w:rFonts w:hint="eastAsia"/>
          <w:sz w:val="24"/>
          <w:szCs w:val="24"/>
          <w:lang w:val="en-CA" w:eastAsia="zh-CN"/>
        </w:rPr>
        <w:t>请秘书处聘请一名独立</w:t>
      </w:r>
      <w:r w:rsidR="006948BE" w:rsidRPr="00834ABE">
        <w:rPr>
          <w:rFonts w:hint="eastAsia"/>
          <w:sz w:val="24"/>
          <w:szCs w:val="24"/>
          <w:lang w:val="en-CA" w:eastAsia="zh-CN"/>
        </w:rPr>
        <w:t>顾问</w:t>
      </w:r>
      <w:r w:rsidRPr="00834ABE">
        <w:rPr>
          <w:rFonts w:hint="eastAsia"/>
          <w:sz w:val="24"/>
          <w:szCs w:val="24"/>
          <w:lang w:val="en-CA" w:eastAsia="zh-CN"/>
        </w:rPr>
        <w:t>对</w:t>
      </w:r>
      <w:r w:rsidR="002F6155" w:rsidRPr="00834ABE">
        <w:rPr>
          <w:sz w:val="24"/>
          <w:szCs w:val="24"/>
          <w:lang w:val="en-CA" w:eastAsia="zh-CN"/>
        </w:rPr>
        <w:t>FIASA</w:t>
      </w:r>
      <w:r w:rsidRPr="00834ABE">
        <w:rPr>
          <w:rFonts w:hint="eastAsia"/>
          <w:sz w:val="24"/>
          <w:szCs w:val="24"/>
          <w:lang w:val="en-CA" w:eastAsia="zh-CN"/>
        </w:rPr>
        <w:t>进行技术审计，确定关闭费用</w:t>
      </w:r>
      <w:r w:rsidR="008B1C4A" w:rsidRPr="00834ABE">
        <w:rPr>
          <w:rFonts w:hint="eastAsia"/>
          <w:sz w:val="24"/>
          <w:szCs w:val="24"/>
          <w:lang w:val="en-CA" w:eastAsia="zh-CN"/>
        </w:rPr>
        <w:t>；</w:t>
      </w:r>
    </w:p>
    <w:p w14:paraId="72B3F53F" w14:textId="49699B50" w:rsidR="00040C67" w:rsidRPr="00834ABE" w:rsidRDefault="00040C67" w:rsidP="008425E2">
      <w:pPr>
        <w:pStyle w:val="Heading2"/>
        <w:numPr>
          <w:ilvl w:val="1"/>
          <w:numId w:val="8"/>
        </w:numPr>
        <w:ind w:left="1440"/>
        <w:jc w:val="left"/>
        <w:rPr>
          <w:sz w:val="24"/>
          <w:szCs w:val="24"/>
          <w:lang w:val="en-CA" w:eastAsia="zh-CN"/>
        </w:rPr>
      </w:pPr>
      <w:r w:rsidRPr="00834ABE">
        <w:rPr>
          <w:rFonts w:hint="eastAsia"/>
          <w:sz w:val="24"/>
          <w:szCs w:val="24"/>
          <w:lang w:val="en-CA" w:eastAsia="zh-CN"/>
        </w:rPr>
        <w:t>核准</w:t>
      </w:r>
      <w:r w:rsidRPr="00834ABE">
        <w:rPr>
          <w:rFonts w:hint="eastAsia"/>
          <w:sz w:val="24"/>
          <w:szCs w:val="24"/>
          <w:lang w:val="en-CA" w:eastAsia="zh-CN"/>
        </w:rPr>
        <w:t>50</w:t>
      </w:r>
      <w:r w:rsidR="002F6155" w:rsidRPr="00834ABE">
        <w:rPr>
          <w:rFonts w:hint="eastAsia"/>
          <w:sz w:val="24"/>
          <w:szCs w:val="24"/>
          <w:lang w:val="en-CA" w:eastAsia="zh-CN"/>
        </w:rPr>
        <w:t>,</w:t>
      </w:r>
      <w:r w:rsidRPr="00834ABE">
        <w:rPr>
          <w:rFonts w:hint="eastAsia"/>
          <w:sz w:val="24"/>
          <w:szCs w:val="24"/>
          <w:lang w:val="en-CA" w:eastAsia="zh-CN"/>
        </w:rPr>
        <w:t>000</w:t>
      </w:r>
      <w:r w:rsidRPr="00834ABE">
        <w:rPr>
          <w:rFonts w:hint="eastAsia"/>
          <w:sz w:val="24"/>
          <w:szCs w:val="24"/>
          <w:lang w:val="en-CA" w:eastAsia="zh-CN"/>
        </w:rPr>
        <w:t>美元，</w:t>
      </w:r>
      <w:r w:rsidR="002F6155" w:rsidRPr="00834ABE">
        <w:rPr>
          <w:rFonts w:hint="eastAsia"/>
          <w:sz w:val="24"/>
          <w:szCs w:val="24"/>
          <w:lang w:val="en-CA" w:eastAsia="zh-CN"/>
        </w:rPr>
        <w:t>供</w:t>
      </w:r>
      <w:r w:rsidRPr="00834ABE">
        <w:rPr>
          <w:rFonts w:hint="eastAsia"/>
          <w:sz w:val="24"/>
          <w:szCs w:val="24"/>
          <w:lang w:val="en-CA" w:eastAsia="zh-CN"/>
        </w:rPr>
        <w:t>秘书处进行上文</w:t>
      </w:r>
      <w:r w:rsidR="002D2FDF">
        <w:rPr>
          <w:rFonts w:hint="eastAsia"/>
          <w:sz w:val="24"/>
          <w:szCs w:val="24"/>
          <w:lang w:val="en-CA" w:eastAsia="zh-CN"/>
        </w:rPr>
        <w:t>（</w:t>
      </w:r>
      <w:r w:rsidR="002F6155" w:rsidRPr="00834ABE">
        <w:rPr>
          <w:rFonts w:hint="eastAsia"/>
          <w:sz w:val="24"/>
          <w:szCs w:val="24"/>
          <w:lang w:val="en-CA" w:eastAsia="zh-CN"/>
        </w:rPr>
        <w:t>e</w:t>
      </w:r>
      <w:r w:rsidR="002D2FDF">
        <w:rPr>
          <w:rFonts w:hint="eastAsia"/>
          <w:sz w:val="24"/>
          <w:szCs w:val="24"/>
          <w:lang w:val="en-CA" w:eastAsia="zh-CN"/>
        </w:rPr>
        <w:t>）</w:t>
      </w:r>
      <w:r w:rsidRPr="00834ABE">
        <w:rPr>
          <w:rFonts w:hint="eastAsia"/>
          <w:sz w:val="24"/>
          <w:szCs w:val="24"/>
          <w:lang w:val="en-CA" w:eastAsia="zh-CN"/>
        </w:rPr>
        <w:t>分段所述的技术审计</w:t>
      </w:r>
      <w:r w:rsidR="008B1C4A" w:rsidRPr="00834ABE">
        <w:rPr>
          <w:rFonts w:hint="eastAsia"/>
          <w:sz w:val="24"/>
          <w:szCs w:val="24"/>
          <w:lang w:val="en-CA" w:eastAsia="zh-CN"/>
        </w:rPr>
        <w:t>；</w:t>
      </w:r>
    </w:p>
    <w:p w14:paraId="51FE59EF" w14:textId="642D56C2" w:rsidR="00D44123" w:rsidRPr="00834ABE" w:rsidRDefault="008933AB" w:rsidP="008425E2">
      <w:pPr>
        <w:pStyle w:val="Heading2"/>
        <w:numPr>
          <w:ilvl w:val="1"/>
          <w:numId w:val="8"/>
        </w:numPr>
        <w:ind w:left="1440"/>
        <w:jc w:val="left"/>
        <w:rPr>
          <w:sz w:val="24"/>
          <w:szCs w:val="24"/>
          <w:lang w:val="en-CA" w:eastAsia="zh-CN"/>
        </w:rPr>
      </w:pPr>
      <w:r w:rsidRPr="00834ABE">
        <w:rPr>
          <w:rFonts w:hint="eastAsia"/>
          <w:sz w:val="24"/>
          <w:szCs w:val="24"/>
          <w:lang w:val="en-CA" w:eastAsia="zh-CN"/>
        </w:rPr>
        <w:t>待</w:t>
      </w:r>
      <w:r w:rsidR="002F6155" w:rsidRPr="00834ABE">
        <w:rPr>
          <w:rFonts w:hint="eastAsia"/>
          <w:sz w:val="24"/>
          <w:szCs w:val="24"/>
          <w:lang w:val="en-CA" w:eastAsia="zh-CN"/>
        </w:rPr>
        <w:t>本文件</w:t>
      </w:r>
      <w:r w:rsidR="00040C67" w:rsidRPr="00834ABE">
        <w:rPr>
          <w:rFonts w:hint="eastAsia"/>
          <w:sz w:val="24"/>
          <w:szCs w:val="24"/>
          <w:lang w:val="en-CA" w:eastAsia="zh-CN"/>
        </w:rPr>
        <w:t>规定的程序以及第</w:t>
      </w:r>
      <w:r w:rsidR="00040C67" w:rsidRPr="00834ABE">
        <w:rPr>
          <w:rFonts w:hint="eastAsia"/>
          <w:sz w:val="24"/>
          <w:szCs w:val="24"/>
          <w:lang w:val="en-CA" w:eastAsia="zh-CN"/>
        </w:rPr>
        <w:t>5</w:t>
      </w:r>
      <w:r w:rsidR="00040C67" w:rsidRPr="00834ABE">
        <w:rPr>
          <w:rFonts w:hint="eastAsia"/>
          <w:sz w:val="24"/>
          <w:szCs w:val="24"/>
          <w:lang w:val="en-CA" w:eastAsia="zh-CN"/>
        </w:rPr>
        <w:t>条缔约</w:t>
      </w:r>
      <w:r w:rsidR="002F6155" w:rsidRPr="00834ABE">
        <w:rPr>
          <w:rFonts w:hint="eastAsia"/>
          <w:sz w:val="24"/>
          <w:szCs w:val="24"/>
          <w:lang w:val="en-CA" w:eastAsia="zh-CN"/>
        </w:rPr>
        <w:t>国履约</w:t>
      </w:r>
      <w:r w:rsidR="00040C67" w:rsidRPr="00834ABE">
        <w:rPr>
          <w:rFonts w:hint="eastAsia"/>
          <w:sz w:val="24"/>
          <w:szCs w:val="24"/>
          <w:lang w:val="en-CA" w:eastAsia="zh-CN"/>
        </w:rPr>
        <w:t>义务相关活动的供资标准</w:t>
      </w:r>
      <w:r w:rsidRPr="00834ABE">
        <w:rPr>
          <w:rFonts w:hint="eastAsia"/>
          <w:sz w:val="24"/>
          <w:szCs w:val="24"/>
          <w:lang w:val="en-CA" w:eastAsia="zh-CN"/>
        </w:rPr>
        <w:t>商定之后，</w:t>
      </w:r>
      <w:r w:rsidR="00040C67" w:rsidRPr="00834ABE">
        <w:rPr>
          <w:rFonts w:hint="eastAsia"/>
          <w:sz w:val="24"/>
          <w:szCs w:val="24"/>
          <w:lang w:val="en-CA" w:eastAsia="zh-CN"/>
        </w:rPr>
        <w:t xml:space="preserve"> </w:t>
      </w:r>
      <w:r w:rsidR="002F6155" w:rsidRPr="00834ABE">
        <w:rPr>
          <w:rFonts w:hint="eastAsia"/>
          <w:sz w:val="24"/>
          <w:szCs w:val="24"/>
          <w:lang w:val="en-CA" w:eastAsia="zh-CN"/>
        </w:rPr>
        <w:t>考虑</w:t>
      </w:r>
      <w:r w:rsidRPr="00834ABE">
        <w:rPr>
          <w:rFonts w:hint="eastAsia"/>
          <w:sz w:val="24"/>
          <w:szCs w:val="24"/>
          <w:lang w:val="en-CA" w:eastAsia="zh-CN"/>
        </w:rPr>
        <w:t>将其适用于</w:t>
      </w:r>
      <w:r w:rsidR="002F6155" w:rsidRPr="00834ABE">
        <w:rPr>
          <w:rFonts w:hint="eastAsia"/>
          <w:sz w:val="24"/>
          <w:szCs w:val="24"/>
          <w:lang w:val="en-CA" w:eastAsia="zh-CN"/>
        </w:rPr>
        <w:t>其他第</w:t>
      </w:r>
      <w:r w:rsidR="002F6155" w:rsidRPr="00834ABE">
        <w:rPr>
          <w:rFonts w:hint="eastAsia"/>
          <w:sz w:val="24"/>
          <w:szCs w:val="24"/>
          <w:lang w:val="en-CA" w:eastAsia="zh-CN"/>
        </w:rPr>
        <w:t>5</w:t>
      </w:r>
      <w:r w:rsidR="002F6155" w:rsidRPr="00834ABE">
        <w:rPr>
          <w:rFonts w:hint="eastAsia"/>
          <w:sz w:val="24"/>
          <w:szCs w:val="24"/>
          <w:lang w:val="en-CA" w:eastAsia="zh-CN"/>
        </w:rPr>
        <w:t>条缔约国</w:t>
      </w:r>
      <w:r w:rsidRPr="00834ABE">
        <w:rPr>
          <w:rFonts w:hint="eastAsia"/>
          <w:sz w:val="24"/>
          <w:szCs w:val="24"/>
          <w:lang w:val="en-CA" w:eastAsia="zh-CN"/>
        </w:rPr>
        <w:t>控制</w:t>
      </w:r>
      <w:r w:rsidR="002F6155" w:rsidRPr="00834ABE">
        <w:rPr>
          <w:rFonts w:hint="eastAsia"/>
          <w:sz w:val="24"/>
          <w:szCs w:val="24"/>
          <w:lang w:val="en-CA" w:eastAsia="zh-CN"/>
        </w:rPr>
        <w:t>H</w:t>
      </w:r>
      <w:r w:rsidR="002F6155" w:rsidRPr="00834ABE">
        <w:rPr>
          <w:sz w:val="24"/>
          <w:szCs w:val="24"/>
          <w:lang w:val="en-CA" w:eastAsia="zh-CN"/>
        </w:rPr>
        <w:t>FC</w:t>
      </w:r>
      <w:r w:rsidR="002F6155" w:rsidRPr="00834ABE">
        <w:rPr>
          <w:rFonts w:hint="eastAsia"/>
          <w:sz w:val="24"/>
          <w:szCs w:val="24"/>
          <w:lang w:val="en-CA" w:eastAsia="zh-CN"/>
        </w:rPr>
        <w:t>-23</w:t>
      </w:r>
      <w:r w:rsidRPr="00834ABE">
        <w:rPr>
          <w:rFonts w:hint="eastAsia"/>
          <w:sz w:val="24"/>
          <w:szCs w:val="24"/>
          <w:lang w:val="en-CA" w:eastAsia="zh-CN"/>
        </w:rPr>
        <w:t>的活动</w:t>
      </w:r>
      <w:r w:rsidR="002D2FDF">
        <w:rPr>
          <w:rFonts w:hint="eastAsia"/>
          <w:sz w:val="24"/>
          <w:szCs w:val="24"/>
          <w:lang w:val="en-CA" w:eastAsia="zh-CN"/>
        </w:rPr>
        <w:t>（</w:t>
      </w:r>
      <w:r w:rsidRPr="00834ABE">
        <w:rPr>
          <w:rFonts w:hint="eastAsia"/>
          <w:sz w:val="24"/>
          <w:szCs w:val="24"/>
          <w:lang w:val="en-CA" w:eastAsia="zh-CN"/>
        </w:rPr>
        <w:t>第</w:t>
      </w:r>
      <w:r w:rsidRPr="00834ABE">
        <w:rPr>
          <w:rFonts w:hint="eastAsia"/>
          <w:sz w:val="24"/>
          <w:szCs w:val="24"/>
          <w:lang w:val="en-CA" w:eastAsia="zh-CN"/>
        </w:rPr>
        <w:t>82/85</w:t>
      </w:r>
      <w:r w:rsidRPr="00834ABE">
        <w:rPr>
          <w:rFonts w:hint="eastAsia"/>
          <w:sz w:val="24"/>
          <w:szCs w:val="24"/>
          <w:lang w:val="en-CA" w:eastAsia="zh-CN"/>
        </w:rPr>
        <w:t>号决定</w:t>
      </w:r>
      <w:r w:rsidR="002D2FDF">
        <w:rPr>
          <w:rFonts w:hint="eastAsia"/>
          <w:sz w:val="24"/>
          <w:szCs w:val="24"/>
          <w:lang w:val="en-CA" w:eastAsia="zh-CN"/>
        </w:rPr>
        <w:t>）</w:t>
      </w:r>
      <w:r w:rsidRPr="00834ABE">
        <w:rPr>
          <w:rFonts w:hint="eastAsia"/>
          <w:sz w:val="24"/>
          <w:szCs w:val="24"/>
          <w:lang w:val="en-CA" w:eastAsia="zh-CN"/>
        </w:rPr>
        <w:t>。</w:t>
      </w:r>
    </w:p>
    <w:p w14:paraId="4353BB9F" w14:textId="01350045" w:rsidR="00074F58" w:rsidRPr="00834ABE" w:rsidRDefault="006F5505" w:rsidP="004D364B">
      <w:pPr>
        <w:pStyle w:val="Heading1"/>
        <w:rPr>
          <w:sz w:val="24"/>
          <w:szCs w:val="24"/>
          <w:lang w:val="en-CA" w:eastAsia="zh-CN"/>
        </w:rPr>
      </w:pPr>
      <w:r w:rsidRPr="00834ABE">
        <w:rPr>
          <w:rFonts w:hint="eastAsia"/>
          <w:sz w:val="24"/>
          <w:szCs w:val="24"/>
          <w:lang w:val="en-CA" w:eastAsia="zh-CN"/>
        </w:rPr>
        <w:t>根据第</w:t>
      </w:r>
      <w:r w:rsidRPr="00834ABE">
        <w:rPr>
          <w:sz w:val="24"/>
          <w:szCs w:val="24"/>
          <w:lang w:val="en-CA" w:eastAsia="zh-CN"/>
        </w:rPr>
        <w:t>82/85</w:t>
      </w:r>
      <w:r w:rsidRPr="00834ABE">
        <w:rPr>
          <w:rFonts w:hint="eastAsia"/>
          <w:sz w:val="24"/>
          <w:szCs w:val="24"/>
          <w:lang w:val="en-CA" w:eastAsia="zh-CN"/>
        </w:rPr>
        <w:t>号决定，工发组织代表阿根廷政府提交了</w:t>
      </w:r>
      <w:r w:rsidRPr="00834ABE">
        <w:rPr>
          <w:sz w:val="24"/>
          <w:szCs w:val="24"/>
          <w:lang w:val="en-CA" w:eastAsia="zh-CN"/>
        </w:rPr>
        <w:t>FIASA</w:t>
      </w:r>
      <w:r w:rsidRPr="00834ABE">
        <w:rPr>
          <w:rFonts w:hint="eastAsia"/>
          <w:sz w:val="24"/>
          <w:szCs w:val="24"/>
          <w:lang w:val="en-CA" w:eastAsia="zh-CN"/>
        </w:rPr>
        <w:t>工厂控制和淘汰</w:t>
      </w:r>
      <w:r w:rsidRPr="00834ABE">
        <w:rPr>
          <w:sz w:val="24"/>
          <w:szCs w:val="24"/>
          <w:lang w:val="en-CA" w:eastAsia="zh-CN"/>
        </w:rPr>
        <w:t>HFC-23</w:t>
      </w:r>
      <w:r w:rsidRPr="00834ABE">
        <w:rPr>
          <w:rFonts w:hint="eastAsia"/>
          <w:sz w:val="24"/>
          <w:szCs w:val="24"/>
          <w:lang w:val="en-CA" w:eastAsia="zh-CN"/>
        </w:rPr>
        <w:t>排放的项目提案选项，总费用介于</w:t>
      </w:r>
      <w:r w:rsidRPr="00834ABE">
        <w:rPr>
          <w:sz w:val="24"/>
          <w:szCs w:val="24"/>
          <w:lang w:val="en-CA" w:eastAsia="zh-CN"/>
        </w:rPr>
        <w:t>10,867,000</w:t>
      </w:r>
      <w:r w:rsidRPr="00834ABE">
        <w:rPr>
          <w:rFonts w:hint="eastAsia"/>
          <w:sz w:val="24"/>
          <w:szCs w:val="24"/>
          <w:lang w:val="en-CA" w:eastAsia="zh-CN"/>
        </w:rPr>
        <w:t>美元外加机构支助费用</w:t>
      </w:r>
      <w:r w:rsidRPr="00834ABE">
        <w:rPr>
          <w:sz w:val="24"/>
          <w:szCs w:val="24"/>
          <w:lang w:val="en-CA" w:eastAsia="zh-CN"/>
        </w:rPr>
        <w:t>760,690</w:t>
      </w:r>
      <w:r w:rsidRPr="00834ABE">
        <w:rPr>
          <w:rFonts w:hint="eastAsia"/>
          <w:sz w:val="24"/>
          <w:szCs w:val="24"/>
          <w:lang w:val="en-CA" w:eastAsia="zh-CN"/>
        </w:rPr>
        <w:t>美元和</w:t>
      </w:r>
      <w:r w:rsidRPr="00834ABE">
        <w:rPr>
          <w:sz w:val="24"/>
          <w:szCs w:val="24"/>
          <w:lang w:val="en-CA" w:eastAsia="zh-CN"/>
        </w:rPr>
        <w:t>59,667,000</w:t>
      </w:r>
      <w:r w:rsidRPr="00834ABE">
        <w:rPr>
          <w:rFonts w:hint="eastAsia"/>
          <w:sz w:val="24"/>
          <w:szCs w:val="24"/>
          <w:lang w:val="en-CA" w:eastAsia="zh-CN"/>
        </w:rPr>
        <w:t>美元外加</w:t>
      </w:r>
      <w:bdo w:val="ltr">
        <w:r w:rsidRPr="00834ABE">
          <w:rPr>
            <w:rFonts w:hint="eastAsia"/>
            <w:sz w:val="24"/>
            <w:szCs w:val="24"/>
            <w:lang w:val="en-CA" w:eastAsia="zh-CN"/>
          </w:rPr>
          <w:t>机构支助费用</w:t>
        </w:r>
        <w:r w:rsidRPr="00834ABE">
          <w:rPr>
            <w:sz w:val="24"/>
            <w:szCs w:val="24"/>
            <w:lang w:val="en-CA" w:eastAsia="zh-CN"/>
          </w:rPr>
          <w:t>4,176,690</w:t>
        </w:r>
        <w:r w:rsidRPr="00834ABE">
          <w:rPr>
            <w:rFonts w:hint="eastAsia"/>
            <w:sz w:val="24"/>
            <w:szCs w:val="24"/>
            <w:lang w:val="en-CA" w:eastAsia="zh-CN"/>
          </w:rPr>
          <w:t>美元之间</w:t>
        </w:r>
        <w:r w:rsidR="002D2FDF">
          <w:rPr>
            <w:rFonts w:hint="eastAsia"/>
            <w:sz w:val="24"/>
            <w:szCs w:val="24"/>
            <w:lang w:val="en-CA" w:eastAsia="zh-CN"/>
          </w:rPr>
          <w:t>（</w:t>
        </w:r>
        <w:r w:rsidR="00AA3ED3" w:rsidRPr="00834ABE">
          <w:rPr>
            <w:rFonts w:hint="eastAsia"/>
            <w:sz w:val="24"/>
            <w:szCs w:val="24"/>
            <w:lang w:val="en-CA" w:eastAsia="zh-CN"/>
          </w:rPr>
          <w:t>最初申请额</w:t>
        </w:r>
        <w:r w:rsidR="002D2FDF">
          <w:rPr>
            <w:rFonts w:hint="eastAsia"/>
            <w:sz w:val="24"/>
            <w:szCs w:val="24"/>
            <w:lang w:val="en-CA" w:eastAsia="zh-CN"/>
          </w:rPr>
          <w:t>）</w:t>
        </w:r>
        <w:r w:rsidRPr="00834ABE">
          <w:rPr>
            <w:rFonts w:hint="eastAsia"/>
            <w:sz w:val="24"/>
            <w:szCs w:val="24"/>
            <w:lang w:val="en-CA" w:eastAsia="zh-CN"/>
          </w:rPr>
          <w:t>。</w:t>
        </w:r>
        <w:r w:rsidR="00074F58" w:rsidRPr="00834ABE">
          <w:rPr>
            <w:rStyle w:val="FootnoteReference"/>
            <w:sz w:val="24"/>
            <w:szCs w:val="24"/>
            <w:lang w:val="en-CA"/>
          </w:rPr>
          <w:footnoteReference w:id="1"/>
        </w:r>
        <w:r w:rsidR="00074F58" w:rsidRPr="00834ABE">
          <w:rPr>
            <w:sz w:val="24"/>
            <w:szCs w:val="24"/>
            <w:lang w:val="en-CA" w:eastAsia="zh-CN"/>
          </w:rPr>
          <w:t xml:space="preserve"> </w:t>
        </w:r>
        <w:r w:rsidR="004F7409" w:rsidRPr="00834ABE">
          <w:rPr>
            <w:sz w:val="24"/>
            <w:szCs w:val="24"/>
            <w:lang w:val="en-CA" w:eastAsia="zh-CN"/>
          </w:rPr>
          <w:t>‬</w:t>
        </w:r>
        <w:r w:rsidR="009840F7" w:rsidRPr="00834ABE">
          <w:rPr>
            <w:sz w:val="24"/>
            <w:szCs w:val="24"/>
            <w:lang w:val="en-CA" w:eastAsia="zh-CN"/>
          </w:rPr>
          <w:t>‬</w:t>
        </w:r>
        <w:r w:rsidR="00667A11" w:rsidRPr="00834ABE">
          <w:rPr>
            <w:sz w:val="24"/>
            <w:szCs w:val="24"/>
            <w:lang w:val="en-CA" w:eastAsia="zh-CN"/>
          </w:rPr>
          <w:t>‬</w:t>
        </w:r>
        <w:r w:rsidR="00665672" w:rsidRPr="00834ABE">
          <w:rPr>
            <w:sz w:val="24"/>
            <w:szCs w:val="24"/>
            <w:lang w:val="en-CA" w:eastAsia="zh-CN"/>
          </w:rPr>
          <w:t>‬</w:t>
        </w:r>
        <w:r w:rsidR="00010DAA" w:rsidRPr="00834ABE">
          <w:rPr>
            <w:sz w:val="24"/>
            <w:szCs w:val="24"/>
            <w:lang w:eastAsia="zh-CN"/>
          </w:rPr>
          <w:t>‬</w:t>
        </w:r>
        <w:r w:rsidR="00DD07B5" w:rsidRPr="00834ABE">
          <w:rPr>
            <w:sz w:val="24"/>
            <w:szCs w:val="24"/>
            <w:lang w:eastAsia="zh-CN"/>
          </w:rPr>
          <w:t>‬</w:t>
        </w:r>
        <w:r w:rsidR="00FF62A0" w:rsidRPr="00834ABE">
          <w:rPr>
            <w:sz w:val="24"/>
            <w:szCs w:val="24"/>
            <w:lang w:eastAsia="zh-CN"/>
          </w:rPr>
          <w:t>‬</w:t>
        </w:r>
        <w:r w:rsidR="002174E7" w:rsidRPr="00834ABE">
          <w:rPr>
            <w:sz w:val="24"/>
            <w:szCs w:val="24"/>
            <w:lang w:eastAsia="zh-CN"/>
          </w:rPr>
          <w:t>‬</w:t>
        </w:r>
        <w:r w:rsidR="002B26B9" w:rsidRPr="00834ABE">
          <w:rPr>
            <w:sz w:val="24"/>
            <w:szCs w:val="24"/>
            <w:lang w:eastAsia="zh-CN"/>
          </w:rPr>
          <w:t>‬</w:t>
        </w:r>
        <w:r w:rsidR="00622BBD" w:rsidRPr="00834ABE">
          <w:rPr>
            <w:sz w:val="24"/>
            <w:szCs w:val="24"/>
            <w:lang w:eastAsia="zh-CN"/>
          </w:rPr>
          <w:t>‬</w:t>
        </w:r>
        <w:r w:rsidR="00124871" w:rsidRPr="00834ABE">
          <w:rPr>
            <w:sz w:val="24"/>
            <w:szCs w:val="24"/>
            <w:lang w:eastAsia="zh-CN"/>
          </w:rPr>
          <w:t>‬</w:t>
        </w:r>
        <w:r w:rsidR="004479D7" w:rsidRPr="00834ABE">
          <w:rPr>
            <w:sz w:val="24"/>
            <w:szCs w:val="24"/>
            <w:lang w:eastAsia="zh-CN"/>
          </w:rPr>
          <w:t>‬</w:t>
        </w:r>
        <w:r w:rsidR="00D707C9" w:rsidRPr="00834ABE">
          <w:rPr>
            <w:sz w:val="24"/>
            <w:szCs w:val="24"/>
            <w:lang w:eastAsia="zh-CN"/>
          </w:rPr>
          <w:t>‬</w:t>
        </w:r>
        <w:r w:rsidR="00D8696D">
          <w:t>‬</w:t>
        </w:r>
        <w:r w:rsidR="00325B5B">
          <w:t>‬</w:t>
        </w:r>
        <w:r w:rsidR="001B34AC">
          <w:t>‬</w:t>
        </w:r>
      </w:bdo>
    </w:p>
    <w:p w14:paraId="7E519A80" w14:textId="2026CBAA" w:rsidR="00C705AA" w:rsidRPr="00834ABE" w:rsidRDefault="00AA3ED3" w:rsidP="00AC7BBE">
      <w:pPr>
        <w:keepNext/>
        <w:keepLines/>
        <w:rPr>
          <w:sz w:val="24"/>
          <w:szCs w:val="24"/>
          <w:u w:val="single"/>
          <w:lang w:val="en-CA"/>
        </w:rPr>
      </w:pPr>
      <w:r w:rsidRPr="00834ABE">
        <w:rPr>
          <w:rFonts w:hint="eastAsia"/>
          <w:sz w:val="24"/>
          <w:szCs w:val="24"/>
          <w:u w:val="single"/>
          <w:lang w:val="en-CA" w:eastAsia="zh-CN"/>
        </w:rPr>
        <w:lastRenderedPageBreak/>
        <w:t>本文件的范围</w:t>
      </w:r>
    </w:p>
    <w:p w14:paraId="1BA1153E" w14:textId="77777777" w:rsidR="00C705AA" w:rsidRPr="00834ABE" w:rsidRDefault="00C705AA" w:rsidP="00AC7BBE">
      <w:pPr>
        <w:keepNext/>
        <w:keepLines/>
        <w:rPr>
          <w:sz w:val="24"/>
          <w:szCs w:val="24"/>
          <w:u w:val="single"/>
          <w:lang w:val="en-CA"/>
        </w:rPr>
      </w:pPr>
    </w:p>
    <w:p w14:paraId="0DB89F01" w14:textId="6E4B57D4" w:rsidR="00074F58" w:rsidRPr="00834ABE" w:rsidRDefault="00AA3ED3" w:rsidP="00AC7BBE">
      <w:pPr>
        <w:pStyle w:val="Heading1"/>
        <w:keepNext/>
        <w:keepLines/>
        <w:widowControl w:val="0"/>
        <w:rPr>
          <w:sz w:val="24"/>
          <w:szCs w:val="24"/>
          <w:lang w:val="en-CA" w:eastAsia="zh-CN"/>
        </w:rPr>
      </w:pPr>
      <w:r w:rsidRPr="00834ABE">
        <w:rPr>
          <w:rFonts w:hint="eastAsia"/>
          <w:sz w:val="24"/>
          <w:szCs w:val="24"/>
          <w:lang w:val="en-CA" w:eastAsia="zh-CN"/>
        </w:rPr>
        <w:t>本文件包括以下两个部分</w:t>
      </w:r>
      <w:r w:rsidR="002D2FDF">
        <w:rPr>
          <w:rFonts w:hint="eastAsia"/>
          <w:sz w:val="24"/>
          <w:szCs w:val="24"/>
          <w:lang w:val="en-CA" w:eastAsia="zh-CN"/>
        </w:rPr>
        <w:t>：</w:t>
      </w:r>
    </w:p>
    <w:p w14:paraId="7EB894AB" w14:textId="40695C8F" w:rsidR="00C705AA" w:rsidRPr="00834ABE" w:rsidRDefault="00584551" w:rsidP="009B1CEF">
      <w:pPr>
        <w:keepNext/>
        <w:keepLines/>
        <w:widowControl w:val="0"/>
        <w:ind w:left="1872" w:hanging="1152"/>
        <w:rPr>
          <w:sz w:val="24"/>
          <w:szCs w:val="24"/>
          <w:lang w:val="en-CA" w:eastAsia="zh-CN"/>
        </w:rPr>
      </w:pPr>
      <w:r w:rsidRPr="00834ABE">
        <w:rPr>
          <w:rFonts w:hint="eastAsia"/>
          <w:sz w:val="24"/>
          <w:szCs w:val="24"/>
          <w:lang w:val="en-CA" w:eastAsia="zh-CN"/>
        </w:rPr>
        <w:t>第一部分</w:t>
      </w:r>
      <w:r w:rsidR="002D2FDF">
        <w:rPr>
          <w:rFonts w:hint="eastAsia"/>
          <w:sz w:val="24"/>
          <w:szCs w:val="24"/>
          <w:lang w:val="en-CA" w:eastAsia="zh-CN"/>
        </w:rPr>
        <w:t>：</w:t>
      </w:r>
      <w:r w:rsidRPr="00834ABE">
        <w:rPr>
          <w:rFonts w:hint="eastAsia"/>
          <w:sz w:val="24"/>
          <w:szCs w:val="24"/>
          <w:lang w:val="en-CA" w:eastAsia="zh-CN"/>
        </w:rPr>
        <w:t>阿根廷的项目提案，介绍阿根廷政府提交的项目提案，</w:t>
      </w:r>
      <w:r w:rsidR="006948BE" w:rsidRPr="00834ABE">
        <w:rPr>
          <w:rFonts w:hint="eastAsia"/>
          <w:sz w:val="24"/>
          <w:szCs w:val="24"/>
          <w:lang w:val="en-CA" w:eastAsia="zh-CN"/>
        </w:rPr>
        <w:t>顾问</w:t>
      </w:r>
      <w:r w:rsidRPr="00834ABE">
        <w:rPr>
          <w:rFonts w:hint="eastAsia"/>
          <w:sz w:val="24"/>
          <w:szCs w:val="24"/>
          <w:lang w:val="en-CA" w:eastAsia="zh-CN"/>
        </w:rPr>
        <w:t>进行的独立技术审计摘要</w:t>
      </w:r>
      <w:r w:rsidR="00CB7520" w:rsidRPr="00834ABE">
        <w:rPr>
          <w:rStyle w:val="FootnoteReference"/>
          <w:sz w:val="24"/>
          <w:szCs w:val="24"/>
          <w:lang w:val="en-CA"/>
        </w:rPr>
        <w:footnoteReference w:id="2"/>
      </w:r>
      <w:r w:rsidR="00C705AA" w:rsidRPr="00834ABE">
        <w:rPr>
          <w:sz w:val="24"/>
          <w:szCs w:val="24"/>
          <w:lang w:val="en-CA" w:eastAsia="zh-CN"/>
        </w:rPr>
        <w:t xml:space="preserve"> </w:t>
      </w:r>
      <w:r w:rsidRPr="00834ABE">
        <w:rPr>
          <w:rFonts w:hint="eastAsia"/>
          <w:sz w:val="24"/>
          <w:szCs w:val="24"/>
          <w:lang w:val="en-CA" w:eastAsia="zh-CN"/>
        </w:rPr>
        <w:t>以及秘书处的评论。</w:t>
      </w:r>
    </w:p>
    <w:p w14:paraId="0A2C63E1" w14:textId="77777777" w:rsidR="00CB7520" w:rsidRPr="00834ABE" w:rsidRDefault="00CB7520" w:rsidP="00C705AA">
      <w:pPr>
        <w:ind w:left="1440" w:hanging="720"/>
        <w:rPr>
          <w:sz w:val="24"/>
          <w:szCs w:val="24"/>
          <w:lang w:val="en-CA" w:eastAsia="zh-CN"/>
        </w:rPr>
      </w:pPr>
    </w:p>
    <w:p w14:paraId="640056AC" w14:textId="6225B897" w:rsidR="00581659" w:rsidRPr="00834ABE" w:rsidRDefault="00581659" w:rsidP="009B1CEF">
      <w:pPr>
        <w:ind w:left="1944" w:hanging="720"/>
        <w:rPr>
          <w:sz w:val="24"/>
          <w:szCs w:val="24"/>
          <w:lang w:val="en-CA" w:eastAsia="zh-CN"/>
        </w:rPr>
      </w:pPr>
      <w:r w:rsidRPr="00834ABE">
        <w:rPr>
          <w:sz w:val="24"/>
          <w:szCs w:val="24"/>
          <w:lang w:val="en-CA" w:eastAsia="zh-CN"/>
        </w:rPr>
        <w:tab/>
      </w:r>
      <w:r w:rsidR="00584551" w:rsidRPr="00834ABE">
        <w:rPr>
          <w:rFonts w:hint="eastAsia"/>
          <w:sz w:val="24"/>
          <w:szCs w:val="24"/>
          <w:lang w:val="en-CA" w:eastAsia="zh-CN"/>
        </w:rPr>
        <w:t>由于工发组织的提案和</w:t>
      </w:r>
      <w:r w:rsidR="006948BE" w:rsidRPr="00834ABE">
        <w:rPr>
          <w:rFonts w:hint="eastAsia"/>
          <w:sz w:val="24"/>
          <w:szCs w:val="24"/>
          <w:lang w:val="en-CA" w:eastAsia="zh-CN"/>
        </w:rPr>
        <w:t>顾问</w:t>
      </w:r>
      <w:r w:rsidR="00584551" w:rsidRPr="00834ABE">
        <w:rPr>
          <w:rFonts w:hint="eastAsia"/>
          <w:sz w:val="24"/>
          <w:szCs w:val="24"/>
          <w:lang w:val="en-CA" w:eastAsia="zh-CN"/>
        </w:rPr>
        <w:t>的技术审计都</w:t>
      </w:r>
      <w:r w:rsidR="009B1CEF">
        <w:rPr>
          <w:rFonts w:hint="eastAsia"/>
          <w:sz w:val="24"/>
          <w:szCs w:val="24"/>
          <w:lang w:val="en-CA" w:eastAsia="zh-CN"/>
        </w:rPr>
        <w:t>含有</w:t>
      </w:r>
      <w:r w:rsidR="00584551" w:rsidRPr="00834ABE">
        <w:rPr>
          <w:rFonts w:hint="eastAsia"/>
          <w:sz w:val="24"/>
          <w:szCs w:val="24"/>
          <w:lang w:val="en-CA" w:eastAsia="zh-CN"/>
        </w:rPr>
        <w:t>被视为机密的信息，本文件</w:t>
      </w:r>
      <w:r w:rsidR="00657C3C" w:rsidRPr="00834ABE">
        <w:rPr>
          <w:rFonts w:hint="eastAsia"/>
          <w:sz w:val="24"/>
          <w:szCs w:val="24"/>
          <w:lang w:val="en-CA" w:eastAsia="zh-CN"/>
        </w:rPr>
        <w:t>仅</w:t>
      </w:r>
      <w:r w:rsidR="00584551" w:rsidRPr="00834ABE">
        <w:rPr>
          <w:rFonts w:hint="eastAsia"/>
          <w:sz w:val="24"/>
          <w:szCs w:val="24"/>
          <w:lang w:val="en-CA" w:eastAsia="zh-CN"/>
        </w:rPr>
        <w:t>概述两份</w:t>
      </w:r>
      <w:r w:rsidR="00657C3C" w:rsidRPr="00834ABE">
        <w:rPr>
          <w:rFonts w:hint="eastAsia"/>
          <w:sz w:val="24"/>
          <w:szCs w:val="24"/>
          <w:lang w:val="en-CA" w:eastAsia="zh-CN"/>
        </w:rPr>
        <w:t>呈件</w:t>
      </w:r>
      <w:r w:rsidR="00584551" w:rsidRPr="00834ABE">
        <w:rPr>
          <w:rFonts w:hint="eastAsia"/>
          <w:sz w:val="24"/>
          <w:szCs w:val="24"/>
          <w:lang w:val="en-CA" w:eastAsia="zh-CN"/>
        </w:rPr>
        <w:t>，并提出秘书处的评论。希望</w:t>
      </w:r>
      <w:r w:rsidR="00415013">
        <w:rPr>
          <w:rFonts w:hint="eastAsia"/>
          <w:sz w:val="24"/>
          <w:szCs w:val="24"/>
          <w:lang w:val="en-CA" w:eastAsia="zh-CN"/>
        </w:rPr>
        <w:t>查</w:t>
      </w:r>
      <w:r w:rsidR="00657C3C" w:rsidRPr="00834ABE">
        <w:rPr>
          <w:rFonts w:hint="eastAsia"/>
          <w:sz w:val="24"/>
          <w:szCs w:val="24"/>
          <w:lang w:val="en-CA" w:eastAsia="zh-CN"/>
        </w:rPr>
        <w:t>阅呈件</w:t>
      </w:r>
      <w:r w:rsidR="00584551" w:rsidRPr="00834ABE">
        <w:rPr>
          <w:rFonts w:hint="eastAsia"/>
          <w:sz w:val="24"/>
          <w:szCs w:val="24"/>
          <w:lang w:val="en-CA" w:eastAsia="zh-CN"/>
        </w:rPr>
        <w:t>的执行委员会成员可向秘书处提出申请，但有一项谅解，即其中</w:t>
      </w:r>
      <w:r w:rsidR="00E47A44">
        <w:rPr>
          <w:rFonts w:hint="eastAsia"/>
          <w:sz w:val="24"/>
          <w:szCs w:val="24"/>
          <w:lang w:val="en-CA" w:eastAsia="zh-CN"/>
        </w:rPr>
        <w:t>所含</w:t>
      </w:r>
      <w:r w:rsidR="00584551" w:rsidRPr="00834ABE">
        <w:rPr>
          <w:rFonts w:hint="eastAsia"/>
          <w:sz w:val="24"/>
          <w:szCs w:val="24"/>
          <w:lang w:val="en-CA" w:eastAsia="zh-CN"/>
        </w:rPr>
        <w:t>信息和数据仅用于</w:t>
      </w:r>
      <w:r w:rsidR="00D101C4" w:rsidRPr="00834ABE">
        <w:rPr>
          <w:rFonts w:hint="eastAsia"/>
          <w:sz w:val="24"/>
          <w:szCs w:val="24"/>
          <w:lang w:val="en-CA" w:eastAsia="zh-CN"/>
        </w:rPr>
        <w:t>项目</w:t>
      </w:r>
      <w:r w:rsidR="00584551" w:rsidRPr="00834ABE">
        <w:rPr>
          <w:rFonts w:hint="eastAsia"/>
          <w:sz w:val="24"/>
          <w:szCs w:val="24"/>
          <w:lang w:val="en-CA" w:eastAsia="zh-CN"/>
        </w:rPr>
        <w:t>评估，不向第三方披露。</w:t>
      </w:r>
    </w:p>
    <w:p w14:paraId="7C09FD91" w14:textId="77777777" w:rsidR="00C705AA" w:rsidRPr="00834ABE" w:rsidRDefault="00C705AA" w:rsidP="00C705AA">
      <w:pPr>
        <w:ind w:left="1440" w:hanging="720"/>
        <w:rPr>
          <w:sz w:val="24"/>
          <w:szCs w:val="24"/>
          <w:lang w:val="en-CA" w:eastAsia="zh-CN"/>
        </w:rPr>
      </w:pPr>
    </w:p>
    <w:p w14:paraId="265191E6" w14:textId="0A2A9C73" w:rsidR="00C705AA" w:rsidRPr="00834ABE" w:rsidRDefault="00584551" w:rsidP="009B1CEF">
      <w:pPr>
        <w:ind w:left="1944" w:hanging="1224"/>
        <w:rPr>
          <w:sz w:val="24"/>
          <w:szCs w:val="24"/>
          <w:lang w:val="en-CA" w:eastAsia="zh-CN"/>
        </w:rPr>
      </w:pPr>
      <w:r w:rsidRPr="00834ABE">
        <w:rPr>
          <w:rFonts w:hint="eastAsia"/>
          <w:sz w:val="24"/>
          <w:szCs w:val="24"/>
          <w:lang w:val="en-CA" w:eastAsia="zh-CN"/>
        </w:rPr>
        <w:t>第二部分</w:t>
      </w:r>
      <w:r w:rsidR="002D2FDF">
        <w:rPr>
          <w:rFonts w:hint="eastAsia"/>
          <w:sz w:val="24"/>
          <w:szCs w:val="24"/>
          <w:lang w:val="en-CA" w:eastAsia="zh-CN"/>
        </w:rPr>
        <w:t>：</w:t>
      </w:r>
      <w:r w:rsidRPr="00834ABE">
        <w:rPr>
          <w:rFonts w:hint="eastAsia"/>
          <w:sz w:val="24"/>
          <w:szCs w:val="24"/>
          <w:lang w:val="en-CA" w:eastAsia="zh-CN"/>
        </w:rPr>
        <w:t>与控制</w:t>
      </w:r>
      <w:r w:rsidR="00657C3C" w:rsidRPr="00834ABE">
        <w:rPr>
          <w:rFonts w:hint="eastAsia"/>
          <w:sz w:val="24"/>
          <w:szCs w:val="24"/>
          <w:lang w:val="en-CA" w:eastAsia="zh-CN"/>
        </w:rPr>
        <w:t>排放副产品</w:t>
      </w:r>
      <w:r w:rsidRPr="00834ABE">
        <w:rPr>
          <w:rFonts w:hint="eastAsia"/>
          <w:sz w:val="24"/>
          <w:szCs w:val="24"/>
          <w:lang w:val="en-CA" w:eastAsia="zh-CN"/>
        </w:rPr>
        <w:t>HFC-23</w:t>
      </w:r>
      <w:r w:rsidR="00657C3C" w:rsidRPr="00834ABE">
        <w:rPr>
          <w:rFonts w:hint="eastAsia"/>
          <w:sz w:val="24"/>
          <w:szCs w:val="24"/>
          <w:lang w:val="en-CA" w:eastAsia="zh-CN"/>
        </w:rPr>
        <w:t>相关</w:t>
      </w:r>
      <w:r w:rsidRPr="00834ABE">
        <w:rPr>
          <w:rFonts w:hint="eastAsia"/>
          <w:sz w:val="24"/>
          <w:szCs w:val="24"/>
          <w:lang w:val="en-CA" w:eastAsia="zh-CN"/>
        </w:rPr>
        <w:t>的政策问题。</w:t>
      </w:r>
      <w:r w:rsidR="00D6658B" w:rsidRPr="00834ABE">
        <w:rPr>
          <w:rFonts w:hint="eastAsia"/>
          <w:sz w:val="24"/>
          <w:szCs w:val="24"/>
          <w:lang w:val="en-CA" w:eastAsia="zh-CN"/>
        </w:rPr>
        <w:t>列出</w:t>
      </w:r>
      <w:r w:rsidRPr="00834ABE">
        <w:rPr>
          <w:rFonts w:hint="eastAsia"/>
          <w:sz w:val="24"/>
          <w:szCs w:val="24"/>
          <w:lang w:val="en-CA" w:eastAsia="zh-CN"/>
        </w:rPr>
        <w:t>秘书处</w:t>
      </w:r>
      <w:r w:rsidR="00D6658B" w:rsidRPr="00834ABE">
        <w:rPr>
          <w:rFonts w:hint="eastAsia"/>
          <w:sz w:val="24"/>
          <w:szCs w:val="24"/>
          <w:lang w:val="en-CA" w:eastAsia="zh-CN"/>
        </w:rPr>
        <w:t>在</w:t>
      </w:r>
      <w:r w:rsidRPr="00834ABE">
        <w:rPr>
          <w:rFonts w:hint="eastAsia"/>
          <w:sz w:val="24"/>
          <w:szCs w:val="24"/>
          <w:lang w:val="en-CA" w:eastAsia="zh-CN"/>
        </w:rPr>
        <w:t>第</w:t>
      </w:r>
      <w:r w:rsidRPr="00834ABE">
        <w:rPr>
          <w:rFonts w:hint="eastAsia"/>
          <w:sz w:val="24"/>
          <w:szCs w:val="24"/>
          <w:lang w:val="en-CA" w:eastAsia="zh-CN"/>
        </w:rPr>
        <w:t>5</w:t>
      </w:r>
      <w:r w:rsidRPr="00834ABE">
        <w:rPr>
          <w:rFonts w:hint="eastAsia"/>
          <w:sz w:val="24"/>
          <w:szCs w:val="24"/>
          <w:lang w:val="en-CA" w:eastAsia="zh-CN"/>
        </w:rPr>
        <w:t>条缔约</w:t>
      </w:r>
      <w:r w:rsidR="00657C3C" w:rsidRPr="00834ABE">
        <w:rPr>
          <w:rFonts w:hint="eastAsia"/>
          <w:sz w:val="24"/>
          <w:szCs w:val="24"/>
          <w:lang w:val="en-CA" w:eastAsia="zh-CN"/>
        </w:rPr>
        <w:t>国</w:t>
      </w:r>
      <w:r w:rsidR="00D6658B" w:rsidRPr="00834ABE">
        <w:rPr>
          <w:rFonts w:hint="eastAsia"/>
          <w:sz w:val="24"/>
          <w:szCs w:val="24"/>
          <w:lang w:val="en-CA" w:eastAsia="zh-CN"/>
        </w:rPr>
        <w:t>按第</w:t>
      </w:r>
      <w:r w:rsidR="00D6658B" w:rsidRPr="00834ABE">
        <w:rPr>
          <w:rFonts w:hint="eastAsia"/>
          <w:sz w:val="24"/>
          <w:szCs w:val="24"/>
          <w:lang w:val="en-CA" w:eastAsia="zh-CN"/>
        </w:rPr>
        <w:t>82/85</w:t>
      </w:r>
      <w:r w:rsidR="00D6658B" w:rsidRPr="00834ABE">
        <w:rPr>
          <w:rFonts w:hint="eastAsia"/>
          <w:sz w:val="24"/>
          <w:szCs w:val="24"/>
          <w:lang w:val="en-CA" w:eastAsia="zh-CN"/>
        </w:rPr>
        <w:t>号决定</w:t>
      </w:r>
      <w:r w:rsidR="002D2FDF">
        <w:rPr>
          <w:rFonts w:hint="eastAsia"/>
          <w:sz w:val="24"/>
          <w:szCs w:val="24"/>
          <w:lang w:val="en-CA" w:eastAsia="zh-CN"/>
        </w:rPr>
        <w:t>（</w:t>
      </w:r>
      <w:r w:rsidR="00D6658B" w:rsidRPr="00834ABE">
        <w:rPr>
          <w:rFonts w:hint="eastAsia"/>
          <w:sz w:val="24"/>
          <w:szCs w:val="24"/>
          <w:lang w:val="en-CA" w:eastAsia="zh-CN"/>
        </w:rPr>
        <w:t>d</w:t>
      </w:r>
      <w:r w:rsidR="002D2FDF">
        <w:rPr>
          <w:rFonts w:hint="eastAsia"/>
          <w:sz w:val="24"/>
          <w:szCs w:val="24"/>
          <w:lang w:val="en-CA" w:eastAsia="zh-CN"/>
        </w:rPr>
        <w:t>）</w:t>
      </w:r>
      <w:r w:rsidR="00D6658B" w:rsidRPr="00834ABE">
        <w:rPr>
          <w:rFonts w:hint="eastAsia"/>
          <w:sz w:val="24"/>
          <w:szCs w:val="24"/>
          <w:lang w:val="en-CA" w:eastAsia="zh-CN"/>
        </w:rPr>
        <w:t>段和</w:t>
      </w:r>
      <w:r w:rsidR="002D2FDF">
        <w:rPr>
          <w:rFonts w:hint="eastAsia"/>
          <w:sz w:val="24"/>
          <w:szCs w:val="24"/>
          <w:lang w:val="en-CA" w:eastAsia="zh-CN"/>
        </w:rPr>
        <w:t>（</w:t>
      </w:r>
      <w:r w:rsidR="00D6658B" w:rsidRPr="00834ABE">
        <w:rPr>
          <w:rFonts w:hint="eastAsia"/>
          <w:sz w:val="24"/>
          <w:szCs w:val="24"/>
          <w:lang w:val="en-CA" w:eastAsia="zh-CN"/>
        </w:rPr>
        <w:t>g</w:t>
      </w:r>
      <w:r w:rsidR="002D2FDF">
        <w:rPr>
          <w:rFonts w:hint="eastAsia"/>
          <w:sz w:val="24"/>
          <w:szCs w:val="24"/>
          <w:lang w:val="en-CA" w:eastAsia="zh-CN"/>
        </w:rPr>
        <w:t>）</w:t>
      </w:r>
      <w:r w:rsidR="00D6658B" w:rsidRPr="00834ABE">
        <w:rPr>
          <w:rFonts w:hint="eastAsia"/>
          <w:sz w:val="24"/>
          <w:szCs w:val="24"/>
          <w:lang w:val="en-CA" w:eastAsia="zh-CN"/>
        </w:rPr>
        <w:t>段控制排放</w:t>
      </w:r>
      <w:r w:rsidR="00657C3C" w:rsidRPr="00834ABE">
        <w:rPr>
          <w:rFonts w:hint="eastAsia"/>
          <w:sz w:val="24"/>
          <w:szCs w:val="24"/>
          <w:lang w:val="en-CA" w:eastAsia="zh-CN"/>
        </w:rPr>
        <w:t>副产品</w:t>
      </w:r>
      <w:r w:rsidRPr="00834ABE">
        <w:rPr>
          <w:rFonts w:hint="eastAsia"/>
          <w:sz w:val="24"/>
          <w:szCs w:val="24"/>
          <w:lang w:val="en-CA" w:eastAsia="zh-CN"/>
        </w:rPr>
        <w:t>HFC-23</w:t>
      </w:r>
      <w:r w:rsidR="00D6658B" w:rsidRPr="00834ABE">
        <w:rPr>
          <w:rFonts w:hint="eastAsia"/>
          <w:sz w:val="24"/>
          <w:szCs w:val="24"/>
          <w:lang w:val="en-CA" w:eastAsia="zh-CN"/>
        </w:rPr>
        <w:t>方面</w:t>
      </w:r>
      <w:r w:rsidR="00E47A44">
        <w:rPr>
          <w:rFonts w:hint="eastAsia"/>
          <w:sz w:val="24"/>
          <w:szCs w:val="24"/>
          <w:lang w:val="en-CA" w:eastAsia="zh-CN"/>
        </w:rPr>
        <w:t>面临</w:t>
      </w:r>
      <w:r w:rsidR="00D6658B" w:rsidRPr="00834ABE">
        <w:rPr>
          <w:rFonts w:hint="eastAsia"/>
          <w:sz w:val="24"/>
          <w:szCs w:val="24"/>
          <w:lang w:val="en-CA" w:eastAsia="zh-CN"/>
        </w:rPr>
        <w:t>的政策问题，</w:t>
      </w:r>
      <w:r w:rsidRPr="00834ABE">
        <w:rPr>
          <w:rFonts w:hint="eastAsia"/>
          <w:sz w:val="24"/>
          <w:szCs w:val="24"/>
          <w:lang w:val="en-CA" w:eastAsia="zh-CN"/>
        </w:rPr>
        <w:t>寻求执行委员会</w:t>
      </w:r>
      <w:r w:rsidR="00E47A44">
        <w:rPr>
          <w:rFonts w:hint="eastAsia"/>
          <w:sz w:val="24"/>
          <w:szCs w:val="24"/>
          <w:lang w:val="en-CA" w:eastAsia="zh-CN"/>
        </w:rPr>
        <w:t>的</w:t>
      </w:r>
      <w:r w:rsidRPr="00834ABE">
        <w:rPr>
          <w:rFonts w:hint="eastAsia"/>
          <w:sz w:val="24"/>
          <w:szCs w:val="24"/>
          <w:lang w:val="en-CA" w:eastAsia="zh-CN"/>
        </w:rPr>
        <w:t>指导，并提出建议。</w:t>
      </w:r>
    </w:p>
    <w:p w14:paraId="2256DF87" w14:textId="77777777" w:rsidR="00581659" w:rsidRPr="00834ABE" w:rsidRDefault="00581659" w:rsidP="00A41AA6">
      <w:pPr>
        <w:rPr>
          <w:sz w:val="24"/>
          <w:szCs w:val="24"/>
          <w:lang w:val="en-CA" w:eastAsia="zh-CN"/>
        </w:rPr>
      </w:pPr>
    </w:p>
    <w:p w14:paraId="52FB7038" w14:textId="4CC220D0" w:rsidR="00581659" w:rsidRPr="00834ABE" w:rsidRDefault="006730C3" w:rsidP="00297BE1">
      <w:pPr>
        <w:rPr>
          <w:b/>
          <w:sz w:val="24"/>
          <w:szCs w:val="24"/>
          <w:lang w:val="en-CA" w:eastAsia="zh-CN"/>
        </w:rPr>
      </w:pPr>
      <w:r w:rsidRPr="00834ABE">
        <w:rPr>
          <w:rFonts w:hint="eastAsia"/>
          <w:b/>
          <w:sz w:val="24"/>
          <w:szCs w:val="24"/>
          <w:lang w:val="en-CA" w:eastAsia="zh-CN"/>
        </w:rPr>
        <w:t>第一部分</w:t>
      </w:r>
      <w:r w:rsidR="00581659" w:rsidRPr="00834ABE">
        <w:rPr>
          <w:b/>
          <w:sz w:val="24"/>
          <w:szCs w:val="24"/>
          <w:lang w:val="en-CA" w:eastAsia="zh-CN"/>
        </w:rPr>
        <w:t>.</w:t>
      </w:r>
      <w:r w:rsidR="002D2FDF">
        <w:rPr>
          <w:b/>
          <w:sz w:val="24"/>
          <w:szCs w:val="24"/>
          <w:lang w:val="en-CA" w:eastAsia="zh-CN"/>
        </w:rPr>
        <w:tab/>
      </w:r>
      <w:r w:rsidRPr="00834ABE">
        <w:rPr>
          <w:rFonts w:hint="eastAsia"/>
          <w:b/>
          <w:sz w:val="24"/>
          <w:szCs w:val="24"/>
          <w:lang w:val="en-CA" w:eastAsia="zh-CN"/>
        </w:rPr>
        <w:t>阿根廷的项目提案</w:t>
      </w:r>
    </w:p>
    <w:p w14:paraId="130D081C" w14:textId="77777777" w:rsidR="00581659" w:rsidRPr="00834ABE" w:rsidRDefault="00581659" w:rsidP="00297BE1">
      <w:pPr>
        <w:rPr>
          <w:sz w:val="24"/>
          <w:szCs w:val="24"/>
          <w:lang w:val="en-CA" w:eastAsia="zh-CN"/>
        </w:rPr>
      </w:pPr>
    </w:p>
    <w:p w14:paraId="75FCE5FF" w14:textId="32BC1C42" w:rsidR="00581659" w:rsidRPr="00834ABE" w:rsidRDefault="004D4AA3" w:rsidP="00297BE1">
      <w:pPr>
        <w:rPr>
          <w:b/>
          <w:sz w:val="24"/>
          <w:szCs w:val="24"/>
          <w:lang w:val="en-CA" w:eastAsia="zh-CN"/>
        </w:rPr>
      </w:pPr>
      <w:r w:rsidRPr="00834ABE">
        <w:rPr>
          <w:rFonts w:hint="eastAsia"/>
          <w:b/>
          <w:sz w:val="24"/>
          <w:szCs w:val="24"/>
          <w:lang w:val="en-CA" w:eastAsia="zh-CN"/>
        </w:rPr>
        <w:t>项目说明</w:t>
      </w:r>
    </w:p>
    <w:p w14:paraId="021060F3" w14:textId="77777777" w:rsidR="00581659" w:rsidRPr="00834ABE" w:rsidRDefault="00581659" w:rsidP="00297BE1">
      <w:pPr>
        <w:rPr>
          <w:sz w:val="24"/>
          <w:szCs w:val="24"/>
          <w:lang w:val="en-CA" w:eastAsia="zh-CN"/>
        </w:rPr>
      </w:pPr>
    </w:p>
    <w:p w14:paraId="5B94FF5B" w14:textId="73B165D2" w:rsidR="004D4AA3" w:rsidRPr="00834ABE" w:rsidRDefault="004D4AA3" w:rsidP="004D4AA3">
      <w:pPr>
        <w:pStyle w:val="Heading1"/>
        <w:keepNext/>
        <w:keepLines/>
        <w:widowControl w:val="0"/>
        <w:rPr>
          <w:sz w:val="24"/>
          <w:szCs w:val="24"/>
          <w:lang w:val="en-CA" w:eastAsia="zh-CN"/>
        </w:rPr>
      </w:pPr>
      <w:r w:rsidRPr="00834ABE">
        <w:rPr>
          <w:rFonts w:hint="eastAsia"/>
          <w:sz w:val="24"/>
          <w:szCs w:val="24"/>
          <w:lang w:val="en-CA" w:eastAsia="zh-CN"/>
        </w:rPr>
        <w:t>工发组织提交的项目提案提出了</w:t>
      </w:r>
      <w:r w:rsidR="003053D7" w:rsidRPr="00834ABE">
        <w:rPr>
          <w:rFonts w:hint="eastAsia"/>
          <w:sz w:val="24"/>
          <w:szCs w:val="24"/>
          <w:lang w:val="en-CA" w:eastAsia="zh-CN"/>
        </w:rPr>
        <w:t>几个</w:t>
      </w:r>
      <w:r w:rsidR="004B1B9C" w:rsidRPr="00834ABE">
        <w:rPr>
          <w:rFonts w:hint="eastAsia"/>
          <w:sz w:val="24"/>
          <w:szCs w:val="24"/>
          <w:lang w:val="en-CA" w:eastAsia="zh-CN"/>
        </w:rPr>
        <w:t>选项</w:t>
      </w:r>
      <w:r w:rsidRPr="00834ABE">
        <w:rPr>
          <w:rFonts w:hint="eastAsia"/>
          <w:sz w:val="24"/>
          <w:szCs w:val="24"/>
          <w:lang w:val="en-CA" w:eastAsia="zh-CN"/>
        </w:rPr>
        <w:t>，使阿根廷政府能够</w:t>
      </w:r>
      <w:r w:rsidR="004B1B9C" w:rsidRPr="00834ABE">
        <w:rPr>
          <w:rFonts w:hint="eastAsia"/>
          <w:sz w:val="24"/>
          <w:szCs w:val="24"/>
          <w:lang w:val="en-CA" w:eastAsia="zh-CN"/>
        </w:rPr>
        <w:t>履行《</w:t>
      </w:r>
      <w:r w:rsidRPr="00834ABE">
        <w:rPr>
          <w:rFonts w:hint="eastAsia"/>
          <w:sz w:val="24"/>
          <w:szCs w:val="24"/>
          <w:lang w:val="en-CA" w:eastAsia="zh-CN"/>
        </w:rPr>
        <w:t>基加利修正案</w:t>
      </w:r>
      <w:r w:rsidR="004B1B9C" w:rsidRPr="00834ABE">
        <w:rPr>
          <w:rFonts w:hint="eastAsia"/>
          <w:sz w:val="24"/>
          <w:szCs w:val="24"/>
          <w:lang w:val="en-CA" w:eastAsia="zh-CN"/>
        </w:rPr>
        <w:t>》</w:t>
      </w:r>
      <w:r w:rsidRPr="00834ABE">
        <w:rPr>
          <w:rFonts w:hint="eastAsia"/>
          <w:sz w:val="24"/>
          <w:szCs w:val="24"/>
          <w:lang w:val="en-CA" w:eastAsia="zh-CN"/>
        </w:rPr>
        <w:t>规定的</w:t>
      </w:r>
      <w:r w:rsidR="004B1B9C" w:rsidRPr="00834ABE">
        <w:rPr>
          <w:rFonts w:hint="eastAsia"/>
          <w:sz w:val="24"/>
          <w:szCs w:val="24"/>
          <w:lang w:val="en-CA" w:eastAsia="zh-CN"/>
        </w:rPr>
        <w:t>控制副产品</w:t>
      </w:r>
      <w:r w:rsidRPr="00834ABE">
        <w:rPr>
          <w:rFonts w:hint="eastAsia"/>
          <w:sz w:val="24"/>
          <w:szCs w:val="24"/>
          <w:lang w:val="en-CA" w:eastAsia="zh-CN"/>
        </w:rPr>
        <w:t>HFC-23</w:t>
      </w:r>
      <w:r w:rsidR="004B1B9C" w:rsidRPr="00834ABE">
        <w:rPr>
          <w:rFonts w:hint="eastAsia"/>
          <w:sz w:val="24"/>
          <w:szCs w:val="24"/>
          <w:lang w:val="en-CA" w:eastAsia="zh-CN"/>
        </w:rPr>
        <w:t>的</w:t>
      </w:r>
      <w:r w:rsidRPr="00834ABE">
        <w:rPr>
          <w:rFonts w:hint="eastAsia"/>
          <w:sz w:val="24"/>
          <w:szCs w:val="24"/>
          <w:lang w:val="en-CA" w:eastAsia="zh-CN"/>
        </w:rPr>
        <w:t>义务。</w:t>
      </w:r>
    </w:p>
    <w:p w14:paraId="7E1534B9" w14:textId="5683829E" w:rsidR="004D4AA3" w:rsidRPr="00834ABE" w:rsidRDefault="004D4AA3" w:rsidP="004D4AA3">
      <w:pPr>
        <w:rPr>
          <w:sz w:val="24"/>
          <w:szCs w:val="24"/>
          <w:u w:val="single"/>
          <w:lang w:val="en-CA" w:eastAsia="zh-CN"/>
        </w:rPr>
      </w:pPr>
      <w:r w:rsidRPr="00834ABE">
        <w:rPr>
          <w:rFonts w:hint="eastAsia"/>
          <w:sz w:val="24"/>
          <w:szCs w:val="24"/>
          <w:u w:val="single"/>
          <w:lang w:val="en-CA" w:eastAsia="zh-CN"/>
        </w:rPr>
        <w:t>HCFC</w:t>
      </w:r>
      <w:r w:rsidRPr="00834ABE">
        <w:rPr>
          <w:rFonts w:hint="eastAsia"/>
          <w:sz w:val="24"/>
          <w:szCs w:val="24"/>
          <w:u w:val="single"/>
          <w:lang w:val="en-CA" w:eastAsia="zh-CN"/>
        </w:rPr>
        <w:t>消费量报告</w:t>
      </w:r>
    </w:p>
    <w:p w14:paraId="1AADE90B" w14:textId="77777777" w:rsidR="00297BE1" w:rsidRPr="00834ABE" w:rsidRDefault="00297BE1" w:rsidP="00297BE1">
      <w:pPr>
        <w:rPr>
          <w:sz w:val="24"/>
          <w:szCs w:val="24"/>
          <w:lang w:val="en-CA"/>
        </w:rPr>
      </w:pPr>
    </w:p>
    <w:p w14:paraId="1CD1F8C8" w14:textId="1ED10CB1" w:rsidR="00297BE1" w:rsidRPr="00834ABE" w:rsidRDefault="004D4AA3" w:rsidP="007132CB">
      <w:pPr>
        <w:pStyle w:val="Heading1"/>
        <w:rPr>
          <w:sz w:val="24"/>
          <w:szCs w:val="24"/>
          <w:lang w:val="en-CA" w:eastAsia="zh-CN"/>
        </w:rPr>
      </w:pPr>
      <w:r w:rsidRPr="00834ABE">
        <w:rPr>
          <w:rFonts w:hint="eastAsia"/>
          <w:sz w:val="24"/>
          <w:szCs w:val="24"/>
          <w:lang w:val="en-CA" w:eastAsia="zh-CN"/>
        </w:rPr>
        <w:t>阿根廷政府报告</w:t>
      </w:r>
      <w:r w:rsidR="003053D7" w:rsidRPr="00834ABE">
        <w:rPr>
          <w:rFonts w:hint="eastAsia"/>
          <w:sz w:val="24"/>
          <w:szCs w:val="24"/>
          <w:lang w:val="en-CA" w:eastAsia="zh-CN"/>
        </w:rPr>
        <w:t>称，</w:t>
      </w:r>
      <w:r w:rsidRPr="00834ABE">
        <w:rPr>
          <w:rFonts w:hint="eastAsia"/>
          <w:sz w:val="24"/>
          <w:szCs w:val="24"/>
          <w:lang w:val="en-CA" w:eastAsia="zh-CN"/>
        </w:rPr>
        <w:t>2018</w:t>
      </w:r>
      <w:r w:rsidRPr="00834ABE">
        <w:rPr>
          <w:rFonts w:hint="eastAsia"/>
          <w:sz w:val="24"/>
          <w:szCs w:val="24"/>
          <w:lang w:val="en-CA" w:eastAsia="zh-CN"/>
        </w:rPr>
        <w:t>年</w:t>
      </w:r>
      <w:r w:rsidR="003053D7" w:rsidRPr="00834ABE">
        <w:rPr>
          <w:rFonts w:hint="eastAsia"/>
          <w:sz w:val="24"/>
          <w:szCs w:val="24"/>
          <w:lang w:val="en-CA" w:eastAsia="zh-CN"/>
        </w:rPr>
        <w:t>HCFC</w:t>
      </w:r>
      <w:r w:rsidRPr="00834ABE">
        <w:rPr>
          <w:rFonts w:hint="eastAsia"/>
          <w:sz w:val="24"/>
          <w:szCs w:val="24"/>
          <w:lang w:val="en-CA" w:eastAsia="zh-CN"/>
        </w:rPr>
        <w:t>消费量为</w:t>
      </w:r>
      <w:r w:rsidRPr="00834ABE">
        <w:rPr>
          <w:rFonts w:hint="eastAsia"/>
          <w:sz w:val="24"/>
          <w:szCs w:val="24"/>
          <w:lang w:val="en-CA" w:eastAsia="zh-CN"/>
        </w:rPr>
        <w:t>198.42 ODP</w:t>
      </w:r>
      <w:r w:rsidRPr="00834ABE">
        <w:rPr>
          <w:rFonts w:hint="eastAsia"/>
          <w:sz w:val="24"/>
          <w:szCs w:val="24"/>
          <w:lang w:val="en-CA" w:eastAsia="zh-CN"/>
        </w:rPr>
        <w:t>吨</w:t>
      </w:r>
      <w:r w:rsidR="002D2FDF">
        <w:rPr>
          <w:rFonts w:hint="eastAsia"/>
          <w:sz w:val="24"/>
          <w:szCs w:val="24"/>
          <w:lang w:val="en-CA" w:eastAsia="zh-CN"/>
        </w:rPr>
        <w:t>（</w:t>
      </w:r>
      <w:r w:rsidRPr="00834ABE">
        <w:rPr>
          <w:rFonts w:hint="eastAsia"/>
          <w:sz w:val="24"/>
          <w:szCs w:val="24"/>
          <w:lang w:val="en-CA" w:eastAsia="zh-CN"/>
        </w:rPr>
        <w:t>即比基准</w:t>
      </w:r>
      <w:r w:rsidR="003053D7" w:rsidRPr="00834ABE">
        <w:rPr>
          <w:rFonts w:hint="eastAsia"/>
          <w:sz w:val="24"/>
          <w:szCs w:val="24"/>
          <w:lang w:val="en-CA" w:eastAsia="zh-CN"/>
        </w:rPr>
        <w:t>量</w:t>
      </w:r>
      <w:r w:rsidRPr="00834ABE">
        <w:rPr>
          <w:rFonts w:hint="eastAsia"/>
          <w:sz w:val="24"/>
          <w:szCs w:val="24"/>
          <w:lang w:val="en-CA" w:eastAsia="zh-CN"/>
        </w:rPr>
        <w:t>低</w:t>
      </w:r>
      <w:r w:rsidRPr="00834ABE">
        <w:rPr>
          <w:rFonts w:hint="eastAsia"/>
          <w:sz w:val="24"/>
          <w:szCs w:val="24"/>
          <w:lang w:val="en-CA" w:eastAsia="zh-CN"/>
        </w:rPr>
        <w:t>50</w:t>
      </w:r>
      <w:r w:rsidRPr="00834ABE">
        <w:rPr>
          <w:rFonts w:hint="eastAsia"/>
          <w:sz w:val="24"/>
          <w:szCs w:val="24"/>
          <w:lang w:val="en-CA" w:eastAsia="zh-CN"/>
        </w:rPr>
        <w:t>％</w:t>
      </w:r>
      <w:r w:rsidR="002D2FDF">
        <w:rPr>
          <w:rFonts w:hint="eastAsia"/>
          <w:sz w:val="24"/>
          <w:szCs w:val="24"/>
          <w:lang w:val="en-CA" w:eastAsia="zh-CN"/>
        </w:rPr>
        <w:t>）</w:t>
      </w:r>
      <w:r w:rsidRPr="00834ABE">
        <w:rPr>
          <w:rFonts w:hint="eastAsia"/>
          <w:sz w:val="24"/>
          <w:szCs w:val="24"/>
          <w:lang w:val="en-CA" w:eastAsia="zh-CN"/>
        </w:rPr>
        <w:t>，</w:t>
      </w:r>
      <w:r w:rsidRPr="00834ABE">
        <w:rPr>
          <w:rFonts w:hint="eastAsia"/>
          <w:sz w:val="24"/>
          <w:szCs w:val="24"/>
          <w:lang w:val="en-CA" w:eastAsia="zh-CN"/>
        </w:rPr>
        <w:t>HCFC-22</w:t>
      </w:r>
      <w:r w:rsidRPr="00834ABE">
        <w:rPr>
          <w:rFonts w:hint="eastAsia"/>
          <w:sz w:val="24"/>
          <w:szCs w:val="24"/>
          <w:lang w:val="en-CA" w:eastAsia="zh-CN"/>
        </w:rPr>
        <w:t>产量为</w:t>
      </w:r>
      <w:r w:rsidRPr="00834ABE">
        <w:rPr>
          <w:rFonts w:hint="eastAsia"/>
          <w:sz w:val="24"/>
          <w:szCs w:val="24"/>
          <w:lang w:val="en-CA" w:eastAsia="zh-CN"/>
        </w:rPr>
        <w:t>65.57 ODP</w:t>
      </w:r>
      <w:r w:rsidRPr="00834ABE">
        <w:rPr>
          <w:rFonts w:hint="eastAsia"/>
          <w:sz w:val="24"/>
          <w:szCs w:val="24"/>
          <w:lang w:val="en-CA" w:eastAsia="zh-CN"/>
        </w:rPr>
        <w:t>吨</w:t>
      </w:r>
      <w:r w:rsidR="002D2FDF">
        <w:rPr>
          <w:rFonts w:hint="eastAsia"/>
          <w:sz w:val="24"/>
          <w:szCs w:val="24"/>
          <w:lang w:val="en-CA" w:eastAsia="zh-CN"/>
        </w:rPr>
        <w:t>（</w:t>
      </w:r>
      <w:r w:rsidRPr="00834ABE">
        <w:rPr>
          <w:rFonts w:hint="eastAsia"/>
          <w:sz w:val="24"/>
          <w:szCs w:val="24"/>
          <w:lang w:val="en-CA" w:eastAsia="zh-CN"/>
        </w:rPr>
        <w:t>即比基准</w:t>
      </w:r>
      <w:r w:rsidR="003053D7" w:rsidRPr="00834ABE">
        <w:rPr>
          <w:rFonts w:hint="eastAsia"/>
          <w:sz w:val="24"/>
          <w:szCs w:val="24"/>
          <w:lang w:val="en-CA" w:eastAsia="zh-CN"/>
        </w:rPr>
        <w:t>量</w:t>
      </w:r>
      <w:r w:rsidRPr="00834ABE">
        <w:rPr>
          <w:rFonts w:hint="eastAsia"/>
          <w:sz w:val="24"/>
          <w:szCs w:val="24"/>
          <w:lang w:val="en-CA" w:eastAsia="zh-CN"/>
        </w:rPr>
        <w:t>低</w:t>
      </w:r>
      <w:r w:rsidRPr="00834ABE">
        <w:rPr>
          <w:rFonts w:hint="eastAsia"/>
          <w:sz w:val="24"/>
          <w:szCs w:val="24"/>
          <w:lang w:val="en-CA" w:eastAsia="zh-CN"/>
        </w:rPr>
        <w:t>71</w:t>
      </w:r>
      <w:r w:rsidRPr="00834ABE">
        <w:rPr>
          <w:rFonts w:hint="eastAsia"/>
          <w:sz w:val="24"/>
          <w:szCs w:val="24"/>
          <w:lang w:val="en-CA" w:eastAsia="zh-CN"/>
        </w:rPr>
        <w:t>％，</w:t>
      </w:r>
      <w:r w:rsidR="003053D7" w:rsidRPr="00834ABE">
        <w:rPr>
          <w:rFonts w:hint="eastAsia"/>
          <w:sz w:val="24"/>
          <w:szCs w:val="24"/>
          <w:lang w:val="en-CA" w:eastAsia="zh-CN"/>
        </w:rPr>
        <w:t>比</w:t>
      </w:r>
      <w:r w:rsidRPr="00834ABE">
        <w:rPr>
          <w:rFonts w:hint="eastAsia"/>
          <w:sz w:val="24"/>
          <w:szCs w:val="24"/>
          <w:lang w:val="en-CA" w:eastAsia="zh-CN"/>
        </w:rPr>
        <w:t>2017</w:t>
      </w:r>
      <w:r w:rsidRPr="00834ABE">
        <w:rPr>
          <w:rFonts w:hint="eastAsia"/>
          <w:sz w:val="24"/>
          <w:szCs w:val="24"/>
          <w:lang w:val="en-CA" w:eastAsia="zh-CN"/>
        </w:rPr>
        <w:t>年水平</w:t>
      </w:r>
      <w:r w:rsidR="003053D7" w:rsidRPr="00834ABE">
        <w:rPr>
          <w:rFonts w:hint="eastAsia"/>
          <w:sz w:val="24"/>
          <w:szCs w:val="24"/>
          <w:lang w:val="en-CA" w:eastAsia="zh-CN"/>
        </w:rPr>
        <w:t>低</w:t>
      </w:r>
      <w:r w:rsidR="003053D7" w:rsidRPr="00834ABE">
        <w:rPr>
          <w:rFonts w:hint="eastAsia"/>
          <w:sz w:val="24"/>
          <w:szCs w:val="24"/>
          <w:lang w:val="en-CA" w:eastAsia="zh-CN"/>
        </w:rPr>
        <w:t>35</w:t>
      </w:r>
      <w:r w:rsidR="003053D7" w:rsidRPr="00834ABE">
        <w:rPr>
          <w:rFonts w:hint="eastAsia"/>
          <w:sz w:val="24"/>
          <w:szCs w:val="24"/>
          <w:lang w:val="en-CA" w:eastAsia="zh-CN"/>
        </w:rPr>
        <w:t>％</w:t>
      </w:r>
      <w:r w:rsidR="002D2FDF">
        <w:rPr>
          <w:rFonts w:hint="eastAsia"/>
          <w:sz w:val="24"/>
          <w:szCs w:val="24"/>
          <w:lang w:val="en-CA" w:eastAsia="zh-CN"/>
        </w:rPr>
        <w:t>）</w:t>
      </w:r>
      <w:r w:rsidRPr="00834ABE">
        <w:rPr>
          <w:rFonts w:hint="eastAsia"/>
          <w:sz w:val="24"/>
          <w:szCs w:val="24"/>
          <w:lang w:val="en-CA" w:eastAsia="zh-CN"/>
        </w:rPr>
        <w:t>。</w:t>
      </w:r>
      <w:r w:rsidRPr="00834ABE">
        <w:rPr>
          <w:rFonts w:hint="eastAsia"/>
          <w:sz w:val="24"/>
          <w:szCs w:val="24"/>
          <w:lang w:val="en-CA" w:eastAsia="zh-CN"/>
        </w:rPr>
        <w:t xml:space="preserve"> 2014-2018</w:t>
      </w:r>
      <w:r w:rsidRPr="00834ABE">
        <w:rPr>
          <w:rFonts w:hint="eastAsia"/>
          <w:sz w:val="24"/>
          <w:szCs w:val="24"/>
          <w:lang w:val="en-CA" w:eastAsia="zh-CN"/>
        </w:rPr>
        <w:t>年</w:t>
      </w:r>
      <w:r w:rsidR="003053D7" w:rsidRPr="00834ABE">
        <w:rPr>
          <w:rFonts w:hint="eastAsia"/>
          <w:sz w:val="24"/>
          <w:szCs w:val="24"/>
          <w:lang w:val="en-CA" w:eastAsia="zh-CN"/>
        </w:rPr>
        <w:t>HCFC</w:t>
      </w:r>
      <w:r w:rsidRPr="00834ABE">
        <w:rPr>
          <w:rFonts w:hint="eastAsia"/>
          <w:sz w:val="24"/>
          <w:szCs w:val="24"/>
          <w:lang w:val="en-CA" w:eastAsia="zh-CN"/>
        </w:rPr>
        <w:t>消费量和产量见表</w:t>
      </w:r>
      <w:r w:rsidRPr="00834ABE">
        <w:rPr>
          <w:rFonts w:hint="eastAsia"/>
          <w:sz w:val="24"/>
          <w:szCs w:val="24"/>
          <w:lang w:val="en-CA" w:eastAsia="zh-CN"/>
        </w:rPr>
        <w:t>1</w:t>
      </w:r>
      <w:r w:rsidRPr="00834ABE">
        <w:rPr>
          <w:rFonts w:hint="eastAsia"/>
          <w:sz w:val="24"/>
          <w:szCs w:val="24"/>
          <w:lang w:val="en-CA" w:eastAsia="zh-CN"/>
        </w:rPr>
        <w:t>。</w:t>
      </w:r>
    </w:p>
    <w:p w14:paraId="3E41C375" w14:textId="71DE835C" w:rsidR="00297BE1" w:rsidRPr="00834ABE" w:rsidRDefault="003053D7" w:rsidP="001B11C8">
      <w:pPr>
        <w:keepNext/>
        <w:keepLines/>
        <w:rPr>
          <w:b/>
          <w:sz w:val="24"/>
          <w:szCs w:val="24"/>
          <w:lang w:val="en-CA" w:eastAsia="zh-CN"/>
        </w:rPr>
      </w:pPr>
      <w:r w:rsidRPr="00834ABE">
        <w:rPr>
          <w:rFonts w:hint="eastAsia"/>
          <w:b/>
          <w:sz w:val="24"/>
          <w:szCs w:val="24"/>
          <w:lang w:val="en-CA" w:eastAsia="zh-CN"/>
        </w:rPr>
        <w:t>表</w:t>
      </w:r>
      <w:r w:rsidRPr="00834ABE">
        <w:rPr>
          <w:rFonts w:hint="eastAsia"/>
          <w:b/>
          <w:sz w:val="24"/>
          <w:szCs w:val="24"/>
          <w:lang w:val="en-CA" w:eastAsia="zh-CN"/>
        </w:rPr>
        <w:t>1.</w:t>
      </w:r>
      <w:r w:rsidRPr="00834ABE">
        <w:rPr>
          <w:b/>
          <w:sz w:val="24"/>
          <w:szCs w:val="24"/>
          <w:lang w:val="en-CA" w:eastAsia="zh-CN"/>
        </w:rPr>
        <w:t xml:space="preserve"> </w:t>
      </w:r>
      <w:r w:rsidRPr="00834ABE">
        <w:rPr>
          <w:rFonts w:hint="eastAsia"/>
          <w:b/>
          <w:sz w:val="24"/>
          <w:szCs w:val="24"/>
          <w:lang w:val="en-CA" w:eastAsia="zh-CN"/>
        </w:rPr>
        <w:t>阿根廷的</w:t>
      </w:r>
      <w:r w:rsidRPr="00834ABE">
        <w:rPr>
          <w:rFonts w:hint="eastAsia"/>
          <w:b/>
          <w:sz w:val="24"/>
          <w:szCs w:val="24"/>
          <w:lang w:val="en-CA" w:eastAsia="zh-CN"/>
        </w:rPr>
        <w:t>HCFC</w:t>
      </w:r>
      <w:r w:rsidRPr="00834ABE">
        <w:rPr>
          <w:rFonts w:hint="eastAsia"/>
          <w:b/>
          <w:sz w:val="24"/>
          <w:szCs w:val="24"/>
          <w:lang w:val="en-CA" w:eastAsia="zh-CN"/>
        </w:rPr>
        <w:t>消费量和产量</w:t>
      </w:r>
      <w:r w:rsidR="002D2FDF">
        <w:rPr>
          <w:rFonts w:hint="eastAsia"/>
          <w:b/>
          <w:sz w:val="24"/>
          <w:szCs w:val="24"/>
          <w:lang w:val="en-CA" w:eastAsia="zh-CN"/>
        </w:rPr>
        <w:t>（</w:t>
      </w:r>
      <w:r w:rsidRPr="00834ABE">
        <w:rPr>
          <w:rFonts w:hint="eastAsia"/>
          <w:b/>
          <w:sz w:val="24"/>
          <w:szCs w:val="24"/>
          <w:lang w:val="en-CA" w:eastAsia="zh-CN"/>
        </w:rPr>
        <w:t>ODP</w:t>
      </w:r>
      <w:r w:rsidRPr="00834ABE">
        <w:rPr>
          <w:rFonts w:hint="eastAsia"/>
          <w:b/>
          <w:sz w:val="24"/>
          <w:szCs w:val="24"/>
          <w:lang w:val="en-CA" w:eastAsia="zh-CN"/>
        </w:rPr>
        <w:t>吨</w:t>
      </w:r>
      <w:r w:rsidR="002D2FDF">
        <w:rPr>
          <w:rFonts w:hint="eastAsia"/>
          <w:b/>
          <w:sz w:val="24"/>
          <w:szCs w:val="24"/>
          <w:lang w:val="en-CA" w:eastAsia="zh-CN"/>
        </w:rPr>
        <w:t>）（</w:t>
      </w:r>
      <w:r w:rsidRPr="00834ABE">
        <w:rPr>
          <w:rFonts w:hint="eastAsia"/>
          <w:b/>
          <w:sz w:val="24"/>
          <w:szCs w:val="24"/>
          <w:lang w:val="en-CA" w:eastAsia="zh-CN"/>
        </w:rPr>
        <w:t>2014-2018</w:t>
      </w:r>
      <w:r w:rsidRPr="00834ABE">
        <w:rPr>
          <w:rFonts w:hint="eastAsia"/>
          <w:b/>
          <w:sz w:val="24"/>
          <w:szCs w:val="24"/>
          <w:lang w:val="en-CA" w:eastAsia="zh-CN"/>
        </w:rPr>
        <w:t>年第</w:t>
      </w:r>
      <w:r w:rsidRPr="00834ABE">
        <w:rPr>
          <w:rFonts w:hint="eastAsia"/>
          <w:b/>
          <w:sz w:val="24"/>
          <w:szCs w:val="24"/>
          <w:lang w:val="en-CA" w:eastAsia="zh-CN"/>
        </w:rPr>
        <w:t>7</w:t>
      </w:r>
      <w:r w:rsidRPr="00834ABE">
        <w:rPr>
          <w:rFonts w:hint="eastAsia"/>
          <w:b/>
          <w:sz w:val="24"/>
          <w:szCs w:val="24"/>
          <w:lang w:val="en-CA" w:eastAsia="zh-CN"/>
        </w:rPr>
        <w:t>条数据</w:t>
      </w:r>
      <w:r w:rsidR="002D2FDF">
        <w:rPr>
          <w:rFonts w:hint="eastAsia"/>
          <w:b/>
          <w:sz w:val="24"/>
          <w:szCs w:val="24"/>
          <w:lang w:val="en-CA"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4"/>
        <w:gridCol w:w="1035"/>
        <w:gridCol w:w="1035"/>
        <w:gridCol w:w="1034"/>
        <w:gridCol w:w="1034"/>
        <w:gridCol w:w="1034"/>
        <w:gridCol w:w="1034"/>
      </w:tblGrid>
      <w:tr w:rsidR="007132CB" w:rsidRPr="00834ABE" w14:paraId="73B82384" w14:textId="77777777" w:rsidTr="007132CB">
        <w:tc>
          <w:tcPr>
            <w:tcW w:w="1681" w:type="pct"/>
            <w:noWrap/>
            <w:tcMar>
              <w:top w:w="0" w:type="dxa"/>
              <w:left w:w="108" w:type="dxa"/>
              <w:bottom w:w="0" w:type="dxa"/>
              <w:right w:w="108" w:type="dxa"/>
            </w:tcMar>
            <w:hideMark/>
          </w:tcPr>
          <w:p w14:paraId="7BF43F2F" w14:textId="77777777" w:rsidR="00CA59C9" w:rsidRPr="00834ABE" w:rsidRDefault="00CA59C9" w:rsidP="001B11C8">
            <w:pPr>
              <w:keepNext/>
              <w:keepLines/>
              <w:jc w:val="left"/>
              <w:rPr>
                <w:rFonts w:eastAsiaTheme="minorHAnsi"/>
                <w:b/>
                <w:bCs/>
                <w:color w:val="000000"/>
                <w:sz w:val="24"/>
                <w:szCs w:val="24"/>
                <w:lang w:val="en-CA"/>
              </w:rPr>
            </w:pPr>
            <w:r w:rsidRPr="00834ABE">
              <w:rPr>
                <w:b/>
                <w:bCs/>
                <w:color w:val="000000"/>
                <w:sz w:val="24"/>
                <w:szCs w:val="24"/>
                <w:lang w:val="en-CA"/>
              </w:rPr>
              <w:t>HCFC</w:t>
            </w:r>
          </w:p>
        </w:tc>
        <w:tc>
          <w:tcPr>
            <w:tcW w:w="553" w:type="pct"/>
            <w:noWrap/>
            <w:tcMar>
              <w:top w:w="0" w:type="dxa"/>
              <w:left w:w="108" w:type="dxa"/>
              <w:bottom w:w="0" w:type="dxa"/>
              <w:right w:w="108" w:type="dxa"/>
            </w:tcMar>
            <w:vAlign w:val="bottom"/>
            <w:hideMark/>
          </w:tcPr>
          <w:p w14:paraId="6428EC8D" w14:textId="77777777" w:rsidR="00CA59C9" w:rsidRPr="00834ABE" w:rsidRDefault="00CA59C9" w:rsidP="001B11C8">
            <w:pPr>
              <w:keepNext/>
              <w:keepLines/>
              <w:jc w:val="center"/>
              <w:rPr>
                <w:rFonts w:eastAsiaTheme="minorHAnsi"/>
                <w:b/>
                <w:bCs/>
                <w:color w:val="000000"/>
                <w:sz w:val="24"/>
                <w:szCs w:val="24"/>
                <w:lang w:val="en-CA"/>
              </w:rPr>
            </w:pPr>
            <w:r w:rsidRPr="00834ABE">
              <w:rPr>
                <w:b/>
                <w:bCs/>
                <w:color w:val="000000"/>
                <w:sz w:val="24"/>
                <w:szCs w:val="24"/>
                <w:lang w:val="en-CA"/>
              </w:rPr>
              <w:t>2014</w:t>
            </w:r>
          </w:p>
        </w:tc>
        <w:tc>
          <w:tcPr>
            <w:tcW w:w="553" w:type="pct"/>
            <w:noWrap/>
            <w:tcMar>
              <w:top w:w="0" w:type="dxa"/>
              <w:left w:w="108" w:type="dxa"/>
              <w:bottom w:w="0" w:type="dxa"/>
              <w:right w:w="108" w:type="dxa"/>
            </w:tcMar>
            <w:vAlign w:val="bottom"/>
            <w:hideMark/>
          </w:tcPr>
          <w:p w14:paraId="1107CE71" w14:textId="77777777" w:rsidR="00CA59C9" w:rsidRPr="00834ABE" w:rsidRDefault="00CA59C9" w:rsidP="001B11C8">
            <w:pPr>
              <w:keepNext/>
              <w:keepLines/>
              <w:jc w:val="center"/>
              <w:rPr>
                <w:rFonts w:eastAsiaTheme="minorHAnsi"/>
                <w:b/>
                <w:bCs/>
                <w:color w:val="000000"/>
                <w:sz w:val="24"/>
                <w:szCs w:val="24"/>
                <w:lang w:val="en-CA"/>
              </w:rPr>
            </w:pPr>
            <w:r w:rsidRPr="00834ABE">
              <w:rPr>
                <w:b/>
                <w:bCs/>
                <w:color w:val="000000"/>
                <w:sz w:val="24"/>
                <w:szCs w:val="24"/>
                <w:lang w:val="en-CA"/>
              </w:rPr>
              <w:t>2015</w:t>
            </w:r>
          </w:p>
        </w:tc>
        <w:tc>
          <w:tcPr>
            <w:tcW w:w="553" w:type="pct"/>
            <w:noWrap/>
            <w:tcMar>
              <w:top w:w="0" w:type="dxa"/>
              <w:left w:w="108" w:type="dxa"/>
              <w:bottom w:w="0" w:type="dxa"/>
              <w:right w:w="108" w:type="dxa"/>
            </w:tcMar>
            <w:vAlign w:val="bottom"/>
            <w:hideMark/>
          </w:tcPr>
          <w:p w14:paraId="73878A22" w14:textId="77777777" w:rsidR="00CA59C9" w:rsidRPr="00834ABE" w:rsidRDefault="00CA59C9" w:rsidP="001B11C8">
            <w:pPr>
              <w:keepNext/>
              <w:keepLines/>
              <w:jc w:val="center"/>
              <w:rPr>
                <w:rFonts w:eastAsiaTheme="minorHAnsi"/>
                <w:b/>
                <w:bCs/>
                <w:color w:val="000000"/>
                <w:sz w:val="24"/>
                <w:szCs w:val="24"/>
                <w:lang w:val="en-CA"/>
              </w:rPr>
            </w:pPr>
            <w:r w:rsidRPr="00834ABE">
              <w:rPr>
                <w:b/>
                <w:bCs/>
                <w:color w:val="000000"/>
                <w:sz w:val="24"/>
                <w:szCs w:val="24"/>
                <w:lang w:val="en-CA"/>
              </w:rPr>
              <w:t>2016</w:t>
            </w:r>
          </w:p>
        </w:tc>
        <w:tc>
          <w:tcPr>
            <w:tcW w:w="553" w:type="pct"/>
            <w:shd w:val="clear" w:color="auto" w:fill="auto"/>
          </w:tcPr>
          <w:p w14:paraId="31CB2653" w14:textId="77777777" w:rsidR="00CA59C9" w:rsidRPr="00834ABE" w:rsidRDefault="00CA59C9" w:rsidP="001B11C8">
            <w:pPr>
              <w:keepNext/>
              <w:keepLines/>
              <w:jc w:val="center"/>
              <w:rPr>
                <w:b/>
                <w:sz w:val="24"/>
                <w:szCs w:val="24"/>
                <w:lang w:val="en-CA"/>
              </w:rPr>
            </w:pPr>
            <w:r w:rsidRPr="00834ABE">
              <w:rPr>
                <w:b/>
                <w:sz w:val="24"/>
                <w:szCs w:val="24"/>
                <w:lang w:val="en-CA"/>
              </w:rPr>
              <w:t>2017</w:t>
            </w:r>
          </w:p>
        </w:tc>
        <w:tc>
          <w:tcPr>
            <w:tcW w:w="553" w:type="pct"/>
          </w:tcPr>
          <w:p w14:paraId="598A0E40" w14:textId="77777777" w:rsidR="00CA59C9" w:rsidRPr="00834ABE" w:rsidRDefault="00CA59C9" w:rsidP="001B11C8">
            <w:pPr>
              <w:keepNext/>
              <w:keepLines/>
              <w:jc w:val="center"/>
              <w:rPr>
                <w:b/>
                <w:sz w:val="24"/>
                <w:szCs w:val="24"/>
                <w:lang w:val="en-CA"/>
              </w:rPr>
            </w:pPr>
            <w:r w:rsidRPr="00834ABE">
              <w:rPr>
                <w:b/>
                <w:sz w:val="24"/>
                <w:szCs w:val="24"/>
                <w:lang w:val="en-CA"/>
              </w:rPr>
              <w:t>2018</w:t>
            </w:r>
            <w:r w:rsidR="00632D25" w:rsidRPr="00834ABE">
              <w:rPr>
                <w:b/>
                <w:sz w:val="24"/>
                <w:szCs w:val="24"/>
                <w:lang w:val="en-CA"/>
              </w:rPr>
              <w:t>*</w:t>
            </w:r>
          </w:p>
        </w:tc>
        <w:tc>
          <w:tcPr>
            <w:tcW w:w="553" w:type="pct"/>
            <w:noWrap/>
            <w:tcMar>
              <w:top w:w="0" w:type="dxa"/>
              <w:left w:w="108" w:type="dxa"/>
              <w:bottom w:w="0" w:type="dxa"/>
              <w:right w:w="108" w:type="dxa"/>
            </w:tcMar>
            <w:vAlign w:val="bottom"/>
            <w:hideMark/>
          </w:tcPr>
          <w:p w14:paraId="20518DC3" w14:textId="0F7B3287" w:rsidR="00CA59C9" w:rsidRPr="00834ABE" w:rsidRDefault="003053D7" w:rsidP="001B11C8">
            <w:pPr>
              <w:keepNext/>
              <w:keepLines/>
              <w:jc w:val="center"/>
              <w:rPr>
                <w:rFonts w:eastAsiaTheme="majorEastAsia"/>
                <w:b/>
                <w:bCs/>
                <w:color w:val="000000"/>
                <w:sz w:val="24"/>
                <w:szCs w:val="24"/>
                <w:lang w:val="en-CA"/>
              </w:rPr>
            </w:pPr>
            <w:r w:rsidRPr="00834ABE">
              <w:rPr>
                <w:rFonts w:ascii="Microsoft YaHei" w:eastAsiaTheme="majorEastAsia" w:hAnsi="Microsoft YaHei" w:cs="Microsoft YaHei" w:hint="eastAsia"/>
                <w:b/>
                <w:bCs/>
                <w:color w:val="000000"/>
                <w:sz w:val="24"/>
                <w:szCs w:val="24"/>
                <w:lang w:val="en-CA" w:eastAsia="zh-CN"/>
              </w:rPr>
              <w:t>基准</w:t>
            </w:r>
          </w:p>
        </w:tc>
      </w:tr>
      <w:tr w:rsidR="007132CB" w:rsidRPr="00834ABE" w14:paraId="5259CC6F" w14:textId="77777777" w:rsidTr="007132CB">
        <w:tc>
          <w:tcPr>
            <w:tcW w:w="1681" w:type="pct"/>
            <w:noWrap/>
            <w:tcMar>
              <w:top w:w="0" w:type="dxa"/>
              <w:left w:w="108" w:type="dxa"/>
              <w:bottom w:w="0" w:type="dxa"/>
              <w:right w:w="108" w:type="dxa"/>
            </w:tcMar>
            <w:hideMark/>
          </w:tcPr>
          <w:p w14:paraId="7A376933" w14:textId="77777777" w:rsidR="00167694" w:rsidRPr="00834ABE" w:rsidRDefault="00167694" w:rsidP="00167694">
            <w:pPr>
              <w:jc w:val="left"/>
              <w:rPr>
                <w:rFonts w:eastAsiaTheme="minorHAnsi"/>
                <w:color w:val="000000"/>
                <w:sz w:val="24"/>
                <w:szCs w:val="24"/>
                <w:lang w:val="en-CA"/>
              </w:rPr>
            </w:pPr>
            <w:r w:rsidRPr="00834ABE">
              <w:rPr>
                <w:color w:val="000000"/>
                <w:sz w:val="24"/>
                <w:szCs w:val="24"/>
                <w:lang w:val="en-CA"/>
              </w:rPr>
              <w:t>HCFC-22</w:t>
            </w:r>
          </w:p>
        </w:tc>
        <w:tc>
          <w:tcPr>
            <w:tcW w:w="553" w:type="pct"/>
            <w:noWrap/>
            <w:tcMar>
              <w:top w:w="0" w:type="dxa"/>
              <w:left w:w="108" w:type="dxa"/>
              <w:bottom w:w="0" w:type="dxa"/>
              <w:right w:w="144" w:type="dxa"/>
            </w:tcMar>
            <w:vAlign w:val="center"/>
          </w:tcPr>
          <w:p w14:paraId="3ACBB93F" w14:textId="77777777" w:rsidR="00167694" w:rsidRPr="00834ABE" w:rsidRDefault="00167694" w:rsidP="00167694">
            <w:pPr>
              <w:jc w:val="right"/>
              <w:rPr>
                <w:color w:val="000000"/>
                <w:sz w:val="24"/>
                <w:szCs w:val="24"/>
                <w:lang w:val="en-CA"/>
              </w:rPr>
            </w:pPr>
            <w:r w:rsidRPr="00834ABE">
              <w:rPr>
                <w:color w:val="000000"/>
                <w:sz w:val="24"/>
                <w:szCs w:val="24"/>
                <w:lang w:val="en-CA"/>
              </w:rPr>
              <w:t>159.73</w:t>
            </w:r>
          </w:p>
        </w:tc>
        <w:tc>
          <w:tcPr>
            <w:tcW w:w="553" w:type="pct"/>
            <w:noWrap/>
            <w:tcMar>
              <w:top w:w="0" w:type="dxa"/>
              <w:left w:w="108" w:type="dxa"/>
              <w:bottom w:w="0" w:type="dxa"/>
              <w:right w:w="144" w:type="dxa"/>
            </w:tcMar>
          </w:tcPr>
          <w:p w14:paraId="348E7922" w14:textId="77777777" w:rsidR="00167694" w:rsidRPr="00834ABE" w:rsidRDefault="00167694" w:rsidP="00167694">
            <w:pPr>
              <w:keepNext/>
              <w:jc w:val="right"/>
              <w:rPr>
                <w:color w:val="000000"/>
                <w:sz w:val="24"/>
                <w:szCs w:val="24"/>
                <w:lang w:val="en-CA"/>
              </w:rPr>
            </w:pPr>
            <w:r w:rsidRPr="00834ABE">
              <w:rPr>
                <w:color w:val="000000"/>
                <w:sz w:val="24"/>
                <w:szCs w:val="24"/>
                <w:lang w:val="en-CA"/>
              </w:rPr>
              <w:t>167.38</w:t>
            </w:r>
          </w:p>
        </w:tc>
        <w:tc>
          <w:tcPr>
            <w:tcW w:w="553" w:type="pct"/>
            <w:noWrap/>
            <w:tcMar>
              <w:top w:w="0" w:type="dxa"/>
              <w:left w:w="108" w:type="dxa"/>
              <w:bottom w:w="0" w:type="dxa"/>
              <w:right w:w="144" w:type="dxa"/>
            </w:tcMar>
          </w:tcPr>
          <w:p w14:paraId="58C9DF9F" w14:textId="77777777" w:rsidR="00167694" w:rsidRPr="00834ABE" w:rsidRDefault="00167694" w:rsidP="00167694">
            <w:pPr>
              <w:jc w:val="right"/>
              <w:rPr>
                <w:sz w:val="24"/>
                <w:szCs w:val="24"/>
                <w:lang w:val="en-CA"/>
              </w:rPr>
            </w:pPr>
            <w:r w:rsidRPr="00834ABE">
              <w:rPr>
                <w:sz w:val="24"/>
                <w:szCs w:val="24"/>
                <w:lang w:val="en-CA"/>
              </w:rPr>
              <w:t>127.89</w:t>
            </w:r>
          </w:p>
        </w:tc>
        <w:tc>
          <w:tcPr>
            <w:tcW w:w="553" w:type="pct"/>
            <w:shd w:val="clear" w:color="auto" w:fill="auto"/>
            <w:tcMar>
              <w:right w:w="144" w:type="dxa"/>
            </w:tcMar>
          </w:tcPr>
          <w:p w14:paraId="5394C189" w14:textId="77777777" w:rsidR="00167694" w:rsidRPr="00834ABE" w:rsidRDefault="00167694" w:rsidP="00167694">
            <w:pPr>
              <w:jc w:val="right"/>
              <w:rPr>
                <w:sz w:val="24"/>
                <w:szCs w:val="24"/>
                <w:lang w:val="en-CA"/>
              </w:rPr>
            </w:pPr>
            <w:r w:rsidRPr="00834ABE">
              <w:rPr>
                <w:sz w:val="24"/>
                <w:szCs w:val="24"/>
                <w:lang w:val="en-CA"/>
              </w:rPr>
              <w:t>135.52</w:t>
            </w:r>
          </w:p>
        </w:tc>
        <w:tc>
          <w:tcPr>
            <w:tcW w:w="553" w:type="pct"/>
            <w:tcMar>
              <w:right w:w="144" w:type="dxa"/>
            </w:tcMar>
          </w:tcPr>
          <w:p w14:paraId="0CD17865" w14:textId="77777777" w:rsidR="00167694" w:rsidRPr="00834ABE" w:rsidRDefault="00167694" w:rsidP="00167694">
            <w:pPr>
              <w:jc w:val="right"/>
              <w:rPr>
                <w:sz w:val="24"/>
                <w:szCs w:val="24"/>
                <w:lang w:val="en-CA"/>
              </w:rPr>
            </w:pPr>
            <w:r w:rsidRPr="00834ABE">
              <w:rPr>
                <w:sz w:val="24"/>
                <w:szCs w:val="24"/>
                <w:lang w:val="en-CA"/>
              </w:rPr>
              <w:t>109.36</w:t>
            </w:r>
          </w:p>
        </w:tc>
        <w:tc>
          <w:tcPr>
            <w:tcW w:w="553" w:type="pct"/>
            <w:noWrap/>
            <w:tcMar>
              <w:top w:w="0" w:type="dxa"/>
              <w:left w:w="108" w:type="dxa"/>
              <w:bottom w:w="0" w:type="dxa"/>
              <w:right w:w="144" w:type="dxa"/>
            </w:tcMar>
          </w:tcPr>
          <w:p w14:paraId="5B046314" w14:textId="77777777" w:rsidR="00167694" w:rsidRPr="00834ABE" w:rsidRDefault="00167694" w:rsidP="00167694">
            <w:pPr>
              <w:jc w:val="right"/>
              <w:rPr>
                <w:rFonts w:eastAsiaTheme="minorHAnsi"/>
                <w:color w:val="000000"/>
                <w:sz w:val="24"/>
                <w:szCs w:val="24"/>
                <w:lang w:val="en-CA"/>
              </w:rPr>
            </w:pPr>
            <w:r w:rsidRPr="00834ABE">
              <w:rPr>
                <w:rFonts w:eastAsiaTheme="minorHAnsi"/>
                <w:color w:val="000000"/>
                <w:sz w:val="24"/>
                <w:szCs w:val="24"/>
                <w:lang w:val="en-CA"/>
              </w:rPr>
              <w:t>267.3</w:t>
            </w:r>
          </w:p>
        </w:tc>
      </w:tr>
      <w:tr w:rsidR="007132CB" w:rsidRPr="00834ABE" w14:paraId="7B59542E" w14:textId="77777777" w:rsidTr="007132CB">
        <w:tc>
          <w:tcPr>
            <w:tcW w:w="1681" w:type="pct"/>
            <w:noWrap/>
            <w:tcMar>
              <w:top w:w="0" w:type="dxa"/>
              <w:left w:w="108" w:type="dxa"/>
              <w:bottom w:w="0" w:type="dxa"/>
              <w:right w:w="108" w:type="dxa"/>
            </w:tcMar>
          </w:tcPr>
          <w:p w14:paraId="5A0493D1" w14:textId="77777777" w:rsidR="00167694" w:rsidRPr="00834ABE" w:rsidRDefault="00167694" w:rsidP="00167694">
            <w:pPr>
              <w:jc w:val="left"/>
              <w:rPr>
                <w:color w:val="000000"/>
                <w:sz w:val="24"/>
                <w:szCs w:val="24"/>
                <w:lang w:val="en-CA" w:eastAsia="en-CA"/>
              </w:rPr>
            </w:pPr>
            <w:r w:rsidRPr="00834ABE">
              <w:rPr>
                <w:color w:val="000000"/>
                <w:sz w:val="24"/>
                <w:szCs w:val="24"/>
                <w:lang w:val="en-CA" w:eastAsia="en-CA"/>
              </w:rPr>
              <w:t>HCFC-123</w:t>
            </w:r>
          </w:p>
        </w:tc>
        <w:tc>
          <w:tcPr>
            <w:tcW w:w="553" w:type="pct"/>
            <w:noWrap/>
            <w:tcMar>
              <w:top w:w="0" w:type="dxa"/>
              <w:left w:w="108" w:type="dxa"/>
              <w:bottom w:w="0" w:type="dxa"/>
              <w:right w:w="144" w:type="dxa"/>
            </w:tcMar>
            <w:vAlign w:val="center"/>
          </w:tcPr>
          <w:p w14:paraId="7CA79C6D" w14:textId="77777777" w:rsidR="00167694" w:rsidRPr="00834ABE" w:rsidRDefault="00167694" w:rsidP="00167694">
            <w:pPr>
              <w:jc w:val="right"/>
              <w:rPr>
                <w:color w:val="000000"/>
                <w:sz w:val="24"/>
                <w:szCs w:val="24"/>
                <w:lang w:val="en-CA"/>
              </w:rPr>
            </w:pPr>
            <w:r w:rsidRPr="00834ABE">
              <w:rPr>
                <w:color w:val="000000"/>
                <w:sz w:val="24"/>
                <w:szCs w:val="24"/>
                <w:lang w:val="en-CA"/>
              </w:rPr>
              <w:t>1.56</w:t>
            </w:r>
          </w:p>
        </w:tc>
        <w:tc>
          <w:tcPr>
            <w:tcW w:w="553" w:type="pct"/>
            <w:noWrap/>
            <w:tcMar>
              <w:top w:w="0" w:type="dxa"/>
              <w:left w:w="108" w:type="dxa"/>
              <w:bottom w:w="0" w:type="dxa"/>
              <w:right w:w="144" w:type="dxa"/>
            </w:tcMar>
          </w:tcPr>
          <w:p w14:paraId="45290A31" w14:textId="77777777" w:rsidR="00167694" w:rsidRPr="00834ABE" w:rsidRDefault="00167694" w:rsidP="00167694">
            <w:pPr>
              <w:keepNext/>
              <w:jc w:val="right"/>
              <w:rPr>
                <w:color w:val="000000"/>
                <w:sz w:val="24"/>
                <w:szCs w:val="24"/>
                <w:lang w:val="en-CA"/>
              </w:rPr>
            </w:pPr>
            <w:r w:rsidRPr="00834ABE">
              <w:rPr>
                <w:color w:val="000000"/>
                <w:sz w:val="24"/>
                <w:szCs w:val="24"/>
                <w:lang w:val="en-CA"/>
              </w:rPr>
              <w:t>2.23</w:t>
            </w:r>
          </w:p>
        </w:tc>
        <w:tc>
          <w:tcPr>
            <w:tcW w:w="553" w:type="pct"/>
            <w:noWrap/>
            <w:tcMar>
              <w:top w:w="0" w:type="dxa"/>
              <w:left w:w="108" w:type="dxa"/>
              <w:bottom w:w="0" w:type="dxa"/>
              <w:right w:w="144" w:type="dxa"/>
            </w:tcMar>
          </w:tcPr>
          <w:p w14:paraId="5278D8BC" w14:textId="77777777" w:rsidR="00167694" w:rsidRPr="00834ABE" w:rsidRDefault="00167694" w:rsidP="00167694">
            <w:pPr>
              <w:jc w:val="right"/>
              <w:rPr>
                <w:sz w:val="24"/>
                <w:szCs w:val="24"/>
                <w:lang w:val="en-CA"/>
              </w:rPr>
            </w:pPr>
            <w:r w:rsidRPr="00834ABE">
              <w:rPr>
                <w:sz w:val="24"/>
                <w:szCs w:val="24"/>
                <w:lang w:val="en-CA"/>
              </w:rPr>
              <w:t>2.22</w:t>
            </w:r>
          </w:p>
        </w:tc>
        <w:tc>
          <w:tcPr>
            <w:tcW w:w="553" w:type="pct"/>
            <w:shd w:val="clear" w:color="auto" w:fill="auto"/>
            <w:tcMar>
              <w:right w:w="144" w:type="dxa"/>
            </w:tcMar>
          </w:tcPr>
          <w:p w14:paraId="011F8376" w14:textId="77777777" w:rsidR="00167694" w:rsidRPr="00834ABE" w:rsidRDefault="00167694" w:rsidP="00167694">
            <w:pPr>
              <w:jc w:val="right"/>
              <w:rPr>
                <w:sz w:val="24"/>
                <w:szCs w:val="24"/>
                <w:lang w:val="en-CA"/>
              </w:rPr>
            </w:pPr>
            <w:r w:rsidRPr="00834ABE">
              <w:rPr>
                <w:sz w:val="24"/>
                <w:szCs w:val="24"/>
                <w:lang w:val="en-CA"/>
              </w:rPr>
              <w:t>3.25</w:t>
            </w:r>
          </w:p>
        </w:tc>
        <w:tc>
          <w:tcPr>
            <w:tcW w:w="553" w:type="pct"/>
            <w:tcMar>
              <w:right w:w="144" w:type="dxa"/>
            </w:tcMar>
          </w:tcPr>
          <w:p w14:paraId="3102ED35" w14:textId="77777777" w:rsidR="00167694" w:rsidRPr="00834ABE" w:rsidRDefault="00167694" w:rsidP="00167694">
            <w:pPr>
              <w:jc w:val="right"/>
              <w:rPr>
                <w:sz w:val="24"/>
                <w:szCs w:val="24"/>
                <w:lang w:val="en-CA"/>
              </w:rPr>
            </w:pPr>
            <w:r w:rsidRPr="00834ABE">
              <w:rPr>
                <w:sz w:val="24"/>
                <w:szCs w:val="24"/>
                <w:lang w:val="en-CA"/>
              </w:rPr>
              <w:t>0.87</w:t>
            </w:r>
          </w:p>
        </w:tc>
        <w:tc>
          <w:tcPr>
            <w:tcW w:w="553" w:type="pct"/>
            <w:noWrap/>
            <w:tcMar>
              <w:top w:w="0" w:type="dxa"/>
              <w:left w:w="108" w:type="dxa"/>
              <w:bottom w:w="0" w:type="dxa"/>
              <w:right w:w="144" w:type="dxa"/>
            </w:tcMar>
          </w:tcPr>
          <w:p w14:paraId="5852CB97" w14:textId="77777777" w:rsidR="00167694" w:rsidRPr="00834ABE" w:rsidRDefault="00167694" w:rsidP="00167694">
            <w:pPr>
              <w:jc w:val="right"/>
              <w:rPr>
                <w:rFonts w:eastAsiaTheme="minorHAnsi"/>
                <w:color w:val="000000"/>
                <w:sz w:val="24"/>
                <w:szCs w:val="24"/>
                <w:lang w:val="en-CA"/>
              </w:rPr>
            </w:pPr>
            <w:r w:rsidRPr="00834ABE">
              <w:rPr>
                <w:rFonts w:eastAsiaTheme="minorHAnsi"/>
                <w:color w:val="000000"/>
                <w:sz w:val="24"/>
                <w:szCs w:val="24"/>
                <w:lang w:val="en-CA"/>
              </w:rPr>
              <w:t>1.5</w:t>
            </w:r>
          </w:p>
        </w:tc>
      </w:tr>
      <w:tr w:rsidR="007132CB" w:rsidRPr="00834ABE" w14:paraId="66B0F12C" w14:textId="77777777" w:rsidTr="007132CB">
        <w:tc>
          <w:tcPr>
            <w:tcW w:w="1681" w:type="pct"/>
            <w:noWrap/>
            <w:tcMar>
              <w:top w:w="0" w:type="dxa"/>
              <w:left w:w="108" w:type="dxa"/>
              <w:bottom w:w="0" w:type="dxa"/>
              <w:right w:w="108" w:type="dxa"/>
            </w:tcMar>
          </w:tcPr>
          <w:p w14:paraId="2CFF55A8" w14:textId="77777777" w:rsidR="00167694" w:rsidRPr="00834ABE" w:rsidRDefault="00167694" w:rsidP="00167694">
            <w:pPr>
              <w:jc w:val="left"/>
              <w:rPr>
                <w:color w:val="000000"/>
                <w:sz w:val="24"/>
                <w:szCs w:val="24"/>
                <w:lang w:val="en-CA" w:eastAsia="en-CA"/>
              </w:rPr>
            </w:pPr>
            <w:r w:rsidRPr="00834ABE">
              <w:rPr>
                <w:color w:val="000000"/>
                <w:sz w:val="24"/>
                <w:szCs w:val="24"/>
                <w:lang w:val="en-CA" w:eastAsia="en-CA"/>
              </w:rPr>
              <w:t>HCFC-124</w:t>
            </w:r>
          </w:p>
        </w:tc>
        <w:tc>
          <w:tcPr>
            <w:tcW w:w="553" w:type="pct"/>
            <w:noWrap/>
            <w:tcMar>
              <w:top w:w="0" w:type="dxa"/>
              <w:left w:w="108" w:type="dxa"/>
              <w:bottom w:w="0" w:type="dxa"/>
              <w:right w:w="144" w:type="dxa"/>
            </w:tcMar>
            <w:vAlign w:val="center"/>
          </w:tcPr>
          <w:p w14:paraId="5A85EC11" w14:textId="77777777" w:rsidR="00167694" w:rsidRPr="00834ABE" w:rsidRDefault="00167694" w:rsidP="00167694">
            <w:pPr>
              <w:jc w:val="right"/>
              <w:rPr>
                <w:color w:val="000000"/>
                <w:sz w:val="24"/>
                <w:szCs w:val="24"/>
                <w:lang w:val="en-CA"/>
              </w:rPr>
            </w:pPr>
            <w:r w:rsidRPr="00834ABE">
              <w:rPr>
                <w:color w:val="000000"/>
                <w:sz w:val="24"/>
                <w:szCs w:val="24"/>
                <w:lang w:val="en-CA"/>
              </w:rPr>
              <w:t>0.63</w:t>
            </w:r>
          </w:p>
        </w:tc>
        <w:tc>
          <w:tcPr>
            <w:tcW w:w="553" w:type="pct"/>
            <w:noWrap/>
            <w:tcMar>
              <w:top w:w="0" w:type="dxa"/>
              <w:left w:w="108" w:type="dxa"/>
              <w:bottom w:w="0" w:type="dxa"/>
              <w:right w:w="144" w:type="dxa"/>
            </w:tcMar>
          </w:tcPr>
          <w:p w14:paraId="5EBE2071" w14:textId="77777777" w:rsidR="00167694" w:rsidRPr="00834ABE" w:rsidRDefault="00167694" w:rsidP="00167694">
            <w:pPr>
              <w:keepNext/>
              <w:jc w:val="right"/>
              <w:rPr>
                <w:color w:val="000000"/>
                <w:sz w:val="24"/>
                <w:szCs w:val="24"/>
                <w:lang w:val="en-CA"/>
              </w:rPr>
            </w:pPr>
            <w:r w:rsidRPr="00834ABE">
              <w:rPr>
                <w:color w:val="000000"/>
                <w:sz w:val="24"/>
                <w:szCs w:val="24"/>
                <w:lang w:val="en-CA"/>
              </w:rPr>
              <w:t>0.85</w:t>
            </w:r>
          </w:p>
        </w:tc>
        <w:tc>
          <w:tcPr>
            <w:tcW w:w="553" w:type="pct"/>
            <w:noWrap/>
            <w:tcMar>
              <w:top w:w="0" w:type="dxa"/>
              <w:left w:w="108" w:type="dxa"/>
              <w:bottom w:w="0" w:type="dxa"/>
              <w:right w:w="144" w:type="dxa"/>
            </w:tcMar>
          </w:tcPr>
          <w:p w14:paraId="3EEF67D7" w14:textId="77777777" w:rsidR="00167694" w:rsidRPr="00834ABE" w:rsidRDefault="00167694" w:rsidP="00167694">
            <w:pPr>
              <w:jc w:val="right"/>
              <w:rPr>
                <w:sz w:val="24"/>
                <w:szCs w:val="24"/>
                <w:lang w:val="en-CA"/>
              </w:rPr>
            </w:pPr>
            <w:r w:rsidRPr="00834ABE">
              <w:rPr>
                <w:sz w:val="24"/>
                <w:szCs w:val="24"/>
                <w:lang w:val="en-CA"/>
              </w:rPr>
              <w:t>0.46</w:t>
            </w:r>
          </w:p>
        </w:tc>
        <w:tc>
          <w:tcPr>
            <w:tcW w:w="553" w:type="pct"/>
            <w:shd w:val="clear" w:color="auto" w:fill="auto"/>
            <w:tcMar>
              <w:right w:w="144" w:type="dxa"/>
            </w:tcMar>
          </w:tcPr>
          <w:p w14:paraId="016F8651" w14:textId="77777777" w:rsidR="00167694" w:rsidRPr="00834ABE" w:rsidRDefault="00167694" w:rsidP="00167694">
            <w:pPr>
              <w:jc w:val="right"/>
              <w:rPr>
                <w:sz w:val="24"/>
                <w:szCs w:val="24"/>
                <w:lang w:val="en-CA"/>
              </w:rPr>
            </w:pPr>
            <w:r w:rsidRPr="00834ABE">
              <w:rPr>
                <w:sz w:val="24"/>
                <w:szCs w:val="24"/>
                <w:lang w:val="en-CA"/>
              </w:rPr>
              <w:t>0.17</w:t>
            </w:r>
          </w:p>
        </w:tc>
        <w:tc>
          <w:tcPr>
            <w:tcW w:w="553" w:type="pct"/>
            <w:tcMar>
              <w:right w:w="144" w:type="dxa"/>
            </w:tcMar>
          </w:tcPr>
          <w:p w14:paraId="2E80716C" w14:textId="77777777" w:rsidR="00167694" w:rsidRPr="00834ABE" w:rsidRDefault="00167694" w:rsidP="00167694">
            <w:pPr>
              <w:jc w:val="right"/>
              <w:rPr>
                <w:sz w:val="24"/>
                <w:szCs w:val="24"/>
                <w:lang w:val="en-CA"/>
              </w:rPr>
            </w:pPr>
            <w:r w:rsidRPr="00834ABE">
              <w:rPr>
                <w:sz w:val="24"/>
                <w:szCs w:val="24"/>
                <w:lang w:val="en-CA"/>
              </w:rPr>
              <w:t>0.00</w:t>
            </w:r>
          </w:p>
        </w:tc>
        <w:tc>
          <w:tcPr>
            <w:tcW w:w="553" w:type="pct"/>
            <w:noWrap/>
            <w:tcMar>
              <w:top w:w="0" w:type="dxa"/>
              <w:left w:w="108" w:type="dxa"/>
              <w:bottom w:w="0" w:type="dxa"/>
              <w:right w:w="144" w:type="dxa"/>
            </w:tcMar>
          </w:tcPr>
          <w:p w14:paraId="108C0538" w14:textId="77777777" w:rsidR="00167694" w:rsidRPr="00834ABE" w:rsidRDefault="00167694" w:rsidP="00167694">
            <w:pPr>
              <w:jc w:val="right"/>
              <w:rPr>
                <w:rFonts w:eastAsiaTheme="minorHAnsi"/>
                <w:color w:val="000000"/>
                <w:sz w:val="24"/>
                <w:szCs w:val="24"/>
                <w:highlight w:val="cyan"/>
                <w:lang w:val="en-CA"/>
              </w:rPr>
            </w:pPr>
            <w:r w:rsidRPr="00834ABE">
              <w:rPr>
                <w:rFonts w:eastAsiaTheme="minorHAnsi"/>
                <w:color w:val="000000"/>
                <w:sz w:val="24"/>
                <w:szCs w:val="24"/>
                <w:lang w:val="en-CA"/>
              </w:rPr>
              <w:t>1.0</w:t>
            </w:r>
          </w:p>
        </w:tc>
      </w:tr>
      <w:tr w:rsidR="007132CB" w:rsidRPr="00834ABE" w14:paraId="0C44B749" w14:textId="77777777" w:rsidTr="007132CB">
        <w:tc>
          <w:tcPr>
            <w:tcW w:w="1681" w:type="pct"/>
            <w:noWrap/>
            <w:tcMar>
              <w:top w:w="0" w:type="dxa"/>
              <w:left w:w="108" w:type="dxa"/>
              <w:bottom w:w="0" w:type="dxa"/>
              <w:right w:w="108" w:type="dxa"/>
            </w:tcMar>
            <w:hideMark/>
          </w:tcPr>
          <w:p w14:paraId="2D21138B" w14:textId="77777777" w:rsidR="00167694" w:rsidRPr="00834ABE" w:rsidRDefault="00167694" w:rsidP="00167694">
            <w:pPr>
              <w:jc w:val="left"/>
              <w:rPr>
                <w:rFonts w:eastAsiaTheme="minorHAnsi"/>
                <w:color w:val="000000"/>
                <w:sz w:val="24"/>
                <w:szCs w:val="24"/>
                <w:lang w:val="en-CA"/>
              </w:rPr>
            </w:pPr>
            <w:r w:rsidRPr="00834ABE">
              <w:rPr>
                <w:color w:val="000000"/>
                <w:sz w:val="24"/>
                <w:szCs w:val="24"/>
                <w:lang w:val="en-CA"/>
              </w:rPr>
              <w:t>HCFC-141b</w:t>
            </w:r>
          </w:p>
        </w:tc>
        <w:tc>
          <w:tcPr>
            <w:tcW w:w="553" w:type="pct"/>
            <w:noWrap/>
            <w:tcMar>
              <w:top w:w="0" w:type="dxa"/>
              <w:left w:w="108" w:type="dxa"/>
              <w:bottom w:w="0" w:type="dxa"/>
              <w:right w:w="144" w:type="dxa"/>
            </w:tcMar>
            <w:vAlign w:val="center"/>
          </w:tcPr>
          <w:p w14:paraId="68F78287" w14:textId="77777777" w:rsidR="00167694" w:rsidRPr="00834ABE" w:rsidRDefault="00167694" w:rsidP="00167694">
            <w:pPr>
              <w:jc w:val="right"/>
              <w:rPr>
                <w:color w:val="000000"/>
                <w:sz w:val="24"/>
                <w:szCs w:val="24"/>
                <w:lang w:val="en-CA"/>
              </w:rPr>
            </w:pPr>
            <w:r w:rsidRPr="00834ABE">
              <w:rPr>
                <w:color w:val="000000"/>
                <w:sz w:val="24"/>
                <w:szCs w:val="24"/>
                <w:lang w:val="en-CA"/>
              </w:rPr>
              <w:t>104.69</w:t>
            </w:r>
          </w:p>
        </w:tc>
        <w:tc>
          <w:tcPr>
            <w:tcW w:w="553" w:type="pct"/>
            <w:noWrap/>
            <w:tcMar>
              <w:top w:w="0" w:type="dxa"/>
              <w:left w:w="108" w:type="dxa"/>
              <w:bottom w:w="0" w:type="dxa"/>
              <w:right w:w="144" w:type="dxa"/>
            </w:tcMar>
          </w:tcPr>
          <w:p w14:paraId="7A57565F" w14:textId="77777777" w:rsidR="00167694" w:rsidRPr="00834ABE" w:rsidRDefault="00167694" w:rsidP="00167694">
            <w:pPr>
              <w:keepNext/>
              <w:jc w:val="right"/>
              <w:rPr>
                <w:color w:val="000000"/>
                <w:sz w:val="24"/>
                <w:szCs w:val="24"/>
                <w:lang w:val="en-CA"/>
              </w:rPr>
            </w:pPr>
            <w:r w:rsidRPr="00834ABE">
              <w:rPr>
                <w:color w:val="000000"/>
                <w:sz w:val="24"/>
                <w:szCs w:val="24"/>
                <w:lang w:val="en-CA"/>
              </w:rPr>
              <w:t>107.66</w:t>
            </w:r>
          </w:p>
        </w:tc>
        <w:tc>
          <w:tcPr>
            <w:tcW w:w="553" w:type="pct"/>
            <w:noWrap/>
            <w:tcMar>
              <w:top w:w="0" w:type="dxa"/>
              <w:left w:w="108" w:type="dxa"/>
              <w:bottom w:w="0" w:type="dxa"/>
              <w:right w:w="144" w:type="dxa"/>
            </w:tcMar>
          </w:tcPr>
          <w:p w14:paraId="039978D8" w14:textId="77777777" w:rsidR="00167694" w:rsidRPr="00834ABE" w:rsidRDefault="00167694" w:rsidP="00167694">
            <w:pPr>
              <w:jc w:val="right"/>
              <w:rPr>
                <w:sz w:val="24"/>
                <w:szCs w:val="24"/>
                <w:lang w:val="en-CA"/>
              </w:rPr>
            </w:pPr>
            <w:r w:rsidRPr="00834ABE">
              <w:rPr>
                <w:sz w:val="24"/>
                <w:szCs w:val="24"/>
                <w:lang w:val="en-CA"/>
              </w:rPr>
              <w:t>91.25</w:t>
            </w:r>
          </w:p>
        </w:tc>
        <w:tc>
          <w:tcPr>
            <w:tcW w:w="553" w:type="pct"/>
            <w:shd w:val="clear" w:color="auto" w:fill="auto"/>
            <w:tcMar>
              <w:right w:w="144" w:type="dxa"/>
            </w:tcMar>
          </w:tcPr>
          <w:p w14:paraId="31BDB389" w14:textId="77777777" w:rsidR="00167694" w:rsidRPr="00834ABE" w:rsidRDefault="00167694" w:rsidP="00167694">
            <w:pPr>
              <w:jc w:val="right"/>
              <w:rPr>
                <w:sz w:val="24"/>
                <w:szCs w:val="24"/>
                <w:lang w:val="en-CA"/>
              </w:rPr>
            </w:pPr>
            <w:r w:rsidRPr="00834ABE">
              <w:rPr>
                <w:sz w:val="24"/>
                <w:szCs w:val="24"/>
                <w:lang w:val="en-CA"/>
              </w:rPr>
              <w:t>105.41</w:t>
            </w:r>
          </w:p>
        </w:tc>
        <w:tc>
          <w:tcPr>
            <w:tcW w:w="553" w:type="pct"/>
            <w:tcMar>
              <w:right w:w="144" w:type="dxa"/>
            </w:tcMar>
          </w:tcPr>
          <w:p w14:paraId="559D6A08" w14:textId="77777777" w:rsidR="00167694" w:rsidRPr="00834ABE" w:rsidRDefault="00167694" w:rsidP="00167694">
            <w:pPr>
              <w:jc w:val="right"/>
              <w:rPr>
                <w:sz w:val="24"/>
                <w:szCs w:val="24"/>
                <w:lang w:val="en-CA"/>
              </w:rPr>
            </w:pPr>
            <w:r w:rsidRPr="00834ABE">
              <w:rPr>
                <w:sz w:val="24"/>
                <w:szCs w:val="24"/>
                <w:lang w:val="en-CA"/>
              </w:rPr>
              <w:t>83.90</w:t>
            </w:r>
          </w:p>
        </w:tc>
        <w:tc>
          <w:tcPr>
            <w:tcW w:w="553" w:type="pct"/>
            <w:noWrap/>
            <w:tcMar>
              <w:top w:w="0" w:type="dxa"/>
              <w:left w:w="108" w:type="dxa"/>
              <w:bottom w:w="0" w:type="dxa"/>
              <w:right w:w="144" w:type="dxa"/>
            </w:tcMar>
          </w:tcPr>
          <w:p w14:paraId="12F997E4" w14:textId="77777777" w:rsidR="00167694" w:rsidRPr="00834ABE" w:rsidRDefault="00167694" w:rsidP="00167694">
            <w:pPr>
              <w:jc w:val="right"/>
              <w:rPr>
                <w:rFonts w:eastAsiaTheme="minorHAnsi"/>
                <w:color w:val="000000"/>
                <w:sz w:val="24"/>
                <w:szCs w:val="24"/>
                <w:lang w:val="en-CA"/>
              </w:rPr>
            </w:pPr>
            <w:r w:rsidRPr="00834ABE">
              <w:rPr>
                <w:rFonts w:eastAsiaTheme="minorHAnsi"/>
                <w:color w:val="000000"/>
                <w:sz w:val="24"/>
                <w:szCs w:val="24"/>
                <w:lang w:val="en-CA"/>
              </w:rPr>
              <w:t>113.4</w:t>
            </w:r>
          </w:p>
        </w:tc>
      </w:tr>
      <w:tr w:rsidR="007132CB" w:rsidRPr="00834ABE" w14:paraId="6DEEE1EF" w14:textId="77777777" w:rsidTr="007132CB">
        <w:tc>
          <w:tcPr>
            <w:tcW w:w="1681" w:type="pct"/>
            <w:noWrap/>
            <w:tcMar>
              <w:top w:w="0" w:type="dxa"/>
              <w:left w:w="108" w:type="dxa"/>
              <w:bottom w:w="0" w:type="dxa"/>
              <w:right w:w="108" w:type="dxa"/>
            </w:tcMar>
            <w:hideMark/>
          </w:tcPr>
          <w:p w14:paraId="43381A80" w14:textId="77777777" w:rsidR="00167694" w:rsidRPr="00834ABE" w:rsidRDefault="00167694" w:rsidP="00167694">
            <w:pPr>
              <w:jc w:val="left"/>
              <w:rPr>
                <w:rFonts w:eastAsiaTheme="minorHAnsi"/>
                <w:color w:val="000000"/>
                <w:sz w:val="24"/>
                <w:szCs w:val="24"/>
                <w:lang w:val="en-CA"/>
              </w:rPr>
            </w:pPr>
            <w:r w:rsidRPr="00834ABE">
              <w:rPr>
                <w:color w:val="000000"/>
                <w:sz w:val="24"/>
                <w:szCs w:val="24"/>
                <w:lang w:val="en-CA"/>
              </w:rPr>
              <w:t>HCFC-142b</w:t>
            </w:r>
          </w:p>
        </w:tc>
        <w:tc>
          <w:tcPr>
            <w:tcW w:w="553" w:type="pct"/>
            <w:noWrap/>
            <w:tcMar>
              <w:top w:w="0" w:type="dxa"/>
              <w:left w:w="108" w:type="dxa"/>
              <w:bottom w:w="0" w:type="dxa"/>
              <w:right w:w="144" w:type="dxa"/>
            </w:tcMar>
            <w:vAlign w:val="center"/>
          </w:tcPr>
          <w:p w14:paraId="5A5D7611" w14:textId="77777777" w:rsidR="00167694" w:rsidRPr="00834ABE" w:rsidRDefault="00167694" w:rsidP="00167694">
            <w:pPr>
              <w:jc w:val="right"/>
              <w:rPr>
                <w:color w:val="000000"/>
                <w:sz w:val="24"/>
                <w:szCs w:val="24"/>
                <w:lang w:val="en-CA"/>
              </w:rPr>
            </w:pPr>
            <w:r w:rsidRPr="00834ABE">
              <w:rPr>
                <w:color w:val="000000"/>
                <w:sz w:val="24"/>
                <w:szCs w:val="24"/>
                <w:lang w:val="en-CA"/>
              </w:rPr>
              <w:t>9.48</w:t>
            </w:r>
          </w:p>
        </w:tc>
        <w:tc>
          <w:tcPr>
            <w:tcW w:w="553" w:type="pct"/>
            <w:noWrap/>
            <w:tcMar>
              <w:top w:w="0" w:type="dxa"/>
              <w:left w:w="108" w:type="dxa"/>
              <w:bottom w:w="0" w:type="dxa"/>
              <w:right w:w="144" w:type="dxa"/>
            </w:tcMar>
          </w:tcPr>
          <w:p w14:paraId="4E8754A6" w14:textId="77777777" w:rsidR="00167694" w:rsidRPr="00834ABE" w:rsidRDefault="00167694" w:rsidP="00167694">
            <w:pPr>
              <w:keepNext/>
              <w:jc w:val="right"/>
              <w:rPr>
                <w:color w:val="000000"/>
                <w:sz w:val="24"/>
                <w:szCs w:val="24"/>
                <w:lang w:val="en-CA"/>
              </w:rPr>
            </w:pPr>
            <w:r w:rsidRPr="00834ABE">
              <w:rPr>
                <w:color w:val="000000"/>
                <w:sz w:val="24"/>
                <w:szCs w:val="24"/>
                <w:lang w:val="en-CA"/>
              </w:rPr>
              <w:t>17.31</w:t>
            </w:r>
          </w:p>
        </w:tc>
        <w:tc>
          <w:tcPr>
            <w:tcW w:w="553" w:type="pct"/>
            <w:noWrap/>
            <w:tcMar>
              <w:top w:w="0" w:type="dxa"/>
              <w:left w:w="108" w:type="dxa"/>
              <w:bottom w:w="0" w:type="dxa"/>
              <w:right w:w="144" w:type="dxa"/>
            </w:tcMar>
          </w:tcPr>
          <w:p w14:paraId="38C7426A" w14:textId="77777777" w:rsidR="00167694" w:rsidRPr="00834ABE" w:rsidRDefault="00167694" w:rsidP="00167694">
            <w:pPr>
              <w:jc w:val="right"/>
              <w:rPr>
                <w:sz w:val="24"/>
                <w:szCs w:val="24"/>
                <w:lang w:val="en-CA"/>
              </w:rPr>
            </w:pPr>
            <w:r w:rsidRPr="00834ABE">
              <w:rPr>
                <w:sz w:val="24"/>
                <w:szCs w:val="24"/>
                <w:lang w:val="en-CA"/>
              </w:rPr>
              <w:t>7.23</w:t>
            </w:r>
          </w:p>
        </w:tc>
        <w:tc>
          <w:tcPr>
            <w:tcW w:w="553" w:type="pct"/>
            <w:shd w:val="clear" w:color="auto" w:fill="auto"/>
            <w:tcMar>
              <w:right w:w="144" w:type="dxa"/>
            </w:tcMar>
          </w:tcPr>
          <w:p w14:paraId="4F4BBBBE" w14:textId="77777777" w:rsidR="00167694" w:rsidRPr="00834ABE" w:rsidRDefault="00167694" w:rsidP="00167694">
            <w:pPr>
              <w:jc w:val="right"/>
              <w:rPr>
                <w:sz w:val="24"/>
                <w:szCs w:val="24"/>
                <w:lang w:val="en-CA"/>
              </w:rPr>
            </w:pPr>
            <w:r w:rsidRPr="00834ABE">
              <w:rPr>
                <w:sz w:val="24"/>
                <w:szCs w:val="24"/>
                <w:lang w:val="en-CA"/>
              </w:rPr>
              <w:t>3.94</w:t>
            </w:r>
          </w:p>
        </w:tc>
        <w:tc>
          <w:tcPr>
            <w:tcW w:w="553" w:type="pct"/>
            <w:tcMar>
              <w:right w:w="144" w:type="dxa"/>
            </w:tcMar>
          </w:tcPr>
          <w:p w14:paraId="276E3CB2" w14:textId="77777777" w:rsidR="00167694" w:rsidRPr="00834ABE" w:rsidRDefault="00167694" w:rsidP="00167694">
            <w:pPr>
              <w:jc w:val="right"/>
              <w:rPr>
                <w:sz w:val="24"/>
                <w:szCs w:val="24"/>
                <w:lang w:val="en-CA"/>
              </w:rPr>
            </w:pPr>
            <w:r w:rsidRPr="00834ABE">
              <w:rPr>
                <w:sz w:val="24"/>
                <w:szCs w:val="24"/>
                <w:lang w:val="en-CA"/>
              </w:rPr>
              <w:t>4.28</w:t>
            </w:r>
          </w:p>
        </w:tc>
        <w:tc>
          <w:tcPr>
            <w:tcW w:w="553" w:type="pct"/>
            <w:noWrap/>
            <w:tcMar>
              <w:top w:w="0" w:type="dxa"/>
              <w:left w:w="108" w:type="dxa"/>
              <w:bottom w:w="0" w:type="dxa"/>
              <w:right w:w="144" w:type="dxa"/>
            </w:tcMar>
          </w:tcPr>
          <w:p w14:paraId="4B1B35E1" w14:textId="77777777" w:rsidR="00167694" w:rsidRPr="00834ABE" w:rsidRDefault="00167694" w:rsidP="00167694">
            <w:pPr>
              <w:jc w:val="right"/>
              <w:rPr>
                <w:rFonts w:eastAsiaTheme="minorHAnsi"/>
                <w:color w:val="000000"/>
                <w:sz w:val="24"/>
                <w:szCs w:val="24"/>
                <w:lang w:val="en-CA"/>
              </w:rPr>
            </w:pPr>
            <w:r w:rsidRPr="00834ABE">
              <w:rPr>
                <w:rFonts w:eastAsiaTheme="minorHAnsi"/>
                <w:color w:val="000000"/>
                <w:sz w:val="24"/>
                <w:szCs w:val="24"/>
                <w:lang w:val="en-CA"/>
              </w:rPr>
              <w:t>17.5</w:t>
            </w:r>
          </w:p>
        </w:tc>
      </w:tr>
      <w:tr w:rsidR="007132CB" w:rsidRPr="00834ABE" w14:paraId="2A785F10" w14:textId="77777777" w:rsidTr="007132CB">
        <w:tc>
          <w:tcPr>
            <w:tcW w:w="1681" w:type="pct"/>
            <w:noWrap/>
            <w:tcMar>
              <w:top w:w="0" w:type="dxa"/>
              <w:left w:w="108" w:type="dxa"/>
              <w:bottom w:w="0" w:type="dxa"/>
              <w:right w:w="108" w:type="dxa"/>
            </w:tcMar>
            <w:hideMark/>
          </w:tcPr>
          <w:p w14:paraId="005E8EEE" w14:textId="443FA673" w:rsidR="00167694" w:rsidRPr="00834ABE" w:rsidRDefault="003053D7" w:rsidP="007132CB">
            <w:pPr>
              <w:jc w:val="left"/>
              <w:rPr>
                <w:rFonts w:eastAsiaTheme="minorHAnsi"/>
                <w:color w:val="000000"/>
                <w:sz w:val="24"/>
                <w:szCs w:val="24"/>
                <w:lang w:val="en-CA"/>
              </w:rPr>
            </w:pPr>
            <w:r w:rsidRPr="00834ABE">
              <w:rPr>
                <w:rFonts w:hint="eastAsia"/>
                <w:color w:val="000000"/>
                <w:sz w:val="24"/>
                <w:szCs w:val="24"/>
                <w:lang w:val="en-CA" w:eastAsia="zh-CN"/>
              </w:rPr>
              <w:t>总消费量</w:t>
            </w:r>
          </w:p>
        </w:tc>
        <w:tc>
          <w:tcPr>
            <w:tcW w:w="553" w:type="pct"/>
            <w:noWrap/>
            <w:tcMar>
              <w:top w:w="0" w:type="dxa"/>
              <w:left w:w="108" w:type="dxa"/>
              <w:bottom w:w="0" w:type="dxa"/>
              <w:right w:w="144" w:type="dxa"/>
            </w:tcMar>
          </w:tcPr>
          <w:p w14:paraId="469DF2BD" w14:textId="77777777" w:rsidR="00167694" w:rsidRPr="00834ABE" w:rsidRDefault="00167694" w:rsidP="00167694">
            <w:pPr>
              <w:jc w:val="right"/>
              <w:rPr>
                <w:rFonts w:eastAsiaTheme="minorHAnsi"/>
                <w:color w:val="000000"/>
                <w:sz w:val="24"/>
                <w:szCs w:val="24"/>
                <w:highlight w:val="cyan"/>
                <w:lang w:val="en-CA"/>
              </w:rPr>
            </w:pPr>
            <w:r w:rsidRPr="00834ABE">
              <w:rPr>
                <w:rFonts w:eastAsiaTheme="minorHAnsi"/>
                <w:color w:val="000000"/>
                <w:sz w:val="24"/>
                <w:szCs w:val="24"/>
                <w:lang w:val="en-CA"/>
              </w:rPr>
              <w:t>276.09</w:t>
            </w:r>
          </w:p>
        </w:tc>
        <w:tc>
          <w:tcPr>
            <w:tcW w:w="553" w:type="pct"/>
            <w:noWrap/>
            <w:tcMar>
              <w:top w:w="0" w:type="dxa"/>
              <w:left w:w="108" w:type="dxa"/>
              <w:bottom w:w="0" w:type="dxa"/>
              <w:right w:w="144" w:type="dxa"/>
            </w:tcMar>
          </w:tcPr>
          <w:p w14:paraId="347611EE" w14:textId="77777777" w:rsidR="00167694" w:rsidRPr="00834ABE" w:rsidRDefault="00167694" w:rsidP="00167694">
            <w:pPr>
              <w:jc w:val="right"/>
              <w:rPr>
                <w:color w:val="000000"/>
                <w:sz w:val="24"/>
                <w:szCs w:val="24"/>
                <w:lang w:val="en-CA"/>
              </w:rPr>
            </w:pPr>
            <w:r w:rsidRPr="00834ABE">
              <w:rPr>
                <w:color w:val="000000"/>
                <w:sz w:val="24"/>
                <w:szCs w:val="24"/>
                <w:lang w:val="en-CA"/>
              </w:rPr>
              <w:t>295.42</w:t>
            </w:r>
          </w:p>
        </w:tc>
        <w:tc>
          <w:tcPr>
            <w:tcW w:w="553" w:type="pct"/>
            <w:noWrap/>
            <w:tcMar>
              <w:top w:w="0" w:type="dxa"/>
              <w:left w:w="108" w:type="dxa"/>
              <w:bottom w:w="0" w:type="dxa"/>
              <w:right w:w="144" w:type="dxa"/>
            </w:tcMar>
          </w:tcPr>
          <w:p w14:paraId="309AB473" w14:textId="77777777" w:rsidR="00167694" w:rsidRPr="00834ABE" w:rsidRDefault="00167694" w:rsidP="00167694">
            <w:pPr>
              <w:jc w:val="right"/>
              <w:rPr>
                <w:sz w:val="24"/>
                <w:szCs w:val="24"/>
                <w:lang w:val="en-CA"/>
              </w:rPr>
            </w:pPr>
            <w:r w:rsidRPr="00834ABE">
              <w:rPr>
                <w:sz w:val="24"/>
                <w:szCs w:val="24"/>
                <w:lang w:val="en-CA"/>
              </w:rPr>
              <w:t>229.05</w:t>
            </w:r>
          </w:p>
        </w:tc>
        <w:tc>
          <w:tcPr>
            <w:tcW w:w="553" w:type="pct"/>
            <w:tcMar>
              <w:right w:w="144" w:type="dxa"/>
            </w:tcMar>
          </w:tcPr>
          <w:p w14:paraId="3A096337" w14:textId="77777777" w:rsidR="00167694" w:rsidRPr="00834ABE" w:rsidRDefault="00167694" w:rsidP="00167694">
            <w:pPr>
              <w:jc w:val="right"/>
              <w:rPr>
                <w:sz w:val="24"/>
                <w:szCs w:val="24"/>
                <w:lang w:val="en-CA"/>
              </w:rPr>
            </w:pPr>
            <w:r w:rsidRPr="00834ABE">
              <w:rPr>
                <w:sz w:val="24"/>
                <w:szCs w:val="24"/>
                <w:lang w:val="en-CA"/>
              </w:rPr>
              <w:t>248.29</w:t>
            </w:r>
          </w:p>
        </w:tc>
        <w:tc>
          <w:tcPr>
            <w:tcW w:w="553" w:type="pct"/>
            <w:tcMar>
              <w:right w:w="144" w:type="dxa"/>
            </w:tcMar>
          </w:tcPr>
          <w:p w14:paraId="152FFABE" w14:textId="77777777" w:rsidR="00167694" w:rsidRPr="00834ABE" w:rsidRDefault="00167694" w:rsidP="00167694">
            <w:pPr>
              <w:jc w:val="right"/>
              <w:rPr>
                <w:sz w:val="24"/>
                <w:szCs w:val="24"/>
                <w:lang w:val="en-CA"/>
              </w:rPr>
            </w:pPr>
            <w:r w:rsidRPr="00834ABE">
              <w:rPr>
                <w:sz w:val="24"/>
                <w:szCs w:val="24"/>
                <w:lang w:val="en-CA"/>
              </w:rPr>
              <w:t>198.42</w:t>
            </w:r>
          </w:p>
        </w:tc>
        <w:tc>
          <w:tcPr>
            <w:tcW w:w="553" w:type="pct"/>
            <w:noWrap/>
            <w:tcMar>
              <w:top w:w="0" w:type="dxa"/>
              <w:left w:w="108" w:type="dxa"/>
              <w:bottom w:w="0" w:type="dxa"/>
              <w:right w:w="144" w:type="dxa"/>
            </w:tcMar>
          </w:tcPr>
          <w:p w14:paraId="6CB3029E" w14:textId="77777777" w:rsidR="00167694" w:rsidRPr="00834ABE" w:rsidRDefault="00167694" w:rsidP="00167694">
            <w:pPr>
              <w:jc w:val="right"/>
              <w:rPr>
                <w:rFonts w:eastAsiaTheme="minorHAnsi"/>
                <w:color w:val="000000"/>
                <w:sz w:val="24"/>
                <w:szCs w:val="24"/>
                <w:highlight w:val="cyan"/>
                <w:lang w:val="en-CA"/>
              </w:rPr>
            </w:pPr>
            <w:r w:rsidRPr="00834ABE">
              <w:rPr>
                <w:rFonts w:eastAsiaTheme="minorHAnsi"/>
                <w:color w:val="000000"/>
                <w:sz w:val="24"/>
                <w:szCs w:val="24"/>
                <w:lang w:val="en-CA"/>
              </w:rPr>
              <w:t>400.7</w:t>
            </w:r>
          </w:p>
        </w:tc>
      </w:tr>
      <w:tr w:rsidR="007132CB" w:rsidRPr="00834ABE" w14:paraId="45AF9E23" w14:textId="77777777" w:rsidTr="007132CB">
        <w:tc>
          <w:tcPr>
            <w:tcW w:w="1681" w:type="pct"/>
            <w:noWrap/>
            <w:tcMar>
              <w:top w:w="0" w:type="dxa"/>
              <w:left w:w="108" w:type="dxa"/>
              <w:bottom w:w="0" w:type="dxa"/>
              <w:right w:w="108" w:type="dxa"/>
            </w:tcMar>
          </w:tcPr>
          <w:p w14:paraId="66E39F6F" w14:textId="6B357427" w:rsidR="00CA59C9" w:rsidRPr="00834ABE" w:rsidRDefault="00CA59C9" w:rsidP="007132CB">
            <w:pPr>
              <w:jc w:val="left"/>
              <w:rPr>
                <w:color w:val="000000"/>
                <w:sz w:val="24"/>
                <w:szCs w:val="24"/>
                <w:lang w:val="en-CA"/>
              </w:rPr>
            </w:pPr>
            <w:r w:rsidRPr="00834ABE">
              <w:rPr>
                <w:color w:val="000000"/>
                <w:sz w:val="24"/>
                <w:szCs w:val="24"/>
                <w:lang w:val="en-CA"/>
              </w:rPr>
              <w:t>HCFC-22</w:t>
            </w:r>
            <w:r w:rsidR="003053D7" w:rsidRPr="00834ABE">
              <w:rPr>
                <w:rFonts w:hint="eastAsia"/>
                <w:color w:val="000000"/>
                <w:sz w:val="24"/>
                <w:szCs w:val="24"/>
                <w:lang w:val="en-CA" w:eastAsia="zh-CN"/>
              </w:rPr>
              <w:t>总产量</w:t>
            </w:r>
          </w:p>
        </w:tc>
        <w:tc>
          <w:tcPr>
            <w:tcW w:w="553" w:type="pct"/>
            <w:noWrap/>
            <w:tcMar>
              <w:top w:w="0" w:type="dxa"/>
              <w:left w:w="108" w:type="dxa"/>
              <w:bottom w:w="0" w:type="dxa"/>
              <w:right w:w="144" w:type="dxa"/>
            </w:tcMar>
          </w:tcPr>
          <w:p w14:paraId="45684F1F" w14:textId="77777777" w:rsidR="00CA59C9" w:rsidRPr="00834ABE" w:rsidRDefault="00CA59C9" w:rsidP="00CA59C9">
            <w:pPr>
              <w:jc w:val="right"/>
              <w:rPr>
                <w:sz w:val="24"/>
                <w:szCs w:val="24"/>
                <w:lang w:val="en-CA"/>
              </w:rPr>
            </w:pPr>
            <w:r w:rsidRPr="00834ABE">
              <w:rPr>
                <w:sz w:val="24"/>
                <w:szCs w:val="24"/>
                <w:lang w:val="en-CA"/>
              </w:rPr>
              <w:t>125.73</w:t>
            </w:r>
          </w:p>
        </w:tc>
        <w:tc>
          <w:tcPr>
            <w:tcW w:w="553" w:type="pct"/>
            <w:noWrap/>
            <w:tcMar>
              <w:top w:w="0" w:type="dxa"/>
              <w:left w:w="108" w:type="dxa"/>
              <w:bottom w:w="0" w:type="dxa"/>
              <w:right w:w="144" w:type="dxa"/>
            </w:tcMar>
          </w:tcPr>
          <w:p w14:paraId="4DB04462" w14:textId="77777777" w:rsidR="00CA59C9" w:rsidRPr="00834ABE" w:rsidRDefault="00CA59C9" w:rsidP="00CA59C9">
            <w:pPr>
              <w:jc w:val="right"/>
              <w:rPr>
                <w:sz w:val="24"/>
                <w:szCs w:val="24"/>
                <w:lang w:val="en-CA"/>
              </w:rPr>
            </w:pPr>
            <w:r w:rsidRPr="00834ABE">
              <w:rPr>
                <w:sz w:val="24"/>
                <w:szCs w:val="24"/>
                <w:lang w:val="en-CA"/>
              </w:rPr>
              <w:t>134.53</w:t>
            </w:r>
          </w:p>
        </w:tc>
        <w:tc>
          <w:tcPr>
            <w:tcW w:w="553" w:type="pct"/>
            <w:noWrap/>
            <w:tcMar>
              <w:top w:w="0" w:type="dxa"/>
              <w:left w:w="108" w:type="dxa"/>
              <w:bottom w:w="0" w:type="dxa"/>
              <w:right w:w="144" w:type="dxa"/>
            </w:tcMar>
          </w:tcPr>
          <w:p w14:paraId="7E3C418F" w14:textId="77777777" w:rsidR="00CA59C9" w:rsidRPr="00834ABE" w:rsidRDefault="00CA59C9" w:rsidP="00CA59C9">
            <w:pPr>
              <w:jc w:val="right"/>
              <w:rPr>
                <w:sz w:val="24"/>
                <w:szCs w:val="24"/>
                <w:lang w:val="en-CA"/>
              </w:rPr>
            </w:pPr>
            <w:r w:rsidRPr="00834ABE">
              <w:rPr>
                <w:sz w:val="24"/>
                <w:szCs w:val="24"/>
                <w:lang w:val="en-CA"/>
              </w:rPr>
              <w:t>95.84</w:t>
            </w:r>
          </w:p>
        </w:tc>
        <w:tc>
          <w:tcPr>
            <w:tcW w:w="553" w:type="pct"/>
            <w:tcMar>
              <w:right w:w="144" w:type="dxa"/>
            </w:tcMar>
          </w:tcPr>
          <w:p w14:paraId="68AC029C" w14:textId="77777777" w:rsidR="00CA59C9" w:rsidRPr="00834ABE" w:rsidRDefault="00CA59C9" w:rsidP="00CA59C9">
            <w:pPr>
              <w:jc w:val="right"/>
              <w:rPr>
                <w:sz w:val="24"/>
                <w:szCs w:val="24"/>
                <w:lang w:val="en-CA"/>
              </w:rPr>
            </w:pPr>
            <w:r w:rsidRPr="00834ABE">
              <w:rPr>
                <w:sz w:val="24"/>
                <w:szCs w:val="24"/>
                <w:lang w:val="en-CA"/>
              </w:rPr>
              <w:t>100.27</w:t>
            </w:r>
          </w:p>
        </w:tc>
        <w:tc>
          <w:tcPr>
            <w:tcW w:w="553" w:type="pct"/>
            <w:tcMar>
              <w:right w:w="144" w:type="dxa"/>
            </w:tcMar>
          </w:tcPr>
          <w:p w14:paraId="29ECF7A9" w14:textId="77777777" w:rsidR="00CA59C9" w:rsidRPr="00834ABE" w:rsidRDefault="00632D25" w:rsidP="00CA59C9">
            <w:pPr>
              <w:jc w:val="right"/>
              <w:rPr>
                <w:sz w:val="24"/>
                <w:szCs w:val="24"/>
                <w:lang w:val="en-CA"/>
              </w:rPr>
            </w:pPr>
            <w:r w:rsidRPr="00834ABE">
              <w:rPr>
                <w:sz w:val="24"/>
                <w:szCs w:val="24"/>
                <w:lang w:val="en-CA"/>
              </w:rPr>
              <w:t>65.57</w:t>
            </w:r>
          </w:p>
        </w:tc>
        <w:tc>
          <w:tcPr>
            <w:tcW w:w="553" w:type="pct"/>
            <w:noWrap/>
            <w:tcMar>
              <w:top w:w="0" w:type="dxa"/>
              <w:left w:w="108" w:type="dxa"/>
              <w:bottom w:w="0" w:type="dxa"/>
              <w:right w:w="144" w:type="dxa"/>
            </w:tcMar>
          </w:tcPr>
          <w:p w14:paraId="02E5D1D6" w14:textId="77777777" w:rsidR="00CA59C9" w:rsidRPr="00834ABE" w:rsidRDefault="00B20D12" w:rsidP="00CA59C9">
            <w:pPr>
              <w:jc w:val="right"/>
              <w:rPr>
                <w:rFonts w:eastAsiaTheme="minorHAnsi"/>
                <w:color w:val="000000"/>
                <w:sz w:val="24"/>
                <w:szCs w:val="24"/>
                <w:lang w:val="en-CA"/>
              </w:rPr>
            </w:pPr>
            <w:r w:rsidRPr="00834ABE">
              <w:rPr>
                <w:rFonts w:eastAsiaTheme="minorHAnsi"/>
                <w:color w:val="000000"/>
                <w:sz w:val="24"/>
                <w:szCs w:val="24"/>
                <w:lang w:val="en-CA"/>
              </w:rPr>
              <w:t>224.54</w:t>
            </w:r>
          </w:p>
        </w:tc>
      </w:tr>
    </w:tbl>
    <w:p w14:paraId="7D5282AD" w14:textId="25F430C5" w:rsidR="00297BE1" w:rsidRPr="00834ABE" w:rsidRDefault="00297BE1" w:rsidP="00297BE1">
      <w:pPr>
        <w:rPr>
          <w:sz w:val="24"/>
          <w:szCs w:val="24"/>
          <w:lang w:val="en-CA" w:eastAsia="zh-CN"/>
        </w:rPr>
      </w:pPr>
      <w:r w:rsidRPr="00834ABE">
        <w:rPr>
          <w:sz w:val="24"/>
          <w:szCs w:val="24"/>
          <w:lang w:val="en-CA" w:eastAsia="zh-CN"/>
        </w:rPr>
        <w:t>*</w:t>
      </w:r>
      <w:r w:rsidR="003D499B" w:rsidRPr="00834ABE">
        <w:rPr>
          <w:sz w:val="24"/>
          <w:szCs w:val="24"/>
          <w:lang w:val="en-CA" w:eastAsia="zh-CN"/>
        </w:rPr>
        <w:t xml:space="preserve"> 2019</w:t>
      </w:r>
      <w:r w:rsidR="003053D7" w:rsidRPr="00834ABE">
        <w:rPr>
          <w:rFonts w:hint="eastAsia"/>
          <w:sz w:val="24"/>
          <w:szCs w:val="24"/>
          <w:lang w:val="en-CA" w:eastAsia="zh-CN"/>
        </w:rPr>
        <w:t>年</w:t>
      </w:r>
      <w:r w:rsidR="003053D7" w:rsidRPr="00834ABE">
        <w:rPr>
          <w:rFonts w:hint="eastAsia"/>
          <w:sz w:val="24"/>
          <w:szCs w:val="24"/>
          <w:lang w:val="en-CA" w:eastAsia="zh-CN"/>
        </w:rPr>
        <w:t>4</w:t>
      </w:r>
      <w:r w:rsidR="003053D7" w:rsidRPr="00834ABE">
        <w:rPr>
          <w:rFonts w:hint="eastAsia"/>
          <w:sz w:val="24"/>
          <w:szCs w:val="24"/>
          <w:lang w:val="en-CA" w:eastAsia="zh-CN"/>
        </w:rPr>
        <w:t>月</w:t>
      </w:r>
      <w:r w:rsidR="003053D7" w:rsidRPr="00834ABE">
        <w:rPr>
          <w:rFonts w:hint="eastAsia"/>
          <w:sz w:val="24"/>
          <w:szCs w:val="24"/>
          <w:lang w:val="en-CA" w:eastAsia="zh-CN"/>
        </w:rPr>
        <w:t>1</w:t>
      </w:r>
      <w:r w:rsidR="003053D7" w:rsidRPr="00834ABE">
        <w:rPr>
          <w:rFonts w:hint="eastAsia"/>
          <w:sz w:val="24"/>
          <w:szCs w:val="24"/>
          <w:lang w:val="en-CA" w:eastAsia="zh-CN"/>
        </w:rPr>
        <w:t>日提交的国家方案数据。</w:t>
      </w:r>
    </w:p>
    <w:p w14:paraId="616C0F25" w14:textId="77777777" w:rsidR="00D10F69" w:rsidRPr="00834ABE" w:rsidRDefault="00D10F69" w:rsidP="00297BE1">
      <w:pPr>
        <w:rPr>
          <w:sz w:val="24"/>
          <w:szCs w:val="24"/>
          <w:lang w:val="en-CA" w:eastAsia="zh-CN"/>
        </w:rPr>
      </w:pPr>
    </w:p>
    <w:p w14:paraId="098DF8A7" w14:textId="583BCD25" w:rsidR="00297BE1" w:rsidRPr="00834ABE" w:rsidRDefault="00B82E77" w:rsidP="00A36814">
      <w:pPr>
        <w:pStyle w:val="Heading1"/>
        <w:rPr>
          <w:sz w:val="24"/>
          <w:szCs w:val="24"/>
          <w:lang w:val="en-CA" w:eastAsia="zh-CN"/>
        </w:rPr>
      </w:pPr>
      <w:r w:rsidRPr="00834ABE">
        <w:rPr>
          <w:rFonts w:hint="eastAsia"/>
          <w:sz w:val="24"/>
          <w:szCs w:val="24"/>
          <w:lang w:val="en-CA" w:eastAsia="zh-CN"/>
        </w:rPr>
        <w:t>秘书处在第</w:t>
      </w:r>
      <w:r w:rsidR="002D2FDF">
        <w:rPr>
          <w:rFonts w:hint="eastAsia"/>
          <w:sz w:val="24"/>
          <w:szCs w:val="24"/>
          <w:lang w:val="en-CA" w:eastAsia="zh-CN"/>
        </w:rPr>
        <w:t>七十九</w:t>
      </w:r>
      <w:r w:rsidRPr="00834ABE">
        <w:rPr>
          <w:rFonts w:hint="eastAsia"/>
          <w:sz w:val="24"/>
          <w:szCs w:val="24"/>
          <w:lang w:val="en-CA" w:eastAsia="zh-CN"/>
        </w:rPr>
        <w:t>次会议上报告说，近年来</w:t>
      </w:r>
      <w:r w:rsidRPr="00834ABE">
        <w:rPr>
          <w:rFonts w:hint="eastAsia"/>
          <w:sz w:val="24"/>
          <w:szCs w:val="24"/>
          <w:lang w:val="en-CA" w:eastAsia="zh-CN"/>
        </w:rPr>
        <w:t>H</w:t>
      </w:r>
      <w:r w:rsidRPr="00834ABE">
        <w:rPr>
          <w:sz w:val="24"/>
          <w:szCs w:val="24"/>
          <w:lang w:val="en-CA" w:eastAsia="zh-CN"/>
        </w:rPr>
        <w:t>CFC</w:t>
      </w:r>
      <w:r w:rsidRPr="00834ABE">
        <w:rPr>
          <w:rFonts w:hint="eastAsia"/>
          <w:sz w:val="24"/>
          <w:szCs w:val="24"/>
          <w:lang w:val="en-CA" w:eastAsia="zh-CN"/>
        </w:rPr>
        <w:t>消费量低主要是由于经济放缓，汇率控制措施阻碍一些进口商</w:t>
      </w:r>
      <w:r w:rsidR="002D2FDF">
        <w:rPr>
          <w:rFonts w:hint="eastAsia"/>
          <w:sz w:val="24"/>
          <w:szCs w:val="24"/>
          <w:lang w:val="en-CA" w:eastAsia="zh-CN"/>
        </w:rPr>
        <w:t>使用</w:t>
      </w:r>
      <w:r w:rsidRPr="00834ABE">
        <w:rPr>
          <w:rFonts w:hint="eastAsia"/>
          <w:sz w:val="24"/>
          <w:szCs w:val="24"/>
          <w:lang w:val="en-CA" w:eastAsia="zh-CN"/>
        </w:rPr>
        <w:t>全部配额。这些情况与地方市场对</w:t>
      </w:r>
      <w:r w:rsidRPr="00834ABE">
        <w:rPr>
          <w:rFonts w:hint="eastAsia"/>
          <w:sz w:val="24"/>
          <w:szCs w:val="24"/>
          <w:lang w:val="en-CA" w:eastAsia="zh-CN"/>
        </w:rPr>
        <w:t>H</w:t>
      </w:r>
      <w:r w:rsidRPr="00834ABE">
        <w:rPr>
          <w:sz w:val="24"/>
          <w:szCs w:val="24"/>
          <w:lang w:val="en-CA" w:eastAsia="zh-CN"/>
        </w:rPr>
        <w:t>CFC</w:t>
      </w:r>
      <w:r w:rsidRPr="00834ABE">
        <w:rPr>
          <w:rFonts w:hint="eastAsia"/>
          <w:sz w:val="24"/>
          <w:szCs w:val="24"/>
          <w:lang w:val="en-CA" w:eastAsia="zh-CN"/>
        </w:rPr>
        <w:t>的需求无关，</w:t>
      </w:r>
      <w:r w:rsidRPr="00834ABE">
        <w:rPr>
          <w:rFonts w:hint="eastAsia"/>
          <w:sz w:val="24"/>
          <w:szCs w:val="24"/>
          <w:lang w:val="en-CA" w:eastAsia="zh-CN"/>
        </w:rPr>
        <w:lastRenderedPageBreak/>
        <w:t>预计不久会恢复到以前的状态，</w:t>
      </w:r>
      <w:r w:rsidRPr="00834ABE">
        <w:rPr>
          <w:rFonts w:hint="eastAsia"/>
          <w:sz w:val="24"/>
          <w:szCs w:val="24"/>
          <w:lang w:val="en-CA" w:eastAsia="zh-CN"/>
        </w:rPr>
        <w:t>H</w:t>
      </w:r>
      <w:r w:rsidRPr="00834ABE">
        <w:rPr>
          <w:sz w:val="24"/>
          <w:szCs w:val="24"/>
          <w:lang w:val="en-CA" w:eastAsia="zh-CN"/>
        </w:rPr>
        <w:t>CFC</w:t>
      </w:r>
      <w:r w:rsidRPr="00834ABE">
        <w:rPr>
          <w:rFonts w:hint="eastAsia"/>
          <w:sz w:val="24"/>
          <w:szCs w:val="24"/>
          <w:lang w:val="en-CA" w:eastAsia="zh-CN"/>
        </w:rPr>
        <w:t>的消费量可能会增加。</w:t>
      </w:r>
      <w:r w:rsidR="001613FF" w:rsidRPr="00834ABE">
        <w:rPr>
          <w:rStyle w:val="FootnoteReference"/>
          <w:sz w:val="24"/>
          <w:szCs w:val="24"/>
          <w:lang w:val="en-CA"/>
        </w:rPr>
        <w:footnoteReference w:id="3"/>
      </w:r>
      <w:r w:rsidR="00203320" w:rsidRPr="00834ABE">
        <w:rPr>
          <w:sz w:val="24"/>
          <w:szCs w:val="24"/>
          <w:lang w:val="en-CA" w:eastAsia="zh-CN"/>
        </w:rPr>
        <w:t xml:space="preserve"> </w:t>
      </w:r>
      <w:r w:rsidRPr="00834ABE">
        <w:rPr>
          <w:rFonts w:hint="eastAsia"/>
          <w:sz w:val="24"/>
          <w:szCs w:val="24"/>
          <w:lang w:val="en-CA" w:eastAsia="zh-CN"/>
        </w:rPr>
        <w:t>此后阿根廷经历了一场经济危机，导致该国比索对其他货币</w:t>
      </w:r>
      <w:r w:rsidR="002D2FDF">
        <w:rPr>
          <w:rFonts w:hint="eastAsia"/>
          <w:sz w:val="24"/>
          <w:szCs w:val="24"/>
          <w:lang w:val="en-CA" w:eastAsia="zh-CN"/>
        </w:rPr>
        <w:t>（</w:t>
      </w:r>
      <w:r w:rsidRPr="00834ABE">
        <w:rPr>
          <w:rFonts w:hint="eastAsia"/>
          <w:sz w:val="24"/>
          <w:szCs w:val="24"/>
          <w:lang w:val="en-CA" w:eastAsia="zh-CN"/>
        </w:rPr>
        <w:t>如人民币、美元、欧元</w:t>
      </w:r>
      <w:r w:rsidR="002D2FDF">
        <w:rPr>
          <w:rFonts w:hint="eastAsia"/>
          <w:sz w:val="24"/>
          <w:szCs w:val="24"/>
          <w:lang w:val="en-CA" w:eastAsia="zh-CN"/>
        </w:rPr>
        <w:t>）</w:t>
      </w:r>
      <w:r w:rsidRPr="00834ABE">
        <w:rPr>
          <w:rFonts w:hint="eastAsia"/>
          <w:sz w:val="24"/>
          <w:szCs w:val="24"/>
          <w:lang w:val="en-CA" w:eastAsia="zh-CN"/>
        </w:rPr>
        <w:t>贬值约</w:t>
      </w:r>
      <w:r w:rsidRPr="00834ABE">
        <w:rPr>
          <w:rFonts w:hint="eastAsia"/>
          <w:sz w:val="24"/>
          <w:szCs w:val="24"/>
          <w:lang w:val="en-CA" w:eastAsia="zh-CN"/>
        </w:rPr>
        <w:t>60%</w:t>
      </w:r>
      <w:r w:rsidRPr="00834ABE">
        <w:rPr>
          <w:rFonts w:hint="eastAsia"/>
          <w:sz w:val="24"/>
          <w:szCs w:val="24"/>
          <w:lang w:val="en-CA" w:eastAsia="zh-CN"/>
        </w:rPr>
        <w:t>。</w:t>
      </w:r>
    </w:p>
    <w:p w14:paraId="2688DBF6" w14:textId="7F590019" w:rsidR="00511317" w:rsidRPr="00834ABE" w:rsidRDefault="00511317" w:rsidP="00A36814">
      <w:pPr>
        <w:keepNext/>
        <w:rPr>
          <w:sz w:val="24"/>
          <w:szCs w:val="24"/>
          <w:u w:val="single"/>
          <w:lang w:val="en-CA"/>
        </w:rPr>
      </w:pPr>
      <w:r w:rsidRPr="00834ABE">
        <w:rPr>
          <w:sz w:val="24"/>
          <w:szCs w:val="24"/>
          <w:u w:val="single"/>
          <w:lang w:val="en-CA"/>
        </w:rPr>
        <w:t>ODS</w:t>
      </w:r>
      <w:r w:rsidR="00B82E77" w:rsidRPr="00834ABE">
        <w:rPr>
          <w:rFonts w:hint="eastAsia"/>
          <w:sz w:val="24"/>
          <w:szCs w:val="24"/>
          <w:u w:val="single"/>
          <w:lang w:val="en-CA" w:eastAsia="zh-CN"/>
        </w:rPr>
        <w:t>生产行业现状</w:t>
      </w:r>
    </w:p>
    <w:p w14:paraId="6B6B362B" w14:textId="77777777" w:rsidR="00511317" w:rsidRPr="00834ABE" w:rsidRDefault="00511317" w:rsidP="00A36814">
      <w:pPr>
        <w:keepNext/>
        <w:rPr>
          <w:sz w:val="24"/>
          <w:szCs w:val="24"/>
          <w:lang w:val="en-CA"/>
        </w:rPr>
      </w:pPr>
    </w:p>
    <w:p w14:paraId="0B0A0C9B" w14:textId="172F6AAD" w:rsidR="00511317" w:rsidRPr="00834ABE" w:rsidRDefault="00B82E77" w:rsidP="00332FE1">
      <w:pPr>
        <w:pStyle w:val="Heading1"/>
        <w:rPr>
          <w:sz w:val="24"/>
          <w:szCs w:val="24"/>
          <w:lang w:val="en-CA" w:eastAsia="zh-CN"/>
        </w:rPr>
      </w:pPr>
      <w:r w:rsidRPr="00834ABE">
        <w:rPr>
          <w:sz w:val="24"/>
          <w:szCs w:val="24"/>
          <w:lang w:val="en-CA" w:eastAsia="zh-CN"/>
        </w:rPr>
        <w:t>FIASA</w:t>
      </w:r>
      <w:r w:rsidRPr="00834ABE">
        <w:rPr>
          <w:rFonts w:hint="eastAsia"/>
          <w:sz w:val="24"/>
          <w:szCs w:val="24"/>
          <w:lang w:val="en-CA" w:eastAsia="zh-CN"/>
        </w:rPr>
        <w:t>成立于</w:t>
      </w:r>
      <w:r w:rsidRPr="00834ABE">
        <w:rPr>
          <w:rFonts w:hint="eastAsia"/>
          <w:sz w:val="24"/>
          <w:szCs w:val="24"/>
          <w:lang w:val="en-CA" w:eastAsia="zh-CN"/>
        </w:rPr>
        <w:t>1986</w:t>
      </w:r>
      <w:r w:rsidRPr="00834ABE">
        <w:rPr>
          <w:rFonts w:hint="eastAsia"/>
          <w:sz w:val="24"/>
          <w:szCs w:val="24"/>
          <w:lang w:val="en-CA" w:eastAsia="zh-CN"/>
        </w:rPr>
        <w:t>年，</w:t>
      </w:r>
      <w:r w:rsidR="00792B74" w:rsidRPr="00834ABE">
        <w:rPr>
          <w:rFonts w:hint="eastAsia"/>
          <w:sz w:val="24"/>
          <w:szCs w:val="24"/>
          <w:lang w:val="en-CA" w:eastAsia="zh-CN"/>
        </w:rPr>
        <w:t>先</w:t>
      </w:r>
      <w:r w:rsidRPr="00834ABE">
        <w:rPr>
          <w:rFonts w:hint="eastAsia"/>
          <w:sz w:val="24"/>
          <w:szCs w:val="24"/>
          <w:lang w:val="en-CA" w:eastAsia="zh-CN"/>
        </w:rPr>
        <w:t>生产</w:t>
      </w:r>
      <w:r w:rsidRPr="00834ABE">
        <w:rPr>
          <w:sz w:val="24"/>
          <w:szCs w:val="24"/>
          <w:lang w:val="en-CA" w:eastAsia="zh-CN"/>
        </w:rPr>
        <w:t>CFC</w:t>
      </w:r>
      <w:r w:rsidRPr="00834ABE">
        <w:rPr>
          <w:rFonts w:hint="eastAsia"/>
          <w:sz w:val="24"/>
          <w:szCs w:val="24"/>
          <w:lang w:val="en-CA" w:eastAsia="zh-CN"/>
        </w:rPr>
        <w:t>-11</w:t>
      </w:r>
      <w:r w:rsidRPr="00834ABE">
        <w:rPr>
          <w:rFonts w:hint="eastAsia"/>
          <w:sz w:val="24"/>
          <w:szCs w:val="24"/>
          <w:lang w:val="en-CA" w:eastAsia="zh-CN"/>
        </w:rPr>
        <w:t>和</w:t>
      </w:r>
      <w:r w:rsidRPr="00834ABE">
        <w:rPr>
          <w:sz w:val="24"/>
          <w:szCs w:val="24"/>
          <w:lang w:val="en-CA" w:eastAsia="zh-CN"/>
        </w:rPr>
        <w:t>CFC</w:t>
      </w:r>
      <w:r w:rsidRPr="00834ABE">
        <w:rPr>
          <w:rFonts w:hint="eastAsia"/>
          <w:sz w:val="24"/>
          <w:szCs w:val="24"/>
          <w:lang w:val="en-CA" w:eastAsia="zh-CN"/>
        </w:rPr>
        <w:t>-12</w:t>
      </w:r>
      <w:r w:rsidRPr="00834ABE">
        <w:rPr>
          <w:rFonts w:hint="eastAsia"/>
          <w:sz w:val="24"/>
          <w:szCs w:val="24"/>
          <w:lang w:val="en-CA" w:eastAsia="zh-CN"/>
        </w:rPr>
        <w:t>，</w:t>
      </w:r>
      <w:r w:rsidR="00792B74" w:rsidRPr="00834ABE">
        <w:rPr>
          <w:rFonts w:hint="eastAsia"/>
          <w:sz w:val="24"/>
          <w:szCs w:val="24"/>
          <w:lang w:val="en-CA" w:eastAsia="zh-CN"/>
        </w:rPr>
        <w:t>2</w:t>
      </w:r>
      <w:r w:rsidR="00792B74" w:rsidRPr="00834ABE">
        <w:rPr>
          <w:sz w:val="24"/>
          <w:szCs w:val="24"/>
          <w:lang w:val="en-CA" w:eastAsia="zh-CN"/>
        </w:rPr>
        <w:t>007</w:t>
      </w:r>
      <w:r w:rsidR="00792B74" w:rsidRPr="00834ABE">
        <w:rPr>
          <w:rFonts w:hint="eastAsia"/>
          <w:sz w:val="24"/>
          <w:szCs w:val="24"/>
          <w:lang w:val="en-CA" w:eastAsia="zh-CN"/>
        </w:rPr>
        <w:t>年</w:t>
      </w:r>
      <w:r w:rsidRPr="00834ABE">
        <w:rPr>
          <w:rFonts w:hint="eastAsia"/>
          <w:sz w:val="24"/>
          <w:szCs w:val="24"/>
          <w:lang w:val="en-CA" w:eastAsia="zh-CN"/>
        </w:rPr>
        <w:t>其</w:t>
      </w:r>
      <w:r w:rsidR="00792B74" w:rsidRPr="00834ABE">
        <w:rPr>
          <w:rFonts w:hint="eastAsia"/>
          <w:sz w:val="24"/>
          <w:szCs w:val="24"/>
          <w:lang w:val="en-CA" w:eastAsia="zh-CN"/>
        </w:rPr>
        <w:t>周期生产</w:t>
      </w:r>
      <w:r w:rsidRPr="00834ABE">
        <w:rPr>
          <w:rFonts w:hint="eastAsia"/>
          <w:sz w:val="24"/>
          <w:szCs w:val="24"/>
          <w:lang w:val="en-CA" w:eastAsia="zh-CN"/>
        </w:rPr>
        <w:t>工厂</w:t>
      </w:r>
      <w:r w:rsidR="00792B74" w:rsidRPr="00834ABE">
        <w:rPr>
          <w:rFonts w:hint="eastAsia"/>
          <w:sz w:val="24"/>
          <w:szCs w:val="24"/>
          <w:lang w:val="en-CA" w:eastAsia="zh-CN"/>
        </w:rPr>
        <w:t>转型</w:t>
      </w:r>
      <w:r w:rsidRPr="00834ABE">
        <w:rPr>
          <w:rFonts w:hint="eastAsia"/>
          <w:sz w:val="24"/>
          <w:szCs w:val="24"/>
          <w:lang w:val="en-CA" w:eastAsia="zh-CN"/>
        </w:rPr>
        <w:t>生产</w:t>
      </w:r>
      <w:r w:rsidR="00792B74" w:rsidRPr="00834ABE">
        <w:rPr>
          <w:sz w:val="24"/>
          <w:szCs w:val="24"/>
          <w:lang w:val="en-CA" w:eastAsia="zh-CN"/>
        </w:rPr>
        <w:t>HCFC</w:t>
      </w:r>
      <w:r w:rsidRPr="00834ABE">
        <w:rPr>
          <w:rFonts w:hint="eastAsia"/>
          <w:sz w:val="24"/>
          <w:szCs w:val="24"/>
          <w:lang w:val="en-CA" w:eastAsia="zh-CN"/>
        </w:rPr>
        <w:t>-22</w:t>
      </w:r>
      <w:r w:rsidRPr="00834ABE">
        <w:rPr>
          <w:rFonts w:hint="eastAsia"/>
          <w:sz w:val="24"/>
          <w:szCs w:val="24"/>
          <w:lang w:val="en-CA" w:eastAsia="zh-CN"/>
        </w:rPr>
        <w:t>。</w:t>
      </w:r>
      <w:r w:rsidR="001374A2" w:rsidRPr="00834ABE">
        <w:rPr>
          <w:rStyle w:val="FootnoteReference"/>
          <w:sz w:val="24"/>
          <w:szCs w:val="24"/>
          <w:lang w:val="en-CA"/>
        </w:rPr>
        <w:footnoteReference w:id="4"/>
      </w:r>
      <w:r w:rsidR="00332FE1" w:rsidRPr="00834ABE">
        <w:rPr>
          <w:sz w:val="24"/>
          <w:szCs w:val="24"/>
          <w:lang w:val="en-CA" w:eastAsia="zh-CN"/>
        </w:rPr>
        <w:t xml:space="preserve"> </w:t>
      </w:r>
      <w:r w:rsidR="00792B74" w:rsidRPr="00834ABE">
        <w:rPr>
          <w:rFonts w:hint="eastAsia"/>
          <w:sz w:val="24"/>
          <w:szCs w:val="24"/>
          <w:lang w:val="en-CA" w:eastAsia="zh-CN"/>
        </w:rPr>
        <w:t>自那时以来，它一直是阿根廷唯一的</w:t>
      </w:r>
      <w:r w:rsidR="00792B74" w:rsidRPr="00834ABE">
        <w:rPr>
          <w:sz w:val="24"/>
          <w:szCs w:val="24"/>
          <w:lang w:val="en-CA" w:eastAsia="zh-CN"/>
        </w:rPr>
        <w:t>HCFC</w:t>
      </w:r>
      <w:r w:rsidR="00792B74" w:rsidRPr="00834ABE">
        <w:rPr>
          <w:rFonts w:hint="eastAsia"/>
          <w:sz w:val="24"/>
          <w:szCs w:val="24"/>
          <w:lang w:val="en-CA" w:eastAsia="zh-CN"/>
        </w:rPr>
        <w:t>厂商，</w:t>
      </w:r>
      <w:r w:rsidR="00415013">
        <w:rPr>
          <w:rFonts w:hint="eastAsia"/>
          <w:sz w:val="24"/>
          <w:szCs w:val="24"/>
          <w:lang w:val="en-CA" w:eastAsia="zh-CN"/>
        </w:rPr>
        <w:t>所产</w:t>
      </w:r>
      <w:r w:rsidR="00792B74" w:rsidRPr="00834ABE">
        <w:rPr>
          <w:sz w:val="24"/>
          <w:szCs w:val="24"/>
          <w:lang w:val="en-CA" w:eastAsia="zh-CN"/>
        </w:rPr>
        <w:t>HCFC</w:t>
      </w:r>
      <w:r w:rsidR="00792B74" w:rsidRPr="00834ABE">
        <w:rPr>
          <w:rFonts w:hint="eastAsia"/>
          <w:sz w:val="24"/>
          <w:szCs w:val="24"/>
          <w:lang w:val="en-CA" w:eastAsia="zh-CN"/>
        </w:rPr>
        <w:t>-22</w:t>
      </w:r>
      <w:r w:rsidR="00792B74" w:rsidRPr="00834ABE">
        <w:rPr>
          <w:rFonts w:hint="eastAsia"/>
          <w:sz w:val="24"/>
          <w:szCs w:val="24"/>
          <w:lang w:val="en-CA" w:eastAsia="zh-CN"/>
        </w:rPr>
        <w:t>仅供国内使用。</w:t>
      </w:r>
    </w:p>
    <w:p w14:paraId="47CFF59F" w14:textId="56973B66" w:rsidR="00DA1DBF" w:rsidRPr="00834ABE" w:rsidRDefault="00DA1DBF" w:rsidP="00DA1DBF">
      <w:pPr>
        <w:pStyle w:val="Heading1"/>
        <w:rPr>
          <w:sz w:val="24"/>
          <w:szCs w:val="24"/>
          <w:lang w:val="en-CA" w:eastAsia="zh-CN"/>
        </w:rPr>
      </w:pPr>
      <w:r w:rsidRPr="00834ABE">
        <w:rPr>
          <w:rFonts w:hint="eastAsia"/>
          <w:sz w:val="24"/>
          <w:szCs w:val="24"/>
          <w:lang w:val="en-CA" w:eastAsia="zh-CN"/>
        </w:rPr>
        <w:t>2007</w:t>
      </w:r>
      <w:r w:rsidRPr="00834ABE">
        <w:rPr>
          <w:rFonts w:hint="eastAsia"/>
          <w:sz w:val="24"/>
          <w:szCs w:val="24"/>
          <w:lang w:val="en-CA" w:eastAsia="zh-CN"/>
        </w:rPr>
        <w:t>年</w:t>
      </w:r>
      <w:r w:rsidRPr="00834ABE">
        <w:rPr>
          <w:rFonts w:hint="eastAsia"/>
          <w:sz w:val="24"/>
          <w:szCs w:val="24"/>
          <w:lang w:val="en-CA" w:eastAsia="zh-CN"/>
        </w:rPr>
        <w:t>10</w:t>
      </w:r>
      <w:r w:rsidRPr="00834ABE">
        <w:rPr>
          <w:rFonts w:hint="eastAsia"/>
          <w:sz w:val="24"/>
          <w:szCs w:val="24"/>
          <w:lang w:val="en-CA" w:eastAsia="zh-CN"/>
        </w:rPr>
        <w:t>月</w:t>
      </w:r>
      <w:r w:rsidRPr="00834ABE">
        <w:rPr>
          <w:rFonts w:hint="eastAsia"/>
          <w:sz w:val="24"/>
          <w:szCs w:val="24"/>
          <w:lang w:val="en-CA" w:eastAsia="zh-CN"/>
        </w:rPr>
        <w:t>15</w:t>
      </w:r>
      <w:r w:rsidRPr="00834ABE">
        <w:rPr>
          <w:rFonts w:hint="eastAsia"/>
          <w:sz w:val="24"/>
          <w:szCs w:val="24"/>
          <w:lang w:val="en-CA" w:eastAsia="zh-CN"/>
        </w:rPr>
        <w:t>日至</w:t>
      </w:r>
      <w:r w:rsidRPr="00834ABE">
        <w:rPr>
          <w:rFonts w:hint="eastAsia"/>
          <w:sz w:val="24"/>
          <w:szCs w:val="24"/>
          <w:lang w:val="en-CA" w:eastAsia="zh-CN"/>
        </w:rPr>
        <w:t>2013</w:t>
      </w:r>
      <w:r w:rsidRPr="00834ABE">
        <w:rPr>
          <w:rFonts w:hint="eastAsia"/>
          <w:sz w:val="24"/>
          <w:szCs w:val="24"/>
          <w:lang w:val="en-CA" w:eastAsia="zh-CN"/>
        </w:rPr>
        <w:t>年</w:t>
      </w:r>
      <w:r w:rsidRPr="00834ABE">
        <w:rPr>
          <w:rFonts w:hint="eastAsia"/>
          <w:sz w:val="24"/>
          <w:szCs w:val="24"/>
          <w:lang w:val="en-CA" w:eastAsia="zh-CN"/>
        </w:rPr>
        <w:t>10</w:t>
      </w:r>
      <w:r w:rsidRPr="00834ABE">
        <w:rPr>
          <w:rFonts w:hint="eastAsia"/>
          <w:sz w:val="24"/>
          <w:szCs w:val="24"/>
          <w:lang w:val="en-CA" w:eastAsia="zh-CN"/>
        </w:rPr>
        <w:t>月</w:t>
      </w:r>
      <w:r w:rsidRPr="00834ABE">
        <w:rPr>
          <w:rFonts w:hint="eastAsia"/>
          <w:sz w:val="24"/>
          <w:szCs w:val="24"/>
          <w:lang w:val="en-CA" w:eastAsia="zh-CN"/>
        </w:rPr>
        <w:t>14</w:t>
      </w:r>
      <w:r w:rsidRPr="00834ABE">
        <w:rPr>
          <w:rFonts w:hint="eastAsia"/>
          <w:sz w:val="24"/>
          <w:szCs w:val="24"/>
          <w:lang w:val="en-CA" w:eastAsia="zh-CN"/>
        </w:rPr>
        <w:t>日，</w:t>
      </w:r>
      <w:bookmarkStart w:id="1" w:name="_Hlk8669731"/>
      <w:r w:rsidR="008A12D1" w:rsidRPr="00834ABE">
        <w:rPr>
          <w:sz w:val="24"/>
          <w:szCs w:val="24"/>
          <w:lang w:val="en-CA" w:eastAsia="zh-CN"/>
        </w:rPr>
        <w:t>FIASA</w:t>
      </w:r>
      <w:bookmarkEnd w:id="1"/>
      <w:r w:rsidRPr="00834ABE">
        <w:rPr>
          <w:rFonts w:hint="eastAsia"/>
          <w:sz w:val="24"/>
          <w:szCs w:val="24"/>
          <w:lang w:val="en-CA" w:eastAsia="zh-CN"/>
        </w:rPr>
        <w:t>实施一个清洁发展机制项目，控制</w:t>
      </w:r>
      <w:r w:rsidR="008A12D1" w:rsidRPr="00834ABE">
        <w:rPr>
          <w:rFonts w:hint="eastAsia"/>
          <w:sz w:val="24"/>
          <w:szCs w:val="24"/>
          <w:lang w:val="en-CA" w:eastAsia="zh-CN"/>
        </w:rPr>
        <w:t>排放副产品</w:t>
      </w:r>
      <w:r w:rsidR="008A12D1" w:rsidRPr="00834ABE">
        <w:rPr>
          <w:sz w:val="24"/>
          <w:szCs w:val="24"/>
          <w:lang w:val="en-CA" w:eastAsia="zh-CN"/>
        </w:rPr>
        <w:t>HFC</w:t>
      </w:r>
      <w:r w:rsidRPr="00834ABE">
        <w:rPr>
          <w:rFonts w:hint="eastAsia"/>
          <w:sz w:val="24"/>
          <w:szCs w:val="24"/>
          <w:lang w:val="en-CA" w:eastAsia="zh-CN"/>
        </w:rPr>
        <w:t>-23</w:t>
      </w:r>
      <w:r w:rsidRPr="00834ABE">
        <w:rPr>
          <w:rFonts w:hint="eastAsia"/>
          <w:sz w:val="24"/>
          <w:szCs w:val="24"/>
          <w:lang w:val="en-CA" w:eastAsia="zh-CN"/>
        </w:rPr>
        <w:t>。</w:t>
      </w:r>
      <w:r w:rsidRPr="00834ABE">
        <w:rPr>
          <w:rFonts w:hint="eastAsia"/>
          <w:sz w:val="24"/>
          <w:szCs w:val="24"/>
          <w:lang w:val="en-CA" w:eastAsia="zh-CN"/>
        </w:rPr>
        <w:t>2007</w:t>
      </w:r>
      <w:r w:rsidRPr="00834ABE">
        <w:rPr>
          <w:rFonts w:hint="eastAsia"/>
          <w:sz w:val="24"/>
          <w:szCs w:val="24"/>
          <w:lang w:val="en-CA" w:eastAsia="zh-CN"/>
        </w:rPr>
        <w:t>年</w:t>
      </w:r>
      <w:r w:rsidRPr="00834ABE">
        <w:rPr>
          <w:rFonts w:hint="eastAsia"/>
          <w:sz w:val="24"/>
          <w:szCs w:val="24"/>
          <w:lang w:val="en-CA" w:eastAsia="zh-CN"/>
        </w:rPr>
        <w:t>10</w:t>
      </w:r>
      <w:r w:rsidRPr="00834ABE">
        <w:rPr>
          <w:rFonts w:hint="eastAsia"/>
          <w:sz w:val="24"/>
          <w:szCs w:val="24"/>
          <w:lang w:val="en-CA" w:eastAsia="zh-CN"/>
        </w:rPr>
        <w:t>月</w:t>
      </w:r>
      <w:r w:rsidRPr="00834ABE">
        <w:rPr>
          <w:rFonts w:hint="eastAsia"/>
          <w:sz w:val="24"/>
          <w:szCs w:val="24"/>
          <w:lang w:val="en-CA" w:eastAsia="zh-CN"/>
        </w:rPr>
        <w:t>15</w:t>
      </w:r>
      <w:r w:rsidRPr="00834ABE">
        <w:rPr>
          <w:rFonts w:hint="eastAsia"/>
          <w:sz w:val="24"/>
          <w:szCs w:val="24"/>
          <w:lang w:val="en-CA" w:eastAsia="zh-CN"/>
        </w:rPr>
        <w:t>日，</w:t>
      </w:r>
      <w:r w:rsidRPr="00834ABE">
        <w:rPr>
          <w:rFonts w:hint="eastAsia"/>
          <w:sz w:val="24"/>
          <w:szCs w:val="24"/>
          <w:lang w:val="en-CA" w:eastAsia="zh-CN"/>
        </w:rPr>
        <w:t>FIASA</w:t>
      </w:r>
      <w:r w:rsidR="008A12D1" w:rsidRPr="00834ABE">
        <w:rPr>
          <w:rFonts w:hint="eastAsia"/>
          <w:sz w:val="24"/>
          <w:szCs w:val="24"/>
          <w:lang w:val="en-CA" w:eastAsia="zh-CN"/>
        </w:rPr>
        <w:t>启动</w:t>
      </w:r>
      <w:r w:rsidRPr="00834ABE">
        <w:rPr>
          <w:rFonts w:hint="eastAsia"/>
          <w:sz w:val="24"/>
          <w:szCs w:val="24"/>
          <w:lang w:val="en-CA" w:eastAsia="zh-CN"/>
        </w:rPr>
        <w:t>从德国</w:t>
      </w:r>
      <w:r w:rsidR="008A12D1" w:rsidRPr="00834ABE">
        <w:rPr>
          <w:rFonts w:hint="eastAsia"/>
          <w:sz w:val="24"/>
          <w:szCs w:val="24"/>
          <w:lang w:val="en-CA" w:eastAsia="zh-CN"/>
        </w:rPr>
        <w:t>迈廷根西格里碳素</w:t>
      </w:r>
      <w:r w:rsidR="00493137" w:rsidRPr="00834ABE">
        <w:rPr>
          <w:rFonts w:hint="eastAsia"/>
          <w:sz w:val="24"/>
          <w:szCs w:val="24"/>
          <w:lang w:val="en-CA" w:eastAsia="zh-CN"/>
        </w:rPr>
        <w:t>公司</w:t>
      </w:r>
      <w:r w:rsidR="002D2FDF">
        <w:rPr>
          <w:rFonts w:hint="eastAsia"/>
          <w:sz w:val="24"/>
          <w:szCs w:val="24"/>
          <w:lang w:val="en-CA" w:eastAsia="zh-CN"/>
        </w:rPr>
        <w:t>（</w:t>
      </w:r>
      <w:r w:rsidR="00493137" w:rsidRPr="00834ABE">
        <w:rPr>
          <w:rFonts w:hint="eastAsia"/>
          <w:sz w:val="24"/>
          <w:szCs w:val="24"/>
          <w:lang w:val="en-CA" w:eastAsia="zh-CN"/>
        </w:rPr>
        <w:t>SGL</w:t>
      </w:r>
      <w:r w:rsidR="002D2FDF">
        <w:rPr>
          <w:rFonts w:hint="eastAsia"/>
          <w:sz w:val="24"/>
          <w:szCs w:val="24"/>
          <w:lang w:val="en-CA" w:eastAsia="zh-CN"/>
        </w:rPr>
        <w:t>）</w:t>
      </w:r>
      <w:r w:rsidRPr="00834ABE">
        <w:rPr>
          <w:rFonts w:hint="eastAsia"/>
          <w:sz w:val="24"/>
          <w:szCs w:val="24"/>
          <w:lang w:val="en-CA" w:eastAsia="zh-CN"/>
        </w:rPr>
        <w:t>购买</w:t>
      </w:r>
      <w:r w:rsidR="00415013">
        <w:rPr>
          <w:rFonts w:hint="eastAsia"/>
          <w:sz w:val="24"/>
          <w:szCs w:val="24"/>
          <w:lang w:val="en-CA" w:eastAsia="zh-CN"/>
        </w:rPr>
        <w:t>的</w:t>
      </w:r>
      <w:r w:rsidRPr="00834ABE">
        <w:rPr>
          <w:rFonts w:hint="eastAsia"/>
          <w:sz w:val="24"/>
          <w:szCs w:val="24"/>
          <w:lang w:val="en-CA" w:eastAsia="zh-CN"/>
        </w:rPr>
        <w:t>新热氧化焚烧系统。</w:t>
      </w:r>
      <w:r w:rsidR="008A12D1" w:rsidRPr="00834ABE">
        <w:rPr>
          <w:sz w:val="24"/>
          <w:szCs w:val="24"/>
          <w:lang w:val="en-CA" w:eastAsia="zh-CN"/>
        </w:rPr>
        <w:t>FIASA</w:t>
      </w:r>
      <w:r w:rsidRPr="00834ABE">
        <w:rPr>
          <w:rFonts w:hint="eastAsia"/>
          <w:sz w:val="24"/>
          <w:szCs w:val="24"/>
          <w:lang w:val="en-CA" w:eastAsia="zh-CN"/>
        </w:rPr>
        <w:t>还安装了一个</w:t>
      </w:r>
      <w:r w:rsidRPr="00834ABE">
        <w:rPr>
          <w:rFonts w:hint="eastAsia"/>
          <w:sz w:val="24"/>
          <w:szCs w:val="24"/>
          <w:lang w:val="en-CA" w:eastAsia="zh-CN"/>
        </w:rPr>
        <w:t>40</w:t>
      </w:r>
      <w:r w:rsidRPr="00834ABE">
        <w:rPr>
          <w:rFonts w:hint="eastAsia"/>
          <w:sz w:val="24"/>
          <w:szCs w:val="24"/>
          <w:lang w:val="en-CA" w:eastAsia="zh-CN"/>
        </w:rPr>
        <w:t>公吨</w:t>
      </w:r>
      <w:r w:rsidR="008A12D1" w:rsidRPr="00834ABE">
        <w:rPr>
          <w:rFonts w:hint="eastAsia"/>
          <w:sz w:val="24"/>
          <w:szCs w:val="24"/>
          <w:lang w:val="en-CA" w:eastAsia="zh-CN"/>
        </w:rPr>
        <w:t>的</w:t>
      </w:r>
      <w:r w:rsidRPr="00834ABE">
        <w:rPr>
          <w:rFonts w:hint="eastAsia"/>
          <w:sz w:val="24"/>
          <w:szCs w:val="24"/>
          <w:lang w:val="en-CA" w:eastAsia="zh-CN"/>
        </w:rPr>
        <w:t>低温储罐储存</w:t>
      </w:r>
      <w:r w:rsidR="008A12D1" w:rsidRPr="00834ABE">
        <w:rPr>
          <w:rFonts w:hint="eastAsia"/>
          <w:sz w:val="24"/>
          <w:szCs w:val="24"/>
          <w:lang w:val="en-CA" w:eastAsia="zh-CN"/>
        </w:rPr>
        <w:t>H</w:t>
      </w:r>
      <w:r w:rsidR="008A12D1" w:rsidRPr="00834ABE">
        <w:rPr>
          <w:sz w:val="24"/>
          <w:szCs w:val="24"/>
          <w:lang w:val="en-CA" w:eastAsia="zh-CN"/>
        </w:rPr>
        <w:t>FC</w:t>
      </w:r>
      <w:r w:rsidRPr="00834ABE">
        <w:rPr>
          <w:rFonts w:hint="eastAsia"/>
          <w:sz w:val="24"/>
          <w:szCs w:val="24"/>
          <w:lang w:val="en-CA" w:eastAsia="zh-CN"/>
        </w:rPr>
        <w:t>-23</w:t>
      </w:r>
      <w:r w:rsidRPr="00834ABE">
        <w:rPr>
          <w:rFonts w:hint="eastAsia"/>
          <w:sz w:val="24"/>
          <w:szCs w:val="24"/>
          <w:lang w:val="en-CA" w:eastAsia="zh-CN"/>
        </w:rPr>
        <w:t>，并改</w:t>
      </w:r>
      <w:r w:rsidR="008A12D1" w:rsidRPr="00834ABE">
        <w:rPr>
          <w:rFonts w:hint="eastAsia"/>
          <w:sz w:val="24"/>
          <w:szCs w:val="24"/>
          <w:lang w:val="en-CA" w:eastAsia="zh-CN"/>
        </w:rPr>
        <w:t>进</w:t>
      </w:r>
      <w:r w:rsidRPr="00834ABE">
        <w:rPr>
          <w:rFonts w:hint="eastAsia"/>
          <w:sz w:val="24"/>
          <w:szCs w:val="24"/>
          <w:lang w:val="en-CA" w:eastAsia="zh-CN"/>
        </w:rPr>
        <w:t>焚烧炉</w:t>
      </w:r>
      <w:r w:rsidR="00E0682F" w:rsidRPr="00834ABE">
        <w:rPr>
          <w:rFonts w:hint="eastAsia"/>
          <w:sz w:val="24"/>
          <w:szCs w:val="24"/>
          <w:lang w:val="en-CA" w:eastAsia="zh-CN"/>
        </w:rPr>
        <w:t>的</w:t>
      </w:r>
      <w:r w:rsidR="00E0682F" w:rsidRPr="00834ABE">
        <w:rPr>
          <w:sz w:val="24"/>
          <w:szCs w:val="24"/>
          <w:lang w:val="en-CA" w:eastAsia="zh-CN"/>
        </w:rPr>
        <w:t xml:space="preserve"> </w:t>
      </w:r>
      <w:r w:rsidR="008A12D1" w:rsidRPr="00834ABE">
        <w:rPr>
          <w:rFonts w:hint="eastAsia"/>
          <w:sz w:val="24"/>
          <w:szCs w:val="24"/>
          <w:lang w:val="en-CA" w:eastAsia="zh-CN"/>
        </w:rPr>
        <w:t>H</w:t>
      </w:r>
      <w:r w:rsidR="008A12D1" w:rsidRPr="00834ABE">
        <w:rPr>
          <w:sz w:val="24"/>
          <w:szCs w:val="24"/>
          <w:lang w:val="en-CA" w:eastAsia="zh-CN"/>
        </w:rPr>
        <w:t>FC</w:t>
      </w:r>
      <w:r w:rsidRPr="00834ABE">
        <w:rPr>
          <w:rFonts w:hint="eastAsia"/>
          <w:sz w:val="24"/>
          <w:szCs w:val="24"/>
          <w:lang w:val="en-CA" w:eastAsia="zh-CN"/>
        </w:rPr>
        <w:t>-23</w:t>
      </w:r>
      <w:r w:rsidRPr="00834ABE">
        <w:rPr>
          <w:rFonts w:hint="eastAsia"/>
          <w:sz w:val="24"/>
          <w:szCs w:val="24"/>
          <w:lang w:val="en-CA" w:eastAsia="zh-CN"/>
        </w:rPr>
        <w:t>进料控制。</w:t>
      </w:r>
      <w:r w:rsidRPr="00834ABE">
        <w:rPr>
          <w:rFonts w:hint="eastAsia"/>
          <w:sz w:val="24"/>
          <w:szCs w:val="24"/>
          <w:lang w:val="en-CA" w:eastAsia="zh-CN"/>
        </w:rPr>
        <w:t>2013</w:t>
      </w:r>
      <w:r w:rsidRPr="00834ABE">
        <w:rPr>
          <w:rFonts w:hint="eastAsia"/>
          <w:sz w:val="24"/>
          <w:szCs w:val="24"/>
          <w:lang w:val="en-CA" w:eastAsia="zh-CN"/>
        </w:rPr>
        <w:t>年</w:t>
      </w:r>
      <w:r w:rsidRPr="00834ABE">
        <w:rPr>
          <w:rFonts w:hint="eastAsia"/>
          <w:sz w:val="24"/>
          <w:szCs w:val="24"/>
          <w:lang w:val="en-CA" w:eastAsia="zh-CN"/>
        </w:rPr>
        <w:t>10</w:t>
      </w:r>
      <w:r w:rsidRPr="00834ABE">
        <w:rPr>
          <w:rFonts w:hint="eastAsia"/>
          <w:sz w:val="24"/>
          <w:szCs w:val="24"/>
          <w:lang w:val="en-CA" w:eastAsia="zh-CN"/>
        </w:rPr>
        <w:t>月清洁发展机制项目</w:t>
      </w:r>
      <w:r w:rsidR="00E0682F" w:rsidRPr="00834ABE">
        <w:rPr>
          <w:rFonts w:hint="eastAsia"/>
          <w:sz w:val="24"/>
          <w:szCs w:val="24"/>
          <w:lang w:val="en-CA" w:eastAsia="zh-CN"/>
        </w:rPr>
        <w:t>结束后</w:t>
      </w:r>
      <w:r w:rsidRPr="00834ABE">
        <w:rPr>
          <w:rFonts w:hint="eastAsia"/>
          <w:sz w:val="24"/>
          <w:szCs w:val="24"/>
          <w:lang w:val="en-CA" w:eastAsia="zh-CN"/>
        </w:rPr>
        <w:t>焚烧炉</w:t>
      </w:r>
      <w:r w:rsidR="00415013" w:rsidRPr="00834ABE">
        <w:rPr>
          <w:rFonts w:hint="eastAsia"/>
          <w:sz w:val="24"/>
          <w:szCs w:val="24"/>
          <w:lang w:val="en-CA" w:eastAsia="zh-CN"/>
        </w:rPr>
        <w:t>关闭</w:t>
      </w:r>
      <w:r w:rsidRPr="00834ABE">
        <w:rPr>
          <w:rFonts w:hint="eastAsia"/>
          <w:sz w:val="24"/>
          <w:szCs w:val="24"/>
          <w:lang w:val="en-CA" w:eastAsia="zh-CN"/>
        </w:rPr>
        <w:t>，此后一直闲置</w:t>
      </w:r>
      <w:r w:rsidR="008B1C4A" w:rsidRPr="00834ABE">
        <w:rPr>
          <w:rFonts w:hint="eastAsia"/>
          <w:sz w:val="24"/>
          <w:szCs w:val="24"/>
          <w:lang w:val="en-CA" w:eastAsia="zh-CN"/>
        </w:rPr>
        <w:t>；</w:t>
      </w:r>
      <w:r w:rsidR="00E0682F" w:rsidRPr="00834ABE">
        <w:rPr>
          <w:rFonts w:hint="eastAsia"/>
          <w:sz w:val="24"/>
          <w:szCs w:val="24"/>
          <w:lang w:val="en-CA" w:eastAsia="zh-CN"/>
        </w:rPr>
        <w:t>H</w:t>
      </w:r>
      <w:r w:rsidR="00E0682F" w:rsidRPr="00834ABE">
        <w:rPr>
          <w:sz w:val="24"/>
          <w:szCs w:val="24"/>
          <w:lang w:val="en-CA" w:eastAsia="zh-CN"/>
        </w:rPr>
        <w:t>FC</w:t>
      </w:r>
      <w:r w:rsidRPr="00834ABE">
        <w:rPr>
          <w:rFonts w:hint="eastAsia"/>
          <w:sz w:val="24"/>
          <w:szCs w:val="24"/>
          <w:lang w:val="en-CA" w:eastAsia="zh-CN"/>
        </w:rPr>
        <w:t>-23</w:t>
      </w:r>
      <w:r w:rsidR="00E0682F" w:rsidRPr="00834ABE">
        <w:rPr>
          <w:rFonts w:hint="eastAsia"/>
          <w:sz w:val="24"/>
          <w:szCs w:val="24"/>
          <w:lang w:val="en-CA" w:eastAsia="zh-CN"/>
        </w:rPr>
        <w:t>气流</w:t>
      </w:r>
      <w:r w:rsidR="00E0682F" w:rsidRPr="00834ABE">
        <w:rPr>
          <w:rFonts w:hint="eastAsia"/>
          <w:sz w:val="24"/>
          <w:szCs w:val="24"/>
          <w:lang w:val="en-CA" w:eastAsia="zh-CN"/>
        </w:rPr>
        <w:t xml:space="preserve"> </w:t>
      </w:r>
      <w:r w:rsidR="002D2FDF">
        <w:rPr>
          <w:rFonts w:hint="eastAsia"/>
          <w:sz w:val="24"/>
          <w:szCs w:val="24"/>
          <w:lang w:val="en-CA" w:eastAsia="zh-CN"/>
        </w:rPr>
        <w:t>（</w:t>
      </w:r>
      <w:r w:rsidRPr="00834ABE">
        <w:rPr>
          <w:rFonts w:hint="eastAsia"/>
          <w:sz w:val="24"/>
          <w:szCs w:val="24"/>
          <w:lang w:val="en-CA" w:eastAsia="zh-CN"/>
        </w:rPr>
        <w:t>约</w:t>
      </w:r>
      <w:r w:rsidRPr="00834ABE">
        <w:rPr>
          <w:rFonts w:hint="eastAsia"/>
          <w:sz w:val="24"/>
          <w:szCs w:val="24"/>
          <w:lang w:val="en-CA" w:eastAsia="zh-CN"/>
        </w:rPr>
        <w:t>93%</w:t>
      </w:r>
      <w:r w:rsidR="00E0682F" w:rsidRPr="00834ABE">
        <w:rPr>
          <w:rFonts w:hint="eastAsia"/>
          <w:sz w:val="24"/>
          <w:szCs w:val="24"/>
          <w:lang w:val="en-CA" w:eastAsia="zh-CN"/>
        </w:rPr>
        <w:t>是</w:t>
      </w:r>
      <w:r w:rsidR="00E0682F" w:rsidRPr="00834ABE">
        <w:rPr>
          <w:rFonts w:hint="eastAsia"/>
          <w:sz w:val="24"/>
          <w:szCs w:val="24"/>
          <w:lang w:val="en-CA" w:eastAsia="zh-CN"/>
        </w:rPr>
        <w:t>H</w:t>
      </w:r>
      <w:r w:rsidR="00E0682F" w:rsidRPr="00834ABE">
        <w:rPr>
          <w:sz w:val="24"/>
          <w:szCs w:val="24"/>
          <w:lang w:val="en-CA" w:eastAsia="zh-CN"/>
        </w:rPr>
        <w:t>FC</w:t>
      </w:r>
      <w:r w:rsidRPr="00834ABE">
        <w:rPr>
          <w:rFonts w:hint="eastAsia"/>
          <w:sz w:val="24"/>
          <w:szCs w:val="24"/>
          <w:lang w:val="en-CA" w:eastAsia="zh-CN"/>
        </w:rPr>
        <w:t>-23</w:t>
      </w:r>
      <w:r w:rsidRPr="00834ABE">
        <w:rPr>
          <w:rFonts w:hint="eastAsia"/>
          <w:sz w:val="24"/>
          <w:szCs w:val="24"/>
          <w:lang w:val="en-CA" w:eastAsia="zh-CN"/>
        </w:rPr>
        <w:t>，其余</w:t>
      </w:r>
      <w:r w:rsidR="00E0682F" w:rsidRPr="00834ABE">
        <w:rPr>
          <w:rFonts w:hint="eastAsia"/>
          <w:sz w:val="24"/>
          <w:szCs w:val="24"/>
          <w:lang w:val="en-CA" w:eastAsia="zh-CN"/>
        </w:rPr>
        <w:t>是</w:t>
      </w:r>
      <w:r w:rsidR="00E0682F" w:rsidRPr="00834ABE">
        <w:rPr>
          <w:rFonts w:hint="eastAsia"/>
          <w:sz w:val="24"/>
          <w:szCs w:val="24"/>
          <w:lang w:val="en-CA" w:eastAsia="zh-CN"/>
        </w:rPr>
        <w:t>HCFC</w:t>
      </w:r>
      <w:r w:rsidRPr="00834ABE">
        <w:rPr>
          <w:rFonts w:hint="eastAsia"/>
          <w:sz w:val="24"/>
          <w:szCs w:val="24"/>
          <w:lang w:val="en-CA" w:eastAsia="zh-CN"/>
        </w:rPr>
        <w:t>-22</w:t>
      </w:r>
      <w:r w:rsidR="002D2FDF">
        <w:rPr>
          <w:rFonts w:hint="eastAsia"/>
          <w:sz w:val="24"/>
          <w:szCs w:val="24"/>
          <w:lang w:val="en-CA" w:eastAsia="zh-CN"/>
        </w:rPr>
        <w:t>）</w:t>
      </w:r>
      <w:r w:rsidR="00E0682F" w:rsidRPr="00834ABE">
        <w:rPr>
          <w:rFonts w:hint="eastAsia"/>
          <w:sz w:val="24"/>
          <w:szCs w:val="24"/>
          <w:lang w:val="en-CA" w:eastAsia="zh-CN"/>
        </w:rPr>
        <w:t xml:space="preserve"> </w:t>
      </w:r>
      <w:r w:rsidR="00E0682F" w:rsidRPr="00834ABE">
        <w:rPr>
          <w:rFonts w:hint="eastAsia"/>
          <w:sz w:val="24"/>
          <w:szCs w:val="24"/>
          <w:lang w:val="en-CA" w:eastAsia="zh-CN"/>
        </w:rPr>
        <w:t>管道</w:t>
      </w:r>
      <w:r w:rsidRPr="00834ABE">
        <w:rPr>
          <w:rFonts w:hint="eastAsia"/>
          <w:sz w:val="24"/>
          <w:szCs w:val="24"/>
          <w:lang w:val="en-CA" w:eastAsia="zh-CN"/>
        </w:rPr>
        <w:t>被切断</w:t>
      </w:r>
      <w:r w:rsidR="008B1C4A" w:rsidRPr="00834ABE">
        <w:rPr>
          <w:rFonts w:hint="eastAsia"/>
          <w:sz w:val="24"/>
          <w:szCs w:val="24"/>
          <w:lang w:val="en-CA" w:eastAsia="zh-CN"/>
        </w:rPr>
        <w:t>；</w:t>
      </w:r>
      <w:r w:rsidR="00E0682F" w:rsidRPr="00834ABE">
        <w:rPr>
          <w:rFonts w:hint="eastAsia"/>
          <w:sz w:val="24"/>
          <w:szCs w:val="24"/>
          <w:lang w:val="en-CA" w:eastAsia="zh-CN"/>
        </w:rPr>
        <w:t>HFC</w:t>
      </w:r>
      <w:r w:rsidRPr="00834ABE">
        <w:rPr>
          <w:rFonts w:hint="eastAsia"/>
          <w:sz w:val="24"/>
          <w:szCs w:val="24"/>
          <w:lang w:val="en-CA" w:eastAsia="zh-CN"/>
        </w:rPr>
        <w:t>-23</w:t>
      </w:r>
      <w:r w:rsidR="00E0682F" w:rsidRPr="00834ABE">
        <w:rPr>
          <w:rFonts w:hint="eastAsia"/>
          <w:sz w:val="24"/>
          <w:szCs w:val="24"/>
          <w:lang w:val="en-CA" w:eastAsia="zh-CN"/>
        </w:rPr>
        <w:t>气流一直向</w:t>
      </w:r>
      <w:r w:rsidR="00415013">
        <w:rPr>
          <w:rFonts w:hint="eastAsia"/>
          <w:sz w:val="24"/>
          <w:szCs w:val="24"/>
          <w:lang w:val="en-CA" w:eastAsia="zh-CN"/>
        </w:rPr>
        <w:t>大气</w:t>
      </w:r>
      <w:r w:rsidR="00E0682F" w:rsidRPr="00834ABE">
        <w:rPr>
          <w:rFonts w:hint="eastAsia"/>
          <w:sz w:val="24"/>
          <w:szCs w:val="24"/>
          <w:lang w:val="en-CA" w:eastAsia="zh-CN"/>
        </w:rPr>
        <w:t>中</w:t>
      </w:r>
      <w:r w:rsidRPr="00834ABE">
        <w:rPr>
          <w:rFonts w:hint="eastAsia"/>
          <w:sz w:val="24"/>
          <w:szCs w:val="24"/>
          <w:lang w:val="en-CA" w:eastAsia="zh-CN"/>
        </w:rPr>
        <w:t>排放。</w:t>
      </w:r>
      <w:r w:rsidR="00415013">
        <w:rPr>
          <w:rFonts w:hint="eastAsia"/>
          <w:sz w:val="24"/>
          <w:szCs w:val="24"/>
          <w:lang w:val="en-CA" w:eastAsia="zh-CN"/>
        </w:rPr>
        <w:t xml:space="preserve"> </w:t>
      </w:r>
    </w:p>
    <w:p w14:paraId="5602F73E" w14:textId="51DDF526" w:rsidR="001374A2" w:rsidRPr="00834ABE" w:rsidRDefault="00DA1DBF" w:rsidP="00DA1DBF">
      <w:pPr>
        <w:pStyle w:val="Heading1"/>
        <w:rPr>
          <w:sz w:val="24"/>
          <w:szCs w:val="24"/>
          <w:lang w:val="en-CA" w:eastAsia="zh-CN"/>
        </w:rPr>
      </w:pPr>
      <w:r w:rsidRPr="00834ABE">
        <w:rPr>
          <w:rFonts w:hint="eastAsia"/>
          <w:sz w:val="24"/>
          <w:szCs w:val="24"/>
          <w:lang w:val="en-CA" w:eastAsia="zh-CN"/>
        </w:rPr>
        <w:t>除了安装焚烧炉和更换蒸馏塔之外，</w:t>
      </w:r>
      <w:r w:rsidRPr="00834ABE">
        <w:rPr>
          <w:rFonts w:hint="eastAsia"/>
          <w:sz w:val="24"/>
          <w:szCs w:val="24"/>
          <w:lang w:val="en-CA" w:eastAsia="zh-CN"/>
        </w:rPr>
        <w:t>FIASA</w:t>
      </w:r>
      <w:r w:rsidRPr="00834ABE">
        <w:rPr>
          <w:rFonts w:hint="eastAsia"/>
          <w:sz w:val="24"/>
          <w:szCs w:val="24"/>
          <w:lang w:val="en-CA" w:eastAsia="zh-CN"/>
        </w:rPr>
        <w:t>的所有其他基础设施和主要资本设备自那时以来保持不变</w:t>
      </w:r>
      <w:r w:rsidR="008B1C4A" w:rsidRPr="00834ABE">
        <w:rPr>
          <w:rFonts w:hint="eastAsia"/>
          <w:sz w:val="24"/>
          <w:szCs w:val="24"/>
          <w:lang w:val="en-CA" w:eastAsia="zh-CN"/>
        </w:rPr>
        <w:t>；</w:t>
      </w:r>
      <w:r w:rsidRPr="00834ABE">
        <w:rPr>
          <w:rFonts w:hint="eastAsia"/>
          <w:sz w:val="24"/>
          <w:szCs w:val="24"/>
          <w:lang w:val="en-CA" w:eastAsia="zh-CN"/>
        </w:rPr>
        <w:t>33</w:t>
      </w:r>
      <w:r w:rsidRPr="00834ABE">
        <w:rPr>
          <w:rFonts w:hint="eastAsia"/>
          <w:sz w:val="24"/>
          <w:szCs w:val="24"/>
          <w:lang w:val="en-CA" w:eastAsia="zh-CN"/>
        </w:rPr>
        <w:t>年前的反应堆仍在使用。</w:t>
      </w:r>
    </w:p>
    <w:p w14:paraId="4AD3EA00" w14:textId="46D85B11" w:rsidR="0065423B" w:rsidRPr="00834ABE" w:rsidRDefault="00E0682F" w:rsidP="00960B62">
      <w:pPr>
        <w:rPr>
          <w:sz w:val="24"/>
          <w:szCs w:val="24"/>
          <w:u w:val="single"/>
          <w:lang w:val="en-CA"/>
        </w:rPr>
      </w:pPr>
      <w:r w:rsidRPr="00834ABE">
        <w:rPr>
          <w:rFonts w:hint="eastAsia"/>
          <w:sz w:val="24"/>
          <w:szCs w:val="24"/>
          <w:u w:val="single"/>
          <w:lang w:val="en-CA" w:eastAsia="zh-CN"/>
        </w:rPr>
        <w:t>项目提案选项</w:t>
      </w:r>
    </w:p>
    <w:p w14:paraId="3EC4F218" w14:textId="77777777" w:rsidR="001222D9" w:rsidRPr="00834ABE" w:rsidRDefault="001222D9" w:rsidP="00960B62">
      <w:pPr>
        <w:rPr>
          <w:sz w:val="24"/>
          <w:szCs w:val="24"/>
          <w:lang w:val="en-CA"/>
        </w:rPr>
      </w:pPr>
    </w:p>
    <w:p w14:paraId="2488525F" w14:textId="3C66EEE5" w:rsidR="001374A2" w:rsidRPr="00834ABE" w:rsidRDefault="00B207C1" w:rsidP="00C643BB">
      <w:pPr>
        <w:pStyle w:val="Heading1"/>
        <w:rPr>
          <w:sz w:val="24"/>
          <w:szCs w:val="24"/>
          <w:lang w:val="en-CA" w:eastAsia="zh-CN"/>
        </w:rPr>
      </w:pPr>
      <w:r w:rsidRPr="00834ABE">
        <w:rPr>
          <w:rFonts w:hint="eastAsia"/>
          <w:sz w:val="24"/>
          <w:szCs w:val="24"/>
          <w:lang w:val="en-CA" w:eastAsia="zh-CN"/>
        </w:rPr>
        <w:t>工发组织提交了解决副产品</w:t>
      </w:r>
      <w:r w:rsidRPr="00834ABE">
        <w:rPr>
          <w:rFonts w:hint="eastAsia"/>
          <w:sz w:val="24"/>
          <w:szCs w:val="24"/>
          <w:lang w:val="en-CA" w:eastAsia="zh-CN"/>
        </w:rPr>
        <w:t>HFC-23</w:t>
      </w:r>
      <w:r w:rsidRPr="00834ABE">
        <w:rPr>
          <w:rFonts w:hint="eastAsia"/>
          <w:sz w:val="24"/>
          <w:szCs w:val="24"/>
          <w:lang w:val="en-CA" w:eastAsia="zh-CN"/>
        </w:rPr>
        <w:t>排放的下列三种选项</w:t>
      </w:r>
      <w:r w:rsidR="002D2FDF">
        <w:rPr>
          <w:rFonts w:hint="eastAsia"/>
          <w:sz w:val="24"/>
          <w:szCs w:val="24"/>
          <w:lang w:val="en-CA" w:eastAsia="zh-CN"/>
        </w:rPr>
        <w:t>：</w:t>
      </w:r>
      <w:r w:rsidR="00BE674B" w:rsidRPr="00834ABE">
        <w:rPr>
          <w:rStyle w:val="FootnoteReference"/>
          <w:sz w:val="24"/>
          <w:szCs w:val="24"/>
          <w:lang w:val="en-CA"/>
        </w:rPr>
        <w:footnoteReference w:id="5"/>
      </w:r>
      <w:r w:rsidR="001B405C" w:rsidRPr="00834ABE">
        <w:rPr>
          <w:sz w:val="24"/>
          <w:szCs w:val="24"/>
          <w:lang w:val="en-CA" w:eastAsia="zh-CN"/>
        </w:rPr>
        <w:t xml:space="preserve"> </w:t>
      </w:r>
    </w:p>
    <w:p w14:paraId="1CCCBD36" w14:textId="02CEA109" w:rsidR="001374A2" w:rsidRPr="00834ABE" w:rsidRDefault="00B207C1" w:rsidP="00F57F5A">
      <w:pPr>
        <w:pStyle w:val="Heading2"/>
        <w:ind w:left="1440" w:hanging="720"/>
        <w:rPr>
          <w:sz w:val="24"/>
          <w:szCs w:val="24"/>
          <w:lang w:val="en-CA" w:eastAsia="zh-CN"/>
        </w:rPr>
      </w:pPr>
      <w:r w:rsidRPr="00834ABE">
        <w:rPr>
          <w:rFonts w:hint="eastAsia"/>
          <w:sz w:val="24"/>
          <w:szCs w:val="24"/>
          <w:lang w:val="en-CA" w:eastAsia="zh-CN"/>
        </w:rPr>
        <w:t>选项</w:t>
      </w:r>
      <w:r w:rsidR="00F57F5A" w:rsidRPr="00834ABE">
        <w:rPr>
          <w:sz w:val="24"/>
          <w:szCs w:val="24"/>
          <w:lang w:val="en-CA" w:eastAsia="zh-CN"/>
        </w:rPr>
        <w:t>1</w:t>
      </w:r>
      <w:r w:rsidR="002D2FDF">
        <w:rPr>
          <w:rFonts w:hint="eastAsia"/>
          <w:sz w:val="24"/>
          <w:szCs w:val="24"/>
          <w:lang w:val="en-CA" w:eastAsia="zh-CN"/>
        </w:rPr>
        <w:t>：</w:t>
      </w:r>
      <w:r w:rsidRPr="00834ABE">
        <w:rPr>
          <w:rFonts w:hint="eastAsia"/>
          <w:sz w:val="24"/>
          <w:szCs w:val="24"/>
          <w:lang w:val="en-CA" w:eastAsia="zh-CN"/>
        </w:rPr>
        <w:t>关闭</w:t>
      </w:r>
      <w:r w:rsidRPr="00834ABE">
        <w:rPr>
          <w:sz w:val="24"/>
          <w:szCs w:val="24"/>
          <w:lang w:val="en-CA" w:eastAsia="zh-CN"/>
        </w:rPr>
        <w:t xml:space="preserve">FIASA </w:t>
      </w:r>
      <w:r w:rsidRPr="00834ABE">
        <w:rPr>
          <w:rFonts w:hint="eastAsia"/>
          <w:sz w:val="24"/>
          <w:szCs w:val="24"/>
          <w:lang w:val="en-CA" w:eastAsia="zh-CN"/>
        </w:rPr>
        <w:t>的</w:t>
      </w:r>
      <w:r w:rsidR="001374A2" w:rsidRPr="00834ABE">
        <w:rPr>
          <w:sz w:val="24"/>
          <w:szCs w:val="24"/>
          <w:lang w:val="en-CA" w:eastAsia="zh-CN"/>
        </w:rPr>
        <w:t xml:space="preserve">HCFC-22 </w:t>
      </w:r>
      <w:r w:rsidRPr="00834ABE">
        <w:rPr>
          <w:rFonts w:hint="eastAsia"/>
          <w:sz w:val="24"/>
          <w:szCs w:val="24"/>
          <w:lang w:val="en-CA" w:eastAsia="zh-CN"/>
        </w:rPr>
        <w:t>生产</w:t>
      </w:r>
      <w:r w:rsidR="00415013">
        <w:rPr>
          <w:rFonts w:hint="eastAsia"/>
          <w:sz w:val="24"/>
          <w:szCs w:val="24"/>
          <w:lang w:val="en-CA" w:eastAsia="zh-CN"/>
        </w:rPr>
        <w:t>线</w:t>
      </w:r>
    </w:p>
    <w:p w14:paraId="75838B05" w14:textId="63668632" w:rsidR="001374A2" w:rsidRPr="00834ABE" w:rsidRDefault="00B207C1" w:rsidP="00F57F5A">
      <w:pPr>
        <w:pStyle w:val="Heading2"/>
        <w:ind w:left="1440" w:hanging="720"/>
        <w:rPr>
          <w:sz w:val="24"/>
          <w:szCs w:val="24"/>
          <w:lang w:val="en-CA" w:eastAsia="zh-CN"/>
        </w:rPr>
      </w:pPr>
      <w:r w:rsidRPr="00834ABE">
        <w:rPr>
          <w:rFonts w:hint="eastAsia"/>
          <w:sz w:val="24"/>
          <w:szCs w:val="24"/>
          <w:lang w:val="en-CA" w:eastAsia="zh-CN"/>
        </w:rPr>
        <w:t>选项</w:t>
      </w:r>
      <w:r w:rsidR="00F57F5A" w:rsidRPr="00834ABE">
        <w:rPr>
          <w:sz w:val="24"/>
          <w:szCs w:val="24"/>
          <w:lang w:val="en-CA" w:eastAsia="zh-CN"/>
        </w:rPr>
        <w:t>2</w:t>
      </w:r>
      <w:r w:rsidR="002D2FDF">
        <w:rPr>
          <w:rFonts w:hint="eastAsia"/>
          <w:sz w:val="24"/>
          <w:szCs w:val="24"/>
          <w:lang w:val="en-CA" w:eastAsia="zh-CN"/>
        </w:rPr>
        <w:t>：</w:t>
      </w:r>
      <w:r w:rsidR="00862CA7" w:rsidRPr="00834ABE">
        <w:rPr>
          <w:sz w:val="24"/>
          <w:szCs w:val="24"/>
          <w:lang w:val="en-CA" w:eastAsia="zh-CN"/>
        </w:rPr>
        <w:t xml:space="preserve"> </w:t>
      </w:r>
      <w:r w:rsidR="00862CA7" w:rsidRPr="00834ABE">
        <w:rPr>
          <w:rFonts w:hint="eastAsia"/>
          <w:sz w:val="24"/>
          <w:szCs w:val="24"/>
          <w:lang w:val="en-CA" w:eastAsia="zh-CN"/>
        </w:rPr>
        <w:t>重启</w:t>
      </w:r>
      <w:r w:rsidR="00862CA7" w:rsidRPr="00834ABE">
        <w:rPr>
          <w:sz w:val="24"/>
          <w:szCs w:val="24"/>
          <w:lang w:val="en-CA" w:eastAsia="zh-CN"/>
        </w:rPr>
        <w:t>FIASA</w:t>
      </w:r>
      <w:r w:rsidR="00862CA7" w:rsidRPr="00834ABE">
        <w:rPr>
          <w:rFonts w:hint="eastAsia"/>
          <w:sz w:val="24"/>
          <w:szCs w:val="24"/>
          <w:lang w:val="en-CA" w:eastAsia="zh-CN"/>
        </w:rPr>
        <w:t>的焚烧炉</w:t>
      </w:r>
      <w:r w:rsidR="001374A2" w:rsidRPr="00834ABE">
        <w:rPr>
          <w:sz w:val="24"/>
          <w:szCs w:val="24"/>
          <w:lang w:val="en-CA" w:eastAsia="zh-CN"/>
        </w:rPr>
        <w:t xml:space="preserve"> </w:t>
      </w:r>
    </w:p>
    <w:p w14:paraId="527926D1" w14:textId="2EFC2E5F" w:rsidR="001374A2" w:rsidRPr="00834ABE" w:rsidRDefault="00B207C1" w:rsidP="00F57F5A">
      <w:pPr>
        <w:pStyle w:val="Heading2"/>
        <w:ind w:left="1440" w:hanging="720"/>
        <w:rPr>
          <w:sz w:val="24"/>
          <w:szCs w:val="24"/>
          <w:lang w:val="en-CA" w:eastAsia="zh-CN"/>
        </w:rPr>
      </w:pPr>
      <w:r w:rsidRPr="00834ABE">
        <w:rPr>
          <w:rFonts w:hint="eastAsia"/>
          <w:sz w:val="24"/>
          <w:szCs w:val="24"/>
          <w:lang w:val="en-CA" w:eastAsia="zh-CN"/>
        </w:rPr>
        <w:t>选项</w:t>
      </w:r>
      <w:r w:rsidR="00F57F5A" w:rsidRPr="00834ABE">
        <w:rPr>
          <w:sz w:val="24"/>
          <w:szCs w:val="24"/>
          <w:lang w:val="en-CA" w:eastAsia="zh-CN"/>
        </w:rPr>
        <w:t>3</w:t>
      </w:r>
      <w:r w:rsidR="002D2FDF">
        <w:rPr>
          <w:rFonts w:hint="eastAsia"/>
          <w:sz w:val="24"/>
          <w:szCs w:val="24"/>
          <w:lang w:val="en-CA" w:eastAsia="zh-CN"/>
        </w:rPr>
        <w:t>：</w:t>
      </w:r>
      <w:r w:rsidR="00862CA7" w:rsidRPr="00834ABE">
        <w:rPr>
          <w:rFonts w:hint="eastAsia"/>
          <w:sz w:val="24"/>
          <w:szCs w:val="24"/>
          <w:lang w:val="en-CA" w:eastAsia="zh-CN"/>
        </w:rPr>
        <w:t>场外销毁副产品</w:t>
      </w:r>
      <w:r w:rsidR="00C246DE" w:rsidRPr="00834ABE">
        <w:rPr>
          <w:sz w:val="24"/>
          <w:szCs w:val="24"/>
          <w:lang w:val="en-CA" w:eastAsia="zh-CN"/>
        </w:rPr>
        <w:t>H</w:t>
      </w:r>
      <w:r w:rsidR="001374A2" w:rsidRPr="00834ABE">
        <w:rPr>
          <w:sz w:val="24"/>
          <w:szCs w:val="24"/>
          <w:lang w:val="en-CA" w:eastAsia="zh-CN"/>
        </w:rPr>
        <w:t xml:space="preserve">FC-23 </w:t>
      </w:r>
      <w:r w:rsidR="00862CA7" w:rsidRPr="00834ABE">
        <w:rPr>
          <w:sz w:val="24"/>
          <w:szCs w:val="24"/>
          <w:lang w:val="en-CA" w:eastAsia="zh-CN"/>
        </w:rPr>
        <w:t xml:space="preserve"> </w:t>
      </w:r>
    </w:p>
    <w:p w14:paraId="5237ECEB" w14:textId="67175729" w:rsidR="00801B02" w:rsidRPr="00834ABE" w:rsidRDefault="00801B02" w:rsidP="00801B02">
      <w:pPr>
        <w:pStyle w:val="Heading1"/>
        <w:rPr>
          <w:sz w:val="24"/>
          <w:szCs w:val="24"/>
          <w:lang w:val="en-CA" w:eastAsia="zh-CN"/>
        </w:rPr>
      </w:pPr>
      <w:r w:rsidRPr="00834ABE">
        <w:rPr>
          <w:rFonts w:hint="eastAsia"/>
          <w:sz w:val="24"/>
          <w:szCs w:val="24"/>
          <w:lang w:val="en-CA" w:eastAsia="zh-CN"/>
        </w:rPr>
        <w:t>如下文所</w:t>
      </w:r>
      <w:r w:rsidR="00505E29" w:rsidRPr="00834ABE">
        <w:rPr>
          <w:rFonts w:hint="eastAsia"/>
          <w:sz w:val="24"/>
          <w:szCs w:val="24"/>
          <w:lang w:val="en-CA" w:eastAsia="zh-CN"/>
        </w:rPr>
        <w:t>示</w:t>
      </w:r>
      <w:r w:rsidRPr="00834ABE">
        <w:rPr>
          <w:rFonts w:hint="eastAsia"/>
          <w:sz w:val="24"/>
          <w:szCs w:val="24"/>
          <w:lang w:val="en-CA" w:eastAsia="zh-CN"/>
        </w:rPr>
        <w:t>，针对每一种</w:t>
      </w:r>
      <w:r w:rsidR="00505E29" w:rsidRPr="00834ABE">
        <w:rPr>
          <w:rFonts w:hint="eastAsia"/>
          <w:sz w:val="24"/>
          <w:szCs w:val="24"/>
          <w:lang w:val="en-CA" w:eastAsia="zh-CN"/>
        </w:rPr>
        <w:t>选项</w:t>
      </w:r>
      <w:r w:rsidRPr="00834ABE">
        <w:rPr>
          <w:rFonts w:hint="eastAsia"/>
          <w:sz w:val="24"/>
          <w:szCs w:val="24"/>
          <w:lang w:val="en-CA" w:eastAsia="zh-CN"/>
        </w:rPr>
        <w:t>，根据技术可行性</w:t>
      </w:r>
      <w:r w:rsidR="002D2FDF">
        <w:rPr>
          <w:rFonts w:hint="eastAsia"/>
          <w:sz w:val="24"/>
          <w:szCs w:val="24"/>
          <w:lang w:val="en-CA" w:eastAsia="zh-CN"/>
        </w:rPr>
        <w:t>（</w:t>
      </w:r>
      <w:r w:rsidR="00505E29" w:rsidRPr="00834ABE">
        <w:rPr>
          <w:rFonts w:hint="eastAsia"/>
          <w:sz w:val="24"/>
          <w:szCs w:val="24"/>
          <w:lang w:val="en-CA" w:eastAsia="zh-CN"/>
        </w:rPr>
        <w:t>经</w:t>
      </w:r>
      <w:r w:rsidRPr="00834ABE">
        <w:rPr>
          <w:rFonts w:hint="eastAsia"/>
          <w:sz w:val="24"/>
          <w:szCs w:val="24"/>
          <w:lang w:val="en-CA" w:eastAsia="zh-CN"/>
        </w:rPr>
        <w:t>证实的技术可得性</w:t>
      </w:r>
      <w:r w:rsidR="002D2FDF">
        <w:rPr>
          <w:rFonts w:hint="eastAsia"/>
          <w:sz w:val="24"/>
          <w:szCs w:val="24"/>
          <w:lang w:val="en-CA" w:eastAsia="zh-CN"/>
        </w:rPr>
        <w:t>）</w:t>
      </w:r>
      <w:r w:rsidRPr="00834ABE">
        <w:rPr>
          <w:rFonts w:hint="eastAsia"/>
          <w:sz w:val="24"/>
          <w:szCs w:val="24"/>
          <w:lang w:val="en-CA" w:eastAsia="zh-CN"/>
        </w:rPr>
        <w:t>、监管框架</w:t>
      </w:r>
      <w:r w:rsidR="002D2FDF">
        <w:rPr>
          <w:rFonts w:hint="eastAsia"/>
          <w:sz w:val="24"/>
          <w:szCs w:val="24"/>
          <w:lang w:val="en-CA" w:eastAsia="zh-CN"/>
        </w:rPr>
        <w:t>（</w:t>
      </w:r>
      <w:r w:rsidR="00505E29" w:rsidRPr="00834ABE">
        <w:rPr>
          <w:rFonts w:hint="eastAsia"/>
          <w:sz w:val="24"/>
          <w:szCs w:val="24"/>
          <w:lang w:val="en-CA" w:eastAsia="zh-CN"/>
        </w:rPr>
        <w:t>关于</w:t>
      </w:r>
      <w:r w:rsidR="00505E29" w:rsidRPr="00834ABE">
        <w:rPr>
          <w:rFonts w:hint="eastAsia"/>
          <w:sz w:val="24"/>
          <w:szCs w:val="24"/>
          <w:lang w:val="en-CA" w:eastAsia="zh-CN"/>
        </w:rPr>
        <w:t>HFC</w:t>
      </w:r>
      <w:r w:rsidRPr="00834ABE">
        <w:rPr>
          <w:rFonts w:hint="eastAsia"/>
          <w:sz w:val="24"/>
          <w:szCs w:val="24"/>
          <w:lang w:val="en-CA" w:eastAsia="zh-CN"/>
        </w:rPr>
        <w:t>-23</w:t>
      </w:r>
      <w:r w:rsidRPr="00834ABE">
        <w:rPr>
          <w:rFonts w:hint="eastAsia"/>
          <w:sz w:val="24"/>
          <w:szCs w:val="24"/>
          <w:lang w:val="en-CA" w:eastAsia="zh-CN"/>
        </w:rPr>
        <w:t>生产、</w:t>
      </w:r>
      <w:r w:rsidR="00505E29" w:rsidRPr="00834ABE">
        <w:rPr>
          <w:rFonts w:hint="eastAsia"/>
          <w:sz w:val="24"/>
          <w:szCs w:val="24"/>
          <w:lang w:val="en-CA" w:eastAsia="zh-CN"/>
        </w:rPr>
        <w:t>处理</w:t>
      </w:r>
      <w:r w:rsidRPr="00834ABE">
        <w:rPr>
          <w:rFonts w:hint="eastAsia"/>
          <w:sz w:val="24"/>
          <w:szCs w:val="24"/>
          <w:lang w:val="en-CA" w:eastAsia="zh-CN"/>
        </w:rPr>
        <w:t>、搬运、储存、运输和越境</w:t>
      </w:r>
      <w:r w:rsidR="008B254F" w:rsidRPr="00834ABE">
        <w:rPr>
          <w:rFonts w:hint="eastAsia"/>
          <w:sz w:val="24"/>
          <w:szCs w:val="24"/>
          <w:lang w:val="en-CA" w:eastAsia="zh-CN"/>
        </w:rPr>
        <w:t>转移</w:t>
      </w:r>
      <w:r w:rsidRPr="00834ABE">
        <w:rPr>
          <w:rFonts w:hint="eastAsia"/>
          <w:sz w:val="24"/>
          <w:szCs w:val="24"/>
          <w:lang w:val="en-CA" w:eastAsia="zh-CN"/>
        </w:rPr>
        <w:t>的国家和国际法规</w:t>
      </w:r>
      <w:r w:rsidR="002D2FDF">
        <w:rPr>
          <w:rFonts w:hint="eastAsia"/>
          <w:sz w:val="24"/>
          <w:szCs w:val="24"/>
          <w:lang w:val="en-CA" w:eastAsia="zh-CN"/>
        </w:rPr>
        <w:t>）</w:t>
      </w:r>
      <w:r w:rsidR="00505E29" w:rsidRPr="00834ABE">
        <w:rPr>
          <w:rFonts w:hint="eastAsia"/>
          <w:sz w:val="24"/>
          <w:szCs w:val="24"/>
          <w:lang w:val="en-CA" w:eastAsia="zh-CN"/>
        </w:rPr>
        <w:t>、</w:t>
      </w:r>
      <w:r w:rsidRPr="00834ABE">
        <w:rPr>
          <w:rFonts w:hint="eastAsia"/>
          <w:sz w:val="24"/>
          <w:szCs w:val="24"/>
          <w:lang w:val="en-CA" w:eastAsia="zh-CN"/>
        </w:rPr>
        <w:t>及时性</w:t>
      </w:r>
      <w:r w:rsidR="002D2FDF">
        <w:rPr>
          <w:rFonts w:hint="eastAsia"/>
          <w:sz w:val="24"/>
          <w:szCs w:val="24"/>
          <w:lang w:val="en-CA" w:eastAsia="zh-CN"/>
        </w:rPr>
        <w:t>（</w:t>
      </w:r>
      <w:r w:rsidR="00505E29" w:rsidRPr="00834ABE">
        <w:rPr>
          <w:rFonts w:hint="eastAsia"/>
          <w:sz w:val="24"/>
          <w:szCs w:val="24"/>
          <w:lang w:val="en-CA" w:eastAsia="zh-CN"/>
        </w:rPr>
        <w:t>选项</w:t>
      </w:r>
      <w:r w:rsidRPr="00834ABE">
        <w:rPr>
          <w:rFonts w:hint="eastAsia"/>
          <w:sz w:val="24"/>
          <w:szCs w:val="24"/>
          <w:lang w:val="en-CA" w:eastAsia="zh-CN"/>
        </w:rPr>
        <w:t>能否在</w:t>
      </w:r>
      <w:r w:rsidRPr="00834ABE">
        <w:rPr>
          <w:rFonts w:hint="eastAsia"/>
          <w:sz w:val="24"/>
          <w:szCs w:val="24"/>
          <w:lang w:val="en-CA" w:eastAsia="zh-CN"/>
        </w:rPr>
        <w:t>2020</w:t>
      </w:r>
      <w:r w:rsidRPr="00834ABE">
        <w:rPr>
          <w:rFonts w:hint="eastAsia"/>
          <w:sz w:val="24"/>
          <w:szCs w:val="24"/>
          <w:lang w:val="en-CA" w:eastAsia="zh-CN"/>
        </w:rPr>
        <w:t>年</w:t>
      </w:r>
      <w:r w:rsidRPr="00834ABE">
        <w:rPr>
          <w:rFonts w:hint="eastAsia"/>
          <w:sz w:val="24"/>
          <w:szCs w:val="24"/>
          <w:lang w:val="en-CA" w:eastAsia="zh-CN"/>
        </w:rPr>
        <w:t>1</w:t>
      </w:r>
      <w:r w:rsidRPr="00834ABE">
        <w:rPr>
          <w:rFonts w:hint="eastAsia"/>
          <w:sz w:val="24"/>
          <w:szCs w:val="24"/>
          <w:lang w:val="en-CA" w:eastAsia="zh-CN"/>
        </w:rPr>
        <w:t>月</w:t>
      </w:r>
      <w:r w:rsidRPr="00834ABE">
        <w:rPr>
          <w:rFonts w:hint="eastAsia"/>
          <w:sz w:val="24"/>
          <w:szCs w:val="24"/>
          <w:lang w:val="en-CA" w:eastAsia="zh-CN"/>
        </w:rPr>
        <w:t>1</w:t>
      </w:r>
      <w:r w:rsidRPr="00834ABE">
        <w:rPr>
          <w:rFonts w:hint="eastAsia"/>
          <w:sz w:val="24"/>
          <w:szCs w:val="24"/>
          <w:lang w:val="en-CA" w:eastAsia="zh-CN"/>
        </w:rPr>
        <w:t>日前实施</w:t>
      </w:r>
      <w:r w:rsidR="002D2FDF">
        <w:rPr>
          <w:rFonts w:hint="eastAsia"/>
          <w:sz w:val="24"/>
          <w:szCs w:val="24"/>
          <w:lang w:val="en-CA" w:eastAsia="zh-CN"/>
        </w:rPr>
        <w:t>）</w:t>
      </w:r>
      <w:r w:rsidR="00505E29" w:rsidRPr="00834ABE">
        <w:rPr>
          <w:rFonts w:hint="eastAsia"/>
          <w:sz w:val="24"/>
          <w:szCs w:val="24"/>
          <w:lang w:val="en-CA" w:eastAsia="zh-CN"/>
        </w:rPr>
        <w:t>，</w:t>
      </w:r>
      <w:r w:rsidRPr="00834ABE">
        <w:rPr>
          <w:rFonts w:hint="eastAsia"/>
          <w:sz w:val="24"/>
          <w:szCs w:val="24"/>
          <w:lang w:val="en-CA" w:eastAsia="zh-CN"/>
        </w:rPr>
        <w:t>提出了几种</w:t>
      </w:r>
      <w:r w:rsidR="00505E29" w:rsidRPr="00834ABE">
        <w:rPr>
          <w:rFonts w:hint="eastAsia"/>
          <w:sz w:val="24"/>
          <w:szCs w:val="24"/>
          <w:lang w:val="en-CA" w:eastAsia="zh-CN"/>
        </w:rPr>
        <w:t>情景</w:t>
      </w:r>
      <w:r w:rsidRPr="00834ABE">
        <w:rPr>
          <w:rFonts w:hint="eastAsia"/>
          <w:sz w:val="24"/>
          <w:szCs w:val="24"/>
          <w:lang w:val="en-CA" w:eastAsia="zh-CN"/>
        </w:rPr>
        <w:t>设想。</w:t>
      </w:r>
    </w:p>
    <w:p w14:paraId="4441ACC4" w14:textId="5C370617" w:rsidR="00801B02" w:rsidRPr="00834ABE" w:rsidRDefault="00801B02" w:rsidP="00801B02">
      <w:pPr>
        <w:pStyle w:val="Heading1"/>
        <w:rPr>
          <w:sz w:val="24"/>
          <w:szCs w:val="24"/>
          <w:lang w:val="en-CA" w:eastAsia="zh-CN"/>
        </w:rPr>
      </w:pPr>
      <w:r w:rsidRPr="00834ABE">
        <w:rPr>
          <w:rFonts w:hint="eastAsia"/>
          <w:sz w:val="24"/>
          <w:szCs w:val="24"/>
          <w:lang w:val="en-CA" w:eastAsia="zh-CN"/>
        </w:rPr>
        <w:t>工发组织还对拟议的控制</w:t>
      </w:r>
      <w:r w:rsidR="00505E29" w:rsidRPr="00834ABE">
        <w:rPr>
          <w:rFonts w:hint="eastAsia"/>
          <w:sz w:val="24"/>
          <w:szCs w:val="24"/>
          <w:lang w:val="en-CA" w:eastAsia="zh-CN"/>
        </w:rPr>
        <w:t>选项</w:t>
      </w:r>
      <w:r w:rsidRPr="00834ABE">
        <w:rPr>
          <w:rFonts w:hint="eastAsia"/>
          <w:sz w:val="24"/>
          <w:szCs w:val="24"/>
          <w:lang w:val="en-CA" w:eastAsia="zh-CN"/>
        </w:rPr>
        <w:t>进行了法律评估</w:t>
      </w:r>
      <w:r w:rsidR="002D2FDF">
        <w:rPr>
          <w:rFonts w:hint="eastAsia"/>
          <w:sz w:val="24"/>
          <w:szCs w:val="24"/>
          <w:lang w:val="en-CA" w:eastAsia="zh-CN"/>
        </w:rPr>
        <w:t>（</w:t>
      </w:r>
      <w:r w:rsidRPr="00834ABE">
        <w:rPr>
          <w:rFonts w:hint="eastAsia"/>
          <w:sz w:val="24"/>
          <w:szCs w:val="24"/>
          <w:lang w:val="en-CA" w:eastAsia="zh-CN"/>
        </w:rPr>
        <w:t>执行委员会成员</w:t>
      </w:r>
      <w:r w:rsidR="00505E29" w:rsidRPr="00834ABE">
        <w:rPr>
          <w:rFonts w:hint="eastAsia"/>
          <w:sz w:val="24"/>
          <w:szCs w:val="24"/>
          <w:lang w:val="en-CA" w:eastAsia="zh-CN"/>
        </w:rPr>
        <w:t>可申请查阅</w:t>
      </w:r>
      <w:r w:rsidRPr="00834ABE">
        <w:rPr>
          <w:rFonts w:hint="eastAsia"/>
          <w:sz w:val="24"/>
          <w:szCs w:val="24"/>
          <w:lang w:val="en-CA" w:eastAsia="zh-CN"/>
        </w:rPr>
        <w:t>评估</w:t>
      </w:r>
      <w:r w:rsidR="00505E29" w:rsidRPr="00834ABE">
        <w:rPr>
          <w:rFonts w:hint="eastAsia"/>
          <w:sz w:val="24"/>
          <w:szCs w:val="24"/>
          <w:lang w:val="en-CA" w:eastAsia="zh-CN"/>
        </w:rPr>
        <w:t>全文</w:t>
      </w:r>
      <w:r w:rsidR="002D2FDF">
        <w:rPr>
          <w:rFonts w:hint="eastAsia"/>
          <w:sz w:val="24"/>
          <w:szCs w:val="24"/>
          <w:lang w:val="en-CA" w:eastAsia="zh-CN"/>
        </w:rPr>
        <w:t>）</w:t>
      </w:r>
      <w:r w:rsidRPr="00834ABE">
        <w:rPr>
          <w:rFonts w:hint="eastAsia"/>
          <w:sz w:val="24"/>
          <w:szCs w:val="24"/>
          <w:lang w:val="en-CA" w:eastAsia="zh-CN"/>
        </w:rPr>
        <w:t>。</w:t>
      </w:r>
    </w:p>
    <w:p w14:paraId="2F9D2D35" w14:textId="40DE439B" w:rsidR="009840F7" w:rsidRPr="00834ABE" w:rsidRDefault="001C189D" w:rsidP="00801B02">
      <w:pPr>
        <w:pStyle w:val="Heading1"/>
        <w:rPr>
          <w:sz w:val="24"/>
          <w:szCs w:val="24"/>
          <w:lang w:val="en-CA" w:eastAsia="zh-CN"/>
        </w:rPr>
      </w:pPr>
      <w:r w:rsidRPr="00834ABE">
        <w:rPr>
          <w:rFonts w:hint="eastAsia"/>
          <w:sz w:val="24"/>
          <w:szCs w:val="24"/>
          <w:lang w:val="en-CA" w:eastAsia="zh-CN"/>
        </w:rPr>
        <w:t>没有按照第</w:t>
      </w:r>
      <w:r w:rsidRPr="00834ABE">
        <w:rPr>
          <w:rFonts w:hint="eastAsia"/>
          <w:sz w:val="24"/>
          <w:szCs w:val="24"/>
          <w:lang w:val="en-CA" w:eastAsia="zh-CN"/>
        </w:rPr>
        <w:t>82/85</w:t>
      </w:r>
      <w:r w:rsidRPr="00834ABE">
        <w:rPr>
          <w:rFonts w:hint="eastAsia"/>
          <w:sz w:val="24"/>
          <w:szCs w:val="24"/>
          <w:lang w:val="en-CA" w:eastAsia="zh-CN"/>
        </w:rPr>
        <w:t>号决定</w:t>
      </w:r>
      <w:r w:rsidR="002D2FDF">
        <w:rPr>
          <w:rFonts w:hint="eastAsia"/>
          <w:sz w:val="24"/>
          <w:szCs w:val="24"/>
          <w:lang w:val="en-CA" w:eastAsia="zh-CN"/>
        </w:rPr>
        <w:t>（</w:t>
      </w:r>
      <w:r w:rsidRPr="00834ABE">
        <w:rPr>
          <w:rFonts w:hint="eastAsia"/>
          <w:sz w:val="24"/>
          <w:szCs w:val="24"/>
          <w:lang w:val="en-CA" w:eastAsia="zh-CN"/>
        </w:rPr>
        <w:t>c</w:t>
      </w:r>
      <w:r w:rsidR="002D2FDF">
        <w:rPr>
          <w:rFonts w:hint="eastAsia"/>
          <w:sz w:val="24"/>
          <w:szCs w:val="24"/>
          <w:lang w:val="en-CA" w:eastAsia="zh-CN"/>
        </w:rPr>
        <w:t>）</w:t>
      </w:r>
      <w:r w:rsidRPr="00834ABE">
        <w:rPr>
          <w:rFonts w:hint="eastAsia"/>
          <w:sz w:val="24"/>
          <w:szCs w:val="24"/>
          <w:lang w:val="en-CA" w:eastAsia="zh-CN"/>
        </w:rPr>
        <w:t>段</w:t>
      </w:r>
      <w:r w:rsidR="002D2FDF">
        <w:rPr>
          <w:rFonts w:hint="eastAsia"/>
          <w:sz w:val="24"/>
          <w:szCs w:val="24"/>
          <w:lang w:val="en-CA" w:eastAsia="zh-CN"/>
        </w:rPr>
        <w:t>（</w:t>
      </w:r>
      <w:r w:rsidRPr="00834ABE">
        <w:rPr>
          <w:rFonts w:hint="eastAsia"/>
          <w:sz w:val="24"/>
          <w:szCs w:val="24"/>
          <w:lang w:val="en-CA" w:eastAsia="zh-CN"/>
        </w:rPr>
        <w:t>三</w:t>
      </w:r>
      <w:r w:rsidR="002D2FDF">
        <w:rPr>
          <w:rFonts w:hint="eastAsia"/>
          <w:sz w:val="24"/>
          <w:szCs w:val="24"/>
          <w:lang w:val="en-CA" w:eastAsia="zh-CN"/>
        </w:rPr>
        <w:t>）</w:t>
      </w:r>
      <w:r w:rsidRPr="00834ABE">
        <w:rPr>
          <w:rFonts w:hint="eastAsia"/>
          <w:sz w:val="24"/>
          <w:szCs w:val="24"/>
          <w:lang w:val="en-CA" w:eastAsia="zh-CN"/>
        </w:rPr>
        <w:t>分段的要求提交使用不可逆转化和其他新转化技术销毁副产品</w:t>
      </w:r>
      <w:r w:rsidRPr="00834ABE">
        <w:rPr>
          <w:rFonts w:hint="eastAsia"/>
          <w:sz w:val="24"/>
          <w:szCs w:val="24"/>
          <w:lang w:val="en-CA" w:eastAsia="zh-CN"/>
        </w:rPr>
        <w:t>HFC-23</w:t>
      </w:r>
      <w:r w:rsidRPr="00834ABE">
        <w:rPr>
          <w:rFonts w:hint="eastAsia"/>
          <w:sz w:val="24"/>
          <w:szCs w:val="24"/>
          <w:lang w:val="en-CA" w:eastAsia="zh-CN"/>
        </w:rPr>
        <w:t>的提案，也没有提交</w:t>
      </w:r>
      <w:r w:rsidRPr="00834ABE">
        <w:rPr>
          <w:rFonts w:hint="eastAsia"/>
          <w:sz w:val="24"/>
          <w:szCs w:val="24"/>
          <w:lang w:val="en-CA" w:eastAsia="zh-CN"/>
        </w:rPr>
        <w:t>HFC-23</w:t>
      </w:r>
      <w:r w:rsidRPr="00834ABE">
        <w:rPr>
          <w:rFonts w:hint="eastAsia"/>
          <w:sz w:val="24"/>
          <w:szCs w:val="24"/>
          <w:lang w:val="en-CA" w:eastAsia="zh-CN"/>
        </w:rPr>
        <w:t>的储存管理选项，原因是缺乏关于这些选项的数据。然而所提提案含有将生产线转型生产</w:t>
      </w:r>
      <w:r w:rsidRPr="00834ABE">
        <w:rPr>
          <w:rFonts w:hint="eastAsia"/>
          <w:sz w:val="24"/>
          <w:szCs w:val="24"/>
          <w:lang w:val="en-CA" w:eastAsia="zh-CN"/>
        </w:rPr>
        <w:t>HFC-32</w:t>
      </w:r>
      <w:r w:rsidRPr="00834ABE">
        <w:rPr>
          <w:rFonts w:hint="eastAsia"/>
          <w:sz w:val="24"/>
          <w:szCs w:val="24"/>
          <w:lang w:val="en-CA" w:eastAsia="zh-CN"/>
        </w:rPr>
        <w:t>的讨论。</w:t>
      </w:r>
      <w:r w:rsidR="000F317E" w:rsidRPr="00834ABE">
        <w:rPr>
          <w:rStyle w:val="FootnoteReference"/>
          <w:sz w:val="24"/>
          <w:szCs w:val="24"/>
          <w:lang w:val="en-CA" w:eastAsia="zh-CN"/>
        </w:rPr>
        <w:footnoteReference w:id="6"/>
      </w:r>
      <w:r w:rsidR="00386D64">
        <w:rPr>
          <w:rFonts w:hint="eastAsia"/>
          <w:sz w:val="24"/>
          <w:szCs w:val="24"/>
          <w:lang w:val="en-CA" w:eastAsia="zh-CN"/>
        </w:rPr>
        <w:t xml:space="preserve"> </w:t>
      </w:r>
      <w:r w:rsidRPr="00834ABE">
        <w:rPr>
          <w:rFonts w:hint="eastAsia"/>
          <w:sz w:val="24"/>
          <w:szCs w:val="24"/>
          <w:lang w:val="en-CA" w:eastAsia="zh-CN"/>
        </w:rPr>
        <w:t>没有</w:t>
      </w:r>
      <w:r w:rsidR="000F317E" w:rsidRPr="00834ABE">
        <w:rPr>
          <w:rFonts w:hint="eastAsia"/>
          <w:sz w:val="24"/>
          <w:szCs w:val="24"/>
          <w:lang w:val="en-CA" w:eastAsia="zh-CN"/>
        </w:rPr>
        <w:t>对</w:t>
      </w:r>
      <w:r w:rsidRPr="00834ABE">
        <w:rPr>
          <w:rFonts w:hint="eastAsia"/>
          <w:sz w:val="24"/>
          <w:szCs w:val="24"/>
          <w:lang w:val="en-CA" w:eastAsia="zh-CN"/>
        </w:rPr>
        <w:t>这一选项</w:t>
      </w:r>
      <w:r w:rsidR="000F317E" w:rsidRPr="00834ABE">
        <w:rPr>
          <w:rFonts w:hint="eastAsia"/>
          <w:sz w:val="24"/>
          <w:szCs w:val="24"/>
          <w:lang w:val="en-CA" w:eastAsia="zh-CN"/>
        </w:rPr>
        <w:t>作更多阐述</w:t>
      </w:r>
      <w:r w:rsidRPr="00834ABE">
        <w:rPr>
          <w:rFonts w:hint="eastAsia"/>
          <w:sz w:val="24"/>
          <w:szCs w:val="24"/>
          <w:lang w:val="en-CA" w:eastAsia="zh-CN"/>
        </w:rPr>
        <w:t>，因为</w:t>
      </w:r>
      <w:r w:rsidR="00125B6D" w:rsidRPr="00834ABE">
        <w:rPr>
          <w:rFonts w:hint="eastAsia"/>
          <w:sz w:val="24"/>
          <w:szCs w:val="24"/>
          <w:lang w:val="en-CA" w:eastAsia="zh-CN"/>
        </w:rPr>
        <w:t>目前在</w:t>
      </w:r>
      <w:r w:rsidRPr="00834ABE">
        <w:rPr>
          <w:rFonts w:hint="eastAsia"/>
          <w:sz w:val="24"/>
          <w:szCs w:val="24"/>
          <w:lang w:val="en-CA" w:eastAsia="zh-CN"/>
        </w:rPr>
        <w:t>阿根廷</w:t>
      </w:r>
      <w:r w:rsidRPr="00834ABE">
        <w:rPr>
          <w:rFonts w:hint="eastAsia"/>
          <w:sz w:val="24"/>
          <w:szCs w:val="24"/>
          <w:lang w:val="en-CA" w:eastAsia="zh-CN"/>
        </w:rPr>
        <w:t>HFC-32</w:t>
      </w:r>
      <w:r w:rsidR="00125B6D" w:rsidRPr="00834ABE">
        <w:rPr>
          <w:rFonts w:hint="eastAsia"/>
          <w:sz w:val="24"/>
          <w:szCs w:val="24"/>
          <w:lang w:val="en-CA" w:eastAsia="zh-CN"/>
        </w:rPr>
        <w:t>没有</w:t>
      </w:r>
      <w:r w:rsidRPr="00834ABE">
        <w:rPr>
          <w:rFonts w:hint="eastAsia"/>
          <w:sz w:val="24"/>
          <w:szCs w:val="24"/>
          <w:lang w:val="en-CA" w:eastAsia="zh-CN"/>
        </w:rPr>
        <w:t>市场，这种转型可能无法长期持续，</w:t>
      </w:r>
      <w:r w:rsidR="00125B6D" w:rsidRPr="00834ABE">
        <w:rPr>
          <w:rFonts w:hint="eastAsia"/>
          <w:sz w:val="24"/>
          <w:szCs w:val="24"/>
          <w:lang w:val="en-CA" w:eastAsia="zh-CN"/>
        </w:rPr>
        <w:lastRenderedPageBreak/>
        <w:t>缺少</w:t>
      </w:r>
      <w:r w:rsidRPr="00834ABE">
        <w:rPr>
          <w:rFonts w:hint="eastAsia"/>
          <w:sz w:val="24"/>
          <w:szCs w:val="24"/>
          <w:lang w:val="en-CA" w:eastAsia="zh-CN"/>
        </w:rPr>
        <w:t>足够的工艺和生产技术信息，</w:t>
      </w:r>
      <w:r w:rsidR="00386D64">
        <w:rPr>
          <w:rFonts w:hint="eastAsia"/>
          <w:sz w:val="24"/>
          <w:szCs w:val="24"/>
          <w:lang w:val="en-CA" w:eastAsia="zh-CN"/>
        </w:rPr>
        <w:t>而且</w:t>
      </w:r>
      <w:r w:rsidRPr="00834ABE">
        <w:rPr>
          <w:rFonts w:hint="eastAsia"/>
          <w:sz w:val="24"/>
          <w:szCs w:val="24"/>
          <w:lang w:val="en-CA" w:eastAsia="zh-CN"/>
        </w:rPr>
        <w:t>这种</w:t>
      </w:r>
      <w:r w:rsidR="00125B6D" w:rsidRPr="00834ABE">
        <w:rPr>
          <w:rFonts w:hint="eastAsia"/>
          <w:sz w:val="24"/>
          <w:szCs w:val="24"/>
          <w:lang w:val="en-CA" w:eastAsia="zh-CN"/>
        </w:rPr>
        <w:t>转型</w:t>
      </w:r>
      <w:r w:rsidRPr="00834ABE">
        <w:rPr>
          <w:rFonts w:hint="eastAsia"/>
          <w:sz w:val="24"/>
          <w:szCs w:val="24"/>
          <w:lang w:val="en-CA" w:eastAsia="zh-CN"/>
        </w:rPr>
        <w:t>可能需要投资。此外，</w:t>
      </w:r>
      <w:r w:rsidR="00125B6D" w:rsidRPr="00834ABE">
        <w:rPr>
          <w:rFonts w:hint="eastAsia"/>
          <w:sz w:val="24"/>
          <w:szCs w:val="24"/>
          <w:lang w:val="en-CA" w:eastAsia="zh-CN"/>
        </w:rPr>
        <w:t>呈件</w:t>
      </w:r>
      <w:r w:rsidRPr="00834ABE">
        <w:rPr>
          <w:rFonts w:hint="eastAsia"/>
          <w:sz w:val="24"/>
          <w:szCs w:val="24"/>
          <w:lang w:val="en-CA" w:eastAsia="zh-CN"/>
        </w:rPr>
        <w:t>讨论了</w:t>
      </w:r>
      <w:r w:rsidR="00125B6D" w:rsidRPr="00834ABE">
        <w:rPr>
          <w:rFonts w:hint="eastAsia"/>
          <w:sz w:val="24"/>
          <w:szCs w:val="24"/>
          <w:lang w:val="en-CA" w:eastAsia="zh-CN"/>
        </w:rPr>
        <w:t>HFC</w:t>
      </w:r>
      <w:r w:rsidRPr="00834ABE">
        <w:rPr>
          <w:rFonts w:hint="eastAsia"/>
          <w:sz w:val="24"/>
          <w:szCs w:val="24"/>
          <w:lang w:val="en-CA" w:eastAsia="zh-CN"/>
        </w:rPr>
        <w:t>-23</w:t>
      </w:r>
      <w:r w:rsidR="00125B6D" w:rsidRPr="00834ABE">
        <w:rPr>
          <w:rFonts w:hint="eastAsia"/>
          <w:sz w:val="24"/>
          <w:szCs w:val="24"/>
          <w:lang w:val="en-CA" w:eastAsia="zh-CN"/>
        </w:rPr>
        <w:t>作为</w:t>
      </w:r>
      <w:r w:rsidRPr="00834ABE">
        <w:rPr>
          <w:rFonts w:hint="eastAsia"/>
          <w:sz w:val="24"/>
          <w:szCs w:val="24"/>
          <w:lang w:val="en-CA" w:eastAsia="zh-CN"/>
        </w:rPr>
        <w:t>原料和</w:t>
      </w:r>
      <w:r w:rsidR="00125B6D" w:rsidRPr="00834ABE">
        <w:rPr>
          <w:rFonts w:hint="eastAsia"/>
          <w:sz w:val="24"/>
          <w:szCs w:val="24"/>
          <w:lang w:val="en-CA" w:eastAsia="zh-CN"/>
        </w:rPr>
        <w:t>控制使用等用途</w:t>
      </w:r>
      <w:r w:rsidR="008B1C4A" w:rsidRPr="00834ABE">
        <w:rPr>
          <w:rFonts w:hint="eastAsia"/>
          <w:sz w:val="24"/>
          <w:szCs w:val="24"/>
          <w:lang w:val="en-CA" w:eastAsia="zh-CN"/>
        </w:rPr>
        <w:t>；</w:t>
      </w:r>
      <w:r w:rsidRPr="00834ABE">
        <w:rPr>
          <w:rFonts w:hint="eastAsia"/>
          <w:sz w:val="24"/>
          <w:szCs w:val="24"/>
          <w:lang w:val="en-CA" w:eastAsia="zh-CN"/>
        </w:rPr>
        <w:t>前者的商业和技术成熟度有限，后者</w:t>
      </w:r>
      <w:r w:rsidR="00125B6D" w:rsidRPr="00834ABE">
        <w:rPr>
          <w:rFonts w:hint="eastAsia"/>
          <w:sz w:val="24"/>
          <w:szCs w:val="24"/>
          <w:lang w:val="en-CA" w:eastAsia="zh-CN"/>
        </w:rPr>
        <w:t>的可行性不被认可</w:t>
      </w:r>
      <w:r w:rsidRPr="00834ABE">
        <w:rPr>
          <w:rFonts w:hint="eastAsia"/>
          <w:sz w:val="24"/>
          <w:szCs w:val="24"/>
          <w:lang w:val="en-CA" w:eastAsia="zh-CN"/>
        </w:rPr>
        <w:t>，因为处理</w:t>
      </w:r>
      <w:r w:rsidR="00125B6D" w:rsidRPr="00834ABE">
        <w:rPr>
          <w:rFonts w:hint="eastAsia"/>
          <w:sz w:val="24"/>
          <w:szCs w:val="24"/>
          <w:lang w:val="en-CA" w:eastAsia="zh-CN"/>
        </w:rPr>
        <w:t>HFC</w:t>
      </w:r>
      <w:r w:rsidRPr="00834ABE">
        <w:rPr>
          <w:rFonts w:hint="eastAsia"/>
          <w:sz w:val="24"/>
          <w:szCs w:val="24"/>
          <w:lang w:val="en-CA" w:eastAsia="zh-CN"/>
        </w:rPr>
        <w:t>-23</w:t>
      </w:r>
      <w:r w:rsidR="00125B6D" w:rsidRPr="00834ABE">
        <w:rPr>
          <w:rFonts w:hint="eastAsia"/>
          <w:sz w:val="24"/>
          <w:szCs w:val="24"/>
          <w:lang w:val="en-CA" w:eastAsia="zh-CN"/>
        </w:rPr>
        <w:t>气流达到</w:t>
      </w:r>
      <w:r w:rsidRPr="00834ABE">
        <w:rPr>
          <w:rFonts w:hint="eastAsia"/>
          <w:sz w:val="24"/>
          <w:szCs w:val="24"/>
          <w:lang w:val="en-CA" w:eastAsia="zh-CN"/>
        </w:rPr>
        <w:t>此类</w:t>
      </w:r>
      <w:r w:rsidR="00125B6D" w:rsidRPr="00834ABE">
        <w:rPr>
          <w:rFonts w:hint="eastAsia"/>
          <w:sz w:val="24"/>
          <w:szCs w:val="24"/>
          <w:lang w:val="en-CA" w:eastAsia="zh-CN"/>
        </w:rPr>
        <w:t>控制</w:t>
      </w:r>
      <w:r w:rsidRPr="00834ABE">
        <w:rPr>
          <w:rFonts w:hint="eastAsia"/>
          <w:sz w:val="24"/>
          <w:szCs w:val="24"/>
          <w:lang w:val="en-CA" w:eastAsia="zh-CN"/>
        </w:rPr>
        <w:t>用途的质量要求需要投资。</w:t>
      </w:r>
      <w:r w:rsidR="009840F7" w:rsidRPr="00834ABE">
        <w:rPr>
          <w:sz w:val="24"/>
          <w:szCs w:val="24"/>
          <w:lang w:val="en-CA" w:eastAsia="zh-CN"/>
        </w:rPr>
        <w:t xml:space="preserve"> </w:t>
      </w:r>
    </w:p>
    <w:p w14:paraId="3BDC0898" w14:textId="54A705E2" w:rsidR="007B069E" w:rsidRPr="00834ABE" w:rsidRDefault="00125B6D" w:rsidP="00AC7BBE">
      <w:pPr>
        <w:keepNext/>
        <w:keepLines/>
        <w:rPr>
          <w:rFonts w:eastAsia="KaiTi"/>
          <w:sz w:val="24"/>
          <w:szCs w:val="24"/>
          <w:lang w:val="en-CA"/>
        </w:rPr>
      </w:pPr>
      <w:r w:rsidRPr="00834ABE">
        <w:rPr>
          <w:rFonts w:eastAsia="KaiTi" w:hint="eastAsia"/>
          <w:sz w:val="24"/>
          <w:szCs w:val="24"/>
          <w:lang w:val="en-CA" w:eastAsia="zh-CN"/>
        </w:rPr>
        <w:t>控制选项的法律评估</w:t>
      </w:r>
      <w:r w:rsidRPr="00834ABE">
        <w:rPr>
          <w:rFonts w:eastAsia="KaiTi"/>
          <w:sz w:val="24"/>
          <w:szCs w:val="24"/>
          <w:lang w:val="en-CA"/>
        </w:rPr>
        <w:t xml:space="preserve"> </w:t>
      </w:r>
    </w:p>
    <w:p w14:paraId="03428DDB" w14:textId="77777777" w:rsidR="007B069E" w:rsidRPr="00834ABE" w:rsidRDefault="007B069E" w:rsidP="00AC7BBE">
      <w:pPr>
        <w:keepNext/>
        <w:keepLines/>
        <w:rPr>
          <w:sz w:val="24"/>
          <w:szCs w:val="24"/>
          <w:lang w:val="en-CA"/>
        </w:rPr>
      </w:pPr>
    </w:p>
    <w:p w14:paraId="0438488C" w14:textId="52DB502C" w:rsidR="008B2AA5" w:rsidRPr="00834ABE" w:rsidRDefault="008B2AA5" w:rsidP="008B2AA5">
      <w:pPr>
        <w:pStyle w:val="Heading1"/>
        <w:rPr>
          <w:sz w:val="24"/>
          <w:szCs w:val="24"/>
          <w:lang w:val="en-CA" w:eastAsia="zh-CN"/>
        </w:rPr>
      </w:pPr>
      <w:r w:rsidRPr="00834ABE">
        <w:rPr>
          <w:rFonts w:hint="eastAsia"/>
          <w:sz w:val="24"/>
          <w:szCs w:val="24"/>
          <w:lang w:val="en-CA" w:eastAsia="zh-CN"/>
        </w:rPr>
        <w:t>第</w:t>
      </w:r>
      <w:r w:rsidRPr="00834ABE">
        <w:rPr>
          <w:rFonts w:hint="eastAsia"/>
          <w:sz w:val="24"/>
          <w:szCs w:val="24"/>
          <w:lang w:val="en-CA" w:eastAsia="zh-CN"/>
        </w:rPr>
        <w:t>24.051</w:t>
      </w:r>
      <w:r w:rsidRPr="00834ABE">
        <w:rPr>
          <w:rFonts w:hint="eastAsia"/>
          <w:sz w:val="24"/>
          <w:szCs w:val="24"/>
          <w:lang w:val="en-CA" w:eastAsia="zh-CN"/>
        </w:rPr>
        <w:t>号国家法律</w:t>
      </w:r>
      <w:r w:rsidR="001F2854" w:rsidRPr="00834ABE">
        <w:rPr>
          <w:rFonts w:hint="eastAsia"/>
          <w:sz w:val="24"/>
          <w:szCs w:val="24"/>
          <w:lang w:val="en-CA" w:eastAsia="zh-CN"/>
        </w:rPr>
        <w:t>规定</w:t>
      </w:r>
      <w:r w:rsidRPr="00834ABE">
        <w:rPr>
          <w:rFonts w:hint="eastAsia"/>
          <w:sz w:val="24"/>
          <w:szCs w:val="24"/>
          <w:lang w:val="en-CA" w:eastAsia="zh-CN"/>
        </w:rPr>
        <w:t>危险废物的产生、</w:t>
      </w:r>
      <w:r w:rsidR="001F2854" w:rsidRPr="00834ABE">
        <w:rPr>
          <w:rFonts w:hint="eastAsia"/>
          <w:sz w:val="24"/>
          <w:szCs w:val="24"/>
          <w:lang w:val="en-CA" w:eastAsia="zh-CN"/>
        </w:rPr>
        <w:t>搬运</w:t>
      </w:r>
      <w:r w:rsidRPr="00834ABE">
        <w:rPr>
          <w:rFonts w:hint="eastAsia"/>
          <w:sz w:val="24"/>
          <w:szCs w:val="24"/>
          <w:lang w:val="en-CA" w:eastAsia="zh-CN"/>
        </w:rPr>
        <w:t>、运输、处理和最终处置。特别是，该法第</w:t>
      </w:r>
      <w:r w:rsidRPr="00834ABE">
        <w:rPr>
          <w:rFonts w:hint="eastAsia"/>
          <w:sz w:val="24"/>
          <w:szCs w:val="24"/>
          <w:lang w:val="en-CA" w:eastAsia="zh-CN"/>
        </w:rPr>
        <w:t>2</w:t>
      </w:r>
      <w:r w:rsidRPr="00834ABE">
        <w:rPr>
          <w:rFonts w:hint="eastAsia"/>
          <w:sz w:val="24"/>
          <w:szCs w:val="24"/>
          <w:lang w:val="en-CA" w:eastAsia="zh-CN"/>
        </w:rPr>
        <w:t>条界定危险废物，第</w:t>
      </w:r>
      <w:r w:rsidRPr="00834ABE">
        <w:rPr>
          <w:rFonts w:hint="eastAsia"/>
          <w:sz w:val="24"/>
          <w:szCs w:val="24"/>
          <w:lang w:val="en-CA" w:eastAsia="zh-CN"/>
        </w:rPr>
        <w:t>14</w:t>
      </w:r>
      <w:r w:rsidRPr="00834ABE">
        <w:rPr>
          <w:rFonts w:hint="eastAsia"/>
          <w:sz w:val="24"/>
          <w:szCs w:val="24"/>
          <w:lang w:val="en-CA" w:eastAsia="zh-CN"/>
        </w:rPr>
        <w:t>条和第</w:t>
      </w:r>
      <w:r w:rsidRPr="00834ABE">
        <w:rPr>
          <w:rFonts w:hint="eastAsia"/>
          <w:sz w:val="24"/>
          <w:szCs w:val="24"/>
          <w:lang w:val="en-CA" w:eastAsia="zh-CN"/>
        </w:rPr>
        <w:t>33</w:t>
      </w:r>
      <w:r w:rsidRPr="00834ABE">
        <w:rPr>
          <w:rFonts w:hint="eastAsia"/>
          <w:sz w:val="24"/>
          <w:szCs w:val="24"/>
          <w:lang w:val="en-CA" w:eastAsia="zh-CN"/>
        </w:rPr>
        <w:t>条界定危险废物</w:t>
      </w:r>
      <w:r w:rsidR="001F2854" w:rsidRPr="00834ABE">
        <w:rPr>
          <w:rFonts w:hint="eastAsia"/>
          <w:sz w:val="24"/>
          <w:szCs w:val="24"/>
          <w:lang w:val="en-CA" w:eastAsia="zh-CN"/>
        </w:rPr>
        <w:t>产生实体</w:t>
      </w:r>
      <w:r w:rsidRPr="00834ABE">
        <w:rPr>
          <w:rFonts w:hint="eastAsia"/>
          <w:sz w:val="24"/>
          <w:szCs w:val="24"/>
          <w:lang w:val="en-CA" w:eastAsia="zh-CN"/>
        </w:rPr>
        <w:t>和危险废物处理设施。</w:t>
      </w:r>
      <w:r w:rsidR="000F317E" w:rsidRPr="00834ABE">
        <w:rPr>
          <w:rStyle w:val="FootnoteReference"/>
          <w:sz w:val="24"/>
          <w:szCs w:val="24"/>
          <w:lang w:val="en-CA" w:eastAsia="zh-CN"/>
        </w:rPr>
        <w:footnoteReference w:id="7"/>
      </w:r>
      <w:r w:rsidR="00A3406F">
        <w:rPr>
          <w:rFonts w:hint="eastAsia"/>
          <w:sz w:val="24"/>
          <w:szCs w:val="24"/>
          <w:lang w:val="en-CA" w:eastAsia="zh-CN"/>
        </w:rPr>
        <w:t xml:space="preserve"> </w:t>
      </w:r>
      <w:r w:rsidRPr="00834ABE">
        <w:rPr>
          <w:rFonts w:hint="eastAsia"/>
          <w:sz w:val="24"/>
          <w:szCs w:val="24"/>
          <w:lang w:val="en-CA" w:eastAsia="zh-CN"/>
        </w:rPr>
        <w:t>在</w:t>
      </w:r>
      <w:r w:rsidR="001F2854" w:rsidRPr="00834ABE">
        <w:rPr>
          <w:sz w:val="24"/>
          <w:szCs w:val="24"/>
          <w:lang w:val="en-CA" w:eastAsia="zh-CN"/>
        </w:rPr>
        <w:t>FIASA</w:t>
      </w:r>
      <w:r w:rsidRPr="00834ABE">
        <w:rPr>
          <w:rFonts w:hint="eastAsia"/>
          <w:sz w:val="24"/>
          <w:szCs w:val="24"/>
          <w:lang w:val="en-CA" w:eastAsia="zh-CN"/>
        </w:rPr>
        <w:t>所在的圣路易斯省，第</w:t>
      </w:r>
      <w:r w:rsidRPr="00834ABE">
        <w:rPr>
          <w:rFonts w:hint="eastAsia"/>
          <w:sz w:val="24"/>
          <w:szCs w:val="24"/>
          <w:lang w:val="en-CA" w:eastAsia="zh-CN"/>
        </w:rPr>
        <w:t>2092</w:t>
      </w:r>
      <w:r w:rsidRPr="00834ABE">
        <w:rPr>
          <w:rFonts w:hint="eastAsia"/>
          <w:sz w:val="24"/>
          <w:szCs w:val="24"/>
          <w:lang w:val="en-CA" w:eastAsia="zh-CN"/>
        </w:rPr>
        <w:t>号法令规定第</w:t>
      </w:r>
      <w:r w:rsidRPr="00834ABE">
        <w:rPr>
          <w:rFonts w:hint="eastAsia"/>
          <w:sz w:val="24"/>
          <w:szCs w:val="24"/>
          <w:lang w:val="en-CA" w:eastAsia="zh-CN"/>
        </w:rPr>
        <w:t>24.051</w:t>
      </w:r>
      <w:r w:rsidRPr="00834ABE">
        <w:rPr>
          <w:rFonts w:hint="eastAsia"/>
          <w:sz w:val="24"/>
          <w:szCs w:val="24"/>
          <w:lang w:val="en-CA" w:eastAsia="zh-CN"/>
        </w:rPr>
        <w:t>号国家法律的适用</w:t>
      </w:r>
      <w:r w:rsidR="008B1C4A" w:rsidRPr="00834ABE">
        <w:rPr>
          <w:rFonts w:hint="eastAsia"/>
          <w:sz w:val="24"/>
          <w:szCs w:val="24"/>
          <w:lang w:val="en-CA" w:eastAsia="zh-CN"/>
        </w:rPr>
        <w:t>；</w:t>
      </w:r>
      <w:r w:rsidRPr="00834ABE">
        <w:rPr>
          <w:rFonts w:hint="eastAsia"/>
          <w:sz w:val="24"/>
          <w:szCs w:val="24"/>
          <w:lang w:val="en-CA" w:eastAsia="zh-CN"/>
        </w:rPr>
        <w:t>第</w:t>
      </w:r>
      <w:r w:rsidRPr="00834ABE">
        <w:rPr>
          <w:rFonts w:hint="eastAsia"/>
          <w:sz w:val="24"/>
          <w:szCs w:val="24"/>
          <w:lang w:val="en-CA" w:eastAsia="zh-CN"/>
        </w:rPr>
        <w:t>2092</w:t>
      </w:r>
      <w:r w:rsidRPr="00834ABE">
        <w:rPr>
          <w:rFonts w:hint="eastAsia"/>
          <w:sz w:val="24"/>
          <w:szCs w:val="24"/>
          <w:lang w:val="en-CA" w:eastAsia="zh-CN"/>
        </w:rPr>
        <w:t>号法令附件五规定</w:t>
      </w:r>
      <w:r w:rsidR="00A3406F">
        <w:rPr>
          <w:rFonts w:hint="eastAsia"/>
          <w:sz w:val="24"/>
          <w:szCs w:val="24"/>
          <w:lang w:val="en-CA" w:eastAsia="zh-CN"/>
        </w:rPr>
        <w:t>对</w:t>
      </w:r>
      <w:r w:rsidRPr="00834ABE">
        <w:rPr>
          <w:rFonts w:hint="eastAsia"/>
          <w:sz w:val="24"/>
          <w:szCs w:val="24"/>
          <w:lang w:val="en-CA" w:eastAsia="zh-CN"/>
        </w:rPr>
        <w:t>气体排放的限制，但</w:t>
      </w:r>
      <w:r w:rsidR="00A97CCD" w:rsidRPr="00834ABE">
        <w:rPr>
          <w:rFonts w:hint="eastAsia"/>
          <w:sz w:val="24"/>
          <w:szCs w:val="24"/>
          <w:lang w:val="en-CA" w:eastAsia="zh-CN"/>
        </w:rPr>
        <w:t>没有列</w:t>
      </w:r>
      <w:r w:rsidR="00A3406F">
        <w:rPr>
          <w:rFonts w:hint="eastAsia"/>
          <w:sz w:val="24"/>
          <w:szCs w:val="24"/>
          <w:lang w:val="en-CA" w:eastAsia="zh-CN"/>
        </w:rPr>
        <w:t>出</w:t>
      </w:r>
      <w:r w:rsidR="00A97CCD" w:rsidRPr="00834ABE">
        <w:rPr>
          <w:rFonts w:hint="eastAsia"/>
          <w:sz w:val="24"/>
          <w:szCs w:val="24"/>
          <w:lang w:val="en-CA" w:eastAsia="zh-CN"/>
        </w:rPr>
        <w:t>对</w:t>
      </w:r>
      <w:r w:rsidR="00A97CCD" w:rsidRPr="00834ABE">
        <w:rPr>
          <w:rFonts w:hint="eastAsia"/>
          <w:sz w:val="24"/>
          <w:szCs w:val="24"/>
          <w:lang w:val="en-CA" w:eastAsia="zh-CN"/>
        </w:rPr>
        <w:t>HFC</w:t>
      </w:r>
      <w:r w:rsidRPr="00834ABE">
        <w:rPr>
          <w:rFonts w:hint="eastAsia"/>
          <w:sz w:val="24"/>
          <w:szCs w:val="24"/>
          <w:lang w:val="en-CA" w:eastAsia="zh-CN"/>
        </w:rPr>
        <w:t>-23</w:t>
      </w:r>
      <w:r w:rsidRPr="00834ABE">
        <w:rPr>
          <w:rFonts w:hint="eastAsia"/>
          <w:sz w:val="24"/>
          <w:szCs w:val="24"/>
          <w:lang w:val="en-CA" w:eastAsia="zh-CN"/>
        </w:rPr>
        <w:t>的排放限制。</w:t>
      </w:r>
      <w:r w:rsidR="00A97CCD" w:rsidRPr="00834ABE">
        <w:rPr>
          <w:rFonts w:hint="eastAsia"/>
          <w:sz w:val="24"/>
          <w:szCs w:val="24"/>
          <w:lang w:val="en-CA" w:eastAsia="zh-CN"/>
        </w:rPr>
        <w:t>由于这个原因，</w:t>
      </w:r>
      <w:r w:rsidRPr="00834ABE">
        <w:rPr>
          <w:rFonts w:hint="eastAsia"/>
          <w:sz w:val="24"/>
          <w:szCs w:val="24"/>
          <w:lang w:val="en-CA" w:eastAsia="zh-CN"/>
        </w:rPr>
        <w:t>在</w:t>
      </w:r>
      <w:r w:rsidR="00A97CCD" w:rsidRPr="00834ABE">
        <w:rPr>
          <w:rFonts w:hint="eastAsia"/>
          <w:sz w:val="24"/>
          <w:szCs w:val="24"/>
          <w:lang w:val="en-CA" w:eastAsia="zh-CN"/>
        </w:rPr>
        <w:t>实行</w:t>
      </w:r>
      <w:r w:rsidRPr="00834ABE">
        <w:rPr>
          <w:rFonts w:hint="eastAsia"/>
          <w:sz w:val="24"/>
          <w:szCs w:val="24"/>
          <w:lang w:val="en-CA" w:eastAsia="zh-CN"/>
        </w:rPr>
        <w:t>焚烧系统之前</w:t>
      </w:r>
      <w:r w:rsidR="00A97CCD" w:rsidRPr="00834ABE">
        <w:rPr>
          <w:rFonts w:hint="eastAsia"/>
          <w:sz w:val="24"/>
          <w:szCs w:val="24"/>
          <w:lang w:val="en-CA" w:eastAsia="zh-CN"/>
        </w:rPr>
        <w:t>对</w:t>
      </w:r>
      <w:r w:rsidR="00A97CCD" w:rsidRPr="00834ABE">
        <w:rPr>
          <w:rFonts w:hint="eastAsia"/>
          <w:sz w:val="24"/>
          <w:szCs w:val="24"/>
          <w:lang w:val="en-CA" w:eastAsia="zh-CN"/>
        </w:rPr>
        <w:t>HCFC</w:t>
      </w:r>
      <w:r w:rsidRPr="00834ABE">
        <w:rPr>
          <w:rFonts w:hint="eastAsia"/>
          <w:sz w:val="24"/>
          <w:szCs w:val="24"/>
          <w:lang w:val="en-CA" w:eastAsia="zh-CN"/>
        </w:rPr>
        <w:t>-22</w:t>
      </w:r>
      <w:r w:rsidR="00A97CCD" w:rsidRPr="00834ABE">
        <w:rPr>
          <w:rFonts w:hint="eastAsia"/>
          <w:sz w:val="24"/>
          <w:szCs w:val="24"/>
          <w:lang w:val="en-CA" w:eastAsia="zh-CN"/>
        </w:rPr>
        <w:t>生产过程中</w:t>
      </w:r>
      <w:r w:rsidRPr="00834ABE">
        <w:rPr>
          <w:rFonts w:hint="eastAsia"/>
          <w:sz w:val="24"/>
          <w:szCs w:val="24"/>
          <w:lang w:val="en-CA" w:eastAsia="zh-CN"/>
        </w:rPr>
        <w:t>产生的</w:t>
      </w:r>
      <w:r w:rsidR="00A97CCD" w:rsidRPr="00834ABE">
        <w:rPr>
          <w:rFonts w:hint="eastAsia"/>
          <w:sz w:val="24"/>
          <w:szCs w:val="24"/>
          <w:lang w:val="en-CA" w:eastAsia="zh-CN"/>
        </w:rPr>
        <w:t>HFC-</w:t>
      </w:r>
      <w:r w:rsidRPr="00834ABE">
        <w:rPr>
          <w:rFonts w:hint="eastAsia"/>
          <w:sz w:val="24"/>
          <w:szCs w:val="24"/>
          <w:lang w:val="en-CA" w:eastAsia="zh-CN"/>
        </w:rPr>
        <w:t>23</w:t>
      </w:r>
      <w:r w:rsidR="00A97CCD" w:rsidRPr="00834ABE">
        <w:rPr>
          <w:rFonts w:hint="eastAsia"/>
          <w:sz w:val="24"/>
          <w:szCs w:val="24"/>
          <w:lang w:val="en-CA" w:eastAsia="zh-CN"/>
        </w:rPr>
        <w:t>的排放</w:t>
      </w:r>
      <w:r w:rsidRPr="00834ABE">
        <w:rPr>
          <w:rFonts w:hint="eastAsia"/>
          <w:sz w:val="24"/>
          <w:szCs w:val="24"/>
          <w:lang w:val="en-CA" w:eastAsia="zh-CN"/>
        </w:rPr>
        <w:t>没有</w:t>
      </w:r>
      <w:r w:rsidR="00A97CCD" w:rsidRPr="00834ABE">
        <w:rPr>
          <w:rFonts w:hint="eastAsia"/>
          <w:sz w:val="24"/>
          <w:szCs w:val="24"/>
          <w:lang w:val="en-CA" w:eastAsia="zh-CN"/>
        </w:rPr>
        <w:t>进行</w:t>
      </w:r>
      <w:r w:rsidRPr="00834ABE">
        <w:rPr>
          <w:rFonts w:hint="eastAsia"/>
          <w:sz w:val="24"/>
          <w:szCs w:val="24"/>
          <w:lang w:val="en-CA" w:eastAsia="zh-CN"/>
        </w:rPr>
        <w:t>控制。因此，</w:t>
      </w:r>
      <w:r w:rsidR="00A97CCD" w:rsidRPr="00834ABE">
        <w:rPr>
          <w:sz w:val="24"/>
          <w:szCs w:val="24"/>
          <w:lang w:val="en-CA" w:eastAsia="zh-CN"/>
        </w:rPr>
        <w:t>FIASA</w:t>
      </w:r>
      <w:r w:rsidRPr="00834ABE">
        <w:rPr>
          <w:rFonts w:hint="eastAsia"/>
          <w:sz w:val="24"/>
          <w:szCs w:val="24"/>
          <w:lang w:val="en-CA" w:eastAsia="zh-CN"/>
        </w:rPr>
        <w:t>搁置焚烧炉以来</w:t>
      </w:r>
      <w:r w:rsidR="00A97CCD" w:rsidRPr="00834ABE">
        <w:rPr>
          <w:rFonts w:hint="eastAsia"/>
          <w:sz w:val="24"/>
          <w:szCs w:val="24"/>
          <w:lang w:val="en-CA" w:eastAsia="zh-CN"/>
        </w:rPr>
        <w:t>，对</w:t>
      </w:r>
      <w:r w:rsidRPr="00834ABE">
        <w:rPr>
          <w:rFonts w:hint="eastAsia"/>
          <w:sz w:val="24"/>
          <w:szCs w:val="24"/>
          <w:lang w:val="en-CA" w:eastAsia="zh-CN"/>
        </w:rPr>
        <w:t>产生的</w:t>
      </w:r>
      <w:r w:rsidR="00A97CCD" w:rsidRPr="00834ABE">
        <w:rPr>
          <w:rFonts w:hint="eastAsia"/>
          <w:sz w:val="24"/>
          <w:szCs w:val="24"/>
          <w:lang w:val="en-CA" w:eastAsia="zh-CN"/>
        </w:rPr>
        <w:t>HFC</w:t>
      </w:r>
      <w:r w:rsidRPr="00834ABE">
        <w:rPr>
          <w:rFonts w:hint="eastAsia"/>
          <w:sz w:val="24"/>
          <w:szCs w:val="24"/>
          <w:lang w:val="en-CA" w:eastAsia="zh-CN"/>
        </w:rPr>
        <w:t>-23</w:t>
      </w:r>
      <w:r w:rsidR="00A97CCD" w:rsidRPr="00834ABE">
        <w:rPr>
          <w:rFonts w:hint="eastAsia"/>
          <w:sz w:val="24"/>
          <w:szCs w:val="24"/>
          <w:lang w:val="en-CA" w:eastAsia="zh-CN"/>
        </w:rPr>
        <w:t>的</w:t>
      </w:r>
      <w:r w:rsidRPr="00834ABE">
        <w:rPr>
          <w:rFonts w:hint="eastAsia"/>
          <w:sz w:val="24"/>
          <w:szCs w:val="24"/>
          <w:lang w:val="en-CA" w:eastAsia="zh-CN"/>
        </w:rPr>
        <w:t>排放也没有</w:t>
      </w:r>
      <w:r w:rsidR="00A97CCD" w:rsidRPr="00834ABE">
        <w:rPr>
          <w:rFonts w:hint="eastAsia"/>
          <w:sz w:val="24"/>
          <w:szCs w:val="24"/>
          <w:lang w:val="en-CA" w:eastAsia="zh-CN"/>
        </w:rPr>
        <w:t>进行</w:t>
      </w:r>
      <w:r w:rsidRPr="00834ABE">
        <w:rPr>
          <w:rFonts w:hint="eastAsia"/>
          <w:sz w:val="24"/>
          <w:szCs w:val="24"/>
          <w:lang w:val="en-CA" w:eastAsia="zh-CN"/>
        </w:rPr>
        <w:t>控制。</w:t>
      </w:r>
    </w:p>
    <w:p w14:paraId="230DB5A8" w14:textId="429F89D7" w:rsidR="007B069E" w:rsidRPr="00834ABE" w:rsidRDefault="00A97CCD" w:rsidP="008B2AA5">
      <w:pPr>
        <w:pStyle w:val="Heading1"/>
        <w:rPr>
          <w:sz w:val="24"/>
          <w:szCs w:val="24"/>
          <w:lang w:val="en-CA" w:eastAsia="zh-CN"/>
        </w:rPr>
      </w:pPr>
      <w:r w:rsidRPr="00834ABE">
        <w:rPr>
          <w:rFonts w:hint="eastAsia"/>
          <w:sz w:val="24"/>
          <w:szCs w:val="24"/>
          <w:lang w:val="en-CA" w:eastAsia="zh-CN"/>
        </w:rPr>
        <w:t>阿根廷的</w:t>
      </w:r>
      <w:r w:rsidR="008B2AA5" w:rsidRPr="00834ABE">
        <w:rPr>
          <w:rFonts w:hint="eastAsia"/>
          <w:sz w:val="24"/>
          <w:szCs w:val="24"/>
          <w:lang w:val="en-CA" w:eastAsia="zh-CN"/>
        </w:rPr>
        <w:t>所有危险废物法律法规都适用于</w:t>
      </w:r>
      <w:r w:rsidRPr="00834ABE">
        <w:rPr>
          <w:rFonts w:hint="eastAsia"/>
          <w:sz w:val="24"/>
          <w:szCs w:val="24"/>
          <w:lang w:val="en-CA" w:eastAsia="zh-CN"/>
        </w:rPr>
        <w:t>副产品</w:t>
      </w:r>
      <w:r w:rsidRPr="00834ABE">
        <w:rPr>
          <w:rFonts w:hint="eastAsia"/>
          <w:sz w:val="24"/>
          <w:szCs w:val="24"/>
          <w:lang w:val="en-CA" w:eastAsia="zh-CN"/>
        </w:rPr>
        <w:t>HFC</w:t>
      </w:r>
      <w:r w:rsidR="008B2AA5" w:rsidRPr="00834ABE">
        <w:rPr>
          <w:rFonts w:hint="eastAsia"/>
          <w:sz w:val="24"/>
          <w:szCs w:val="24"/>
          <w:lang w:val="en-CA" w:eastAsia="zh-CN"/>
        </w:rPr>
        <w:t>-23</w:t>
      </w:r>
      <w:r w:rsidR="008B2AA5" w:rsidRPr="00834ABE">
        <w:rPr>
          <w:rFonts w:hint="eastAsia"/>
          <w:sz w:val="24"/>
          <w:szCs w:val="24"/>
          <w:lang w:val="en-CA" w:eastAsia="zh-CN"/>
        </w:rPr>
        <w:t>的产生、处理、储存、运输和</w:t>
      </w:r>
      <w:r w:rsidR="008B254F" w:rsidRPr="00834ABE">
        <w:rPr>
          <w:rFonts w:hint="eastAsia"/>
          <w:sz w:val="24"/>
          <w:szCs w:val="24"/>
          <w:lang w:val="en-CA" w:eastAsia="zh-CN"/>
        </w:rPr>
        <w:t>为销毁进行</w:t>
      </w:r>
      <w:r w:rsidR="008B2AA5" w:rsidRPr="00834ABE">
        <w:rPr>
          <w:rFonts w:hint="eastAsia"/>
          <w:sz w:val="24"/>
          <w:szCs w:val="24"/>
          <w:lang w:val="en-CA" w:eastAsia="zh-CN"/>
        </w:rPr>
        <w:t>越境转移。</w:t>
      </w:r>
      <w:r w:rsidR="008B254F" w:rsidRPr="00834ABE">
        <w:rPr>
          <w:rFonts w:hint="eastAsia"/>
          <w:sz w:val="24"/>
          <w:szCs w:val="24"/>
          <w:lang w:val="en-CA" w:eastAsia="zh-CN"/>
        </w:rPr>
        <w:t>在</w:t>
      </w:r>
      <w:r w:rsidRPr="00834ABE">
        <w:rPr>
          <w:rFonts w:hint="eastAsia"/>
          <w:sz w:val="24"/>
          <w:szCs w:val="24"/>
          <w:lang w:val="en-CA" w:eastAsia="zh-CN"/>
        </w:rPr>
        <w:t>HFC</w:t>
      </w:r>
      <w:r w:rsidR="008B2AA5" w:rsidRPr="00834ABE">
        <w:rPr>
          <w:rFonts w:hint="eastAsia"/>
          <w:sz w:val="24"/>
          <w:szCs w:val="24"/>
          <w:lang w:val="en-CA" w:eastAsia="zh-CN"/>
        </w:rPr>
        <w:t>-23</w:t>
      </w:r>
      <w:r w:rsidR="008B254F" w:rsidRPr="00834ABE">
        <w:rPr>
          <w:rFonts w:hint="eastAsia"/>
          <w:sz w:val="24"/>
          <w:szCs w:val="24"/>
          <w:lang w:val="en-CA" w:eastAsia="zh-CN"/>
        </w:rPr>
        <w:t>被有效</w:t>
      </w:r>
      <w:r w:rsidR="008B2AA5" w:rsidRPr="00834ABE">
        <w:rPr>
          <w:rFonts w:hint="eastAsia"/>
          <w:sz w:val="24"/>
          <w:szCs w:val="24"/>
          <w:lang w:val="en-CA" w:eastAsia="zh-CN"/>
        </w:rPr>
        <w:t>消除之前</w:t>
      </w:r>
      <w:r w:rsidR="008B254F" w:rsidRPr="00834ABE">
        <w:rPr>
          <w:rFonts w:hint="eastAsia"/>
          <w:sz w:val="24"/>
          <w:szCs w:val="24"/>
          <w:lang w:val="en-CA" w:eastAsia="zh-CN"/>
        </w:rPr>
        <w:t>，它</w:t>
      </w:r>
      <w:r w:rsidR="008B2AA5" w:rsidRPr="00834ABE">
        <w:rPr>
          <w:rFonts w:hint="eastAsia"/>
          <w:sz w:val="24"/>
          <w:szCs w:val="24"/>
          <w:lang w:val="en-CA" w:eastAsia="zh-CN"/>
        </w:rPr>
        <w:t>造成的任何损害由</w:t>
      </w:r>
      <w:r w:rsidR="008B254F" w:rsidRPr="00834ABE">
        <w:rPr>
          <w:rFonts w:hint="eastAsia"/>
          <w:sz w:val="24"/>
          <w:szCs w:val="24"/>
          <w:lang w:val="en-CA" w:eastAsia="zh-CN"/>
        </w:rPr>
        <w:t>其产生</w:t>
      </w:r>
      <w:r w:rsidR="00A3406F">
        <w:rPr>
          <w:rFonts w:hint="eastAsia"/>
          <w:sz w:val="24"/>
          <w:szCs w:val="24"/>
          <w:lang w:val="en-CA" w:eastAsia="zh-CN"/>
        </w:rPr>
        <w:t>实体</w:t>
      </w:r>
      <w:r w:rsidR="008B2AA5" w:rsidRPr="00834ABE">
        <w:rPr>
          <w:rFonts w:hint="eastAsia"/>
          <w:sz w:val="24"/>
          <w:szCs w:val="24"/>
          <w:lang w:val="en-CA" w:eastAsia="zh-CN"/>
        </w:rPr>
        <w:t>负责。即使废物被移交给另一个实体</w:t>
      </w:r>
      <w:r w:rsidR="008B254F" w:rsidRPr="00834ABE">
        <w:rPr>
          <w:rFonts w:hint="eastAsia"/>
          <w:sz w:val="24"/>
          <w:szCs w:val="24"/>
          <w:lang w:val="en-CA" w:eastAsia="zh-CN"/>
        </w:rPr>
        <w:t>进行</w:t>
      </w:r>
      <w:r w:rsidR="008B2AA5" w:rsidRPr="00834ABE">
        <w:rPr>
          <w:rFonts w:hint="eastAsia"/>
          <w:sz w:val="24"/>
          <w:szCs w:val="24"/>
          <w:lang w:val="en-CA" w:eastAsia="zh-CN"/>
        </w:rPr>
        <w:t>运输、储存、处理或销毁，废物产生</w:t>
      </w:r>
      <w:r w:rsidR="00A3406F">
        <w:rPr>
          <w:rFonts w:hint="eastAsia"/>
          <w:sz w:val="24"/>
          <w:szCs w:val="24"/>
          <w:lang w:val="en-CA" w:eastAsia="zh-CN"/>
        </w:rPr>
        <w:t>实体</w:t>
      </w:r>
      <w:r w:rsidR="008B2AA5" w:rsidRPr="00834ABE">
        <w:rPr>
          <w:rFonts w:hint="eastAsia"/>
          <w:sz w:val="24"/>
          <w:szCs w:val="24"/>
          <w:lang w:val="en-CA" w:eastAsia="zh-CN"/>
        </w:rPr>
        <w:t>仍然对任何损害承担连带责任，即使损害是另一个企业造成的。</w:t>
      </w:r>
    </w:p>
    <w:p w14:paraId="5FFEC4DF" w14:textId="1B045BFB" w:rsidR="0070477B" w:rsidRPr="00834ABE" w:rsidRDefault="00D53767" w:rsidP="00D21BCE">
      <w:pPr>
        <w:pStyle w:val="Heading1"/>
        <w:rPr>
          <w:sz w:val="24"/>
          <w:szCs w:val="24"/>
          <w:lang w:val="en-CA" w:eastAsia="zh-CN"/>
        </w:rPr>
      </w:pPr>
      <w:r w:rsidRPr="00834ABE">
        <w:rPr>
          <w:rFonts w:hint="eastAsia"/>
          <w:sz w:val="24"/>
          <w:szCs w:val="24"/>
          <w:lang w:val="en-CA" w:eastAsia="zh-CN"/>
        </w:rPr>
        <w:t>阿根廷的危险废物立法没有规定对</w:t>
      </w:r>
      <w:r w:rsidRPr="00834ABE">
        <w:rPr>
          <w:rFonts w:hint="eastAsia"/>
          <w:sz w:val="24"/>
          <w:szCs w:val="24"/>
          <w:lang w:val="en-CA" w:eastAsia="zh-CN"/>
        </w:rPr>
        <w:t>HFC-23</w:t>
      </w:r>
      <w:r w:rsidRPr="00834ABE">
        <w:rPr>
          <w:rFonts w:hint="eastAsia"/>
          <w:sz w:val="24"/>
          <w:szCs w:val="24"/>
          <w:lang w:val="en-CA" w:eastAsia="zh-CN"/>
        </w:rPr>
        <w:t>等气体的排放进行</w:t>
      </w:r>
      <w:r w:rsidR="00A3406F">
        <w:rPr>
          <w:rFonts w:hint="eastAsia"/>
          <w:sz w:val="24"/>
          <w:szCs w:val="24"/>
          <w:lang w:val="en-CA" w:eastAsia="zh-CN"/>
        </w:rPr>
        <w:t>管制</w:t>
      </w:r>
      <w:r w:rsidRPr="00834ABE">
        <w:rPr>
          <w:rFonts w:hint="eastAsia"/>
          <w:sz w:val="24"/>
          <w:szCs w:val="24"/>
          <w:lang w:val="en-CA" w:eastAsia="zh-CN"/>
        </w:rPr>
        <w:t>。然而当气态危险废物被捕获在容器中时，该物质</w:t>
      </w:r>
      <w:r w:rsidR="00B32F31" w:rsidRPr="00834ABE">
        <w:rPr>
          <w:rFonts w:hint="eastAsia"/>
          <w:sz w:val="24"/>
          <w:szCs w:val="24"/>
          <w:lang w:val="en-CA" w:eastAsia="zh-CN"/>
        </w:rPr>
        <w:t>就</w:t>
      </w:r>
      <w:r w:rsidRPr="00834ABE">
        <w:rPr>
          <w:rFonts w:hint="eastAsia"/>
          <w:sz w:val="24"/>
          <w:szCs w:val="24"/>
          <w:lang w:val="en-CA" w:eastAsia="zh-CN"/>
        </w:rPr>
        <w:t>被归类为危险废物。因此，</w:t>
      </w:r>
      <w:r w:rsidR="00B32F31" w:rsidRPr="00834ABE">
        <w:rPr>
          <w:rFonts w:hint="eastAsia"/>
          <w:sz w:val="24"/>
          <w:szCs w:val="24"/>
          <w:lang w:val="en-CA" w:eastAsia="zh-CN"/>
        </w:rPr>
        <w:t>任何选项，只要涉及</w:t>
      </w:r>
      <w:r w:rsidRPr="00834ABE">
        <w:rPr>
          <w:rFonts w:hint="eastAsia"/>
          <w:sz w:val="24"/>
          <w:szCs w:val="24"/>
          <w:lang w:val="en-CA" w:eastAsia="zh-CN"/>
        </w:rPr>
        <w:t>将</w:t>
      </w:r>
      <w:r w:rsidR="00B32F31" w:rsidRPr="00834ABE">
        <w:rPr>
          <w:rFonts w:hint="eastAsia"/>
          <w:sz w:val="24"/>
          <w:szCs w:val="24"/>
          <w:lang w:val="en-CA" w:eastAsia="zh-CN"/>
        </w:rPr>
        <w:t>副产品</w:t>
      </w:r>
      <w:r w:rsidR="00B32F31" w:rsidRPr="00834ABE">
        <w:rPr>
          <w:rFonts w:hint="eastAsia"/>
          <w:sz w:val="24"/>
          <w:szCs w:val="24"/>
          <w:lang w:val="en-CA" w:eastAsia="zh-CN"/>
        </w:rPr>
        <w:t>HFC</w:t>
      </w:r>
      <w:r w:rsidRPr="00834ABE">
        <w:rPr>
          <w:rFonts w:hint="eastAsia"/>
          <w:sz w:val="24"/>
          <w:szCs w:val="24"/>
          <w:lang w:val="en-CA" w:eastAsia="zh-CN"/>
        </w:rPr>
        <w:t>-23</w:t>
      </w:r>
      <w:r w:rsidRPr="00834ABE">
        <w:rPr>
          <w:rFonts w:hint="eastAsia"/>
          <w:sz w:val="24"/>
          <w:szCs w:val="24"/>
          <w:lang w:val="en-CA" w:eastAsia="zh-CN"/>
        </w:rPr>
        <w:t>放入任何储罐</w:t>
      </w:r>
      <w:r w:rsidR="002D2FDF">
        <w:rPr>
          <w:rFonts w:hint="eastAsia"/>
          <w:sz w:val="24"/>
          <w:szCs w:val="24"/>
          <w:lang w:val="en-CA" w:eastAsia="zh-CN"/>
        </w:rPr>
        <w:t>（</w:t>
      </w:r>
      <w:r w:rsidRPr="00834ABE">
        <w:rPr>
          <w:rFonts w:hint="eastAsia"/>
          <w:sz w:val="24"/>
          <w:szCs w:val="24"/>
          <w:lang w:val="en-CA" w:eastAsia="zh-CN"/>
        </w:rPr>
        <w:t>即用于储存的低温罐，或</w:t>
      </w:r>
      <w:r w:rsidR="00B32F31" w:rsidRPr="00834ABE">
        <w:rPr>
          <w:rFonts w:hint="eastAsia"/>
          <w:sz w:val="24"/>
          <w:szCs w:val="24"/>
          <w:lang w:val="en-CA" w:eastAsia="zh-CN"/>
        </w:rPr>
        <w:t>用来将</w:t>
      </w:r>
      <w:r w:rsidR="00B32F31" w:rsidRPr="00834ABE">
        <w:rPr>
          <w:rFonts w:hint="eastAsia"/>
          <w:sz w:val="24"/>
          <w:szCs w:val="24"/>
          <w:lang w:val="en-CA" w:eastAsia="zh-CN"/>
        </w:rPr>
        <w:t>HFC</w:t>
      </w:r>
      <w:r w:rsidRPr="00834ABE">
        <w:rPr>
          <w:rFonts w:hint="eastAsia"/>
          <w:sz w:val="24"/>
          <w:szCs w:val="24"/>
          <w:lang w:val="en-CA" w:eastAsia="zh-CN"/>
        </w:rPr>
        <w:t>-23</w:t>
      </w:r>
      <w:r w:rsidR="00B32F31" w:rsidRPr="00834ABE">
        <w:rPr>
          <w:rFonts w:hint="eastAsia"/>
          <w:sz w:val="24"/>
          <w:szCs w:val="24"/>
          <w:lang w:val="en-CA" w:eastAsia="zh-CN"/>
        </w:rPr>
        <w:t>运到</w:t>
      </w:r>
      <w:r w:rsidRPr="00834ABE">
        <w:rPr>
          <w:rFonts w:hint="eastAsia"/>
          <w:sz w:val="24"/>
          <w:szCs w:val="24"/>
          <w:lang w:val="en-CA" w:eastAsia="zh-CN"/>
        </w:rPr>
        <w:t>场外销毁的</w:t>
      </w:r>
      <w:r w:rsidR="00B32F31" w:rsidRPr="00834ABE">
        <w:rPr>
          <w:rFonts w:hint="eastAsia"/>
          <w:sz w:val="24"/>
          <w:szCs w:val="24"/>
          <w:lang w:val="en-CA" w:eastAsia="zh-CN"/>
        </w:rPr>
        <w:t>ISO</w:t>
      </w:r>
      <w:r w:rsidRPr="00834ABE">
        <w:rPr>
          <w:rFonts w:hint="eastAsia"/>
          <w:sz w:val="24"/>
          <w:szCs w:val="24"/>
          <w:lang w:val="en-CA" w:eastAsia="zh-CN"/>
        </w:rPr>
        <w:t>罐</w:t>
      </w:r>
      <w:r w:rsidR="002D2FDF">
        <w:rPr>
          <w:rFonts w:hint="eastAsia"/>
          <w:sz w:val="24"/>
          <w:szCs w:val="24"/>
          <w:lang w:val="en-CA" w:eastAsia="zh-CN"/>
        </w:rPr>
        <w:t>）</w:t>
      </w:r>
      <w:r w:rsidR="00B32F31" w:rsidRPr="00834ABE">
        <w:rPr>
          <w:rFonts w:hint="eastAsia"/>
          <w:sz w:val="24"/>
          <w:szCs w:val="24"/>
          <w:lang w:val="en-CA" w:eastAsia="zh-CN"/>
        </w:rPr>
        <w:t>，</w:t>
      </w:r>
      <w:r w:rsidR="00B32F31" w:rsidRPr="00834ABE">
        <w:rPr>
          <w:sz w:val="24"/>
          <w:szCs w:val="24"/>
          <w:lang w:val="en-CA" w:eastAsia="zh-CN"/>
        </w:rPr>
        <w:t>FIASA</w:t>
      </w:r>
      <w:r w:rsidRPr="00834ABE">
        <w:rPr>
          <w:rFonts w:hint="eastAsia"/>
          <w:sz w:val="24"/>
          <w:szCs w:val="24"/>
          <w:lang w:val="en-CA" w:eastAsia="zh-CN"/>
        </w:rPr>
        <w:t>都</w:t>
      </w:r>
      <w:r w:rsidR="00B32F31" w:rsidRPr="00834ABE">
        <w:rPr>
          <w:rFonts w:hint="eastAsia"/>
          <w:sz w:val="24"/>
          <w:szCs w:val="24"/>
          <w:lang w:val="en-CA" w:eastAsia="zh-CN"/>
        </w:rPr>
        <w:t>必须</w:t>
      </w:r>
      <w:r w:rsidRPr="00834ABE">
        <w:rPr>
          <w:rFonts w:hint="eastAsia"/>
          <w:sz w:val="24"/>
          <w:szCs w:val="24"/>
          <w:lang w:val="en-CA" w:eastAsia="zh-CN"/>
        </w:rPr>
        <w:t>登记为危险废物产生</w:t>
      </w:r>
      <w:r w:rsidR="00A3406F">
        <w:rPr>
          <w:rFonts w:hint="eastAsia"/>
          <w:sz w:val="24"/>
          <w:szCs w:val="24"/>
          <w:lang w:val="en-CA" w:eastAsia="zh-CN"/>
        </w:rPr>
        <w:t>实体</w:t>
      </w:r>
      <w:r w:rsidRPr="00834ABE">
        <w:rPr>
          <w:rFonts w:hint="eastAsia"/>
          <w:sz w:val="24"/>
          <w:szCs w:val="24"/>
          <w:lang w:val="en-CA" w:eastAsia="zh-CN"/>
        </w:rPr>
        <w:t>。</w:t>
      </w:r>
      <w:r w:rsidR="00A3406F">
        <w:rPr>
          <w:rFonts w:hint="eastAsia"/>
          <w:sz w:val="24"/>
          <w:szCs w:val="24"/>
          <w:lang w:val="en-CA" w:eastAsia="zh-CN"/>
        </w:rPr>
        <w:t>如</w:t>
      </w:r>
      <w:r w:rsidR="00B32F31" w:rsidRPr="00834ABE">
        <w:rPr>
          <w:rFonts w:hint="eastAsia"/>
          <w:sz w:val="24"/>
          <w:szCs w:val="24"/>
          <w:lang w:val="en-CA" w:eastAsia="zh-CN"/>
        </w:rPr>
        <w:t>运行</w:t>
      </w:r>
      <w:r w:rsidRPr="00834ABE">
        <w:rPr>
          <w:rFonts w:hint="eastAsia"/>
          <w:sz w:val="24"/>
          <w:szCs w:val="24"/>
          <w:lang w:val="en-CA" w:eastAsia="zh-CN"/>
        </w:rPr>
        <w:t>现场焚烧炉</w:t>
      </w:r>
      <w:r w:rsidR="00B32F31" w:rsidRPr="00834ABE">
        <w:rPr>
          <w:sz w:val="24"/>
          <w:szCs w:val="24"/>
          <w:lang w:val="en-CA" w:eastAsia="zh-CN"/>
        </w:rPr>
        <w:t>FIASA</w:t>
      </w:r>
      <w:r w:rsidR="00A3406F">
        <w:rPr>
          <w:rFonts w:hint="eastAsia"/>
          <w:sz w:val="24"/>
          <w:szCs w:val="24"/>
          <w:lang w:val="en-CA" w:eastAsia="zh-CN"/>
        </w:rPr>
        <w:t>则要</w:t>
      </w:r>
      <w:r w:rsidRPr="00834ABE">
        <w:rPr>
          <w:rFonts w:hint="eastAsia"/>
          <w:sz w:val="24"/>
          <w:szCs w:val="24"/>
          <w:lang w:val="en-CA" w:eastAsia="zh-CN"/>
        </w:rPr>
        <w:t>登记为危险废物处理设施。危险废物的运输</w:t>
      </w:r>
      <w:r w:rsidR="00B32F31" w:rsidRPr="00834ABE">
        <w:rPr>
          <w:rFonts w:hint="eastAsia"/>
          <w:sz w:val="24"/>
          <w:szCs w:val="24"/>
          <w:lang w:val="en-CA" w:eastAsia="zh-CN"/>
        </w:rPr>
        <w:t>还</w:t>
      </w:r>
      <w:r w:rsidRPr="00834ABE">
        <w:rPr>
          <w:rFonts w:hint="eastAsia"/>
          <w:sz w:val="24"/>
          <w:szCs w:val="24"/>
          <w:lang w:val="en-CA" w:eastAsia="zh-CN"/>
        </w:rPr>
        <w:t>需要许可证。迄今为止，联邦或省级当局尚未向任何实体在</w:t>
      </w:r>
      <w:r w:rsidR="00E24269" w:rsidRPr="00834ABE">
        <w:rPr>
          <w:rFonts w:hint="eastAsia"/>
          <w:sz w:val="24"/>
          <w:szCs w:val="24"/>
          <w:lang w:val="en-CA" w:eastAsia="zh-CN"/>
        </w:rPr>
        <w:t>阿根廷</w:t>
      </w:r>
      <w:r w:rsidRPr="00834ABE">
        <w:rPr>
          <w:rFonts w:hint="eastAsia"/>
          <w:sz w:val="24"/>
          <w:szCs w:val="24"/>
          <w:lang w:val="en-CA" w:eastAsia="zh-CN"/>
        </w:rPr>
        <w:t>运输</w:t>
      </w:r>
      <w:r w:rsidR="00B32F31" w:rsidRPr="00834ABE">
        <w:rPr>
          <w:rFonts w:hint="eastAsia"/>
          <w:sz w:val="24"/>
          <w:szCs w:val="24"/>
          <w:lang w:val="en-CA" w:eastAsia="zh-CN"/>
        </w:rPr>
        <w:t>HFC</w:t>
      </w:r>
      <w:r w:rsidRPr="00834ABE">
        <w:rPr>
          <w:rFonts w:hint="eastAsia"/>
          <w:sz w:val="24"/>
          <w:szCs w:val="24"/>
          <w:lang w:val="en-CA" w:eastAsia="zh-CN"/>
        </w:rPr>
        <w:t>-23</w:t>
      </w:r>
      <w:r w:rsidRPr="00834ABE">
        <w:rPr>
          <w:rFonts w:hint="eastAsia"/>
          <w:sz w:val="24"/>
          <w:szCs w:val="24"/>
          <w:lang w:val="en-CA" w:eastAsia="zh-CN"/>
        </w:rPr>
        <w:t>或</w:t>
      </w:r>
      <w:r w:rsidR="00B32F31" w:rsidRPr="00834ABE">
        <w:rPr>
          <w:rFonts w:hint="eastAsia"/>
          <w:sz w:val="24"/>
          <w:szCs w:val="24"/>
          <w:lang w:val="en-CA" w:eastAsia="zh-CN"/>
        </w:rPr>
        <w:t>使用</w:t>
      </w:r>
      <w:r w:rsidRPr="00834ABE">
        <w:rPr>
          <w:rFonts w:hint="eastAsia"/>
          <w:sz w:val="24"/>
          <w:szCs w:val="24"/>
          <w:lang w:val="en-CA" w:eastAsia="zh-CN"/>
        </w:rPr>
        <w:t>过的危险废物容器</w:t>
      </w:r>
      <w:r w:rsidR="00E24269" w:rsidRPr="00834ABE">
        <w:rPr>
          <w:rFonts w:hint="eastAsia"/>
          <w:sz w:val="24"/>
          <w:szCs w:val="24"/>
          <w:lang w:val="en-CA" w:eastAsia="zh-CN"/>
        </w:rPr>
        <w:t>发放许可证</w:t>
      </w:r>
      <w:r w:rsidRPr="00834ABE">
        <w:rPr>
          <w:rFonts w:hint="eastAsia"/>
          <w:sz w:val="24"/>
          <w:szCs w:val="24"/>
          <w:lang w:val="en-CA" w:eastAsia="zh-CN"/>
        </w:rPr>
        <w:t>。</w:t>
      </w:r>
      <w:r w:rsidR="007B069E" w:rsidRPr="00834ABE">
        <w:rPr>
          <w:sz w:val="24"/>
          <w:szCs w:val="24"/>
          <w:lang w:val="en-CA" w:eastAsia="zh-CN"/>
        </w:rPr>
        <w:t xml:space="preserve"> </w:t>
      </w:r>
    </w:p>
    <w:p w14:paraId="4BD38CDB" w14:textId="48A976F8" w:rsidR="003F247E" w:rsidRPr="00834ABE" w:rsidRDefault="0070507A" w:rsidP="007212E8">
      <w:pPr>
        <w:pStyle w:val="Heading1"/>
        <w:rPr>
          <w:sz w:val="24"/>
          <w:szCs w:val="24"/>
          <w:lang w:val="en-CA" w:eastAsia="zh-CN"/>
        </w:rPr>
      </w:pPr>
      <w:r w:rsidRPr="00834ABE">
        <w:rPr>
          <w:rFonts w:hint="eastAsia"/>
          <w:sz w:val="24"/>
          <w:szCs w:val="24"/>
          <w:lang w:val="en-CA" w:eastAsia="zh-CN"/>
        </w:rPr>
        <w:t>工发组织强调，登记为危险废物产生</w:t>
      </w:r>
      <w:r w:rsidR="00A3406F">
        <w:rPr>
          <w:rFonts w:hint="eastAsia"/>
          <w:sz w:val="24"/>
          <w:szCs w:val="24"/>
          <w:lang w:val="en-CA" w:eastAsia="zh-CN"/>
        </w:rPr>
        <w:t>实体</w:t>
      </w:r>
      <w:r w:rsidRPr="00834ABE">
        <w:rPr>
          <w:rFonts w:hint="eastAsia"/>
          <w:sz w:val="24"/>
          <w:szCs w:val="24"/>
          <w:lang w:val="en-CA" w:eastAsia="zh-CN"/>
        </w:rPr>
        <w:t>和处理设施是一个复杂的程序，其持续时间不确定，任何当局都不能强迫一个实体进行这种登记。此外找出了以下挑战</w:t>
      </w:r>
      <w:r w:rsidR="002D2FDF">
        <w:rPr>
          <w:sz w:val="24"/>
          <w:szCs w:val="24"/>
          <w:lang w:val="en-CA" w:eastAsia="zh-CN"/>
        </w:rPr>
        <w:t>：</w:t>
      </w:r>
    </w:p>
    <w:p w14:paraId="2B976FD0" w14:textId="03AF7327" w:rsidR="0070507A" w:rsidRPr="00834ABE" w:rsidRDefault="0070507A" w:rsidP="00C238E7">
      <w:pPr>
        <w:pStyle w:val="Heading2"/>
        <w:ind w:left="1440" w:hanging="720"/>
        <w:rPr>
          <w:sz w:val="24"/>
          <w:szCs w:val="24"/>
          <w:lang w:val="en-CA" w:eastAsia="zh-CN"/>
        </w:rPr>
      </w:pPr>
      <w:r w:rsidRPr="00834ABE">
        <w:rPr>
          <w:rFonts w:hint="eastAsia"/>
          <w:sz w:val="24"/>
          <w:szCs w:val="24"/>
          <w:lang w:val="en-CA" w:eastAsia="zh-CN"/>
        </w:rPr>
        <w:t>(a)</w:t>
      </w:r>
      <w:r w:rsidRPr="00834ABE">
        <w:rPr>
          <w:rFonts w:hint="eastAsia"/>
          <w:sz w:val="24"/>
          <w:szCs w:val="24"/>
          <w:lang w:val="en-CA" w:eastAsia="zh-CN"/>
        </w:rPr>
        <w:tab/>
        <w:t>FIASA</w:t>
      </w:r>
      <w:r w:rsidRPr="00834ABE">
        <w:rPr>
          <w:rFonts w:hint="eastAsia"/>
          <w:sz w:val="24"/>
          <w:szCs w:val="24"/>
          <w:lang w:val="en-CA" w:eastAsia="zh-CN"/>
        </w:rPr>
        <w:t>需要登记为危险废物产生</w:t>
      </w:r>
      <w:r w:rsidR="00A3406F">
        <w:rPr>
          <w:rFonts w:hint="eastAsia"/>
          <w:sz w:val="24"/>
          <w:szCs w:val="24"/>
          <w:lang w:val="en-CA" w:eastAsia="zh-CN"/>
        </w:rPr>
        <w:t>实体</w:t>
      </w:r>
      <w:r w:rsidR="008B1C4A" w:rsidRPr="00834ABE">
        <w:rPr>
          <w:rFonts w:hint="eastAsia"/>
          <w:sz w:val="24"/>
          <w:szCs w:val="24"/>
          <w:lang w:val="en-CA" w:eastAsia="zh-CN"/>
        </w:rPr>
        <w:t>；</w:t>
      </w:r>
    </w:p>
    <w:p w14:paraId="6BA95B65" w14:textId="23BA63C9" w:rsidR="0070507A" w:rsidRPr="00834ABE" w:rsidRDefault="0070507A" w:rsidP="00C238E7">
      <w:pPr>
        <w:pStyle w:val="Heading2"/>
        <w:ind w:left="1440" w:hanging="720"/>
        <w:rPr>
          <w:sz w:val="24"/>
          <w:szCs w:val="24"/>
          <w:lang w:val="en-CA" w:eastAsia="zh-CN"/>
        </w:rPr>
      </w:pPr>
      <w:r w:rsidRPr="00834ABE">
        <w:rPr>
          <w:rFonts w:hint="eastAsia"/>
          <w:sz w:val="24"/>
          <w:szCs w:val="24"/>
          <w:lang w:val="en-CA" w:eastAsia="zh-CN"/>
        </w:rPr>
        <w:t>(b)</w:t>
      </w:r>
      <w:r w:rsidRPr="00834ABE">
        <w:rPr>
          <w:rFonts w:hint="eastAsia"/>
          <w:sz w:val="24"/>
          <w:szCs w:val="24"/>
          <w:lang w:val="en-CA" w:eastAsia="zh-CN"/>
        </w:rPr>
        <w:tab/>
      </w:r>
      <w:r w:rsidRPr="00834ABE">
        <w:rPr>
          <w:rFonts w:hint="eastAsia"/>
          <w:sz w:val="24"/>
          <w:szCs w:val="24"/>
          <w:lang w:val="en-CA" w:eastAsia="zh-CN"/>
        </w:rPr>
        <w:t>选项</w:t>
      </w:r>
      <w:r w:rsidRPr="00834ABE">
        <w:rPr>
          <w:rFonts w:hint="eastAsia"/>
          <w:sz w:val="24"/>
          <w:szCs w:val="24"/>
          <w:lang w:val="en-CA" w:eastAsia="zh-CN"/>
        </w:rPr>
        <w:t>2</w:t>
      </w:r>
      <w:r w:rsidRPr="00834ABE">
        <w:rPr>
          <w:rFonts w:hint="eastAsia"/>
          <w:sz w:val="24"/>
          <w:szCs w:val="24"/>
          <w:lang w:val="en-CA" w:eastAsia="zh-CN"/>
        </w:rPr>
        <w:t>，</w:t>
      </w:r>
      <w:r w:rsidRPr="00834ABE">
        <w:rPr>
          <w:rFonts w:hint="eastAsia"/>
          <w:sz w:val="24"/>
          <w:szCs w:val="24"/>
          <w:lang w:val="en-CA" w:eastAsia="zh-CN"/>
        </w:rPr>
        <w:t>FIASA</w:t>
      </w:r>
      <w:r w:rsidRPr="00834ABE">
        <w:rPr>
          <w:rFonts w:hint="eastAsia"/>
          <w:sz w:val="24"/>
          <w:szCs w:val="24"/>
          <w:lang w:val="en-CA" w:eastAsia="zh-CN"/>
        </w:rPr>
        <w:t>也需要登记为危险废物处理设施</w:t>
      </w:r>
      <w:r w:rsidR="008B1C4A" w:rsidRPr="00834ABE">
        <w:rPr>
          <w:rFonts w:hint="eastAsia"/>
          <w:sz w:val="24"/>
          <w:szCs w:val="24"/>
          <w:lang w:val="en-CA" w:eastAsia="zh-CN"/>
        </w:rPr>
        <w:t>；</w:t>
      </w:r>
    </w:p>
    <w:p w14:paraId="5B2433EA" w14:textId="5D765A35" w:rsidR="0070507A" w:rsidRPr="00834ABE" w:rsidRDefault="0070507A" w:rsidP="00C238E7">
      <w:pPr>
        <w:pStyle w:val="Heading2"/>
        <w:ind w:left="1440" w:hanging="720"/>
        <w:rPr>
          <w:sz w:val="24"/>
          <w:szCs w:val="24"/>
          <w:lang w:val="en-CA" w:eastAsia="zh-CN"/>
        </w:rPr>
      </w:pPr>
      <w:r w:rsidRPr="00834ABE">
        <w:rPr>
          <w:rFonts w:hint="eastAsia"/>
          <w:sz w:val="24"/>
          <w:szCs w:val="24"/>
          <w:lang w:val="en-CA" w:eastAsia="zh-CN"/>
        </w:rPr>
        <w:t>(c)</w:t>
      </w:r>
      <w:r w:rsidRPr="00834ABE">
        <w:rPr>
          <w:rFonts w:hint="eastAsia"/>
          <w:sz w:val="24"/>
          <w:szCs w:val="24"/>
          <w:lang w:val="en-CA" w:eastAsia="zh-CN"/>
        </w:rPr>
        <w:tab/>
      </w:r>
      <w:r w:rsidRPr="00834ABE">
        <w:rPr>
          <w:rFonts w:hint="eastAsia"/>
          <w:sz w:val="24"/>
          <w:szCs w:val="24"/>
          <w:lang w:val="en-CA" w:eastAsia="zh-CN"/>
        </w:rPr>
        <w:t>选项</w:t>
      </w:r>
      <w:r w:rsidRPr="00834ABE">
        <w:rPr>
          <w:rFonts w:hint="eastAsia"/>
          <w:sz w:val="24"/>
          <w:szCs w:val="24"/>
          <w:lang w:val="en-CA" w:eastAsia="zh-CN"/>
        </w:rPr>
        <w:t>3</w:t>
      </w:r>
      <w:r w:rsidRPr="00834ABE">
        <w:rPr>
          <w:rFonts w:hint="eastAsia"/>
          <w:sz w:val="24"/>
          <w:szCs w:val="24"/>
          <w:lang w:val="en-CA" w:eastAsia="zh-CN"/>
        </w:rPr>
        <w:t>，</w:t>
      </w:r>
      <w:r w:rsidRPr="00834ABE">
        <w:rPr>
          <w:rFonts w:hint="eastAsia"/>
          <w:sz w:val="24"/>
          <w:szCs w:val="24"/>
          <w:lang w:val="en-CA" w:eastAsia="zh-CN"/>
        </w:rPr>
        <w:t>FIASA</w:t>
      </w:r>
      <w:r w:rsidRPr="00834ABE">
        <w:rPr>
          <w:rFonts w:hint="eastAsia"/>
          <w:sz w:val="24"/>
          <w:szCs w:val="24"/>
          <w:lang w:val="en-CA" w:eastAsia="zh-CN"/>
        </w:rPr>
        <w:t>还需要登记为危险废物运输商，或找到一家已登记的企业，登记为危险废物出口商。此外，</w:t>
      </w:r>
      <w:r w:rsidRPr="00834ABE">
        <w:rPr>
          <w:rFonts w:hint="eastAsia"/>
          <w:sz w:val="24"/>
          <w:szCs w:val="24"/>
          <w:lang w:val="en-CA" w:eastAsia="zh-CN"/>
        </w:rPr>
        <w:t>FIASA</w:t>
      </w:r>
      <w:r w:rsidRPr="00834ABE">
        <w:rPr>
          <w:rFonts w:hint="eastAsia"/>
          <w:sz w:val="24"/>
          <w:szCs w:val="24"/>
          <w:lang w:val="en-CA" w:eastAsia="zh-CN"/>
        </w:rPr>
        <w:t>需要申请圣路易斯省和布宜诺斯艾利斯省的危险废物运输许可证</w:t>
      </w:r>
      <w:r w:rsidR="008B1C4A" w:rsidRPr="00834ABE">
        <w:rPr>
          <w:rFonts w:hint="eastAsia"/>
          <w:sz w:val="24"/>
          <w:szCs w:val="24"/>
          <w:lang w:val="en-CA" w:eastAsia="zh-CN"/>
        </w:rPr>
        <w:t>；</w:t>
      </w:r>
    </w:p>
    <w:p w14:paraId="7F9A4E45" w14:textId="104B137D" w:rsidR="00F57F5A" w:rsidRPr="00834ABE" w:rsidRDefault="0070507A" w:rsidP="00C238E7">
      <w:pPr>
        <w:pStyle w:val="Heading2"/>
        <w:ind w:left="1440" w:hanging="720"/>
        <w:rPr>
          <w:sz w:val="24"/>
          <w:szCs w:val="24"/>
          <w:lang w:val="en-CA" w:eastAsia="zh-CN"/>
        </w:rPr>
      </w:pPr>
      <w:r w:rsidRPr="00834ABE">
        <w:rPr>
          <w:rFonts w:hint="eastAsia"/>
          <w:sz w:val="24"/>
          <w:szCs w:val="24"/>
          <w:lang w:val="en-CA" w:eastAsia="zh-CN"/>
        </w:rPr>
        <w:t>(d)</w:t>
      </w:r>
      <w:r w:rsidRPr="00834ABE">
        <w:rPr>
          <w:rFonts w:hint="eastAsia"/>
          <w:sz w:val="24"/>
          <w:szCs w:val="24"/>
          <w:lang w:val="en-CA" w:eastAsia="zh-CN"/>
        </w:rPr>
        <w:tab/>
      </w:r>
      <w:r w:rsidRPr="00834ABE">
        <w:rPr>
          <w:rFonts w:hint="eastAsia"/>
          <w:sz w:val="24"/>
          <w:szCs w:val="24"/>
          <w:lang w:val="en-CA" w:eastAsia="zh-CN"/>
        </w:rPr>
        <w:t>选项</w:t>
      </w:r>
      <w:r w:rsidRPr="00834ABE">
        <w:rPr>
          <w:rFonts w:hint="eastAsia"/>
          <w:sz w:val="24"/>
          <w:szCs w:val="24"/>
          <w:lang w:val="en-CA" w:eastAsia="zh-CN"/>
        </w:rPr>
        <w:t>3</w:t>
      </w:r>
      <w:r w:rsidRPr="00834ABE">
        <w:rPr>
          <w:rFonts w:hint="eastAsia"/>
          <w:sz w:val="24"/>
          <w:szCs w:val="24"/>
          <w:lang w:val="en-CA" w:eastAsia="zh-CN"/>
        </w:rPr>
        <w:t>，因为阿根廷是《控制危险废物越境转移及其处置巴塞尔公约》</w:t>
      </w:r>
      <w:r w:rsidR="002D2FDF">
        <w:rPr>
          <w:rFonts w:hint="eastAsia"/>
          <w:sz w:val="24"/>
          <w:szCs w:val="24"/>
          <w:lang w:val="en-CA" w:eastAsia="zh-CN"/>
        </w:rPr>
        <w:t>（</w:t>
      </w:r>
      <w:r w:rsidRPr="00834ABE">
        <w:rPr>
          <w:rFonts w:hint="eastAsia"/>
          <w:sz w:val="24"/>
          <w:szCs w:val="24"/>
          <w:lang w:val="en-CA" w:eastAsia="zh-CN"/>
        </w:rPr>
        <w:t>《巴塞尔公约》</w:t>
      </w:r>
      <w:r w:rsidR="002D2FDF">
        <w:rPr>
          <w:rFonts w:hint="eastAsia"/>
          <w:sz w:val="24"/>
          <w:szCs w:val="24"/>
          <w:lang w:val="en-CA" w:eastAsia="zh-CN"/>
        </w:rPr>
        <w:t>）</w:t>
      </w:r>
      <w:r w:rsidRPr="00834ABE">
        <w:rPr>
          <w:rFonts w:hint="eastAsia"/>
          <w:sz w:val="24"/>
          <w:szCs w:val="24"/>
          <w:lang w:val="en-CA" w:eastAsia="zh-CN"/>
        </w:rPr>
        <w:t>的签署国，阿根廷政府认为销毁</w:t>
      </w:r>
      <w:r w:rsidR="00C06301" w:rsidRPr="00834ABE">
        <w:rPr>
          <w:rFonts w:hint="eastAsia"/>
          <w:sz w:val="24"/>
          <w:szCs w:val="24"/>
          <w:lang w:val="en-CA" w:eastAsia="zh-CN"/>
        </w:rPr>
        <w:t>HFC</w:t>
      </w:r>
      <w:r w:rsidR="00C238E7">
        <w:rPr>
          <w:rFonts w:hint="eastAsia"/>
          <w:sz w:val="24"/>
          <w:szCs w:val="24"/>
          <w:lang w:val="en-CA" w:eastAsia="zh-CN"/>
        </w:rPr>
        <w:t>-</w:t>
      </w:r>
      <w:r w:rsidRPr="00834ABE">
        <w:rPr>
          <w:rFonts w:hint="eastAsia"/>
          <w:sz w:val="24"/>
          <w:szCs w:val="24"/>
          <w:lang w:val="en-CA" w:eastAsia="zh-CN"/>
        </w:rPr>
        <w:t>23</w:t>
      </w:r>
      <w:r w:rsidRPr="00834ABE">
        <w:rPr>
          <w:rFonts w:hint="eastAsia"/>
          <w:sz w:val="24"/>
          <w:szCs w:val="24"/>
          <w:lang w:val="en-CA" w:eastAsia="zh-CN"/>
        </w:rPr>
        <w:t>属于《公约》附件一第</w:t>
      </w:r>
      <w:r w:rsidRPr="00834ABE">
        <w:rPr>
          <w:rFonts w:hint="eastAsia"/>
          <w:sz w:val="24"/>
          <w:szCs w:val="24"/>
          <w:lang w:val="en-CA" w:eastAsia="zh-CN"/>
        </w:rPr>
        <w:t>y45</w:t>
      </w:r>
      <w:r w:rsidRPr="00834ABE">
        <w:rPr>
          <w:rFonts w:hint="eastAsia"/>
          <w:sz w:val="24"/>
          <w:szCs w:val="24"/>
          <w:lang w:val="en-CA" w:eastAsia="zh-CN"/>
        </w:rPr>
        <w:t>类，因此属于危险废物，必须</w:t>
      </w:r>
      <w:r w:rsidR="00C06301" w:rsidRPr="00834ABE">
        <w:rPr>
          <w:rFonts w:hint="eastAsia"/>
          <w:sz w:val="24"/>
          <w:szCs w:val="24"/>
          <w:lang w:val="en-CA" w:eastAsia="zh-CN"/>
        </w:rPr>
        <w:t>获得销毁</w:t>
      </w:r>
      <w:r w:rsidR="00C06301" w:rsidRPr="00834ABE">
        <w:rPr>
          <w:rFonts w:hint="eastAsia"/>
          <w:sz w:val="24"/>
          <w:szCs w:val="24"/>
          <w:lang w:val="en-CA" w:eastAsia="zh-CN"/>
        </w:rPr>
        <w:t>HFC-</w:t>
      </w:r>
      <w:r w:rsidRPr="00834ABE">
        <w:rPr>
          <w:rFonts w:hint="eastAsia"/>
          <w:sz w:val="24"/>
          <w:szCs w:val="24"/>
          <w:lang w:val="en-CA" w:eastAsia="zh-CN"/>
        </w:rPr>
        <w:t>23</w:t>
      </w:r>
      <w:r w:rsidRPr="00834ABE">
        <w:rPr>
          <w:rFonts w:hint="eastAsia"/>
          <w:sz w:val="24"/>
          <w:szCs w:val="24"/>
          <w:lang w:val="en-CA" w:eastAsia="zh-CN"/>
        </w:rPr>
        <w:t>的国家和运输</w:t>
      </w:r>
      <w:r w:rsidR="00C06301" w:rsidRPr="00834ABE">
        <w:rPr>
          <w:rFonts w:hint="eastAsia"/>
          <w:sz w:val="24"/>
          <w:szCs w:val="24"/>
          <w:lang w:val="en-CA" w:eastAsia="zh-CN"/>
        </w:rPr>
        <w:t>此类</w:t>
      </w:r>
      <w:r w:rsidRPr="00834ABE">
        <w:rPr>
          <w:rFonts w:hint="eastAsia"/>
          <w:sz w:val="24"/>
          <w:szCs w:val="24"/>
          <w:lang w:val="en-CA" w:eastAsia="zh-CN"/>
        </w:rPr>
        <w:t>废物的过境国</w:t>
      </w:r>
      <w:r w:rsidR="00C06301" w:rsidRPr="00834ABE">
        <w:rPr>
          <w:rFonts w:hint="eastAsia"/>
          <w:sz w:val="24"/>
          <w:szCs w:val="24"/>
          <w:lang w:val="en-CA" w:eastAsia="zh-CN"/>
        </w:rPr>
        <w:t>的</w:t>
      </w:r>
      <w:r w:rsidRPr="00834ABE">
        <w:rPr>
          <w:rFonts w:hint="eastAsia"/>
          <w:sz w:val="24"/>
          <w:szCs w:val="24"/>
          <w:lang w:val="en-CA" w:eastAsia="zh-CN"/>
        </w:rPr>
        <w:t>许可。</w:t>
      </w:r>
      <w:r w:rsidR="00C06301" w:rsidRPr="00834ABE">
        <w:rPr>
          <w:sz w:val="24"/>
          <w:szCs w:val="24"/>
          <w:lang w:val="en-CA" w:eastAsia="zh-CN"/>
        </w:rPr>
        <w:t xml:space="preserve"> </w:t>
      </w:r>
    </w:p>
    <w:p w14:paraId="27B0D590" w14:textId="67B6A481" w:rsidR="00622BBD" w:rsidRPr="00834ABE" w:rsidRDefault="00622BBD" w:rsidP="00622BBD">
      <w:pPr>
        <w:keepNext/>
        <w:keepLines/>
        <w:rPr>
          <w:rFonts w:eastAsia="KaiTi"/>
          <w:sz w:val="24"/>
          <w:szCs w:val="24"/>
          <w:lang w:val="en-CA" w:eastAsia="zh-CN"/>
        </w:rPr>
      </w:pPr>
      <w:r w:rsidRPr="00834ABE">
        <w:rPr>
          <w:rFonts w:eastAsia="KaiTi" w:hint="eastAsia"/>
          <w:sz w:val="24"/>
          <w:szCs w:val="24"/>
          <w:lang w:val="en-CA" w:eastAsia="zh-CN"/>
        </w:rPr>
        <w:lastRenderedPageBreak/>
        <w:t>选项</w:t>
      </w:r>
      <w:r w:rsidRPr="00834ABE">
        <w:rPr>
          <w:rFonts w:eastAsia="KaiTi" w:hint="eastAsia"/>
          <w:sz w:val="24"/>
          <w:szCs w:val="24"/>
          <w:lang w:val="en-CA" w:eastAsia="zh-CN"/>
        </w:rPr>
        <w:t>1</w:t>
      </w:r>
      <w:r w:rsidR="002D2FDF">
        <w:rPr>
          <w:rFonts w:eastAsia="KaiTi" w:hint="eastAsia"/>
          <w:sz w:val="24"/>
          <w:szCs w:val="24"/>
          <w:lang w:val="en-CA" w:eastAsia="zh-CN"/>
        </w:rPr>
        <w:t>：</w:t>
      </w:r>
      <w:r w:rsidRPr="00834ABE">
        <w:rPr>
          <w:rFonts w:eastAsia="KaiTi" w:hint="eastAsia"/>
          <w:sz w:val="24"/>
          <w:szCs w:val="24"/>
          <w:lang w:val="en-CA" w:eastAsia="zh-CN"/>
        </w:rPr>
        <w:t>关闭</w:t>
      </w:r>
      <w:r w:rsidRPr="00834ABE">
        <w:rPr>
          <w:rFonts w:eastAsia="KaiTi"/>
          <w:sz w:val="24"/>
          <w:szCs w:val="24"/>
          <w:lang w:val="en-CA" w:eastAsia="zh-CN"/>
        </w:rPr>
        <w:t>FIASA</w:t>
      </w:r>
      <w:r w:rsidRPr="00834ABE">
        <w:rPr>
          <w:rFonts w:eastAsia="KaiTi" w:hint="eastAsia"/>
          <w:sz w:val="24"/>
          <w:szCs w:val="24"/>
          <w:lang w:val="en-CA" w:eastAsia="zh-CN"/>
        </w:rPr>
        <w:t>的</w:t>
      </w:r>
      <w:r w:rsidRPr="00834ABE">
        <w:rPr>
          <w:rFonts w:eastAsia="KaiTi" w:hint="eastAsia"/>
          <w:sz w:val="24"/>
          <w:szCs w:val="24"/>
          <w:lang w:val="en-CA" w:eastAsia="zh-CN"/>
        </w:rPr>
        <w:t>H</w:t>
      </w:r>
      <w:r w:rsidRPr="00834ABE">
        <w:rPr>
          <w:rFonts w:eastAsia="KaiTi"/>
          <w:sz w:val="24"/>
          <w:szCs w:val="24"/>
          <w:lang w:val="en-CA" w:eastAsia="zh-CN"/>
        </w:rPr>
        <w:t>CFC</w:t>
      </w:r>
      <w:r w:rsidRPr="00834ABE">
        <w:rPr>
          <w:rFonts w:eastAsia="KaiTi" w:hint="eastAsia"/>
          <w:sz w:val="24"/>
          <w:szCs w:val="24"/>
          <w:lang w:val="en-CA" w:eastAsia="zh-CN"/>
        </w:rPr>
        <w:t>-22</w:t>
      </w:r>
      <w:r w:rsidRPr="00834ABE">
        <w:rPr>
          <w:rFonts w:eastAsia="KaiTi" w:hint="eastAsia"/>
          <w:sz w:val="24"/>
          <w:szCs w:val="24"/>
          <w:lang w:val="en-CA" w:eastAsia="zh-CN"/>
        </w:rPr>
        <w:t>生产</w:t>
      </w:r>
      <w:r w:rsidR="00C238E7">
        <w:rPr>
          <w:rFonts w:eastAsia="KaiTi" w:hint="eastAsia"/>
          <w:sz w:val="24"/>
          <w:szCs w:val="24"/>
          <w:lang w:val="en-CA" w:eastAsia="zh-CN"/>
        </w:rPr>
        <w:t>线</w:t>
      </w:r>
    </w:p>
    <w:p w14:paraId="2AFF41D8" w14:textId="77777777" w:rsidR="00622BBD" w:rsidRPr="00834ABE" w:rsidRDefault="00622BBD" w:rsidP="00622BBD">
      <w:pPr>
        <w:keepNext/>
        <w:keepLines/>
        <w:rPr>
          <w:i/>
          <w:sz w:val="24"/>
          <w:szCs w:val="24"/>
          <w:lang w:val="en-CA" w:eastAsia="zh-CN"/>
        </w:rPr>
      </w:pPr>
    </w:p>
    <w:p w14:paraId="32A54F01" w14:textId="3A2A0C66" w:rsidR="00622BBD" w:rsidRPr="00834ABE" w:rsidRDefault="00622BBD" w:rsidP="00622BBD">
      <w:pPr>
        <w:pStyle w:val="Heading1"/>
        <w:rPr>
          <w:sz w:val="24"/>
          <w:szCs w:val="24"/>
          <w:lang w:val="en-CA" w:eastAsia="zh-CN"/>
        </w:rPr>
      </w:pPr>
      <w:r w:rsidRPr="00834ABE">
        <w:rPr>
          <w:rFonts w:eastAsia="KaiTi"/>
          <w:sz w:val="24"/>
          <w:szCs w:val="24"/>
          <w:lang w:val="en-CA" w:eastAsia="zh-CN"/>
        </w:rPr>
        <w:t>FIASA</w:t>
      </w:r>
      <w:r w:rsidRPr="00834ABE">
        <w:rPr>
          <w:rFonts w:hint="eastAsia"/>
          <w:sz w:val="24"/>
          <w:szCs w:val="24"/>
          <w:lang w:val="en-CA" w:eastAsia="zh-CN"/>
        </w:rPr>
        <w:t>如果在</w:t>
      </w:r>
      <w:r w:rsidRPr="00834ABE">
        <w:rPr>
          <w:rFonts w:hint="eastAsia"/>
          <w:sz w:val="24"/>
          <w:szCs w:val="24"/>
          <w:lang w:val="en-CA" w:eastAsia="zh-CN"/>
        </w:rPr>
        <w:t>2020</w:t>
      </w:r>
      <w:r w:rsidRPr="00834ABE">
        <w:rPr>
          <w:rFonts w:hint="eastAsia"/>
          <w:sz w:val="24"/>
          <w:szCs w:val="24"/>
          <w:lang w:val="en-CA" w:eastAsia="zh-CN"/>
        </w:rPr>
        <w:t>年</w:t>
      </w:r>
      <w:r w:rsidRPr="00834ABE">
        <w:rPr>
          <w:rFonts w:hint="eastAsia"/>
          <w:sz w:val="24"/>
          <w:szCs w:val="24"/>
          <w:lang w:val="en-CA" w:eastAsia="zh-CN"/>
        </w:rPr>
        <w:t>1</w:t>
      </w:r>
      <w:r w:rsidRPr="00834ABE">
        <w:rPr>
          <w:rFonts w:hint="eastAsia"/>
          <w:sz w:val="24"/>
          <w:szCs w:val="24"/>
          <w:lang w:val="en-CA" w:eastAsia="zh-CN"/>
        </w:rPr>
        <w:t>月</w:t>
      </w:r>
      <w:r w:rsidRPr="00834ABE">
        <w:rPr>
          <w:rFonts w:hint="eastAsia"/>
          <w:sz w:val="24"/>
          <w:szCs w:val="24"/>
          <w:lang w:val="en-CA" w:eastAsia="zh-CN"/>
        </w:rPr>
        <w:t>1</w:t>
      </w:r>
      <w:r w:rsidRPr="00834ABE">
        <w:rPr>
          <w:rFonts w:hint="eastAsia"/>
          <w:sz w:val="24"/>
          <w:szCs w:val="24"/>
          <w:lang w:val="en-CA" w:eastAsia="zh-CN"/>
        </w:rPr>
        <w:t>日之前或阿根廷政府批准</w:t>
      </w:r>
      <w:r w:rsidRPr="00834ABE">
        <w:rPr>
          <w:rFonts w:hint="eastAsia"/>
          <w:sz w:val="24"/>
          <w:szCs w:val="24"/>
          <w:lang w:val="en-US" w:eastAsia="zh-CN"/>
        </w:rPr>
        <w:t>《</w:t>
      </w:r>
      <w:r w:rsidRPr="00834ABE">
        <w:rPr>
          <w:rFonts w:hint="eastAsia"/>
          <w:sz w:val="24"/>
          <w:szCs w:val="24"/>
          <w:lang w:val="en-CA" w:eastAsia="zh-CN"/>
        </w:rPr>
        <w:t>基加利修正案》之日</w:t>
      </w:r>
      <w:r w:rsidR="002D2FDF">
        <w:rPr>
          <w:rFonts w:hint="eastAsia"/>
          <w:sz w:val="24"/>
          <w:szCs w:val="24"/>
          <w:lang w:val="en-CA" w:eastAsia="zh-CN"/>
        </w:rPr>
        <w:t>（</w:t>
      </w:r>
      <w:r w:rsidRPr="00834ABE">
        <w:rPr>
          <w:rFonts w:hint="eastAsia"/>
          <w:sz w:val="24"/>
          <w:szCs w:val="24"/>
          <w:lang w:val="en-CA" w:eastAsia="zh-CN"/>
        </w:rPr>
        <w:t>以先到日期为准</w:t>
      </w:r>
      <w:r w:rsidR="002D2FDF">
        <w:rPr>
          <w:rFonts w:hint="eastAsia"/>
          <w:sz w:val="24"/>
          <w:szCs w:val="24"/>
          <w:lang w:val="en-CA" w:eastAsia="zh-CN"/>
        </w:rPr>
        <w:t>）</w:t>
      </w:r>
      <w:r w:rsidRPr="00834ABE">
        <w:rPr>
          <w:rFonts w:hint="eastAsia"/>
          <w:sz w:val="24"/>
          <w:szCs w:val="24"/>
          <w:lang w:val="en-CA" w:eastAsia="zh-CN"/>
        </w:rPr>
        <w:t>关闭生产设施，将获得补偿。</w:t>
      </w:r>
    </w:p>
    <w:p w14:paraId="41DD0CB2" w14:textId="77955CFA" w:rsidR="00CE0FA5" w:rsidRPr="00834ABE" w:rsidRDefault="00622BBD" w:rsidP="00622BBD">
      <w:pPr>
        <w:pStyle w:val="Heading1"/>
        <w:rPr>
          <w:sz w:val="24"/>
          <w:szCs w:val="24"/>
          <w:lang w:val="en-CA" w:eastAsia="zh-CN"/>
        </w:rPr>
      </w:pPr>
      <w:r w:rsidRPr="00834ABE">
        <w:rPr>
          <w:rFonts w:hint="eastAsia"/>
          <w:sz w:val="24"/>
          <w:szCs w:val="24"/>
          <w:lang w:val="en-CA" w:eastAsia="zh-CN"/>
        </w:rPr>
        <w:t>为预测</w:t>
      </w:r>
      <w:r w:rsidRPr="00834ABE">
        <w:rPr>
          <w:rFonts w:hint="eastAsia"/>
          <w:sz w:val="24"/>
          <w:szCs w:val="24"/>
          <w:lang w:val="en-CA" w:eastAsia="zh-CN"/>
        </w:rPr>
        <w:t>2020</w:t>
      </w:r>
      <w:r w:rsidR="00C238E7">
        <w:rPr>
          <w:rFonts w:hint="eastAsia"/>
          <w:sz w:val="24"/>
          <w:szCs w:val="24"/>
          <w:lang w:val="en-CA" w:eastAsia="zh-CN"/>
        </w:rPr>
        <w:t>-</w:t>
      </w:r>
      <w:r w:rsidRPr="00834ABE">
        <w:rPr>
          <w:rFonts w:hint="eastAsia"/>
          <w:sz w:val="24"/>
          <w:szCs w:val="24"/>
          <w:lang w:val="en-CA" w:eastAsia="zh-CN"/>
        </w:rPr>
        <w:t>2029</w:t>
      </w:r>
      <w:r w:rsidRPr="00834ABE">
        <w:rPr>
          <w:rFonts w:hint="eastAsia"/>
          <w:sz w:val="24"/>
          <w:szCs w:val="24"/>
          <w:lang w:val="en-CA" w:eastAsia="zh-CN"/>
        </w:rPr>
        <w:t>年的销售和生产，工发组织</w:t>
      </w:r>
      <w:r w:rsidR="00C238E7">
        <w:rPr>
          <w:rFonts w:hint="eastAsia"/>
          <w:sz w:val="24"/>
          <w:szCs w:val="24"/>
          <w:lang w:val="en-CA" w:eastAsia="zh-CN"/>
        </w:rPr>
        <w:t>按</w:t>
      </w:r>
      <w:r w:rsidRPr="00834ABE">
        <w:rPr>
          <w:rFonts w:hint="eastAsia"/>
          <w:sz w:val="24"/>
          <w:szCs w:val="24"/>
          <w:lang w:val="en-CA" w:eastAsia="zh-CN"/>
        </w:rPr>
        <w:t>2020</w:t>
      </w:r>
      <w:r w:rsidR="00C238E7">
        <w:rPr>
          <w:rFonts w:hint="eastAsia"/>
          <w:sz w:val="24"/>
          <w:szCs w:val="24"/>
          <w:lang w:val="en-CA" w:eastAsia="zh-CN"/>
        </w:rPr>
        <w:t>-</w:t>
      </w:r>
      <w:r w:rsidRPr="00834ABE">
        <w:rPr>
          <w:rFonts w:hint="eastAsia"/>
          <w:sz w:val="24"/>
          <w:szCs w:val="24"/>
          <w:lang w:val="en-CA" w:eastAsia="zh-CN"/>
        </w:rPr>
        <w:t>2030</w:t>
      </w:r>
      <w:r w:rsidRPr="00834ABE">
        <w:rPr>
          <w:rFonts w:hint="eastAsia"/>
          <w:sz w:val="24"/>
          <w:szCs w:val="24"/>
          <w:lang w:val="en-CA" w:eastAsia="zh-CN"/>
        </w:rPr>
        <w:t>年</w:t>
      </w:r>
      <w:r w:rsidR="0089464F" w:rsidRPr="00834ABE">
        <w:rPr>
          <w:rFonts w:hint="eastAsia"/>
          <w:sz w:val="24"/>
          <w:szCs w:val="24"/>
          <w:lang w:val="en-CA" w:eastAsia="zh-CN"/>
        </w:rPr>
        <w:t>H</w:t>
      </w:r>
      <w:r w:rsidR="0089464F" w:rsidRPr="00834ABE">
        <w:rPr>
          <w:sz w:val="24"/>
          <w:szCs w:val="24"/>
          <w:lang w:val="en-CA" w:eastAsia="zh-CN"/>
        </w:rPr>
        <w:t>CFC</w:t>
      </w:r>
      <w:r w:rsidRPr="00834ABE">
        <w:rPr>
          <w:rFonts w:hint="eastAsia"/>
          <w:sz w:val="24"/>
          <w:szCs w:val="24"/>
          <w:lang w:val="en-CA" w:eastAsia="zh-CN"/>
        </w:rPr>
        <w:t>-22</w:t>
      </w:r>
      <w:r w:rsidRPr="00834ABE">
        <w:rPr>
          <w:rFonts w:hint="eastAsia"/>
          <w:sz w:val="24"/>
          <w:szCs w:val="24"/>
          <w:lang w:val="en-CA" w:eastAsia="zh-CN"/>
        </w:rPr>
        <w:t>的不同生产水平和</w:t>
      </w:r>
      <w:r w:rsidR="0089464F" w:rsidRPr="00834ABE">
        <w:rPr>
          <w:rFonts w:hint="eastAsia"/>
          <w:sz w:val="24"/>
          <w:szCs w:val="24"/>
          <w:lang w:val="en-CA" w:eastAsia="zh-CN"/>
        </w:rPr>
        <w:t>价格</w:t>
      </w:r>
      <w:r w:rsidRPr="00834ABE">
        <w:rPr>
          <w:rFonts w:hint="eastAsia"/>
          <w:sz w:val="24"/>
          <w:szCs w:val="24"/>
          <w:lang w:val="en-CA" w:eastAsia="zh-CN"/>
        </w:rPr>
        <w:t>，</w:t>
      </w:r>
      <w:r w:rsidR="0089464F" w:rsidRPr="00834ABE">
        <w:rPr>
          <w:rFonts w:hint="eastAsia"/>
          <w:sz w:val="24"/>
          <w:szCs w:val="24"/>
          <w:lang w:val="en-CA" w:eastAsia="zh-CN"/>
        </w:rPr>
        <w:t>拟定了</w:t>
      </w:r>
      <w:r w:rsidRPr="00834ABE">
        <w:rPr>
          <w:rFonts w:hint="eastAsia"/>
          <w:sz w:val="24"/>
          <w:szCs w:val="24"/>
          <w:lang w:val="en-CA" w:eastAsia="zh-CN"/>
        </w:rPr>
        <w:t>四种情景</w:t>
      </w:r>
      <w:r w:rsidR="0089464F" w:rsidRPr="00834ABE">
        <w:rPr>
          <w:rFonts w:hint="eastAsia"/>
          <w:sz w:val="24"/>
          <w:szCs w:val="24"/>
          <w:lang w:val="en-CA" w:eastAsia="zh-CN"/>
        </w:rPr>
        <w:t>设想，如表</w:t>
      </w:r>
      <w:r w:rsidR="0089464F" w:rsidRPr="00834ABE">
        <w:rPr>
          <w:rFonts w:hint="eastAsia"/>
          <w:sz w:val="24"/>
          <w:szCs w:val="24"/>
          <w:lang w:val="en-CA" w:eastAsia="zh-CN"/>
        </w:rPr>
        <w:t>2</w:t>
      </w:r>
      <w:r w:rsidR="0089464F" w:rsidRPr="00834ABE">
        <w:rPr>
          <w:rFonts w:hint="eastAsia"/>
          <w:sz w:val="24"/>
          <w:szCs w:val="24"/>
          <w:lang w:val="en-CA" w:eastAsia="zh-CN"/>
        </w:rPr>
        <w:t>所示。</w:t>
      </w:r>
    </w:p>
    <w:p w14:paraId="583CED71" w14:textId="15D9BEFA" w:rsidR="00A53093" w:rsidRPr="00834ABE" w:rsidRDefault="0089464F" w:rsidP="00A53093">
      <w:pPr>
        <w:rPr>
          <w:sz w:val="24"/>
          <w:szCs w:val="24"/>
          <w:lang w:val="en-CA" w:eastAsia="zh-CN"/>
        </w:rPr>
      </w:pPr>
      <w:r w:rsidRPr="00834ABE">
        <w:rPr>
          <w:rFonts w:hint="eastAsia"/>
          <w:b/>
          <w:sz w:val="24"/>
          <w:szCs w:val="24"/>
          <w:lang w:val="en-CA" w:eastAsia="zh-CN"/>
        </w:rPr>
        <w:t>表</w:t>
      </w:r>
      <w:r w:rsidRPr="00834ABE">
        <w:rPr>
          <w:rFonts w:hint="eastAsia"/>
          <w:b/>
          <w:sz w:val="24"/>
          <w:szCs w:val="24"/>
          <w:lang w:val="en-CA" w:eastAsia="zh-CN"/>
        </w:rPr>
        <w:t>2</w:t>
      </w:r>
      <w:r w:rsidRPr="00834ABE">
        <w:rPr>
          <w:b/>
          <w:sz w:val="24"/>
          <w:szCs w:val="24"/>
          <w:lang w:val="en-CA" w:eastAsia="zh-CN"/>
        </w:rPr>
        <w:t xml:space="preserve">. </w:t>
      </w:r>
      <w:r w:rsidRPr="00834ABE">
        <w:rPr>
          <w:rFonts w:hint="eastAsia"/>
          <w:b/>
          <w:sz w:val="24"/>
          <w:szCs w:val="24"/>
          <w:lang w:val="en-CA" w:eastAsia="zh-CN"/>
        </w:rPr>
        <w:t>预测</w:t>
      </w:r>
      <w:r w:rsidRPr="00834ABE">
        <w:rPr>
          <w:rFonts w:hint="eastAsia"/>
          <w:b/>
          <w:sz w:val="24"/>
          <w:szCs w:val="24"/>
          <w:lang w:val="en-CA" w:eastAsia="zh-CN"/>
        </w:rPr>
        <w:t>2020-2030</w:t>
      </w:r>
      <w:r w:rsidRPr="00834ABE">
        <w:rPr>
          <w:rFonts w:hint="eastAsia"/>
          <w:b/>
          <w:sz w:val="24"/>
          <w:szCs w:val="24"/>
          <w:lang w:val="en-CA" w:eastAsia="zh-CN"/>
        </w:rPr>
        <w:t>年</w:t>
      </w:r>
      <w:r w:rsidRPr="00834ABE">
        <w:rPr>
          <w:rFonts w:hint="eastAsia"/>
          <w:b/>
          <w:sz w:val="24"/>
          <w:szCs w:val="24"/>
          <w:lang w:val="en-CA" w:eastAsia="zh-CN"/>
        </w:rPr>
        <w:t>H</w:t>
      </w:r>
      <w:r w:rsidRPr="00834ABE">
        <w:rPr>
          <w:b/>
          <w:sz w:val="24"/>
          <w:szCs w:val="24"/>
          <w:lang w:val="en-CA" w:eastAsia="zh-CN"/>
        </w:rPr>
        <w:t>CFC</w:t>
      </w:r>
      <w:r w:rsidRPr="00834ABE">
        <w:rPr>
          <w:rFonts w:hint="eastAsia"/>
          <w:b/>
          <w:sz w:val="24"/>
          <w:szCs w:val="24"/>
          <w:lang w:val="en-CA" w:eastAsia="zh-CN"/>
        </w:rPr>
        <w:t>-2</w:t>
      </w:r>
      <w:r w:rsidRPr="00834ABE">
        <w:rPr>
          <w:b/>
          <w:sz w:val="24"/>
          <w:szCs w:val="24"/>
          <w:lang w:val="en-CA" w:eastAsia="zh-CN"/>
        </w:rPr>
        <w:t>2</w:t>
      </w:r>
      <w:r w:rsidRPr="00834ABE">
        <w:rPr>
          <w:rFonts w:hint="eastAsia"/>
          <w:b/>
          <w:sz w:val="24"/>
          <w:szCs w:val="24"/>
          <w:lang w:val="en-CA" w:eastAsia="zh-CN"/>
        </w:rPr>
        <w:t>产量和销售的情景设想</w:t>
      </w:r>
    </w:p>
    <w:tbl>
      <w:tblPr>
        <w:tblW w:w="9355" w:type="dxa"/>
        <w:tblLayout w:type="fixed"/>
        <w:tblLook w:val="04A0" w:firstRow="1" w:lastRow="0" w:firstColumn="1" w:lastColumn="0" w:noHBand="0" w:noVBand="1"/>
      </w:tblPr>
      <w:tblGrid>
        <w:gridCol w:w="1165"/>
        <w:gridCol w:w="4095"/>
        <w:gridCol w:w="4095"/>
      </w:tblGrid>
      <w:tr w:rsidR="00CE0FA5" w:rsidRPr="00834ABE" w14:paraId="1985F50A" w14:textId="77777777" w:rsidTr="00D833D8">
        <w:tc>
          <w:tcPr>
            <w:tcW w:w="1165" w:type="dxa"/>
            <w:tcBorders>
              <w:top w:val="single" w:sz="4" w:space="0" w:color="auto"/>
              <w:left w:val="single" w:sz="4" w:space="0" w:color="auto"/>
              <w:bottom w:val="single" w:sz="4" w:space="0" w:color="auto"/>
              <w:right w:val="single" w:sz="4" w:space="0" w:color="auto"/>
            </w:tcBorders>
            <w:shd w:val="clear" w:color="auto" w:fill="auto"/>
            <w:noWrap/>
            <w:hideMark/>
          </w:tcPr>
          <w:p w14:paraId="346DEDA8" w14:textId="1A481F98" w:rsidR="00CE0FA5" w:rsidRPr="00834ABE" w:rsidRDefault="0089464F" w:rsidP="00CE0FA5">
            <w:pPr>
              <w:jc w:val="center"/>
              <w:rPr>
                <w:b/>
                <w:color w:val="000000"/>
                <w:sz w:val="24"/>
                <w:szCs w:val="24"/>
                <w:lang w:val="en-CA" w:eastAsia="en-CA"/>
              </w:rPr>
            </w:pPr>
            <w:r w:rsidRPr="00834ABE">
              <w:rPr>
                <w:rFonts w:hint="eastAsia"/>
                <w:b/>
                <w:color w:val="000000"/>
                <w:sz w:val="24"/>
                <w:szCs w:val="24"/>
                <w:lang w:val="en-CA" w:eastAsia="zh-CN"/>
              </w:rPr>
              <w:t>设想</w:t>
            </w:r>
          </w:p>
        </w:tc>
        <w:tc>
          <w:tcPr>
            <w:tcW w:w="4095" w:type="dxa"/>
            <w:tcBorders>
              <w:top w:val="single" w:sz="4" w:space="0" w:color="auto"/>
              <w:left w:val="nil"/>
              <w:bottom w:val="single" w:sz="4" w:space="0" w:color="auto"/>
              <w:right w:val="single" w:sz="4" w:space="0" w:color="auto"/>
            </w:tcBorders>
            <w:shd w:val="clear" w:color="auto" w:fill="auto"/>
            <w:noWrap/>
            <w:hideMark/>
          </w:tcPr>
          <w:p w14:paraId="78430531" w14:textId="1F7379C4" w:rsidR="00CE0FA5" w:rsidRPr="00834ABE" w:rsidRDefault="00CE0FA5" w:rsidP="004C069B">
            <w:pPr>
              <w:spacing w:after="40"/>
              <w:jc w:val="center"/>
              <w:rPr>
                <w:b/>
                <w:color w:val="000000"/>
                <w:sz w:val="24"/>
                <w:szCs w:val="24"/>
                <w:lang w:val="en-CA" w:eastAsia="en-CA"/>
              </w:rPr>
            </w:pPr>
            <w:r w:rsidRPr="00834ABE">
              <w:rPr>
                <w:b/>
                <w:color w:val="000000"/>
                <w:sz w:val="24"/>
                <w:szCs w:val="24"/>
                <w:lang w:val="en-CA" w:eastAsia="en-CA"/>
              </w:rPr>
              <w:t>HCFC</w:t>
            </w:r>
            <w:r w:rsidR="004C069B" w:rsidRPr="00834ABE">
              <w:rPr>
                <w:b/>
                <w:color w:val="000000"/>
                <w:sz w:val="24"/>
                <w:szCs w:val="24"/>
                <w:lang w:val="en-CA" w:eastAsia="en-CA"/>
              </w:rPr>
              <w:t>-</w:t>
            </w:r>
            <w:r w:rsidRPr="00834ABE">
              <w:rPr>
                <w:b/>
                <w:color w:val="000000"/>
                <w:sz w:val="24"/>
                <w:szCs w:val="24"/>
                <w:lang w:val="en-CA" w:eastAsia="en-CA"/>
              </w:rPr>
              <w:t xml:space="preserve">22 </w:t>
            </w:r>
            <w:r w:rsidR="0089464F" w:rsidRPr="00834ABE">
              <w:rPr>
                <w:rFonts w:hint="eastAsia"/>
                <w:b/>
                <w:color w:val="000000"/>
                <w:sz w:val="24"/>
                <w:szCs w:val="24"/>
                <w:lang w:val="en-CA" w:eastAsia="zh-CN"/>
              </w:rPr>
              <w:t>销售量</w:t>
            </w:r>
          </w:p>
        </w:tc>
        <w:tc>
          <w:tcPr>
            <w:tcW w:w="4095" w:type="dxa"/>
            <w:tcBorders>
              <w:top w:val="single" w:sz="4" w:space="0" w:color="auto"/>
              <w:left w:val="nil"/>
              <w:bottom w:val="single" w:sz="4" w:space="0" w:color="auto"/>
              <w:right w:val="single" w:sz="4" w:space="0" w:color="auto"/>
            </w:tcBorders>
            <w:shd w:val="clear" w:color="auto" w:fill="auto"/>
            <w:noWrap/>
            <w:hideMark/>
          </w:tcPr>
          <w:p w14:paraId="3E2B2DB9" w14:textId="3F0F3D06" w:rsidR="00CE0FA5" w:rsidRPr="00834ABE" w:rsidRDefault="00CE0FA5" w:rsidP="004C069B">
            <w:pPr>
              <w:jc w:val="center"/>
              <w:rPr>
                <w:b/>
                <w:color w:val="000000"/>
                <w:sz w:val="24"/>
                <w:szCs w:val="24"/>
                <w:lang w:val="en-CA" w:eastAsia="en-CA"/>
              </w:rPr>
            </w:pPr>
            <w:r w:rsidRPr="00834ABE">
              <w:rPr>
                <w:b/>
                <w:color w:val="000000"/>
                <w:sz w:val="24"/>
                <w:szCs w:val="24"/>
                <w:lang w:val="en-CA" w:eastAsia="en-CA"/>
              </w:rPr>
              <w:t>HCFC</w:t>
            </w:r>
            <w:r w:rsidR="004C069B" w:rsidRPr="00834ABE">
              <w:rPr>
                <w:b/>
                <w:color w:val="000000"/>
                <w:sz w:val="24"/>
                <w:szCs w:val="24"/>
                <w:lang w:val="en-CA" w:eastAsia="en-CA"/>
              </w:rPr>
              <w:t>-</w:t>
            </w:r>
            <w:r w:rsidRPr="00834ABE">
              <w:rPr>
                <w:b/>
                <w:color w:val="000000"/>
                <w:sz w:val="24"/>
                <w:szCs w:val="24"/>
                <w:lang w:val="en-CA" w:eastAsia="en-CA"/>
              </w:rPr>
              <w:t xml:space="preserve">22 </w:t>
            </w:r>
            <w:r w:rsidR="0089464F" w:rsidRPr="00834ABE">
              <w:rPr>
                <w:rFonts w:hint="eastAsia"/>
                <w:b/>
                <w:color w:val="000000"/>
                <w:sz w:val="24"/>
                <w:szCs w:val="24"/>
                <w:lang w:val="en-CA" w:eastAsia="zh-CN"/>
              </w:rPr>
              <w:t>销售价</w:t>
            </w:r>
            <w:r w:rsidR="00D859AC" w:rsidRPr="00834ABE">
              <w:rPr>
                <w:b/>
                <w:color w:val="000000"/>
                <w:sz w:val="24"/>
                <w:szCs w:val="24"/>
                <w:lang w:val="en-CA" w:eastAsia="en-CA"/>
              </w:rPr>
              <w:t>*</w:t>
            </w:r>
          </w:p>
        </w:tc>
      </w:tr>
      <w:tr w:rsidR="005D78A0" w:rsidRPr="00834ABE" w14:paraId="43C7A8E3" w14:textId="77777777" w:rsidTr="00965C41">
        <w:tc>
          <w:tcPr>
            <w:tcW w:w="1165" w:type="dxa"/>
            <w:tcBorders>
              <w:top w:val="nil"/>
              <w:left w:val="single" w:sz="4" w:space="0" w:color="auto"/>
              <w:bottom w:val="single" w:sz="4" w:space="0" w:color="auto"/>
              <w:right w:val="single" w:sz="4" w:space="0" w:color="auto"/>
            </w:tcBorders>
            <w:shd w:val="clear" w:color="auto" w:fill="auto"/>
            <w:hideMark/>
          </w:tcPr>
          <w:p w14:paraId="43164A83" w14:textId="3EBA5FEE" w:rsidR="005D78A0" w:rsidRPr="00834ABE" w:rsidRDefault="005D78A0" w:rsidP="005D78A0">
            <w:pPr>
              <w:spacing w:after="40"/>
              <w:jc w:val="center"/>
              <w:rPr>
                <w:color w:val="000000"/>
                <w:sz w:val="24"/>
                <w:szCs w:val="24"/>
                <w:lang w:val="en-CA" w:eastAsia="en-CA"/>
              </w:rPr>
            </w:pPr>
            <w:r w:rsidRPr="00834ABE">
              <w:rPr>
                <w:color w:val="000000"/>
                <w:sz w:val="24"/>
                <w:szCs w:val="24"/>
                <w:lang w:val="en-CA" w:eastAsia="en-CA"/>
              </w:rPr>
              <w:t xml:space="preserve">A </w:t>
            </w:r>
            <w:r w:rsidRPr="00834ABE">
              <w:rPr>
                <w:rFonts w:hint="eastAsia"/>
                <w:color w:val="000000"/>
                <w:sz w:val="24"/>
                <w:szCs w:val="24"/>
                <w:lang w:val="en-CA" w:eastAsia="zh-CN"/>
              </w:rPr>
              <w:t>选项</w:t>
            </w:r>
            <w:r w:rsidRPr="00834ABE">
              <w:rPr>
                <w:color w:val="000000"/>
                <w:sz w:val="24"/>
                <w:szCs w:val="24"/>
                <w:lang w:val="en-CA" w:eastAsia="en-CA"/>
              </w:rPr>
              <w:t>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4935612D" w14:textId="27F92167" w:rsidR="005D78A0" w:rsidRPr="00834ABE" w:rsidRDefault="005D78A0" w:rsidP="005D78A0">
            <w:pPr>
              <w:spacing w:after="40"/>
              <w:jc w:val="left"/>
              <w:rPr>
                <w:color w:val="000000"/>
                <w:sz w:val="24"/>
                <w:szCs w:val="24"/>
                <w:lang w:val="en-CA" w:eastAsia="en-CA"/>
              </w:rPr>
            </w:pPr>
            <w:r w:rsidRPr="00834ABE">
              <w:rPr>
                <w:color w:val="000000"/>
                <w:sz w:val="24"/>
                <w:szCs w:val="24"/>
                <w:lang w:val="en-CA" w:eastAsia="en-CA"/>
              </w:rPr>
              <w:t>2020</w:t>
            </w:r>
            <w:r w:rsidRPr="00834ABE">
              <w:rPr>
                <w:rFonts w:hint="eastAsia"/>
                <w:color w:val="000000"/>
                <w:sz w:val="24"/>
                <w:szCs w:val="24"/>
                <w:lang w:val="en-CA" w:eastAsia="zh-CN"/>
              </w:rPr>
              <w:t>至</w:t>
            </w:r>
            <w:r w:rsidRPr="00834ABE">
              <w:rPr>
                <w:color w:val="000000"/>
                <w:sz w:val="24"/>
                <w:szCs w:val="24"/>
                <w:lang w:val="en-CA" w:eastAsia="en-CA"/>
              </w:rPr>
              <w:t>2024</w:t>
            </w:r>
            <w:r w:rsidRPr="00834ABE">
              <w:rPr>
                <w:rFonts w:hint="eastAsia"/>
                <w:color w:val="000000"/>
                <w:sz w:val="24"/>
                <w:szCs w:val="24"/>
                <w:lang w:val="en-CA" w:eastAsia="zh-CN"/>
              </w:rPr>
              <w:t>年</w:t>
            </w:r>
            <w:r w:rsidRPr="00834ABE">
              <w:rPr>
                <w:color w:val="000000"/>
                <w:sz w:val="24"/>
                <w:szCs w:val="24"/>
                <w:lang w:val="en-CA" w:eastAsia="en-CA"/>
              </w:rPr>
              <w:t xml:space="preserve">2,600 </w:t>
            </w:r>
            <w:r w:rsidRPr="00834ABE">
              <w:rPr>
                <w:rFonts w:hint="eastAsia"/>
                <w:color w:val="000000"/>
                <w:sz w:val="24"/>
                <w:szCs w:val="24"/>
                <w:lang w:val="en-CA" w:eastAsia="zh-CN"/>
              </w:rPr>
              <w:t>公吨</w:t>
            </w:r>
          </w:p>
          <w:p w14:paraId="1FDDD02B" w14:textId="29A4AF62" w:rsidR="005D78A0" w:rsidRPr="00834ABE" w:rsidRDefault="005D78A0" w:rsidP="005D78A0">
            <w:pPr>
              <w:spacing w:after="40"/>
              <w:jc w:val="left"/>
              <w:rPr>
                <w:color w:val="000000"/>
                <w:sz w:val="24"/>
                <w:szCs w:val="24"/>
                <w:lang w:val="en-CA" w:eastAsia="en-CA"/>
              </w:rPr>
            </w:pPr>
            <w:r w:rsidRPr="00834ABE">
              <w:rPr>
                <w:color w:val="000000"/>
                <w:sz w:val="24"/>
                <w:szCs w:val="24"/>
                <w:lang w:val="en-CA" w:eastAsia="en-CA"/>
              </w:rPr>
              <w:t xml:space="preserve">2025 </w:t>
            </w:r>
            <w:r w:rsidRPr="00834ABE">
              <w:rPr>
                <w:rFonts w:hint="eastAsia"/>
                <w:color w:val="000000"/>
                <w:sz w:val="24"/>
                <w:szCs w:val="24"/>
                <w:lang w:val="en-CA" w:eastAsia="zh-CN"/>
              </w:rPr>
              <w:t>至</w:t>
            </w:r>
            <w:r w:rsidRPr="00834ABE">
              <w:rPr>
                <w:color w:val="000000"/>
                <w:sz w:val="24"/>
                <w:szCs w:val="24"/>
                <w:lang w:val="en-CA" w:eastAsia="en-CA"/>
              </w:rPr>
              <w:t>2029</w:t>
            </w:r>
            <w:r w:rsidRPr="00834ABE">
              <w:rPr>
                <w:rFonts w:hint="eastAsia"/>
                <w:color w:val="000000"/>
                <w:sz w:val="24"/>
                <w:szCs w:val="24"/>
                <w:lang w:val="en-CA" w:eastAsia="zh-CN"/>
              </w:rPr>
              <w:t>年</w:t>
            </w:r>
            <w:r w:rsidRPr="00834ABE">
              <w:rPr>
                <w:color w:val="000000"/>
                <w:sz w:val="24"/>
                <w:szCs w:val="24"/>
                <w:lang w:val="en-CA" w:eastAsia="en-CA"/>
              </w:rPr>
              <w:t xml:space="preserve">1,300 </w:t>
            </w:r>
            <w:r w:rsidRPr="00834ABE">
              <w:rPr>
                <w:rFonts w:hint="eastAsia"/>
                <w:color w:val="000000"/>
                <w:sz w:val="24"/>
                <w:szCs w:val="24"/>
                <w:lang w:val="en-CA" w:eastAsia="zh-CN"/>
              </w:rPr>
              <w:t>公吨</w:t>
            </w:r>
          </w:p>
        </w:tc>
        <w:tc>
          <w:tcPr>
            <w:tcW w:w="4095" w:type="dxa"/>
            <w:tcBorders>
              <w:top w:val="nil"/>
              <w:left w:val="nil"/>
              <w:bottom w:val="single" w:sz="4" w:space="0" w:color="auto"/>
              <w:right w:val="single" w:sz="4" w:space="0" w:color="auto"/>
            </w:tcBorders>
            <w:shd w:val="clear" w:color="auto" w:fill="auto"/>
            <w:hideMark/>
          </w:tcPr>
          <w:p w14:paraId="1B87CCC7" w14:textId="73800C76" w:rsidR="005D78A0" w:rsidRPr="00834ABE" w:rsidRDefault="005D78A0" w:rsidP="005D78A0">
            <w:pPr>
              <w:spacing w:after="40"/>
              <w:jc w:val="left"/>
              <w:rPr>
                <w:color w:val="000000"/>
                <w:sz w:val="24"/>
                <w:szCs w:val="24"/>
                <w:lang w:val="en-CA" w:eastAsia="en-CA"/>
              </w:rPr>
            </w:pPr>
            <w:r w:rsidRPr="00834ABE">
              <w:rPr>
                <w:rFonts w:hint="eastAsia"/>
                <w:sz w:val="24"/>
                <w:szCs w:val="24"/>
              </w:rPr>
              <w:t>2020</w:t>
            </w:r>
            <w:r w:rsidRPr="00834ABE">
              <w:rPr>
                <w:rFonts w:hint="eastAsia"/>
                <w:sz w:val="24"/>
                <w:szCs w:val="24"/>
              </w:rPr>
              <w:t>年</w:t>
            </w:r>
            <w:r w:rsidR="00923463" w:rsidRPr="00834ABE">
              <w:rPr>
                <w:rFonts w:hint="eastAsia"/>
                <w:sz w:val="24"/>
                <w:szCs w:val="24"/>
                <w:lang w:eastAsia="zh-CN"/>
              </w:rPr>
              <w:t>比</w:t>
            </w:r>
            <w:r w:rsidRPr="00834ABE">
              <w:rPr>
                <w:rFonts w:hint="eastAsia"/>
                <w:sz w:val="24"/>
                <w:szCs w:val="24"/>
              </w:rPr>
              <w:t>2018</w:t>
            </w:r>
            <w:r w:rsidRPr="00834ABE">
              <w:rPr>
                <w:rFonts w:hint="eastAsia"/>
                <w:sz w:val="24"/>
                <w:szCs w:val="24"/>
              </w:rPr>
              <w:t>年价格高</w:t>
            </w:r>
            <w:r w:rsidRPr="00834ABE">
              <w:rPr>
                <w:rFonts w:hint="eastAsia"/>
                <w:sz w:val="24"/>
                <w:szCs w:val="24"/>
              </w:rPr>
              <w:t>3</w:t>
            </w:r>
            <w:r w:rsidRPr="00834ABE">
              <w:rPr>
                <w:rFonts w:hint="eastAsia"/>
                <w:sz w:val="24"/>
                <w:szCs w:val="24"/>
              </w:rPr>
              <w:t>美元</w:t>
            </w:r>
            <w:r w:rsidRPr="00834ABE">
              <w:rPr>
                <w:rFonts w:hint="eastAsia"/>
                <w:sz w:val="24"/>
                <w:szCs w:val="24"/>
              </w:rPr>
              <w:t>/</w:t>
            </w:r>
            <w:r w:rsidRPr="00834ABE">
              <w:rPr>
                <w:rFonts w:hint="eastAsia"/>
                <w:sz w:val="24"/>
                <w:szCs w:val="24"/>
              </w:rPr>
              <w:t>公斤</w:t>
            </w:r>
            <w:r w:rsidR="008B1C4A" w:rsidRPr="00834ABE">
              <w:rPr>
                <w:rFonts w:hint="eastAsia"/>
                <w:sz w:val="24"/>
                <w:szCs w:val="24"/>
                <w:lang w:eastAsia="zh-CN"/>
              </w:rPr>
              <w:t>；</w:t>
            </w:r>
            <w:r w:rsidRPr="00834ABE">
              <w:rPr>
                <w:rFonts w:hint="eastAsia"/>
                <w:sz w:val="24"/>
                <w:szCs w:val="24"/>
              </w:rPr>
              <w:t>此后每年增加</w:t>
            </w:r>
            <w:r w:rsidRPr="00834ABE">
              <w:rPr>
                <w:rFonts w:hint="eastAsia"/>
                <w:sz w:val="24"/>
                <w:szCs w:val="24"/>
              </w:rPr>
              <w:t>1</w:t>
            </w:r>
            <w:r w:rsidRPr="00834ABE">
              <w:rPr>
                <w:rFonts w:hint="eastAsia"/>
                <w:sz w:val="24"/>
                <w:szCs w:val="24"/>
              </w:rPr>
              <w:t>美元</w:t>
            </w:r>
          </w:p>
        </w:tc>
      </w:tr>
      <w:tr w:rsidR="005D78A0" w:rsidRPr="00834ABE" w14:paraId="0ED23880" w14:textId="77777777" w:rsidTr="00965C41">
        <w:tc>
          <w:tcPr>
            <w:tcW w:w="1165" w:type="dxa"/>
            <w:tcBorders>
              <w:top w:val="nil"/>
              <w:left w:val="single" w:sz="4" w:space="0" w:color="auto"/>
              <w:bottom w:val="single" w:sz="4" w:space="0" w:color="auto"/>
              <w:right w:val="single" w:sz="4" w:space="0" w:color="auto"/>
            </w:tcBorders>
            <w:shd w:val="clear" w:color="auto" w:fill="auto"/>
            <w:hideMark/>
          </w:tcPr>
          <w:p w14:paraId="5DA6E7F3" w14:textId="67CDD1E5" w:rsidR="005D78A0" w:rsidRPr="00834ABE" w:rsidRDefault="005D78A0" w:rsidP="005D78A0">
            <w:pPr>
              <w:spacing w:after="40"/>
              <w:jc w:val="center"/>
              <w:rPr>
                <w:color w:val="000000"/>
                <w:sz w:val="24"/>
                <w:szCs w:val="24"/>
                <w:lang w:val="en-CA" w:eastAsia="en-CA"/>
              </w:rPr>
            </w:pPr>
            <w:r w:rsidRPr="00834ABE">
              <w:rPr>
                <w:color w:val="000000"/>
                <w:sz w:val="24"/>
                <w:szCs w:val="24"/>
                <w:lang w:val="en-CA" w:eastAsia="en-CA"/>
              </w:rPr>
              <w:t xml:space="preserve">B </w:t>
            </w:r>
            <w:r w:rsidRPr="00834ABE">
              <w:rPr>
                <w:rFonts w:hint="eastAsia"/>
                <w:color w:val="000000"/>
                <w:sz w:val="24"/>
                <w:szCs w:val="24"/>
                <w:lang w:val="en-CA" w:eastAsia="zh-CN"/>
              </w:rPr>
              <w:t>选项</w:t>
            </w:r>
            <w:r w:rsidRPr="00834ABE">
              <w:rPr>
                <w:color w:val="000000"/>
                <w:sz w:val="24"/>
                <w:szCs w:val="24"/>
                <w:lang w:val="en-CA" w:eastAsia="en-CA"/>
              </w:rPr>
              <w:t xml:space="preserve">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671D4D29" w14:textId="0EE26B4E" w:rsidR="005D78A0" w:rsidRPr="00834ABE" w:rsidRDefault="005D78A0" w:rsidP="005D78A0">
            <w:pPr>
              <w:spacing w:after="40"/>
              <w:jc w:val="left"/>
              <w:rPr>
                <w:color w:val="000000"/>
                <w:sz w:val="24"/>
                <w:szCs w:val="24"/>
                <w:lang w:val="en-CA" w:eastAsia="en-CA"/>
              </w:rPr>
            </w:pPr>
            <w:r w:rsidRPr="00834ABE">
              <w:rPr>
                <w:color w:val="000000"/>
                <w:sz w:val="24"/>
                <w:szCs w:val="24"/>
                <w:lang w:val="en-CA" w:eastAsia="en-CA"/>
              </w:rPr>
              <w:t xml:space="preserve">2020 </w:t>
            </w:r>
            <w:r w:rsidRPr="00834ABE">
              <w:rPr>
                <w:rFonts w:hint="eastAsia"/>
                <w:color w:val="000000"/>
                <w:sz w:val="24"/>
                <w:szCs w:val="24"/>
                <w:lang w:val="en-CA" w:eastAsia="zh-CN"/>
              </w:rPr>
              <w:t>至</w:t>
            </w:r>
            <w:r w:rsidRPr="00834ABE">
              <w:rPr>
                <w:color w:val="000000"/>
                <w:sz w:val="24"/>
                <w:szCs w:val="24"/>
                <w:lang w:val="en-CA" w:eastAsia="en-CA"/>
              </w:rPr>
              <w:t xml:space="preserve"> 2024</w:t>
            </w:r>
            <w:r w:rsidRPr="00834ABE">
              <w:rPr>
                <w:rFonts w:hint="eastAsia"/>
                <w:color w:val="000000"/>
                <w:sz w:val="24"/>
                <w:szCs w:val="24"/>
                <w:lang w:val="en-CA" w:eastAsia="zh-CN"/>
              </w:rPr>
              <w:t>年</w:t>
            </w:r>
            <w:r w:rsidRPr="00834ABE">
              <w:rPr>
                <w:color w:val="000000"/>
                <w:sz w:val="24"/>
                <w:szCs w:val="24"/>
                <w:lang w:val="en-CA" w:eastAsia="en-CA"/>
              </w:rPr>
              <w:t>2,000</w:t>
            </w:r>
            <w:r w:rsidRPr="00834ABE">
              <w:rPr>
                <w:rFonts w:hint="eastAsia"/>
                <w:color w:val="000000"/>
                <w:sz w:val="24"/>
                <w:szCs w:val="24"/>
                <w:lang w:val="en-CA" w:eastAsia="zh-CN"/>
              </w:rPr>
              <w:t>公吨</w:t>
            </w:r>
          </w:p>
          <w:p w14:paraId="6A260FB5" w14:textId="0E2E68DC" w:rsidR="005D78A0" w:rsidRPr="00834ABE" w:rsidRDefault="005D78A0" w:rsidP="005D78A0">
            <w:pPr>
              <w:spacing w:after="40"/>
              <w:jc w:val="left"/>
              <w:rPr>
                <w:color w:val="000000"/>
                <w:sz w:val="24"/>
                <w:szCs w:val="24"/>
                <w:lang w:val="en-CA" w:eastAsia="en-CA"/>
              </w:rPr>
            </w:pPr>
            <w:r w:rsidRPr="00834ABE">
              <w:rPr>
                <w:color w:val="000000"/>
                <w:sz w:val="24"/>
                <w:szCs w:val="24"/>
                <w:lang w:val="en-CA" w:eastAsia="en-CA"/>
              </w:rPr>
              <w:t>2025</w:t>
            </w:r>
            <w:r w:rsidRPr="00834ABE">
              <w:rPr>
                <w:rFonts w:hint="eastAsia"/>
                <w:color w:val="000000"/>
                <w:sz w:val="24"/>
                <w:szCs w:val="24"/>
                <w:lang w:val="en-CA" w:eastAsia="zh-CN"/>
              </w:rPr>
              <w:t>至</w:t>
            </w:r>
            <w:r w:rsidRPr="00834ABE">
              <w:rPr>
                <w:color w:val="000000"/>
                <w:sz w:val="24"/>
                <w:szCs w:val="24"/>
                <w:lang w:val="en-CA" w:eastAsia="en-CA"/>
              </w:rPr>
              <w:t xml:space="preserve"> 2029</w:t>
            </w:r>
            <w:r w:rsidRPr="00834ABE">
              <w:rPr>
                <w:rFonts w:hint="eastAsia"/>
                <w:color w:val="000000"/>
                <w:sz w:val="24"/>
                <w:szCs w:val="24"/>
                <w:lang w:val="en-CA" w:eastAsia="zh-CN"/>
              </w:rPr>
              <w:t>点</w:t>
            </w:r>
            <w:r w:rsidRPr="00834ABE">
              <w:rPr>
                <w:color w:val="000000"/>
                <w:sz w:val="24"/>
                <w:szCs w:val="24"/>
                <w:lang w:val="en-CA" w:eastAsia="en-CA"/>
              </w:rPr>
              <w:t>1,300</w:t>
            </w:r>
            <w:r w:rsidRPr="00834ABE">
              <w:rPr>
                <w:rFonts w:hint="eastAsia"/>
                <w:color w:val="000000"/>
                <w:sz w:val="24"/>
                <w:szCs w:val="24"/>
                <w:lang w:val="en-CA" w:eastAsia="zh-CN"/>
              </w:rPr>
              <w:t>公吨</w:t>
            </w:r>
          </w:p>
        </w:tc>
        <w:tc>
          <w:tcPr>
            <w:tcW w:w="4095" w:type="dxa"/>
            <w:tcBorders>
              <w:top w:val="nil"/>
              <w:left w:val="nil"/>
              <w:bottom w:val="single" w:sz="4" w:space="0" w:color="auto"/>
              <w:right w:val="single" w:sz="4" w:space="0" w:color="auto"/>
            </w:tcBorders>
            <w:shd w:val="clear" w:color="auto" w:fill="auto"/>
            <w:hideMark/>
          </w:tcPr>
          <w:p w14:paraId="51358F95" w14:textId="2D97BA41" w:rsidR="005D78A0" w:rsidRPr="00834ABE" w:rsidRDefault="005D78A0" w:rsidP="005D78A0">
            <w:pPr>
              <w:spacing w:after="40"/>
              <w:jc w:val="left"/>
              <w:rPr>
                <w:color w:val="000000"/>
                <w:sz w:val="24"/>
                <w:szCs w:val="24"/>
                <w:lang w:val="en-CA" w:eastAsia="en-CA"/>
              </w:rPr>
            </w:pPr>
            <w:r w:rsidRPr="00834ABE">
              <w:rPr>
                <w:rFonts w:hint="eastAsia"/>
                <w:sz w:val="24"/>
                <w:szCs w:val="24"/>
              </w:rPr>
              <w:t>2020</w:t>
            </w:r>
            <w:r w:rsidRPr="00834ABE">
              <w:rPr>
                <w:rFonts w:hint="eastAsia"/>
                <w:sz w:val="24"/>
                <w:szCs w:val="24"/>
              </w:rPr>
              <w:t>年</w:t>
            </w:r>
            <w:r w:rsidR="00923463" w:rsidRPr="00834ABE">
              <w:rPr>
                <w:rFonts w:hint="eastAsia"/>
                <w:sz w:val="24"/>
                <w:szCs w:val="24"/>
                <w:lang w:eastAsia="zh-CN"/>
              </w:rPr>
              <w:t>比</w:t>
            </w:r>
            <w:r w:rsidRPr="00834ABE">
              <w:rPr>
                <w:rFonts w:hint="eastAsia"/>
                <w:sz w:val="24"/>
                <w:szCs w:val="24"/>
              </w:rPr>
              <w:t>2018</w:t>
            </w:r>
            <w:r w:rsidRPr="00834ABE">
              <w:rPr>
                <w:rFonts w:hint="eastAsia"/>
                <w:sz w:val="24"/>
                <w:szCs w:val="24"/>
              </w:rPr>
              <w:t>年价格高</w:t>
            </w:r>
            <w:r w:rsidRPr="00834ABE">
              <w:rPr>
                <w:rFonts w:hint="eastAsia"/>
                <w:sz w:val="24"/>
                <w:szCs w:val="24"/>
              </w:rPr>
              <w:t>3</w:t>
            </w:r>
            <w:r w:rsidRPr="00834ABE">
              <w:rPr>
                <w:rFonts w:hint="eastAsia"/>
                <w:sz w:val="24"/>
                <w:szCs w:val="24"/>
              </w:rPr>
              <w:t>美元</w:t>
            </w:r>
            <w:r w:rsidRPr="00834ABE">
              <w:rPr>
                <w:rFonts w:hint="eastAsia"/>
                <w:sz w:val="24"/>
                <w:szCs w:val="24"/>
              </w:rPr>
              <w:t>/</w:t>
            </w:r>
            <w:r w:rsidRPr="00834ABE">
              <w:rPr>
                <w:rFonts w:hint="eastAsia"/>
                <w:sz w:val="24"/>
                <w:szCs w:val="24"/>
              </w:rPr>
              <w:t>公斤</w:t>
            </w:r>
            <w:r w:rsidR="008B1C4A" w:rsidRPr="00834ABE">
              <w:rPr>
                <w:rFonts w:hint="eastAsia"/>
                <w:sz w:val="24"/>
                <w:szCs w:val="24"/>
                <w:lang w:eastAsia="zh-CN"/>
              </w:rPr>
              <w:t>；</w:t>
            </w:r>
            <w:r w:rsidRPr="00834ABE">
              <w:rPr>
                <w:rFonts w:hint="eastAsia"/>
                <w:sz w:val="24"/>
                <w:szCs w:val="24"/>
              </w:rPr>
              <w:t>此后每年增加</w:t>
            </w:r>
            <w:r w:rsidRPr="00834ABE">
              <w:rPr>
                <w:rFonts w:hint="eastAsia"/>
                <w:sz w:val="24"/>
                <w:szCs w:val="24"/>
              </w:rPr>
              <w:t>1</w:t>
            </w:r>
            <w:r w:rsidRPr="00834ABE">
              <w:rPr>
                <w:rFonts w:hint="eastAsia"/>
                <w:sz w:val="24"/>
                <w:szCs w:val="24"/>
              </w:rPr>
              <w:t>美元</w:t>
            </w:r>
          </w:p>
        </w:tc>
      </w:tr>
      <w:tr w:rsidR="005D78A0" w:rsidRPr="00834ABE" w14:paraId="1418AB39" w14:textId="77777777" w:rsidTr="00965C41">
        <w:tc>
          <w:tcPr>
            <w:tcW w:w="1165" w:type="dxa"/>
            <w:tcBorders>
              <w:top w:val="nil"/>
              <w:left w:val="single" w:sz="4" w:space="0" w:color="auto"/>
              <w:bottom w:val="single" w:sz="4" w:space="0" w:color="auto"/>
              <w:right w:val="single" w:sz="4" w:space="0" w:color="auto"/>
            </w:tcBorders>
            <w:shd w:val="clear" w:color="auto" w:fill="auto"/>
            <w:hideMark/>
          </w:tcPr>
          <w:p w14:paraId="31CE3329" w14:textId="60644676" w:rsidR="005D78A0" w:rsidRPr="00834ABE" w:rsidRDefault="005D78A0" w:rsidP="005D78A0">
            <w:pPr>
              <w:spacing w:after="40"/>
              <w:jc w:val="center"/>
              <w:rPr>
                <w:color w:val="000000"/>
                <w:sz w:val="24"/>
                <w:szCs w:val="24"/>
                <w:lang w:val="en-CA" w:eastAsia="en-CA"/>
              </w:rPr>
            </w:pPr>
            <w:r w:rsidRPr="00834ABE">
              <w:rPr>
                <w:color w:val="000000"/>
                <w:sz w:val="24"/>
                <w:szCs w:val="24"/>
                <w:lang w:val="en-CA" w:eastAsia="en-CA"/>
              </w:rPr>
              <w:t xml:space="preserve">C </w:t>
            </w:r>
            <w:r w:rsidRPr="00834ABE">
              <w:rPr>
                <w:rFonts w:hint="eastAsia"/>
                <w:color w:val="000000"/>
                <w:sz w:val="24"/>
                <w:szCs w:val="24"/>
                <w:lang w:val="en-CA" w:eastAsia="zh-CN"/>
              </w:rPr>
              <w:t>选项</w:t>
            </w:r>
            <w:r w:rsidRPr="00834ABE">
              <w:rPr>
                <w:color w:val="000000"/>
                <w:sz w:val="24"/>
                <w:szCs w:val="24"/>
                <w:lang w:val="en-CA" w:eastAsia="en-CA"/>
              </w:rPr>
              <w:t>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4E8D6943" w14:textId="40FEEE33" w:rsidR="005D78A0" w:rsidRPr="00834ABE" w:rsidRDefault="005D78A0" w:rsidP="005D78A0">
            <w:pPr>
              <w:spacing w:after="40"/>
              <w:jc w:val="left"/>
              <w:rPr>
                <w:color w:val="000000"/>
                <w:sz w:val="24"/>
                <w:szCs w:val="24"/>
                <w:lang w:val="en-CA" w:eastAsia="en-CA"/>
              </w:rPr>
            </w:pPr>
            <w:r w:rsidRPr="00834ABE">
              <w:rPr>
                <w:color w:val="000000"/>
                <w:sz w:val="24"/>
                <w:szCs w:val="24"/>
                <w:lang w:val="en-CA" w:eastAsia="en-CA"/>
              </w:rPr>
              <w:t>2020</w:t>
            </w:r>
            <w:r w:rsidRPr="00834ABE">
              <w:rPr>
                <w:rFonts w:hint="eastAsia"/>
                <w:color w:val="000000"/>
                <w:sz w:val="24"/>
                <w:szCs w:val="24"/>
                <w:lang w:val="en-CA" w:eastAsia="zh-CN"/>
              </w:rPr>
              <w:t>至</w:t>
            </w:r>
            <w:r w:rsidRPr="00834ABE">
              <w:rPr>
                <w:color w:val="000000"/>
                <w:sz w:val="24"/>
                <w:szCs w:val="24"/>
                <w:lang w:val="en-CA" w:eastAsia="en-CA"/>
              </w:rPr>
              <w:t xml:space="preserve"> 2024</w:t>
            </w:r>
            <w:r w:rsidRPr="00834ABE">
              <w:rPr>
                <w:rFonts w:hint="eastAsia"/>
                <w:color w:val="000000"/>
                <w:sz w:val="24"/>
                <w:szCs w:val="24"/>
                <w:lang w:val="en-CA" w:eastAsia="zh-CN"/>
              </w:rPr>
              <w:t>年</w:t>
            </w:r>
            <w:r w:rsidRPr="00834ABE">
              <w:rPr>
                <w:color w:val="000000"/>
                <w:sz w:val="24"/>
                <w:szCs w:val="24"/>
                <w:lang w:val="en-CA" w:eastAsia="en-CA"/>
              </w:rPr>
              <w:t>2,000</w:t>
            </w:r>
            <w:r w:rsidRPr="00834ABE">
              <w:rPr>
                <w:rFonts w:hint="eastAsia"/>
                <w:color w:val="000000"/>
                <w:sz w:val="24"/>
                <w:szCs w:val="24"/>
                <w:lang w:val="en-CA" w:eastAsia="zh-CN"/>
              </w:rPr>
              <w:t>公吨</w:t>
            </w:r>
          </w:p>
          <w:p w14:paraId="220C001D" w14:textId="4AC97B36" w:rsidR="005D78A0" w:rsidRPr="00834ABE" w:rsidRDefault="005D78A0" w:rsidP="005D78A0">
            <w:pPr>
              <w:spacing w:after="40"/>
              <w:jc w:val="left"/>
              <w:rPr>
                <w:color w:val="000000"/>
                <w:sz w:val="24"/>
                <w:szCs w:val="24"/>
                <w:lang w:val="en-CA" w:eastAsia="en-CA"/>
              </w:rPr>
            </w:pPr>
            <w:r w:rsidRPr="00834ABE">
              <w:rPr>
                <w:color w:val="000000"/>
                <w:sz w:val="24"/>
                <w:szCs w:val="24"/>
                <w:lang w:val="en-CA" w:eastAsia="en-CA"/>
              </w:rPr>
              <w:t>2025</w:t>
            </w:r>
            <w:r w:rsidRPr="00834ABE">
              <w:rPr>
                <w:rFonts w:hint="eastAsia"/>
                <w:color w:val="000000"/>
                <w:sz w:val="24"/>
                <w:szCs w:val="24"/>
                <w:lang w:val="en-CA" w:eastAsia="zh-CN"/>
              </w:rPr>
              <w:t>至</w:t>
            </w:r>
            <w:r w:rsidRPr="00834ABE">
              <w:rPr>
                <w:color w:val="000000"/>
                <w:sz w:val="24"/>
                <w:szCs w:val="24"/>
                <w:lang w:val="en-CA" w:eastAsia="en-CA"/>
              </w:rPr>
              <w:t xml:space="preserve"> 2029</w:t>
            </w:r>
            <w:r w:rsidRPr="00834ABE">
              <w:rPr>
                <w:rFonts w:hint="eastAsia"/>
                <w:color w:val="000000"/>
                <w:sz w:val="24"/>
                <w:szCs w:val="24"/>
                <w:lang w:val="en-CA" w:eastAsia="zh-CN"/>
              </w:rPr>
              <w:t>年</w:t>
            </w:r>
            <w:r w:rsidRPr="00834ABE">
              <w:rPr>
                <w:color w:val="000000"/>
                <w:sz w:val="24"/>
                <w:szCs w:val="24"/>
                <w:lang w:val="en-CA" w:eastAsia="en-CA"/>
              </w:rPr>
              <w:t xml:space="preserve">1,300 </w:t>
            </w:r>
            <w:r w:rsidRPr="00834ABE">
              <w:rPr>
                <w:rFonts w:hint="eastAsia"/>
                <w:color w:val="000000"/>
                <w:sz w:val="24"/>
                <w:szCs w:val="24"/>
                <w:lang w:val="en-CA" w:eastAsia="zh-CN"/>
              </w:rPr>
              <w:t>公吨</w:t>
            </w:r>
          </w:p>
        </w:tc>
        <w:tc>
          <w:tcPr>
            <w:tcW w:w="4095" w:type="dxa"/>
            <w:tcBorders>
              <w:top w:val="nil"/>
              <w:left w:val="nil"/>
              <w:bottom w:val="single" w:sz="4" w:space="0" w:color="auto"/>
              <w:right w:val="single" w:sz="4" w:space="0" w:color="auto"/>
            </w:tcBorders>
            <w:shd w:val="clear" w:color="auto" w:fill="auto"/>
            <w:hideMark/>
          </w:tcPr>
          <w:p w14:paraId="416D2B08" w14:textId="6F59DFA3" w:rsidR="005D78A0" w:rsidRPr="00834ABE" w:rsidRDefault="00923463" w:rsidP="005D78A0">
            <w:pPr>
              <w:spacing w:after="40"/>
              <w:jc w:val="left"/>
              <w:rPr>
                <w:color w:val="000000"/>
                <w:sz w:val="24"/>
                <w:szCs w:val="24"/>
                <w:lang w:val="en-CA" w:eastAsia="zh-CN"/>
              </w:rPr>
            </w:pPr>
            <w:r w:rsidRPr="00834ABE">
              <w:rPr>
                <w:rFonts w:hint="eastAsia"/>
                <w:sz w:val="24"/>
                <w:szCs w:val="24"/>
                <w:lang w:eastAsia="zh-CN"/>
              </w:rPr>
              <w:t>全</w:t>
            </w:r>
            <w:r w:rsidR="005D78A0" w:rsidRPr="00834ABE">
              <w:rPr>
                <w:rFonts w:hint="eastAsia"/>
                <w:sz w:val="24"/>
                <w:szCs w:val="24"/>
                <w:lang w:eastAsia="zh-CN"/>
              </w:rPr>
              <w:t>期</w:t>
            </w:r>
            <w:r w:rsidRPr="00834ABE">
              <w:rPr>
                <w:rFonts w:hint="eastAsia"/>
                <w:sz w:val="24"/>
                <w:szCs w:val="24"/>
                <w:lang w:eastAsia="zh-CN"/>
              </w:rPr>
              <w:t>比</w:t>
            </w:r>
            <w:r w:rsidR="005D78A0" w:rsidRPr="00834ABE">
              <w:rPr>
                <w:rFonts w:hint="eastAsia"/>
                <w:sz w:val="24"/>
                <w:szCs w:val="24"/>
                <w:lang w:eastAsia="zh-CN"/>
              </w:rPr>
              <w:t>2018</w:t>
            </w:r>
            <w:r w:rsidR="005D78A0" w:rsidRPr="00834ABE">
              <w:rPr>
                <w:rFonts w:hint="eastAsia"/>
                <w:sz w:val="24"/>
                <w:szCs w:val="24"/>
                <w:lang w:eastAsia="zh-CN"/>
              </w:rPr>
              <w:t>年价格高</w:t>
            </w:r>
            <w:r w:rsidR="005D78A0" w:rsidRPr="00834ABE">
              <w:rPr>
                <w:rFonts w:hint="eastAsia"/>
                <w:sz w:val="24"/>
                <w:szCs w:val="24"/>
                <w:lang w:eastAsia="zh-CN"/>
              </w:rPr>
              <w:t>2</w:t>
            </w:r>
            <w:r w:rsidR="005D78A0" w:rsidRPr="00834ABE">
              <w:rPr>
                <w:rFonts w:hint="eastAsia"/>
                <w:sz w:val="24"/>
                <w:szCs w:val="24"/>
                <w:lang w:eastAsia="zh-CN"/>
              </w:rPr>
              <w:t>美元</w:t>
            </w:r>
            <w:r w:rsidR="005D78A0" w:rsidRPr="00834ABE">
              <w:rPr>
                <w:rFonts w:hint="eastAsia"/>
                <w:sz w:val="24"/>
                <w:szCs w:val="24"/>
                <w:lang w:eastAsia="zh-CN"/>
              </w:rPr>
              <w:t>/</w:t>
            </w:r>
            <w:r w:rsidR="005D78A0" w:rsidRPr="00834ABE">
              <w:rPr>
                <w:rFonts w:hint="eastAsia"/>
                <w:sz w:val="24"/>
                <w:szCs w:val="24"/>
                <w:lang w:eastAsia="zh-CN"/>
              </w:rPr>
              <w:t>公斤</w:t>
            </w:r>
          </w:p>
        </w:tc>
      </w:tr>
      <w:tr w:rsidR="005D78A0" w:rsidRPr="00834ABE" w14:paraId="5659647C" w14:textId="77777777" w:rsidTr="00965C41">
        <w:tc>
          <w:tcPr>
            <w:tcW w:w="1165" w:type="dxa"/>
            <w:tcBorders>
              <w:top w:val="nil"/>
              <w:left w:val="single" w:sz="4" w:space="0" w:color="auto"/>
              <w:bottom w:val="single" w:sz="4" w:space="0" w:color="auto"/>
              <w:right w:val="single" w:sz="4" w:space="0" w:color="auto"/>
            </w:tcBorders>
            <w:shd w:val="clear" w:color="auto" w:fill="auto"/>
            <w:hideMark/>
          </w:tcPr>
          <w:p w14:paraId="116D70F8" w14:textId="7167866D" w:rsidR="005D78A0" w:rsidRPr="00834ABE" w:rsidRDefault="005D78A0" w:rsidP="005D78A0">
            <w:pPr>
              <w:spacing w:after="40"/>
              <w:jc w:val="center"/>
              <w:rPr>
                <w:color w:val="000000"/>
                <w:sz w:val="24"/>
                <w:szCs w:val="24"/>
                <w:lang w:val="en-CA" w:eastAsia="en-CA"/>
              </w:rPr>
            </w:pPr>
            <w:r w:rsidRPr="00834ABE">
              <w:rPr>
                <w:color w:val="000000"/>
                <w:sz w:val="24"/>
                <w:szCs w:val="24"/>
                <w:lang w:val="en-CA" w:eastAsia="en-CA"/>
              </w:rPr>
              <w:t xml:space="preserve">D </w:t>
            </w:r>
            <w:r w:rsidRPr="00834ABE">
              <w:rPr>
                <w:rFonts w:hint="eastAsia"/>
                <w:color w:val="000000"/>
                <w:sz w:val="24"/>
                <w:szCs w:val="24"/>
                <w:lang w:val="en-CA" w:eastAsia="zh-CN"/>
              </w:rPr>
              <w:t>选项</w:t>
            </w:r>
            <w:r w:rsidRPr="00834ABE">
              <w:rPr>
                <w:color w:val="000000"/>
                <w:sz w:val="24"/>
                <w:szCs w:val="24"/>
                <w:lang w:val="en-CA" w:eastAsia="en-CA"/>
              </w:rPr>
              <w:t xml:space="preserve">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2E93839B" w14:textId="4930294E" w:rsidR="005D78A0" w:rsidRPr="00834ABE" w:rsidRDefault="005D78A0" w:rsidP="005D78A0">
            <w:pPr>
              <w:spacing w:after="40"/>
              <w:jc w:val="left"/>
              <w:rPr>
                <w:color w:val="000000"/>
                <w:sz w:val="24"/>
                <w:szCs w:val="24"/>
                <w:lang w:val="en-CA" w:eastAsia="en-CA"/>
              </w:rPr>
            </w:pPr>
            <w:r w:rsidRPr="00834ABE">
              <w:rPr>
                <w:color w:val="000000"/>
                <w:sz w:val="24"/>
                <w:szCs w:val="24"/>
                <w:lang w:val="en-CA" w:eastAsia="en-CA"/>
              </w:rPr>
              <w:t>2020</w:t>
            </w:r>
            <w:r w:rsidRPr="00834ABE">
              <w:rPr>
                <w:rFonts w:hint="eastAsia"/>
                <w:color w:val="000000"/>
                <w:sz w:val="24"/>
                <w:szCs w:val="24"/>
                <w:lang w:val="en-CA" w:eastAsia="zh-CN"/>
              </w:rPr>
              <w:t>至</w:t>
            </w:r>
            <w:r w:rsidRPr="00834ABE">
              <w:rPr>
                <w:color w:val="000000"/>
                <w:sz w:val="24"/>
                <w:szCs w:val="24"/>
                <w:lang w:val="en-CA" w:eastAsia="en-CA"/>
              </w:rPr>
              <w:t xml:space="preserve"> 2024</w:t>
            </w:r>
            <w:r w:rsidRPr="00834ABE">
              <w:rPr>
                <w:rFonts w:hint="eastAsia"/>
                <w:color w:val="000000"/>
                <w:sz w:val="24"/>
                <w:szCs w:val="24"/>
                <w:lang w:val="en-CA" w:eastAsia="zh-CN"/>
              </w:rPr>
              <w:t>年</w:t>
            </w:r>
            <w:r w:rsidRPr="00834ABE">
              <w:rPr>
                <w:color w:val="000000"/>
                <w:sz w:val="24"/>
                <w:szCs w:val="24"/>
                <w:lang w:val="en-CA" w:eastAsia="en-CA"/>
              </w:rPr>
              <w:t>2,000</w:t>
            </w:r>
            <w:r w:rsidRPr="00834ABE">
              <w:rPr>
                <w:rFonts w:hint="eastAsia"/>
                <w:color w:val="000000"/>
                <w:sz w:val="24"/>
                <w:szCs w:val="24"/>
                <w:lang w:val="en-CA" w:eastAsia="zh-CN"/>
              </w:rPr>
              <w:t>公吨</w:t>
            </w:r>
          </w:p>
          <w:p w14:paraId="6C2C9CE9" w14:textId="36C21E2A" w:rsidR="005D78A0" w:rsidRPr="00834ABE" w:rsidRDefault="005D78A0" w:rsidP="005D78A0">
            <w:pPr>
              <w:spacing w:after="40"/>
              <w:jc w:val="left"/>
              <w:rPr>
                <w:color w:val="000000"/>
                <w:sz w:val="24"/>
                <w:szCs w:val="24"/>
                <w:lang w:val="en-CA" w:eastAsia="en-CA"/>
              </w:rPr>
            </w:pPr>
            <w:r w:rsidRPr="00834ABE">
              <w:rPr>
                <w:color w:val="000000"/>
                <w:sz w:val="24"/>
                <w:szCs w:val="24"/>
                <w:lang w:val="en-CA" w:eastAsia="en-CA"/>
              </w:rPr>
              <w:t>2025</w:t>
            </w:r>
            <w:r w:rsidRPr="00834ABE">
              <w:rPr>
                <w:rFonts w:hint="eastAsia"/>
                <w:color w:val="000000"/>
                <w:sz w:val="24"/>
                <w:szCs w:val="24"/>
                <w:lang w:val="en-CA" w:eastAsia="zh-CN"/>
              </w:rPr>
              <w:t>至</w:t>
            </w:r>
            <w:r w:rsidRPr="00834ABE">
              <w:rPr>
                <w:color w:val="000000"/>
                <w:sz w:val="24"/>
                <w:szCs w:val="24"/>
                <w:lang w:val="en-CA" w:eastAsia="en-CA"/>
              </w:rPr>
              <w:t xml:space="preserve">  2029</w:t>
            </w:r>
            <w:r w:rsidRPr="00834ABE">
              <w:rPr>
                <w:rFonts w:hint="eastAsia"/>
                <w:color w:val="000000"/>
                <w:sz w:val="24"/>
                <w:szCs w:val="24"/>
                <w:lang w:val="en-CA" w:eastAsia="zh-CN"/>
              </w:rPr>
              <w:t>年</w:t>
            </w:r>
            <w:r w:rsidRPr="00834ABE">
              <w:rPr>
                <w:color w:val="000000"/>
                <w:sz w:val="24"/>
                <w:szCs w:val="24"/>
                <w:lang w:val="en-CA" w:eastAsia="en-CA"/>
              </w:rPr>
              <w:t>1,300</w:t>
            </w:r>
            <w:r w:rsidRPr="00834ABE">
              <w:rPr>
                <w:rFonts w:hint="eastAsia"/>
                <w:color w:val="000000"/>
                <w:sz w:val="24"/>
                <w:szCs w:val="24"/>
                <w:lang w:val="en-CA" w:eastAsia="zh-CN"/>
              </w:rPr>
              <w:t>公吨</w:t>
            </w:r>
          </w:p>
        </w:tc>
        <w:tc>
          <w:tcPr>
            <w:tcW w:w="4095" w:type="dxa"/>
            <w:tcBorders>
              <w:top w:val="nil"/>
              <w:left w:val="nil"/>
              <w:bottom w:val="single" w:sz="4" w:space="0" w:color="auto"/>
              <w:right w:val="single" w:sz="4" w:space="0" w:color="auto"/>
            </w:tcBorders>
            <w:shd w:val="clear" w:color="auto" w:fill="auto"/>
            <w:hideMark/>
          </w:tcPr>
          <w:p w14:paraId="068C7B0D" w14:textId="5F89E2D7" w:rsidR="005D78A0" w:rsidRPr="00834ABE" w:rsidRDefault="005D78A0" w:rsidP="005D78A0">
            <w:pPr>
              <w:spacing w:after="40"/>
              <w:jc w:val="left"/>
              <w:rPr>
                <w:color w:val="000000"/>
                <w:sz w:val="24"/>
                <w:szCs w:val="24"/>
                <w:lang w:val="en-CA" w:eastAsia="en-CA"/>
              </w:rPr>
            </w:pPr>
            <w:r w:rsidRPr="00834ABE">
              <w:rPr>
                <w:rFonts w:hint="eastAsia"/>
                <w:sz w:val="24"/>
                <w:szCs w:val="24"/>
              </w:rPr>
              <w:t>2020</w:t>
            </w:r>
            <w:r w:rsidRPr="00834ABE">
              <w:rPr>
                <w:rFonts w:hint="eastAsia"/>
                <w:sz w:val="24"/>
                <w:szCs w:val="24"/>
              </w:rPr>
              <w:t>年</w:t>
            </w:r>
            <w:r w:rsidR="00923463" w:rsidRPr="00834ABE">
              <w:rPr>
                <w:rFonts w:hint="eastAsia"/>
                <w:sz w:val="24"/>
                <w:szCs w:val="24"/>
                <w:lang w:eastAsia="zh-CN"/>
              </w:rPr>
              <w:t>比</w:t>
            </w:r>
            <w:r w:rsidRPr="00834ABE">
              <w:rPr>
                <w:rFonts w:hint="eastAsia"/>
                <w:sz w:val="24"/>
                <w:szCs w:val="24"/>
              </w:rPr>
              <w:t>2018</w:t>
            </w:r>
            <w:r w:rsidRPr="00834ABE">
              <w:rPr>
                <w:rFonts w:hint="eastAsia"/>
                <w:sz w:val="24"/>
                <w:szCs w:val="24"/>
              </w:rPr>
              <w:t>年价格高</w:t>
            </w:r>
            <w:r w:rsidRPr="00834ABE">
              <w:rPr>
                <w:rFonts w:hint="eastAsia"/>
                <w:sz w:val="24"/>
                <w:szCs w:val="24"/>
              </w:rPr>
              <w:t>0.50</w:t>
            </w:r>
            <w:r w:rsidRPr="00834ABE">
              <w:rPr>
                <w:rFonts w:hint="eastAsia"/>
                <w:sz w:val="24"/>
                <w:szCs w:val="24"/>
              </w:rPr>
              <w:t>美元</w:t>
            </w:r>
            <w:r w:rsidRPr="00834ABE">
              <w:rPr>
                <w:rFonts w:hint="eastAsia"/>
                <w:sz w:val="24"/>
                <w:szCs w:val="24"/>
              </w:rPr>
              <w:t>/</w:t>
            </w:r>
            <w:r w:rsidR="00923463" w:rsidRPr="00834ABE">
              <w:rPr>
                <w:rFonts w:hint="eastAsia"/>
                <w:sz w:val="24"/>
                <w:szCs w:val="24"/>
                <w:lang w:eastAsia="zh-CN"/>
              </w:rPr>
              <w:t>公斤</w:t>
            </w:r>
            <w:r w:rsidR="008B1C4A" w:rsidRPr="00834ABE">
              <w:rPr>
                <w:rFonts w:hint="eastAsia"/>
                <w:sz w:val="24"/>
                <w:szCs w:val="24"/>
                <w:lang w:eastAsia="zh-CN"/>
              </w:rPr>
              <w:t>；</w:t>
            </w:r>
            <w:r w:rsidRPr="00834ABE">
              <w:rPr>
                <w:rFonts w:hint="eastAsia"/>
                <w:sz w:val="24"/>
                <w:szCs w:val="24"/>
              </w:rPr>
              <w:t>此后每年增加</w:t>
            </w:r>
            <w:r w:rsidRPr="00834ABE">
              <w:rPr>
                <w:rFonts w:hint="eastAsia"/>
                <w:sz w:val="24"/>
                <w:szCs w:val="24"/>
              </w:rPr>
              <w:t>0.50</w:t>
            </w:r>
            <w:r w:rsidRPr="00834ABE">
              <w:rPr>
                <w:rFonts w:hint="eastAsia"/>
                <w:sz w:val="24"/>
                <w:szCs w:val="24"/>
              </w:rPr>
              <w:t>美元</w:t>
            </w:r>
          </w:p>
        </w:tc>
      </w:tr>
    </w:tbl>
    <w:p w14:paraId="3E70BCD1" w14:textId="2E3EFD4F" w:rsidR="00CE0FA5" w:rsidRPr="00834ABE" w:rsidRDefault="00D859AC" w:rsidP="00CE0FA5">
      <w:pPr>
        <w:rPr>
          <w:sz w:val="24"/>
          <w:szCs w:val="24"/>
          <w:lang w:val="en-CA"/>
        </w:rPr>
      </w:pPr>
      <w:r w:rsidRPr="00834ABE">
        <w:rPr>
          <w:sz w:val="24"/>
          <w:szCs w:val="24"/>
          <w:lang w:val="en-CA"/>
        </w:rPr>
        <w:t>*</w:t>
      </w:r>
      <w:r w:rsidR="008B2715" w:rsidRPr="00834ABE">
        <w:rPr>
          <w:sz w:val="24"/>
          <w:szCs w:val="24"/>
          <w:lang w:val="en-CA"/>
        </w:rPr>
        <w:t xml:space="preserve"> </w:t>
      </w:r>
      <w:r w:rsidR="00923463" w:rsidRPr="00834ABE">
        <w:rPr>
          <w:rFonts w:hint="eastAsia"/>
          <w:sz w:val="24"/>
          <w:szCs w:val="24"/>
          <w:lang w:val="en-CA"/>
        </w:rPr>
        <w:t>2018</w:t>
      </w:r>
      <w:r w:rsidR="00923463" w:rsidRPr="00834ABE">
        <w:rPr>
          <w:rFonts w:hint="eastAsia"/>
          <w:sz w:val="24"/>
          <w:szCs w:val="24"/>
          <w:lang w:val="en-CA"/>
        </w:rPr>
        <w:t>年</w:t>
      </w:r>
      <w:r w:rsidR="00923463" w:rsidRPr="00834ABE">
        <w:rPr>
          <w:rFonts w:hint="eastAsia"/>
          <w:sz w:val="24"/>
          <w:szCs w:val="24"/>
          <w:lang w:val="en-CA"/>
        </w:rPr>
        <w:t>FIASA</w:t>
      </w:r>
      <w:r w:rsidR="00923463" w:rsidRPr="00834ABE">
        <w:rPr>
          <w:rFonts w:hint="eastAsia"/>
          <w:sz w:val="24"/>
          <w:szCs w:val="24"/>
          <w:lang w:val="en-CA" w:eastAsia="zh-CN"/>
        </w:rPr>
        <w:t>收取</w:t>
      </w:r>
      <w:r w:rsidR="00923463" w:rsidRPr="00834ABE">
        <w:rPr>
          <w:rFonts w:hint="eastAsia"/>
          <w:sz w:val="24"/>
          <w:szCs w:val="24"/>
          <w:lang w:val="en-CA"/>
        </w:rPr>
        <w:t>的</w:t>
      </w:r>
      <w:r w:rsidR="00923463" w:rsidRPr="00834ABE">
        <w:rPr>
          <w:rFonts w:hint="eastAsia"/>
          <w:sz w:val="24"/>
          <w:szCs w:val="24"/>
          <w:lang w:val="en-CA"/>
        </w:rPr>
        <w:t>HCFC-22</w:t>
      </w:r>
      <w:r w:rsidR="00923463" w:rsidRPr="00834ABE">
        <w:rPr>
          <w:rFonts w:hint="eastAsia"/>
          <w:sz w:val="24"/>
          <w:szCs w:val="24"/>
          <w:lang w:val="en-CA"/>
        </w:rPr>
        <w:t>市价保密</w:t>
      </w:r>
      <w:r w:rsidR="00923463" w:rsidRPr="00834ABE">
        <w:rPr>
          <w:rFonts w:hint="eastAsia"/>
          <w:sz w:val="24"/>
          <w:szCs w:val="24"/>
          <w:lang w:val="en-CA" w:eastAsia="zh-CN"/>
        </w:rPr>
        <w:t>。</w:t>
      </w:r>
    </w:p>
    <w:p w14:paraId="06087A9E" w14:textId="77777777" w:rsidR="00CE0FA5" w:rsidRPr="00834ABE" w:rsidRDefault="00CE0FA5" w:rsidP="00CE0FA5">
      <w:pPr>
        <w:rPr>
          <w:sz w:val="24"/>
          <w:szCs w:val="24"/>
          <w:lang w:val="en-CA"/>
        </w:rPr>
      </w:pPr>
    </w:p>
    <w:p w14:paraId="0E54A6F7" w14:textId="4D130FFF" w:rsidR="00641E13" w:rsidRPr="00834ABE" w:rsidRDefault="00124871" w:rsidP="00A53093">
      <w:pPr>
        <w:pStyle w:val="Heading1"/>
        <w:rPr>
          <w:sz w:val="24"/>
          <w:szCs w:val="24"/>
          <w:lang w:val="en-CA" w:eastAsia="zh-CN"/>
        </w:rPr>
      </w:pPr>
      <w:r w:rsidRPr="00834ABE">
        <w:rPr>
          <w:rFonts w:hint="eastAsia"/>
          <w:sz w:val="24"/>
          <w:szCs w:val="24"/>
          <w:lang w:val="en-CA" w:eastAsia="zh-CN"/>
        </w:rPr>
        <w:t>HCFC-22</w:t>
      </w:r>
      <w:r w:rsidRPr="00834ABE">
        <w:rPr>
          <w:rFonts w:hint="eastAsia"/>
          <w:sz w:val="24"/>
          <w:szCs w:val="24"/>
          <w:lang w:val="en-CA" w:eastAsia="zh-CN"/>
        </w:rPr>
        <w:t>生产的变动</w:t>
      </w:r>
      <w:r w:rsidR="008B1C4A" w:rsidRPr="00834ABE">
        <w:rPr>
          <w:rFonts w:hint="eastAsia"/>
          <w:sz w:val="24"/>
          <w:szCs w:val="24"/>
          <w:lang w:val="en-CA" w:eastAsia="zh-CN"/>
        </w:rPr>
        <w:t>费用</w:t>
      </w:r>
      <w:r w:rsidRPr="00834ABE">
        <w:rPr>
          <w:rFonts w:hint="eastAsia"/>
          <w:sz w:val="24"/>
          <w:szCs w:val="24"/>
          <w:lang w:val="en-CA" w:eastAsia="zh-CN"/>
        </w:rPr>
        <w:t>根据</w:t>
      </w:r>
      <w:r w:rsidRPr="00834ABE">
        <w:rPr>
          <w:rFonts w:hint="eastAsia"/>
          <w:sz w:val="24"/>
          <w:szCs w:val="24"/>
          <w:lang w:val="en-CA" w:eastAsia="zh-CN"/>
        </w:rPr>
        <w:t>2014-2018</w:t>
      </w:r>
      <w:r w:rsidRPr="00834ABE">
        <w:rPr>
          <w:rFonts w:hint="eastAsia"/>
          <w:sz w:val="24"/>
          <w:szCs w:val="24"/>
          <w:lang w:val="en-CA" w:eastAsia="zh-CN"/>
        </w:rPr>
        <w:t>年的平均价格</w:t>
      </w:r>
      <w:r w:rsidR="002D2FDF">
        <w:rPr>
          <w:rFonts w:hint="eastAsia"/>
          <w:sz w:val="24"/>
          <w:szCs w:val="24"/>
          <w:lang w:val="en-CA" w:eastAsia="zh-CN"/>
        </w:rPr>
        <w:t>（</w:t>
      </w:r>
      <w:r w:rsidRPr="00834ABE">
        <w:rPr>
          <w:rFonts w:hint="eastAsia"/>
          <w:sz w:val="24"/>
          <w:szCs w:val="24"/>
          <w:lang w:val="en-CA" w:eastAsia="zh-CN"/>
        </w:rPr>
        <w:t>美元</w:t>
      </w:r>
      <w:r w:rsidRPr="00834ABE">
        <w:rPr>
          <w:rFonts w:hint="eastAsia"/>
          <w:sz w:val="24"/>
          <w:szCs w:val="24"/>
          <w:lang w:val="en-CA" w:eastAsia="zh-CN"/>
        </w:rPr>
        <w:t>/</w:t>
      </w:r>
      <w:r w:rsidRPr="00834ABE">
        <w:rPr>
          <w:rFonts w:hint="eastAsia"/>
          <w:sz w:val="24"/>
          <w:szCs w:val="24"/>
          <w:lang w:val="en-CA" w:eastAsia="zh-CN"/>
        </w:rPr>
        <w:t>吨</w:t>
      </w:r>
      <w:r w:rsidR="002D2FDF">
        <w:rPr>
          <w:rFonts w:hint="eastAsia"/>
          <w:sz w:val="24"/>
          <w:szCs w:val="24"/>
          <w:lang w:val="en-CA" w:eastAsia="zh-CN"/>
        </w:rPr>
        <w:t>）</w:t>
      </w:r>
      <w:r w:rsidRPr="00834ABE">
        <w:rPr>
          <w:rFonts w:hint="eastAsia"/>
          <w:sz w:val="24"/>
          <w:szCs w:val="24"/>
          <w:lang w:val="en-CA" w:eastAsia="zh-CN"/>
        </w:rPr>
        <w:t>和</w:t>
      </w:r>
      <w:r w:rsidR="00EB2DBE" w:rsidRPr="00834ABE">
        <w:rPr>
          <w:rFonts w:hint="eastAsia"/>
          <w:sz w:val="24"/>
          <w:szCs w:val="24"/>
          <w:lang w:val="en-CA" w:eastAsia="zh-CN"/>
        </w:rPr>
        <w:t>原料</w:t>
      </w:r>
      <w:r w:rsidR="00A22356" w:rsidRPr="00834ABE">
        <w:rPr>
          <w:rStyle w:val="FootnoteReference"/>
          <w:sz w:val="24"/>
          <w:szCs w:val="24"/>
          <w:lang w:val="en-CA" w:eastAsia="zh-CN"/>
        </w:rPr>
        <w:footnoteReference w:id="8"/>
      </w:r>
      <w:r w:rsidRPr="00834ABE">
        <w:rPr>
          <w:rFonts w:hint="eastAsia"/>
          <w:sz w:val="24"/>
          <w:szCs w:val="24"/>
          <w:lang w:val="en-CA" w:eastAsia="zh-CN"/>
        </w:rPr>
        <w:t>的消费系数</w:t>
      </w:r>
      <w:r w:rsidR="002D2FDF">
        <w:rPr>
          <w:rFonts w:hint="eastAsia"/>
          <w:sz w:val="24"/>
          <w:szCs w:val="24"/>
          <w:lang w:val="en-CA" w:eastAsia="zh-CN"/>
        </w:rPr>
        <w:t>（</w:t>
      </w:r>
      <w:r w:rsidRPr="00834ABE">
        <w:rPr>
          <w:rFonts w:hint="eastAsia"/>
          <w:sz w:val="24"/>
          <w:szCs w:val="24"/>
          <w:lang w:val="en-CA" w:eastAsia="zh-CN"/>
        </w:rPr>
        <w:t>公吨</w:t>
      </w:r>
      <w:r w:rsidRPr="00834ABE">
        <w:rPr>
          <w:rFonts w:hint="eastAsia"/>
          <w:sz w:val="24"/>
          <w:szCs w:val="24"/>
          <w:lang w:val="en-CA" w:eastAsia="zh-CN"/>
        </w:rPr>
        <w:t>/</w:t>
      </w:r>
      <w:r w:rsidRPr="00834ABE">
        <w:rPr>
          <w:rFonts w:hint="eastAsia"/>
          <w:sz w:val="24"/>
          <w:szCs w:val="24"/>
          <w:lang w:val="en-CA" w:eastAsia="zh-CN"/>
        </w:rPr>
        <w:t>公吨</w:t>
      </w:r>
      <w:r w:rsidRPr="00834ABE">
        <w:rPr>
          <w:rFonts w:hint="eastAsia"/>
          <w:sz w:val="24"/>
          <w:szCs w:val="24"/>
          <w:lang w:val="en-CA" w:eastAsia="zh-CN"/>
        </w:rPr>
        <w:t>HCFC-22</w:t>
      </w:r>
      <w:r w:rsidRPr="00834ABE">
        <w:rPr>
          <w:rFonts w:hint="eastAsia"/>
          <w:sz w:val="24"/>
          <w:szCs w:val="24"/>
          <w:lang w:val="en-CA" w:eastAsia="zh-CN"/>
        </w:rPr>
        <w:t>产出</w:t>
      </w:r>
      <w:r w:rsidR="002D2FDF">
        <w:rPr>
          <w:rFonts w:hint="eastAsia"/>
          <w:sz w:val="24"/>
          <w:szCs w:val="24"/>
          <w:lang w:val="en-CA" w:eastAsia="zh-CN"/>
        </w:rPr>
        <w:t>）</w:t>
      </w:r>
      <w:r w:rsidRPr="00834ABE">
        <w:rPr>
          <w:rFonts w:hint="eastAsia"/>
          <w:sz w:val="24"/>
          <w:szCs w:val="24"/>
          <w:lang w:val="en-CA" w:eastAsia="zh-CN"/>
        </w:rPr>
        <w:t>确定，然后按</w:t>
      </w:r>
      <w:r w:rsidRPr="00834ABE">
        <w:rPr>
          <w:rFonts w:hint="eastAsia"/>
          <w:sz w:val="24"/>
          <w:szCs w:val="24"/>
          <w:lang w:val="en-CA" w:eastAsia="zh-CN"/>
        </w:rPr>
        <w:t>HCFC-22</w:t>
      </w:r>
      <w:r w:rsidRPr="00834ABE">
        <w:rPr>
          <w:rFonts w:hint="eastAsia"/>
          <w:sz w:val="24"/>
          <w:szCs w:val="24"/>
          <w:lang w:val="en-CA" w:eastAsia="zh-CN"/>
        </w:rPr>
        <w:t>的</w:t>
      </w:r>
      <w:r w:rsidR="00BD06B6" w:rsidRPr="00834ABE">
        <w:rPr>
          <w:rFonts w:hint="eastAsia"/>
          <w:sz w:val="24"/>
          <w:szCs w:val="24"/>
          <w:lang w:val="en-CA" w:eastAsia="zh-CN"/>
        </w:rPr>
        <w:t>产出</w:t>
      </w:r>
      <w:r w:rsidRPr="00834ABE">
        <w:rPr>
          <w:rFonts w:hint="eastAsia"/>
          <w:sz w:val="24"/>
          <w:szCs w:val="24"/>
          <w:lang w:val="en-CA" w:eastAsia="zh-CN"/>
        </w:rPr>
        <w:t>数量</w:t>
      </w:r>
      <w:r w:rsidR="00BD06B6" w:rsidRPr="00834ABE">
        <w:rPr>
          <w:rFonts w:hint="eastAsia"/>
          <w:sz w:val="24"/>
          <w:szCs w:val="24"/>
          <w:lang w:val="en-CA" w:eastAsia="zh-CN"/>
        </w:rPr>
        <w:t>推算正常化变动</w:t>
      </w:r>
      <w:r w:rsidR="008B1C4A" w:rsidRPr="00834ABE">
        <w:rPr>
          <w:rFonts w:hint="eastAsia"/>
          <w:sz w:val="24"/>
          <w:szCs w:val="24"/>
          <w:lang w:val="en-CA" w:eastAsia="zh-CN"/>
        </w:rPr>
        <w:t>费用</w:t>
      </w:r>
      <w:r w:rsidRPr="00834ABE">
        <w:rPr>
          <w:rFonts w:hint="eastAsia"/>
          <w:sz w:val="24"/>
          <w:szCs w:val="24"/>
          <w:lang w:val="en-CA" w:eastAsia="zh-CN"/>
        </w:rPr>
        <w:t>。生产</w:t>
      </w:r>
      <w:r w:rsidRPr="00834ABE">
        <w:rPr>
          <w:rFonts w:hint="eastAsia"/>
          <w:sz w:val="24"/>
          <w:szCs w:val="24"/>
          <w:lang w:val="en-CA" w:eastAsia="zh-CN"/>
        </w:rPr>
        <w:t>HCFC-22</w:t>
      </w:r>
      <w:r w:rsidR="00BD06B6" w:rsidRPr="00834ABE">
        <w:rPr>
          <w:rFonts w:hint="eastAsia"/>
          <w:sz w:val="24"/>
          <w:szCs w:val="24"/>
          <w:lang w:val="en-CA" w:eastAsia="zh-CN"/>
        </w:rPr>
        <w:t>过程中</w:t>
      </w:r>
      <w:r w:rsidRPr="00834ABE">
        <w:rPr>
          <w:rFonts w:hint="eastAsia"/>
          <w:sz w:val="24"/>
          <w:szCs w:val="24"/>
          <w:lang w:val="en-CA" w:eastAsia="zh-CN"/>
        </w:rPr>
        <w:t>产生</w:t>
      </w:r>
      <w:r w:rsidR="00BD06B6" w:rsidRPr="00834ABE">
        <w:rPr>
          <w:rFonts w:hint="eastAsia"/>
          <w:sz w:val="24"/>
          <w:szCs w:val="24"/>
          <w:lang w:val="en-CA" w:eastAsia="zh-CN"/>
        </w:rPr>
        <w:t>的</w:t>
      </w:r>
      <w:r w:rsidRPr="00834ABE">
        <w:rPr>
          <w:rFonts w:hint="eastAsia"/>
          <w:sz w:val="24"/>
          <w:szCs w:val="24"/>
          <w:lang w:val="en-CA" w:eastAsia="zh-CN"/>
        </w:rPr>
        <w:t>氯化氢和硫酸，</w:t>
      </w:r>
      <w:r w:rsidRPr="00834ABE">
        <w:rPr>
          <w:rFonts w:hint="eastAsia"/>
          <w:sz w:val="24"/>
          <w:szCs w:val="24"/>
          <w:lang w:val="en-CA" w:eastAsia="zh-CN"/>
        </w:rPr>
        <w:t>FIASA</w:t>
      </w:r>
      <w:r w:rsidR="00BD06B6" w:rsidRPr="00834ABE">
        <w:rPr>
          <w:rFonts w:hint="eastAsia"/>
          <w:sz w:val="24"/>
          <w:szCs w:val="24"/>
          <w:lang w:val="en-CA" w:eastAsia="zh-CN"/>
        </w:rPr>
        <w:t>拿去</w:t>
      </w:r>
      <w:r w:rsidRPr="00834ABE">
        <w:rPr>
          <w:rFonts w:hint="eastAsia"/>
          <w:sz w:val="24"/>
          <w:szCs w:val="24"/>
          <w:lang w:val="en-CA" w:eastAsia="zh-CN"/>
        </w:rPr>
        <w:t>销售</w:t>
      </w:r>
      <w:r w:rsidR="008B1C4A" w:rsidRPr="00834ABE">
        <w:rPr>
          <w:rFonts w:hint="eastAsia"/>
          <w:sz w:val="24"/>
          <w:szCs w:val="24"/>
          <w:lang w:val="en-CA" w:eastAsia="zh-CN"/>
        </w:rPr>
        <w:t>；</w:t>
      </w:r>
      <w:r w:rsidRPr="00834ABE">
        <w:rPr>
          <w:rFonts w:hint="eastAsia"/>
          <w:sz w:val="24"/>
          <w:szCs w:val="24"/>
          <w:lang w:val="en-CA" w:eastAsia="zh-CN"/>
        </w:rPr>
        <w:t>销售收入和包装</w:t>
      </w:r>
      <w:r w:rsidR="008B1C4A" w:rsidRPr="00834ABE">
        <w:rPr>
          <w:rFonts w:hint="eastAsia"/>
          <w:sz w:val="24"/>
          <w:szCs w:val="24"/>
          <w:lang w:val="en-CA" w:eastAsia="zh-CN"/>
        </w:rPr>
        <w:t>费用</w:t>
      </w:r>
      <w:r w:rsidR="002D2FDF">
        <w:rPr>
          <w:rFonts w:hint="eastAsia"/>
          <w:sz w:val="24"/>
          <w:szCs w:val="24"/>
          <w:lang w:val="en-CA" w:eastAsia="zh-CN"/>
        </w:rPr>
        <w:t>（</w:t>
      </w:r>
      <w:r w:rsidRPr="00834ABE">
        <w:rPr>
          <w:rFonts w:hint="eastAsia"/>
          <w:sz w:val="24"/>
          <w:szCs w:val="24"/>
          <w:lang w:val="en-CA" w:eastAsia="zh-CN"/>
        </w:rPr>
        <w:t>即汽缸</w:t>
      </w:r>
      <w:r w:rsidRPr="00834ABE">
        <w:rPr>
          <w:rFonts w:hint="eastAsia"/>
          <w:sz w:val="24"/>
          <w:szCs w:val="24"/>
          <w:lang w:val="en-CA" w:eastAsia="zh-CN"/>
        </w:rPr>
        <w:t>/</w:t>
      </w:r>
      <w:r w:rsidR="00B56F16" w:rsidRPr="00834ABE">
        <w:rPr>
          <w:rFonts w:hint="eastAsia"/>
          <w:sz w:val="24"/>
          <w:szCs w:val="24"/>
          <w:lang w:val="en-CA" w:eastAsia="zh-CN"/>
        </w:rPr>
        <w:t>ISO</w:t>
      </w:r>
      <w:r w:rsidR="00B56F16" w:rsidRPr="00834ABE">
        <w:rPr>
          <w:rFonts w:hint="eastAsia"/>
          <w:sz w:val="24"/>
          <w:szCs w:val="24"/>
          <w:lang w:val="en-CA" w:eastAsia="zh-CN"/>
        </w:rPr>
        <w:t>罐</w:t>
      </w:r>
      <w:r w:rsidR="002D2FDF">
        <w:rPr>
          <w:rFonts w:hint="eastAsia"/>
          <w:sz w:val="24"/>
          <w:szCs w:val="24"/>
          <w:lang w:val="en-CA" w:eastAsia="zh-CN"/>
        </w:rPr>
        <w:t>）</w:t>
      </w:r>
      <w:r w:rsidR="00F56AC5" w:rsidRPr="00834ABE">
        <w:rPr>
          <w:rFonts w:hint="eastAsia"/>
          <w:sz w:val="24"/>
          <w:szCs w:val="24"/>
          <w:lang w:val="en-CA" w:eastAsia="zh-CN"/>
        </w:rPr>
        <w:t>按</w:t>
      </w:r>
      <w:r w:rsidRPr="00834ABE">
        <w:rPr>
          <w:rFonts w:hint="eastAsia"/>
          <w:sz w:val="24"/>
          <w:szCs w:val="24"/>
          <w:lang w:val="en-CA" w:eastAsia="zh-CN"/>
        </w:rPr>
        <w:t>2014-2018</w:t>
      </w:r>
      <w:r w:rsidRPr="00834ABE">
        <w:rPr>
          <w:rFonts w:hint="eastAsia"/>
          <w:sz w:val="24"/>
          <w:szCs w:val="24"/>
          <w:lang w:val="en-CA" w:eastAsia="zh-CN"/>
        </w:rPr>
        <w:t>年的平均收入和</w:t>
      </w:r>
      <w:r w:rsidR="008B1C4A" w:rsidRPr="00834ABE">
        <w:rPr>
          <w:rFonts w:hint="eastAsia"/>
          <w:sz w:val="24"/>
          <w:szCs w:val="24"/>
          <w:lang w:val="en-CA" w:eastAsia="zh-CN"/>
        </w:rPr>
        <w:t>费用</w:t>
      </w:r>
      <w:r w:rsidR="00F56AC5" w:rsidRPr="00834ABE">
        <w:rPr>
          <w:rFonts w:hint="eastAsia"/>
          <w:sz w:val="24"/>
          <w:szCs w:val="24"/>
          <w:lang w:val="en-CA" w:eastAsia="zh-CN"/>
        </w:rPr>
        <w:t>计算</w:t>
      </w:r>
      <w:r w:rsidRPr="00834ABE">
        <w:rPr>
          <w:rFonts w:hint="eastAsia"/>
          <w:sz w:val="24"/>
          <w:szCs w:val="24"/>
          <w:lang w:val="en-CA" w:eastAsia="zh-CN"/>
        </w:rPr>
        <w:t>。</w:t>
      </w:r>
    </w:p>
    <w:p w14:paraId="6096019C" w14:textId="7B3A30E3" w:rsidR="00641E13" w:rsidRPr="00834ABE" w:rsidRDefault="00A22356" w:rsidP="00F140FA">
      <w:pPr>
        <w:pStyle w:val="Heading1"/>
        <w:rPr>
          <w:sz w:val="24"/>
          <w:szCs w:val="24"/>
          <w:lang w:val="en-CA" w:eastAsia="zh-CN"/>
        </w:rPr>
      </w:pPr>
      <w:r w:rsidRPr="00834ABE">
        <w:rPr>
          <w:rFonts w:hint="eastAsia"/>
          <w:sz w:val="24"/>
          <w:szCs w:val="24"/>
          <w:lang w:val="en-CA" w:eastAsia="zh-CN"/>
        </w:rPr>
        <w:t>固定</w:t>
      </w:r>
      <w:r w:rsidR="008B1C4A" w:rsidRPr="00834ABE">
        <w:rPr>
          <w:rFonts w:hint="eastAsia"/>
          <w:sz w:val="24"/>
          <w:szCs w:val="24"/>
          <w:lang w:val="en-CA" w:eastAsia="zh-CN"/>
        </w:rPr>
        <w:t>费用</w:t>
      </w:r>
      <w:r w:rsidR="002D2FDF">
        <w:rPr>
          <w:rFonts w:hint="eastAsia"/>
          <w:sz w:val="24"/>
          <w:szCs w:val="24"/>
          <w:lang w:val="en-CA" w:eastAsia="zh-CN"/>
        </w:rPr>
        <w:t>（</w:t>
      </w:r>
      <w:r w:rsidRPr="00834ABE">
        <w:rPr>
          <w:rFonts w:hint="eastAsia"/>
          <w:sz w:val="24"/>
          <w:szCs w:val="24"/>
          <w:lang w:val="en-CA" w:eastAsia="zh-CN"/>
        </w:rPr>
        <w:t>例如劳动力</w:t>
      </w:r>
      <w:r w:rsidR="00A60790">
        <w:rPr>
          <w:rFonts w:hint="eastAsia"/>
          <w:sz w:val="24"/>
          <w:szCs w:val="24"/>
          <w:lang w:val="en-CA" w:eastAsia="zh-CN"/>
        </w:rPr>
        <w:t>、</w:t>
      </w:r>
      <w:r w:rsidRPr="00834ABE">
        <w:rPr>
          <w:rFonts w:hint="eastAsia"/>
          <w:sz w:val="24"/>
          <w:szCs w:val="24"/>
          <w:lang w:val="en-CA" w:eastAsia="zh-CN"/>
        </w:rPr>
        <w:t>电力、燃气和水、维护、工厂间接费用</w:t>
      </w:r>
      <w:r w:rsidR="002D2FDF">
        <w:rPr>
          <w:rFonts w:hint="eastAsia"/>
          <w:sz w:val="24"/>
          <w:szCs w:val="24"/>
          <w:lang w:val="en-CA" w:eastAsia="zh-CN"/>
        </w:rPr>
        <w:t>）</w:t>
      </w:r>
      <w:r w:rsidR="00F56AC5" w:rsidRPr="00834ABE">
        <w:rPr>
          <w:rFonts w:hint="eastAsia"/>
          <w:sz w:val="24"/>
          <w:szCs w:val="24"/>
          <w:lang w:val="en-CA" w:eastAsia="zh-CN"/>
        </w:rPr>
        <w:t>按</w:t>
      </w:r>
      <w:r w:rsidRPr="00834ABE">
        <w:rPr>
          <w:rFonts w:hint="eastAsia"/>
          <w:sz w:val="24"/>
          <w:szCs w:val="24"/>
          <w:lang w:val="en-CA" w:eastAsia="zh-CN"/>
        </w:rPr>
        <w:t>FIASA</w:t>
      </w:r>
      <w:r w:rsidR="00A60790">
        <w:rPr>
          <w:sz w:val="24"/>
          <w:szCs w:val="24"/>
          <w:lang w:val="en-CA" w:eastAsia="zh-CN"/>
        </w:rPr>
        <w:t xml:space="preserve"> </w:t>
      </w:r>
      <w:r w:rsidR="00F56AC5" w:rsidRPr="00834ABE">
        <w:rPr>
          <w:rFonts w:hint="eastAsia"/>
          <w:sz w:val="24"/>
          <w:szCs w:val="24"/>
          <w:lang w:val="en-CA" w:eastAsia="zh-CN"/>
        </w:rPr>
        <w:t>2014-2018</w:t>
      </w:r>
      <w:r w:rsidR="00F56AC5" w:rsidRPr="00834ABE">
        <w:rPr>
          <w:rFonts w:hint="eastAsia"/>
          <w:sz w:val="24"/>
          <w:szCs w:val="24"/>
          <w:lang w:val="en-CA" w:eastAsia="zh-CN"/>
        </w:rPr>
        <w:t>年</w:t>
      </w:r>
      <w:r w:rsidRPr="00834ABE">
        <w:rPr>
          <w:rFonts w:hint="eastAsia"/>
          <w:sz w:val="24"/>
          <w:szCs w:val="24"/>
          <w:lang w:val="en-CA" w:eastAsia="zh-CN"/>
        </w:rPr>
        <w:t>支付的平均费用计算。</w:t>
      </w:r>
    </w:p>
    <w:p w14:paraId="43CD7023" w14:textId="358BFB1C" w:rsidR="00F56AC5" w:rsidRPr="00834ABE" w:rsidRDefault="00867027" w:rsidP="00F56AC5">
      <w:pPr>
        <w:pStyle w:val="Heading1"/>
        <w:rPr>
          <w:sz w:val="24"/>
          <w:szCs w:val="24"/>
          <w:lang w:val="en-CA" w:eastAsia="zh-CN"/>
        </w:rPr>
      </w:pPr>
      <w:r w:rsidRPr="00834ABE">
        <w:rPr>
          <w:rFonts w:hint="eastAsia"/>
          <w:sz w:val="24"/>
          <w:szCs w:val="24"/>
          <w:lang w:val="en-CA" w:eastAsia="zh-CN"/>
        </w:rPr>
        <w:t>根据上述假设并</w:t>
      </w:r>
      <w:r w:rsidR="00F56AC5" w:rsidRPr="00834ABE">
        <w:rPr>
          <w:rFonts w:hint="eastAsia"/>
          <w:sz w:val="24"/>
          <w:szCs w:val="24"/>
          <w:lang w:val="en-CA" w:eastAsia="zh-CN"/>
        </w:rPr>
        <w:t>考虑到适用税率以及每种情景</w:t>
      </w:r>
      <w:r w:rsidRPr="00834ABE">
        <w:rPr>
          <w:rFonts w:hint="eastAsia"/>
          <w:sz w:val="24"/>
          <w:szCs w:val="24"/>
          <w:lang w:val="en-CA" w:eastAsia="zh-CN"/>
        </w:rPr>
        <w:t>设想</w:t>
      </w:r>
      <w:r w:rsidR="00F56AC5" w:rsidRPr="00834ABE">
        <w:rPr>
          <w:rFonts w:hint="eastAsia"/>
          <w:sz w:val="24"/>
          <w:szCs w:val="24"/>
          <w:lang w:val="en-CA" w:eastAsia="zh-CN"/>
        </w:rPr>
        <w:t>假定的</w:t>
      </w:r>
      <w:r w:rsidR="00A60790" w:rsidRPr="00834ABE">
        <w:rPr>
          <w:rFonts w:hint="eastAsia"/>
          <w:sz w:val="24"/>
          <w:szCs w:val="24"/>
          <w:lang w:val="en-CA" w:eastAsia="zh-CN"/>
        </w:rPr>
        <w:t>HCFC-22</w:t>
      </w:r>
      <w:r w:rsidR="00F56AC5" w:rsidRPr="00834ABE">
        <w:rPr>
          <w:rFonts w:hint="eastAsia"/>
          <w:sz w:val="24"/>
          <w:szCs w:val="24"/>
          <w:lang w:val="en-CA" w:eastAsia="zh-CN"/>
        </w:rPr>
        <w:t>销量和价格，确定</w:t>
      </w:r>
      <w:r w:rsidRPr="00834ABE">
        <w:rPr>
          <w:rFonts w:hint="eastAsia"/>
          <w:sz w:val="24"/>
          <w:szCs w:val="24"/>
          <w:lang w:val="en-CA" w:eastAsia="zh-CN"/>
        </w:rPr>
        <w:t>年净利润</w:t>
      </w:r>
      <w:r w:rsidR="00F56AC5" w:rsidRPr="00834ABE">
        <w:rPr>
          <w:rFonts w:hint="eastAsia"/>
          <w:sz w:val="24"/>
          <w:szCs w:val="24"/>
          <w:lang w:val="en-CA" w:eastAsia="zh-CN"/>
        </w:rPr>
        <w:t>。表</w:t>
      </w:r>
      <w:r w:rsidR="00F56AC5" w:rsidRPr="00834ABE">
        <w:rPr>
          <w:rFonts w:hint="eastAsia"/>
          <w:sz w:val="24"/>
          <w:szCs w:val="24"/>
          <w:lang w:val="en-CA" w:eastAsia="zh-CN"/>
        </w:rPr>
        <w:t>3</w:t>
      </w:r>
      <w:r w:rsidR="00F56AC5" w:rsidRPr="00834ABE">
        <w:rPr>
          <w:rFonts w:hint="eastAsia"/>
          <w:sz w:val="24"/>
          <w:szCs w:val="24"/>
          <w:lang w:val="en-CA" w:eastAsia="zh-CN"/>
        </w:rPr>
        <w:t>所示每种</w:t>
      </w:r>
      <w:r w:rsidRPr="00834ABE">
        <w:rPr>
          <w:rFonts w:hint="eastAsia"/>
          <w:sz w:val="24"/>
          <w:szCs w:val="24"/>
          <w:lang w:val="en-CA" w:eastAsia="zh-CN"/>
        </w:rPr>
        <w:t>情景设想</w:t>
      </w:r>
      <w:r w:rsidR="00F56AC5" w:rsidRPr="00834ABE">
        <w:rPr>
          <w:rFonts w:hint="eastAsia"/>
          <w:sz w:val="24"/>
          <w:szCs w:val="24"/>
          <w:lang w:val="en-CA" w:eastAsia="zh-CN"/>
        </w:rPr>
        <w:t>的净现值使用</w:t>
      </w:r>
      <w:r w:rsidR="00F56AC5" w:rsidRPr="00834ABE">
        <w:rPr>
          <w:rFonts w:hint="eastAsia"/>
          <w:sz w:val="24"/>
          <w:szCs w:val="24"/>
          <w:lang w:val="en-CA" w:eastAsia="zh-CN"/>
        </w:rPr>
        <w:t>10</w:t>
      </w:r>
      <w:r w:rsidR="00F56AC5" w:rsidRPr="00834ABE">
        <w:rPr>
          <w:rFonts w:hint="eastAsia"/>
          <w:sz w:val="24"/>
          <w:szCs w:val="24"/>
          <w:lang w:val="en-CA" w:eastAsia="zh-CN"/>
        </w:rPr>
        <w:t>％的贴现率确定，这是发展中国家的典型资本</w:t>
      </w:r>
      <w:r w:rsidR="008B1C4A" w:rsidRPr="00834ABE">
        <w:rPr>
          <w:rFonts w:hint="eastAsia"/>
          <w:sz w:val="24"/>
          <w:szCs w:val="24"/>
          <w:lang w:val="en-CA" w:eastAsia="zh-CN"/>
        </w:rPr>
        <w:t>费用</w:t>
      </w:r>
      <w:r w:rsidR="00F56AC5" w:rsidRPr="00834ABE">
        <w:rPr>
          <w:rFonts w:hint="eastAsia"/>
          <w:sz w:val="24"/>
          <w:szCs w:val="24"/>
          <w:lang w:val="en-CA" w:eastAsia="zh-CN"/>
        </w:rPr>
        <w:t>，并考虑到</w:t>
      </w:r>
      <w:r w:rsidRPr="00834ABE">
        <w:rPr>
          <w:rFonts w:hint="eastAsia"/>
          <w:sz w:val="24"/>
          <w:szCs w:val="24"/>
          <w:lang w:val="en-CA" w:eastAsia="zh-CN"/>
        </w:rPr>
        <w:t>员工</w:t>
      </w:r>
      <w:r w:rsidR="007D74EA" w:rsidRPr="00834ABE">
        <w:rPr>
          <w:rFonts w:hint="eastAsia"/>
          <w:sz w:val="24"/>
          <w:szCs w:val="24"/>
          <w:lang w:val="en-CA" w:eastAsia="zh-CN"/>
        </w:rPr>
        <w:t>遣散费</w:t>
      </w:r>
      <w:r w:rsidR="00F56AC5" w:rsidRPr="00834ABE">
        <w:rPr>
          <w:rFonts w:hint="eastAsia"/>
          <w:sz w:val="24"/>
          <w:szCs w:val="24"/>
          <w:lang w:val="en-CA" w:eastAsia="zh-CN"/>
        </w:rPr>
        <w:t>1,189,000</w:t>
      </w:r>
      <w:r w:rsidR="00F56AC5" w:rsidRPr="00834ABE">
        <w:rPr>
          <w:rFonts w:hint="eastAsia"/>
          <w:sz w:val="24"/>
          <w:szCs w:val="24"/>
          <w:lang w:val="en-CA" w:eastAsia="zh-CN"/>
        </w:rPr>
        <w:t>美元。</w:t>
      </w:r>
    </w:p>
    <w:p w14:paraId="2BCDE9BD" w14:textId="3D7CE3C1" w:rsidR="00641E13" w:rsidRPr="00A60790" w:rsidRDefault="00F56AC5" w:rsidP="00F56AC5">
      <w:pPr>
        <w:keepNext/>
        <w:keepLines/>
        <w:rPr>
          <w:b/>
          <w:sz w:val="24"/>
          <w:szCs w:val="24"/>
          <w:lang w:val="en-CA" w:eastAsia="zh-CN"/>
        </w:rPr>
      </w:pPr>
      <w:r w:rsidRPr="00A60790">
        <w:rPr>
          <w:rFonts w:hint="eastAsia"/>
          <w:b/>
          <w:sz w:val="24"/>
          <w:szCs w:val="24"/>
          <w:lang w:val="en-CA" w:eastAsia="zh-CN"/>
        </w:rPr>
        <w:t>表</w:t>
      </w:r>
      <w:r w:rsidRPr="00A60790">
        <w:rPr>
          <w:rFonts w:hint="eastAsia"/>
          <w:b/>
          <w:sz w:val="24"/>
          <w:szCs w:val="24"/>
          <w:lang w:val="en-CA" w:eastAsia="zh-CN"/>
        </w:rPr>
        <w:t>3. 2020-2030</w:t>
      </w:r>
      <w:r w:rsidRPr="00A60790">
        <w:rPr>
          <w:rFonts w:hint="eastAsia"/>
          <w:b/>
          <w:sz w:val="24"/>
          <w:szCs w:val="24"/>
          <w:lang w:val="en-CA" w:eastAsia="zh-CN"/>
        </w:rPr>
        <w:t>年利润损失净现值</w:t>
      </w:r>
    </w:p>
    <w:tbl>
      <w:tblPr>
        <w:tblStyle w:val="GridTable4-Accent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75"/>
        <w:gridCol w:w="4675"/>
      </w:tblGrid>
      <w:tr w:rsidR="00F140FA" w:rsidRPr="00A60790" w14:paraId="4E319174" w14:textId="77777777" w:rsidTr="00F140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58CB3FB" w14:textId="70178B61" w:rsidR="00F140FA" w:rsidRPr="00A60790" w:rsidRDefault="007D74EA" w:rsidP="00D833D8">
            <w:pPr>
              <w:keepNext/>
              <w:keepLines/>
              <w:jc w:val="center"/>
              <w:rPr>
                <w:rFonts w:ascii="Times New Roman" w:eastAsiaTheme="minorEastAsia" w:hAnsi="Times New Roman"/>
                <w:color w:val="auto"/>
                <w:sz w:val="24"/>
                <w:szCs w:val="24"/>
                <w:lang w:val="en-CA"/>
              </w:rPr>
            </w:pPr>
            <w:r w:rsidRPr="00A60790">
              <w:rPr>
                <w:rFonts w:ascii="Times New Roman" w:eastAsiaTheme="minorEastAsia" w:hAnsi="Times New Roman"/>
                <w:color w:val="auto"/>
                <w:sz w:val="24"/>
                <w:szCs w:val="24"/>
                <w:lang w:val="en-CA" w:eastAsia="zh-CN"/>
              </w:rPr>
              <w:t>设想选项</w:t>
            </w:r>
            <w:r w:rsidR="00823A80" w:rsidRPr="00A60790">
              <w:rPr>
                <w:rFonts w:ascii="Times New Roman" w:eastAsiaTheme="minorEastAsia" w:hAnsi="Times New Roman"/>
                <w:color w:val="auto"/>
                <w:sz w:val="24"/>
                <w:szCs w:val="24"/>
                <w:lang w:val="en-CA"/>
              </w:rPr>
              <w:t xml:space="preserve"> 1</w:t>
            </w:r>
          </w:p>
        </w:tc>
        <w:tc>
          <w:tcPr>
            <w:tcW w:w="2500" w:type="pct"/>
            <w:tcBorders>
              <w:top w:val="single" w:sz="4" w:space="0" w:color="auto"/>
              <w:left w:val="single" w:sz="4" w:space="0" w:color="auto"/>
              <w:bottom w:val="single" w:sz="4" w:space="0" w:color="auto"/>
              <w:right w:val="single" w:sz="4" w:space="0" w:color="auto"/>
            </w:tcBorders>
            <w:shd w:val="clear" w:color="auto" w:fill="FFFFFF" w:themeFill="background1"/>
          </w:tcPr>
          <w:p w14:paraId="51E16020" w14:textId="19617422" w:rsidR="00F140FA" w:rsidRPr="00A60790" w:rsidRDefault="007D74EA" w:rsidP="00D833D8">
            <w:pPr>
              <w:keepNext/>
              <w:keepLines/>
              <w:jc w:val="center"/>
              <w:cnfStyle w:val="100000000000" w:firstRow="1" w:lastRow="0" w:firstColumn="0" w:lastColumn="0" w:oddVBand="0" w:evenVBand="0" w:oddHBand="0" w:evenHBand="0" w:firstRowFirstColumn="0" w:firstRowLastColumn="0" w:lastRowFirstColumn="0" w:lastRowLastColumn="0"/>
              <w:rPr>
                <w:rFonts w:eastAsiaTheme="minorEastAsia"/>
                <w:b w:val="0"/>
                <w:color w:val="auto"/>
                <w:sz w:val="24"/>
                <w:szCs w:val="24"/>
                <w:lang w:val="en-CA"/>
              </w:rPr>
            </w:pPr>
            <w:r w:rsidRPr="00A60790">
              <w:rPr>
                <w:rFonts w:ascii="Microsoft YaHei" w:eastAsiaTheme="minorEastAsia" w:hAnsi="Microsoft YaHei" w:cs="Microsoft YaHei" w:hint="eastAsia"/>
                <w:color w:val="auto"/>
                <w:sz w:val="24"/>
                <w:szCs w:val="24"/>
                <w:lang w:val="en-CA" w:eastAsia="zh-CN"/>
              </w:rPr>
              <w:t>净现值</w:t>
            </w:r>
            <w:r w:rsidR="00F140FA" w:rsidRPr="00A60790">
              <w:rPr>
                <w:rFonts w:eastAsiaTheme="minorEastAsia"/>
                <w:color w:val="auto"/>
                <w:sz w:val="24"/>
                <w:szCs w:val="24"/>
                <w:lang w:val="en-CA"/>
              </w:rPr>
              <w:t xml:space="preserve"> </w:t>
            </w:r>
            <w:r w:rsidR="00A60790" w:rsidRPr="00A60790">
              <w:rPr>
                <w:rFonts w:ascii="Microsoft YaHei" w:eastAsiaTheme="minorEastAsia" w:hAnsi="Microsoft YaHei" w:cs="Microsoft YaHei" w:hint="eastAsia"/>
                <w:color w:val="auto"/>
                <w:sz w:val="24"/>
                <w:szCs w:val="24"/>
                <w:lang w:val="en-CA" w:eastAsia="zh-CN"/>
              </w:rPr>
              <w:t>（</w:t>
            </w:r>
            <w:r w:rsidRPr="00A60790">
              <w:rPr>
                <w:rFonts w:ascii="Microsoft YaHei" w:eastAsiaTheme="minorEastAsia" w:hAnsi="Microsoft YaHei" w:cs="Microsoft YaHei" w:hint="eastAsia"/>
                <w:color w:val="auto"/>
                <w:sz w:val="24"/>
                <w:szCs w:val="24"/>
                <w:lang w:val="en-CA" w:eastAsia="zh-CN"/>
              </w:rPr>
              <w:t>美元</w:t>
            </w:r>
            <w:r w:rsidR="00A60790" w:rsidRPr="00A60790">
              <w:rPr>
                <w:rFonts w:ascii="Microsoft YaHei" w:eastAsiaTheme="minorEastAsia" w:hAnsi="Microsoft YaHei" w:cs="Microsoft YaHei" w:hint="eastAsia"/>
                <w:color w:val="auto"/>
                <w:sz w:val="24"/>
                <w:szCs w:val="24"/>
                <w:lang w:val="en-CA" w:eastAsia="zh-CN"/>
              </w:rPr>
              <w:t>）</w:t>
            </w:r>
          </w:p>
        </w:tc>
      </w:tr>
      <w:tr w:rsidR="00F140FA" w:rsidRPr="00A60790" w14:paraId="3230EF5E" w14:textId="77777777"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FFFFFF" w:themeFill="background1"/>
            <w:noWrap/>
            <w:hideMark/>
          </w:tcPr>
          <w:p w14:paraId="5EA5E335" w14:textId="07B4D90A" w:rsidR="00F140FA" w:rsidRPr="00A60790" w:rsidRDefault="00F140FA" w:rsidP="00D833D8">
            <w:pPr>
              <w:keepNext/>
              <w:keepLines/>
              <w:jc w:val="center"/>
              <w:rPr>
                <w:rFonts w:ascii="Times New Roman" w:eastAsiaTheme="minorEastAsia" w:hAnsi="Times New Roman"/>
                <w:b w:val="0"/>
                <w:sz w:val="24"/>
                <w:szCs w:val="24"/>
                <w:lang w:val="en-CA"/>
              </w:rPr>
            </w:pPr>
            <w:r w:rsidRPr="00A60790">
              <w:rPr>
                <w:rFonts w:ascii="Times New Roman" w:eastAsiaTheme="minorEastAsia" w:hAnsi="Times New Roman"/>
                <w:b w:val="0"/>
                <w:sz w:val="24"/>
                <w:szCs w:val="24"/>
                <w:lang w:val="en-CA"/>
              </w:rPr>
              <w:t>A</w:t>
            </w:r>
            <w:r w:rsidR="00DF641D" w:rsidRPr="00A60790">
              <w:rPr>
                <w:rFonts w:ascii="Times New Roman" w:eastAsiaTheme="minorEastAsia" w:hAnsi="Times New Roman"/>
                <w:b w:val="0"/>
                <w:sz w:val="24"/>
                <w:szCs w:val="24"/>
                <w:lang w:val="en-CA"/>
              </w:rPr>
              <w:t xml:space="preserve"> </w:t>
            </w:r>
            <w:r w:rsidR="007D74EA" w:rsidRPr="00A60790">
              <w:rPr>
                <w:rFonts w:ascii="Times New Roman" w:eastAsiaTheme="minorEastAsia" w:hAnsi="Times New Roman"/>
                <w:b w:val="0"/>
                <w:sz w:val="24"/>
                <w:szCs w:val="24"/>
                <w:lang w:val="en-CA" w:eastAsia="zh-CN"/>
              </w:rPr>
              <w:t>选项</w:t>
            </w:r>
            <w:r w:rsidR="00DF641D" w:rsidRPr="00A60790">
              <w:rPr>
                <w:rFonts w:ascii="Times New Roman" w:eastAsiaTheme="minorEastAsia" w:hAnsi="Times New Roman"/>
                <w:b w:val="0"/>
                <w:sz w:val="24"/>
                <w:szCs w:val="24"/>
                <w:lang w:val="en-CA"/>
              </w:rPr>
              <w:t xml:space="preserve"> 1</w:t>
            </w:r>
          </w:p>
        </w:tc>
        <w:tc>
          <w:tcPr>
            <w:tcW w:w="2500" w:type="pct"/>
            <w:tcBorders>
              <w:top w:val="single" w:sz="4" w:space="0" w:color="auto"/>
            </w:tcBorders>
            <w:shd w:val="clear" w:color="auto" w:fill="FFFFFF" w:themeFill="background1"/>
          </w:tcPr>
          <w:p w14:paraId="1D0A60D1" w14:textId="77777777" w:rsidR="00F140FA" w:rsidRPr="00A60790" w:rsidRDefault="00F140FA" w:rsidP="00D833D8">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u w:val="single"/>
                <w:lang w:val="en-CA"/>
              </w:rPr>
            </w:pPr>
            <w:r w:rsidRPr="00A60790">
              <w:rPr>
                <w:rFonts w:ascii="Times New Roman" w:eastAsiaTheme="minorEastAsia" w:hAnsi="Times New Roman"/>
                <w:sz w:val="24"/>
                <w:szCs w:val="24"/>
                <w:lang w:val="en-CA"/>
              </w:rPr>
              <w:t>59,667,000</w:t>
            </w:r>
          </w:p>
        </w:tc>
      </w:tr>
      <w:tr w:rsidR="00F140FA" w:rsidRPr="00A60790" w14:paraId="22E4D995" w14:textId="77777777"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1A5BC0E4" w14:textId="0191DC46" w:rsidR="00F140FA" w:rsidRPr="00A60790" w:rsidRDefault="00F140FA" w:rsidP="007212E8">
            <w:pPr>
              <w:jc w:val="center"/>
              <w:rPr>
                <w:rFonts w:ascii="Times New Roman" w:eastAsiaTheme="minorEastAsia" w:hAnsi="Times New Roman"/>
                <w:b w:val="0"/>
                <w:sz w:val="24"/>
                <w:szCs w:val="24"/>
                <w:lang w:val="en-CA"/>
              </w:rPr>
            </w:pPr>
            <w:r w:rsidRPr="00A60790">
              <w:rPr>
                <w:rFonts w:ascii="Times New Roman" w:eastAsiaTheme="minorEastAsia" w:hAnsi="Times New Roman"/>
                <w:b w:val="0"/>
                <w:sz w:val="24"/>
                <w:szCs w:val="24"/>
                <w:lang w:val="en-CA"/>
              </w:rPr>
              <w:t>B</w:t>
            </w:r>
            <w:r w:rsidR="00DF641D" w:rsidRPr="00A60790">
              <w:rPr>
                <w:rFonts w:ascii="Times New Roman" w:eastAsiaTheme="minorEastAsia" w:hAnsi="Times New Roman"/>
                <w:b w:val="0"/>
                <w:sz w:val="24"/>
                <w:szCs w:val="24"/>
                <w:lang w:val="en-CA"/>
              </w:rPr>
              <w:t xml:space="preserve"> </w:t>
            </w:r>
            <w:r w:rsidR="007D74EA" w:rsidRPr="00A60790">
              <w:rPr>
                <w:rFonts w:ascii="Times New Roman" w:eastAsiaTheme="minorEastAsia" w:hAnsi="Times New Roman"/>
                <w:b w:val="0"/>
                <w:sz w:val="24"/>
                <w:szCs w:val="24"/>
                <w:lang w:val="en-CA" w:eastAsia="zh-CN"/>
              </w:rPr>
              <w:t>选项</w:t>
            </w:r>
            <w:r w:rsidR="00DF641D" w:rsidRPr="00A60790">
              <w:rPr>
                <w:rFonts w:ascii="Times New Roman" w:eastAsiaTheme="minorEastAsia" w:hAnsi="Times New Roman"/>
                <w:b w:val="0"/>
                <w:sz w:val="24"/>
                <w:szCs w:val="24"/>
                <w:lang w:val="en-CA"/>
              </w:rPr>
              <w:t xml:space="preserve"> 1</w:t>
            </w:r>
          </w:p>
        </w:tc>
        <w:tc>
          <w:tcPr>
            <w:tcW w:w="2500" w:type="pct"/>
            <w:shd w:val="clear" w:color="auto" w:fill="FFFFFF" w:themeFill="background1"/>
          </w:tcPr>
          <w:p w14:paraId="4D03B934" w14:textId="77777777" w:rsidR="00F140FA" w:rsidRPr="00A60790" w:rsidRDefault="00F140FA" w:rsidP="00F140F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u w:val="single"/>
                <w:lang w:val="en-CA"/>
              </w:rPr>
            </w:pPr>
            <w:r w:rsidRPr="00A60790">
              <w:rPr>
                <w:rFonts w:ascii="Times New Roman" w:eastAsiaTheme="minorEastAsia" w:hAnsi="Times New Roman"/>
                <w:sz w:val="24"/>
                <w:szCs w:val="24"/>
                <w:lang w:val="en-CA"/>
              </w:rPr>
              <w:t>46,299,000</w:t>
            </w:r>
          </w:p>
        </w:tc>
      </w:tr>
      <w:tr w:rsidR="00F140FA" w:rsidRPr="00A60790" w14:paraId="0147F3DA" w14:textId="77777777"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407BECDD" w14:textId="708E7A65" w:rsidR="00F140FA" w:rsidRPr="00A60790" w:rsidRDefault="00F140FA" w:rsidP="007212E8">
            <w:pPr>
              <w:jc w:val="center"/>
              <w:rPr>
                <w:rFonts w:ascii="Times New Roman" w:eastAsiaTheme="minorEastAsia" w:hAnsi="Times New Roman"/>
                <w:b w:val="0"/>
                <w:sz w:val="24"/>
                <w:szCs w:val="24"/>
                <w:lang w:val="en-CA"/>
              </w:rPr>
            </w:pPr>
            <w:r w:rsidRPr="00A60790">
              <w:rPr>
                <w:rFonts w:ascii="Times New Roman" w:eastAsiaTheme="minorEastAsia" w:hAnsi="Times New Roman"/>
                <w:b w:val="0"/>
                <w:sz w:val="24"/>
                <w:szCs w:val="24"/>
                <w:lang w:val="en-CA"/>
              </w:rPr>
              <w:t>C</w:t>
            </w:r>
            <w:r w:rsidR="00DF641D" w:rsidRPr="00A60790">
              <w:rPr>
                <w:rFonts w:ascii="Times New Roman" w:eastAsiaTheme="minorEastAsia" w:hAnsi="Times New Roman"/>
                <w:b w:val="0"/>
                <w:sz w:val="24"/>
                <w:szCs w:val="24"/>
                <w:lang w:val="en-CA"/>
              </w:rPr>
              <w:t xml:space="preserve"> </w:t>
            </w:r>
            <w:r w:rsidR="007D74EA" w:rsidRPr="00A60790">
              <w:rPr>
                <w:rFonts w:ascii="Times New Roman" w:eastAsiaTheme="minorEastAsia" w:hAnsi="Times New Roman"/>
                <w:b w:val="0"/>
                <w:sz w:val="24"/>
                <w:szCs w:val="24"/>
                <w:lang w:val="en-CA" w:eastAsia="zh-CN"/>
              </w:rPr>
              <w:t>选项</w:t>
            </w:r>
            <w:r w:rsidR="00DF641D" w:rsidRPr="00A60790">
              <w:rPr>
                <w:rFonts w:ascii="Times New Roman" w:eastAsiaTheme="minorEastAsia" w:hAnsi="Times New Roman"/>
                <w:b w:val="0"/>
                <w:sz w:val="24"/>
                <w:szCs w:val="24"/>
                <w:lang w:val="en-CA"/>
              </w:rPr>
              <w:t xml:space="preserve"> 1</w:t>
            </w:r>
          </w:p>
        </w:tc>
        <w:tc>
          <w:tcPr>
            <w:tcW w:w="2500" w:type="pct"/>
            <w:shd w:val="clear" w:color="auto" w:fill="FFFFFF" w:themeFill="background1"/>
          </w:tcPr>
          <w:p w14:paraId="6D3ABBEA" w14:textId="77777777" w:rsidR="00F140FA" w:rsidRPr="00A60790" w:rsidRDefault="00F140FA" w:rsidP="00F140F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u w:val="single"/>
                <w:lang w:val="en-CA"/>
              </w:rPr>
            </w:pPr>
            <w:r w:rsidRPr="00A60790">
              <w:rPr>
                <w:rFonts w:ascii="Times New Roman" w:eastAsiaTheme="minorEastAsia" w:hAnsi="Times New Roman"/>
                <w:sz w:val="24"/>
                <w:szCs w:val="24"/>
                <w:lang w:val="en-CA"/>
              </w:rPr>
              <w:t>16,780,000</w:t>
            </w:r>
          </w:p>
        </w:tc>
      </w:tr>
      <w:tr w:rsidR="00F140FA" w:rsidRPr="00A60790" w14:paraId="0D9E9A72" w14:textId="77777777"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40629EC7" w14:textId="3507A219" w:rsidR="00F140FA" w:rsidRPr="00A60790" w:rsidRDefault="00F140FA" w:rsidP="007212E8">
            <w:pPr>
              <w:jc w:val="center"/>
              <w:rPr>
                <w:rFonts w:ascii="Times New Roman" w:eastAsiaTheme="minorEastAsia" w:hAnsi="Times New Roman"/>
                <w:b w:val="0"/>
                <w:sz w:val="24"/>
                <w:szCs w:val="24"/>
                <w:lang w:val="en-CA"/>
              </w:rPr>
            </w:pPr>
            <w:r w:rsidRPr="00A60790">
              <w:rPr>
                <w:rFonts w:ascii="Times New Roman" w:eastAsiaTheme="minorEastAsia" w:hAnsi="Times New Roman"/>
                <w:b w:val="0"/>
                <w:sz w:val="24"/>
                <w:szCs w:val="24"/>
                <w:lang w:val="en-CA"/>
              </w:rPr>
              <w:t>D</w:t>
            </w:r>
            <w:r w:rsidR="00DF641D" w:rsidRPr="00A60790">
              <w:rPr>
                <w:rFonts w:ascii="Times New Roman" w:eastAsiaTheme="minorEastAsia" w:hAnsi="Times New Roman"/>
                <w:b w:val="0"/>
                <w:sz w:val="24"/>
                <w:szCs w:val="24"/>
                <w:lang w:val="en-CA"/>
              </w:rPr>
              <w:t xml:space="preserve"> </w:t>
            </w:r>
            <w:r w:rsidR="007D74EA" w:rsidRPr="00A60790">
              <w:rPr>
                <w:rFonts w:ascii="Times New Roman" w:eastAsiaTheme="minorEastAsia" w:hAnsi="Times New Roman"/>
                <w:b w:val="0"/>
                <w:sz w:val="24"/>
                <w:szCs w:val="24"/>
                <w:lang w:val="en-CA" w:eastAsia="zh-CN"/>
              </w:rPr>
              <w:t>选项</w:t>
            </w:r>
            <w:r w:rsidR="00DF641D" w:rsidRPr="00A60790">
              <w:rPr>
                <w:rFonts w:ascii="Times New Roman" w:eastAsiaTheme="minorEastAsia" w:hAnsi="Times New Roman"/>
                <w:b w:val="0"/>
                <w:sz w:val="24"/>
                <w:szCs w:val="24"/>
                <w:lang w:val="en-CA"/>
              </w:rPr>
              <w:t xml:space="preserve"> 1</w:t>
            </w:r>
          </w:p>
        </w:tc>
        <w:tc>
          <w:tcPr>
            <w:tcW w:w="2500" w:type="pct"/>
            <w:shd w:val="clear" w:color="auto" w:fill="FFFFFF" w:themeFill="background1"/>
          </w:tcPr>
          <w:p w14:paraId="2272150F" w14:textId="77777777" w:rsidR="00F140FA" w:rsidRPr="00A60790" w:rsidRDefault="00F140FA" w:rsidP="00F140F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u w:val="single"/>
                <w:lang w:val="en-CA"/>
              </w:rPr>
            </w:pPr>
            <w:r w:rsidRPr="00A60790">
              <w:rPr>
                <w:rFonts w:ascii="Times New Roman" w:eastAsiaTheme="minorEastAsia" w:hAnsi="Times New Roman"/>
                <w:sz w:val="24"/>
                <w:szCs w:val="24"/>
                <w:lang w:val="en-CA"/>
              </w:rPr>
              <w:t>18,086,000</w:t>
            </w:r>
          </w:p>
        </w:tc>
      </w:tr>
    </w:tbl>
    <w:p w14:paraId="1897D185" w14:textId="77777777" w:rsidR="00641E13" w:rsidRPr="00834ABE" w:rsidRDefault="00641E13" w:rsidP="00641E13">
      <w:pPr>
        <w:rPr>
          <w:sz w:val="24"/>
          <w:szCs w:val="24"/>
          <w:lang w:val="en-CA"/>
        </w:rPr>
      </w:pPr>
    </w:p>
    <w:p w14:paraId="134DA772" w14:textId="0E68DA53" w:rsidR="00E06A90" w:rsidRPr="00834ABE" w:rsidRDefault="007D74EA" w:rsidP="00632D4C">
      <w:pPr>
        <w:pStyle w:val="Heading2"/>
        <w:keepNext/>
        <w:widowControl/>
        <w:rPr>
          <w:rFonts w:eastAsia="KaiTi"/>
          <w:sz w:val="24"/>
          <w:szCs w:val="24"/>
          <w:lang w:val="en-CA" w:eastAsia="zh-CN"/>
        </w:rPr>
      </w:pPr>
      <w:r w:rsidRPr="00834ABE">
        <w:rPr>
          <w:rFonts w:eastAsia="KaiTi" w:hint="eastAsia"/>
          <w:sz w:val="24"/>
          <w:szCs w:val="24"/>
          <w:lang w:val="en-CA" w:eastAsia="zh-CN"/>
        </w:rPr>
        <w:lastRenderedPageBreak/>
        <w:t>选项</w:t>
      </w:r>
      <w:r w:rsidR="00E06A90" w:rsidRPr="00834ABE">
        <w:rPr>
          <w:rFonts w:eastAsia="KaiTi"/>
          <w:sz w:val="24"/>
          <w:szCs w:val="24"/>
          <w:lang w:val="en-CA" w:eastAsia="zh-CN"/>
        </w:rPr>
        <w:t>2</w:t>
      </w:r>
      <w:r w:rsidR="002D2FDF">
        <w:rPr>
          <w:rFonts w:eastAsia="KaiTi"/>
          <w:sz w:val="24"/>
          <w:szCs w:val="24"/>
          <w:lang w:val="en-CA" w:eastAsia="zh-CN"/>
        </w:rPr>
        <w:t>：</w:t>
      </w:r>
      <w:r w:rsidR="00E06A90" w:rsidRPr="00834ABE">
        <w:rPr>
          <w:rFonts w:eastAsia="KaiTi"/>
          <w:sz w:val="24"/>
          <w:szCs w:val="24"/>
          <w:lang w:val="en-CA" w:eastAsia="zh-CN"/>
        </w:rPr>
        <w:t xml:space="preserve"> </w:t>
      </w:r>
      <w:r w:rsidR="004F0760" w:rsidRPr="00834ABE">
        <w:rPr>
          <w:rFonts w:eastAsia="KaiTi" w:hint="eastAsia"/>
          <w:sz w:val="24"/>
          <w:szCs w:val="24"/>
          <w:lang w:val="en-CA" w:eastAsia="zh-CN"/>
        </w:rPr>
        <w:t>重新启用</w:t>
      </w:r>
      <w:r w:rsidR="00E06A90" w:rsidRPr="00834ABE">
        <w:rPr>
          <w:rFonts w:eastAsia="KaiTi"/>
          <w:sz w:val="24"/>
          <w:szCs w:val="24"/>
          <w:lang w:val="en-CA" w:eastAsia="zh-CN"/>
        </w:rPr>
        <w:t>FIASA</w:t>
      </w:r>
      <w:r w:rsidRPr="00834ABE">
        <w:rPr>
          <w:rFonts w:eastAsia="KaiTi" w:hint="eastAsia"/>
          <w:sz w:val="24"/>
          <w:szCs w:val="24"/>
          <w:lang w:val="en-CA" w:eastAsia="zh-CN"/>
        </w:rPr>
        <w:t>的焚烧炉</w:t>
      </w:r>
    </w:p>
    <w:p w14:paraId="32C02AFD" w14:textId="0858ED7F" w:rsidR="00E22D73" w:rsidRPr="00834ABE" w:rsidRDefault="00E22D73" w:rsidP="00E22D73">
      <w:pPr>
        <w:pStyle w:val="Heading1"/>
        <w:rPr>
          <w:sz w:val="24"/>
          <w:szCs w:val="24"/>
          <w:lang w:val="en-CA" w:eastAsia="zh-CN"/>
        </w:rPr>
      </w:pPr>
      <w:r w:rsidRPr="00834ABE">
        <w:rPr>
          <w:rFonts w:hint="eastAsia"/>
          <w:sz w:val="24"/>
          <w:szCs w:val="24"/>
          <w:lang w:val="en-CA" w:eastAsia="zh-CN"/>
        </w:rPr>
        <w:t>为编制项目提案，工发组织雇用了焚烧炉制造商</w:t>
      </w:r>
      <w:r w:rsidR="00493137" w:rsidRPr="00834ABE">
        <w:rPr>
          <w:rFonts w:hint="eastAsia"/>
          <w:sz w:val="24"/>
          <w:szCs w:val="24"/>
          <w:lang w:val="en-CA" w:eastAsia="zh-CN"/>
        </w:rPr>
        <w:t>SGL</w:t>
      </w:r>
      <w:r w:rsidRPr="00834ABE">
        <w:rPr>
          <w:rFonts w:hint="eastAsia"/>
          <w:sz w:val="24"/>
          <w:szCs w:val="24"/>
          <w:lang w:val="en-CA" w:eastAsia="zh-CN"/>
        </w:rPr>
        <w:t>公司，估算翻新焚烧炉</w:t>
      </w:r>
      <w:r w:rsidR="00CF5291" w:rsidRPr="00834ABE">
        <w:rPr>
          <w:rFonts w:hint="eastAsia"/>
          <w:sz w:val="24"/>
          <w:szCs w:val="24"/>
          <w:lang w:val="en-CA" w:eastAsia="zh-CN"/>
        </w:rPr>
        <w:t>重新用于</w:t>
      </w:r>
      <w:r w:rsidRPr="00834ABE">
        <w:rPr>
          <w:rFonts w:hint="eastAsia"/>
          <w:sz w:val="24"/>
          <w:szCs w:val="24"/>
          <w:lang w:val="en-CA" w:eastAsia="zh-CN"/>
        </w:rPr>
        <w:t>现场销毁</w:t>
      </w:r>
      <w:r w:rsidRPr="00834ABE">
        <w:rPr>
          <w:rFonts w:hint="eastAsia"/>
          <w:sz w:val="24"/>
          <w:szCs w:val="24"/>
          <w:lang w:val="en-CA" w:eastAsia="zh-CN"/>
        </w:rPr>
        <w:t>HFC-23</w:t>
      </w:r>
      <w:r w:rsidRPr="00834ABE">
        <w:rPr>
          <w:rFonts w:hint="eastAsia"/>
          <w:sz w:val="24"/>
          <w:szCs w:val="24"/>
          <w:lang w:val="en-CA" w:eastAsia="zh-CN"/>
        </w:rPr>
        <w:t>的费用。</w:t>
      </w:r>
    </w:p>
    <w:p w14:paraId="2F4F7EC6" w14:textId="3DB151C6" w:rsidR="00E22D73" w:rsidRPr="00834ABE" w:rsidRDefault="00A60790" w:rsidP="00E22D73">
      <w:pPr>
        <w:pStyle w:val="Heading1"/>
        <w:rPr>
          <w:sz w:val="24"/>
          <w:szCs w:val="24"/>
          <w:lang w:val="en-CA" w:eastAsia="zh-CN"/>
        </w:rPr>
      </w:pPr>
      <w:r w:rsidRPr="00834ABE">
        <w:rPr>
          <w:rFonts w:hint="eastAsia"/>
          <w:sz w:val="24"/>
          <w:szCs w:val="24"/>
          <w:lang w:val="en-CA" w:eastAsia="zh-CN"/>
        </w:rPr>
        <w:t>SGL</w:t>
      </w:r>
      <w:r w:rsidRPr="00834ABE">
        <w:rPr>
          <w:rFonts w:hint="eastAsia"/>
          <w:sz w:val="24"/>
          <w:szCs w:val="24"/>
          <w:lang w:val="en-CA" w:eastAsia="zh-CN"/>
        </w:rPr>
        <w:t>公司</w:t>
      </w:r>
      <w:r>
        <w:rPr>
          <w:rFonts w:hint="eastAsia"/>
          <w:sz w:val="24"/>
          <w:szCs w:val="24"/>
          <w:lang w:val="en-CA" w:eastAsia="zh-CN"/>
        </w:rPr>
        <w:t>进行了</w:t>
      </w:r>
      <w:r w:rsidR="00CF5291" w:rsidRPr="00834ABE">
        <w:rPr>
          <w:rFonts w:hint="eastAsia"/>
          <w:sz w:val="24"/>
          <w:szCs w:val="24"/>
          <w:lang w:val="en-CA" w:eastAsia="zh-CN"/>
        </w:rPr>
        <w:t>一次</w:t>
      </w:r>
      <w:r w:rsidR="00E22D73" w:rsidRPr="00834ABE">
        <w:rPr>
          <w:rFonts w:hint="eastAsia"/>
          <w:sz w:val="24"/>
          <w:szCs w:val="24"/>
          <w:lang w:val="en-CA" w:eastAsia="zh-CN"/>
        </w:rPr>
        <w:t>实地考察，</w:t>
      </w:r>
      <w:r w:rsidR="00CF5291" w:rsidRPr="00834ABE">
        <w:rPr>
          <w:rFonts w:hint="eastAsia"/>
          <w:sz w:val="24"/>
          <w:szCs w:val="24"/>
          <w:lang w:val="en-CA" w:eastAsia="zh-CN"/>
        </w:rPr>
        <w:t>估计</w:t>
      </w:r>
      <w:r w:rsidR="00E22D73" w:rsidRPr="00834ABE">
        <w:rPr>
          <w:rFonts w:hint="eastAsia"/>
          <w:sz w:val="24"/>
          <w:szCs w:val="24"/>
          <w:lang w:val="en-CA" w:eastAsia="zh-CN"/>
        </w:rPr>
        <w:t>焚烧炉</w:t>
      </w:r>
      <w:r w:rsidR="00CF5291" w:rsidRPr="00834ABE">
        <w:rPr>
          <w:rFonts w:hint="eastAsia"/>
          <w:sz w:val="24"/>
          <w:szCs w:val="24"/>
          <w:lang w:val="en-CA" w:eastAsia="zh-CN"/>
        </w:rPr>
        <w:t>80</w:t>
      </w:r>
      <w:r w:rsidR="00CF5291" w:rsidRPr="00834ABE">
        <w:rPr>
          <w:rFonts w:hint="eastAsia"/>
          <w:sz w:val="24"/>
          <w:szCs w:val="24"/>
          <w:lang w:val="en-CA" w:eastAsia="zh-CN"/>
        </w:rPr>
        <w:t>％以上的</w:t>
      </w:r>
      <w:r w:rsidR="00E22D73" w:rsidRPr="00834ABE">
        <w:rPr>
          <w:rFonts w:hint="eastAsia"/>
          <w:sz w:val="24"/>
          <w:szCs w:val="24"/>
          <w:lang w:val="en-CA" w:eastAsia="zh-CN"/>
        </w:rPr>
        <w:t>组件需要更换，包括</w:t>
      </w:r>
      <w:r w:rsidR="008944A6" w:rsidRPr="00834ABE">
        <w:rPr>
          <w:rFonts w:hint="eastAsia"/>
          <w:sz w:val="24"/>
          <w:szCs w:val="24"/>
          <w:lang w:val="en-CA" w:eastAsia="zh-CN"/>
        </w:rPr>
        <w:t>最后排气</w:t>
      </w:r>
      <w:r w:rsidR="00E22D73" w:rsidRPr="00834ABE">
        <w:rPr>
          <w:rFonts w:hint="eastAsia"/>
          <w:sz w:val="24"/>
          <w:szCs w:val="24"/>
          <w:lang w:val="en-CA" w:eastAsia="zh-CN"/>
        </w:rPr>
        <w:t>洗涤器</w:t>
      </w:r>
      <w:r w:rsidR="000B6147">
        <w:rPr>
          <w:rFonts w:hint="eastAsia"/>
          <w:sz w:val="24"/>
          <w:szCs w:val="24"/>
          <w:lang w:val="en-CA" w:eastAsia="zh-CN"/>
        </w:rPr>
        <w:t>、</w:t>
      </w:r>
      <w:r w:rsidR="00CF5291" w:rsidRPr="00834ABE">
        <w:rPr>
          <w:rFonts w:hint="eastAsia"/>
          <w:sz w:val="24"/>
          <w:szCs w:val="24"/>
          <w:lang w:val="en-CA" w:eastAsia="zh-CN"/>
        </w:rPr>
        <w:t>异</w:t>
      </w:r>
      <w:r w:rsidR="00E22D73" w:rsidRPr="00834ABE">
        <w:rPr>
          <w:rFonts w:hint="eastAsia"/>
          <w:sz w:val="24"/>
          <w:szCs w:val="24"/>
          <w:lang w:val="en-CA" w:eastAsia="zh-CN"/>
        </w:rPr>
        <w:t>金属燃烧器</w:t>
      </w:r>
      <w:r w:rsidR="000B6147">
        <w:rPr>
          <w:rFonts w:hint="eastAsia"/>
          <w:sz w:val="24"/>
          <w:szCs w:val="24"/>
          <w:lang w:val="en-CA" w:eastAsia="zh-CN"/>
        </w:rPr>
        <w:t>、</w:t>
      </w:r>
      <w:r w:rsidR="009079C5" w:rsidRPr="00834ABE">
        <w:rPr>
          <w:rFonts w:hint="eastAsia"/>
          <w:sz w:val="24"/>
          <w:szCs w:val="24"/>
          <w:lang w:val="en-CA" w:eastAsia="zh-CN"/>
        </w:rPr>
        <w:t>氢氟酸</w:t>
      </w:r>
      <w:r w:rsidR="00E22D73" w:rsidRPr="00834ABE">
        <w:rPr>
          <w:rFonts w:hint="eastAsia"/>
          <w:sz w:val="24"/>
          <w:szCs w:val="24"/>
          <w:lang w:val="en-CA" w:eastAsia="zh-CN"/>
        </w:rPr>
        <w:t>回收和液体循环泵</w:t>
      </w:r>
      <w:r w:rsidR="000B6147">
        <w:rPr>
          <w:rFonts w:hint="eastAsia"/>
          <w:sz w:val="24"/>
          <w:szCs w:val="24"/>
          <w:lang w:val="en-CA" w:eastAsia="zh-CN"/>
        </w:rPr>
        <w:t>、</w:t>
      </w:r>
      <w:r w:rsidR="00E22D73" w:rsidRPr="00834ABE">
        <w:rPr>
          <w:rFonts w:hint="eastAsia"/>
          <w:sz w:val="24"/>
          <w:szCs w:val="24"/>
          <w:lang w:val="en-CA" w:eastAsia="zh-CN"/>
        </w:rPr>
        <w:t>阀门和配件</w:t>
      </w:r>
      <w:r w:rsidR="000B6147">
        <w:rPr>
          <w:rFonts w:hint="eastAsia"/>
          <w:sz w:val="24"/>
          <w:szCs w:val="24"/>
          <w:lang w:val="en-CA" w:eastAsia="zh-CN"/>
        </w:rPr>
        <w:t>、</w:t>
      </w:r>
      <w:r w:rsidR="00E22D73" w:rsidRPr="00834ABE">
        <w:rPr>
          <w:rFonts w:hint="eastAsia"/>
          <w:sz w:val="24"/>
          <w:szCs w:val="24"/>
          <w:lang w:val="en-CA" w:eastAsia="zh-CN"/>
        </w:rPr>
        <w:t>现场仪表</w:t>
      </w:r>
      <w:r w:rsidR="00871E9B" w:rsidRPr="00834ABE">
        <w:rPr>
          <w:rFonts w:hint="eastAsia"/>
          <w:sz w:val="24"/>
          <w:szCs w:val="24"/>
          <w:lang w:val="en-CA" w:eastAsia="zh-CN"/>
        </w:rPr>
        <w:t>、</w:t>
      </w:r>
      <w:r w:rsidR="00E22D73" w:rsidRPr="00834ABE">
        <w:rPr>
          <w:rFonts w:hint="eastAsia"/>
          <w:sz w:val="24"/>
          <w:szCs w:val="24"/>
          <w:lang w:val="en-CA" w:eastAsia="zh-CN"/>
        </w:rPr>
        <w:t>点火和控制面板</w:t>
      </w:r>
      <w:r w:rsidR="000B6147">
        <w:rPr>
          <w:rFonts w:hint="eastAsia"/>
          <w:sz w:val="24"/>
          <w:szCs w:val="24"/>
          <w:lang w:val="en-CA" w:eastAsia="zh-CN"/>
        </w:rPr>
        <w:t>、</w:t>
      </w:r>
      <w:r w:rsidR="00E22D73" w:rsidRPr="00834ABE">
        <w:rPr>
          <w:rFonts w:hint="eastAsia"/>
          <w:sz w:val="24"/>
          <w:szCs w:val="24"/>
          <w:lang w:val="en-CA" w:eastAsia="zh-CN"/>
        </w:rPr>
        <w:t>修理和改造管道材料</w:t>
      </w:r>
      <w:r w:rsidR="000B6147">
        <w:rPr>
          <w:rFonts w:hint="eastAsia"/>
          <w:sz w:val="24"/>
          <w:szCs w:val="24"/>
          <w:lang w:val="en-CA" w:eastAsia="zh-CN"/>
        </w:rPr>
        <w:t>、</w:t>
      </w:r>
      <w:r w:rsidR="00E22D73" w:rsidRPr="00834ABE">
        <w:rPr>
          <w:rFonts w:hint="eastAsia"/>
          <w:sz w:val="24"/>
          <w:szCs w:val="24"/>
          <w:lang w:val="en-CA" w:eastAsia="zh-CN"/>
        </w:rPr>
        <w:t>10</w:t>
      </w:r>
      <w:r w:rsidR="00E22D73" w:rsidRPr="00834ABE">
        <w:rPr>
          <w:rFonts w:hint="eastAsia"/>
          <w:sz w:val="24"/>
          <w:szCs w:val="24"/>
          <w:lang w:val="en-CA" w:eastAsia="zh-CN"/>
        </w:rPr>
        <w:t>年</w:t>
      </w:r>
      <w:r w:rsidR="00871E9B" w:rsidRPr="00834ABE">
        <w:rPr>
          <w:rFonts w:hint="eastAsia"/>
          <w:sz w:val="24"/>
          <w:szCs w:val="24"/>
          <w:lang w:val="en-CA" w:eastAsia="zh-CN"/>
        </w:rPr>
        <w:t>运行备件</w:t>
      </w:r>
      <w:r w:rsidR="00E22D73" w:rsidRPr="00834ABE">
        <w:rPr>
          <w:rFonts w:hint="eastAsia"/>
          <w:sz w:val="24"/>
          <w:szCs w:val="24"/>
          <w:lang w:val="en-CA" w:eastAsia="zh-CN"/>
        </w:rPr>
        <w:t>。还包括</w:t>
      </w:r>
      <w:r w:rsidR="0033325D" w:rsidRPr="00834ABE">
        <w:rPr>
          <w:rFonts w:hint="eastAsia"/>
          <w:sz w:val="24"/>
          <w:szCs w:val="24"/>
          <w:lang w:val="en-CA" w:eastAsia="zh-CN"/>
        </w:rPr>
        <w:t>任</w:t>
      </w:r>
      <w:r w:rsidR="00E22D73" w:rsidRPr="00834ABE">
        <w:rPr>
          <w:rFonts w:hint="eastAsia"/>
          <w:sz w:val="24"/>
          <w:szCs w:val="24"/>
          <w:lang w:val="en-CA" w:eastAsia="zh-CN"/>
        </w:rPr>
        <w:t>选聚四氟乙烯</w:t>
      </w:r>
      <w:r w:rsidR="002D2FDF">
        <w:rPr>
          <w:rFonts w:hint="eastAsia"/>
          <w:sz w:val="24"/>
          <w:szCs w:val="24"/>
          <w:lang w:val="en-CA" w:eastAsia="zh-CN"/>
        </w:rPr>
        <w:t>（</w:t>
      </w:r>
      <w:r w:rsidR="00E22D73" w:rsidRPr="00834ABE">
        <w:rPr>
          <w:rFonts w:hint="eastAsia"/>
          <w:sz w:val="24"/>
          <w:szCs w:val="24"/>
          <w:lang w:val="en-CA" w:eastAsia="zh-CN"/>
        </w:rPr>
        <w:t>PTFE</w:t>
      </w:r>
      <w:r w:rsidR="002D2FDF">
        <w:rPr>
          <w:rFonts w:hint="eastAsia"/>
          <w:sz w:val="24"/>
          <w:szCs w:val="24"/>
          <w:lang w:val="en-CA" w:eastAsia="zh-CN"/>
        </w:rPr>
        <w:t>）</w:t>
      </w:r>
      <w:r w:rsidR="00E22D73" w:rsidRPr="00834ABE">
        <w:rPr>
          <w:rFonts w:hint="eastAsia"/>
          <w:sz w:val="24"/>
          <w:szCs w:val="24"/>
          <w:lang w:val="en-CA" w:eastAsia="zh-CN"/>
        </w:rPr>
        <w:t>-</w:t>
      </w:r>
      <w:r w:rsidR="000B6147">
        <w:rPr>
          <w:sz w:val="24"/>
          <w:szCs w:val="24"/>
          <w:lang w:val="en-CA" w:eastAsia="zh-CN"/>
        </w:rPr>
        <w:t xml:space="preserve"> </w:t>
      </w:r>
      <w:r w:rsidR="008944A6" w:rsidRPr="00834ABE">
        <w:rPr>
          <w:rFonts w:hint="eastAsia"/>
          <w:sz w:val="24"/>
          <w:szCs w:val="24"/>
          <w:lang w:val="en-CA" w:eastAsia="zh-CN"/>
        </w:rPr>
        <w:t>最后排气</w:t>
      </w:r>
      <w:r w:rsidR="00E22D73" w:rsidRPr="00834ABE">
        <w:rPr>
          <w:rFonts w:hint="eastAsia"/>
          <w:sz w:val="24"/>
          <w:szCs w:val="24"/>
          <w:lang w:val="en-CA" w:eastAsia="zh-CN"/>
        </w:rPr>
        <w:t>洗涤器</w:t>
      </w:r>
      <w:r w:rsidR="002F4EB2" w:rsidRPr="00834ABE">
        <w:rPr>
          <w:rFonts w:hint="eastAsia"/>
          <w:sz w:val="24"/>
          <w:szCs w:val="24"/>
          <w:lang w:val="en-CA" w:eastAsia="zh-CN"/>
        </w:rPr>
        <w:t>、</w:t>
      </w:r>
      <w:r w:rsidR="00E22D73" w:rsidRPr="00834ABE">
        <w:rPr>
          <w:rFonts w:hint="eastAsia"/>
          <w:sz w:val="24"/>
          <w:szCs w:val="24"/>
          <w:lang w:val="en-CA" w:eastAsia="zh-CN"/>
        </w:rPr>
        <w:t>变压</w:t>
      </w:r>
      <w:r w:rsidR="002F4EB2" w:rsidRPr="00834ABE">
        <w:rPr>
          <w:rFonts w:hint="eastAsia"/>
          <w:sz w:val="24"/>
          <w:szCs w:val="24"/>
          <w:lang w:val="en-CA" w:eastAsia="zh-CN"/>
        </w:rPr>
        <w:t>吸附</w:t>
      </w:r>
      <w:r w:rsidR="00E22D73" w:rsidRPr="00834ABE">
        <w:rPr>
          <w:rFonts w:hint="eastAsia"/>
          <w:sz w:val="24"/>
          <w:szCs w:val="24"/>
          <w:lang w:val="en-CA" w:eastAsia="zh-CN"/>
        </w:rPr>
        <w:t>氧气发生器</w:t>
      </w:r>
      <w:r w:rsidR="000B6147">
        <w:rPr>
          <w:rFonts w:hint="eastAsia"/>
          <w:sz w:val="24"/>
          <w:szCs w:val="24"/>
          <w:lang w:val="en-CA" w:eastAsia="zh-CN"/>
        </w:rPr>
        <w:t>用</w:t>
      </w:r>
      <w:r w:rsidR="00E22D73" w:rsidRPr="00834ABE">
        <w:rPr>
          <w:rFonts w:hint="eastAsia"/>
          <w:sz w:val="24"/>
          <w:szCs w:val="24"/>
          <w:lang w:val="en-CA" w:eastAsia="zh-CN"/>
        </w:rPr>
        <w:t>的新沸石</w:t>
      </w:r>
      <w:r w:rsidR="002F4EB2" w:rsidRPr="00834ABE">
        <w:rPr>
          <w:rFonts w:hint="eastAsia"/>
          <w:sz w:val="24"/>
          <w:szCs w:val="24"/>
          <w:lang w:val="en-CA" w:eastAsia="zh-CN"/>
        </w:rPr>
        <w:t>、</w:t>
      </w:r>
      <w:r w:rsidR="00E22D73" w:rsidRPr="00834ABE">
        <w:rPr>
          <w:rFonts w:hint="eastAsia"/>
          <w:sz w:val="24"/>
          <w:szCs w:val="24"/>
          <w:lang w:val="en-CA" w:eastAsia="zh-CN"/>
        </w:rPr>
        <w:t>安全和结构材料</w:t>
      </w:r>
      <w:r w:rsidR="002F4EB2" w:rsidRPr="00834ABE">
        <w:rPr>
          <w:rFonts w:hint="eastAsia"/>
          <w:sz w:val="24"/>
          <w:szCs w:val="24"/>
          <w:lang w:val="en-CA" w:eastAsia="zh-CN"/>
        </w:rPr>
        <w:t>的</w:t>
      </w:r>
      <w:r w:rsidR="00E22D73" w:rsidRPr="00834ABE">
        <w:rPr>
          <w:rFonts w:hint="eastAsia"/>
          <w:sz w:val="24"/>
          <w:szCs w:val="24"/>
          <w:lang w:val="en-CA" w:eastAsia="zh-CN"/>
        </w:rPr>
        <w:t>估计额外建造</w:t>
      </w:r>
      <w:r w:rsidR="008B1C4A" w:rsidRPr="00834ABE">
        <w:rPr>
          <w:rFonts w:hint="eastAsia"/>
          <w:sz w:val="24"/>
          <w:szCs w:val="24"/>
          <w:lang w:val="en-CA" w:eastAsia="zh-CN"/>
        </w:rPr>
        <w:t>费用</w:t>
      </w:r>
      <w:r w:rsidR="002F4EB2" w:rsidRPr="00834ABE">
        <w:rPr>
          <w:rFonts w:hint="eastAsia"/>
          <w:sz w:val="24"/>
          <w:szCs w:val="24"/>
          <w:lang w:val="en-CA" w:eastAsia="zh-CN"/>
        </w:rPr>
        <w:t>、</w:t>
      </w:r>
      <w:r w:rsidR="00E22D73" w:rsidRPr="00834ABE">
        <w:rPr>
          <w:rFonts w:hint="eastAsia"/>
          <w:sz w:val="24"/>
          <w:szCs w:val="24"/>
          <w:lang w:val="en-CA" w:eastAsia="zh-CN"/>
        </w:rPr>
        <w:t>安装和调试</w:t>
      </w:r>
      <w:r w:rsidR="000B6147">
        <w:rPr>
          <w:rFonts w:hint="eastAsia"/>
          <w:sz w:val="24"/>
          <w:szCs w:val="24"/>
          <w:lang w:val="en-CA" w:eastAsia="zh-CN"/>
        </w:rPr>
        <w:t>、</w:t>
      </w:r>
      <w:r w:rsidR="00E22D73" w:rsidRPr="00834ABE">
        <w:rPr>
          <w:rFonts w:hint="eastAsia"/>
          <w:sz w:val="24"/>
          <w:szCs w:val="24"/>
          <w:lang w:val="en-CA" w:eastAsia="zh-CN"/>
        </w:rPr>
        <w:t>交付到布宜诺斯艾利斯</w:t>
      </w:r>
      <w:r w:rsidR="002F4EB2" w:rsidRPr="00834ABE">
        <w:rPr>
          <w:rFonts w:hint="eastAsia"/>
          <w:sz w:val="24"/>
          <w:szCs w:val="24"/>
          <w:lang w:val="en-CA" w:eastAsia="zh-CN"/>
        </w:rPr>
        <w:t>、</w:t>
      </w:r>
      <w:r w:rsidR="00E22D73" w:rsidRPr="00834ABE">
        <w:rPr>
          <w:rFonts w:hint="eastAsia"/>
          <w:sz w:val="24"/>
          <w:szCs w:val="24"/>
          <w:lang w:val="en-CA" w:eastAsia="zh-CN"/>
        </w:rPr>
        <w:t>港口清关</w:t>
      </w:r>
      <w:r w:rsidR="002F4EB2" w:rsidRPr="00834ABE">
        <w:rPr>
          <w:rFonts w:hint="eastAsia"/>
          <w:sz w:val="24"/>
          <w:szCs w:val="24"/>
          <w:lang w:val="en-CA" w:eastAsia="zh-CN"/>
        </w:rPr>
        <w:t>、</w:t>
      </w:r>
      <w:r w:rsidR="00E22D73" w:rsidRPr="00834ABE">
        <w:rPr>
          <w:rFonts w:hint="eastAsia"/>
          <w:sz w:val="24"/>
          <w:szCs w:val="24"/>
          <w:lang w:val="en-CA" w:eastAsia="zh-CN"/>
        </w:rPr>
        <w:t>运到</w:t>
      </w:r>
      <w:r w:rsidR="00E22D73" w:rsidRPr="00834ABE">
        <w:rPr>
          <w:rFonts w:hint="eastAsia"/>
          <w:sz w:val="24"/>
          <w:szCs w:val="24"/>
          <w:lang w:val="en-CA" w:eastAsia="zh-CN"/>
        </w:rPr>
        <w:t>FIASA</w:t>
      </w:r>
      <w:r w:rsidR="000B6147">
        <w:rPr>
          <w:rFonts w:hint="eastAsia"/>
          <w:sz w:val="24"/>
          <w:szCs w:val="24"/>
          <w:lang w:val="en-CA" w:eastAsia="zh-CN"/>
        </w:rPr>
        <w:t>、</w:t>
      </w:r>
      <w:r w:rsidR="004D2E6C" w:rsidRPr="00834ABE">
        <w:rPr>
          <w:rFonts w:hint="eastAsia"/>
          <w:sz w:val="24"/>
          <w:szCs w:val="24"/>
          <w:lang w:val="en-CA" w:eastAsia="zh-CN"/>
        </w:rPr>
        <w:t>应急</w:t>
      </w:r>
      <w:r w:rsidR="000B6147">
        <w:rPr>
          <w:rFonts w:hint="eastAsia"/>
          <w:sz w:val="24"/>
          <w:szCs w:val="24"/>
          <w:lang w:val="en-CA" w:eastAsia="zh-CN"/>
        </w:rPr>
        <w:t>等</w:t>
      </w:r>
      <w:r w:rsidR="00E22D73" w:rsidRPr="00834ABE">
        <w:rPr>
          <w:rFonts w:hint="eastAsia"/>
          <w:sz w:val="24"/>
          <w:szCs w:val="24"/>
          <w:lang w:val="en-CA" w:eastAsia="zh-CN"/>
        </w:rPr>
        <w:t>。</w:t>
      </w:r>
    </w:p>
    <w:p w14:paraId="40A3B047" w14:textId="11BF1CF9" w:rsidR="009D4E7E" w:rsidRPr="00834ABE" w:rsidRDefault="002F4EB2" w:rsidP="00E22D73">
      <w:pPr>
        <w:pStyle w:val="Heading1"/>
        <w:rPr>
          <w:sz w:val="24"/>
          <w:szCs w:val="24"/>
          <w:lang w:val="en-CA" w:eastAsia="zh-CN"/>
        </w:rPr>
      </w:pPr>
      <w:r w:rsidRPr="00834ABE">
        <w:rPr>
          <w:rFonts w:hint="eastAsia"/>
          <w:sz w:val="24"/>
          <w:szCs w:val="24"/>
          <w:lang w:val="en-CA" w:eastAsia="zh-CN"/>
        </w:rPr>
        <w:t>工发组织还开列了年度独立核查</w:t>
      </w:r>
      <w:r w:rsidR="002D2FDF">
        <w:rPr>
          <w:rFonts w:hint="eastAsia"/>
          <w:sz w:val="24"/>
          <w:szCs w:val="24"/>
          <w:lang w:val="en-CA" w:eastAsia="zh-CN"/>
        </w:rPr>
        <w:t>（</w:t>
      </w:r>
      <w:r w:rsidRPr="00834ABE">
        <w:rPr>
          <w:rFonts w:hint="eastAsia"/>
          <w:sz w:val="24"/>
          <w:szCs w:val="24"/>
          <w:lang w:val="en-CA" w:eastAsia="zh-CN"/>
        </w:rPr>
        <w:t>20,000</w:t>
      </w:r>
      <w:r w:rsidRPr="00834ABE">
        <w:rPr>
          <w:rFonts w:hint="eastAsia"/>
          <w:sz w:val="24"/>
          <w:szCs w:val="24"/>
          <w:lang w:val="en-CA" w:eastAsia="zh-CN"/>
        </w:rPr>
        <w:t>美元</w:t>
      </w:r>
      <w:r w:rsidRPr="00834ABE">
        <w:rPr>
          <w:rFonts w:hint="eastAsia"/>
          <w:sz w:val="24"/>
          <w:szCs w:val="24"/>
          <w:lang w:val="en-CA" w:eastAsia="zh-CN"/>
        </w:rPr>
        <w:t>/</w:t>
      </w:r>
      <w:r w:rsidRPr="00834ABE">
        <w:rPr>
          <w:rFonts w:hint="eastAsia"/>
          <w:sz w:val="24"/>
          <w:szCs w:val="24"/>
          <w:lang w:val="en-CA" w:eastAsia="zh-CN"/>
        </w:rPr>
        <w:t>年</w:t>
      </w:r>
      <w:r w:rsidR="002D2FDF">
        <w:rPr>
          <w:rFonts w:hint="eastAsia"/>
          <w:sz w:val="24"/>
          <w:szCs w:val="24"/>
          <w:lang w:val="en-CA" w:eastAsia="zh-CN"/>
        </w:rPr>
        <w:t>）</w:t>
      </w:r>
      <w:r w:rsidRPr="00834ABE">
        <w:rPr>
          <w:rFonts w:hint="eastAsia"/>
          <w:sz w:val="24"/>
          <w:szCs w:val="24"/>
          <w:lang w:val="en-CA" w:eastAsia="zh-CN"/>
        </w:rPr>
        <w:t>和</w:t>
      </w:r>
      <w:r w:rsidRPr="00834ABE">
        <w:rPr>
          <w:rFonts w:hint="eastAsia"/>
          <w:sz w:val="24"/>
          <w:szCs w:val="24"/>
          <w:lang w:val="en-CA" w:eastAsia="zh-CN"/>
        </w:rPr>
        <w:t>2030</w:t>
      </w:r>
      <w:r w:rsidRPr="00834ABE">
        <w:rPr>
          <w:rFonts w:hint="eastAsia"/>
          <w:sz w:val="24"/>
          <w:szCs w:val="24"/>
          <w:lang w:val="en-CA" w:eastAsia="zh-CN"/>
        </w:rPr>
        <w:t>年</w:t>
      </w:r>
      <w:r w:rsidR="00E04A0C" w:rsidRPr="00834ABE">
        <w:rPr>
          <w:rFonts w:hint="eastAsia"/>
          <w:sz w:val="24"/>
          <w:szCs w:val="24"/>
          <w:lang w:val="en-CA" w:eastAsia="zh-CN"/>
        </w:rPr>
        <w:t>焚烧炉</w:t>
      </w:r>
      <w:r w:rsidRPr="00834ABE">
        <w:rPr>
          <w:rFonts w:hint="eastAsia"/>
          <w:sz w:val="24"/>
          <w:szCs w:val="24"/>
          <w:lang w:val="en-CA" w:eastAsia="zh-CN"/>
        </w:rPr>
        <w:t>四名操作人员的遣散费。</w:t>
      </w:r>
      <w:r w:rsidR="00B75092" w:rsidRPr="00834ABE">
        <w:rPr>
          <w:rStyle w:val="FootnoteReference"/>
          <w:sz w:val="24"/>
          <w:szCs w:val="24"/>
          <w:lang w:val="en-CA"/>
        </w:rPr>
        <w:footnoteReference w:id="9"/>
      </w:r>
      <w:r w:rsidR="00AB14F1" w:rsidRPr="00834ABE">
        <w:rPr>
          <w:sz w:val="24"/>
          <w:szCs w:val="24"/>
          <w:lang w:val="en-CA" w:eastAsia="zh-CN"/>
        </w:rPr>
        <w:t xml:space="preserve"> </w:t>
      </w:r>
      <w:r w:rsidR="004D2E6C" w:rsidRPr="00834ABE">
        <w:rPr>
          <w:rFonts w:hint="eastAsia"/>
          <w:sz w:val="24"/>
          <w:szCs w:val="24"/>
          <w:lang w:val="en-CA" w:eastAsia="zh-CN"/>
        </w:rPr>
        <w:t>表</w:t>
      </w:r>
      <w:r w:rsidR="004D2E6C" w:rsidRPr="00834ABE">
        <w:rPr>
          <w:rFonts w:hint="eastAsia"/>
          <w:sz w:val="24"/>
          <w:szCs w:val="24"/>
          <w:lang w:val="en-CA" w:eastAsia="zh-CN"/>
        </w:rPr>
        <w:t>4</w:t>
      </w:r>
      <w:r w:rsidR="004D2E6C" w:rsidRPr="00834ABE">
        <w:rPr>
          <w:rFonts w:hint="eastAsia"/>
          <w:sz w:val="24"/>
          <w:szCs w:val="24"/>
          <w:lang w:val="en-CA" w:eastAsia="zh-CN"/>
        </w:rPr>
        <w:t>列报</w:t>
      </w:r>
      <w:r w:rsidR="000B6147">
        <w:rPr>
          <w:rFonts w:hint="eastAsia"/>
          <w:sz w:val="24"/>
          <w:szCs w:val="24"/>
          <w:lang w:val="en-CA" w:eastAsia="zh-CN"/>
        </w:rPr>
        <w:t>了</w:t>
      </w:r>
      <w:r w:rsidR="004D2E6C" w:rsidRPr="00834ABE">
        <w:rPr>
          <w:rFonts w:hint="eastAsia"/>
          <w:sz w:val="24"/>
          <w:szCs w:val="24"/>
          <w:lang w:val="en-CA" w:eastAsia="zh-CN"/>
        </w:rPr>
        <w:t>FIASA</w:t>
      </w:r>
      <w:r w:rsidR="004F0760" w:rsidRPr="00834ABE">
        <w:rPr>
          <w:rFonts w:hint="eastAsia"/>
          <w:sz w:val="24"/>
          <w:szCs w:val="24"/>
          <w:lang w:val="en-CA" w:eastAsia="zh-CN"/>
        </w:rPr>
        <w:t>重新启用</w:t>
      </w:r>
      <w:r w:rsidR="004D2E6C" w:rsidRPr="00834ABE">
        <w:rPr>
          <w:rFonts w:hint="eastAsia"/>
          <w:sz w:val="24"/>
          <w:szCs w:val="24"/>
          <w:lang w:val="en-CA" w:eastAsia="zh-CN"/>
        </w:rPr>
        <w:t>HFC-23</w:t>
      </w:r>
      <w:r w:rsidR="004D2E6C" w:rsidRPr="00834ABE">
        <w:rPr>
          <w:rFonts w:hint="eastAsia"/>
          <w:sz w:val="24"/>
          <w:szCs w:val="24"/>
          <w:lang w:val="en-CA" w:eastAsia="zh-CN"/>
        </w:rPr>
        <w:t>焚烧炉的总估计费用。</w:t>
      </w:r>
    </w:p>
    <w:p w14:paraId="62AE57E7" w14:textId="5043745A" w:rsidR="009D4E7E" w:rsidRPr="00834ABE" w:rsidRDefault="004D2E6C" w:rsidP="009D4E7E">
      <w:pPr>
        <w:rPr>
          <w:b/>
          <w:sz w:val="24"/>
          <w:szCs w:val="24"/>
          <w:lang w:val="en-CA" w:eastAsia="zh-CN"/>
        </w:rPr>
      </w:pPr>
      <w:r w:rsidRPr="00834ABE">
        <w:rPr>
          <w:rFonts w:hint="eastAsia"/>
          <w:b/>
          <w:sz w:val="24"/>
          <w:szCs w:val="24"/>
          <w:lang w:val="en-CA" w:eastAsia="zh-CN"/>
        </w:rPr>
        <w:t>表</w:t>
      </w:r>
      <w:r w:rsidR="00AB14F1" w:rsidRPr="00834ABE">
        <w:rPr>
          <w:b/>
          <w:sz w:val="24"/>
          <w:szCs w:val="24"/>
          <w:lang w:val="en-CA" w:eastAsia="zh-CN"/>
        </w:rPr>
        <w:t>4</w:t>
      </w:r>
      <w:r w:rsidR="009D4E7E" w:rsidRPr="00834ABE">
        <w:rPr>
          <w:b/>
          <w:sz w:val="24"/>
          <w:szCs w:val="24"/>
          <w:lang w:val="en-CA" w:eastAsia="zh-CN"/>
        </w:rPr>
        <w:t xml:space="preserve">. </w:t>
      </w:r>
      <w:r w:rsidRPr="00834ABE">
        <w:rPr>
          <w:rFonts w:hint="eastAsia"/>
          <w:b/>
          <w:sz w:val="24"/>
          <w:szCs w:val="24"/>
          <w:lang w:val="en-CA" w:eastAsia="zh-CN"/>
        </w:rPr>
        <w:t>FIASA</w:t>
      </w:r>
      <w:r w:rsidRPr="00834ABE">
        <w:rPr>
          <w:rFonts w:hint="eastAsia"/>
          <w:b/>
          <w:sz w:val="24"/>
          <w:szCs w:val="24"/>
          <w:lang w:val="en-CA" w:eastAsia="zh-CN"/>
        </w:rPr>
        <w:t>重启</w:t>
      </w:r>
      <w:r w:rsidRPr="00834ABE">
        <w:rPr>
          <w:rFonts w:hint="eastAsia"/>
          <w:b/>
          <w:sz w:val="24"/>
          <w:szCs w:val="24"/>
          <w:lang w:val="en-CA" w:eastAsia="zh-CN"/>
        </w:rPr>
        <w:t>HFC-23</w:t>
      </w:r>
      <w:r w:rsidRPr="00834ABE">
        <w:rPr>
          <w:rFonts w:hint="eastAsia"/>
          <w:b/>
          <w:sz w:val="24"/>
          <w:szCs w:val="24"/>
          <w:lang w:val="en-CA" w:eastAsia="zh-CN"/>
        </w:rPr>
        <w:t>焚烧炉的估计费用</w:t>
      </w:r>
    </w:p>
    <w:tbl>
      <w:tblPr>
        <w:tblW w:w="9355" w:type="dxa"/>
        <w:tblCellMar>
          <w:left w:w="0" w:type="dxa"/>
          <w:right w:w="0" w:type="dxa"/>
        </w:tblCellMar>
        <w:tblLook w:val="04A0" w:firstRow="1" w:lastRow="0" w:firstColumn="1" w:lastColumn="0" w:noHBand="0" w:noVBand="1"/>
      </w:tblPr>
      <w:tblGrid>
        <w:gridCol w:w="5755"/>
        <w:gridCol w:w="3600"/>
      </w:tblGrid>
      <w:tr w:rsidR="004D2E6C" w:rsidRPr="00834ABE" w14:paraId="414F14F6" w14:textId="77777777" w:rsidTr="0046089B">
        <w:trPr>
          <w:tblHeader/>
        </w:trPr>
        <w:tc>
          <w:tcPr>
            <w:tcW w:w="5755"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556F1707" w14:textId="408AAC8B" w:rsidR="004D2E6C" w:rsidRPr="00834ABE" w:rsidRDefault="004D2E6C" w:rsidP="004D2E6C">
            <w:pPr>
              <w:jc w:val="left"/>
              <w:rPr>
                <w:b/>
                <w:bCs/>
                <w:color w:val="000000"/>
                <w:sz w:val="24"/>
                <w:szCs w:val="24"/>
                <w:lang w:val="en-CA"/>
              </w:rPr>
            </w:pPr>
            <w:r w:rsidRPr="00834ABE">
              <w:rPr>
                <w:rFonts w:hint="eastAsia"/>
                <w:b/>
                <w:sz w:val="24"/>
                <w:szCs w:val="24"/>
                <w:lang w:eastAsia="zh-CN"/>
              </w:rPr>
              <w:t>说明</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D346C7" w14:textId="074551D9" w:rsidR="004D2E6C" w:rsidRPr="00834ABE" w:rsidRDefault="008B1C4A" w:rsidP="004D2E6C">
            <w:pPr>
              <w:jc w:val="center"/>
              <w:rPr>
                <w:b/>
                <w:bCs/>
                <w:color w:val="000000"/>
                <w:sz w:val="24"/>
                <w:szCs w:val="24"/>
                <w:lang w:val="en-CA"/>
              </w:rPr>
            </w:pPr>
            <w:r w:rsidRPr="00834ABE">
              <w:rPr>
                <w:rFonts w:hint="eastAsia"/>
                <w:b/>
                <w:bCs/>
                <w:color w:val="000000"/>
                <w:sz w:val="24"/>
                <w:szCs w:val="24"/>
                <w:lang w:val="en-CA" w:eastAsia="zh-CN"/>
              </w:rPr>
              <w:t>费用</w:t>
            </w:r>
            <w:r w:rsidR="004D2E6C" w:rsidRPr="00834ABE">
              <w:rPr>
                <w:b/>
                <w:bCs/>
                <w:color w:val="000000"/>
                <w:sz w:val="24"/>
                <w:szCs w:val="24"/>
                <w:lang w:val="en-CA"/>
              </w:rPr>
              <w:t xml:space="preserve"> </w:t>
            </w:r>
            <w:r w:rsidR="002D2FDF">
              <w:rPr>
                <w:b/>
                <w:bCs/>
                <w:color w:val="000000"/>
                <w:sz w:val="24"/>
                <w:szCs w:val="24"/>
                <w:lang w:val="en-CA"/>
              </w:rPr>
              <w:t>（</w:t>
            </w:r>
            <w:r w:rsidR="004D2E6C" w:rsidRPr="00834ABE">
              <w:rPr>
                <w:rFonts w:hint="eastAsia"/>
                <w:b/>
                <w:bCs/>
                <w:color w:val="000000"/>
                <w:sz w:val="24"/>
                <w:szCs w:val="24"/>
                <w:lang w:val="en-CA" w:eastAsia="zh-CN"/>
              </w:rPr>
              <w:t>美元</w:t>
            </w:r>
            <w:r w:rsidR="002D2FDF">
              <w:rPr>
                <w:b/>
                <w:bCs/>
                <w:color w:val="000000"/>
                <w:sz w:val="24"/>
                <w:szCs w:val="24"/>
                <w:lang w:val="en-CA"/>
              </w:rPr>
              <w:t>）</w:t>
            </w:r>
          </w:p>
        </w:tc>
      </w:tr>
      <w:tr w:rsidR="004D2E6C" w:rsidRPr="00834ABE" w14:paraId="2797B046"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11E404F3" w14:textId="1E868612" w:rsidR="004D2E6C" w:rsidRPr="000B6147" w:rsidRDefault="004D2E6C" w:rsidP="004D2E6C">
            <w:pPr>
              <w:jc w:val="left"/>
              <w:rPr>
                <w:b/>
                <w:bCs/>
                <w:color w:val="000000"/>
                <w:sz w:val="24"/>
                <w:szCs w:val="24"/>
                <w:lang w:val="en-CA"/>
              </w:rPr>
            </w:pPr>
            <w:r w:rsidRPr="000B6147">
              <w:rPr>
                <w:rFonts w:hint="eastAsia"/>
                <w:b/>
                <w:sz w:val="24"/>
                <w:szCs w:val="24"/>
              </w:rPr>
              <w:t>资</w:t>
            </w:r>
            <w:r w:rsidRPr="000B6147">
              <w:rPr>
                <w:rFonts w:hint="eastAsia"/>
                <w:b/>
                <w:sz w:val="24"/>
                <w:szCs w:val="24"/>
                <w:lang w:eastAsia="zh-CN"/>
              </w:rPr>
              <w:t>本</w:t>
            </w:r>
            <w:r w:rsidR="008B1C4A" w:rsidRPr="000B6147">
              <w:rPr>
                <w:rFonts w:hint="eastAsia"/>
                <w:b/>
                <w:sz w:val="24"/>
                <w:szCs w:val="24"/>
              </w:rPr>
              <w:t>费用</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9EA11C" w14:textId="77777777" w:rsidR="004D2E6C" w:rsidRPr="00834ABE" w:rsidRDefault="004D2E6C" w:rsidP="004D2E6C">
            <w:pPr>
              <w:rPr>
                <w:b/>
                <w:bCs/>
                <w:color w:val="000000"/>
                <w:sz w:val="24"/>
                <w:szCs w:val="24"/>
                <w:lang w:val="en-CA"/>
              </w:rPr>
            </w:pPr>
            <w:r w:rsidRPr="00834ABE">
              <w:rPr>
                <w:b/>
                <w:bCs/>
                <w:color w:val="000000"/>
                <w:sz w:val="24"/>
                <w:szCs w:val="24"/>
                <w:lang w:val="en-CA"/>
              </w:rPr>
              <w:t> </w:t>
            </w:r>
          </w:p>
        </w:tc>
      </w:tr>
      <w:tr w:rsidR="004D2E6C" w:rsidRPr="00834ABE" w14:paraId="3F20D4CD"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01524613" w14:textId="16C1723D" w:rsidR="004D2E6C" w:rsidRPr="00834ABE" w:rsidRDefault="004D2E6C" w:rsidP="004D2E6C">
            <w:pPr>
              <w:rPr>
                <w:color w:val="000000"/>
                <w:sz w:val="24"/>
                <w:szCs w:val="24"/>
                <w:lang w:val="en-CA"/>
              </w:rPr>
            </w:pPr>
            <w:r w:rsidRPr="00834ABE">
              <w:rPr>
                <w:rFonts w:hint="eastAsia"/>
                <w:sz w:val="24"/>
                <w:szCs w:val="24"/>
              </w:rPr>
              <w:t>SGL</w:t>
            </w:r>
            <w:r w:rsidRPr="00834ABE">
              <w:rPr>
                <w:rFonts w:hint="eastAsia"/>
                <w:sz w:val="24"/>
                <w:szCs w:val="24"/>
              </w:rPr>
              <w:t>焚烧炉翻新</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C56F5CF" w14:textId="77777777" w:rsidR="004D2E6C" w:rsidRPr="00834ABE" w:rsidRDefault="004D2E6C" w:rsidP="004D2E6C">
            <w:pPr>
              <w:jc w:val="right"/>
              <w:rPr>
                <w:color w:val="000000"/>
                <w:sz w:val="24"/>
                <w:szCs w:val="24"/>
                <w:lang w:val="en-CA"/>
              </w:rPr>
            </w:pPr>
            <w:r w:rsidRPr="00834ABE">
              <w:rPr>
                <w:color w:val="000000"/>
                <w:sz w:val="24"/>
                <w:szCs w:val="24"/>
                <w:lang w:val="en-CA"/>
              </w:rPr>
              <w:t>916,959</w:t>
            </w:r>
          </w:p>
        </w:tc>
      </w:tr>
      <w:tr w:rsidR="004D2E6C" w:rsidRPr="00834ABE" w14:paraId="5A75B6A7"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6990902A" w14:textId="53042FDD" w:rsidR="004D2E6C" w:rsidRPr="00834ABE" w:rsidRDefault="008944A6" w:rsidP="004D2E6C">
            <w:pPr>
              <w:rPr>
                <w:color w:val="000000"/>
                <w:sz w:val="24"/>
                <w:szCs w:val="24"/>
                <w:lang w:val="en-CA"/>
              </w:rPr>
            </w:pPr>
            <w:r w:rsidRPr="00834ABE">
              <w:rPr>
                <w:rFonts w:hint="eastAsia"/>
                <w:sz w:val="24"/>
                <w:szCs w:val="24"/>
                <w:lang w:eastAsia="zh-CN"/>
              </w:rPr>
              <w:t>增添</w:t>
            </w:r>
            <w:r w:rsidR="004D2E6C" w:rsidRPr="00834ABE">
              <w:rPr>
                <w:rFonts w:hint="eastAsia"/>
                <w:sz w:val="24"/>
                <w:szCs w:val="24"/>
              </w:rPr>
              <w:t>最后排气洗涤器</w:t>
            </w:r>
            <w:r w:rsidRPr="00834ABE">
              <w:rPr>
                <w:rFonts w:hint="eastAsia"/>
                <w:color w:val="FF0000"/>
                <w:sz w:val="24"/>
                <w:szCs w:val="24"/>
                <w:lang w:eastAsia="zh-CN"/>
              </w:rPr>
              <w:t xml:space="preserve"> </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9F79756" w14:textId="77777777" w:rsidR="004D2E6C" w:rsidRPr="00834ABE" w:rsidRDefault="004D2E6C" w:rsidP="004D2E6C">
            <w:pPr>
              <w:jc w:val="right"/>
              <w:rPr>
                <w:color w:val="000000"/>
                <w:sz w:val="24"/>
                <w:szCs w:val="24"/>
                <w:lang w:val="en-CA"/>
              </w:rPr>
            </w:pPr>
            <w:r w:rsidRPr="00834ABE">
              <w:rPr>
                <w:color w:val="000000"/>
                <w:sz w:val="24"/>
                <w:szCs w:val="24"/>
                <w:lang w:val="en-CA"/>
              </w:rPr>
              <w:t>18,810</w:t>
            </w:r>
          </w:p>
        </w:tc>
      </w:tr>
      <w:tr w:rsidR="004D2E6C" w:rsidRPr="00834ABE" w14:paraId="10386ED1"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70ECFA88" w14:textId="69F1DCD8" w:rsidR="004D2E6C" w:rsidRPr="00834ABE" w:rsidRDefault="004D2E6C" w:rsidP="004D2E6C">
            <w:pPr>
              <w:rPr>
                <w:color w:val="000000"/>
                <w:sz w:val="24"/>
                <w:szCs w:val="24"/>
                <w:lang w:val="en-CA" w:eastAsia="zh-CN"/>
              </w:rPr>
            </w:pPr>
            <w:r w:rsidRPr="00834ABE">
              <w:rPr>
                <w:rFonts w:hint="eastAsia"/>
                <w:sz w:val="24"/>
                <w:szCs w:val="24"/>
                <w:lang w:eastAsia="zh-CN"/>
              </w:rPr>
              <w:t>交付</w:t>
            </w:r>
            <w:r w:rsidR="009D7249" w:rsidRPr="00834ABE">
              <w:rPr>
                <w:rFonts w:hint="eastAsia"/>
                <w:sz w:val="24"/>
                <w:szCs w:val="24"/>
                <w:lang w:eastAsia="zh-CN"/>
              </w:rPr>
              <w:t>到</w:t>
            </w:r>
            <w:r w:rsidRPr="00834ABE">
              <w:rPr>
                <w:rFonts w:hint="eastAsia"/>
                <w:sz w:val="24"/>
                <w:szCs w:val="24"/>
                <w:lang w:eastAsia="zh-CN"/>
              </w:rPr>
              <w:t>布宜诺斯艾利斯港口和</w:t>
            </w:r>
            <w:r w:rsidRPr="00834ABE">
              <w:rPr>
                <w:rFonts w:hint="eastAsia"/>
                <w:sz w:val="24"/>
                <w:szCs w:val="24"/>
                <w:lang w:eastAsia="zh-CN"/>
              </w:rPr>
              <w:t>FIASA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E5439C1" w14:textId="77777777" w:rsidR="004D2E6C" w:rsidRPr="00834ABE" w:rsidRDefault="004D2E6C" w:rsidP="004D2E6C">
            <w:pPr>
              <w:jc w:val="right"/>
              <w:rPr>
                <w:color w:val="000000"/>
                <w:sz w:val="24"/>
                <w:szCs w:val="24"/>
                <w:lang w:val="en-CA"/>
              </w:rPr>
            </w:pPr>
            <w:r w:rsidRPr="00834ABE">
              <w:rPr>
                <w:color w:val="000000"/>
                <w:sz w:val="24"/>
                <w:szCs w:val="24"/>
                <w:lang w:val="en-CA"/>
              </w:rPr>
              <w:t>30,000</w:t>
            </w:r>
          </w:p>
        </w:tc>
      </w:tr>
      <w:tr w:rsidR="004D2E6C" w:rsidRPr="00834ABE" w14:paraId="78278184"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60000943" w14:textId="30EF18DD" w:rsidR="004D2E6C" w:rsidRPr="00834ABE" w:rsidRDefault="004D2E6C" w:rsidP="004D2E6C">
            <w:pPr>
              <w:rPr>
                <w:color w:val="000000"/>
                <w:sz w:val="24"/>
                <w:szCs w:val="24"/>
                <w:lang w:val="en-CA"/>
              </w:rPr>
            </w:pPr>
            <w:r w:rsidRPr="00834ABE">
              <w:rPr>
                <w:rFonts w:hint="eastAsia"/>
                <w:sz w:val="24"/>
                <w:szCs w:val="24"/>
              </w:rPr>
              <w:t>SGL</w:t>
            </w:r>
            <w:r w:rsidRPr="00834ABE">
              <w:rPr>
                <w:rFonts w:hint="eastAsia"/>
                <w:sz w:val="24"/>
                <w:szCs w:val="24"/>
              </w:rPr>
              <w:t>安装</w:t>
            </w:r>
            <w:r w:rsidRPr="00834ABE">
              <w:rPr>
                <w:rFonts w:hint="eastAsia"/>
                <w:sz w:val="24"/>
                <w:szCs w:val="24"/>
              </w:rPr>
              <w:t>/</w:t>
            </w:r>
            <w:r w:rsidRPr="00834ABE">
              <w:rPr>
                <w:rFonts w:hint="eastAsia"/>
                <w:sz w:val="24"/>
                <w:szCs w:val="24"/>
              </w:rPr>
              <w:t>调试监督</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C703829" w14:textId="77777777" w:rsidR="004D2E6C" w:rsidRPr="00834ABE" w:rsidRDefault="004D2E6C" w:rsidP="004D2E6C">
            <w:pPr>
              <w:jc w:val="right"/>
              <w:rPr>
                <w:color w:val="000000"/>
                <w:sz w:val="24"/>
                <w:szCs w:val="24"/>
                <w:lang w:val="en-CA"/>
              </w:rPr>
            </w:pPr>
            <w:r w:rsidRPr="00834ABE">
              <w:rPr>
                <w:color w:val="000000"/>
                <w:sz w:val="24"/>
                <w:szCs w:val="24"/>
                <w:lang w:val="en-CA"/>
              </w:rPr>
              <w:t>75,240</w:t>
            </w:r>
          </w:p>
        </w:tc>
      </w:tr>
      <w:tr w:rsidR="004D2E6C" w:rsidRPr="00834ABE" w14:paraId="6F6F64B3"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1EA09247" w14:textId="713B0BA5" w:rsidR="004D2E6C" w:rsidRPr="00834ABE" w:rsidRDefault="004D2E6C" w:rsidP="004D2E6C">
            <w:pPr>
              <w:rPr>
                <w:color w:val="000000"/>
                <w:sz w:val="24"/>
                <w:szCs w:val="24"/>
                <w:lang w:val="en-CA"/>
              </w:rPr>
            </w:pPr>
            <w:r w:rsidRPr="00834ABE">
              <w:rPr>
                <w:rFonts w:hint="eastAsia"/>
                <w:sz w:val="24"/>
                <w:szCs w:val="24"/>
              </w:rPr>
              <w:t>FIASA</w:t>
            </w:r>
            <w:r w:rsidRPr="00834ABE">
              <w:rPr>
                <w:rFonts w:hint="eastAsia"/>
                <w:sz w:val="24"/>
                <w:szCs w:val="24"/>
                <w:lang w:eastAsia="zh-CN"/>
              </w:rPr>
              <w:t>建造</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11861DF" w14:textId="77777777" w:rsidR="004D2E6C" w:rsidRPr="00834ABE" w:rsidRDefault="004D2E6C" w:rsidP="004D2E6C">
            <w:pPr>
              <w:jc w:val="right"/>
              <w:rPr>
                <w:color w:val="000000"/>
                <w:sz w:val="24"/>
                <w:szCs w:val="24"/>
                <w:lang w:val="en-CA"/>
              </w:rPr>
            </w:pPr>
            <w:r w:rsidRPr="00834ABE">
              <w:rPr>
                <w:color w:val="000000"/>
                <w:sz w:val="24"/>
                <w:szCs w:val="24"/>
                <w:lang w:val="en-CA"/>
              </w:rPr>
              <w:t>102,600</w:t>
            </w:r>
          </w:p>
        </w:tc>
      </w:tr>
      <w:tr w:rsidR="004D2E6C" w:rsidRPr="00834ABE" w14:paraId="5C8815DA"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1F772C2D" w14:textId="03740957" w:rsidR="004D2E6C" w:rsidRPr="00834ABE" w:rsidRDefault="004D2E6C" w:rsidP="004D2E6C">
            <w:pPr>
              <w:rPr>
                <w:color w:val="000000"/>
                <w:sz w:val="24"/>
                <w:szCs w:val="24"/>
                <w:lang w:val="en-CA"/>
              </w:rPr>
            </w:pPr>
            <w:r w:rsidRPr="00834ABE">
              <w:rPr>
                <w:rFonts w:hint="eastAsia"/>
                <w:sz w:val="24"/>
                <w:szCs w:val="24"/>
              </w:rPr>
              <w:t>应急</w:t>
            </w:r>
            <w:r w:rsidR="002D2FDF">
              <w:rPr>
                <w:rFonts w:hint="eastAsia"/>
                <w:sz w:val="24"/>
                <w:szCs w:val="24"/>
              </w:rPr>
              <w:t>（</w:t>
            </w:r>
            <w:r w:rsidRPr="00834ABE">
              <w:rPr>
                <w:rFonts w:hint="eastAsia"/>
                <w:sz w:val="24"/>
                <w:szCs w:val="24"/>
              </w:rPr>
              <w:t>10</w:t>
            </w:r>
            <w:r w:rsidRPr="00834ABE">
              <w:rPr>
                <w:rFonts w:hint="eastAsia"/>
                <w:sz w:val="24"/>
                <w:szCs w:val="24"/>
              </w:rPr>
              <w:t>％</w:t>
            </w:r>
            <w:r w:rsidR="002D2FDF">
              <w:rPr>
                <w:rFonts w:hint="eastAsia"/>
                <w:sz w:val="24"/>
                <w:szCs w:val="24"/>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9E68BA5" w14:textId="77777777" w:rsidR="004D2E6C" w:rsidRPr="00834ABE" w:rsidRDefault="004D2E6C" w:rsidP="004D2E6C">
            <w:pPr>
              <w:jc w:val="right"/>
              <w:rPr>
                <w:color w:val="000000"/>
                <w:sz w:val="24"/>
                <w:szCs w:val="24"/>
                <w:lang w:val="en-CA"/>
              </w:rPr>
            </w:pPr>
            <w:r w:rsidRPr="00834ABE">
              <w:rPr>
                <w:color w:val="000000"/>
                <w:sz w:val="24"/>
                <w:szCs w:val="24"/>
                <w:lang w:val="en-CA"/>
              </w:rPr>
              <w:t>114,361</w:t>
            </w:r>
          </w:p>
        </w:tc>
      </w:tr>
      <w:tr w:rsidR="004D2E6C" w:rsidRPr="00834ABE" w14:paraId="5592B1F8"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6BBB2F06" w14:textId="6BC740F0" w:rsidR="004D2E6C" w:rsidRPr="00834ABE" w:rsidRDefault="004D2E6C" w:rsidP="004D2E6C">
            <w:pPr>
              <w:rPr>
                <w:color w:val="000000"/>
                <w:sz w:val="24"/>
                <w:szCs w:val="24"/>
                <w:lang w:val="en-CA" w:eastAsia="zh-CN"/>
              </w:rPr>
            </w:pPr>
            <w:r w:rsidRPr="00834ABE">
              <w:rPr>
                <w:rFonts w:hint="eastAsia"/>
                <w:sz w:val="24"/>
                <w:szCs w:val="24"/>
                <w:lang w:eastAsia="zh-CN"/>
              </w:rPr>
              <w:t>氧气发生器用</w:t>
            </w:r>
            <w:r w:rsidR="000B6147">
              <w:rPr>
                <w:rFonts w:hint="eastAsia"/>
                <w:sz w:val="24"/>
                <w:szCs w:val="24"/>
                <w:lang w:eastAsia="zh-CN"/>
              </w:rPr>
              <w:t>的</w:t>
            </w:r>
            <w:r w:rsidRPr="00834ABE">
              <w:rPr>
                <w:rFonts w:hint="eastAsia"/>
                <w:sz w:val="24"/>
                <w:szCs w:val="24"/>
                <w:lang w:eastAsia="zh-CN"/>
              </w:rPr>
              <w:t>沸石</w:t>
            </w:r>
            <w:r w:rsidR="002D2FDF">
              <w:rPr>
                <w:rFonts w:hint="eastAsia"/>
                <w:sz w:val="24"/>
                <w:szCs w:val="24"/>
                <w:lang w:eastAsia="zh-CN"/>
              </w:rPr>
              <w:t>（</w:t>
            </w:r>
            <w:r w:rsidRPr="00834ABE">
              <w:rPr>
                <w:rFonts w:hint="eastAsia"/>
                <w:sz w:val="24"/>
                <w:szCs w:val="24"/>
                <w:lang w:eastAsia="zh-CN"/>
              </w:rPr>
              <w:t>1,800</w:t>
            </w:r>
            <w:r w:rsidRPr="00834ABE">
              <w:rPr>
                <w:rFonts w:hint="eastAsia"/>
                <w:sz w:val="24"/>
                <w:szCs w:val="24"/>
                <w:lang w:eastAsia="zh-CN"/>
              </w:rPr>
              <w:t>公斤，每公斤</w:t>
            </w:r>
            <w:r w:rsidRPr="00834ABE">
              <w:rPr>
                <w:rFonts w:hint="eastAsia"/>
                <w:sz w:val="24"/>
                <w:szCs w:val="24"/>
                <w:lang w:eastAsia="zh-CN"/>
              </w:rPr>
              <w:t>31</w:t>
            </w:r>
            <w:r w:rsidRPr="00834ABE">
              <w:rPr>
                <w:rFonts w:hint="eastAsia"/>
                <w:sz w:val="24"/>
                <w:szCs w:val="24"/>
                <w:lang w:eastAsia="zh-CN"/>
              </w:rPr>
              <w:t>美元</w:t>
            </w:r>
            <w:r w:rsidR="002D2FDF">
              <w:rPr>
                <w:rFonts w:hint="eastAsia"/>
                <w:sz w:val="24"/>
                <w:szCs w:val="24"/>
                <w:lang w:eastAsia="zh-CN"/>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0707E96D" w14:textId="77777777" w:rsidR="004D2E6C" w:rsidRPr="00834ABE" w:rsidRDefault="004D2E6C" w:rsidP="004D2E6C">
            <w:pPr>
              <w:jc w:val="right"/>
              <w:rPr>
                <w:color w:val="000000"/>
                <w:sz w:val="24"/>
                <w:szCs w:val="24"/>
                <w:lang w:val="en-CA"/>
              </w:rPr>
            </w:pPr>
            <w:r w:rsidRPr="00834ABE">
              <w:rPr>
                <w:color w:val="000000"/>
                <w:sz w:val="24"/>
                <w:szCs w:val="24"/>
                <w:lang w:val="en-CA"/>
              </w:rPr>
              <w:t>55,800</w:t>
            </w:r>
          </w:p>
        </w:tc>
      </w:tr>
      <w:tr w:rsidR="004D2E6C" w:rsidRPr="00834ABE" w14:paraId="2332C498"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77C259D9" w14:textId="2BBDA35E" w:rsidR="004D2E6C" w:rsidRPr="00834ABE" w:rsidRDefault="004D2E6C" w:rsidP="004D2E6C">
            <w:pPr>
              <w:rPr>
                <w:color w:val="000000"/>
                <w:sz w:val="24"/>
                <w:szCs w:val="24"/>
                <w:lang w:val="en-CA"/>
              </w:rPr>
            </w:pPr>
            <w:r w:rsidRPr="00834ABE">
              <w:rPr>
                <w:rFonts w:hint="eastAsia"/>
                <w:sz w:val="24"/>
                <w:szCs w:val="24"/>
              </w:rPr>
              <w:t>低温罐</w:t>
            </w:r>
            <w:r w:rsidR="005E3A02" w:rsidRPr="00834ABE">
              <w:rPr>
                <w:rFonts w:hint="eastAsia"/>
                <w:sz w:val="24"/>
                <w:szCs w:val="24"/>
                <w:lang w:eastAsia="zh-CN"/>
              </w:rPr>
              <w:t>工</w:t>
            </w:r>
            <w:r w:rsidRPr="00834ABE">
              <w:rPr>
                <w:rFonts w:hint="eastAsia"/>
                <w:sz w:val="24"/>
                <w:szCs w:val="24"/>
                <w:lang w:eastAsia="zh-CN"/>
              </w:rPr>
              <w:t>房</w:t>
            </w:r>
            <w:r w:rsidRPr="00834ABE">
              <w:rPr>
                <w:rFonts w:hint="eastAsia"/>
                <w:sz w:val="24"/>
                <w:szCs w:val="24"/>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5FDC31A" w14:textId="77777777" w:rsidR="004D2E6C" w:rsidRPr="00834ABE" w:rsidRDefault="004D2E6C" w:rsidP="004D2E6C">
            <w:pPr>
              <w:jc w:val="right"/>
              <w:rPr>
                <w:color w:val="000000"/>
                <w:sz w:val="24"/>
                <w:szCs w:val="24"/>
                <w:lang w:val="en-CA"/>
              </w:rPr>
            </w:pPr>
            <w:r w:rsidRPr="00834ABE">
              <w:rPr>
                <w:color w:val="000000"/>
                <w:sz w:val="24"/>
                <w:szCs w:val="24"/>
                <w:lang w:val="en-CA"/>
              </w:rPr>
              <w:t>100,000</w:t>
            </w:r>
          </w:p>
        </w:tc>
      </w:tr>
      <w:tr w:rsidR="004D2E6C" w:rsidRPr="00834ABE" w14:paraId="3A3E3A3A"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6DACB057" w14:textId="7B007300" w:rsidR="004D2E6C" w:rsidRPr="00834ABE" w:rsidRDefault="004D2E6C" w:rsidP="004D2E6C">
            <w:pPr>
              <w:rPr>
                <w:color w:val="000000"/>
                <w:sz w:val="24"/>
                <w:szCs w:val="24"/>
                <w:lang w:val="en-CA"/>
              </w:rPr>
            </w:pPr>
            <w:r w:rsidRPr="00834ABE">
              <w:rPr>
                <w:rFonts w:hint="eastAsia"/>
                <w:sz w:val="24"/>
                <w:szCs w:val="24"/>
              </w:rPr>
              <w:t>总资本</w:t>
            </w:r>
            <w:r w:rsidR="008B1C4A" w:rsidRPr="00834ABE">
              <w:rPr>
                <w:rFonts w:hint="eastAsia"/>
                <w:sz w:val="24"/>
                <w:szCs w:val="24"/>
              </w:rPr>
              <w:t>费用</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4F5F17E" w14:textId="77777777" w:rsidR="004D2E6C" w:rsidRPr="00834ABE" w:rsidRDefault="004D2E6C" w:rsidP="004D2E6C">
            <w:pPr>
              <w:jc w:val="right"/>
              <w:rPr>
                <w:color w:val="000000"/>
                <w:sz w:val="24"/>
                <w:szCs w:val="24"/>
                <w:lang w:val="en-CA"/>
              </w:rPr>
            </w:pPr>
            <w:r w:rsidRPr="00834ABE">
              <w:rPr>
                <w:color w:val="000000"/>
                <w:sz w:val="24"/>
                <w:szCs w:val="24"/>
                <w:lang w:val="en-CA"/>
              </w:rPr>
              <w:t>1,413,770</w:t>
            </w:r>
          </w:p>
        </w:tc>
      </w:tr>
      <w:tr w:rsidR="004D2E6C" w:rsidRPr="00834ABE" w14:paraId="5E4A27BC"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004C998B" w14:textId="7E706801" w:rsidR="004D2E6C" w:rsidRPr="00834ABE" w:rsidRDefault="004D2E6C" w:rsidP="004D2E6C">
            <w:pPr>
              <w:rPr>
                <w:b/>
                <w:bCs/>
                <w:color w:val="000000"/>
                <w:sz w:val="24"/>
                <w:szCs w:val="24"/>
                <w:lang w:val="en-CA"/>
              </w:rPr>
            </w:pPr>
            <w:r w:rsidRPr="00834ABE">
              <w:rPr>
                <w:rFonts w:hint="eastAsia"/>
                <w:b/>
                <w:sz w:val="24"/>
                <w:szCs w:val="24"/>
              </w:rPr>
              <w:t>其他费用</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5AB0E24" w14:textId="77777777" w:rsidR="004D2E6C" w:rsidRPr="00834ABE" w:rsidRDefault="004D2E6C" w:rsidP="004D2E6C">
            <w:pPr>
              <w:jc w:val="right"/>
              <w:rPr>
                <w:color w:val="000000"/>
                <w:sz w:val="24"/>
                <w:szCs w:val="24"/>
                <w:lang w:val="en-CA"/>
              </w:rPr>
            </w:pPr>
          </w:p>
        </w:tc>
      </w:tr>
      <w:tr w:rsidR="004D2E6C" w:rsidRPr="00834ABE" w14:paraId="16271A6D"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5DE34964" w14:textId="24DCF2B1" w:rsidR="004D2E6C" w:rsidRPr="00834ABE" w:rsidRDefault="00E04A0C" w:rsidP="004D2E6C">
            <w:pPr>
              <w:rPr>
                <w:color w:val="000000"/>
                <w:sz w:val="24"/>
                <w:szCs w:val="24"/>
                <w:lang w:val="en-CA" w:eastAsia="zh-CN"/>
              </w:rPr>
            </w:pPr>
            <w:r w:rsidRPr="00834ABE">
              <w:rPr>
                <w:rFonts w:hint="eastAsia"/>
                <w:sz w:val="24"/>
                <w:szCs w:val="24"/>
                <w:lang w:eastAsia="zh-CN"/>
              </w:rPr>
              <w:t>焚烧炉</w:t>
            </w:r>
            <w:r w:rsidR="004D2E6C" w:rsidRPr="00834ABE">
              <w:rPr>
                <w:rFonts w:hint="eastAsia"/>
                <w:sz w:val="24"/>
                <w:szCs w:val="24"/>
                <w:lang w:eastAsia="zh-CN"/>
              </w:rPr>
              <w:t>员工遣散费</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3837B89" w14:textId="77777777" w:rsidR="004D2E6C" w:rsidRPr="00834ABE" w:rsidRDefault="004D2E6C" w:rsidP="004D2E6C">
            <w:pPr>
              <w:jc w:val="right"/>
              <w:rPr>
                <w:color w:val="000000"/>
                <w:sz w:val="24"/>
                <w:szCs w:val="24"/>
                <w:lang w:val="en-CA"/>
              </w:rPr>
            </w:pPr>
            <w:r w:rsidRPr="00834ABE">
              <w:rPr>
                <w:color w:val="000000"/>
                <w:sz w:val="24"/>
                <w:szCs w:val="24"/>
                <w:lang w:val="en-CA"/>
              </w:rPr>
              <w:t>210,000</w:t>
            </w:r>
          </w:p>
        </w:tc>
      </w:tr>
      <w:tr w:rsidR="004D2E6C" w:rsidRPr="00834ABE" w14:paraId="57184D24"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752D918D" w14:textId="792B4E5B" w:rsidR="004D2E6C" w:rsidRPr="00834ABE" w:rsidRDefault="004D2E6C" w:rsidP="004D2E6C">
            <w:pPr>
              <w:jc w:val="left"/>
              <w:rPr>
                <w:color w:val="000000"/>
                <w:sz w:val="24"/>
                <w:szCs w:val="24"/>
                <w:lang w:val="en-CA"/>
              </w:rPr>
            </w:pPr>
            <w:r w:rsidRPr="00834ABE">
              <w:rPr>
                <w:rFonts w:hint="eastAsia"/>
                <w:sz w:val="24"/>
                <w:szCs w:val="24"/>
              </w:rPr>
              <w:t>监测和</w:t>
            </w:r>
            <w:r w:rsidRPr="00834ABE">
              <w:rPr>
                <w:rFonts w:hint="eastAsia"/>
                <w:sz w:val="24"/>
                <w:szCs w:val="24"/>
                <w:lang w:eastAsia="zh-CN"/>
              </w:rPr>
              <w:t>核查</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035B2C6" w14:textId="77777777" w:rsidR="004D2E6C" w:rsidRPr="00834ABE" w:rsidRDefault="004D2E6C" w:rsidP="004D2E6C">
            <w:pPr>
              <w:jc w:val="right"/>
              <w:rPr>
                <w:color w:val="000000"/>
                <w:sz w:val="24"/>
                <w:szCs w:val="24"/>
                <w:lang w:val="en-CA"/>
              </w:rPr>
            </w:pPr>
            <w:r w:rsidRPr="00834ABE">
              <w:rPr>
                <w:color w:val="000000"/>
                <w:sz w:val="24"/>
                <w:szCs w:val="24"/>
                <w:lang w:val="en-CA"/>
              </w:rPr>
              <w:t>200,000</w:t>
            </w:r>
          </w:p>
        </w:tc>
      </w:tr>
      <w:tr w:rsidR="004D2E6C" w:rsidRPr="00834ABE" w14:paraId="05784BD4"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5A54379E" w14:textId="134559AC" w:rsidR="004D2E6C" w:rsidRPr="00834ABE" w:rsidRDefault="004D2E6C" w:rsidP="004D2E6C">
            <w:pPr>
              <w:jc w:val="left"/>
              <w:rPr>
                <w:color w:val="000000"/>
                <w:sz w:val="24"/>
                <w:szCs w:val="24"/>
                <w:lang w:val="en-CA"/>
              </w:rPr>
            </w:pPr>
            <w:r w:rsidRPr="00834ABE">
              <w:rPr>
                <w:rFonts w:hint="eastAsia"/>
                <w:sz w:val="24"/>
                <w:szCs w:val="24"/>
              </w:rPr>
              <w:t>其他</w:t>
            </w:r>
            <w:r w:rsidR="008B1C4A" w:rsidRPr="00834ABE">
              <w:rPr>
                <w:rFonts w:hint="eastAsia"/>
                <w:sz w:val="24"/>
                <w:szCs w:val="24"/>
                <w:lang w:eastAsia="zh-CN"/>
              </w:rPr>
              <w:t>费用</w:t>
            </w:r>
            <w:r w:rsidR="009D7249" w:rsidRPr="00834ABE">
              <w:rPr>
                <w:rFonts w:hint="eastAsia"/>
                <w:sz w:val="24"/>
                <w:szCs w:val="24"/>
                <w:lang w:eastAsia="zh-CN"/>
              </w:rPr>
              <w:t>共计</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BE6848F" w14:textId="77777777" w:rsidR="004D2E6C" w:rsidRPr="00834ABE" w:rsidRDefault="004D2E6C" w:rsidP="004D2E6C">
            <w:pPr>
              <w:jc w:val="right"/>
              <w:rPr>
                <w:color w:val="000000"/>
                <w:sz w:val="24"/>
                <w:szCs w:val="24"/>
                <w:lang w:val="en-CA"/>
              </w:rPr>
            </w:pPr>
            <w:r w:rsidRPr="00834ABE">
              <w:rPr>
                <w:color w:val="000000"/>
                <w:sz w:val="24"/>
                <w:szCs w:val="24"/>
                <w:lang w:val="en-CA"/>
              </w:rPr>
              <w:t>410,000</w:t>
            </w:r>
          </w:p>
        </w:tc>
      </w:tr>
      <w:tr w:rsidR="004D2E6C" w:rsidRPr="00834ABE" w14:paraId="4FCBABD4" w14:textId="77777777" w:rsidTr="0046089B">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7301AA73" w14:textId="6C8DFF67" w:rsidR="004D2E6C" w:rsidRPr="00834ABE" w:rsidRDefault="004D2E6C" w:rsidP="004D2E6C">
            <w:pPr>
              <w:jc w:val="left"/>
              <w:rPr>
                <w:b/>
                <w:color w:val="000000"/>
                <w:sz w:val="24"/>
                <w:szCs w:val="24"/>
                <w:lang w:val="en-CA"/>
              </w:rPr>
            </w:pPr>
            <w:r w:rsidRPr="00834ABE">
              <w:rPr>
                <w:rFonts w:hint="eastAsia"/>
                <w:sz w:val="24"/>
                <w:szCs w:val="24"/>
              </w:rPr>
              <w:t>总</w:t>
            </w:r>
            <w:r w:rsidR="008B1C4A" w:rsidRPr="00834ABE">
              <w:rPr>
                <w:rFonts w:hint="eastAsia"/>
                <w:sz w:val="24"/>
                <w:szCs w:val="24"/>
              </w:rPr>
              <w:t>费用</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21F504F3" w14:textId="77777777" w:rsidR="004D2E6C" w:rsidRPr="00834ABE" w:rsidRDefault="004D2E6C" w:rsidP="004D2E6C">
            <w:pPr>
              <w:jc w:val="right"/>
              <w:rPr>
                <w:b/>
                <w:color w:val="000000"/>
                <w:sz w:val="24"/>
                <w:szCs w:val="24"/>
                <w:lang w:val="en-CA"/>
              </w:rPr>
            </w:pPr>
            <w:r w:rsidRPr="00834ABE">
              <w:rPr>
                <w:b/>
                <w:color w:val="000000"/>
                <w:sz w:val="24"/>
                <w:szCs w:val="24"/>
                <w:lang w:val="en-CA"/>
              </w:rPr>
              <w:t>1,823,770</w:t>
            </w:r>
          </w:p>
        </w:tc>
      </w:tr>
    </w:tbl>
    <w:p w14:paraId="32FC6C5C" w14:textId="02CCA038" w:rsidR="009D4E7E" w:rsidRDefault="009D4E7E" w:rsidP="008504BB">
      <w:pPr>
        <w:rPr>
          <w:sz w:val="24"/>
          <w:szCs w:val="24"/>
          <w:lang w:val="en-CA" w:eastAsia="zh-CN"/>
        </w:rPr>
      </w:pPr>
      <w:r w:rsidRPr="00834ABE">
        <w:rPr>
          <w:sz w:val="24"/>
          <w:szCs w:val="24"/>
          <w:lang w:val="en-CA" w:eastAsia="zh-CN"/>
        </w:rPr>
        <w:t>*</w:t>
      </w:r>
      <w:r w:rsidR="00AB14F1" w:rsidRPr="00834ABE">
        <w:rPr>
          <w:sz w:val="24"/>
          <w:szCs w:val="24"/>
          <w:lang w:val="en-CA" w:eastAsia="zh-CN"/>
        </w:rPr>
        <w:t xml:space="preserve"> </w:t>
      </w:r>
      <w:r w:rsidR="00DB3424">
        <w:rPr>
          <w:rFonts w:hint="eastAsia"/>
          <w:sz w:val="24"/>
          <w:szCs w:val="24"/>
          <w:lang w:val="en-CA" w:eastAsia="zh-CN"/>
        </w:rPr>
        <w:t>因工作范围所限，</w:t>
      </w:r>
      <w:r w:rsidR="00DB3424">
        <w:rPr>
          <w:rFonts w:hint="eastAsia"/>
          <w:sz w:val="24"/>
          <w:szCs w:val="24"/>
          <w:lang w:val="en-CA" w:eastAsia="zh-CN"/>
        </w:rPr>
        <w:t xml:space="preserve"> </w:t>
      </w:r>
      <w:r w:rsidR="008B1C4A" w:rsidRPr="00834ABE">
        <w:rPr>
          <w:rFonts w:hint="eastAsia"/>
          <w:sz w:val="24"/>
          <w:szCs w:val="24"/>
          <w:lang w:val="en-CA" w:eastAsia="zh-CN"/>
        </w:rPr>
        <w:t>费用</w:t>
      </w:r>
      <w:r w:rsidR="000B6147">
        <w:rPr>
          <w:rFonts w:hint="eastAsia"/>
          <w:sz w:val="24"/>
          <w:szCs w:val="24"/>
          <w:lang w:val="en-CA" w:eastAsia="zh-CN"/>
        </w:rPr>
        <w:t>是</w:t>
      </w:r>
      <w:r w:rsidR="004D2E6C" w:rsidRPr="00834ABE">
        <w:rPr>
          <w:rFonts w:hint="eastAsia"/>
          <w:sz w:val="24"/>
          <w:szCs w:val="24"/>
          <w:lang w:val="en-CA" w:eastAsia="zh-CN"/>
        </w:rPr>
        <w:t>工发组织提供</w:t>
      </w:r>
      <w:r w:rsidR="000B6147">
        <w:rPr>
          <w:rFonts w:hint="eastAsia"/>
          <w:sz w:val="24"/>
          <w:szCs w:val="24"/>
          <w:lang w:val="en-CA" w:eastAsia="zh-CN"/>
        </w:rPr>
        <w:t>的估计数</w:t>
      </w:r>
      <w:r w:rsidR="00E8357A" w:rsidRPr="00834ABE">
        <w:rPr>
          <w:rFonts w:hint="eastAsia"/>
          <w:sz w:val="24"/>
          <w:szCs w:val="24"/>
          <w:lang w:val="en-CA" w:eastAsia="zh-CN"/>
        </w:rPr>
        <w:t>，</w:t>
      </w:r>
      <w:r w:rsidR="000B6147">
        <w:rPr>
          <w:rFonts w:hint="eastAsia"/>
          <w:sz w:val="24"/>
          <w:szCs w:val="24"/>
          <w:lang w:val="en-CA" w:eastAsia="zh-CN"/>
        </w:rPr>
        <w:t>不具</w:t>
      </w:r>
      <w:r w:rsidR="004D2E6C" w:rsidRPr="00834ABE">
        <w:rPr>
          <w:rFonts w:hint="eastAsia"/>
          <w:sz w:val="24"/>
          <w:szCs w:val="24"/>
          <w:lang w:val="en-CA" w:eastAsia="zh-CN"/>
        </w:rPr>
        <w:t>约束性</w:t>
      </w:r>
      <w:r w:rsidR="00DB3424">
        <w:rPr>
          <w:sz w:val="24"/>
          <w:szCs w:val="24"/>
          <w:lang w:val="en-CA" w:eastAsia="zh-CN"/>
        </w:rPr>
        <w:t xml:space="preserve"> </w:t>
      </w:r>
    </w:p>
    <w:p w14:paraId="6E80FC78" w14:textId="77777777" w:rsidR="000B6147" w:rsidRPr="00834ABE" w:rsidRDefault="000B6147" w:rsidP="008504BB">
      <w:pPr>
        <w:rPr>
          <w:sz w:val="24"/>
          <w:szCs w:val="24"/>
          <w:lang w:val="en-CA" w:eastAsia="zh-CN"/>
        </w:rPr>
      </w:pPr>
    </w:p>
    <w:p w14:paraId="37684DEA" w14:textId="353D852B" w:rsidR="00DA0C37" w:rsidRPr="00834ABE" w:rsidRDefault="008B1C4A" w:rsidP="00DA0C37">
      <w:pPr>
        <w:pStyle w:val="Heading1"/>
        <w:rPr>
          <w:sz w:val="24"/>
          <w:szCs w:val="24"/>
          <w:lang w:val="en-CA" w:eastAsia="zh-CN"/>
        </w:rPr>
      </w:pPr>
      <w:r w:rsidRPr="00834ABE">
        <w:rPr>
          <w:rFonts w:hint="eastAsia"/>
          <w:sz w:val="24"/>
          <w:szCs w:val="24"/>
          <w:lang w:val="en-CA" w:eastAsia="zh-CN"/>
        </w:rPr>
        <w:t>增支</w:t>
      </w:r>
      <w:r w:rsidR="00DA0C37" w:rsidRPr="00834ABE">
        <w:rPr>
          <w:rFonts w:hint="eastAsia"/>
          <w:sz w:val="24"/>
          <w:szCs w:val="24"/>
          <w:lang w:val="en-CA" w:eastAsia="zh-CN"/>
        </w:rPr>
        <w:t>运营</w:t>
      </w:r>
      <w:r w:rsidRPr="00834ABE">
        <w:rPr>
          <w:rFonts w:hint="eastAsia"/>
          <w:sz w:val="24"/>
          <w:szCs w:val="24"/>
          <w:lang w:val="en-CA" w:eastAsia="zh-CN"/>
        </w:rPr>
        <w:t>费用</w:t>
      </w:r>
      <w:r w:rsidR="00DB3424">
        <w:rPr>
          <w:rFonts w:hint="eastAsia"/>
          <w:sz w:val="24"/>
          <w:szCs w:val="24"/>
          <w:lang w:val="en-CA" w:eastAsia="zh-CN"/>
        </w:rPr>
        <w:t>按</w:t>
      </w:r>
      <w:r w:rsidR="00DA0C37" w:rsidRPr="00834ABE">
        <w:rPr>
          <w:rFonts w:hint="eastAsia"/>
          <w:sz w:val="24"/>
          <w:szCs w:val="24"/>
          <w:lang w:val="en-CA" w:eastAsia="zh-CN"/>
        </w:rPr>
        <w:t>以下假设计算</w:t>
      </w:r>
      <w:r w:rsidR="002D2FDF">
        <w:rPr>
          <w:rFonts w:hint="eastAsia"/>
          <w:sz w:val="24"/>
          <w:szCs w:val="24"/>
          <w:lang w:val="en-CA" w:eastAsia="zh-CN"/>
        </w:rPr>
        <w:t>：</w:t>
      </w:r>
    </w:p>
    <w:p w14:paraId="3781D503" w14:textId="059D02F1" w:rsidR="00DA0C37" w:rsidRPr="00834ABE" w:rsidRDefault="00DA0C37" w:rsidP="008425E2">
      <w:pPr>
        <w:pStyle w:val="Heading2"/>
        <w:numPr>
          <w:ilvl w:val="0"/>
          <w:numId w:val="11"/>
        </w:numPr>
        <w:ind w:left="1296" w:hanging="720"/>
        <w:rPr>
          <w:sz w:val="24"/>
          <w:szCs w:val="24"/>
          <w:lang w:val="en-CA" w:eastAsia="zh-CN"/>
        </w:rPr>
      </w:pPr>
      <w:r w:rsidRPr="00834ABE">
        <w:rPr>
          <w:rFonts w:hint="eastAsia"/>
          <w:sz w:val="24"/>
          <w:szCs w:val="24"/>
          <w:lang w:val="en-CA" w:eastAsia="zh-CN"/>
        </w:rPr>
        <w:t>2020-2024</w:t>
      </w:r>
      <w:r w:rsidRPr="00834ABE">
        <w:rPr>
          <w:rFonts w:hint="eastAsia"/>
          <w:sz w:val="24"/>
          <w:szCs w:val="24"/>
          <w:lang w:val="en-CA" w:eastAsia="zh-CN"/>
        </w:rPr>
        <w:t>年</w:t>
      </w:r>
      <w:r w:rsidRPr="00834ABE">
        <w:rPr>
          <w:rFonts w:hint="eastAsia"/>
          <w:sz w:val="24"/>
          <w:szCs w:val="24"/>
          <w:lang w:val="en-CA" w:eastAsia="zh-CN"/>
        </w:rPr>
        <w:t>HCFC-22</w:t>
      </w:r>
      <w:r w:rsidRPr="00834ABE">
        <w:rPr>
          <w:rFonts w:hint="eastAsia"/>
          <w:sz w:val="24"/>
          <w:szCs w:val="24"/>
          <w:lang w:val="en-CA" w:eastAsia="zh-CN"/>
        </w:rPr>
        <w:t>的产量为</w:t>
      </w:r>
      <w:r w:rsidRPr="00834ABE">
        <w:rPr>
          <w:rFonts w:hint="eastAsia"/>
          <w:sz w:val="24"/>
          <w:szCs w:val="24"/>
          <w:lang w:val="en-CA" w:eastAsia="zh-CN"/>
        </w:rPr>
        <w:t>2,000</w:t>
      </w:r>
      <w:r w:rsidRPr="00834ABE">
        <w:rPr>
          <w:rFonts w:hint="eastAsia"/>
          <w:sz w:val="24"/>
          <w:szCs w:val="24"/>
          <w:lang w:val="en-CA" w:eastAsia="zh-CN"/>
        </w:rPr>
        <w:t>公吨</w:t>
      </w:r>
      <w:r w:rsidRPr="00834ABE">
        <w:rPr>
          <w:rFonts w:hint="eastAsia"/>
          <w:sz w:val="24"/>
          <w:szCs w:val="24"/>
          <w:lang w:val="en-CA" w:eastAsia="zh-CN"/>
        </w:rPr>
        <w:t>/</w:t>
      </w:r>
      <w:r w:rsidRPr="00834ABE">
        <w:rPr>
          <w:rFonts w:hint="eastAsia"/>
          <w:sz w:val="24"/>
          <w:szCs w:val="24"/>
          <w:lang w:val="en-CA" w:eastAsia="zh-CN"/>
        </w:rPr>
        <w:t>年</w:t>
      </w:r>
      <w:r w:rsidR="00D70EB2" w:rsidRPr="00834ABE">
        <w:rPr>
          <w:rStyle w:val="FootnoteReference"/>
          <w:sz w:val="24"/>
          <w:szCs w:val="24"/>
          <w:lang w:val="en-CA" w:eastAsia="zh-CN"/>
        </w:rPr>
        <w:footnoteReference w:id="10"/>
      </w:r>
      <w:r w:rsidRPr="00834ABE">
        <w:rPr>
          <w:rFonts w:hint="eastAsia"/>
          <w:sz w:val="24"/>
          <w:szCs w:val="24"/>
          <w:lang w:val="en-CA" w:eastAsia="zh-CN"/>
        </w:rPr>
        <w:t>，</w:t>
      </w:r>
      <w:r w:rsidRPr="00834ABE">
        <w:rPr>
          <w:rFonts w:hint="eastAsia"/>
          <w:sz w:val="24"/>
          <w:szCs w:val="24"/>
          <w:lang w:val="en-CA" w:eastAsia="zh-CN"/>
        </w:rPr>
        <w:t>2025-2029</w:t>
      </w:r>
      <w:r w:rsidRPr="00834ABE">
        <w:rPr>
          <w:rFonts w:hint="eastAsia"/>
          <w:sz w:val="24"/>
          <w:szCs w:val="24"/>
          <w:lang w:val="en-CA" w:eastAsia="zh-CN"/>
        </w:rPr>
        <w:t>年为</w:t>
      </w:r>
      <w:r w:rsidRPr="00834ABE">
        <w:rPr>
          <w:rFonts w:hint="eastAsia"/>
          <w:sz w:val="24"/>
          <w:szCs w:val="24"/>
          <w:lang w:val="en-CA" w:eastAsia="zh-CN"/>
        </w:rPr>
        <w:t>1,300</w:t>
      </w:r>
      <w:r w:rsidRPr="00834ABE">
        <w:rPr>
          <w:rFonts w:hint="eastAsia"/>
          <w:sz w:val="24"/>
          <w:szCs w:val="24"/>
          <w:lang w:val="en-CA" w:eastAsia="zh-CN"/>
        </w:rPr>
        <w:t>公吨</w:t>
      </w:r>
      <w:r w:rsidRPr="00834ABE">
        <w:rPr>
          <w:rFonts w:hint="eastAsia"/>
          <w:sz w:val="24"/>
          <w:szCs w:val="24"/>
          <w:lang w:val="en-CA" w:eastAsia="zh-CN"/>
        </w:rPr>
        <w:t>/</w:t>
      </w:r>
      <w:r w:rsidRPr="00834ABE">
        <w:rPr>
          <w:rFonts w:hint="eastAsia"/>
          <w:sz w:val="24"/>
          <w:szCs w:val="24"/>
          <w:lang w:val="en-CA" w:eastAsia="zh-CN"/>
        </w:rPr>
        <w:t>年</w:t>
      </w:r>
      <w:r w:rsidR="00D70EB2" w:rsidRPr="00834ABE">
        <w:rPr>
          <w:rStyle w:val="FootnoteReference"/>
          <w:sz w:val="24"/>
          <w:szCs w:val="24"/>
          <w:lang w:val="en-CA" w:eastAsia="zh-CN"/>
        </w:rPr>
        <w:footnoteReference w:id="11"/>
      </w:r>
      <w:r w:rsidRPr="00834ABE">
        <w:rPr>
          <w:rFonts w:hint="eastAsia"/>
          <w:sz w:val="24"/>
          <w:szCs w:val="24"/>
          <w:lang w:val="en-CA" w:eastAsia="zh-CN"/>
        </w:rPr>
        <w:t>，此后停止生产</w:t>
      </w:r>
      <w:r w:rsidR="008B1C4A" w:rsidRPr="00834ABE">
        <w:rPr>
          <w:rFonts w:hint="eastAsia"/>
          <w:sz w:val="24"/>
          <w:szCs w:val="24"/>
          <w:lang w:val="en-CA" w:eastAsia="zh-CN"/>
        </w:rPr>
        <w:t>；</w:t>
      </w:r>
    </w:p>
    <w:p w14:paraId="0AD5A71D" w14:textId="2125F4F7" w:rsidR="00DA0C37" w:rsidRPr="00834ABE" w:rsidRDefault="00EB2DBE" w:rsidP="008425E2">
      <w:pPr>
        <w:pStyle w:val="Heading2"/>
        <w:numPr>
          <w:ilvl w:val="0"/>
          <w:numId w:val="11"/>
        </w:numPr>
        <w:ind w:left="1296" w:hanging="720"/>
        <w:rPr>
          <w:sz w:val="24"/>
          <w:szCs w:val="24"/>
          <w:lang w:val="en-CA" w:eastAsia="zh-CN"/>
        </w:rPr>
      </w:pPr>
      <w:r w:rsidRPr="00834ABE">
        <w:rPr>
          <w:rFonts w:hint="eastAsia"/>
          <w:sz w:val="24"/>
          <w:szCs w:val="24"/>
          <w:lang w:val="en-CA" w:eastAsia="zh-CN"/>
        </w:rPr>
        <w:t>副产品</w:t>
      </w:r>
      <w:r w:rsidR="00DA0C37" w:rsidRPr="00834ABE">
        <w:rPr>
          <w:rFonts w:hint="eastAsia"/>
          <w:sz w:val="24"/>
          <w:szCs w:val="24"/>
          <w:lang w:val="en-CA" w:eastAsia="zh-CN"/>
        </w:rPr>
        <w:t>HFC-23</w:t>
      </w:r>
      <w:r w:rsidR="00DA0C37" w:rsidRPr="00834ABE">
        <w:rPr>
          <w:rFonts w:hint="eastAsia"/>
          <w:sz w:val="24"/>
          <w:szCs w:val="24"/>
          <w:lang w:val="en-CA" w:eastAsia="zh-CN"/>
        </w:rPr>
        <w:t>的年</w:t>
      </w:r>
      <w:r w:rsidR="00DB3424">
        <w:rPr>
          <w:rFonts w:hint="eastAsia"/>
          <w:sz w:val="24"/>
          <w:szCs w:val="24"/>
          <w:lang w:val="en-CA" w:eastAsia="zh-CN"/>
        </w:rPr>
        <w:t>产生</w:t>
      </w:r>
      <w:r w:rsidR="00DA0C37" w:rsidRPr="00834ABE">
        <w:rPr>
          <w:rFonts w:hint="eastAsia"/>
          <w:sz w:val="24"/>
          <w:szCs w:val="24"/>
          <w:lang w:val="en-CA" w:eastAsia="zh-CN"/>
        </w:rPr>
        <w:t>量基于历史副产品生成率</w:t>
      </w:r>
      <w:r w:rsidR="00DA0C37" w:rsidRPr="00834ABE">
        <w:rPr>
          <w:rFonts w:hint="eastAsia"/>
          <w:sz w:val="24"/>
          <w:szCs w:val="24"/>
          <w:lang w:val="en-CA" w:eastAsia="zh-CN"/>
        </w:rPr>
        <w:t>3.24</w:t>
      </w:r>
      <w:r w:rsidR="00DA0C37" w:rsidRPr="00834ABE">
        <w:rPr>
          <w:rFonts w:hint="eastAsia"/>
          <w:sz w:val="24"/>
          <w:szCs w:val="24"/>
          <w:lang w:val="en-CA" w:eastAsia="zh-CN"/>
        </w:rPr>
        <w:t>％</w:t>
      </w:r>
      <w:r w:rsidR="008B1C4A" w:rsidRPr="00834ABE">
        <w:rPr>
          <w:rFonts w:hint="eastAsia"/>
          <w:sz w:val="24"/>
          <w:szCs w:val="24"/>
          <w:lang w:val="en-CA" w:eastAsia="zh-CN"/>
        </w:rPr>
        <w:t>；</w:t>
      </w:r>
    </w:p>
    <w:p w14:paraId="4178C0E7" w14:textId="3E626B8A" w:rsidR="00DA0C37" w:rsidRPr="00834ABE" w:rsidRDefault="00DA0C37" w:rsidP="008425E2">
      <w:pPr>
        <w:pStyle w:val="Heading2"/>
        <w:numPr>
          <w:ilvl w:val="0"/>
          <w:numId w:val="11"/>
        </w:numPr>
        <w:ind w:left="1296" w:hanging="720"/>
        <w:rPr>
          <w:sz w:val="24"/>
          <w:szCs w:val="24"/>
          <w:lang w:val="en-CA" w:eastAsia="zh-CN"/>
        </w:rPr>
      </w:pPr>
      <w:r w:rsidRPr="00834ABE">
        <w:rPr>
          <w:rFonts w:hint="eastAsia"/>
          <w:sz w:val="24"/>
          <w:szCs w:val="24"/>
          <w:lang w:val="en-CA" w:eastAsia="zh-CN"/>
        </w:rPr>
        <w:lastRenderedPageBreak/>
        <w:t>氮</w:t>
      </w:r>
      <w:r w:rsidR="008B1C4A" w:rsidRPr="00834ABE">
        <w:rPr>
          <w:rFonts w:hint="eastAsia"/>
          <w:sz w:val="24"/>
          <w:szCs w:val="24"/>
          <w:lang w:val="en-CA" w:eastAsia="zh-CN"/>
        </w:rPr>
        <w:t>费用</w:t>
      </w:r>
      <w:r w:rsidRPr="00834ABE">
        <w:rPr>
          <w:rFonts w:hint="eastAsia"/>
          <w:sz w:val="24"/>
          <w:szCs w:val="24"/>
          <w:lang w:val="en-CA" w:eastAsia="zh-CN"/>
        </w:rPr>
        <w:t>以年度合同金额为基础</w:t>
      </w:r>
      <w:r w:rsidR="008B1C4A" w:rsidRPr="00834ABE">
        <w:rPr>
          <w:rFonts w:hint="eastAsia"/>
          <w:sz w:val="24"/>
          <w:szCs w:val="24"/>
          <w:lang w:val="en-CA" w:eastAsia="zh-CN"/>
        </w:rPr>
        <w:t>；</w:t>
      </w:r>
      <w:r w:rsidRPr="00834ABE">
        <w:rPr>
          <w:rFonts w:hint="eastAsia"/>
          <w:sz w:val="24"/>
          <w:szCs w:val="24"/>
          <w:lang w:val="en-CA" w:eastAsia="zh-CN"/>
        </w:rPr>
        <w:t>其他原料</w:t>
      </w:r>
      <w:r w:rsidR="008B1C4A" w:rsidRPr="00834ABE">
        <w:rPr>
          <w:rFonts w:hint="eastAsia"/>
          <w:sz w:val="24"/>
          <w:szCs w:val="24"/>
          <w:lang w:val="en-CA" w:eastAsia="zh-CN"/>
        </w:rPr>
        <w:t>费用</w:t>
      </w:r>
      <w:r w:rsidR="002D2FDF">
        <w:rPr>
          <w:rFonts w:hint="eastAsia"/>
          <w:sz w:val="24"/>
          <w:szCs w:val="24"/>
          <w:lang w:val="en-CA" w:eastAsia="zh-CN"/>
        </w:rPr>
        <w:t>（</w:t>
      </w:r>
      <w:r w:rsidRPr="00834ABE">
        <w:rPr>
          <w:rFonts w:hint="eastAsia"/>
          <w:sz w:val="24"/>
          <w:szCs w:val="24"/>
          <w:lang w:val="en-CA" w:eastAsia="zh-CN"/>
        </w:rPr>
        <w:t>如天然气</w:t>
      </w:r>
      <w:r w:rsidR="00EB2DBE" w:rsidRPr="00834ABE">
        <w:rPr>
          <w:rFonts w:hint="eastAsia"/>
          <w:sz w:val="24"/>
          <w:szCs w:val="24"/>
          <w:lang w:val="en-CA" w:eastAsia="zh-CN"/>
        </w:rPr>
        <w:t>、</w:t>
      </w:r>
      <w:r w:rsidRPr="00834ABE">
        <w:rPr>
          <w:rFonts w:hint="eastAsia"/>
          <w:sz w:val="24"/>
          <w:szCs w:val="24"/>
          <w:lang w:val="en-CA" w:eastAsia="zh-CN"/>
        </w:rPr>
        <w:t>去离子水</w:t>
      </w:r>
      <w:r w:rsidR="00EB2DBE" w:rsidRPr="00834ABE">
        <w:rPr>
          <w:rFonts w:hint="eastAsia"/>
          <w:sz w:val="24"/>
          <w:szCs w:val="24"/>
          <w:lang w:val="en-CA" w:eastAsia="zh-CN"/>
        </w:rPr>
        <w:t>和</w:t>
      </w:r>
      <w:r w:rsidRPr="00834ABE">
        <w:rPr>
          <w:rFonts w:hint="eastAsia"/>
          <w:sz w:val="24"/>
          <w:szCs w:val="24"/>
          <w:lang w:val="en-CA" w:eastAsia="zh-CN"/>
        </w:rPr>
        <w:t>饮用水</w:t>
      </w:r>
      <w:r w:rsidR="00EB2DBE" w:rsidRPr="00834ABE">
        <w:rPr>
          <w:rFonts w:hint="eastAsia"/>
          <w:sz w:val="24"/>
          <w:szCs w:val="24"/>
          <w:lang w:val="en-CA" w:eastAsia="zh-CN"/>
        </w:rPr>
        <w:t>、</w:t>
      </w:r>
      <w:r w:rsidRPr="00834ABE">
        <w:rPr>
          <w:rFonts w:hint="eastAsia"/>
          <w:sz w:val="24"/>
          <w:szCs w:val="24"/>
          <w:lang w:val="en-CA" w:eastAsia="zh-CN"/>
        </w:rPr>
        <w:t>电力</w:t>
      </w:r>
      <w:r w:rsidR="00EB2DBE" w:rsidRPr="00834ABE">
        <w:rPr>
          <w:rFonts w:hint="eastAsia"/>
          <w:sz w:val="24"/>
          <w:szCs w:val="24"/>
          <w:lang w:val="en-CA" w:eastAsia="zh-CN"/>
        </w:rPr>
        <w:t>、</w:t>
      </w:r>
      <w:r w:rsidRPr="00834ABE">
        <w:rPr>
          <w:rFonts w:hint="eastAsia"/>
          <w:sz w:val="24"/>
          <w:szCs w:val="24"/>
          <w:lang w:val="en-CA" w:eastAsia="zh-CN"/>
        </w:rPr>
        <w:t>氧气</w:t>
      </w:r>
      <w:r w:rsidR="002D2FDF">
        <w:rPr>
          <w:rFonts w:hint="eastAsia"/>
          <w:sz w:val="24"/>
          <w:szCs w:val="24"/>
          <w:lang w:val="en-CA" w:eastAsia="zh-CN"/>
        </w:rPr>
        <w:t>）</w:t>
      </w:r>
      <w:r w:rsidRPr="00834ABE">
        <w:rPr>
          <w:rFonts w:hint="eastAsia"/>
          <w:sz w:val="24"/>
          <w:szCs w:val="24"/>
          <w:lang w:val="en-CA" w:eastAsia="zh-CN"/>
        </w:rPr>
        <w:t>根据</w:t>
      </w:r>
      <w:r w:rsidRPr="00834ABE">
        <w:rPr>
          <w:rFonts w:hint="eastAsia"/>
          <w:sz w:val="24"/>
          <w:szCs w:val="24"/>
          <w:lang w:val="en-CA" w:eastAsia="zh-CN"/>
        </w:rPr>
        <w:t>2008-2012</w:t>
      </w:r>
      <w:r w:rsidRPr="00834ABE">
        <w:rPr>
          <w:rFonts w:hint="eastAsia"/>
          <w:sz w:val="24"/>
          <w:szCs w:val="24"/>
          <w:lang w:val="en-CA" w:eastAsia="zh-CN"/>
        </w:rPr>
        <w:t>年</w:t>
      </w:r>
      <w:r w:rsidR="00E04A0C" w:rsidRPr="00834ABE">
        <w:rPr>
          <w:rFonts w:hint="eastAsia"/>
          <w:sz w:val="24"/>
          <w:szCs w:val="24"/>
          <w:lang w:val="en-CA" w:eastAsia="zh-CN"/>
        </w:rPr>
        <w:t>焚烧炉在清洁发展机制项目下运行时</w:t>
      </w:r>
      <w:r w:rsidRPr="00834ABE">
        <w:rPr>
          <w:rFonts w:hint="eastAsia"/>
          <w:sz w:val="24"/>
          <w:szCs w:val="24"/>
          <w:lang w:val="en-CA" w:eastAsia="zh-CN"/>
        </w:rPr>
        <w:t>平均消费</w:t>
      </w:r>
      <w:r w:rsidR="00EB2DBE" w:rsidRPr="00834ABE">
        <w:rPr>
          <w:rFonts w:hint="eastAsia"/>
          <w:sz w:val="24"/>
          <w:szCs w:val="24"/>
          <w:lang w:val="en-CA" w:eastAsia="zh-CN"/>
        </w:rPr>
        <w:t>系数</w:t>
      </w:r>
      <w:r w:rsidR="00E04A0C" w:rsidRPr="00834ABE">
        <w:rPr>
          <w:rFonts w:hint="eastAsia"/>
          <w:sz w:val="24"/>
          <w:szCs w:val="24"/>
          <w:lang w:val="en-CA" w:eastAsia="zh-CN"/>
        </w:rPr>
        <w:t>以及</w:t>
      </w:r>
      <w:r w:rsidRPr="00834ABE">
        <w:rPr>
          <w:rFonts w:hint="eastAsia"/>
          <w:sz w:val="24"/>
          <w:szCs w:val="24"/>
          <w:lang w:val="en-CA" w:eastAsia="zh-CN"/>
        </w:rPr>
        <w:t>2018</w:t>
      </w:r>
      <w:r w:rsidRPr="00834ABE">
        <w:rPr>
          <w:rFonts w:hint="eastAsia"/>
          <w:sz w:val="24"/>
          <w:szCs w:val="24"/>
          <w:lang w:val="en-CA" w:eastAsia="zh-CN"/>
        </w:rPr>
        <w:t>年每种原料</w:t>
      </w:r>
      <w:r w:rsidR="00E04A0C" w:rsidRPr="00834ABE">
        <w:rPr>
          <w:rFonts w:hint="eastAsia"/>
          <w:sz w:val="24"/>
          <w:szCs w:val="24"/>
          <w:lang w:val="en-CA" w:eastAsia="zh-CN"/>
        </w:rPr>
        <w:t>的价格估算</w:t>
      </w:r>
      <w:r w:rsidR="008B1C4A" w:rsidRPr="00834ABE">
        <w:rPr>
          <w:rFonts w:hint="eastAsia"/>
          <w:sz w:val="24"/>
          <w:szCs w:val="24"/>
          <w:lang w:val="en-CA" w:eastAsia="zh-CN"/>
        </w:rPr>
        <w:t>；</w:t>
      </w:r>
    </w:p>
    <w:p w14:paraId="508D2EB1" w14:textId="067FFBCA" w:rsidR="00DA0C37" w:rsidRPr="00834ABE" w:rsidRDefault="00DA0C37" w:rsidP="008425E2">
      <w:pPr>
        <w:pStyle w:val="Heading2"/>
        <w:numPr>
          <w:ilvl w:val="0"/>
          <w:numId w:val="11"/>
        </w:numPr>
        <w:ind w:left="1296" w:hanging="720"/>
        <w:rPr>
          <w:sz w:val="24"/>
          <w:szCs w:val="24"/>
          <w:lang w:val="en-CA" w:eastAsia="zh-CN"/>
        </w:rPr>
      </w:pPr>
      <w:r w:rsidRPr="00834ABE">
        <w:rPr>
          <w:rFonts w:hint="eastAsia"/>
          <w:sz w:val="24"/>
          <w:szCs w:val="24"/>
          <w:lang w:val="en-CA" w:eastAsia="zh-CN"/>
        </w:rPr>
        <w:t>FIASA</w:t>
      </w:r>
      <w:r w:rsidRPr="00834ABE">
        <w:rPr>
          <w:rFonts w:hint="eastAsia"/>
          <w:sz w:val="24"/>
          <w:szCs w:val="24"/>
          <w:lang w:val="en-CA" w:eastAsia="zh-CN"/>
        </w:rPr>
        <w:t>收集的稀释</w:t>
      </w:r>
      <w:r w:rsidR="002D2FDF">
        <w:rPr>
          <w:rFonts w:hint="eastAsia"/>
          <w:sz w:val="24"/>
          <w:szCs w:val="24"/>
          <w:lang w:val="en-CA" w:eastAsia="zh-CN"/>
        </w:rPr>
        <w:t>（</w:t>
      </w:r>
      <w:r w:rsidRPr="00834ABE">
        <w:rPr>
          <w:rFonts w:hint="eastAsia"/>
          <w:sz w:val="24"/>
          <w:szCs w:val="24"/>
          <w:lang w:val="en-CA" w:eastAsia="zh-CN"/>
        </w:rPr>
        <w:t>50</w:t>
      </w:r>
      <w:r w:rsidRPr="00834ABE">
        <w:rPr>
          <w:rFonts w:hint="eastAsia"/>
          <w:sz w:val="24"/>
          <w:szCs w:val="24"/>
          <w:lang w:val="en-CA" w:eastAsia="zh-CN"/>
        </w:rPr>
        <w:t>％</w:t>
      </w:r>
      <w:r w:rsidR="002D2FDF">
        <w:rPr>
          <w:rFonts w:hint="eastAsia"/>
          <w:sz w:val="24"/>
          <w:szCs w:val="24"/>
          <w:lang w:val="en-CA" w:eastAsia="zh-CN"/>
        </w:rPr>
        <w:t>）</w:t>
      </w:r>
      <w:r w:rsidR="009079C5" w:rsidRPr="00834ABE">
        <w:rPr>
          <w:rFonts w:ascii="SimSun" w:eastAsia="SimSun" w:hAnsi="SimSun"/>
          <w:sz w:val="24"/>
          <w:szCs w:val="24"/>
          <w:lang w:eastAsia="zh-CN"/>
        </w:rPr>
        <w:t>氟化氢</w:t>
      </w:r>
      <w:r w:rsidR="002D2FDF">
        <w:rPr>
          <w:rFonts w:hint="eastAsia"/>
          <w:sz w:val="24"/>
          <w:szCs w:val="24"/>
          <w:lang w:val="en-CA" w:eastAsia="zh-CN"/>
        </w:rPr>
        <w:t>（</w:t>
      </w:r>
      <w:r w:rsidRPr="00834ABE">
        <w:rPr>
          <w:rFonts w:hint="eastAsia"/>
          <w:sz w:val="24"/>
          <w:szCs w:val="24"/>
          <w:lang w:val="en-CA" w:eastAsia="zh-CN"/>
        </w:rPr>
        <w:t>HF50</w:t>
      </w:r>
      <w:r w:rsidR="002D2FDF">
        <w:rPr>
          <w:rFonts w:hint="eastAsia"/>
          <w:sz w:val="24"/>
          <w:szCs w:val="24"/>
          <w:lang w:val="en-CA" w:eastAsia="zh-CN"/>
        </w:rPr>
        <w:t>）</w:t>
      </w:r>
      <w:r w:rsidR="00E04A0C" w:rsidRPr="00834ABE">
        <w:rPr>
          <w:rFonts w:hint="eastAsia"/>
          <w:sz w:val="24"/>
          <w:szCs w:val="24"/>
          <w:lang w:val="en-CA" w:eastAsia="zh-CN"/>
        </w:rPr>
        <w:t>的</w:t>
      </w:r>
      <w:r w:rsidRPr="00834ABE">
        <w:rPr>
          <w:rFonts w:hint="eastAsia"/>
          <w:sz w:val="24"/>
          <w:szCs w:val="24"/>
          <w:lang w:val="en-CA" w:eastAsia="zh-CN"/>
        </w:rPr>
        <w:t>销售收入</w:t>
      </w:r>
      <w:r w:rsidR="00B0360E" w:rsidRPr="00834ABE">
        <w:rPr>
          <w:rStyle w:val="FootnoteReference"/>
          <w:sz w:val="24"/>
          <w:szCs w:val="24"/>
          <w:lang w:val="en-CA" w:eastAsia="zh-CN"/>
        </w:rPr>
        <w:footnoteReference w:id="12"/>
      </w:r>
      <w:r w:rsidRPr="00834ABE">
        <w:rPr>
          <w:rFonts w:hint="eastAsia"/>
          <w:sz w:val="24"/>
          <w:szCs w:val="24"/>
          <w:lang w:val="en-CA" w:eastAsia="zh-CN"/>
        </w:rPr>
        <w:t>根据</w:t>
      </w:r>
      <w:r w:rsidRPr="00834ABE">
        <w:rPr>
          <w:rFonts w:hint="eastAsia"/>
          <w:sz w:val="24"/>
          <w:szCs w:val="24"/>
          <w:lang w:val="en-CA" w:eastAsia="zh-CN"/>
        </w:rPr>
        <w:t>2008-2012</w:t>
      </w:r>
      <w:r w:rsidRPr="00834ABE">
        <w:rPr>
          <w:rFonts w:hint="eastAsia"/>
          <w:sz w:val="24"/>
          <w:szCs w:val="24"/>
          <w:lang w:val="en-CA" w:eastAsia="zh-CN"/>
        </w:rPr>
        <w:t>年每吨</w:t>
      </w:r>
      <w:r w:rsidRPr="00834ABE">
        <w:rPr>
          <w:rFonts w:hint="eastAsia"/>
          <w:sz w:val="24"/>
          <w:szCs w:val="24"/>
          <w:lang w:val="en-CA" w:eastAsia="zh-CN"/>
        </w:rPr>
        <w:t>HFC-23</w:t>
      </w:r>
      <w:r w:rsidRPr="00834ABE">
        <w:rPr>
          <w:rFonts w:hint="eastAsia"/>
          <w:sz w:val="24"/>
          <w:szCs w:val="24"/>
          <w:lang w:val="en-CA" w:eastAsia="zh-CN"/>
        </w:rPr>
        <w:t>焚烧产生的</w:t>
      </w:r>
      <w:r w:rsidRPr="00834ABE">
        <w:rPr>
          <w:rFonts w:hint="eastAsia"/>
          <w:sz w:val="24"/>
          <w:szCs w:val="24"/>
          <w:lang w:val="en-CA" w:eastAsia="zh-CN"/>
        </w:rPr>
        <w:t>HF50</w:t>
      </w:r>
      <w:r w:rsidRPr="00834ABE">
        <w:rPr>
          <w:rFonts w:hint="eastAsia"/>
          <w:sz w:val="24"/>
          <w:szCs w:val="24"/>
          <w:lang w:val="en-CA" w:eastAsia="zh-CN"/>
        </w:rPr>
        <w:t>平均数</w:t>
      </w:r>
      <w:r w:rsidR="00E04A0C" w:rsidRPr="00834ABE">
        <w:rPr>
          <w:rFonts w:hint="eastAsia"/>
          <w:sz w:val="24"/>
          <w:szCs w:val="24"/>
          <w:lang w:val="en-CA" w:eastAsia="zh-CN"/>
        </w:rPr>
        <w:t>和</w:t>
      </w:r>
      <w:r w:rsidRPr="00834ABE">
        <w:rPr>
          <w:rFonts w:hint="eastAsia"/>
          <w:sz w:val="24"/>
          <w:szCs w:val="24"/>
          <w:lang w:val="en-CA" w:eastAsia="zh-CN"/>
        </w:rPr>
        <w:t>2019</w:t>
      </w:r>
      <w:r w:rsidRPr="00834ABE">
        <w:rPr>
          <w:rFonts w:hint="eastAsia"/>
          <w:sz w:val="24"/>
          <w:szCs w:val="24"/>
          <w:lang w:val="en-CA" w:eastAsia="zh-CN"/>
        </w:rPr>
        <w:t>年</w:t>
      </w:r>
      <w:r w:rsidR="00E04A0C" w:rsidRPr="00834ABE">
        <w:rPr>
          <w:rFonts w:hint="eastAsia"/>
          <w:sz w:val="24"/>
          <w:szCs w:val="24"/>
          <w:lang w:val="en-CA" w:eastAsia="zh-CN"/>
        </w:rPr>
        <w:t>估计售价</w:t>
      </w:r>
      <w:r w:rsidRPr="00834ABE">
        <w:rPr>
          <w:rFonts w:hint="eastAsia"/>
          <w:sz w:val="24"/>
          <w:szCs w:val="24"/>
          <w:lang w:val="en-CA" w:eastAsia="zh-CN"/>
        </w:rPr>
        <w:t>30</w:t>
      </w:r>
      <w:r w:rsidRPr="00834ABE">
        <w:rPr>
          <w:rFonts w:hint="eastAsia"/>
          <w:sz w:val="24"/>
          <w:szCs w:val="24"/>
          <w:lang w:val="en-CA" w:eastAsia="zh-CN"/>
        </w:rPr>
        <w:t>美元</w:t>
      </w:r>
      <w:r w:rsidRPr="00834ABE">
        <w:rPr>
          <w:rFonts w:hint="eastAsia"/>
          <w:sz w:val="24"/>
          <w:szCs w:val="24"/>
          <w:lang w:val="en-CA" w:eastAsia="zh-CN"/>
        </w:rPr>
        <w:t>/</w:t>
      </w:r>
      <w:r w:rsidRPr="00834ABE">
        <w:rPr>
          <w:rFonts w:hint="eastAsia"/>
          <w:sz w:val="24"/>
          <w:szCs w:val="24"/>
          <w:lang w:val="en-CA" w:eastAsia="zh-CN"/>
        </w:rPr>
        <w:t>公吨</w:t>
      </w:r>
      <w:r w:rsidR="00E04A0C" w:rsidRPr="00834ABE">
        <w:rPr>
          <w:rFonts w:hint="eastAsia"/>
          <w:sz w:val="24"/>
          <w:szCs w:val="24"/>
          <w:lang w:val="en-CA" w:eastAsia="zh-CN"/>
        </w:rPr>
        <w:t>估算</w:t>
      </w:r>
      <w:r w:rsidR="008B1C4A" w:rsidRPr="00834ABE">
        <w:rPr>
          <w:rFonts w:hint="eastAsia"/>
          <w:sz w:val="24"/>
          <w:szCs w:val="24"/>
          <w:lang w:val="en-CA" w:eastAsia="zh-CN"/>
        </w:rPr>
        <w:t>；</w:t>
      </w:r>
    </w:p>
    <w:p w14:paraId="53450ECC" w14:textId="3537222D" w:rsidR="00DA0C37" w:rsidRPr="00834ABE" w:rsidRDefault="00DA0C37" w:rsidP="008425E2">
      <w:pPr>
        <w:pStyle w:val="Heading2"/>
        <w:numPr>
          <w:ilvl w:val="0"/>
          <w:numId w:val="11"/>
        </w:numPr>
        <w:ind w:left="1296" w:hanging="720"/>
        <w:rPr>
          <w:sz w:val="24"/>
          <w:szCs w:val="24"/>
          <w:lang w:val="en-CA" w:eastAsia="zh-CN"/>
        </w:rPr>
      </w:pPr>
      <w:r w:rsidRPr="00834ABE">
        <w:rPr>
          <w:rFonts w:hint="eastAsia"/>
          <w:sz w:val="24"/>
          <w:szCs w:val="24"/>
          <w:lang w:val="en-CA" w:eastAsia="zh-CN"/>
        </w:rPr>
        <w:t>假设年度</w:t>
      </w:r>
      <w:r w:rsidR="00E04A0C" w:rsidRPr="00834ABE">
        <w:rPr>
          <w:rFonts w:hint="eastAsia"/>
          <w:sz w:val="24"/>
          <w:szCs w:val="24"/>
          <w:lang w:val="en-CA" w:eastAsia="zh-CN"/>
        </w:rPr>
        <w:t>维修</w:t>
      </w:r>
      <w:r w:rsidRPr="00834ABE">
        <w:rPr>
          <w:rFonts w:hint="eastAsia"/>
          <w:sz w:val="24"/>
          <w:szCs w:val="24"/>
          <w:lang w:val="en-CA" w:eastAsia="zh-CN"/>
        </w:rPr>
        <w:t>费和间接费用分别为</w:t>
      </w:r>
      <w:r w:rsidR="00E04A0C" w:rsidRPr="00834ABE">
        <w:rPr>
          <w:rFonts w:hint="eastAsia"/>
          <w:sz w:val="24"/>
          <w:szCs w:val="24"/>
          <w:lang w:val="en-CA" w:eastAsia="zh-CN"/>
        </w:rPr>
        <w:t>焚烧炉</w:t>
      </w:r>
      <w:r w:rsidRPr="00834ABE">
        <w:rPr>
          <w:rFonts w:hint="eastAsia"/>
          <w:sz w:val="24"/>
          <w:szCs w:val="24"/>
          <w:lang w:val="en-CA" w:eastAsia="zh-CN"/>
        </w:rPr>
        <w:t>费用的</w:t>
      </w:r>
      <w:r w:rsidRPr="00834ABE">
        <w:rPr>
          <w:rFonts w:hint="eastAsia"/>
          <w:sz w:val="24"/>
          <w:szCs w:val="24"/>
          <w:lang w:val="en-CA" w:eastAsia="zh-CN"/>
        </w:rPr>
        <w:t>5</w:t>
      </w:r>
      <w:r w:rsidRPr="00834ABE">
        <w:rPr>
          <w:rFonts w:hint="eastAsia"/>
          <w:sz w:val="24"/>
          <w:szCs w:val="24"/>
          <w:lang w:val="en-CA" w:eastAsia="zh-CN"/>
        </w:rPr>
        <w:t>％和</w:t>
      </w:r>
      <w:r w:rsidRPr="00834ABE">
        <w:rPr>
          <w:rFonts w:hint="eastAsia"/>
          <w:sz w:val="24"/>
          <w:szCs w:val="24"/>
          <w:lang w:val="en-CA" w:eastAsia="zh-CN"/>
        </w:rPr>
        <w:t>0.4</w:t>
      </w:r>
      <w:r w:rsidRPr="00834ABE">
        <w:rPr>
          <w:rFonts w:hint="eastAsia"/>
          <w:sz w:val="24"/>
          <w:szCs w:val="24"/>
          <w:lang w:val="en-CA" w:eastAsia="zh-CN"/>
        </w:rPr>
        <w:t>％</w:t>
      </w:r>
      <w:r w:rsidR="002D2FDF">
        <w:rPr>
          <w:rFonts w:hint="eastAsia"/>
          <w:sz w:val="24"/>
          <w:szCs w:val="24"/>
          <w:lang w:val="en-CA" w:eastAsia="zh-CN"/>
        </w:rPr>
        <w:t>（</w:t>
      </w:r>
      <w:r w:rsidRPr="00834ABE">
        <w:rPr>
          <w:rFonts w:hint="eastAsia"/>
          <w:sz w:val="24"/>
          <w:szCs w:val="24"/>
          <w:lang w:val="en-CA" w:eastAsia="zh-CN"/>
        </w:rPr>
        <w:t>约</w:t>
      </w:r>
      <w:r w:rsidRPr="00834ABE">
        <w:rPr>
          <w:rFonts w:hint="eastAsia"/>
          <w:sz w:val="24"/>
          <w:szCs w:val="24"/>
          <w:lang w:val="en-CA" w:eastAsia="zh-CN"/>
        </w:rPr>
        <w:t>300</w:t>
      </w:r>
      <w:r w:rsidRPr="00834ABE">
        <w:rPr>
          <w:rFonts w:hint="eastAsia"/>
          <w:sz w:val="24"/>
          <w:szCs w:val="24"/>
          <w:lang w:val="en-CA" w:eastAsia="zh-CN"/>
        </w:rPr>
        <w:t>万美元</w:t>
      </w:r>
      <w:r w:rsidR="002D2FDF">
        <w:rPr>
          <w:rFonts w:hint="eastAsia"/>
          <w:sz w:val="24"/>
          <w:szCs w:val="24"/>
          <w:lang w:val="en-CA" w:eastAsia="zh-CN"/>
        </w:rPr>
        <w:t>）</w:t>
      </w:r>
      <w:r w:rsidR="008B1C4A" w:rsidRPr="00834ABE">
        <w:rPr>
          <w:rFonts w:hint="eastAsia"/>
          <w:sz w:val="24"/>
          <w:szCs w:val="24"/>
          <w:lang w:val="en-CA" w:eastAsia="zh-CN"/>
        </w:rPr>
        <w:t>；</w:t>
      </w:r>
    </w:p>
    <w:p w14:paraId="4EE40D5B" w14:textId="6C784E89" w:rsidR="00114C6B" w:rsidRPr="00834ABE" w:rsidRDefault="00DA0C37" w:rsidP="008425E2">
      <w:pPr>
        <w:pStyle w:val="Heading2"/>
        <w:numPr>
          <w:ilvl w:val="0"/>
          <w:numId w:val="11"/>
        </w:numPr>
        <w:ind w:left="1296" w:hanging="720"/>
        <w:rPr>
          <w:sz w:val="24"/>
          <w:szCs w:val="24"/>
          <w:lang w:val="en-CA" w:eastAsia="zh-CN"/>
        </w:rPr>
      </w:pPr>
      <w:r w:rsidRPr="00834ABE">
        <w:rPr>
          <w:rFonts w:hint="eastAsia"/>
          <w:sz w:val="24"/>
          <w:szCs w:val="24"/>
          <w:lang w:val="en-CA" w:eastAsia="zh-CN"/>
        </w:rPr>
        <w:t>劳动力</w:t>
      </w:r>
      <w:r w:rsidR="008B1C4A" w:rsidRPr="00834ABE">
        <w:rPr>
          <w:rFonts w:hint="eastAsia"/>
          <w:sz w:val="24"/>
          <w:szCs w:val="24"/>
          <w:lang w:val="en-CA" w:eastAsia="zh-CN"/>
        </w:rPr>
        <w:t>费用</w:t>
      </w:r>
      <w:r w:rsidRPr="00834ABE">
        <w:rPr>
          <w:rFonts w:hint="eastAsia"/>
          <w:sz w:val="24"/>
          <w:szCs w:val="24"/>
          <w:lang w:val="en-CA" w:eastAsia="zh-CN"/>
        </w:rPr>
        <w:t>根据</w:t>
      </w:r>
      <w:r w:rsidR="00E04A0C" w:rsidRPr="00834ABE">
        <w:rPr>
          <w:rFonts w:hint="eastAsia"/>
          <w:sz w:val="24"/>
          <w:szCs w:val="24"/>
          <w:lang w:val="en-CA" w:eastAsia="zh-CN"/>
        </w:rPr>
        <w:t>焚烧炉</w:t>
      </w:r>
      <w:r w:rsidRPr="00834ABE">
        <w:rPr>
          <w:rFonts w:hint="eastAsia"/>
          <w:sz w:val="24"/>
          <w:szCs w:val="24"/>
          <w:lang w:val="en-CA" w:eastAsia="zh-CN"/>
        </w:rPr>
        <w:t>四名</w:t>
      </w:r>
      <w:r w:rsidR="00E04A0C" w:rsidRPr="00834ABE">
        <w:rPr>
          <w:rFonts w:hint="eastAsia"/>
          <w:sz w:val="24"/>
          <w:szCs w:val="24"/>
          <w:lang w:val="en-CA" w:eastAsia="zh-CN"/>
        </w:rPr>
        <w:t>操作人员</w:t>
      </w:r>
      <w:r w:rsidRPr="00834ABE">
        <w:rPr>
          <w:rFonts w:hint="eastAsia"/>
          <w:sz w:val="24"/>
          <w:szCs w:val="24"/>
          <w:lang w:val="en-CA" w:eastAsia="zh-CN"/>
        </w:rPr>
        <w:t>的年薪计算。</w:t>
      </w:r>
      <w:r w:rsidR="00EB2DBE" w:rsidRPr="00834ABE">
        <w:rPr>
          <w:rFonts w:hint="eastAsia"/>
          <w:sz w:val="24"/>
          <w:szCs w:val="24"/>
          <w:lang w:val="en-CA" w:eastAsia="zh-CN"/>
        </w:rPr>
        <w:t xml:space="preserve"> </w:t>
      </w:r>
      <w:r w:rsidR="000530BB" w:rsidRPr="00834ABE">
        <w:rPr>
          <w:sz w:val="24"/>
          <w:szCs w:val="24"/>
          <w:lang w:val="en-CA" w:eastAsia="zh-CN"/>
        </w:rPr>
        <w:t xml:space="preserve"> </w:t>
      </w:r>
    </w:p>
    <w:p w14:paraId="15055065" w14:textId="6B01378D" w:rsidR="00E04A0C" w:rsidRPr="00834ABE" w:rsidRDefault="00E04A0C" w:rsidP="00E04A0C">
      <w:pPr>
        <w:pStyle w:val="Heading1"/>
        <w:rPr>
          <w:sz w:val="24"/>
          <w:szCs w:val="24"/>
          <w:lang w:val="en-CA" w:eastAsia="zh-CN"/>
        </w:rPr>
      </w:pPr>
      <w:r w:rsidRPr="00834ABE">
        <w:rPr>
          <w:rFonts w:hint="eastAsia"/>
          <w:sz w:val="24"/>
          <w:szCs w:val="24"/>
          <w:lang w:val="en-CA" w:eastAsia="zh-CN"/>
        </w:rPr>
        <w:t>注意到</w:t>
      </w:r>
      <w:r w:rsidRPr="00834ABE">
        <w:rPr>
          <w:rFonts w:hint="eastAsia"/>
          <w:sz w:val="24"/>
          <w:szCs w:val="24"/>
          <w:lang w:val="en-CA" w:eastAsia="zh-CN"/>
        </w:rPr>
        <w:t>SGL</w:t>
      </w:r>
      <w:r w:rsidRPr="00834ABE">
        <w:rPr>
          <w:rFonts w:hint="eastAsia"/>
          <w:sz w:val="24"/>
          <w:szCs w:val="24"/>
          <w:lang w:val="en-CA" w:eastAsia="zh-CN"/>
        </w:rPr>
        <w:t>公司估计焚烧炉可能在</w:t>
      </w:r>
      <w:r w:rsidRPr="00834ABE">
        <w:rPr>
          <w:rFonts w:hint="eastAsia"/>
          <w:sz w:val="24"/>
          <w:szCs w:val="24"/>
          <w:lang w:val="en-CA" w:eastAsia="zh-CN"/>
        </w:rPr>
        <w:t>2020</w:t>
      </w:r>
      <w:r w:rsidRPr="00834ABE">
        <w:rPr>
          <w:rFonts w:hint="eastAsia"/>
          <w:sz w:val="24"/>
          <w:szCs w:val="24"/>
          <w:lang w:val="en-CA" w:eastAsia="zh-CN"/>
        </w:rPr>
        <w:t>年</w:t>
      </w:r>
      <w:r w:rsidRPr="00834ABE">
        <w:rPr>
          <w:rFonts w:hint="eastAsia"/>
          <w:sz w:val="24"/>
          <w:szCs w:val="24"/>
          <w:lang w:val="en-CA" w:eastAsia="zh-CN"/>
        </w:rPr>
        <w:t>6</w:t>
      </w:r>
      <w:r w:rsidRPr="00834ABE">
        <w:rPr>
          <w:rFonts w:hint="eastAsia"/>
          <w:sz w:val="24"/>
          <w:szCs w:val="24"/>
          <w:lang w:val="en-CA" w:eastAsia="zh-CN"/>
        </w:rPr>
        <w:t>月</w:t>
      </w:r>
      <w:r w:rsidRPr="00834ABE">
        <w:rPr>
          <w:rFonts w:hint="eastAsia"/>
          <w:sz w:val="24"/>
          <w:szCs w:val="24"/>
          <w:lang w:val="en-CA" w:eastAsia="zh-CN"/>
        </w:rPr>
        <w:t>1</w:t>
      </w:r>
      <w:r w:rsidRPr="00834ABE">
        <w:rPr>
          <w:rFonts w:hint="eastAsia"/>
          <w:sz w:val="24"/>
          <w:szCs w:val="24"/>
          <w:lang w:val="en-CA" w:eastAsia="zh-CN"/>
        </w:rPr>
        <w:t>日之前投入使用，并且</w:t>
      </w:r>
      <w:r w:rsidRPr="00834ABE">
        <w:rPr>
          <w:rFonts w:hint="eastAsia"/>
          <w:sz w:val="24"/>
          <w:szCs w:val="24"/>
          <w:lang w:val="en-CA" w:eastAsia="zh-CN"/>
        </w:rPr>
        <w:t>FIASA</w:t>
      </w:r>
      <w:r w:rsidRPr="00834ABE">
        <w:rPr>
          <w:rFonts w:hint="eastAsia"/>
          <w:sz w:val="24"/>
          <w:szCs w:val="24"/>
          <w:lang w:val="en-CA" w:eastAsia="zh-CN"/>
        </w:rPr>
        <w:t>需要足够的时间登记为危险废物产生</w:t>
      </w:r>
      <w:r w:rsidR="00A3406F">
        <w:rPr>
          <w:rFonts w:hint="eastAsia"/>
          <w:sz w:val="24"/>
          <w:szCs w:val="24"/>
          <w:lang w:val="en-CA" w:eastAsia="zh-CN"/>
        </w:rPr>
        <w:t>实体</w:t>
      </w:r>
      <w:r w:rsidRPr="00834ABE">
        <w:rPr>
          <w:rFonts w:hint="eastAsia"/>
          <w:sz w:val="24"/>
          <w:szCs w:val="24"/>
          <w:lang w:val="en-CA" w:eastAsia="zh-CN"/>
        </w:rPr>
        <w:t>和处理设施，建议在</w:t>
      </w:r>
      <w:r w:rsidR="00AD6DB7" w:rsidRPr="00834ABE">
        <w:rPr>
          <w:rFonts w:hint="eastAsia"/>
          <w:sz w:val="24"/>
          <w:szCs w:val="24"/>
          <w:lang w:val="en-CA" w:eastAsia="zh-CN"/>
        </w:rPr>
        <w:t>选项</w:t>
      </w:r>
      <w:r w:rsidRPr="00834ABE">
        <w:rPr>
          <w:rFonts w:hint="eastAsia"/>
          <w:sz w:val="24"/>
          <w:szCs w:val="24"/>
          <w:lang w:val="en-CA" w:eastAsia="zh-CN"/>
        </w:rPr>
        <w:t>2</w:t>
      </w:r>
      <w:r w:rsidRPr="00834ABE">
        <w:rPr>
          <w:rFonts w:hint="eastAsia"/>
          <w:sz w:val="24"/>
          <w:szCs w:val="24"/>
          <w:lang w:val="en-CA" w:eastAsia="zh-CN"/>
        </w:rPr>
        <w:t>下列出以下三种</w:t>
      </w:r>
      <w:r w:rsidR="00AD6DB7" w:rsidRPr="00834ABE">
        <w:rPr>
          <w:rFonts w:hint="eastAsia"/>
          <w:sz w:val="24"/>
          <w:szCs w:val="24"/>
          <w:lang w:val="en-CA" w:eastAsia="zh-CN"/>
        </w:rPr>
        <w:t>情景设想</w:t>
      </w:r>
      <w:r w:rsidR="002D2FDF">
        <w:rPr>
          <w:rFonts w:hint="eastAsia"/>
          <w:sz w:val="24"/>
          <w:szCs w:val="24"/>
          <w:lang w:val="en-CA" w:eastAsia="zh-CN"/>
        </w:rPr>
        <w:t>：</w:t>
      </w:r>
    </w:p>
    <w:p w14:paraId="65FFB1A7" w14:textId="11933AEB" w:rsidR="009A0949" w:rsidRPr="00834ABE" w:rsidRDefault="00E04A0C" w:rsidP="00E04A0C">
      <w:pPr>
        <w:rPr>
          <w:b/>
          <w:sz w:val="24"/>
          <w:szCs w:val="24"/>
          <w:lang w:val="en-CA" w:eastAsia="zh-CN"/>
        </w:rPr>
      </w:pPr>
      <w:r w:rsidRPr="00834ABE">
        <w:rPr>
          <w:rFonts w:hint="eastAsia"/>
          <w:b/>
          <w:sz w:val="24"/>
          <w:szCs w:val="24"/>
          <w:lang w:val="en-CA" w:eastAsia="zh-CN"/>
        </w:rPr>
        <w:t>表</w:t>
      </w:r>
      <w:r w:rsidRPr="00834ABE">
        <w:rPr>
          <w:rFonts w:hint="eastAsia"/>
          <w:b/>
          <w:sz w:val="24"/>
          <w:szCs w:val="24"/>
          <w:lang w:val="en-CA" w:eastAsia="zh-CN"/>
        </w:rPr>
        <w:t>5.</w:t>
      </w:r>
      <w:r w:rsidRPr="00834ABE">
        <w:rPr>
          <w:b/>
          <w:sz w:val="24"/>
          <w:szCs w:val="24"/>
          <w:lang w:val="en-CA" w:eastAsia="zh-CN"/>
        </w:rPr>
        <w:t xml:space="preserve"> </w:t>
      </w:r>
      <w:r w:rsidRPr="00834ABE">
        <w:rPr>
          <w:rFonts w:hint="eastAsia"/>
          <w:b/>
          <w:sz w:val="24"/>
          <w:szCs w:val="24"/>
          <w:lang w:val="en-CA" w:eastAsia="zh-CN"/>
        </w:rPr>
        <w:t>FIASA</w:t>
      </w:r>
      <w:r w:rsidRPr="00834ABE">
        <w:rPr>
          <w:rFonts w:hint="eastAsia"/>
          <w:b/>
          <w:sz w:val="24"/>
          <w:szCs w:val="24"/>
          <w:lang w:val="en-CA" w:eastAsia="zh-CN"/>
        </w:rPr>
        <w:t>翻新焚烧炉的情景</w:t>
      </w:r>
      <w:r w:rsidR="00AD6DB7" w:rsidRPr="00834ABE">
        <w:rPr>
          <w:rFonts w:hint="eastAsia"/>
          <w:b/>
          <w:sz w:val="24"/>
          <w:szCs w:val="24"/>
          <w:lang w:val="en-CA" w:eastAsia="zh-CN"/>
        </w:rPr>
        <w:t>设想</w:t>
      </w:r>
    </w:p>
    <w:tbl>
      <w:tblPr>
        <w:tblStyle w:val="TableGrid"/>
        <w:tblW w:w="9493" w:type="dxa"/>
        <w:tblLook w:val="04A0" w:firstRow="1" w:lastRow="0" w:firstColumn="1" w:lastColumn="0" w:noHBand="0" w:noVBand="1"/>
      </w:tblPr>
      <w:tblGrid>
        <w:gridCol w:w="961"/>
        <w:gridCol w:w="3354"/>
        <w:gridCol w:w="2589"/>
        <w:gridCol w:w="2589"/>
      </w:tblGrid>
      <w:tr w:rsidR="009A0949" w:rsidRPr="00834ABE" w14:paraId="3480C90E" w14:textId="77777777" w:rsidTr="00425321">
        <w:trPr>
          <w:tblHeader/>
        </w:trPr>
        <w:tc>
          <w:tcPr>
            <w:tcW w:w="961" w:type="dxa"/>
            <w:tcMar>
              <w:left w:w="29" w:type="dxa"/>
              <w:right w:w="0" w:type="dxa"/>
            </w:tcMar>
          </w:tcPr>
          <w:p w14:paraId="1D4F43B0" w14:textId="46F1372A" w:rsidR="009A0949" w:rsidRPr="00834ABE" w:rsidRDefault="00AD6DB7" w:rsidP="009454A7">
            <w:pPr>
              <w:spacing w:after="60"/>
              <w:jc w:val="center"/>
              <w:rPr>
                <w:b/>
                <w:sz w:val="24"/>
                <w:szCs w:val="24"/>
                <w:lang w:val="en-CA"/>
              </w:rPr>
            </w:pPr>
            <w:r w:rsidRPr="00834ABE">
              <w:rPr>
                <w:rFonts w:hint="eastAsia"/>
                <w:b/>
                <w:sz w:val="24"/>
                <w:szCs w:val="24"/>
                <w:lang w:val="en-CA" w:eastAsia="zh-CN"/>
              </w:rPr>
              <w:t>设想</w:t>
            </w:r>
          </w:p>
        </w:tc>
        <w:tc>
          <w:tcPr>
            <w:tcW w:w="3354" w:type="dxa"/>
          </w:tcPr>
          <w:p w14:paraId="04E47F9F" w14:textId="18C784AC" w:rsidR="009A0949" w:rsidRPr="00834ABE" w:rsidRDefault="00AD6DB7" w:rsidP="009454A7">
            <w:pPr>
              <w:spacing w:after="60"/>
              <w:jc w:val="center"/>
              <w:rPr>
                <w:b/>
                <w:sz w:val="24"/>
                <w:szCs w:val="24"/>
                <w:lang w:val="en-CA"/>
              </w:rPr>
            </w:pPr>
            <w:r w:rsidRPr="00834ABE">
              <w:rPr>
                <w:rFonts w:hint="eastAsia"/>
                <w:b/>
                <w:sz w:val="24"/>
                <w:szCs w:val="24"/>
                <w:lang w:val="en-CA" w:eastAsia="zh-CN"/>
              </w:rPr>
              <w:t>说明</w:t>
            </w:r>
          </w:p>
        </w:tc>
        <w:tc>
          <w:tcPr>
            <w:tcW w:w="2589" w:type="dxa"/>
          </w:tcPr>
          <w:p w14:paraId="4D00B194" w14:textId="6E4A24DC" w:rsidR="009A0949" w:rsidRPr="00834ABE" w:rsidRDefault="00AD6DB7" w:rsidP="009454A7">
            <w:pPr>
              <w:spacing w:after="60"/>
              <w:jc w:val="center"/>
              <w:rPr>
                <w:b/>
                <w:sz w:val="24"/>
                <w:szCs w:val="24"/>
                <w:lang w:val="en-CA"/>
              </w:rPr>
            </w:pPr>
            <w:r w:rsidRPr="00834ABE">
              <w:rPr>
                <w:rFonts w:hint="eastAsia"/>
                <w:b/>
                <w:sz w:val="24"/>
                <w:szCs w:val="24"/>
                <w:lang w:val="en-CA" w:eastAsia="zh-CN"/>
              </w:rPr>
              <w:t>优点</w:t>
            </w:r>
          </w:p>
        </w:tc>
        <w:tc>
          <w:tcPr>
            <w:tcW w:w="2589" w:type="dxa"/>
          </w:tcPr>
          <w:p w14:paraId="2EA96B29" w14:textId="7D0BC8A1" w:rsidR="009A0949" w:rsidRPr="00834ABE" w:rsidRDefault="00AD6DB7" w:rsidP="009454A7">
            <w:pPr>
              <w:spacing w:after="60"/>
              <w:jc w:val="center"/>
              <w:rPr>
                <w:b/>
                <w:sz w:val="24"/>
                <w:szCs w:val="24"/>
                <w:lang w:val="en-CA"/>
              </w:rPr>
            </w:pPr>
            <w:r w:rsidRPr="00834ABE">
              <w:rPr>
                <w:rFonts w:hint="eastAsia"/>
                <w:b/>
                <w:sz w:val="24"/>
                <w:szCs w:val="24"/>
                <w:lang w:val="en-CA" w:eastAsia="zh-CN"/>
              </w:rPr>
              <w:t>缺点</w:t>
            </w:r>
          </w:p>
        </w:tc>
      </w:tr>
      <w:tr w:rsidR="00125B34" w:rsidRPr="00834ABE" w14:paraId="7F0729DF" w14:textId="77777777" w:rsidTr="00425321">
        <w:tc>
          <w:tcPr>
            <w:tcW w:w="961" w:type="dxa"/>
            <w:tcMar>
              <w:left w:w="29" w:type="dxa"/>
              <w:right w:w="0" w:type="dxa"/>
            </w:tcMar>
          </w:tcPr>
          <w:p w14:paraId="4BADEAAA" w14:textId="02B29E5E" w:rsidR="00125B34" w:rsidRPr="00834ABE" w:rsidRDefault="00125B34" w:rsidP="00125B34">
            <w:pPr>
              <w:spacing w:after="60"/>
              <w:jc w:val="left"/>
              <w:rPr>
                <w:sz w:val="24"/>
                <w:szCs w:val="24"/>
                <w:lang w:val="en-CA"/>
              </w:rPr>
            </w:pPr>
            <w:r w:rsidRPr="00834ABE">
              <w:rPr>
                <w:sz w:val="24"/>
                <w:szCs w:val="24"/>
                <w:lang w:val="en-CA"/>
              </w:rPr>
              <w:t xml:space="preserve">A </w:t>
            </w:r>
            <w:r w:rsidRPr="00834ABE">
              <w:rPr>
                <w:rFonts w:hint="eastAsia"/>
                <w:sz w:val="24"/>
                <w:szCs w:val="24"/>
                <w:lang w:val="en-CA" w:eastAsia="zh-CN"/>
              </w:rPr>
              <w:t>选项</w:t>
            </w:r>
            <w:r w:rsidRPr="00834ABE">
              <w:rPr>
                <w:sz w:val="24"/>
                <w:szCs w:val="24"/>
                <w:lang w:val="en-CA"/>
              </w:rPr>
              <w:t>2</w:t>
            </w:r>
          </w:p>
        </w:tc>
        <w:tc>
          <w:tcPr>
            <w:tcW w:w="3354" w:type="dxa"/>
          </w:tcPr>
          <w:p w14:paraId="6A1047A8" w14:textId="46C3CE09" w:rsidR="00125B34" w:rsidRPr="00834ABE" w:rsidRDefault="00125B34" w:rsidP="00125B34">
            <w:pPr>
              <w:spacing w:after="60"/>
              <w:jc w:val="left"/>
              <w:rPr>
                <w:sz w:val="24"/>
                <w:szCs w:val="24"/>
                <w:lang w:val="en-CA" w:eastAsia="zh-CN"/>
              </w:rPr>
            </w:pPr>
            <w:r w:rsidRPr="00834ABE">
              <w:rPr>
                <w:rFonts w:hint="eastAsia"/>
                <w:sz w:val="24"/>
                <w:szCs w:val="24"/>
                <w:lang w:eastAsia="zh-CN"/>
              </w:rPr>
              <w:t>截至</w:t>
            </w:r>
            <w:r w:rsidRPr="00834ABE">
              <w:rPr>
                <w:rFonts w:hint="eastAsia"/>
                <w:sz w:val="24"/>
                <w:szCs w:val="24"/>
                <w:lang w:eastAsia="zh-CN"/>
              </w:rPr>
              <w:t>2020</w:t>
            </w:r>
            <w:r w:rsidRPr="00834ABE">
              <w:rPr>
                <w:rFonts w:hint="eastAsia"/>
                <w:sz w:val="24"/>
                <w:szCs w:val="24"/>
                <w:lang w:eastAsia="zh-CN"/>
              </w:rPr>
              <w:t>年</w:t>
            </w:r>
            <w:r w:rsidRPr="00834ABE">
              <w:rPr>
                <w:rFonts w:hint="eastAsia"/>
                <w:sz w:val="24"/>
                <w:szCs w:val="24"/>
                <w:lang w:eastAsia="zh-CN"/>
              </w:rPr>
              <w:t>1</w:t>
            </w:r>
            <w:r w:rsidRPr="00834ABE">
              <w:rPr>
                <w:rFonts w:hint="eastAsia"/>
                <w:sz w:val="24"/>
                <w:szCs w:val="24"/>
                <w:lang w:eastAsia="zh-CN"/>
              </w:rPr>
              <w:t>月</w:t>
            </w:r>
            <w:r w:rsidRPr="00834ABE">
              <w:rPr>
                <w:rFonts w:hint="eastAsia"/>
                <w:sz w:val="24"/>
                <w:szCs w:val="24"/>
                <w:lang w:eastAsia="zh-CN"/>
              </w:rPr>
              <w:t>1</w:t>
            </w:r>
            <w:r w:rsidRPr="00834ABE">
              <w:rPr>
                <w:rFonts w:hint="eastAsia"/>
                <w:sz w:val="24"/>
                <w:szCs w:val="24"/>
                <w:lang w:eastAsia="zh-CN"/>
              </w:rPr>
              <w:t>日，</w:t>
            </w:r>
            <w:r w:rsidRPr="00834ABE">
              <w:rPr>
                <w:rFonts w:hint="eastAsia"/>
                <w:sz w:val="24"/>
                <w:szCs w:val="24"/>
                <w:lang w:eastAsia="zh-CN"/>
              </w:rPr>
              <w:t>FIASA</w:t>
            </w:r>
            <w:r w:rsidRPr="00834ABE">
              <w:rPr>
                <w:rFonts w:hint="eastAsia"/>
                <w:sz w:val="24"/>
                <w:szCs w:val="24"/>
                <w:lang w:eastAsia="zh-CN"/>
              </w:rPr>
              <w:t>将</w:t>
            </w:r>
            <w:r w:rsidR="005B49F2" w:rsidRPr="00834ABE">
              <w:rPr>
                <w:rFonts w:hint="eastAsia"/>
                <w:sz w:val="24"/>
                <w:szCs w:val="24"/>
                <w:lang w:eastAsia="zh-CN"/>
              </w:rPr>
              <w:t>副产品</w:t>
            </w:r>
            <w:r w:rsidRPr="00834ABE">
              <w:rPr>
                <w:rFonts w:hint="eastAsia"/>
                <w:sz w:val="24"/>
                <w:szCs w:val="24"/>
                <w:lang w:eastAsia="zh-CN"/>
              </w:rPr>
              <w:t>HFC-23</w:t>
            </w:r>
            <w:r w:rsidRPr="00834ABE">
              <w:rPr>
                <w:rFonts w:hint="eastAsia"/>
                <w:sz w:val="24"/>
                <w:szCs w:val="24"/>
                <w:lang w:eastAsia="zh-CN"/>
              </w:rPr>
              <w:t>现场储存在低温罐中，并于</w:t>
            </w:r>
            <w:r w:rsidRPr="00834ABE">
              <w:rPr>
                <w:rFonts w:hint="eastAsia"/>
                <w:sz w:val="24"/>
                <w:szCs w:val="24"/>
                <w:lang w:eastAsia="zh-CN"/>
              </w:rPr>
              <w:t>2020</w:t>
            </w:r>
            <w:r w:rsidRPr="00834ABE">
              <w:rPr>
                <w:rFonts w:hint="eastAsia"/>
                <w:sz w:val="24"/>
                <w:szCs w:val="24"/>
                <w:lang w:eastAsia="zh-CN"/>
              </w:rPr>
              <w:t>年</w:t>
            </w:r>
            <w:r w:rsidRPr="00834ABE">
              <w:rPr>
                <w:rFonts w:hint="eastAsia"/>
                <w:sz w:val="24"/>
                <w:szCs w:val="24"/>
                <w:lang w:eastAsia="zh-CN"/>
              </w:rPr>
              <w:t>6</w:t>
            </w:r>
            <w:r w:rsidRPr="00834ABE">
              <w:rPr>
                <w:rFonts w:hint="eastAsia"/>
                <w:sz w:val="24"/>
                <w:szCs w:val="24"/>
                <w:lang w:eastAsia="zh-CN"/>
              </w:rPr>
              <w:t>月开始焚烧</w:t>
            </w:r>
            <w:r w:rsidR="005B49F2" w:rsidRPr="00834ABE">
              <w:rPr>
                <w:rFonts w:hint="eastAsia"/>
                <w:sz w:val="24"/>
                <w:szCs w:val="24"/>
                <w:lang w:eastAsia="zh-CN"/>
              </w:rPr>
              <w:t xml:space="preserve"> </w:t>
            </w:r>
          </w:p>
        </w:tc>
        <w:tc>
          <w:tcPr>
            <w:tcW w:w="2589" w:type="dxa"/>
          </w:tcPr>
          <w:p w14:paraId="0D99F850" w14:textId="52AFCE50" w:rsidR="00125B34" w:rsidRPr="00834ABE" w:rsidRDefault="00125B34" w:rsidP="00125B34">
            <w:pPr>
              <w:spacing w:after="60"/>
              <w:jc w:val="left"/>
              <w:rPr>
                <w:sz w:val="24"/>
                <w:szCs w:val="24"/>
                <w:lang w:val="en-CA" w:eastAsia="zh-CN"/>
              </w:rPr>
            </w:pPr>
            <w:r w:rsidRPr="00834ABE">
              <w:rPr>
                <w:rFonts w:hint="eastAsia"/>
                <w:sz w:val="24"/>
                <w:szCs w:val="24"/>
                <w:lang w:eastAsia="zh-CN"/>
              </w:rPr>
              <w:t>不需要</w:t>
            </w:r>
            <w:r w:rsidR="005B49F2" w:rsidRPr="00834ABE">
              <w:rPr>
                <w:rFonts w:hint="eastAsia"/>
                <w:sz w:val="24"/>
                <w:szCs w:val="24"/>
                <w:lang w:eastAsia="zh-CN"/>
              </w:rPr>
              <w:t>改动</w:t>
            </w:r>
            <w:r w:rsidRPr="00834ABE">
              <w:rPr>
                <w:rFonts w:hint="eastAsia"/>
                <w:sz w:val="24"/>
                <w:szCs w:val="24"/>
                <w:lang w:eastAsia="zh-CN"/>
              </w:rPr>
              <w:t>HCFC-22</w:t>
            </w:r>
            <w:r w:rsidR="005B49F2" w:rsidRPr="00834ABE">
              <w:rPr>
                <w:rFonts w:hint="eastAsia"/>
                <w:sz w:val="24"/>
                <w:szCs w:val="24"/>
                <w:lang w:eastAsia="zh-CN"/>
              </w:rPr>
              <w:t>运行</w:t>
            </w:r>
          </w:p>
        </w:tc>
        <w:tc>
          <w:tcPr>
            <w:tcW w:w="2589" w:type="dxa"/>
          </w:tcPr>
          <w:p w14:paraId="66D7C756" w14:textId="7F17890C" w:rsidR="00125B34" w:rsidRPr="00834ABE" w:rsidRDefault="00125B34" w:rsidP="00125B34">
            <w:pPr>
              <w:spacing w:after="60"/>
              <w:jc w:val="left"/>
              <w:rPr>
                <w:sz w:val="24"/>
                <w:szCs w:val="24"/>
                <w:lang w:val="en-CA" w:eastAsia="zh-CN"/>
              </w:rPr>
            </w:pPr>
            <w:r w:rsidRPr="00834ABE">
              <w:rPr>
                <w:rFonts w:hint="eastAsia"/>
                <w:sz w:val="24"/>
                <w:szCs w:val="24"/>
                <w:lang w:eastAsia="zh-CN"/>
              </w:rPr>
              <w:t>FIASA</w:t>
            </w:r>
            <w:r w:rsidRPr="00834ABE">
              <w:rPr>
                <w:rFonts w:hint="eastAsia"/>
                <w:sz w:val="24"/>
                <w:szCs w:val="24"/>
                <w:lang w:eastAsia="zh-CN"/>
              </w:rPr>
              <w:t>需要</w:t>
            </w:r>
            <w:r w:rsidR="00A3406F">
              <w:rPr>
                <w:rFonts w:hint="eastAsia"/>
                <w:sz w:val="24"/>
                <w:szCs w:val="24"/>
                <w:lang w:eastAsia="zh-CN"/>
              </w:rPr>
              <w:t>登记</w:t>
            </w:r>
            <w:r w:rsidRPr="00834ABE">
              <w:rPr>
                <w:rFonts w:hint="eastAsia"/>
                <w:sz w:val="24"/>
                <w:szCs w:val="24"/>
                <w:lang w:eastAsia="zh-CN"/>
              </w:rPr>
              <w:t>为危险废物产生</w:t>
            </w:r>
            <w:r w:rsidR="00A3406F">
              <w:rPr>
                <w:rFonts w:hint="eastAsia"/>
                <w:sz w:val="24"/>
                <w:szCs w:val="24"/>
                <w:lang w:val="en-CA" w:eastAsia="zh-CN"/>
              </w:rPr>
              <w:t>实体</w:t>
            </w:r>
            <w:r w:rsidRPr="00834ABE">
              <w:rPr>
                <w:rFonts w:hint="eastAsia"/>
                <w:sz w:val="24"/>
                <w:szCs w:val="24"/>
                <w:lang w:eastAsia="zh-CN"/>
              </w:rPr>
              <w:t>和处理设施</w:t>
            </w:r>
          </w:p>
        </w:tc>
      </w:tr>
      <w:tr w:rsidR="00125B34" w:rsidRPr="00834ABE" w14:paraId="03880B75" w14:textId="77777777" w:rsidTr="00425321">
        <w:tc>
          <w:tcPr>
            <w:tcW w:w="961" w:type="dxa"/>
            <w:tcMar>
              <w:left w:w="29" w:type="dxa"/>
              <w:right w:w="0" w:type="dxa"/>
            </w:tcMar>
          </w:tcPr>
          <w:p w14:paraId="50DE44F9" w14:textId="6CDDAF09" w:rsidR="00125B34" w:rsidRPr="00834ABE" w:rsidRDefault="00125B34" w:rsidP="00125B34">
            <w:pPr>
              <w:spacing w:after="60"/>
              <w:jc w:val="left"/>
              <w:rPr>
                <w:sz w:val="24"/>
                <w:szCs w:val="24"/>
                <w:lang w:val="en-CA"/>
              </w:rPr>
            </w:pPr>
            <w:r w:rsidRPr="00834ABE">
              <w:rPr>
                <w:sz w:val="24"/>
                <w:szCs w:val="24"/>
                <w:lang w:val="en-CA"/>
              </w:rPr>
              <w:t xml:space="preserve">B </w:t>
            </w:r>
            <w:r w:rsidRPr="00834ABE">
              <w:rPr>
                <w:rFonts w:hint="eastAsia"/>
                <w:sz w:val="24"/>
                <w:szCs w:val="24"/>
                <w:lang w:val="en-CA" w:eastAsia="zh-CN"/>
              </w:rPr>
              <w:t>选项</w:t>
            </w:r>
            <w:r w:rsidRPr="00834ABE">
              <w:rPr>
                <w:sz w:val="24"/>
                <w:szCs w:val="24"/>
                <w:lang w:val="en-CA"/>
              </w:rPr>
              <w:t>2</w:t>
            </w:r>
          </w:p>
        </w:tc>
        <w:tc>
          <w:tcPr>
            <w:tcW w:w="3354" w:type="dxa"/>
          </w:tcPr>
          <w:p w14:paraId="7A08F31F" w14:textId="2FF2DD7B" w:rsidR="00125B34" w:rsidRPr="00834ABE" w:rsidRDefault="00125B34" w:rsidP="00125B34">
            <w:pPr>
              <w:spacing w:after="60"/>
              <w:jc w:val="left"/>
              <w:rPr>
                <w:sz w:val="24"/>
                <w:szCs w:val="24"/>
                <w:lang w:val="en-CA" w:eastAsia="zh-CN"/>
              </w:rPr>
            </w:pPr>
            <w:r w:rsidRPr="00834ABE">
              <w:rPr>
                <w:rFonts w:hint="eastAsia"/>
                <w:sz w:val="24"/>
                <w:szCs w:val="24"/>
                <w:lang w:eastAsia="zh-CN"/>
              </w:rPr>
              <w:t>2019</w:t>
            </w:r>
            <w:r w:rsidRPr="00834ABE">
              <w:rPr>
                <w:rFonts w:hint="eastAsia"/>
                <w:sz w:val="24"/>
                <w:szCs w:val="24"/>
                <w:lang w:eastAsia="zh-CN"/>
              </w:rPr>
              <w:t>年</w:t>
            </w:r>
            <w:r w:rsidR="005B49F2" w:rsidRPr="00834ABE">
              <w:rPr>
                <w:rFonts w:hint="eastAsia"/>
                <w:sz w:val="24"/>
                <w:szCs w:val="24"/>
                <w:lang w:eastAsia="zh-CN"/>
              </w:rPr>
              <w:t>FIASA</w:t>
            </w:r>
            <w:r w:rsidRPr="00834ABE">
              <w:rPr>
                <w:rFonts w:hint="eastAsia"/>
                <w:sz w:val="24"/>
                <w:szCs w:val="24"/>
                <w:lang w:eastAsia="zh-CN"/>
              </w:rPr>
              <w:t>再生产</w:t>
            </w:r>
            <w:r w:rsidRPr="00834ABE">
              <w:rPr>
                <w:rFonts w:hint="eastAsia"/>
                <w:sz w:val="24"/>
                <w:szCs w:val="24"/>
                <w:lang w:eastAsia="zh-CN"/>
              </w:rPr>
              <w:t>1,000</w:t>
            </w:r>
            <w:r w:rsidRPr="00834ABE">
              <w:rPr>
                <w:rFonts w:hint="eastAsia"/>
                <w:sz w:val="24"/>
                <w:szCs w:val="24"/>
                <w:lang w:eastAsia="zh-CN"/>
              </w:rPr>
              <w:t>公吨</w:t>
            </w:r>
            <w:r w:rsidRPr="00834ABE">
              <w:rPr>
                <w:rFonts w:hint="eastAsia"/>
                <w:sz w:val="24"/>
                <w:szCs w:val="24"/>
                <w:lang w:eastAsia="zh-CN"/>
              </w:rPr>
              <w:t>HCFC-22</w:t>
            </w:r>
            <w:r w:rsidRPr="00834ABE">
              <w:rPr>
                <w:rFonts w:hint="eastAsia"/>
                <w:sz w:val="24"/>
                <w:szCs w:val="24"/>
                <w:lang w:eastAsia="zh-CN"/>
              </w:rPr>
              <w:t>，</w:t>
            </w:r>
            <w:r w:rsidRPr="00834ABE">
              <w:rPr>
                <w:rFonts w:hint="eastAsia"/>
                <w:sz w:val="24"/>
                <w:szCs w:val="24"/>
                <w:lang w:eastAsia="zh-CN"/>
              </w:rPr>
              <w:t>2020</w:t>
            </w:r>
            <w:r w:rsidRPr="00834ABE">
              <w:rPr>
                <w:rFonts w:hint="eastAsia"/>
                <w:sz w:val="24"/>
                <w:szCs w:val="24"/>
                <w:lang w:eastAsia="zh-CN"/>
              </w:rPr>
              <w:t>年</w:t>
            </w:r>
            <w:r w:rsidRPr="00834ABE">
              <w:rPr>
                <w:rFonts w:hint="eastAsia"/>
                <w:sz w:val="24"/>
                <w:szCs w:val="24"/>
                <w:lang w:eastAsia="zh-CN"/>
              </w:rPr>
              <w:t>6</w:t>
            </w:r>
            <w:r w:rsidRPr="00834ABE">
              <w:rPr>
                <w:rFonts w:hint="eastAsia"/>
                <w:sz w:val="24"/>
                <w:szCs w:val="24"/>
                <w:lang w:eastAsia="zh-CN"/>
              </w:rPr>
              <w:t>月焚烧炉重新投入使用</w:t>
            </w:r>
            <w:r w:rsidR="005B49F2" w:rsidRPr="00834ABE">
              <w:rPr>
                <w:rFonts w:hint="eastAsia"/>
                <w:sz w:val="24"/>
                <w:szCs w:val="24"/>
                <w:lang w:eastAsia="zh-CN"/>
              </w:rPr>
              <w:t>时</w:t>
            </w:r>
            <w:r w:rsidRPr="00834ABE">
              <w:rPr>
                <w:rFonts w:hint="eastAsia"/>
                <w:sz w:val="24"/>
                <w:szCs w:val="24"/>
                <w:lang w:eastAsia="zh-CN"/>
              </w:rPr>
              <w:t>停产。现场储存</w:t>
            </w:r>
            <w:r w:rsidRPr="00834ABE">
              <w:rPr>
                <w:rFonts w:hint="eastAsia"/>
                <w:sz w:val="24"/>
                <w:szCs w:val="24"/>
                <w:lang w:eastAsia="zh-CN"/>
              </w:rPr>
              <w:t>HCFC-22</w:t>
            </w:r>
            <w:r w:rsidRPr="00834ABE">
              <w:rPr>
                <w:rFonts w:hint="eastAsia"/>
                <w:sz w:val="24"/>
                <w:szCs w:val="24"/>
                <w:lang w:eastAsia="zh-CN"/>
              </w:rPr>
              <w:t>的额外费用</w:t>
            </w:r>
            <w:r w:rsidR="002D2FDF">
              <w:rPr>
                <w:rFonts w:hint="eastAsia"/>
                <w:sz w:val="24"/>
                <w:szCs w:val="24"/>
                <w:lang w:eastAsia="zh-CN"/>
              </w:rPr>
              <w:t>（</w:t>
            </w:r>
            <w:r w:rsidRPr="00834ABE">
              <w:rPr>
                <w:rFonts w:hint="eastAsia"/>
                <w:sz w:val="24"/>
                <w:szCs w:val="24"/>
                <w:lang w:eastAsia="zh-CN"/>
              </w:rPr>
              <w:t>650,000</w:t>
            </w:r>
            <w:r w:rsidRPr="00834ABE">
              <w:rPr>
                <w:rFonts w:hint="eastAsia"/>
                <w:sz w:val="24"/>
                <w:szCs w:val="24"/>
                <w:lang w:eastAsia="zh-CN"/>
              </w:rPr>
              <w:t>美元</w:t>
            </w:r>
            <w:r w:rsidR="002D2FDF">
              <w:rPr>
                <w:rFonts w:hint="eastAsia"/>
                <w:sz w:val="24"/>
                <w:szCs w:val="24"/>
                <w:lang w:eastAsia="zh-CN"/>
              </w:rPr>
              <w:t>）</w:t>
            </w:r>
            <w:r w:rsidR="008B1C4A" w:rsidRPr="00834ABE">
              <w:rPr>
                <w:rFonts w:hint="eastAsia"/>
                <w:sz w:val="24"/>
                <w:szCs w:val="24"/>
                <w:lang w:eastAsia="zh-CN"/>
              </w:rPr>
              <w:t>；</w:t>
            </w:r>
            <w:r w:rsidRPr="00834ABE">
              <w:rPr>
                <w:rFonts w:hint="eastAsia"/>
                <w:sz w:val="24"/>
                <w:szCs w:val="24"/>
                <w:lang w:eastAsia="zh-CN"/>
              </w:rPr>
              <w:t>劳动力</w:t>
            </w:r>
            <w:r w:rsidR="005B49F2" w:rsidRPr="00834ABE">
              <w:rPr>
                <w:rFonts w:hint="eastAsia"/>
                <w:sz w:val="24"/>
                <w:szCs w:val="24"/>
                <w:lang w:eastAsia="zh-CN"/>
              </w:rPr>
              <w:t>、</w:t>
            </w:r>
            <w:r w:rsidRPr="00834ABE">
              <w:rPr>
                <w:rFonts w:hint="eastAsia"/>
                <w:sz w:val="24"/>
                <w:szCs w:val="24"/>
                <w:lang w:eastAsia="zh-CN"/>
              </w:rPr>
              <w:t>2019</w:t>
            </w:r>
            <w:r w:rsidRPr="00834ABE">
              <w:rPr>
                <w:rFonts w:hint="eastAsia"/>
                <w:sz w:val="24"/>
                <w:szCs w:val="24"/>
                <w:lang w:eastAsia="zh-CN"/>
              </w:rPr>
              <w:t>年的资本</w:t>
            </w:r>
            <w:r w:rsidR="008B1C4A" w:rsidRPr="00834ABE">
              <w:rPr>
                <w:rFonts w:hint="eastAsia"/>
                <w:sz w:val="24"/>
                <w:szCs w:val="24"/>
                <w:lang w:eastAsia="zh-CN"/>
              </w:rPr>
              <w:t>费用</w:t>
            </w:r>
            <w:r w:rsidR="005B49F2" w:rsidRPr="00834ABE">
              <w:rPr>
                <w:rFonts w:hint="eastAsia"/>
                <w:sz w:val="24"/>
                <w:szCs w:val="24"/>
                <w:lang w:eastAsia="zh-CN"/>
              </w:rPr>
              <w:t>、</w:t>
            </w:r>
            <w:r w:rsidRPr="00834ABE">
              <w:rPr>
                <w:rFonts w:hint="eastAsia"/>
                <w:sz w:val="24"/>
                <w:szCs w:val="24"/>
                <w:lang w:eastAsia="zh-CN"/>
              </w:rPr>
              <w:t>2020</w:t>
            </w:r>
            <w:r w:rsidRPr="00834ABE">
              <w:rPr>
                <w:rFonts w:hint="eastAsia"/>
                <w:sz w:val="24"/>
                <w:szCs w:val="24"/>
                <w:lang w:eastAsia="zh-CN"/>
              </w:rPr>
              <w:t>年的</w:t>
            </w:r>
            <w:r w:rsidR="005B49F2" w:rsidRPr="00834ABE">
              <w:rPr>
                <w:rFonts w:hint="eastAsia"/>
                <w:sz w:val="24"/>
                <w:szCs w:val="24"/>
                <w:lang w:eastAsia="zh-CN"/>
              </w:rPr>
              <w:t>氯化氢</w:t>
            </w:r>
            <w:r w:rsidRPr="00834ABE">
              <w:rPr>
                <w:rFonts w:hint="eastAsia"/>
                <w:sz w:val="24"/>
                <w:szCs w:val="24"/>
                <w:lang w:eastAsia="zh-CN"/>
              </w:rPr>
              <w:t>销售损失</w:t>
            </w:r>
            <w:r w:rsidR="005B49F2" w:rsidRPr="00834ABE">
              <w:rPr>
                <w:rFonts w:hint="eastAsia"/>
                <w:sz w:val="24"/>
                <w:szCs w:val="24"/>
                <w:lang w:eastAsia="zh-CN"/>
              </w:rPr>
              <w:t xml:space="preserve"> </w:t>
            </w:r>
          </w:p>
        </w:tc>
        <w:tc>
          <w:tcPr>
            <w:tcW w:w="2589" w:type="dxa"/>
          </w:tcPr>
          <w:p w14:paraId="4463F754" w14:textId="757AE0ED" w:rsidR="00125B34" w:rsidRPr="00834ABE" w:rsidRDefault="00A3406F" w:rsidP="00125B34">
            <w:pPr>
              <w:spacing w:after="60"/>
              <w:jc w:val="left"/>
              <w:rPr>
                <w:sz w:val="24"/>
                <w:szCs w:val="24"/>
                <w:lang w:val="en-CA" w:eastAsia="zh-CN"/>
              </w:rPr>
            </w:pPr>
            <w:r>
              <w:rPr>
                <w:rFonts w:hint="eastAsia"/>
                <w:sz w:val="24"/>
                <w:szCs w:val="24"/>
                <w:lang w:eastAsia="zh-CN"/>
              </w:rPr>
              <w:t>登记</w:t>
            </w:r>
            <w:r w:rsidR="00125B34" w:rsidRPr="00834ABE">
              <w:rPr>
                <w:rFonts w:hint="eastAsia"/>
                <w:sz w:val="24"/>
                <w:szCs w:val="24"/>
                <w:lang w:eastAsia="zh-CN"/>
              </w:rPr>
              <w:t>危险废物产生</w:t>
            </w:r>
            <w:r>
              <w:rPr>
                <w:rFonts w:hint="eastAsia"/>
                <w:sz w:val="24"/>
                <w:szCs w:val="24"/>
                <w:lang w:val="en-CA" w:eastAsia="zh-CN"/>
              </w:rPr>
              <w:t>实体</w:t>
            </w:r>
            <w:r w:rsidR="00125B34" w:rsidRPr="00834ABE">
              <w:rPr>
                <w:rFonts w:hint="eastAsia"/>
                <w:sz w:val="24"/>
                <w:szCs w:val="24"/>
                <w:lang w:eastAsia="zh-CN"/>
              </w:rPr>
              <w:t>和处理设施</w:t>
            </w:r>
            <w:r w:rsidR="007A3141" w:rsidRPr="00834ABE">
              <w:rPr>
                <w:rFonts w:hint="eastAsia"/>
                <w:sz w:val="24"/>
                <w:szCs w:val="24"/>
                <w:lang w:eastAsia="zh-CN"/>
              </w:rPr>
              <w:t>的时间</w:t>
            </w:r>
            <w:r w:rsidR="00767C21">
              <w:rPr>
                <w:rFonts w:hint="eastAsia"/>
                <w:sz w:val="24"/>
                <w:szCs w:val="24"/>
                <w:lang w:eastAsia="zh-CN"/>
              </w:rPr>
              <w:t>推迟</w:t>
            </w:r>
            <w:r w:rsidR="007A3141" w:rsidRPr="00834ABE">
              <w:rPr>
                <w:rFonts w:hint="eastAsia"/>
                <w:sz w:val="24"/>
                <w:szCs w:val="24"/>
                <w:lang w:eastAsia="zh-CN"/>
              </w:rPr>
              <w:t>六个月</w:t>
            </w:r>
          </w:p>
        </w:tc>
        <w:tc>
          <w:tcPr>
            <w:tcW w:w="2589" w:type="dxa"/>
          </w:tcPr>
          <w:p w14:paraId="4A143026" w14:textId="78732952" w:rsidR="00125B34" w:rsidRPr="00834ABE" w:rsidRDefault="00125B34" w:rsidP="00125B34">
            <w:pPr>
              <w:spacing w:after="60"/>
              <w:jc w:val="left"/>
              <w:rPr>
                <w:sz w:val="24"/>
                <w:szCs w:val="24"/>
                <w:lang w:val="en-CA" w:eastAsia="zh-CN"/>
              </w:rPr>
            </w:pPr>
            <w:r w:rsidRPr="00834ABE">
              <w:rPr>
                <w:rFonts w:hint="eastAsia"/>
                <w:sz w:val="24"/>
                <w:szCs w:val="24"/>
                <w:lang w:eastAsia="zh-CN"/>
              </w:rPr>
              <w:t>额外费用</w:t>
            </w:r>
            <w:r w:rsidR="007A3141" w:rsidRPr="00834ABE">
              <w:rPr>
                <w:rFonts w:hint="eastAsia"/>
                <w:sz w:val="24"/>
                <w:szCs w:val="24"/>
                <w:lang w:eastAsia="zh-CN"/>
              </w:rPr>
              <w:t>、</w:t>
            </w:r>
            <w:r w:rsidRPr="00834ABE">
              <w:rPr>
                <w:rFonts w:hint="eastAsia"/>
                <w:sz w:val="24"/>
                <w:szCs w:val="24"/>
                <w:lang w:eastAsia="zh-CN"/>
              </w:rPr>
              <w:t>可能需要额外生产配额</w:t>
            </w:r>
            <w:r w:rsidR="008B1C4A" w:rsidRPr="00834ABE">
              <w:rPr>
                <w:rFonts w:hint="eastAsia"/>
                <w:sz w:val="24"/>
                <w:szCs w:val="24"/>
                <w:lang w:eastAsia="zh-CN"/>
              </w:rPr>
              <w:t>；</w:t>
            </w:r>
            <w:r w:rsidRPr="00834ABE">
              <w:rPr>
                <w:rFonts w:hint="eastAsia"/>
                <w:sz w:val="24"/>
                <w:szCs w:val="24"/>
                <w:lang w:eastAsia="zh-CN"/>
              </w:rPr>
              <w:t>2019</w:t>
            </w:r>
            <w:r w:rsidRPr="00834ABE">
              <w:rPr>
                <w:rFonts w:hint="eastAsia"/>
                <w:sz w:val="24"/>
                <w:szCs w:val="24"/>
                <w:lang w:eastAsia="zh-CN"/>
              </w:rPr>
              <w:t>年增加</w:t>
            </w:r>
            <w:r w:rsidRPr="00834ABE">
              <w:rPr>
                <w:rFonts w:hint="eastAsia"/>
                <w:sz w:val="24"/>
                <w:szCs w:val="24"/>
                <w:lang w:eastAsia="zh-CN"/>
              </w:rPr>
              <w:t>HFC-23</w:t>
            </w:r>
            <w:r w:rsidRPr="00834ABE">
              <w:rPr>
                <w:rFonts w:hint="eastAsia"/>
                <w:sz w:val="24"/>
                <w:szCs w:val="24"/>
                <w:lang w:eastAsia="zh-CN"/>
              </w:rPr>
              <w:t>排放量</w:t>
            </w:r>
          </w:p>
        </w:tc>
      </w:tr>
      <w:tr w:rsidR="00125B34" w:rsidRPr="00834ABE" w14:paraId="1A7C3E05" w14:textId="77777777" w:rsidTr="00425321">
        <w:tc>
          <w:tcPr>
            <w:tcW w:w="961" w:type="dxa"/>
            <w:tcMar>
              <w:left w:w="29" w:type="dxa"/>
              <w:right w:w="0" w:type="dxa"/>
            </w:tcMar>
          </w:tcPr>
          <w:p w14:paraId="152C3F54" w14:textId="24E8668B" w:rsidR="00125B34" w:rsidRPr="00834ABE" w:rsidRDefault="00125B34" w:rsidP="00125B34">
            <w:pPr>
              <w:spacing w:after="60"/>
              <w:jc w:val="left"/>
              <w:rPr>
                <w:sz w:val="24"/>
                <w:szCs w:val="24"/>
                <w:lang w:val="en-CA"/>
              </w:rPr>
            </w:pPr>
            <w:r w:rsidRPr="00834ABE">
              <w:rPr>
                <w:sz w:val="24"/>
                <w:szCs w:val="24"/>
                <w:lang w:val="en-CA"/>
              </w:rPr>
              <w:t xml:space="preserve">C </w:t>
            </w:r>
            <w:r w:rsidRPr="00834ABE">
              <w:rPr>
                <w:rFonts w:hint="eastAsia"/>
                <w:sz w:val="24"/>
                <w:szCs w:val="24"/>
                <w:lang w:val="en-CA" w:eastAsia="zh-CN"/>
              </w:rPr>
              <w:t>选项</w:t>
            </w:r>
            <w:r w:rsidRPr="00834ABE">
              <w:rPr>
                <w:sz w:val="24"/>
                <w:szCs w:val="24"/>
                <w:lang w:val="en-CA"/>
              </w:rPr>
              <w:t>2</w:t>
            </w:r>
          </w:p>
        </w:tc>
        <w:tc>
          <w:tcPr>
            <w:tcW w:w="3354" w:type="dxa"/>
          </w:tcPr>
          <w:p w14:paraId="5D86395A" w14:textId="557FAC82" w:rsidR="00125B34" w:rsidRPr="00834ABE" w:rsidRDefault="00125B34" w:rsidP="00125B34">
            <w:pPr>
              <w:spacing w:after="60"/>
              <w:jc w:val="left"/>
              <w:rPr>
                <w:sz w:val="24"/>
                <w:szCs w:val="24"/>
                <w:lang w:val="en-CA" w:eastAsia="zh-CN"/>
              </w:rPr>
            </w:pPr>
            <w:r w:rsidRPr="00834ABE">
              <w:rPr>
                <w:rFonts w:hint="eastAsia"/>
                <w:sz w:val="24"/>
                <w:szCs w:val="24"/>
                <w:lang w:eastAsia="zh-CN"/>
              </w:rPr>
              <w:t>截至</w:t>
            </w:r>
            <w:r w:rsidRPr="00834ABE">
              <w:rPr>
                <w:rFonts w:hint="eastAsia"/>
                <w:sz w:val="24"/>
                <w:szCs w:val="24"/>
                <w:lang w:eastAsia="zh-CN"/>
              </w:rPr>
              <w:t>2020</w:t>
            </w:r>
            <w:r w:rsidRPr="00834ABE">
              <w:rPr>
                <w:rFonts w:hint="eastAsia"/>
                <w:sz w:val="24"/>
                <w:szCs w:val="24"/>
                <w:lang w:eastAsia="zh-CN"/>
              </w:rPr>
              <w:t>年</w:t>
            </w:r>
            <w:r w:rsidRPr="00834ABE">
              <w:rPr>
                <w:rFonts w:hint="eastAsia"/>
                <w:sz w:val="24"/>
                <w:szCs w:val="24"/>
                <w:lang w:eastAsia="zh-CN"/>
              </w:rPr>
              <w:t>1</w:t>
            </w:r>
            <w:r w:rsidRPr="00834ABE">
              <w:rPr>
                <w:rFonts w:hint="eastAsia"/>
                <w:sz w:val="24"/>
                <w:szCs w:val="24"/>
                <w:lang w:eastAsia="zh-CN"/>
              </w:rPr>
              <w:t>月</w:t>
            </w:r>
            <w:r w:rsidRPr="00834ABE">
              <w:rPr>
                <w:rFonts w:hint="eastAsia"/>
                <w:sz w:val="24"/>
                <w:szCs w:val="24"/>
                <w:lang w:eastAsia="zh-CN"/>
              </w:rPr>
              <w:t>1</w:t>
            </w:r>
            <w:r w:rsidRPr="00834ABE">
              <w:rPr>
                <w:rFonts w:hint="eastAsia"/>
                <w:sz w:val="24"/>
                <w:szCs w:val="24"/>
                <w:lang w:eastAsia="zh-CN"/>
              </w:rPr>
              <w:t>日，</w:t>
            </w:r>
            <w:r w:rsidRPr="00834ABE">
              <w:rPr>
                <w:rFonts w:hint="eastAsia"/>
                <w:sz w:val="24"/>
                <w:szCs w:val="24"/>
                <w:lang w:eastAsia="zh-CN"/>
              </w:rPr>
              <w:t>FIASA</w:t>
            </w:r>
            <w:r w:rsidRPr="00834ABE">
              <w:rPr>
                <w:rFonts w:hint="eastAsia"/>
                <w:sz w:val="24"/>
                <w:szCs w:val="24"/>
                <w:lang w:eastAsia="zh-CN"/>
              </w:rPr>
              <w:t>停止生产</w:t>
            </w:r>
            <w:r w:rsidRPr="00834ABE">
              <w:rPr>
                <w:rFonts w:hint="eastAsia"/>
                <w:sz w:val="24"/>
                <w:szCs w:val="24"/>
                <w:lang w:eastAsia="zh-CN"/>
              </w:rPr>
              <w:t>HCFC-22</w:t>
            </w:r>
            <w:r w:rsidRPr="00834ABE">
              <w:rPr>
                <w:rFonts w:hint="eastAsia"/>
                <w:sz w:val="24"/>
                <w:szCs w:val="24"/>
                <w:lang w:eastAsia="zh-CN"/>
              </w:rPr>
              <w:t>，</w:t>
            </w:r>
            <w:r w:rsidR="007A3141" w:rsidRPr="00834ABE">
              <w:rPr>
                <w:rFonts w:hint="eastAsia"/>
                <w:sz w:val="24"/>
                <w:szCs w:val="24"/>
                <w:lang w:eastAsia="zh-CN"/>
              </w:rPr>
              <w:t xml:space="preserve"> </w:t>
            </w:r>
            <w:r w:rsidRPr="00834ABE">
              <w:rPr>
                <w:rFonts w:hint="eastAsia"/>
                <w:sz w:val="24"/>
                <w:szCs w:val="24"/>
                <w:lang w:eastAsia="zh-CN"/>
              </w:rPr>
              <w:t>2020</w:t>
            </w:r>
            <w:r w:rsidRPr="00834ABE">
              <w:rPr>
                <w:rFonts w:hint="eastAsia"/>
                <w:sz w:val="24"/>
                <w:szCs w:val="24"/>
                <w:lang w:eastAsia="zh-CN"/>
              </w:rPr>
              <w:t>年</w:t>
            </w:r>
            <w:r w:rsidRPr="00834ABE">
              <w:rPr>
                <w:rFonts w:hint="eastAsia"/>
                <w:sz w:val="24"/>
                <w:szCs w:val="24"/>
                <w:lang w:eastAsia="zh-CN"/>
              </w:rPr>
              <w:t>6</w:t>
            </w:r>
            <w:r w:rsidRPr="00834ABE">
              <w:rPr>
                <w:rFonts w:hint="eastAsia"/>
                <w:sz w:val="24"/>
                <w:szCs w:val="24"/>
                <w:lang w:eastAsia="zh-CN"/>
              </w:rPr>
              <w:t>月焚烧炉重新投入使用</w:t>
            </w:r>
            <w:r w:rsidR="007A3141" w:rsidRPr="00834ABE">
              <w:rPr>
                <w:rFonts w:hint="eastAsia"/>
                <w:sz w:val="24"/>
                <w:szCs w:val="24"/>
                <w:lang w:eastAsia="zh-CN"/>
              </w:rPr>
              <w:t>、</w:t>
            </w:r>
            <w:r w:rsidR="007A3141" w:rsidRPr="00834ABE">
              <w:rPr>
                <w:rFonts w:hint="eastAsia"/>
                <w:sz w:val="24"/>
                <w:szCs w:val="24"/>
                <w:lang w:eastAsia="zh-CN"/>
              </w:rPr>
              <w:t>FIASA</w:t>
            </w:r>
            <w:r w:rsidR="007A3141" w:rsidRPr="00834ABE">
              <w:rPr>
                <w:rFonts w:hint="eastAsia"/>
                <w:sz w:val="24"/>
                <w:szCs w:val="24"/>
                <w:lang w:eastAsia="zh-CN"/>
              </w:rPr>
              <w:t>恢复生产</w:t>
            </w:r>
            <w:r w:rsidRPr="00834ABE">
              <w:rPr>
                <w:rFonts w:hint="eastAsia"/>
                <w:sz w:val="24"/>
                <w:szCs w:val="24"/>
                <w:lang w:eastAsia="zh-CN"/>
              </w:rPr>
              <w:t>前</w:t>
            </w:r>
            <w:r w:rsidRPr="00834ABE">
              <w:rPr>
                <w:rFonts w:hint="eastAsia"/>
                <w:sz w:val="24"/>
                <w:szCs w:val="24"/>
                <w:lang w:eastAsia="zh-CN"/>
              </w:rPr>
              <w:t>1,000</w:t>
            </w:r>
            <w:r w:rsidRPr="00834ABE">
              <w:rPr>
                <w:rFonts w:hint="eastAsia"/>
                <w:sz w:val="24"/>
                <w:szCs w:val="24"/>
                <w:lang w:eastAsia="zh-CN"/>
              </w:rPr>
              <w:t>公吨</w:t>
            </w:r>
            <w:r w:rsidRPr="00834ABE">
              <w:rPr>
                <w:rFonts w:hint="eastAsia"/>
                <w:sz w:val="24"/>
                <w:szCs w:val="24"/>
                <w:lang w:eastAsia="zh-CN"/>
              </w:rPr>
              <w:t>HCFC-22</w:t>
            </w:r>
            <w:r w:rsidR="007A3141" w:rsidRPr="00834ABE">
              <w:rPr>
                <w:rFonts w:hint="eastAsia"/>
                <w:sz w:val="24"/>
                <w:szCs w:val="24"/>
                <w:lang w:eastAsia="zh-CN"/>
              </w:rPr>
              <w:t>的利润损失</w:t>
            </w:r>
            <w:r w:rsidR="002D2FDF">
              <w:rPr>
                <w:rFonts w:hint="eastAsia"/>
                <w:sz w:val="24"/>
                <w:szCs w:val="24"/>
                <w:lang w:eastAsia="zh-CN"/>
              </w:rPr>
              <w:t>（</w:t>
            </w:r>
            <w:r w:rsidR="007A3141" w:rsidRPr="00834ABE">
              <w:rPr>
                <w:rFonts w:hint="eastAsia"/>
                <w:sz w:val="24"/>
                <w:szCs w:val="24"/>
                <w:lang w:eastAsia="zh-CN"/>
              </w:rPr>
              <w:t>2,698,000</w:t>
            </w:r>
            <w:r w:rsidR="007A3141" w:rsidRPr="00834ABE">
              <w:rPr>
                <w:rFonts w:hint="eastAsia"/>
                <w:sz w:val="24"/>
                <w:szCs w:val="24"/>
                <w:lang w:eastAsia="zh-CN"/>
              </w:rPr>
              <w:t>美元</w:t>
            </w:r>
            <w:r w:rsidR="002D2FDF">
              <w:rPr>
                <w:rFonts w:hint="eastAsia"/>
                <w:sz w:val="24"/>
                <w:szCs w:val="24"/>
                <w:lang w:eastAsia="zh-CN"/>
              </w:rPr>
              <w:t>）</w:t>
            </w:r>
            <w:r w:rsidRPr="00834ABE">
              <w:rPr>
                <w:rFonts w:hint="eastAsia"/>
                <w:sz w:val="24"/>
                <w:szCs w:val="24"/>
                <w:lang w:eastAsia="zh-CN"/>
              </w:rPr>
              <w:t>和</w:t>
            </w:r>
            <w:r w:rsidR="007A3141" w:rsidRPr="00834ABE">
              <w:rPr>
                <w:rFonts w:hint="eastAsia"/>
                <w:sz w:val="24"/>
                <w:szCs w:val="24"/>
                <w:lang w:eastAsia="zh-CN"/>
              </w:rPr>
              <w:t>氯化氢</w:t>
            </w:r>
            <w:r w:rsidRPr="00834ABE">
              <w:rPr>
                <w:rFonts w:hint="eastAsia"/>
                <w:sz w:val="24"/>
                <w:szCs w:val="24"/>
                <w:lang w:eastAsia="zh-CN"/>
              </w:rPr>
              <w:t>销售损失</w:t>
            </w:r>
            <w:r w:rsidR="002D2FDF">
              <w:rPr>
                <w:rFonts w:hint="eastAsia"/>
                <w:sz w:val="24"/>
                <w:szCs w:val="24"/>
                <w:lang w:eastAsia="zh-CN"/>
              </w:rPr>
              <w:t>（</w:t>
            </w:r>
            <w:r w:rsidRPr="00834ABE">
              <w:rPr>
                <w:rFonts w:hint="eastAsia"/>
                <w:sz w:val="24"/>
                <w:szCs w:val="24"/>
                <w:lang w:eastAsia="zh-CN"/>
              </w:rPr>
              <w:t>266,000</w:t>
            </w:r>
            <w:r w:rsidRPr="00834ABE">
              <w:rPr>
                <w:rFonts w:hint="eastAsia"/>
                <w:sz w:val="24"/>
                <w:szCs w:val="24"/>
                <w:lang w:eastAsia="zh-CN"/>
              </w:rPr>
              <w:t>美元</w:t>
            </w:r>
            <w:r w:rsidR="002D2FDF">
              <w:rPr>
                <w:rFonts w:hint="eastAsia"/>
                <w:sz w:val="24"/>
                <w:szCs w:val="24"/>
                <w:lang w:eastAsia="zh-CN"/>
              </w:rPr>
              <w:t>）</w:t>
            </w:r>
            <w:r w:rsidRPr="00834ABE">
              <w:rPr>
                <w:rFonts w:hint="eastAsia"/>
                <w:sz w:val="24"/>
                <w:szCs w:val="24"/>
                <w:lang w:eastAsia="zh-CN"/>
              </w:rPr>
              <w:t>得到补偿。</w:t>
            </w:r>
            <w:r w:rsidR="007A3141" w:rsidRPr="00834ABE">
              <w:rPr>
                <w:rFonts w:hint="eastAsia"/>
                <w:sz w:val="24"/>
                <w:szCs w:val="24"/>
                <w:lang w:eastAsia="zh-CN"/>
              </w:rPr>
              <w:t xml:space="preserve"> </w:t>
            </w:r>
          </w:p>
        </w:tc>
        <w:tc>
          <w:tcPr>
            <w:tcW w:w="2589" w:type="dxa"/>
          </w:tcPr>
          <w:p w14:paraId="0153289C" w14:textId="156DBC6B" w:rsidR="00125B34" w:rsidRPr="00834ABE" w:rsidRDefault="00A3406F" w:rsidP="00125B34">
            <w:pPr>
              <w:spacing w:after="60"/>
              <w:jc w:val="left"/>
              <w:rPr>
                <w:sz w:val="24"/>
                <w:szCs w:val="24"/>
                <w:lang w:val="en-CA" w:eastAsia="zh-CN"/>
              </w:rPr>
            </w:pPr>
            <w:r>
              <w:rPr>
                <w:rFonts w:hint="eastAsia"/>
                <w:sz w:val="24"/>
                <w:szCs w:val="24"/>
                <w:lang w:eastAsia="zh-CN"/>
              </w:rPr>
              <w:t>登记</w:t>
            </w:r>
            <w:r w:rsidR="007A3141" w:rsidRPr="00834ABE">
              <w:rPr>
                <w:rFonts w:hint="eastAsia"/>
                <w:sz w:val="24"/>
                <w:szCs w:val="24"/>
                <w:lang w:eastAsia="zh-CN"/>
              </w:rPr>
              <w:t>危险废物产生</w:t>
            </w:r>
            <w:r>
              <w:rPr>
                <w:rFonts w:hint="eastAsia"/>
                <w:sz w:val="24"/>
                <w:szCs w:val="24"/>
                <w:lang w:val="en-CA" w:eastAsia="zh-CN"/>
              </w:rPr>
              <w:t>实体</w:t>
            </w:r>
            <w:r w:rsidR="007A3141" w:rsidRPr="00834ABE">
              <w:rPr>
                <w:rFonts w:hint="eastAsia"/>
                <w:sz w:val="24"/>
                <w:szCs w:val="24"/>
                <w:lang w:eastAsia="zh-CN"/>
              </w:rPr>
              <w:t>和处理设施的时间</w:t>
            </w:r>
            <w:r w:rsidR="00767C21">
              <w:rPr>
                <w:rFonts w:hint="eastAsia"/>
                <w:sz w:val="24"/>
                <w:szCs w:val="24"/>
                <w:lang w:eastAsia="zh-CN"/>
              </w:rPr>
              <w:t>推迟</w:t>
            </w:r>
            <w:r w:rsidR="007A3141" w:rsidRPr="00834ABE">
              <w:rPr>
                <w:rFonts w:hint="eastAsia"/>
                <w:sz w:val="24"/>
                <w:szCs w:val="24"/>
                <w:lang w:eastAsia="zh-CN"/>
              </w:rPr>
              <w:t>六个月</w:t>
            </w:r>
          </w:p>
        </w:tc>
        <w:tc>
          <w:tcPr>
            <w:tcW w:w="2589" w:type="dxa"/>
          </w:tcPr>
          <w:p w14:paraId="6E49A643" w14:textId="6AE96910" w:rsidR="00125B34" w:rsidRPr="00834ABE" w:rsidRDefault="00125B34" w:rsidP="00125B34">
            <w:pPr>
              <w:spacing w:after="60"/>
              <w:jc w:val="left"/>
              <w:rPr>
                <w:sz w:val="24"/>
                <w:szCs w:val="24"/>
                <w:lang w:val="en-CA"/>
              </w:rPr>
            </w:pPr>
            <w:r w:rsidRPr="00834ABE">
              <w:rPr>
                <w:rFonts w:hint="eastAsia"/>
                <w:sz w:val="24"/>
                <w:szCs w:val="24"/>
              </w:rPr>
              <w:t>额外费用</w:t>
            </w:r>
          </w:p>
        </w:tc>
      </w:tr>
    </w:tbl>
    <w:p w14:paraId="2B641791" w14:textId="77777777" w:rsidR="009A0949" w:rsidRPr="00834ABE" w:rsidRDefault="009A0949" w:rsidP="009A0949">
      <w:pPr>
        <w:rPr>
          <w:sz w:val="24"/>
          <w:szCs w:val="24"/>
          <w:lang w:val="en-CA"/>
        </w:rPr>
      </w:pPr>
    </w:p>
    <w:p w14:paraId="470E17CD" w14:textId="00A847DB" w:rsidR="007A3141" w:rsidRPr="00834ABE" w:rsidRDefault="007A3141" w:rsidP="007A3141">
      <w:pPr>
        <w:pStyle w:val="Heading1"/>
        <w:rPr>
          <w:sz w:val="24"/>
          <w:szCs w:val="24"/>
          <w:lang w:val="en-CA" w:eastAsia="zh-CN"/>
        </w:rPr>
      </w:pPr>
      <w:r w:rsidRPr="00834ABE">
        <w:rPr>
          <w:rFonts w:hint="eastAsia"/>
          <w:sz w:val="24"/>
          <w:szCs w:val="24"/>
          <w:lang w:val="en-CA" w:eastAsia="zh-CN"/>
        </w:rPr>
        <w:t>表</w:t>
      </w:r>
      <w:r w:rsidRPr="00834ABE">
        <w:rPr>
          <w:rFonts w:hint="eastAsia"/>
          <w:sz w:val="24"/>
          <w:szCs w:val="24"/>
          <w:lang w:val="en-CA" w:eastAsia="zh-CN"/>
        </w:rPr>
        <w:t>6</w:t>
      </w:r>
      <w:r w:rsidRPr="00834ABE">
        <w:rPr>
          <w:rFonts w:hint="eastAsia"/>
          <w:sz w:val="24"/>
          <w:szCs w:val="24"/>
          <w:lang w:val="en-CA" w:eastAsia="zh-CN"/>
        </w:rPr>
        <w:t>在此基础上总结了</w:t>
      </w:r>
      <w:r w:rsidR="004B2FA6" w:rsidRPr="00834ABE">
        <w:rPr>
          <w:rFonts w:hint="eastAsia"/>
          <w:sz w:val="24"/>
          <w:szCs w:val="24"/>
          <w:lang w:val="en-CA" w:eastAsia="zh-CN"/>
        </w:rPr>
        <w:t>翻新</w:t>
      </w:r>
      <w:r w:rsidRPr="00834ABE">
        <w:rPr>
          <w:rFonts w:hint="eastAsia"/>
          <w:sz w:val="24"/>
          <w:szCs w:val="24"/>
          <w:lang w:val="en-CA" w:eastAsia="zh-CN"/>
        </w:rPr>
        <w:t>和</w:t>
      </w:r>
      <w:r w:rsidR="004B2FA6" w:rsidRPr="00834ABE">
        <w:rPr>
          <w:rFonts w:hint="eastAsia"/>
          <w:sz w:val="24"/>
          <w:szCs w:val="24"/>
          <w:lang w:val="en-CA" w:eastAsia="zh-CN"/>
        </w:rPr>
        <w:t>运行</w:t>
      </w:r>
      <w:r w:rsidRPr="00834ABE">
        <w:rPr>
          <w:rFonts w:hint="eastAsia"/>
          <w:sz w:val="24"/>
          <w:szCs w:val="24"/>
          <w:lang w:val="en-CA" w:eastAsia="zh-CN"/>
        </w:rPr>
        <w:t>焚烧炉的</w:t>
      </w:r>
      <w:r w:rsidR="008B1C4A" w:rsidRPr="00834ABE">
        <w:rPr>
          <w:rFonts w:hint="eastAsia"/>
          <w:sz w:val="24"/>
          <w:szCs w:val="24"/>
          <w:lang w:val="en-CA" w:eastAsia="zh-CN"/>
        </w:rPr>
        <w:t>费用</w:t>
      </w:r>
      <w:r w:rsidR="002D2FDF">
        <w:rPr>
          <w:rFonts w:hint="eastAsia"/>
          <w:sz w:val="24"/>
          <w:szCs w:val="24"/>
          <w:lang w:val="en-CA" w:eastAsia="zh-CN"/>
        </w:rPr>
        <w:t>：</w:t>
      </w:r>
    </w:p>
    <w:p w14:paraId="3373C397" w14:textId="350007B0" w:rsidR="003A54D4" w:rsidRPr="00834ABE" w:rsidRDefault="007A3141" w:rsidP="007A3141">
      <w:pPr>
        <w:keepNext/>
        <w:keepLines/>
        <w:rPr>
          <w:b/>
          <w:sz w:val="24"/>
          <w:szCs w:val="24"/>
          <w:lang w:val="en-CA" w:eastAsia="zh-CN"/>
        </w:rPr>
      </w:pPr>
      <w:r w:rsidRPr="00834ABE">
        <w:rPr>
          <w:rFonts w:hint="eastAsia"/>
          <w:b/>
          <w:sz w:val="24"/>
          <w:szCs w:val="24"/>
          <w:lang w:val="en-CA" w:eastAsia="zh-CN"/>
        </w:rPr>
        <w:lastRenderedPageBreak/>
        <w:t>表</w:t>
      </w:r>
      <w:r w:rsidRPr="00834ABE">
        <w:rPr>
          <w:rFonts w:hint="eastAsia"/>
          <w:b/>
          <w:sz w:val="24"/>
          <w:szCs w:val="24"/>
          <w:lang w:val="en-CA" w:eastAsia="zh-CN"/>
        </w:rPr>
        <w:t>6.</w:t>
      </w:r>
      <w:r w:rsidRPr="00834ABE">
        <w:rPr>
          <w:b/>
          <w:sz w:val="24"/>
          <w:szCs w:val="24"/>
          <w:lang w:val="en-CA" w:eastAsia="zh-CN"/>
        </w:rPr>
        <w:t xml:space="preserve"> </w:t>
      </w:r>
      <w:r w:rsidRPr="00834ABE">
        <w:rPr>
          <w:rFonts w:hint="eastAsia"/>
          <w:b/>
          <w:sz w:val="24"/>
          <w:szCs w:val="24"/>
          <w:lang w:val="en-CA" w:eastAsia="zh-CN"/>
        </w:rPr>
        <w:t>翻新和</w:t>
      </w:r>
      <w:r w:rsidR="004B2FA6" w:rsidRPr="00834ABE">
        <w:rPr>
          <w:rFonts w:hint="eastAsia"/>
          <w:b/>
          <w:sz w:val="24"/>
          <w:szCs w:val="24"/>
          <w:lang w:val="en-CA" w:eastAsia="zh-CN"/>
        </w:rPr>
        <w:t>运行</w:t>
      </w:r>
      <w:r w:rsidRPr="00834ABE">
        <w:rPr>
          <w:rFonts w:hint="eastAsia"/>
          <w:b/>
          <w:sz w:val="24"/>
          <w:szCs w:val="24"/>
          <w:lang w:val="en-CA" w:eastAsia="zh-CN"/>
        </w:rPr>
        <w:t>焚烧炉的三种情景</w:t>
      </w:r>
      <w:r w:rsidR="004B2FA6" w:rsidRPr="00834ABE">
        <w:rPr>
          <w:rFonts w:hint="eastAsia"/>
          <w:b/>
          <w:sz w:val="24"/>
          <w:szCs w:val="24"/>
          <w:lang w:val="en-CA" w:eastAsia="zh-CN"/>
        </w:rPr>
        <w:t>设想</w:t>
      </w:r>
      <w:r w:rsidRPr="00834ABE">
        <w:rPr>
          <w:rFonts w:hint="eastAsia"/>
          <w:b/>
          <w:sz w:val="24"/>
          <w:szCs w:val="24"/>
          <w:lang w:val="en-CA" w:eastAsia="zh-CN"/>
        </w:rPr>
        <w:t>的</w:t>
      </w:r>
      <w:r w:rsidR="008B1C4A" w:rsidRPr="00834ABE">
        <w:rPr>
          <w:rFonts w:hint="eastAsia"/>
          <w:b/>
          <w:sz w:val="24"/>
          <w:szCs w:val="24"/>
          <w:lang w:val="en-CA" w:eastAsia="zh-CN"/>
        </w:rPr>
        <w:t>费用</w:t>
      </w:r>
    </w:p>
    <w:tbl>
      <w:tblPr>
        <w:tblW w:w="9251" w:type="dxa"/>
        <w:tblLayout w:type="fixed"/>
        <w:tblLook w:val="04A0" w:firstRow="1" w:lastRow="0" w:firstColumn="1" w:lastColumn="0" w:noHBand="0" w:noVBand="1"/>
      </w:tblPr>
      <w:tblGrid>
        <w:gridCol w:w="3955"/>
        <w:gridCol w:w="1765"/>
        <w:gridCol w:w="1765"/>
        <w:gridCol w:w="1766"/>
      </w:tblGrid>
      <w:tr w:rsidR="003A54D4" w:rsidRPr="00834ABE" w14:paraId="315869B7" w14:textId="77777777" w:rsidTr="00CA33DD">
        <w:trPr>
          <w:cantSplit/>
          <w:tblHeader/>
        </w:trPr>
        <w:tc>
          <w:tcPr>
            <w:tcW w:w="3955" w:type="dxa"/>
            <w:vMerge w:val="restart"/>
            <w:tcBorders>
              <w:top w:val="single" w:sz="4" w:space="0" w:color="auto"/>
              <w:left w:val="single" w:sz="4" w:space="0" w:color="auto"/>
              <w:right w:val="single" w:sz="4" w:space="0" w:color="auto"/>
            </w:tcBorders>
            <w:shd w:val="clear" w:color="auto" w:fill="auto"/>
            <w:noWrap/>
            <w:vAlign w:val="center"/>
            <w:hideMark/>
          </w:tcPr>
          <w:p w14:paraId="7B2343FB" w14:textId="2B250802" w:rsidR="003A54D4" w:rsidRPr="00834ABE" w:rsidRDefault="004B2FA6" w:rsidP="00DD07B5">
            <w:pPr>
              <w:rPr>
                <w:b/>
                <w:bCs/>
                <w:color w:val="000000"/>
                <w:sz w:val="24"/>
                <w:szCs w:val="24"/>
                <w:lang w:val="en-CA" w:eastAsia="en-CA"/>
              </w:rPr>
            </w:pPr>
            <w:r w:rsidRPr="00834ABE">
              <w:rPr>
                <w:rFonts w:hint="eastAsia"/>
                <w:b/>
                <w:bCs/>
                <w:color w:val="000000"/>
                <w:sz w:val="24"/>
                <w:szCs w:val="24"/>
                <w:lang w:val="en-CA" w:eastAsia="zh-CN"/>
              </w:rPr>
              <w:t>说明</w:t>
            </w:r>
          </w:p>
        </w:tc>
        <w:tc>
          <w:tcPr>
            <w:tcW w:w="5296" w:type="dxa"/>
            <w:gridSpan w:val="3"/>
            <w:tcBorders>
              <w:top w:val="single" w:sz="4" w:space="0" w:color="auto"/>
              <w:left w:val="nil"/>
              <w:bottom w:val="single" w:sz="4" w:space="0" w:color="auto"/>
              <w:right w:val="single" w:sz="4" w:space="0" w:color="auto"/>
            </w:tcBorders>
            <w:shd w:val="clear" w:color="auto" w:fill="auto"/>
            <w:noWrap/>
            <w:hideMark/>
          </w:tcPr>
          <w:p w14:paraId="12F3E301" w14:textId="7A3EA3FD" w:rsidR="003A54D4" w:rsidRPr="00834ABE" w:rsidRDefault="002D2FDF" w:rsidP="00DD07B5">
            <w:pPr>
              <w:jc w:val="center"/>
              <w:rPr>
                <w:b/>
                <w:bCs/>
                <w:color w:val="000000"/>
                <w:sz w:val="24"/>
                <w:szCs w:val="24"/>
                <w:lang w:val="en-CA" w:eastAsia="en-CA"/>
              </w:rPr>
            </w:pPr>
            <w:r>
              <w:rPr>
                <w:rFonts w:hint="eastAsia"/>
                <w:b/>
                <w:bCs/>
                <w:color w:val="000000"/>
                <w:sz w:val="24"/>
                <w:szCs w:val="24"/>
                <w:lang w:val="en-CA" w:eastAsia="zh-CN"/>
              </w:rPr>
              <w:t>费用</w:t>
            </w:r>
            <w:r w:rsidR="003A54D4" w:rsidRPr="00834ABE">
              <w:rPr>
                <w:b/>
                <w:bCs/>
                <w:color w:val="000000"/>
                <w:sz w:val="24"/>
                <w:szCs w:val="24"/>
                <w:lang w:val="en-CA" w:eastAsia="en-CA"/>
              </w:rPr>
              <w:t xml:space="preserve"> </w:t>
            </w:r>
            <w:r>
              <w:rPr>
                <w:b/>
                <w:bCs/>
                <w:color w:val="000000"/>
                <w:sz w:val="24"/>
                <w:szCs w:val="24"/>
                <w:lang w:val="en-CA" w:eastAsia="en-CA"/>
              </w:rPr>
              <w:t>（</w:t>
            </w:r>
            <w:r>
              <w:rPr>
                <w:rFonts w:hint="eastAsia"/>
                <w:b/>
                <w:bCs/>
                <w:color w:val="000000"/>
                <w:sz w:val="24"/>
                <w:szCs w:val="24"/>
                <w:lang w:val="en-CA" w:eastAsia="zh-CN"/>
              </w:rPr>
              <w:t>美元</w:t>
            </w:r>
            <w:r>
              <w:rPr>
                <w:b/>
                <w:bCs/>
                <w:color w:val="000000"/>
                <w:sz w:val="24"/>
                <w:szCs w:val="24"/>
                <w:lang w:val="en-CA" w:eastAsia="en-CA"/>
              </w:rPr>
              <w:t>）</w:t>
            </w:r>
          </w:p>
        </w:tc>
      </w:tr>
      <w:tr w:rsidR="003A54D4" w:rsidRPr="00834ABE" w14:paraId="553D74FC" w14:textId="77777777" w:rsidTr="00CA33DD">
        <w:trPr>
          <w:cantSplit/>
          <w:tblHeader/>
        </w:trPr>
        <w:tc>
          <w:tcPr>
            <w:tcW w:w="3955" w:type="dxa"/>
            <w:vMerge/>
            <w:tcBorders>
              <w:left w:val="single" w:sz="4" w:space="0" w:color="auto"/>
              <w:bottom w:val="single" w:sz="4" w:space="0" w:color="auto"/>
              <w:right w:val="single" w:sz="4" w:space="0" w:color="auto"/>
            </w:tcBorders>
            <w:shd w:val="clear" w:color="auto" w:fill="auto"/>
            <w:noWrap/>
            <w:vAlign w:val="center"/>
            <w:hideMark/>
          </w:tcPr>
          <w:p w14:paraId="27DC6ED8" w14:textId="77777777" w:rsidR="003A54D4" w:rsidRPr="00834ABE" w:rsidRDefault="003A54D4" w:rsidP="00DD07B5">
            <w:pPr>
              <w:rPr>
                <w:color w:val="000000"/>
                <w:sz w:val="24"/>
                <w:szCs w:val="24"/>
                <w:lang w:val="en-CA" w:eastAsia="en-CA"/>
              </w:rPr>
            </w:pPr>
          </w:p>
        </w:tc>
        <w:tc>
          <w:tcPr>
            <w:tcW w:w="1765" w:type="dxa"/>
            <w:tcBorders>
              <w:top w:val="nil"/>
              <w:left w:val="nil"/>
              <w:bottom w:val="single" w:sz="4" w:space="0" w:color="auto"/>
              <w:right w:val="single" w:sz="4" w:space="0" w:color="auto"/>
            </w:tcBorders>
            <w:shd w:val="clear" w:color="auto" w:fill="auto"/>
            <w:noWrap/>
            <w:hideMark/>
          </w:tcPr>
          <w:p w14:paraId="36712074" w14:textId="77777777" w:rsidR="004B2FA6" w:rsidRPr="00834ABE" w:rsidRDefault="004B2FA6" w:rsidP="00DD07B5">
            <w:pPr>
              <w:jc w:val="center"/>
              <w:rPr>
                <w:b/>
                <w:bCs/>
                <w:color w:val="000000"/>
                <w:sz w:val="24"/>
                <w:szCs w:val="24"/>
                <w:lang w:val="en-CA" w:eastAsia="en-CA"/>
              </w:rPr>
            </w:pPr>
            <w:r w:rsidRPr="00834ABE">
              <w:rPr>
                <w:rFonts w:hint="eastAsia"/>
                <w:b/>
                <w:bCs/>
                <w:color w:val="000000"/>
                <w:sz w:val="24"/>
                <w:szCs w:val="24"/>
                <w:lang w:val="en-CA" w:eastAsia="zh-CN"/>
              </w:rPr>
              <w:t>设想</w:t>
            </w:r>
            <w:r w:rsidR="003A54D4" w:rsidRPr="00834ABE">
              <w:rPr>
                <w:b/>
                <w:bCs/>
                <w:color w:val="000000"/>
                <w:sz w:val="24"/>
                <w:szCs w:val="24"/>
                <w:lang w:val="en-CA" w:eastAsia="en-CA"/>
              </w:rPr>
              <w:t xml:space="preserve">A </w:t>
            </w:r>
          </w:p>
          <w:p w14:paraId="4E951462" w14:textId="270FC9B0" w:rsidR="003A54D4" w:rsidRPr="00834ABE" w:rsidRDefault="004B2FA6" w:rsidP="00DD07B5">
            <w:pPr>
              <w:jc w:val="center"/>
              <w:rPr>
                <w:b/>
                <w:bCs/>
                <w:color w:val="000000"/>
                <w:sz w:val="24"/>
                <w:szCs w:val="24"/>
                <w:lang w:val="en-CA" w:eastAsia="en-CA"/>
              </w:rPr>
            </w:pPr>
            <w:r w:rsidRPr="00834ABE">
              <w:rPr>
                <w:rFonts w:hint="eastAsia"/>
                <w:b/>
                <w:bCs/>
                <w:color w:val="000000"/>
                <w:sz w:val="24"/>
                <w:szCs w:val="24"/>
                <w:lang w:val="en-CA" w:eastAsia="zh-CN"/>
              </w:rPr>
              <w:t>选项</w:t>
            </w:r>
            <w:r w:rsidR="003A54D4" w:rsidRPr="00834ABE">
              <w:rPr>
                <w:b/>
                <w:bCs/>
                <w:color w:val="000000"/>
                <w:sz w:val="24"/>
                <w:szCs w:val="24"/>
                <w:lang w:val="en-CA" w:eastAsia="en-CA"/>
              </w:rPr>
              <w:t>2</w:t>
            </w:r>
          </w:p>
        </w:tc>
        <w:tc>
          <w:tcPr>
            <w:tcW w:w="1765" w:type="dxa"/>
            <w:tcBorders>
              <w:top w:val="nil"/>
              <w:left w:val="nil"/>
              <w:bottom w:val="single" w:sz="4" w:space="0" w:color="auto"/>
              <w:right w:val="single" w:sz="4" w:space="0" w:color="auto"/>
            </w:tcBorders>
            <w:shd w:val="clear" w:color="auto" w:fill="auto"/>
            <w:noWrap/>
            <w:hideMark/>
          </w:tcPr>
          <w:p w14:paraId="45E0A4CF" w14:textId="77777777" w:rsidR="004B2FA6" w:rsidRPr="00834ABE" w:rsidRDefault="004B2FA6" w:rsidP="00DD07B5">
            <w:pPr>
              <w:jc w:val="center"/>
              <w:rPr>
                <w:b/>
                <w:bCs/>
                <w:color w:val="000000"/>
                <w:sz w:val="24"/>
                <w:szCs w:val="24"/>
                <w:lang w:val="en-CA" w:eastAsia="en-CA"/>
              </w:rPr>
            </w:pPr>
            <w:r w:rsidRPr="00834ABE">
              <w:rPr>
                <w:rFonts w:hint="eastAsia"/>
                <w:b/>
                <w:bCs/>
                <w:color w:val="000000"/>
                <w:sz w:val="24"/>
                <w:szCs w:val="24"/>
                <w:lang w:val="en-CA" w:eastAsia="zh-CN"/>
              </w:rPr>
              <w:t>设想</w:t>
            </w:r>
            <w:r w:rsidR="003A54D4" w:rsidRPr="00834ABE">
              <w:rPr>
                <w:b/>
                <w:bCs/>
                <w:color w:val="000000"/>
                <w:sz w:val="24"/>
                <w:szCs w:val="24"/>
                <w:lang w:val="en-CA" w:eastAsia="en-CA"/>
              </w:rPr>
              <w:t>B</w:t>
            </w:r>
          </w:p>
          <w:p w14:paraId="483BCB1E" w14:textId="29D0AF45" w:rsidR="003A54D4" w:rsidRPr="00834ABE" w:rsidRDefault="004B2FA6" w:rsidP="00DD07B5">
            <w:pPr>
              <w:jc w:val="center"/>
              <w:rPr>
                <w:b/>
                <w:bCs/>
                <w:color w:val="000000"/>
                <w:sz w:val="24"/>
                <w:szCs w:val="24"/>
                <w:lang w:val="en-CA" w:eastAsia="en-CA"/>
              </w:rPr>
            </w:pPr>
            <w:r w:rsidRPr="00834ABE">
              <w:rPr>
                <w:rFonts w:hint="eastAsia"/>
                <w:b/>
                <w:bCs/>
                <w:color w:val="000000"/>
                <w:sz w:val="24"/>
                <w:szCs w:val="24"/>
                <w:lang w:val="en-CA" w:eastAsia="zh-CN"/>
              </w:rPr>
              <w:t>选项</w:t>
            </w:r>
            <w:r w:rsidR="003A54D4" w:rsidRPr="00834ABE">
              <w:rPr>
                <w:b/>
                <w:bCs/>
                <w:color w:val="000000"/>
                <w:sz w:val="24"/>
                <w:szCs w:val="24"/>
                <w:lang w:val="en-CA" w:eastAsia="en-CA"/>
              </w:rPr>
              <w:t>2</w:t>
            </w:r>
          </w:p>
        </w:tc>
        <w:tc>
          <w:tcPr>
            <w:tcW w:w="1766" w:type="dxa"/>
            <w:tcBorders>
              <w:top w:val="nil"/>
              <w:left w:val="nil"/>
              <w:bottom w:val="single" w:sz="4" w:space="0" w:color="auto"/>
              <w:right w:val="single" w:sz="4" w:space="0" w:color="auto"/>
            </w:tcBorders>
            <w:shd w:val="clear" w:color="auto" w:fill="auto"/>
            <w:noWrap/>
            <w:hideMark/>
          </w:tcPr>
          <w:p w14:paraId="68373A9E" w14:textId="77777777" w:rsidR="004B2FA6" w:rsidRPr="00834ABE" w:rsidRDefault="004B2FA6" w:rsidP="00DD07B5">
            <w:pPr>
              <w:jc w:val="center"/>
              <w:rPr>
                <w:b/>
                <w:bCs/>
                <w:color w:val="000000"/>
                <w:sz w:val="24"/>
                <w:szCs w:val="24"/>
                <w:lang w:val="en-CA" w:eastAsia="en-CA"/>
              </w:rPr>
            </w:pPr>
            <w:r w:rsidRPr="00834ABE">
              <w:rPr>
                <w:rFonts w:hint="eastAsia"/>
                <w:b/>
                <w:bCs/>
                <w:color w:val="000000"/>
                <w:sz w:val="24"/>
                <w:szCs w:val="24"/>
                <w:lang w:val="en-CA" w:eastAsia="zh-CN"/>
              </w:rPr>
              <w:t>设想</w:t>
            </w:r>
            <w:r w:rsidR="003A54D4" w:rsidRPr="00834ABE">
              <w:rPr>
                <w:b/>
                <w:bCs/>
                <w:color w:val="000000"/>
                <w:sz w:val="24"/>
                <w:szCs w:val="24"/>
                <w:lang w:val="en-CA" w:eastAsia="en-CA"/>
              </w:rPr>
              <w:t>C</w:t>
            </w:r>
          </w:p>
          <w:p w14:paraId="38EC1DBC" w14:textId="5E07B1A7" w:rsidR="003A54D4" w:rsidRPr="00834ABE" w:rsidRDefault="004B2FA6" w:rsidP="00DD07B5">
            <w:pPr>
              <w:jc w:val="center"/>
              <w:rPr>
                <w:b/>
                <w:bCs/>
                <w:color w:val="000000"/>
                <w:sz w:val="24"/>
                <w:szCs w:val="24"/>
                <w:lang w:val="en-CA" w:eastAsia="en-CA"/>
              </w:rPr>
            </w:pPr>
            <w:r w:rsidRPr="00834ABE">
              <w:rPr>
                <w:rFonts w:hint="eastAsia"/>
                <w:b/>
                <w:bCs/>
                <w:color w:val="000000"/>
                <w:sz w:val="24"/>
                <w:szCs w:val="24"/>
                <w:lang w:val="en-CA" w:eastAsia="zh-CN"/>
              </w:rPr>
              <w:t>选项</w:t>
            </w:r>
            <w:r w:rsidR="003A54D4" w:rsidRPr="00834ABE">
              <w:rPr>
                <w:b/>
                <w:bCs/>
                <w:color w:val="000000"/>
                <w:sz w:val="24"/>
                <w:szCs w:val="24"/>
                <w:lang w:val="en-CA" w:eastAsia="en-CA"/>
              </w:rPr>
              <w:t>2</w:t>
            </w:r>
          </w:p>
        </w:tc>
      </w:tr>
      <w:tr w:rsidR="004B2FA6" w:rsidRPr="00834ABE" w14:paraId="75D7F60E" w14:textId="77777777" w:rsidTr="0046089B">
        <w:trPr>
          <w:cantSplit/>
          <w:tblHeader/>
        </w:trPr>
        <w:tc>
          <w:tcPr>
            <w:tcW w:w="3955" w:type="dxa"/>
            <w:tcBorders>
              <w:top w:val="nil"/>
              <w:left w:val="single" w:sz="4" w:space="0" w:color="auto"/>
              <w:bottom w:val="single" w:sz="4" w:space="0" w:color="auto"/>
              <w:right w:val="single" w:sz="4" w:space="0" w:color="auto"/>
            </w:tcBorders>
            <w:shd w:val="clear" w:color="auto" w:fill="auto"/>
            <w:noWrap/>
            <w:hideMark/>
          </w:tcPr>
          <w:p w14:paraId="31BDD086" w14:textId="638333D4" w:rsidR="004B2FA6" w:rsidRPr="00834ABE" w:rsidRDefault="004B2FA6" w:rsidP="004B2FA6">
            <w:pPr>
              <w:rPr>
                <w:color w:val="000000"/>
                <w:sz w:val="24"/>
                <w:szCs w:val="24"/>
                <w:lang w:val="en-CA" w:eastAsia="en-CA"/>
              </w:rPr>
            </w:pPr>
            <w:r w:rsidRPr="00834ABE">
              <w:rPr>
                <w:rFonts w:hint="eastAsia"/>
                <w:sz w:val="24"/>
                <w:szCs w:val="24"/>
                <w:lang w:eastAsia="zh-CN"/>
              </w:rPr>
              <w:t>焚烧炉</w:t>
            </w:r>
            <w:r w:rsidRPr="00834ABE">
              <w:rPr>
                <w:rFonts w:hint="eastAsia"/>
                <w:sz w:val="24"/>
                <w:szCs w:val="24"/>
              </w:rPr>
              <w:t>翻新</w:t>
            </w:r>
            <w:r w:rsidR="002D2FDF">
              <w:rPr>
                <w:rFonts w:hint="eastAsia"/>
                <w:sz w:val="24"/>
                <w:szCs w:val="24"/>
              </w:rPr>
              <w:t>（</w:t>
            </w:r>
            <w:r w:rsidRPr="00834ABE">
              <w:rPr>
                <w:rFonts w:hint="eastAsia"/>
                <w:sz w:val="24"/>
                <w:szCs w:val="24"/>
              </w:rPr>
              <w:t>表</w:t>
            </w:r>
            <w:r w:rsidRPr="00834ABE">
              <w:rPr>
                <w:rFonts w:hint="eastAsia"/>
                <w:sz w:val="24"/>
                <w:szCs w:val="24"/>
              </w:rPr>
              <w:t>4</w:t>
            </w:r>
            <w:r w:rsidR="002D2FDF">
              <w:rPr>
                <w:rFonts w:hint="eastAsia"/>
                <w:sz w:val="24"/>
                <w:szCs w:val="24"/>
              </w:rPr>
              <w:t>）</w:t>
            </w:r>
          </w:p>
        </w:tc>
        <w:tc>
          <w:tcPr>
            <w:tcW w:w="1765" w:type="dxa"/>
            <w:tcBorders>
              <w:top w:val="nil"/>
              <w:left w:val="nil"/>
              <w:bottom w:val="single" w:sz="4" w:space="0" w:color="auto"/>
              <w:right w:val="single" w:sz="4" w:space="0" w:color="auto"/>
            </w:tcBorders>
            <w:shd w:val="clear" w:color="auto" w:fill="auto"/>
            <w:noWrap/>
            <w:hideMark/>
          </w:tcPr>
          <w:p w14:paraId="59F56A83"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1,824,000</w:t>
            </w:r>
          </w:p>
        </w:tc>
        <w:tc>
          <w:tcPr>
            <w:tcW w:w="1765" w:type="dxa"/>
            <w:tcBorders>
              <w:top w:val="nil"/>
              <w:left w:val="nil"/>
              <w:bottom w:val="single" w:sz="4" w:space="0" w:color="auto"/>
              <w:right w:val="single" w:sz="4" w:space="0" w:color="auto"/>
            </w:tcBorders>
            <w:shd w:val="clear" w:color="auto" w:fill="auto"/>
            <w:noWrap/>
            <w:hideMark/>
          </w:tcPr>
          <w:p w14:paraId="37040885"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1,824,000</w:t>
            </w:r>
          </w:p>
        </w:tc>
        <w:tc>
          <w:tcPr>
            <w:tcW w:w="1766" w:type="dxa"/>
            <w:tcBorders>
              <w:top w:val="nil"/>
              <w:left w:val="nil"/>
              <w:bottom w:val="single" w:sz="4" w:space="0" w:color="auto"/>
              <w:right w:val="single" w:sz="4" w:space="0" w:color="auto"/>
            </w:tcBorders>
            <w:shd w:val="clear" w:color="auto" w:fill="auto"/>
            <w:noWrap/>
            <w:hideMark/>
          </w:tcPr>
          <w:p w14:paraId="30C7A37E"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1,824,000</w:t>
            </w:r>
          </w:p>
        </w:tc>
      </w:tr>
      <w:tr w:rsidR="004B2FA6" w:rsidRPr="00834ABE" w14:paraId="40CF4BF1" w14:textId="77777777" w:rsidTr="0046089B">
        <w:trPr>
          <w:cantSplit/>
          <w:tblHeader/>
        </w:trPr>
        <w:tc>
          <w:tcPr>
            <w:tcW w:w="3955" w:type="dxa"/>
            <w:tcBorders>
              <w:top w:val="nil"/>
              <w:left w:val="single" w:sz="4" w:space="0" w:color="auto"/>
              <w:bottom w:val="single" w:sz="4" w:space="0" w:color="auto"/>
              <w:right w:val="single" w:sz="4" w:space="0" w:color="auto"/>
            </w:tcBorders>
            <w:shd w:val="clear" w:color="auto" w:fill="auto"/>
            <w:noWrap/>
            <w:hideMark/>
          </w:tcPr>
          <w:p w14:paraId="79077CC1" w14:textId="4736CE39" w:rsidR="004B2FA6" w:rsidRPr="00834ABE" w:rsidRDefault="004B2FA6" w:rsidP="004B2FA6">
            <w:pPr>
              <w:rPr>
                <w:color w:val="000000"/>
                <w:sz w:val="24"/>
                <w:szCs w:val="24"/>
                <w:lang w:val="en-CA" w:eastAsia="zh-CN"/>
              </w:rPr>
            </w:pPr>
            <w:r w:rsidRPr="00834ABE">
              <w:rPr>
                <w:rFonts w:hint="eastAsia"/>
                <w:sz w:val="24"/>
                <w:szCs w:val="24"/>
                <w:lang w:eastAsia="zh-CN"/>
              </w:rPr>
              <w:t>租赁</w:t>
            </w:r>
            <w:r w:rsidRPr="00834ABE">
              <w:rPr>
                <w:sz w:val="24"/>
                <w:szCs w:val="24"/>
                <w:lang w:eastAsia="zh-CN"/>
              </w:rPr>
              <w:t>HCFC-22</w:t>
            </w:r>
            <w:r w:rsidRPr="00834ABE">
              <w:rPr>
                <w:rFonts w:hint="eastAsia"/>
                <w:sz w:val="24"/>
                <w:szCs w:val="24"/>
                <w:lang w:eastAsia="zh-CN"/>
              </w:rPr>
              <w:t>储罐</w:t>
            </w:r>
            <w:r w:rsidR="002D2FDF">
              <w:rPr>
                <w:rFonts w:hint="eastAsia"/>
                <w:sz w:val="24"/>
                <w:szCs w:val="24"/>
                <w:lang w:eastAsia="zh-CN"/>
              </w:rPr>
              <w:t>（</w:t>
            </w:r>
            <w:r w:rsidRPr="00834ABE">
              <w:rPr>
                <w:sz w:val="24"/>
                <w:szCs w:val="24"/>
                <w:lang w:eastAsia="zh-CN"/>
              </w:rPr>
              <w:t>50</w:t>
            </w:r>
            <w:r w:rsidRPr="00834ABE">
              <w:rPr>
                <w:rFonts w:hint="eastAsia"/>
                <w:sz w:val="24"/>
                <w:szCs w:val="24"/>
                <w:lang w:eastAsia="zh-CN"/>
              </w:rPr>
              <w:t>个</w:t>
            </w:r>
            <w:r w:rsidRPr="00834ABE">
              <w:rPr>
                <w:rFonts w:hint="eastAsia"/>
                <w:sz w:val="24"/>
                <w:szCs w:val="24"/>
                <w:lang w:eastAsia="zh-CN"/>
              </w:rPr>
              <w:t>ISO</w:t>
            </w:r>
            <w:r w:rsidRPr="00834ABE">
              <w:rPr>
                <w:rFonts w:hint="eastAsia"/>
                <w:sz w:val="24"/>
                <w:szCs w:val="24"/>
                <w:lang w:eastAsia="zh-CN"/>
              </w:rPr>
              <w:t>罐</w:t>
            </w:r>
            <w:r w:rsidR="002D2FDF">
              <w:rPr>
                <w:rFonts w:hint="eastAsia"/>
                <w:sz w:val="24"/>
                <w:szCs w:val="24"/>
                <w:lang w:eastAsia="zh-CN"/>
              </w:rPr>
              <w:t>）</w:t>
            </w:r>
          </w:p>
        </w:tc>
        <w:tc>
          <w:tcPr>
            <w:tcW w:w="1765" w:type="dxa"/>
            <w:tcBorders>
              <w:top w:val="nil"/>
              <w:left w:val="nil"/>
              <w:bottom w:val="single" w:sz="4" w:space="0" w:color="auto"/>
              <w:right w:val="single" w:sz="4" w:space="0" w:color="auto"/>
            </w:tcBorders>
            <w:shd w:val="clear" w:color="auto" w:fill="auto"/>
            <w:noWrap/>
            <w:hideMark/>
          </w:tcPr>
          <w:p w14:paraId="2F49FA1D"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440D0A12"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225,000</w:t>
            </w:r>
          </w:p>
        </w:tc>
        <w:tc>
          <w:tcPr>
            <w:tcW w:w="1766" w:type="dxa"/>
            <w:tcBorders>
              <w:top w:val="nil"/>
              <w:left w:val="nil"/>
              <w:bottom w:val="single" w:sz="4" w:space="0" w:color="auto"/>
              <w:right w:val="single" w:sz="4" w:space="0" w:color="auto"/>
            </w:tcBorders>
            <w:shd w:val="clear" w:color="auto" w:fill="auto"/>
            <w:noWrap/>
            <w:hideMark/>
          </w:tcPr>
          <w:p w14:paraId="43481EB8"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w:t>
            </w:r>
          </w:p>
        </w:tc>
      </w:tr>
      <w:tr w:rsidR="004B2FA6" w:rsidRPr="00834ABE" w14:paraId="3A48E954" w14:textId="77777777" w:rsidTr="0046089B">
        <w:trPr>
          <w:cantSplit/>
          <w:tblHeader/>
        </w:trPr>
        <w:tc>
          <w:tcPr>
            <w:tcW w:w="3955" w:type="dxa"/>
            <w:tcBorders>
              <w:top w:val="nil"/>
              <w:left w:val="single" w:sz="4" w:space="0" w:color="auto"/>
              <w:bottom w:val="single" w:sz="4" w:space="0" w:color="auto"/>
              <w:right w:val="single" w:sz="4" w:space="0" w:color="auto"/>
            </w:tcBorders>
            <w:shd w:val="clear" w:color="auto" w:fill="auto"/>
            <w:noWrap/>
            <w:hideMark/>
          </w:tcPr>
          <w:p w14:paraId="6BA120E2" w14:textId="263CEC84" w:rsidR="004B2FA6" w:rsidRPr="00834ABE" w:rsidRDefault="004B2FA6" w:rsidP="004B2FA6">
            <w:pPr>
              <w:rPr>
                <w:color w:val="000000"/>
                <w:sz w:val="24"/>
                <w:szCs w:val="24"/>
                <w:lang w:val="en-CA" w:eastAsia="en-CA"/>
              </w:rPr>
            </w:pPr>
            <w:r w:rsidRPr="00834ABE">
              <w:rPr>
                <w:rFonts w:hint="eastAsia"/>
                <w:sz w:val="24"/>
                <w:szCs w:val="24"/>
              </w:rPr>
              <w:t>营运资</w:t>
            </w:r>
            <w:r w:rsidRPr="00834ABE">
              <w:rPr>
                <w:rFonts w:hint="eastAsia"/>
                <w:sz w:val="24"/>
                <w:szCs w:val="24"/>
                <w:lang w:eastAsia="zh-CN"/>
              </w:rPr>
              <w:t>本</w:t>
            </w:r>
            <w:r w:rsidRPr="00834ABE">
              <w:rPr>
                <w:rFonts w:hint="eastAsia"/>
                <w:sz w:val="24"/>
                <w:szCs w:val="24"/>
              </w:rPr>
              <w:t>增加</w:t>
            </w:r>
          </w:p>
        </w:tc>
        <w:tc>
          <w:tcPr>
            <w:tcW w:w="1765" w:type="dxa"/>
            <w:tcBorders>
              <w:top w:val="nil"/>
              <w:left w:val="nil"/>
              <w:bottom w:val="single" w:sz="4" w:space="0" w:color="auto"/>
              <w:right w:val="single" w:sz="4" w:space="0" w:color="auto"/>
            </w:tcBorders>
            <w:shd w:val="clear" w:color="auto" w:fill="auto"/>
            <w:noWrap/>
            <w:hideMark/>
          </w:tcPr>
          <w:p w14:paraId="1F77711E"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443B5ED8"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99,000</w:t>
            </w:r>
          </w:p>
        </w:tc>
        <w:tc>
          <w:tcPr>
            <w:tcW w:w="1766" w:type="dxa"/>
            <w:tcBorders>
              <w:top w:val="nil"/>
              <w:left w:val="nil"/>
              <w:bottom w:val="single" w:sz="4" w:space="0" w:color="auto"/>
              <w:right w:val="single" w:sz="4" w:space="0" w:color="auto"/>
            </w:tcBorders>
            <w:shd w:val="clear" w:color="auto" w:fill="auto"/>
            <w:noWrap/>
            <w:hideMark/>
          </w:tcPr>
          <w:p w14:paraId="34B2613B"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w:t>
            </w:r>
          </w:p>
        </w:tc>
      </w:tr>
      <w:tr w:rsidR="004B2FA6" w:rsidRPr="00834ABE" w14:paraId="7112B3FB" w14:textId="77777777" w:rsidTr="0046089B">
        <w:trPr>
          <w:cantSplit/>
          <w:tblHeader/>
        </w:trPr>
        <w:tc>
          <w:tcPr>
            <w:tcW w:w="3955" w:type="dxa"/>
            <w:tcBorders>
              <w:top w:val="nil"/>
              <w:left w:val="single" w:sz="4" w:space="0" w:color="auto"/>
              <w:bottom w:val="single" w:sz="4" w:space="0" w:color="auto"/>
              <w:right w:val="single" w:sz="4" w:space="0" w:color="auto"/>
            </w:tcBorders>
            <w:shd w:val="clear" w:color="auto" w:fill="auto"/>
            <w:noWrap/>
            <w:hideMark/>
          </w:tcPr>
          <w:p w14:paraId="1A2C0DA4" w14:textId="2724CB8D" w:rsidR="004B2FA6" w:rsidRPr="00834ABE" w:rsidRDefault="004B2FA6" w:rsidP="004B2FA6">
            <w:pPr>
              <w:rPr>
                <w:color w:val="000000"/>
                <w:sz w:val="24"/>
                <w:szCs w:val="24"/>
                <w:lang w:val="en-CA" w:eastAsia="en-CA"/>
              </w:rPr>
            </w:pPr>
            <w:r w:rsidRPr="00834ABE">
              <w:rPr>
                <w:rFonts w:hint="eastAsia"/>
                <w:sz w:val="24"/>
                <w:szCs w:val="24"/>
              </w:rPr>
              <w:t>额外劳动力</w:t>
            </w:r>
            <w:r w:rsidR="008B1C4A" w:rsidRPr="00834ABE">
              <w:rPr>
                <w:rFonts w:hint="eastAsia"/>
                <w:sz w:val="24"/>
                <w:szCs w:val="24"/>
              </w:rPr>
              <w:t>费用</w:t>
            </w:r>
          </w:p>
        </w:tc>
        <w:tc>
          <w:tcPr>
            <w:tcW w:w="1765" w:type="dxa"/>
            <w:tcBorders>
              <w:top w:val="nil"/>
              <w:left w:val="nil"/>
              <w:bottom w:val="single" w:sz="4" w:space="0" w:color="auto"/>
              <w:right w:val="single" w:sz="4" w:space="0" w:color="auto"/>
            </w:tcBorders>
            <w:shd w:val="clear" w:color="auto" w:fill="auto"/>
            <w:noWrap/>
            <w:hideMark/>
          </w:tcPr>
          <w:p w14:paraId="2714030E"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45C5E596"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60,000</w:t>
            </w:r>
          </w:p>
        </w:tc>
        <w:tc>
          <w:tcPr>
            <w:tcW w:w="1766" w:type="dxa"/>
            <w:tcBorders>
              <w:top w:val="nil"/>
              <w:left w:val="nil"/>
              <w:bottom w:val="single" w:sz="4" w:space="0" w:color="auto"/>
              <w:right w:val="single" w:sz="4" w:space="0" w:color="auto"/>
            </w:tcBorders>
            <w:shd w:val="clear" w:color="auto" w:fill="auto"/>
            <w:noWrap/>
            <w:hideMark/>
          </w:tcPr>
          <w:p w14:paraId="5405797E"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w:t>
            </w:r>
          </w:p>
        </w:tc>
      </w:tr>
      <w:tr w:rsidR="004B2FA6" w:rsidRPr="00834ABE" w14:paraId="589F3F3C" w14:textId="77777777" w:rsidTr="0046089B">
        <w:trPr>
          <w:cantSplit/>
          <w:tblHeader/>
        </w:trPr>
        <w:tc>
          <w:tcPr>
            <w:tcW w:w="3955" w:type="dxa"/>
            <w:tcBorders>
              <w:top w:val="nil"/>
              <w:left w:val="single" w:sz="4" w:space="0" w:color="auto"/>
              <w:bottom w:val="single" w:sz="4" w:space="0" w:color="auto"/>
              <w:right w:val="single" w:sz="4" w:space="0" w:color="auto"/>
            </w:tcBorders>
            <w:shd w:val="clear" w:color="auto" w:fill="auto"/>
            <w:noWrap/>
            <w:hideMark/>
          </w:tcPr>
          <w:p w14:paraId="758FA2E2" w14:textId="1FB71E42" w:rsidR="004B2FA6" w:rsidRPr="00834ABE" w:rsidRDefault="004B2FA6" w:rsidP="004B2FA6">
            <w:pPr>
              <w:rPr>
                <w:color w:val="000000"/>
                <w:sz w:val="24"/>
                <w:szCs w:val="24"/>
                <w:lang w:val="en-CA" w:eastAsia="en-CA"/>
              </w:rPr>
            </w:pPr>
            <w:r w:rsidRPr="00834ABE">
              <w:rPr>
                <w:rFonts w:hint="eastAsia"/>
                <w:sz w:val="24"/>
                <w:szCs w:val="24"/>
                <w:lang w:eastAsia="zh-CN"/>
              </w:rPr>
              <w:t>氯化氢</w:t>
            </w:r>
            <w:r w:rsidRPr="00834ABE">
              <w:rPr>
                <w:rFonts w:hint="eastAsia"/>
                <w:sz w:val="24"/>
                <w:szCs w:val="24"/>
              </w:rPr>
              <w:t>销售损失</w:t>
            </w:r>
          </w:p>
        </w:tc>
        <w:tc>
          <w:tcPr>
            <w:tcW w:w="1765" w:type="dxa"/>
            <w:tcBorders>
              <w:top w:val="nil"/>
              <w:left w:val="nil"/>
              <w:bottom w:val="single" w:sz="4" w:space="0" w:color="auto"/>
              <w:right w:val="single" w:sz="4" w:space="0" w:color="auto"/>
            </w:tcBorders>
            <w:shd w:val="clear" w:color="auto" w:fill="auto"/>
            <w:noWrap/>
            <w:hideMark/>
          </w:tcPr>
          <w:p w14:paraId="2268BE4D"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27594FBD"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266,000</w:t>
            </w:r>
          </w:p>
        </w:tc>
        <w:tc>
          <w:tcPr>
            <w:tcW w:w="1766" w:type="dxa"/>
            <w:tcBorders>
              <w:top w:val="nil"/>
              <w:left w:val="nil"/>
              <w:bottom w:val="single" w:sz="4" w:space="0" w:color="auto"/>
              <w:right w:val="single" w:sz="4" w:space="0" w:color="auto"/>
            </w:tcBorders>
            <w:shd w:val="clear" w:color="auto" w:fill="auto"/>
            <w:noWrap/>
            <w:hideMark/>
          </w:tcPr>
          <w:p w14:paraId="2854CF3E"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260,000</w:t>
            </w:r>
          </w:p>
        </w:tc>
      </w:tr>
      <w:tr w:rsidR="004B2FA6" w:rsidRPr="00834ABE" w14:paraId="48E4641E" w14:textId="77777777" w:rsidTr="0046089B">
        <w:trPr>
          <w:cantSplit/>
          <w:tblHeader/>
        </w:trPr>
        <w:tc>
          <w:tcPr>
            <w:tcW w:w="3955" w:type="dxa"/>
            <w:tcBorders>
              <w:top w:val="nil"/>
              <w:left w:val="single" w:sz="4" w:space="0" w:color="auto"/>
              <w:bottom w:val="single" w:sz="4" w:space="0" w:color="auto"/>
              <w:right w:val="single" w:sz="4" w:space="0" w:color="auto"/>
            </w:tcBorders>
            <w:shd w:val="clear" w:color="auto" w:fill="auto"/>
            <w:noWrap/>
            <w:hideMark/>
          </w:tcPr>
          <w:p w14:paraId="7049C619" w14:textId="2DE1FF35" w:rsidR="004B2FA6" w:rsidRPr="00834ABE" w:rsidRDefault="004B2FA6" w:rsidP="004B2FA6">
            <w:pPr>
              <w:rPr>
                <w:color w:val="000000"/>
                <w:sz w:val="24"/>
                <w:szCs w:val="24"/>
                <w:lang w:val="en-CA" w:eastAsia="zh-CN"/>
              </w:rPr>
            </w:pPr>
            <w:r w:rsidRPr="00834ABE">
              <w:rPr>
                <w:rFonts w:hint="eastAsia"/>
                <w:sz w:val="24"/>
                <w:szCs w:val="24"/>
                <w:lang w:eastAsia="zh-CN"/>
              </w:rPr>
              <w:t>赔偿</w:t>
            </w:r>
            <w:r w:rsidRPr="00834ABE">
              <w:rPr>
                <w:rFonts w:hint="eastAsia"/>
                <w:sz w:val="24"/>
                <w:szCs w:val="24"/>
                <w:lang w:eastAsia="zh-CN"/>
              </w:rPr>
              <w:t>1,000</w:t>
            </w:r>
            <w:r w:rsidRPr="00834ABE">
              <w:rPr>
                <w:rFonts w:hint="eastAsia"/>
                <w:sz w:val="24"/>
                <w:szCs w:val="24"/>
                <w:lang w:eastAsia="zh-CN"/>
              </w:rPr>
              <w:t>公吨</w:t>
            </w:r>
            <w:r w:rsidRPr="00834ABE">
              <w:rPr>
                <w:rFonts w:hint="eastAsia"/>
                <w:sz w:val="24"/>
                <w:szCs w:val="24"/>
                <w:lang w:eastAsia="zh-CN"/>
              </w:rPr>
              <w:t>HCFC-22</w:t>
            </w:r>
            <w:r w:rsidRPr="00834ABE">
              <w:rPr>
                <w:rFonts w:hint="eastAsia"/>
                <w:sz w:val="24"/>
                <w:szCs w:val="24"/>
                <w:lang w:eastAsia="zh-CN"/>
              </w:rPr>
              <w:t>销量</w:t>
            </w:r>
          </w:p>
        </w:tc>
        <w:tc>
          <w:tcPr>
            <w:tcW w:w="1765" w:type="dxa"/>
            <w:tcBorders>
              <w:top w:val="nil"/>
              <w:left w:val="nil"/>
              <w:bottom w:val="single" w:sz="4" w:space="0" w:color="auto"/>
              <w:right w:val="single" w:sz="4" w:space="0" w:color="auto"/>
            </w:tcBorders>
            <w:shd w:val="clear" w:color="auto" w:fill="auto"/>
            <w:noWrap/>
            <w:hideMark/>
          </w:tcPr>
          <w:p w14:paraId="59419D19"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4534B733"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w:t>
            </w:r>
          </w:p>
        </w:tc>
        <w:tc>
          <w:tcPr>
            <w:tcW w:w="1766" w:type="dxa"/>
            <w:tcBorders>
              <w:top w:val="nil"/>
              <w:left w:val="nil"/>
              <w:bottom w:val="single" w:sz="4" w:space="0" w:color="auto"/>
              <w:right w:val="single" w:sz="4" w:space="0" w:color="auto"/>
            </w:tcBorders>
            <w:shd w:val="clear" w:color="auto" w:fill="auto"/>
            <w:noWrap/>
            <w:hideMark/>
          </w:tcPr>
          <w:p w14:paraId="126507AE"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2,698,000</w:t>
            </w:r>
          </w:p>
        </w:tc>
      </w:tr>
      <w:tr w:rsidR="004B2FA6" w:rsidRPr="00834ABE" w14:paraId="3AE669B0" w14:textId="77777777" w:rsidTr="0046089B">
        <w:trPr>
          <w:cantSplit/>
          <w:tblHeader/>
        </w:trPr>
        <w:tc>
          <w:tcPr>
            <w:tcW w:w="3955" w:type="dxa"/>
            <w:tcBorders>
              <w:top w:val="nil"/>
              <w:left w:val="single" w:sz="4" w:space="0" w:color="auto"/>
              <w:bottom w:val="single" w:sz="4" w:space="0" w:color="auto"/>
              <w:right w:val="single" w:sz="4" w:space="0" w:color="auto"/>
            </w:tcBorders>
            <w:shd w:val="clear" w:color="auto" w:fill="auto"/>
            <w:noWrap/>
            <w:hideMark/>
          </w:tcPr>
          <w:p w14:paraId="7CE1BECB" w14:textId="5A8E9EF3" w:rsidR="004B2FA6" w:rsidRPr="00834ABE" w:rsidRDefault="004B2FA6" w:rsidP="004B2FA6">
            <w:pPr>
              <w:rPr>
                <w:color w:val="000000"/>
                <w:sz w:val="24"/>
                <w:szCs w:val="24"/>
                <w:lang w:val="en-CA" w:eastAsia="en-CA"/>
              </w:rPr>
            </w:pPr>
            <w:r w:rsidRPr="00834ABE">
              <w:rPr>
                <w:rFonts w:hint="eastAsia"/>
                <w:sz w:val="24"/>
                <w:szCs w:val="24"/>
                <w:lang w:eastAsia="zh-CN"/>
              </w:rPr>
              <w:t>增支经营</w:t>
            </w:r>
            <w:r w:rsidR="008B1C4A" w:rsidRPr="00834ABE">
              <w:rPr>
                <w:rFonts w:hint="eastAsia"/>
                <w:sz w:val="24"/>
                <w:szCs w:val="24"/>
              </w:rPr>
              <w:t>费用</w:t>
            </w:r>
          </w:p>
        </w:tc>
        <w:tc>
          <w:tcPr>
            <w:tcW w:w="1765" w:type="dxa"/>
            <w:tcBorders>
              <w:top w:val="nil"/>
              <w:left w:val="nil"/>
              <w:bottom w:val="single" w:sz="4" w:space="0" w:color="auto"/>
              <w:right w:val="single" w:sz="4" w:space="0" w:color="auto"/>
            </w:tcBorders>
            <w:shd w:val="clear" w:color="auto" w:fill="auto"/>
            <w:noWrap/>
            <w:hideMark/>
          </w:tcPr>
          <w:p w14:paraId="7B616129"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1,929,000</w:t>
            </w:r>
          </w:p>
        </w:tc>
        <w:tc>
          <w:tcPr>
            <w:tcW w:w="1765" w:type="dxa"/>
            <w:tcBorders>
              <w:top w:val="nil"/>
              <w:left w:val="nil"/>
              <w:bottom w:val="single" w:sz="4" w:space="0" w:color="auto"/>
              <w:right w:val="single" w:sz="4" w:space="0" w:color="auto"/>
            </w:tcBorders>
            <w:shd w:val="clear" w:color="auto" w:fill="auto"/>
            <w:noWrap/>
            <w:hideMark/>
          </w:tcPr>
          <w:p w14:paraId="61D965FE"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1,904,000</w:t>
            </w:r>
          </w:p>
        </w:tc>
        <w:tc>
          <w:tcPr>
            <w:tcW w:w="1766" w:type="dxa"/>
            <w:tcBorders>
              <w:top w:val="nil"/>
              <w:left w:val="nil"/>
              <w:bottom w:val="single" w:sz="4" w:space="0" w:color="auto"/>
              <w:right w:val="single" w:sz="4" w:space="0" w:color="auto"/>
            </w:tcBorders>
            <w:shd w:val="clear" w:color="auto" w:fill="auto"/>
            <w:noWrap/>
            <w:hideMark/>
          </w:tcPr>
          <w:p w14:paraId="6C2AA41A" w14:textId="77777777" w:rsidR="004B2FA6" w:rsidRPr="00834ABE" w:rsidRDefault="004B2FA6" w:rsidP="004B2FA6">
            <w:pPr>
              <w:jc w:val="right"/>
              <w:rPr>
                <w:color w:val="000000"/>
                <w:sz w:val="24"/>
                <w:szCs w:val="24"/>
                <w:lang w:val="en-CA" w:eastAsia="en-CA"/>
              </w:rPr>
            </w:pPr>
            <w:r w:rsidRPr="00834ABE">
              <w:rPr>
                <w:color w:val="000000"/>
                <w:sz w:val="24"/>
                <w:szCs w:val="24"/>
                <w:lang w:val="en-CA" w:eastAsia="en-CA"/>
              </w:rPr>
              <w:t>1,904,000</w:t>
            </w:r>
          </w:p>
        </w:tc>
      </w:tr>
      <w:tr w:rsidR="004B2FA6" w:rsidRPr="00834ABE" w14:paraId="4B135F39" w14:textId="77777777" w:rsidTr="0046089B">
        <w:trPr>
          <w:cantSplit/>
          <w:tblHeader/>
        </w:trPr>
        <w:tc>
          <w:tcPr>
            <w:tcW w:w="3955" w:type="dxa"/>
            <w:tcBorders>
              <w:top w:val="nil"/>
              <w:left w:val="single" w:sz="4" w:space="0" w:color="auto"/>
              <w:bottom w:val="single" w:sz="4" w:space="0" w:color="auto"/>
              <w:right w:val="single" w:sz="4" w:space="0" w:color="auto"/>
            </w:tcBorders>
            <w:shd w:val="clear" w:color="auto" w:fill="auto"/>
            <w:noWrap/>
            <w:hideMark/>
          </w:tcPr>
          <w:p w14:paraId="347162AC" w14:textId="76426AA5" w:rsidR="004B2FA6" w:rsidRPr="00834ABE" w:rsidRDefault="004B2FA6" w:rsidP="004B2FA6">
            <w:pPr>
              <w:rPr>
                <w:b/>
                <w:color w:val="000000"/>
                <w:sz w:val="24"/>
                <w:szCs w:val="24"/>
                <w:lang w:val="en-CA" w:eastAsia="en-CA"/>
              </w:rPr>
            </w:pPr>
            <w:r w:rsidRPr="00834ABE">
              <w:rPr>
                <w:rFonts w:hint="eastAsia"/>
                <w:b/>
                <w:sz w:val="24"/>
                <w:szCs w:val="24"/>
                <w:lang w:eastAsia="zh-CN"/>
              </w:rPr>
              <w:t>共计</w:t>
            </w:r>
          </w:p>
        </w:tc>
        <w:tc>
          <w:tcPr>
            <w:tcW w:w="1765" w:type="dxa"/>
            <w:tcBorders>
              <w:top w:val="nil"/>
              <w:left w:val="nil"/>
              <w:bottom w:val="single" w:sz="4" w:space="0" w:color="auto"/>
              <w:right w:val="single" w:sz="4" w:space="0" w:color="auto"/>
            </w:tcBorders>
            <w:shd w:val="clear" w:color="auto" w:fill="auto"/>
            <w:noWrap/>
            <w:hideMark/>
          </w:tcPr>
          <w:p w14:paraId="7CE3433D" w14:textId="77777777" w:rsidR="004B2FA6" w:rsidRPr="00834ABE" w:rsidRDefault="004B2FA6" w:rsidP="004B2FA6">
            <w:pPr>
              <w:jc w:val="right"/>
              <w:rPr>
                <w:b/>
                <w:color w:val="000000"/>
                <w:sz w:val="24"/>
                <w:szCs w:val="24"/>
                <w:lang w:val="en-CA" w:eastAsia="en-CA"/>
              </w:rPr>
            </w:pPr>
            <w:r w:rsidRPr="00834ABE">
              <w:rPr>
                <w:b/>
                <w:color w:val="000000"/>
                <w:sz w:val="24"/>
                <w:szCs w:val="24"/>
                <w:lang w:val="en-CA" w:eastAsia="en-CA"/>
              </w:rPr>
              <w:t>3,753,000</w:t>
            </w:r>
          </w:p>
        </w:tc>
        <w:tc>
          <w:tcPr>
            <w:tcW w:w="1765" w:type="dxa"/>
            <w:tcBorders>
              <w:top w:val="nil"/>
              <w:left w:val="nil"/>
              <w:bottom w:val="single" w:sz="4" w:space="0" w:color="auto"/>
              <w:right w:val="single" w:sz="4" w:space="0" w:color="auto"/>
            </w:tcBorders>
            <w:shd w:val="clear" w:color="auto" w:fill="auto"/>
            <w:noWrap/>
            <w:hideMark/>
          </w:tcPr>
          <w:p w14:paraId="3597646F" w14:textId="77777777" w:rsidR="004B2FA6" w:rsidRPr="00834ABE" w:rsidRDefault="004B2FA6" w:rsidP="004B2FA6">
            <w:pPr>
              <w:jc w:val="right"/>
              <w:rPr>
                <w:b/>
                <w:color w:val="000000"/>
                <w:sz w:val="24"/>
                <w:szCs w:val="24"/>
                <w:lang w:val="en-CA" w:eastAsia="en-CA"/>
              </w:rPr>
            </w:pPr>
            <w:r w:rsidRPr="00834ABE">
              <w:rPr>
                <w:b/>
                <w:color w:val="000000"/>
                <w:sz w:val="24"/>
                <w:szCs w:val="24"/>
                <w:lang w:val="en-CA" w:eastAsia="en-CA"/>
              </w:rPr>
              <w:t>4,378,000</w:t>
            </w:r>
          </w:p>
        </w:tc>
        <w:tc>
          <w:tcPr>
            <w:tcW w:w="1766" w:type="dxa"/>
            <w:tcBorders>
              <w:top w:val="nil"/>
              <w:left w:val="nil"/>
              <w:bottom w:val="single" w:sz="4" w:space="0" w:color="auto"/>
              <w:right w:val="single" w:sz="4" w:space="0" w:color="auto"/>
            </w:tcBorders>
            <w:shd w:val="clear" w:color="auto" w:fill="auto"/>
            <w:noWrap/>
            <w:hideMark/>
          </w:tcPr>
          <w:p w14:paraId="0BF4D81C" w14:textId="77777777" w:rsidR="004B2FA6" w:rsidRPr="00834ABE" w:rsidRDefault="004B2FA6" w:rsidP="004B2FA6">
            <w:pPr>
              <w:jc w:val="right"/>
              <w:rPr>
                <w:b/>
                <w:color w:val="000000"/>
                <w:sz w:val="24"/>
                <w:szCs w:val="24"/>
                <w:lang w:val="en-CA" w:eastAsia="en-CA"/>
              </w:rPr>
            </w:pPr>
            <w:r w:rsidRPr="00834ABE">
              <w:rPr>
                <w:b/>
                <w:color w:val="000000"/>
                <w:sz w:val="24"/>
                <w:szCs w:val="24"/>
                <w:lang w:val="en-CA" w:eastAsia="en-CA"/>
              </w:rPr>
              <w:t>6,686,000</w:t>
            </w:r>
          </w:p>
        </w:tc>
      </w:tr>
    </w:tbl>
    <w:p w14:paraId="4138D843" w14:textId="77777777" w:rsidR="003A54D4" w:rsidRPr="00834ABE" w:rsidRDefault="003A54D4" w:rsidP="003A54D4">
      <w:pPr>
        <w:rPr>
          <w:sz w:val="24"/>
          <w:szCs w:val="24"/>
          <w:lang w:val="en-CA"/>
        </w:rPr>
      </w:pPr>
    </w:p>
    <w:p w14:paraId="25E7CFB1" w14:textId="31430E77" w:rsidR="0002245F" w:rsidRPr="00834ABE" w:rsidRDefault="0002245F" w:rsidP="0002245F">
      <w:pPr>
        <w:pStyle w:val="Heading1"/>
        <w:rPr>
          <w:sz w:val="24"/>
          <w:szCs w:val="24"/>
          <w:lang w:val="en-CA" w:eastAsia="zh-CN"/>
        </w:rPr>
      </w:pPr>
      <w:r w:rsidRPr="00834ABE">
        <w:rPr>
          <w:rFonts w:hint="eastAsia"/>
          <w:sz w:val="24"/>
          <w:szCs w:val="24"/>
          <w:lang w:val="en-CA" w:eastAsia="zh-CN"/>
        </w:rPr>
        <w:t>工发组织认为，重新启</w:t>
      </w:r>
      <w:r w:rsidR="004F0760" w:rsidRPr="00834ABE">
        <w:rPr>
          <w:rFonts w:hint="eastAsia"/>
          <w:sz w:val="24"/>
          <w:szCs w:val="24"/>
          <w:lang w:val="en-CA" w:eastAsia="zh-CN"/>
        </w:rPr>
        <w:t>用</w:t>
      </w:r>
      <w:r w:rsidRPr="00834ABE">
        <w:rPr>
          <w:rFonts w:hint="eastAsia"/>
          <w:sz w:val="24"/>
          <w:szCs w:val="24"/>
          <w:lang w:val="en-CA" w:eastAsia="zh-CN"/>
        </w:rPr>
        <w:t>焚烧炉的总费用还应包括</w:t>
      </w:r>
      <w:r w:rsidR="004F0760" w:rsidRPr="00834ABE">
        <w:rPr>
          <w:rFonts w:hint="eastAsia"/>
          <w:sz w:val="24"/>
          <w:szCs w:val="24"/>
          <w:lang w:val="en-CA" w:eastAsia="zh-CN"/>
        </w:rPr>
        <w:t>根据《</w:t>
      </w:r>
      <w:r w:rsidRPr="00834ABE">
        <w:rPr>
          <w:rFonts w:hint="eastAsia"/>
          <w:sz w:val="24"/>
          <w:szCs w:val="24"/>
          <w:lang w:val="en-CA" w:eastAsia="zh-CN"/>
        </w:rPr>
        <w:t>蒙特利尔议定书</w:t>
      </w:r>
      <w:r w:rsidR="004F0760" w:rsidRPr="00834ABE">
        <w:rPr>
          <w:rFonts w:hint="eastAsia"/>
          <w:sz w:val="24"/>
          <w:szCs w:val="24"/>
          <w:lang w:val="en-CA" w:eastAsia="zh-CN"/>
        </w:rPr>
        <w:t>》</w:t>
      </w:r>
      <w:r w:rsidRPr="00834ABE">
        <w:rPr>
          <w:rFonts w:hint="eastAsia"/>
          <w:sz w:val="24"/>
          <w:szCs w:val="24"/>
          <w:lang w:val="en-CA" w:eastAsia="zh-CN"/>
        </w:rPr>
        <w:t>2025-2029</w:t>
      </w:r>
      <w:r w:rsidRPr="00834ABE">
        <w:rPr>
          <w:rFonts w:hint="eastAsia"/>
          <w:sz w:val="24"/>
          <w:szCs w:val="24"/>
          <w:lang w:val="en-CA" w:eastAsia="zh-CN"/>
        </w:rPr>
        <w:t>年</w:t>
      </w:r>
      <w:r w:rsidR="004F0760" w:rsidRPr="00834ABE">
        <w:rPr>
          <w:rFonts w:hint="eastAsia"/>
          <w:sz w:val="24"/>
          <w:szCs w:val="24"/>
          <w:lang w:val="en-CA" w:eastAsia="zh-CN"/>
        </w:rPr>
        <w:t>所需减产造成</w:t>
      </w:r>
      <w:r w:rsidRPr="00834ABE">
        <w:rPr>
          <w:rFonts w:hint="eastAsia"/>
          <w:sz w:val="24"/>
          <w:szCs w:val="24"/>
          <w:lang w:val="en-CA" w:eastAsia="zh-CN"/>
        </w:rPr>
        <w:t>的利润损失。</w:t>
      </w:r>
      <w:r w:rsidR="00726C85" w:rsidRPr="00834ABE">
        <w:rPr>
          <w:rFonts w:hint="eastAsia"/>
          <w:sz w:val="24"/>
          <w:szCs w:val="24"/>
          <w:lang w:val="en-CA" w:eastAsia="zh-CN"/>
        </w:rPr>
        <w:t>按</w:t>
      </w:r>
      <w:r w:rsidRPr="00834ABE">
        <w:rPr>
          <w:rFonts w:hint="eastAsia"/>
          <w:sz w:val="24"/>
          <w:szCs w:val="24"/>
          <w:lang w:val="en-CA" w:eastAsia="zh-CN"/>
        </w:rPr>
        <w:t>所使用的方法</w:t>
      </w:r>
      <w:r w:rsidR="00726C85" w:rsidRPr="00834ABE">
        <w:rPr>
          <w:rFonts w:hint="eastAsia"/>
          <w:sz w:val="24"/>
          <w:szCs w:val="24"/>
          <w:lang w:val="en-CA" w:eastAsia="zh-CN"/>
        </w:rPr>
        <w:t>、</w:t>
      </w:r>
      <w:r w:rsidRPr="00834ABE">
        <w:rPr>
          <w:rFonts w:hint="eastAsia"/>
          <w:sz w:val="24"/>
          <w:szCs w:val="24"/>
          <w:lang w:val="en-CA" w:eastAsia="zh-CN"/>
        </w:rPr>
        <w:t>关闭生产设施的四种情景</w:t>
      </w:r>
      <w:r w:rsidR="004F0760" w:rsidRPr="00834ABE">
        <w:rPr>
          <w:rFonts w:hint="eastAsia"/>
          <w:sz w:val="24"/>
          <w:szCs w:val="24"/>
          <w:lang w:val="en-CA" w:eastAsia="zh-CN"/>
        </w:rPr>
        <w:t>设想</w:t>
      </w:r>
      <w:r w:rsidR="002D2FDF">
        <w:rPr>
          <w:rFonts w:hint="eastAsia"/>
          <w:sz w:val="24"/>
          <w:szCs w:val="24"/>
          <w:lang w:val="en-CA" w:eastAsia="zh-CN"/>
        </w:rPr>
        <w:t>（</w:t>
      </w:r>
      <w:r w:rsidRPr="00834ABE">
        <w:rPr>
          <w:rFonts w:hint="eastAsia"/>
          <w:sz w:val="24"/>
          <w:szCs w:val="24"/>
          <w:lang w:val="en-CA" w:eastAsia="zh-CN"/>
        </w:rPr>
        <w:t>上述选项</w:t>
      </w:r>
      <w:r w:rsidRPr="00834ABE">
        <w:rPr>
          <w:rFonts w:hint="eastAsia"/>
          <w:sz w:val="24"/>
          <w:szCs w:val="24"/>
          <w:lang w:val="en-CA" w:eastAsia="zh-CN"/>
        </w:rPr>
        <w:t>1</w:t>
      </w:r>
      <w:r w:rsidR="002D2FDF">
        <w:rPr>
          <w:rFonts w:hint="eastAsia"/>
          <w:sz w:val="24"/>
          <w:szCs w:val="24"/>
          <w:lang w:val="en-CA" w:eastAsia="zh-CN"/>
        </w:rPr>
        <w:t>）</w:t>
      </w:r>
      <w:r w:rsidRPr="00834ABE">
        <w:rPr>
          <w:rFonts w:hint="eastAsia"/>
          <w:sz w:val="24"/>
          <w:szCs w:val="24"/>
          <w:lang w:val="en-CA" w:eastAsia="zh-CN"/>
        </w:rPr>
        <w:t>和</w:t>
      </w:r>
      <w:r w:rsidRPr="00834ABE">
        <w:rPr>
          <w:rFonts w:hint="eastAsia"/>
          <w:sz w:val="24"/>
          <w:szCs w:val="24"/>
          <w:lang w:val="en-CA" w:eastAsia="zh-CN"/>
        </w:rPr>
        <w:t>10</w:t>
      </w:r>
      <w:r w:rsidRPr="00834ABE">
        <w:rPr>
          <w:rFonts w:hint="eastAsia"/>
          <w:sz w:val="24"/>
          <w:szCs w:val="24"/>
          <w:lang w:val="en-CA" w:eastAsia="zh-CN"/>
        </w:rPr>
        <w:t>％的贴现率来估算利润损失，确定</w:t>
      </w:r>
      <w:r w:rsidRPr="00834ABE">
        <w:rPr>
          <w:rFonts w:hint="eastAsia"/>
          <w:sz w:val="24"/>
          <w:szCs w:val="24"/>
          <w:lang w:val="en-CA" w:eastAsia="zh-CN"/>
        </w:rPr>
        <w:t>2025</w:t>
      </w:r>
      <w:r w:rsidR="004F0760" w:rsidRPr="00834ABE">
        <w:rPr>
          <w:rFonts w:hint="eastAsia"/>
          <w:sz w:val="24"/>
          <w:szCs w:val="24"/>
          <w:lang w:val="en-CA" w:eastAsia="zh-CN"/>
        </w:rPr>
        <w:t>-</w:t>
      </w:r>
      <w:r w:rsidRPr="00834ABE">
        <w:rPr>
          <w:rFonts w:hint="eastAsia"/>
          <w:sz w:val="24"/>
          <w:szCs w:val="24"/>
          <w:lang w:val="en-CA" w:eastAsia="zh-CN"/>
        </w:rPr>
        <w:t>2029</w:t>
      </w:r>
      <w:r w:rsidRPr="00834ABE">
        <w:rPr>
          <w:rFonts w:hint="eastAsia"/>
          <w:sz w:val="24"/>
          <w:szCs w:val="24"/>
          <w:lang w:val="en-CA" w:eastAsia="zh-CN"/>
        </w:rPr>
        <w:t>年减产</w:t>
      </w:r>
      <w:r w:rsidR="00726C85" w:rsidRPr="00834ABE">
        <w:rPr>
          <w:rFonts w:hint="eastAsia"/>
          <w:sz w:val="24"/>
          <w:szCs w:val="24"/>
          <w:lang w:val="en-CA" w:eastAsia="zh-CN"/>
        </w:rPr>
        <w:t>所</w:t>
      </w:r>
      <w:r w:rsidR="004F0760" w:rsidRPr="00834ABE">
        <w:rPr>
          <w:rFonts w:hint="eastAsia"/>
          <w:sz w:val="24"/>
          <w:szCs w:val="24"/>
          <w:lang w:val="en-CA" w:eastAsia="zh-CN"/>
        </w:rPr>
        <w:t>造成</w:t>
      </w:r>
      <w:r w:rsidRPr="00834ABE">
        <w:rPr>
          <w:rFonts w:hint="eastAsia"/>
          <w:sz w:val="24"/>
          <w:szCs w:val="24"/>
          <w:lang w:val="en-CA" w:eastAsia="zh-CN"/>
        </w:rPr>
        <w:t>利润</w:t>
      </w:r>
      <w:r w:rsidR="004F0760" w:rsidRPr="00834ABE">
        <w:rPr>
          <w:rFonts w:hint="eastAsia"/>
          <w:sz w:val="24"/>
          <w:szCs w:val="24"/>
          <w:lang w:val="en-CA" w:eastAsia="zh-CN"/>
        </w:rPr>
        <w:t>损失</w:t>
      </w:r>
      <w:r w:rsidRPr="00834ABE">
        <w:rPr>
          <w:rFonts w:hint="eastAsia"/>
          <w:sz w:val="24"/>
          <w:szCs w:val="24"/>
          <w:lang w:val="en-CA" w:eastAsia="zh-CN"/>
        </w:rPr>
        <w:t>的净现值。表</w:t>
      </w:r>
      <w:r w:rsidRPr="00834ABE">
        <w:rPr>
          <w:rFonts w:hint="eastAsia"/>
          <w:sz w:val="24"/>
          <w:szCs w:val="24"/>
          <w:lang w:val="en-CA" w:eastAsia="zh-CN"/>
        </w:rPr>
        <w:t>7</w:t>
      </w:r>
      <w:r w:rsidRPr="00834ABE">
        <w:rPr>
          <w:rFonts w:hint="eastAsia"/>
          <w:sz w:val="24"/>
          <w:szCs w:val="24"/>
          <w:lang w:val="en-CA" w:eastAsia="zh-CN"/>
        </w:rPr>
        <w:t>列出了选项</w:t>
      </w:r>
      <w:r w:rsidRPr="00834ABE">
        <w:rPr>
          <w:rFonts w:hint="eastAsia"/>
          <w:sz w:val="24"/>
          <w:szCs w:val="24"/>
          <w:lang w:val="en-CA" w:eastAsia="zh-CN"/>
        </w:rPr>
        <w:t>2</w:t>
      </w:r>
      <w:r w:rsidRPr="00834ABE">
        <w:rPr>
          <w:rFonts w:hint="eastAsia"/>
          <w:sz w:val="24"/>
          <w:szCs w:val="24"/>
          <w:lang w:val="en-CA" w:eastAsia="zh-CN"/>
        </w:rPr>
        <w:t>三种情景</w:t>
      </w:r>
      <w:r w:rsidR="004F0760" w:rsidRPr="00834ABE">
        <w:rPr>
          <w:rFonts w:hint="eastAsia"/>
          <w:sz w:val="24"/>
          <w:szCs w:val="24"/>
          <w:lang w:val="en-CA" w:eastAsia="zh-CN"/>
        </w:rPr>
        <w:t>设想</w:t>
      </w:r>
      <w:r w:rsidR="00726C85" w:rsidRPr="00834ABE">
        <w:rPr>
          <w:rFonts w:hint="eastAsia"/>
          <w:sz w:val="24"/>
          <w:szCs w:val="24"/>
          <w:lang w:val="en-CA" w:eastAsia="zh-CN"/>
        </w:rPr>
        <w:t>的利润损失，作为供资申请</w:t>
      </w:r>
      <w:r w:rsidRPr="00834ABE">
        <w:rPr>
          <w:rFonts w:hint="eastAsia"/>
          <w:sz w:val="24"/>
          <w:szCs w:val="24"/>
          <w:lang w:val="en-CA" w:eastAsia="zh-CN"/>
        </w:rPr>
        <w:t>的一部分。</w:t>
      </w:r>
    </w:p>
    <w:p w14:paraId="2BCC541A" w14:textId="2131577C" w:rsidR="00436C92" w:rsidRPr="00834ABE" w:rsidRDefault="0002245F" w:rsidP="0002245F">
      <w:pPr>
        <w:keepNext/>
        <w:keepLines/>
        <w:rPr>
          <w:b/>
          <w:sz w:val="24"/>
          <w:szCs w:val="24"/>
          <w:lang w:val="en-CA" w:eastAsia="zh-CN"/>
        </w:rPr>
      </w:pPr>
      <w:r w:rsidRPr="00834ABE">
        <w:rPr>
          <w:rFonts w:hint="eastAsia"/>
          <w:b/>
          <w:sz w:val="24"/>
          <w:szCs w:val="24"/>
          <w:lang w:val="en-CA" w:eastAsia="zh-CN"/>
        </w:rPr>
        <w:t>表</w:t>
      </w:r>
      <w:r w:rsidRPr="00834ABE">
        <w:rPr>
          <w:rFonts w:hint="eastAsia"/>
          <w:b/>
          <w:sz w:val="24"/>
          <w:szCs w:val="24"/>
          <w:lang w:val="en-CA" w:eastAsia="zh-CN"/>
        </w:rPr>
        <w:t>7.</w:t>
      </w:r>
      <w:r w:rsidRPr="00834ABE">
        <w:rPr>
          <w:b/>
          <w:sz w:val="24"/>
          <w:szCs w:val="24"/>
          <w:lang w:val="en-CA" w:eastAsia="zh-CN"/>
        </w:rPr>
        <w:t xml:space="preserve"> </w:t>
      </w:r>
      <w:r w:rsidRPr="00834ABE">
        <w:rPr>
          <w:rFonts w:hint="eastAsia"/>
          <w:b/>
          <w:sz w:val="24"/>
          <w:szCs w:val="24"/>
          <w:lang w:val="en-CA" w:eastAsia="zh-CN"/>
        </w:rPr>
        <w:t>翻新和</w:t>
      </w:r>
      <w:r w:rsidR="00726C85" w:rsidRPr="00834ABE">
        <w:rPr>
          <w:rFonts w:hint="eastAsia"/>
          <w:b/>
          <w:sz w:val="24"/>
          <w:szCs w:val="24"/>
          <w:lang w:val="en-CA" w:eastAsia="zh-CN"/>
        </w:rPr>
        <w:t>运行</w:t>
      </w:r>
      <w:r w:rsidRPr="00834ABE">
        <w:rPr>
          <w:rFonts w:hint="eastAsia"/>
          <w:b/>
          <w:sz w:val="24"/>
          <w:szCs w:val="24"/>
          <w:lang w:val="en-CA" w:eastAsia="zh-CN"/>
        </w:rPr>
        <w:t>焚烧炉的总</w:t>
      </w:r>
      <w:r w:rsidR="008B1C4A" w:rsidRPr="00834ABE">
        <w:rPr>
          <w:rFonts w:hint="eastAsia"/>
          <w:b/>
          <w:sz w:val="24"/>
          <w:szCs w:val="24"/>
          <w:lang w:val="en-CA" w:eastAsia="zh-CN"/>
        </w:rPr>
        <w:t>费用</w:t>
      </w:r>
      <w:r w:rsidRPr="00834ABE">
        <w:rPr>
          <w:rFonts w:hint="eastAsia"/>
          <w:b/>
          <w:sz w:val="24"/>
          <w:szCs w:val="24"/>
          <w:lang w:val="en-CA" w:eastAsia="zh-CN"/>
        </w:rPr>
        <w:t>，包括利润损失</w:t>
      </w:r>
      <w:r w:rsidR="002D2FDF">
        <w:rPr>
          <w:rFonts w:hint="eastAsia"/>
          <w:b/>
          <w:sz w:val="24"/>
          <w:szCs w:val="24"/>
          <w:lang w:val="en-CA" w:eastAsia="zh-CN"/>
        </w:rPr>
        <w:t>（</w:t>
      </w:r>
      <w:r w:rsidRPr="00834ABE">
        <w:rPr>
          <w:rFonts w:hint="eastAsia"/>
          <w:b/>
          <w:sz w:val="24"/>
          <w:szCs w:val="24"/>
          <w:lang w:val="en-CA" w:eastAsia="zh-CN"/>
        </w:rPr>
        <w:t>美元</w:t>
      </w:r>
      <w:r w:rsidR="002D2FDF">
        <w:rPr>
          <w:rFonts w:hint="eastAsia"/>
          <w:b/>
          <w:sz w:val="24"/>
          <w:szCs w:val="24"/>
          <w:lang w:val="en-CA" w:eastAsia="zh-CN"/>
        </w:rPr>
        <w:t>）</w:t>
      </w:r>
    </w:p>
    <w:tbl>
      <w:tblPr>
        <w:tblW w:w="9265" w:type="dxa"/>
        <w:tblLayout w:type="fixed"/>
        <w:tblLook w:val="04A0" w:firstRow="1" w:lastRow="0" w:firstColumn="1" w:lastColumn="0" w:noHBand="0" w:noVBand="1"/>
      </w:tblPr>
      <w:tblGrid>
        <w:gridCol w:w="2695"/>
        <w:gridCol w:w="1642"/>
        <w:gridCol w:w="1643"/>
        <w:gridCol w:w="1642"/>
        <w:gridCol w:w="1643"/>
      </w:tblGrid>
      <w:tr w:rsidR="00436C92" w:rsidRPr="00834ABE" w14:paraId="44BFD0B3" w14:textId="77777777" w:rsidTr="00DD07B5">
        <w:tc>
          <w:tcPr>
            <w:tcW w:w="2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337F8" w14:textId="69010BFD" w:rsidR="00436C92" w:rsidRPr="00834ABE" w:rsidRDefault="00726C85" w:rsidP="00DD07B5">
            <w:pPr>
              <w:rPr>
                <w:b/>
                <w:bCs/>
                <w:color w:val="000000"/>
                <w:sz w:val="24"/>
                <w:szCs w:val="24"/>
                <w:lang w:val="en-CA" w:eastAsia="en-CA"/>
              </w:rPr>
            </w:pPr>
            <w:r w:rsidRPr="00834ABE">
              <w:rPr>
                <w:rFonts w:hint="eastAsia"/>
                <w:b/>
                <w:bCs/>
                <w:color w:val="000000"/>
                <w:sz w:val="24"/>
                <w:szCs w:val="24"/>
                <w:lang w:val="en-CA" w:eastAsia="zh-CN"/>
              </w:rPr>
              <w:t>说明</w:t>
            </w:r>
          </w:p>
        </w:tc>
        <w:tc>
          <w:tcPr>
            <w:tcW w:w="657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470CB8" w14:textId="02C6FF18" w:rsidR="00436C92" w:rsidRPr="00834ABE" w:rsidRDefault="00726C85" w:rsidP="00DD07B5">
            <w:pPr>
              <w:jc w:val="center"/>
              <w:rPr>
                <w:b/>
                <w:bCs/>
                <w:color w:val="000000"/>
                <w:sz w:val="24"/>
                <w:szCs w:val="24"/>
                <w:lang w:val="en-CA" w:eastAsia="en-CA"/>
              </w:rPr>
            </w:pPr>
            <w:r w:rsidRPr="00834ABE">
              <w:rPr>
                <w:rFonts w:hint="eastAsia"/>
                <w:b/>
                <w:bCs/>
                <w:color w:val="000000"/>
                <w:sz w:val="24"/>
                <w:szCs w:val="24"/>
                <w:lang w:val="en-CA" w:eastAsia="zh-CN"/>
              </w:rPr>
              <w:t>关闭设想</w:t>
            </w:r>
            <w:r w:rsidR="002D2FDF">
              <w:rPr>
                <w:b/>
                <w:bCs/>
                <w:color w:val="000000"/>
                <w:sz w:val="24"/>
                <w:szCs w:val="24"/>
                <w:lang w:val="en-CA" w:eastAsia="en-CA"/>
              </w:rPr>
              <w:t>（</w:t>
            </w:r>
            <w:r w:rsidRPr="00834ABE">
              <w:rPr>
                <w:rFonts w:hint="eastAsia"/>
                <w:b/>
                <w:bCs/>
                <w:color w:val="000000"/>
                <w:sz w:val="24"/>
                <w:szCs w:val="24"/>
                <w:lang w:val="en-CA" w:eastAsia="zh-CN"/>
              </w:rPr>
              <w:t>表</w:t>
            </w:r>
            <w:r w:rsidRPr="00834ABE">
              <w:rPr>
                <w:rFonts w:hint="eastAsia"/>
                <w:b/>
                <w:bCs/>
                <w:color w:val="000000"/>
                <w:sz w:val="24"/>
                <w:szCs w:val="24"/>
                <w:lang w:val="en-CA" w:eastAsia="zh-CN"/>
              </w:rPr>
              <w:t>2</w:t>
            </w:r>
            <w:r w:rsidR="002D2FDF">
              <w:rPr>
                <w:b/>
                <w:bCs/>
                <w:color w:val="000000"/>
                <w:sz w:val="24"/>
                <w:szCs w:val="24"/>
                <w:lang w:val="en-CA" w:eastAsia="en-CA"/>
              </w:rPr>
              <w:t>）</w:t>
            </w:r>
          </w:p>
        </w:tc>
      </w:tr>
      <w:tr w:rsidR="00436C92" w:rsidRPr="00834ABE" w14:paraId="5E38E19A"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DB64569" w14:textId="77777777" w:rsidR="00436C92" w:rsidRPr="00834ABE" w:rsidRDefault="00436C92" w:rsidP="00DD07B5">
            <w:pPr>
              <w:rPr>
                <w:b/>
                <w:bCs/>
                <w:color w:val="000000"/>
                <w:sz w:val="24"/>
                <w:szCs w:val="24"/>
                <w:lang w:val="en-CA" w:eastAsia="en-CA"/>
              </w:rPr>
            </w:pPr>
          </w:p>
        </w:tc>
        <w:tc>
          <w:tcPr>
            <w:tcW w:w="1642" w:type="dxa"/>
            <w:tcBorders>
              <w:top w:val="nil"/>
              <w:left w:val="nil"/>
              <w:bottom w:val="single" w:sz="4" w:space="0" w:color="auto"/>
              <w:right w:val="single" w:sz="4" w:space="0" w:color="auto"/>
            </w:tcBorders>
            <w:shd w:val="clear" w:color="auto" w:fill="auto"/>
            <w:noWrap/>
            <w:vAlign w:val="bottom"/>
            <w:hideMark/>
          </w:tcPr>
          <w:p w14:paraId="24919394" w14:textId="17578861" w:rsidR="00436C92" w:rsidRPr="00834ABE" w:rsidRDefault="00436C92" w:rsidP="00DD07B5">
            <w:pPr>
              <w:jc w:val="center"/>
              <w:rPr>
                <w:b/>
                <w:bCs/>
                <w:color w:val="000000"/>
                <w:sz w:val="24"/>
                <w:szCs w:val="24"/>
                <w:lang w:val="en-CA" w:eastAsia="en-CA"/>
              </w:rPr>
            </w:pPr>
            <w:r w:rsidRPr="00834ABE">
              <w:rPr>
                <w:b/>
                <w:bCs/>
                <w:color w:val="000000"/>
                <w:sz w:val="24"/>
                <w:szCs w:val="24"/>
                <w:lang w:val="en-CA" w:eastAsia="en-CA"/>
              </w:rPr>
              <w:t xml:space="preserve">A </w:t>
            </w:r>
            <w:r w:rsidR="00726C85" w:rsidRPr="00834ABE">
              <w:rPr>
                <w:rFonts w:hint="eastAsia"/>
                <w:b/>
                <w:bCs/>
                <w:color w:val="000000"/>
                <w:sz w:val="24"/>
                <w:szCs w:val="24"/>
                <w:lang w:val="en-CA" w:eastAsia="zh-CN"/>
              </w:rPr>
              <w:t>选项</w:t>
            </w:r>
            <w:r w:rsidRPr="00834ABE">
              <w:rPr>
                <w:b/>
                <w:bCs/>
                <w:color w:val="000000"/>
                <w:sz w:val="24"/>
                <w:szCs w:val="24"/>
                <w:lang w:val="en-CA" w:eastAsia="en-CA"/>
              </w:rPr>
              <w:t>1</w:t>
            </w:r>
          </w:p>
        </w:tc>
        <w:tc>
          <w:tcPr>
            <w:tcW w:w="1643" w:type="dxa"/>
            <w:tcBorders>
              <w:top w:val="nil"/>
              <w:left w:val="nil"/>
              <w:bottom w:val="single" w:sz="4" w:space="0" w:color="auto"/>
              <w:right w:val="single" w:sz="4" w:space="0" w:color="auto"/>
            </w:tcBorders>
            <w:shd w:val="clear" w:color="auto" w:fill="auto"/>
            <w:noWrap/>
            <w:vAlign w:val="bottom"/>
            <w:hideMark/>
          </w:tcPr>
          <w:p w14:paraId="7FD764B6" w14:textId="71A5916C" w:rsidR="00436C92" w:rsidRPr="00834ABE" w:rsidRDefault="00436C92" w:rsidP="00DD07B5">
            <w:pPr>
              <w:jc w:val="center"/>
              <w:rPr>
                <w:b/>
                <w:bCs/>
                <w:color w:val="000000"/>
                <w:sz w:val="24"/>
                <w:szCs w:val="24"/>
                <w:lang w:val="en-CA" w:eastAsia="en-CA"/>
              </w:rPr>
            </w:pPr>
            <w:r w:rsidRPr="00834ABE">
              <w:rPr>
                <w:b/>
                <w:bCs/>
                <w:color w:val="000000"/>
                <w:sz w:val="24"/>
                <w:szCs w:val="24"/>
                <w:lang w:val="en-CA" w:eastAsia="en-CA"/>
              </w:rPr>
              <w:t>B</w:t>
            </w:r>
            <w:r w:rsidR="00726C85" w:rsidRPr="00834ABE">
              <w:rPr>
                <w:rFonts w:hint="eastAsia"/>
                <w:b/>
                <w:bCs/>
                <w:color w:val="000000"/>
                <w:sz w:val="24"/>
                <w:szCs w:val="24"/>
                <w:lang w:val="en-CA" w:eastAsia="zh-CN"/>
              </w:rPr>
              <w:t>选项</w:t>
            </w:r>
            <w:r w:rsidRPr="00834ABE">
              <w:rPr>
                <w:b/>
                <w:bCs/>
                <w:color w:val="000000"/>
                <w:sz w:val="24"/>
                <w:szCs w:val="24"/>
                <w:lang w:val="en-CA" w:eastAsia="en-CA"/>
              </w:rPr>
              <w:t>1</w:t>
            </w:r>
          </w:p>
        </w:tc>
        <w:tc>
          <w:tcPr>
            <w:tcW w:w="1642" w:type="dxa"/>
            <w:tcBorders>
              <w:top w:val="nil"/>
              <w:left w:val="nil"/>
              <w:bottom w:val="single" w:sz="4" w:space="0" w:color="auto"/>
              <w:right w:val="single" w:sz="4" w:space="0" w:color="auto"/>
            </w:tcBorders>
            <w:shd w:val="clear" w:color="auto" w:fill="auto"/>
            <w:noWrap/>
            <w:vAlign w:val="bottom"/>
            <w:hideMark/>
          </w:tcPr>
          <w:p w14:paraId="053F930E" w14:textId="6FB206F3" w:rsidR="00436C92" w:rsidRPr="00834ABE" w:rsidRDefault="00436C92" w:rsidP="00DD07B5">
            <w:pPr>
              <w:jc w:val="center"/>
              <w:rPr>
                <w:b/>
                <w:bCs/>
                <w:color w:val="000000"/>
                <w:sz w:val="24"/>
                <w:szCs w:val="24"/>
                <w:lang w:val="en-CA" w:eastAsia="en-CA"/>
              </w:rPr>
            </w:pPr>
            <w:r w:rsidRPr="00834ABE">
              <w:rPr>
                <w:b/>
                <w:bCs/>
                <w:color w:val="000000"/>
                <w:sz w:val="24"/>
                <w:szCs w:val="24"/>
                <w:lang w:val="en-CA" w:eastAsia="en-CA"/>
              </w:rPr>
              <w:t>C</w:t>
            </w:r>
            <w:r w:rsidR="00726C85" w:rsidRPr="00834ABE">
              <w:rPr>
                <w:rFonts w:hint="eastAsia"/>
                <w:b/>
                <w:bCs/>
                <w:color w:val="000000"/>
                <w:sz w:val="24"/>
                <w:szCs w:val="24"/>
                <w:lang w:val="en-CA" w:eastAsia="zh-CN"/>
              </w:rPr>
              <w:t>选项</w:t>
            </w:r>
            <w:r w:rsidRPr="00834ABE">
              <w:rPr>
                <w:b/>
                <w:bCs/>
                <w:color w:val="000000"/>
                <w:sz w:val="24"/>
                <w:szCs w:val="24"/>
                <w:lang w:val="en-CA" w:eastAsia="en-CA"/>
              </w:rPr>
              <w:t>1</w:t>
            </w:r>
          </w:p>
        </w:tc>
        <w:tc>
          <w:tcPr>
            <w:tcW w:w="1643" w:type="dxa"/>
            <w:tcBorders>
              <w:top w:val="nil"/>
              <w:left w:val="nil"/>
              <w:bottom w:val="single" w:sz="4" w:space="0" w:color="auto"/>
              <w:right w:val="single" w:sz="4" w:space="0" w:color="auto"/>
            </w:tcBorders>
            <w:shd w:val="clear" w:color="auto" w:fill="auto"/>
            <w:noWrap/>
            <w:vAlign w:val="bottom"/>
            <w:hideMark/>
          </w:tcPr>
          <w:p w14:paraId="72F93A27" w14:textId="6AB912D0" w:rsidR="00436C92" w:rsidRPr="00834ABE" w:rsidRDefault="00436C92" w:rsidP="00DD07B5">
            <w:pPr>
              <w:jc w:val="center"/>
              <w:rPr>
                <w:b/>
                <w:bCs/>
                <w:color w:val="000000"/>
                <w:sz w:val="24"/>
                <w:szCs w:val="24"/>
                <w:lang w:val="en-CA" w:eastAsia="en-CA"/>
              </w:rPr>
            </w:pPr>
            <w:r w:rsidRPr="00834ABE">
              <w:rPr>
                <w:b/>
                <w:bCs/>
                <w:color w:val="000000"/>
                <w:sz w:val="24"/>
                <w:szCs w:val="24"/>
                <w:lang w:val="en-CA" w:eastAsia="en-CA"/>
              </w:rPr>
              <w:t>D</w:t>
            </w:r>
            <w:r w:rsidR="00726C85" w:rsidRPr="00834ABE">
              <w:rPr>
                <w:rFonts w:hint="eastAsia"/>
                <w:b/>
                <w:bCs/>
                <w:color w:val="000000"/>
                <w:sz w:val="24"/>
                <w:szCs w:val="24"/>
                <w:lang w:val="en-CA" w:eastAsia="zh-CN"/>
              </w:rPr>
              <w:t>选项</w:t>
            </w:r>
            <w:r w:rsidRPr="00834ABE">
              <w:rPr>
                <w:b/>
                <w:bCs/>
                <w:color w:val="000000"/>
                <w:sz w:val="24"/>
                <w:szCs w:val="24"/>
                <w:lang w:val="en-CA" w:eastAsia="en-CA"/>
              </w:rPr>
              <w:t>1</w:t>
            </w:r>
          </w:p>
        </w:tc>
      </w:tr>
      <w:tr w:rsidR="000C404A" w:rsidRPr="00834ABE" w14:paraId="657ACF43"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tcPr>
          <w:p w14:paraId="4733BF77" w14:textId="79F6987C" w:rsidR="000C404A" w:rsidRPr="00834ABE" w:rsidRDefault="00726C85" w:rsidP="00DD07B5">
            <w:pPr>
              <w:rPr>
                <w:b/>
                <w:bCs/>
                <w:color w:val="000000"/>
                <w:sz w:val="24"/>
                <w:szCs w:val="24"/>
                <w:lang w:val="en-CA" w:eastAsia="en-CA"/>
              </w:rPr>
            </w:pPr>
            <w:r w:rsidRPr="00834ABE">
              <w:rPr>
                <w:rFonts w:hint="eastAsia"/>
                <w:b/>
                <w:bCs/>
                <w:color w:val="000000"/>
                <w:sz w:val="24"/>
                <w:szCs w:val="24"/>
                <w:lang w:val="en-CA" w:eastAsia="zh-CN"/>
              </w:rPr>
              <w:t>设想</w:t>
            </w:r>
            <w:r w:rsidR="000C404A" w:rsidRPr="00834ABE">
              <w:rPr>
                <w:b/>
                <w:bCs/>
                <w:color w:val="000000"/>
                <w:sz w:val="24"/>
                <w:szCs w:val="24"/>
                <w:lang w:val="en-CA" w:eastAsia="en-CA"/>
              </w:rPr>
              <w:t xml:space="preserve">A </w:t>
            </w:r>
            <w:r w:rsidRPr="00834ABE">
              <w:rPr>
                <w:rFonts w:hint="eastAsia"/>
                <w:b/>
                <w:bCs/>
                <w:color w:val="000000"/>
                <w:sz w:val="24"/>
                <w:szCs w:val="24"/>
                <w:lang w:val="en-CA" w:eastAsia="zh-CN"/>
              </w:rPr>
              <w:t>选项</w:t>
            </w:r>
            <w:r w:rsidR="000C404A" w:rsidRPr="00834ABE">
              <w:rPr>
                <w:b/>
                <w:bCs/>
                <w:color w:val="000000"/>
                <w:sz w:val="24"/>
                <w:szCs w:val="24"/>
                <w:lang w:val="en-CA" w:eastAsia="en-CA"/>
              </w:rPr>
              <w:t>2</w:t>
            </w:r>
          </w:p>
        </w:tc>
        <w:tc>
          <w:tcPr>
            <w:tcW w:w="1642" w:type="dxa"/>
            <w:tcBorders>
              <w:top w:val="nil"/>
              <w:left w:val="nil"/>
              <w:bottom w:val="single" w:sz="4" w:space="0" w:color="auto"/>
              <w:right w:val="single" w:sz="4" w:space="0" w:color="auto"/>
            </w:tcBorders>
            <w:shd w:val="clear" w:color="auto" w:fill="auto"/>
            <w:noWrap/>
            <w:vAlign w:val="bottom"/>
          </w:tcPr>
          <w:p w14:paraId="27450F00" w14:textId="77777777" w:rsidR="000C404A" w:rsidRPr="00834ABE" w:rsidRDefault="000C404A" w:rsidP="00DD07B5">
            <w:pPr>
              <w:jc w:val="center"/>
              <w:rPr>
                <w:b/>
                <w:bCs/>
                <w:color w:val="000000"/>
                <w:sz w:val="24"/>
                <w:szCs w:val="24"/>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1F5D3384" w14:textId="77777777" w:rsidR="000C404A" w:rsidRPr="00834ABE" w:rsidRDefault="000C404A" w:rsidP="00DD07B5">
            <w:pPr>
              <w:jc w:val="center"/>
              <w:rPr>
                <w:b/>
                <w:bCs/>
                <w:color w:val="000000"/>
                <w:sz w:val="24"/>
                <w:szCs w:val="24"/>
                <w:lang w:val="en-CA" w:eastAsia="en-CA"/>
              </w:rPr>
            </w:pPr>
          </w:p>
        </w:tc>
        <w:tc>
          <w:tcPr>
            <w:tcW w:w="1642" w:type="dxa"/>
            <w:tcBorders>
              <w:top w:val="nil"/>
              <w:left w:val="nil"/>
              <w:bottom w:val="single" w:sz="4" w:space="0" w:color="auto"/>
              <w:right w:val="single" w:sz="4" w:space="0" w:color="auto"/>
            </w:tcBorders>
            <w:shd w:val="clear" w:color="auto" w:fill="auto"/>
            <w:noWrap/>
            <w:vAlign w:val="bottom"/>
          </w:tcPr>
          <w:p w14:paraId="558E117D" w14:textId="77777777" w:rsidR="000C404A" w:rsidRPr="00834ABE" w:rsidRDefault="000C404A" w:rsidP="00DD07B5">
            <w:pPr>
              <w:jc w:val="center"/>
              <w:rPr>
                <w:b/>
                <w:bCs/>
                <w:color w:val="000000"/>
                <w:sz w:val="24"/>
                <w:szCs w:val="24"/>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4641CDA3" w14:textId="77777777" w:rsidR="000C404A" w:rsidRPr="00834ABE" w:rsidRDefault="000C404A" w:rsidP="00DD07B5">
            <w:pPr>
              <w:jc w:val="center"/>
              <w:rPr>
                <w:b/>
                <w:bCs/>
                <w:color w:val="000000"/>
                <w:sz w:val="24"/>
                <w:szCs w:val="24"/>
                <w:lang w:val="en-CA" w:eastAsia="en-CA"/>
              </w:rPr>
            </w:pPr>
          </w:p>
        </w:tc>
      </w:tr>
      <w:tr w:rsidR="00436C92" w:rsidRPr="00834ABE" w14:paraId="5995890B"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36E3081" w14:textId="61499359" w:rsidR="00436C92" w:rsidRPr="00834ABE" w:rsidRDefault="00726C85" w:rsidP="00EF4C68">
            <w:pPr>
              <w:rPr>
                <w:color w:val="000000"/>
                <w:sz w:val="24"/>
                <w:szCs w:val="24"/>
                <w:lang w:val="en-CA" w:eastAsia="en-CA"/>
              </w:rPr>
            </w:pPr>
            <w:r w:rsidRPr="00834ABE">
              <w:rPr>
                <w:rFonts w:hint="eastAsia"/>
                <w:color w:val="000000"/>
                <w:sz w:val="24"/>
                <w:szCs w:val="24"/>
                <w:lang w:val="en-CA" w:eastAsia="zh-CN"/>
              </w:rPr>
              <w:t>焚烧</w:t>
            </w:r>
            <w:r w:rsidR="008B1C4A" w:rsidRPr="00834ABE">
              <w:rPr>
                <w:rFonts w:hint="eastAsia"/>
                <w:color w:val="000000"/>
                <w:sz w:val="24"/>
                <w:szCs w:val="24"/>
                <w:lang w:val="en-CA" w:eastAsia="zh-CN"/>
              </w:rPr>
              <w:t>费用</w:t>
            </w:r>
          </w:p>
        </w:tc>
        <w:tc>
          <w:tcPr>
            <w:tcW w:w="1642" w:type="dxa"/>
            <w:tcBorders>
              <w:top w:val="nil"/>
              <w:left w:val="nil"/>
              <w:bottom w:val="single" w:sz="4" w:space="0" w:color="auto"/>
              <w:right w:val="single" w:sz="4" w:space="0" w:color="auto"/>
            </w:tcBorders>
            <w:shd w:val="clear" w:color="auto" w:fill="auto"/>
            <w:noWrap/>
            <w:hideMark/>
          </w:tcPr>
          <w:p w14:paraId="2547A5AC"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48AB8509"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3,753,000</w:t>
            </w:r>
          </w:p>
        </w:tc>
        <w:tc>
          <w:tcPr>
            <w:tcW w:w="1642" w:type="dxa"/>
            <w:tcBorders>
              <w:top w:val="nil"/>
              <w:left w:val="nil"/>
              <w:bottom w:val="single" w:sz="4" w:space="0" w:color="auto"/>
              <w:right w:val="single" w:sz="4" w:space="0" w:color="auto"/>
            </w:tcBorders>
            <w:shd w:val="clear" w:color="auto" w:fill="auto"/>
            <w:noWrap/>
            <w:hideMark/>
          </w:tcPr>
          <w:p w14:paraId="771B8408"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75A517F8"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3,753,000</w:t>
            </w:r>
          </w:p>
        </w:tc>
      </w:tr>
      <w:tr w:rsidR="00436C92" w:rsidRPr="00834ABE" w14:paraId="0AAA974D"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264F5918" w14:textId="77777777" w:rsidR="00767C21" w:rsidRDefault="00726C85" w:rsidP="00DD07B5">
            <w:pPr>
              <w:rPr>
                <w:color w:val="000000"/>
                <w:sz w:val="24"/>
                <w:szCs w:val="24"/>
                <w:lang w:val="en-CA" w:eastAsia="zh-CN"/>
              </w:rPr>
            </w:pPr>
            <w:r w:rsidRPr="00834ABE">
              <w:rPr>
                <w:rFonts w:hint="eastAsia"/>
                <w:color w:val="000000"/>
                <w:sz w:val="24"/>
                <w:szCs w:val="24"/>
                <w:lang w:val="en-CA" w:eastAsia="zh-CN"/>
              </w:rPr>
              <w:t>利润损失净现值</w:t>
            </w:r>
          </w:p>
          <w:p w14:paraId="58B73FE3" w14:textId="52085FC8" w:rsidR="00436C92" w:rsidRPr="00834ABE" w:rsidRDefault="002D2FDF" w:rsidP="00DD07B5">
            <w:pPr>
              <w:rPr>
                <w:color w:val="000000"/>
                <w:sz w:val="24"/>
                <w:szCs w:val="24"/>
                <w:lang w:val="en-CA" w:eastAsia="en-CA"/>
              </w:rPr>
            </w:pPr>
            <w:r>
              <w:rPr>
                <w:color w:val="000000"/>
                <w:sz w:val="24"/>
                <w:szCs w:val="24"/>
                <w:lang w:val="en-CA" w:eastAsia="en-CA"/>
              </w:rPr>
              <w:t>（</w:t>
            </w:r>
            <w:r w:rsidR="00EF4C68" w:rsidRPr="00834ABE">
              <w:rPr>
                <w:color w:val="000000"/>
                <w:sz w:val="24"/>
                <w:szCs w:val="24"/>
                <w:lang w:val="en-CA" w:eastAsia="en-CA"/>
              </w:rPr>
              <w:t>2025-2029</w:t>
            </w:r>
            <w:r>
              <w:rPr>
                <w:color w:val="000000"/>
                <w:sz w:val="24"/>
                <w:szCs w:val="24"/>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091ADFF4"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670E4A1D"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2A3E1666"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2AEE150F"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9,262,000</w:t>
            </w:r>
          </w:p>
        </w:tc>
      </w:tr>
      <w:tr w:rsidR="00436C92" w:rsidRPr="00834ABE" w14:paraId="2772D158"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D7B16F3" w14:textId="16F7FC86" w:rsidR="00436C92" w:rsidRPr="00834ABE" w:rsidRDefault="00726C85" w:rsidP="00DD07B5">
            <w:pPr>
              <w:rPr>
                <w:color w:val="000000"/>
                <w:sz w:val="24"/>
                <w:szCs w:val="24"/>
                <w:lang w:val="en-CA" w:eastAsia="en-CA"/>
              </w:rPr>
            </w:pPr>
            <w:r w:rsidRPr="00834ABE">
              <w:rPr>
                <w:rFonts w:hint="eastAsia"/>
                <w:color w:val="000000"/>
                <w:sz w:val="24"/>
                <w:szCs w:val="24"/>
                <w:lang w:val="en-CA" w:eastAsia="zh-CN"/>
              </w:rPr>
              <w:t>共计</w:t>
            </w:r>
          </w:p>
        </w:tc>
        <w:tc>
          <w:tcPr>
            <w:tcW w:w="1642" w:type="dxa"/>
            <w:tcBorders>
              <w:top w:val="nil"/>
              <w:left w:val="nil"/>
              <w:bottom w:val="single" w:sz="4" w:space="0" w:color="auto"/>
              <w:right w:val="single" w:sz="4" w:space="0" w:color="auto"/>
            </w:tcBorders>
            <w:shd w:val="clear" w:color="auto" w:fill="auto"/>
            <w:noWrap/>
            <w:hideMark/>
          </w:tcPr>
          <w:p w14:paraId="062C480A"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32,826,000</w:t>
            </w:r>
          </w:p>
        </w:tc>
        <w:tc>
          <w:tcPr>
            <w:tcW w:w="1643" w:type="dxa"/>
            <w:tcBorders>
              <w:top w:val="nil"/>
              <w:left w:val="nil"/>
              <w:bottom w:val="single" w:sz="4" w:space="0" w:color="auto"/>
              <w:right w:val="single" w:sz="4" w:space="0" w:color="auto"/>
            </w:tcBorders>
            <w:shd w:val="clear" w:color="auto" w:fill="auto"/>
            <w:noWrap/>
            <w:hideMark/>
          </w:tcPr>
          <w:p w14:paraId="6BD4605A"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19,408,000</w:t>
            </w:r>
          </w:p>
        </w:tc>
        <w:tc>
          <w:tcPr>
            <w:tcW w:w="1642" w:type="dxa"/>
            <w:tcBorders>
              <w:top w:val="nil"/>
              <w:left w:val="nil"/>
              <w:bottom w:val="single" w:sz="4" w:space="0" w:color="auto"/>
              <w:right w:val="single" w:sz="4" w:space="0" w:color="auto"/>
            </w:tcBorders>
            <w:shd w:val="clear" w:color="auto" w:fill="auto"/>
            <w:noWrap/>
            <w:hideMark/>
          </w:tcPr>
          <w:p w14:paraId="4D8149CA"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10,868,000</w:t>
            </w:r>
          </w:p>
        </w:tc>
        <w:tc>
          <w:tcPr>
            <w:tcW w:w="1643" w:type="dxa"/>
            <w:tcBorders>
              <w:top w:val="nil"/>
              <w:left w:val="nil"/>
              <w:bottom w:val="single" w:sz="4" w:space="0" w:color="auto"/>
              <w:right w:val="single" w:sz="4" w:space="0" w:color="auto"/>
            </w:tcBorders>
            <w:shd w:val="clear" w:color="auto" w:fill="auto"/>
            <w:noWrap/>
            <w:hideMark/>
          </w:tcPr>
          <w:p w14:paraId="73F8B634"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13,015,000</w:t>
            </w:r>
          </w:p>
        </w:tc>
      </w:tr>
      <w:tr w:rsidR="00436C92" w:rsidRPr="00834ABE" w14:paraId="39E0EABC"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7AD5D889" w14:textId="1AFC86BF" w:rsidR="00436C92" w:rsidRPr="00834ABE" w:rsidRDefault="00726C85" w:rsidP="00DD07B5">
            <w:pPr>
              <w:rPr>
                <w:color w:val="000000"/>
                <w:sz w:val="24"/>
                <w:szCs w:val="24"/>
                <w:lang w:val="en-CA" w:eastAsia="en-CA"/>
              </w:rPr>
            </w:pPr>
            <w:r w:rsidRPr="00834ABE">
              <w:rPr>
                <w:rFonts w:hint="eastAsia"/>
                <w:color w:val="000000"/>
                <w:sz w:val="24"/>
                <w:szCs w:val="24"/>
                <w:lang w:val="en-CA" w:eastAsia="zh-CN"/>
              </w:rPr>
              <w:t>成本效益</w:t>
            </w:r>
            <w:r w:rsidR="002E6AD2" w:rsidRPr="00834ABE">
              <w:rPr>
                <w:color w:val="000000"/>
                <w:sz w:val="24"/>
                <w:szCs w:val="24"/>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78E0E91E"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61.40</w:t>
            </w:r>
          </w:p>
        </w:tc>
        <w:tc>
          <w:tcPr>
            <w:tcW w:w="1643" w:type="dxa"/>
            <w:tcBorders>
              <w:top w:val="nil"/>
              <w:left w:val="nil"/>
              <w:bottom w:val="single" w:sz="4" w:space="0" w:color="auto"/>
              <w:right w:val="single" w:sz="4" w:space="0" w:color="auto"/>
            </w:tcBorders>
            <w:shd w:val="clear" w:color="auto" w:fill="auto"/>
            <w:noWrap/>
            <w:hideMark/>
          </w:tcPr>
          <w:p w14:paraId="675C0CB9"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36.30</w:t>
            </w:r>
          </w:p>
        </w:tc>
        <w:tc>
          <w:tcPr>
            <w:tcW w:w="1642" w:type="dxa"/>
            <w:tcBorders>
              <w:top w:val="nil"/>
              <w:left w:val="nil"/>
              <w:bottom w:val="single" w:sz="4" w:space="0" w:color="auto"/>
              <w:right w:val="single" w:sz="4" w:space="0" w:color="auto"/>
            </w:tcBorders>
            <w:shd w:val="clear" w:color="auto" w:fill="auto"/>
            <w:noWrap/>
            <w:hideMark/>
          </w:tcPr>
          <w:p w14:paraId="5160F38A"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20.33</w:t>
            </w:r>
          </w:p>
        </w:tc>
        <w:tc>
          <w:tcPr>
            <w:tcW w:w="1643" w:type="dxa"/>
            <w:tcBorders>
              <w:top w:val="nil"/>
              <w:left w:val="nil"/>
              <w:bottom w:val="single" w:sz="4" w:space="0" w:color="auto"/>
              <w:right w:val="single" w:sz="4" w:space="0" w:color="auto"/>
            </w:tcBorders>
            <w:shd w:val="clear" w:color="auto" w:fill="auto"/>
            <w:noWrap/>
            <w:hideMark/>
          </w:tcPr>
          <w:p w14:paraId="0F6BE946"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24.35</w:t>
            </w:r>
          </w:p>
        </w:tc>
      </w:tr>
      <w:tr w:rsidR="00436C92" w:rsidRPr="00834ABE" w14:paraId="2AA516D8"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49A1301" w14:textId="33000109" w:rsidR="00436C92" w:rsidRPr="00834ABE" w:rsidRDefault="00726C85" w:rsidP="00DD07B5">
            <w:pPr>
              <w:rPr>
                <w:b/>
                <w:bCs/>
                <w:color w:val="000000"/>
                <w:sz w:val="24"/>
                <w:szCs w:val="24"/>
                <w:lang w:val="en-CA" w:eastAsia="en-CA"/>
              </w:rPr>
            </w:pPr>
            <w:r w:rsidRPr="00834ABE">
              <w:rPr>
                <w:rFonts w:hint="eastAsia"/>
                <w:b/>
                <w:bCs/>
                <w:color w:val="000000"/>
                <w:sz w:val="24"/>
                <w:szCs w:val="24"/>
                <w:lang w:val="en-CA" w:eastAsia="zh-CN"/>
              </w:rPr>
              <w:t>设想</w:t>
            </w:r>
            <w:r w:rsidR="00436C92" w:rsidRPr="00834ABE">
              <w:rPr>
                <w:b/>
                <w:bCs/>
                <w:color w:val="000000"/>
                <w:sz w:val="24"/>
                <w:szCs w:val="24"/>
                <w:lang w:val="en-CA" w:eastAsia="en-CA"/>
              </w:rPr>
              <w:t>B</w:t>
            </w:r>
            <w:r w:rsidRPr="00834ABE">
              <w:rPr>
                <w:rFonts w:hint="eastAsia"/>
                <w:b/>
                <w:bCs/>
                <w:color w:val="000000"/>
                <w:sz w:val="24"/>
                <w:szCs w:val="24"/>
                <w:lang w:val="en-CA" w:eastAsia="zh-CN"/>
              </w:rPr>
              <w:t>选项</w:t>
            </w:r>
            <w:r w:rsidR="00436C92" w:rsidRPr="00834ABE">
              <w:rPr>
                <w:b/>
                <w:bCs/>
                <w:color w:val="000000"/>
                <w:sz w:val="24"/>
                <w:szCs w:val="24"/>
                <w:lang w:val="en-CA" w:eastAsia="en-CA"/>
              </w:rPr>
              <w:t xml:space="preserve">2 </w:t>
            </w:r>
          </w:p>
        </w:tc>
        <w:tc>
          <w:tcPr>
            <w:tcW w:w="1642" w:type="dxa"/>
            <w:tcBorders>
              <w:top w:val="nil"/>
              <w:left w:val="nil"/>
              <w:bottom w:val="single" w:sz="4" w:space="0" w:color="auto"/>
              <w:right w:val="single" w:sz="4" w:space="0" w:color="auto"/>
            </w:tcBorders>
            <w:shd w:val="clear" w:color="auto" w:fill="auto"/>
            <w:noWrap/>
            <w:hideMark/>
          </w:tcPr>
          <w:p w14:paraId="25D7C5A3" w14:textId="77777777" w:rsidR="00436C92" w:rsidRPr="00834ABE" w:rsidRDefault="00436C92" w:rsidP="00DD07B5">
            <w:pPr>
              <w:jc w:val="right"/>
              <w:rPr>
                <w:color w:val="000000"/>
                <w:sz w:val="24"/>
                <w:szCs w:val="24"/>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61C5C180" w14:textId="77777777" w:rsidR="00436C92" w:rsidRPr="00834ABE" w:rsidRDefault="00436C92" w:rsidP="00DD07B5">
            <w:pPr>
              <w:jc w:val="right"/>
              <w:rPr>
                <w:color w:val="000000"/>
                <w:sz w:val="24"/>
                <w:szCs w:val="24"/>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7A9D29AE" w14:textId="77777777" w:rsidR="00436C92" w:rsidRPr="00834ABE" w:rsidRDefault="00436C92" w:rsidP="00DD07B5">
            <w:pPr>
              <w:jc w:val="right"/>
              <w:rPr>
                <w:color w:val="000000"/>
                <w:sz w:val="24"/>
                <w:szCs w:val="24"/>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7A5504C6" w14:textId="77777777" w:rsidR="00436C92" w:rsidRPr="00834ABE" w:rsidRDefault="00436C92" w:rsidP="00DD07B5">
            <w:pPr>
              <w:jc w:val="right"/>
              <w:rPr>
                <w:color w:val="000000"/>
                <w:sz w:val="24"/>
                <w:szCs w:val="24"/>
                <w:lang w:val="en-CA" w:eastAsia="en-CA"/>
              </w:rPr>
            </w:pPr>
          </w:p>
        </w:tc>
      </w:tr>
      <w:tr w:rsidR="00436C92" w:rsidRPr="00834ABE" w14:paraId="62586535"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A6A1A23" w14:textId="7C15A076" w:rsidR="00436C92" w:rsidRPr="00834ABE" w:rsidRDefault="00726C85" w:rsidP="00DD07B5">
            <w:pPr>
              <w:rPr>
                <w:color w:val="000000"/>
                <w:sz w:val="24"/>
                <w:szCs w:val="24"/>
                <w:lang w:val="en-CA" w:eastAsia="zh-CN"/>
              </w:rPr>
            </w:pPr>
            <w:r w:rsidRPr="00834ABE">
              <w:rPr>
                <w:rFonts w:hint="eastAsia"/>
                <w:color w:val="000000"/>
                <w:sz w:val="24"/>
                <w:szCs w:val="24"/>
                <w:lang w:val="en-CA" w:eastAsia="zh-CN"/>
              </w:rPr>
              <w:t>焚烧炉</w:t>
            </w:r>
            <w:r w:rsidR="008B1C4A" w:rsidRPr="00834ABE">
              <w:rPr>
                <w:rFonts w:hint="eastAsia"/>
                <w:color w:val="000000"/>
                <w:sz w:val="24"/>
                <w:szCs w:val="24"/>
                <w:lang w:val="en-CA" w:eastAsia="zh-CN"/>
              </w:rPr>
              <w:t>费用</w:t>
            </w:r>
            <w:r w:rsidR="002D2FDF">
              <w:rPr>
                <w:rFonts w:hint="eastAsia"/>
                <w:color w:val="000000"/>
                <w:sz w:val="24"/>
                <w:szCs w:val="24"/>
                <w:lang w:val="en-CA" w:eastAsia="zh-CN"/>
              </w:rPr>
              <w:t>（</w:t>
            </w:r>
            <w:r w:rsidRPr="00834ABE">
              <w:rPr>
                <w:rFonts w:hint="eastAsia"/>
                <w:color w:val="000000"/>
                <w:sz w:val="24"/>
                <w:szCs w:val="24"/>
                <w:lang w:val="en-CA" w:eastAsia="zh-CN"/>
              </w:rPr>
              <w:t>一次性</w:t>
            </w:r>
            <w:r w:rsidR="002D2FDF">
              <w:rPr>
                <w:rFonts w:hint="eastAsia"/>
                <w:color w:val="000000"/>
                <w:sz w:val="24"/>
                <w:szCs w:val="24"/>
                <w:lang w:val="en-CA" w:eastAsia="zh-CN"/>
              </w:rPr>
              <w:t>）</w:t>
            </w:r>
          </w:p>
        </w:tc>
        <w:tc>
          <w:tcPr>
            <w:tcW w:w="1642" w:type="dxa"/>
            <w:tcBorders>
              <w:top w:val="nil"/>
              <w:left w:val="nil"/>
              <w:bottom w:val="single" w:sz="4" w:space="0" w:color="auto"/>
              <w:right w:val="single" w:sz="4" w:space="0" w:color="auto"/>
            </w:tcBorders>
            <w:shd w:val="clear" w:color="auto" w:fill="auto"/>
            <w:noWrap/>
            <w:hideMark/>
          </w:tcPr>
          <w:p w14:paraId="737976FF"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15D6FD04"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4,378,000</w:t>
            </w:r>
          </w:p>
        </w:tc>
        <w:tc>
          <w:tcPr>
            <w:tcW w:w="1642" w:type="dxa"/>
            <w:tcBorders>
              <w:top w:val="nil"/>
              <w:left w:val="nil"/>
              <w:bottom w:val="single" w:sz="4" w:space="0" w:color="auto"/>
              <w:right w:val="single" w:sz="4" w:space="0" w:color="auto"/>
            </w:tcBorders>
            <w:shd w:val="clear" w:color="auto" w:fill="auto"/>
            <w:noWrap/>
            <w:hideMark/>
          </w:tcPr>
          <w:p w14:paraId="73B536FA"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0A0AFB53"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4,378,000</w:t>
            </w:r>
          </w:p>
        </w:tc>
      </w:tr>
      <w:tr w:rsidR="00436C92" w:rsidRPr="00834ABE" w14:paraId="02A1607B"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E324B57" w14:textId="77777777" w:rsidR="00767C21" w:rsidRDefault="00726C85" w:rsidP="00DD07B5">
            <w:pPr>
              <w:rPr>
                <w:color w:val="000000"/>
                <w:sz w:val="24"/>
                <w:szCs w:val="24"/>
                <w:lang w:val="en-CA" w:eastAsia="zh-CN"/>
              </w:rPr>
            </w:pPr>
            <w:r w:rsidRPr="00834ABE">
              <w:rPr>
                <w:rFonts w:hint="eastAsia"/>
                <w:color w:val="000000"/>
                <w:sz w:val="24"/>
                <w:szCs w:val="24"/>
                <w:lang w:val="en-CA" w:eastAsia="zh-CN"/>
              </w:rPr>
              <w:t>利润损失净现值</w:t>
            </w:r>
          </w:p>
          <w:p w14:paraId="742F9C16" w14:textId="4D19B49A" w:rsidR="00436C92" w:rsidRPr="00834ABE" w:rsidRDefault="002D2FDF" w:rsidP="00DD07B5">
            <w:pPr>
              <w:rPr>
                <w:color w:val="000000"/>
                <w:sz w:val="24"/>
                <w:szCs w:val="24"/>
                <w:lang w:val="en-CA" w:eastAsia="en-CA"/>
              </w:rPr>
            </w:pPr>
            <w:r>
              <w:rPr>
                <w:color w:val="000000"/>
                <w:sz w:val="24"/>
                <w:szCs w:val="24"/>
                <w:lang w:val="en-CA" w:eastAsia="en-CA"/>
              </w:rPr>
              <w:t>（</w:t>
            </w:r>
            <w:r w:rsidR="00EF4C68" w:rsidRPr="00834ABE">
              <w:rPr>
                <w:color w:val="000000"/>
                <w:sz w:val="24"/>
                <w:szCs w:val="24"/>
                <w:lang w:val="en-CA" w:eastAsia="en-CA"/>
              </w:rPr>
              <w:t>2025-2029</w:t>
            </w:r>
            <w:r>
              <w:rPr>
                <w:color w:val="000000"/>
                <w:sz w:val="24"/>
                <w:szCs w:val="24"/>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6183DF2B"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1B15531C"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1C220E86"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6193EABE"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9,262,000</w:t>
            </w:r>
          </w:p>
        </w:tc>
      </w:tr>
      <w:tr w:rsidR="00436C92" w:rsidRPr="00834ABE" w14:paraId="35A97649"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3FEFFEA" w14:textId="0CBA4364" w:rsidR="00436C92" w:rsidRPr="00834ABE" w:rsidRDefault="00726C85" w:rsidP="00DD07B5">
            <w:pPr>
              <w:rPr>
                <w:color w:val="000000"/>
                <w:sz w:val="24"/>
                <w:szCs w:val="24"/>
                <w:lang w:val="en-CA" w:eastAsia="en-CA"/>
              </w:rPr>
            </w:pPr>
            <w:r w:rsidRPr="00834ABE">
              <w:rPr>
                <w:rFonts w:hint="eastAsia"/>
                <w:color w:val="000000"/>
                <w:sz w:val="24"/>
                <w:szCs w:val="24"/>
                <w:lang w:val="en-CA" w:eastAsia="zh-CN"/>
              </w:rPr>
              <w:t>共计</w:t>
            </w:r>
          </w:p>
        </w:tc>
        <w:tc>
          <w:tcPr>
            <w:tcW w:w="1642" w:type="dxa"/>
            <w:tcBorders>
              <w:top w:val="nil"/>
              <w:left w:val="nil"/>
              <w:bottom w:val="single" w:sz="4" w:space="0" w:color="auto"/>
              <w:right w:val="single" w:sz="4" w:space="0" w:color="auto"/>
            </w:tcBorders>
            <w:shd w:val="clear" w:color="auto" w:fill="auto"/>
            <w:noWrap/>
            <w:hideMark/>
          </w:tcPr>
          <w:p w14:paraId="68AC7472"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33,451,000</w:t>
            </w:r>
          </w:p>
        </w:tc>
        <w:tc>
          <w:tcPr>
            <w:tcW w:w="1643" w:type="dxa"/>
            <w:tcBorders>
              <w:top w:val="nil"/>
              <w:left w:val="nil"/>
              <w:bottom w:val="single" w:sz="4" w:space="0" w:color="auto"/>
              <w:right w:val="single" w:sz="4" w:space="0" w:color="auto"/>
            </w:tcBorders>
            <w:shd w:val="clear" w:color="auto" w:fill="auto"/>
            <w:noWrap/>
            <w:hideMark/>
          </w:tcPr>
          <w:p w14:paraId="3AFC3257"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20,033,000</w:t>
            </w:r>
          </w:p>
        </w:tc>
        <w:tc>
          <w:tcPr>
            <w:tcW w:w="1642" w:type="dxa"/>
            <w:tcBorders>
              <w:top w:val="nil"/>
              <w:left w:val="nil"/>
              <w:bottom w:val="single" w:sz="4" w:space="0" w:color="auto"/>
              <w:right w:val="single" w:sz="4" w:space="0" w:color="auto"/>
            </w:tcBorders>
            <w:shd w:val="clear" w:color="auto" w:fill="auto"/>
            <w:noWrap/>
            <w:hideMark/>
          </w:tcPr>
          <w:p w14:paraId="7824049A"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11,493,000</w:t>
            </w:r>
          </w:p>
        </w:tc>
        <w:tc>
          <w:tcPr>
            <w:tcW w:w="1643" w:type="dxa"/>
            <w:tcBorders>
              <w:top w:val="nil"/>
              <w:left w:val="nil"/>
              <w:bottom w:val="single" w:sz="4" w:space="0" w:color="auto"/>
              <w:right w:val="single" w:sz="4" w:space="0" w:color="auto"/>
            </w:tcBorders>
            <w:shd w:val="clear" w:color="auto" w:fill="auto"/>
            <w:noWrap/>
            <w:hideMark/>
          </w:tcPr>
          <w:p w14:paraId="18D16F59"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13,640,000</w:t>
            </w:r>
          </w:p>
        </w:tc>
      </w:tr>
      <w:tr w:rsidR="00436C92" w:rsidRPr="00834ABE" w14:paraId="27DF7CFA"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12B96E7" w14:textId="7677A82C" w:rsidR="00436C92" w:rsidRPr="00834ABE" w:rsidRDefault="00726C85" w:rsidP="00DD07B5">
            <w:pPr>
              <w:rPr>
                <w:color w:val="000000"/>
                <w:sz w:val="24"/>
                <w:szCs w:val="24"/>
                <w:lang w:val="en-CA" w:eastAsia="en-CA"/>
              </w:rPr>
            </w:pPr>
            <w:r w:rsidRPr="00834ABE">
              <w:rPr>
                <w:rFonts w:hint="eastAsia"/>
                <w:color w:val="000000"/>
                <w:sz w:val="24"/>
                <w:szCs w:val="24"/>
                <w:lang w:val="en-CA" w:eastAsia="zh-CN"/>
              </w:rPr>
              <w:t>成本效益</w:t>
            </w:r>
            <w:r w:rsidR="002E6AD2" w:rsidRPr="00834ABE">
              <w:rPr>
                <w:color w:val="000000"/>
                <w:sz w:val="24"/>
                <w:szCs w:val="24"/>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4048E13A"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62.57</w:t>
            </w:r>
          </w:p>
        </w:tc>
        <w:tc>
          <w:tcPr>
            <w:tcW w:w="1643" w:type="dxa"/>
            <w:tcBorders>
              <w:top w:val="nil"/>
              <w:left w:val="nil"/>
              <w:bottom w:val="single" w:sz="4" w:space="0" w:color="auto"/>
              <w:right w:val="single" w:sz="4" w:space="0" w:color="auto"/>
            </w:tcBorders>
            <w:shd w:val="clear" w:color="auto" w:fill="auto"/>
            <w:noWrap/>
            <w:hideMark/>
          </w:tcPr>
          <w:p w14:paraId="46F54895"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37.47</w:t>
            </w:r>
          </w:p>
        </w:tc>
        <w:tc>
          <w:tcPr>
            <w:tcW w:w="1642" w:type="dxa"/>
            <w:tcBorders>
              <w:top w:val="nil"/>
              <w:left w:val="nil"/>
              <w:bottom w:val="single" w:sz="4" w:space="0" w:color="auto"/>
              <w:right w:val="single" w:sz="4" w:space="0" w:color="auto"/>
            </w:tcBorders>
            <w:shd w:val="clear" w:color="auto" w:fill="auto"/>
            <w:noWrap/>
            <w:hideMark/>
          </w:tcPr>
          <w:p w14:paraId="4AEE6627"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21.50</w:t>
            </w:r>
          </w:p>
        </w:tc>
        <w:tc>
          <w:tcPr>
            <w:tcW w:w="1643" w:type="dxa"/>
            <w:tcBorders>
              <w:top w:val="nil"/>
              <w:left w:val="nil"/>
              <w:bottom w:val="single" w:sz="4" w:space="0" w:color="auto"/>
              <w:right w:val="single" w:sz="4" w:space="0" w:color="auto"/>
            </w:tcBorders>
            <w:shd w:val="clear" w:color="auto" w:fill="auto"/>
            <w:noWrap/>
            <w:hideMark/>
          </w:tcPr>
          <w:p w14:paraId="36D1C0D5"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25.51</w:t>
            </w:r>
          </w:p>
        </w:tc>
      </w:tr>
      <w:tr w:rsidR="00436C92" w:rsidRPr="00834ABE" w14:paraId="2011F9BA"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3CA553E" w14:textId="5554DFED" w:rsidR="00436C92" w:rsidRPr="00834ABE" w:rsidRDefault="00726C85" w:rsidP="00DD07B5">
            <w:pPr>
              <w:rPr>
                <w:b/>
                <w:bCs/>
                <w:color w:val="000000"/>
                <w:sz w:val="24"/>
                <w:szCs w:val="24"/>
                <w:lang w:val="en-CA" w:eastAsia="en-CA"/>
              </w:rPr>
            </w:pPr>
            <w:r w:rsidRPr="00834ABE">
              <w:rPr>
                <w:rFonts w:hint="eastAsia"/>
                <w:b/>
                <w:bCs/>
                <w:color w:val="000000"/>
                <w:sz w:val="24"/>
                <w:szCs w:val="24"/>
                <w:lang w:val="en-CA" w:eastAsia="zh-CN"/>
              </w:rPr>
              <w:t>设想</w:t>
            </w:r>
            <w:r w:rsidR="00436C92" w:rsidRPr="00834ABE">
              <w:rPr>
                <w:b/>
                <w:bCs/>
                <w:color w:val="000000"/>
                <w:sz w:val="24"/>
                <w:szCs w:val="24"/>
                <w:lang w:val="en-CA" w:eastAsia="en-CA"/>
              </w:rPr>
              <w:t>C</w:t>
            </w:r>
            <w:r w:rsidRPr="00834ABE">
              <w:rPr>
                <w:rFonts w:hint="eastAsia"/>
                <w:b/>
                <w:bCs/>
                <w:color w:val="000000"/>
                <w:sz w:val="24"/>
                <w:szCs w:val="24"/>
                <w:lang w:val="en-CA" w:eastAsia="zh-CN"/>
              </w:rPr>
              <w:t>选项</w:t>
            </w:r>
            <w:r w:rsidR="00436C92" w:rsidRPr="00834ABE">
              <w:rPr>
                <w:b/>
                <w:bCs/>
                <w:color w:val="000000"/>
                <w:sz w:val="24"/>
                <w:szCs w:val="24"/>
                <w:lang w:val="en-CA" w:eastAsia="en-CA"/>
              </w:rPr>
              <w:t xml:space="preserve">2 </w:t>
            </w:r>
          </w:p>
        </w:tc>
        <w:tc>
          <w:tcPr>
            <w:tcW w:w="1642" w:type="dxa"/>
            <w:tcBorders>
              <w:top w:val="nil"/>
              <w:left w:val="nil"/>
              <w:bottom w:val="single" w:sz="4" w:space="0" w:color="auto"/>
              <w:right w:val="single" w:sz="4" w:space="0" w:color="auto"/>
            </w:tcBorders>
            <w:shd w:val="clear" w:color="auto" w:fill="auto"/>
            <w:noWrap/>
            <w:hideMark/>
          </w:tcPr>
          <w:p w14:paraId="4434FDDF" w14:textId="77777777" w:rsidR="00436C92" w:rsidRPr="00834ABE" w:rsidRDefault="00436C92" w:rsidP="00DD07B5">
            <w:pPr>
              <w:jc w:val="right"/>
              <w:rPr>
                <w:color w:val="000000"/>
                <w:sz w:val="24"/>
                <w:szCs w:val="24"/>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3FFC1F64" w14:textId="77777777" w:rsidR="00436C92" w:rsidRPr="00834ABE" w:rsidRDefault="00436C92" w:rsidP="00DD07B5">
            <w:pPr>
              <w:jc w:val="right"/>
              <w:rPr>
                <w:color w:val="000000"/>
                <w:sz w:val="24"/>
                <w:szCs w:val="24"/>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464D0ED4" w14:textId="77777777" w:rsidR="00436C92" w:rsidRPr="00834ABE" w:rsidRDefault="00436C92" w:rsidP="00DD07B5">
            <w:pPr>
              <w:jc w:val="right"/>
              <w:rPr>
                <w:color w:val="000000"/>
                <w:sz w:val="24"/>
                <w:szCs w:val="24"/>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153EAA25" w14:textId="77777777" w:rsidR="00436C92" w:rsidRPr="00834ABE" w:rsidRDefault="00436C92" w:rsidP="00DD07B5">
            <w:pPr>
              <w:jc w:val="right"/>
              <w:rPr>
                <w:color w:val="000000"/>
                <w:sz w:val="24"/>
                <w:szCs w:val="24"/>
                <w:lang w:val="en-CA" w:eastAsia="en-CA"/>
              </w:rPr>
            </w:pPr>
          </w:p>
        </w:tc>
      </w:tr>
      <w:tr w:rsidR="00436C92" w:rsidRPr="00834ABE" w14:paraId="07EF5093"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CA61575" w14:textId="689FF468" w:rsidR="00436C92" w:rsidRPr="00834ABE" w:rsidRDefault="00726C85" w:rsidP="00DD07B5">
            <w:pPr>
              <w:rPr>
                <w:color w:val="000000"/>
                <w:sz w:val="24"/>
                <w:szCs w:val="24"/>
                <w:lang w:val="en-CA" w:eastAsia="zh-CN"/>
              </w:rPr>
            </w:pPr>
            <w:r w:rsidRPr="00834ABE">
              <w:rPr>
                <w:rFonts w:hint="eastAsia"/>
                <w:color w:val="000000"/>
                <w:sz w:val="24"/>
                <w:szCs w:val="24"/>
                <w:lang w:val="en-CA" w:eastAsia="zh-CN"/>
              </w:rPr>
              <w:t>焚烧炉</w:t>
            </w:r>
            <w:r w:rsidR="008B1C4A" w:rsidRPr="00834ABE">
              <w:rPr>
                <w:rFonts w:hint="eastAsia"/>
                <w:color w:val="000000"/>
                <w:sz w:val="24"/>
                <w:szCs w:val="24"/>
                <w:lang w:val="en-CA" w:eastAsia="zh-CN"/>
              </w:rPr>
              <w:t>费用</w:t>
            </w:r>
            <w:r w:rsidR="002D2FDF">
              <w:rPr>
                <w:rFonts w:hint="eastAsia"/>
                <w:color w:val="000000"/>
                <w:sz w:val="24"/>
                <w:szCs w:val="24"/>
                <w:lang w:val="en-CA" w:eastAsia="zh-CN"/>
              </w:rPr>
              <w:t>（</w:t>
            </w:r>
            <w:r w:rsidRPr="00834ABE">
              <w:rPr>
                <w:rFonts w:hint="eastAsia"/>
                <w:color w:val="000000"/>
                <w:sz w:val="24"/>
                <w:szCs w:val="24"/>
                <w:lang w:val="en-CA" w:eastAsia="zh-CN"/>
              </w:rPr>
              <w:t>一次性</w:t>
            </w:r>
            <w:r w:rsidR="002D2FDF">
              <w:rPr>
                <w:rFonts w:hint="eastAsia"/>
                <w:color w:val="000000"/>
                <w:sz w:val="24"/>
                <w:szCs w:val="24"/>
                <w:lang w:val="en-CA" w:eastAsia="zh-CN"/>
              </w:rPr>
              <w:t>）</w:t>
            </w:r>
          </w:p>
        </w:tc>
        <w:tc>
          <w:tcPr>
            <w:tcW w:w="1642" w:type="dxa"/>
            <w:tcBorders>
              <w:top w:val="nil"/>
              <w:left w:val="nil"/>
              <w:bottom w:val="single" w:sz="4" w:space="0" w:color="auto"/>
              <w:right w:val="single" w:sz="4" w:space="0" w:color="auto"/>
            </w:tcBorders>
            <w:shd w:val="clear" w:color="auto" w:fill="auto"/>
            <w:noWrap/>
            <w:hideMark/>
          </w:tcPr>
          <w:p w14:paraId="3A920EE2"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1051C4CD"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6,686,000</w:t>
            </w:r>
          </w:p>
        </w:tc>
        <w:tc>
          <w:tcPr>
            <w:tcW w:w="1642" w:type="dxa"/>
            <w:tcBorders>
              <w:top w:val="nil"/>
              <w:left w:val="nil"/>
              <w:bottom w:val="single" w:sz="4" w:space="0" w:color="auto"/>
              <w:right w:val="single" w:sz="4" w:space="0" w:color="auto"/>
            </w:tcBorders>
            <w:shd w:val="clear" w:color="auto" w:fill="auto"/>
            <w:noWrap/>
            <w:hideMark/>
          </w:tcPr>
          <w:p w14:paraId="2BF7B800"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595AB56F"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6,686,000</w:t>
            </w:r>
          </w:p>
        </w:tc>
      </w:tr>
      <w:tr w:rsidR="00436C92" w:rsidRPr="00834ABE" w14:paraId="572385C9"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8079617" w14:textId="77777777" w:rsidR="00767C21" w:rsidRDefault="00726C85" w:rsidP="00DD07B5">
            <w:pPr>
              <w:rPr>
                <w:color w:val="000000"/>
                <w:sz w:val="24"/>
                <w:szCs w:val="24"/>
                <w:lang w:val="en-CA" w:eastAsia="zh-CN"/>
              </w:rPr>
            </w:pPr>
            <w:r w:rsidRPr="00834ABE">
              <w:rPr>
                <w:rFonts w:hint="eastAsia"/>
                <w:color w:val="000000"/>
                <w:sz w:val="24"/>
                <w:szCs w:val="24"/>
                <w:lang w:val="en-CA" w:eastAsia="zh-CN"/>
              </w:rPr>
              <w:t>利润损失净现值</w:t>
            </w:r>
          </w:p>
          <w:p w14:paraId="02F2C470" w14:textId="1A8128D1" w:rsidR="00436C92" w:rsidRPr="00834ABE" w:rsidRDefault="002D2FDF" w:rsidP="00DD07B5">
            <w:pPr>
              <w:rPr>
                <w:color w:val="000000"/>
                <w:sz w:val="24"/>
                <w:szCs w:val="24"/>
                <w:lang w:val="en-CA" w:eastAsia="en-CA"/>
              </w:rPr>
            </w:pPr>
            <w:r>
              <w:rPr>
                <w:color w:val="000000"/>
                <w:sz w:val="24"/>
                <w:szCs w:val="24"/>
                <w:lang w:val="en-CA" w:eastAsia="en-CA"/>
              </w:rPr>
              <w:t>（</w:t>
            </w:r>
            <w:r w:rsidR="00EF4C68" w:rsidRPr="00834ABE">
              <w:rPr>
                <w:color w:val="000000"/>
                <w:sz w:val="24"/>
                <w:szCs w:val="24"/>
                <w:lang w:val="en-CA" w:eastAsia="en-CA"/>
              </w:rPr>
              <w:t>2025-2029</w:t>
            </w:r>
            <w:r>
              <w:rPr>
                <w:color w:val="000000"/>
                <w:sz w:val="24"/>
                <w:szCs w:val="24"/>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3666B688"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1D7561F1"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3B3B1F8F"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663695F3"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9,262,000</w:t>
            </w:r>
          </w:p>
        </w:tc>
      </w:tr>
      <w:tr w:rsidR="00436C92" w:rsidRPr="00834ABE" w14:paraId="005D8B86"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8D04930" w14:textId="4A0C08A0" w:rsidR="00436C92" w:rsidRPr="00834ABE" w:rsidRDefault="00726C85" w:rsidP="00DD07B5">
            <w:pPr>
              <w:rPr>
                <w:color w:val="000000"/>
                <w:sz w:val="24"/>
                <w:szCs w:val="24"/>
                <w:lang w:val="en-CA" w:eastAsia="en-CA"/>
              </w:rPr>
            </w:pPr>
            <w:r w:rsidRPr="00834ABE">
              <w:rPr>
                <w:rFonts w:hint="eastAsia"/>
                <w:color w:val="000000"/>
                <w:sz w:val="24"/>
                <w:szCs w:val="24"/>
                <w:lang w:val="en-CA" w:eastAsia="zh-CN"/>
              </w:rPr>
              <w:t>共计</w:t>
            </w:r>
          </w:p>
        </w:tc>
        <w:tc>
          <w:tcPr>
            <w:tcW w:w="1642" w:type="dxa"/>
            <w:tcBorders>
              <w:top w:val="nil"/>
              <w:left w:val="nil"/>
              <w:bottom w:val="single" w:sz="4" w:space="0" w:color="auto"/>
              <w:right w:val="single" w:sz="4" w:space="0" w:color="auto"/>
            </w:tcBorders>
            <w:shd w:val="clear" w:color="auto" w:fill="auto"/>
            <w:noWrap/>
            <w:hideMark/>
          </w:tcPr>
          <w:p w14:paraId="39946FC2"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35,759,000</w:t>
            </w:r>
          </w:p>
        </w:tc>
        <w:tc>
          <w:tcPr>
            <w:tcW w:w="1643" w:type="dxa"/>
            <w:tcBorders>
              <w:top w:val="nil"/>
              <w:left w:val="nil"/>
              <w:bottom w:val="single" w:sz="4" w:space="0" w:color="auto"/>
              <w:right w:val="single" w:sz="4" w:space="0" w:color="auto"/>
            </w:tcBorders>
            <w:shd w:val="clear" w:color="auto" w:fill="auto"/>
            <w:noWrap/>
            <w:hideMark/>
          </w:tcPr>
          <w:p w14:paraId="0E903D98"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22,341,000</w:t>
            </w:r>
          </w:p>
        </w:tc>
        <w:tc>
          <w:tcPr>
            <w:tcW w:w="1642" w:type="dxa"/>
            <w:tcBorders>
              <w:top w:val="nil"/>
              <w:left w:val="nil"/>
              <w:bottom w:val="single" w:sz="4" w:space="0" w:color="auto"/>
              <w:right w:val="single" w:sz="4" w:space="0" w:color="auto"/>
            </w:tcBorders>
            <w:shd w:val="clear" w:color="auto" w:fill="auto"/>
            <w:noWrap/>
            <w:hideMark/>
          </w:tcPr>
          <w:p w14:paraId="4E97BB12"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13,801,000</w:t>
            </w:r>
          </w:p>
        </w:tc>
        <w:tc>
          <w:tcPr>
            <w:tcW w:w="1643" w:type="dxa"/>
            <w:tcBorders>
              <w:top w:val="nil"/>
              <w:left w:val="nil"/>
              <w:bottom w:val="single" w:sz="4" w:space="0" w:color="auto"/>
              <w:right w:val="single" w:sz="4" w:space="0" w:color="auto"/>
            </w:tcBorders>
            <w:shd w:val="clear" w:color="auto" w:fill="auto"/>
            <w:noWrap/>
            <w:hideMark/>
          </w:tcPr>
          <w:p w14:paraId="2DF08CFD"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15,948,000</w:t>
            </w:r>
          </w:p>
        </w:tc>
      </w:tr>
      <w:tr w:rsidR="00436C92" w:rsidRPr="00834ABE" w14:paraId="6EDD1F39"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FBE3D58" w14:textId="6F5B0094" w:rsidR="00436C92" w:rsidRPr="00834ABE" w:rsidRDefault="00726C85" w:rsidP="00DD07B5">
            <w:pPr>
              <w:rPr>
                <w:color w:val="000000"/>
                <w:sz w:val="24"/>
                <w:szCs w:val="24"/>
                <w:lang w:val="en-CA" w:eastAsia="en-CA"/>
              </w:rPr>
            </w:pPr>
            <w:r w:rsidRPr="00834ABE">
              <w:rPr>
                <w:rFonts w:hint="eastAsia"/>
                <w:color w:val="000000"/>
                <w:sz w:val="24"/>
                <w:szCs w:val="24"/>
                <w:lang w:val="en-CA" w:eastAsia="zh-CN"/>
              </w:rPr>
              <w:t>成本效益</w:t>
            </w:r>
            <w:r w:rsidR="002E6AD2" w:rsidRPr="00834ABE">
              <w:rPr>
                <w:color w:val="000000"/>
                <w:sz w:val="24"/>
                <w:szCs w:val="24"/>
                <w:lang w:val="en-CA" w:eastAsia="zh-CN"/>
              </w:rPr>
              <w:t>*</w:t>
            </w:r>
          </w:p>
        </w:tc>
        <w:tc>
          <w:tcPr>
            <w:tcW w:w="1642" w:type="dxa"/>
            <w:tcBorders>
              <w:top w:val="nil"/>
              <w:left w:val="nil"/>
              <w:bottom w:val="single" w:sz="4" w:space="0" w:color="auto"/>
              <w:right w:val="single" w:sz="4" w:space="0" w:color="auto"/>
            </w:tcBorders>
            <w:shd w:val="clear" w:color="auto" w:fill="auto"/>
            <w:noWrap/>
            <w:hideMark/>
          </w:tcPr>
          <w:p w14:paraId="60440C25"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66.90</w:t>
            </w:r>
          </w:p>
        </w:tc>
        <w:tc>
          <w:tcPr>
            <w:tcW w:w="1643" w:type="dxa"/>
            <w:tcBorders>
              <w:top w:val="nil"/>
              <w:left w:val="nil"/>
              <w:bottom w:val="single" w:sz="4" w:space="0" w:color="auto"/>
              <w:right w:val="single" w:sz="4" w:space="0" w:color="auto"/>
            </w:tcBorders>
            <w:shd w:val="clear" w:color="auto" w:fill="auto"/>
            <w:noWrap/>
            <w:hideMark/>
          </w:tcPr>
          <w:p w14:paraId="2D92D1FE"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41.80</w:t>
            </w:r>
          </w:p>
        </w:tc>
        <w:tc>
          <w:tcPr>
            <w:tcW w:w="1642" w:type="dxa"/>
            <w:tcBorders>
              <w:top w:val="nil"/>
              <w:left w:val="nil"/>
              <w:bottom w:val="single" w:sz="4" w:space="0" w:color="auto"/>
              <w:right w:val="single" w:sz="4" w:space="0" w:color="auto"/>
            </w:tcBorders>
            <w:shd w:val="clear" w:color="auto" w:fill="auto"/>
            <w:noWrap/>
            <w:hideMark/>
          </w:tcPr>
          <w:p w14:paraId="748EBBFC"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25.83</w:t>
            </w:r>
          </w:p>
        </w:tc>
        <w:tc>
          <w:tcPr>
            <w:tcW w:w="1643" w:type="dxa"/>
            <w:tcBorders>
              <w:top w:val="nil"/>
              <w:left w:val="nil"/>
              <w:bottom w:val="single" w:sz="4" w:space="0" w:color="auto"/>
              <w:right w:val="single" w:sz="4" w:space="0" w:color="auto"/>
            </w:tcBorders>
            <w:shd w:val="clear" w:color="auto" w:fill="auto"/>
            <w:noWrap/>
            <w:hideMark/>
          </w:tcPr>
          <w:p w14:paraId="22CEB406" w14:textId="77777777" w:rsidR="00436C92" w:rsidRPr="00834ABE" w:rsidRDefault="00436C92" w:rsidP="00DD07B5">
            <w:pPr>
              <w:jc w:val="right"/>
              <w:rPr>
                <w:color w:val="000000"/>
                <w:sz w:val="24"/>
                <w:szCs w:val="24"/>
                <w:lang w:val="en-CA" w:eastAsia="en-CA"/>
              </w:rPr>
            </w:pPr>
            <w:r w:rsidRPr="00834ABE">
              <w:rPr>
                <w:color w:val="000000"/>
                <w:sz w:val="24"/>
                <w:szCs w:val="24"/>
                <w:lang w:val="en-CA" w:eastAsia="en-CA"/>
              </w:rPr>
              <w:t>29.84</w:t>
            </w:r>
          </w:p>
        </w:tc>
      </w:tr>
    </w:tbl>
    <w:p w14:paraId="3403ADC4" w14:textId="789A2BBB" w:rsidR="00C94735" w:rsidRPr="00834ABE" w:rsidRDefault="00D0585A" w:rsidP="00C94735">
      <w:pPr>
        <w:rPr>
          <w:sz w:val="24"/>
          <w:szCs w:val="24"/>
          <w:lang w:val="en-CA" w:eastAsia="zh-CN"/>
        </w:rPr>
      </w:pPr>
      <w:r w:rsidRPr="00834ABE">
        <w:rPr>
          <w:sz w:val="24"/>
          <w:szCs w:val="24"/>
          <w:lang w:val="en-CA" w:eastAsia="zh-CN"/>
        </w:rPr>
        <w:t xml:space="preserve">* </w:t>
      </w:r>
      <w:r w:rsidR="006A5BF2" w:rsidRPr="00834ABE">
        <w:rPr>
          <w:rFonts w:hint="eastAsia"/>
          <w:sz w:val="24"/>
          <w:szCs w:val="24"/>
          <w:lang w:val="en-CA" w:eastAsia="zh-CN"/>
        </w:rPr>
        <w:t>美元</w:t>
      </w:r>
      <w:r w:rsidRPr="00834ABE">
        <w:rPr>
          <w:sz w:val="24"/>
          <w:szCs w:val="24"/>
          <w:lang w:val="en-CA" w:eastAsia="zh-CN"/>
        </w:rPr>
        <w:t>/</w:t>
      </w:r>
      <w:r w:rsidR="006A5BF2" w:rsidRPr="00834ABE">
        <w:rPr>
          <w:rFonts w:hint="eastAsia"/>
          <w:sz w:val="24"/>
          <w:szCs w:val="24"/>
          <w:lang w:val="en-CA" w:eastAsia="zh-CN"/>
        </w:rPr>
        <w:t>每销毁一公斤</w:t>
      </w:r>
      <w:r w:rsidRPr="00834ABE">
        <w:rPr>
          <w:sz w:val="24"/>
          <w:szCs w:val="24"/>
          <w:lang w:val="en-CA" w:eastAsia="zh-CN"/>
        </w:rPr>
        <w:t xml:space="preserve"> HFC-23 </w:t>
      </w:r>
      <w:r w:rsidR="006A5BF2" w:rsidRPr="00834ABE">
        <w:rPr>
          <w:sz w:val="24"/>
          <w:szCs w:val="24"/>
          <w:lang w:val="en-CA" w:eastAsia="zh-CN"/>
        </w:rPr>
        <w:t xml:space="preserve"> </w:t>
      </w:r>
    </w:p>
    <w:p w14:paraId="0C2E0CF3" w14:textId="77777777" w:rsidR="00D0585A" w:rsidRPr="00834ABE" w:rsidRDefault="00D0585A" w:rsidP="00C94735">
      <w:pPr>
        <w:rPr>
          <w:sz w:val="24"/>
          <w:szCs w:val="24"/>
          <w:lang w:val="en-CA" w:eastAsia="zh-CN"/>
        </w:rPr>
      </w:pPr>
    </w:p>
    <w:p w14:paraId="0E1F0002" w14:textId="77777777" w:rsidR="00282348" w:rsidRDefault="00282348" w:rsidP="00FA2AE0">
      <w:pPr>
        <w:rPr>
          <w:rFonts w:eastAsia="KaiTi"/>
          <w:sz w:val="24"/>
          <w:szCs w:val="24"/>
          <w:lang w:val="en-CA" w:eastAsia="zh-CN"/>
        </w:rPr>
      </w:pPr>
    </w:p>
    <w:p w14:paraId="56699975" w14:textId="77777777" w:rsidR="00282348" w:rsidRDefault="00282348" w:rsidP="00FA2AE0">
      <w:pPr>
        <w:rPr>
          <w:rFonts w:eastAsia="KaiTi"/>
          <w:sz w:val="24"/>
          <w:szCs w:val="24"/>
          <w:lang w:val="en-CA" w:eastAsia="zh-CN"/>
        </w:rPr>
      </w:pPr>
    </w:p>
    <w:p w14:paraId="5DB38A76" w14:textId="56500200" w:rsidR="00FA2AE0" w:rsidRPr="00834ABE" w:rsidRDefault="006A5BF2" w:rsidP="00FA2AE0">
      <w:pPr>
        <w:rPr>
          <w:rFonts w:eastAsia="KaiTi"/>
          <w:sz w:val="24"/>
          <w:szCs w:val="24"/>
          <w:lang w:val="en-CA" w:eastAsia="zh-CN"/>
        </w:rPr>
      </w:pPr>
      <w:r w:rsidRPr="00834ABE">
        <w:rPr>
          <w:rFonts w:eastAsia="KaiTi" w:hint="eastAsia"/>
          <w:sz w:val="24"/>
          <w:szCs w:val="24"/>
          <w:lang w:val="en-CA" w:eastAsia="zh-CN"/>
        </w:rPr>
        <w:lastRenderedPageBreak/>
        <w:t>选项</w:t>
      </w:r>
      <w:r w:rsidR="00B63C0C" w:rsidRPr="00834ABE">
        <w:rPr>
          <w:rFonts w:eastAsia="KaiTi"/>
          <w:sz w:val="24"/>
          <w:szCs w:val="24"/>
          <w:lang w:val="en-CA" w:eastAsia="zh-CN"/>
        </w:rPr>
        <w:t>3</w:t>
      </w:r>
      <w:r w:rsidR="002D2FDF">
        <w:rPr>
          <w:rFonts w:eastAsia="KaiTi"/>
          <w:sz w:val="24"/>
          <w:szCs w:val="24"/>
          <w:lang w:val="en-CA" w:eastAsia="zh-CN"/>
        </w:rPr>
        <w:t>：</w:t>
      </w:r>
      <w:r w:rsidR="00B63C0C" w:rsidRPr="00834ABE">
        <w:rPr>
          <w:rFonts w:eastAsia="KaiTi"/>
          <w:sz w:val="24"/>
          <w:szCs w:val="24"/>
          <w:lang w:val="en-CA" w:eastAsia="zh-CN"/>
        </w:rPr>
        <w:t xml:space="preserve"> </w:t>
      </w:r>
      <w:r w:rsidRPr="00834ABE">
        <w:rPr>
          <w:rFonts w:eastAsia="KaiTi" w:hint="eastAsia"/>
          <w:sz w:val="24"/>
          <w:szCs w:val="24"/>
          <w:lang w:val="en-CA" w:eastAsia="zh-CN"/>
        </w:rPr>
        <w:t>场外销毁副产品</w:t>
      </w:r>
      <w:r w:rsidR="00B63C0C" w:rsidRPr="00834ABE">
        <w:rPr>
          <w:rFonts w:eastAsia="KaiTi"/>
          <w:sz w:val="24"/>
          <w:szCs w:val="24"/>
          <w:lang w:val="en-CA" w:eastAsia="zh-CN"/>
        </w:rPr>
        <w:t xml:space="preserve">HCFC-23 </w:t>
      </w:r>
      <w:r w:rsidRPr="00834ABE">
        <w:rPr>
          <w:rFonts w:eastAsia="KaiTi"/>
          <w:sz w:val="24"/>
          <w:szCs w:val="24"/>
          <w:lang w:val="en-CA" w:eastAsia="zh-CN"/>
        </w:rPr>
        <w:t xml:space="preserve"> </w:t>
      </w:r>
    </w:p>
    <w:p w14:paraId="4BD3B5F2" w14:textId="77777777" w:rsidR="00B63C0C" w:rsidRPr="00834ABE" w:rsidRDefault="00B63C0C" w:rsidP="00FA2AE0">
      <w:pPr>
        <w:rPr>
          <w:sz w:val="24"/>
          <w:szCs w:val="24"/>
          <w:lang w:val="en-CA" w:eastAsia="zh-CN"/>
        </w:rPr>
      </w:pPr>
    </w:p>
    <w:p w14:paraId="1C7C16DA" w14:textId="4D08CAA6" w:rsidR="006A5BF2" w:rsidRPr="00834ABE" w:rsidRDefault="006A5BF2" w:rsidP="006A5BF2">
      <w:pPr>
        <w:pStyle w:val="Heading1"/>
        <w:rPr>
          <w:sz w:val="24"/>
          <w:szCs w:val="24"/>
          <w:lang w:val="en-CA" w:eastAsia="zh-CN"/>
        </w:rPr>
      </w:pPr>
      <w:r w:rsidRPr="00834ABE">
        <w:rPr>
          <w:rFonts w:hint="eastAsia"/>
          <w:sz w:val="24"/>
          <w:szCs w:val="24"/>
          <w:lang w:val="en-CA" w:eastAsia="zh-CN"/>
        </w:rPr>
        <w:t>关于场外销毁</w:t>
      </w:r>
      <w:r w:rsidR="003021DE" w:rsidRPr="00834ABE">
        <w:rPr>
          <w:rFonts w:hint="eastAsia"/>
          <w:sz w:val="24"/>
          <w:szCs w:val="24"/>
          <w:lang w:val="en-CA" w:eastAsia="zh-CN"/>
        </w:rPr>
        <w:t>选项</w:t>
      </w:r>
      <w:r w:rsidRPr="00834ABE">
        <w:rPr>
          <w:rFonts w:hint="eastAsia"/>
          <w:sz w:val="24"/>
          <w:szCs w:val="24"/>
          <w:lang w:val="en-CA" w:eastAsia="zh-CN"/>
        </w:rPr>
        <w:t>，工发组织</w:t>
      </w:r>
      <w:r w:rsidR="003021DE" w:rsidRPr="00834ABE">
        <w:rPr>
          <w:rFonts w:hint="eastAsia"/>
          <w:sz w:val="24"/>
          <w:szCs w:val="24"/>
          <w:lang w:val="en-CA" w:eastAsia="zh-CN"/>
        </w:rPr>
        <w:t>考虑</w:t>
      </w:r>
      <w:r w:rsidRPr="00834ABE">
        <w:rPr>
          <w:rFonts w:hint="eastAsia"/>
          <w:sz w:val="24"/>
          <w:szCs w:val="24"/>
          <w:lang w:val="en-CA" w:eastAsia="zh-CN"/>
        </w:rPr>
        <w:t>了阿根廷的</w:t>
      </w:r>
      <w:r w:rsidR="003021DE" w:rsidRPr="00834ABE">
        <w:rPr>
          <w:rFonts w:hint="eastAsia"/>
          <w:sz w:val="24"/>
          <w:szCs w:val="24"/>
          <w:lang w:val="en-CA" w:eastAsia="zh-CN"/>
        </w:rPr>
        <w:t>可</w:t>
      </w:r>
      <w:r w:rsidR="000E1E05">
        <w:rPr>
          <w:rFonts w:hint="eastAsia"/>
          <w:sz w:val="24"/>
          <w:szCs w:val="24"/>
          <w:lang w:val="en-CA" w:eastAsia="zh-CN"/>
        </w:rPr>
        <w:t>用</w:t>
      </w:r>
      <w:r w:rsidRPr="00834ABE">
        <w:rPr>
          <w:rFonts w:hint="eastAsia"/>
          <w:sz w:val="24"/>
          <w:szCs w:val="24"/>
          <w:lang w:val="en-CA" w:eastAsia="zh-CN"/>
        </w:rPr>
        <w:t>销毁设施。</w:t>
      </w:r>
      <w:r w:rsidR="003021DE" w:rsidRPr="00834ABE">
        <w:rPr>
          <w:rFonts w:hint="eastAsia"/>
          <w:sz w:val="24"/>
          <w:szCs w:val="24"/>
          <w:lang w:val="en-CA" w:eastAsia="zh-CN"/>
        </w:rPr>
        <w:t>注意到</w:t>
      </w:r>
      <w:r w:rsidRPr="00834ABE">
        <w:rPr>
          <w:rFonts w:hint="eastAsia"/>
          <w:sz w:val="24"/>
          <w:szCs w:val="24"/>
          <w:lang w:val="en-CA" w:eastAsia="zh-CN"/>
        </w:rPr>
        <w:t>FIASA</w:t>
      </w:r>
      <w:r w:rsidRPr="00834ABE">
        <w:rPr>
          <w:rFonts w:hint="eastAsia"/>
          <w:sz w:val="24"/>
          <w:szCs w:val="24"/>
          <w:lang w:val="en-CA" w:eastAsia="zh-CN"/>
        </w:rPr>
        <w:t>附近的企业“</w:t>
      </w:r>
      <w:r w:rsidRPr="00834ABE">
        <w:rPr>
          <w:rFonts w:hint="eastAsia"/>
          <w:sz w:val="24"/>
          <w:szCs w:val="24"/>
          <w:lang w:val="en-CA" w:eastAsia="zh-CN"/>
        </w:rPr>
        <w:t>Cementos Avellaneda</w:t>
      </w:r>
      <w:r w:rsidRPr="00834ABE">
        <w:rPr>
          <w:rFonts w:hint="eastAsia"/>
          <w:sz w:val="24"/>
          <w:szCs w:val="24"/>
          <w:lang w:val="en-CA" w:eastAsia="zh-CN"/>
        </w:rPr>
        <w:t>”有一个水泥窑，</w:t>
      </w:r>
      <w:r w:rsidR="00D42006" w:rsidRPr="00834ABE">
        <w:rPr>
          <w:rStyle w:val="FootnoteReference"/>
          <w:sz w:val="24"/>
          <w:szCs w:val="24"/>
          <w:lang w:val="en-CA" w:eastAsia="zh-CN"/>
        </w:rPr>
        <w:footnoteReference w:id="13"/>
      </w:r>
      <w:r w:rsidR="000E1E05">
        <w:rPr>
          <w:rFonts w:hint="eastAsia"/>
          <w:sz w:val="24"/>
          <w:szCs w:val="24"/>
          <w:lang w:val="en-CA" w:eastAsia="zh-CN"/>
        </w:rPr>
        <w:t xml:space="preserve"> </w:t>
      </w:r>
      <w:r w:rsidRPr="00834ABE">
        <w:rPr>
          <w:rFonts w:hint="eastAsia"/>
          <w:sz w:val="24"/>
          <w:szCs w:val="24"/>
          <w:lang w:val="en-CA" w:eastAsia="zh-CN"/>
        </w:rPr>
        <w:t>不</w:t>
      </w:r>
      <w:r w:rsidR="000E1E05">
        <w:rPr>
          <w:rFonts w:hint="eastAsia"/>
          <w:sz w:val="24"/>
          <w:szCs w:val="24"/>
          <w:lang w:val="en-CA" w:eastAsia="zh-CN"/>
        </w:rPr>
        <w:t>属于</w:t>
      </w:r>
      <w:r w:rsidR="003021DE" w:rsidRPr="00834ABE">
        <w:rPr>
          <w:rFonts w:hint="eastAsia"/>
          <w:sz w:val="24"/>
          <w:szCs w:val="24"/>
          <w:lang w:val="en-CA" w:eastAsia="zh-CN"/>
        </w:rPr>
        <w:t>《</w:t>
      </w:r>
      <w:r w:rsidRPr="00834ABE">
        <w:rPr>
          <w:rFonts w:hint="eastAsia"/>
          <w:sz w:val="24"/>
          <w:szCs w:val="24"/>
          <w:lang w:val="en-CA" w:eastAsia="zh-CN"/>
        </w:rPr>
        <w:t>蒙特利尔议定书</w:t>
      </w:r>
      <w:r w:rsidR="003021DE" w:rsidRPr="00834ABE">
        <w:rPr>
          <w:rFonts w:hint="eastAsia"/>
          <w:sz w:val="24"/>
          <w:szCs w:val="24"/>
          <w:lang w:val="en-CA" w:eastAsia="zh-CN"/>
        </w:rPr>
        <w:t>》</w:t>
      </w:r>
      <w:r w:rsidRPr="00834ABE">
        <w:rPr>
          <w:rFonts w:hint="eastAsia"/>
          <w:sz w:val="24"/>
          <w:szCs w:val="24"/>
          <w:lang w:val="en-CA" w:eastAsia="zh-CN"/>
        </w:rPr>
        <w:t>缔约方</w:t>
      </w:r>
      <w:r w:rsidR="002C5927" w:rsidRPr="00834ABE">
        <w:rPr>
          <w:rFonts w:hint="eastAsia"/>
          <w:sz w:val="24"/>
          <w:szCs w:val="24"/>
          <w:lang w:val="en-CA" w:eastAsia="zh-CN"/>
        </w:rPr>
        <w:t>核准</w:t>
      </w:r>
      <w:r w:rsidRPr="00834ABE">
        <w:rPr>
          <w:rFonts w:hint="eastAsia"/>
          <w:sz w:val="24"/>
          <w:szCs w:val="24"/>
          <w:lang w:val="en-CA" w:eastAsia="zh-CN"/>
        </w:rPr>
        <w:t>的</w:t>
      </w:r>
      <w:r w:rsidRPr="00834ABE">
        <w:rPr>
          <w:rFonts w:hint="eastAsia"/>
          <w:sz w:val="24"/>
          <w:szCs w:val="24"/>
          <w:lang w:val="en-CA" w:eastAsia="zh-CN"/>
        </w:rPr>
        <w:t>HFC-23</w:t>
      </w:r>
      <w:r w:rsidRPr="00834ABE">
        <w:rPr>
          <w:rFonts w:hint="eastAsia"/>
          <w:sz w:val="24"/>
          <w:szCs w:val="24"/>
          <w:lang w:val="en-CA" w:eastAsia="zh-CN"/>
        </w:rPr>
        <w:t>销毁技术。</w:t>
      </w:r>
    </w:p>
    <w:p w14:paraId="5F8569A2" w14:textId="15693B6E" w:rsidR="006A5BF2" w:rsidRPr="00834ABE" w:rsidRDefault="006A5BF2" w:rsidP="006A5BF2">
      <w:pPr>
        <w:pStyle w:val="Heading1"/>
        <w:rPr>
          <w:sz w:val="24"/>
          <w:szCs w:val="24"/>
          <w:lang w:val="en-CA" w:eastAsia="zh-CN"/>
        </w:rPr>
      </w:pPr>
      <w:r w:rsidRPr="00834ABE">
        <w:rPr>
          <w:rFonts w:hint="eastAsia"/>
          <w:sz w:val="24"/>
          <w:szCs w:val="24"/>
          <w:lang w:val="en-CA" w:eastAsia="zh-CN"/>
        </w:rPr>
        <w:t>由于</w:t>
      </w:r>
      <w:r w:rsidR="002C5927" w:rsidRPr="00834ABE">
        <w:rPr>
          <w:rFonts w:hint="eastAsia"/>
          <w:sz w:val="24"/>
          <w:szCs w:val="24"/>
          <w:lang w:val="en-CA" w:eastAsia="zh-CN"/>
        </w:rPr>
        <w:t>没有在</w:t>
      </w:r>
      <w:r w:rsidRPr="00834ABE">
        <w:rPr>
          <w:rFonts w:hint="eastAsia"/>
          <w:sz w:val="24"/>
          <w:szCs w:val="24"/>
          <w:lang w:val="en-CA" w:eastAsia="zh-CN"/>
        </w:rPr>
        <w:t>阿根廷</w:t>
      </w:r>
      <w:r w:rsidR="002C5927" w:rsidRPr="00834ABE">
        <w:rPr>
          <w:rFonts w:hint="eastAsia"/>
          <w:sz w:val="24"/>
          <w:szCs w:val="24"/>
          <w:lang w:val="en-CA" w:eastAsia="zh-CN"/>
        </w:rPr>
        <w:t>找到</w:t>
      </w:r>
      <w:r w:rsidRPr="00834ABE">
        <w:rPr>
          <w:rFonts w:hint="eastAsia"/>
          <w:sz w:val="24"/>
          <w:szCs w:val="24"/>
          <w:lang w:val="en-CA" w:eastAsia="zh-CN"/>
        </w:rPr>
        <w:t>其他经核准的销毁设施</w:t>
      </w:r>
      <w:r w:rsidR="002D2FDF">
        <w:rPr>
          <w:rFonts w:hint="eastAsia"/>
          <w:sz w:val="24"/>
          <w:szCs w:val="24"/>
          <w:lang w:val="en-CA" w:eastAsia="zh-CN"/>
        </w:rPr>
        <w:t>（</w:t>
      </w:r>
      <w:r w:rsidRPr="00834ABE">
        <w:rPr>
          <w:rFonts w:hint="eastAsia"/>
          <w:sz w:val="24"/>
          <w:szCs w:val="24"/>
          <w:lang w:val="en-CA" w:eastAsia="zh-CN"/>
        </w:rPr>
        <w:t>例如</w:t>
      </w:r>
      <w:r w:rsidR="002C5927" w:rsidRPr="00834ABE">
        <w:rPr>
          <w:rFonts w:hint="eastAsia"/>
          <w:sz w:val="24"/>
          <w:szCs w:val="24"/>
          <w:lang w:val="en-CA" w:eastAsia="zh-CN"/>
        </w:rPr>
        <w:t>旋转</w:t>
      </w:r>
      <w:r w:rsidRPr="00834ABE">
        <w:rPr>
          <w:rFonts w:hint="eastAsia"/>
          <w:sz w:val="24"/>
          <w:szCs w:val="24"/>
          <w:lang w:val="en-CA" w:eastAsia="zh-CN"/>
        </w:rPr>
        <w:t>窑</w:t>
      </w:r>
      <w:r w:rsidR="002D2FDF">
        <w:rPr>
          <w:rFonts w:hint="eastAsia"/>
          <w:sz w:val="24"/>
          <w:szCs w:val="24"/>
          <w:lang w:val="en-CA" w:eastAsia="zh-CN"/>
        </w:rPr>
        <w:t>）</w:t>
      </w:r>
      <w:r w:rsidRPr="00834ABE">
        <w:rPr>
          <w:rFonts w:hint="eastAsia"/>
          <w:sz w:val="24"/>
          <w:szCs w:val="24"/>
          <w:lang w:val="en-CA" w:eastAsia="zh-CN"/>
        </w:rPr>
        <w:t>，项目提议</w:t>
      </w:r>
      <w:r w:rsidR="002C5927" w:rsidRPr="00834ABE">
        <w:rPr>
          <w:rFonts w:hint="eastAsia"/>
          <w:sz w:val="24"/>
          <w:szCs w:val="24"/>
          <w:lang w:val="en-CA" w:eastAsia="zh-CN"/>
        </w:rPr>
        <w:t>把副产品</w:t>
      </w:r>
      <w:r w:rsidRPr="00834ABE">
        <w:rPr>
          <w:rFonts w:hint="eastAsia"/>
          <w:sz w:val="24"/>
          <w:szCs w:val="24"/>
          <w:lang w:val="en-CA" w:eastAsia="zh-CN"/>
        </w:rPr>
        <w:t>HFC-23</w:t>
      </w:r>
      <w:r w:rsidR="002C5927" w:rsidRPr="00834ABE">
        <w:rPr>
          <w:rFonts w:hint="eastAsia"/>
          <w:sz w:val="24"/>
          <w:szCs w:val="24"/>
          <w:lang w:val="en-CA" w:eastAsia="zh-CN"/>
        </w:rPr>
        <w:t>运到</w:t>
      </w:r>
      <w:r w:rsidRPr="00834ABE">
        <w:rPr>
          <w:rFonts w:hint="eastAsia"/>
          <w:sz w:val="24"/>
          <w:szCs w:val="24"/>
          <w:lang w:val="en-CA" w:eastAsia="zh-CN"/>
        </w:rPr>
        <w:t>欧洲的</w:t>
      </w:r>
      <w:r w:rsidR="002C5927" w:rsidRPr="00834ABE">
        <w:rPr>
          <w:rFonts w:hint="eastAsia"/>
          <w:sz w:val="24"/>
          <w:szCs w:val="24"/>
          <w:lang w:val="en-CA" w:eastAsia="zh-CN"/>
        </w:rPr>
        <w:t>一个旋转</w:t>
      </w:r>
      <w:r w:rsidRPr="00834ABE">
        <w:rPr>
          <w:rFonts w:hint="eastAsia"/>
          <w:sz w:val="24"/>
          <w:szCs w:val="24"/>
          <w:lang w:val="en-CA" w:eastAsia="zh-CN"/>
        </w:rPr>
        <w:t>窑销毁。</w:t>
      </w:r>
      <w:r w:rsidR="002C5927" w:rsidRPr="00834ABE">
        <w:rPr>
          <w:rFonts w:hint="eastAsia"/>
          <w:sz w:val="24"/>
          <w:szCs w:val="24"/>
          <w:lang w:val="en-CA" w:eastAsia="zh-CN"/>
        </w:rPr>
        <w:t>场外</w:t>
      </w:r>
      <w:r w:rsidRPr="00834ABE">
        <w:rPr>
          <w:rFonts w:hint="eastAsia"/>
          <w:sz w:val="24"/>
          <w:szCs w:val="24"/>
          <w:lang w:val="en-CA" w:eastAsia="zh-CN"/>
        </w:rPr>
        <w:t>销毁需要购买两个</w:t>
      </w:r>
      <w:r w:rsidRPr="00834ABE">
        <w:rPr>
          <w:rFonts w:hint="eastAsia"/>
          <w:sz w:val="24"/>
          <w:szCs w:val="24"/>
          <w:lang w:val="en-CA" w:eastAsia="zh-CN"/>
        </w:rPr>
        <w:t>9</w:t>
      </w:r>
      <w:r w:rsidR="002C5927" w:rsidRPr="00834ABE">
        <w:rPr>
          <w:rFonts w:hint="eastAsia"/>
          <w:sz w:val="24"/>
          <w:szCs w:val="24"/>
          <w:lang w:val="en-CA" w:eastAsia="zh-CN"/>
        </w:rPr>
        <w:t>公吨</w:t>
      </w:r>
      <w:r w:rsidRPr="00834ABE">
        <w:rPr>
          <w:rFonts w:hint="eastAsia"/>
          <w:sz w:val="24"/>
          <w:szCs w:val="24"/>
          <w:lang w:val="en-CA" w:eastAsia="zh-CN"/>
        </w:rPr>
        <w:t>容量的</w:t>
      </w:r>
      <w:r w:rsidR="002C5927" w:rsidRPr="00834ABE">
        <w:rPr>
          <w:rFonts w:hint="eastAsia"/>
          <w:sz w:val="24"/>
          <w:szCs w:val="24"/>
          <w:lang w:val="en-CA" w:eastAsia="zh-CN"/>
        </w:rPr>
        <w:t>ISO</w:t>
      </w:r>
      <w:r w:rsidR="002C5927" w:rsidRPr="00834ABE">
        <w:rPr>
          <w:rFonts w:hint="eastAsia"/>
          <w:sz w:val="24"/>
          <w:szCs w:val="24"/>
          <w:lang w:val="en-CA" w:eastAsia="zh-CN"/>
        </w:rPr>
        <w:t>罐</w:t>
      </w:r>
      <w:r w:rsidR="002D2FDF">
        <w:rPr>
          <w:rFonts w:hint="eastAsia"/>
          <w:sz w:val="24"/>
          <w:szCs w:val="24"/>
          <w:lang w:val="en-CA" w:eastAsia="zh-CN"/>
        </w:rPr>
        <w:t>（</w:t>
      </w:r>
      <w:r w:rsidRPr="00834ABE">
        <w:rPr>
          <w:rFonts w:hint="eastAsia"/>
          <w:sz w:val="24"/>
          <w:szCs w:val="24"/>
          <w:lang w:val="en-CA" w:eastAsia="zh-CN"/>
        </w:rPr>
        <w:t>250,000</w:t>
      </w:r>
      <w:r w:rsidR="002C5927" w:rsidRPr="00834ABE">
        <w:rPr>
          <w:rFonts w:hint="eastAsia"/>
          <w:sz w:val="24"/>
          <w:szCs w:val="24"/>
          <w:lang w:val="en-CA" w:eastAsia="zh-CN"/>
        </w:rPr>
        <w:t>-</w:t>
      </w:r>
      <w:r w:rsidRPr="00834ABE">
        <w:rPr>
          <w:rFonts w:hint="eastAsia"/>
          <w:sz w:val="24"/>
          <w:szCs w:val="24"/>
          <w:lang w:val="en-CA" w:eastAsia="zh-CN"/>
        </w:rPr>
        <w:t>300,000</w:t>
      </w:r>
      <w:r w:rsidRPr="00834ABE">
        <w:rPr>
          <w:rFonts w:hint="eastAsia"/>
          <w:sz w:val="24"/>
          <w:szCs w:val="24"/>
          <w:lang w:val="en-CA" w:eastAsia="zh-CN"/>
        </w:rPr>
        <w:t>美元</w:t>
      </w:r>
      <w:r w:rsidRPr="00834ABE">
        <w:rPr>
          <w:rFonts w:hint="eastAsia"/>
          <w:sz w:val="24"/>
          <w:szCs w:val="24"/>
          <w:lang w:val="en-CA" w:eastAsia="zh-CN"/>
        </w:rPr>
        <w:t>/</w:t>
      </w:r>
      <w:r w:rsidRPr="00834ABE">
        <w:rPr>
          <w:rFonts w:hint="eastAsia"/>
          <w:sz w:val="24"/>
          <w:szCs w:val="24"/>
          <w:lang w:val="en-CA" w:eastAsia="zh-CN"/>
        </w:rPr>
        <w:t>罐</w:t>
      </w:r>
      <w:r w:rsidR="002D2FDF">
        <w:rPr>
          <w:rFonts w:hint="eastAsia"/>
          <w:sz w:val="24"/>
          <w:szCs w:val="24"/>
          <w:lang w:val="en-CA" w:eastAsia="zh-CN"/>
        </w:rPr>
        <w:t>）（</w:t>
      </w:r>
      <w:r w:rsidRPr="00834ABE">
        <w:rPr>
          <w:rFonts w:hint="eastAsia"/>
          <w:sz w:val="24"/>
          <w:szCs w:val="24"/>
          <w:lang w:val="en-CA" w:eastAsia="zh-CN"/>
        </w:rPr>
        <w:t>因为没有</w:t>
      </w:r>
      <w:r w:rsidR="000E1E05">
        <w:rPr>
          <w:rFonts w:hint="eastAsia"/>
          <w:sz w:val="24"/>
          <w:szCs w:val="24"/>
          <w:lang w:val="en-CA" w:eastAsia="zh-CN"/>
        </w:rPr>
        <w:t>找到</w:t>
      </w:r>
      <w:r w:rsidRPr="00834ABE">
        <w:rPr>
          <w:rFonts w:hint="eastAsia"/>
          <w:sz w:val="24"/>
          <w:szCs w:val="24"/>
          <w:lang w:val="en-CA" w:eastAsia="zh-CN"/>
        </w:rPr>
        <w:t>愿意</w:t>
      </w:r>
      <w:r w:rsidR="002C5927" w:rsidRPr="00834ABE">
        <w:rPr>
          <w:rFonts w:hint="eastAsia"/>
          <w:sz w:val="24"/>
          <w:szCs w:val="24"/>
          <w:lang w:val="en-CA" w:eastAsia="zh-CN"/>
        </w:rPr>
        <w:t>出租</w:t>
      </w:r>
      <w:r w:rsidR="002C5927" w:rsidRPr="00834ABE">
        <w:rPr>
          <w:rFonts w:hint="eastAsia"/>
          <w:sz w:val="24"/>
          <w:szCs w:val="24"/>
          <w:lang w:val="en-CA" w:eastAsia="zh-CN"/>
        </w:rPr>
        <w:t>ISO</w:t>
      </w:r>
      <w:r w:rsidR="002C5927" w:rsidRPr="00834ABE">
        <w:rPr>
          <w:rFonts w:hint="eastAsia"/>
          <w:sz w:val="24"/>
          <w:szCs w:val="24"/>
          <w:lang w:val="en-CA" w:eastAsia="zh-CN"/>
        </w:rPr>
        <w:t>罐</w:t>
      </w:r>
      <w:r w:rsidR="000E1E05">
        <w:rPr>
          <w:rFonts w:hint="eastAsia"/>
          <w:sz w:val="24"/>
          <w:szCs w:val="24"/>
          <w:lang w:val="en-CA" w:eastAsia="zh-CN"/>
        </w:rPr>
        <w:t>的企业</w:t>
      </w:r>
      <w:r w:rsidR="002D2FDF">
        <w:rPr>
          <w:rFonts w:hint="eastAsia"/>
          <w:sz w:val="24"/>
          <w:szCs w:val="24"/>
          <w:lang w:val="en-CA" w:eastAsia="zh-CN"/>
        </w:rPr>
        <w:t>）</w:t>
      </w:r>
      <w:r w:rsidR="002C5927" w:rsidRPr="00834ABE">
        <w:rPr>
          <w:rFonts w:hint="eastAsia"/>
          <w:sz w:val="24"/>
          <w:szCs w:val="24"/>
          <w:lang w:val="en-CA" w:eastAsia="zh-CN"/>
        </w:rPr>
        <w:t>，还需要</w:t>
      </w:r>
      <w:r w:rsidRPr="00834ABE">
        <w:rPr>
          <w:rFonts w:hint="eastAsia"/>
          <w:sz w:val="24"/>
          <w:szCs w:val="24"/>
          <w:lang w:val="en-CA" w:eastAsia="zh-CN"/>
        </w:rPr>
        <w:t>一台压缩机</w:t>
      </w:r>
      <w:r w:rsidR="002D2FDF">
        <w:rPr>
          <w:rFonts w:hint="eastAsia"/>
          <w:sz w:val="24"/>
          <w:szCs w:val="24"/>
          <w:lang w:val="en-CA" w:eastAsia="zh-CN"/>
        </w:rPr>
        <w:t>（</w:t>
      </w:r>
      <w:r w:rsidRPr="00834ABE">
        <w:rPr>
          <w:rFonts w:hint="eastAsia"/>
          <w:sz w:val="24"/>
          <w:szCs w:val="24"/>
          <w:lang w:val="en-CA" w:eastAsia="zh-CN"/>
        </w:rPr>
        <w:t>20,000</w:t>
      </w:r>
      <w:r w:rsidRPr="00834ABE">
        <w:rPr>
          <w:rFonts w:hint="eastAsia"/>
          <w:sz w:val="24"/>
          <w:szCs w:val="24"/>
          <w:lang w:val="en-CA" w:eastAsia="zh-CN"/>
        </w:rPr>
        <w:t>美元</w:t>
      </w:r>
      <w:r w:rsidR="002D2FDF">
        <w:rPr>
          <w:rFonts w:hint="eastAsia"/>
          <w:sz w:val="24"/>
          <w:szCs w:val="24"/>
          <w:lang w:val="en-CA" w:eastAsia="zh-CN"/>
        </w:rPr>
        <w:t>）</w:t>
      </w:r>
      <w:r w:rsidRPr="00834ABE">
        <w:rPr>
          <w:rFonts w:hint="eastAsia"/>
          <w:sz w:val="24"/>
          <w:szCs w:val="24"/>
          <w:lang w:val="en-CA" w:eastAsia="zh-CN"/>
        </w:rPr>
        <w:t>将</w:t>
      </w:r>
      <w:r w:rsidRPr="00834ABE">
        <w:rPr>
          <w:rFonts w:hint="eastAsia"/>
          <w:sz w:val="24"/>
          <w:szCs w:val="24"/>
          <w:lang w:val="en-CA" w:eastAsia="zh-CN"/>
        </w:rPr>
        <w:t>HFC-23</w:t>
      </w:r>
      <w:r w:rsidRPr="00834ABE">
        <w:rPr>
          <w:rFonts w:hint="eastAsia"/>
          <w:sz w:val="24"/>
          <w:szCs w:val="24"/>
          <w:lang w:val="en-CA" w:eastAsia="zh-CN"/>
        </w:rPr>
        <w:t>从低温储罐转移到</w:t>
      </w:r>
      <w:r w:rsidR="002C5927" w:rsidRPr="00834ABE">
        <w:rPr>
          <w:rFonts w:hint="eastAsia"/>
          <w:sz w:val="24"/>
          <w:szCs w:val="24"/>
          <w:lang w:val="en-CA" w:eastAsia="zh-CN"/>
        </w:rPr>
        <w:t>ISO</w:t>
      </w:r>
      <w:r w:rsidRPr="00834ABE">
        <w:rPr>
          <w:rFonts w:hint="eastAsia"/>
          <w:sz w:val="24"/>
          <w:szCs w:val="24"/>
          <w:lang w:val="en-CA" w:eastAsia="zh-CN"/>
        </w:rPr>
        <w:t>罐中。</w:t>
      </w:r>
    </w:p>
    <w:p w14:paraId="09AE77A0" w14:textId="747C8D86" w:rsidR="006A5BF2" w:rsidRPr="00834ABE" w:rsidRDefault="006A5BF2" w:rsidP="006A5BF2">
      <w:pPr>
        <w:pStyle w:val="Heading1"/>
        <w:rPr>
          <w:sz w:val="24"/>
          <w:szCs w:val="24"/>
          <w:lang w:val="en-CA" w:eastAsia="zh-CN"/>
        </w:rPr>
      </w:pPr>
      <w:r w:rsidRPr="00834ABE">
        <w:rPr>
          <w:rFonts w:hint="eastAsia"/>
          <w:sz w:val="24"/>
          <w:szCs w:val="24"/>
          <w:lang w:val="en-CA" w:eastAsia="zh-CN"/>
        </w:rPr>
        <w:t>工发组织收到欧洲</w:t>
      </w:r>
      <w:r w:rsidR="000E1E05">
        <w:rPr>
          <w:rFonts w:hint="eastAsia"/>
          <w:sz w:val="24"/>
          <w:szCs w:val="24"/>
          <w:lang w:val="en-CA" w:eastAsia="zh-CN"/>
        </w:rPr>
        <w:t>注册</w:t>
      </w:r>
      <w:r w:rsidR="002C5927" w:rsidRPr="00834ABE">
        <w:rPr>
          <w:rFonts w:hint="eastAsia"/>
          <w:sz w:val="24"/>
          <w:szCs w:val="24"/>
          <w:lang w:val="en-CA" w:eastAsia="zh-CN"/>
        </w:rPr>
        <w:t>旋转</w:t>
      </w:r>
      <w:r w:rsidRPr="00834ABE">
        <w:rPr>
          <w:rFonts w:hint="eastAsia"/>
          <w:sz w:val="24"/>
          <w:szCs w:val="24"/>
          <w:lang w:val="en-CA" w:eastAsia="zh-CN"/>
        </w:rPr>
        <w:t>窑销毁设施销毁</w:t>
      </w:r>
      <w:r w:rsidRPr="00834ABE">
        <w:rPr>
          <w:rFonts w:hint="eastAsia"/>
          <w:sz w:val="24"/>
          <w:szCs w:val="24"/>
          <w:lang w:val="en-CA" w:eastAsia="zh-CN"/>
        </w:rPr>
        <w:t>HFC-23</w:t>
      </w:r>
      <w:r w:rsidRPr="00834ABE">
        <w:rPr>
          <w:rFonts w:hint="eastAsia"/>
          <w:sz w:val="24"/>
          <w:szCs w:val="24"/>
          <w:lang w:val="en-CA" w:eastAsia="zh-CN"/>
        </w:rPr>
        <w:t>的</w:t>
      </w:r>
      <w:r w:rsidR="002C5927" w:rsidRPr="00834ABE">
        <w:rPr>
          <w:rFonts w:hint="eastAsia"/>
          <w:sz w:val="24"/>
          <w:szCs w:val="24"/>
          <w:lang w:val="en-CA" w:eastAsia="zh-CN"/>
        </w:rPr>
        <w:t>两份</w:t>
      </w:r>
      <w:r w:rsidRPr="00834ABE">
        <w:rPr>
          <w:rFonts w:hint="eastAsia"/>
          <w:sz w:val="24"/>
          <w:szCs w:val="24"/>
          <w:lang w:val="en-CA" w:eastAsia="zh-CN"/>
        </w:rPr>
        <w:t>报价</w:t>
      </w:r>
      <w:r w:rsidR="008B1C4A" w:rsidRPr="00834ABE">
        <w:rPr>
          <w:rFonts w:hint="eastAsia"/>
          <w:sz w:val="24"/>
          <w:szCs w:val="24"/>
          <w:lang w:val="en-CA" w:eastAsia="zh-CN"/>
        </w:rPr>
        <w:t>；</w:t>
      </w:r>
      <w:r w:rsidRPr="00834ABE">
        <w:rPr>
          <w:rFonts w:hint="eastAsia"/>
          <w:sz w:val="24"/>
          <w:szCs w:val="24"/>
          <w:lang w:val="en-CA" w:eastAsia="zh-CN"/>
        </w:rPr>
        <w:t>丹麦一家工厂</w:t>
      </w:r>
      <w:r w:rsidR="002C5927" w:rsidRPr="00834ABE">
        <w:rPr>
          <w:rFonts w:hint="eastAsia"/>
          <w:sz w:val="24"/>
          <w:szCs w:val="24"/>
          <w:lang w:val="en-CA" w:eastAsia="zh-CN"/>
        </w:rPr>
        <w:t>报价最低</w:t>
      </w:r>
      <w:r w:rsidRPr="00834ABE">
        <w:rPr>
          <w:rFonts w:hint="eastAsia"/>
          <w:sz w:val="24"/>
          <w:szCs w:val="24"/>
          <w:lang w:val="en-CA" w:eastAsia="zh-CN"/>
        </w:rPr>
        <w:t>，</w:t>
      </w:r>
      <w:r w:rsidR="002C5927" w:rsidRPr="00834ABE">
        <w:rPr>
          <w:rFonts w:hint="eastAsia"/>
          <w:sz w:val="24"/>
          <w:szCs w:val="24"/>
          <w:lang w:val="en-CA" w:eastAsia="zh-CN"/>
        </w:rPr>
        <w:t xml:space="preserve"> </w:t>
      </w:r>
      <w:r w:rsidRPr="00834ABE">
        <w:rPr>
          <w:rFonts w:hint="eastAsia"/>
          <w:sz w:val="24"/>
          <w:szCs w:val="24"/>
          <w:lang w:val="en-CA" w:eastAsia="zh-CN"/>
        </w:rPr>
        <w:t>4.90</w:t>
      </w:r>
      <w:r w:rsidRPr="00834ABE">
        <w:rPr>
          <w:rFonts w:hint="eastAsia"/>
          <w:sz w:val="24"/>
          <w:szCs w:val="24"/>
          <w:lang w:val="en-CA" w:eastAsia="zh-CN"/>
        </w:rPr>
        <w:t>欧元</w:t>
      </w:r>
      <w:r w:rsidRPr="00834ABE">
        <w:rPr>
          <w:rFonts w:hint="eastAsia"/>
          <w:sz w:val="24"/>
          <w:szCs w:val="24"/>
          <w:lang w:val="en-CA" w:eastAsia="zh-CN"/>
        </w:rPr>
        <w:t>/</w:t>
      </w:r>
      <w:r w:rsidR="00040E81" w:rsidRPr="00834ABE">
        <w:rPr>
          <w:rFonts w:hint="eastAsia"/>
          <w:sz w:val="24"/>
          <w:szCs w:val="24"/>
          <w:lang w:val="en-CA" w:eastAsia="zh-CN"/>
        </w:rPr>
        <w:t>公斤</w:t>
      </w:r>
      <w:r w:rsidR="002D2FDF">
        <w:rPr>
          <w:rFonts w:hint="eastAsia"/>
          <w:sz w:val="24"/>
          <w:szCs w:val="24"/>
          <w:lang w:val="en-CA" w:eastAsia="zh-CN"/>
        </w:rPr>
        <w:t>（</w:t>
      </w:r>
      <w:r w:rsidRPr="00834ABE">
        <w:rPr>
          <w:rFonts w:hint="eastAsia"/>
          <w:sz w:val="24"/>
          <w:szCs w:val="24"/>
          <w:lang w:val="en-CA" w:eastAsia="zh-CN"/>
        </w:rPr>
        <w:t>5.59</w:t>
      </w:r>
      <w:r w:rsidRPr="00834ABE">
        <w:rPr>
          <w:rFonts w:hint="eastAsia"/>
          <w:sz w:val="24"/>
          <w:szCs w:val="24"/>
          <w:lang w:val="en-CA" w:eastAsia="zh-CN"/>
        </w:rPr>
        <w:t>美元</w:t>
      </w:r>
      <w:r w:rsidRPr="00834ABE">
        <w:rPr>
          <w:rFonts w:hint="eastAsia"/>
          <w:sz w:val="24"/>
          <w:szCs w:val="24"/>
          <w:lang w:val="en-CA" w:eastAsia="zh-CN"/>
        </w:rPr>
        <w:t>/</w:t>
      </w:r>
      <w:r w:rsidR="00040E81" w:rsidRPr="00834ABE">
        <w:rPr>
          <w:rFonts w:hint="eastAsia"/>
          <w:sz w:val="24"/>
          <w:szCs w:val="24"/>
          <w:lang w:val="en-CA" w:eastAsia="zh-CN"/>
        </w:rPr>
        <w:t>公斤</w:t>
      </w:r>
      <w:r w:rsidR="002D2FDF">
        <w:rPr>
          <w:rFonts w:hint="eastAsia"/>
          <w:sz w:val="24"/>
          <w:szCs w:val="24"/>
          <w:lang w:val="en-CA" w:eastAsia="zh-CN"/>
        </w:rPr>
        <w:t>）</w:t>
      </w:r>
      <w:r w:rsidRPr="00834ABE">
        <w:rPr>
          <w:rFonts w:hint="eastAsia"/>
          <w:sz w:val="24"/>
          <w:szCs w:val="24"/>
          <w:lang w:val="en-CA" w:eastAsia="zh-CN"/>
        </w:rPr>
        <w:t>。往返运</w:t>
      </w:r>
      <w:r w:rsidR="008B1C4A" w:rsidRPr="00834ABE">
        <w:rPr>
          <w:rFonts w:hint="eastAsia"/>
          <w:sz w:val="24"/>
          <w:szCs w:val="24"/>
          <w:lang w:val="en-CA" w:eastAsia="zh-CN"/>
        </w:rPr>
        <w:t>费</w:t>
      </w:r>
      <w:r w:rsidRPr="00834ABE">
        <w:rPr>
          <w:rFonts w:hint="eastAsia"/>
          <w:sz w:val="24"/>
          <w:szCs w:val="24"/>
          <w:lang w:val="en-CA" w:eastAsia="zh-CN"/>
        </w:rPr>
        <w:t>估计为</w:t>
      </w:r>
      <w:r w:rsidRPr="00834ABE">
        <w:rPr>
          <w:rFonts w:hint="eastAsia"/>
          <w:sz w:val="24"/>
          <w:szCs w:val="24"/>
          <w:lang w:val="en-CA" w:eastAsia="zh-CN"/>
        </w:rPr>
        <w:t>17,000</w:t>
      </w:r>
      <w:r w:rsidRPr="00834ABE">
        <w:rPr>
          <w:rFonts w:hint="eastAsia"/>
          <w:sz w:val="24"/>
          <w:szCs w:val="24"/>
          <w:lang w:val="en-CA" w:eastAsia="zh-CN"/>
        </w:rPr>
        <w:t>美元</w:t>
      </w:r>
      <w:r w:rsidRPr="00834ABE">
        <w:rPr>
          <w:rFonts w:hint="eastAsia"/>
          <w:sz w:val="24"/>
          <w:szCs w:val="24"/>
          <w:lang w:val="en-CA" w:eastAsia="zh-CN"/>
        </w:rPr>
        <w:t>/</w:t>
      </w:r>
      <w:r w:rsidRPr="00834ABE">
        <w:rPr>
          <w:rFonts w:hint="eastAsia"/>
          <w:sz w:val="24"/>
          <w:szCs w:val="24"/>
          <w:lang w:val="en-CA" w:eastAsia="zh-CN"/>
        </w:rPr>
        <w:t>罐。根据阿根廷法律禁止使用</w:t>
      </w:r>
      <w:r w:rsidR="000E1E05">
        <w:rPr>
          <w:rFonts w:hint="eastAsia"/>
          <w:sz w:val="24"/>
          <w:szCs w:val="24"/>
          <w:lang w:val="en-CA" w:eastAsia="zh-CN"/>
        </w:rPr>
        <w:t>二手</w:t>
      </w:r>
      <w:r w:rsidRPr="00834ABE">
        <w:rPr>
          <w:rFonts w:hint="eastAsia"/>
          <w:sz w:val="24"/>
          <w:szCs w:val="24"/>
          <w:lang w:val="en-CA" w:eastAsia="zh-CN"/>
        </w:rPr>
        <w:t>危险废物罐，</w:t>
      </w:r>
      <w:r w:rsidR="00040E81" w:rsidRPr="00834ABE">
        <w:rPr>
          <w:rFonts w:hint="eastAsia"/>
          <w:sz w:val="24"/>
          <w:szCs w:val="24"/>
          <w:lang w:val="en-CA" w:eastAsia="zh-CN"/>
        </w:rPr>
        <w:t>所以</w:t>
      </w:r>
      <w:r w:rsidRPr="00834ABE">
        <w:rPr>
          <w:rFonts w:hint="eastAsia"/>
          <w:sz w:val="24"/>
          <w:szCs w:val="24"/>
          <w:lang w:val="en-CA" w:eastAsia="zh-CN"/>
        </w:rPr>
        <w:t>每次运输</w:t>
      </w:r>
      <w:r w:rsidR="00040E81" w:rsidRPr="00834ABE">
        <w:rPr>
          <w:rFonts w:hint="eastAsia"/>
          <w:sz w:val="24"/>
          <w:szCs w:val="24"/>
          <w:lang w:val="en-CA" w:eastAsia="zh-CN"/>
        </w:rPr>
        <w:t>都需</w:t>
      </w:r>
      <w:r w:rsidRPr="00834ABE">
        <w:rPr>
          <w:rFonts w:hint="eastAsia"/>
          <w:sz w:val="24"/>
          <w:szCs w:val="24"/>
          <w:lang w:val="en-CA" w:eastAsia="zh-CN"/>
        </w:rPr>
        <w:t>购买一个新</w:t>
      </w:r>
      <w:r w:rsidR="00040E81" w:rsidRPr="00834ABE">
        <w:rPr>
          <w:rFonts w:hint="eastAsia"/>
          <w:sz w:val="24"/>
          <w:szCs w:val="24"/>
          <w:lang w:val="en-CA" w:eastAsia="zh-CN"/>
        </w:rPr>
        <w:t>ISO</w:t>
      </w:r>
      <w:r w:rsidR="00040E81" w:rsidRPr="00834ABE">
        <w:rPr>
          <w:rFonts w:hint="eastAsia"/>
          <w:sz w:val="24"/>
          <w:szCs w:val="24"/>
          <w:lang w:val="en-CA" w:eastAsia="zh-CN"/>
        </w:rPr>
        <w:t>罐</w:t>
      </w:r>
      <w:r w:rsidRPr="00834ABE">
        <w:rPr>
          <w:rFonts w:hint="eastAsia"/>
          <w:sz w:val="24"/>
          <w:szCs w:val="24"/>
          <w:lang w:val="en-CA" w:eastAsia="zh-CN"/>
        </w:rPr>
        <w:t>，总</w:t>
      </w:r>
      <w:r w:rsidR="008B1C4A" w:rsidRPr="00834ABE">
        <w:rPr>
          <w:rFonts w:hint="eastAsia"/>
          <w:sz w:val="24"/>
          <w:szCs w:val="24"/>
          <w:lang w:val="en-CA" w:eastAsia="zh-CN"/>
        </w:rPr>
        <w:t>费用</w:t>
      </w:r>
      <w:r w:rsidRPr="00834ABE">
        <w:rPr>
          <w:rFonts w:hint="eastAsia"/>
          <w:sz w:val="24"/>
          <w:szCs w:val="24"/>
          <w:lang w:val="en-CA" w:eastAsia="zh-CN"/>
        </w:rPr>
        <w:t>为</w:t>
      </w:r>
      <w:r w:rsidRPr="00834ABE">
        <w:rPr>
          <w:rFonts w:hint="eastAsia"/>
          <w:sz w:val="24"/>
          <w:szCs w:val="24"/>
          <w:lang w:val="en-CA" w:eastAsia="zh-CN"/>
        </w:rPr>
        <w:t>1</w:t>
      </w:r>
      <w:r w:rsidR="000E1E05">
        <w:rPr>
          <w:sz w:val="24"/>
          <w:szCs w:val="24"/>
          <w:lang w:val="en-CA" w:eastAsia="zh-CN"/>
        </w:rPr>
        <w:t>,</w:t>
      </w:r>
      <w:r w:rsidRPr="00834ABE">
        <w:rPr>
          <w:rFonts w:hint="eastAsia"/>
          <w:sz w:val="24"/>
          <w:szCs w:val="24"/>
          <w:lang w:val="en-CA" w:eastAsia="zh-CN"/>
        </w:rPr>
        <w:t>740</w:t>
      </w:r>
      <w:r w:rsidRPr="00834ABE">
        <w:rPr>
          <w:rFonts w:hint="eastAsia"/>
          <w:sz w:val="24"/>
          <w:szCs w:val="24"/>
          <w:lang w:val="en-CA" w:eastAsia="zh-CN"/>
        </w:rPr>
        <w:t>万美元。</w:t>
      </w:r>
    </w:p>
    <w:p w14:paraId="5C0B6EE5" w14:textId="7CC33D5B" w:rsidR="00B3190A" w:rsidRPr="00834ABE" w:rsidRDefault="00B3190A" w:rsidP="0046089B">
      <w:pPr>
        <w:pStyle w:val="Heading1"/>
        <w:rPr>
          <w:sz w:val="24"/>
          <w:szCs w:val="24"/>
          <w:lang w:val="en-CA" w:eastAsia="zh-CN"/>
        </w:rPr>
      </w:pPr>
      <w:r w:rsidRPr="00834ABE">
        <w:rPr>
          <w:rFonts w:hint="eastAsia"/>
          <w:sz w:val="24"/>
          <w:szCs w:val="24"/>
          <w:lang w:val="en-CA" w:eastAsia="zh-CN"/>
        </w:rPr>
        <w:t>工发组织</w:t>
      </w:r>
      <w:r w:rsidR="00761092" w:rsidRPr="00834ABE">
        <w:rPr>
          <w:rFonts w:hint="eastAsia"/>
          <w:sz w:val="24"/>
          <w:szCs w:val="24"/>
          <w:lang w:val="en-CA" w:eastAsia="zh-CN"/>
        </w:rPr>
        <w:t>列出</w:t>
      </w:r>
      <w:r w:rsidRPr="00834ABE">
        <w:rPr>
          <w:rFonts w:hint="eastAsia"/>
          <w:sz w:val="24"/>
          <w:szCs w:val="24"/>
          <w:lang w:val="en-CA" w:eastAsia="zh-CN"/>
        </w:rPr>
        <w:t>了</w:t>
      </w:r>
      <w:r w:rsidR="00771F14" w:rsidRPr="00834ABE">
        <w:rPr>
          <w:rFonts w:hint="eastAsia"/>
          <w:sz w:val="24"/>
          <w:szCs w:val="24"/>
          <w:lang w:val="en-CA" w:eastAsia="zh-CN"/>
        </w:rPr>
        <w:t>以下</w:t>
      </w:r>
      <w:r w:rsidR="00761092" w:rsidRPr="00834ABE">
        <w:rPr>
          <w:rFonts w:hint="eastAsia"/>
          <w:sz w:val="24"/>
          <w:szCs w:val="24"/>
          <w:lang w:val="en-CA" w:eastAsia="zh-CN"/>
        </w:rPr>
        <w:t>场外</w:t>
      </w:r>
      <w:r w:rsidRPr="00834ABE">
        <w:rPr>
          <w:rFonts w:hint="eastAsia"/>
          <w:sz w:val="24"/>
          <w:szCs w:val="24"/>
          <w:lang w:val="en-CA" w:eastAsia="zh-CN"/>
        </w:rPr>
        <w:t>销毁费用</w:t>
      </w:r>
      <w:r w:rsidR="00761092" w:rsidRPr="00834ABE">
        <w:rPr>
          <w:rFonts w:hint="eastAsia"/>
          <w:sz w:val="24"/>
          <w:szCs w:val="24"/>
          <w:lang w:val="en-CA" w:eastAsia="zh-CN"/>
        </w:rPr>
        <w:t>供参考</w:t>
      </w:r>
      <w:r w:rsidRPr="00834ABE">
        <w:rPr>
          <w:rFonts w:hint="eastAsia"/>
          <w:sz w:val="24"/>
          <w:szCs w:val="24"/>
          <w:lang w:val="en-CA" w:eastAsia="zh-CN"/>
        </w:rPr>
        <w:t>，</w:t>
      </w:r>
      <w:r w:rsidR="00771F14" w:rsidRPr="00834ABE">
        <w:rPr>
          <w:rFonts w:hint="eastAsia"/>
          <w:sz w:val="24"/>
          <w:szCs w:val="24"/>
          <w:lang w:val="en-CA" w:eastAsia="zh-CN"/>
        </w:rPr>
        <w:t>条件是</w:t>
      </w:r>
      <w:r w:rsidRPr="00834ABE">
        <w:rPr>
          <w:rFonts w:hint="eastAsia"/>
          <w:sz w:val="24"/>
          <w:szCs w:val="24"/>
          <w:lang w:val="en-CA" w:eastAsia="zh-CN"/>
        </w:rPr>
        <w:t>可以将用过的</w:t>
      </w:r>
      <w:r w:rsidR="00761092" w:rsidRPr="00834ABE">
        <w:rPr>
          <w:rFonts w:hint="eastAsia"/>
          <w:sz w:val="24"/>
          <w:szCs w:val="24"/>
          <w:lang w:val="en-CA" w:eastAsia="zh-CN"/>
        </w:rPr>
        <w:t>ISO</w:t>
      </w:r>
      <w:r w:rsidR="00761092" w:rsidRPr="00834ABE">
        <w:rPr>
          <w:rFonts w:hint="eastAsia"/>
          <w:sz w:val="24"/>
          <w:szCs w:val="24"/>
          <w:lang w:val="en-CA" w:eastAsia="zh-CN"/>
        </w:rPr>
        <w:t>罐</w:t>
      </w:r>
      <w:r w:rsidR="000E1E05">
        <w:rPr>
          <w:rFonts w:hint="eastAsia"/>
          <w:sz w:val="24"/>
          <w:szCs w:val="24"/>
          <w:lang w:val="en-CA" w:eastAsia="zh-CN"/>
        </w:rPr>
        <w:t>重新进口的</w:t>
      </w:r>
      <w:r w:rsidRPr="00834ABE">
        <w:rPr>
          <w:rFonts w:hint="eastAsia"/>
          <w:sz w:val="24"/>
          <w:szCs w:val="24"/>
          <w:lang w:val="en-CA" w:eastAsia="zh-CN"/>
        </w:rPr>
        <w:t>阿根廷</w:t>
      </w:r>
      <w:r w:rsidR="002D2FDF">
        <w:rPr>
          <w:rFonts w:hint="eastAsia"/>
          <w:sz w:val="24"/>
          <w:szCs w:val="24"/>
          <w:lang w:val="en-CA" w:eastAsia="zh-CN"/>
        </w:rPr>
        <w:t>：</w:t>
      </w:r>
      <w:r w:rsidRPr="00834ABE">
        <w:rPr>
          <w:rFonts w:hint="eastAsia"/>
          <w:sz w:val="24"/>
          <w:szCs w:val="24"/>
          <w:lang w:val="en-CA" w:eastAsia="zh-CN"/>
        </w:rPr>
        <w:t>两个</w:t>
      </w:r>
      <w:r w:rsidR="00761092" w:rsidRPr="00834ABE">
        <w:rPr>
          <w:rFonts w:hint="eastAsia"/>
          <w:sz w:val="24"/>
          <w:szCs w:val="24"/>
          <w:lang w:val="en-CA" w:eastAsia="zh-CN"/>
        </w:rPr>
        <w:t>ISO</w:t>
      </w:r>
      <w:r w:rsidR="00761092" w:rsidRPr="00834ABE">
        <w:rPr>
          <w:rFonts w:hint="eastAsia"/>
          <w:sz w:val="24"/>
          <w:szCs w:val="24"/>
          <w:lang w:val="en-CA" w:eastAsia="zh-CN"/>
        </w:rPr>
        <w:t>罐</w:t>
      </w:r>
      <w:r w:rsidR="002D2FDF">
        <w:rPr>
          <w:rFonts w:hint="eastAsia"/>
          <w:sz w:val="24"/>
          <w:szCs w:val="24"/>
          <w:lang w:val="en-CA" w:eastAsia="zh-CN"/>
        </w:rPr>
        <w:t>（</w:t>
      </w:r>
      <w:r w:rsidRPr="00834ABE">
        <w:rPr>
          <w:rFonts w:hint="eastAsia"/>
          <w:sz w:val="24"/>
          <w:szCs w:val="24"/>
          <w:lang w:val="en-CA" w:eastAsia="zh-CN"/>
        </w:rPr>
        <w:t>600,000</w:t>
      </w:r>
      <w:r w:rsidRPr="00834ABE">
        <w:rPr>
          <w:rFonts w:hint="eastAsia"/>
          <w:sz w:val="24"/>
          <w:szCs w:val="24"/>
          <w:lang w:val="en-CA" w:eastAsia="zh-CN"/>
        </w:rPr>
        <w:t>美元</w:t>
      </w:r>
      <w:r w:rsidR="002D2FDF">
        <w:rPr>
          <w:rFonts w:hint="eastAsia"/>
          <w:sz w:val="24"/>
          <w:szCs w:val="24"/>
          <w:lang w:val="en-CA" w:eastAsia="zh-CN"/>
        </w:rPr>
        <w:t>）</w:t>
      </w:r>
      <w:r w:rsidR="008B1C4A" w:rsidRPr="00834ABE">
        <w:rPr>
          <w:rFonts w:hint="eastAsia"/>
          <w:sz w:val="24"/>
          <w:szCs w:val="24"/>
          <w:lang w:val="en-CA" w:eastAsia="zh-CN"/>
        </w:rPr>
        <w:t>；</w:t>
      </w:r>
      <w:r w:rsidRPr="00834ABE">
        <w:rPr>
          <w:rFonts w:hint="eastAsia"/>
          <w:sz w:val="24"/>
          <w:szCs w:val="24"/>
          <w:lang w:val="en-CA" w:eastAsia="zh-CN"/>
        </w:rPr>
        <w:t>压缩机</w:t>
      </w:r>
      <w:r w:rsidR="002D2FDF">
        <w:rPr>
          <w:rFonts w:hint="eastAsia"/>
          <w:sz w:val="24"/>
          <w:szCs w:val="24"/>
          <w:lang w:val="en-CA" w:eastAsia="zh-CN"/>
        </w:rPr>
        <w:t>（</w:t>
      </w:r>
      <w:r w:rsidRPr="00834ABE">
        <w:rPr>
          <w:rFonts w:hint="eastAsia"/>
          <w:sz w:val="24"/>
          <w:szCs w:val="24"/>
          <w:lang w:val="en-CA" w:eastAsia="zh-CN"/>
        </w:rPr>
        <w:t>20,000</w:t>
      </w:r>
      <w:r w:rsidRPr="00834ABE">
        <w:rPr>
          <w:rFonts w:hint="eastAsia"/>
          <w:sz w:val="24"/>
          <w:szCs w:val="24"/>
          <w:lang w:val="en-CA" w:eastAsia="zh-CN"/>
        </w:rPr>
        <w:t>美元</w:t>
      </w:r>
      <w:r w:rsidR="002D2FDF">
        <w:rPr>
          <w:rFonts w:hint="eastAsia"/>
          <w:sz w:val="24"/>
          <w:szCs w:val="24"/>
          <w:lang w:val="en-CA" w:eastAsia="zh-CN"/>
        </w:rPr>
        <w:t>）</w:t>
      </w:r>
      <w:r w:rsidR="008B1C4A" w:rsidRPr="00834ABE">
        <w:rPr>
          <w:rFonts w:hint="eastAsia"/>
          <w:sz w:val="24"/>
          <w:szCs w:val="24"/>
          <w:lang w:val="en-CA" w:eastAsia="zh-CN"/>
        </w:rPr>
        <w:t>；</w:t>
      </w:r>
      <w:r w:rsidR="00123038" w:rsidRPr="00834ABE">
        <w:rPr>
          <w:rFonts w:hint="eastAsia"/>
          <w:sz w:val="24"/>
          <w:szCs w:val="24"/>
          <w:lang w:val="en-CA" w:eastAsia="zh-CN"/>
        </w:rPr>
        <w:t>选项</w:t>
      </w:r>
      <w:r w:rsidRPr="00834ABE">
        <w:rPr>
          <w:rFonts w:hint="eastAsia"/>
          <w:sz w:val="24"/>
          <w:szCs w:val="24"/>
          <w:lang w:val="en-CA" w:eastAsia="zh-CN"/>
        </w:rPr>
        <w:t>2</w:t>
      </w:r>
      <w:r w:rsidR="00A370C2" w:rsidRPr="00834ABE">
        <w:rPr>
          <w:rFonts w:hint="eastAsia"/>
          <w:sz w:val="24"/>
          <w:szCs w:val="24"/>
          <w:lang w:val="en-CA" w:eastAsia="zh-CN"/>
        </w:rPr>
        <w:t>下</w:t>
      </w:r>
      <w:r w:rsidR="00A370C2" w:rsidRPr="00834ABE">
        <w:rPr>
          <w:rFonts w:hint="eastAsia"/>
          <w:sz w:val="24"/>
          <w:szCs w:val="24"/>
          <w:lang w:val="en-CA" w:eastAsia="zh-CN"/>
        </w:rPr>
        <w:t>HCFC-22</w:t>
      </w:r>
      <w:r w:rsidR="00A370C2" w:rsidRPr="00834ABE">
        <w:rPr>
          <w:rFonts w:hint="eastAsia"/>
          <w:sz w:val="24"/>
          <w:szCs w:val="24"/>
          <w:lang w:val="en-CA" w:eastAsia="zh-CN"/>
        </w:rPr>
        <w:t>的产量和副产品</w:t>
      </w:r>
      <w:r w:rsidR="00A370C2" w:rsidRPr="00834ABE">
        <w:rPr>
          <w:rFonts w:hint="eastAsia"/>
          <w:sz w:val="24"/>
          <w:szCs w:val="24"/>
          <w:lang w:val="en-CA" w:eastAsia="zh-CN"/>
        </w:rPr>
        <w:t>HFC-23</w:t>
      </w:r>
      <w:r w:rsidR="00A370C2" w:rsidRPr="00834ABE">
        <w:rPr>
          <w:rFonts w:hint="eastAsia"/>
          <w:sz w:val="24"/>
          <w:szCs w:val="24"/>
          <w:lang w:val="en-CA" w:eastAsia="zh-CN"/>
        </w:rPr>
        <w:t>的生成量</w:t>
      </w:r>
      <w:r w:rsidR="00AC00D9" w:rsidRPr="00834ABE">
        <w:rPr>
          <w:rStyle w:val="FootnoteReference"/>
          <w:sz w:val="24"/>
          <w:szCs w:val="24"/>
          <w:lang w:val="en-CA" w:eastAsia="zh-CN"/>
        </w:rPr>
        <w:footnoteReference w:id="14"/>
      </w:r>
      <w:r w:rsidR="00123038" w:rsidRPr="00834ABE">
        <w:rPr>
          <w:rFonts w:hint="eastAsia"/>
          <w:sz w:val="24"/>
          <w:szCs w:val="24"/>
          <w:lang w:val="en-CA" w:eastAsia="zh-CN"/>
        </w:rPr>
        <w:t>需要两个</w:t>
      </w:r>
      <w:r w:rsidR="00123038" w:rsidRPr="00834ABE">
        <w:rPr>
          <w:rFonts w:hint="eastAsia"/>
          <w:sz w:val="24"/>
          <w:szCs w:val="24"/>
          <w:lang w:val="en-CA" w:eastAsia="zh-CN"/>
        </w:rPr>
        <w:t>ISO</w:t>
      </w:r>
      <w:r w:rsidR="00123038" w:rsidRPr="00834ABE">
        <w:rPr>
          <w:rFonts w:hint="eastAsia"/>
          <w:sz w:val="24"/>
          <w:szCs w:val="24"/>
          <w:lang w:val="en-CA" w:eastAsia="zh-CN"/>
        </w:rPr>
        <w:t>罐</w:t>
      </w:r>
      <w:r w:rsidRPr="00834ABE">
        <w:rPr>
          <w:rFonts w:hint="eastAsia"/>
          <w:sz w:val="24"/>
          <w:szCs w:val="24"/>
          <w:lang w:val="en-CA" w:eastAsia="zh-CN"/>
        </w:rPr>
        <w:t>运输船</w:t>
      </w:r>
      <w:r w:rsidR="00123038" w:rsidRPr="00834ABE">
        <w:rPr>
          <w:rFonts w:hint="eastAsia"/>
          <w:sz w:val="24"/>
          <w:szCs w:val="24"/>
          <w:lang w:val="en-CA" w:eastAsia="zh-CN"/>
        </w:rPr>
        <w:t>运</w:t>
      </w:r>
      <w:r w:rsidRPr="00834ABE">
        <w:rPr>
          <w:rFonts w:hint="eastAsia"/>
          <w:sz w:val="24"/>
          <w:szCs w:val="24"/>
          <w:lang w:val="en-CA" w:eastAsia="zh-CN"/>
        </w:rPr>
        <w:t>30</w:t>
      </w:r>
      <w:r w:rsidR="00123038" w:rsidRPr="00834ABE">
        <w:rPr>
          <w:rFonts w:hint="eastAsia"/>
          <w:sz w:val="24"/>
          <w:szCs w:val="24"/>
          <w:lang w:val="en-CA" w:eastAsia="zh-CN"/>
        </w:rPr>
        <w:t>次</w:t>
      </w:r>
      <w:r w:rsidR="002D2FDF">
        <w:rPr>
          <w:rFonts w:hint="eastAsia"/>
          <w:sz w:val="24"/>
          <w:szCs w:val="24"/>
          <w:lang w:val="en-CA" w:eastAsia="zh-CN"/>
        </w:rPr>
        <w:t>（</w:t>
      </w:r>
      <w:r w:rsidRPr="00834ABE">
        <w:rPr>
          <w:rFonts w:hint="eastAsia"/>
          <w:sz w:val="24"/>
          <w:szCs w:val="24"/>
          <w:lang w:val="en-CA" w:eastAsia="zh-CN"/>
        </w:rPr>
        <w:t>135,000</w:t>
      </w:r>
      <w:r w:rsidRPr="00834ABE">
        <w:rPr>
          <w:rFonts w:hint="eastAsia"/>
          <w:sz w:val="24"/>
          <w:szCs w:val="24"/>
          <w:lang w:val="en-CA" w:eastAsia="zh-CN"/>
        </w:rPr>
        <w:t>美元</w:t>
      </w:r>
      <w:r w:rsidR="002D2FDF">
        <w:rPr>
          <w:rFonts w:hint="eastAsia"/>
          <w:sz w:val="24"/>
          <w:szCs w:val="24"/>
          <w:lang w:val="en-CA" w:eastAsia="zh-CN"/>
        </w:rPr>
        <w:t>）</w:t>
      </w:r>
      <w:r w:rsidR="00123038" w:rsidRPr="00834ABE">
        <w:rPr>
          <w:rFonts w:hint="eastAsia"/>
          <w:sz w:val="24"/>
          <w:szCs w:val="24"/>
          <w:lang w:val="en-CA" w:eastAsia="zh-CN"/>
        </w:rPr>
        <w:t>，</w:t>
      </w:r>
      <w:r w:rsidRPr="00834ABE">
        <w:rPr>
          <w:rFonts w:hint="eastAsia"/>
          <w:sz w:val="24"/>
          <w:szCs w:val="24"/>
          <w:lang w:val="en-CA" w:eastAsia="zh-CN"/>
        </w:rPr>
        <w:t>丹麦设施</w:t>
      </w:r>
      <w:r w:rsidR="00123038" w:rsidRPr="00834ABE">
        <w:rPr>
          <w:rFonts w:hint="eastAsia"/>
          <w:sz w:val="24"/>
          <w:szCs w:val="24"/>
          <w:lang w:val="en-CA" w:eastAsia="zh-CN"/>
        </w:rPr>
        <w:t>焚烧</w:t>
      </w:r>
      <w:r w:rsidR="002D2FDF">
        <w:rPr>
          <w:rFonts w:hint="eastAsia"/>
          <w:sz w:val="24"/>
          <w:szCs w:val="24"/>
          <w:lang w:val="en-CA" w:eastAsia="zh-CN"/>
        </w:rPr>
        <w:t>（</w:t>
      </w:r>
      <w:r w:rsidRPr="00834ABE">
        <w:rPr>
          <w:rFonts w:hint="eastAsia"/>
          <w:sz w:val="24"/>
          <w:szCs w:val="24"/>
          <w:lang w:val="en-CA" w:eastAsia="zh-CN"/>
        </w:rPr>
        <w:t>100,620</w:t>
      </w:r>
      <w:r w:rsidRPr="00834ABE">
        <w:rPr>
          <w:rFonts w:hint="eastAsia"/>
          <w:sz w:val="24"/>
          <w:szCs w:val="24"/>
          <w:lang w:val="en-CA" w:eastAsia="zh-CN"/>
        </w:rPr>
        <w:t>美元</w:t>
      </w:r>
      <w:r w:rsidR="002D2FDF">
        <w:rPr>
          <w:rFonts w:hint="eastAsia"/>
          <w:sz w:val="24"/>
          <w:szCs w:val="24"/>
          <w:lang w:val="en-CA" w:eastAsia="zh-CN"/>
        </w:rPr>
        <w:t>）</w:t>
      </w:r>
      <w:r w:rsidR="008B1C4A" w:rsidRPr="00834ABE">
        <w:rPr>
          <w:rFonts w:hint="eastAsia"/>
          <w:sz w:val="24"/>
          <w:szCs w:val="24"/>
          <w:lang w:val="en-CA" w:eastAsia="zh-CN"/>
        </w:rPr>
        <w:t>；</w:t>
      </w:r>
      <w:r w:rsidRPr="00834ABE">
        <w:rPr>
          <w:rFonts w:hint="eastAsia"/>
          <w:sz w:val="24"/>
          <w:szCs w:val="24"/>
          <w:lang w:val="en-CA" w:eastAsia="zh-CN"/>
        </w:rPr>
        <w:t>环保</w:t>
      </w:r>
      <w:r w:rsidR="00123038" w:rsidRPr="00834ABE">
        <w:rPr>
          <w:rFonts w:hint="eastAsia"/>
          <w:sz w:val="24"/>
          <w:szCs w:val="24"/>
          <w:lang w:val="en-CA" w:eastAsia="zh-CN"/>
        </w:rPr>
        <w:t>达标证书</w:t>
      </w:r>
      <w:r w:rsidR="002D2FDF">
        <w:rPr>
          <w:rFonts w:hint="eastAsia"/>
          <w:sz w:val="24"/>
          <w:szCs w:val="24"/>
          <w:lang w:val="en-CA" w:eastAsia="zh-CN"/>
        </w:rPr>
        <w:t>（</w:t>
      </w:r>
      <w:r w:rsidRPr="00834ABE">
        <w:rPr>
          <w:rFonts w:hint="eastAsia"/>
          <w:sz w:val="24"/>
          <w:szCs w:val="24"/>
          <w:lang w:val="en-CA" w:eastAsia="zh-CN"/>
        </w:rPr>
        <w:t>3,000</w:t>
      </w:r>
      <w:r w:rsidRPr="00834ABE">
        <w:rPr>
          <w:rFonts w:hint="eastAsia"/>
          <w:sz w:val="24"/>
          <w:szCs w:val="24"/>
          <w:lang w:val="en-CA" w:eastAsia="zh-CN"/>
        </w:rPr>
        <w:t>美元</w:t>
      </w:r>
      <w:r w:rsidR="000E1E05">
        <w:rPr>
          <w:rFonts w:hint="eastAsia"/>
          <w:sz w:val="24"/>
          <w:szCs w:val="24"/>
          <w:lang w:val="en-CA" w:eastAsia="zh-CN"/>
        </w:rPr>
        <w:t>/</w:t>
      </w:r>
      <w:r w:rsidR="000E1E05">
        <w:rPr>
          <w:rFonts w:hint="eastAsia"/>
          <w:sz w:val="24"/>
          <w:szCs w:val="24"/>
          <w:lang w:val="en-CA" w:eastAsia="zh-CN"/>
        </w:rPr>
        <w:t>年</w:t>
      </w:r>
      <w:r w:rsidR="002D2FDF">
        <w:rPr>
          <w:rFonts w:hint="eastAsia"/>
          <w:sz w:val="24"/>
          <w:szCs w:val="24"/>
          <w:lang w:val="en-CA" w:eastAsia="zh-CN"/>
        </w:rPr>
        <w:t>）</w:t>
      </w:r>
      <w:r w:rsidR="008B1C4A" w:rsidRPr="00834ABE">
        <w:rPr>
          <w:rFonts w:hint="eastAsia"/>
          <w:sz w:val="24"/>
          <w:szCs w:val="24"/>
          <w:lang w:val="en-CA" w:eastAsia="zh-CN"/>
        </w:rPr>
        <w:t>；</w:t>
      </w:r>
      <w:r w:rsidRPr="00834ABE">
        <w:rPr>
          <w:rFonts w:hint="eastAsia"/>
          <w:sz w:val="24"/>
          <w:szCs w:val="24"/>
          <w:lang w:val="en-CA" w:eastAsia="zh-CN"/>
        </w:rPr>
        <w:t>监测与核查</w:t>
      </w:r>
      <w:r w:rsidR="002D2FDF">
        <w:rPr>
          <w:rFonts w:hint="eastAsia"/>
          <w:sz w:val="24"/>
          <w:szCs w:val="24"/>
          <w:lang w:val="en-CA" w:eastAsia="zh-CN"/>
        </w:rPr>
        <w:t>（</w:t>
      </w:r>
      <w:r w:rsidRPr="00834ABE">
        <w:rPr>
          <w:rFonts w:hint="eastAsia"/>
          <w:sz w:val="24"/>
          <w:szCs w:val="24"/>
          <w:lang w:val="en-CA" w:eastAsia="zh-CN"/>
        </w:rPr>
        <w:t>8,400</w:t>
      </w:r>
      <w:r w:rsidRPr="00834ABE">
        <w:rPr>
          <w:rFonts w:hint="eastAsia"/>
          <w:sz w:val="24"/>
          <w:szCs w:val="24"/>
          <w:lang w:val="en-CA" w:eastAsia="zh-CN"/>
        </w:rPr>
        <w:t>美元</w:t>
      </w:r>
      <w:r w:rsidR="000E1E05">
        <w:rPr>
          <w:rFonts w:hint="eastAsia"/>
          <w:sz w:val="24"/>
          <w:szCs w:val="24"/>
          <w:lang w:val="en-CA" w:eastAsia="zh-CN"/>
        </w:rPr>
        <w:t>/</w:t>
      </w:r>
      <w:r w:rsidR="000E1E05">
        <w:rPr>
          <w:rFonts w:hint="eastAsia"/>
          <w:sz w:val="24"/>
          <w:szCs w:val="24"/>
          <w:lang w:val="en-CA" w:eastAsia="zh-CN"/>
        </w:rPr>
        <w:t>年</w:t>
      </w:r>
      <w:r w:rsidR="002D2FDF">
        <w:rPr>
          <w:rFonts w:hint="eastAsia"/>
          <w:sz w:val="24"/>
          <w:szCs w:val="24"/>
          <w:lang w:val="en-CA" w:eastAsia="zh-CN"/>
        </w:rPr>
        <w:t>）</w:t>
      </w:r>
      <w:r w:rsidRPr="00834ABE">
        <w:rPr>
          <w:rFonts w:hint="eastAsia"/>
          <w:sz w:val="24"/>
          <w:szCs w:val="24"/>
          <w:lang w:val="en-CA" w:eastAsia="zh-CN"/>
        </w:rPr>
        <w:t>，总费用为</w:t>
      </w:r>
      <w:r w:rsidRPr="00834ABE">
        <w:rPr>
          <w:rFonts w:hint="eastAsia"/>
          <w:sz w:val="24"/>
          <w:szCs w:val="24"/>
          <w:lang w:val="en-CA" w:eastAsia="zh-CN"/>
        </w:rPr>
        <w:t>4,770,000</w:t>
      </w:r>
      <w:r w:rsidRPr="00834ABE">
        <w:rPr>
          <w:rFonts w:hint="eastAsia"/>
          <w:sz w:val="24"/>
          <w:szCs w:val="24"/>
          <w:lang w:val="en-CA" w:eastAsia="zh-CN"/>
        </w:rPr>
        <w:t>美元</w:t>
      </w:r>
      <w:r w:rsidR="002D2FDF">
        <w:rPr>
          <w:rFonts w:hint="eastAsia"/>
          <w:sz w:val="24"/>
          <w:szCs w:val="24"/>
          <w:lang w:val="en-CA" w:eastAsia="zh-CN"/>
        </w:rPr>
        <w:t>（</w:t>
      </w:r>
      <w:r w:rsidR="00123038" w:rsidRPr="00834ABE">
        <w:rPr>
          <w:rFonts w:hint="eastAsia"/>
          <w:sz w:val="24"/>
          <w:szCs w:val="24"/>
          <w:lang w:val="en-CA" w:eastAsia="zh-CN"/>
        </w:rPr>
        <w:t>每</w:t>
      </w:r>
      <w:r w:rsidRPr="00834ABE">
        <w:rPr>
          <w:rFonts w:hint="eastAsia"/>
          <w:sz w:val="24"/>
          <w:szCs w:val="24"/>
          <w:lang w:val="en-CA" w:eastAsia="zh-CN"/>
        </w:rPr>
        <w:t>销毁</w:t>
      </w:r>
      <w:r w:rsidR="00123038" w:rsidRPr="00834ABE">
        <w:rPr>
          <w:rFonts w:hint="eastAsia"/>
          <w:sz w:val="24"/>
          <w:szCs w:val="24"/>
          <w:lang w:val="en-CA" w:eastAsia="zh-CN"/>
        </w:rPr>
        <w:t>一公斤</w:t>
      </w:r>
      <w:r w:rsidRPr="00834ABE">
        <w:rPr>
          <w:rFonts w:hint="eastAsia"/>
          <w:sz w:val="24"/>
          <w:szCs w:val="24"/>
          <w:lang w:val="en-CA" w:eastAsia="zh-CN"/>
        </w:rPr>
        <w:t>HFC-23</w:t>
      </w:r>
      <w:r w:rsidR="00123038" w:rsidRPr="00834ABE">
        <w:rPr>
          <w:rFonts w:hint="eastAsia"/>
          <w:sz w:val="24"/>
          <w:szCs w:val="24"/>
          <w:lang w:val="en-CA" w:eastAsia="zh-CN"/>
        </w:rPr>
        <w:t xml:space="preserve"> </w:t>
      </w:r>
      <w:r w:rsidRPr="00834ABE">
        <w:rPr>
          <w:rFonts w:hint="eastAsia"/>
          <w:sz w:val="24"/>
          <w:szCs w:val="24"/>
          <w:lang w:val="en-CA" w:eastAsia="zh-CN"/>
        </w:rPr>
        <w:t>8.92</w:t>
      </w:r>
      <w:r w:rsidRPr="00834ABE">
        <w:rPr>
          <w:rFonts w:hint="eastAsia"/>
          <w:sz w:val="24"/>
          <w:szCs w:val="24"/>
          <w:lang w:val="en-CA" w:eastAsia="zh-CN"/>
        </w:rPr>
        <w:t>美元</w:t>
      </w:r>
      <w:r w:rsidR="00123038" w:rsidRPr="00834ABE">
        <w:rPr>
          <w:sz w:val="24"/>
          <w:szCs w:val="24"/>
          <w:lang w:val="en-CA" w:eastAsia="zh-CN"/>
        </w:rPr>
        <w:t xml:space="preserve"> </w:t>
      </w:r>
      <w:r w:rsidR="002D2FDF">
        <w:rPr>
          <w:rFonts w:hint="eastAsia"/>
          <w:sz w:val="24"/>
          <w:szCs w:val="24"/>
          <w:lang w:val="en-CA" w:eastAsia="zh-CN"/>
        </w:rPr>
        <w:t>）</w:t>
      </w:r>
      <w:r w:rsidRPr="00834ABE">
        <w:rPr>
          <w:rFonts w:hint="eastAsia"/>
          <w:sz w:val="24"/>
          <w:szCs w:val="24"/>
          <w:lang w:val="en-CA" w:eastAsia="zh-CN"/>
        </w:rPr>
        <w:t>。工发组织</w:t>
      </w:r>
      <w:r w:rsidR="00123038" w:rsidRPr="00834ABE">
        <w:rPr>
          <w:rFonts w:hint="eastAsia"/>
          <w:sz w:val="24"/>
          <w:szCs w:val="24"/>
          <w:lang w:val="en-CA" w:eastAsia="zh-CN"/>
        </w:rPr>
        <w:t>介绍</w:t>
      </w:r>
      <w:r w:rsidRPr="00834ABE">
        <w:rPr>
          <w:rFonts w:hint="eastAsia"/>
          <w:sz w:val="24"/>
          <w:szCs w:val="24"/>
          <w:lang w:val="en-CA" w:eastAsia="zh-CN"/>
        </w:rPr>
        <w:t>这一</w:t>
      </w:r>
      <w:r w:rsidR="00123038" w:rsidRPr="00834ABE">
        <w:rPr>
          <w:rFonts w:hint="eastAsia"/>
          <w:sz w:val="24"/>
          <w:szCs w:val="24"/>
          <w:lang w:val="en-CA" w:eastAsia="zh-CN"/>
        </w:rPr>
        <w:t>选项</w:t>
      </w:r>
      <w:r w:rsidRPr="00834ABE">
        <w:rPr>
          <w:rFonts w:hint="eastAsia"/>
          <w:sz w:val="24"/>
          <w:szCs w:val="24"/>
          <w:lang w:val="en-CA" w:eastAsia="zh-CN"/>
        </w:rPr>
        <w:t>时强调，</w:t>
      </w:r>
      <w:r w:rsidR="00123038" w:rsidRPr="00834ABE">
        <w:rPr>
          <w:rFonts w:hint="eastAsia"/>
          <w:sz w:val="24"/>
          <w:szCs w:val="24"/>
          <w:lang w:val="en-CA" w:eastAsia="zh-CN"/>
        </w:rPr>
        <w:t>阿根廷</w:t>
      </w:r>
      <w:r w:rsidRPr="00834ABE">
        <w:rPr>
          <w:rFonts w:hint="eastAsia"/>
          <w:sz w:val="24"/>
          <w:szCs w:val="24"/>
          <w:lang w:val="en-CA" w:eastAsia="zh-CN"/>
        </w:rPr>
        <w:t>不允许进口使用过的</w:t>
      </w:r>
      <w:r w:rsidR="00123038" w:rsidRPr="00834ABE">
        <w:rPr>
          <w:rFonts w:hint="eastAsia"/>
          <w:sz w:val="24"/>
          <w:szCs w:val="24"/>
          <w:lang w:val="en-CA" w:eastAsia="zh-CN"/>
        </w:rPr>
        <w:t>ISO</w:t>
      </w:r>
      <w:r w:rsidR="00123038" w:rsidRPr="00834ABE">
        <w:rPr>
          <w:rFonts w:hint="eastAsia"/>
          <w:sz w:val="24"/>
          <w:szCs w:val="24"/>
          <w:lang w:val="en-CA" w:eastAsia="zh-CN"/>
        </w:rPr>
        <w:t>罐</w:t>
      </w:r>
      <w:r w:rsidR="008B1C4A" w:rsidRPr="00834ABE">
        <w:rPr>
          <w:rFonts w:hint="eastAsia"/>
          <w:sz w:val="24"/>
          <w:szCs w:val="24"/>
          <w:lang w:val="en-CA" w:eastAsia="zh-CN"/>
        </w:rPr>
        <w:t>；</w:t>
      </w:r>
      <w:r w:rsidR="00123038" w:rsidRPr="00834ABE">
        <w:rPr>
          <w:rFonts w:hint="eastAsia"/>
          <w:sz w:val="24"/>
          <w:szCs w:val="24"/>
          <w:lang w:val="en-CA" w:eastAsia="zh-CN"/>
        </w:rPr>
        <w:t>而为每次运输购买新</w:t>
      </w:r>
      <w:r w:rsidR="00123038" w:rsidRPr="00834ABE">
        <w:rPr>
          <w:rFonts w:hint="eastAsia"/>
          <w:sz w:val="24"/>
          <w:szCs w:val="24"/>
          <w:lang w:val="en-CA" w:eastAsia="zh-CN"/>
        </w:rPr>
        <w:t>ISO</w:t>
      </w:r>
      <w:r w:rsidR="00123038" w:rsidRPr="00834ABE">
        <w:rPr>
          <w:rFonts w:hint="eastAsia"/>
          <w:sz w:val="24"/>
          <w:szCs w:val="24"/>
          <w:lang w:val="en-CA" w:eastAsia="zh-CN"/>
        </w:rPr>
        <w:t>罐将</w:t>
      </w:r>
      <w:r w:rsidR="00771F14" w:rsidRPr="00834ABE">
        <w:rPr>
          <w:rFonts w:hint="eastAsia"/>
          <w:sz w:val="24"/>
          <w:szCs w:val="24"/>
          <w:lang w:val="en-CA" w:eastAsia="zh-CN"/>
        </w:rPr>
        <w:t>使</w:t>
      </w:r>
      <w:r w:rsidRPr="00834ABE">
        <w:rPr>
          <w:rFonts w:hint="eastAsia"/>
          <w:sz w:val="24"/>
          <w:szCs w:val="24"/>
          <w:lang w:val="en-CA" w:eastAsia="zh-CN"/>
        </w:rPr>
        <w:t>总费用增加</w:t>
      </w:r>
      <w:r w:rsidRPr="00834ABE">
        <w:rPr>
          <w:rFonts w:hint="eastAsia"/>
          <w:sz w:val="24"/>
          <w:szCs w:val="24"/>
          <w:lang w:val="en-CA" w:eastAsia="zh-CN"/>
        </w:rPr>
        <w:t>1</w:t>
      </w:r>
      <w:r w:rsidR="000E1E05">
        <w:rPr>
          <w:sz w:val="24"/>
          <w:szCs w:val="24"/>
          <w:lang w:val="en-CA" w:eastAsia="zh-CN"/>
        </w:rPr>
        <w:t>,</w:t>
      </w:r>
      <w:r w:rsidRPr="00834ABE">
        <w:rPr>
          <w:rFonts w:hint="eastAsia"/>
          <w:sz w:val="24"/>
          <w:szCs w:val="24"/>
          <w:lang w:val="en-CA" w:eastAsia="zh-CN"/>
        </w:rPr>
        <w:t>740</w:t>
      </w:r>
      <w:r w:rsidRPr="00834ABE">
        <w:rPr>
          <w:rFonts w:hint="eastAsia"/>
          <w:sz w:val="24"/>
          <w:szCs w:val="24"/>
          <w:lang w:val="en-CA" w:eastAsia="zh-CN"/>
        </w:rPr>
        <w:t>万美元</w:t>
      </w:r>
      <w:r w:rsidR="008B1C4A" w:rsidRPr="00834ABE">
        <w:rPr>
          <w:rFonts w:hint="eastAsia"/>
          <w:sz w:val="24"/>
          <w:szCs w:val="24"/>
          <w:lang w:val="en-CA" w:eastAsia="zh-CN"/>
        </w:rPr>
        <w:t>；</w:t>
      </w:r>
      <w:r w:rsidRPr="00834ABE">
        <w:rPr>
          <w:rFonts w:hint="eastAsia"/>
          <w:sz w:val="24"/>
          <w:szCs w:val="24"/>
          <w:lang w:val="en-CA" w:eastAsia="zh-CN"/>
        </w:rPr>
        <w:t>因此建议</w:t>
      </w:r>
      <w:r w:rsidR="00771F14" w:rsidRPr="00834ABE">
        <w:rPr>
          <w:rFonts w:hint="eastAsia"/>
          <w:sz w:val="24"/>
          <w:szCs w:val="24"/>
          <w:lang w:val="en-CA" w:eastAsia="zh-CN"/>
        </w:rPr>
        <w:t>不再</w:t>
      </w:r>
      <w:r w:rsidRPr="00834ABE">
        <w:rPr>
          <w:rFonts w:hint="eastAsia"/>
          <w:sz w:val="24"/>
          <w:szCs w:val="24"/>
          <w:lang w:val="en-CA" w:eastAsia="zh-CN"/>
        </w:rPr>
        <w:t>考虑这一</w:t>
      </w:r>
      <w:r w:rsidR="00771F14" w:rsidRPr="00834ABE">
        <w:rPr>
          <w:rFonts w:hint="eastAsia"/>
          <w:sz w:val="24"/>
          <w:szCs w:val="24"/>
          <w:lang w:val="en-CA" w:eastAsia="zh-CN"/>
        </w:rPr>
        <w:t>选项</w:t>
      </w:r>
      <w:r w:rsidRPr="00834ABE">
        <w:rPr>
          <w:rFonts w:hint="eastAsia"/>
          <w:sz w:val="24"/>
          <w:szCs w:val="24"/>
          <w:lang w:val="en-CA" w:eastAsia="zh-CN"/>
        </w:rPr>
        <w:t>。</w:t>
      </w:r>
    </w:p>
    <w:p w14:paraId="0ACBF345" w14:textId="70EC8B59" w:rsidR="00B3190A" w:rsidRPr="00834ABE" w:rsidRDefault="00B3190A" w:rsidP="00B3190A">
      <w:pPr>
        <w:rPr>
          <w:sz w:val="24"/>
          <w:szCs w:val="24"/>
          <w:u w:val="single"/>
          <w:lang w:val="en-CA"/>
        </w:rPr>
      </w:pPr>
      <w:r w:rsidRPr="00834ABE">
        <w:rPr>
          <w:rFonts w:hint="eastAsia"/>
          <w:sz w:val="24"/>
          <w:szCs w:val="24"/>
          <w:u w:val="single"/>
          <w:lang w:val="en-CA"/>
        </w:rPr>
        <w:t>技术</w:t>
      </w:r>
      <w:r w:rsidRPr="00834ABE">
        <w:rPr>
          <w:rFonts w:hint="eastAsia"/>
          <w:sz w:val="24"/>
          <w:szCs w:val="24"/>
          <w:u w:val="single"/>
          <w:lang w:val="en-CA" w:eastAsia="zh-CN"/>
        </w:rPr>
        <w:t>审计</w:t>
      </w:r>
    </w:p>
    <w:p w14:paraId="18635B18" w14:textId="77777777" w:rsidR="00680480" w:rsidRPr="00834ABE" w:rsidRDefault="00680480" w:rsidP="00680480">
      <w:pPr>
        <w:rPr>
          <w:sz w:val="24"/>
          <w:szCs w:val="24"/>
          <w:lang w:val="en-CA"/>
        </w:rPr>
      </w:pPr>
    </w:p>
    <w:p w14:paraId="05832CF2" w14:textId="065CD288" w:rsidR="00771F14" w:rsidRPr="00834ABE" w:rsidRDefault="00771F14" w:rsidP="00771F14">
      <w:pPr>
        <w:pStyle w:val="Heading1"/>
        <w:rPr>
          <w:sz w:val="24"/>
          <w:szCs w:val="24"/>
          <w:lang w:val="en-CA" w:eastAsia="zh-CN"/>
        </w:rPr>
      </w:pPr>
      <w:r w:rsidRPr="00834ABE">
        <w:rPr>
          <w:rFonts w:hint="eastAsia"/>
          <w:sz w:val="24"/>
          <w:szCs w:val="24"/>
          <w:lang w:val="en-CA" w:eastAsia="zh-CN"/>
        </w:rPr>
        <w:t>为估算关闭费用，独立</w:t>
      </w:r>
      <w:r w:rsidR="006948BE" w:rsidRPr="00834ABE">
        <w:rPr>
          <w:rFonts w:hint="eastAsia"/>
          <w:sz w:val="24"/>
          <w:szCs w:val="24"/>
          <w:lang w:val="en-CA" w:eastAsia="zh-CN"/>
        </w:rPr>
        <w:t>顾问</w:t>
      </w:r>
      <w:r w:rsidRPr="00834ABE">
        <w:rPr>
          <w:rFonts w:hint="eastAsia"/>
          <w:sz w:val="24"/>
          <w:szCs w:val="24"/>
          <w:lang w:val="en-CA" w:eastAsia="zh-CN"/>
        </w:rPr>
        <w:t>采用了以前</w:t>
      </w:r>
      <w:r w:rsidR="00554ED4" w:rsidRPr="00834ABE">
        <w:rPr>
          <w:sz w:val="24"/>
          <w:szCs w:val="24"/>
          <w:lang w:val="en-CA" w:eastAsia="zh-CN"/>
        </w:rPr>
        <w:t>CFC</w:t>
      </w:r>
      <w:r w:rsidR="00554ED4" w:rsidRPr="00834ABE">
        <w:rPr>
          <w:rFonts w:hint="eastAsia"/>
          <w:sz w:val="24"/>
          <w:szCs w:val="24"/>
          <w:lang w:val="en-CA" w:eastAsia="zh-CN"/>
        </w:rPr>
        <w:t>和</w:t>
      </w:r>
      <w:r w:rsidR="00554ED4" w:rsidRPr="00834ABE">
        <w:rPr>
          <w:sz w:val="24"/>
          <w:szCs w:val="24"/>
          <w:lang w:val="en-CA" w:eastAsia="zh-CN"/>
        </w:rPr>
        <w:t>HCFC</w:t>
      </w:r>
      <w:r w:rsidRPr="00834ABE">
        <w:rPr>
          <w:rFonts w:hint="eastAsia"/>
          <w:sz w:val="24"/>
          <w:szCs w:val="24"/>
          <w:lang w:val="en-CA" w:eastAsia="zh-CN"/>
        </w:rPr>
        <w:t>生产</w:t>
      </w:r>
      <w:r w:rsidR="00554ED4" w:rsidRPr="00834ABE">
        <w:rPr>
          <w:rFonts w:hint="eastAsia"/>
          <w:sz w:val="24"/>
          <w:szCs w:val="24"/>
          <w:lang w:val="en-CA" w:eastAsia="zh-CN"/>
        </w:rPr>
        <w:t>行业</w:t>
      </w:r>
      <w:r w:rsidRPr="00834ABE">
        <w:rPr>
          <w:rFonts w:hint="eastAsia"/>
          <w:sz w:val="24"/>
          <w:szCs w:val="24"/>
          <w:lang w:val="en-CA" w:eastAsia="zh-CN"/>
        </w:rPr>
        <w:t>技术审计</w:t>
      </w:r>
      <w:r w:rsidR="003419E5">
        <w:rPr>
          <w:rFonts w:hint="eastAsia"/>
          <w:sz w:val="24"/>
          <w:szCs w:val="24"/>
          <w:lang w:val="en-CA" w:eastAsia="zh-CN"/>
        </w:rPr>
        <w:t>所</w:t>
      </w:r>
      <w:r w:rsidR="00554ED4" w:rsidRPr="00834ABE">
        <w:rPr>
          <w:rFonts w:hint="eastAsia"/>
          <w:sz w:val="24"/>
          <w:szCs w:val="24"/>
          <w:lang w:val="en-CA" w:eastAsia="zh-CN"/>
        </w:rPr>
        <w:t>用</w:t>
      </w:r>
      <w:r w:rsidRPr="00834ABE">
        <w:rPr>
          <w:rFonts w:hint="eastAsia"/>
          <w:sz w:val="24"/>
          <w:szCs w:val="24"/>
          <w:lang w:val="en-CA" w:eastAsia="zh-CN"/>
        </w:rPr>
        <w:t>的方法，</w:t>
      </w:r>
      <w:r w:rsidR="00554ED4" w:rsidRPr="00834ABE">
        <w:rPr>
          <w:rFonts w:hint="eastAsia"/>
          <w:sz w:val="24"/>
          <w:szCs w:val="24"/>
          <w:lang w:val="en-CA" w:eastAsia="zh-CN"/>
        </w:rPr>
        <w:t>先</w:t>
      </w:r>
      <w:r w:rsidRPr="00834ABE">
        <w:rPr>
          <w:rFonts w:hint="eastAsia"/>
          <w:sz w:val="24"/>
          <w:szCs w:val="24"/>
          <w:lang w:val="en-CA" w:eastAsia="zh-CN"/>
        </w:rPr>
        <w:t>收集以下</w:t>
      </w:r>
      <w:r w:rsidR="008B1C4A" w:rsidRPr="00834ABE">
        <w:rPr>
          <w:rFonts w:hint="eastAsia"/>
          <w:sz w:val="24"/>
          <w:szCs w:val="24"/>
          <w:lang w:val="en-CA" w:eastAsia="zh-CN"/>
        </w:rPr>
        <w:t>费用</w:t>
      </w:r>
      <w:r w:rsidRPr="00834ABE">
        <w:rPr>
          <w:rFonts w:hint="eastAsia"/>
          <w:sz w:val="24"/>
          <w:szCs w:val="24"/>
          <w:lang w:val="en-CA" w:eastAsia="zh-CN"/>
        </w:rPr>
        <w:t>要素的工厂数据</w:t>
      </w:r>
      <w:r w:rsidR="002D2FDF">
        <w:rPr>
          <w:rFonts w:hint="eastAsia"/>
          <w:sz w:val="24"/>
          <w:szCs w:val="24"/>
          <w:lang w:val="en-CA" w:eastAsia="zh-CN"/>
        </w:rPr>
        <w:t>：</w:t>
      </w:r>
      <w:r w:rsidRPr="00834ABE">
        <w:rPr>
          <w:rFonts w:hint="eastAsia"/>
          <w:sz w:val="24"/>
          <w:szCs w:val="24"/>
          <w:lang w:val="en-CA" w:eastAsia="zh-CN"/>
        </w:rPr>
        <w:t>具有代表性的产能</w:t>
      </w:r>
      <w:r w:rsidR="003419E5">
        <w:rPr>
          <w:rFonts w:hint="eastAsia"/>
          <w:sz w:val="24"/>
          <w:szCs w:val="24"/>
          <w:lang w:val="en-CA" w:eastAsia="zh-CN"/>
        </w:rPr>
        <w:t>、</w:t>
      </w:r>
      <w:r w:rsidRPr="00834ABE">
        <w:rPr>
          <w:rFonts w:hint="eastAsia"/>
          <w:sz w:val="24"/>
          <w:szCs w:val="24"/>
          <w:lang w:val="en-CA" w:eastAsia="zh-CN"/>
        </w:rPr>
        <w:t>估计资本投资</w:t>
      </w:r>
      <w:r w:rsidR="003419E5">
        <w:rPr>
          <w:rFonts w:hint="eastAsia"/>
          <w:sz w:val="24"/>
          <w:szCs w:val="24"/>
          <w:lang w:val="en-CA" w:eastAsia="zh-CN"/>
        </w:rPr>
        <w:t>、</w:t>
      </w:r>
      <w:r w:rsidRPr="00834ABE">
        <w:rPr>
          <w:rFonts w:hint="eastAsia"/>
          <w:sz w:val="24"/>
          <w:szCs w:val="24"/>
          <w:lang w:val="en-CA" w:eastAsia="zh-CN"/>
        </w:rPr>
        <w:t>原料</w:t>
      </w:r>
      <w:r w:rsidR="008B1C4A" w:rsidRPr="00834ABE">
        <w:rPr>
          <w:rFonts w:hint="eastAsia"/>
          <w:sz w:val="24"/>
          <w:szCs w:val="24"/>
          <w:lang w:val="en-CA" w:eastAsia="zh-CN"/>
        </w:rPr>
        <w:t>费用</w:t>
      </w:r>
      <w:r w:rsidR="003419E5">
        <w:rPr>
          <w:rFonts w:hint="eastAsia"/>
          <w:sz w:val="24"/>
          <w:szCs w:val="24"/>
          <w:lang w:val="en-CA" w:eastAsia="zh-CN"/>
        </w:rPr>
        <w:t>、</w:t>
      </w:r>
      <w:r w:rsidRPr="00834ABE">
        <w:rPr>
          <w:rFonts w:hint="eastAsia"/>
          <w:sz w:val="24"/>
          <w:szCs w:val="24"/>
          <w:lang w:val="en-CA" w:eastAsia="zh-CN"/>
        </w:rPr>
        <w:t>能源</w:t>
      </w:r>
      <w:r w:rsidRPr="00834ABE">
        <w:rPr>
          <w:rFonts w:hint="eastAsia"/>
          <w:sz w:val="24"/>
          <w:szCs w:val="24"/>
          <w:lang w:val="en-CA" w:eastAsia="zh-CN"/>
        </w:rPr>
        <w:t>/</w:t>
      </w:r>
      <w:r w:rsidRPr="00834ABE">
        <w:rPr>
          <w:rFonts w:hint="eastAsia"/>
          <w:sz w:val="24"/>
          <w:szCs w:val="24"/>
          <w:lang w:val="en-CA" w:eastAsia="zh-CN"/>
        </w:rPr>
        <w:t>公用事业费用</w:t>
      </w:r>
      <w:r w:rsidR="003419E5">
        <w:rPr>
          <w:rFonts w:hint="eastAsia"/>
          <w:sz w:val="24"/>
          <w:szCs w:val="24"/>
          <w:lang w:val="en-CA" w:eastAsia="zh-CN"/>
        </w:rPr>
        <w:t>、</w:t>
      </w:r>
      <w:r w:rsidR="00554ED4" w:rsidRPr="00834ABE">
        <w:rPr>
          <w:rFonts w:hint="eastAsia"/>
          <w:sz w:val="24"/>
          <w:szCs w:val="24"/>
          <w:lang w:val="en-CA" w:eastAsia="zh-CN"/>
        </w:rPr>
        <w:t>副产品收益</w:t>
      </w:r>
      <w:r w:rsidR="003419E5">
        <w:rPr>
          <w:rFonts w:hint="eastAsia"/>
          <w:sz w:val="24"/>
          <w:szCs w:val="24"/>
          <w:lang w:val="en-CA" w:eastAsia="zh-CN"/>
        </w:rPr>
        <w:t>、</w:t>
      </w:r>
      <w:r w:rsidRPr="00834ABE">
        <w:rPr>
          <w:rFonts w:hint="eastAsia"/>
          <w:sz w:val="24"/>
          <w:szCs w:val="24"/>
          <w:lang w:val="en-CA" w:eastAsia="zh-CN"/>
        </w:rPr>
        <w:t>运营</w:t>
      </w:r>
      <w:r w:rsidR="008B1C4A" w:rsidRPr="00834ABE">
        <w:rPr>
          <w:rFonts w:hint="eastAsia"/>
          <w:sz w:val="24"/>
          <w:szCs w:val="24"/>
          <w:lang w:val="en-CA" w:eastAsia="zh-CN"/>
        </w:rPr>
        <w:t>费用</w:t>
      </w:r>
      <w:r w:rsidR="003419E5">
        <w:rPr>
          <w:rFonts w:hint="eastAsia"/>
          <w:sz w:val="24"/>
          <w:szCs w:val="24"/>
          <w:lang w:val="en-CA" w:eastAsia="zh-CN"/>
        </w:rPr>
        <w:t>、</w:t>
      </w:r>
      <w:r w:rsidR="00554ED4" w:rsidRPr="00834ABE">
        <w:rPr>
          <w:rFonts w:hint="eastAsia"/>
          <w:sz w:val="24"/>
          <w:szCs w:val="24"/>
          <w:lang w:val="en-CA" w:eastAsia="zh-CN"/>
        </w:rPr>
        <w:t>维修</w:t>
      </w:r>
      <w:r w:rsidRPr="00834ABE">
        <w:rPr>
          <w:rFonts w:hint="eastAsia"/>
          <w:sz w:val="24"/>
          <w:szCs w:val="24"/>
          <w:lang w:val="en-CA" w:eastAsia="zh-CN"/>
        </w:rPr>
        <w:t>人工和材料</w:t>
      </w:r>
      <w:r w:rsidR="008B1C4A" w:rsidRPr="00834ABE">
        <w:rPr>
          <w:rFonts w:hint="eastAsia"/>
          <w:sz w:val="24"/>
          <w:szCs w:val="24"/>
          <w:lang w:val="en-CA" w:eastAsia="zh-CN"/>
        </w:rPr>
        <w:t>费用</w:t>
      </w:r>
      <w:r w:rsidR="003419E5">
        <w:rPr>
          <w:rFonts w:hint="eastAsia"/>
          <w:sz w:val="24"/>
          <w:szCs w:val="24"/>
          <w:lang w:val="en-CA" w:eastAsia="zh-CN"/>
        </w:rPr>
        <w:t>、</w:t>
      </w:r>
      <w:r w:rsidR="00554ED4" w:rsidRPr="00834ABE">
        <w:rPr>
          <w:rFonts w:hint="eastAsia"/>
          <w:sz w:val="24"/>
          <w:szCs w:val="24"/>
          <w:lang w:val="en-CA" w:eastAsia="zh-CN"/>
        </w:rPr>
        <w:t>工厂</w:t>
      </w:r>
      <w:r w:rsidRPr="00834ABE">
        <w:rPr>
          <w:rFonts w:hint="eastAsia"/>
          <w:sz w:val="24"/>
          <w:szCs w:val="24"/>
          <w:lang w:val="en-CA" w:eastAsia="zh-CN"/>
        </w:rPr>
        <w:t>间接和</w:t>
      </w:r>
      <w:r w:rsidR="00554ED4" w:rsidRPr="00834ABE">
        <w:rPr>
          <w:rFonts w:hint="eastAsia"/>
          <w:sz w:val="24"/>
          <w:szCs w:val="24"/>
          <w:lang w:val="en-CA" w:eastAsia="zh-CN"/>
        </w:rPr>
        <w:t>管理费用</w:t>
      </w:r>
      <w:r w:rsidRPr="00834ABE">
        <w:rPr>
          <w:rFonts w:hint="eastAsia"/>
          <w:sz w:val="24"/>
          <w:szCs w:val="24"/>
          <w:lang w:val="en-CA" w:eastAsia="zh-CN"/>
        </w:rPr>
        <w:t>。在考虑到产能利用率和适用税率后，</w:t>
      </w:r>
      <w:r w:rsidR="007D3645" w:rsidRPr="00834ABE">
        <w:rPr>
          <w:rFonts w:hint="eastAsia"/>
          <w:sz w:val="24"/>
          <w:szCs w:val="24"/>
          <w:lang w:val="en-CA" w:eastAsia="zh-CN"/>
        </w:rPr>
        <w:t>用</w:t>
      </w:r>
      <w:r w:rsidR="00554ED4" w:rsidRPr="00834ABE">
        <w:rPr>
          <w:rFonts w:hint="eastAsia"/>
          <w:sz w:val="24"/>
          <w:szCs w:val="24"/>
          <w:lang w:val="en-CA" w:eastAsia="zh-CN"/>
        </w:rPr>
        <w:t>各项要素对生产每公吨</w:t>
      </w:r>
      <w:r w:rsidRPr="00834ABE">
        <w:rPr>
          <w:rFonts w:hint="eastAsia"/>
          <w:sz w:val="24"/>
          <w:szCs w:val="24"/>
          <w:lang w:val="en-CA" w:eastAsia="zh-CN"/>
        </w:rPr>
        <w:t>HCFC-22</w:t>
      </w:r>
      <w:r w:rsidRPr="00834ABE">
        <w:rPr>
          <w:rFonts w:hint="eastAsia"/>
          <w:sz w:val="24"/>
          <w:szCs w:val="24"/>
          <w:lang w:val="en-CA" w:eastAsia="zh-CN"/>
        </w:rPr>
        <w:t>的贡献确定边际利润率。独立</w:t>
      </w:r>
      <w:r w:rsidR="006948BE" w:rsidRPr="00834ABE">
        <w:rPr>
          <w:rFonts w:hint="eastAsia"/>
          <w:sz w:val="24"/>
          <w:szCs w:val="24"/>
          <w:lang w:val="en-CA" w:eastAsia="zh-CN"/>
        </w:rPr>
        <w:t>顾问</w:t>
      </w:r>
      <w:r w:rsidR="003419E5" w:rsidRPr="00834ABE">
        <w:rPr>
          <w:rFonts w:hint="eastAsia"/>
          <w:sz w:val="24"/>
          <w:szCs w:val="24"/>
          <w:lang w:val="en-CA" w:eastAsia="zh-CN"/>
        </w:rPr>
        <w:t>然后</w:t>
      </w:r>
      <w:r w:rsidRPr="00834ABE">
        <w:rPr>
          <w:rFonts w:hint="eastAsia"/>
          <w:sz w:val="24"/>
          <w:szCs w:val="24"/>
          <w:lang w:val="en-CA" w:eastAsia="zh-CN"/>
        </w:rPr>
        <w:t>考虑宏观经济指标和</w:t>
      </w:r>
      <w:r w:rsidR="007D3645" w:rsidRPr="00834ABE">
        <w:rPr>
          <w:rFonts w:hint="eastAsia"/>
          <w:sz w:val="24"/>
          <w:szCs w:val="24"/>
          <w:lang w:val="en-CA" w:eastAsia="zh-CN"/>
        </w:rPr>
        <w:t>工厂</w:t>
      </w:r>
      <w:r w:rsidRPr="00834ABE">
        <w:rPr>
          <w:rFonts w:hint="eastAsia"/>
          <w:sz w:val="24"/>
          <w:szCs w:val="24"/>
          <w:lang w:val="en-CA" w:eastAsia="zh-CN"/>
        </w:rPr>
        <w:t>估计剩余</w:t>
      </w:r>
      <w:r w:rsidR="00DE225A" w:rsidRPr="00834ABE">
        <w:rPr>
          <w:rFonts w:hint="eastAsia"/>
          <w:sz w:val="24"/>
          <w:szCs w:val="24"/>
          <w:lang w:val="en-CA" w:eastAsia="zh-CN"/>
        </w:rPr>
        <w:t>使用</w:t>
      </w:r>
      <w:r w:rsidRPr="00834ABE">
        <w:rPr>
          <w:rFonts w:hint="eastAsia"/>
          <w:sz w:val="24"/>
          <w:szCs w:val="24"/>
          <w:lang w:val="en-CA" w:eastAsia="zh-CN"/>
        </w:rPr>
        <w:t>寿命，确定利润损失。</w:t>
      </w:r>
    </w:p>
    <w:p w14:paraId="145FF245" w14:textId="291C3C85" w:rsidR="00771F14" w:rsidRPr="00834ABE" w:rsidRDefault="00771F14" w:rsidP="00771F14">
      <w:pPr>
        <w:pStyle w:val="Heading1"/>
        <w:rPr>
          <w:sz w:val="24"/>
          <w:szCs w:val="24"/>
          <w:lang w:val="en-CA" w:eastAsia="zh-CN"/>
        </w:rPr>
      </w:pPr>
      <w:r w:rsidRPr="00834ABE">
        <w:rPr>
          <w:rFonts w:hint="eastAsia"/>
          <w:sz w:val="24"/>
          <w:szCs w:val="24"/>
          <w:lang w:val="en-CA" w:eastAsia="zh-CN"/>
        </w:rPr>
        <w:t>确定利润</w:t>
      </w:r>
      <w:r w:rsidR="007D3645" w:rsidRPr="00834ABE">
        <w:rPr>
          <w:rFonts w:hint="eastAsia"/>
          <w:sz w:val="24"/>
          <w:szCs w:val="24"/>
          <w:lang w:val="en-CA" w:eastAsia="zh-CN"/>
        </w:rPr>
        <w:t>损失</w:t>
      </w:r>
      <w:r w:rsidRPr="00834ABE">
        <w:rPr>
          <w:rFonts w:hint="eastAsia"/>
          <w:sz w:val="24"/>
          <w:szCs w:val="24"/>
          <w:lang w:val="en-CA" w:eastAsia="zh-CN"/>
        </w:rPr>
        <w:t>的净现值需要贴现率。在大多数情况下，银行基准利率是</w:t>
      </w:r>
      <w:r w:rsidR="007D3645" w:rsidRPr="00834ABE">
        <w:rPr>
          <w:rFonts w:hint="eastAsia"/>
          <w:sz w:val="24"/>
          <w:szCs w:val="24"/>
          <w:lang w:val="en-CA" w:eastAsia="zh-CN"/>
        </w:rPr>
        <w:t>贴现</w:t>
      </w:r>
      <w:r w:rsidRPr="00834ABE">
        <w:rPr>
          <w:rFonts w:hint="eastAsia"/>
          <w:sz w:val="24"/>
          <w:szCs w:val="24"/>
          <w:lang w:val="en-CA" w:eastAsia="zh-CN"/>
        </w:rPr>
        <w:t>率的合理替代。然而阿根廷</w:t>
      </w:r>
      <w:r w:rsidRPr="00834ABE">
        <w:rPr>
          <w:rFonts w:hint="eastAsia"/>
          <w:sz w:val="24"/>
          <w:szCs w:val="24"/>
          <w:lang w:val="en-CA" w:eastAsia="zh-CN"/>
        </w:rPr>
        <w:t>2016-2018</w:t>
      </w:r>
      <w:r w:rsidRPr="00834ABE">
        <w:rPr>
          <w:rFonts w:hint="eastAsia"/>
          <w:sz w:val="24"/>
          <w:szCs w:val="24"/>
          <w:lang w:val="en-CA" w:eastAsia="zh-CN"/>
        </w:rPr>
        <w:t>年基准利率在</w:t>
      </w:r>
      <w:r w:rsidRPr="00834ABE">
        <w:rPr>
          <w:rFonts w:hint="eastAsia"/>
          <w:sz w:val="24"/>
          <w:szCs w:val="24"/>
          <w:lang w:val="en-CA" w:eastAsia="zh-CN"/>
        </w:rPr>
        <w:t>19.9</w:t>
      </w:r>
      <w:r w:rsidRPr="00834ABE">
        <w:rPr>
          <w:rFonts w:hint="eastAsia"/>
          <w:sz w:val="24"/>
          <w:szCs w:val="24"/>
          <w:lang w:val="en-CA" w:eastAsia="zh-CN"/>
        </w:rPr>
        <w:t>％至</w:t>
      </w:r>
      <w:r w:rsidRPr="00834ABE">
        <w:rPr>
          <w:rFonts w:hint="eastAsia"/>
          <w:sz w:val="24"/>
          <w:szCs w:val="24"/>
          <w:lang w:val="en-CA" w:eastAsia="zh-CN"/>
        </w:rPr>
        <w:t>35.5</w:t>
      </w:r>
      <w:r w:rsidRPr="00834ABE">
        <w:rPr>
          <w:rFonts w:hint="eastAsia"/>
          <w:sz w:val="24"/>
          <w:szCs w:val="24"/>
          <w:lang w:val="en-CA" w:eastAsia="zh-CN"/>
        </w:rPr>
        <w:t>％之间，平均</w:t>
      </w:r>
      <w:r w:rsidRPr="00834ABE">
        <w:rPr>
          <w:rFonts w:hint="eastAsia"/>
          <w:sz w:val="24"/>
          <w:szCs w:val="24"/>
          <w:lang w:val="en-CA" w:eastAsia="zh-CN"/>
        </w:rPr>
        <w:t>26.2</w:t>
      </w:r>
      <w:r w:rsidRPr="00834ABE">
        <w:rPr>
          <w:rFonts w:hint="eastAsia"/>
          <w:sz w:val="24"/>
          <w:szCs w:val="24"/>
          <w:lang w:val="en-CA" w:eastAsia="zh-CN"/>
        </w:rPr>
        <w:t>％。</w:t>
      </w:r>
      <w:r w:rsidR="007D3645" w:rsidRPr="00834ABE">
        <w:rPr>
          <w:rFonts w:hint="eastAsia"/>
          <w:sz w:val="24"/>
          <w:szCs w:val="24"/>
          <w:lang w:val="en-CA" w:eastAsia="zh-CN"/>
        </w:rPr>
        <w:t>鉴于</w:t>
      </w:r>
      <w:r w:rsidRPr="00834ABE">
        <w:rPr>
          <w:rFonts w:hint="eastAsia"/>
          <w:sz w:val="24"/>
          <w:szCs w:val="24"/>
          <w:lang w:val="en-CA" w:eastAsia="zh-CN"/>
        </w:rPr>
        <w:t>将用于工厂关闭，这种贴现率可能会很高，因此独立</w:t>
      </w:r>
      <w:r w:rsidR="006948BE" w:rsidRPr="00834ABE">
        <w:rPr>
          <w:rFonts w:hint="eastAsia"/>
          <w:sz w:val="24"/>
          <w:szCs w:val="24"/>
          <w:lang w:val="en-CA" w:eastAsia="zh-CN"/>
        </w:rPr>
        <w:t>顾问</w:t>
      </w:r>
      <w:r w:rsidRPr="00834ABE">
        <w:rPr>
          <w:rFonts w:hint="eastAsia"/>
          <w:sz w:val="24"/>
          <w:szCs w:val="24"/>
          <w:lang w:val="en-CA" w:eastAsia="zh-CN"/>
        </w:rPr>
        <w:t>认为加权平均资本</w:t>
      </w:r>
      <w:r w:rsidR="008B1C4A" w:rsidRPr="00834ABE">
        <w:rPr>
          <w:rFonts w:hint="eastAsia"/>
          <w:sz w:val="24"/>
          <w:szCs w:val="24"/>
          <w:lang w:val="en-CA" w:eastAsia="zh-CN"/>
        </w:rPr>
        <w:t>费用</w:t>
      </w:r>
      <w:r w:rsidRPr="00834ABE">
        <w:rPr>
          <w:rFonts w:hint="eastAsia"/>
          <w:sz w:val="24"/>
          <w:szCs w:val="24"/>
          <w:lang w:val="en-CA" w:eastAsia="zh-CN"/>
        </w:rPr>
        <w:t>法更公平，折现率为</w:t>
      </w:r>
      <w:r w:rsidRPr="00834ABE">
        <w:rPr>
          <w:rFonts w:hint="eastAsia"/>
          <w:sz w:val="24"/>
          <w:szCs w:val="24"/>
          <w:lang w:val="en-CA" w:eastAsia="zh-CN"/>
        </w:rPr>
        <w:t>17.7</w:t>
      </w:r>
      <w:r w:rsidRPr="00834ABE">
        <w:rPr>
          <w:rFonts w:hint="eastAsia"/>
          <w:sz w:val="24"/>
          <w:szCs w:val="24"/>
          <w:lang w:val="en-CA" w:eastAsia="zh-CN"/>
        </w:rPr>
        <w:t>％。</w:t>
      </w:r>
    </w:p>
    <w:p w14:paraId="4C266983" w14:textId="6B43D44B" w:rsidR="00771F14" w:rsidRPr="00834ABE" w:rsidRDefault="00771F14" w:rsidP="00771F14">
      <w:pPr>
        <w:pStyle w:val="Heading1"/>
        <w:rPr>
          <w:sz w:val="24"/>
          <w:szCs w:val="24"/>
          <w:lang w:val="en-CA" w:eastAsia="zh-CN"/>
        </w:rPr>
      </w:pPr>
      <w:r w:rsidRPr="00834ABE">
        <w:rPr>
          <w:rFonts w:hint="eastAsia"/>
          <w:sz w:val="24"/>
          <w:szCs w:val="24"/>
          <w:lang w:val="en-CA" w:eastAsia="zh-CN"/>
        </w:rPr>
        <w:t>为确定关闭的补偿</w:t>
      </w:r>
      <w:r w:rsidR="005942F8" w:rsidRPr="00834ABE">
        <w:rPr>
          <w:rFonts w:hint="eastAsia"/>
          <w:sz w:val="24"/>
          <w:szCs w:val="24"/>
          <w:lang w:val="en-CA" w:eastAsia="zh-CN"/>
        </w:rPr>
        <w:t>费</w:t>
      </w:r>
      <w:r w:rsidRPr="00834ABE">
        <w:rPr>
          <w:rFonts w:hint="eastAsia"/>
          <w:sz w:val="24"/>
          <w:szCs w:val="24"/>
          <w:lang w:val="en-CA" w:eastAsia="zh-CN"/>
        </w:rPr>
        <w:t>，独立</w:t>
      </w:r>
      <w:r w:rsidR="006948BE" w:rsidRPr="00834ABE">
        <w:rPr>
          <w:rFonts w:hint="eastAsia"/>
          <w:sz w:val="24"/>
          <w:szCs w:val="24"/>
          <w:lang w:val="en-CA" w:eastAsia="zh-CN"/>
        </w:rPr>
        <w:t>顾问</w:t>
      </w:r>
      <w:r w:rsidRPr="00834ABE">
        <w:rPr>
          <w:rFonts w:hint="eastAsia"/>
          <w:sz w:val="24"/>
          <w:szCs w:val="24"/>
          <w:lang w:val="en-CA" w:eastAsia="zh-CN"/>
        </w:rPr>
        <w:t>采用了其他国家使用的标准方法</w:t>
      </w:r>
      <w:r w:rsidR="002D2FDF">
        <w:rPr>
          <w:rFonts w:hint="eastAsia"/>
          <w:sz w:val="24"/>
          <w:szCs w:val="24"/>
          <w:lang w:val="en-CA" w:eastAsia="zh-CN"/>
        </w:rPr>
        <w:t>：</w:t>
      </w:r>
      <w:r w:rsidR="005942F8" w:rsidRPr="00834ABE">
        <w:rPr>
          <w:rFonts w:hint="eastAsia"/>
          <w:sz w:val="24"/>
          <w:szCs w:val="24"/>
          <w:lang w:val="en-CA" w:eastAsia="zh-CN"/>
        </w:rPr>
        <w:t>补偿费包括</w:t>
      </w:r>
      <w:r w:rsidRPr="00834ABE">
        <w:rPr>
          <w:rFonts w:hint="eastAsia"/>
          <w:sz w:val="24"/>
          <w:szCs w:val="24"/>
          <w:lang w:val="en-CA" w:eastAsia="zh-CN"/>
        </w:rPr>
        <w:t>根据有关国家适用的法律法规对工人</w:t>
      </w:r>
      <w:r w:rsidR="006616C5" w:rsidRPr="00834ABE">
        <w:rPr>
          <w:rFonts w:hint="eastAsia"/>
          <w:sz w:val="24"/>
          <w:szCs w:val="24"/>
          <w:lang w:val="en-CA" w:eastAsia="zh-CN"/>
        </w:rPr>
        <w:t>的</w:t>
      </w:r>
      <w:r w:rsidR="007D3645" w:rsidRPr="00834ABE">
        <w:rPr>
          <w:rFonts w:hint="eastAsia"/>
          <w:sz w:val="24"/>
          <w:szCs w:val="24"/>
          <w:lang w:val="en-CA" w:eastAsia="zh-CN"/>
        </w:rPr>
        <w:t>补偿</w:t>
      </w:r>
      <w:r w:rsidR="006616C5" w:rsidRPr="00834ABE">
        <w:rPr>
          <w:rFonts w:hint="eastAsia"/>
          <w:sz w:val="24"/>
          <w:szCs w:val="24"/>
          <w:lang w:val="en-CA" w:eastAsia="zh-CN"/>
        </w:rPr>
        <w:t>以及根据</w:t>
      </w:r>
      <w:r w:rsidRPr="00834ABE">
        <w:rPr>
          <w:rFonts w:hint="eastAsia"/>
          <w:sz w:val="24"/>
          <w:szCs w:val="24"/>
          <w:lang w:val="en-CA" w:eastAsia="zh-CN"/>
        </w:rPr>
        <w:t>项目</w:t>
      </w:r>
      <w:r w:rsidR="006616C5" w:rsidRPr="00834ABE">
        <w:rPr>
          <w:rFonts w:hint="eastAsia"/>
          <w:sz w:val="24"/>
          <w:szCs w:val="24"/>
          <w:lang w:val="en-CA" w:eastAsia="zh-CN"/>
        </w:rPr>
        <w:t>之前</w:t>
      </w:r>
      <w:r w:rsidRPr="00834ABE">
        <w:rPr>
          <w:rFonts w:hint="eastAsia"/>
          <w:sz w:val="24"/>
          <w:szCs w:val="24"/>
          <w:lang w:val="en-CA" w:eastAsia="zh-CN"/>
        </w:rPr>
        <w:t>三年的平均生产</w:t>
      </w:r>
      <w:r w:rsidR="008B1C4A" w:rsidRPr="00834ABE">
        <w:rPr>
          <w:rFonts w:hint="eastAsia"/>
          <w:sz w:val="24"/>
          <w:szCs w:val="24"/>
          <w:lang w:val="en-CA" w:eastAsia="zh-CN"/>
        </w:rPr>
        <w:t>费用</w:t>
      </w:r>
      <w:r w:rsidR="006616C5" w:rsidRPr="00834ABE">
        <w:rPr>
          <w:rFonts w:hint="eastAsia"/>
          <w:sz w:val="24"/>
          <w:szCs w:val="24"/>
          <w:lang w:val="en-CA" w:eastAsia="zh-CN"/>
        </w:rPr>
        <w:t>率</w:t>
      </w:r>
      <w:r w:rsidRPr="00834ABE">
        <w:rPr>
          <w:rFonts w:hint="eastAsia"/>
          <w:sz w:val="24"/>
          <w:szCs w:val="24"/>
          <w:lang w:val="en-CA" w:eastAsia="zh-CN"/>
        </w:rPr>
        <w:t>和</w:t>
      </w:r>
      <w:r w:rsidR="006616C5" w:rsidRPr="00834ABE">
        <w:rPr>
          <w:rFonts w:hint="eastAsia"/>
          <w:sz w:val="24"/>
          <w:szCs w:val="24"/>
          <w:lang w:val="en-CA" w:eastAsia="zh-CN"/>
        </w:rPr>
        <w:t>预计</w:t>
      </w:r>
      <w:r w:rsidRPr="00834ABE">
        <w:rPr>
          <w:rFonts w:hint="eastAsia"/>
          <w:sz w:val="24"/>
          <w:szCs w:val="24"/>
          <w:lang w:val="en-CA" w:eastAsia="zh-CN"/>
        </w:rPr>
        <w:t>未来产量</w:t>
      </w:r>
      <w:r w:rsidR="006616C5" w:rsidRPr="00834ABE">
        <w:rPr>
          <w:rFonts w:hint="eastAsia"/>
          <w:sz w:val="24"/>
          <w:szCs w:val="24"/>
          <w:lang w:val="en-CA" w:eastAsia="zh-CN"/>
        </w:rPr>
        <w:t>计算的</w:t>
      </w:r>
      <w:r w:rsidRPr="00834ABE">
        <w:rPr>
          <w:rFonts w:hint="eastAsia"/>
          <w:sz w:val="24"/>
          <w:szCs w:val="24"/>
          <w:lang w:val="en-CA" w:eastAsia="zh-CN"/>
        </w:rPr>
        <w:t>利润</w:t>
      </w:r>
      <w:r w:rsidR="006616C5" w:rsidRPr="00834ABE">
        <w:rPr>
          <w:rFonts w:hint="eastAsia"/>
          <w:sz w:val="24"/>
          <w:szCs w:val="24"/>
          <w:lang w:val="en-CA" w:eastAsia="zh-CN"/>
        </w:rPr>
        <w:t>损失净现值</w:t>
      </w:r>
      <w:r w:rsidRPr="00834ABE">
        <w:rPr>
          <w:rFonts w:hint="eastAsia"/>
          <w:sz w:val="24"/>
          <w:szCs w:val="24"/>
          <w:lang w:val="en-CA" w:eastAsia="zh-CN"/>
        </w:rPr>
        <w:t>。</w:t>
      </w:r>
    </w:p>
    <w:p w14:paraId="180C4500" w14:textId="13CD6850" w:rsidR="00680480" w:rsidRPr="00834ABE" w:rsidRDefault="005942F8" w:rsidP="00771F14">
      <w:pPr>
        <w:pStyle w:val="Heading1"/>
        <w:numPr>
          <w:ilvl w:val="0"/>
          <w:numId w:val="0"/>
        </w:numPr>
        <w:rPr>
          <w:rFonts w:eastAsia="KaiTi"/>
          <w:sz w:val="24"/>
          <w:szCs w:val="24"/>
          <w:lang w:val="en-CA"/>
        </w:rPr>
      </w:pPr>
      <w:r w:rsidRPr="00834ABE">
        <w:rPr>
          <w:rFonts w:eastAsia="KaiTi" w:hint="eastAsia"/>
          <w:sz w:val="24"/>
          <w:szCs w:val="24"/>
          <w:lang w:val="en-CA" w:eastAsia="zh-CN"/>
        </w:rPr>
        <w:lastRenderedPageBreak/>
        <w:t>结论</w:t>
      </w:r>
    </w:p>
    <w:p w14:paraId="1D7DD7A2" w14:textId="7A363E98" w:rsidR="005942F8" w:rsidRPr="00834ABE" w:rsidRDefault="005942F8" w:rsidP="005942F8">
      <w:pPr>
        <w:pStyle w:val="Heading1"/>
        <w:rPr>
          <w:sz w:val="24"/>
          <w:szCs w:val="24"/>
          <w:lang w:val="en-CA" w:eastAsia="zh-CN"/>
        </w:rPr>
      </w:pPr>
      <w:r w:rsidRPr="00834ABE">
        <w:rPr>
          <w:rFonts w:hint="eastAsia"/>
          <w:sz w:val="24"/>
          <w:szCs w:val="24"/>
          <w:lang w:val="en-CA" w:eastAsia="zh-CN"/>
        </w:rPr>
        <w:t>FIASA</w:t>
      </w:r>
      <w:r w:rsidRPr="00834ABE">
        <w:rPr>
          <w:rFonts w:hint="eastAsia"/>
          <w:sz w:val="24"/>
          <w:szCs w:val="24"/>
          <w:lang w:val="en-CA" w:eastAsia="zh-CN"/>
        </w:rPr>
        <w:t>的</w:t>
      </w:r>
      <w:r w:rsidRPr="00834ABE">
        <w:rPr>
          <w:rFonts w:hint="eastAsia"/>
          <w:sz w:val="24"/>
          <w:szCs w:val="24"/>
          <w:lang w:val="en-CA" w:eastAsia="zh-CN"/>
        </w:rPr>
        <w:t>HCFC-22</w:t>
      </w:r>
      <w:r w:rsidRPr="00834ABE">
        <w:rPr>
          <w:rFonts w:hint="eastAsia"/>
          <w:sz w:val="24"/>
          <w:szCs w:val="24"/>
          <w:lang w:val="en-CA" w:eastAsia="zh-CN"/>
        </w:rPr>
        <w:t>工厂陈旧，完全折旧，按国际标准产能</w:t>
      </w:r>
      <w:r w:rsidR="00195055">
        <w:rPr>
          <w:rFonts w:hint="eastAsia"/>
          <w:sz w:val="24"/>
          <w:szCs w:val="24"/>
          <w:lang w:val="en-CA" w:eastAsia="zh-CN"/>
        </w:rPr>
        <w:t>很</w:t>
      </w:r>
      <w:r w:rsidRPr="00834ABE">
        <w:rPr>
          <w:rFonts w:hint="eastAsia"/>
          <w:sz w:val="24"/>
          <w:szCs w:val="24"/>
          <w:lang w:val="en-CA" w:eastAsia="zh-CN"/>
        </w:rPr>
        <w:t>低。其</w:t>
      </w:r>
      <w:r w:rsidRPr="00834ABE">
        <w:rPr>
          <w:rFonts w:hint="eastAsia"/>
          <w:sz w:val="24"/>
          <w:szCs w:val="24"/>
          <w:lang w:val="en-CA" w:eastAsia="zh-CN"/>
        </w:rPr>
        <w:t>2016-2018</w:t>
      </w:r>
      <w:r w:rsidRPr="00834ABE">
        <w:rPr>
          <w:rFonts w:hint="eastAsia"/>
          <w:sz w:val="24"/>
          <w:szCs w:val="24"/>
          <w:lang w:val="en-CA" w:eastAsia="zh-CN"/>
        </w:rPr>
        <w:t>年的平均生产</w:t>
      </w:r>
      <w:r w:rsidR="008B1C4A" w:rsidRPr="00834ABE">
        <w:rPr>
          <w:rFonts w:hint="eastAsia"/>
          <w:sz w:val="24"/>
          <w:szCs w:val="24"/>
          <w:lang w:val="en-CA" w:eastAsia="zh-CN"/>
        </w:rPr>
        <w:t>费用</w:t>
      </w:r>
      <w:r w:rsidR="002D2FDF">
        <w:rPr>
          <w:rFonts w:hint="eastAsia"/>
          <w:sz w:val="24"/>
          <w:szCs w:val="24"/>
          <w:lang w:val="en-CA" w:eastAsia="zh-CN"/>
        </w:rPr>
        <w:t>（</w:t>
      </w:r>
      <w:r w:rsidRPr="00834ABE">
        <w:rPr>
          <w:rFonts w:hint="eastAsia"/>
          <w:sz w:val="24"/>
          <w:szCs w:val="24"/>
          <w:lang w:val="en-CA" w:eastAsia="zh-CN"/>
        </w:rPr>
        <w:t>即</w:t>
      </w:r>
      <w:r w:rsidRPr="00834ABE">
        <w:rPr>
          <w:rFonts w:hint="eastAsia"/>
          <w:sz w:val="24"/>
          <w:szCs w:val="24"/>
          <w:lang w:val="en-CA" w:eastAsia="zh-CN"/>
        </w:rPr>
        <w:t>FIASA</w:t>
      </w:r>
      <w:r w:rsidRPr="00834ABE">
        <w:rPr>
          <w:rFonts w:hint="eastAsia"/>
          <w:sz w:val="24"/>
          <w:szCs w:val="24"/>
          <w:lang w:val="en-CA" w:eastAsia="zh-CN"/>
        </w:rPr>
        <w:t>每生产</w:t>
      </w:r>
      <w:r w:rsidRPr="00834ABE">
        <w:rPr>
          <w:rFonts w:hint="eastAsia"/>
          <w:sz w:val="24"/>
          <w:szCs w:val="24"/>
          <w:lang w:val="en-CA" w:eastAsia="zh-CN"/>
        </w:rPr>
        <w:t>1</w:t>
      </w:r>
      <w:r w:rsidRPr="00834ABE">
        <w:rPr>
          <w:rFonts w:hint="eastAsia"/>
          <w:sz w:val="24"/>
          <w:szCs w:val="24"/>
          <w:lang w:val="en-CA" w:eastAsia="zh-CN"/>
        </w:rPr>
        <w:t>公斤</w:t>
      </w:r>
      <w:r w:rsidRPr="00834ABE">
        <w:rPr>
          <w:rFonts w:hint="eastAsia"/>
          <w:sz w:val="24"/>
          <w:szCs w:val="24"/>
          <w:lang w:val="en-CA" w:eastAsia="zh-CN"/>
        </w:rPr>
        <w:t>HCFC-22</w:t>
      </w:r>
      <w:r w:rsidRPr="00834ABE">
        <w:rPr>
          <w:rFonts w:hint="eastAsia"/>
          <w:sz w:val="24"/>
          <w:szCs w:val="24"/>
          <w:lang w:val="en-CA" w:eastAsia="zh-CN"/>
        </w:rPr>
        <w:t>的</w:t>
      </w:r>
      <w:r w:rsidR="008B1C4A" w:rsidRPr="00834ABE">
        <w:rPr>
          <w:rFonts w:hint="eastAsia"/>
          <w:sz w:val="24"/>
          <w:szCs w:val="24"/>
          <w:lang w:val="en-CA" w:eastAsia="zh-CN"/>
        </w:rPr>
        <w:t>费用</w:t>
      </w:r>
      <w:r w:rsidR="002D2FDF">
        <w:rPr>
          <w:rFonts w:hint="eastAsia"/>
          <w:sz w:val="24"/>
          <w:szCs w:val="24"/>
          <w:lang w:val="en-CA" w:eastAsia="zh-CN"/>
        </w:rPr>
        <w:t>）</w:t>
      </w:r>
      <w:r w:rsidRPr="00834ABE">
        <w:rPr>
          <w:rFonts w:hint="eastAsia"/>
          <w:sz w:val="24"/>
          <w:szCs w:val="24"/>
          <w:lang w:val="en-CA" w:eastAsia="zh-CN"/>
        </w:rPr>
        <w:t>几乎是国际可购</w:t>
      </w:r>
      <w:r w:rsidRPr="00834ABE">
        <w:rPr>
          <w:rFonts w:hint="eastAsia"/>
          <w:sz w:val="24"/>
          <w:szCs w:val="24"/>
          <w:lang w:val="en-CA" w:eastAsia="zh-CN"/>
        </w:rPr>
        <w:t>HCFC-22</w:t>
      </w:r>
      <w:r w:rsidRPr="00834ABE">
        <w:rPr>
          <w:rFonts w:hint="eastAsia"/>
          <w:sz w:val="24"/>
          <w:szCs w:val="24"/>
          <w:lang w:val="en-CA" w:eastAsia="zh-CN"/>
        </w:rPr>
        <w:t>价格的两倍</w:t>
      </w:r>
      <w:r w:rsidR="008B1C4A" w:rsidRPr="00834ABE">
        <w:rPr>
          <w:rFonts w:hint="eastAsia"/>
          <w:sz w:val="24"/>
          <w:szCs w:val="24"/>
          <w:lang w:val="en-CA" w:eastAsia="zh-CN"/>
        </w:rPr>
        <w:t>；</w:t>
      </w:r>
      <w:r w:rsidRPr="00834ABE">
        <w:rPr>
          <w:rFonts w:hint="eastAsia"/>
          <w:sz w:val="24"/>
          <w:szCs w:val="24"/>
          <w:lang w:val="en-CA" w:eastAsia="zh-CN"/>
        </w:rPr>
        <w:t>产量持续下降，从</w:t>
      </w:r>
      <w:r w:rsidRPr="00834ABE">
        <w:rPr>
          <w:rFonts w:hint="eastAsia"/>
          <w:sz w:val="24"/>
          <w:szCs w:val="24"/>
          <w:lang w:val="en-CA" w:eastAsia="zh-CN"/>
        </w:rPr>
        <w:t>2017</w:t>
      </w:r>
      <w:r w:rsidRPr="00834ABE">
        <w:rPr>
          <w:rFonts w:hint="eastAsia"/>
          <w:sz w:val="24"/>
          <w:szCs w:val="24"/>
          <w:lang w:val="en-CA" w:eastAsia="zh-CN"/>
        </w:rPr>
        <w:t>年的</w:t>
      </w:r>
      <w:r w:rsidRPr="00834ABE">
        <w:rPr>
          <w:rFonts w:hint="eastAsia"/>
          <w:sz w:val="24"/>
          <w:szCs w:val="24"/>
          <w:lang w:val="en-CA" w:eastAsia="zh-CN"/>
        </w:rPr>
        <w:t>1,823</w:t>
      </w:r>
      <w:r w:rsidRPr="00834ABE">
        <w:rPr>
          <w:rFonts w:hint="eastAsia"/>
          <w:sz w:val="24"/>
          <w:szCs w:val="24"/>
          <w:lang w:val="en-CA" w:eastAsia="zh-CN"/>
        </w:rPr>
        <w:t>公吨</w:t>
      </w:r>
      <w:r w:rsidR="00195055">
        <w:rPr>
          <w:rFonts w:hint="eastAsia"/>
          <w:sz w:val="24"/>
          <w:szCs w:val="24"/>
          <w:lang w:val="en-CA" w:eastAsia="zh-CN"/>
        </w:rPr>
        <w:t>降至</w:t>
      </w:r>
      <w:r w:rsidRPr="00834ABE">
        <w:rPr>
          <w:rFonts w:hint="eastAsia"/>
          <w:sz w:val="24"/>
          <w:szCs w:val="24"/>
          <w:lang w:val="en-CA" w:eastAsia="zh-CN"/>
        </w:rPr>
        <w:t>2018</w:t>
      </w:r>
      <w:r w:rsidRPr="00834ABE">
        <w:rPr>
          <w:rFonts w:hint="eastAsia"/>
          <w:sz w:val="24"/>
          <w:szCs w:val="24"/>
          <w:lang w:val="en-CA" w:eastAsia="zh-CN"/>
        </w:rPr>
        <w:t>年的</w:t>
      </w:r>
      <w:r w:rsidRPr="00834ABE">
        <w:rPr>
          <w:rFonts w:hint="eastAsia"/>
          <w:sz w:val="24"/>
          <w:szCs w:val="24"/>
          <w:lang w:val="en-CA" w:eastAsia="zh-CN"/>
        </w:rPr>
        <w:t>1,192</w:t>
      </w:r>
      <w:r w:rsidRPr="00834ABE">
        <w:rPr>
          <w:rFonts w:hint="eastAsia"/>
          <w:sz w:val="24"/>
          <w:szCs w:val="24"/>
          <w:lang w:val="en-CA" w:eastAsia="zh-CN"/>
        </w:rPr>
        <w:t>公吨，预计未来五年将继续下降。该工厂仍然有利可图，主要是因为它在一个封闭</w:t>
      </w:r>
      <w:r w:rsidR="0046089B" w:rsidRPr="00834ABE">
        <w:rPr>
          <w:rFonts w:hint="eastAsia"/>
          <w:sz w:val="24"/>
          <w:szCs w:val="24"/>
          <w:lang w:val="en-CA" w:eastAsia="zh-CN"/>
        </w:rPr>
        <w:t>的</w:t>
      </w:r>
      <w:r w:rsidRPr="00834ABE">
        <w:rPr>
          <w:rFonts w:hint="eastAsia"/>
          <w:sz w:val="24"/>
          <w:szCs w:val="24"/>
          <w:lang w:val="en-CA" w:eastAsia="zh-CN"/>
        </w:rPr>
        <w:t>市场中运营，</w:t>
      </w:r>
      <w:r w:rsidR="0046089B" w:rsidRPr="00834ABE">
        <w:rPr>
          <w:rFonts w:hint="eastAsia"/>
          <w:sz w:val="24"/>
          <w:szCs w:val="24"/>
          <w:lang w:val="en-CA" w:eastAsia="zh-CN"/>
        </w:rPr>
        <w:t>可以卖高价，</w:t>
      </w:r>
      <w:r w:rsidRPr="00834ABE">
        <w:rPr>
          <w:rFonts w:hint="eastAsia"/>
          <w:sz w:val="24"/>
          <w:szCs w:val="24"/>
          <w:lang w:val="en-CA" w:eastAsia="zh-CN"/>
        </w:rPr>
        <w:t>约为国际价格的</w:t>
      </w:r>
      <w:r w:rsidRPr="00834ABE">
        <w:rPr>
          <w:rFonts w:hint="eastAsia"/>
          <w:sz w:val="24"/>
          <w:szCs w:val="24"/>
          <w:lang w:val="en-CA" w:eastAsia="zh-CN"/>
        </w:rPr>
        <w:t>2.8</w:t>
      </w:r>
      <w:r w:rsidRPr="00834ABE">
        <w:rPr>
          <w:rFonts w:hint="eastAsia"/>
          <w:sz w:val="24"/>
          <w:szCs w:val="24"/>
          <w:lang w:val="en-CA" w:eastAsia="zh-CN"/>
        </w:rPr>
        <w:t>倍。</w:t>
      </w:r>
      <w:r w:rsidRPr="00834ABE">
        <w:rPr>
          <w:rFonts w:hint="eastAsia"/>
          <w:sz w:val="24"/>
          <w:szCs w:val="24"/>
          <w:lang w:val="en-CA" w:eastAsia="zh-CN"/>
        </w:rPr>
        <w:t>2016</w:t>
      </w:r>
      <w:r w:rsidRPr="00834ABE">
        <w:rPr>
          <w:rFonts w:hint="eastAsia"/>
          <w:sz w:val="24"/>
          <w:szCs w:val="24"/>
          <w:lang w:val="en-CA" w:eastAsia="zh-CN"/>
        </w:rPr>
        <w:t>年以来，</w:t>
      </w:r>
      <w:r w:rsidRPr="00834ABE">
        <w:rPr>
          <w:rFonts w:hint="eastAsia"/>
          <w:sz w:val="24"/>
          <w:szCs w:val="24"/>
          <w:lang w:val="en-CA" w:eastAsia="zh-CN"/>
        </w:rPr>
        <w:t>FIASA</w:t>
      </w:r>
      <w:r w:rsidRPr="00834ABE">
        <w:rPr>
          <w:rFonts w:hint="eastAsia"/>
          <w:sz w:val="24"/>
          <w:szCs w:val="24"/>
          <w:lang w:val="en-CA" w:eastAsia="zh-CN"/>
        </w:rPr>
        <w:t>在阿根廷的</w:t>
      </w:r>
      <w:r w:rsidR="00DE225A" w:rsidRPr="00834ABE">
        <w:rPr>
          <w:rFonts w:hint="eastAsia"/>
          <w:sz w:val="24"/>
          <w:szCs w:val="24"/>
          <w:lang w:val="en-CA" w:eastAsia="zh-CN"/>
        </w:rPr>
        <w:t>售价</w:t>
      </w:r>
      <w:r w:rsidRPr="00834ABE">
        <w:rPr>
          <w:rFonts w:hint="eastAsia"/>
          <w:sz w:val="24"/>
          <w:szCs w:val="24"/>
          <w:lang w:val="en-CA" w:eastAsia="zh-CN"/>
        </w:rPr>
        <w:t>略有下降。假设</w:t>
      </w:r>
      <w:r w:rsidRPr="00834ABE">
        <w:rPr>
          <w:rFonts w:hint="eastAsia"/>
          <w:sz w:val="24"/>
          <w:szCs w:val="24"/>
          <w:lang w:val="en-CA" w:eastAsia="zh-CN"/>
        </w:rPr>
        <w:t>FIASA</w:t>
      </w:r>
      <w:r w:rsidR="00DE225A" w:rsidRPr="00834ABE">
        <w:rPr>
          <w:rFonts w:hint="eastAsia"/>
          <w:sz w:val="24"/>
          <w:szCs w:val="24"/>
          <w:lang w:val="en-CA" w:eastAsia="zh-CN"/>
        </w:rPr>
        <w:t>的</w:t>
      </w:r>
      <w:r w:rsidRPr="00834ABE">
        <w:rPr>
          <w:rFonts w:hint="eastAsia"/>
          <w:sz w:val="24"/>
          <w:szCs w:val="24"/>
          <w:lang w:val="en-CA" w:eastAsia="zh-CN"/>
        </w:rPr>
        <w:t>HCFC-22</w:t>
      </w:r>
      <w:r w:rsidR="00DE225A" w:rsidRPr="00834ABE">
        <w:rPr>
          <w:rFonts w:hint="eastAsia"/>
          <w:sz w:val="24"/>
          <w:szCs w:val="24"/>
          <w:lang w:val="en-CA" w:eastAsia="zh-CN"/>
        </w:rPr>
        <w:t>售价</w:t>
      </w:r>
      <w:r w:rsidRPr="00834ABE">
        <w:rPr>
          <w:rFonts w:hint="eastAsia"/>
          <w:sz w:val="24"/>
          <w:szCs w:val="24"/>
          <w:lang w:val="en-CA" w:eastAsia="zh-CN"/>
        </w:rPr>
        <w:t>不</w:t>
      </w:r>
      <w:r w:rsidR="00DE225A" w:rsidRPr="00834ABE">
        <w:rPr>
          <w:rFonts w:hint="eastAsia"/>
          <w:sz w:val="24"/>
          <w:szCs w:val="24"/>
          <w:lang w:val="en-CA" w:eastAsia="zh-CN"/>
        </w:rPr>
        <w:t>从</w:t>
      </w:r>
      <w:r w:rsidRPr="00834ABE">
        <w:rPr>
          <w:rFonts w:hint="eastAsia"/>
          <w:sz w:val="24"/>
          <w:szCs w:val="24"/>
          <w:lang w:val="en-CA" w:eastAsia="zh-CN"/>
        </w:rPr>
        <w:t>2018</w:t>
      </w:r>
      <w:r w:rsidRPr="00834ABE">
        <w:rPr>
          <w:rFonts w:hint="eastAsia"/>
          <w:sz w:val="24"/>
          <w:szCs w:val="24"/>
          <w:lang w:val="en-CA" w:eastAsia="zh-CN"/>
        </w:rPr>
        <w:t>年</w:t>
      </w:r>
      <w:r w:rsidR="00DE225A" w:rsidRPr="00834ABE">
        <w:rPr>
          <w:rFonts w:hint="eastAsia"/>
          <w:sz w:val="24"/>
          <w:szCs w:val="24"/>
          <w:lang w:val="en-CA" w:eastAsia="zh-CN"/>
        </w:rPr>
        <w:t>的</w:t>
      </w:r>
      <w:r w:rsidRPr="00834ABE">
        <w:rPr>
          <w:rFonts w:hint="eastAsia"/>
          <w:sz w:val="24"/>
          <w:szCs w:val="24"/>
          <w:lang w:val="en-CA" w:eastAsia="zh-CN"/>
        </w:rPr>
        <w:t>价格进一步</w:t>
      </w:r>
      <w:r w:rsidR="00DE225A" w:rsidRPr="00834ABE">
        <w:rPr>
          <w:rFonts w:hint="eastAsia"/>
          <w:sz w:val="24"/>
          <w:szCs w:val="24"/>
          <w:lang w:val="en-CA" w:eastAsia="zh-CN"/>
        </w:rPr>
        <w:t>下降</w:t>
      </w:r>
      <w:r w:rsidRPr="00834ABE">
        <w:rPr>
          <w:rFonts w:hint="eastAsia"/>
          <w:sz w:val="24"/>
          <w:szCs w:val="24"/>
          <w:lang w:val="en-CA" w:eastAsia="zh-CN"/>
        </w:rPr>
        <w:t>，该工厂的剩余使用寿命可能为</w:t>
      </w:r>
      <w:r w:rsidRPr="00834ABE">
        <w:rPr>
          <w:rFonts w:hint="eastAsia"/>
          <w:sz w:val="24"/>
          <w:szCs w:val="24"/>
          <w:lang w:val="en-CA" w:eastAsia="zh-CN"/>
        </w:rPr>
        <w:t>4</w:t>
      </w:r>
      <w:r w:rsidRPr="00834ABE">
        <w:rPr>
          <w:rFonts w:hint="eastAsia"/>
          <w:sz w:val="24"/>
          <w:szCs w:val="24"/>
          <w:lang w:val="en-CA" w:eastAsia="zh-CN"/>
        </w:rPr>
        <w:t>年</w:t>
      </w:r>
      <w:r w:rsidR="00DE225A" w:rsidRPr="00834ABE">
        <w:rPr>
          <w:rFonts w:hint="eastAsia"/>
          <w:sz w:val="24"/>
          <w:szCs w:val="24"/>
          <w:lang w:val="en-CA" w:eastAsia="zh-CN"/>
        </w:rPr>
        <w:t>左右</w:t>
      </w:r>
      <w:r w:rsidR="008B1C4A" w:rsidRPr="00834ABE">
        <w:rPr>
          <w:rFonts w:hint="eastAsia"/>
          <w:sz w:val="24"/>
          <w:szCs w:val="24"/>
          <w:lang w:val="en-CA" w:eastAsia="zh-CN"/>
        </w:rPr>
        <w:t>；</w:t>
      </w:r>
      <w:r w:rsidRPr="00834ABE">
        <w:rPr>
          <w:rFonts w:hint="eastAsia"/>
          <w:sz w:val="24"/>
          <w:szCs w:val="24"/>
          <w:lang w:val="en-CA" w:eastAsia="zh-CN"/>
        </w:rPr>
        <w:t>如果国内价格进一步</w:t>
      </w:r>
      <w:r w:rsidR="00DE225A" w:rsidRPr="00834ABE">
        <w:rPr>
          <w:rFonts w:hint="eastAsia"/>
          <w:sz w:val="24"/>
          <w:szCs w:val="24"/>
          <w:lang w:val="en-CA" w:eastAsia="zh-CN"/>
        </w:rPr>
        <w:t>下降</w:t>
      </w:r>
      <w:r w:rsidRPr="00834ABE">
        <w:rPr>
          <w:rFonts w:hint="eastAsia"/>
          <w:sz w:val="24"/>
          <w:szCs w:val="24"/>
          <w:lang w:val="en-CA" w:eastAsia="zh-CN"/>
        </w:rPr>
        <w:t>，</w:t>
      </w:r>
      <w:r w:rsidR="00DE225A" w:rsidRPr="00834ABE">
        <w:rPr>
          <w:rFonts w:hint="eastAsia"/>
          <w:sz w:val="24"/>
          <w:szCs w:val="24"/>
          <w:lang w:val="en-CA" w:eastAsia="zh-CN"/>
        </w:rPr>
        <w:t>剩余使用寿命</w:t>
      </w:r>
      <w:r w:rsidR="00195055">
        <w:rPr>
          <w:rFonts w:hint="eastAsia"/>
          <w:sz w:val="24"/>
          <w:szCs w:val="24"/>
          <w:lang w:val="en-CA" w:eastAsia="zh-CN"/>
        </w:rPr>
        <w:t>会</w:t>
      </w:r>
      <w:r w:rsidR="00DE225A" w:rsidRPr="00834ABE">
        <w:rPr>
          <w:rFonts w:hint="eastAsia"/>
          <w:sz w:val="24"/>
          <w:szCs w:val="24"/>
          <w:lang w:val="en-CA" w:eastAsia="zh-CN"/>
        </w:rPr>
        <w:t>更短</w:t>
      </w:r>
      <w:r w:rsidRPr="00834ABE">
        <w:rPr>
          <w:rFonts w:hint="eastAsia"/>
          <w:sz w:val="24"/>
          <w:szCs w:val="24"/>
          <w:lang w:val="en-CA" w:eastAsia="zh-CN"/>
        </w:rPr>
        <w:t>。</w:t>
      </w:r>
    </w:p>
    <w:p w14:paraId="3CD2EEA4" w14:textId="3964B3FC" w:rsidR="00037589" w:rsidRPr="00834ABE" w:rsidRDefault="005942F8" w:rsidP="005942F8">
      <w:pPr>
        <w:pStyle w:val="Heading1"/>
        <w:rPr>
          <w:sz w:val="24"/>
          <w:szCs w:val="24"/>
          <w:lang w:val="en-CA" w:eastAsia="zh-CN"/>
        </w:rPr>
      </w:pPr>
      <w:r w:rsidRPr="00834ABE">
        <w:rPr>
          <w:rFonts w:hint="eastAsia"/>
          <w:sz w:val="24"/>
          <w:szCs w:val="24"/>
          <w:lang w:val="en-CA" w:eastAsia="zh-CN"/>
        </w:rPr>
        <w:t>根据阿根廷的法律法规，</w:t>
      </w:r>
      <w:r w:rsidR="00DE225A" w:rsidRPr="00834ABE">
        <w:rPr>
          <w:rFonts w:hint="eastAsia"/>
          <w:sz w:val="24"/>
          <w:szCs w:val="24"/>
          <w:lang w:val="en-CA" w:eastAsia="zh-CN"/>
        </w:rPr>
        <w:t>按</w:t>
      </w:r>
      <w:r w:rsidRPr="00834ABE">
        <w:rPr>
          <w:rFonts w:hint="eastAsia"/>
          <w:sz w:val="24"/>
          <w:szCs w:val="24"/>
          <w:lang w:val="en-CA" w:eastAsia="zh-CN"/>
        </w:rPr>
        <w:t>雇员为企业工作的年数</w:t>
      </w:r>
      <w:r w:rsidR="00DE225A" w:rsidRPr="00834ABE">
        <w:rPr>
          <w:rFonts w:hint="eastAsia"/>
          <w:sz w:val="24"/>
          <w:szCs w:val="24"/>
          <w:lang w:val="en-CA" w:eastAsia="zh-CN"/>
        </w:rPr>
        <w:t>向下岗工人</w:t>
      </w:r>
      <w:r w:rsidRPr="00834ABE">
        <w:rPr>
          <w:rFonts w:hint="eastAsia"/>
          <w:sz w:val="24"/>
          <w:szCs w:val="24"/>
          <w:lang w:val="en-CA" w:eastAsia="zh-CN"/>
        </w:rPr>
        <w:t>提供补偿。根据</w:t>
      </w:r>
      <w:r w:rsidRPr="00834ABE">
        <w:rPr>
          <w:rFonts w:hint="eastAsia"/>
          <w:sz w:val="24"/>
          <w:szCs w:val="24"/>
          <w:lang w:val="en-CA" w:eastAsia="zh-CN"/>
        </w:rPr>
        <w:t>FIASA</w:t>
      </w:r>
      <w:r w:rsidRPr="00834ABE">
        <w:rPr>
          <w:rFonts w:hint="eastAsia"/>
          <w:sz w:val="24"/>
          <w:szCs w:val="24"/>
          <w:lang w:val="en-CA" w:eastAsia="zh-CN"/>
        </w:rPr>
        <w:t>员工的服务年限及其工资，假设</w:t>
      </w:r>
      <w:r w:rsidR="00DE225A" w:rsidRPr="00834ABE">
        <w:rPr>
          <w:rFonts w:hint="eastAsia"/>
          <w:sz w:val="24"/>
          <w:szCs w:val="24"/>
          <w:lang w:val="en-CA" w:eastAsia="zh-CN"/>
        </w:rPr>
        <w:t>于</w:t>
      </w:r>
      <w:r w:rsidR="00DE225A" w:rsidRPr="00834ABE">
        <w:rPr>
          <w:rFonts w:hint="eastAsia"/>
          <w:sz w:val="24"/>
          <w:szCs w:val="24"/>
          <w:lang w:val="en-CA" w:eastAsia="zh-CN"/>
        </w:rPr>
        <w:t>2020</w:t>
      </w:r>
      <w:r w:rsidR="00DE225A" w:rsidRPr="00834ABE">
        <w:rPr>
          <w:rFonts w:hint="eastAsia"/>
          <w:sz w:val="24"/>
          <w:szCs w:val="24"/>
          <w:lang w:val="en-CA" w:eastAsia="zh-CN"/>
        </w:rPr>
        <w:t>年</w:t>
      </w:r>
      <w:r w:rsidR="00DE225A" w:rsidRPr="00834ABE">
        <w:rPr>
          <w:rFonts w:hint="eastAsia"/>
          <w:sz w:val="24"/>
          <w:szCs w:val="24"/>
          <w:lang w:val="en-CA" w:eastAsia="zh-CN"/>
        </w:rPr>
        <w:t>1</w:t>
      </w:r>
      <w:r w:rsidR="00DE225A" w:rsidRPr="00834ABE">
        <w:rPr>
          <w:rFonts w:hint="eastAsia"/>
          <w:sz w:val="24"/>
          <w:szCs w:val="24"/>
          <w:lang w:val="en-CA" w:eastAsia="zh-CN"/>
        </w:rPr>
        <w:t>月</w:t>
      </w:r>
      <w:r w:rsidR="00DE225A" w:rsidRPr="00834ABE">
        <w:rPr>
          <w:rFonts w:hint="eastAsia"/>
          <w:sz w:val="24"/>
          <w:szCs w:val="24"/>
          <w:lang w:val="en-CA" w:eastAsia="zh-CN"/>
        </w:rPr>
        <w:t>1</w:t>
      </w:r>
      <w:r w:rsidR="00DE225A" w:rsidRPr="00834ABE">
        <w:rPr>
          <w:rFonts w:hint="eastAsia"/>
          <w:sz w:val="24"/>
          <w:szCs w:val="24"/>
          <w:lang w:val="en-CA" w:eastAsia="zh-CN"/>
        </w:rPr>
        <w:t>日关闭</w:t>
      </w:r>
      <w:r w:rsidRPr="00834ABE">
        <w:rPr>
          <w:rFonts w:hint="eastAsia"/>
          <w:sz w:val="24"/>
          <w:szCs w:val="24"/>
          <w:lang w:val="en-CA" w:eastAsia="zh-CN"/>
        </w:rPr>
        <w:t>HCFC-22</w:t>
      </w:r>
      <w:r w:rsidRPr="00834ABE">
        <w:rPr>
          <w:rFonts w:hint="eastAsia"/>
          <w:sz w:val="24"/>
          <w:szCs w:val="24"/>
          <w:lang w:val="en-CA" w:eastAsia="zh-CN"/>
        </w:rPr>
        <w:t>生产线，对工人的补偿</w:t>
      </w:r>
      <w:r w:rsidR="00DE225A" w:rsidRPr="00834ABE">
        <w:rPr>
          <w:rFonts w:hint="eastAsia"/>
          <w:sz w:val="24"/>
          <w:szCs w:val="24"/>
          <w:lang w:val="en-CA" w:eastAsia="zh-CN"/>
        </w:rPr>
        <w:t>费</w:t>
      </w:r>
      <w:r w:rsidRPr="00834ABE">
        <w:rPr>
          <w:rFonts w:hint="eastAsia"/>
          <w:sz w:val="24"/>
          <w:szCs w:val="24"/>
          <w:lang w:val="en-CA" w:eastAsia="zh-CN"/>
        </w:rPr>
        <w:t>为</w:t>
      </w:r>
      <w:r w:rsidRPr="00834ABE">
        <w:rPr>
          <w:rFonts w:hint="eastAsia"/>
          <w:sz w:val="24"/>
          <w:szCs w:val="24"/>
          <w:lang w:val="en-CA" w:eastAsia="zh-CN"/>
        </w:rPr>
        <w:t>1,189,083</w:t>
      </w:r>
      <w:r w:rsidRPr="00834ABE">
        <w:rPr>
          <w:rFonts w:hint="eastAsia"/>
          <w:sz w:val="24"/>
          <w:szCs w:val="24"/>
          <w:lang w:val="en-CA" w:eastAsia="zh-CN"/>
        </w:rPr>
        <w:t>美元</w:t>
      </w:r>
      <w:r w:rsidR="00037589" w:rsidRPr="00834ABE">
        <w:rPr>
          <w:sz w:val="24"/>
          <w:szCs w:val="24"/>
          <w:lang w:val="en-CA" w:eastAsia="zh-CN"/>
        </w:rPr>
        <w:t>.</w:t>
      </w:r>
    </w:p>
    <w:p w14:paraId="4C571862" w14:textId="677A559A" w:rsidR="00DE225A" w:rsidRPr="00834ABE" w:rsidRDefault="00DE225A" w:rsidP="00DE225A">
      <w:pPr>
        <w:pStyle w:val="Heading1"/>
        <w:rPr>
          <w:sz w:val="24"/>
          <w:szCs w:val="24"/>
          <w:lang w:val="en-CA" w:eastAsia="zh-CN"/>
        </w:rPr>
      </w:pPr>
      <w:r w:rsidRPr="00834ABE">
        <w:rPr>
          <w:rFonts w:hint="eastAsia"/>
          <w:sz w:val="24"/>
          <w:szCs w:val="24"/>
          <w:lang w:val="en-CA" w:eastAsia="zh-CN"/>
        </w:rPr>
        <w:t>2020-2023</w:t>
      </w:r>
      <w:r w:rsidR="00F2658D" w:rsidRPr="00834ABE">
        <w:rPr>
          <w:rFonts w:hint="eastAsia"/>
          <w:sz w:val="24"/>
          <w:szCs w:val="24"/>
          <w:lang w:val="en-CA" w:eastAsia="zh-CN"/>
        </w:rPr>
        <w:t>年</w:t>
      </w:r>
      <w:r w:rsidR="00F2658D" w:rsidRPr="00834ABE">
        <w:rPr>
          <w:rFonts w:hint="eastAsia"/>
          <w:sz w:val="24"/>
          <w:szCs w:val="24"/>
          <w:lang w:val="en-CA" w:eastAsia="zh-CN"/>
        </w:rPr>
        <w:t>FIASA</w:t>
      </w:r>
      <w:r w:rsidRPr="00834ABE">
        <w:rPr>
          <w:rFonts w:hint="eastAsia"/>
          <w:sz w:val="24"/>
          <w:szCs w:val="24"/>
          <w:lang w:val="en-CA" w:eastAsia="zh-CN"/>
        </w:rPr>
        <w:t>的</w:t>
      </w:r>
      <w:r w:rsidR="00F2658D" w:rsidRPr="00834ABE">
        <w:rPr>
          <w:rFonts w:hint="eastAsia"/>
          <w:sz w:val="24"/>
          <w:szCs w:val="24"/>
          <w:lang w:val="en-CA" w:eastAsia="zh-CN"/>
        </w:rPr>
        <w:t>利润损失税后净现值</w:t>
      </w:r>
      <w:r w:rsidRPr="00834ABE">
        <w:rPr>
          <w:rFonts w:hint="eastAsia"/>
          <w:sz w:val="24"/>
          <w:szCs w:val="24"/>
          <w:lang w:val="en-CA" w:eastAsia="zh-CN"/>
        </w:rPr>
        <w:t>为</w:t>
      </w:r>
      <w:r w:rsidRPr="00834ABE">
        <w:rPr>
          <w:rFonts w:hint="eastAsia"/>
          <w:sz w:val="24"/>
          <w:szCs w:val="24"/>
          <w:lang w:val="en-CA" w:eastAsia="zh-CN"/>
        </w:rPr>
        <w:t>3,867,270</w:t>
      </w:r>
      <w:r w:rsidRPr="00834ABE">
        <w:rPr>
          <w:rFonts w:hint="eastAsia"/>
          <w:sz w:val="24"/>
          <w:szCs w:val="24"/>
          <w:lang w:val="en-CA" w:eastAsia="zh-CN"/>
        </w:rPr>
        <w:t>美元。因此关闭的总赔偿额为</w:t>
      </w:r>
      <w:r w:rsidRPr="00834ABE">
        <w:rPr>
          <w:rFonts w:hint="eastAsia"/>
          <w:sz w:val="24"/>
          <w:szCs w:val="24"/>
          <w:lang w:val="en-CA" w:eastAsia="zh-CN"/>
        </w:rPr>
        <w:t>5,056,353</w:t>
      </w:r>
      <w:r w:rsidRPr="00834ABE">
        <w:rPr>
          <w:rFonts w:hint="eastAsia"/>
          <w:sz w:val="24"/>
          <w:szCs w:val="24"/>
          <w:lang w:val="en-CA" w:eastAsia="zh-CN"/>
        </w:rPr>
        <w:t>美元。</w:t>
      </w:r>
    </w:p>
    <w:p w14:paraId="107BD0F9" w14:textId="56E39812" w:rsidR="00345E62" w:rsidRPr="00834ABE" w:rsidRDefault="00F2658D" w:rsidP="00345E62">
      <w:pPr>
        <w:rPr>
          <w:b/>
          <w:sz w:val="24"/>
          <w:szCs w:val="24"/>
          <w:lang w:val="en-CA" w:eastAsia="zh-CN"/>
        </w:rPr>
      </w:pPr>
      <w:r w:rsidRPr="00834ABE">
        <w:rPr>
          <w:rFonts w:hint="eastAsia"/>
          <w:b/>
          <w:sz w:val="24"/>
          <w:szCs w:val="24"/>
          <w:lang w:val="en-CA" w:eastAsia="zh-CN"/>
        </w:rPr>
        <w:t>秘书处的评论</w:t>
      </w:r>
    </w:p>
    <w:p w14:paraId="790C9774" w14:textId="77777777" w:rsidR="00345E62" w:rsidRPr="00834ABE" w:rsidRDefault="00345E62" w:rsidP="00345E62">
      <w:pPr>
        <w:rPr>
          <w:sz w:val="24"/>
          <w:szCs w:val="24"/>
          <w:lang w:val="en-CA" w:eastAsia="zh-CN"/>
        </w:rPr>
      </w:pPr>
    </w:p>
    <w:p w14:paraId="731B3A6B" w14:textId="0E0C3872" w:rsidR="00345E62" w:rsidRPr="00834ABE" w:rsidRDefault="00246D3F" w:rsidP="00345E62">
      <w:pPr>
        <w:rPr>
          <w:sz w:val="24"/>
          <w:szCs w:val="24"/>
          <w:lang w:val="en-CA" w:eastAsia="zh-CN"/>
        </w:rPr>
      </w:pPr>
      <w:r w:rsidRPr="00834ABE">
        <w:rPr>
          <w:rFonts w:hint="eastAsia"/>
          <w:sz w:val="24"/>
          <w:szCs w:val="24"/>
          <w:lang w:val="en-CA" w:eastAsia="zh-CN"/>
        </w:rPr>
        <w:t>选项</w:t>
      </w:r>
      <w:r w:rsidR="00345E62" w:rsidRPr="00834ABE">
        <w:rPr>
          <w:sz w:val="24"/>
          <w:szCs w:val="24"/>
          <w:lang w:val="en-CA" w:eastAsia="zh-CN"/>
        </w:rPr>
        <w:t>1</w:t>
      </w:r>
      <w:r w:rsidR="002D2FDF">
        <w:rPr>
          <w:rFonts w:hint="eastAsia"/>
          <w:sz w:val="24"/>
          <w:szCs w:val="24"/>
          <w:lang w:val="en-CA" w:eastAsia="zh-CN"/>
        </w:rPr>
        <w:t>：</w:t>
      </w:r>
      <w:r w:rsidRPr="00834ABE">
        <w:rPr>
          <w:rFonts w:hint="eastAsia"/>
          <w:sz w:val="24"/>
          <w:szCs w:val="24"/>
          <w:lang w:val="en-CA" w:eastAsia="zh-CN"/>
        </w:rPr>
        <w:t>关闭</w:t>
      </w:r>
      <w:r w:rsidRPr="00834ABE">
        <w:rPr>
          <w:sz w:val="24"/>
          <w:szCs w:val="24"/>
          <w:lang w:val="en-CA" w:eastAsia="zh-CN"/>
        </w:rPr>
        <w:t xml:space="preserve">FIASA </w:t>
      </w:r>
      <w:r w:rsidRPr="00834ABE">
        <w:rPr>
          <w:rFonts w:hint="eastAsia"/>
          <w:sz w:val="24"/>
          <w:szCs w:val="24"/>
          <w:lang w:val="en-CA" w:eastAsia="zh-CN"/>
        </w:rPr>
        <w:t>的</w:t>
      </w:r>
      <w:r w:rsidR="00345E62" w:rsidRPr="00834ABE">
        <w:rPr>
          <w:sz w:val="24"/>
          <w:szCs w:val="24"/>
          <w:lang w:val="en-CA" w:eastAsia="zh-CN"/>
        </w:rPr>
        <w:t xml:space="preserve">HCFC-22 </w:t>
      </w:r>
      <w:r w:rsidRPr="00834ABE">
        <w:rPr>
          <w:rFonts w:hint="eastAsia"/>
          <w:sz w:val="24"/>
          <w:szCs w:val="24"/>
          <w:lang w:val="en-CA" w:eastAsia="zh-CN"/>
        </w:rPr>
        <w:t>生产</w:t>
      </w:r>
      <w:r w:rsidR="00195055">
        <w:rPr>
          <w:rFonts w:hint="eastAsia"/>
          <w:sz w:val="24"/>
          <w:szCs w:val="24"/>
          <w:lang w:val="en-CA" w:eastAsia="zh-CN"/>
        </w:rPr>
        <w:t>线</w:t>
      </w:r>
    </w:p>
    <w:p w14:paraId="769D0FAE" w14:textId="77777777" w:rsidR="00345E62" w:rsidRPr="00834ABE" w:rsidRDefault="00345E62" w:rsidP="00345E62">
      <w:pPr>
        <w:rPr>
          <w:sz w:val="24"/>
          <w:szCs w:val="24"/>
          <w:lang w:val="en-CA" w:eastAsia="zh-CN"/>
        </w:rPr>
      </w:pPr>
    </w:p>
    <w:p w14:paraId="026F8D50" w14:textId="75D2ADC2" w:rsidR="00345E62" w:rsidRPr="00834ABE" w:rsidRDefault="00246D3F" w:rsidP="00345E62">
      <w:pPr>
        <w:pStyle w:val="Heading1"/>
        <w:rPr>
          <w:sz w:val="24"/>
          <w:szCs w:val="24"/>
          <w:lang w:val="en-CA" w:eastAsia="zh-CN"/>
        </w:rPr>
      </w:pPr>
      <w:r w:rsidRPr="00834ABE">
        <w:rPr>
          <w:rFonts w:hint="eastAsia"/>
          <w:sz w:val="24"/>
          <w:szCs w:val="24"/>
          <w:lang w:val="en-CA" w:eastAsia="zh-CN"/>
        </w:rPr>
        <w:t>秘书处注意到</w:t>
      </w:r>
      <w:r w:rsidR="009E6CF0" w:rsidRPr="00834ABE">
        <w:rPr>
          <w:rFonts w:hint="eastAsia"/>
          <w:sz w:val="24"/>
          <w:szCs w:val="24"/>
          <w:lang w:val="en-CA" w:eastAsia="zh-CN"/>
        </w:rPr>
        <w:t>以下各点</w:t>
      </w:r>
      <w:r w:rsidR="002D2FDF">
        <w:rPr>
          <w:rFonts w:hint="eastAsia"/>
          <w:sz w:val="24"/>
          <w:szCs w:val="24"/>
          <w:lang w:val="en-CA" w:eastAsia="zh-CN"/>
        </w:rPr>
        <w:t>：</w:t>
      </w:r>
    </w:p>
    <w:p w14:paraId="1CF01805" w14:textId="05DE1E32" w:rsidR="009E6CF0" w:rsidRPr="00834ABE" w:rsidRDefault="009E6CF0" w:rsidP="008425E2">
      <w:pPr>
        <w:pStyle w:val="Heading2"/>
        <w:numPr>
          <w:ilvl w:val="1"/>
          <w:numId w:val="12"/>
        </w:numPr>
        <w:tabs>
          <w:tab w:val="clear" w:pos="8640"/>
        </w:tabs>
        <w:ind w:left="1440"/>
        <w:rPr>
          <w:sz w:val="24"/>
          <w:szCs w:val="24"/>
          <w:lang w:val="en-CA" w:eastAsia="zh-CN"/>
        </w:rPr>
      </w:pPr>
      <w:r w:rsidRPr="00834ABE">
        <w:rPr>
          <w:rFonts w:hint="eastAsia"/>
          <w:sz w:val="24"/>
          <w:szCs w:val="24"/>
          <w:lang w:val="en-CA" w:eastAsia="zh-CN"/>
        </w:rPr>
        <w:t>2013</w:t>
      </w:r>
      <w:r w:rsidRPr="00834ABE">
        <w:rPr>
          <w:rFonts w:hint="eastAsia"/>
          <w:sz w:val="24"/>
          <w:szCs w:val="24"/>
          <w:lang w:val="en-CA" w:eastAsia="zh-CN"/>
        </w:rPr>
        <w:t>年以来</w:t>
      </w:r>
      <w:r w:rsidRPr="00834ABE">
        <w:rPr>
          <w:rFonts w:hint="eastAsia"/>
          <w:sz w:val="24"/>
          <w:szCs w:val="24"/>
          <w:lang w:val="en-CA" w:eastAsia="zh-CN"/>
        </w:rPr>
        <w:t>FIASA</w:t>
      </w:r>
      <w:r w:rsidRPr="00834ABE">
        <w:rPr>
          <w:rFonts w:hint="eastAsia"/>
          <w:sz w:val="24"/>
          <w:szCs w:val="24"/>
          <w:lang w:val="en-CA" w:eastAsia="zh-CN"/>
        </w:rPr>
        <w:t>一直使用不到</w:t>
      </w:r>
      <w:r w:rsidRPr="00834ABE">
        <w:rPr>
          <w:rFonts w:hint="eastAsia"/>
          <w:sz w:val="24"/>
          <w:szCs w:val="24"/>
          <w:lang w:val="en-CA" w:eastAsia="zh-CN"/>
        </w:rPr>
        <w:t>50</w:t>
      </w:r>
      <w:r w:rsidRPr="00834ABE">
        <w:rPr>
          <w:rFonts w:hint="eastAsia"/>
          <w:sz w:val="24"/>
          <w:szCs w:val="24"/>
          <w:lang w:val="en-CA" w:eastAsia="zh-CN"/>
        </w:rPr>
        <w:t>％的产能</w:t>
      </w:r>
      <w:r w:rsidR="008B1C4A" w:rsidRPr="00834ABE">
        <w:rPr>
          <w:rFonts w:hint="eastAsia"/>
          <w:sz w:val="24"/>
          <w:szCs w:val="24"/>
          <w:lang w:val="en-CA" w:eastAsia="zh-CN"/>
        </w:rPr>
        <w:t>；</w:t>
      </w:r>
      <w:r w:rsidRPr="00834ABE">
        <w:rPr>
          <w:rFonts w:hint="eastAsia"/>
          <w:sz w:val="24"/>
          <w:szCs w:val="24"/>
          <w:lang w:val="en-CA" w:eastAsia="zh-CN"/>
        </w:rPr>
        <w:t>2018</w:t>
      </w:r>
      <w:r w:rsidRPr="00834ABE">
        <w:rPr>
          <w:rFonts w:hint="eastAsia"/>
          <w:sz w:val="24"/>
          <w:szCs w:val="24"/>
          <w:lang w:val="en-CA" w:eastAsia="zh-CN"/>
        </w:rPr>
        <w:t>年使用产能不到</w:t>
      </w:r>
      <w:r w:rsidRPr="00834ABE">
        <w:rPr>
          <w:rFonts w:hint="eastAsia"/>
          <w:sz w:val="24"/>
          <w:szCs w:val="24"/>
          <w:lang w:val="en-CA" w:eastAsia="zh-CN"/>
        </w:rPr>
        <w:t>24</w:t>
      </w:r>
      <w:r w:rsidRPr="00834ABE">
        <w:rPr>
          <w:rFonts w:hint="eastAsia"/>
          <w:sz w:val="24"/>
          <w:szCs w:val="24"/>
          <w:lang w:val="en-CA" w:eastAsia="zh-CN"/>
        </w:rPr>
        <w:t>％</w:t>
      </w:r>
      <w:r w:rsidR="008B1C4A" w:rsidRPr="00834ABE">
        <w:rPr>
          <w:rFonts w:hint="eastAsia"/>
          <w:sz w:val="24"/>
          <w:szCs w:val="24"/>
          <w:lang w:val="en-CA" w:eastAsia="zh-CN"/>
        </w:rPr>
        <w:t>；</w:t>
      </w:r>
    </w:p>
    <w:p w14:paraId="41D64751" w14:textId="49CA9B8E" w:rsidR="009E6CF0" w:rsidRPr="00834ABE" w:rsidRDefault="009E6CF0" w:rsidP="009E6CF0">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2013</w:t>
      </w:r>
      <w:r w:rsidRPr="00834ABE">
        <w:rPr>
          <w:rFonts w:hint="eastAsia"/>
          <w:sz w:val="24"/>
          <w:szCs w:val="24"/>
          <w:lang w:val="en-CA" w:eastAsia="zh-CN"/>
        </w:rPr>
        <w:t>年以来</w:t>
      </w:r>
      <w:r w:rsidRPr="00834ABE">
        <w:rPr>
          <w:rFonts w:hint="eastAsia"/>
          <w:sz w:val="24"/>
          <w:szCs w:val="24"/>
          <w:lang w:val="en-CA" w:eastAsia="zh-CN"/>
        </w:rPr>
        <w:t>FIASA</w:t>
      </w:r>
      <w:r w:rsidRPr="00834ABE">
        <w:rPr>
          <w:rFonts w:hint="eastAsia"/>
          <w:sz w:val="24"/>
          <w:szCs w:val="24"/>
          <w:lang w:val="en-CA" w:eastAsia="zh-CN"/>
        </w:rPr>
        <w:t>一直使用不到</w:t>
      </w:r>
      <w:r w:rsidRPr="00834ABE">
        <w:rPr>
          <w:rFonts w:hint="eastAsia"/>
          <w:sz w:val="24"/>
          <w:szCs w:val="24"/>
          <w:lang w:val="en-CA" w:eastAsia="zh-CN"/>
        </w:rPr>
        <w:t>67</w:t>
      </w:r>
      <w:r w:rsidRPr="00834ABE">
        <w:rPr>
          <w:rFonts w:hint="eastAsia"/>
          <w:sz w:val="24"/>
          <w:szCs w:val="24"/>
          <w:lang w:val="en-CA" w:eastAsia="zh-CN"/>
        </w:rPr>
        <w:t>％的生产配额</w:t>
      </w:r>
      <w:r w:rsidR="008B1C4A" w:rsidRPr="00834ABE">
        <w:rPr>
          <w:rFonts w:hint="eastAsia"/>
          <w:sz w:val="24"/>
          <w:szCs w:val="24"/>
          <w:lang w:val="en-CA" w:eastAsia="zh-CN"/>
        </w:rPr>
        <w:t>；</w:t>
      </w:r>
      <w:r w:rsidRPr="00834ABE">
        <w:rPr>
          <w:rFonts w:hint="eastAsia"/>
          <w:sz w:val="24"/>
          <w:szCs w:val="24"/>
          <w:lang w:val="en-CA" w:eastAsia="zh-CN"/>
        </w:rPr>
        <w:t>2018</w:t>
      </w:r>
      <w:r w:rsidRPr="00834ABE">
        <w:rPr>
          <w:rFonts w:hint="eastAsia"/>
          <w:sz w:val="24"/>
          <w:szCs w:val="24"/>
          <w:lang w:val="en-CA" w:eastAsia="zh-CN"/>
        </w:rPr>
        <w:t>年使用了大约</w:t>
      </w:r>
      <w:r w:rsidRPr="00834ABE">
        <w:rPr>
          <w:rFonts w:hint="eastAsia"/>
          <w:sz w:val="24"/>
          <w:szCs w:val="24"/>
          <w:lang w:val="en-CA" w:eastAsia="zh-CN"/>
        </w:rPr>
        <w:t>32</w:t>
      </w:r>
      <w:r w:rsidRPr="00834ABE">
        <w:rPr>
          <w:rFonts w:hint="eastAsia"/>
          <w:sz w:val="24"/>
          <w:szCs w:val="24"/>
          <w:lang w:val="en-CA" w:eastAsia="zh-CN"/>
        </w:rPr>
        <w:t>％</w:t>
      </w:r>
      <w:r w:rsidR="008B1C4A" w:rsidRPr="00834ABE">
        <w:rPr>
          <w:rFonts w:hint="eastAsia"/>
          <w:sz w:val="24"/>
          <w:szCs w:val="24"/>
          <w:lang w:val="en-CA" w:eastAsia="zh-CN"/>
        </w:rPr>
        <w:t>；</w:t>
      </w:r>
    </w:p>
    <w:p w14:paraId="547ABD8D" w14:textId="31F9ABD5" w:rsidR="009E6CF0" w:rsidRPr="00834ABE" w:rsidRDefault="009E6CF0" w:rsidP="009E6CF0">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FIASA</w:t>
      </w:r>
      <w:r w:rsidRPr="00834ABE">
        <w:rPr>
          <w:rFonts w:hint="eastAsia"/>
          <w:sz w:val="24"/>
          <w:szCs w:val="24"/>
          <w:lang w:val="en-CA" w:eastAsia="zh-CN"/>
        </w:rPr>
        <w:t>的</w:t>
      </w:r>
      <w:r w:rsidRPr="00834ABE">
        <w:rPr>
          <w:rFonts w:hint="eastAsia"/>
          <w:sz w:val="24"/>
          <w:szCs w:val="24"/>
          <w:lang w:val="en-CA" w:eastAsia="zh-CN"/>
        </w:rPr>
        <w:t>HCFC-22</w:t>
      </w:r>
      <w:r w:rsidRPr="00834ABE">
        <w:rPr>
          <w:rFonts w:hint="eastAsia"/>
          <w:sz w:val="24"/>
          <w:szCs w:val="24"/>
          <w:lang w:val="en-CA" w:eastAsia="zh-CN"/>
        </w:rPr>
        <w:t>生产线</w:t>
      </w:r>
      <w:r w:rsidR="005D5E5F" w:rsidRPr="00834ABE">
        <w:rPr>
          <w:rFonts w:hint="eastAsia"/>
          <w:sz w:val="24"/>
          <w:szCs w:val="24"/>
          <w:lang w:val="en-CA" w:eastAsia="zh-CN"/>
        </w:rPr>
        <w:t>2014</w:t>
      </w:r>
      <w:r w:rsidR="005D5E5F" w:rsidRPr="00834ABE">
        <w:rPr>
          <w:rFonts w:hint="eastAsia"/>
          <w:sz w:val="24"/>
          <w:szCs w:val="24"/>
          <w:lang w:val="en-CA" w:eastAsia="zh-CN"/>
        </w:rPr>
        <w:t>年运行</w:t>
      </w:r>
      <w:r w:rsidRPr="00834ABE">
        <w:rPr>
          <w:rFonts w:hint="eastAsia"/>
          <w:sz w:val="24"/>
          <w:szCs w:val="24"/>
          <w:lang w:val="en-CA" w:eastAsia="zh-CN"/>
        </w:rPr>
        <w:t>283</w:t>
      </w:r>
      <w:r w:rsidRPr="00834ABE">
        <w:rPr>
          <w:rFonts w:hint="eastAsia"/>
          <w:sz w:val="24"/>
          <w:szCs w:val="24"/>
          <w:lang w:val="en-CA" w:eastAsia="zh-CN"/>
        </w:rPr>
        <w:t>天</w:t>
      </w:r>
      <w:r w:rsidR="008B1C4A" w:rsidRPr="00834ABE">
        <w:rPr>
          <w:rFonts w:hint="eastAsia"/>
          <w:sz w:val="24"/>
          <w:szCs w:val="24"/>
          <w:lang w:val="en-CA" w:eastAsia="zh-CN"/>
        </w:rPr>
        <w:t>；</w:t>
      </w:r>
      <w:r w:rsidRPr="00834ABE">
        <w:rPr>
          <w:rFonts w:hint="eastAsia"/>
          <w:sz w:val="24"/>
          <w:szCs w:val="24"/>
          <w:lang w:val="en-CA" w:eastAsia="zh-CN"/>
        </w:rPr>
        <w:t>2018</w:t>
      </w:r>
      <w:r w:rsidRPr="00834ABE">
        <w:rPr>
          <w:rFonts w:hint="eastAsia"/>
          <w:sz w:val="24"/>
          <w:szCs w:val="24"/>
          <w:lang w:val="en-CA" w:eastAsia="zh-CN"/>
        </w:rPr>
        <w:t>年</w:t>
      </w:r>
      <w:r w:rsidR="005D5E5F" w:rsidRPr="00834ABE">
        <w:rPr>
          <w:rFonts w:hint="eastAsia"/>
          <w:sz w:val="24"/>
          <w:szCs w:val="24"/>
          <w:lang w:val="en-CA" w:eastAsia="zh-CN"/>
        </w:rPr>
        <w:t>运行</w:t>
      </w:r>
      <w:r w:rsidRPr="00834ABE">
        <w:rPr>
          <w:rFonts w:hint="eastAsia"/>
          <w:sz w:val="24"/>
          <w:szCs w:val="24"/>
          <w:lang w:val="en-CA" w:eastAsia="zh-CN"/>
        </w:rPr>
        <w:t>150</w:t>
      </w:r>
      <w:r w:rsidRPr="00834ABE">
        <w:rPr>
          <w:rFonts w:hint="eastAsia"/>
          <w:sz w:val="24"/>
          <w:szCs w:val="24"/>
          <w:lang w:val="en-CA" w:eastAsia="zh-CN"/>
        </w:rPr>
        <w:t>天。固定</w:t>
      </w:r>
      <w:r w:rsidR="008B1C4A" w:rsidRPr="00834ABE">
        <w:rPr>
          <w:rFonts w:hint="eastAsia"/>
          <w:sz w:val="24"/>
          <w:szCs w:val="24"/>
          <w:lang w:val="en-CA" w:eastAsia="zh-CN"/>
        </w:rPr>
        <w:t>费用</w:t>
      </w:r>
      <w:r w:rsidR="002D2FDF">
        <w:rPr>
          <w:rFonts w:hint="eastAsia"/>
          <w:sz w:val="24"/>
          <w:szCs w:val="24"/>
          <w:lang w:val="en-CA" w:eastAsia="zh-CN"/>
        </w:rPr>
        <w:t>（</w:t>
      </w:r>
      <w:r w:rsidRPr="00834ABE">
        <w:rPr>
          <w:rFonts w:hint="eastAsia"/>
          <w:sz w:val="24"/>
          <w:szCs w:val="24"/>
          <w:lang w:val="en-CA" w:eastAsia="zh-CN"/>
        </w:rPr>
        <w:t>例如劳动力</w:t>
      </w:r>
      <w:r w:rsidR="002D2FDF">
        <w:rPr>
          <w:rFonts w:hint="eastAsia"/>
          <w:sz w:val="24"/>
          <w:szCs w:val="24"/>
          <w:lang w:val="en-CA" w:eastAsia="zh-CN"/>
        </w:rPr>
        <w:t>）</w:t>
      </w:r>
      <w:r w:rsidRPr="00834ABE">
        <w:rPr>
          <w:rFonts w:hint="eastAsia"/>
          <w:sz w:val="24"/>
          <w:szCs w:val="24"/>
          <w:lang w:val="en-CA" w:eastAsia="zh-CN"/>
        </w:rPr>
        <w:t>基本上与</w:t>
      </w:r>
      <w:r w:rsidR="005D5E5F" w:rsidRPr="00834ABE">
        <w:rPr>
          <w:rFonts w:hint="eastAsia"/>
          <w:sz w:val="24"/>
          <w:szCs w:val="24"/>
          <w:lang w:val="en-CA" w:eastAsia="zh-CN"/>
        </w:rPr>
        <w:t>运行</w:t>
      </w:r>
      <w:r w:rsidRPr="00834ABE">
        <w:rPr>
          <w:rFonts w:hint="eastAsia"/>
          <w:sz w:val="24"/>
          <w:szCs w:val="24"/>
          <w:lang w:val="en-CA" w:eastAsia="zh-CN"/>
        </w:rPr>
        <w:t>天数和</w:t>
      </w:r>
      <w:r w:rsidR="005D5E5F" w:rsidRPr="00834ABE">
        <w:rPr>
          <w:rFonts w:hint="eastAsia"/>
          <w:sz w:val="24"/>
          <w:szCs w:val="24"/>
          <w:lang w:val="en-CA" w:eastAsia="zh-CN"/>
        </w:rPr>
        <w:t>产能</w:t>
      </w:r>
      <w:r w:rsidRPr="00834ABE">
        <w:rPr>
          <w:rFonts w:hint="eastAsia"/>
          <w:sz w:val="24"/>
          <w:szCs w:val="24"/>
          <w:lang w:val="en-CA" w:eastAsia="zh-CN"/>
        </w:rPr>
        <w:t>利用</w:t>
      </w:r>
      <w:r w:rsidR="005D5E5F" w:rsidRPr="00834ABE">
        <w:rPr>
          <w:rFonts w:hint="eastAsia"/>
          <w:sz w:val="24"/>
          <w:szCs w:val="24"/>
          <w:lang w:val="en-CA" w:eastAsia="zh-CN"/>
        </w:rPr>
        <w:t>率</w:t>
      </w:r>
      <w:r w:rsidRPr="00834ABE">
        <w:rPr>
          <w:rFonts w:hint="eastAsia"/>
          <w:sz w:val="24"/>
          <w:szCs w:val="24"/>
          <w:lang w:val="en-CA" w:eastAsia="zh-CN"/>
        </w:rPr>
        <w:t>无关。作为参考，其他第</w:t>
      </w:r>
      <w:r w:rsidRPr="00834ABE">
        <w:rPr>
          <w:rFonts w:hint="eastAsia"/>
          <w:sz w:val="24"/>
          <w:szCs w:val="24"/>
          <w:lang w:val="en-CA" w:eastAsia="zh-CN"/>
        </w:rPr>
        <w:t>5</w:t>
      </w:r>
      <w:r w:rsidRPr="00834ABE">
        <w:rPr>
          <w:rFonts w:hint="eastAsia"/>
          <w:sz w:val="24"/>
          <w:szCs w:val="24"/>
          <w:lang w:val="en-CA" w:eastAsia="zh-CN"/>
        </w:rPr>
        <w:t>条国家的</w:t>
      </w:r>
      <w:r w:rsidRPr="00834ABE">
        <w:rPr>
          <w:rFonts w:hint="eastAsia"/>
          <w:sz w:val="24"/>
          <w:szCs w:val="24"/>
          <w:lang w:val="en-CA" w:eastAsia="zh-CN"/>
        </w:rPr>
        <w:t>HCFC-22</w:t>
      </w:r>
      <w:r w:rsidRPr="00834ABE">
        <w:rPr>
          <w:rFonts w:hint="eastAsia"/>
          <w:sz w:val="24"/>
          <w:szCs w:val="24"/>
          <w:lang w:val="en-CA" w:eastAsia="zh-CN"/>
        </w:rPr>
        <w:t>生产线一年</w:t>
      </w:r>
      <w:r w:rsidR="005D5E5F" w:rsidRPr="00834ABE">
        <w:rPr>
          <w:rFonts w:hint="eastAsia"/>
          <w:sz w:val="24"/>
          <w:szCs w:val="24"/>
          <w:lang w:val="en-CA" w:eastAsia="zh-CN"/>
        </w:rPr>
        <w:t>可能运行</w:t>
      </w:r>
      <w:r w:rsidRPr="00834ABE">
        <w:rPr>
          <w:rFonts w:hint="eastAsia"/>
          <w:sz w:val="24"/>
          <w:szCs w:val="24"/>
          <w:lang w:val="en-CA" w:eastAsia="zh-CN"/>
        </w:rPr>
        <w:t>340</w:t>
      </w:r>
      <w:r w:rsidRPr="00834ABE">
        <w:rPr>
          <w:rFonts w:hint="eastAsia"/>
          <w:sz w:val="24"/>
          <w:szCs w:val="24"/>
          <w:lang w:val="en-CA" w:eastAsia="zh-CN"/>
        </w:rPr>
        <w:t>天</w:t>
      </w:r>
      <w:r w:rsidR="005D5E5F" w:rsidRPr="00834ABE">
        <w:rPr>
          <w:rFonts w:hint="eastAsia"/>
          <w:sz w:val="24"/>
          <w:szCs w:val="24"/>
          <w:lang w:val="en-CA" w:eastAsia="zh-CN"/>
        </w:rPr>
        <w:t>以上</w:t>
      </w:r>
      <w:r w:rsidRPr="00834ABE">
        <w:rPr>
          <w:rFonts w:hint="eastAsia"/>
          <w:sz w:val="24"/>
          <w:szCs w:val="24"/>
          <w:lang w:val="en-CA" w:eastAsia="zh-CN"/>
        </w:rPr>
        <w:t>，</w:t>
      </w:r>
      <w:r w:rsidR="005D5E5F" w:rsidRPr="00834ABE">
        <w:rPr>
          <w:rFonts w:hint="eastAsia"/>
          <w:sz w:val="24"/>
          <w:szCs w:val="24"/>
          <w:lang w:val="en-CA" w:eastAsia="zh-CN"/>
        </w:rPr>
        <w:t>产能使用率达</w:t>
      </w:r>
      <w:r w:rsidR="005D5E5F" w:rsidRPr="00834ABE">
        <w:rPr>
          <w:rFonts w:hint="eastAsia"/>
          <w:sz w:val="24"/>
          <w:szCs w:val="24"/>
          <w:lang w:val="en-CA" w:eastAsia="zh-CN"/>
        </w:rPr>
        <w:t>100</w:t>
      </w:r>
      <w:r w:rsidR="005D5E5F" w:rsidRPr="00834ABE">
        <w:rPr>
          <w:rFonts w:hint="eastAsia"/>
          <w:sz w:val="24"/>
          <w:szCs w:val="24"/>
          <w:lang w:val="en-CA" w:eastAsia="zh-CN"/>
        </w:rPr>
        <w:t>％</w:t>
      </w:r>
      <w:r w:rsidRPr="00834ABE">
        <w:rPr>
          <w:rFonts w:hint="eastAsia"/>
          <w:sz w:val="24"/>
          <w:szCs w:val="24"/>
          <w:lang w:val="en-CA" w:eastAsia="zh-CN"/>
        </w:rPr>
        <w:t>甚至更高</w:t>
      </w:r>
      <w:r w:rsidR="008B1C4A" w:rsidRPr="00834ABE">
        <w:rPr>
          <w:rFonts w:hint="eastAsia"/>
          <w:sz w:val="24"/>
          <w:szCs w:val="24"/>
          <w:lang w:val="en-CA" w:eastAsia="zh-CN"/>
        </w:rPr>
        <w:t>；</w:t>
      </w:r>
    </w:p>
    <w:p w14:paraId="03C69CDF" w14:textId="0C1B274F" w:rsidR="009E6CF0" w:rsidRPr="00834ABE" w:rsidRDefault="009E6CF0" w:rsidP="009E6CF0">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由于</w:t>
      </w:r>
      <w:r w:rsidR="009B66F0" w:rsidRPr="00834ABE">
        <w:rPr>
          <w:rFonts w:hint="eastAsia"/>
          <w:sz w:val="24"/>
          <w:szCs w:val="24"/>
          <w:lang w:val="en-CA" w:eastAsia="zh-CN"/>
        </w:rPr>
        <w:t>FIASA</w:t>
      </w:r>
      <w:r w:rsidR="009B66F0" w:rsidRPr="00834ABE">
        <w:rPr>
          <w:rFonts w:hint="eastAsia"/>
          <w:sz w:val="24"/>
          <w:szCs w:val="24"/>
          <w:lang w:val="en-CA" w:eastAsia="zh-CN"/>
        </w:rPr>
        <w:t>的</w:t>
      </w:r>
      <w:r w:rsidRPr="00834ABE">
        <w:rPr>
          <w:rFonts w:hint="eastAsia"/>
          <w:sz w:val="24"/>
          <w:szCs w:val="24"/>
          <w:lang w:val="en-CA" w:eastAsia="zh-CN"/>
        </w:rPr>
        <w:t>固定</w:t>
      </w:r>
      <w:r w:rsidR="008B1C4A" w:rsidRPr="00834ABE">
        <w:rPr>
          <w:rFonts w:hint="eastAsia"/>
          <w:sz w:val="24"/>
          <w:szCs w:val="24"/>
          <w:lang w:val="en-CA" w:eastAsia="zh-CN"/>
        </w:rPr>
        <w:t>费用</w:t>
      </w:r>
      <w:r w:rsidRPr="00834ABE">
        <w:rPr>
          <w:rFonts w:hint="eastAsia"/>
          <w:sz w:val="24"/>
          <w:szCs w:val="24"/>
          <w:lang w:val="en-CA" w:eastAsia="zh-CN"/>
        </w:rPr>
        <w:t>保持不变，边际生产</w:t>
      </w:r>
      <w:r w:rsidR="008B1C4A" w:rsidRPr="00834ABE">
        <w:rPr>
          <w:rFonts w:hint="eastAsia"/>
          <w:sz w:val="24"/>
          <w:szCs w:val="24"/>
          <w:lang w:val="en-CA" w:eastAsia="zh-CN"/>
        </w:rPr>
        <w:t>费用</w:t>
      </w:r>
      <w:r w:rsidRPr="00834ABE">
        <w:rPr>
          <w:rFonts w:hint="eastAsia"/>
          <w:sz w:val="24"/>
          <w:szCs w:val="24"/>
          <w:lang w:val="en-CA" w:eastAsia="zh-CN"/>
        </w:rPr>
        <w:t>将随着产量的减少而继续增加</w:t>
      </w:r>
      <w:r w:rsidR="008B1C4A" w:rsidRPr="00834ABE">
        <w:rPr>
          <w:rFonts w:hint="eastAsia"/>
          <w:sz w:val="24"/>
          <w:szCs w:val="24"/>
          <w:lang w:val="en-CA" w:eastAsia="zh-CN"/>
        </w:rPr>
        <w:t>；</w:t>
      </w:r>
    </w:p>
    <w:p w14:paraId="757CD7E6" w14:textId="3517B747" w:rsidR="009E6CF0" w:rsidRPr="00834ABE" w:rsidRDefault="009E6CF0" w:rsidP="009E6CF0">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FIASA</w:t>
      </w:r>
      <w:r w:rsidRPr="00834ABE">
        <w:rPr>
          <w:rFonts w:hint="eastAsia"/>
          <w:sz w:val="24"/>
          <w:szCs w:val="24"/>
          <w:lang w:val="en-CA" w:eastAsia="zh-CN"/>
        </w:rPr>
        <w:t>的</w:t>
      </w:r>
      <w:r w:rsidRPr="00834ABE">
        <w:rPr>
          <w:rFonts w:hint="eastAsia"/>
          <w:sz w:val="24"/>
          <w:szCs w:val="24"/>
          <w:lang w:val="en-CA" w:eastAsia="zh-CN"/>
        </w:rPr>
        <w:t>HCFC-22</w:t>
      </w:r>
      <w:r w:rsidRPr="00834ABE">
        <w:rPr>
          <w:rFonts w:hint="eastAsia"/>
          <w:sz w:val="24"/>
          <w:szCs w:val="24"/>
          <w:lang w:val="en-CA" w:eastAsia="zh-CN"/>
        </w:rPr>
        <w:t>价格高于国际市场价格。它几乎是巴西进口价格的三倍，正如独立</w:t>
      </w:r>
      <w:r w:rsidR="006948BE" w:rsidRPr="00834ABE">
        <w:rPr>
          <w:rFonts w:hint="eastAsia"/>
          <w:sz w:val="24"/>
          <w:szCs w:val="24"/>
          <w:lang w:val="en-CA" w:eastAsia="zh-CN"/>
        </w:rPr>
        <w:t>顾问</w:t>
      </w:r>
      <w:r w:rsidRPr="00834ABE">
        <w:rPr>
          <w:rFonts w:hint="eastAsia"/>
          <w:sz w:val="24"/>
          <w:szCs w:val="24"/>
          <w:lang w:val="en-CA" w:eastAsia="zh-CN"/>
        </w:rPr>
        <w:t>所</w:t>
      </w:r>
      <w:r w:rsidR="009B66F0" w:rsidRPr="00834ABE">
        <w:rPr>
          <w:rFonts w:hint="eastAsia"/>
          <w:sz w:val="24"/>
          <w:szCs w:val="24"/>
          <w:lang w:val="en-CA" w:eastAsia="zh-CN"/>
        </w:rPr>
        <w:t>注意到</w:t>
      </w:r>
      <w:r w:rsidRPr="00834ABE">
        <w:rPr>
          <w:rFonts w:hint="eastAsia"/>
          <w:sz w:val="24"/>
          <w:szCs w:val="24"/>
          <w:lang w:val="en-CA" w:eastAsia="zh-CN"/>
        </w:rPr>
        <w:t>的，是美国入境口岸价格的</w:t>
      </w:r>
      <w:r w:rsidRPr="00834ABE">
        <w:rPr>
          <w:rFonts w:hint="eastAsia"/>
          <w:sz w:val="24"/>
          <w:szCs w:val="24"/>
          <w:lang w:val="en-CA" w:eastAsia="zh-CN"/>
        </w:rPr>
        <w:t>2.8</w:t>
      </w:r>
      <w:r w:rsidRPr="00834ABE">
        <w:rPr>
          <w:rFonts w:hint="eastAsia"/>
          <w:sz w:val="24"/>
          <w:szCs w:val="24"/>
          <w:lang w:val="en-CA" w:eastAsia="zh-CN"/>
        </w:rPr>
        <w:t>倍</w:t>
      </w:r>
      <w:r w:rsidR="008B1C4A" w:rsidRPr="00834ABE">
        <w:rPr>
          <w:rFonts w:hint="eastAsia"/>
          <w:sz w:val="24"/>
          <w:szCs w:val="24"/>
          <w:lang w:val="en-CA" w:eastAsia="zh-CN"/>
        </w:rPr>
        <w:t>；</w:t>
      </w:r>
    </w:p>
    <w:p w14:paraId="517377EF" w14:textId="2A3A446D" w:rsidR="009E6CF0" w:rsidRPr="00834ABE" w:rsidRDefault="009E6CF0" w:rsidP="009E6CF0">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鉴于</w:t>
      </w:r>
      <w:r w:rsidR="009B66F0" w:rsidRPr="00834ABE">
        <w:rPr>
          <w:rFonts w:hint="eastAsia"/>
          <w:sz w:val="24"/>
          <w:szCs w:val="24"/>
          <w:lang w:val="en-CA" w:eastAsia="zh-CN"/>
        </w:rPr>
        <w:t>继续执行</w:t>
      </w:r>
      <w:r w:rsidR="009B66F0" w:rsidRPr="00834ABE">
        <w:rPr>
          <w:sz w:val="24"/>
          <w:szCs w:val="24"/>
          <w:lang w:val="en-CA" w:eastAsia="zh-CN"/>
        </w:rPr>
        <w:t>HCFC</w:t>
      </w:r>
      <w:r w:rsidRPr="00834ABE">
        <w:rPr>
          <w:rFonts w:hint="eastAsia"/>
          <w:sz w:val="24"/>
          <w:szCs w:val="24"/>
          <w:lang w:val="en-CA" w:eastAsia="zh-CN"/>
        </w:rPr>
        <w:t>淘汰管理计划第二阶段</w:t>
      </w:r>
      <w:r w:rsidR="009B66F0" w:rsidRPr="00834ABE">
        <w:rPr>
          <w:rFonts w:hint="eastAsia"/>
          <w:sz w:val="24"/>
          <w:szCs w:val="24"/>
          <w:lang w:val="en-CA" w:eastAsia="zh-CN"/>
        </w:rPr>
        <w:t>以及阿根廷</w:t>
      </w:r>
      <w:r w:rsidRPr="00834ABE">
        <w:rPr>
          <w:rFonts w:hint="eastAsia"/>
          <w:sz w:val="24"/>
          <w:szCs w:val="24"/>
          <w:lang w:val="en-CA" w:eastAsia="zh-CN"/>
        </w:rPr>
        <w:t>空调制造</w:t>
      </w:r>
      <w:r w:rsidR="009B66F0" w:rsidRPr="00834ABE">
        <w:rPr>
          <w:rFonts w:hint="eastAsia"/>
          <w:sz w:val="24"/>
          <w:szCs w:val="24"/>
          <w:lang w:val="en-CA" w:eastAsia="zh-CN"/>
        </w:rPr>
        <w:t>行业</w:t>
      </w:r>
      <w:r w:rsidRPr="00834ABE">
        <w:rPr>
          <w:rFonts w:hint="eastAsia"/>
          <w:sz w:val="24"/>
          <w:szCs w:val="24"/>
          <w:lang w:val="en-CA" w:eastAsia="zh-CN"/>
        </w:rPr>
        <w:t>转</w:t>
      </w:r>
      <w:r w:rsidR="009B66F0" w:rsidRPr="00834ABE">
        <w:rPr>
          <w:rFonts w:hint="eastAsia"/>
          <w:sz w:val="24"/>
          <w:szCs w:val="24"/>
          <w:lang w:val="en-CA" w:eastAsia="zh-CN"/>
        </w:rPr>
        <w:t>用</w:t>
      </w:r>
      <w:r w:rsidRPr="00834ABE">
        <w:rPr>
          <w:rFonts w:hint="eastAsia"/>
          <w:sz w:val="24"/>
          <w:szCs w:val="24"/>
          <w:lang w:val="en-CA" w:eastAsia="zh-CN"/>
        </w:rPr>
        <w:t>R-410A</w:t>
      </w:r>
      <w:r w:rsidRPr="00834ABE">
        <w:rPr>
          <w:rFonts w:hint="eastAsia"/>
          <w:sz w:val="24"/>
          <w:szCs w:val="24"/>
          <w:lang w:val="en-CA" w:eastAsia="zh-CN"/>
        </w:rPr>
        <w:t>，阿根廷对</w:t>
      </w:r>
      <w:r w:rsidRPr="00834ABE">
        <w:rPr>
          <w:rFonts w:hint="eastAsia"/>
          <w:sz w:val="24"/>
          <w:szCs w:val="24"/>
          <w:lang w:val="en-CA" w:eastAsia="zh-CN"/>
        </w:rPr>
        <w:t>HCFC-22</w:t>
      </w:r>
      <w:r w:rsidRPr="00834ABE">
        <w:rPr>
          <w:rFonts w:hint="eastAsia"/>
          <w:sz w:val="24"/>
          <w:szCs w:val="24"/>
          <w:lang w:val="en-CA" w:eastAsia="zh-CN"/>
        </w:rPr>
        <w:t>的需求继续下降</w:t>
      </w:r>
      <w:r w:rsidR="008B1C4A" w:rsidRPr="00834ABE">
        <w:rPr>
          <w:rFonts w:hint="eastAsia"/>
          <w:sz w:val="24"/>
          <w:szCs w:val="24"/>
          <w:lang w:val="en-CA" w:eastAsia="zh-CN"/>
        </w:rPr>
        <w:t>；</w:t>
      </w:r>
      <w:r w:rsidR="00C84ACA" w:rsidRPr="00834ABE">
        <w:rPr>
          <w:rStyle w:val="FootnoteReference"/>
          <w:sz w:val="24"/>
          <w:szCs w:val="24"/>
          <w:lang w:val="en-CA" w:eastAsia="zh-CN"/>
        </w:rPr>
        <w:footnoteReference w:id="15"/>
      </w:r>
    </w:p>
    <w:p w14:paraId="55CCDC85" w14:textId="506B348F" w:rsidR="009E6CF0" w:rsidRPr="00834ABE" w:rsidRDefault="009E6CF0" w:rsidP="009E6CF0">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2018</w:t>
      </w:r>
      <w:r w:rsidRPr="00834ABE">
        <w:rPr>
          <w:rFonts w:hint="eastAsia"/>
          <w:sz w:val="24"/>
          <w:szCs w:val="24"/>
          <w:lang w:val="en-CA" w:eastAsia="zh-CN"/>
        </w:rPr>
        <w:t>年阿根廷的</w:t>
      </w:r>
      <w:r w:rsidR="009B66F0" w:rsidRPr="00834ABE">
        <w:rPr>
          <w:sz w:val="24"/>
          <w:szCs w:val="24"/>
          <w:lang w:val="en-CA" w:eastAsia="zh-CN"/>
        </w:rPr>
        <w:t>HCFC</w:t>
      </w:r>
      <w:r w:rsidRPr="00834ABE">
        <w:rPr>
          <w:rFonts w:hint="eastAsia"/>
          <w:sz w:val="24"/>
          <w:szCs w:val="24"/>
          <w:lang w:val="en-CA" w:eastAsia="zh-CN"/>
        </w:rPr>
        <w:t>消费量比</w:t>
      </w:r>
      <w:r w:rsidRPr="00834ABE">
        <w:rPr>
          <w:rFonts w:hint="eastAsia"/>
          <w:sz w:val="24"/>
          <w:szCs w:val="24"/>
          <w:lang w:val="en-CA" w:eastAsia="zh-CN"/>
        </w:rPr>
        <w:t>2017</w:t>
      </w:r>
      <w:r w:rsidRPr="00834ABE">
        <w:rPr>
          <w:rFonts w:hint="eastAsia"/>
          <w:sz w:val="24"/>
          <w:szCs w:val="24"/>
          <w:lang w:val="en-CA" w:eastAsia="zh-CN"/>
        </w:rPr>
        <w:t>年减少</w:t>
      </w:r>
      <w:r w:rsidRPr="00834ABE">
        <w:rPr>
          <w:rFonts w:hint="eastAsia"/>
          <w:sz w:val="24"/>
          <w:szCs w:val="24"/>
          <w:lang w:val="en-CA" w:eastAsia="zh-CN"/>
        </w:rPr>
        <w:t>26</w:t>
      </w:r>
      <w:r w:rsidRPr="00834ABE">
        <w:rPr>
          <w:rFonts w:hint="eastAsia"/>
          <w:sz w:val="24"/>
          <w:szCs w:val="24"/>
          <w:lang w:val="en-CA" w:eastAsia="zh-CN"/>
        </w:rPr>
        <w:t>％</w:t>
      </w:r>
      <w:r w:rsidR="00195055">
        <w:rPr>
          <w:rFonts w:hint="eastAsia"/>
          <w:sz w:val="24"/>
          <w:szCs w:val="24"/>
          <w:lang w:val="en-CA" w:eastAsia="zh-CN"/>
        </w:rPr>
        <w:t>，</w:t>
      </w:r>
      <w:r w:rsidR="009B66F0" w:rsidRPr="00834ABE">
        <w:rPr>
          <w:rFonts w:hint="eastAsia"/>
          <w:sz w:val="24"/>
          <w:szCs w:val="24"/>
          <w:lang w:val="en-CA" w:eastAsia="zh-CN"/>
        </w:rPr>
        <w:t>其中</w:t>
      </w:r>
      <w:r w:rsidRPr="00834ABE">
        <w:rPr>
          <w:rFonts w:hint="eastAsia"/>
          <w:sz w:val="24"/>
          <w:szCs w:val="24"/>
          <w:lang w:val="en-CA" w:eastAsia="zh-CN"/>
        </w:rPr>
        <w:t>98</w:t>
      </w:r>
      <w:r w:rsidRPr="00834ABE">
        <w:rPr>
          <w:rFonts w:hint="eastAsia"/>
          <w:sz w:val="24"/>
          <w:szCs w:val="24"/>
          <w:lang w:val="en-CA" w:eastAsia="zh-CN"/>
        </w:rPr>
        <w:t>％</w:t>
      </w:r>
      <w:r w:rsidR="00195055">
        <w:rPr>
          <w:rFonts w:hint="eastAsia"/>
          <w:sz w:val="24"/>
          <w:szCs w:val="24"/>
          <w:lang w:val="en-CA" w:eastAsia="zh-CN"/>
        </w:rPr>
        <w:t>是因为</w:t>
      </w:r>
      <w:r w:rsidR="00195055" w:rsidRPr="00834ABE">
        <w:rPr>
          <w:rFonts w:hint="eastAsia"/>
          <w:sz w:val="24"/>
          <w:szCs w:val="24"/>
          <w:lang w:val="en-CA" w:eastAsia="zh-CN"/>
        </w:rPr>
        <w:t>FIASA</w:t>
      </w:r>
      <w:r w:rsidR="00195055" w:rsidRPr="00834ABE">
        <w:rPr>
          <w:rFonts w:hint="eastAsia"/>
          <w:sz w:val="24"/>
          <w:szCs w:val="24"/>
          <w:lang w:val="en-CA" w:eastAsia="zh-CN"/>
        </w:rPr>
        <w:t>减产</w:t>
      </w:r>
      <w:r w:rsidR="008B1C4A" w:rsidRPr="00834ABE">
        <w:rPr>
          <w:rFonts w:hint="eastAsia"/>
          <w:sz w:val="24"/>
          <w:szCs w:val="24"/>
          <w:lang w:val="en-CA" w:eastAsia="zh-CN"/>
        </w:rPr>
        <w:t>；</w:t>
      </w:r>
    </w:p>
    <w:p w14:paraId="75A76624" w14:textId="3CA21302" w:rsidR="00345E62" w:rsidRPr="00834ABE" w:rsidRDefault="009E6CF0" w:rsidP="009E6CF0">
      <w:pPr>
        <w:pStyle w:val="Heading2"/>
        <w:numPr>
          <w:ilvl w:val="1"/>
          <w:numId w:val="1"/>
        </w:numPr>
        <w:ind w:left="1440"/>
        <w:rPr>
          <w:sz w:val="24"/>
          <w:szCs w:val="24"/>
          <w:lang w:val="en-CA" w:eastAsia="zh-CN"/>
        </w:rPr>
      </w:pPr>
      <w:r w:rsidRPr="00834ABE">
        <w:rPr>
          <w:rFonts w:hint="eastAsia"/>
          <w:sz w:val="24"/>
          <w:szCs w:val="24"/>
          <w:lang w:val="en-CA" w:eastAsia="zh-CN"/>
        </w:rPr>
        <w:lastRenderedPageBreak/>
        <w:t>根据</w:t>
      </w:r>
      <w:r w:rsidRPr="00834ABE">
        <w:rPr>
          <w:rFonts w:hint="eastAsia"/>
          <w:sz w:val="24"/>
          <w:szCs w:val="24"/>
          <w:lang w:val="en-CA" w:eastAsia="zh-CN"/>
        </w:rPr>
        <w:t>HCFC-22</w:t>
      </w:r>
      <w:r w:rsidRPr="00834ABE">
        <w:rPr>
          <w:rFonts w:hint="eastAsia"/>
          <w:sz w:val="24"/>
          <w:szCs w:val="24"/>
          <w:lang w:val="en-CA" w:eastAsia="zh-CN"/>
        </w:rPr>
        <w:t>的国际市场价格和工发组织和独立技术</w:t>
      </w:r>
      <w:r w:rsidR="006948BE" w:rsidRPr="00834ABE">
        <w:rPr>
          <w:rFonts w:hint="eastAsia"/>
          <w:sz w:val="24"/>
          <w:szCs w:val="24"/>
          <w:lang w:val="en-CA" w:eastAsia="zh-CN"/>
        </w:rPr>
        <w:t>顾问</w:t>
      </w:r>
      <w:r w:rsidRPr="00834ABE">
        <w:rPr>
          <w:rFonts w:hint="eastAsia"/>
          <w:sz w:val="24"/>
          <w:szCs w:val="24"/>
          <w:lang w:val="en-CA" w:eastAsia="zh-CN"/>
        </w:rPr>
        <w:t>计算的边际生产</w:t>
      </w:r>
      <w:r w:rsidR="008B1C4A" w:rsidRPr="00834ABE">
        <w:rPr>
          <w:rFonts w:hint="eastAsia"/>
          <w:sz w:val="24"/>
          <w:szCs w:val="24"/>
          <w:lang w:val="en-CA" w:eastAsia="zh-CN"/>
        </w:rPr>
        <w:t>费用</w:t>
      </w:r>
      <w:r w:rsidRPr="00834ABE">
        <w:rPr>
          <w:rFonts w:hint="eastAsia"/>
          <w:sz w:val="24"/>
          <w:szCs w:val="24"/>
          <w:lang w:val="en-CA" w:eastAsia="zh-CN"/>
        </w:rPr>
        <w:t>，在目前的生产水平上，</w:t>
      </w:r>
      <w:r w:rsidRPr="00834ABE">
        <w:rPr>
          <w:rFonts w:hint="eastAsia"/>
          <w:sz w:val="24"/>
          <w:szCs w:val="24"/>
          <w:lang w:val="en-CA" w:eastAsia="zh-CN"/>
        </w:rPr>
        <w:t>FIASA</w:t>
      </w:r>
      <w:r w:rsidRPr="00834ABE">
        <w:rPr>
          <w:rFonts w:hint="eastAsia"/>
          <w:sz w:val="24"/>
          <w:szCs w:val="24"/>
          <w:lang w:val="en-CA" w:eastAsia="zh-CN"/>
        </w:rPr>
        <w:t>进口</w:t>
      </w:r>
      <w:r w:rsidRPr="00834ABE">
        <w:rPr>
          <w:rFonts w:hint="eastAsia"/>
          <w:sz w:val="24"/>
          <w:szCs w:val="24"/>
          <w:lang w:val="en-CA" w:eastAsia="zh-CN"/>
        </w:rPr>
        <w:t>HCFC-22</w:t>
      </w:r>
      <w:r w:rsidR="009B66F0" w:rsidRPr="00834ABE">
        <w:rPr>
          <w:rFonts w:hint="eastAsia"/>
          <w:sz w:val="24"/>
          <w:szCs w:val="24"/>
          <w:lang w:val="en-CA" w:eastAsia="zh-CN"/>
        </w:rPr>
        <w:t>比自产更划算</w:t>
      </w:r>
      <w:r w:rsidRPr="00834ABE">
        <w:rPr>
          <w:rFonts w:hint="eastAsia"/>
          <w:sz w:val="24"/>
          <w:szCs w:val="24"/>
          <w:lang w:val="en-CA" w:eastAsia="zh-CN"/>
        </w:rPr>
        <w:t>。但据政府称，企业</w:t>
      </w:r>
      <w:r w:rsidR="009B66F0" w:rsidRPr="00834ABE">
        <w:rPr>
          <w:rFonts w:hint="eastAsia"/>
          <w:sz w:val="24"/>
          <w:szCs w:val="24"/>
          <w:lang w:val="en-CA" w:eastAsia="zh-CN"/>
        </w:rPr>
        <w:t>不能以</w:t>
      </w:r>
      <w:r w:rsidRPr="00834ABE">
        <w:rPr>
          <w:rFonts w:hint="eastAsia"/>
          <w:sz w:val="24"/>
          <w:szCs w:val="24"/>
          <w:lang w:val="en-CA" w:eastAsia="zh-CN"/>
        </w:rPr>
        <w:t>生产</w:t>
      </w:r>
      <w:r w:rsidR="009B66F0" w:rsidRPr="00834ABE">
        <w:rPr>
          <w:rFonts w:hint="eastAsia"/>
          <w:sz w:val="24"/>
          <w:szCs w:val="24"/>
          <w:lang w:val="en-CA" w:eastAsia="zh-CN"/>
        </w:rPr>
        <w:t>换</w:t>
      </w:r>
      <w:r w:rsidRPr="00834ABE">
        <w:rPr>
          <w:rFonts w:hint="eastAsia"/>
          <w:sz w:val="24"/>
          <w:szCs w:val="24"/>
          <w:lang w:val="en-CA" w:eastAsia="zh-CN"/>
        </w:rPr>
        <w:t>进口配额，因此</w:t>
      </w:r>
      <w:r w:rsidRPr="00834ABE">
        <w:rPr>
          <w:rFonts w:hint="eastAsia"/>
          <w:sz w:val="24"/>
          <w:szCs w:val="24"/>
          <w:lang w:val="en-CA" w:eastAsia="zh-CN"/>
        </w:rPr>
        <w:t>FIASA</w:t>
      </w:r>
      <w:r w:rsidRPr="00834ABE">
        <w:rPr>
          <w:rFonts w:hint="eastAsia"/>
          <w:sz w:val="24"/>
          <w:szCs w:val="24"/>
          <w:lang w:val="en-CA" w:eastAsia="zh-CN"/>
        </w:rPr>
        <w:t>无法</w:t>
      </w:r>
      <w:r w:rsidR="009B66F0" w:rsidRPr="00834ABE">
        <w:rPr>
          <w:rFonts w:hint="eastAsia"/>
          <w:sz w:val="24"/>
          <w:szCs w:val="24"/>
          <w:lang w:val="en-CA" w:eastAsia="zh-CN"/>
        </w:rPr>
        <w:t>利用</w:t>
      </w:r>
      <w:r w:rsidRPr="00834ABE">
        <w:rPr>
          <w:rFonts w:hint="eastAsia"/>
          <w:sz w:val="24"/>
          <w:szCs w:val="24"/>
          <w:lang w:val="en-CA" w:eastAsia="zh-CN"/>
        </w:rPr>
        <w:t>此选项。</w:t>
      </w:r>
    </w:p>
    <w:p w14:paraId="32067C0C" w14:textId="4A07F964" w:rsidR="00345E62" w:rsidRPr="00834ABE" w:rsidRDefault="00376DB0" w:rsidP="00E46B2F">
      <w:pPr>
        <w:pStyle w:val="Heading1"/>
        <w:spacing w:after="360"/>
        <w:rPr>
          <w:sz w:val="24"/>
          <w:szCs w:val="24"/>
          <w:lang w:val="en-CA" w:eastAsia="zh-CN"/>
        </w:rPr>
      </w:pPr>
      <w:r w:rsidRPr="00834ABE">
        <w:rPr>
          <w:rFonts w:hint="eastAsia"/>
          <w:sz w:val="24"/>
          <w:szCs w:val="24"/>
          <w:lang w:val="en-CA" w:eastAsia="zh-CN"/>
        </w:rPr>
        <w:t>根据独立技术审计提供的评估，秘书处认为</w:t>
      </w:r>
      <w:r w:rsidRPr="00834ABE">
        <w:rPr>
          <w:rFonts w:hint="eastAsia"/>
          <w:sz w:val="24"/>
          <w:szCs w:val="24"/>
          <w:lang w:val="en-CA" w:eastAsia="zh-CN"/>
        </w:rPr>
        <w:t>FIASA</w:t>
      </w:r>
      <w:r w:rsidR="009621C0" w:rsidRPr="00834ABE">
        <w:rPr>
          <w:rFonts w:hint="eastAsia"/>
          <w:sz w:val="24"/>
          <w:szCs w:val="24"/>
          <w:lang w:val="en-CA" w:eastAsia="zh-CN"/>
        </w:rPr>
        <w:t>将于</w:t>
      </w:r>
      <w:r w:rsidR="009621C0" w:rsidRPr="00834ABE">
        <w:rPr>
          <w:rFonts w:hint="eastAsia"/>
          <w:sz w:val="24"/>
          <w:szCs w:val="24"/>
          <w:lang w:val="en-CA" w:eastAsia="zh-CN"/>
        </w:rPr>
        <w:t>2024</w:t>
      </w:r>
      <w:r w:rsidR="009621C0" w:rsidRPr="00834ABE">
        <w:rPr>
          <w:rFonts w:hint="eastAsia"/>
          <w:sz w:val="24"/>
          <w:szCs w:val="24"/>
          <w:lang w:val="en-CA" w:eastAsia="zh-CN"/>
        </w:rPr>
        <w:t>年</w:t>
      </w:r>
      <w:r w:rsidR="009621C0" w:rsidRPr="00834ABE">
        <w:rPr>
          <w:rFonts w:hint="eastAsia"/>
          <w:sz w:val="24"/>
          <w:szCs w:val="24"/>
          <w:lang w:val="en-CA" w:eastAsia="zh-CN"/>
        </w:rPr>
        <w:t>1</w:t>
      </w:r>
      <w:r w:rsidR="009621C0" w:rsidRPr="00834ABE">
        <w:rPr>
          <w:rFonts w:hint="eastAsia"/>
          <w:sz w:val="24"/>
          <w:szCs w:val="24"/>
          <w:lang w:val="en-CA" w:eastAsia="zh-CN"/>
        </w:rPr>
        <w:t>月</w:t>
      </w:r>
      <w:r w:rsidR="009621C0" w:rsidRPr="00834ABE">
        <w:rPr>
          <w:rFonts w:hint="eastAsia"/>
          <w:sz w:val="24"/>
          <w:szCs w:val="24"/>
          <w:lang w:val="en-CA" w:eastAsia="zh-CN"/>
        </w:rPr>
        <w:t>1</w:t>
      </w:r>
      <w:r w:rsidR="009621C0" w:rsidRPr="00834ABE">
        <w:rPr>
          <w:rFonts w:hint="eastAsia"/>
          <w:sz w:val="24"/>
          <w:szCs w:val="24"/>
          <w:lang w:val="en-CA" w:eastAsia="zh-CN"/>
        </w:rPr>
        <w:t>日停止</w:t>
      </w:r>
      <w:r w:rsidRPr="00834ABE">
        <w:rPr>
          <w:rFonts w:hint="eastAsia"/>
          <w:sz w:val="24"/>
          <w:szCs w:val="24"/>
          <w:lang w:val="en-CA" w:eastAsia="zh-CN"/>
        </w:rPr>
        <w:t>生产。秘书处认为不应像其他生产行业关闭项目那样使用</w:t>
      </w:r>
      <w:r w:rsidRPr="00834ABE">
        <w:rPr>
          <w:rFonts w:hint="eastAsia"/>
          <w:sz w:val="24"/>
          <w:szCs w:val="24"/>
          <w:lang w:val="en-CA" w:eastAsia="zh-CN"/>
        </w:rPr>
        <w:t>2016-2018</w:t>
      </w:r>
      <w:r w:rsidRPr="00834ABE">
        <w:rPr>
          <w:rFonts w:hint="eastAsia"/>
          <w:sz w:val="24"/>
          <w:szCs w:val="24"/>
          <w:lang w:val="en-CA" w:eastAsia="zh-CN"/>
        </w:rPr>
        <w:t>年的平均基准利率</w:t>
      </w:r>
      <w:r w:rsidR="002D2FDF">
        <w:rPr>
          <w:rFonts w:hint="eastAsia"/>
          <w:sz w:val="24"/>
          <w:szCs w:val="24"/>
          <w:lang w:val="en-CA" w:eastAsia="zh-CN"/>
        </w:rPr>
        <w:t>（</w:t>
      </w:r>
      <w:r w:rsidRPr="00834ABE">
        <w:rPr>
          <w:rFonts w:hint="eastAsia"/>
          <w:sz w:val="24"/>
          <w:szCs w:val="24"/>
          <w:lang w:val="en-CA" w:eastAsia="zh-CN"/>
        </w:rPr>
        <w:t>即</w:t>
      </w:r>
      <w:r w:rsidRPr="00834ABE">
        <w:rPr>
          <w:rFonts w:hint="eastAsia"/>
          <w:sz w:val="24"/>
          <w:szCs w:val="24"/>
          <w:lang w:val="en-CA" w:eastAsia="zh-CN"/>
        </w:rPr>
        <w:t>26.2</w:t>
      </w:r>
      <w:r w:rsidRPr="00834ABE">
        <w:rPr>
          <w:rFonts w:hint="eastAsia"/>
          <w:sz w:val="24"/>
          <w:szCs w:val="24"/>
          <w:lang w:val="en-CA" w:eastAsia="zh-CN"/>
        </w:rPr>
        <w:t>％</w:t>
      </w:r>
      <w:r w:rsidR="002D2FDF">
        <w:rPr>
          <w:rFonts w:hint="eastAsia"/>
          <w:sz w:val="24"/>
          <w:szCs w:val="24"/>
          <w:lang w:val="en-CA" w:eastAsia="zh-CN"/>
        </w:rPr>
        <w:t>）</w:t>
      </w:r>
      <w:r w:rsidRPr="00834ABE">
        <w:rPr>
          <w:rFonts w:hint="eastAsia"/>
          <w:sz w:val="24"/>
          <w:szCs w:val="24"/>
          <w:lang w:val="en-CA" w:eastAsia="zh-CN"/>
        </w:rPr>
        <w:t>，使用独立</w:t>
      </w:r>
      <w:r w:rsidR="006948BE" w:rsidRPr="00834ABE">
        <w:rPr>
          <w:rFonts w:hint="eastAsia"/>
          <w:sz w:val="24"/>
          <w:szCs w:val="24"/>
          <w:lang w:val="en-CA" w:eastAsia="zh-CN"/>
        </w:rPr>
        <w:t>顾问</w:t>
      </w:r>
      <w:r w:rsidRPr="00834ABE">
        <w:rPr>
          <w:rFonts w:hint="eastAsia"/>
          <w:sz w:val="24"/>
          <w:szCs w:val="24"/>
          <w:lang w:val="en-CA" w:eastAsia="zh-CN"/>
        </w:rPr>
        <w:t>建议的加权平均资本</w:t>
      </w:r>
      <w:r w:rsidR="008B1C4A" w:rsidRPr="00834ABE">
        <w:rPr>
          <w:rFonts w:hint="eastAsia"/>
          <w:sz w:val="24"/>
          <w:szCs w:val="24"/>
          <w:lang w:val="en-CA" w:eastAsia="zh-CN"/>
        </w:rPr>
        <w:t>费用</w:t>
      </w:r>
      <w:r w:rsidRPr="00834ABE">
        <w:rPr>
          <w:rFonts w:hint="eastAsia"/>
          <w:sz w:val="24"/>
          <w:szCs w:val="24"/>
          <w:lang w:val="en-CA" w:eastAsia="zh-CN"/>
        </w:rPr>
        <w:t>贴现率</w:t>
      </w:r>
      <w:r w:rsidR="002D2FDF">
        <w:rPr>
          <w:rFonts w:hint="eastAsia"/>
          <w:sz w:val="24"/>
          <w:szCs w:val="24"/>
          <w:lang w:val="en-CA" w:eastAsia="zh-CN"/>
        </w:rPr>
        <w:t>（</w:t>
      </w:r>
      <w:r w:rsidRPr="00834ABE">
        <w:rPr>
          <w:rFonts w:hint="eastAsia"/>
          <w:sz w:val="24"/>
          <w:szCs w:val="24"/>
          <w:lang w:val="en-CA" w:eastAsia="zh-CN"/>
        </w:rPr>
        <w:t>即</w:t>
      </w:r>
      <w:r w:rsidRPr="00834ABE">
        <w:rPr>
          <w:rFonts w:hint="eastAsia"/>
          <w:sz w:val="24"/>
          <w:szCs w:val="24"/>
          <w:lang w:val="en-CA" w:eastAsia="zh-CN"/>
        </w:rPr>
        <w:t>17.7</w:t>
      </w:r>
      <w:r w:rsidRPr="00834ABE">
        <w:rPr>
          <w:rFonts w:hint="eastAsia"/>
          <w:sz w:val="24"/>
          <w:szCs w:val="24"/>
          <w:lang w:val="en-CA" w:eastAsia="zh-CN"/>
        </w:rPr>
        <w:t>％</w:t>
      </w:r>
      <w:r w:rsidR="002D2FDF">
        <w:rPr>
          <w:rFonts w:hint="eastAsia"/>
          <w:sz w:val="24"/>
          <w:szCs w:val="24"/>
          <w:lang w:val="en-CA" w:eastAsia="zh-CN"/>
        </w:rPr>
        <w:t>）</w:t>
      </w:r>
      <w:r w:rsidRPr="00834ABE">
        <w:rPr>
          <w:rFonts w:hint="eastAsia"/>
          <w:sz w:val="24"/>
          <w:szCs w:val="24"/>
          <w:lang w:val="en-CA" w:eastAsia="zh-CN"/>
        </w:rPr>
        <w:t>来确定控制选项的净现值更为公平。因此，秘书处建议使用独立</w:t>
      </w:r>
      <w:r w:rsidR="006948BE" w:rsidRPr="00834ABE">
        <w:rPr>
          <w:rFonts w:hint="eastAsia"/>
          <w:sz w:val="24"/>
          <w:szCs w:val="24"/>
          <w:lang w:val="en-CA" w:eastAsia="zh-CN"/>
        </w:rPr>
        <w:t>顾问</w:t>
      </w:r>
      <w:r w:rsidRPr="00834ABE">
        <w:rPr>
          <w:rFonts w:hint="eastAsia"/>
          <w:sz w:val="24"/>
          <w:szCs w:val="24"/>
          <w:lang w:val="en-CA" w:eastAsia="zh-CN"/>
        </w:rPr>
        <w:t>确定的关闭费用</w:t>
      </w:r>
      <w:r w:rsidR="002D2FDF">
        <w:rPr>
          <w:rFonts w:hint="eastAsia"/>
          <w:sz w:val="24"/>
          <w:szCs w:val="24"/>
          <w:lang w:val="en-CA" w:eastAsia="zh-CN"/>
        </w:rPr>
        <w:t>（</w:t>
      </w:r>
      <w:r w:rsidRPr="00834ABE">
        <w:rPr>
          <w:rFonts w:hint="eastAsia"/>
          <w:sz w:val="24"/>
          <w:szCs w:val="24"/>
          <w:lang w:val="en-CA" w:eastAsia="zh-CN"/>
        </w:rPr>
        <w:t>即</w:t>
      </w:r>
      <w:r w:rsidRPr="00834ABE">
        <w:rPr>
          <w:rFonts w:hint="eastAsia"/>
          <w:sz w:val="24"/>
          <w:szCs w:val="24"/>
          <w:lang w:val="en-CA" w:eastAsia="zh-CN"/>
        </w:rPr>
        <w:t>5,056,353</w:t>
      </w:r>
      <w:r w:rsidRPr="00834ABE">
        <w:rPr>
          <w:rFonts w:hint="eastAsia"/>
          <w:sz w:val="24"/>
          <w:szCs w:val="24"/>
          <w:lang w:val="en-CA" w:eastAsia="zh-CN"/>
        </w:rPr>
        <w:t>美元</w:t>
      </w:r>
      <w:r w:rsidR="002D2FDF">
        <w:rPr>
          <w:rFonts w:hint="eastAsia"/>
          <w:sz w:val="24"/>
          <w:szCs w:val="24"/>
          <w:lang w:val="en-CA" w:eastAsia="zh-CN"/>
        </w:rPr>
        <w:t>）</w:t>
      </w:r>
      <w:r w:rsidRPr="00834ABE">
        <w:rPr>
          <w:rFonts w:hint="eastAsia"/>
          <w:sz w:val="24"/>
          <w:szCs w:val="24"/>
          <w:lang w:val="en-CA" w:eastAsia="zh-CN"/>
        </w:rPr>
        <w:t>。阿根廷政府不同意</w:t>
      </w:r>
      <w:r w:rsidRPr="00834ABE">
        <w:rPr>
          <w:rFonts w:hint="eastAsia"/>
          <w:sz w:val="24"/>
          <w:szCs w:val="24"/>
          <w:lang w:val="en-CA" w:eastAsia="zh-CN"/>
        </w:rPr>
        <w:t>FIASA</w:t>
      </w:r>
      <w:r w:rsidRPr="00834ABE">
        <w:rPr>
          <w:rFonts w:hint="eastAsia"/>
          <w:sz w:val="24"/>
          <w:szCs w:val="24"/>
          <w:lang w:val="en-CA" w:eastAsia="zh-CN"/>
        </w:rPr>
        <w:t>将于</w:t>
      </w:r>
      <w:r w:rsidRPr="00834ABE">
        <w:rPr>
          <w:rFonts w:hint="eastAsia"/>
          <w:sz w:val="24"/>
          <w:szCs w:val="24"/>
          <w:lang w:val="en-CA" w:eastAsia="zh-CN"/>
        </w:rPr>
        <w:t>2024</w:t>
      </w:r>
      <w:r w:rsidRPr="00834ABE">
        <w:rPr>
          <w:rFonts w:hint="eastAsia"/>
          <w:sz w:val="24"/>
          <w:szCs w:val="24"/>
          <w:lang w:val="en-CA" w:eastAsia="zh-CN"/>
        </w:rPr>
        <w:t>年</w:t>
      </w:r>
      <w:r w:rsidR="00391608" w:rsidRPr="00834ABE">
        <w:rPr>
          <w:rFonts w:hint="eastAsia"/>
          <w:sz w:val="24"/>
          <w:szCs w:val="24"/>
          <w:lang w:val="en-CA" w:eastAsia="zh-CN"/>
        </w:rPr>
        <w:t>关闭</w:t>
      </w:r>
      <w:r w:rsidRPr="00834ABE">
        <w:rPr>
          <w:rFonts w:hint="eastAsia"/>
          <w:sz w:val="24"/>
          <w:szCs w:val="24"/>
          <w:lang w:val="en-CA" w:eastAsia="zh-CN"/>
        </w:rPr>
        <w:t>的评估，也不同意使用</w:t>
      </w:r>
      <w:r w:rsidRPr="00834ABE">
        <w:rPr>
          <w:rFonts w:hint="eastAsia"/>
          <w:sz w:val="24"/>
          <w:szCs w:val="24"/>
          <w:lang w:val="en-CA" w:eastAsia="zh-CN"/>
        </w:rPr>
        <w:t>17.7</w:t>
      </w:r>
      <w:r w:rsidRPr="00834ABE">
        <w:rPr>
          <w:rFonts w:hint="eastAsia"/>
          <w:sz w:val="24"/>
          <w:szCs w:val="24"/>
          <w:lang w:val="en-CA" w:eastAsia="zh-CN"/>
        </w:rPr>
        <w:t>％的贴现率和拟议的赔偿额。正如控制</w:t>
      </w:r>
      <w:r w:rsidR="00391608" w:rsidRPr="00834ABE">
        <w:rPr>
          <w:rFonts w:hint="eastAsia"/>
          <w:sz w:val="24"/>
          <w:szCs w:val="24"/>
          <w:lang w:val="en-CA" w:eastAsia="zh-CN"/>
        </w:rPr>
        <w:t>副产品</w:t>
      </w:r>
      <w:r w:rsidRPr="00834ABE">
        <w:rPr>
          <w:rFonts w:hint="eastAsia"/>
          <w:sz w:val="24"/>
          <w:szCs w:val="24"/>
          <w:lang w:val="en-CA" w:eastAsia="zh-CN"/>
        </w:rPr>
        <w:t>HFC-23</w:t>
      </w:r>
      <w:r w:rsidRPr="00834ABE">
        <w:rPr>
          <w:rFonts w:hint="eastAsia"/>
          <w:sz w:val="24"/>
          <w:szCs w:val="24"/>
          <w:lang w:val="en-CA" w:eastAsia="zh-CN"/>
        </w:rPr>
        <w:t>排放政策问题一节</w:t>
      </w:r>
      <w:r w:rsidR="00391608" w:rsidRPr="00834ABE">
        <w:rPr>
          <w:rFonts w:hint="eastAsia"/>
          <w:sz w:val="24"/>
          <w:szCs w:val="24"/>
          <w:lang w:val="en-CA" w:eastAsia="zh-CN"/>
        </w:rPr>
        <w:t>所作</w:t>
      </w:r>
      <w:r w:rsidRPr="00834ABE">
        <w:rPr>
          <w:rFonts w:hint="eastAsia"/>
          <w:sz w:val="24"/>
          <w:szCs w:val="24"/>
          <w:lang w:val="en-CA" w:eastAsia="zh-CN"/>
        </w:rPr>
        <w:t>进一步解释，秘书处认为需要执行委员会提供指导，以</w:t>
      </w:r>
      <w:r w:rsidR="00391608" w:rsidRPr="00834ABE">
        <w:rPr>
          <w:rFonts w:hint="eastAsia"/>
          <w:sz w:val="24"/>
          <w:szCs w:val="24"/>
          <w:lang w:val="en-CA" w:eastAsia="zh-CN"/>
        </w:rPr>
        <w:t>为</w:t>
      </w:r>
      <w:r w:rsidRPr="00834ABE">
        <w:rPr>
          <w:rFonts w:hint="eastAsia"/>
          <w:sz w:val="24"/>
          <w:szCs w:val="24"/>
          <w:lang w:val="en-CA" w:eastAsia="zh-CN"/>
        </w:rPr>
        <w:t>项目</w:t>
      </w:r>
      <w:r w:rsidR="00391608" w:rsidRPr="00834ABE">
        <w:rPr>
          <w:rFonts w:hint="eastAsia"/>
          <w:sz w:val="24"/>
          <w:szCs w:val="24"/>
          <w:lang w:val="en-CA" w:eastAsia="zh-CN"/>
        </w:rPr>
        <w:t>确定符合资格的</w:t>
      </w:r>
      <w:r w:rsidR="008B1C4A" w:rsidRPr="00834ABE">
        <w:rPr>
          <w:rFonts w:hint="eastAsia"/>
          <w:sz w:val="24"/>
          <w:szCs w:val="24"/>
          <w:lang w:val="en-CA" w:eastAsia="zh-CN"/>
        </w:rPr>
        <w:t>增支费用</w:t>
      </w:r>
      <w:r w:rsidRPr="00834ABE">
        <w:rPr>
          <w:rFonts w:hint="eastAsia"/>
          <w:sz w:val="24"/>
          <w:szCs w:val="24"/>
          <w:lang w:val="en-CA" w:eastAsia="zh-CN"/>
        </w:rPr>
        <w:t>。</w:t>
      </w:r>
      <w:r w:rsidR="00391608" w:rsidRPr="00834ABE">
        <w:rPr>
          <w:rFonts w:hint="eastAsia"/>
          <w:sz w:val="24"/>
          <w:szCs w:val="24"/>
          <w:lang w:val="en-CA" w:eastAsia="zh-CN"/>
        </w:rPr>
        <w:t xml:space="preserve"> </w:t>
      </w:r>
    </w:p>
    <w:p w14:paraId="3DD1B3B3" w14:textId="57ACEEF1" w:rsidR="00345E62" w:rsidRPr="00834ABE" w:rsidRDefault="00391608" w:rsidP="00345E62">
      <w:pPr>
        <w:rPr>
          <w:sz w:val="24"/>
          <w:szCs w:val="24"/>
          <w:u w:val="single"/>
          <w:lang w:val="en-CA" w:eastAsia="zh-CN"/>
        </w:rPr>
      </w:pPr>
      <w:r w:rsidRPr="00834ABE">
        <w:rPr>
          <w:rFonts w:hint="eastAsia"/>
          <w:sz w:val="24"/>
          <w:szCs w:val="24"/>
          <w:u w:val="single"/>
          <w:lang w:val="en-CA" w:eastAsia="zh-CN"/>
        </w:rPr>
        <w:t>选项</w:t>
      </w:r>
      <w:r w:rsidR="0086582D" w:rsidRPr="00834ABE">
        <w:rPr>
          <w:sz w:val="24"/>
          <w:szCs w:val="24"/>
          <w:u w:val="single"/>
          <w:lang w:val="en-CA" w:eastAsia="zh-CN"/>
        </w:rPr>
        <w:t>2</w:t>
      </w:r>
      <w:r w:rsidR="002D2FDF">
        <w:rPr>
          <w:sz w:val="24"/>
          <w:szCs w:val="24"/>
          <w:u w:val="single"/>
          <w:lang w:val="en-CA" w:eastAsia="zh-CN"/>
        </w:rPr>
        <w:t>：</w:t>
      </w:r>
      <w:r w:rsidR="0086582D" w:rsidRPr="00834ABE">
        <w:rPr>
          <w:sz w:val="24"/>
          <w:szCs w:val="24"/>
          <w:u w:val="single"/>
          <w:lang w:val="en-CA" w:eastAsia="zh-CN"/>
        </w:rPr>
        <w:t xml:space="preserve"> </w:t>
      </w:r>
      <w:r w:rsidRPr="00834ABE">
        <w:rPr>
          <w:rFonts w:hint="eastAsia"/>
          <w:sz w:val="24"/>
          <w:szCs w:val="24"/>
          <w:u w:val="single"/>
          <w:lang w:val="en-CA" w:eastAsia="zh-CN"/>
        </w:rPr>
        <w:t>重新启用焚烧炉</w:t>
      </w:r>
    </w:p>
    <w:p w14:paraId="30E79D9D" w14:textId="77777777" w:rsidR="00345E62" w:rsidRPr="00834ABE" w:rsidRDefault="00345E62" w:rsidP="00345E62">
      <w:pPr>
        <w:rPr>
          <w:i/>
          <w:sz w:val="24"/>
          <w:szCs w:val="24"/>
          <w:lang w:val="en-CA" w:eastAsia="zh-CN"/>
        </w:rPr>
      </w:pPr>
    </w:p>
    <w:p w14:paraId="409663BB" w14:textId="635D50CB" w:rsidR="00345E62" w:rsidRPr="00834ABE" w:rsidRDefault="00216119" w:rsidP="00345E62">
      <w:pPr>
        <w:pStyle w:val="Heading1"/>
        <w:rPr>
          <w:sz w:val="24"/>
          <w:szCs w:val="24"/>
          <w:lang w:val="en-CA" w:eastAsia="zh-CN"/>
        </w:rPr>
      </w:pPr>
      <w:r w:rsidRPr="00834ABE">
        <w:rPr>
          <w:rFonts w:hint="eastAsia"/>
          <w:sz w:val="24"/>
          <w:szCs w:val="24"/>
          <w:lang w:val="en-CA" w:eastAsia="zh-CN"/>
        </w:rPr>
        <w:t>FIASA</w:t>
      </w:r>
      <w:r w:rsidRPr="00834ABE">
        <w:rPr>
          <w:rFonts w:hint="eastAsia"/>
          <w:sz w:val="24"/>
          <w:szCs w:val="24"/>
          <w:lang w:val="en-CA" w:eastAsia="zh-CN"/>
        </w:rPr>
        <w:t>在清洁发展机制项目下产生</w:t>
      </w:r>
      <w:r w:rsidR="00027875">
        <w:rPr>
          <w:rFonts w:hint="eastAsia"/>
          <w:sz w:val="24"/>
          <w:szCs w:val="24"/>
          <w:lang w:val="en-CA" w:eastAsia="zh-CN"/>
        </w:rPr>
        <w:t>收益</w:t>
      </w:r>
      <w:r w:rsidRPr="00834ABE">
        <w:rPr>
          <w:rFonts w:hint="eastAsia"/>
          <w:sz w:val="24"/>
          <w:szCs w:val="24"/>
          <w:lang w:val="en-CA" w:eastAsia="zh-CN"/>
        </w:rPr>
        <w:t>期间，</w:t>
      </w:r>
      <w:r w:rsidR="002F14C9" w:rsidRPr="00834ABE">
        <w:rPr>
          <w:rStyle w:val="FootnoteReference"/>
          <w:sz w:val="24"/>
          <w:szCs w:val="24"/>
          <w:lang w:val="en-CA" w:eastAsia="zh-CN"/>
        </w:rPr>
        <w:footnoteReference w:id="16"/>
      </w:r>
      <w:r w:rsidR="00027875">
        <w:rPr>
          <w:rFonts w:hint="eastAsia"/>
          <w:sz w:val="24"/>
          <w:szCs w:val="24"/>
          <w:lang w:val="en-CA" w:eastAsia="zh-CN"/>
        </w:rPr>
        <w:t xml:space="preserve"> </w:t>
      </w:r>
      <w:r w:rsidRPr="00834ABE">
        <w:rPr>
          <w:rFonts w:hint="eastAsia"/>
          <w:sz w:val="24"/>
          <w:szCs w:val="24"/>
          <w:lang w:val="en-CA" w:eastAsia="zh-CN"/>
        </w:rPr>
        <w:t>FIASA</w:t>
      </w:r>
      <w:r w:rsidRPr="00834ABE">
        <w:rPr>
          <w:rFonts w:hint="eastAsia"/>
          <w:sz w:val="24"/>
          <w:szCs w:val="24"/>
          <w:lang w:val="en-CA" w:eastAsia="zh-CN"/>
        </w:rPr>
        <w:t>使用低温罐作为焚烧炉平稳运行的缓冲器，并在焚烧炉不运行时用于储存。工发组织澄清说，</w:t>
      </w:r>
      <w:r w:rsidRPr="00834ABE">
        <w:rPr>
          <w:rFonts w:hint="eastAsia"/>
          <w:sz w:val="24"/>
          <w:szCs w:val="24"/>
          <w:lang w:val="en-CA" w:eastAsia="zh-CN"/>
        </w:rPr>
        <w:t>FIASA</w:t>
      </w:r>
      <w:r w:rsidRPr="00834ABE">
        <w:rPr>
          <w:rFonts w:hint="eastAsia"/>
          <w:sz w:val="24"/>
          <w:szCs w:val="24"/>
          <w:lang w:val="en-CA" w:eastAsia="zh-CN"/>
        </w:rPr>
        <w:t>于</w:t>
      </w:r>
      <w:r w:rsidRPr="00834ABE">
        <w:rPr>
          <w:rFonts w:hint="eastAsia"/>
          <w:sz w:val="24"/>
          <w:szCs w:val="24"/>
          <w:lang w:val="en-CA" w:eastAsia="zh-CN"/>
        </w:rPr>
        <w:t>2004</w:t>
      </w:r>
      <w:r w:rsidRPr="00834ABE">
        <w:rPr>
          <w:rFonts w:hint="eastAsia"/>
          <w:sz w:val="24"/>
          <w:szCs w:val="24"/>
          <w:lang w:val="en-CA" w:eastAsia="zh-CN"/>
        </w:rPr>
        <w:t>年</w:t>
      </w:r>
      <w:r w:rsidR="00A3406F">
        <w:rPr>
          <w:rFonts w:hint="eastAsia"/>
          <w:sz w:val="24"/>
          <w:szCs w:val="24"/>
          <w:lang w:val="en-CA" w:eastAsia="zh-CN"/>
        </w:rPr>
        <w:t>登记</w:t>
      </w:r>
      <w:r w:rsidRPr="00834ABE">
        <w:rPr>
          <w:rFonts w:hint="eastAsia"/>
          <w:sz w:val="24"/>
          <w:szCs w:val="24"/>
          <w:lang w:val="en-CA" w:eastAsia="zh-CN"/>
        </w:rPr>
        <w:t>为危险废物产生</w:t>
      </w:r>
      <w:r w:rsidR="00A3406F">
        <w:rPr>
          <w:rFonts w:hint="eastAsia"/>
          <w:sz w:val="24"/>
          <w:szCs w:val="24"/>
          <w:lang w:val="en-CA" w:eastAsia="zh-CN"/>
        </w:rPr>
        <w:t>实体</w:t>
      </w:r>
      <w:r w:rsidRPr="00834ABE">
        <w:rPr>
          <w:rFonts w:hint="eastAsia"/>
          <w:sz w:val="24"/>
          <w:szCs w:val="24"/>
          <w:lang w:val="en-CA" w:eastAsia="zh-CN"/>
        </w:rPr>
        <w:t>和处理设施</w:t>
      </w:r>
      <w:r w:rsidR="008B1C4A" w:rsidRPr="00834ABE">
        <w:rPr>
          <w:rFonts w:hint="eastAsia"/>
          <w:sz w:val="24"/>
          <w:szCs w:val="24"/>
          <w:lang w:val="en-CA" w:eastAsia="zh-CN"/>
        </w:rPr>
        <w:t>；</w:t>
      </w:r>
      <w:r w:rsidRPr="00834ABE">
        <w:rPr>
          <w:rFonts w:hint="eastAsia"/>
          <w:sz w:val="24"/>
          <w:szCs w:val="24"/>
          <w:lang w:val="en-CA" w:eastAsia="zh-CN"/>
        </w:rPr>
        <w:t>但是如果它重启焚烧炉，必须重新</w:t>
      </w:r>
      <w:r w:rsidR="00A3406F">
        <w:rPr>
          <w:rFonts w:hint="eastAsia"/>
          <w:sz w:val="24"/>
          <w:szCs w:val="24"/>
          <w:lang w:val="en-CA" w:eastAsia="zh-CN"/>
        </w:rPr>
        <w:t>登记</w:t>
      </w:r>
      <w:r w:rsidRPr="00834ABE">
        <w:rPr>
          <w:rFonts w:hint="eastAsia"/>
          <w:sz w:val="24"/>
          <w:szCs w:val="24"/>
          <w:lang w:val="en-CA" w:eastAsia="zh-CN"/>
        </w:rPr>
        <w:t>。鉴于该企业以前曾成功</w:t>
      </w:r>
      <w:r w:rsidR="00A3406F">
        <w:rPr>
          <w:rFonts w:hint="eastAsia"/>
          <w:sz w:val="24"/>
          <w:szCs w:val="24"/>
          <w:lang w:val="en-CA" w:eastAsia="zh-CN"/>
        </w:rPr>
        <w:t>登记</w:t>
      </w:r>
      <w:r w:rsidRPr="00834ABE">
        <w:rPr>
          <w:rFonts w:hint="eastAsia"/>
          <w:sz w:val="24"/>
          <w:szCs w:val="24"/>
          <w:lang w:val="en-CA" w:eastAsia="zh-CN"/>
        </w:rPr>
        <w:t>，秘书处没有进一步考虑选项</w:t>
      </w:r>
      <w:r w:rsidRPr="00834ABE">
        <w:rPr>
          <w:rFonts w:hint="eastAsia"/>
          <w:sz w:val="24"/>
          <w:szCs w:val="24"/>
          <w:lang w:val="en-CA" w:eastAsia="zh-CN"/>
        </w:rPr>
        <w:t>2</w:t>
      </w:r>
      <w:r w:rsidRPr="00834ABE">
        <w:rPr>
          <w:rFonts w:hint="eastAsia"/>
          <w:sz w:val="24"/>
          <w:szCs w:val="24"/>
          <w:lang w:val="en-CA" w:eastAsia="zh-CN"/>
        </w:rPr>
        <w:t>的设想</w:t>
      </w:r>
      <w:r w:rsidRPr="00834ABE">
        <w:rPr>
          <w:rFonts w:hint="eastAsia"/>
          <w:sz w:val="24"/>
          <w:szCs w:val="24"/>
          <w:lang w:val="en-CA" w:eastAsia="zh-CN"/>
        </w:rPr>
        <w:t>B</w:t>
      </w:r>
      <w:r w:rsidRPr="00834ABE">
        <w:rPr>
          <w:rFonts w:hint="eastAsia"/>
          <w:sz w:val="24"/>
          <w:szCs w:val="24"/>
          <w:lang w:val="en-CA" w:eastAsia="zh-CN"/>
        </w:rPr>
        <w:t>和设想</w:t>
      </w:r>
      <w:r w:rsidRPr="00834ABE">
        <w:rPr>
          <w:rFonts w:hint="eastAsia"/>
          <w:sz w:val="24"/>
          <w:szCs w:val="24"/>
          <w:lang w:val="en-CA" w:eastAsia="zh-CN"/>
        </w:rPr>
        <w:t>C</w:t>
      </w:r>
      <w:r w:rsidRPr="00834ABE">
        <w:rPr>
          <w:rFonts w:hint="eastAsia"/>
          <w:sz w:val="24"/>
          <w:szCs w:val="24"/>
          <w:lang w:val="en-CA" w:eastAsia="zh-CN"/>
        </w:rPr>
        <w:t>。</w:t>
      </w:r>
    </w:p>
    <w:p w14:paraId="618F5539" w14:textId="039771AE" w:rsidR="000D27C6" w:rsidRPr="00834ABE" w:rsidRDefault="00DC08EE" w:rsidP="000D27C6">
      <w:pPr>
        <w:pStyle w:val="Heading1"/>
        <w:rPr>
          <w:sz w:val="24"/>
          <w:szCs w:val="24"/>
          <w:lang w:val="en-CA" w:eastAsia="zh-CN"/>
        </w:rPr>
      </w:pPr>
      <w:r w:rsidRPr="00834ABE">
        <w:rPr>
          <w:rFonts w:hint="eastAsia"/>
          <w:sz w:val="24"/>
          <w:szCs w:val="24"/>
          <w:lang w:val="en-CA" w:eastAsia="zh-CN"/>
        </w:rPr>
        <w:t>关于</w:t>
      </w:r>
      <w:r w:rsidR="00530EF7" w:rsidRPr="00834ABE">
        <w:rPr>
          <w:rFonts w:hint="eastAsia"/>
          <w:sz w:val="24"/>
          <w:szCs w:val="24"/>
          <w:lang w:val="en-CA" w:eastAsia="zh-CN"/>
        </w:rPr>
        <w:t>建造</w:t>
      </w:r>
      <w:r w:rsidR="000D27C6" w:rsidRPr="00834ABE">
        <w:rPr>
          <w:rFonts w:hint="eastAsia"/>
          <w:sz w:val="24"/>
          <w:szCs w:val="24"/>
          <w:lang w:val="en-CA" w:eastAsia="zh-CN"/>
        </w:rPr>
        <w:t>低温罐</w:t>
      </w:r>
      <w:r w:rsidR="005E3A02" w:rsidRPr="00834ABE">
        <w:rPr>
          <w:rFonts w:hint="eastAsia"/>
          <w:sz w:val="24"/>
          <w:szCs w:val="24"/>
          <w:lang w:val="en-CA" w:eastAsia="zh-CN"/>
        </w:rPr>
        <w:t>工</w:t>
      </w:r>
      <w:r w:rsidRPr="00834ABE">
        <w:rPr>
          <w:rFonts w:hint="eastAsia"/>
          <w:sz w:val="24"/>
          <w:szCs w:val="24"/>
          <w:lang w:val="en-CA" w:eastAsia="zh-CN"/>
        </w:rPr>
        <w:t>房的需要，</w:t>
      </w:r>
      <w:r w:rsidR="000D27C6" w:rsidRPr="00834ABE">
        <w:rPr>
          <w:rFonts w:hint="eastAsia"/>
          <w:sz w:val="24"/>
          <w:szCs w:val="24"/>
          <w:lang w:val="en-CA" w:eastAsia="zh-CN"/>
        </w:rPr>
        <w:t>估计</w:t>
      </w:r>
      <w:r w:rsidRPr="00834ABE">
        <w:rPr>
          <w:rFonts w:hint="eastAsia"/>
          <w:sz w:val="24"/>
          <w:szCs w:val="24"/>
          <w:lang w:val="en-CA" w:eastAsia="zh-CN"/>
        </w:rPr>
        <w:t>费用</w:t>
      </w:r>
      <w:r w:rsidR="000D27C6" w:rsidRPr="00834ABE">
        <w:rPr>
          <w:rFonts w:hint="eastAsia"/>
          <w:sz w:val="24"/>
          <w:szCs w:val="24"/>
          <w:lang w:val="en-CA" w:eastAsia="zh-CN"/>
        </w:rPr>
        <w:t>为</w:t>
      </w:r>
      <w:r w:rsidR="000D27C6" w:rsidRPr="00834ABE">
        <w:rPr>
          <w:rFonts w:hint="eastAsia"/>
          <w:sz w:val="24"/>
          <w:szCs w:val="24"/>
          <w:lang w:val="en-CA" w:eastAsia="zh-CN"/>
        </w:rPr>
        <w:t>100,000</w:t>
      </w:r>
      <w:r w:rsidR="000D27C6" w:rsidRPr="00834ABE">
        <w:rPr>
          <w:rFonts w:hint="eastAsia"/>
          <w:sz w:val="24"/>
          <w:szCs w:val="24"/>
          <w:lang w:val="en-CA" w:eastAsia="zh-CN"/>
        </w:rPr>
        <w:t>美元，</w:t>
      </w:r>
      <w:r w:rsidRPr="00834ABE">
        <w:rPr>
          <w:rFonts w:hint="eastAsia"/>
          <w:sz w:val="24"/>
          <w:szCs w:val="24"/>
          <w:lang w:val="en-CA" w:eastAsia="zh-CN"/>
        </w:rPr>
        <w:t xml:space="preserve"> </w:t>
      </w:r>
      <w:r w:rsidR="000D27C6" w:rsidRPr="00834ABE">
        <w:rPr>
          <w:rFonts w:hint="eastAsia"/>
          <w:sz w:val="24"/>
          <w:szCs w:val="24"/>
          <w:lang w:val="en-CA" w:eastAsia="zh-CN"/>
        </w:rPr>
        <w:t>FIASA</w:t>
      </w:r>
      <w:r w:rsidRPr="00834ABE">
        <w:rPr>
          <w:rFonts w:hint="eastAsia"/>
          <w:sz w:val="24"/>
          <w:szCs w:val="24"/>
          <w:lang w:val="en-CA" w:eastAsia="zh-CN"/>
        </w:rPr>
        <w:t>在</w:t>
      </w:r>
      <w:r w:rsidR="000D27C6" w:rsidRPr="00834ABE">
        <w:rPr>
          <w:rFonts w:hint="eastAsia"/>
          <w:sz w:val="24"/>
          <w:szCs w:val="24"/>
          <w:lang w:val="en-CA" w:eastAsia="zh-CN"/>
        </w:rPr>
        <w:t>清洁发展机制项目</w:t>
      </w:r>
      <w:r w:rsidRPr="00834ABE">
        <w:rPr>
          <w:rFonts w:hint="eastAsia"/>
          <w:sz w:val="24"/>
          <w:szCs w:val="24"/>
          <w:lang w:val="en-CA" w:eastAsia="zh-CN"/>
        </w:rPr>
        <w:t>下</w:t>
      </w:r>
      <w:r w:rsidR="000D27C6" w:rsidRPr="00834ABE">
        <w:rPr>
          <w:rFonts w:hint="eastAsia"/>
          <w:sz w:val="24"/>
          <w:szCs w:val="24"/>
          <w:lang w:val="en-CA" w:eastAsia="zh-CN"/>
        </w:rPr>
        <w:t>产生</w:t>
      </w:r>
      <w:r w:rsidRPr="00834ABE">
        <w:rPr>
          <w:rFonts w:hint="eastAsia"/>
          <w:sz w:val="24"/>
          <w:szCs w:val="24"/>
          <w:lang w:val="en-CA" w:eastAsia="zh-CN"/>
        </w:rPr>
        <w:t>核证减排收益</w:t>
      </w:r>
      <w:r w:rsidR="000D27C6" w:rsidRPr="00834ABE">
        <w:rPr>
          <w:rFonts w:hint="eastAsia"/>
          <w:sz w:val="24"/>
          <w:szCs w:val="24"/>
          <w:lang w:val="en-CA" w:eastAsia="zh-CN"/>
        </w:rPr>
        <w:t>时</w:t>
      </w:r>
      <w:r w:rsidRPr="00834ABE">
        <w:rPr>
          <w:rFonts w:hint="eastAsia"/>
          <w:sz w:val="24"/>
          <w:szCs w:val="24"/>
          <w:lang w:val="en-CA" w:eastAsia="zh-CN"/>
        </w:rPr>
        <w:t>没有提出这种</w:t>
      </w:r>
      <w:r w:rsidR="000D27C6" w:rsidRPr="00834ABE">
        <w:rPr>
          <w:rFonts w:hint="eastAsia"/>
          <w:sz w:val="24"/>
          <w:szCs w:val="24"/>
          <w:lang w:val="en-CA" w:eastAsia="zh-CN"/>
        </w:rPr>
        <w:t>需要，工发组织澄清说，</w:t>
      </w:r>
      <w:r w:rsidRPr="00834ABE">
        <w:rPr>
          <w:rFonts w:hint="eastAsia"/>
          <w:sz w:val="24"/>
          <w:szCs w:val="24"/>
          <w:lang w:val="en-CA" w:eastAsia="zh-CN"/>
        </w:rPr>
        <w:t xml:space="preserve"> </w:t>
      </w:r>
      <w:r w:rsidR="000D27C6" w:rsidRPr="00834ABE">
        <w:rPr>
          <w:rFonts w:hint="eastAsia"/>
          <w:sz w:val="24"/>
          <w:szCs w:val="24"/>
          <w:lang w:val="en-CA" w:eastAsia="zh-CN"/>
        </w:rPr>
        <w:t>FIASA</w:t>
      </w:r>
      <w:r w:rsidRPr="00834ABE">
        <w:rPr>
          <w:rFonts w:hint="eastAsia"/>
          <w:sz w:val="24"/>
          <w:szCs w:val="24"/>
          <w:lang w:val="en-CA" w:eastAsia="zh-CN"/>
        </w:rPr>
        <w:t xml:space="preserve"> </w:t>
      </w:r>
      <w:r w:rsidRPr="00834ABE">
        <w:rPr>
          <w:rFonts w:hint="eastAsia"/>
          <w:sz w:val="24"/>
          <w:szCs w:val="24"/>
          <w:lang w:val="en-CA" w:eastAsia="zh-CN"/>
        </w:rPr>
        <w:t>于</w:t>
      </w:r>
      <w:r w:rsidR="000D27C6" w:rsidRPr="00834ABE">
        <w:rPr>
          <w:rFonts w:hint="eastAsia"/>
          <w:sz w:val="24"/>
          <w:szCs w:val="24"/>
          <w:lang w:val="en-CA" w:eastAsia="zh-CN"/>
        </w:rPr>
        <w:t>2004</w:t>
      </w:r>
      <w:r w:rsidR="000D27C6" w:rsidRPr="00834ABE">
        <w:rPr>
          <w:rFonts w:hint="eastAsia"/>
          <w:sz w:val="24"/>
          <w:szCs w:val="24"/>
          <w:lang w:val="en-CA" w:eastAsia="zh-CN"/>
        </w:rPr>
        <w:t>年登记为危险废物产生</w:t>
      </w:r>
      <w:r w:rsidR="00A3406F">
        <w:rPr>
          <w:rFonts w:hint="eastAsia"/>
          <w:sz w:val="24"/>
          <w:szCs w:val="24"/>
          <w:lang w:val="en-CA" w:eastAsia="zh-CN"/>
        </w:rPr>
        <w:t>实体</w:t>
      </w:r>
      <w:r w:rsidR="000D27C6" w:rsidRPr="00834ABE">
        <w:rPr>
          <w:rFonts w:hint="eastAsia"/>
          <w:sz w:val="24"/>
          <w:szCs w:val="24"/>
          <w:lang w:val="en-CA" w:eastAsia="zh-CN"/>
        </w:rPr>
        <w:t>和处理设施，</w:t>
      </w:r>
      <w:r w:rsidRPr="00834ABE">
        <w:rPr>
          <w:rFonts w:hint="eastAsia"/>
          <w:sz w:val="24"/>
          <w:szCs w:val="24"/>
          <w:lang w:val="en-CA" w:eastAsia="zh-CN"/>
        </w:rPr>
        <w:t>第</w:t>
      </w:r>
      <w:r w:rsidRPr="00834ABE">
        <w:rPr>
          <w:rFonts w:hint="eastAsia"/>
          <w:sz w:val="24"/>
          <w:szCs w:val="24"/>
          <w:lang w:val="en-CA" w:eastAsia="zh-CN"/>
        </w:rPr>
        <w:t>2092</w:t>
      </w:r>
      <w:r w:rsidRPr="00834ABE">
        <w:rPr>
          <w:rFonts w:hint="eastAsia"/>
          <w:sz w:val="24"/>
          <w:szCs w:val="24"/>
          <w:lang w:val="en-CA" w:eastAsia="zh-CN"/>
        </w:rPr>
        <w:t>号法令于</w:t>
      </w:r>
      <w:r w:rsidRPr="00834ABE">
        <w:rPr>
          <w:rFonts w:hint="eastAsia"/>
          <w:sz w:val="24"/>
          <w:szCs w:val="24"/>
          <w:lang w:val="en-CA" w:eastAsia="zh-CN"/>
        </w:rPr>
        <w:t>2006</w:t>
      </w:r>
      <w:r w:rsidRPr="00834ABE">
        <w:rPr>
          <w:rFonts w:hint="eastAsia"/>
          <w:sz w:val="24"/>
          <w:szCs w:val="24"/>
          <w:lang w:val="en-CA" w:eastAsia="zh-CN"/>
        </w:rPr>
        <w:t>年颁布，</w:t>
      </w:r>
      <w:r w:rsidR="000D27C6" w:rsidRPr="00834ABE">
        <w:rPr>
          <w:rFonts w:hint="eastAsia"/>
          <w:sz w:val="24"/>
          <w:szCs w:val="24"/>
          <w:lang w:val="en-CA" w:eastAsia="zh-CN"/>
        </w:rPr>
        <w:t>要求</w:t>
      </w:r>
      <w:r w:rsidRPr="00834ABE">
        <w:rPr>
          <w:rFonts w:hint="eastAsia"/>
          <w:sz w:val="24"/>
          <w:szCs w:val="24"/>
          <w:lang w:val="en-CA" w:eastAsia="zh-CN"/>
        </w:rPr>
        <w:t>低温罐置于</w:t>
      </w:r>
      <w:r w:rsidR="008944A6" w:rsidRPr="00834ABE">
        <w:rPr>
          <w:rFonts w:hint="eastAsia"/>
          <w:sz w:val="24"/>
          <w:szCs w:val="24"/>
          <w:lang w:val="en-CA" w:eastAsia="zh-CN"/>
        </w:rPr>
        <w:t>工</w:t>
      </w:r>
      <w:r w:rsidRPr="00834ABE">
        <w:rPr>
          <w:rFonts w:hint="eastAsia"/>
          <w:sz w:val="24"/>
          <w:szCs w:val="24"/>
          <w:lang w:val="en-CA" w:eastAsia="zh-CN"/>
        </w:rPr>
        <w:t>房之内</w:t>
      </w:r>
      <w:r w:rsidR="000D27C6" w:rsidRPr="00834ABE">
        <w:rPr>
          <w:rFonts w:hint="eastAsia"/>
          <w:sz w:val="24"/>
          <w:szCs w:val="24"/>
          <w:lang w:val="en-CA" w:eastAsia="zh-CN"/>
        </w:rPr>
        <w:t>。但是秘书处</w:t>
      </w:r>
      <w:r w:rsidRPr="00834ABE">
        <w:rPr>
          <w:rFonts w:hint="eastAsia"/>
          <w:sz w:val="24"/>
          <w:szCs w:val="24"/>
          <w:lang w:val="en-CA" w:eastAsia="zh-CN"/>
        </w:rPr>
        <w:t>注意到</w:t>
      </w:r>
      <w:r w:rsidR="000D27C6" w:rsidRPr="00834ABE">
        <w:rPr>
          <w:rFonts w:hint="eastAsia"/>
          <w:sz w:val="24"/>
          <w:szCs w:val="24"/>
          <w:lang w:val="en-CA" w:eastAsia="zh-CN"/>
        </w:rPr>
        <w:t>，</w:t>
      </w:r>
      <w:r w:rsidR="000D27C6" w:rsidRPr="00834ABE">
        <w:rPr>
          <w:rFonts w:hint="eastAsia"/>
          <w:sz w:val="24"/>
          <w:szCs w:val="24"/>
          <w:lang w:val="en-CA" w:eastAsia="zh-CN"/>
        </w:rPr>
        <w:t>FIASA</w:t>
      </w:r>
      <w:r w:rsidRPr="00834ABE">
        <w:rPr>
          <w:rFonts w:hint="eastAsia"/>
          <w:sz w:val="24"/>
          <w:szCs w:val="24"/>
          <w:lang w:val="en-CA" w:eastAsia="zh-CN"/>
        </w:rPr>
        <w:t>是</w:t>
      </w:r>
      <w:r w:rsidR="000D27C6" w:rsidRPr="00834ABE">
        <w:rPr>
          <w:rFonts w:hint="eastAsia"/>
          <w:sz w:val="24"/>
          <w:szCs w:val="24"/>
          <w:lang w:val="en-CA" w:eastAsia="zh-CN"/>
        </w:rPr>
        <w:t>在第</w:t>
      </w:r>
      <w:r w:rsidR="000D27C6" w:rsidRPr="00834ABE">
        <w:rPr>
          <w:rFonts w:hint="eastAsia"/>
          <w:sz w:val="24"/>
          <w:szCs w:val="24"/>
          <w:lang w:val="en-CA" w:eastAsia="zh-CN"/>
        </w:rPr>
        <w:t>2092</w:t>
      </w:r>
      <w:r w:rsidR="000D27C6" w:rsidRPr="00834ABE">
        <w:rPr>
          <w:rFonts w:hint="eastAsia"/>
          <w:sz w:val="24"/>
          <w:szCs w:val="24"/>
          <w:lang w:val="en-CA" w:eastAsia="zh-CN"/>
        </w:rPr>
        <w:t>号法令</w:t>
      </w:r>
      <w:r w:rsidRPr="00834ABE">
        <w:rPr>
          <w:rFonts w:hint="eastAsia"/>
          <w:sz w:val="24"/>
          <w:szCs w:val="24"/>
          <w:lang w:val="en-CA" w:eastAsia="zh-CN"/>
        </w:rPr>
        <w:t>颁布</w:t>
      </w:r>
      <w:r w:rsidR="000D27C6" w:rsidRPr="00834ABE">
        <w:rPr>
          <w:rFonts w:hint="eastAsia"/>
          <w:sz w:val="24"/>
          <w:szCs w:val="24"/>
          <w:lang w:val="en-CA" w:eastAsia="zh-CN"/>
        </w:rPr>
        <w:t>后才产生</w:t>
      </w:r>
      <w:r w:rsidRPr="00834ABE">
        <w:rPr>
          <w:rFonts w:hint="eastAsia"/>
          <w:sz w:val="24"/>
          <w:szCs w:val="24"/>
          <w:lang w:val="en-CA" w:eastAsia="zh-CN"/>
        </w:rPr>
        <w:t>核证减排收益</w:t>
      </w:r>
      <w:r w:rsidR="000D27C6" w:rsidRPr="00834ABE">
        <w:rPr>
          <w:rFonts w:hint="eastAsia"/>
          <w:sz w:val="24"/>
          <w:szCs w:val="24"/>
          <w:lang w:val="en-CA" w:eastAsia="zh-CN"/>
        </w:rPr>
        <w:t>。此外，年度</w:t>
      </w:r>
      <w:r w:rsidR="00A3406F">
        <w:rPr>
          <w:rFonts w:hint="eastAsia"/>
          <w:sz w:val="24"/>
          <w:szCs w:val="24"/>
          <w:lang w:val="en-CA" w:eastAsia="zh-CN"/>
        </w:rPr>
        <w:t>登记</w:t>
      </w:r>
      <w:r w:rsidR="000D27C6" w:rsidRPr="00834ABE">
        <w:rPr>
          <w:rFonts w:hint="eastAsia"/>
          <w:sz w:val="24"/>
          <w:szCs w:val="24"/>
          <w:lang w:val="en-CA" w:eastAsia="zh-CN"/>
        </w:rPr>
        <w:t>费必须由</w:t>
      </w:r>
      <w:r w:rsidR="00A3406F">
        <w:rPr>
          <w:rFonts w:hint="eastAsia"/>
          <w:sz w:val="24"/>
          <w:szCs w:val="24"/>
          <w:lang w:val="en-CA" w:eastAsia="zh-CN"/>
        </w:rPr>
        <w:t>登记</w:t>
      </w:r>
      <w:r w:rsidR="000D27C6" w:rsidRPr="00834ABE">
        <w:rPr>
          <w:rFonts w:hint="eastAsia"/>
          <w:sz w:val="24"/>
          <w:szCs w:val="24"/>
          <w:lang w:val="en-CA" w:eastAsia="zh-CN"/>
        </w:rPr>
        <w:t>的危险废物产生</w:t>
      </w:r>
      <w:r w:rsidR="00A3406F">
        <w:rPr>
          <w:rFonts w:hint="eastAsia"/>
          <w:sz w:val="24"/>
          <w:szCs w:val="24"/>
          <w:lang w:val="en-CA" w:eastAsia="zh-CN"/>
        </w:rPr>
        <w:t>实体</w:t>
      </w:r>
      <w:r w:rsidR="000D27C6" w:rsidRPr="00834ABE">
        <w:rPr>
          <w:rFonts w:hint="eastAsia"/>
          <w:sz w:val="24"/>
          <w:szCs w:val="24"/>
          <w:lang w:val="en-CA" w:eastAsia="zh-CN"/>
        </w:rPr>
        <w:t>和处理设施</w:t>
      </w:r>
      <w:r w:rsidR="00027875">
        <w:rPr>
          <w:rFonts w:hint="eastAsia"/>
          <w:sz w:val="24"/>
          <w:szCs w:val="24"/>
          <w:lang w:val="en-CA" w:eastAsia="zh-CN"/>
        </w:rPr>
        <w:t>支付</w:t>
      </w:r>
      <w:r w:rsidR="008B1C4A" w:rsidRPr="00834ABE">
        <w:rPr>
          <w:rFonts w:hint="eastAsia"/>
          <w:sz w:val="24"/>
          <w:szCs w:val="24"/>
          <w:lang w:val="en-CA" w:eastAsia="zh-CN"/>
        </w:rPr>
        <w:t>；</w:t>
      </w:r>
      <w:r w:rsidR="000D27C6" w:rsidRPr="00834ABE">
        <w:rPr>
          <w:rFonts w:hint="eastAsia"/>
          <w:sz w:val="24"/>
          <w:szCs w:val="24"/>
          <w:lang w:val="en-CA" w:eastAsia="zh-CN"/>
        </w:rPr>
        <w:t>不清楚</w:t>
      </w:r>
      <w:r w:rsidR="000D27C6" w:rsidRPr="00834ABE">
        <w:rPr>
          <w:rFonts w:hint="eastAsia"/>
          <w:sz w:val="24"/>
          <w:szCs w:val="24"/>
          <w:lang w:val="en-CA" w:eastAsia="zh-CN"/>
        </w:rPr>
        <w:t>FIASA</w:t>
      </w:r>
      <w:r w:rsidR="000D27C6" w:rsidRPr="00834ABE">
        <w:rPr>
          <w:rFonts w:hint="eastAsia"/>
          <w:sz w:val="24"/>
          <w:szCs w:val="24"/>
          <w:lang w:val="en-CA" w:eastAsia="zh-CN"/>
        </w:rPr>
        <w:t>是否在</w:t>
      </w:r>
      <w:r w:rsidR="000D27C6" w:rsidRPr="00834ABE">
        <w:rPr>
          <w:rFonts w:hint="eastAsia"/>
          <w:sz w:val="24"/>
          <w:szCs w:val="24"/>
          <w:lang w:val="en-CA" w:eastAsia="zh-CN"/>
        </w:rPr>
        <w:t>2004</w:t>
      </w:r>
      <w:r w:rsidR="000D27C6" w:rsidRPr="00834ABE">
        <w:rPr>
          <w:rFonts w:hint="eastAsia"/>
          <w:sz w:val="24"/>
          <w:szCs w:val="24"/>
          <w:lang w:val="en-CA" w:eastAsia="zh-CN"/>
        </w:rPr>
        <w:t>年</w:t>
      </w:r>
      <w:r w:rsidR="00A3406F">
        <w:rPr>
          <w:rFonts w:hint="eastAsia"/>
          <w:sz w:val="24"/>
          <w:szCs w:val="24"/>
          <w:lang w:val="en-CA" w:eastAsia="zh-CN"/>
        </w:rPr>
        <w:t>登记</w:t>
      </w:r>
      <w:r w:rsidR="000D27C6" w:rsidRPr="00834ABE">
        <w:rPr>
          <w:rFonts w:hint="eastAsia"/>
          <w:sz w:val="24"/>
          <w:szCs w:val="24"/>
          <w:lang w:val="en-CA" w:eastAsia="zh-CN"/>
        </w:rPr>
        <w:t>后这样做了。</w:t>
      </w:r>
    </w:p>
    <w:p w14:paraId="52C5488B" w14:textId="56220519" w:rsidR="000D27C6" w:rsidRPr="00834ABE" w:rsidRDefault="000D27C6" w:rsidP="000D27C6">
      <w:pPr>
        <w:pStyle w:val="Heading1"/>
        <w:rPr>
          <w:sz w:val="24"/>
          <w:szCs w:val="24"/>
          <w:lang w:val="en-CA" w:eastAsia="zh-CN"/>
        </w:rPr>
      </w:pPr>
      <w:r w:rsidRPr="00834ABE">
        <w:rPr>
          <w:rFonts w:hint="eastAsia"/>
          <w:sz w:val="24"/>
          <w:szCs w:val="24"/>
          <w:lang w:val="en-CA" w:eastAsia="zh-CN"/>
        </w:rPr>
        <w:t>秘书处赞赏地注意到工发组织提出的</w:t>
      </w:r>
      <w:r w:rsidR="002821AA" w:rsidRPr="00834ABE">
        <w:rPr>
          <w:rFonts w:hint="eastAsia"/>
          <w:sz w:val="24"/>
          <w:szCs w:val="24"/>
          <w:lang w:val="en-CA" w:eastAsia="zh-CN"/>
        </w:rPr>
        <w:t>各个选项</w:t>
      </w:r>
      <w:r w:rsidRPr="00834ABE">
        <w:rPr>
          <w:rFonts w:hint="eastAsia"/>
          <w:sz w:val="24"/>
          <w:szCs w:val="24"/>
          <w:lang w:val="en-CA" w:eastAsia="zh-CN"/>
        </w:rPr>
        <w:t>以及每</w:t>
      </w:r>
      <w:r w:rsidR="002821AA" w:rsidRPr="00834ABE">
        <w:rPr>
          <w:rFonts w:hint="eastAsia"/>
          <w:sz w:val="24"/>
          <w:szCs w:val="24"/>
          <w:lang w:val="en-CA" w:eastAsia="zh-CN"/>
        </w:rPr>
        <w:t>一选项</w:t>
      </w:r>
      <w:r w:rsidRPr="00834ABE">
        <w:rPr>
          <w:rFonts w:hint="eastAsia"/>
          <w:sz w:val="24"/>
          <w:szCs w:val="24"/>
          <w:lang w:val="en-CA" w:eastAsia="zh-CN"/>
        </w:rPr>
        <w:t>下</w:t>
      </w:r>
      <w:r w:rsidR="002821AA" w:rsidRPr="00834ABE">
        <w:rPr>
          <w:rFonts w:hint="eastAsia"/>
          <w:sz w:val="24"/>
          <w:szCs w:val="24"/>
          <w:lang w:val="en-CA" w:eastAsia="zh-CN"/>
        </w:rPr>
        <w:t>考虑</w:t>
      </w:r>
      <w:r w:rsidRPr="00834ABE">
        <w:rPr>
          <w:rFonts w:hint="eastAsia"/>
          <w:sz w:val="24"/>
          <w:szCs w:val="24"/>
          <w:lang w:val="en-CA" w:eastAsia="zh-CN"/>
        </w:rPr>
        <w:t>的多种</w:t>
      </w:r>
      <w:r w:rsidR="002821AA" w:rsidRPr="00834ABE">
        <w:rPr>
          <w:rFonts w:hint="eastAsia"/>
          <w:sz w:val="24"/>
          <w:szCs w:val="24"/>
          <w:lang w:val="en-CA" w:eastAsia="zh-CN"/>
        </w:rPr>
        <w:t>设想</w:t>
      </w:r>
      <w:r w:rsidRPr="00834ABE">
        <w:rPr>
          <w:rFonts w:hint="eastAsia"/>
          <w:sz w:val="24"/>
          <w:szCs w:val="24"/>
          <w:lang w:val="en-CA" w:eastAsia="zh-CN"/>
        </w:rPr>
        <w:t>。但是执行委员会要求的一些</w:t>
      </w:r>
      <w:r w:rsidR="002821AA" w:rsidRPr="00834ABE">
        <w:rPr>
          <w:rFonts w:hint="eastAsia"/>
          <w:sz w:val="24"/>
          <w:szCs w:val="24"/>
          <w:lang w:val="en-CA" w:eastAsia="zh-CN"/>
        </w:rPr>
        <w:t>要点没有</w:t>
      </w:r>
      <w:r w:rsidRPr="00834ABE">
        <w:rPr>
          <w:rFonts w:hint="eastAsia"/>
          <w:sz w:val="24"/>
          <w:szCs w:val="24"/>
          <w:lang w:val="en-CA" w:eastAsia="zh-CN"/>
        </w:rPr>
        <w:t>包括在内。特别</w:t>
      </w:r>
      <w:r w:rsidR="002821AA" w:rsidRPr="00834ABE">
        <w:rPr>
          <w:rFonts w:hint="eastAsia"/>
          <w:sz w:val="24"/>
          <w:szCs w:val="24"/>
          <w:lang w:val="en-CA" w:eastAsia="zh-CN"/>
        </w:rPr>
        <w:t>是，执行委员会</w:t>
      </w:r>
      <w:r w:rsidRPr="00834ABE">
        <w:rPr>
          <w:rFonts w:hint="eastAsia"/>
          <w:sz w:val="24"/>
          <w:szCs w:val="24"/>
          <w:lang w:val="en-CA" w:eastAsia="zh-CN"/>
        </w:rPr>
        <w:t>要求对重新</w:t>
      </w:r>
      <w:r w:rsidR="002821AA" w:rsidRPr="00834ABE">
        <w:rPr>
          <w:rFonts w:hint="eastAsia"/>
          <w:sz w:val="24"/>
          <w:szCs w:val="24"/>
          <w:lang w:val="en-CA" w:eastAsia="zh-CN"/>
        </w:rPr>
        <w:t>启用</w:t>
      </w:r>
      <w:r w:rsidRPr="00834ABE">
        <w:rPr>
          <w:rFonts w:hint="eastAsia"/>
          <w:sz w:val="24"/>
          <w:szCs w:val="24"/>
          <w:lang w:val="en-CA" w:eastAsia="zh-CN"/>
        </w:rPr>
        <w:t>现场焚烧炉的费用进行三次独立估算</w:t>
      </w:r>
      <w:r w:rsidR="002D2FDF">
        <w:rPr>
          <w:rFonts w:hint="eastAsia"/>
          <w:sz w:val="24"/>
          <w:szCs w:val="24"/>
          <w:lang w:val="en-CA" w:eastAsia="zh-CN"/>
        </w:rPr>
        <w:t>（</w:t>
      </w:r>
      <w:r w:rsidRPr="00834ABE">
        <w:rPr>
          <w:rFonts w:hint="eastAsia"/>
          <w:sz w:val="24"/>
          <w:szCs w:val="24"/>
          <w:lang w:val="en-CA" w:eastAsia="zh-CN"/>
        </w:rPr>
        <w:t>第</w:t>
      </w:r>
      <w:r w:rsidRPr="00834ABE">
        <w:rPr>
          <w:rFonts w:hint="eastAsia"/>
          <w:sz w:val="24"/>
          <w:szCs w:val="24"/>
          <w:lang w:val="en-CA" w:eastAsia="zh-CN"/>
        </w:rPr>
        <w:t>82/85</w:t>
      </w:r>
      <w:r w:rsidR="002821AA" w:rsidRPr="00834ABE">
        <w:rPr>
          <w:rFonts w:hint="eastAsia"/>
          <w:sz w:val="24"/>
          <w:szCs w:val="24"/>
          <w:lang w:val="en-CA" w:eastAsia="zh-CN"/>
        </w:rPr>
        <w:t>号决定</w:t>
      </w:r>
      <w:r w:rsidR="002D2FDF">
        <w:rPr>
          <w:rFonts w:hint="eastAsia"/>
          <w:sz w:val="24"/>
          <w:szCs w:val="24"/>
          <w:lang w:val="en-CA" w:eastAsia="zh-CN"/>
        </w:rPr>
        <w:t>（</w:t>
      </w:r>
      <w:r w:rsidRPr="00834ABE">
        <w:rPr>
          <w:rFonts w:hint="eastAsia"/>
          <w:sz w:val="24"/>
          <w:szCs w:val="24"/>
          <w:lang w:val="en-CA" w:eastAsia="zh-CN"/>
        </w:rPr>
        <w:t>c</w:t>
      </w:r>
      <w:r w:rsidR="002D2FDF">
        <w:rPr>
          <w:rFonts w:hint="eastAsia"/>
          <w:sz w:val="24"/>
          <w:szCs w:val="24"/>
          <w:lang w:val="en-CA" w:eastAsia="zh-CN"/>
        </w:rPr>
        <w:t>）</w:t>
      </w:r>
      <w:r w:rsidR="002821AA" w:rsidRPr="00834ABE">
        <w:rPr>
          <w:rFonts w:hint="eastAsia"/>
          <w:sz w:val="24"/>
          <w:szCs w:val="24"/>
          <w:lang w:val="en-CA" w:eastAsia="zh-CN"/>
        </w:rPr>
        <w:t>段</w:t>
      </w:r>
      <w:r w:rsidR="002D2FDF">
        <w:rPr>
          <w:rFonts w:hint="eastAsia"/>
          <w:sz w:val="24"/>
          <w:szCs w:val="24"/>
          <w:lang w:val="en-CA" w:eastAsia="zh-CN"/>
        </w:rPr>
        <w:t>（</w:t>
      </w:r>
      <w:r w:rsidR="002821AA" w:rsidRPr="00834ABE">
        <w:rPr>
          <w:rFonts w:hint="eastAsia"/>
          <w:sz w:val="24"/>
          <w:szCs w:val="24"/>
          <w:lang w:val="en-CA" w:eastAsia="zh-CN"/>
        </w:rPr>
        <w:t>一</w:t>
      </w:r>
      <w:r w:rsidR="002D2FDF">
        <w:rPr>
          <w:rFonts w:hint="eastAsia"/>
          <w:sz w:val="24"/>
          <w:szCs w:val="24"/>
          <w:lang w:val="en-CA" w:eastAsia="zh-CN"/>
        </w:rPr>
        <w:t>）</w:t>
      </w:r>
      <w:r w:rsidR="002821AA" w:rsidRPr="00834ABE">
        <w:rPr>
          <w:rFonts w:hint="eastAsia"/>
          <w:sz w:val="24"/>
          <w:szCs w:val="24"/>
          <w:lang w:val="en-CA" w:eastAsia="zh-CN"/>
        </w:rPr>
        <w:t>分段</w:t>
      </w:r>
      <w:r w:rsidR="002D2FDF">
        <w:rPr>
          <w:rFonts w:hint="eastAsia"/>
          <w:sz w:val="24"/>
          <w:szCs w:val="24"/>
          <w:lang w:val="en-CA" w:eastAsia="zh-CN"/>
        </w:rPr>
        <w:t>）</w:t>
      </w:r>
      <w:r w:rsidRPr="00834ABE">
        <w:rPr>
          <w:rFonts w:hint="eastAsia"/>
          <w:sz w:val="24"/>
          <w:szCs w:val="24"/>
          <w:lang w:val="en-CA" w:eastAsia="zh-CN"/>
        </w:rPr>
        <w:t>。工发组织</w:t>
      </w:r>
      <w:r w:rsidR="002821AA" w:rsidRPr="00834ABE">
        <w:rPr>
          <w:rFonts w:hint="eastAsia"/>
          <w:sz w:val="24"/>
          <w:szCs w:val="24"/>
          <w:lang w:val="en-CA" w:eastAsia="zh-CN"/>
        </w:rPr>
        <w:t>提到</w:t>
      </w:r>
      <w:r w:rsidRPr="00834ABE">
        <w:rPr>
          <w:rFonts w:hint="eastAsia"/>
          <w:sz w:val="24"/>
          <w:szCs w:val="24"/>
          <w:lang w:val="en-CA" w:eastAsia="zh-CN"/>
        </w:rPr>
        <w:t>目前提供</w:t>
      </w:r>
      <w:r w:rsidRPr="00834ABE">
        <w:rPr>
          <w:rFonts w:hint="eastAsia"/>
          <w:sz w:val="24"/>
          <w:szCs w:val="24"/>
          <w:lang w:val="en-CA" w:eastAsia="zh-CN"/>
        </w:rPr>
        <w:t>HFC-23</w:t>
      </w:r>
      <w:r w:rsidRPr="00834ABE">
        <w:rPr>
          <w:rFonts w:hint="eastAsia"/>
          <w:sz w:val="24"/>
          <w:szCs w:val="24"/>
          <w:lang w:val="en-CA" w:eastAsia="zh-CN"/>
        </w:rPr>
        <w:t>焚烧炉技术的另外两家企业</w:t>
      </w:r>
      <w:r w:rsidR="00465B69">
        <w:rPr>
          <w:rFonts w:hint="eastAsia"/>
          <w:sz w:val="24"/>
          <w:szCs w:val="24"/>
          <w:lang w:val="en-CA" w:eastAsia="zh-CN"/>
        </w:rPr>
        <w:t>，</w:t>
      </w:r>
      <w:r w:rsidRPr="00834ABE">
        <w:rPr>
          <w:rFonts w:hint="eastAsia"/>
          <w:sz w:val="24"/>
          <w:szCs w:val="24"/>
          <w:lang w:val="en-CA" w:eastAsia="zh-CN"/>
        </w:rPr>
        <w:t>但是</w:t>
      </w:r>
      <w:r w:rsidRPr="00834ABE">
        <w:rPr>
          <w:rFonts w:hint="eastAsia"/>
          <w:sz w:val="24"/>
          <w:szCs w:val="24"/>
          <w:lang w:val="en-CA" w:eastAsia="zh-CN"/>
        </w:rPr>
        <w:t>FIASA</w:t>
      </w:r>
      <w:r w:rsidRPr="00834ABE">
        <w:rPr>
          <w:rFonts w:hint="eastAsia"/>
          <w:sz w:val="24"/>
          <w:szCs w:val="24"/>
          <w:lang w:val="en-CA" w:eastAsia="zh-CN"/>
        </w:rPr>
        <w:t>的焚烧炉使用</w:t>
      </w:r>
      <w:r w:rsidR="002821AA" w:rsidRPr="00834ABE">
        <w:rPr>
          <w:rFonts w:hint="eastAsia"/>
          <w:sz w:val="24"/>
          <w:szCs w:val="24"/>
          <w:lang w:val="en-CA" w:eastAsia="zh-CN"/>
        </w:rPr>
        <w:t>专利</w:t>
      </w:r>
      <w:r w:rsidRPr="00834ABE">
        <w:rPr>
          <w:rFonts w:hint="eastAsia"/>
          <w:sz w:val="24"/>
          <w:szCs w:val="24"/>
          <w:lang w:val="en-CA" w:eastAsia="zh-CN"/>
        </w:rPr>
        <w:t>技术和设备，</w:t>
      </w:r>
      <w:r w:rsidR="002821AA" w:rsidRPr="00834ABE">
        <w:rPr>
          <w:rFonts w:hint="eastAsia"/>
          <w:sz w:val="24"/>
          <w:szCs w:val="24"/>
          <w:lang w:val="en-CA" w:eastAsia="zh-CN"/>
        </w:rPr>
        <w:t>别的</w:t>
      </w:r>
      <w:r w:rsidRPr="00834ABE">
        <w:rPr>
          <w:rFonts w:hint="eastAsia"/>
          <w:sz w:val="24"/>
          <w:szCs w:val="24"/>
          <w:lang w:val="en-CA" w:eastAsia="zh-CN"/>
        </w:rPr>
        <w:t>企业无法为</w:t>
      </w:r>
      <w:r w:rsidR="002821AA" w:rsidRPr="00834ABE">
        <w:rPr>
          <w:rFonts w:hint="eastAsia"/>
          <w:sz w:val="24"/>
          <w:szCs w:val="24"/>
          <w:lang w:val="en-CA" w:eastAsia="zh-CN"/>
        </w:rPr>
        <w:t>翻新</w:t>
      </w:r>
      <w:r w:rsidRPr="00834ABE">
        <w:rPr>
          <w:rFonts w:hint="eastAsia"/>
          <w:sz w:val="24"/>
          <w:szCs w:val="24"/>
          <w:lang w:val="en-CA" w:eastAsia="zh-CN"/>
        </w:rPr>
        <w:t>焚烧炉提供必要的技术和操作安全保障。因此这些企业的报价相当于竞标一个全新的焚烧炉，比翻新</w:t>
      </w:r>
      <w:r w:rsidR="00E76178" w:rsidRPr="00834ABE">
        <w:rPr>
          <w:rFonts w:hint="eastAsia"/>
          <w:sz w:val="24"/>
          <w:szCs w:val="24"/>
          <w:lang w:val="en-CA" w:eastAsia="zh-CN"/>
        </w:rPr>
        <w:t>选项</w:t>
      </w:r>
      <w:r w:rsidRPr="00834ABE">
        <w:rPr>
          <w:rFonts w:hint="eastAsia"/>
          <w:sz w:val="24"/>
          <w:szCs w:val="24"/>
          <w:lang w:val="en-CA" w:eastAsia="zh-CN"/>
        </w:rPr>
        <w:t>更昂贵。</w:t>
      </w:r>
    </w:p>
    <w:p w14:paraId="51029C59" w14:textId="722A86EA" w:rsidR="00345E62" w:rsidRPr="00834ABE" w:rsidRDefault="000D27C6" w:rsidP="000D27C6">
      <w:pPr>
        <w:pStyle w:val="Heading1"/>
        <w:rPr>
          <w:sz w:val="24"/>
          <w:szCs w:val="24"/>
          <w:lang w:val="en-CA" w:eastAsia="zh-CN"/>
        </w:rPr>
      </w:pPr>
      <w:r w:rsidRPr="00834ABE">
        <w:rPr>
          <w:rFonts w:hint="eastAsia"/>
          <w:sz w:val="24"/>
          <w:szCs w:val="24"/>
          <w:lang w:val="en-CA" w:eastAsia="zh-CN"/>
        </w:rPr>
        <w:t>秘书处认为工发组织</w:t>
      </w:r>
      <w:r w:rsidR="00C55CD7" w:rsidRPr="00834ABE">
        <w:rPr>
          <w:rFonts w:hint="eastAsia"/>
          <w:sz w:val="24"/>
          <w:szCs w:val="24"/>
          <w:lang w:val="en-CA" w:eastAsia="zh-CN"/>
        </w:rPr>
        <w:t>已</w:t>
      </w:r>
      <w:r w:rsidRPr="00834ABE">
        <w:rPr>
          <w:rFonts w:hint="eastAsia"/>
          <w:sz w:val="24"/>
          <w:szCs w:val="24"/>
          <w:lang w:val="en-CA" w:eastAsia="zh-CN"/>
        </w:rPr>
        <w:t>尽最大努力</w:t>
      </w:r>
      <w:r w:rsidR="00C55CD7" w:rsidRPr="00834ABE">
        <w:rPr>
          <w:rFonts w:hint="eastAsia"/>
          <w:sz w:val="24"/>
          <w:szCs w:val="24"/>
          <w:lang w:val="en-CA" w:eastAsia="zh-CN"/>
        </w:rPr>
        <w:t>进行</w:t>
      </w:r>
      <w:r w:rsidRPr="00834ABE">
        <w:rPr>
          <w:rFonts w:hint="eastAsia"/>
          <w:sz w:val="24"/>
          <w:szCs w:val="24"/>
          <w:lang w:val="en-CA" w:eastAsia="zh-CN"/>
        </w:rPr>
        <w:t>额外独立</w:t>
      </w:r>
      <w:r w:rsidR="00C55CD7" w:rsidRPr="00834ABE">
        <w:rPr>
          <w:rFonts w:hint="eastAsia"/>
          <w:sz w:val="24"/>
          <w:szCs w:val="24"/>
          <w:lang w:val="en-CA" w:eastAsia="zh-CN"/>
        </w:rPr>
        <w:t>估算</w:t>
      </w:r>
      <w:r w:rsidR="008B1C4A" w:rsidRPr="00834ABE">
        <w:rPr>
          <w:rFonts w:hint="eastAsia"/>
          <w:sz w:val="24"/>
          <w:szCs w:val="24"/>
          <w:lang w:val="en-CA" w:eastAsia="zh-CN"/>
        </w:rPr>
        <w:t>；</w:t>
      </w:r>
      <w:r w:rsidRPr="00834ABE">
        <w:rPr>
          <w:rFonts w:hint="eastAsia"/>
          <w:sz w:val="24"/>
          <w:szCs w:val="24"/>
          <w:lang w:val="en-CA" w:eastAsia="zh-CN"/>
        </w:rPr>
        <w:t>所提供的估算</w:t>
      </w:r>
      <w:r w:rsidR="0048552F" w:rsidRPr="00834ABE">
        <w:rPr>
          <w:rFonts w:hint="eastAsia"/>
          <w:sz w:val="24"/>
          <w:szCs w:val="24"/>
          <w:lang w:val="en-CA" w:eastAsia="zh-CN"/>
        </w:rPr>
        <w:t>有据可查，非常健全</w:t>
      </w:r>
      <w:r w:rsidR="008B1C4A" w:rsidRPr="00834ABE">
        <w:rPr>
          <w:rFonts w:hint="eastAsia"/>
          <w:sz w:val="24"/>
          <w:szCs w:val="24"/>
          <w:lang w:val="en-CA" w:eastAsia="zh-CN"/>
        </w:rPr>
        <w:t>；</w:t>
      </w:r>
      <w:r w:rsidRPr="00834ABE">
        <w:rPr>
          <w:rFonts w:hint="eastAsia"/>
          <w:sz w:val="24"/>
          <w:szCs w:val="24"/>
          <w:lang w:val="en-CA" w:eastAsia="zh-CN"/>
        </w:rPr>
        <w:t>并对技术和操作安全保障需求</w:t>
      </w:r>
      <w:r w:rsidR="0048552F" w:rsidRPr="00834ABE">
        <w:rPr>
          <w:rFonts w:hint="eastAsia"/>
          <w:sz w:val="24"/>
          <w:szCs w:val="24"/>
          <w:lang w:val="en-CA" w:eastAsia="zh-CN"/>
        </w:rPr>
        <w:t>表示</w:t>
      </w:r>
      <w:r w:rsidRPr="00834ABE">
        <w:rPr>
          <w:rFonts w:hint="eastAsia"/>
          <w:sz w:val="24"/>
          <w:szCs w:val="24"/>
          <w:lang w:val="en-CA" w:eastAsia="zh-CN"/>
        </w:rPr>
        <w:t>关注。回顾在第</w:t>
      </w:r>
      <w:r w:rsidR="008B1C4A" w:rsidRPr="00834ABE">
        <w:rPr>
          <w:rFonts w:hint="eastAsia"/>
          <w:sz w:val="24"/>
          <w:szCs w:val="24"/>
          <w:lang w:val="en-CA" w:eastAsia="zh-CN"/>
        </w:rPr>
        <w:t>八十二</w:t>
      </w:r>
      <w:r w:rsidRPr="00834ABE">
        <w:rPr>
          <w:rFonts w:hint="eastAsia"/>
          <w:sz w:val="24"/>
          <w:szCs w:val="24"/>
          <w:lang w:val="en-CA" w:eastAsia="zh-CN"/>
        </w:rPr>
        <w:t>次会议上</w:t>
      </w:r>
      <w:r w:rsidR="00057F54" w:rsidRPr="00834ABE">
        <w:rPr>
          <w:rStyle w:val="FootnoteReference"/>
          <w:sz w:val="24"/>
          <w:szCs w:val="24"/>
          <w:lang w:val="en-CA" w:eastAsia="zh-CN"/>
        </w:rPr>
        <w:footnoteReference w:id="17"/>
      </w:r>
      <w:r w:rsidR="00465B69">
        <w:rPr>
          <w:rFonts w:hint="eastAsia"/>
          <w:sz w:val="24"/>
          <w:szCs w:val="24"/>
          <w:lang w:val="en-CA" w:eastAsia="zh-CN"/>
        </w:rPr>
        <w:t xml:space="preserve"> </w:t>
      </w:r>
      <w:r w:rsidRPr="00834ABE">
        <w:rPr>
          <w:rFonts w:hint="eastAsia"/>
          <w:sz w:val="24"/>
          <w:szCs w:val="24"/>
          <w:lang w:val="en-CA" w:eastAsia="zh-CN"/>
        </w:rPr>
        <w:t>FIASA</w:t>
      </w:r>
      <w:r w:rsidRPr="00834ABE">
        <w:rPr>
          <w:rFonts w:hint="eastAsia"/>
          <w:sz w:val="24"/>
          <w:szCs w:val="24"/>
          <w:lang w:val="en-CA" w:eastAsia="zh-CN"/>
        </w:rPr>
        <w:t>和独立</w:t>
      </w:r>
      <w:r w:rsidR="006948BE" w:rsidRPr="00834ABE">
        <w:rPr>
          <w:rFonts w:hint="eastAsia"/>
          <w:sz w:val="24"/>
          <w:szCs w:val="24"/>
          <w:lang w:val="en-CA" w:eastAsia="zh-CN"/>
        </w:rPr>
        <w:t>顾问</w:t>
      </w:r>
      <w:r w:rsidR="0048552F" w:rsidRPr="00834ABE">
        <w:rPr>
          <w:rFonts w:hint="eastAsia"/>
          <w:sz w:val="24"/>
          <w:szCs w:val="24"/>
          <w:lang w:val="en-CA" w:eastAsia="zh-CN"/>
        </w:rPr>
        <w:t>估算</w:t>
      </w:r>
      <w:r w:rsidRPr="00834ABE">
        <w:rPr>
          <w:rFonts w:hint="eastAsia"/>
          <w:sz w:val="24"/>
          <w:szCs w:val="24"/>
          <w:lang w:val="en-CA" w:eastAsia="zh-CN"/>
        </w:rPr>
        <w:t>焚烧炉</w:t>
      </w:r>
      <w:r w:rsidR="001E37AD" w:rsidRPr="00834ABE">
        <w:rPr>
          <w:rFonts w:hint="eastAsia"/>
          <w:sz w:val="24"/>
          <w:szCs w:val="24"/>
          <w:lang w:val="en-CA" w:eastAsia="zh-CN"/>
        </w:rPr>
        <w:t>的</w:t>
      </w:r>
      <w:r w:rsidRPr="00834ABE">
        <w:rPr>
          <w:rFonts w:hint="eastAsia"/>
          <w:sz w:val="24"/>
          <w:szCs w:val="24"/>
          <w:lang w:val="en-CA" w:eastAsia="zh-CN"/>
        </w:rPr>
        <w:t>翻新费用为</w:t>
      </w:r>
      <w:r w:rsidRPr="00834ABE">
        <w:rPr>
          <w:rFonts w:hint="eastAsia"/>
          <w:sz w:val="24"/>
          <w:szCs w:val="24"/>
          <w:lang w:val="en-CA" w:eastAsia="zh-CN"/>
        </w:rPr>
        <w:t>897,840</w:t>
      </w:r>
      <w:r w:rsidRPr="00834ABE">
        <w:rPr>
          <w:rFonts w:hint="eastAsia"/>
          <w:sz w:val="24"/>
          <w:szCs w:val="24"/>
          <w:lang w:val="en-CA" w:eastAsia="zh-CN"/>
        </w:rPr>
        <w:t>美元，秘书处考虑对提案</w:t>
      </w:r>
      <w:r w:rsidR="001E37AD" w:rsidRPr="00834ABE">
        <w:rPr>
          <w:rFonts w:hint="eastAsia"/>
          <w:sz w:val="24"/>
          <w:szCs w:val="24"/>
          <w:lang w:val="en-CA" w:eastAsia="zh-CN"/>
        </w:rPr>
        <w:t>费用</w:t>
      </w:r>
      <w:r w:rsidRPr="00834ABE">
        <w:rPr>
          <w:rFonts w:hint="eastAsia"/>
          <w:sz w:val="24"/>
          <w:szCs w:val="24"/>
          <w:lang w:val="en-CA" w:eastAsia="zh-CN"/>
        </w:rPr>
        <w:t>进行以下</w:t>
      </w:r>
      <w:r w:rsidR="003A54C3" w:rsidRPr="00834ABE">
        <w:rPr>
          <w:rFonts w:hint="eastAsia"/>
          <w:sz w:val="24"/>
          <w:szCs w:val="24"/>
          <w:lang w:val="en-CA" w:eastAsia="zh-CN"/>
        </w:rPr>
        <w:t>微调</w:t>
      </w:r>
      <w:r w:rsidR="002D2FDF">
        <w:rPr>
          <w:rFonts w:hint="eastAsia"/>
          <w:sz w:val="24"/>
          <w:szCs w:val="24"/>
          <w:lang w:val="en-CA" w:eastAsia="zh-CN"/>
        </w:rPr>
        <w:t>：</w:t>
      </w:r>
    </w:p>
    <w:p w14:paraId="446A4C46" w14:textId="7ABCCF18" w:rsidR="003A54C3" w:rsidRPr="00834ABE" w:rsidRDefault="003A54C3" w:rsidP="008425E2">
      <w:pPr>
        <w:pStyle w:val="Heading2"/>
        <w:numPr>
          <w:ilvl w:val="1"/>
          <w:numId w:val="13"/>
        </w:numPr>
        <w:tabs>
          <w:tab w:val="clear" w:pos="8640"/>
        </w:tabs>
        <w:ind w:left="1440"/>
        <w:rPr>
          <w:sz w:val="24"/>
          <w:szCs w:val="24"/>
          <w:lang w:val="en-CA" w:eastAsia="zh-CN"/>
        </w:rPr>
      </w:pPr>
      <w:r w:rsidRPr="00834ABE">
        <w:rPr>
          <w:rFonts w:hint="eastAsia"/>
          <w:sz w:val="24"/>
          <w:szCs w:val="24"/>
          <w:lang w:val="en-CA" w:eastAsia="zh-CN"/>
        </w:rPr>
        <w:t>翻新报价中包括的一些设备</w:t>
      </w:r>
      <w:r w:rsidR="002D2FDF">
        <w:rPr>
          <w:rFonts w:hint="eastAsia"/>
          <w:sz w:val="24"/>
          <w:szCs w:val="24"/>
          <w:lang w:val="en-CA" w:eastAsia="zh-CN"/>
        </w:rPr>
        <w:t>（</w:t>
      </w:r>
      <w:r w:rsidRPr="00834ABE">
        <w:rPr>
          <w:rFonts w:hint="eastAsia"/>
          <w:sz w:val="24"/>
          <w:szCs w:val="24"/>
          <w:lang w:val="en-CA" w:eastAsia="zh-CN"/>
        </w:rPr>
        <w:t>即</w:t>
      </w:r>
      <w:r w:rsidR="009079C5" w:rsidRPr="00834ABE">
        <w:rPr>
          <w:rFonts w:hint="eastAsia"/>
          <w:sz w:val="24"/>
          <w:szCs w:val="24"/>
          <w:lang w:val="en-CA" w:eastAsia="zh-CN"/>
        </w:rPr>
        <w:t>氢氟酸</w:t>
      </w:r>
      <w:r w:rsidRPr="00834ABE">
        <w:rPr>
          <w:rFonts w:hint="eastAsia"/>
          <w:sz w:val="24"/>
          <w:szCs w:val="24"/>
          <w:lang w:val="en-CA" w:eastAsia="zh-CN"/>
        </w:rPr>
        <w:t>循环泵</w:t>
      </w:r>
      <w:r w:rsidR="000E75DE" w:rsidRPr="00834ABE">
        <w:rPr>
          <w:rFonts w:hint="eastAsia"/>
          <w:sz w:val="24"/>
          <w:szCs w:val="24"/>
          <w:lang w:val="en-CA" w:eastAsia="zh-CN"/>
        </w:rPr>
        <w:t>、</w:t>
      </w:r>
      <w:r w:rsidRPr="00834ABE">
        <w:rPr>
          <w:rFonts w:hint="eastAsia"/>
          <w:sz w:val="24"/>
          <w:szCs w:val="24"/>
          <w:lang w:val="en-CA" w:eastAsia="zh-CN"/>
        </w:rPr>
        <w:t>液体循环泵</w:t>
      </w:r>
      <w:r w:rsidR="000E75DE" w:rsidRPr="00834ABE">
        <w:rPr>
          <w:rFonts w:hint="eastAsia"/>
          <w:sz w:val="24"/>
          <w:szCs w:val="24"/>
          <w:lang w:val="en-CA" w:eastAsia="zh-CN"/>
        </w:rPr>
        <w:t>、</w:t>
      </w:r>
      <w:r w:rsidRPr="00834ABE">
        <w:rPr>
          <w:rFonts w:hint="eastAsia"/>
          <w:sz w:val="24"/>
          <w:szCs w:val="24"/>
          <w:lang w:val="en-CA" w:eastAsia="zh-CN"/>
        </w:rPr>
        <w:t>手动阀和配件</w:t>
      </w:r>
      <w:r w:rsidR="000E75DE" w:rsidRPr="00834ABE">
        <w:rPr>
          <w:rFonts w:hint="eastAsia"/>
          <w:sz w:val="24"/>
          <w:szCs w:val="24"/>
          <w:lang w:val="en-CA" w:eastAsia="zh-CN"/>
        </w:rPr>
        <w:t>、</w:t>
      </w:r>
      <w:r w:rsidRPr="00834ABE">
        <w:rPr>
          <w:rFonts w:hint="eastAsia"/>
          <w:sz w:val="24"/>
          <w:szCs w:val="24"/>
          <w:lang w:val="en-CA" w:eastAsia="zh-CN"/>
        </w:rPr>
        <w:t>管道维修和改造材料</w:t>
      </w:r>
      <w:r w:rsidR="002D2FDF">
        <w:rPr>
          <w:rFonts w:hint="eastAsia"/>
          <w:sz w:val="24"/>
          <w:szCs w:val="24"/>
          <w:lang w:val="en-CA" w:eastAsia="zh-CN"/>
        </w:rPr>
        <w:t>）</w:t>
      </w:r>
      <w:r w:rsidR="000E75DE" w:rsidRPr="00834ABE">
        <w:rPr>
          <w:rFonts w:hint="eastAsia"/>
          <w:sz w:val="24"/>
          <w:szCs w:val="24"/>
          <w:lang w:val="en-CA" w:eastAsia="zh-CN"/>
        </w:rPr>
        <w:t>在当地购买可能更便宜</w:t>
      </w:r>
      <w:r w:rsidRPr="00834ABE">
        <w:rPr>
          <w:rFonts w:hint="eastAsia"/>
          <w:sz w:val="24"/>
          <w:szCs w:val="24"/>
          <w:lang w:val="en-CA" w:eastAsia="zh-CN"/>
        </w:rPr>
        <w:t>。此外</w:t>
      </w:r>
      <w:r w:rsidR="000E75DE" w:rsidRPr="00834ABE">
        <w:rPr>
          <w:rFonts w:hint="eastAsia"/>
          <w:sz w:val="24"/>
          <w:szCs w:val="24"/>
          <w:lang w:val="en-CA" w:eastAsia="zh-CN"/>
        </w:rPr>
        <w:t>备件只</w:t>
      </w:r>
      <w:r w:rsidRPr="00834ABE">
        <w:rPr>
          <w:rFonts w:hint="eastAsia"/>
          <w:sz w:val="24"/>
          <w:szCs w:val="24"/>
          <w:lang w:val="en-CA" w:eastAsia="zh-CN"/>
        </w:rPr>
        <w:t>需</w:t>
      </w:r>
      <w:r w:rsidR="000E75DE" w:rsidRPr="00834ABE">
        <w:rPr>
          <w:rFonts w:hint="eastAsia"/>
          <w:sz w:val="24"/>
          <w:szCs w:val="24"/>
          <w:lang w:val="en-CA" w:eastAsia="zh-CN"/>
        </w:rPr>
        <w:t>4</w:t>
      </w:r>
      <w:r w:rsidRPr="00834ABE">
        <w:rPr>
          <w:rFonts w:hint="eastAsia"/>
          <w:sz w:val="24"/>
          <w:szCs w:val="24"/>
          <w:lang w:val="en-CA" w:eastAsia="zh-CN"/>
        </w:rPr>
        <w:t>年而不是</w:t>
      </w:r>
      <w:r w:rsidRPr="00834ABE">
        <w:rPr>
          <w:rFonts w:hint="eastAsia"/>
          <w:sz w:val="24"/>
          <w:szCs w:val="24"/>
          <w:lang w:val="en-CA" w:eastAsia="zh-CN"/>
        </w:rPr>
        <w:t>10</w:t>
      </w:r>
      <w:r w:rsidRPr="00834ABE">
        <w:rPr>
          <w:rFonts w:hint="eastAsia"/>
          <w:sz w:val="24"/>
          <w:szCs w:val="24"/>
          <w:lang w:val="en-CA" w:eastAsia="zh-CN"/>
        </w:rPr>
        <w:lastRenderedPageBreak/>
        <w:t>年。因此，秘书处</w:t>
      </w:r>
      <w:r w:rsidR="000E75DE" w:rsidRPr="00834ABE">
        <w:rPr>
          <w:rFonts w:hint="eastAsia"/>
          <w:sz w:val="24"/>
          <w:szCs w:val="24"/>
          <w:lang w:val="en-CA" w:eastAsia="zh-CN"/>
        </w:rPr>
        <w:t>的</w:t>
      </w:r>
      <w:r w:rsidRPr="00834ABE">
        <w:rPr>
          <w:rFonts w:hint="eastAsia"/>
          <w:sz w:val="24"/>
          <w:szCs w:val="24"/>
          <w:lang w:val="en-CA" w:eastAsia="zh-CN"/>
        </w:rPr>
        <w:t>估计费用</w:t>
      </w:r>
      <w:r w:rsidR="000E75DE" w:rsidRPr="00834ABE">
        <w:rPr>
          <w:rFonts w:hint="eastAsia"/>
          <w:sz w:val="24"/>
          <w:szCs w:val="24"/>
          <w:lang w:val="en-CA" w:eastAsia="zh-CN"/>
        </w:rPr>
        <w:t>是所</w:t>
      </w:r>
      <w:r w:rsidR="009D7249" w:rsidRPr="00834ABE">
        <w:rPr>
          <w:rFonts w:hint="eastAsia"/>
          <w:sz w:val="24"/>
          <w:szCs w:val="24"/>
          <w:lang w:val="en-CA" w:eastAsia="zh-CN"/>
        </w:rPr>
        <w:t>提案</w:t>
      </w:r>
      <w:r w:rsidRPr="00834ABE">
        <w:rPr>
          <w:rFonts w:hint="eastAsia"/>
          <w:sz w:val="24"/>
          <w:szCs w:val="24"/>
          <w:lang w:val="en-CA" w:eastAsia="zh-CN"/>
        </w:rPr>
        <w:t>费用的</w:t>
      </w:r>
      <w:r w:rsidRPr="00834ABE">
        <w:rPr>
          <w:rFonts w:hint="eastAsia"/>
          <w:sz w:val="24"/>
          <w:szCs w:val="24"/>
          <w:lang w:val="en-CA" w:eastAsia="zh-CN"/>
        </w:rPr>
        <w:t>95</w:t>
      </w:r>
      <w:r w:rsidRPr="00834ABE">
        <w:rPr>
          <w:rFonts w:hint="eastAsia"/>
          <w:sz w:val="24"/>
          <w:szCs w:val="24"/>
          <w:lang w:val="en-CA" w:eastAsia="zh-CN"/>
        </w:rPr>
        <w:t>％</w:t>
      </w:r>
      <w:r w:rsidR="002D2FDF">
        <w:rPr>
          <w:rFonts w:hint="eastAsia"/>
          <w:sz w:val="24"/>
          <w:szCs w:val="24"/>
          <w:lang w:val="en-CA" w:eastAsia="zh-CN"/>
        </w:rPr>
        <w:t>（</w:t>
      </w:r>
      <w:r w:rsidRPr="00834ABE">
        <w:rPr>
          <w:rFonts w:hint="eastAsia"/>
          <w:sz w:val="24"/>
          <w:szCs w:val="24"/>
          <w:lang w:val="en-CA" w:eastAsia="zh-CN"/>
        </w:rPr>
        <w:t>即</w:t>
      </w:r>
      <w:r w:rsidRPr="00834ABE">
        <w:rPr>
          <w:rFonts w:hint="eastAsia"/>
          <w:sz w:val="24"/>
          <w:szCs w:val="24"/>
          <w:lang w:val="en-CA" w:eastAsia="zh-CN"/>
        </w:rPr>
        <w:t>871</w:t>
      </w:r>
      <w:r w:rsidR="000E75DE" w:rsidRPr="00834ABE">
        <w:rPr>
          <w:sz w:val="24"/>
          <w:szCs w:val="24"/>
          <w:lang w:val="en-CA" w:eastAsia="zh-CN"/>
        </w:rPr>
        <w:t>,</w:t>
      </w:r>
      <w:r w:rsidRPr="00834ABE">
        <w:rPr>
          <w:rFonts w:hint="eastAsia"/>
          <w:sz w:val="24"/>
          <w:szCs w:val="24"/>
          <w:lang w:val="en-CA" w:eastAsia="zh-CN"/>
        </w:rPr>
        <w:t>111</w:t>
      </w:r>
      <w:r w:rsidRPr="00834ABE">
        <w:rPr>
          <w:rFonts w:hint="eastAsia"/>
          <w:sz w:val="24"/>
          <w:szCs w:val="24"/>
          <w:lang w:val="en-CA" w:eastAsia="zh-CN"/>
        </w:rPr>
        <w:t>美元</w:t>
      </w:r>
      <w:r w:rsidR="002D2FDF">
        <w:rPr>
          <w:rFonts w:hint="eastAsia"/>
          <w:sz w:val="24"/>
          <w:szCs w:val="24"/>
          <w:lang w:val="en-CA" w:eastAsia="zh-CN"/>
        </w:rPr>
        <w:t>）</w:t>
      </w:r>
      <w:r w:rsidR="008B1C4A" w:rsidRPr="00834ABE">
        <w:rPr>
          <w:sz w:val="24"/>
          <w:szCs w:val="24"/>
          <w:lang w:val="en-CA" w:eastAsia="zh-CN"/>
        </w:rPr>
        <w:t>；</w:t>
      </w:r>
    </w:p>
    <w:p w14:paraId="3CFD039B" w14:textId="2631F5D2" w:rsidR="003A54C3" w:rsidRPr="00834ABE" w:rsidRDefault="003A54C3" w:rsidP="008425E2">
      <w:pPr>
        <w:pStyle w:val="Heading2"/>
        <w:numPr>
          <w:ilvl w:val="1"/>
          <w:numId w:val="13"/>
        </w:numPr>
        <w:tabs>
          <w:tab w:val="clear" w:pos="8640"/>
        </w:tabs>
        <w:ind w:left="1440"/>
        <w:rPr>
          <w:sz w:val="24"/>
          <w:szCs w:val="24"/>
          <w:lang w:val="en-CA" w:eastAsia="zh-CN"/>
        </w:rPr>
      </w:pPr>
      <w:r w:rsidRPr="00834ABE">
        <w:rPr>
          <w:rFonts w:hint="eastAsia"/>
          <w:sz w:val="24"/>
          <w:szCs w:val="24"/>
          <w:lang w:val="en-CA" w:eastAsia="zh-CN"/>
        </w:rPr>
        <w:t>安装</w:t>
      </w:r>
      <w:r w:rsidR="000E75DE" w:rsidRPr="00834ABE">
        <w:rPr>
          <w:rFonts w:hint="eastAsia"/>
          <w:sz w:val="24"/>
          <w:szCs w:val="24"/>
          <w:lang w:val="en-CA" w:eastAsia="zh-CN"/>
        </w:rPr>
        <w:t>、试车、</w:t>
      </w:r>
      <w:r w:rsidRPr="00834ABE">
        <w:rPr>
          <w:rFonts w:hint="eastAsia"/>
          <w:sz w:val="24"/>
          <w:szCs w:val="24"/>
          <w:lang w:val="en-CA" w:eastAsia="zh-CN"/>
        </w:rPr>
        <w:t>启动</w:t>
      </w:r>
      <w:r w:rsidR="00D82C9B" w:rsidRPr="00834ABE">
        <w:rPr>
          <w:rFonts w:hint="eastAsia"/>
          <w:sz w:val="24"/>
          <w:szCs w:val="24"/>
          <w:lang w:val="en-CA" w:eastAsia="zh-CN"/>
        </w:rPr>
        <w:t>费用</w:t>
      </w:r>
      <w:r w:rsidRPr="00834ABE">
        <w:rPr>
          <w:rFonts w:hint="eastAsia"/>
          <w:sz w:val="24"/>
          <w:szCs w:val="24"/>
          <w:lang w:val="en-CA" w:eastAsia="zh-CN"/>
        </w:rPr>
        <w:t>包括</w:t>
      </w:r>
      <w:r w:rsidRPr="00834ABE">
        <w:rPr>
          <w:rFonts w:hint="eastAsia"/>
          <w:sz w:val="24"/>
          <w:szCs w:val="24"/>
          <w:lang w:val="en-CA" w:eastAsia="zh-CN"/>
        </w:rPr>
        <w:t>SGL</w:t>
      </w:r>
      <w:r w:rsidRPr="00834ABE">
        <w:rPr>
          <w:rFonts w:hint="eastAsia"/>
          <w:sz w:val="24"/>
          <w:szCs w:val="24"/>
          <w:lang w:val="en-CA" w:eastAsia="zh-CN"/>
        </w:rPr>
        <w:t>主管钳工和主管工程师</w:t>
      </w:r>
      <w:r w:rsidR="00D82C9B" w:rsidRPr="00834ABE">
        <w:rPr>
          <w:rFonts w:hint="eastAsia"/>
          <w:sz w:val="24"/>
          <w:szCs w:val="24"/>
          <w:lang w:val="en-CA" w:eastAsia="zh-CN"/>
        </w:rPr>
        <w:t>驻场两周</w:t>
      </w:r>
      <w:r w:rsidRPr="00834ABE">
        <w:rPr>
          <w:rFonts w:hint="eastAsia"/>
          <w:sz w:val="24"/>
          <w:szCs w:val="24"/>
          <w:lang w:val="en-CA" w:eastAsia="zh-CN"/>
        </w:rPr>
        <w:t>。鉴于拟议的每日人工费与联合国规则允许的</w:t>
      </w:r>
      <w:r w:rsidR="00D82C9B" w:rsidRPr="00834ABE">
        <w:rPr>
          <w:rFonts w:hint="eastAsia"/>
          <w:sz w:val="24"/>
          <w:szCs w:val="24"/>
          <w:lang w:val="en-CA" w:eastAsia="zh-CN"/>
        </w:rPr>
        <w:t>每日</w:t>
      </w:r>
      <w:r w:rsidRPr="00834ABE">
        <w:rPr>
          <w:rFonts w:hint="eastAsia"/>
          <w:sz w:val="24"/>
          <w:szCs w:val="24"/>
          <w:lang w:val="en-CA" w:eastAsia="zh-CN"/>
        </w:rPr>
        <w:t>人工费</w:t>
      </w:r>
      <w:r w:rsidR="00465B69">
        <w:rPr>
          <w:rFonts w:hint="eastAsia"/>
          <w:sz w:val="24"/>
          <w:szCs w:val="24"/>
          <w:lang w:val="en-CA" w:eastAsia="zh-CN"/>
        </w:rPr>
        <w:t>之间</w:t>
      </w:r>
      <w:r w:rsidRPr="00834ABE">
        <w:rPr>
          <w:rFonts w:hint="eastAsia"/>
          <w:sz w:val="24"/>
          <w:szCs w:val="24"/>
          <w:lang w:val="en-CA" w:eastAsia="zh-CN"/>
        </w:rPr>
        <w:t>存在</w:t>
      </w:r>
      <w:r w:rsidR="00D82C9B" w:rsidRPr="00834ABE">
        <w:rPr>
          <w:rFonts w:hint="eastAsia"/>
          <w:sz w:val="24"/>
          <w:szCs w:val="24"/>
          <w:lang w:val="en-CA" w:eastAsia="zh-CN"/>
        </w:rPr>
        <w:t>很大</w:t>
      </w:r>
      <w:r w:rsidRPr="00834ABE">
        <w:rPr>
          <w:rFonts w:hint="eastAsia"/>
          <w:sz w:val="24"/>
          <w:szCs w:val="24"/>
          <w:lang w:val="en-CA" w:eastAsia="zh-CN"/>
        </w:rPr>
        <w:t>差异</w:t>
      </w:r>
      <w:r w:rsidR="002D2FDF">
        <w:rPr>
          <w:rFonts w:hint="eastAsia"/>
          <w:sz w:val="24"/>
          <w:szCs w:val="24"/>
          <w:lang w:val="en-CA" w:eastAsia="zh-CN"/>
        </w:rPr>
        <w:t>（</w:t>
      </w:r>
      <w:r w:rsidR="0077522B" w:rsidRPr="00834ABE">
        <w:rPr>
          <w:rFonts w:hint="eastAsia"/>
          <w:sz w:val="24"/>
          <w:szCs w:val="24"/>
          <w:lang w:val="en-CA" w:eastAsia="zh-CN"/>
        </w:rPr>
        <w:t>大约高三倍</w:t>
      </w:r>
      <w:r w:rsidR="002D2FDF">
        <w:rPr>
          <w:rFonts w:hint="eastAsia"/>
          <w:sz w:val="24"/>
          <w:szCs w:val="24"/>
          <w:lang w:val="en-CA" w:eastAsia="zh-CN"/>
        </w:rPr>
        <w:t>）</w:t>
      </w:r>
      <w:r w:rsidRPr="00834ABE">
        <w:rPr>
          <w:rFonts w:hint="eastAsia"/>
          <w:sz w:val="24"/>
          <w:szCs w:val="24"/>
          <w:lang w:val="en-CA" w:eastAsia="zh-CN"/>
        </w:rPr>
        <w:t>，并且包括商务舱旅行，</w:t>
      </w:r>
      <w:r w:rsidR="00D82C9B" w:rsidRPr="00834ABE">
        <w:rPr>
          <w:rFonts w:hint="eastAsia"/>
          <w:sz w:val="24"/>
          <w:szCs w:val="24"/>
          <w:lang w:val="en-CA" w:eastAsia="zh-CN"/>
        </w:rPr>
        <w:t>对</w:t>
      </w:r>
      <w:r w:rsidRPr="00834ABE">
        <w:rPr>
          <w:rFonts w:hint="eastAsia"/>
          <w:sz w:val="24"/>
          <w:szCs w:val="24"/>
          <w:lang w:val="en-CA" w:eastAsia="zh-CN"/>
        </w:rPr>
        <w:t>这些费用</w:t>
      </w:r>
      <w:r w:rsidR="00D82C9B" w:rsidRPr="00834ABE">
        <w:rPr>
          <w:rFonts w:hint="eastAsia"/>
          <w:sz w:val="24"/>
          <w:szCs w:val="24"/>
          <w:lang w:val="en-CA" w:eastAsia="zh-CN"/>
        </w:rPr>
        <w:t>作了</w:t>
      </w:r>
      <w:r w:rsidRPr="00834ABE">
        <w:rPr>
          <w:rFonts w:hint="eastAsia"/>
          <w:sz w:val="24"/>
          <w:szCs w:val="24"/>
          <w:lang w:val="en-CA" w:eastAsia="zh-CN"/>
        </w:rPr>
        <w:t>14</w:t>
      </w:r>
      <w:r w:rsidRPr="00834ABE">
        <w:rPr>
          <w:rFonts w:hint="eastAsia"/>
          <w:sz w:val="24"/>
          <w:szCs w:val="24"/>
          <w:lang w:val="en-CA" w:eastAsia="zh-CN"/>
        </w:rPr>
        <w:t>％</w:t>
      </w:r>
      <w:r w:rsidR="00D82C9B" w:rsidRPr="00834ABE">
        <w:rPr>
          <w:rFonts w:hint="eastAsia"/>
          <w:sz w:val="24"/>
          <w:szCs w:val="24"/>
          <w:lang w:val="en-CA" w:eastAsia="zh-CN"/>
        </w:rPr>
        <w:t>的调整</w:t>
      </w:r>
      <w:r w:rsidR="008B1C4A" w:rsidRPr="00834ABE">
        <w:rPr>
          <w:rFonts w:hint="eastAsia"/>
          <w:sz w:val="24"/>
          <w:szCs w:val="24"/>
          <w:lang w:val="en-CA" w:eastAsia="zh-CN"/>
        </w:rPr>
        <w:t>；</w:t>
      </w:r>
    </w:p>
    <w:p w14:paraId="5180138B" w14:textId="06EC3C97" w:rsidR="003A54C3" w:rsidRPr="00834ABE" w:rsidRDefault="003A54C3" w:rsidP="008425E2">
      <w:pPr>
        <w:pStyle w:val="Heading2"/>
        <w:numPr>
          <w:ilvl w:val="1"/>
          <w:numId w:val="13"/>
        </w:numPr>
        <w:tabs>
          <w:tab w:val="clear" w:pos="8640"/>
        </w:tabs>
        <w:ind w:left="1440"/>
        <w:rPr>
          <w:sz w:val="24"/>
          <w:szCs w:val="24"/>
          <w:lang w:val="en-CA" w:eastAsia="zh-CN"/>
        </w:rPr>
      </w:pPr>
      <w:r w:rsidRPr="00834ABE">
        <w:rPr>
          <w:rFonts w:hint="eastAsia"/>
          <w:sz w:val="24"/>
          <w:szCs w:val="24"/>
          <w:lang w:val="en-CA" w:eastAsia="zh-CN"/>
        </w:rPr>
        <w:t>可购买</w:t>
      </w:r>
      <w:r w:rsidR="0077522B" w:rsidRPr="00834ABE">
        <w:rPr>
          <w:rFonts w:hint="eastAsia"/>
          <w:sz w:val="24"/>
          <w:szCs w:val="24"/>
          <w:lang w:val="en-CA" w:eastAsia="zh-CN"/>
        </w:rPr>
        <w:t>变压吸附</w:t>
      </w:r>
      <w:r w:rsidRPr="00834ABE">
        <w:rPr>
          <w:rFonts w:hint="eastAsia"/>
          <w:sz w:val="24"/>
          <w:szCs w:val="24"/>
          <w:lang w:val="en-CA" w:eastAsia="zh-CN"/>
        </w:rPr>
        <w:t>氧气发生器</w:t>
      </w:r>
      <w:r w:rsidR="00611BE6">
        <w:rPr>
          <w:rFonts w:hint="eastAsia"/>
          <w:sz w:val="24"/>
          <w:szCs w:val="24"/>
          <w:lang w:val="en-CA" w:eastAsia="zh-CN"/>
        </w:rPr>
        <w:t>用</w:t>
      </w:r>
      <w:r w:rsidRPr="00834ABE">
        <w:rPr>
          <w:rFonts w:hint="eastAsia"/>
          <w:sz w:val="24"/>
          <w:szCs w:val="24"/>
          <w:lang w:val="en-CA" w:eastAsia="zh-CN"/>
        </w:rPr>
        <w:t>的沸石</w:t>
      </w:r>
      <w:r w:rsidR="0077522B" w:rsidRPr="00834ABE">
        <w:rPr>
          <w:rFonts w:hint="eastAsia"/>
          <w:sz w:val="24"/>
          <w:szCs w:val="24"/>
          <w:lang w:val="en-CA" w:eastAsia="zh-CN"/>
        </w:rPr>
        <w:t>，也可</w:t>
      </w:r>
      <w:r w:rsidRPr="00834ABE">
        <w:rPr>
          <w:rFonts w:hint="eastAsia"/>
          <w:sz w:val="24"/>
          <w:szCs w:val="24"/>
          <w:lang w:val="en-CA" w:eastAsia="zh-CN"/>
        </w:rPr>
        <w:t>购买氧气，但不必两者</w:t>
      </w:r>
      <w:r w:rsidR="0077522B" w:rsidRPr="00834ABE">
        <w:rPr>
          <w:rFonts w:hint="eastAsia"/>
          <w:sz w:val="24"/>
          <w:szCs w:val="24"/>
          <w:lang w:val="en-CA" w:eastAsia="zh-CN"/>
        </w:rPr>
        <w:t>都买</w:t>
      </w:r>
      <w:r w:rsidRPr="00834ABE">
        <w:rPr>
          <w:rFonts w:hint="eastAsia"/>
          <w:sz w:val="24"/>
          <w:szCs w:val="24"/>
          <w:lang w:val="en-CA" w:eastAsia="zh-CN"/>
        </w:rPr>
        <w:t>。秘书处在计算</w:t>
      </w:r>
      <w:r w:rsidR="0077522B" w:rsidRPr="00834ABE">
        <w:rPr>
          <w:rFonts w:hint="eastAsia"/>
          <w:sz w:val="24"/>
          <w:szCs w:val="24"/>
          <w:lang w:val="en-CA" w:eastAsia="zh-CN"/>
        </w:rPr>
        <w:t>增支经营</w:t>
      </w:r>
      <w:r w:rsidR="008B1C4A" w:rsidRPr="00834ABE">
        <w:rPr>
          <w:rFonts w:hint="eastAsia"/>
          <w:sz w:val="24"/>
          <w:szCs w:val="24"/>
          <w:lang w:val="en-CA" w:eastAsia="zh-CN"/>
        </w:rPr>
        <w:t>费用</w:t>
      </w:r>
      <w:r w:rsidRPr="00834ABE">
        <w:rPr>
          <w:rFonts w:hint="eastAsia"/>
          <w:sz w:val="24"/>
          <w:szCs w:val="24"/>
          <w:lang w:val="en-CA" w:eastAsia="zh-CN"/>
        </w:rPr>
        <w:t>时</w:t>
      </w:r>
      <w:r w:rsidR="0077522B" w:rsidRPr="00834ABE">
        <w:rPr>
          <w:rFonts w:hint="eastAsia"/>
          <w:sz w:val="24"/>
          <w:szCs w:val="24"/>
          <w:lang w:val="en-CA" w:eastAsia="zh-CN"/>
        </w:rPr>
        <w:t>列进了</w:t>
      </w:r>
      <w:r w:rsidRPr="00834ABE">
        <w:rPr>
          <w:rFonts w:hint="eastAsia"/>
          <w:sz w:val="24"/>
          <w:szCs w:val="24"/>
          <w:lang w:val="en-CA" w:eastAsia="zh-CN"/>
        </w:rPr>
        <w:t>氧气</w:t>
      </w:r>
      <w:r w:rsidR="008B1C4A" w:rsidRPr="00834ABE">
        <w:rPr>
          <w:rFonts w:hint="eastAsia"/>
          <w:sz w:val="24"/>
          <w:szCs w:val="24"/>
          <w:lang w:val="en-CA" w:eastAsia="zh-CN"/>
        </w:rPr>
        <w:t>费用</w:t>
      </w:r>
      <w:r w:rsidRPr="00834ABE">
        <w:rPr>
          <w:rFonts w:hint="eastAsia"/>
          <w:sz w:val="24"/>
          <w:szCs w:val="24"/>
          <w:lang w:val="en-CA" w:eastAsia="zh-CN"/>
        </w:rPr>
        <w:t>，因此</w:t>
      </w:r>
      <w:r w:rsidRPr="00834ABE">
        <w:rPr>
          <w:rFonts w:hint="eastAsia"/>
          <w:sz w:val="24"/>
          <w:szCs w:val="24"/>
          <w:lang w:val="en-CA" w:eastAsia="zh-CN"/>
        </w:rPr>
        <w:t>1.8</w:t>
      </w:r>
      <w:r w:rsidR="0077522B" w:rsidRPr="00834ABE">
        <w:rPr>
          <w:rFonts w:hint="eastAsia"/>
          <w:sz w:val="24"/>
          <w:szCs w:val="24"/>
          <w:lang w:val="en-CA" w:eastAsia="zh-CN"/>
        </w:rPr>
        <w:t>公吨</w:t>
      </w:r>
      <w:r w:rsidRPr="00834ABE">
        <w:rPr>
          <w:rFonts w:hint="eastAsia"/>
          <w:sz w:val="24"/>
          <w:szCs w:val="24"/>
          <w:lang w:val="en-CA" w:eastAsia="zh-CN"/>
        </w:rPr>
        <w:t>沸石不是</w:t>
      </w:r>
      <w:r w:rsidR="0077522B" w:rsidRPr="00834ABE">
        <w:rPr>
          <w:rFonts w:hint="eastAsia"/>
          <w:sz w:val="24"/>
          <w:szCs w:val="24"/>
          <w:lang w:val="en-CA" w:eastAsia="zh-CN"/>
        </w:rPr>
        <w:t>增支</w:t>
      </w:r>
      <w:r w:rsidR="008B1C4A" w:rsidRPr="00834ABE">
        <w:rPr>
          <w:rFonts w:hint="eastAsia"/>
          <w:sz w:val="24"/>
          <w:szCs w:val="24"/>
          <w:lang w:val="en-CA" w:eastAsia="zh-CN"/>
        </w:rPr>
        <w:t>；</w:t>
      </w:r>
    </w:p>
    <w:p w14:paraId="397AAB37" w14:textId="4A326959" w:rsidR="003A54C3" w:rsidRPr="00834ABE" w:rsidRDefault="008C6C1D" w:rsidP="008425E2">
      <w:pPr>
        <w:pStyle w:val="Heading2"/>
        <w:numPr>
          <w:ilvl w:val="1"/>
          <w:numId w:val="13"/>
        </w:numPr>
        <w:tabs>
          <w:tab w:val="clear" w:pos="8640"/>
        </w:tabs>
        <w:ind w:left="1440"/>
        <w:rPr>
          <w:sz w:val="24"/>
          <w:szCs w:val="24"/>
          <w:lang w:val="en-CA" w:eastAsia="zh-CN"/>
        </w:rPr>
      </w:pPr>
      <w:r w:rsidRPr="00834ABE">
        <w:rPr>
          <w:rFonts w:hint="eastAsia"/>
          <w:sz w:val="24"/>
          <w:szCs w:val="24"/>
          <w:lang w:val="en-CA" w:eastAsia="zh-CN"/>
        </w:rPr>
        <w:t>任</w:t>
      </w:r>
      <w:r w:rsidR="003A54C3" w:rsidRPr="00834ABE">
        <w:rPr>
          <w:rFonts w:hint="eastAsia"/>
          <w:sz w:val="24"/>
          <w:szCs w:val="24"/>
          <w:lang w:val="en-CA" w:eastAsia="zh-CN"/>
        </w:rPr>
        <w:t>选</w:t>
      </w:r>
      <w:r w:rsidR="002D2FDF">
        <w:rPr>
          <w:rFonts w:hint="eastAsia"/>
          <w:sz w:val="24"/>
          <w:szCs w:val="24"/>
          <w:lang w:val="en-CA" w:eastAsia="zh-CN"/>
        </w:rPr>
        <w:t>（</w:t>
      </w:r>
      <w:r w:rsidR="0077522B" w:rsidRPr="00834ABE">
        <w:rPr>
          <w:rFonts w:hint="eastAsia"/>
          <w:sz w:val="24"/>
          <w:szCs w:val="24"/>
          <w:lang w:val="en-CA" w:eastAsia="zh-CN"/>
        </w:rPr>
        <w:t>聚四氟乙烯</w:t>
      </w:r>
      <w:r w:rsidR="003A54C3" w:rsidRPr="00834ABE">
        <w:rPr>
          <w:rFonts w:hint="eastAsia"/>
          <w:sz w:val="24"/>
          <w:szCs w:val="24"/>
          <w:lang w:val="en-CA" w:eastAsia="zh-CN"/>
        </w:rPr>
        <w:t>衬里</w:t>
      </w:r>
      <w:r w:rsidR="002D2FDF">
        <w:rPr>
          <w:rFonts w:hint="eastAsia"/>
          <w:sz w:val="24"/>
          <w:szCs w:val="24"/>
          <w:lang w:val="en-CA" w:eastAsia="zh-CN"/>
        </w:rPr>
        <w:t>）</w:t>
      </w:r>
      <w:r w:rsidR="008944A6" w:rsidRPr="00834ABE">
        <w:rPr>
          <w:rFonts w:hint="eastAsia"/>
          <w:sz w:val="24"/>
          <w:szCs w:val="24"/>
          <w:lang w:val="en-CA" w:eastAsia="zh-CN"/>
        </w:rPr>
        <w:t>最后排气</w:t>
      </w:r>
      <w:r w:rsidR="003A54C3" w:rsidRPr="00834ABE">
        <w:rPr>
          <w:rFonts w:hint="eastAsia"/>
          <w:sz w:val="24"/>
          <w:szCs w:val="24"/>
          <w:lang w:val="en-CA" w:eastAsia="zh-CN"/>
        </w:rPr>
        <w:t>洗涤器不是</w:t>
      </w:r>
      <w:r w:rsidRPr="00834ABE">
        <w:rPr>
          <w:rFonts w:hint="eastAsia"/>
          <w:sz w:val="24"/>
          <w:szCs w:val="24"/>
          <w:lang w:val="en-CA" w:eastAsia="zh-CN"/>
        </w:rPr>
        <w:t>增支</w:t>
      </w:r>
      <w:r w:rsidR="003A54C3" w:rsidRPr="00834ABE">
        <w:rPr>
          <w:rFonts w:hint="eastAsia"/>
          <w:sz w:val="24"/>
          <w:szCs w:val="24"/>
          <w:lang w:val="en-CA" w:eastAsia="zh-CN"/>
        </w:rPr>
        <w:t>，因为翻新报价已包括</w:t>
      </w:r>
      <w:r w:rsidR="002D2FDF">
        <w:rPr>
          <w:rFonts w:hint="eastAsia"/>
          <w:sz w:val="24"/>
          <w:szCs w:val="24"/>
          <w:lang w:val="en-CA" w:eastAsia="zh-CN"/>
        </w:rPr>
        <w:t>（</w:t>
      </w:r>
      <w:r w:rsidR="003A54C3" w:rsidRPr="00834ABE">
        <w:rPr>
          <w:rFonts w:hint="eastAsia"/>
          <w:sz w:val="24"/>
          <w:szCs w:val="24"/>
          <w:lang w:val="en-CA" w:eastAsia="zh-CN"/>
        </w:rPr>
        <w:t>橡胶衬里</w:t>
      </w:r>
      <w:r w:rsidR="002D2FDF">
        <w:rPr>
          <w:rFonts w:hint="eastAsia"/>
          <w:sz w:val="24"/>
          <w:szCs w:val="24"/>
          <w:lang w:val="en-CA" w:eastAsia="zh-CN"/>
        </w:rPr>
        <w:t>）</w:t>
      </w:r>
      <w:r w:rsidR="008944A6" w:rsidRPr="00834ABE">
        <w:rPr>
          <w:rFonts w:hint="eastAsia"/>
          <w:sz w:val="24"/>
          <w:szCs w:val="24"/>
          <w:lang w:val="en-CA" w:eastAsia="zh-CN"/>
        </w:rPr>
        <w:t>最后排气</w:t>
      </w:r>
      <w:r w:rsidR="003A54C3" w:rsidRPr="00834ABE">
        <w:rPr>
          <w:rFonts w:hint="eastAsia"/>
          <w:sz w:val="24"/>
          <w:szCs w:val="24"/>
          <w:lang w:val="en-CA" w:eastAsia="zh-CN"/>
        </w:rPr>
        <w:t>洗涤器</w:t>
      </w:r>
      <w:r w:rsidR="008B1C4A" w:rsidRPr="00834ABE">
        <w:rPr>
          <w:rFonts w:hint="eastAsia"/>
          <w:sz w:val="24"/>
          <w:szCs w:val="24"/>
          <w:lang w:val="en-CA" w:eastAsia="zh-CN"/>
        </w:rPr>
        <w:t>；</w:t>
      </w:r>
    </w:p>
    <w:p w14:paraId="32073027" w14:textId="7A474FF1" w:rsidR="003A54C3" w:rsidRPr="00834ABE" w:rsidRDefault="008C6C1D" w:rsidP="008425E2">
      <w:pPr>
        <w:pStyle w:val="Heading2"/>
        <w:numPr>
          <w:ilvl w:val="1"/>
          <w:numId w:val="13"/>
        </w:numPr>
        <w:tabs>
          <w:tab w:val="clear" w:pos="8640"/>
        </w:tabs>
        <w:ind w:left="1440"/>
        <w:rPr>
          <w:sz w:val="24"/>
          <w:szCs w:val="24"/>
          <w:lang w:val="en-CA" w:eastAsia="zh-CN"/>
        </w:rPr>
      </w:pPr>
      <w:r w:rsidRPr="00834ABE">
        <w:rPr>
          <w:rFonts w:hint="eastAsia"/>
          <w:sz w:val="24"/>
          <w:szCs w:val="24"/>
          <w:lang w:val="en-CA" w:eastAsia="zh-CN"/>
        </w:rPr>
        <w:t>将</w:t>
      </w:r>
      <w:r w:rsidR="003A54C3" w:rsidRPr="00834ABE">
        <w:rPr>
          <w:rFonts w:hint="eastAsia"/>
          <w:sz w:val="24"/>
          <w:szCs w:val="24"/>
          <w:lang w:val="en-CA" w:eastAsia="zh-CN"/>
        </w:rPr>
        <w:t>FIASA</w:t>
      </w:r>
      <w:r w:rsidR="003A54C3" w:rsidRPr="00834ABE">
        <w:rPr>
          <w:rFonts w:hint="eastAsia"/>
          <w:sz w:val="24"/>
          <w:szCs w:val="24"/>
          <w:lang w:val="en-CA" w:eastAsia="zh-CN"/>
        </w:rPr>
        <w:t>建造费用和建造低温储罐</w:t>
      </w:r>
      <w:r w:rsidR="008944A6" w:rsidRPr="00834ABE">
        <w:rPr>
          <w:rFonts w:hint="eastAsia"/>
          <w:sz w:val="24"/>
          <w:szCs w:val="24"/>
          <w:lang w:val="en-CA" w:eastAsia="zh-CN"/>
        </w:rPr>
        <w:t>工</w:t>
      </w:r>
      <w:r w:rsidRPr="00834ABE">
        <w:rPr>
          <w:rFonts w:hint="eastAsia"/>
          <w:sz w:val="24"/>
          <w:szCs w:val="24"/>
          <w:lang w:val="en-CA" w:eastAsia="zh-CN"/>
        </w:rPr>
        <w:t>房</w:t>
      </w:r>
      <w:r w:rsidR="003A54C3" w:rsidRPr="00834ABE">
        <w:rPr>
          <w:rFonts w:hint="eastAsia"/>
          <w:sz w:val="24"/>
          <w:szCs w:val="24"/>
          <w:lang w:val="en-CA" w:eastAsia="zh-CN"/>
        </w:rPr>
        <w:t>的费用</w:t>
      </w:r>
      <w:r w:rsidRPr="00834ABE">
        <w:rPr>
          <w:rFonts w:hint="eastAsia"/>
          <w:sz w:val="24"/>
          <w:szCs w:val="24"/>
          <w:lang w:val="en-CA" w:eastAsia="zh-CN"/>
        </w:rPr>
        <w:t>分别降至</w:t>
      </w:r>
      <w:r w:rsidR="003A54C3" w:rsidRPr="00834ABE">
        <w:rPr>
          <w:rFonts w:hint="eastAsia"/>
          <w:sz w:val="24"/>
          <w:szCs w:val="24"/>
          <w:lang w:val="en-CA" w:eastAsia="zh-CN"/>
        </w:rPr>
        <w:t>51,300</w:t>
      </w:r>
      <w:r w:rsidR="003A54C3" w:rsidRPr="00834ABE">
        <w:rPr>
          <w:rFonts w:hint="eastAsia"/>
          <w:sz w:val="24"/>
          <w:szCs w:val="24"/>
          <w:lang w:val="en-CA" w:eastAsia="zh-CN"/>
        </w:rPr>
        <w:t>美元和</w:t>
      </w:r>
      <w:r w:rsidR="003A54C3" w:rsidRPr="00834ABE">
        <w:rPr>
          <w:rFonts w:hint="eastAsia"/>
          <w:sz w:val="24"/>
          <w:szCs w:val="24"/>
          <w:lang w:val="en-CA" w:eastAsia="zh-CN"/>
        </w:rPr>
        <w:t>50,000</w:t>
      </w:r>
      <w:r w:rsidR="003A54C3" w:rsidRPr="00834ABE">
        <w:rPr>
          <w:rFonts w:hint="eastAsia"/>
          <w:sz w:val="24"/>
          <w:szCs w:val="24"/>
          <w:lang w:val="en-CA" w:eastAsia="zh-CN"/>
        </w:rPr>
        <w:t>美元</w:t>
      </w:r>
      <w:r w:rsidR="008B1C4A" w:rsidRPr="00834ABE">
        <w:rPr>
          <w:rFonts w:hint="eastAsia"/>
          <w:sz w:val="24"/>
          <w:szCs w:val="24"/>
          <w:lang w:val="en-CA" w:eastAsia="zh-CN"/>
        </w:rPr>
        <w:t>；</w:t>
      </w:r>
    </w:p>
    <w:p w14:paraId="5EA58811" w14:textId="7A2B40EB" w:rsidR="00345E62" w:rsidRPr="00834ABE" w:rsidRDefault="008C6C1D" w:rsidP="008425E2">
      <w:pPr>
        <w:pStyle w:val="Heading2"/>
        <w:numPr>
          <w:ilvl w:val="1"/>
          <w:numId w:val="13"/>
        </w:numPr>
        <w:tabs>
          <w:tab w:val="clear" w:pos="8640"/>
        </w:tabs>
        <w:ind w:left="1440"/>
        <w:rPr>
          <w:sz w:val="24"/>
          <w:szCs w:val="24"/>
          <w:lang w:val="en-CA" w:eastAsia="zh-CN"/>
        </w:rPr>
      </w:pPr>
      <w:r w:rsidRPr="00834ABE">
        <w:rPr>
          <w:rFonts w:hint="eastAsia"/>
          <w:sz w:val="24"/>
          <w:szCs w:val="24"/>
          <w:lang w:val="en-CA" w:eastAsia="zh-CN"/>
        </w:rPr>
        <w:t>一次性登记为</w:t>
      </w:r>
      <w:r w:rsidR="003A54C3" w:rsidRPr="00834ABE">
        <w:rPr>
          <w:rFonts w:hint="eastAsia"/>
          <w:sz w:val="24"/>
          <w:szCs w:val="24"/>
          <w:lang w:val="en-CA" w:eastAsia="zh-CN"/>
        </w:rPr>
        <w:t>危险废物产生</w:t>
      </w:r>
      <w:r w:rsidR="00A3406F">
        <w:rPr>
          <w:rFonts w:hint="eastAsia"/>
          <w:sz w:val="24"/>
          <w:szCs w:val="24"/>
          <w:lang w:val="en-CA" w:eastAsia="zh-CN"/>
        </w:rPr>
        <w:t>实体</w:t>
      </w:r>
      <w:r w:rsidR="003A54C3" w:rsidRPr="00834ABE">
        <w:rPr>
          <w:rFonts w:hint="eastAsia"/>
          <w:sz w:val="24"/>
          <w:szCs w:val="24"/>
          <w:lang w:val="en-CA" w:eastAsia="zh-CN"/>
        </w:rPr>
        <w:t>和处理设施</w:t>
      </w:r>
      <w:r w:rsidRPr="00834ABE">
        <w:rPr>
          <w:rFonts w:hint="eastAsia"/>
          <w:sz w:val="24"/>
          <w:szCs w:val="24"/>
          <w:lang w:val="en-CA" w:eastAsia="zh-CN"/>
        </w:rPr>
        <w:t>，费用按法律评估所示此类登记的费用计算</w:t>
      </w:r>
      <w:r w:rsidR="002D2FDF">
        <w:rPr>
          <w:rFonts w:hint="eastAsia"/>
          <w:sz w:val="24"/>
          <w:szCs w:val="24"/>
          <w:lang w:val="en-CA" w:eastAsia="zh-CN"/>
        </w:rPr>
        <w:t>（</w:t>
      </w:r>
      <w:r w:rsidRPr="00834ABE">
        <w:rPr>
          <w:rFonts w:hint="eastAsia"/>
          <w:sz w:val="24"/>
          <w:szCs w:val="24"/>
          <w:lang w:val="en-CA" w:eastAsia="zh-CN"/>
        </w:rPr>
        <w:t>235</w:t>
      </w:r>
      <w:r w:rsidRPr="00834ABE">
        <w:rPr>
          <w:rFonts w:hint="eastAsia"/>
          <w:sz w:val="24"/>
          <w:szCs w:val="24"/>
          <w:lang w:val="en-CA" w:eastAsia="zh-CN"/>
        </w:rPr>
        <w:t>美元</w:t>
      </w:r>
      <w:r w:rsidR="002D2FDF">
        <w:rPr>
          <w:rFonts w:hint="eastAsia"/>
          <w:sz w:val="24"/>
          <w:szCs w:val="24"/>
          <w:lang w:val="en-CA" w:eastAsia="zh-CN"/>
        </w:rPr>
        <w:t>）</w:t>
      </w:r>
      <w:r w:rsidR="003A54C3" w:rsidRPr="00834ABE">
        <w:rPr>
          <w:rFonts w:hint="eastAsia"/>
          <w:sz w:val="24"/>
          <w:szCs w:val="24"/>
          <w:lang w:val="en-CA" w:eastAsia="zh-CN"/>
        </w:rPr>
        <w:t>。</w:t>
      </w:r>
    </w:p>
    <w:p w14:paraId="56853848" w14:textId="14C13886" w:rsidR="008C6C1D" w:rsidRPr="00834ABE" w:rsidRDefault="008C6C1D" w:rsidP="008C6C1D">
      <w:pPr>
        <w:pStyle w:val="Heading1"/>
        <w:rPr>
          <w:sz w:val="24"/>
          <w:szCs w:val="24"/>
          <w:lang w:val="en-CA" w:eastAsia="zh-CN"/>
        </w:rPr>
      </w:pPr>
      <w:r w:rsidRPr="00834ABE">
        <w:rPr>
          <w:rFonts w:hint="eastAsia"/>
          <w:sz w:val="24"/>
          <w:szCs w:val="24"/>
          <w:lang w:val="en-CA" w:eastAsia="zh-CN"/>
        </w:rPr>
        <w:t>翻新焚烧炉的修订增支</w:t>
      </w:r>
      <w:r w:rsidR="008B1C4A" w:rsidRPr="00834ABE">
        <w:rPr>
          <w:rFonts w:hint="eastAsia"/>
          <w:sz w:val="24"/>
          <w:szCs w:val="24"/>
          <w:lang w:val="en-CA" w:eastAsia="zh-CN"/>
        </w:rPr>
        <w:t>费用</w:t>
      </w:r>
      <w:r w:rsidRPr="00834ABE">
        <w:rPr>
          <w:rFonts w:hint="eastAsia"/>
          <w:sz w:val="24"/>
          <w:szCs w:val="24"/>
          <w:lang w:val="en-CA" w:eastAsia="zh-CN"/>
        </w:rPr>
        <w:t>见表</w:t>
      </w:r>
      <w:r w:rsidRPr="00834ABE">
        <w:rPr>
          <w:rFonts w:hint="eastAsia"/>
          <w:sz w:val="24"/>
          <w:szCs w:val="24"/>
          <w:lang w:val="en-CA" w:eastAsia="zh-CN"/>
        </w:rPr>
        <w:t>8</w:t>
      </w:r>
      <w:r w:rsidRPr="00834ABE">
        <w:rPr>
          <w:rFonts w:hint="eastAsia"/>
          <w:sz w:val="24"/>
          <w:szCs w:val="24"/>
          <w:lang w:val="en-CA" w:eastAsia="zh-CN"/>
        </w:rPr>
        <w:t>。</w:t>
      </w:r>
    </w:p>
    <w:p w14:paraId="373D34B6" w14:textId="0FFFF5F4" w:rsidR="00345E62" w:rsidRPr="00834ABE" w:rsidRDefault="008C6C1D" w:rsidP="00345E62">
      <w:pPr>
        <w:rPr>
          <w:b/>
          <w:sz w:val="24"/>
          <w:szCs w:val="24"/>
          <w:lang w:val="en-CA" w:eastAsia="zh-CN"/>
        </w:rPr>
      </w:pPr>
      <w:r w:rsidRPr="00834ABE">
        <w:rPr>
          <w:rFonts w:hint="eastAsia"/>
          <w:b/>
          <w:sz w:val="24"/>
          <w:szCs w:val="24"/>
          <w:lang w:val="en-CA" w:eastAsia="zh-CN"/>
        </w:rPr>
        <w:t>表</w:t>
      </w:r>
      <w:r w:rsidR="00FB2311" w:rsidRPr="00834ABE">
        <w:rPr>
          <w:b/>
          <w:sz w:val="24"/>
          <w:szCs w:val="24"/>
          <w:lang w:val="en-CA" w:eastAsia="zh-CN"/>
        </w:rPr>
        <w:t>8</w:t>
      </w:r>
      <w:r w:rsidR="00345E62" w:rsidRPr="00834ABE">
        <w:rPr>
          <w:b/>
          <w:sz w:val="24"/>
          <w:szCs w:val="24"/>
          <w:lang w:val="en-CA" w:eastAsia="zh-CN"/>
        </w:rPr>
        <w:t xml:space="preserve">. </w:t>
      </w:r>
      <w:r w:rsidR="009D7249" w:rsidRPr="00834ABE">
        <w:rPr>
          <w:rFonts w:hint="eastAsia"/>
          <w:b/>
          <w:sz w:val="24"/>
          <w:szCs w:val="24"/>
          <w:lang w:val="en-CA" w:eastAsia="zh-CN"/>
        </w:rPr>
        <w:t>翻新</w:t>
      </w:r>
      <w:r w:rsidRPr="00834ABE">
        <w:rPr>
          <w:rFonts w:hint="eastAsia"/>
          <w:b/>
          <w:sz w:val="24"/>
          <w:szCs w:val="24"/>
          <w:lang w:val="en-CA" w:eastAsia="zh-CN"/>
        </w:rPr>
        <w:t>焚烧炉的增</w:t>
      </w:r>
      <w:r w:rsidR="009D7249" w:rsidRPr="00834ABE">
        <w:rPr>
          <w:rFonts w:hint="eastAsia"/>
          <w:b/>
          <w:sz w:val="24"/>
          <w:szCs w:val="24"/>
          <w:lang w:val="en-CA" w:eastAsia="zh-CN"/>
        </w:rPr>
        <w:t>支</w:t>
      </w:r>
      <w:r w:rsidRPr="00834ABE">
        <w:rPr>
          <w:rFonts w:hint="eastAsia"/>
          <w:b/>
          <w:sz w:val="24"/>
          <w:szCs w:val="24"/>
          <w:lang w:val="en-CA" w:eastAsia="zh-CN"/>
        </w:rPr>
        <w:t>资本</w:t>
      </w:r>
      <w:r w:rsidR="008B1C4A" w:rsidRPr="00834ABE">
        <w:rPr>
          <w:rFonts w:hint="eastAsia"/>
          <w:b/>
          <w:sz w:val="24"/>
          <w:szCs w:val="24"/>
          <w:lang w:val="en-CA" w:eastAsia="zh-CN"/>
        </w:rPr>
        <w:t>费用</w:t>
      </w:r>
    </w:p>
    <w:tbl>
      <w:tblPr>
        <w:tblW w:w="5000" w:type="pct"/>
        <w:tblLayout w:type="fixed"/>
        <w:tblCellMar>
          <w:left w:w="0" w:type="dxa"/>
          <w:right w:w="0" w:type="dxa"/>
        </w:tblCellMar>
        <w:tblLook w:val="04A0" w:firstRow="1" w:lastRow="0" w:firstColumn="1" w:lastColumn="0" w:noHBand="0" w:noVBand="1"/>
      </w:tblPr>
      <w:tblGrid>
        <w:gridCol w:w="4586"/>
        <w:gridCol w:w="2382"/>
        <w:gridCol w:w="2382"/>
      </w:tblGrid>
      <w:tr w:rsidR="009D7249" w:rsidRPr="006A6512" w14:paraId="1F43B5BA" w14:textId="77777777" w:rsidTr="004479D7">
        <w:trPr>
          <w:tblHeader/>
        </w:trPr>
        <w:tc>
          <w:tcPr>
            <w:tcW w:w="2452"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421BF785" w14:textId="29E3C2F0" w:rsidR="009D7249" w:rsidRPr="006A6512" w:rsidRDefault="009D7249" w:rsidP="009D7249">
            <w:pPr>
              <w:jc w:val="center"/>
              <w:rPr>
                <w:b/>
                <w:bCs/>
                <w:color w:val="000000"/>
                <w:lang w:val="en-CA"/>
              </w:rPr>
            </w:pPr>
            <w:r w:rsidRPr="006A6512">
              <w:rPr>
                <w:rFonts w:hint="eastAsia"/>
                <w:b/>
                <w:lang w:eastAsia="zh-CN"/>
              </w:rPr>
              <w:t>说明</w:t>
            </w:r>
          </w:p>
        </w:tc>
        <w:tc>
          <w:tcPr>
            <w:tcW w:w="1274" w:type="pct"/>
            <w:tcBorders>
              <w:top w:val="single" w:sz="4" w:space="0" w:color="auto"/>
              <w:left w:val="nil"/>
              <w:bottom w:val="single" w:sz="4" w:space="0" w:color="auto"/>
              <w:right w:val="single" w:sz="4" w:space="0" w:color="auto"/>
            </w:tcBorders>
          </w:tcPr>
          <w:p w14:paraId="45F37525" w14:textId="5272A9E2" w:rsidR="009D7249" w:rsidRPr="006A6512" w:rsidRDefault="009D7249" w:rsidP="009D7249">
            <w:pPr>
              <w:jc w:val="center"/>
              <w:rPr>
                <w:b/>
                <w:lang w:val="en-CA"/>
              </w:rPr>
            </w:pPr>
            <w:r w:rsidRPr="006A6512">
              <w:rPr>
                <w:rFonts w:hint="eastAsia"/>
                <w:b/>
                <w:lang w:val="en-CA" w:eastAsia="zh-CN"/>
              </w:rPr>
              <w:t>提案</w:t>
            </w:r>
            <w:r w:rsidRPr="006A6512">
              <w:rPr>
                <w:b/>
                <w:lang w:val="en-CA"/>
              </w:rPr>
              <w:t xml:space="preserve"> </w:t>
            </w:r>
            <w:r w:rsidR="002D2FDF" w:rsidRPr="006A6512">
              <w:rPr>
                <w:b/>
                <w:lang w:val="en-CA"/>
              </w:rPr>
              <w:t>（</w:t>
            </w:r>
            <w:r w:rsidRPr="006A6512">
              <w:rPr>
                <w:rFonts w:hint="eastAsia"/>
                <w:b/>
                <w:lang w:val="en-CA" w:eastAsia="zh-CN"/>
              </w:rPr>
              <w:t>美元</w:t>
            </w:r>
            <w:r w:rsidR="002D2FDF" w:rsidRPr="006A6512">
              <w:rPr>
                <w:b/>
                <w:lang w:val="en-CA"/>
              </w:rPr>
              <w:t>）</w:t>
            </w:r>
          </w:p>
        </w:tc>
        <w:tc>
          <w:tcPr>
            <w:tcW w:w="1274" w:type="pct"/>
            <w:tcBorders>
              <w:top w:val="single" w:sz="4" w:space="0" w:color="auto"/>
              <w:left w:val="single" w:sz="4" w:space="0" w:color="auto"/>
              <w:bottom w:val="single" w:sz="4" w:space="0" w:color="auto"/>
              <w:right w:val="single" w:sz="4" w:space="0" w:color="auto"/>
            </w:tcBorders>
          </w:tcPr>
          <w:p w14:paraId="27E1DF64" w14:textId="64CB9376" w:rsidR="009D7249" w:rsidRPr="006A6512" w:rsidRDefault="009D7249" w:rsidP="009D7249">
            <w:pPr>
              <w:jc w:val="center"/>
              <w:rPr>
                <w:b/>
                <w:bCs/>
                <w:color w:val="000000"/>
                <w:lang w:val="en-CA"/>
              </w:rPr>
            </w:pPr>
            <w:r w:rsidRPr="006A6512">
              <w:rPr>
                <w:rFonts w:hint="eastAsia"/>
                <w:b/>
                <w:bCs/>
                <w:color w:val="000000"/>
                <w:lang w:val="en-CA" w:eastAsia="zh-CN"/>
              </w:rPr>
              <w:t>秘书处</w:t>
            </w:r>
            <w:r w:rsidRPr="006A6512">
              <w:rPr>
                <w:b/>
                <w:bCs/>
                <w:color w:val="000000"/>
                <w:lang w:val="en-CA"/>
              </w:rPr>
              <w:t xml:space="preserve"> </w:t>
            </w:r>
            <w:r w:rsidR="002D2FDF" w:rsidRPr="006A6512">
              <w:rPr>
                <w:b/>
                <w:bCs/>
                <w:color w:val="000000"/>
                <w:lang w:val="en-CA"/>
              </w:rPr>
              <w:t>（</w:t>
            </w:r>
            <w:r w:rsidRPr="006A6512">
              <w:rPr>
                <w:rFonts w:hint="eastAsia"/>
                <w:b/>
                <w:bCs/>
                <w:color w:val="000000"/>
                <w:lang w:val="en-CA" w:eastAsia="zh-CN"/>
              </w:rPr>
              <w:t>美元</w:t>
            </w:r>
            <w:r w:rsidR="002D2FDF" w:rsidRPr="006A6512">
              <w:rPr>
                <w:b/>
                <w:bCs/>
                <w:color w:val="000000"/>
                <w:lang w:val="en-CA"/>
              </w:rPr>
              <w:t>）</w:t>
            </w:r>
          </w:p>
        </w:tc>
      </w:tr>
      <w:tr w:rsidR="009D7249" w:rsidRPr="006A6512" w14:paraId="76CAFA44"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039F7578" w14:textId="1FF2B58C" w:rsidR="009D7249" w:rsidRPr="006A6512" w:rsidRDefault="009D7249" w:rsidP="009D7249">
            <w:pPr>
              <w:jc w:val="left"/>
              <w:rPr>
                <w:b/>
                <w:bCs/>
                <w:color w:val="000000"/>
                <w:lang w:val="en-CA"/>
              </w:rPr>
            </w:pPr>
            <w:r w:rsidRPr="006A6512">
              <w:rPr>
                <w:rFonts w:hint="eastAsia"/>
                <w:b/>
              </w:rPr>
              <w:t>资</w:t>
            </w:r>
            <w:r w:rsidRPr="006A6512">
              <w:rPr>
                <w:rFonts w:hint="eastAsia"/>
                <w:b/>
                <w:lang w:eastAsia="zh-CN"/>
              </w:rPr>
              <w:t>本</w:t>
            </w:r>
            <w:r w:rsidR="008B1C4A" w:rsidRPr="006A6512">
              <w:rPr>
                <w:rFonts w:hint="eastAsia"/>
                <w:b/>
              </w:rPr>
              <w:t>费用</w:t>
            </w:r>
          </w:p>
        </w:tc>
        <w:tc>
          <w:tcPr>
            <w:tcW w:w="1274" w:type="pct"/>
            <w:tcBorders>
              <w:top w:val="single" w:sz="4" w:space="0" w:color="auto"/>
              <w:left w:val="nil"/>
              <w:bottom w:val="single" w:sz="4" w:space="0" w:color="auto"/>
              <w:right w:val="single" w:sz="4" w:space="0" w:color="auto"/>
            </w:tcBorders>
          </w:tcPr>
          <w:p w14:paraId="176A285B" w14:textId="77777777" w:rsidR="009D7249" w:rsidRPr="006A6512" w:rsidRDefault="009D7249" w:rsidP="009D7249">
            <w:pPr>
              <w:jc w:val="right"/>
              <w:rPr>
                <w:lang w:val="en-CA"/>
              </w:rPr>
            </w:pPr>
          </w:p>
        </w:tc>
        <w:tc>
          <w:tcPr>
            <w:tcW w:w="1274" w:type="pct"/>
            <w:tcBorders>
              <w:top w:val="nil"/>
              <w:left w:val="single" w:sz="4" w:space="0" w:color="auto"/>
              <w:bottom w:val="single" w:sz="4" w:space="0" w:color="auto"/>
              <w:right w:val="single" w:sz="4" w:space="0" w:color="auto"/>
            </w:tcBorders>
          </w:tcPr>
          <w:p w14:paraId="5E9AE188" w14:textId="77777777" w:rsidR="009D7249" w:rsidRPr="006A6512" w:rsidRDefault="009D7249" w:rsidP="009D7249">
            <w:pPr>
              <w:rPr>
                <w:b/>
                <w:bCs/>
                <w:color w:val="000000"/>
                <w:lang w:val="en-CA"/>
              </w:rPr>
            </w:pPr>
          </w:p>
        </w:tc>
      </w:tr>
      <w:tr w:rsidR="009D7249" w:rsidRPr="006A6512" w14:paraId="768773FB"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63EFF711" w14:textId="54B091C2" w:rsidR="009D7249" w:rsidRPr="006A6512" w:rsidRDefault="009D7249" w:rsidP="009D7249">
            <w:pPr>
              <w:jc w:val="left"/>
              <w:rPr>
                <w:color w:val="000000"/>
                <w:lang w:val="en-CA"/>
              </w:rPr>
            </w:pPr>
            <w:r w:rsidRPr="006A6512">
              <w:rPr>
                <w:rFonts w:hint="eastAsia"/>
                <w:lang w:eastAsia="zh-CN"/>
              </w:rPr>
              <w:t>SGL</w:t>
            </w:r>
            <w:r w:rsidRPr="006A6512">
              <w:rPr>
                <w:rFonts w:hint="eastAsia"/>
              </w:rPr>
              <w:t>焚烧炉翻新</w:t>
            </w:r>
          </w:p>
        </w:tc>
        <w:tc>
          <w:tcPr>
            <w:tcW w:w="1274" w:type="pct"/>
            <w:tcBorders>
              <w:top w:val="single" w:sz="4" w:space="0" w:color="auto"/>
              <w:left w:val="nil"/>
              <w:bottom w:val="single" w:sz="4" w:space="0" w:color="auto"/>
              <w:right w:val="single" w:sz="4" w:space="0" w:color="auto"/>
            </w:tcBorders>
            <w:tcMar>
              <w:right w:w="360" w:type="dxa"/>
            </w:tcMar>
          </w:tcPr>
          <w:p w14:paraId="07E62477" w14:textId="77777777" w:rsidR="009D7249" w:rsidRPr="006A6512" w:rsidRDefault="009D7249" w:rsidP="009D7249">
            <w:pPr>
              <w:jc w:val="right"/>
              <w:rPr>
                <w:lang w:val="en-CA"/>
              </w:rPr>
            </w:pPr>
            <w:r w:rsidRPr="006A6512">
              <w:rPr>
                <w:lang w:val="en-CA"/>
              </w:rPr>
              <w:t>916,959</w:t>
            </w:r>
          </w:p>
        </w:tc>
        <w:tc>
          <w:tcPr>
            <w:tcW w:w="1274" w:type="pct"/>
            <w:tcBorders>
              <w:top w:val="nil"/>
              <w:left w:val="single" w:sz="4" w:space="0" w:color="auto"/>
              <w:bottom w:val="single" w:sz="4" w:space="0" w:color="auto"/>
              <w:right w:val="single" w:sz="4" w:space="0" w:color="auto"/>
            </w:tcBorders>
            <w:tcMar>
              <w:right w:w="360" w:type="dxa"/>
            </w:tcMar>
          </w:tcPr>
          <w:p w14:paraId="2311A22E" w14:textId="77777777" w:rsidR="009D7249" w:rsidRPr="006A6512" w:rsidRDefault="009D7249" w:rsidP="009D7249">
            <w:pPr>
              <w:jc w:val="right"/>
              <w:rPr>
                <w:color w:val="000000"/>
                <w:lang w:val="en-CA"/>
              </w:rPr>
            </w:pPr>
            <w:r w:rsidRPr="006A6512">
              <w:rPr>
                <w:color w:val="000000"/>
                <w:lang w:val="en-CA"/>
              </w:rPr>
              <w:t>871,111</w:t>
            </w:r>
          </w:p>
        </w:tc>
      </w:tr>
      <w:tr w:rsidR="009D7249" w:rsidRPr="006A6512" w14:paraId="3D7ADC86"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45796A01" w14:textId="5335D9DB" w:rsidR="009D7249" w:rsidRPr="006A6512" w:rsidRDefault="008944A6" w:rsidP="009D7249">
            <w:pPr>
              <w:jc w:val="left"/>
              <w:rPr>
                <w:color w:val="000000"/>
                <w:lang w:val="en-CA"/>
              </w:rPr>
            </w:pPr>
            <w:r w:rsidRPr="006A6512">
              <w:rPr>
                <w:rFonts w:hint="eastAsia"/>
                <w:lang w:eastAsia="zh-CN"/>
              </w:rPr>
              <w:t>增添最后排气</w:t>
            </w:r>
            <w:r w:rsidR="009D7249" w:rsidRPr="006A6512">
              <w:rPr>
                <w:rFonts w:hint="eastAsia"/>
              </w:rPr>
              <w:t>洗涤器</w:t>
            </w:r>
            <w:r w:rsidRPr="006A6512">
              <w:rPr>
                <w:rFonts w:hint="eastAsia"/>
                <w:color w:val="FF0000"/>
                <w:lang w:eastAsia="zh-CN"/>
              </w:rPr>
              <w:t xml:space="preserve"> </w:t>
            </w:r>
          </w:p>
        </w:tc>
        <w:tc>
          <w:tcPr>
            <w:tcW w:w="1274" w:type="pct"/>
            <w:tcBorders>
              <w:top w:val="single" w:sz="4" w:space="0" w:color="auto"/>
              <w:left w:val="nil"/>
              <w:bottom w:val="single" w:sz="4" w:space="0" w:color="auto"/>
              <w:right w:val="single" w:sz="4" w:space="0" w:color="auto"/>
            </w:tcBorders>
            <w:tcMar>
              <w:right w:w="360" w:type="dxa"/>
            </w:tcMar>
          </w:tcPr>
          <w:p w14:paraId="5DE49216" w14:textId="77777777" w:rsidR="009D7249" w:rsidRPr="006A6512" w:rsidRDefault="009D7249" w:rsidP="009D7249">
            <w:pPr>
              <w:jc w:val="right"/>
              <w:rPr>
                <w:lang w:val="en-CA"/>
              </w:rPr>
            </w:pPr>
            <w:r w:rsidRPr="006A6512">
              <w:rPr>
                <w:lang w:val="en-CA"/>
              </w:rPr>
              <w:t>18,810</w:t>
            </w:r>
          </w:p>
        </w:tc>
        <w:tc>
          <w:tcPr>
            <w:tcW w:w="1274" w:type="pct"/>
            <w:tcBorders>
              <w:top w:val="nil"/>
              <w:left w:val="single" w:sz="4" w:space="0" w:color="auto"/>
              <w:bottom w:val="single" w:sz="4" w:space="0" w:color="auto"/>
              <w:right w:val="single" w:sz="4" w:space="0" w:color="auto"/>
            </w:tcBorders>
            <w:tcMar>
              <w:right w:w="360" w:type="dxa"/>
            </w:tcMar>
          </w:tcPr>
          <w:p w14:paraId="24C53B26" w14:textId="77777777" w:rsidR="009D7249" w:rsidRPr="006A6512" w:rsidRDefault="009D7249" w:rsidP="009D7249">
            <w:pPr>
              <w:jc w:val="right"/>
              <w:rPr>
                <w:color w:val="000000"/>
                <w:lang w:val="en-CA"/>
              </w:rPr>
            </w:pPr>
            <w:r w:rsidRPr="006A6512">
              <w:rPr>
                <w:color w:val="000000"/>
                <w:lang w:val="en-CA"/>
              </w:rPr>
              <w:t>0</w:t>
            </w:r>
          </w:p>
        </w:tc>
      </w:tr>
      <w:tr w:rsidR="009D7249" w:rsidRPr="006A6512" w14:paraId="03212039"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2D6AD19B" w14:textId="0C80B20F" w:rsidR="009D7249" w:rsidRPr="006A6512" w:rsidRDefault="009D7249" w:rsidP="009D7249">
            <w:pPr>
              <w:jc w:val="left"/>
              <w:rPr>
                <w:color w:val="000000"/>
                <w:lang w:val="en-CA" w:eastAsia="zh-CN"/>
              </w:rPr>
            </w:pPr>
            <w:r w:rsidRPr="006A6512">
              <w:rPr>
                <w:rFonts w:hint="eastAsia"/>
                <w:lang w:eastAsia="zh-CN"/>
              </w:rPr>
              <w:t>交付到布宜诺斯艾利斯港口和</w:t>
            </w:r>
            <w:r w:rsidRPr="006A6512">
              <w:rPr>
                <w:rFonts w:hint="eastAsia"/>
                <w:lang w:eastAsia="zh-CN"/>
              </w:rPr>
              <w:t>FIASA</w:t>
            </w:r>
          </w:p>
        </w:tc>
        <w:tc>
          <w:tcPr>
            <w:tcW w:w="1274" w:type="pct"/>
            <w:tcBorders>
              <w:top w:val="single" w:sz="4" w:space="0" w:color="auto"/>
              <w:left w:val="nil"/>
              <w:bottom w:val="single" w:sz="4" w:space="0" w:color="auto"/>
              <w:right w:val="single" w:sz="4" w:space="0" w:color="auto"/>
            </w:tcBorders>
            <w:tcMar>
              <w:right w:w="360" w:type="dxa"/>
            </w:tcMar>
          </w:tcPr>
          <w:p w14:paraId="75F7E160" w14:textId="77777777" w:rsidR="009D7249" w:rsidRPr="006A6512" w:rsidRDefault="009D7249" w:rsidP="009D7249">
            <w:pPr>
              <w:jc w:val="right"/>
              <w:rPr>
                <w:lang w:val="en-CA"/>
              </w:rPr>
            </w:pPr>
            <w:r w:rsidRPr="006A6512">
              <w:rPr>
                <w:lang w:val="en-CA"/>
              </w:rPr>
              <w:t>30,000</w:t>
            </w:r>
          </w:p>
        </w:tc>
        <w:tc>
          <w:tcPr>
            <w:tcW w:w="1274" w:type="pct"/>
            <w:tcBorders>
              <w:top w:val="nil"/>
              <w:left w:val="single" w:sz="4" w:space="0" w:color="auto"/>
              <w:bottom w:val="single" w:sz="4" w:space="0" w:color="auto"/>
              <w:right w:val="single" w:sz="4" w:space="0" w:color="auto"/>
            </w:tcBorders>
            <w:tcMar>
              <w:right w:w="360" w:type="dxa"/>
            </w:tcMar>
          </w:tcPr>
          <w:p w14:paraId="418E1750" w14:textId="77777777" w:rsidR="009D7249" w:rsidRPr="006A6512" w:rsidRDefault="009D7249" w:rsidP="009D7249">
            <w:pPr>
              <w:jc w:val="right"/>
              <w:rPr>
                <w:color w:val="000000"/>
                <w:lang w:val="en-CA"/>
              </w:rPr>
            </w:pPr>
            <w:r w:rsidRPr="006A6512">
              <w:rPr>
                <w:color w:val="000000"/>
                <w:lang w:val="en-CA"/>
              </w:rPr>
              <w:t>30,000</w:t>
            </w:r>
          </w:p>
        </w:tc>
      </w:tr>
      <w:tr w:rsidR="009D7249" w:rsidRPr="006A6512" w14:paraId="490DEA80"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28DDDB1D" w14:textId="4DF8896F" w:rsidR="009D7249" w:rsidRPr="006A6512" w:rsidRDefault="009D7249" w:rsidP="009D7249">
            <w:pPr>
              <w:jc w:val="left"/>
              <w:rPr>
                <w:color w:val="000000"/>
                <w:lang w:val="en-CA"/>
              </w:rPr>
            </w:pPr>
            <w:r w:rsidRPr="006A6512">
              <w:rPr>
                <w:rFonts w:hint="eastAsia"/>
              </w:rPr>
              <w:t>SGL</w:t>
            </w:r>
            <w:r w:rsidRPr="006A6512">
              <w:rPr>
                <w:rFonts w:hint="eastAsia"/>
              </w:rPr>
              <w:t>安装</w:t>
            </w:r>
            <w:r w:rsidRPr="006A6512">
              <w:rPr>
                <w:rFonts w:hint="eastAsia"/>
              </w:rPr>
              <w:t>/</w:t>
            </w:r>
            <w:r w:rsidRPr="006A6512">
              <w:rPr>
                <w:rFonts w:hint="eastAsia"/>
              </w:rPr>
              <w:t>调试监督</w:t>
            </w:r>
          </w:p>
        </w:tc>
        <w:tc>
          <w:tcPr>
            <w:tcW w:w="1274" w:type="pct"/>
            <w:tcBorders>
              <w:top w:val="single" w:sz="4" w:space="0" w:color="auto"/>
              <w:left w:val="nil"/>
              <w:bottom w:val="single" w:sz="4" w:space="0" w:color="auto"/>
              <w:right w:val="single" w:sz="4" w:space="0" w:color="auto"/>
            </w:tcBorders>
            <w:tcMar>
              <w:right w:w="360" w:type="dxa"/>
            </w:tcMar>
          </w:tcPr>
          <w:p w14:paraId="622BA80D" w14:textId="77777777" w:rsidR="009D7249" w:rsidRPr="006A6512" w:rsidRDefault="009D7249" w:rsidP="009D7249">
            <w:pPr>
              <w:jc w:val="right"/>
              <w:rPr>
                <w:lang w:val="en-CA"/>
              </w:rPr>
            </w:pPr>
            <w:r w:rsidRPr="006A6512">
              <w:rPr>
                <w:lang w:val="en-CA"/>
              </w:rPr>
              <w:t>75,240</w:t>
            </w:r>
          </w:p>
        </w:tc>
        <w:tc>
          <w:tcPr>
            <w:tcW w:w="1274" w:type="pct"/>
            <w:tcBorders>
              <w:top w:val="nil"/>
              <w:left w:val="single" w:sz="4" w:space="0" w:color="auto"/>
              <w:bottom w:val="single" w:sz="4" w:space="0" w:color="auto"/>
              <w:right w:val="single" w:sz="4" w:space="0" w:color="auto"/>
            </w:tcBorders>
            <w:tcMar>
              <w:right w:w="360" w:type="dxa"/>
            </w:tcMar>
          </w:tcPr>
          <w:p w14:paraId="3FDAD443" w14:textId="77777777" w:rsidR="009D7249" w:rsidRPr="006A6512" w:rsidRDefault="009D7249" w:rsidP="009D7249">
            <w:pPr>
              <w:jc w:val="right"/>
              <w:rPr>
                <w:color w:val="000000"/>
                <w:lang w:val="en-CA"/>
              </w:rPr>
            </w:pPr>
            <w:r w:rsidRPr="006A6512">
              <w:rPr>
                <w:color w:val="000000"/>
                <w:lang w:val="en-CA"/>
              </w:rPr>
              <w:t>64,467</w:t>
            </w:r>
          </w:p>
        </w:tc>
      </w:tr>
      <w:tr w:rsidR="009D7249" w:rsidRPr="006A6512" w14:paraId="175372C5"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35EA1A60" w14:textId="25E67A5D" w:rsidR="009D7249" w:rsidRPr="006A6512" w:rsidRDefault="009D7249" w:rsidP="009D7249">
            <w:pPr>
              <w:jc w:val="left"/>
              <w:rPr>
                <w:color w:val="000000"/>
                <w:lang w:val="en-CA"/>
              </w:rPr>
            </w:pPr>
            <w:r w:rsidRPr="006A6512">
              <w:rPr>
                <w:rFonts w:hint="eastAsia"/>
              </w:rPr>
              <w:t>FIASA</w:t>
            </w:r>
            <w:r w:rsidRPr="006A6512">
              <w:rPr>
                <w:rFonts w:hint="eastAsia"/>
              </w:rPr>
              <w:t>建</w:t>
            </w:r>
            <w:r w:rsidRPr="006A6512">
              <w:rPr>
                <w:rFonts w:hint="eastAsia"/>
                <w:lang w:eastAsia="zh-CN"/>
              </w:rPr>
              <w:t>造</w:t>
            </w:r>
          </w:p>
        </w:tc>
        <w:tc>
          <w:tcPr>
            <w:tcW w:w="1274" w:type="pct"/>
            <w:tcBorders>
              <w:top w:val="single" w:sz="4" w:space="0" w:color="auto"/>
              <w:left w:val="nil"/>
              <w:bottom w:val="single" w:sz="4" w:space="0" w:color="auto"/>
              <w:right w:val="single" w:sz="4" w:space="0" w:color="auto"/>
            </w:tcBorders>
            <w:tcMar>
              <w:right w:w="360" w:type="dxa"/>
            </w:tcMar>
          </w:tcPr>
          <w:p w14:paraId="7102A199" w14:textId="77777777" w:rsidR="009D7249" w:rsidRPr="006A6512" w:rsidRDefault="009D7249" w:rsidP="009D7249">
            <w:pPr>
              <w:jc w:val="right"/>
              <w:rPr>
                <w:lang w:val="en-CA"/>
              </w:rPr>
            </w:pPr>
            <w:r w:rsidRPr="006A6512">
              <w:rPr>
                <w:lang w:val="en-CA"/>
              </w:rPr>
              <w:t>102,600</w:t>
            </w:r>
          </w:p>
        </w:tc>
        <w:tc>
          <w:tcPr>
            <w:tcW w:w="1274" w:type="pct"/>
            <w:tcBorders>
              <w:top w:val="nil"/>
              <w:left w:val="single" w:sz="4" w:space="0" w:color="auto"/>
              <w:bottom w:val="single" w:sz="4" w:space="0" w:color="auto"/>
              <w:right w:val="single" w:sz="4" w:space="0" w:color="auto"/>
            </w:tcBorders>
            <w:tcMar>
              <w:right w:w="360" w:type="dxa"/>
            </w:tcMar>
          </w:tcPr>
          <w:p w14:paraId="0CFE6ACA" w14:textId="77777777" w:rsidR="009D7249" w:rsidRPr="006A6512" w:rsidRDefault="009D7249" w:rsidP="009D7249">
            <w:pPr>
              <w:jc w:val="right"/>
              <w:rPr>
                <w:color w:val="000000"/>
                <w:lang w:val="en-CA"/>
              </w:rPr>
            </w:pPr>
            <w:r w:rsidRPr="006A6512">
              <w:rPr>
                <w:color w:val="000000"/>
                <w:lang w:val="en-CA"/>
              </w:rPr>
              <w:t>51,300</w:t>
            </w:r>
          </w:p>
        </w:tc>
      </w:tr>
      <w:tr w:rsidR="009D7249" w:rsidRPr="006A6512" w14:paraId="5F922453"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7766A98F" w14:textId="1CEBE07A" w:rsidR="009D7249" w:rsidRPr="006A6512" w:rsidRDefault="009D7249" w:rsidP="009D7249">
            <w:pPr>
              <w:jc w:val="left"/>
              <w:rPr>
                <w:color w:val="000000"/>
                <w:lang w:val="en-CA"/>
              </w:rPr>
            </w:pPr>
            <w:r w:rsidRPr="006A6512">
              <w:rPr>
                <w:rFonts w:hint="eastAsia"/>
              </w:rPr>
              <w:t>应急</w:t>
            </w:r>
            <w:r w:rsidR="002D2FDF" w:rsidRPr="006A6512">
              <w:rPr>
                <w:rFonts w:hint="eastAsia"/>
              </w:rPr>
              <w:t>（</w:t>
            </w:r>
            <w:r w:rsidRPr="006A6512">
              <w:rPr>
                <w:rFonts w:hint="eastAsia"/>
              </w:rPr>
              <w:t>10</w:t>
            </w:r>
            <w:r w:rsidRPr="006A6512">
              <w:rPr>
                <w:rFonts w:hint="eastAsia"/>
              </w:rPr>
              <w:t>％</w:t>
            </w:r>
            <w:r w:rsidR="002D2FDF" w:rsidRPr="006A6512">
              <w:rPr>
                <w:rFonts w:hint="eastAsia"/>
              </w:rPr>
              <w:t>）</w:t>
            </w:r>
          </w:p>
        </w:tc>
        <w:tc>
          <w:tcPr>
            <w:tcW w:w="1274" w:type="pct"/>
            <w:tcBorders>
              <w:top w:val="single" w:sz="4" w:space="0" w:color="auto"/>
              <w:left w:val="nil"/>
              <w:bottom w:val="single" w:sz="4" w:space="0" w:color="auto"/>
              <w:right w:val="single" w:sz="4" w:space="0" w:color="auto"/>
            </w:tcBorders>
            <w:tcMar>
              <w:right w:w="360" w:type="dxa"/>
            </w:tcMar>
          </w:tcPr>
          <w:p w14:paraId="3883C36B" w14:textId="77777777" w:rsidR="009D7249" w:rsidRPr="006A6512" w:rsidRDefault="009D7249" w:rsidP="009D7249">
            <w:pPr>
              <w:jc w:val="right"/>
              <w:rPr>
                <w:lang w:val="en-CA"/>
              </w:rPr>
            </w:pPr>
            <w:r w:rsidRPr="006A6512">
              <w:rPr>
                <w:lang w:val="en-CA"/>
              </w:rPr>
              <w:t>114,361</w:t>
            </w:r>
          </w:p>
        </w:tc>
        <w:tc>
          <w:tcPr>
            <w:tcW w:w="1274" w:type="pct"/>
            <w:tcBorders>
              <w:top w:val="nil"/>
              <w:left w:val="single" w:sz="4" w:space="0" w:color="auto"/>
              <w:bottom w:val="single" w:sz="4" w:space="0" w:color="auto"/>
              <w:right w:val="single" w:sz="4" w:space="0" w:color="auto"/>
            </w:tcBorders>
            <w:tcMar>
              <w:right w:w="360" w:type="dxa"/>
            </w:tcMar>
          </w:tcPr>
          <w:p w14:paraId="31ECAC13" w14:textId="77777777" w:rsidR="009D7249" w:rsidRPr="006A6512" w:rsidRDefault="009D7249" w:rsidP="009D7249">
            <w:pPr>
              <w:jc w:val="right"/>
              <w:rPr>
                <w:color w:val="000000"/>
                <w:lang w:val="en-CA"/>
              </w:rPr>
            </w:pPr>
            <w:r w:rsidRPr="006A6512">
              <w:rPr>
                <w:color w:val="000000"/>
                <w:lang w:val="en-CA"/>
              </w:rPr>
              <w:t>101,688</w:t>
            </w:r>
          </w:p>
        </w:tc>
      </w:tr>
      <w:tr w:rsidR="009D7249" w:rsidRPr="006A6512" w14:paraId="64E5F986"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048872AD" w14:textId="2FDD256D" w:rsidR="009D7249" w:rsidRPr="006A6512" w:rsidRDefault="009D7249" w:rsidP="009D7249">
            <w:pPr>
              <w:jc w:val="left"/>
              <w:rPr>
                <w:color w:val="000000"/>
                <w:lang w:val="en-CA" w:eastAsia="zh-CN"/>
              </w:rPr>
            </w:pPr>
            <w:r w:rsidRPr="006A6512">
              <w:rPr>
                <w:rFonts w:hint="eastAsia"/>
              </w:rPr>
              <w:t>氧气发生器用</w:t>
            </w:r>
            <w:r w:rsidR="00611BE6" w:rsidRPr="006A6512">
              <w:rPr>
                <w:rFonts w:hint="eastAsia"/>
                <w:lang w:eastAsia="zh-CN"/>
              </w:rPr>
              <w:t>的</w:t>
            </w:r>
            <w:r w:rsidRPr="006A6512">
              <w:rPr>
                <w:rFonts w:hint="eastAsia"/>
              </w:rPr>
              <w:t>沸石</w:t>
            </w:r>
            <w:r w:rsidRPr="006A6512">
              <w:rPr>
                <w:rFonts w:hint="eastAsia"/>
                <w:lang w:eastAsia="zh-CN"/>
              </w:rPr>
              <w:t xml:space="preserve"> </w:t>
            </w:r>
          </w:p>
        </w:tc>
        <w:tc>
          <w:tcPr>
            <w:tcW w:w="1274" w:type="pct"/>
            <w:tcBorders>
              <w:top w:val="single" w:sz="4" w:space="0" w:color="auto"/>
              <w:left w:val="nil"/>
              <w:bottom w:val="single" w:sz="4" w:space="0" w:color="auto"/>
              <w:right w:val="single" w:sz="4" w:space="0" w:color="auto"/>
            </w:tcBorders>
            <w:tcMar>
              <w:right w:w="360" w:type="dxa"/>
            </w:tcMar>
          </w:tcPr>
          <w:p w14:paraId="01A40741" w14:textId="77777777" w:rsidR="009D7249" w:rsidRPr="006A6512" w:rsidRDefault="009D7249" w:rsidP="009D7249">
            <w:pPr>
              <w:jc w:val="right"/>
              <w:rPr>
                <w:lang w:val="en-CA"/>
              </w:rPr>
            </w:pPr>
            <w:r w:rsidRPr="006A6512">
              <w:rPr>
                <w:lang w:val="en-CA"/>
              </w:rPr>
              <w:t>55,800</w:t>
            </w:r>
          </w:p>
        </w:tc>
        <w:tc>
          <w:tcPr>
            <w:tcW w:w="1274" w:type="pct"/>
            <w:tcBorders>
              <w:top w:val="nil"/>
              <w:left w:val="single" w:sz="4" w:space="0" w:color="auto"/>
              <w:bottom w:val="single" w:sz="4" w:space="0" w:color="auto"/>
              <w:right w:val="single" w:sz="4" w:space="0" w:color="auto"/>
            </w:tcBorders>
            <w:tcMar>
              <w:right w:w="360" w:type="dxa"/>
            </w:tcMar>
          </w:tcPr>
          <w:p w14:paraId="0CB70921" w14:textId="77777777" w:rsidR="009D7249" w:rsidRPr="006A6512" w:rsidRDefault="009D7249" w:rsidP="009D7249">
            <w:pPr>
              <w:pStyle w:val="ListParagraph"/>
              <w:ind w:left="0"/>
              <w:jc w:val="right"/>
              <w:rPr>
                <w:color w:val="000000"/>
                <w:lang w:val="en-CA"/>
              </w:rPr>
            </w:pPr>
            <w:r w:rsidRPr="006A6512">
              <w:rPr>
                <w:color w:val="000000"/>
                <w:lang w:val="en-CA"/>
              </w:rPr>
              <w:t>0</w:t>
            </w:r>
          </w:p>
        </w:tc>
      </w:tr>
      <w:tr w:rsidR="009D7249" w:rsidRPr="006A6512" w14:paraId="596D0016"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65A27A68" w14:textId="1C50BF75" w:rsidR="009D7249" w:rsidRPr="006A6512" w:rsidRDefault="009D7249" w:rsidP="009D7249">
            <w:pPr>
              <w:jc w:val="left"/>
              <w:rPr>
                <w:color w:val="000000"/>
                <w:lang w:val="en-CA"/>
              </w:rPr>
            </w:pPr>
            <w:r w:rsidRPr="006A6512">
              <w:rPr>
                <w:rFonts w:hint="eastAsia"/>
              </w:rPr>
              <w:t>建造低温罐</w:t>
            </w:r>
            <w:r w:rsidR="001919F3" w:rsidRPr="006A6512">
              <w:rPr>
                <w:rFonts w:hint="eastAsia"/>
                <w:lang w:eastAsia="zh-CN"/>
              </w:rPr>
              <w:t>工</w:t>
            </w:r>
            <w:r w:rsidRPr="006A6512">
              <w:rPr>
                <w:rFonts w:hint="eastAsia"/>
                <w:lang w:eastAsia="zh-CN"/>
              </w:rPr>
              <w:t>房</w:t>
            </w:r>
          </w:p>
        </w:tc>
        <w:tc>
          <w:tcPr>
            <w:tcW w:w="1274" w:type="pct"/>
            <w:tcBorders>
              <w:top w:val="single" w:sz="4" w:space="0" w:color="auto"/>
              <w:left w:val="nil"/>
              <w:bottom w:val="single" w:sz="4" w:space="0" w:color="auto"/>
              <w:right w:val="single" w:sz="4" w:space="0" w:color="auto"/>
            </w:tcBorders>
            <w:tcMar>
              <w:right w:w="360" w:type="dxa"/>
            </w:tcMar>
          </w:tcPr>
          <w:p w14:paraId="253EDF85" w14:textId="77777777" w:rsidR="009D7249" w:rsidRPr="006A6512" w:rsidRDefault="009D7249" w:rsidP="009D7249">
            <w:pPr>
              <w:jc w:val="right"/>
              <w:rPr>
                <w:lang w:val="en-CA"/>
              </w:rPr>
            </w:pPr>
            <w:r w:rsidRPr="006A6512">
              <w:rPr>
                <w:lang w:val="en-CA"/>
              </w:rPr>
              <w:t>100,000</w:t>
            </w:r>
          </w:p>
        </w:tc>
        <w:tc>
          <w:tcPr>
            <w:tcW w:w="1274" w:type="pct"/>
            <w:tcBorders>
              <w:top w:val="nil"/>
              <w:left w:val="single" w:sz="4" w:space="0" w:color="auto"/>
              <w:bottom w:val="single" w:sz="4" w:space="0" w:color="auto"/>
              <w:right w:val="single" w:sz="4" w:space="0" w:color="auto"/>
            </w:tcBorders>
            <w:tcMar>
              <w:right w:w="360" w:type="dxa"/>
            </w:tcMar>
          </w:tcPr>
          <w:p w14:paraId="7811AED4" w14:textId="77777777" w:rsidR="009D7249" w:rsidRPr="006A6512" w:rsidRDefault="009D7249" w:rsidP="009D7249">
            <w:pPr>
              <w:jc w:val="right"/>
              <w:rPr>
                <w:color w:val="000000"/>
                <w:lang w:val="en-CA"/>
              </w:rPr>
            </w:pPr>
            <w:r w:rsidRPr="006A6512">
              <w:rPr>
                <w:color w:val="000000"/>
                <w:lang w:val="en-CA"/>
              </w:rPr>
              <w:t>50,000</w:t>
            </w:r>
          </w:p>
        </w:tc>
      </w:tr>
      <w:tr w:rsidR="009D7249" w:rsidRPr="006A6512" w14:paraId="6D379E66"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45A93C9C" w14:textId="4658280B" w:rsidR="009D7249" w:rsidRPr="006A6512" w:rsidRDefault="009D7249" w:rsidP="009D7249">
            <w:pPr>
              <w:jc w:val="left"/>
              <w:rPr>
                <w:color w:val="000000"/>
                <w:lang w:val="en-CA"/>
              </w:rPr>
            </w:pPr>
            <w:r w:rsidRPr="006A6512">
              <w:rPr>
                <w:rFonts w:hint="eastAsia"/>
              </w:rPr>
              <w:t>总资本</w:t>
            </w:r>
            <w:r w:rsidR="008B1C4A" w:rsidRPr="006A6512">
              <w:rPr>
                <w:rFonts w:hint="eastAsia"/>
              </w:rPr>
              <w:t>费用</w:t>
            </w:r>
          </w:p>
        </w:tc>
        <w:tc>
          <w:tcPr>
            <w:tcW w:w="1274" w:type="pct"/>
            <w:tcBorders>
              <w:top w:val="single" w:sz="4" w:space="0" w:color="auto"/>
              <w:left w:val="nil"/>
              <w:bottom w:val="single" w:sz="4" w:space="0" w:color="auto"/>
              <w:right w:val="single" w:sz="4" w:space="0" w:color="auto"/>
            </w:tcBorders>
            <w:tcMar>
              <w:right w:w="360" w:type="dxa"/>
            </w:tcMar>
          </w:tcPr>
          <w:p w14:paraId="088706BD" w14:textId="77777777" w:rsidR="009D7249" w:rsidRPr="006A6512" w:rsidRDefault="009D7249" w:rsidP="009D7249">
            <w:pPr>
              <w:jc w:val="right"/>
              <w:rPr>
                <w:lang w:val="en-CA"/>
              </w:rPr>
            </w:pPr>
            <w:r w:rsidRPr="006A6512">
              <w:rPr>
                <w:lang w:val="en-CA"/>
              </w:rPr>
              <w:t>1,413,770</w:t>
            </w:r>
          </w:p>
        </w:tc>
        <w:tc>
          <w:tcPr>
            <w:tcW w:w="1274" w:type="pct"/>
            <w:tcBorders>
              <w:top w:val="nil"/>
              <w:left w:val="single" w:sz="4" w:space="0" w:color="auto"/>
              <w:bottom w:val="single" w:sz="4" w:space="0" w:color="auto"/>
              <w:right w:val="single" w:sz="4" w:space="0" w:color="auto"/>
            </w:tcBorders>
            <w:tcMar>
              <w:right w:w="360" w:type="dxa"/>
            </w:tcMar>
          </w:tcPr>
          <w:p w14:paraId="3F1A40E0" w14:textId="77777777" w:rsidR="009D7249" w:rsidRPr="006A6512" w:rsidRDefault="009D7249" w:rsidP="009D7249">
            <w:pPr>
              <w:jc w:val="right"/>
              <w:rPr>
                <w:color w:val="000000"/>
                <w:lang w:val="en-CA"/>
              </w:rPr>
            </w:pPr>
            <w:r w:rsidRPr="006A6512">
              <w:rPr>
                <w:color w:val="000000"/>
                <w:lang w:val="en-CA"/>
              </w:rPr>
              <w:t>1,168,566</w:t>
            </w:r>
          </w:p>
        </w:tc>
      </w:tr>
      <w:tr w:rsidR="009D7249" w:rsidRPr="006A6512" w14:paraId="5BE0C564"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09C4A4C5" w14:textId="3F974814" w:rsidR="009D7249" w:rsidRPr="006A6512" w:rsidRDefault="009D7249" w:rsidP="009D7249">
            <w:pPr>
              <w:jc w:val="left"/>
              <w:rPr>
                <w:b/>
                <w:bCs/>
                <w:color w:val="000000"/>
                <w:lang w:val="en-CA"/>
              </w:rPr>
            </w:pPr>
            <w:r w:rsidRPr="006A6512">
              <w:rPr>
                <w:rFonts w:hint="eastAsia"/>
                <w:b/>
              </w:rPr>
              <w:t>其他</w:t>
            </w:r>
            <w:r w:rsidR="008B1C4A" w:rsidRPr="006A6512">
              <w:rPr>
                <w:rFonts w:hint="eastAsia"/>
                <w:b/>
                <w:lang w:eastAsia="zh-CN"/>
              </w:rPr>
              <w:t>费用</w:t>
            </w:r>
          </w:p>
        </w:tc>
        <w:tc>
          <w:tcPr>
            <w:tcW w:w="1274" w:type="pct"/>
            <w:tcBorders>
              <w:top w:val="single" w:sz="4" w:space="0" w:color="auto"/>
              <w:left w:val="nil"/>
              <w:bottom w:val="single" w:sz="4" w:space="0" w:color="auto"/>
              <w:right w:val="single" w:sz="4" w:space="0" w:color="auto"/>
            </w:tcBorders>
            <w:tcMar>
              <w:right w:w="360" w:type="dxa"/>
            </w:tcMar>
          </w:tcPr>
          <w:p w14:paraId="57F1DAD4" w14:textId="77777777" w:rsidR="009D7249" w:rsidRPr="006A6512" w:rsidRDefault="009D7249" w:rsidP="009D7249">
            <w:pPr>
              <w:jc w:val="right"/>
              <w:rPr>
                <w:lang w:val="en-CA"/>
              </w:rPr>
            </w:pPr>
          </w:p>
        </w:tc>
        <w:tc>
          <w:tcPr>
            <w:tcW w:w="1274" w:type="pct"/>
            <w:tcBorders>
              <w:top w:val="nil"/>
              <w:left w:val="single" w:sz="4" w:space="0" w:color="auto"/>
              <w:bottom w:val="single" w:sz="4" w:space="0" w:color="auto"/>
              <w:right w:val="single" w:sz="4" w:space="0" w:color="auto"/>
            </w:tcBorders>
            <w:tcMar>
              <w:right w:w="360" w:type="dxa"/>
            </w:tcMar>
          </w:tcPr>
          <w:p w14:paraId="7464D8DE" w14:textId="77777777" w:rsidR="009D7249" w:rsidRPr="006A6512" w:rsidRDefault="009D7249" w:rsidP="009D7249">
            <w:pPr>
              <w:jc w:val="right"/>
              <w:rPr>
                <w:color w:val="000000"/>
                <w:lang w:val="en-CA"/>
              </w:rPr>
            </w:pPr>
          </w:p>
        </w:tc>
      </w:tr>
      <w:tr w:rsidR="009D7249" w:rsidRPr="006A6512" w14:paraId="7DF66AF0"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59017A33" w14:textId="5DCFBC02" w:rsidR="009D7249" w:rsidRPr="006A6512" w:rsidRDefault="009D7249" w:rsidP="009D7249">
            <w:pPr>
              <w:jc w:val="left"/>
              <w:rPr>
                <w:color w:val="000000"/>
                <w:lang w:val="en-CA" w:eastAsia="zh-CN"/>
              </w:rPr>
            </w:pPr>
            <w:r w:rsidRPr="006A6512">
              <w:rPr>
                <w:rFonts w:hint="eastAsia"/>
                <w:lang w:eastAsia="zh-CN"/>
              </w:rPr>
              <w:t>焚烧炉员工遣散费</w:t>
            </w:r>
          </w:p>
        </w:tc>
        <w:tc>
          <w:tcPr>
            <w:tcW w:w="1274" w:type="pct"/>
            <w:tcBorders>
              <w:top w:val="single" w:sz="4" w:space="0" w:color="auto"/>
              <w:left w:val="nil"/>
              <w:bottom w:val="single" w:sz="4" w:space="0" w:color="auto"/>
              <w:right w:val="single" w:sz="4" w:space="0" w:color="auto"/>
            </w:tcBorders>
            <w:tcMar>
              <w:right w:w="360" w:type="dxa"/>
            </w:tcMar>
          </w:tcPr>
          <w:p w14:paraId="28B9CD72" w14:textId="77777777" w:rsidR="009D7249" w:rsidRPr="006A6512" w:rsidRDefault="009D7249" w:rsidP="009D7249">
            <w:pPr>
              <w:jc w:val="right"/>
              <w:rPr>
                <w:lang w:val="en-CA"/>
              </w:rPr>
            </w:pPr>
            <w:r w:rsidRPr="006A6512">
              <w:rPr>
                <w:lang w:val="en-CA"/>
              </w:rPr>
              <w:t>210,000</w:t>
            </w:r>
          </w:p>
        </w:tc>
        <w:tc>
          <w:tcPr>
            <w:tcW w:w="1274" w:type="pct"/>
            <w:tcBorders>
              <w:top w:val="nil"/>
              <w:left w:val="single" w:sz="4" w:space="0" w:color="auto"/>
              <w:bottom w:val="single" w:sz="4" w:space="0" w:color="auto"/>
              <w:right w:val="single" w:sz="4" w:space="0" w:color="auto"/>
            </w:tcBorders>
            <w:tcMar>
              <w:right w:w="360" w:type="dxa"/>
            </w:tcMar>
          </w:tcPr>
          <w:p w14:paraId="7B0B5CDC" w14:textId="77777777" w:rsidR="009D7249" w:rsidRPr="006A6512" w:rsidRDefault="009D7249" w:rsidP="009D7249">
            <w:pPr>
              <w:pStyle w:val="ListParagraph"/>
              <w:ind w:left="0"/>
              <w:jc w:val="right"/>
              <w:rPr>
                <w:color w:val="000000"/>
                <w:lang w:val="en-CA"/>
              </w:rPr>
            </w:pPr>
            <w:r w:rsidRPr="006A6512">
              <w:rPr>
                <w:color w:val="000000"/>
                <w:lang w:val="en-CA"/>
              </w:rPr>
              <w:t>0</w:t>
            </w:r>
          </w:p>
        </w:tc>
      </w:tr>
      <w:tr w:rsidR="009D7249" w:rsidRPr="006A6512" w14:paraId="7CD36591"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hideMark/>
          </w:tcPr>
          <w:p w14:paraId="717185AD" w14:textId="25E855FA" w:rsidR="009D7249" w:rsidRPr="006A6512" w:rsidRDefault="009D7249" w:rsidP="009D7249">
            <w:pPr>
              <w:jc w:val="left"/>
              <w:rPr>
                <w:color w:val="000000"/>
                <w:lang w:val="en-CA"/>
              </w:rPr>
            </w:pPr>
            <w:r w:rsidRPr="006A6512">
              <w:rPr>
                <w:rFonts w:hint="eastAsia"/>
              </w:rPr>
              <w:t>监测和</w:t>
            </w:r>
            <w:r w:rsidRPr="006A6512">
              <w:rPr>
                <w:rFonts w:hint="eastAsia"/>
                <w:lang w:eastAsia="zh-CN"/>
              </w:rPr>
              <w:t>核查</w:t>
            </w:r>
          </w:p>
        </w:tc>
        <w:tc>
          <w:tcPr>
            <w:tcW w:w="1274" w:type="pct"/>
            <w:tcBorders>
              <w:top w:val="single" w:sz="4" w:space="0" w:color="auto"/>
              <w:left w:val="nil"/>
              <w:bottom w:val="single" w:sz="4" w:space="0" w:color="auto"/>
              <w:right w:val="single" w:sz="4" w:space="0" w:color="auto"/>
            </w:tcBorders>
            <w:tcMar>
              <w:right w:w="360" w:type="dxa"/>
            </w:tcMar>
          </w:tcPr>
          <w:p w14:paraId="2B222DDE" w14:textId="77777777" w:rsidR="009D7249" w:rsidRPr="006A6512" w:rsidRDefault="009D7249" w:rsidP="009D7249">
            <w:pPr>
              <w:jc w:val="right"/>
              <w:rPr>
                <w:lang w:val="en-CA"/>
              </w:rPr>
            </w:pPr>
            <w:r w:rsidRPr="006A6512">
              <w:rPr>
                <w:lang w:val="en-CA"/>
              </w:rPr>
              <w:t>200,000</w:t>
            </w:r>
          </w:p>
        </w:tc>
        <w:tc>
          <w:tcPr>
            <w:tcW w:w="1274" w:type="pct"/>
            <w:tcBorders>
              <w:top w:val="nil"/>
              <w:left w:val="single" w:sz="4" w:space="0" w:color="auto"/>
              <w:bottom w:val="single" w:sz="4" w:space="0" w:color="auto"/>
              <w:right w:val="single" w:sz="4" w:space="0" w:color="auto"/>
            </w:tcBorders>
            <w:tcMar>
              <w:right w:w="360" w:type="dxa"/>
            </w:tcMar>
          </w:tcPr>
          <w:p w14:paraId="59466667" w14:textId="77777777" w:rsidR="009D7249" w:rsidRPr="006A6512" w:rsidRDefault="009D7249" w:rsidP="009D7249">
            <w:pPr>
              <w:pStyle w:val="ListParagraph"/>
              <w:ind w:left="0"/>
              <w:jc w:val="right"/>
              <w:rPr>
                <w:color w:val="000000"/>
                <w:lang w:val="en-CA"/>
              </w:rPr>
            </w:pPr>
            <w:r w:rsidRPr="006A6512">
              <w:rPr>
                <w:color w:val="000000"/>
                <w:lang w:val="en-CA"/>
              </w:rPr>
              <w:t>0</w:t>
            </w:r>
          </w:p>
        </w:tc>
      </w:tr>
      <w:tr w:rsidR="009D7249" w:rsidRPr="006A6512" w14:paraId="2A8132F3" w14:textId="77777777" w:rsidTr="004479D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tcPr>
          <w:p w14:paraId="54EC57F2" w14:textId="7C7C3703" w:rsidR="009D7249" w:rsidRPr="006A6512" w:rsidRDefault="00A3406F" w:rsidP="009D7249">
            <w:pPr>
              <w:jc w:val="left"/>
              <w:rPr>
                <w:color w:val="000000"/>
                <w:lang w:val="en-CA" w:eastAsia="zh-CN"/>
              </w:rPr>
            </w:pPr>
            <w:r w:rsidRPr="006A6512">
              <w:rPr>
                <w:rFonts w:hint="eastAsia"/>
                <w:lang w:eastAsia="zh-CN"/>
              </w:rPr>
              <w:t>登记</w:t>
            </w:r>
            <w:r w:rsidR="009D7249" w:rsidRPr="006A6512">
              <w:rPr>
                <w:rFonts w:hint="eastAsia"/>
                <w:lang w:eastAsia="zh-CN"/>
              </w:rPr>
              <w:t>为危险废物产生</w:t>
            </w:r>
            <w:r w:rsidRPr="006A6512">
              <w:rPr>
                <w:rFonts w:hint="eastAsia"/>
                <w:lang w:val="en-CA" w:eastAsia="zh-CN"/>
              </w:rPr>
              <w:t>实体</w:t>
            </w:r>
            <w:r w:rsidR="009D7249" w:rsidRPr="006A6512">
              <w:rPr>
                <w:rFonts w:hint="eastAsia"/>
                <w:lang w:eastAsia="zh-CN"/>
              </w:rPr>
              <w:t>和经营</w:t>
            </w:r>
            <w:r w:rsidRPr="006A6512">
              <w:rPr>
                <w:rFonts w:hint="eastAsia"/>
                <w:lang w:val="en-CA" w:eastAsia="zh-CN"/>
              </w:rPr>
              <w:t>实体</w:t>
            </w:r>
          </w:p>
        </w:tc>
        <w:tc>
          <w:tcPr>
            <w:tcW w:w="1274" w:type="pct"/>
            <w:tcBorders>
              <w:top w:val="single" w:sz="4" w:space="0" w:color="auto"/>
              <w:left w:val="nil"/>
              <w:bottom w:val="single" w:sz="4" w:space="0" w:color="auto"/>
              <w:right w:val="single" w:sz="4" w:space="0" w:color="auto"/>
            </w:tcBorders>
            <w:tcMar>
              <w:right w:w="360" w:type="dxa"/>
            </w:tcMar>
          </w:tcPr>
          <w:p w14:paraId="09F6CAE4" w14:textId="77777777" w:rsidR="009D7249" w:rsidRPr="006A6512" w:rsidRDefault="009D7249" w:rsidP="009D7249">
            <w:pPr>
              <w:jc w:val="right"/>
              <w:rPr>
                <w:lang w:val="en-CA" w:eastAsia="zh-CN"/>
              </w:rPr>
            </w:pPr>
          </w:p>
        </w:tc>
        <w:tc>
          <w:tcPr>
            <w:tcW w:w="1274" w:type="pct"/>
            <w:tcBorders>
              <w:top w:val="nil"/>
              <w:left w:val="single" w:sz="4" w:space="0" w:color="auto"/>
              <w:bottom w:val="single" w:sz="4" w:space="0" w:color="auto"/>
              <w:right w:val="single" w:sz="4" w:space="0" w:color="auto"/>
            </w:tcBorders>
            <w:tcMar>
              <w:right w:w="360" w:type="dxa"/>
            </w:tcMar>
          </w:tcPr>
          <w:p w14:paraId="5BD2367D" w14:textId="77777777" w:rsidR="009D7249" w:rsidRPr="006A6512" w:rsidRDefault="009D7249" w:rsidP="009D7249">
            <w:pPr>
              <w:jc w:val="right"/>
              <w:rPr>
                <w:color w:val="000000"/>
                <w:lang w:val="en-CA"/>
              </w:rPr>
            </w:pPr>
            <w:r w:rsidRPr="006A6512">
              <w:rPr>
                <w:color w:val="000000"/>
                <w:lang w:val="en-CA"/>
              </w:rPr>
              <w:t xml:space="preserve">235 </w:t>
            </w:r>
          </w:p>
        </w:tc>
      </w:tr>
      <w:tr w:rsidR="003B2BCA" w:rsidRPr="006A6512" w14:paraId="3CEA8879"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98C7071" w14:textId="1E62ECB8" w:rsidR="003B2BCA" w:rsidRPr="006A6512" w:rsidRDefault="009D7249" w:rsidP="003B2BCA">
            <w:pPr>
              <w:jc w:val="left"/>
              <w:rPr>
                <w:color w:val="000000"/>
                <w:lang w:val="en-CA"/>
              </w:rPr>
            </w:pPr>
            <w:r w:rsidRPr="006A6512">
              <w:rPr>
                <w:rFonts w:hint="eastAsia"/>
                <w:color w:val="000000"/>
                <w:lang w:val="en-CA" w:eastAsia="zh-CN"/>
              </w:rPr>
              <w:t>其他</w:t>
            </w:r>
            <w:r w:rsidR="008B1C4A" w:rsidRPr="006A6512">
              <w:rPr>
                <w:rFonts w:hint="eastAsia"/>
                <w:color w:val="000000"/>
                <w:lang w:val="en-CA" w:eastAsia="zh-CN"/>
              </w:rPr>
              <w:t>费用</w:t>
            </w:r>
            <w:r w:rsidRPr="006A6512">
              <w:rPr>
                <w:rFonts w:hint="eastAsia"/>
                <w:color w:val="000000"/>
                <w:lang w:val="en-CA" w:eastAsia="zh-CN"/>
              </w:rPr>
              <w:t>共计</w:t>
            </w:r>
          </w:p>
        </w:tc>
        <w:tc>
          <w:tcPr>
            <w:tcW w:w="1274" w:type="pct"/>
            <w:tcBorders>
              <w:top w:val="single" w:sz="4" w:space="0" w:color="auto"/>
              <w:left w:val="nil"/>
              <w:bottom w:val="single" w:sz="4" w:space="0" w:color="auto"/>
              <w:right w:val="single" w:sz="4" w:space="0" w:color="auto"/>
            </w:tcBorders>
            <w:tcMar>
              <w:right w:w="360" w:type="dxa"/>
            </w:tcMar>
          </w:tcPr>
          <w:p w14:paraId="5BC2628F" w14:textId="77777777" w:rsidR="003B2BCA" w:rsidRPr="006A6512" w:rsidRDefault="003B2BCA" w:rsidP="00737973">
            <w:pPr>
              <w:jc w:val="right"/>
              <w:rPr>
                <w:lang w:val="en-CA"/>
              </w:rPr>
            </w:pPr>
            <w:r w:rsidRPr="006A6512">
              <w:rPr>
                <w:lang w:val="en-CA"/>
              </w:rPr>
              <w:t>410,000</w:t>
            </w:r>
          </w:p>
        </w:tc>
        <w:tc>
          <w:tcPr>
            <w:tcW w:w="1274" w:type="pct"/>
            <w:tcBorders>
              <w:top w:val="nil"/>
              <w:left w:val="single" w:sz="4" w:space="0" w:color="auto"/>
              <w:bottom w:val="single" w:sz="4" w:space="0" w:color="auto"/>
              <w:right w:val="single" w:sz="4" w:space="0" w:color="auto"/>
            </w:tcBorders>
            <w:tcMar>
              <w:right w:w="360" w:type="dxa"/>
            </w:tcMar>
          </w:tcPr>
          <w:p w14:paraId="4B4BFB0A" w14:textId="77777777" w:rsidR="003B2BCA" w:rsidRPr="006A6512" w:rsidRDefault="003B2BCA" w:rsidP="00737973">
            <w:pPr>
              <w:jc w:val="right"/>
              <w:rPr>
                <w:color w:val="000000"/>
                <w:lang w:val="en-CA"/>
              </w:rPr>
            </w:pPr>
            <w:r w:rsidRPr="006A6512">
              <w:rPr>
                <w:color w:val="000000"/>
                <w:lang w:val="en-CA"/>
              </w:rPr>
              <w:t>235</w:t>
            </w:r>
          </w:p>
        </w:tc>
      </w:tr>
      <w:tr w:rsidR="003B2BCA" w:rsidRPr="006A6512" w14:paraId="5C56687C"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C825BA2" w14:textId="6BCC2C89" w:rsidR="003B2BCA" w:rsidRPr="006A6512" w:rsidRDefault="009D7249" w:rsidP="003B2BCA">
            <w:pPr>
              <w:jc w:val="left"/>
              <w:rPr>
                <w:b/>
                <w:color w:val="000000"/>
                <w:lang w:val="en-CA"/>
              </w:rPr>
            </w:pPr>
            <w:r w:rsidRPr="006A6512">
              <w:rPr>
                <w:rFonts w:hint="eastAsia"/>
                <w:b/>
                <w:color w:val="000000"/>
                <w:lang w:val="en-CA" w:eastAsia="zh-CN"/>
              </w:rPr>
              <w:t>总</w:t>
            </w:r>
            <w:r w:rsidR="008B1C4A" w:rsidRPr="006A6512">
              <w:rPr>
                <w:rFonts w:hint="eastAsia"/>
                <w:b/>
                <w:color w:val="000000"/>
                <w:lang w:val="en-CA" w:eastAsia="zh-CN"/>
              </w:rPr>
              <w:t>费用</w:t>
            </w:r>
          </w:p>
        </w:tc>
        <w:tc>
          <w:tcPr>
            <w:tcW w:w="1274" w:type="pct"/>
            <w:tcBorders>
              <w:top w:val="single" w:sz="4" w:space="0" w:color="auto"/>
              <w:left w:val="nil"/>
              <w:bottom w:val="single" w:sz="4" w:space="0" w:color="auto"/>
              <w:right w:val="single" w:sz="4" w:space="0" w:color="auto"/>
            </w:tcBorders>
            <w:tcMar>
              <w:right w:w="360" w:type="dxa"/>
            </w:tcMar>
          </w:tcPr>
          <w:p w14:paraId="000208E2" w14:textId="77777777" w:rsidR="003B2BCA" w:rsidRPr="006A6512" w:rsidRDefault="003B2BCA" w:rsidP="00737973">
            <w:pPr>
              <w:jc w:val="right"/>
              <w:rPr>
                <w:b/>
                <w:lang w:val="en-CA"/>
              </w:rPr>
            </w:pPr>
            <w:r w:rsidRPr="006A6512">
              <w:rPr>
                <w:b/>
                <w:lang w:val="en-CA"/>
              </w:rPr>
              <w:t>1,823,770</w:t>
            </w:r>
          </w:p>
        </w:tc>
        <w:tc>
          <w:tcPr>
            <w:tcW w:w="1274" w:type="pct"/>
            <w:tcBorders>
              <w:top w:val="nil"/>
              <w:left w:val="single" w:sz="4" w:space="0" w:color="auto"/>
              <w:bottom w:val="single" w:sz="4" w:space="0" w:color="auto"/>
              <w:right w:val="single" w:sz="4" w:space="0" w:color="auto"/>
            </w:tcBorders>
            <w:tcMar>
              <w:right w:w="360" w:type="dxa"/>
            </w:tcMar>
          </w:tcPr>
          <w:p w14:paraId="691B6DF6" w14:textId="77777777" w:rsidR="003B2BCA" w:rsidRPr="006A6512" w:rsidRDefault="003B2BCA" w:rsidP="00737973">
            <w:pPr>
              <w:jc w:val="right"/>
              <w:rPr>
                <w:b/>
                <w:color w:val="000000"/>
                <w:lang w:val="en-CA"/>
              </w:rPr>
            </w:pPr>
            <w:r w:rsidRPr="006A6512">
              <w:rPr>
                <w:b/>
                <w:color w:val="000000"/>
                <w:lang w:val="en-CA"/>
              </w:rPr>
              <w:t>1,168,801</w:t>
            </w:r>
          </w:p>
        </w:tc>
      </w:tr>
    </w:tbl>
    <w:p w14:paraId="79F336E2" w14:textId="77777777" w:rsidR="00267B57" w:rsidRPr="00834ABE" w:rsidRDefault="00267B57" w:rsidP="00345E62">
      <w:pPr>
        <w:rPr>
          <w:sz w:val="24"/>
          <w:szCs w:val="24"/>
          <w:lang w:val="en-CA"/>
        </w:rPr>
      </w:pPr>
    </w:p>
    <w:p w14:paraId="54697281" w14:textId="6DCA1CD3" w:rsidR="00E57F85" w:rsidRPr="00834ABE" w:rsidRDefault="00E57F85" w:rsidP="00E57F85">
      <w:pPr>
        <w:pStyle w:val="Heading1"/>
        <w:rPr>
          <w:sz w:val="24"/>
          <w:szCs w:val="24"/>
          <w:lang w:val="en-CA" w:eastAsia="zh-CN"/>
        </w:rPr>
      </w:pPr>
      <w:r w:rsidRPr="00834ABE">
        <w:rPr>
          <w:rFonts w:hint="eastAsia"/>
          <w:sz w:val="24"/>
          <w:szCs w:val="24"/>
          <w:lang w:val="en-CA" w:eastAsia="zh-CN"/>
        </w:rPr>
        <w:t>秘书处注意到，</w:t>
      </w:r>
      <w:r w:rsidR="00B66BAC" w:rsidRPr="00834ABE">
        <w:rPr>
          <w:rFonts w:hint="eastAsia"/>
          <w:sz w:val="24"/>
          <w:szCs w:val="24"/>
          <w:lang w:val="en-CA" w:eastAsia="zh-CN"/>
        </w:rPr>
        <w:t>有</w:t>
      </w:r>
      <w:r w:rsidRPr="00834ABE">
        <w:rPr>
          <w:rFonts w:hint="eastAsia"/>
          <w:sz w:val="24"/>
          <w:szCs w:val="24"/>
          <w:lang w:val="en-CA" w:eastAsia="zh-CN"/>
        </w:rPr>
        <w:t>数据</w:t>
      </w:r>
      <w:r w:rsidR="00B66BAC" w:rsidRPr="00834ABE">
        <w:rPr>
          <w:rFonts w:hint="eastAsia"/>
          <w:sz w:val="24"/>
          <w:szCs w:val="24"/>
          <w:lang w:val="en-CA" w:eastAsia="zh-CN"/>
        </w:rPr>
        <w:t>的各年</w:t>
      </w:r>
      <w:r w:rsidR="00E4039A" w:rsidRPr="00834ABE">
        <w:rPr>
          <w:rFonts w:hint="eastAsia"/>
          <w:sz w:val="24"/>
          <w:szCs w:val="24"/>
          <w:lang w:val="en-CA" w:eastAsia="zh-CN"/>
        </w:rPr>
        <w:t>度</w:t>
      </w:r>
      <w:r w:rsidR="002D2FDF">
        <w:rPr>
          <w:rFonts w:hint="eastAsia"/>
          <w:sz w:val="24"/>
          <w:szCs w:val="24"/>
          <w:lang w:val="en-CA" w:eastAsia="zh-CN"/>
        </w:rPr>
        <w:t>（</w:t>
      </w:r>
      <w:r w:rsidRPr="00834ABE">
        <w:rPr>
          <w:rFonts w:hint="eastAsia"/>
          <w:sz w:val="24"/>
          <w:szCs w:val="24"/>
          <w:lang w:val="en-CA" w:eastAsia="zh-CN"/>
        </w:rPr>
        <w:t>即</w:t>
      </w:r>
      <w:r w:rsidRPr="00834ABE">
        <w:rPr>
          <w:rFonts w:hint="eastAsia"/>
          <w:sz w:val="24"/>
          <w:szCs w:val="24"/>
          <w:lang w:val="en-CA" w:eastAsia="zh-CN"/>
        </w:rPr>
        <w:t>2008-2013</w:t>
      </w:r>
      <w:r w:rsidRPr="00834ABE">
        <w:rPr>
          <w:rFonts w:hint="eastAsia"/>
          <w:sz w:val="24"/>
          <w:szCs w:val="24"/>
          <w:lang w:val="en-CA" w:eastAsia="zh-CN"/>
        </w:rPr>
        <w:t>年</w:t>
      </w:r>
      <w:r w:rsidR="002D2FDF">
        <w:rPr>
          <w:rFonts w:hint="eastAsia"/>
          <w:sz w:val="24"/>
          <w:szCs w:val="24"/>
          <w:lang w:val="en-CA" w:eastAsia="zh-CN"/>
        </w:rPr>
        <w:t>）</w:t>
      </w:r>
      <w:r w:rsidRPr="00834ABE">
        <w:rPr>
          <w:rFonts w:hint="eastAsia"/>
          <w:sz w:val="24"/>
          <w:szCs w:val="24"/>
          <w:lang w:val="en-CA" w:eastAsia="zh-CN"/>
        </w:rPr>
        <w:t>，</w:t>
      </w:r>
      <w:r w:rsidRPr="00834ABE">
        <w:rPr>
          <w:rFonts w:hint="eastAsia"/>
          <w:sz w:val="24"/>
          <w:szCs w:val="24"/>
          <w:lang w:val="en-CA" w:eastAsia="zh-CN"/>
        </w:rPr>
        <w:t>HF50</w:t>
      </w:r>
      <w:r w:rsidRPr="00834ABE">
        <w:rPr>
          <w:rFonts w:hint="eastAsia"/>
          <w:sz w:val="24"/>
          <w:szCs w:val="24"/>
          <w:lang w:val="en-CA" w:eastAsia="zh-CN"/>
        </w:rPr>
        <w:t>的</w:t>
      </w:r>
      <w:r w:rsidR="00E4039A" w:rsidRPr="00834ABE">
        <w:rPr>
          <w:rFonts w:hint="eastAsia"/>
          <w:sz w:val="24"/>
          <w:szCs w:val="24"/>
          <w:lang w:val="en-CA" w:eastAsia="zh-CN"/>
        </w:rPr>
        <w:t>销售</w:t>
      </w:r>
      <w:r w:rsidRPr="00834ABE">
        <w:rPr>
          <w:rFonts w:hint="eastAsia"/>
          <w:sz w:val="24"/>
          <w:szCs w:val="24"/>
          <w:lang w:val="en-CA" w:eastAsia="zh-CN"/>
        </w:rPr>
        <w:t>收入高于运行</w:t>
      </w:r>
      <w:r w:rsidR="00E4039A" w:rsidRPr="00834ABE">
        <w:rPr>
          <w:rFonts w:hint="eastAsia"/>
          <w:sz w:val="24"/>
          <w:szCs w:val="24"/>
          <w:lang w:val="en-CA" w:eastAsia="zh-CN"/>
        </w:rPr>
        <w:t>焚烧</w:t>
      </w:r>
      <w:r w:rsidRPr="00834ABE">
        <w:rPr>
          <w:rFonts w:hint="eastAsia"/>
          <w:sz w:val="24"/>
          <w:szCs w:val="24"/>
          <w:lang w:val="en-CA" w:eastAsia="zh-CN"/>
        </w:rPr>
        <w:t>炉所购天然气</w:t>
      </w:r>
      <w:r w:rsidR="00E4039A" w:rsidRPr="00834ABE">
        <w:rPr>
          <w:rFonts w:hint="eastAsia"/>
          <w:sz w:val="24"/>
          <w:szCs w:val="24"/>
          <w:lang w:val="en-CA" w:eastAsia="zh-CN"/>
        </w:rPr>
        <w:t>、</w:t>
      </w:r>
      <w:r w:rsidRPr="00834ABE">
        <w:rPr>
          <w:rFonts w:hint="eastAsia"/>
          <w:sz w:val="24"/>
          <w:szCs w:val="24"/>
          <w:lang w:val="en-CA" w:eastAsia="zh-CN"/>
        </w:rPr>
        <w:t>电力</w:t>
      </w:r>
      <w:r w:rsidR="00E4039A" w:rsidRPr="00834ABE">
        <w:rPr>
          <w:rFonts w:hint="eastAsia"/>
          <w:sz w:val="24"/>
          <w:szCs w:val="24"/>
          <w:lang w:val="en-CA" w:eastAsia="zh-CN"/>
        </w:rPr>
        <w:t>、</w:t>
      </w:r>
      <w:r w:rsidRPr="00834ABE">
        <w:rPr>
          <w:rFonts w:hint="eastAsia"/>
          <w:sz w:val="24"/>
          <w:szCs w:val="24"/>
          <w:lang w:val="en-CA" w:eastAsia="zh-CN"/>
        </w:rPr>
        <w:t>水和氧气的</w:t>
      </w:r>
      <w:r w:rsidR="008B1C4A" w:rsidRPr="00834ABE">
        <w:rPr>
          <w:rFonts w:hint="eastAsia"/>
          <w:sz w:val="24"/>
          <w:szCs w:val="24"/>
          <w:lang w:val="en-CA" w:eastAsia="zh-CN"/>
        </w:rPr>
        <w:t>费用</w:t>
      </w:r>
      <w:r w:rsidRPr="00834ABE">
        <w:rPr>
          <w:rFonts w:hint="eastAsia"/>
          <w:sz w:val="24"/>
          <w:szCs w:val="24"/>
          <w:lang w:val="en-CA" w:eastAsia="zh-CN"/>
        </w:rPr>
        <w:t>。但是</w:t>
      </w:r>
      <w:r w:rsidRPr="00834ABE">
        <w:rPr>
          <w:rFonts w:hint="eastAsia"/>
          <w:sz w:val="24"/>
          <w:szCs w:val="24"/>
          <w:lang w:val="en-CA" w:eastAsia="zh-CN"/>
        </w:rPr>
        <w:t>FIASA</w:t>
      </w:r>
      <w:r w:rsidRPr="00834ABE">
        <w:rPr>
          <w:rFonts w:hint="eastAsia"/>
          <w:sz w:val="24"/>
          <w:szCs w:val="24"/>
          <w:lang w:val="en-CA" w:eastAsia="zh-CN"/>
        </w:rPr>
        <w:t>提交的文件显示</w:t>
      </w:r>
      <w:r w:rsidRPr="00834ABE">
        <w:rPr>
          <w:rFonts w:hint="eastAsia"/>
          <w:sz w:val="24"/>
          <w:szCs w:val="24"/>
          <w:lang w:val="en-CA" w:eastAsia="zh-CN"/>
        </w:rPr>
        <w:t>2019</w:t>
      </w:r>
      <w:r w:rsidRPr="00834ABE">
        <w:rPr>
          <w:rFonts w:hint="eastAsia"/>
          <w:sz w:val="24"/>
          <w:szCs w:val="24"/>
          <w:lang w:val="en-CA" w:eastAsia="zh-CN"/>
        </w:rPr>
        <w:t>年</w:t>
      </w:r>
      <w:r w:rsidRPr="00834ABE">
        <w:rPr>
          <w:rFonts w:hint="eastAsia"/>
          <w:sz w:val="24"/>
          <w:szCs w:val="24"/>
          <w:lang w:val="en-CA" w:eastAsia="zh-CN"/>
        </w:rPr>
        <w:t>HF50</w:t>
      </w:r>
      <w:r w:rsidRPr="00834ABE">
        <w:rPr>
          <w:rFonts w:hint="eastAsia"/>
          <w:sz w:val="24"/>
          <w:szCs w:val="24"/>
          <w:lang w:val="en-CA" w:eastAsia="zh-CN"/>
        </w:rPr>
        <w:t>价格下降了近</w:t>
      </w:r>
      <w:r w:rsidRPr="00834ABE">
        <w:rPr>
          <w:rFonts w:hint="eastAsia"/>
          <w:sz w:val="24"/>
          <w:szCs w:val="24"/>
          <w:lang w:val="en-CA" w:eastAsia="zh-CN"/>
        </w:rPr>
        <w:t>20</w:t>
      </w:r>
      <w:r w:rsidRPr="00834ABE">
        <w:rPr>
          <w:rFonts w:hint="eastAsia"/>
          <w:sz w:val="24"/>
          <w:szCs w:val="24"/>
          <w:lang w:val="en-CA" w:eastAsia="zh-CN"/>
        </w:rPr>
        <w:t>倍。虽然</w:t>
      </w:r>
      <w:r w:rsidRPr="00834ABE">
        <w:rPr>
          <w:rFonts w:hint="eastAsia"/>
          <w:sz w:val="24"/>
          <w:szCs w:val="24"/>
          <w:lang w:val="en-CA" w:eastAsia="zh-CN"/>
        </w:rPr>
        <w:t>HF50</w:t>
      </w:r>
      <w:r w:rsidRPr="00834ABE">
        <w:rPr>
          <w:rFonts w:hint="eastAsia"/>
          <w:sz w:val="24"/>
          <w:szCs w:val="24"/>
          <w:lang w:val="en-CA" w:eastAsia="zh-CN"/>
        </w:rPr>
        <w:t>的价格有可能在未来几年内恢复，从而再次节省</w:t>
      </w:r>
      <w:r w:rsidR="00493137" w:rsidRPr="00834ABE">
        <w:rPr>
          <w:rFonts w:hint="eastAsia"/>
          <w:sz w:val="24"/>
          <w:szCs w:val="24"/>
          <w:lang w:val="en-CA" w:eastAsia="zh-CN"/>
        </w:rPr>
        <w:t>费用</w:t>
      </w:r>
      <w:r w:rsidRPr="00834ABE">
        <w:rPr>
          <w:rFonts w:hint="eastAsia"/>
          <w:sz w:val="24"/>
          <w:szCs w:val="24"/>
          <w:lang w:val="en-CA" w:eastAsia="zh-CN"/>
        </w:rPr>
        <w:t>，但</w:t>
      </w:r>
      <w:r w:rsidR="00E4039A" w:rsidRPr="00834ABE">
        <w:rPr>
          <w:rFonts w:hint="eastAsia"/>
          <w:sz w:val="24"/>
          <w:szCs w:val="24"/>
          <w:lang w:val="en-CA" w:eastAsia="zh-CN"/>
        </w:rPr>
        <w:t>确定</w:t>
      </w:r>
      <w:r w:rsidRPr="00834ABE">
        <w:rPr>
          <w:rFonts w:hint="eastAsia"/>
          <w:sz w:val="24"/>
          <w:szCs w:val="24"/>
          <w:lang w:val="en-CA" w:eastAsia="zh-CN"/>
        </w:rPr>
        <w:t>增</w:t>
      </w:r>
      <w:r w:rsidR="00E4039A" w:rsidRPr="00834ABE">
        <w:rPr>
          <w:rFonts w:hint="eastAsia"/>
          <w:sz w:val="24"/>
          <w:szCs w:val="24"/>
          <w:lang w:val="en-CA" w:eastAsia="zh-CN"/>
        </w:rPr>
        <w:t>支</w:t>
      </w:r>
      <w:r w:rsidR="00493137" w:rsidRPr="00834ABE">
        <w:rPr>
          <w:rFonts w:hint="eastAsia"/>
          <w:sz w:val="24"/>
          <w:szCs w:val="24"/>
          <w:lang w:val="en-CA" w:eastAsia="zh-CN"/>
        </w:rPr>
        <w:t>费用</w:t>
      </w:r>
      <w:r w:rsidR="00E4039A" w:rsidRPr="00834ABE">
        <w:rPr>
          <w:rFonts w:hint="eastAsia"/>
          <w:sz w:val="24"/>
          <w:szCs w:val="24"/>
          <w:lang w:val="en-CA" w:eastAsia="zh-CN"/>
        </w:rPr>
        <w:t>是根据</w:t>
      </w:r>
      <w:r w:rsidRPr="00834ABE">
        <w:rPr>
          <w:rFonts w:hint="eastAsia"/>
          <w:sz w:val="24"/>
          <w:szCs w:val="24"/>
          <w:lang w:val="en-CA" w:eastAsia="zh-CN"/>
        </w:rPr>
        <w:t>最新数据而非预测价格。</w:t>
      </w:r>
      <w:r w:rsidR="00493137" w:rsidRPr="00834ABE">
        <w:rPr>
          <w:rFonts w:hint="eastAsia"/>
          <w:sz w:val="24"/>
          <w:szCs w:val="24"/>
          <w:lang w:val="en-CA" w:eastAsia="zh-CN"/>
        </w:rPr>
        <w:t>谨建议</w:t>
      </w:r>
      <w:r w:rsidRPr="00834ABE">
        <w:rPr>
          <w:rFonts w:hint="eastAsia"/>
          <w:sz w:val="24"/>
          <w:szCs w:val="24"/>
          <w:lang w:val="en-CA" w:eastAsia="zh-CN"/>
        </w:rPr>
        <w:t>执行委员会注意，在其他第</w:t>
      </w:r>
      <w:r w:rsidRPr="00834ABE">
        <w:rPr>
          <w:rFonts w:hint="eastAsia"/>
          <w:sz w:val="24"/>
          <w:szCs w:val="24"/>
          <w:lang w:val="en-CA" w:eastAsia="zh-CN"/>
        </w:rPr>
        <w:t>5</w:t>
      </w:r>
      <w:r w:rsidRPr="00834ABE">
        <w:rPr>
          <w:rFonts w:hint="eastAsia"/>
          <w:sz w:val="24"/>
          <w:szCs w:val="24"/>
          <w:lang w:val="en-CA" w:eastAsia="zh-CN"/>
        </w:rPr>
        <w:t>条国家，出售</w:t>
      </w:r>
      <w:r w:rsidR="009079C5" w:rsidRPr="00834ABE">
        <w:rPr>
          <w:rFonts w:hint="eastAsia"/>
          <w:sz w:val="24"/>
          <w:szCs w:val="24"/>
          <w:lang w:val="en-CA" w:eastAsia="zh-CN"/>
        </w:rPr>
        <w:t>氟化氢</w:t>
      </w:r>
      <w:r w:rsidRPr="00834ABE">
        <w:rPr>
          <w:rFonts w:hint="eastAsia"/>
          <w:sz w:val="24"/>
          <w:szCs w:val="24"/>
          <w:lang w:val="en-CA" w:eastAsia="zh-CN"/>
        </w:rPr>
        <w:t>可以大大减少</w:t>
      </w:r>
      <w:r w:rsidR="00E4039A" w:rsidRPr="00834ABE">
        <w:rPr>
          <w:rFonts w:hint="eastAsia"/>
          <w:sz w:val="24"/>
          <w:szCs w:val="24"/>
          <w:lang w:val="en-CA" w:eastAsia="zh-CN"/>
        </w:rPr>
        <w:t>运行</w:t>
      </w:r>
      <w:r w:rsidRPr="00834ABE">
        <w:rPr>
          <w:rFonts w:hint="eastAsia"/>
          <w:sz w:val="24"/>
          <w:szCs w:val="24"/>
          <w:lang w:val="en-CA" w:eastAsia="zh-CN"/>
        </w:rPr>
        <w:t>焚烧炉的</w:t>
      </w:r>
      <w:r w:rsidR="00493137" w:rsidRPr="00834ABE">
        <w:rPr>
          <w:rFonts w:hint="eastAsia"/>
          <w:sz w:val="24"/>
          <w:szCs w:val="24"/>
          <w:lang w:val="en-CA" w:eastAsia="zh-CN"/>
        </w:rPr>
        <w:t>费用</w:t>
      </w:r>
      <w:r w:rsidRPr="00834ABE">
        <w:rPr>
          <w:rFonts w:hint="eastAsia"/>
          <w:sz w:val="24"/>
          <w:szCs w:val="24"/>
          <w:lang w:val="en-CA" w:eastAsia="zh-CN"/>
        </w:rPr>
        <w:t>。</w:t>
      </w:r>
    </w:p>
    <w:p w14:paraId="07AD3C42" w14:textId="634DBDB1" w:rsidR="00345E62" w:rsidRPr="00834ABE" w:rsidRDefault="00E57F85" w:rsidP="00E57F85">
      <w:pPr>
        <w:pStyle w:val="Heading1"/>
        <w:rPr>
          <w:sz w:val="24"/>
          <w:szCs w:val="24"/>
          <w:lang w:val="en-CA" w:eastAsia="zh-CN"/>
        </w:rPr>
      </w:pPr>
      <w:r w:rsidRPr="00834ABE">
        <w:rPr>
          <w:rFonts w:hint="eastAsia"/>
          <w:sz w:val="24"/>
          <w:szCs w:val="24"/>
          <w:lang w:val="en-CA" w:eastAsia="zh-CN"/>
        </w:rPr>
        <w:t>秘书处根据以下</w:t>
      </w:r>
      <w:r w:rsidR="00470EBF">
        <w:rPr>
          <w:rFonts w:hint="eastAsia"/>
          <w:sz w:val="24"/>
          <w:szCs w:val="24"/>
          <w:lang w:val="en-CA" w:eastAsia="zh-CN"/>
        </w:rPr>
        <w:t>各</w:t>
      </w:r>
      <w:r w:rsidR="00E4039A" w:rsidRPr="00834ABE">
        <w:rPr>
          <w:rFonts w:hint="eastAsia"/>
          <w:sz w:val="24"/>
          <w:szCs w:val="24"/>
          <w:lang w:val="en-CA" w:eastAsia="zh-CN"/>
        </w:rPr>
        <w:t>点</w:t>
      </w:r>
      <w:r w:rsidRPr="00834ABE">
        <w:rPr>
          <w:rFonts w:hint="eastAsia"/>
          <w:sz w:val="24"/>
          <w:szCs w:val="24"/>
          <w:lang w:val="en-CA" w:eastAsia="zh-CN"/>
        </w:rPr>
        <w:t>对</w:t>
      </w:r>
      <w:r w:rsidR="00E4039A" w:rsidRPr="00834ABE">
        <w:rPr>
          <w:rFonts w:hint="eastAsia"/>
          <w:sz w:val="24"/>
          <w:szCs w:val="24"/>
          <w:lang w:val="en-CA" w:eastAsia="zh-CN"/>
        </w:rPr>
        <w:t>增支经营</w:t>
      </w:r>
      <w:r w:rsidR="00493137" w:rsidRPr="00834ABE">
        <w:rPr>
          <w:rFonts w:hint="eastAsia"/>
          <w:sz w:val="24"/>
          <w:szCs w:val="24"/>
          <w:lang w:val="en-CA" w:eastAsia="zh-CN"/>
        </w:rPr>
        <w:t>费用</w:t>
      </w:r>
      <w:r w:rsidRPr="00834ABE">
        <w:rPr>
          <w:rFonts w:hint="eastAsia"/>
          <w:sz w:val="24"/>
          <w:szCs w:val="24"/>
          <w:lang w:val="en-CA" w:eastAsia="zh-CN"/>
        </w:rPr>
        <w:t>进行了评估</w:t>
      </w:r>
      <w:r w:rsidR="002D2FDF">
        <w:rPr>
          <w:rFonts w:hint="eastAsia"/>
          <w:sz w:val="24"/>
          <w:szCs w:val="24"/>
          <w:lang w:val="en-CA" w:eastAsia="zh-CN"/>
        </w:rPr>
        <w:t>：</w:t>
      </w:r>
      <w:r w:rsidR="00345E62" w:rsidRPr="00834ABE">
        <w:rPr>
          <w:sz w:val="24"/>
          <w:szCs w:val="24"/>
          <w:lang w:val="en-CA" w:eastAsia="zh-CN"/>
        </w:rPr>
        <w:t xml:space="preserve"> </w:t>
      </w:r>
    </w:p>
    <w:p w14:paraId="05F463FE" w14:textId="5EB27428" w:rsidR="00E4039A" w:rsidRPr="00834ABE" w:rsidRDefault="00E4039A" w:rsidP="008425E2">
      <w:pPr>
        <w:pStyle w:val="Heading2"/>
        <w:numPr>
          <w:ilvl w:val="1"/>
          <w:numId w:val="14"/>
        </w:numPr>
        <w:tabs>
          <w:tab w:val="clear" w:pos="8640"/>
        </w:tabs>
        <w:ind w:left="1440"/>
        <w:rPr>
          <w:rFonts w:cstheme="minorHAnsi"/>
          <w:sz w:val="24"/>
          <w:szCs w:val="24"/>
          <w:lang w:val="en-CA" w:eastAsia="zh-CN"/>
        </w:rPr>
      </w:pPr>
      <w:r w:rsidRPr="00834ABE">
        <w:rPr>
          <w:rFonts w:cstheme="minorHAnsi" w:hint="eastAsia"/>
          <w:sz w:val="24"/>
          <w:szCs w:val="24"/>
          <w:lang w:val="en-CA" w:eastAsia="zh-CN"/>
        </w:rPr>
        <w:lastRenderedPageBreak/>
        <w:t>工发组织</w:t>
      </w:r>
      <w:r w:rsidR="00F33F53" w:rsidRPr="00834ABE">
        <w:rPr>
          <w:rFonts w:cstheme="minorHAnsi" w:hint="eastAsia"/>
          <w:sz w:val="24"/>
          <w:szCs w:val="24"/>
          <w:lang w:val="en-CA" w:eastAsia="zh-CN"/>
        </w:rPr>
        <w:t>以</w:t>
      </w:r>
      <w:r w:rsidRPr="00834ABE">
        <w:rPr>
          <w:rFonts w:cstheme="minorHAnsi" w:hint="eastAsia"/>
          <w:sz w:val="24"/>
          <w:szCs w:val="24"/>
          <w:lang w:val="en-CA" w:eastAsia="zh-CN"/>
        </w:rPr>
        <w:t>2020</w:t>
      </w:r>
      <w:r w:rsidR="00F33F53" w:rsidRPr="00834ABE">
        <w:rPr>
          <w:rFonts w:cstheme="minorHAnsi" w:hint="eastAsia"/>
          <w:sz w:val="24"/>
          <w:szCs w:val="24"/>
          <w:lang w:val="en-CA" w:eastAsia="zh-CN"/>
        </w:rPr>
        <w:t>-</w:t>
      </w:r>
      <w:r w:rsidRPr="00834ABE">
        <w:rPr>
          <w:rFonts w:cstheme="minorHAnsi" w:hint="eastAsia"/>
          <w:sz w:val="24"/>
          <w:szCs w:val="24"/>
          <w:lang w:val="en-CA" w:eastAsia="zh-CN"/>
        </w:rPr>
        <w:t>2024</w:t>
      </w:r>
      <w:r w:rsidRPr="00834ABE">
        <w:rPr>
          <w:rFonts w:cstheme="minorHAnsi" w:hint="eastAsia"/>
          <w:sz w:val="24"/>
          <w:szCs w:val="24"/>
          <w:lang w:val="en-CA" w:eastAsia="zh-CN"/>
        </w:rPr>
        <w:t>年</w:t>
      </w:r>
      <w:r w:rsidRPr="00834ABE">
        <w:rPr>
          <w:rFonts w:cstheme="minorHAnsi" w:hint="eastAsia"/>
          <w:sz w:val="24"/>
          <w:szCs w:val="24"/>
          <w:lang w:val="en-CA" w:eastAsia="zh-CN"/>
        </w:rPr>
        <w:t>HCFC-22</w:t>
      </w:r>
      <w:r w:rsidRPr="00834ABE">
        <w:rPr>
          <w:rFonts w:cstheme="minorHAnsi" w:hint="eastAsia"/>
          <w:sz w:val="24"/>
          <w:szCs w:val="24"/>
          <w:lang w:val="en-CA" w:eastAsia="zh-CN"/>
        </w:rPr>
        <w:t>年产量</w:t>
      </w:r>
      <w:r w:rsidR="00F33F53" w:rsidRPr="00834ABE">
        <w:rPr>
          <w:rFonts w:cstheme="minorHAnsi" w:hint="eastAsia"/>
          <w:sz w:val="24"/>
          <w:szCs w:val="24"/>
          <w:lang w:val="en-CA" w:eastAsia="zh-CN"/>
        </w:rPr>
        <w:t>2</w:t>
      </w:r>
      <w:r w:rsidR="00470EBF">
        <w:rPr>
          <w:rFonts w:cstheme="minorHAnsi"/>
          <w:sz w:val="24"/>
          <w:szCs w:val="24"/>
          <w:lang w:val="en-CA" w:eastAsia="zh-CN"/>
        </w:rPr>
        <w:t>,</w:t>
      </w:r>
      <w:r w:rsidR="00F33F53" w:rsidRPr="00834ABE">
        <w:rPr>
          <w:rFonts w:cstheme="minorHAnsi" w:hint="eastAsia"/>
          <w:sz w:val="24"/>
          <w:szCs w:val="24"/>
          <w:lang w:val="en-CA" w:eastAsia="zh-CN"/>
        </w:rPr>
        <w:t>000</w:t>
      </w:r>
      <w:r w:rsidR="00F33F53" w:rsidRPr="00834ABE">
        <w:rPr>
          <w:rFonts w:cstheme="minorHAnsi" w:hint="eastAsia"/>
          <w:sz w:val="24"/>
          <w:szCs w:val="24"/>
          <w:lang w:val="en-CA" w:eastAsia="zh-CN"/>
        </w:rPr>
        <w:t>公吨为基础计算增支经营</w:t>
      </w:r>
      <w:r w:rsidR="00493137" w:rsidRPr="00834ABE">
        <w:rPr>
          <w:rFonts w:cstheme="minorHAnsi" w:hint="eastAsia"/>
          <w:sz w:val="24"/>
          <w:szCs w:val="24"/>
          <w:lang w:val="en-CA" w:eastAsia="zh-CN"/>
        </w:rPr>
        <w:t>费用</w:t>
      </w:r>
      <w:r w:rsidRPr="00834ABE">
        <w:rPr>
          <w:rFonts w:cstheme="minorHAnsi" w:hint="eastAsia"/>
          <w:sz w:val="24"/>
          <w:szCs w:val="24"/>
          <w:lang w:val="en-CA" w:eastAsia="zh-CN"/>
        </w:rPr>
        <w:t>。注意到阿根廷的消费和生产趋势</w:t>
      </w:r>
      <w:r w:rsidR="002D2FDF">
        <w:rPr>
          <w:rFonts w:cstheme="minorHAnsi" w:hint="eastAsia"/>
          <w:sz w:val="24"/>
          <w:szCs w:val="24"/>
          <w:lang w:val="en-CA" w:eastAsia="zh-CN"/>
        </w:rPr>
        <w:t>（</w:t>
      </w:r>
      <w:r w:rsidRPr="00834ABE">
        <w:rPr>
          <w:rFonts w:cstheme="minorHAnsi" w:hint="eastAsia"/>
          <w:sz w:val="24"/>
          <w:szCs w:val="24"/>
          <w:lang w:val="en-CA" w:eastAsia="zh-CN"/>
        </w:rPr>
        <w:t>如表</w:t>
      </w:r>
      <w:r w:rsidRPr="00834ABE">
        <w:rPr>
          <w:rFonts w:cstheme="minorHAnsi" w:hint="eastAsia"/>
          <w:sz w:val="24"/>
          <w:szCs w:val="24"/>
          <w:lang w:val="en-CA" w:eastAsia="zh-CN"/>
        </w:rPr>
        <w:t>1</w:t>
      </w:r>
      <w:r w:rsidRPr="00834ABE">
        <w:rPr>
          <w:rFonts w:cstheme="minorHAnsi" w:hint="eastAsia"/>
          <w:sz w:val="24"/>
          <w:szCs w:val="24"/>
          <w:lang w:val="en-CA" w:eastAsia="zh-CN"/>
        </w:rPr>
        <w:t>所示</w:t>
      </w:r>
      <w:r w:rsidR="002D2FDF">
        <w:rPr>
          <w:rFonts w:cstheme="minorHAnsi" w:hint="eastAsia"/>
          <w:sz w:val="24"/>
          <w:szCs w:val="24"/>
          <w:lang w:val="en-CA" w:eastAsia="zh-CN"/>
        </w:rPr>
        <w:t>）</w:t>
      </w:r>
      <w:r w:rsidRPr="00834ABE">
        <w:rPr>
          <w:rFonts w:cstheme="minorHAnsi" w:hint="eastAsia"/>
          <w:sz w:val="24"/>
          <w:szCs w:val="24"/>
          <w:lang w:val="en-CA" w:eastAsia="zh-CN"/>
        </w:rPr>
        <w:t>，</w:t>
      </w:r>
      <w:r w:rsidRPr="00834ABE">
        <w:rPr>
          <w:rFonts w:cstheme="minorHAnsi" w:hint="eastAsia"/>
          <w:sz w:val="24"/>
          <w:szCs w:val="24"/>
          <w:lang w:val="en-CA" w:eastAsia="zh-CN"/>
        </w:rPr>
        <w:t>2</w:t>
      </w:r>
      <w:r w:rsidR="00470EBF">
        <w:rPr>
          <w:rFonts w:cstheme="minorHAnsi"/>
          <w:sz w:val="24"/>
          <w:szCs w:val="24"/>
          <w:lang w:val="en-CA" w:eastAsia="zh-CN"/>
        </w:rPr>
        <w:t>,</w:t>
      </w:r>
      <w:r w:rsidRPr="00834ABE">
        <w:rPr>
          <w:rFonts w:cstheme="minorHAnsi" w:hint="eastAsia"/>
          <w:sz w:val="24"/>
          <w:szCs w:val="24"/>
          <w:lang w:val="en-CA" w:eastAsia="zh-CN"/>
        </w:rPr>
        <w:t>000</w:t>
      </w:r>
      <w:r w:rsidRPr="00834ABE">
        <w:rPr>
          <w:rFonts w:cstheme="minorHAnsi" w:hint="eastAsia"/>
          <w:sz w:val="24"/>
          <w:szCs w:val="24"/>
          <w:lang w:val="en-CA" w:eastAsia="zh-CN"/>
        </w:rPr>
        <w:t>公吨</w:t>
      </w:r>
      <w:r w:rsidR="00F33F53" w:rsidRPr="00834ABE">
        <w:rPr>
          <w:rFonts w:cstheme="minorHAnsi" w:hint="eastAsia"/>
          <w:sz w:val="24"/>
          <w:szCs w:val="24"/>
          <w:lang w:val="en-CA" w:eastAsia="zh-CN"/>
        </w:rPr>
        <w:t>是非常高的预测</w:t>
      </w:r>
      <w:r w:rsidRPr="00834ABE">
        <w:rPr>
          <w:rFonts w:cstheme="minorHAnsi" w:hint="eastAsia"/>
          <w:sz w:val="24"/>
          <w:szCs w:val="24"/>
          <w:lang w:val="en-CA" w:eastAsia="zh-CN"/>
        </w:rPr>
        <w:t>产量。根据</w:t>
      </w:r>
      <w:r w:rsidR="00F33F53" w:rsidRPr="00834ABE">
        <w:rPr>
          <w:rFonts w:cstheme="minorHAnsi"/>
          <w:sz w:val="24"/>
          <w:szCs w:val="24"/>
          <w:lang w:val="en-CA" w:eastAsia="zh-CN"/>
        </w:rPr>
        <w:t>UNEP/OzL.Pro/ExCom/16/20</w:t>
      </w:r>
      <w:r w:rsidRPr="00834ABE">
        <w:rPr>
          <w:rFonts w:cstheme="minorHAnsi" w:hint="eastAsia"/>
          <w:sz w:val="24"/>
          <w:szCs w:val="24"/>
          <w:lang w:val="en-CA" w:eastAsia="zh-CN"/>
        </w:rPr>
        <w:t>号文件第</w:t>
      </w:r>
      <w:r w:rsidRPr="00834ABE">
        <w:rPr>
          <w:rFonts w:cstheme="minorHAnsi" w:hint="eastAsia"/>
          <w:sz w:val="24"/>
          <w:szCs w:val="24"/>
          <w:lang w:val="en-CA" w:eastAsia="zh-CN"/>
        </w:rPr>
        <w:t>32</w:t>
      </w:r>
      <w:r w:rsidR="002D2FDF">
        <w:rPr>
          <w:rFonts w:cstheme="minorHAnsi" w:hint="eastAsia"/>
          <w:sz w:val="24"/>
          <w:szCs w:val="24"/>
          <w:lang w:val="en-CA" w:eastAsia="zh-CN"/>
        </w:rPr>
        <w:t>（</w:t>
      </w:r>
      <w:r w:rsidRPr="00834ABE">
        <w:rPr>
          <w:rFonts w:cstheme="minorHAnsi" w:hint="eastAsia"/>
          <w:sz w:val="24"/>
          <w:szCs w:val="24"/>
          <w:lang w:val="en-CA" w:eastAsia="zh-CN"/>
        </w:rPr>
        <w:t>b</w:t>
      </w:r>
      <w:r w:rsidR="002D2FDF">
        <w:rPr>
          <w:rFonts w:cstheme="minorHAnsi" w:hint="eastAsia"/>
          <w:sz w:val="24"/>
          <w:szCs w:val="24"/>
          <w:lang w:val="en-CA" w:eastAsia="zh-CN"/>
        </w:rPr>
        <w:t>）</w:t>
      </w:r>
      <w:r w:rsidRPr="00834ABE">
        <w:rPr>
          <w:rFonts w:cstheme="minorHAnsi" w:hint="eastAsia"/>
          <w:sz w:val="24"/>
          <w:szCs w:val="24"/>
          <w:lang w:val="en-CA" w:eastAsia="zh-CN"/>
        </w:rPr>
        <w:t>段的决定，秘书处认为，</w:t>
      </w:r>
      <w:r w:rsidR="00F33F53" w:rsidRPr="00834ABE">
        <w:rPr>
          <w:rFonts w:cstheme="minorHAnsi" w:hint="eastAsia"/>
          <w:sz w:val="24"/>
          <w:szCs w:val="24"/>
          <w:lang w:val="en-CA" w:eastAsia="zh-CN"/>
        </w:rPr>
        <w:t>以</w:t>
      </w:r>
      <w:r w:rsidRPr="00834ABE">
        <w:rPr>
          <w:rFonts w:cstheme="minorHAnsi" w:hint="eastAsia"/>
          <w:sz w:val="24"/>
          <w:szCs w:val="24"/>
          <w:lang w:val="en-CA" w:eastAsia="zh-CN"/>
        </w:rPr>
        <w:t>项目编制之前三年</w:t>
      </w:r>
      <w:r w:rsidR="00F33F53" w:rsidRPr="00834ABE">
        <w:rPr>
          <w:rFonts w:cstheme="minorHAnsi" w:hint="eastAsia"/>
          <w:sz w:val="24"/>
          <w:szCs w:val="24"/>
          <w:lang w:val="en-CA" w:eastAsia="zh-CN"/>
        </w:rPr>
        <w:t>的</w:t>
      </w:r>
      <w:r w:rsidRPr="00834ABE">
        <w:rPr>
          <w:rFonts w:cstheme="minorHAnsi" w:hint="eastAsia"/>
          <w:sz w:val="24"/>
          <w:szCs w:val="24"/>
          <w:lang w:val="en-CA" w:eastAsia="zh-CN"/>
        </w:rPr>
        <w:t>平均值</w:t>
      </w:r>
      <w:r w:rsidR="002D2FDF">
        <w:rPr>
          <w:rFonts w:cstheme="minorHAnsi" w:hint="eastAsia"/>
          <w:sz w:val="24"/>
          <w:szCs w:val="24"/>
          <w:lang w:val="en-CA" w:eastAsia="zh-CN"/>
        </w:rPr>
        <w:t>（</w:t>
      </w:r>
      <w:r w:rsidRPr="00834ABE">
        <w:rPr>
          <w:rFonts w:cstheme="minorHAnsi" w:hint="eastAsia"/>
          <w:sz w:val="24"/>
          <w:szCs w:val="24"/>
          <w:lang w:val="en-CA" w:eastAsia="zh-CN"/>
        </w:rPr>
        <w:t>1,586</w:t>
      </w:r>
      <w:r w:rsidRPr="00834ABE">
        <w:rPr>
          <w:rFonts w:cstheme="minorHAnsi" w:hint="eastAsia"/>
          <w:sz w:val="24"/>
          <w:szCs w:val="24"/>
          <w:lang w:val="en-CA" w:eastAsia="zh-CN"/>
        </w:rPr>
        <w:t>公吨</w:t>
      </w:r>
      <w:r w:rsidRPr="00834ABE">
        <w:rPr>
          <w:rFonts w:cstheme="minorHAnsi" w:hint="eastAsia"/>
          <w:sz w:val="24"/>
          <w:szCs w:val="24"/>
          <w:lang w:val="en-CA" w:eastAsia="zh-CN"/>
        </w:rPr>
        <w:t>/</w:t>
      </w:r>
      <w:r w:rsidRPr="00834ABE">
        <w:rPr>
          <w:rFonts w:cstheme="minorHAnsi" w:hint="eastAsia"/>
          <w:sz w:val="24"/>
          <w:szCs w:val="24"/>
          <w:lang w:val="en-CA" w:eastAsia="zh-CN"/>
        </w:rPr>
        <w:t>年</w:t>
      </w:r>
      <w:r w:rsidR="002D2FDF">
        <w:rPr>
          <w:rFonts w:cstheme="minorHAnsi" w:hint="eastAsia"/>
          <w:sz w:val="24"/>
          <w:szCs w:val="24"/>
          <w:lang w:val="en-CA" w:eastAsia="zh-CN"/>
        </w:rPr>
        <w:t>）</w:t>
      </w:r>
      <w:r w:rsidR="00F33F53" w:rsidRPr="00834ABE">
        <w:rPr>
          <w:rFonts w:cstheme="minorHAnsi" w:hint="eastAsia"/>
          <w:sz w:val="24"/>
          <w:szCs w:val="24"/>
          <w:lang w:val="en-CA" w:eastAsia="zh-CN"/>
        </w:rPr>
        <w:t>作为</w:t>
      </w:r>
      <w:r w:rsidR="00F33F53" w:rsidRPr="00834ABE">
        <w:rPr>
          <w:rFonts w:cstheme="minorHAnsi" w:hint="eastAsia"/>
          <w:sz w:val="24"/>
          <w:szCs w:val="24"/>
          <w:lang w:val="en-CA" w:eastAsia="zh-CN"/>
        </w:rPr>
        <w:t>2020-2023</w:t>
      </w:r>
      <w:r w:rsidR="00F33F53" w:rsidRPr="00834ABE">
        <w:rPr>
          <w:rFonts w:cstheme="minorHAnsi" w:hint="eastAsia"/>
          <w:sz w:val="24"/>
          <w:szCs w:val="24"/>
          <w:lang w:val="en-CA" w:eastAsia="zh-CN"/>
        </w:rPr>
        <w:t>年的生产水平基础较为</w:t>
      </w:r>
      <w:r w:rsidRPr="00834ABE">
        <w:rPr>
          <w:rFonts w:cstheme="minorHAnsi" w:hint="eastAsia"/>
          <w:sz w:val="24"/>
          <w:szCs w:val="24"/>
          <w:lang w:val="en-CA" w:eastAsia="zh-CN"/>
        </w:rPr>
        <w:t>适当。</w:t>
      </w:r>
      <w:r w:rsidR="00F33F53" w:rsidRPr="00834ABE">
        <w:rPr>
          <w:rFonts w:cstheme="minorHAnsi" w:hint="eastAsia"/>
          <w:sz w:val="24"/>
          <w:szCs w:val="24"/>
          <w:lang w:val="en-CA" w:eastAsia="zh-CN"/>
        </w:rPr>
        <w:t>按照</w:t>
      </w:r>
      <w:r w:rsidRPr="00834ABE">
        <w:rPr>
          <w:rFonts w:cstheme="minorHAnsi" w:hint="eastAsia"/>
          <w:sz w:val="24"/>
          <w:szCs w:val="24"/>
          <w:lang w:val="en-CA" w:eastAsia="zh-CN"/>
        </w:rPr>
        <w:t>技术审计结果，</w:t>
      </w:r>
      <w:r w:rsidR="00470EBF">
        <w:rPr>
          <w:rFonts w:cstheme="minorHAnsi" w:hint="eastAsia"/>
          <w:sz w:val="24"/>
          <w:szCs w:val="24"/>
          <w:lang w:val="en-CA" w:eastAsia="zh-CN"/>
        </w:rPr>
        <w:t>把</w:t>
      </w:r>
      <w:r w:rsidRPr="00834ABE">
        <w:rPr>
          <w:rFonts w:cstheme="minorHAnsi" w:hint="eastAsia"/>
          <w:sz w:val="24"/>
          <w:szCs w:val="24"/>
          <w:lang w:val="en-CA" w:eastAsia="zh-CN"/>
        </w:rPr>
        <w:t>2024</w:t>
      </w:r>
      <w:r w:rsidRPr="00834ABE">
        <w:rPr>
          <w:rFonts w:cstheme="minorHAnsi" w:hint="eastAsia"/>
          <w:sz w:val="24"/>
          <w:szCs w:val="24"/>
          <w:lang w:val="en-CA" w:eastAsia="zh-CN"/>
        </w:rPr>
        <w:t>年</w:t>
      </w:r>
      <w:r w:rsidRPr="00834ABE">
        <w:rPr>
          <w:rFonts w:cstheme="minorHAnsi" w:hint="eastAsia"/>
          <w:sz w:val="24"/>
          <w:szCs w:val="24"/>
          <w:lang w:val="en-CA" w:eastAsia="zh-CN"/>
        </w:rPr>
        <w:t>1</w:t>
      </w:r>
      <w:r w:rsidRPr="00834ABE">
        <w:rPr>
          <w:rFonts w:cstheme="minorHAnsi" w:hint="eastAsia"/>
          <w:sz w:val="24"/>
          <w:szCs w:val="24"/>
          <w:lang w:val="en-CA" w:eastAsia="zh-CN"/>
        </w:rPr>
        <w:t>月</w:t>
      </w:r>
      <w:r w:rsidRPr="00834ABE">
        <w:rPr>
          <w:rFonts w:cstheme="minorHAnsi" w:hint="eastAsia"/>
          <w:sz w:val="24"/>
          <w:szCs w:val="24"/>
          <w:lang w:val="en-CA" w:eastAsia="zh-CN"/>
        </w:rPr>
        <w:t>1</w:t>
      </w:r>
      <w:r w:rsidRPr="00834ABE">
        <w:rPr>
          <w:rFonts w:cstheme="minorHAnsi" w:hint="eastAsia"/>
          <w:sz w:val="24"/>
          <w:szCs w:val="24"/>
          <w:lang w:val="en-CA" w:eastAsia="zh-CN"/>
        </w:rPr>
        <w:t>日</w:t>
      </w:r>
      <w:r w:rsidR="00470EBF">
        <w:rPr>
          <w:rFonts w:cstheme="minorHAnsi" w:hint="eastAsia"/>
          <w:sz w:val="24"/>
          <w:szCs w:val="24"/>
          <w:lang w:val="en-CA" w:eastAsia="zh-CN"/>
        </w:rPr>
        <w:t>作为</w:t>
      </w:r>
      <w:r w:rsidRPr="00834ABE">
        <w:rPr>
          <w:rFonts w:cstheme="minorHAnsi" w:hint="eastAsia"/>
          <w:sz w:val="24"/>
          <w:szCs w:val="24"/>
          <w:lang w:val="en-CA" w:eastAsia="zh-CN"/>
        </w:rPr>
        <w:t>停止</w:t>
      </w:r>
      <w:r w:rsidR="00F33F53" w:rsidRPr="00834ABE">
        <w:rPr>
          <w:rFonts w:cstheme="minorHAnsi" w:hint="eastAsia"/>
          <w:sz w:val="24"/>
          <w:szCs w:val="24"/>
          <w:lang w:val="en-CA" w:eastAsia="zh-CN"/>
        </w:rPr>
        <w:t>生产之日</w:t>
      </w:r>
      <w:r w:rsidR="008B1C4A" w:rsidRPr="00834ABE">
        <w:rPr>
          <w:rFonts w:cstheme="minorHAnsi" w:hint="eastAsia"/>
          <w:sz w:val="24"/>
          <w:szCs w:val="24"/>
          <w:lang w:val="en-CA" w:eastAsia="zh-CN"/>
        </w:rPr>
        <w:t>；</w:t>
      </w:r>
    </w:p>
    <w:p w14:paraId="0BACAD91" w14:textId="30479E1F" w:rsidR="00E4039A" w:rsidRPr="00834ABE" w:rsidRDefault="00E4039A" w:rsidP="008425E2">
      <w:pPr>
        <w:pStyle w:val="Heading2"/>
        <w:numPr>
          <w:ilvl w:val="1"/>
          <w:numId w:val="14"/>
        </w:numPr>
        <w:tabs>
          <w:tab w:val="clear" w:pos="8640"/>
        </w:tabs>
        <w:ind w:left="1440"/>
        <w:rPr>
          <w:rFonts w:cstheme="minorHAnsi"/>
          <w:sz w:val="24"/>
          <w:szCs w:val="24"/>
          <w:lang w:val="en-CA" w:eastAsia="zh-CN"/>
        </w:rPr>
      </w:pPr>
      <w:r w:rsidRPr="00834ABE">
        <w:rPr>
          <w:rFonts w:cstheme="minorHAnsi" w:hint="eastAsia"/>
          <w:sz w:val="24"/>
          <w:szCs w:val="24"/>
          <w:lang w:val="en-CA" w:eastAsia="zh-CN"/>
        </w:rPr>
        <w:t>按照工发组织的</w:t>
      </w:r>
      <w:r w:rsidR="00F33F53" w:rsidRPr="00834ABE">
        <w:rPr>
          <w:rFonts w:cstheme="minorHAnsi" w:hint="eastAsia"/>
          <w:sz w:val="24"/>
          <w:szCs w:val="24"/>
          <w:lang w:val="en-CA" w:eastAsia="zh-CN"/>
        </w:rPr>
        <w:t>提案</w:t>
      </w:r>
      <w:r w:rsidRPr="00834ABE">
        <w:rPr>
          <w:rFonts w:cstheme="minorHAnsi" w:hint="eastAsia"/>
          <w:sz w:val="24"/>
          <w:szCs w:val="24"/>
          <w:lang w:val="en-CA" w:eastAsia="zh-CN"/>
        </w:rPr>
        <w:t>，副产品</w:t>
      </w:r>
      <w:r w:rsidR="00617ED6" w:rsidRPr="00834ABE">
        <w:rPr>
          <w:rFonts w:cstheme="minorHAnsi" w:hint="eastAsia"/>
          <w:sz w:val="24"/>
          <w:szCs w:val="24"/>
          <w:lang w:val="en-CA" w:eastAsia="zh-CN"/>
        </w:rPr>
        <w:t>产生率</w:t>
      </w:r>
      <w:r w:rsidRPr="00834ABE">
        <w:rPr>
          <w:rFonts w:cstheme="minorHAnsi" w:hint="eastAsia"/>
          <w:sz w:val="24"/>
          <w:szCs w:val="24"/>
          <w:lang w:val="en-CA" w:eastAsia="zh-CN"/>
        </w:rPr>
        <w:t>为</w:t>
      </w:r>
      <w:r w:rsidRPr="00834ABE">
        <w:rPr>
          <w:rFonts w:cstheme="minorHAnsi" w:hint="eastAsia"/>
          <w:sz w:val="24"/>
          <w:szCs w:val="24"/>
          <w:lang w:val="en-CA" w:eastAsia="zh-CN"/>
        </w:rPr>
        <w:t>3.24</w:t>
      </w:r>
      <w:r w:rsidRPr="00834ABE">
        <w:rPr>
          <w:rFonts w:cstheme="minorHAnsi" w:hint="eastAsia"/>
          <w:sz w:val="24"/>
          <w:szCs w:val="24"/>
          <w:lang w:val="en-CA" w:eastAsia="zh-CN"/>
        </w:rPr>
        <w:t>％，每年产生</w:t>
      </w:r>
      <w:r w:rsidR="00617ED6" w:rsidRPr="00834ABE">
        <w:rPr>
          <w:rFonts w:cstheme="minorHAnsi" w:hint="eastAsia"/>
          <w:sz w:val="24"/>
          <w:szCs w:val="24"/>
          <w:lang w:val="en-CA" w:eastAsia="zh-CN"/>
        </w:rPr>
        <w:t>51.4</w:t>
      </w:r>
      <w:r w:rsidR="00617ED6" w:rsidRPr="00834ABE">
        <w:rPr>
          <w:rFonts w:cstheme="minorHAnsi" w:hint="eastAsia"/>
          <w:sz w:val="24"/>
          <w:szCs w:val="24"/>
          <w:lang w:val="en-CA" w:eastAsia="zh-CN"/>
        </w:rPr>
        <w:t>公吨副产品</w:t>
      </w:r>
      <w:r w:rsidRPr="00834ABE">
        <w:rPr>
          <w:rFonts w:cstheme="minorHAnsi" w:hint="eastAsia"/>
          <w:sz w:val="24"/>
          <w:szCs w:val="24"/>
          <w:lang w:val="en-CA" w:eastAsia="zh-CN"/>
        </w:rPr>
        <w:t>HFC-23</w:t>
      </w:r>
      <w:r w:rsidR="008B1C4A" w:rsidRPr="00834ABE">
        <w:rPr>
          <w:rFonts w:cstheme="minorHAnsi" w:hint="eastAsia"/>
          <w:sz w:val="24"/>
          <w:szCs w:val="24"/>
          <w:lang w:val="en-CA" w:eastAsia="zh-CN"/>
        </w:rPr>
        <w:t>；</w:t>
      </w:r>
    </w:p>
    <w:p w14:paraId="7A8B402E" w14:textId="63CD9578" w:rsidR="00E4039A" w:rsidRPr="00834ABE" w:rsidRDefault="00E4039A" w:rsidP="008425E2">
      <w:pPr>
        <w:pStyle w:val="Heading2"/>
        <w:numPr>
          <w:ilvl w:val="1"/>
          <w:numId w:val="14"/>
        </w:numPr>
        <w:tabs>
          <w:tab w:val="clear" w:pos="8640"/>
        </w:tabs>
        <w:ind w:left="1440"/>
        <w:rPr>
          <w:rFonts w:cstheme="minorHAnsi"/>
          <w:sz w:val="24"/>
          <w:szCs w:val="24"/>
          <w:lang w:val="en-CA" w:eastAsia="zh-CN"/>
        </w:rPr>
      </w:pPr>
      <w:r w:rsidRPr="00834ABE">
        <w:rPr>
          <w:rFonts w:cstheme="minorHAnsi" w:hint="eastAsia"/>
          <w:sz w:val="24"/>
          <w:szCs w:val="24"/>
          <w:lang w:val="en-CA" w:eastAsia="zh-CN"/>
        </w:rPr>
        <w:t>根据</w:t>
      </w:r>
      <w:r w:rsidR="00617ED6" w:rsidRPr="00834ABE">
        <w:rPr>
          <w:rFonts w:cstheme="minorHAnsi" w:hint="eastAsia"/>
          <w:sz w:val="24"/>
          <w:szCs w:val="24"/>
          <w:lang w:val="en-CA" w:eastAsia="zh-CN"/>
        </w:rPr>
        <w:t>副产品</w:t>
      </w:r>
      <w:r w:rsidRPr="00834ABE">
        <w:rPr>
          <w:rFonts w:cstheme="minorHAnsi" w:hint="eastAsia"/>
          <w:sz w:val="24"/>
          <w:szCs w:val="24"/>
          <w:lang w:val="en-CA" w:eastAsia="zh-CN"/>
        </w:rPr>
        <w:t>HFC-23</w:t>
      </w:r>
      <w:r w:rsidR="00617ED6" w:rsidRPr="00834ABE">
        <w:rPr>
          <w:rFonts w:cstheme="minorHAnsi" w:hint="eastAsia"/>
          <w:sz w:val="24"/>
          <w:szCs w:val="24"/>
          <w:lang w:val="en-CA" w:eastAsia="zh-CN"/>
        </w:rPr>
        <w:t>的</w:t>
      </w:r>
      <w:r w:rsidRPr="00834ABE">
        <w:rPr>
          <w:rFonts w:cstheme="minorHAnsi" w:hint="eastAsia"/>
          <w:sz w:val="24"/>
          <w:szCs w:val="24"/>
          <w:lang w:val="en-CA" w:eastAsia="zh-CN"/>
        </w:rPr>
        <w:t>年</w:t>
      </w:r>
      <w:r w:rsidR="00617ED6" w:rsidRPr="00834ABE">
        <w:rPr>
          <w:rFonts w:cstheme="minorHAnsi" w:hint="eastAsia"/>
          <w:sz w:val="24"/>
          <w:szCs w:val="24"/>
          <w:lang w:val="en-CA" w:eastAsia="zh-CN"/>
        </w:rPr>
        <w:t>产</w:t>
      </w:r>
      <w:r w:rsidRPr="00834ABE">
        <w:rPr>
          <w:rFonts w:cstheme="minorHAnsi" w:hint="eastAsia"/>
          <w:sz w:val="24"/>
          <w:szCs w:val="24"/>
          <w:lang w:val="en-CA" w:eastAsia="zh-CN"/>
        </w:rPr>
        <w:t>量和焚烧炉的</w:t>
      </w:r>
      <w:r w:rsidR="00617ED6" w:rsidRPr="00834ABE">
        <w:rPr>
          <w:rFonts w:cstheme="minorHAnsi" w:hint="eastAsia"/>
          <w:sz w:val="24"/>
          <w:szCs w:val="24"/>
          <w:lang w:val="en-CA" w:eastAsia="zh-CN"/>
        </w:rPr>
        <w:t>产能</w:t>
      </w:r>
      <w:r w:rsidR="002D2FDF">
        <w:rPr>
          <w:rFonts w:cstheme="minorHAnsi" w:hint="eastAsia"/>
          <w:sz w:val="24"/>
          <w:szCs w:val="24"/>
          <w:lang w:val="en-CA" w:eastAsia="zh-CN"/>
        </w:rPr>
        <w:t>（</w:t>
      </w:r>
      <w:r w:rsidRPr="00834ABE">
        <w:rPr>
          <w:rFonts w:cstheme="minorHAnsi" w:hint="eastAsia"/>
          <w:sz w:val="24"/>
          <w:szCs w:val="24"/>
          <w:lang w:val="en-CA" w:eastAsia="zh-CN"/>
        </w:rPr>
        <w:t>613</w:t>
      </w:r>
      <w:r w:rsidRPr="00834ABE">
        <w:rPr>
          <w:rFonts w:cstheme="minorHAnsi" w:hint="eastAsia"/>
          <w:sz w:val="24"/>
          <w:szCs w:val="24"/>
          <w:lang w:val="en-CA" w:eastAsia="zh-CN"/>
        </w:rPr>
        <w:t>公吨</w:t>
      </w:r>
      <w:r w:rsidRPr="00834ABE">
        <w:rPr>
          <w:rFonts w:cstheme="minorHAnsi" w:hint="eastAsia"/>
          <w:sz w:val="24"/>
          <w:szCs w:val="24"/>
          <w:lang w:val="en-CA" w:eastAsia="zh-CN"/>
        </w:rPr>
        <w:t>/</w:t>
      </w:r>
      <w:r w:rsidRPr="00834ABE">
        <w:rPr>
          <w:rFonts w:cstheme="minorHAnsi" w:hint="eastAsia"/>
          <w:sz w:val="24"/>
          <w:szCs w:val="24"/>
          <w:lang w:val="en-CA" w:eastAsia="zh-CN"/>
        </w:rPr>
        <w:t>年</w:t>
      </w:r>
      <w:r w:rsidR="002D2FDF">
        <w:rPr>
          <w:rFonts w:cstheme="minorHAnsi" w:hint="eastAsia"/>
          <w:sz w:val="24"/>
          <w:szCs w:val="24"/>
          <w:lang w:val="en-CA" w:eastAsia="zh-CN"/>
        </w:rPr>
        <w:t>）</w:t>
      </w:r>
      <w:r w:rsidRPr="00834ABE">
        <w:rPr>
          <w:rFonts w:cstheme="minorHAnsi" w:hint="eastAsia"/>
          <w:sz w:val="24"/>
          <w:szCs w:val="24"/>
          <w:lang w:val="en-CA" w:eastAsia="zh-CN"/>
        </w:rPr>
        <w:t>，焚烧炉每年</w:t>
      </w:r>
      <w:r w:rsidR="00617ED6" w:rsidRPr="00834ABE">
        <w:rPr>
          <w:rFonts w:cstheme="minorHAnsi" w:hint="eastAsia"/>
          <w:sz w:val="24"/>
          <w:szCs w:val="24"/>
          <w:lang w:val="en-CA" w:eastAsia="zh-CN"/>
        </w:rPr>
        <w:t>需要</w:t>
      </w:r>
      <w:r w:rsidRPr="00834ABE">
        <w:rPr>
          <w:rFonts w:cstheme="minorHAnsi" w:hint="eastAsia"/>
          <w:sz w:val="24"/>
          <w:szCs w:val="24"/>
          <w:lang w:val="en-CA" w:eastAsia="zh-CN"/>
        </w:rPr>
        <w:t>运行</w:t>
      </w:r>
      <w:r w:rsidRPr="00834ABE">
        <w:rPr>
          <w:rFonts w:cstheme="minorHAnsi" w:hint="eastAsia"/>
          <w:sz w:val="24"/>
          <w:szCs w:val="24"/>
          <w:lang w:val="en-CA" w:eastAsia="zh-CN"/>
        </w:rPr>
        <w:t>31</w:t>
      </w:r>
      <w:r w:rsidRPr="00834ABE">
        <w:rPr>
          <w:rFonts w:cstheme="minorHAnsi" w:hint="eastAsia"/>
          <w:sz w:val="24"/>
          <w:szCs w:val="24"/>
          <w:lang w:val="en-CA" w:eastAsia="zh-CN"/>
        </w:rPr>
        <w:t>天。因此，焚</w:t>
      </w:r>
      <w:r w:rsidR="00617ED6" w:rsidRPr="00834ABE">
        <w:rPr>
          <w:rFonts w:cstheme="minorHAnsi" w:hint="eastAsia"/>
          <w:sz w:val="24"/>
          <w:szCs w:val="24"/>
          <w:lang w:val="en-CA" w:eastAsia="zh-CN"/>
        </w:rPr>
        <w:t>烧</w:t>
      </w:r>
      <w:r w:rsidRPr="00834ABE">
        <w:rPr>
          <w:rFonts w:cstheme="minorHAnsi" w:hint="eastAsia"/>
          <w:sz w:val="24"/>
          <w:szCs w:val="24"/>
          <w:lang w:val="en-CA" w:eastAsia="zh-CN"/>
        </w:rPr>
        <w:t>炉的</w:t>
      </w:r>
      <w:r w:rsidR="00617ED6" w:rsidRPr="00834ABE">
        <w:rPr>
          <w:rFonts w:cstheme="minorHAnsi" w:hint="eastAsia"/>
          <w:sz w:val="24"/>
          <w:szCs w:val="24"/>
          <w:lang w:val="en-CA" w:eastAsia="zh-CN"/>
        </w:rPr>
        <w:t>总</w:t>
      </w:r>
      <w:r w:rsidRPr="00834ABE">
        <w:rPr>
          <w:rFonts w:cstheme="minorHAnsi" w:hint="eastAsia"/>
          <w:sz w:val="24"/>
          <w:szCs w:val="24"/>
          <w:lang w:val="en-CA" w:eastAsia="zh-CN"/>
        </w:rPr>
        <w:t>固定</w:t>
      </w:r>
      <w:r w:rsidR="00493137" w:rsidRPr="00834ABE">
        <w:rPr>
          <w:rFonts w:cstheme="minorHAnsi" w:hint="eastAsia"/>
          <w:sz w:val="24"/>
          <w:szCs w:val="24"/>
          <w:lang w:val="en-CA" w:eastAsia="zh-CN"/>
        </w:rPr>
        <w:t>费用</w:t>
      </w:r>
      <w:r w:rsidR="002D2FDF">
        <w:rPr>
          <w:rFonts w:cstheme="minorHAnsi" w:hint="eastAsia"/>
          <w:sz w:val="24"/>
          <w:szCs w:val="24"/>
          <w:lang w:val="en-CA" w:eastAsia="zh-CN"/>
        </w:rPr>
        <w:t>（</w:t>
      </w:r>
      <w:r w:rsidRPr="00834ABE">
        <w:rPr>
          <w:rFonts w:cstheme="minorHAnsi" w:hint="eastAsia"/>
          <w:sz w:val="24"/>
          <w:szCs w:val="24"/>
          <w:lang w:val="en-CA" w:eastAsia="zh-CN"/>
        </w:rPr>
        <w:t>即</w:t>
      </w:r>
      <w:r w:rsidR="00617ED6" w:rsidRPr="00834ABE">
        <w:rPr>
          <w:rFonts w:cstheme="minorHAnsi" w:hint="eastAsia"/>
          <w:sz w:val="24"/>
          <w:szCs w:val="24"/>
          <w:lang w:val="en-CA" w:eastAsia="zh-CN"/>
        </w:rPr>
        <w:t>运行</w:t>
      </w:r>
      <w:r w:rsidRPr="00834ABE">
        <w:rPr>
          <w:rFonts w:cstheme="minorHAnsi" w:hint="eastAsia"/>
          <w:sz w:val="24"/>
          <w:szCs w:val="24"/>
          <w:lang w:val="en-CA" w:eastAsia="zh-CN"/>
        </w:rPr>
        <w:t>劳动力</w:t>
      </w:r>
      <w:r w:rsidR="00617ED6" w:rsidRPr="00834ABE">
        <w:rPr>
          <w:rFonts w:cstheme="minorHAnsi" w:hint="eastAsia"/>
          <w:sz w:val="24"/>
          <w:szCs w:val="24"/>
          <w:lang w:val="en-CA" w:eastAsia="zh-CN"/>
        </w:rPr>
        <w:t>、</w:t>
      </w:r>
      <w:r w:rsidRPr="00834ABE">
        <w:rPr>
          <w:rFonts w:cstheme="minorHAnsi" w:hint="eastAsia"/>
          <w:sz w:val="24"/>
          <w:szCs w:val="24"/>
          <w:lang w:val="en-CA" w:eastAsia="zh-CN"/>
        </w:rPr>
        <w:t>氮</w:t>
      </w:r>
      <w:r w:rsidR="00617ED6" w:rsidRPr="00834ABE">
        <w:rPr>
          <w:rFonts w:cstheme="minorHAnsi" w:hint="eastAsia"/>
          <w:sz w:val="24"/>
          <w:szCs w:val="24"/>
          <w:lang w:val="en-CA" w:eastAsia="zh-CN"/>
        </w:rPr>
        <w:t>、维修</w:t>
      </w:r>
      <w:r w:rsidRPr="00834ABE">
        <w:rPr>
          <w:rFonts w:cstheme="minorHAnsi" w:hint="eastAsia"/>
          <w:sz w:val="24"/>
          <w:szCs w:val="24"/>
          <w:lang w:val="en-CA" w:eastAsia="zh-CN"/>
        </w:rPr>
        <w:t>费和间接费用</w:t>
      </w:r>
      <w:r w:rsidR="002D2FDF">
        <w:rPr>
          <w:rFonts w:cstheme="minorHAnsi" w:hint="eastAsia"/>
          <w:sz w:val="24"/>
          <w:szCs w:val="24"/>
          <w:lang w:val="en-CA" w:eastAsia="zh-CN"/>
        </w:rPr>
        <w:t>）</w:t>
      </w:r>
      <w:r w:rsidR="00470EBF">
        <w:rPr>
          <w:rFonts w:cstheme="minorHAnsi" w:hint="eastAsia"/>
          <w:sz w:val="24"/>
          <w:szCs w:val="24"/>
          <w:lang w:val="en-CA" w:eastAsia="zh-CN"/>
        </w:rPr>
        <w:t>按</w:t>
      </w:r>
      <w:r w:rsidRPr="00834ABE">
        <w:rPr>
          <w:rFonts w:cstheme="minorHAnsi" w:hint="eastAsia"/>
          <w:sz w:val="24"/>
          <w:szCs w:val="24"/>
          <w:lang w:val="en-CA" w:eastAsia="zh-CN"/>
        </w:rPr>
        <w:t>工发组织</w:t>
      </w:r>
      <w:r w:rsidR="00470EBF">
        <w:rPr>
          <w:rFonts w:cstheme="minorHAnsi" w:hint="eastAsia"/>
          <w:sz w:val="24"/>
          <w:szCs w:val="24"/>
          <w:lang w:val="en-CA" w:eastAsia="zh-CN"/>
        </w:rPr>
        <w:t>所提</w:t>
      </w:r>
      <w:r w:rsidRPr="00834ABE">
        <w:rPr>
          <w:rFonts w:cstheme="minorHAnsi" w:hint="eastAsia"/>
          <w:sz w:val="24"/>
          <w:szCs w:val="24"/>
          <w:lang w:val="en-CA" w:eastAsia="zh-CN"/>
        </w:rPr>
        <w:t>年度费用的两个月</w:t>
      </w:r>
      <w:r w:rsidR="00470EBF">
        <w:rPr>
          <w:rFonts w:cstheme="minorHAnsi" w:hint="eastAsia"/>
          <w:sz w:val="24"/>
          <w:szCs w:val="24"/>
          <w:lang w:val="en-CA" w:eastAsia="zh-CN"/>
        </w:rPr>
        <w:t>估算</w:t>
      </w:r>
      <w:r w:rsidR="008B1C4A" w:rsidRPr="00834ABE">
        <w:rPr>
          <w:rFonts w:cstheme="minorHAnsi" w:hint="eastAsia"/>
          <w:sz w:val="24"/>
          <w:szCs w:val="24"/>
          <w:lang w:val="en-CA" w:eastAsia="zh-CN"/>
        </w:rPr>
        <w:t>；</w:t>
      </w:r>
    </w:p>
    <w:p w14:paraId="4B2A20DE" w14:textId="21DFD67B" w:rsidR="00E4039A" w:rsidRPr="00834ABE" w:rsidRDefault="00E4039A" w:rsidP="008425E2">
      <w:pPr>
        <w:pStyle w:val="Heading2"/>
        <w:numPr>
          <w:ilvl w:val="1"/>
          <w:numId w:val="14"/>
        </w:numPr>
        <w:tabs>
          <w:tab w:val="clear" w:pos="8640"/>
        </w:tabs>
        <w:ind w:left="1440"/>
        <w:rPr>
          <w:rFonts w:cstheme="minorHAnsi"/>
          <w:sz w:val="24"/>
          <w:szCs w:val="24"/>
          <w:lang w:val="en-CA" w:eastAsia="zh-CN"/>
        </w:rPr>
      </w:pPr>
      <w:r w:rsidRPr="00834ABE">
        <w:rPr>
          <w:rFonts w:cstheme="minorHAnsi" w:hint="eastAsia"/>
          <w:sz w:val="24"/>
          <w:szCs w:val="24"/>
          <w:lang w:val="en-CA" w:eastAsia="zh-CN"/>
        </w:rPr>
        <w:t>原料和公用事业费用计算如下</w:t>
      </w:r>
      <w:r w:rsidR="002D2FDF">
        <w:rPr>
          <w:rFonts w:cstheme="minorHAnsi" w:hint="eastAsia"/>
          <w:sz w:val="24"/>
          <w:szCs w:val="24"/>
          <w:lang w:val="en-CA" w:eastAsia="zh-CN"/>
        </w:rPr>
        <w:t>：</w:t>
      </w:r>
      <w:r w:rsidRPr="00834ABE">
        <w:rPr>
          <w:rFonts w:cstheme="minorHAnsi" w:hint="eastAsia"/>
          <w:sz w:val="24"/>
          <w:szCs w:val="24"/>
          <w:lang w:val="en-CA" w:eastAsia="zh-CN"/>
        </w:rPr>
        <w:t>天然气</w:t>
      </w:r>
      <w:r w:rsidR="00617ED6" w:rsidRPr="00834ABE">
        <w:rPr>
          <w:rFonts w:cstheme="minorHAnsi" w:hint="eastAsia"/>
          <w:sz w:val="24"/>
          <w:szCs w:val="24"/>
          <w:lang w:val="en-CA" w:eastAsia="zh-CN"/>
        </w:rPr>
        <w:t>、</w:t>
      </w:r>
      <w:r w:rsidRPr="00834ABE">
        <w:rPr>
          <w:rFonts w:cstheme="minorHAnsi" w:hint="eastAsia"/>
          <w:sz w:val="24"/>
          <w:szCs w:val="24"/>
          <w:lang w:val="en-CA" w:eastAsia="zh-CN"/>
        </w:rPr>
        <w:t>电力和</w:t>
      </w:r>
      <w:r w:rsidRPr="00834ABE">
        <w:rPr>
          <w:rFonts w:cstheme="minorHAnsi" w:hint="eastAsia"/>
          <w:sz w:val="24"/>
          <w:szCs w:val="24"/>
          <w:lang w:val="en-CA" w:eastAsia="zh-CN"/>
        </w:rPr>
        <w:t>HF50</w:t>
      </w:r>
      <w:r w:rsidR="00617ED6" w:rsidRPr="00834ABE">
        <w:rPr>
          <w:rFonts w:cstheme="minorHAnsi" w:hint="eastAsia"/>
          <w:sz w:val="24"/>
          <w:szCs w:val="24"/>
          <w:lang w:val="en-CA" w:eastAsia="zh-CN"/>
        </w:rPr>
        <w:t>、</w:t>
      </w:r>
      <w:r w:rsidRPr="00834ABE">
        <w:rPr>
          <w:rFonts w:cstheme="minorHAnsi" w:hint="eastAsia"/>
          <w:sz w:val="24"/>
          <w:szCs w:val="24"/>
          <w:lang w:val="en-CA" w:eastAsia="zh-CN"/>
        </w:rPr>
        <w:t>清洁发展机制项目</w:t>
      </w:r>
      <w:r w:rsidR="00470EBF">
        <w:rPr>
          <w:rFonts w:cstheme="minorHAnsi" w:hint="eastAsia"/>
          <w:sz w:val="24"/>
          <w:szCs w:val="24"/>
          <w:lang w:val="en-CA" w:eastAsia="zh-CN"/>
        </w:rPr>
        <w:t>下</w:t>
      </w:r>
      <w:r w:rsidRPr="00834ABE">
        <w:rPr>
          <w:rFonts w:cstheme="minorHAnsi" w:hint="eastAsia"/>
          <w:sz w:val="24"/>
          <w:szCs w:val="24"/>
          <w:lang w:val="en-CA" w:eastAsia="zh-CN"/>
        </w:rPr>
        <w:t>提交的审计报告所列价值的</w:t>
      </w:r>
      <w:r w:rsidR="008C485D" w:rsidRPr="00834ABE">
        <w:rPr>
          <w:rFonts w:cstheme="minorHAnsi" w:hint="eastAsia"/>
          <w:sz w:val="24"/>
          <w:szCs w:val="24"/>
          <w:lang w:val="en-CA" w:eastAsia="zh-CN"/>
        </w:rPr>
        <w:t>正常化</w:t>
      </w:r>
      <w:r w:rsidRPr="00834ABE">
        <w:rPr>
          <w:rFonts w:cstheme="minorHAnsi" w:hint="eastAsia"/>
          <w:sz w:val="24"/>
          <w:szCs w:val="24"/>
          <w:lang w:val="en-CA" w:eastAsia="zh-CN"/>
        </w:rPr>
        <w:t>消费量</w:t>
      </w:r>
      <w:r w:rsidR="00310A7B" w:rsidRPr="00834ABE">
        <w:rPr>
          <w:rStyle w:val="FootnoteReference"/>
          <w:rFonts w:cstheme="minorHAnsi"/>
          <w:sz w:val="24"/>
          <w:szCs w:val="24"/>
          <w:lang w:val="en-CA" w:eastAsia="zh-CN"/>
        </w:rPr>
        <w:footnoteReference w:id="18"/>
      </w:r>
      <w:r w:rsidR="00470EBF">
        <w:rPr>
          <w:rFonts w:cstheme="minorHAnsi" w:hint="eastAsia"/>
          <w:sz w:val="24"/>
          <w:szCs w:val="24"/>
          <w:lang w:val="en-CA" w:eastAsia="zh-CN"/>
        </w:rPr>
        <w:t>以及</w:t>
      </w:r>
      <w:r w:rsidRPr="00834ABE">
        <w:rPr>
          <w:rFonts w:cstheme="minorHAnsi" w:hint="eastAsia"/>
          <w:sz w:val="24"/>
          <w:szCs w:val="24"/>
          <w:lang w:val="en-CA" w:eastAsia="zh-CN"/>
        </w:rPr>
        <w:t>工发组织提交的</w:t>
      </w:r>
      <w:r w:rsidRPr="00834ABE">
        <w:rPr>
          <w:rFonts w:cstheme="minorHAnsi" w:hint="eastAsia"/>
          <w:sz w:val="24"/>
          <w:szCs w:val="24"/>
          <w:lang w:val="en-CA" w:eastAsia="zh-CN"/>
        </w:rPr>
        <w:t>2018</w:t>
      </w:r>
      <w:r w:rsidRPr="00834ABE">
        <w:rPr>
          <w:rFonts w:cstheme="minorHAnsi" w:hint="eastAsia"/>
          <w:sz w:val="24"/>
          <w:szCs w:val="24"/>
          <w:lang w:val="en-CA" w:eastAsia="zh-CN"/>
        </w:rPr>
        <w:t>年原料价格</w:t>
      </w:r>
      <w:r w:rsidR="008B1C4A" w:rsidRPr="00834ABE">
        <w:rPr>
          <w:rFonts w:cstheme="minorHAnsi" w:hint="eastAsia"/>
          <w:sz w:val="24"/>
          <w:szCs w:val="24"/>
          <w:lang w:val="en-CA" w:eastAsia="zh-CN"/>
        </w:rPr>
        <w:t>；</w:t>
      </w:r>
      <w:r w:rsidRPr="00834ABE">
        <w:rPr>
          <w:rFonts w:cstheme="minorHAnsi" w:hint="eastAsia"/>
          <w:sz w:val="24"/>
          <w:szCs w:val="24"/>
          <w:lang w:val="en-CA" w:eastAsia="zh-CN"/>
        </w:rPr>
        <w:t>工发组织提交的</w:t>
      </w:r>
      <w:r w:rsidR="008C485D" w:rsidRPr="00834ABE">
        <w:rPr>
          <w:rFonts w:cstheme="minorHAnsi" w:hint="eastAsia"/>
          <w:sz w:val="24"/>
          <w:szCs w:val="24"/>
          <w:lang w:val="en-CA" w:eastAsia="zh-CN"/>
        </w:rPr>
        <w:t>正常</w:t>
      </w:r>
      <w:r w:rsidRPr="00834ABE">
        <w:rPr>
          <w:rFonts w:cstheme="minorHAnsi" w:hint="eastAsia"/>
          <w:sz w:val="24"/>
          <w:szCs w:val="24"/>
          <w:lang w:val="en-CA" w:eastAsia="zh-CN"/>
        </w:rPr>
        <w:t>化消费</w:t>
      </w:r>
      <w:r w:rsidR="008C485D" w:rsidRPr="00834ABE">
        <w:rPr>
          <w:rFonts w:cstheme="minorHAnsi" w:hint="eastAsia"/>
          <w:sz w:val="24"/>
          <w:szCs w:val="24"/>
          <w:lang w:val="en-CA" w:eastAsia="zh-CN"/>
        </w:rPr>
        <w:t>量</w:t>
      </w:r>
      <w:r w:rsidRPr="00834ABE">
        <w:rPr>
          <w:rFonts w:cstheme="minorHAnsi" w:hint="eastAsia"/>
          <w:sz w:val="24"/>
          <w:szCs w:val="24"/>
          <w:lang w:val="en-CA" w:eastAsia="zh-CN"/>
        </w:rPr>
        <w:t>和</w:t>
      </w:r>
      <w:r w:rsidRPr="00834ABE">
        <w:rPr>
          <w:rFonts w:cstheme="minorHAnsi" w:hint="eastAsia"/>
          <w:sz w:val="24"/>
          <w:szCs w:val="24"/>
          <w:lang w:val="en-CA" w:eastAsia="zh-CN"/>
        </w:rPr>
        <w:t>2018</w:t>
      </w:r>
      <w:r w:rsidRPr="00834ABE">
        <w:rPr>
          <w:rFonts w:cstheme="minorHAnsi" w:hint="eastAsia"/>
          <w:sz w:val="24"/>
          <w:szCs w:val="24"/>
          <w:lang w:val="en-CA" w:eastAsia="zh-CN"/>
        </w:rPr>
        <w:t>年的水和氧气价格</w:t>
      </w:r>
      <w:r w:rsidR="008B1C4A" w:rsidRPr="00834ABE">
        <w:rPr>
          <w:rFonts w:cstheme="minorHAnsi" w:hint="eastAsia"/>
          <w:sz w:val="24"/>
          <w:szCs w:val="24"/>
          <w:lang w:val="en-CA" w:eastAsia="zh-CN"/>
        </w:rPr>
        <w:t>；</w:t>
      </w:r>
    </w:p>
    <w:p w14:paraId="2A3BBDBD" w14:textId="0939436B" w:rsidR="00E4039A" w:rsidRPr="00834ABE" w:rsidRDefault="008C485D" w:rsidP="008425E2">
      <w:pPr>
        <w:pStyle w:val="Heading2"/>
        <w:numPr>
          <w:ilvl w:val="1"/>
          <w:numId w:val="14"/>
        </w:numPr>
        <w:tabs>
          <w:tab w:val="clear" w:pos="8640"/>
        </w:tabs>
        <w:ind w:left="1440"/>
        <w:rPr>
          <w:rFonts w:cstheme="minorHAnsi"/>
          <w:sz w:val="24"/>
          <w:szCs w:val="24"/>
          <w:lang w:val="en-CA" w:eastAsia="zh-CN"/>
        </w:rPr>
      </w:pPr>
      <w:r w:rsidRPr="00834ABE">
        <w:rPr>
          <w:rFonts w:cstheme="minorHAnsi" w:hint="eastAsia"/>
          <w:sz w:val="24"/>
          <w:szCs w:val="24"/>
          <w:lang w:val="en-CA" w:eastAsia="zh-CN"/>
        </w:rPr>
        <w:t>2020-2022</w:t>
      </w:r>
      <w:r w:rsidRPr="00834ABE">
        <w:rPr>
          <w:rFonts w:cstheme="minorHAnsi" w:hint="eastAsia"/>
          <w:sz w:val="24"/>
          <w:szCs w:val="24"/>
          <w:lang w:val="en-CA" w:eastAsia="zh-CN"/>
        </w:rPr>
        <w:t>年</w:t>
      </w:r>
      <w:r w:rsidR="00E4039A" w:rsidRPr="00834ABE">
        <w:rPr>
          <w:rFonts w:cstheme="minorHAnsi" w:hint="eastAsia"/>
          <w:sz w:val="24"/>
          <w:szCs w:val="24"/>
          <w:lang w:val="en-CA" w:eastAsia="zh-CN"/>
        </w:rPr>
        <w:t>政府监测</w:t>
      </w:r>
      <w:r w:rsidRPr="00834ABE">
        <w:rPr>
          <w:rFonts w:cstheme="minorHAnsi" w:hint="eastAsia"/>
          <w:sz w:val="24"/>
          <w:szCs w:val="24"/>
          <w:lang w:val="en-CA" w:eastAsia="zh-CN"/>
        </w:rPr>
        <w:t>HFC-23</w:t>
      </w:r>
      <w:r w:rsidRPr="00834ABE">
        <w:rPr>
          <w:rFonts w:cstheme="minorHAnsi" w:hint="eastAsia"/>
          <w:sz w:val="24"/>
          <w:szCs w:val="24"/>
          <w:lang w:val="en-CA" w:eastAsia="zh-CN"/>
        </w:rPr>
        <w:t>销毁情况的年度费用</w:t>
      </w:r>
      <w:r w:rsidR="00E4039A" w:rsidRPr="00834ABE">
        <w:rPr>
          <w:rFonts w:cstheme="minorHAnsi" w:hint="eastAsia"/>
          <w:sz w:val="24"/>
          <w:szCs w:val="24"/>
          <w:lang w:val="en-CA" w:eastAsia="zh-CN"/>
        </w:rPr>
        <w:t>4,167</w:t>
      </w:r>
      <w:r w:rsidR="00E4039A" w:rsidRPr="00834ABE">
        <w:rPr>
          <w:rFonts w:cstheme="minorHAnsi" w:hint="eastAsia"/>
          <w:sz w:val="24"/>
          <w:szCs w:val="24"/>
          <w:lang w:val="en-CA" w:eastAsia="zh-CN"/>
        </w:rPr>
        <w:t>美元</w:t>
      </w:r>
      <w:r w:rsidR="00310A7B" w:rsidRPr="00834ABE">
        <w:rPr>
          <w:rStyle w:val="FootnoteReference"/>
          <w:rFonts w:cstheme="minorHAnsi"/>
          <w:sz w:val="24"/>
          <w:szCs w:val="24"/>
          <w:lang w:val="en-CA" w:eastAsia="zh-CN"/>
        </w:rPr>
        <w:footnoteReference w:id="19"/>
      </w:r>
      <w:r w:rsidR="002D2FDF">
        <w:rPr>
          <w:rFonts w:cstheme="minorHAnsi" w:hint="eastAsia"/>
          <w:sz w:val="24"/>
          <w:szCs w:val="24"/>
          <w:lang w:val="en-CA" w:eastAsia="zh-CN"/>
        </w:rPr>
        <w:t>（</w:t>
      </w:r>
      <w:r w:rsidRPr="00834ABE">
        <w:rPr>
          <w:rFonts w:cstheme="minorHAnsi" w:hint="eastAsia"/>
          <w:sz w:val="24"/>
          <w:szCs w:val="24"/>
          <w:lang w:val="en-CA" w:eastAsia="zh-CN"/>
        </w:rPr>
        <w:t>2</w:t>
      </w:r>
      <w:r w:rsidRPr="00834ABE">
        <w:rPr>
          <w:rFonts w:cstheme="minorHAnsi"/>
          <w:sz w:val="24"/>
          <w:szCs w:val="24"/>
          <w:lang w:val="en-CA" w:eastAsia="zh-CN"/>
        </w:rPr>
        <w:t>020</w:t>
      </w:r>
      <w:r w:rsidRPr="00834ABE">
        <w:rPr>
          <w:rFonts w:cstheme="minorHAnsi" w:hint="eastAsia"/>
          <w:sz w:val="24"/>
          <w:szCs w:val="24"/>
          <w:lang w:val="en-CA" w:eastAsia="zh-CN"/>
        </w:rPr>
        <w:t>年</w:t>
      </w:r>
      <w:r w:rsidR="00E4039A" w:rsidRPr="00834ABE">
        <w:rPr>
          <w:rFonts w:cstheme="minorHAnsi" w:hint="eastAsia"/>
          <w:sz w:val="24"/>
          <w:szCs w:val="24"/>
          <w:lang w:val="en-CA" w:eastAsia="zh-CN"/>
        </w:rPr>
        <w:t>氟氯烃淘汰管理计划的第二阶段将完成</w:t>
      </w:r>
      <w:r w:rsidR="002D2FDF">
        <w:rPr>
          <w:rFonts w:cstheme="minorHAnsi" w:hint="eastAsia"/>
          <w:sz w:val="24"/>
          <w:szCs w:val="24"/>
          <w:lang w:val="en-CA" w:eastAsia="zh-CN"/>
        </w:rPr>
        <w:t>）</w:t>
      </w:r>
      <w:r w:rsidR="00E4039A" w:rsidRPr="00834ABE">
        <w:rPr>
          <w:rFonts w:cstheme="minorHAnsi" w:hint="eastAsia"/>
          <w:sz w:val="24"/>
          <w:szCs w:val="24"/>
          <w:lang w:val="en-CA" w:eastAsia="zh-CN"/>
        </w:rPr>
        <w:t>，</w:t>
      </w:r>
      <w:r w:rsidR="00E4039A" w:rsidRPr="00834ABE">
        <w:rPr>
          <w:rFonts w:cstheme="minorHAnsi" w:hint="eastAsia"/>
          <w:sz w:val="24"/>
          <w:szCs w:val="24"/>
          <w:lang w:val="en-CA" w:eastAsia="zh-CN"/>
        </w:rPr>
        <w:t>2023</w:t>
      </w:r>
      <w:r w:rsidR="00E4039A" w:rsidRPr="00834ABE">
        <w:rPr>
          <w:rFonts w:cstheme="minorHAnsi" w:hint="eastAsia"/>
          <w:sz w:val="24"/>
          <w:szCs w:val="24"/>
          <w:lang w:val="en-CA" w:eastAsia="zh-CN"/>
        </w:rPr>
        <w:t>年将达到</w:t>
      </w:r>
      <w:r w:rsidR="00E4039A" w:rsidRPr="00834ABE">
        <w:rPr>
          <w:rFonts w:cstheme="minorHAnsi" w:hint="eastAsia"/>
          <w:sz w:val="24"/>
          <w:szCs w:val="24"/>
          <w:lang w:val="en-CA" w:eastAsia="zh-CN"/>
        </w:rPr>
        <w:t>10,000</w:t>
      </w:r>
      <w:r w:rsidR="00E4039A" w:rsidRPr="00834ABE">
        <w:rPr>
          <w:rFonts w:cstheme="minorHAnsi" w:hint="eastAsia"/>
          <w:sz w:val="24"/>
          <w:szCs w:val="24"/>
          <w:lang w:val="en-CA" w:eastAsia="zh-CN"/>
        </w:rPr>
        <w:t>美元</w:t>
      </w:r>
      <w:r w:rsidR="008B1C4A" w:rsidRPr="00834ABE">
        <w:rPr>
          <w:rFonts w:cstheme="minorHAnsi" w:hint="eastAsia"/>
          <w:sz w:val="24"/>
          <w:szCs w:val="24"/>
          <w:lang w:val="en-CA" w:eastAsia="zh-CN"/>
        </w:rPr>
        <w:t>；</w:t>
      </w:r>
    </w:p>
    <w:p w14:paraId="77FF3BD3" w14:textId="2236B2AC" w:rsidR="00345E62" w:rsidRPr="00834ABE" w:rsidRDefault="00E4039A" w:rsidP="008425E2">
      <w:pPr>
        <w:pStyle w:val="Heading2"/>
        <w:numPr>
          <w:ilvl w:val="1"/>
          <w:numId w:val="14"/>
        </w:numPr>
        <w:tabs>
          <w:tab w:val="clear" w:pos="8640"/>
        </w:tabs>
        <w:ind w:left="1440"/>
        <w:rPr>
          <w:sz w:val="24"/>
          <w:szCs w:val="24"/>
          <w:lang w:val="en-CA" w:eastAsia="zh-CN"/>
        </w:rPr>
      </w:pPr>
      <w:r w:rsidRPr="00834ABE">
        <w:rPr>
          <w:rFonts w:cstheme="minorHAnsi" w:hint="eastAsia"/>
          <w:sz w:val="24"/>
          <w:szCs w:val="24"/>
          <w:lang w:val="en-CA" w:eastAsia="zh-CN"/>
        </w:rPr>
        <w:t>法律评估所述</w:t>
      </w:r>
      <w:r w:rsidR="00A3406F">
        <w:rPr>
          <w:rFonts w:cstheme="minorHAnsi" w:hint="eastAsia"/>
          <w:sz w:val="24"/>
          <w:szCs w:val="24"/>
          <w:lang w:val="en-CA" w:eastAsia="zh-CN"/>
        </w:rPr>
        <w:t>登记</w:t>
      </w:r>
      <w:r w:rsidRPr="00834ABE">
        <w:rPr>
          <w:rFonts w:cstheme="minorHAnsi" w:hint="eastAsia"/>
          <w:sz w:val="24"/>
          <w:szCs w:val="24"/>
          <w:lang w:val="en-CA" w:eastAsia="zh-CN"/>
        </w:rPr>
        <w:t>为危险废物产生</w:t>
      </w:r>
      <w:r w:rsidR="00A3406F">
        <w:rPr>
          <w:rFonts w:hint="eastAsia"/>
          <w:sz w:val="24"/>
          <w:szCs w:val="24"/>
          <w:lang w:val="en-CA" w:eastAsia="zh-CN"/>
        </w:rPr>
        <w:t>实体</w:t>
      </w:r>
      <w:r w:rsidRPr="00834ABE">
        <w:rPr>
          <w:rFonts w:cstheme="minorHAnsi" w:hint="eastAsia"/>
          <w:sz w:val="24"/>
          <w:szCs w:val="24"/>
          <w:lang w:val="en-CA" w:eastAsia="zh-CN"/>
        </w:rPr>
        <w:t>和处理设施</w:t>
      </w:r>
      <w:r w:rsidR="008C485D" w:rsidRPr="00834ABE">
        <w:rPr>
          <w:rFonts w:cstheme="minorHAnsi" w:hint="eastAsia"/>
          <w:sz w:val="24"/>
          <w:szCs w:val="24"/>
          <w:lang w:val="en-CA" w:eastAsia="zh-CN"/>
        </w:rPr>
        <w:t>的年度</w:t>
      </w:r>
      <w:r w:rsidR="00A3406F">
        <w:rPr>
          <w:rFonts w:cstheme="minorHAnsi" w:hint="eastAsia"/>
          <w:sz w:val="24"/>
          <w:szCs w:val="24"/>
          <w:lang w:val="en-CA" w:eastAsia="zh-CN"/>
        </w:rPr>
        <w:t>登记</w:t>
      </w:r>
      <w:r w:rsidR="008C485D" w:rsidRPr="00834ABE">
        <w:rPr>
          <w:rFonts w:cstheme="minorHAnsi" w:hint="eastAsia"/>
          <w:sz w:val="24"/>
          <w:szCs w:val="24"/>
          <w:lang w:val="en-CA" w:eastAsia="zh-CN"/>
        </w:rPr>
        <w:t>费</w:t>
      </w:r>
      <w:r w:rsidR="002D2FDF">
        <w:rPr>
          <w:rFonts w:cstheme="minorHAnsi" w:hint="eastAsia"/>
          <w:sz w:val="24"/>
          <w:szCs w:val="24"/>
          <w:lang w:val="en-CA" w:eastAsia="zh-CN"/>
        </w:rPr>
        <w:t>（</w:t>
      </w:r>
      <w:r w:rsidRPr="00834ABE">
        <w:rPr>
          <w:rFonts w:cstheme="minorHAnsi" w:hint="eastAsia"/>
          <w:sz w:val="24"/>
          <w:szCs w:val="24"/>
          <w:lang w:val="en-CA" w:eastAsia="zh-CN"/>
        </w:rPr>
        <w:t>3,960</w:t>
      </w:r>
      <w:r w:rsidRPr="00834ABE">
        <w:rPr>
          <w:rFonts w:cstheme="minorHAnsi" w:hint="eastAsia"/>
          <w:sz w:val="24"/>
          <w:szCs w:val="24"/>
          <w:lang w:val="en-CA" w:eastAsia="zh-CN"/>
        </w:rPr>
        <w:t>美元</w:t>
      </w:r>
      <w:r w:rsidRPr="00834ABE">
        <w:rPr>
          <w:rFonts w:cstheme="minorHAnsi" w:hint="eastAsia"/>
          <w:sz w:val="24"/>
          <w:szCs w:val="24"/>
          <w:lang w:val="en-CA" w:eastAsia="zh-CN"/>
        </w:rPr>
        <w:t>/</w:t>
      </w:r>
      <w:r w:rsidRPr="00834ABE">
        <w:rPr>
          <w:rFonts w:cstheme="minorHAnsi" w:hint="eastAsia"/>
          <w:sz w:val="24"/>
          <w:szCs w:val="24"/>
          <w:lang w:val="en-CA" w:eastAsia="zh-CN"/>
        </w:rPr>
        <w:t>年</w:t>
      </w:r>
      <w:r w:rsidR="002D2FDF">
        <w:rPr>
          <w:rFonts w:cstheme="minorHAnsi" w:hint="eastAsia"/>
          <w:sz w:val="24"/>
          <w:szCs w:val="24"/>
          <w:lang w:val="en-CA" w:eastAsia="zh-CN"/>
        </w:rPr>
        <w:t>）</w:t>
      </w:r>
      <w:r w:rsidRPr="00834ABE">
        <w:rPr>
          <w:rFonts w:cstheme="minorHAnsi" w:hint="eastAsia"/>
          <w:sz w:val="24"/>
          <w:szCs w:val="24"/>
          <w:lang w:val="en-CA" w:eastAsia="zh-CN"/>
        </w:rPr>
        <w:t>。</w:t>
      </w:r>
    </w:p>
    <w:p w14:paraId="67B4A807" w14:textId="0C9C1954" w:rsidR="008C485D" w:rsidRPr="00834ABE" w:rsidRDefault="008C485D" w:rsidP="008C485D">
      <w:pPr>
        <w:pStyle w:val="Heading1"/>
        <w:rPr>
          <w:sz w:val="24"/>
          <w:szCs w:val="24"/>
          <w:lang w:val="en-CA" w:eastAsia="zh-CN"/>
        </w:rPr>
      </w:pPr>
      <w:r w:rsidRPr="00834ABE">
        <w:rPr>
          <w:rFonts w:hint="eastAsia"/>
          <w:sz w:val="24"/>
          <w:szCs w:val="24"/>
          <w:lang w:val="en-CA" w:eastAsia="zh-CN"/>
        </w:rPr>
        <w:t>修订后的增支经营</w:t>
      </w:r>
      <w:r w:rsidR="00493137" w:rsidRPr="00834ABE">
        <w:rPr>
          <w:rFonts w:hint="eastAsia"/>
          <w:sz w:val="24"/>
          <w:szCs w:val="24"/>
          <w:lang w:val="en-CA" w:eastAsia="zh-CN"/>
        </w:rPr>
        <w:t>费用</w:t>
      </w:r>
      <w:r w:rsidRPr="00834ABE">
        <w:rPr>
          <w:rFonts w:hint="eastAsia"/>
          <w:sz w:val="24"/>
          <w:szCs w:val="24"/>
          <w:lang w:val="en-CA" w:eastAsia="zh-CN"/>
        </w:rPr>
        <w:t>见表</w:t>
      </w:r>
      <w:r w:rsidRPr="00834ABE">
        <w:rPr>
          <w:rFonts w:hint="eastAsia"/>
          <w:sz w:val="24"/>
          <w:szCs w:val="24"/>
          <w:lang w:val="en-CA" w:eastAsia="zh-CN"/>
        </w:rPr>
        <w:t>9</w:t>
      </w:r>
      <w:r w:rsidRPr="00834ABE">
        <w:rPr>
          <w:rFonts w:hint="eastAsia"/>
          <w:sz w:val="24"/>
          <w:szCs w:val="24"/>
          <w:lang w:val="en-CA" w:eastAsia="zh-CN"/>
        </w:rPr>
        <w:t>。</w:t>
      </w:r>
    </w:p>
    <w:p w14:paraId="41DFFDEE" w14:textId="7FA94917" w:rsidR="00345E62" w:rsidRPr="00834ABE" w:rsidRDefault="008C485D" w:rsidP="008C485D">
      <w:pPr>
        <w:rPr>
          <w:b/>
          <w:sz w:val="24"/>
          <w:szCs w:val="24"/>
          <w:lang w:val="en-CA" w:eastAsia="zh-CN"/>
        </w:rPr>
      </w:pPr>
      <w:r w:rsidRPr="00834ABE">
        <w:rPr>
          <w:rFonts w:hint="eastAsia"/>
          <w:b/>
          <w:sz w:val="24"/>
          <w:szCs w:val="24"/>
          <w:lang w:val="en-CA" w:eastAsia="zh-CN"/>
        </w:rPr>
        <w:t>表</w:t>
      </w:r>
      <w:r w:rsidRPr="00834ABE">
        <w:rPr>
          <w:rFonts w:hint="eastAsia"/>
          <w:b/>
          <w:sz w:val="24"/>
          <w:szCs w:val="24"/>
          <w:lang w:val="en-CA" w:eastAsia="zh-CN"/>
        </w:rPr>
        <w:t>9.</w:t>
      </w:r>
      <w:r w:rsidRPr="00834ABE">
        <w:rPr>
          <w:b/>
          <w:sz w:val="24"/>
          <w:szCs w:val="24"/>
          <w:lang w:val="en-CA" w:eastAsia="zh-CN"/>
        </w:rPr>
        <w:t xml:space="preserve"> </w:t>
      </w:r>
      <w:r w:rsidRPr="00834ABE">
        <w:rPr>
          <w:rFonts w:hint="eastAsia"/>
          <w:b/>
          <w:sz w:val="24"/>
          <w:szCs w:val="24"/>
          <w:lang w:val="en-CA" w:eastAsia="zh-CN"/>
        </w:rPr>
        <w:t>翻新焚烧炉的</w:t>
      </w:r>
      <w:r w:rsidR="00B51598" w:rsidRPr="00834ABE">
        <w:rPr>
          <w:rFonts w:hint="eastAsia"/>
          <w:b/>
          <w:sz w:val="24"/>
          <w:szCs w:val="24"/>
          <w:lang w:val="en-CA" w:eastAsia="zh-CN"/>
        </w:rPr>
        <w:t>运行</w:t>
      </w:r>
      <w:r w:rsidR="00493137" w:rsidRPr="00834ABE">
        <w:rPr>
          <w:rFonts w:hint="eastAsia"/>
          <w:b/>
          <w:sz w:val="24"/>
          <w:szCs w:val="24"/>
          <w:lang w:val="en-CA" w:eastAsia="zh-CN"/>
        </w:rPr>
        <w:t>费用</w:t>
      </w:r>
      <w:r w:rsidR="002D2FDF">
        <w:rPr>
          <w:rFonts w:hint="eastAsia"/>
          <w:b/>
          <w:sz w:val="24"/>
          <w:szCs w:val="24"/>
          <w:lang w:val="en-CA" w:eastAsia="zh-CN"/>
        </w:rPr>
        <w:t>（</w:t>
      </w:r>
      <w:r w:rsidRPr="00834ABE">
        <w:rPr>
          <w:rFonts w:hint="eastAsia"/>
          <w:b/>
          <w:sz w:val="24"/>
          <w:szCs w:val="24"/>
          <w:lang w:val="en-CA" w:eastAsia="zh-CN"/>
        </w:rPr>
        <w:t>美元</w:t>
      </w:r>
      <w:r w:rsidR="002D2FDF">
        <w:rPr>
          <w:rFonts w:hint="eastAsia"/>
          <w:b/>
          <w:sz w:val="24"/>
          <w:szCs w:val="24"/>
          <w:lang w:val="en-CA" w:eastAsia="zh-CN"/>
        </w:rPr>
        <w:t>）</w:t>
      </w:r>
    </w:p>
    <w:tbl>
      <w:tblPr>
        <w:tblW w:w="5000" w:type="pct"/>
        <w:tblLook w:val="04A0" w:firstRow="1" w:lastRow="0" w:firstColumn="1" w:lastColumn="0" w:noHBand="0" w:noVBand="1"/>
      </w:tblPr>
      <w:tblGrid>
        <w:gridCol w:w="3296"/>
        <w:gridCol w:w="1513"/>
        <w:gridCol w:w="1515"/>
        <w:gridCol w:w="1513"/>
        <w:gridCol w:w="1513"/>
      </w:tblGrid>
      <w:tr w:rsidR="00345E62" w:rsidRPr="006A6512" w14:paraId="6D96E563" w14:textId="77777777" w:rsidTr="00345E62">
        <w:trPr>
          <w:trHeight w:val="41"/>
        </w:trPr>
        <w:tc>
          <w:tcPr>
            <w:tcW w:w="1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1D711F" w14:textId="4635E244" w:rsidR="00345E62" w:rsidRPr="006A6512" w:rsidRDefault="00B51598" w:rsidP="008D0C2A">
            <w:pPr>
              <w:jc w:val="left"/>
              <w:rPr>
                <w:b/>
                <w:color w:val="000000"/>
                <w:lang w:val="en-CA" w:eastAsia="en-CA"/>
              </w:rPr>
            </w:pPr>
            <w:r w:rsidRPr="006A6512">
              <w:rPr>
                <w:rFonts w:hint="eastAsia"/>
                <w:b/>
                <w:color w:val="000000"/>
                <w:lang w:val="en-CA" w:eastAsia="zh-CN"/>
              </w:rPr>
              <w:t>说明</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09898E0D" w14:textId="77777777" w:rsidR="00345E62" w:rsidRPr="006A6512" w:rsidRDefault="00345E62" w:rsidP="00665672">
            <w:pPr>
              <w:jc w:val="center"/>
              <w:rPr>
                <w:b/>
                <w:color w:val="000000"/>
                <w:lang w:val="en-CA" w:eastAsia="en-CA"/>
              </w:rPr>
            </w:pPr>
            <w:r w:rsidRPr="006A6512">
              <w:rPr>
                <w:b/>
                <w:color w:val="000000"/>
                <w:lang w:val="en-CA" w:eastAsia="en-CA"/>
              </w:rPr>
              <w:t>2020</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14:paraId="7D1B4FC0" w14:textId="77777777" w:rsidR="00345E62" w:rsidRPr="006A6512" w:rsidRDefault="00345E62" w:rsidP="00665672">
            <w:pPr>
              <w:jc w:val="center"/>
              <w:rPr>
                <w:b/>
                <w:color w:val="000000"/>
                <w:lang w:val="en-CA" w:eastAsia="en-CA"/>
              </w:rPr>
            </w:pPr>
            <w:r w:rsidRPr="006A6512">
              <w:rPr>
                <w:b/>
                <w:color w:val="000000"/>
                <w:lang w:val="en-CA" w:eastAsia="en-CA"/>
              </w:rPr>
              <w:t>2021</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1BCF8073" w14:textId="77777777" w:rsidR="00345E62" w:rsidRPr="006A6512" w:rsidRDefault="00345E62" w:rsidP="00665672">
            <w:pPr>
              <w:jc w:val="center"/>
              <w:rPr>
                <w:b/>
                <w:color w:val="000000"/>
                <w:lang w:val="en-CA" w:eastAsia="en-CA"/>
              </w:rPr>
            </w:pPr>
            <w:r w:rsidRPr="006A6512">
              <w:rPr>
                <w:b/>
                <w:color w:val="000000"/>
                <w:lang w:val="en-CA" w:eastAsia="en-CA"/>
              </w:rPr>
              <w:t>2022</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027F6D75" w14:textId="77777777" w:rsidR="00345E62" w:rsidRPr="006A6512" w:rsidRDefault="00345E62" w:rsidP="00665672">
            <w:pPr>
              <w:jc w:val="center"/>
              <w:rPr>
                <w:b/>
                <w:color w:val="000000"/>
                <w:lang w:val="en-CA" w:eastAsia="en-CA"/>
              </w:rPr>
            </w:pPr>
            <w:r w:rsidRPr="006A6512">
              <w:rPr>
                <w:b/>
                <w:color w:val="000000"/>
                <w:lang w:val="en-CA" w:eastAsia="en-CA"/>
              </w:rPr>
              <w:t>2023</w:t>
            </w:r>
          </w:p>
        </w:tc>
      </w:tr>
      <w:tr w:rsidR="00B51598" w:rsidRPr="006A6512" w14:paraId="54A64CBC" w14:textId="77777777" w:rsidTr="004479D7">
        <w:trPr>
          <w:trHeight w:val="41"/>
        </w:trPr>
        <w:tc>
          <w:tcPr>
            <w:tcW w:w="1763" w:type="pct"/>
            <w:tcBorders>
              <w:top w:val="nil"/>
              <w:left w:val="single" w:sz="4" w:space="0" w:color="auto"/>
              <w:bottom w:val="single" w:sz="4" w:space="0" w:color="auto"/>
              <w:right w:val="single" w:sz="4" w:space="0" w:color="auto"/>
            </w:tcBorders>
            <w:shd w:val="clear" w:color="auto" w:fill="auto"/>
            <w:hideMark/>
          </w:tcPr>
          <w:p w14:paraId="50EAF689" w14:textId="5B025863" w:rsidR="00B51598" w:rsidRPr="006A6512" w:rsidRDefault="00B51598" w:rsidP="00B51598">
            <w:pPr>
              <w:jc w:val="left"/>
              <w:rPr>
                <w:color w:val="000000"/>
                <w:lang w:val="en-CA" w:eastAsia="en-CA"/>
              </w:rPr>
            </w:pPr>
            <w:r w:rsidRPr="006A6512">
              <w:rPr>
                <w:rFonts w:hint="eastAsia"/>
                <w:lang w:eastAsia="zh-CN"/>
              </w:rPr>
              <w:t>变动</w:t>
            </w:r>
            <w:r w:rsidR="00493137" w:rsidRPr="006A6512">
              <w:rPr>
                <w:rFonts w:hint="eastAsia"/>
              </w:rPr>
              <w:t>费用</w:t>
            </w:r>
            <w:r w:rsidRPr="006A6512">
              <w:rPr>
                <w:rFonts w:hint="eastAsia"/>
              </w:rPr>
              <w:t>*</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100C201" w14:textId="77777777" w:rsidR="00B51598" w:rsidRPr="006A6512" w:rsidRDefault="00B51598" w:rsidP="00B51598">
            <w:pPr>
              <w:jc w:val="right"/>
              <w:rPr>
                <w:lang w:val="en-CA" w:eastAsia="en-CA"/>
              </w:rPr>
            </w:pPr>
            <w:r w:rsidRPr="006A6512">
              <w:rPr>
                <w:lang w:val="en-CA" w:eastAsia="en-CA"/>
              </w:rPr>
              <w:t>66,840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751F9134" w14:textId="77777777" w:rsidR="00B51598" w:rsidRPr="006A6512" w:rsidRDefault="00B51598" w:rsidP="00B51598">
            <w:pPr>
              <w:jc w:val="right"/>
              <w:rPr>
                <w:lang w:val="en-CA" w:eastAsia="en-CA"/>
              </w:rPr>
            </w:pPr>
            <w:r w:rsidRPr="006A6512">
              <w:rPr>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71266DC" w14:textId="77777777" w:rsidR="00B51598" w:rsidRPr="006A6512" w:rsidRDefault="00B51598" w:rsidP="00B51598">
            <w:pPr>
              <w:jc w:val="right"/>
              <w:rPr>
                <w:lang w:val="en-CA" w:eastAsia="en-CA"/>
              </w:rPr>
            </w:pPr>
            <w:r w:rsidRPr="006A6512">
              <w:rPr>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800E035" w14:textId="77777777" w:rsidR="00B51598" w:rsidRPr="006A6512" w:rsidRDefault="00B51598" w:rsidP="00B51598">
            <w:pPr>
              <w:jc w:val="right"/>
              <w:rPr>
                <w:lang w:val="en-CA" w:eastAsia="en-CA"/>
              </w:rPr>
            </w:pPr>
            <w:r w:rsidRPr="006A6512">
              <w:rPr>
                <w:lang w:val="en-CA" w:eastAsia="en-CA"/>
              </w:rPr>
              <w:t>66,840</w:t>
            </w:r>
          </w:p>
        </w:tc>
      </w:tr>
      <w:tr w:rsidR="00B51598" w:rsidRPr="006A6512" w14:paraId="59603B3C" w14:textId="77777777" w:rsidTr="004479D7">
        <w:trPr>
          <w:trHeight w:val="41"/>
        </w:trPr>
        <w:tc>
          <w:tcPr>
            <w:tcW w:w="1763" w:type="pct"/>
            <w:tcBorders>
              <w:top w:val="nil"/>
              <w:left w:val="single" w:sz="4" w:space="0" w:color="auto"/>
              <w:bottom w:val="single" w:sz="4" w:space="0" w:color="auto"/>
              <w:right w:val="single" w:sz="4" w:space="0" w:color="auto"/>
            </w:tcBorders>
            <w:shd w:val="clear" w:color="auto" w:fill="auto"/>
            <w:noWrap/>
            <w:hideMark/>
          </w:tcPr>
          <w:p w14:paraId="0ADAAF54" w14:textId="702C948F" w:rsidR="00B51598" w:rsidRPr="006A6512" w:rsidRDefault="00B51598" w:rsidP="00B51598">
            <w:pPr>
              <w:jc w:val="left"/>
              <w:rPr>
                <w:color w:val="000000"/>
                <w:lang w:val="en-CA" w:eastAsia="en-CA"/>
              </w:rPr>
            </w:pPr>
            <w:r w:rsidRPr="006A6512">
              <w:rPr>
                <w:rFonts w:hint="eastAsia"/>
              </w:rPr>
              <w:t>政府</w:t>
            </w:r>
            <w:r w:rsidR="00040E66" w:rsidRPr="006A6512">
              <w:rPr>
                <w:rFonts w:hint="eastAsia"/>
                <w:lang w:eastAsia="zh-CN"/>
              </w:rPr>
              <w:t>监测</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284D3A1" w14:textId="77777777" w:rsidR="00B51598" w:rsidRPr="006A6512" w:rsidRDefault="00B51598" w:rsidP="00B51598">
            <w:pPr>
              <w:jc w:val="right"/>
              <w:rPr>
                <w:lang w:val="en-CA" w:eastAsia="en-CA"/>
              </w:rPr>
            </w:pPr>
            <w:r w:rsidRPr="006A6512">
              <w:rPr>
                <w:lang w:val="en-CA" w:eastAsia="en-CA"/>
              </w:rPr>
              <w:t>4,167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3CB77E1D" w14:textId="77777777" w:rsidR="00B51598" w:rsidRPr="006A6512" w:rsidRDefault="00B51598" w:rsidP="00B51598">
            <w:pPr>
              <w:jc w:val="right"/>
              <w:rPr>
                <w:lang w:val="en-CA" w:eastAsia="en-CA"/>
              </w:rPr>
            </w:pPr>
            <w:r w:rsidRPr="006A6512">
              <w:rPr>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66DE1F9" w14:textId="77777777" w:rsidR="00B51598" w:rsidRPr="006A6512" w:rsidRDefault="00B51598" w:rsidP="00B51598">
            <w:pPr>
              <w:jc w:val="right"/>
              <w:rPr>
                <w:lang w:val="en-CA" w:eastAsia="en-CA"/>
              </w:rPr>
            </w:pPr>
            <w:r w:rsidRPr="006A6512">
              <w:rPr>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082EA38" w14:textId="77777777" w:rsidR="00B51598" w:rsidRPr="006A6512" w:rsidRDefault="00B51598" w:rsidP="00B51598">
            <w:pPr>
              <w:jc w:val="right"/>
              <w:rPr>
                <w:lang w:val="en-CA" w:eastAsia="en-CA"/>
              </w:rPr>
            </w:pPr>
            <w:r w:rsidRPr="006A6512">
              <w:rPr>
                <w:lang w:val="en-CA" w:eastAsia="en-CA"/>
              </w:rPr>
              <w:t>10,000</w:t>
            </w:r>
          </w:p>
        </w:tc>
      </w:tr>
      <w:tr w:rsidR="00B51598" w:rsidRPr="006A6512" w14:paraId="07FDC66D" w14:textId="77777777" w:rsidTr="004479D7">
        <w:trPr>
          <w:trHeight w:val="41"/>
        </w:trPr>
        <w:tc>
          <w:tcPr>
            <w:tcW w:w="1763" w:type="pct"/>
            <w:tcBorders>
              <w:top w:val="nil"/>
              <w:left w:val="single" w:sz="4" w:space="0" w:color="auto"/>
              <w:bottom w:val="single" w:sz="4" w:space="0" w:color="auto"/>
              <w:right w:val="single" w:sz="4" w:space="0" w:color="auto"/>
            </w:tcBorders>
            <w:shd w:val="clear" w:color="auto" w:fill="auto"/>
            <w:noWrap/>
            <w:hideMark/>
          </w:tcPr>
          <w:p w14:paraId="5BCD6548" w14:textId="3CD90AE2" w:rsidR="00B51598" w:rsidRPr="006A6512" w:rsidRDefault="00B51598" w:rsidP="00B51598">
            <w:pPr>
              <w:jc w:val="left"/>
              <w:rPr>
                <w:color w:val="000000"/>
                <w:lang w:val="en-CA" w:eastAsia="en-CA"/>
              </w:rPr>
            </w:pPr>
            <w:r w:rsidRPr="006A6512">
              <w:rPr>
                <w:rFonts w:hint="eastAsia"/>
              </w:rPr>
              <w:t>年度</w:t>
            </w:r>
            <w:r w:rsidR="00A3406F" w:rsidRPr="006A6512">
              <w:rPr>
                <w:rFonts w:hint="eastAsia"/>
              </w:rPr>
              <w:t>登记</w:t>
            </w:r>
            <w:r w:rsidRPr="006A6512">
              <w:rPr>
                <w:rFonts w:hint="eastAsia"/>
              </w:rPr>
              <w:t>费</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1B357FD" w14:textId="77777777" w:rsidR="00B51598" w:rsidRPr="006A6512" w:rsidRDefault="00B51598" w:rsidP="00B51598">
            <w:pPr>
              <w:jc w:val="right"/>
              <w:rPr>
                <w:lang w:val="en-CA" w:eastAsia="en-CA"/>
              </w:rPr>
            </w:pPr>
            <w:r w:rsidRPr="006A6512">
              <w:rPr>
                <w:lang w:val="en-CA" w:eastAsia="en-CA"/>
              </w:rPr>
              <w:t>3,960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08438724" w14:textId="77777777" w:rsidR="00B51598" w:rsidRPr="006A6512" w:rsidRDefault="00B51598" w:rsidP="00B51598">
            <w:pPr>
              <w:jc w:val="right"/>
              <w:rPr>
                <w:lang w:val="en-CA" w:eastAsia="en-CA"/>
              </w:rPr>
            </w:pPr>
            <w:r w:rsidRPr="006A6512">
              <w:rPr>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1A417DE" w14:textId="77777777" w:rsidR="00B51598" w:rsidRPr="006A6512" w:rsidRDefault="00B51598" w:rsidP="00B51598">
            <w:pPr>
              <w:jc w:val="right"/>
              <w:rPr>
                <w:lang w:val="en-CA" w:eastAsia="en-CA"/>
              </w:rPr>
            </w:pPr>
            <w:r w:rsidRPr="006A6512">
              <w:rPr>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F34646F" w14:textId="77777777" w:rsidR="00B51598" w:rsidRPr="006A6512" w:rsidRDefault="00B51598" w:rsidP="00B51598">
            <w:pPr>
              <w:jc w:val="right"/>
              <w:rPr>
                <w:lang w:val="en-CA" w:eastAsia="en-CA"/>
              </w:rPr>
            </w:pPr>
            <w:r w:rsidRPr="006A6512">
              <w:rPr>
                <w:lang w:val="en-CA" w:eastAsia="en-CA"/>
              </w:rPr>
              <w:t>3,960</w:t>
            </w:r>
          </w:p>
        </w:tc>
      </w:tr>
      <w:tr w:rsidR="00B51598" w:rsidRPr="006A6512" w14:paraId="4A06E844" w14:textId="77777777" w:rsidTr="004479D7">
        <w:trPr>
          <w:trHeight w:val="41"/>
        </w:trPr>
        <w:tc>
          <w:tcPr>
            <w:tcW w:w="1763" w:type="pct"/>
            <w:tcBorders>
              <w:top w:val="nil"/>
              <w:left w:val="single" w:sz="4" w:space="0" w:color="auto"/>
              <w:bottom w:val="single" w:sz="4" w:space="0" w:color="auto"/>
              <w:right w:val="single" w:sz="4" w:space="0" w:color="auto"/>
            </w:tcBorders>
            <w:shd w:val="clear" w:color="auto" w:fill="auto"/>
            <w:noWrap/>
            <w:hideMark/>
          </w:tcPr>
          <w:p w14:paraId="2DB1FDBE" w14:textId="690EAF7A" w:rsidR="00B51598" w:rsidRPr="006A6512" w:rsidRDefault="00B51598" w:rsidP="00B51598">
            <w:pPr>
              <w:jc w:val="left"/>
              <w:rPr>
                <w:b/>
                <w:color w:val="000000"/>
                <w:lang w:val="en-CA" w:eastAsia="en-CA"/>
              </w:rPr>
            </w:pPr>
            <w:r w:rsidRPr="006A6512">
              <w:rPr>
                <w:rFonts w:hint="eastAsia"/>
                <w:b/>
                <w:color w:val="000000"/>
                <w:lang w:val="en-CA" w:eastAsia="zh-CN"/>
              </w:rPr>
              <w:t>增支经营</w:t>
            </w:r>
            <w:r w:rsidR="00493137" w:rsidRPr="006A6512">
              <w:rPr>
                <w:rFonts w:hint="eastAsia"/>
                <w:b/>
                <w:color w:val="000000"/>
                <w:lang w:val="en-CA" w:eastAsia="zh-CN"/>
              </w:rPr>
              <w:t>费用</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0603A11" w14:textId="77777777" w:rsidR="00B51598" w:rsidRPr="006A6512" w:rsidRDefault="00B51598" w:rsidP="00B51598">
            <w:pPr>
              <w:jc w:val="right"/>
              <w:rPr>
                <w:b/>
                <w:lang w:val="en-CA" w:eastAsia="en-CA"/>
              </w:rPr>
            </w:pPr>
            <w:r w:rsidRPr="006A6512">
              <w:rPr>
                <w:b/>
                <w:lang w:val="en-CA" w:eastAsia="en-CA"/>
              </w:rPr>
              <w:t>74,967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26A06210" w14:textId="77777777" w:rsidR="00B51598" w:rsidRPr="006A6512" w:rsidRDefault="00B51598" w:rsidP="00B51598">
            <w:pPr>
              <w:jc w:val="right"/>
              <w:rPr>
                <w:b/>
                <w:lang w:val="en-CA" w:eastAsia="en-CA"/>
              </w:rPr>
            </w:pPr>
            <w:r w:rsidRPr="006A6512">
              <w:rPr>
                <w:b/>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1DEC904" w14:textId="77777777" w:rsidR="00B51598" w:rsidRPr="006A6512" w:rsidRDefault="00B51598" w:rsidP="00B51598">
            <w:pPr>
              <w:jc w:val="right"/>
              <w:rPr>
                <w:b/>
                <w:lang w:val="en-CA" w:eastAsia="en-CA"/>
              </w:rPr>
            </w:pPr>
            <w:r w:rsidRPr="006A6512">
              <w:rPr>
                <w:b/>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AD28A0E" w14:textId="77777777" w:rsidR="00B51598" w:rsidRPr="006A6512" w:rsidRDefault="00B51598" w:rsidP="00B51598">
            <w:pPr>
              <w:jc w:val="right"/>
              <w:rPr>
                <w:b/>
                <w:lang w:val="en-CA" w:eastAsia="en-CA"/>
              </w:rPr>
            </w:pPr>
            <w:r w:rsidRPr="006A6512">
              <w:rPr>
                <w:b/>
                <w:lang w:val="en-CA" w:eastAsia="en-CA"/>
              </w:rPr>
              <w:t>80,800</w:t>
            </w:r>
          </w:p>
        </w:tc>
      </w:tr>
    </w:tbl>
    <w:p w14:paraId="31BB6D1F" w14:textId="533F60DC" w:rsidR="00345E62" w:rsidRPr="00834ABE" w:rsidRDefault="00345E62" w:rsidP="00345E62">
      <w:pPr>
        <w:rPr>
          <w:sz w:val="24"/>
          <w:szCs w:val="24"/>
          <w:lang w:val="en-CA" w:eastAsia="zh-CN"/>
        </w:rPr>
      </w:pPr>
      <w:r w:rsidRPr="00834ABE">
        <w:rPr>
          <w:sz w:val="24"/>
          <w:szCs w:val="24"/>
          <w:lang w:val="en-CA" w:eastAsia="zh-CN"/>
        </w:rPr>
        <w:t xml:space="preserve">* </w:t>
      </w:r>
      <w:r w:rsidR="00B51598" w:rsidRPr="00834ABE">
        <w:rPr>
          <w:rFonts w:hint="eastAsia"/>
          <w:sz w:val="24"/>
          <w:szCs w:val="24"/>
          <w:lang w:val="en-CA" w:eastAsia="zh-CN"/>
        </w:rPr>
        <w:t>变动</w:t>
      </w:r>
      <w:r w:rsidR="00493137" w:rsidRPr="00834ABE">
        <w:rPr>
          <w:rFonts w:hint="eastAsia"/>
          <w:sz w:val="24"/>
          <w:szCs w:val="24"/>
          <w:lang w:val="en-CA" w:eastAsia="zh-CN"/>
        </w:rPr>
        <w:t>费用</w:t>
      </w:r>
      <w:r w:rsidR="00B51598" w:rsidRPr="00834ABE">
        <w:rPr>
          <w:rFonts w:hint="eastAsia"/>
          <w:sz w:val="24"/>
          <w:szCs w:val="24"/>
          <w:lang w:val="en-CA" w:eastAsia="zh-CN"/>
        </w:rPr>
        <w:t>包括天然气、水、电、氧气、人工、氮气、维修、工厂管理费、出售</w:t>
      </w:r>
      <w:r w:rsidR="00B51598" w:rsidRPr="00834ABE">
        <w:rPr>
          <w:rFonts w:hint="eastAsia"/>
          <w:sz w:val="24"/>
          <w:szCs w:val="24"/>
          <w:lang w:val="en-CA" w:eastAsia="zh-CN"/>
        </w:rPr>
        <w:t>50</w:t>
      </w:r>
      <w:r w:rsidR="00B51598" w:rsidRPr="00834ABE">
        <w:rPr>
          <w:rFonts w:hint="eastAsia"/>
          <w:sz w:val="24"/>
          <w:szCs w:val="24"/>
          <w:lang w:val="en-CA" w:eastAsia="zh-CN"/>
        </w:rPr>
        <w:t>％</w:t>
      </w:r>
      <w:r w:rsidR="009079C5" w:rsidRPr="00834ABE">
        <w:rPr>
          <w:rFonts w:hint="eastAsia"/>
          <w:sz w:val="24"/>
          <w:szCs w:val="24"/>
          <w:lang w:val="en-CA" w:eastAsia="zh-CN"/>
        </w:rPr>
        <w:t>氟化氢</w:t>
      </w:r>
      <w:r w:rsidR="00B51598" w:rsidRPr="00834ABE">
        <w:rPr>
          <w:rFonts w:hint="eastAsia"/>
          <w:sz w:val="24"/>
          <w:szCs w:val="24"/>
          <w:lang w:val="en-CA" w:eastAsia="zh-CN"/>
        </w:rPr>
        <w:t>的收入</w:t>
      </w:r>
      <w:r w:rsidR="00B51598" w:rsidRPr="00834ABE">
        <w:rPr>
          <w:rFonts w:hint="eastAsia"/>
          <w:sz w:val="24"/>
          <w:szCs w:val="24"/>
          <w:lang w:val="en-CA" w:eastAsia="zh-CN"/>
        </w:rPr>
        <w:t xml:space="preserve"> </w:t>
      </w:r>
    </w:p>
    <w:p w14:paraId="633A211E" w14:textId="77777777" w:rsidR="00B51598" w:rsidRPr="00834ABE" w:rsidRDefault="00B51598" w:rsidP="00345E62">
      <w:pPr>
        <w:rPr>
          <w:sz w:val="24"/>
          <w:szCs w:val="24"/>
          <w:lang w:val="en-CA" w:eastAsia="zh-CN"/>
        </w:rPr>
      </w:pPr>
    </w:p>
    <w:p w14:paraId="14EC8006" w14:textId="7A01E15D" w:rsidR="00EA4523" w:rsidRPr="00834ABE" w:rsidRDefault="00EA4523" w:rsidP="00EA4523">
      <w:pPr>
        <w:pStyle w:val="Heading1"/>
        <w:rPr>
          <w:sz w:val="24"/>
          <w:szCs w:val="24"/>
          <w:lang w:val="en-CA" w:eastAsia="zh-CN"/>
        </w:rPr>
      </w:pPr>
      <w:r w:rsidRPr="00834ABE">
        <w:rPr>
          <w:rFonts w:hint="eastAsia"/>
          <w:sz w:val="24"/>
          <w:szCs w:val="24"/>
          <w:lang w:val="en-CA" w:eastAsia="zh-CN"/>
        </w:rPr>
        <w:t>工发组织评估翻新焚烧炉的</w:t>
      </w:r>
      <w:r w:rsidR="00493137" w:rsidRPr="00834ABE">
        <w:rPr>
          <w:rFonts w:hint="eastAsia"/>
          <w:sz w:val="24"/>
          <w:szCs w:val="24"/>
          <w:lang w:val="en-CA" w:eastAsia="zh-CN"/>
        </w:rPr>
        <w:t>费用</w:t>
      </w:r>
      <w:r w:rsidRPr="00834ABE">
        <w:rPr>
          <w:rFonts w:hint="eastAsia"/>
          <w:sz w:val="24"/>
          <w:szCs w:val="24"/>
          <w:lang w:val="en-CA" w:eastAsia="zh-CN"/>
        </w:rPr>
        <w:t>时列入了与</w:t>
      </w:r>
      <w:r w:rsidRPr="00834ABE">
        <w:rPr>
          <w:rFonts w:hint="eastAsia"/>
          <w:sz w:val="24"/>
          <w:szCs w:val="24"/>
          <w:lang w:val="en-CA" w:eastAsia="zh-CN"/>
        </w:rPr>
        <w:t>2025</w:t>
      </w:r>
      <w:r w:rsidRPr="00834ABE">
        <w:rPr>
          <w:rFonts w:hint="eastAsia"/>
          <w:sz w:val="24"/>
          <w:szCs w:val="24"/>
          <w:lang w:val="en-CA" w:eastAsia="zh-CN"/>
        </w:rPr>
        <w:t>年和</w:t>
      </w:r>
      <w:r w:rsidRPr="00834ABE">
        <w:rPr>
          <w:rFonts w:hint="eastAsia"/>
          <w:sz w:val="24"/>
          <w:szCs w:val="24"/>
          <w:lang w:val="en-CA" w:eastAsia="zh-CN"/>
        </w:rPr>
        <w:t>2030</w:t>
      </w:r>
      <w:r w:rsidRPr="00834ABE">
        <w:rPr>
          <w:rFonts w:hint="eastAsia"/>
          <w:sz w:val="24"/>
          <w:szCs w:val="24"/>
          <w:lang w:val="en-CA" w:eastAsia="zh-CN"/>
        </w:rPr>
        <w:t>年控制措施有关的利润损失。秘书处没有列入这些</w:t>
      </w:r>
      <w:r w:rsidR="00493137" w:rsidRPr="00834ABE">
        <w:rPr>
          <w:rFonts w:hint="eastAsia"/>
          <w:sz w:val="24"/>
          <w:szCs w:val="24"/>
          <w:lang w:val="en-CA" w:eastAsia="zh-CN"/>
        </w:rPr>
        <w:t>费用</w:t>
      </w:r>
      <w:r w:rsidRPr="00834ABE">
        <w:rPr>
          <w:rFonts w:hint="eastAsia"/>
          <w:sz w:val="24"/>
          <w:szCs w:val="24"/>
          <w:lang w:val="en-CA" w:eastAsia="zh-CN"/>
        </w:rPr>
        <w:t>，也没有列入</w:t>
      </w:r>
      <w:r w:rsidR="00AC69E6" w:rsidRPr="00834ABE">
        <w:rPr>
          <w:rFonts w:hint="eastAsia"/>
          <w:sz w:val="24"/>
          <w:szCs w:val="24"/>
          <w:lang w:val="en-CA" w:eastAsia="zh-CN"/>
        </w:rPr>
        <w:t>场外</w:t>
      </w:r>
      <w:r w:rsidRPr="00834ABE">
        <w:rPr>
          <w:rFonts w:hint="eastAsia"/>
          <w:sz w:val="24"/>
          <w:szCs w:val="24"/>
          <w:lang w:val="en-CA" w:eastAsia="zh-CN"/>
        </w:rPr>
        <w:t>销毁</w:t>
      </w:r>
      <w:r w:rsidR="00AC69E6" w:rsidRPr="00834ABE">
        <w:rPr>
          <w:rFonts w:hint="eastAsia"/>
          <w:sz w:val="24"/>
          <w:szCs w:val="24"/>
          <w:lang w:val="en-CA" w:eastAsia="zh-CN"/>
        </w:rPr>
        <w:t>选项</w:t>
      </w:r>
      <w:r w:rsidR="002D2FDF">
        <w:rPr>
          <w:rFonts w:hint="eastAsia"/>
          <w:sz w:val="24"/>
          <w:szCs w:val="24"/>
          <w:lang w:val="en-CA" w:eastAsia="zh-CN"/>
        </w:rPr>
        <w:t>（</w:t>
      </w:r>
      <w:r w:rsidRPr="00834ABE">
        <w:rPr>
          <w:rFonts w:hint="eastAsia"/>
          <w:sz w:val="24"/>
          <w:szCs w:val="24"/>
          <w:lang w:val="en-CA" w:eastAsia="zh-CN"/>
        </w:rPr>
        <w:t>如下所述</w:t>
      </w:r>
      <w:r w:rsidR="002D2FDF">
        <w:rPr>
          <w:rFonts w:hint="eastAsia"/>
          <w:sz w:val="24"/>
          <w:szCs w:val="24"/>
          <w:lang w:val="en-CA" w:eastAsia="zh-CN"/>
        </w:rPr>
        <w:t>）</w:t>
      </w:r>
      <w:r w:rsidRPr="00834ABE">
        <w:rPr>
          <w:rFonts w:hint="eastAsia"/>
          <w:sz w:val="24"/>
          <w:szCs w:val="24"/>
          <w:lang w:val="en-CA" w:eastAsia="zh-CN"/>
        </w:rPr>
        <w:t>，因为这些利润损失目前</w:t>
      </w:r>
      <w:r w:rsidR="00AC69E6" w:rsidRPr="00834ABE">
        <w:rPr>
          <w:rFonts w:hint="eastAsia"/>
          <w:sz w:val="24"/>
          <w:szCs w:val="24"/>
          <w:lang w:val="en-CA" w:eastAsia="zh-CN"/>
        </w:rPr>
        <w:t>在</w:t>
      </w:r>
      <w:r w:rsidRPr="00834ABE">
        <w:rPr>
          <w:rFonts w:hint="eastAsia"/>
          <w:sz w:val="24"/>
          <w:szCs w:val="24"/>
          <w:lang w:val="en-CA" w:eastAsia="zh-CN"/>
        </w:rPr>
        <w:t>HCFC-22</w:t>
      </w:r>
      <w:r w:rsidR="00AC69E6" w:rsidRPr="00834ABE">
        <w:rPr>
          <w:rFonts w:hint="eastAsia"/>
          <w:sz w:val="24"/>
          <w:szCs w:val="24"/>
          <w:lang w:val="en-CA" w:eastAsia="zh-CN"/>
        </w:rPr>
        <w:t>周期生产工厂</w:t>
      </w:r>
      <w:r w:rsidR="00954404" w:rsidRPr="00834ABE">
        <w:rPr>
          <w:rFonts w:hint="eastAsia"/>
          <w:sz w:val="24"/>
          <w:szCs w:val="24"/>
          <w:lang w:val="en-CA" w:eastAsia="zh-CN"/>
        </w:rPr>
        <w:t>不符合供资</w:t>
      </w:r>
      <w:r w:rsidR="00040E66">
        <w:rPr>
          <w:rFonts w:hint="eastAsia"/>
          <w:sz w:val="24"/>
          <w:szCs w:val="24"/>
          <w:lang w:val="en-CA" w:eastAsia="zh-CN"/>
        </w:rPr>
        <w:t>条件</w:t>
      </w:r>
      <w:r w:rsidRPr="00834ABE">
        <w:rPr>
          <w:rFonts w:hint="eastAsia"/>
          <w:sz w:val="24"/>
          <w:szCs w:val="24"/>
          <w:lang w:val="en-CA" w:eastAsia="zh-CN"/>
        </w:rPr>
        <w:t>。</w:t>
      </w:r>
    </w:p>
    <w:p w14:paraId="4EB55367" w14:textId="6131B835" w:rsidR="00EA4523" w:rsidRPr="00834ABE" w:rsidRDefault="00EA4523" w:rsidP="00EA4523">
      <w:pPr>
        <w:pStyle w:val="Heading1"/>
        <w:rPr>
          <w:sz w:val="24"/>
          <w:szCs w:val="24"/>
          <w:lang w:val="en-CA" w:eastAsia="zh-CN"/>
        </w:rPr>
      </w:pPr>
      <w:r w:rsidRPr="00834ABE">
        <w:rPr>
          <w:rFonts w:hint="eastAsia"/>
          <w:sz w:val="24"/>
          <w:szCs w:val="24"/>
          <w:lang w:val="en-CA" w:eastAsia="zh-CN"/>
        </w:rPr>
        <w:lastRenderedPageBreak/>
        <w:t>执行委员会成员</w:t>
      </w:r>
      <w:r w:rsidR="00954404" w:rsidRPr="00834ABE">
        <w:rPr>
          <w:rFonts w:hint="eastAsia"/>
          <w:sz w:val="24"/>
          <w:szCs w:val="24"/>
          <w:lang w:val="en-CA" w:eastAsia="zh-CN"/>
        </w:rPr>
        <w:t>对运行</w:t>
      </w:r>
      <w:r w:rsidRPr="00834ABE">
        <w:rPr>
          <w:rFonts w:hint="eastAsia"/>
          <w:sz w:val="24"/>
          <w:szCs w:val="24"/>
          <w:lang w:val="en-CA" w:eastAsia="zh-CN"/>
        </w:rPr>
        <w:t>HFC-23</w:t>
      </w:r>
      <w:r w:rsidRPr="00834ABE">
        <w:rPr>
          <w:rFonts w:hint="eastAsia"/>
          <w:sz w:val="24"/>
          <w:szCs w:val="24"/>
          <w:lang w:val="en-CA" w:eastAsia="zh-CN"/>
        </w:rPr>
        <w:t>焚烧炉的</w:t>
      </w:r>
      <w:r w:rsidR="00954404" w:rsidRPr="00834ABE">
        <w:rPr>
          <w:rFonts w:hint="eastAsia"/>
          <w:sz w:val="24"/>
          <w:szCs w:val="24"/>
          <w:lang w:val="en-CA" w:eastAsia="zh-CN"/>
        </w:rPr>
        <w:t>供资</w:t>
      </w:r>
      <w:r w:rsidRPr="00834ABE">
        <w:rPr>
          <w:rFonts w:hint="eastAsia"/>
          <w:sz w:val="24"/>
          <w:szCs w:val="24"/>
          <w:lang w:val="en-CA" w:eastAsia="zh-CN"/>
        </w:rPr>
        <w:t>期限表达了不同意见。如本文件关于控制</w:t>
      </w:r>
      <w:r w:rsidR="00040E66">
        <w:rPr>
          <w:rFonts w:hint="eastAsia"/>
          <w:sz w:val="24"/>
          <w:szCs w:val="24"/>
          <w:lang w:val="en-CA" w:eastAsia="zh-CN"/>
        </w:rPr>
        <w:t>排放</w:t>
      </w:r>
      <w:r w:rsidR="00954404" w:rsidRPr="00834ABE">
        <w:rPr>
          <w:rFonts w:hint="eastAsia"/>
          <w:sz w:val="24"/>
          <w:szCs w:val="24"/>
          <w:lang w:val="en-CA" w:eastAsia="zh-CN"/>
        </w:rPr>
        <w:t>副产品</w:t>
      </w:r>
      <w:r w:rsidRPr="00834ABE">
        <w:rPr>
          <w:rFonts w:hint="eastAsia"/>
          <w:sz w:val="24"/>
          <w:szCs w:val="24"/>
          <w:lang w:val="en-CA" w:eastAsia="zh-CN"/>
        </w:rPr>
        <w:t>HFC-23</w:t>
      </w:r>
      <w:r w:rsidR="00040E66">
        <w:rPr>
          <w:rFonts w:hint="eastAsia"/>
          <w:sz w:val="24"/>
          <w:szCs w:val="24"/>
          <w:lang w:val="en-CA" w:eastAsia="zh-CN"/>
        </w:rPr>
        <w:t>相关</w:t>
      </w:r>
      <w:r w:rsidRPr="00834ABE">
        <w:rPr>
          <w:rFonts w:hint="eastAsia"/>
          <w:sz w:val="24"/>
          <w:szCs w:val="24"/>
          <w:lang w:val="en-CA" w:eastAsia="zh-CN"/>
        </w:rPr>
        <w:t>政策问题的第二部分所述，</w:t>
      </w:r>
      <w:r w:rsidR="00493137" w:rsidRPr="00834ABE">
        <w:rPr>
          <w:rFonts w:hint="eastAsia"/>
          <w:sz w:val="24"/>
          <w:szCs w:val="24"/>
          <w:lang w:val="en-CA" w:eastAsia="zh-CN"/>
        </w:rPr>
        <w:t>谨请</w:t>
      </w:r>
      <w:r w:rsidRPr="00834ABE">
        <w:rPr>
          <w:rFonts w:hint="eastAsia"/>
          <w:sz w:val="24"/>
          <w:szCs w:val="24"/>
          <w:lang w:val="en-CA" w:eastAsia="zh-CN"/>
        </w:rPr>
        <w:t>执行委员会就此事项提供指导。作为参考，四年的</w:t>
      </w:r>
      <w:r w:rsidR="00954404" w:rsidRPr="00834ABE">
        <w:rPr>
          <w:rFonts w:hint="eastAsia"/>
          <w:sz w:val="24"/>
          <w:szCs w:val="24"/>
          <w:lang w:val="en-CA" w:eastAsia="zh-CN"/>
        </w:rPr>
        <w:t>增支经营</w:t>
      </w:r>
      <w:r w:rsidR="00493137" w:rsidRPr="00834ABE">
        <w:rPr>
          <w:rFonts w:hint="eastAsia"/>
          <w:sz w:val="24"/>
          <w:szCs w:val="24"/>
          <w:lang w:val="en-CA" w:eastAsia="zh-CN"/>
        </w:rPr>
        <w:t>费用</w:t>
      </w:r>
      <w:r w:rsidRPr="00834ABE">
        <w:rPr>
          <w:rFonts w:hint="eastAsia"/>
          <w:sz w:val="24"/>
          <w:szCs w:val="24"/>
          <w:lang w:val="en-CA" w:eastAsia="zh-CN"/>
        </w:rPr>
        <w:t>为</w:t>
      </w:r>
      <w:r w:rsidRPr="00834ABE">
        <w:rPr>
          <w:rFonts w:hint="eastAsia"/>
          <w:sz w:val="24"/>
          <w:szCs w:val="24"/>
          <w:lang w:val="en-CA" w:eastAsia="zh-CN"/>
        </w:rPr>
        <w:t>1,474,501</w:t>
      </w:r>
      <w:r w:rsidRPr="00834ABE">
        <w:rPr>
          <w:rFonts w:hint="eastAsia"/>
          <w:sz w:val="24"/>
          <w:szCs w:val="24"/>
          <w:lang w:val="en-CA" w:eastAsia="zh-CN"/>
        </w:rPr>
        <w:t>美元，每年</w:t>
      </w:r>
      <w:r w:rsidR="00954404" w:rsidRPr="00834ABE">
        <w:rPr>
          <w:rFonts w:hint="eastAsia"/>
          <w:sz w:val="24"/>
          <w:szCs w:val="24"/>
          <w:lang w:val="en-CA" w:eastAsia="zh-CN"/>
        </w:rPr>
        <w:t>的</w:t>
      </w:r>
      <w:r w:rsidR="00AA3BB9" w:rsidRPr="00834ABE">
        <w:rPr>
          <w:rFonts w:hint="eastAsia"/>
          <w:sz w:val="24"/>
          <w:szCs w:val="24"/>
          <w:lang w:val="en-CA" w:eastAsia="zh-CN"/>
        </w:rPr>
        <w:t>付款</w:t>
      </w:r>
      <w:r w:rsidR="00040E66">
        <w:rPr>
          <w:rFonts w:hint="eastAsia"/>
          <w:sz w:val="24"/>
          <w:szCs w:val="24"/>
          <w:lang w:val="en-CA" w:eastAsia="zh-CN"/>
        </w:rPr>
        <w:t>额</w:t>
      </w:r>
      <w:r w:rsidRPr="00834ABE">
        <w:rPr>
          <w:rFonts w:hint="eastAsia"/>
          <w:sz w:val="24"/>
          <w:szCs w:val="24"/>
          <w:lang w:val="en-CA" w:eastAsia="zh-CN"/>
        </w:rPr>
        <w:t>如表</w:t>
      </w:r>
      <w:r w:rsidRPr="00834ABE">
        <w:rPr>
          <w:rFonts w:hint="eastAsia"/>
          <w:sz w:val="24"/>
          <w:szCs w:val="24"/>
          <w:lang w:val="en-CA" w:eastAsia="zh-CN"/>
        </w:rPr>
        <w:t>10</w:t>
      </w:r>
      <w:r w:rsidRPr="00834ABE">
        <w:rPr>
          <w:rFonts w:hint="eastAsia"/>
          <w:sz w:val="24"/>
          <w:szCs w:val="24"/>
          <w:lang w:val="en-CA" w:eastAsia="zh-CN"/>
        </w:rPr>
        <w:t>所示。</w:t>
      </w:r>
      <w:r w:rsidR="00954404" w:rsidRPr="00834ABE">
        <w:rPr>
          <w:rFonts w:hint="eastAsia"/>
          <w:sz w:val="24"/>
          <w:szCs w:val="24"/>
          <w:lang w:val="en-CA" w:eastAsia="zh-CN"/>
        </w:rPr>
        <w:t xml:space="preserve"> </w:t>
      </w:r>
    </w:p>
    <w:p w14:paraId="714A9C40" w14:textId="0C520124" w:rsidR="00345E62" w:rsidRPr="00834ABE" w:rsidRDefault="00954404" w:rsidP="00EA4523">
      <w:pPr>
        <w:keepNext/>
        <w:rPr>
          <w:b/>
          <w:sz w:val="24"/>
          <w:szCs w:val="24"/>
          <w:lang w:val="en-CA" w:eastAsia="zh-CN"/>
        </w:rPr>
      </w:pPr>
      <w:r w:rsidRPr="00834ABE">
        <w:rPr>
          <w:rFonts w:hint="eastAsia"/>
          <w:b/>
          <w:sz w:val="24"/>
          <w:szCs w:val="24"/>
          <w:lang w:val="en-CA" w:eastAsia="zh-CN"/>
        </w:rPr>
        <w:t>表</w:t>
      </w:r>
      <w:r w:rsidRPr="00834ABE">
        <w:rPr>
          <w:rFonts w:hint="eastAsia"/>
          <w:b/>
          <w:sz w:val="24"/>
          <w:szCs w:val="24"/>
          <w:lang w:val="en-CA" w:eastAsia="zh-CN"/>
        </w:rPr>
        <w:t>10.</w:t>
      </w:r>
      <w:r w:rsidRPr="00834ABE">
        <w:rPr>
          <w:b/>
          <w:sz w:val="24"/>
          <w:szCs w:val="24"/>
          <w:lang w:val="en-CA" w:eastAsia="zh-CN"/>
        </w:rPr>
        <w:t xml:space="preserve"> </w:t>
      </w:r>
      <w:r w:rsidRPr="00834ABE">
        <w:rPr>
          <w:rFonts w:hint="eastAsia"/>
          <w:b/>
          <w:sz w:val="24"/>
          <w:szCs w:val="24"/>
          <w:lang w:val="en-CA" w:eastAsia="zh-CN"/>
        </w:rPr>
        <w:t>翻新和运行焚烧炉的供资，假设提供四年增支经营费用</w:t>
      </w:r>
    </w:p>
    <w:tbl>
      <w:tblPr>
        <w:tblW w:w="5000" w:type="pct"/>
        <w:tblLayout w:type="fixed"/>
        <w:tblLook w:val="04A0" w:firstRow="1" w:lastRow="0" w:firstColumn="1" w:lastColumn="0" w:noHBand="0" w:noVBand="1"/>
      </w:tblPr>
      <w:tblGrid>
        <w:gridCol w:w="1630"/>
        <w:gridCol w:w="1286"/>
        <w:gridCol w:w="1286"/>
        <w:gridCol w:w="1287"/>
        <w:gridCol w:w="1287"/>
        <w:gridCol w:w="1287"/>
        <w:gridCol w:w="1287"/>
      </w:tblGrid>
      <w:tr w:rsidR="00345E62" w:rsidRPr="00834ABE" w14:paraId="35275A39" w14:textId="77777777" w:rsidTr="00665672">
        <w:trPr>
          <w:trHeight w:val="179"/>
        </w:trPr>
        <w:tc>
          <w:tcPr>
            <w:tcW w:w="872" w:type="pct"/>
            <w:tcBorders>
              <w:top w:val="single" w:sz="4" w:space="0" w:color="auto"/>
              <w:left w:val="single" w:sz="4" w:space="0" w:color="auto"/>
              <w:bottom w:val="single" w:sz="4" w:space="0" w:color="auto"/>
              <w:right w:val="single" w:sz="4" w:space="0" w:color="auto"/>
            </w:tcBorders>
            <w:shd w:val="clear" w:color="auto" w:fill="auto"/>
            <w:noWrap/>
            <w:hideMark/>
          </w:tcPr>
          <w:p w14:paraId="56592734" w14:textId="151CE901" w:rsidR="00345E62" w:rsidRPr="00834ABE" w:rsidRDefault="00954404" w:rsidP="008E4B29">
            <w:pPr>
              <w:keepNext/>
              <w:jc w:val="left"/>
              <w:rPr>
                <w:b/>
                <w:color w:val="000000"/>
                <w:sz w:val="24"/>
                <w:szCs w:val="24"/>
                <w:lang w:val="en-CA" w:eastAsia="en-CA"/>
              </w:rPr>
            </w:pPr>
            <w:r w:rsidRPr="00834ABE">
              <w:rPr>
                <w:rFonts w:hint="eastAsia"/>
                <w:b/>
                <w:color w:val="000000"/>
                <w:sz w:val="24"/>
                <w:szCs w:val="24"/>
                <w:lang w:val="en-CA" w:eastAsia="zh-CN"/>
              </w:rPr>
              <w:t>年度</w:t>
            </w:r>
          </w:p>
        </w:tc>
        <w:tc>
          <w:tcPr>
            <w:tcW w:w="688" w:type="pct"/>
            <w:tcBorders>
              <w:top w:val="single" w:sz="4" w:space="0" w:color="auto"/>
              <w:left w:val="nil"/>
              <w:bottom w:val="single" w:sz="4" w:space="0" w:color="auto"/>
              <w:right w:val="single" w:sz="4" w:space="0" w:color="auto"/>
            </w:tcBorders>
            <w:shd w:val="clear" w:color="auto" w:fill="auto"/>
            <w:noWrap/>
          </w:tcPr>
          <w:p w14:paraId="3541DBB8" w14:textId="77777777" w:rsidR="00345E62" w:rsidRPr="00834ABE" w:rsidRDefault="00345E62" w:rsidP="008E4B29">
            <w:pPr>
              <w:keepNext/>
              <w:jc w:val="center"/>
              <w:rPr>
                <w:b/>
                <w:color w:val="000000"/>
                <w:sz w:val="24"/>
                <w:szCs w:val="24"/>
                <w:lang w:val="en-CA" w:eastAsia="en-CA"/>
              </w:rPr>
            </w:pPr>
            <w:r w:rsidRPr="00834ABE">
              <w:rPr>
                <w:b/>
                <w:color w:val="000000"/>
                <w:sz w:val="24"/>
                <w:szCs w:val="24"/>
                <w:lang w:val="en-CA" w:eastAsia="en-CA"/>
              </w:rPr>
              <w:t>2019</w:t>
            </w:r>
          </w:p>
        </w:tc>
        <w:tc>
          <w:tcPr>
            <w:tcW w:w="688" w:type="pct"/>
            <w:tcBorders>
              <w:top w:val="single" w:sz="4" w:space="0" w:color="auto"/>
              <w:left w:val="nil"/>
              <w:bottom w:val="single" w:sz="4" w:space="0" w:color="auto"/>
              <w:right w:val="single" w:sz="4" w:space="0" w:color="auto"/>
            </w:tcBorders>
            <w:shd w:val="clear" w:color="auto" w:fill="auto"/>
            <w:noWrap/>
          </w:tcPr>
          <w:p w14:paraId="3A96F5EA" w14:textId="77777777" w:rsidR="00345E62" w:rsidRPr="00834ABE" w:rsidRDefault="00345E62" w:rsidP="008E4B29">
            <w:pPr>
              <w:keepNext/>
              <w:jc w:val="center"/>
              <w:rPr>
                <w:b/>
                <w:color w:val="000000"/>
                <w:sz w:val="24"/>
                <w:szCs w:val="24"/>
                <w:lang w:val="en-CA" w:eastAsia="en-CA"/>
              </w:rPr>
            </w:pPr>
            <w:r w:rsidRPr="00834ABE">
              <w:rPr>
                <w:b/>
                <w:color w:val="000000"/>
                <w:sz w:val="24"/>
                <w:szCs w:val="24"/>
                <w:lang w:val="en-CA" w:eastAsia="en-CA"/>
              </w:rPr>
              <w:t>2020</w:t>
            </w:r>
          </w:p>
        </w:tc>
        <w:tc>
          <w:tcPr>
            <w:tcW w:w="688" w:type="pct"/>
            <w:tcBorders>
              <w:top w:val="single" w:sz="4" w:space="0" w:color="auto"/>
              <w:left w:val="nil"/>
              <w:bottom w:val="single" w:sz="4" w:space="0" w:color="auto"/>
              <w:right w:val="single" w:sz="4" w:space="0" w:color="auto"/>
            </w:tcBorders>
            <w:shd w:val="clear" w:color="auto" w:fill="auto"/>
            <w:noWrap/>
          </w:tcPr>
          <w:p w14:paraId="4C64E434" w14:textId="77777777" w:rsidR="00345E62" w:rsidRPr="00834ABE" w:rsidRDefault="00345E62" w:rsidP="008E4B29">
            <w:pPr>
              <w:keepNext/>
              <w:jc w:val="center"/>
              <w:rPr>
                <w:b/>
                <w:color w:val="000000"/>
                <w:sz w:val="24"/>
                <w:szCs w:val="24"/>
                <w:lang w:val="en-CA" w:eastAsia="en-CA"/>
              </w:rPr>
            </w:pPr>
            <w:r w:rsidRPr="00834ABE">
              <w:rPr>
                <w:b/>
                <w:color w:val="000000"/>
                <w:sz w:val="24"/>
                <w:szCs w:val="24"/>
                <w:lang w:val="en-CA" w:eastAsia="en-CA"/>
              </w:rPr>
              <w:t>2021</w:t>
            </w:r>
          </w:p>
        </w:tc>
        <w:tc>
          <w:tcPr>
            <w:tcW w:w="688" w:type="pct"/>
            <w:tcBorders>
              <w:top w:val="single" w:sz="4" w:space="0" w:color="auto"/>
              <w:left w:val="nil"/>
              <w:bottom w:val="single" w:sz="4" w:space="0" w:color="auto"/>
              <w:right w:val="single" w:sz="4" w:space="0" w:color="auto"/>
            </w:tcBorders>
            <w:shd w:val="clear" w:color="auto" w:fill="auto"/>
            <w:noWrap/>
          </w:tcPr>
          <w:p w14:paraId="559382B2" w14:textId="77777777" w:rsidR="00345E62" w:rsidRPr="00834ABE" w:rsidRDefault="00345E62" w:rsidP="008E4B29">
            <w:pPr>
              <w:keepNext/>
              <w:jc w:val="center"/>
              <w:rPr>
                <w:b/>
                <w:color w:val="000000"/>
                <w:sz w:val="24"/>
                <w:szCs w:val="24"/>
                <w:lang w:val="en-CA" w:eastAsia="en-CA"/>
              </w:rPr>
            </w:pPr>
            <w:r w:rsidRPr="00834ABE">
              <w:rPr>
                <w:b/>
                <w:color w:val="000000"/>
                <w:sz w:val="24"/>
                <w:szCs w:val="24"/>
                <w:lang w:val="en-CA" w:eastAsia="en-CA"/>
              </w:rPr>
              <w:t>2022</w:t>
            </w:r>
          </w:p>
        </w:tc>
        <w:tc>
          <w:tcPr>
            <w:tcW w:w="688" w:type="pct"/>
            <w:tcBorders>
              <w:top w:val="single" w:sz="4" w:space="0" w:color="auto"/>
              <w:left w:val="nil"/>
              <w:bottom w:val="single" w:sz="4" w:space="0" w:color="auto"/>
              <w:right w:val="single" w:sz="4" w:space="0" w:color="auto"/>
            </w:tcBorders>
          </w:tcPr>
          <w:p w14:paraId="1709BE68" w14:textId="77777777" w:rsidR="00345E62" w:rsidRPr="00834ABE" w:rsidRDefault="00345E62" w:rsidP="008E4B29">
            <w:pPr>
              <w:keepNext/>
              <w:jc w:val="center"/>
              <w:rPr>
                <w:b/>
                <w:color w:val="000000"/>
                <w:sz w:val="24"/>
                <w:szCs w:val="24"/>
                <w:lang w:val="en-CA" w:eastAsia="en-CA"/>
              </w:rPr>
            </w:pPr>
            <w:r w:rsidRPr="00834ABE">
              <w:rPr>
                <w:b/>
                <w:color w:val="000000"/>
                <w:sz w:val="24"/>
                <w:szCs w:val="24"/>
                <w:lang w:val="en-CA" w:eastAsia="en-CA"/>
              </w:rPr>
              <w:t>2023</w:t>
            </w:r>
          </w:p>
        </w:tc>
        <w:tc>
          <w:tcPr>
            <w:tcW w:w="688" w:type="pct"/>
            <w:tcBorders>
              <w:top w:val="single" w:sz="4" w:space="0" w:color="auto"/>
              <w:left w:val="single" w:sz="4" w:space="0" w:color="auto"/>
              <w:bottom w:val="single" w:sz="4" w:space="0" w:color="auto"/>
              <w:right w:val="single" w:sz="4" w:space="0" w:color="auto"/>
            </w:tcBorders>
          </w:tcPr>
          <w:p w14:paraId="6BDA6A27" w14:textId="096FA2D3" w:rsidR="00345E62" w:rsidRPr="00834ABE" w:rsidRDefault="00954404" w:rsidP="008E4B29">
            <w:pPr>
              <w:keepNext/>
              <w:jc w:val="center"/>
              <w:rPr>
                <w:b/>
                <w:color w:val="000000"/>
                <w:sz w:val="24"/>
                <w:szCs w:val="24"/>
                <w:lang w:val="en-CA" w:eastAsia="en-CA"/>
              </w:rPr>
            </w:pPr>
            <w:r w:rsidRPr="00834ABE">
              <w:rPr>
                <w:rFonts w:hint="eastAsia"/>
                <w:b/>
                <w:color w:val="000000"/>
                <w:sz w:val="24"/>
                <w:szCs w:val="24"/>
                <w:lang w:val="en-CA" w:eastAsia="zh-CN"/>
              </w:rPr>
              <w:t>共计</w:t>
            </w:r>
          </w:p>
        </w:tc>
      </w:tr>
      <w:tr w:rsidR="00345E62" w:rsidRPr="00834ABE" w14:paraId="1D0603A6" w14:textId="77777777" w:rsidTr="00665672">
        <w:trPr>
          <w:trHeight w:val="215"/>
        </w:trPr>
        <w:tc>
          <w:tcPr>
            <w:tcW w:w="872" w:type="pct"/>
            <w:tcBorders>
              <w:top w:val="nil"/>
              <w:left w:val="single" w:sz="4" w:space="0" w:color="auto"/>
              <w:bottom w:val="single" w:sz="4" w:space="0" w:color="auto"/>
              <w:right w:val="single" w:sz="4" w:space="0" w:color="auto"/>
            </w:tcBorders>
            <w:shd w:val="clear" w:color="auto" w:fill="auto"/>
            <w:hideMark/>
          </w:tcPr>
          <w:p w14:paraId="41BD0084" w14:textId="31717A96" w:rsidR="00345E62" w:rsidRPr="00040E66" w:rsidRDefault="00954404" w:rsidP="00665672">
            <w:pPr>
              <w:jc w:val="left"/>
              <w:rPr>
                <w:b/>
                <w:color w:val="000000"/>
                <w:lang w:val="en-CA" w:eastAsia="en-CA"/>
              </w:rPr>
            </w:pPr>
            <w:r w:rsidRPr="00040E66">
              <w:rPr>
                <w:rFonts w:hint="eastAsia"/>
                <w:b/>
                <w:color w:val="000000"/>
                <w:lang w:val="en-CA" w:eastAsia="zh-CN"/>
              </w:rPr>
              <w:t>供资</w:t>
            </w:r>
            <w:r w:rsidR="00345E62" w:rsidRPr="00040E66">
              <w:rPr>
                <w:b/>
                <w:color w:val="000000"/>
                <w:lang w:val="en-CA" w:eastAsia="en-CA"/>
              </w:rPr>
              <w:t xml:space="preserve"> </w:t>
            </w:r>
            <w:r w:rsidR="002D2FDF" w:rsidRPr="00040E66">
              <w:rPr>
                <w:b/>
                <w:color w:val="000000"/>
                <w:lang w:val="en-CA" w:eastAsia="en-CA"/>
              </w:rPr>
              <w:t>（</w:t>
            </w:r>
            <w:r w:rsidRPr="00040E66">
              <w:rPr>
                <w:rFonts w:hint="eastAsia"/>
                <w:b/>
                <w:color w:val="000000"/>
                <w:lang w:val="en-CA" w:eastAsia="zh-CN"/>
              </w:rPr>
              <w:t>美元</w:t>
            </w:r>
            <w:r w:rsidR="002D2FDF" w:rsidRPr="00040E66">
              <w:rPr>
                <w:b/>
                <w:color w:val="000000"/>
                <w:lang w:val="en-CA" w:eastAsia="en-CA"/>
              </w:rPr>
              <w:t>）</w:t>
            </w:r>
            <w:r w:rsidR="00345E62" w:rsidRPr="00040E66">
              <w:rPr>
                <w:b/>
                <w:color w:val="000000"/>
                <w:lang w:val="en-CA" w:eastAsia="en-CA"/>
              </w:rPr>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auto"/>
            <w:noWrap/>
            <w:hideMark/>
          </w:tcPr>
          <w:p w14:paraId="0AC9B08E" w14:textId="77777777" w:rsidR="00345E62" w:rsidRPr="00040E66" w:rsidRDefault="00345E62" w:rsidP="00665672">
            <w:pPr>
              <w:jc w:val="right"/>
              <w:rPr>
                <w:color w:val="000000"/>
                <w:lang w:val="en-CA"/>
              </w:rPr>
            </w:pPr>
            <w:r w:rsidRPr="00040E66">
              <w:rPr>
                <w:color w:val="000000"/>
                <w:lang w:val="en-CA"/>
              </w:rPr>
              <w:t>1,168,801</w:t>
            </w:r>
          </w:p>
        </w:tc>
        <w:tc>
          <w:tcPr>
            <w:tcW w:w="688" w:type="pct"/>
            <w:tcBorders>
              <w:top w:val="single" w:sz="4" w:space="0" w:color="auto"/>
              <w:left w:val="nil"/>
              <w:bottom w:val="single" w:sz="4" w:space="0" w:color="auto"/>
              <w:right w:val="single" w:sz="4" w:space="0" w:color="auto"/>
            </w:tcBorders>
            <w:shd w:val="clear" w:color="auto" w:fill="auto"/>
            <w:noWrap/>
            <w:hideMark/>
          </w:tcPr>
          <w:p w14:paraId="768700F0" w14:textId="77777777" w:rsidR="00345E62" w:rsidRPr="00040E66" w:rsidRDefault="00345E62" w:rsidP="00665672">
            <w:pPr>
              <w:jc w:val="right"/>
              <w:rPr>
                <w:color w:val="000000"/>
                <w:lang w:val="en-CA"/>
              </w:rPr>
            </w:pPr>
            <w:r w:rsidRPr="00040E66">
              <w:rPr>
                <w:color w:val="000000"/>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14:paraId="343BF0B9" w14:textId="77777777" w:rsidR="00345E62" w:rsidRPr="00040E66" w:rsidRDefault="00345E62" w:rsidP="00665672">
            <w:pPr>
              <w:jc w:val="right"/>
              <w:rPr>
                <w:color w:val="000000"/>
                <w:lang w:val="en-CA"/>
              </w:rPr>
            </w:pPr>
            <w:r w:rsidRPr="00040E66">
              <w:rPr>
                <w:color w:val="000000"/>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14:paraId="7A8EB4A8" w14:textId="77777777" w:rsidR="00345E62" w:rsidRPr="00040E66" w:rsidRDefault="00A36814" w:rsidP="00665672">
            <w:pPr>
              <w:jc w:val="right"/>
              <w:rPr>
                <w:color w:val="000000"/>
                <w:lang w:val="en-CA"/>
              </w:rPr>
            </w:pPr>
            <w:r w:rsidRPr="00040E66">
              <w:rPr>
                <w:color w:val="000000"/>
                <w:lang w:val="en-CA"/>
              </w:rPr>
              <w:t xml:space="preserve"> </w:t>
            </w:r>
            <w:r w:rsidR="00345E62" w:rsidRPr="00040E66">
              <w:rPr>
                <w:color w:val="000000"/>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tcPr>
          <w:p w14:paraId="4FB58DDC" w14:textId="77777777" w:rsidR="00345E62" w:rsidRPr="00040E66" w:rsidRDefault="00A36814" w:rsidP="00665672">
            <w:pPr>
              <w:jc w:val="right"/>
              <w:rPr>
                <w:color w:val="000000"/>
                <w:lang w:val="en-CA"/>
              </w:rPr>
            </w:pPr>
            <w:r w:rsidRPr="00040E66">
              <w:rPr>
                <w:color w:val="000000"/>
                <w:lang w:val="en-CA"/>
              </w:rPr>
              <w:t xml:space="preserve"> </w:t>
            </w:r>
            <w:r w:rsidR="00345E62" w:rsidRPr="00040E66">
              <w:rPr>
                <w:color w:val="000000"/>
                <w:lang w:val="en-CA"/>
              </w:rPr>
              <w:t xml:space="preserve">80,800 </w:t>
            </w:r>
          </w:p>
        </w:tc>
        <w:tc>
          <w:tcPr>
            <w:tcW w:w="688" w:type="pct"/>
            <w:tcBorders>
              <w:top w:val="nil"/>
              <w:left w:val="single" w:sz="4" w:space="0" w:color="auto"/>
              <w:bottom w:val="single" w:sz="4" w:space="0" w:color="auto"/>
              <w:right w:val="single" w:sz="4" w:space="0" w:color="auto"/>
            </w:tcBorders>
          </w:tcPr>
          <w:p w14:paraId="03102271" w14:textId="77777777" w:rsidR="00345E62" w:rsidRPr="00040E66" w:rsidRDefault="00345E62" w:rsidP="00665672">
            <w:pPr>
              <w:jc w:val="right"/>
              <w:rPr>
                <w:color w:val="000000"/>
                <w:lang w:val="en-CA" w:eastAsia="en-CA"/>
              </w:rPr>
            </w:pPr>
            <w:r w:rsidRPr="00040E66">
              <w:rPr>
                <w:color w:val="000000"/>
                <w:lang w:val="en-CA" w:eastAsia="en-CA"/>
              </w:rPr>
              <w:t>1,474,501</w:t>
            </w:r>
          </w:p>
        </w:tc>
      </w:tr>
    </w:tbl>
    <w:p w14:paraId="0AC6AC6F" w14:textId="77777777" w:rsidR="00345E62" w:rsidRPr="00834ABE" w:rsidRDefault="00345E62" w:rsidP="00345E62">
      <w:pPr>
        <w:rPr>
          <w:sz w:val="24"/>
          <w:szCs w:val="24"/>
          <w:lang w:val="en-CA"/>
        </w:rPr>
      </w:pPr>
    </w:p>
    <w:p w14:paraId="44FDC9D5" w14:textId="46F6986C" w:rsidR="008D2B8A" w:rsidRPr="00834ABE" w:rsidRDefault="008D2B8A" w:rsidP="008D2B8A">
      <w:pPr>
        <w:pStyle w:val="Heading1"/>
        <w:rPr>
          <w:sz w:val="24"/>
          <w:szCs w:val="24"/>
          <w:lang w:val="en-CA" w:eastAsia="zh-CN"/>
        </w:rPr>
      </w:pPr>
      <w:r w:rsidRPr="00834ABE">
        <w:rPr>
          <w:rFonts w:hint="eastAsia"/>
          <w:sz w:val="24"/>
          <w:szCs w:val="24"/>
          <w:lang w:val="en-CA" w:eastAsia="zh-CN"/>
        </w:rPr>
        <w:t>如果</w:t>
      </w:r>
      <w:r w:rsidR="00AA3BB9" w:rsidRPr="00834ABE">
        <w:rPr>
          <w:rFonts w:hint="eastAsia"/>
          <w:sz w:val="24"/>
          <w:szCs w:val="24"/>
          <w:lang w:val="en-CA" w:eastAsia="zh-CN"/>
        </w:rPr>
        <w:t>阿根廷</w:t>
      </w:r>
      <w:r w:rsidRPr="00834ABE">
        <w:rPr>
          <w:rFonts w:hint="eastAsia"/>
          <w:sz w:val="24"/>
          <w:szCs w:val="24"/>
          <w:lang w:val="en-CA" w:eastAsia="zh-CN"/>
        </w:rPr>
        <w:t>决定选择关闭</w:t>
      </w:r>
      <w:r w:rsidR="002351D1">
        <w:rPr>
          <w:rFonts w:hint="eastAsia"/>
          <w:sz w:val="24"/>
          <w:szCs w:val="24"/>
          <w:lang w:val="en-CA" w:eastAsia="zh-CN"/>
        </w:rPr>
        <w:t>设施以期</w:t>
      </w:r>
      <w:r w:rsidR="00AA3BB9" w:rsidRPr="00834ABE">
        <w:rPr>
          <w:rFonts w:hint="eastAsia"/>
          <w:sz w:val="24"/>
          <w:szCs w:val="24"/>
          <w:lang w:val="en-CA" w:eastAsia="zh-CN"/>
        </w:rPr>
        <w:t>履行《</w:t>
      </w:r>
      <w:r w:rsidRPr="00834ABE">
        <w:rPr>
          <w:rFonts w:hint="eastAsia"/>
          <w:sz w:val="24"/>
          <w:szCs w:val="24"/>
          <w:lang w:val="en-CA" w:eastAsia="zh-CN"/>
        </w:rPr>
        <w:t>基加利修正案</w:t>
      </w:r>
      <w:r w:rsidR="00AA3BB9" w:rsidRPr="00834ABE">
        <w:rPr>
          <w:rFonts w:hint="eastAsia"/>
          <w:sz w:val="24"/>
          <w:szCs w:val="24"/>
          <w:lang w:val="en-CA" w:eastAsia="zh-CN"/>
        </w:rPr>
        <w:t>》</w:t>
      </w:r>
      <w:r w:rsidRPr="00834ABE">
        <w:rPr>
          <w:rFonts w:hint="eastAsia"/>
          <w:sz w:val="24"/>
          <w:szCs w:val="24"/>
          <w:lang w:val="en-CA" w:eastAsia="zh-CN"/>
        </w:rPr>
        <w:t>规定的</w:t>
      </w:r>
      <w:r w:rsidR="00AA3BB9" w:rsidRPr="00834ABE">
        <w:rPr>
          <w:rFonts w:hint="eastAsia"/>
          <w:sz w:val="24"/>
          <w:szCs w:val="24"/>
          <w:lang w:val="en-CA" w:eastAsia="zh-CN"/>
        </w:rPr>
        <w:t>副产品</w:t>
      </w:r>
      <w:r w:rsidRPr="00834ABE">
        <w:rPr>
          <w:rFonts w:hint="eastAsia"/>
          <w:sz w:val="24"/>
          <w:szCs w:val="24"/>
          <w:lang w:val="en-CA" w:eastAsia="zh-CN"/>
        </w:rPr>
        <w:t>HFC-23</w:t>
      </w:r>
      <w:r w:rsidRPr="00834ABE">
        <w:rPr>
          <w:rFonts w:hint="eastAsia"/>
          <w:sz w:val="24"/>
          <w:szCs w:val="24"/>
          <w:lang w:val="en-CA" w:eastAsia="zh-CN"/>
        </w:rPr>
        <w:t>义务，执行委员会成员表示愿意为阿根廷提供灵活性，</w:t>
      </w:r>
      <w:r w:rsidR="00AA3BB9" w:rsidRPr="00834ABE">
        <w:rPr>
          <w:rFonts w:hint="eastAsia"/>
          <w:sz w:val="24"/>
          <w:szCs w:val="24"/>
          <w:lang w:val="en-CA" w:eastAsia="zh-CN"/>
        </w:rPr>
        <w:t>但有一项谅解，即按照</w:t>
      </w:r>
      <w:r w:rsidRPr="00834ABE">
        <w:rPr>
          <w:rFonts w:hint="eastAsia"/>
          <w:sz w:val="24"/>
          <w:szCs w:val="24"/>
          <w:lang w:val="en-CA" w:eastAsia="zh-CN"/>
        </w:rPr>
        <w:t>最具成本效益的方法</w:t>
      </w:r>
      <w:r w:rsidR="00AA3BB9" w:rsidRPr="00834ABE">
        <w:rPr>
          <w:rFonts w:hint="eastAsia"/>
          <w:sz w:val="24"/>
          <w:szCs w:val="24"/>
          <w:lang w:val="en-CA" w:eastAsia="zh-CN"/>
        </w:rPr>
        <w:t>确定供资水平</w:t>
      </w:r>
      <w:r w:rsidRPr="00834ABE">
        <w:rPr>
          <w:rFonts w:hint="eastAsia"/>
          <w:sz w:val="24"/>
          <w:szCs w:val="24"/>
          <w:lang w:val="en-CA" w:eastAsia="zh-CN"/>
        </w:rPr>
        <w:t>。因此，作为多年期</w:t>
      </w:r>
      <w:r w:rsidR="00AA3BB9" w:rsidRPr="00834ABE">
        <w:rPr>
          <w:rFonts w:hint="eastAsia"/>
          <w:sz w:val="24"/>
          <w:szCs w:val="24"/>
          <w:lang w:val="en-CA" w:eastAsia="zh-CN"/>
        </w:rPr>
        <w:t>多次付款协定</w:t>
      </w:r>
      <w:r w:rsidRPr="00834ABE">
        <w:rPr>
          <w:rFonts w:hint="eastAsia"/>
          <w:sz w:val="24"/>
          <w:szCs w:val="24"/>
          <w:lang w:val="en-CA" w:eastAsia="zh-CN"/>
        </w:rPr>
        <w:t>的替代方案，可以考虑</w:t>
      </w:r>
      <w:r w:rsidR="00AA3BB9" w:rsidRPr="00834ABE">
        <w:rPr>
          <w:rFonts w:hint="eastAsia"/>
          <w:sz w:val="24"/>
          <w:szCs w:val="24"/>
          <w:lang w:val="en-CA" w:eastAsia="zh-CN"/>
        </w:rPr>
        <w:t>一次</w:t>
      </w:r>
      <w:r w:rsidRPr="00834ABE">
        <w:rPr>
          <w:rFonts w:hint="eastAsia"/>
          <w:sz w:val="24"/>
          <w:szCs w:val="24"/>
          <w:lang w:val="en-CA" w:eastAsia="zh-CN"/>
        </w:rPr>
        <w:t>付款</w:t>
      </w:r>
      <w:r w:rsidR="002D2FDF">
        <w:rPr>
          <w:rFonts w:hint="eastAsia"/>
          <w:sz w:val="24"/>
          <w:szCs w:val="24"/>
          <w:lang w:val="en-CA" w:eastAsia="zh-CN"/>
        </w:rPr>
        <w:t>（</w:t>
      </w:r>
      <w:r w:rsidRPr="00834ABE">
        <w:rPr>
          <w:rFonts w:hint="eastAsia"/>
          <w:sz w:val="24"/>
          <w:szCs w:val="24"/>
          <w:lang w:val="en-CA" w:eastAsia="zh-CN"/>
        </w:rPr>
        <w:t>相当于一次性</w:t>
      </w:r>
      <w:r w:rsidR="00AA3BB9" w:rsidRPr="00834ABE">
        <w:rPr>
          <w:rFonts w:hint="eastAsia"/>
          <w:sz w:val="24"/>
          <w:szCs w:val="24"/>
          <w:lang w:val="en-CA" w:eastAsia="zh-CN"/>
        </w:rPr>
        <w:t>总付</w:t>
      </w:r>
      <w:r w:rsidR="002D2FDF">
        <w:rPr>
          <w:rFonts w:hint="eastAsia"/>
          <w:sz w:val="24"/>
          <w:szCs w:val="24"/>
          <w:lang w:val="en-CA" w:eastAsia="zh-CN"/>
        </w:rPr>
        <w:t>）</w:t>
      </w:r>
      <w:r w:rsidRPr="00834ABE">
        <w:rPr>
          <w:rFonts w:hint="eastAsia"/>
          <w:sz w:val="24"/>
          <w:szCs w:val="24"/>
          <w:lang w:val="en-CA" w:eastAsia="zh-CN"/>
        </w:rPr>
        <w:t>，但有一项谅解，即</w:t>
      </w:r>
      <w:r w:rsidRPr="00834ABE">
        <w:rPr>
          <w:rFonts w:hint="eastAsia"/>
          <w:sz w:val="24"/>
          <w:szCs w:val="24"/>
          <w:lang w:val="en-CA" w:eastAsia="zh-CN"/>
        </w:rPr>
        <w:t>FIASA</w:t>
      </w:r>
      <w:r w:rsidRPr="00834ABE">
        <w:rPr>
          <w:rFonts w:hint="eastAsia"/>
          <w:sz w:val="24"/>
          <w:szCs w:val="24"/>
          <w:lang w:val="en-CA" w:eastAsia="zh-CN"/>
        </w:rPr>
        <w:t>的</w:t>
      </w:r>
      <w:r w:rsidRPr="00834ABE">
        <w:rPr>
          <w:rFonts w:hint="eastAsia"/>
          <w:sz w:val="24"/>
          <w:szCs w:val="24"/>
          <w:lang w:val="en-CA" w:eastAsia="zh-CN"/>
        </w:rPr>
        <w:t>HCFC-22</w:t>
      </w:r>
      <w:r w:rsidRPr="00834ABE">
        <w:rPr>
          <w:rFonts w:hint="eastAsia"/>
          <w:sz w:val="24"/>
          <w:szCs w:val="24"/>
          <w:lang w:val="en-CA" w:eastAsia="zh-CN"/>
        </w:rPr>
        <w:t>生产线将</w:t>
      </w:r>
      <w:r w:rsidR="00AA3BB9" w:rsidRPr="00834ABE">
        <w:rPr>
          <w:rFonts w:hint="eastAsia"/>
          <w:sz w:val="24"/>
          <w:szCs w:val="24"/>
          <w:lang w:val="en-CA" w:eastAsia="zh-CN"/>
        </w:rPr>
        <w:t>于</w:t>
      </w:r>
      <w:r w:rsidR="00AA3BB9" w:rsidRPr="00834ABE">
        <w:rPr>
          <w:rFonts w:hint="eastAsia"/>
          <w:sz w:val="24"/>
          <w:szCs w:val="24"/>
          <w:lang w:val="en-CA" w:eastAsia="zh-CN"/>
        </w:rPr>
        <w:t>2020</w:t>
      </w:r>
      <w:r w:rsidR="00AA3BB9" w:rsidRPr="00834ABE">
        <w:rPr>
          <w:rFonts w:hint="eastAsia"/>
          <w:sz w:val="24"/>
          <w:szCs w:val="24"/>
          <w:lang w:val="en-CA" w:eastAsia="zh-CN"/>
        </w:rPr>
        <w:t>年</w:t>
      </w:r>
      <w:r w:rsidR="00AA3BB9" w:rsidRPr="00834ABE">
        <w:rPr>
          <w:rFonts w:hint="eastAsia"/>
          <w:sz w:val="24"/>
          <w:szCs w:val="24"/>
          <w:lang w:val="en-CA" w:eastAsia="zh-CN"/>
        </w:rPr>
        <w:t>1</w:t>
      </w:r>
      <w:r w:rsidR="00AA3BB9" w:rsidRPr="00834ABE">
        <w:rPr>
          <w:rFonts w:hint="eastAsia"/>
          <w:sz w:val="24"/>
          <w:szCs w:val="24"/>
          <w:lang w:val="en-CA" w:eastAsia="zh-CN"/>
        </w:rPr>
        <w:t>月</w:t>
      </w:r>
      <w:r w:rsidR="00AA3BB9" w:rsidRPr="00834ABE">
        <w:rPr>
          <w:rFonts w:hint="eastAsia"/>
          <w:sz w:val="24"/>
          <w:szCs w:val="24"/>
          <w:lang w:val="en-CA" w:eastAsia="zh-CN"/>
        </w:rPr>
        <w:t>1</w:t>
      </w:r>
      <w:r w:rsidR="00AA3BB9" w:rsidRPr="00834ABE">
        <w:rPr>
          <w:rFonts w:hint="eastAsia"/>
          <w:sz w:val="24"/>
          <w:szCs w:val="24"/>
          <w:lang w:val="en-CA" w:eastAsia="zh-CN"/>
        </w:rPr>
        <w:t>日</w:t>
      </w:r>
      <w:r w:rsidRPr="00834ABE">
        <w:rPr>
          <w:rFonts w:hint="eastAsia"/>
          <w:sz w:val="24"/>
          <w:szCs w:val="24"/>
          <w:lang w:val="en-CA" w:eastAsia="zh-CN"/>
        </w:rPr>
        <w:t>停止生产</w:t>
      </w:r>
      <w:r w:rsidR="00AA3BB9" w:rsidRPr="00834ABE">
        <w:rPr>
          <w:rFonts w:hint="eastAsia"/>
          <w:sz w:val="24"/>
          <w:szCs w:val="24"/>
          <w:lang w:val="en-CA" w:eastAsia="zh-CN"/>
        </w:rPr>
        <w:t>并</w:t>
      </w:r>
      <w:r w:rsidRPr="00834ABE">
        <w:rPr>
          <w:rFonts w:hint="eastAsia"/>
          <w:sz w:val="24"/>
          <w:szCs w:val="24"/>
          <w:lang w:val="en-CA" w:eastAsia="zh-CN"/>
        </w:rPr>
        <w:t>拆除，关键设备将销毁，并将按照</w:t>
      </w:r>
      <w:r w:rsidR="00AA3BB9" w:rsidRPr="00834ABE">
        <w:rPr>
          <w:rFonts w:hint="eastAsia"/>
          <w:sz w:val="24"/>
          <w:szCs w:val="24"/>
          <w:lang w:val="en-CA" w:eastAsia="zh-CN"/>
        </w:rPr>
        <w:t>ODS</w:t>
      </w:r>
      <w:r w:rsidRPr="00834ABE">
        <w:rPr>
          <w:rFonts w:hint="eastAsia"/>
          <w:sz w:val="24"/>
          <w:szCs w:val="24"/>
          <w:lang w:val="en-CA" w:eastAsia="zh-CN"/>
        </w:rPr>
        <w:t>物质生产核查准则进行记录。如表</w:t>
      </w:r>
      <w:r w:rsidRPr="00834ABE">
        <w:rPr>
          <w:rFonts w:hint="eastAsia"/>
          <w:sz w:val="24"/>
          <w:szCs w:val="24"/>
          <w:lang w:val="en-CA" w:eastAsia="zh-CN"/>
        </w:rPr>
        <w:t>11</w:t>
      </w:r>
      <w:r w:rsidRPr="00834ABE">
        <w:rPr>
          <w:rFonts w:hint="eastAsia"/>
          <w:sz w:val="24"/>
          <w:szCs w:val="24"/>
          <w:lang w:val="en-CA" w:eastAsia="zh-CN"/>
        </w:rPr>
        <w:t>所示，这样的一次总付将基于上述付款的净现值，具体取决于执行委员会确定</w:t>
      </w:r>
      <w:r w:rsidR="00957438" w:rsidRPr="00834ABE">
        <w:rPr>
          <w:rFonts w:hint="eastAsia"/>
          <w:sz w:val="24"/>
          <w:szCs w:val="24"/>
          <w:lang w:val="en-CA" w:eastAsia="zh-CN"/>
        </w:rPr>
        <w:t>包括</w:t>
      </w:r>
      <w:r w:rsidRPr="00834ABE">
        <w:rPr>
          <w:rFonts w:hint="eastAsia"/>
          <w:sz w:val="24"/>
          <w:szCs w:val="24"/>
          <w:lang w:val="en-CA" w:eastAsia="zh-CN"/>
        </w:rPr>
        <w:t>的年数。</w:t>
      </w:r>
    </w:p>
    <w:p w14:paraId="489DDDCC" w14:textId="6921B5B5" w:rsidR="00345E62" w:rsidRPr="00834ABE" w:rsidRDefault="008D2B8A" w:rsidP="008D2B8A">
      <w:pPr>
        <w:rPr>
          <w:b/>
          <w:sz w:val="24"/>
          <w:szCs w:val="24"/>
          <w:lang w:val="en-CA" w:eastAsia="zh-CN"/>
        </w:rPr>
      </w:pPr>
      <w:r w:rsidRPr="00834ABE">
        <w:rPr>
          <w:rFonts w:hint="eastAsia"/>
          <w:b/>
          <w:sz w:val="24"/>
          <w:szCs w:val="24"/>
          <w:lang w:val="en-CA" w:eastAsia="zh-CN"/>
        </w:rPr>
        <w:t>表</w:t>
      </w:r>
      <w:r w:rsidRPr="00834ABE">
        <w:rPr>
          <w:rFonts w:hint="eastAsia"/>
          <w:b/>
          <w:sz w:val="24"/>
          <w:szCs w:val="24"/>
          <w:lang w:val="en-CA" w:eastAsia="zh-CN"/>
        </w:rPr>
        <w:t>11.</w:t>
      </w:r>
      <w:r w:rsidR="00B873D3" w:rsidRPr="00834ABE">
        <w:rPr>
          <w:b/>
          <w:sz w:val="24"/>
          <w:szCs w:val="24"/>
          <w:lang w:val="en-CA" w:eastAsia="zh-CN"/>
        </w:rPr>
        <w:t xml:space="preserve"> </w:t>
      </w:r>
      <w:r w:rsidRPr="00834ABE">
        <w:rPr>
          <w:rFonts w:hint="eastAsia"/>
          <w:b/>
          <w:sz w:val="24"/>
          <w:szCs w:val="24"/>
          <w:lang w:val="en-CA" w:eastAsia="zh-CN"/>
        </w:rPr>
        <w:t>翻新和</w:t>
      </w:r>
      <w:r w:rsidR="00B873D3" w:rsidRPr="00834ABE">
        <w:rPr>
          <w:rFonts w:hint="eastAsia"/>
          <w:b/>
          <w:sz w:val="24"/>
          <w:szCs w:val="24"/>
          <w:lang w:val="en-CA" w:eastAsia="zh-CN"/>
        </w:rPr>
        <w:t>运行</w:t>
      </w:r>
      <w:r w:rsidRPr="00834ABE">
        <w:rPr>
          <w:rFonts w:hint="eastAsia"/>
          <w:b/>
          <w:sz w:val="24"/>
          <w:szCs w:val="24"/>
          <w:lang w:val="en-CA" w:eastAsia="zh-CN"/>
        </w:rPr>
        <w:t>焚烧炉“一次性</w:t>
      </w:r>
      <w:r w:rsidR="00B873D3" w:rsidRPr="00834ABE">
        <w:rPr>
          <w:rFonts w:hint="eastAsia"/>
          <w:b/>
          <w:sz w:val="24"/>
          <w:szCs w:val="24"/>
          <w:lang w:val="en-CA" w:eastAsia="zh-CN"/>
        </w:rPr>
        <w:t>总付</w:t>
      </w:r>
      <w:r w:rsidRPr="00834ABE">
        <w:rPr>
          <w:rFonts w:hint="eastAsia"/>
          <w:b/>
          <w:sz w:val="24"/>
          <w:szCs w:val="24"/>
          <w:lang w:val="en-CA" w:eastAsia="zh-CN"/>
        </w:rPr>
        <w:t>”</w:t>
      </w:r>
      <w:r w:rsidR="00B873D3" w:rsidRPr="00834ABE">
        <w:rPr>
          <w:rFonts w:hint="eastAsia"/>
          <w:b/>
          <w:sz w:val="24"/>
          <w:szCs w:val="24"/>
          <w:lang w:val="en-CA" w:eastAsia="zh-CN"/>
        </w:rPr>
        <w:t>供资，按提供增支经营</w:t>
      </w:r>
      <w:r w:rsidR="00493137" w:rsidRPr="00834ABE">
        <w:rPr>
          <w:rFonts w:hint="eastAsia"/>
          <w:b/>
          <w:sz w:val="24"/>
          <w:szCs w:val="24"/>
          <w:lang w:val="en-CA" w:eastAsia="zh-CN"/>
        </w:rPr>
        <w:t>费用</w:t>
      </w:r>
      <w:r w:rsidR="00B873D3" w:rsidRPr="00834ABE">
        <w:rPr>
          <w:rFonts w:hint="eastAsia"/>
          <w:b/>
          <w:sz w:val="24"/>
          <w:szCs w:val="24"/>
          <w:lang w:val="en-CA" w:eastAsia="zh-CN"/>
        </w:rPr>
        <w:t>的年数而定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5954"/>
      </w:tblGrid>
      <w:tr w:rsidR="00345E62" w:rsidRPr="00834ABE" w14:paraId="47C16EC2" w14:textId="77777777" w:rsidTr="008E4B29">
        <w:trPr>
          <w:trHeight w:val="41"/>
        </w:trPr>
        <w:tc>
          <w:tcPr>
            <w:tcW w:w="1816" w:type="pct"/>
            <w:shd w:val="clear" w:color="auto" w:fill="auto"/>
            <w:noWrap/>
            <w:vAlign w:val="bottom"/>
            <w:hideMark/>
          </w:tcPr>
          <w:p w14:paraId="6B52B267" w14:textId="5B7654A2" w:rsidR="00345E62" w:rsidRPr="00834ABE" w:rsidRDefault="00B873D3" w:rsidP="00665672">
            <w:pPr>
              <w:jc w:val="center"/>
              <w:rPr>
                <w:b/>
                <w:color w:val="000000"/>
                <w:sz w:val="24"/>
                <w:szCs w:val="24"/>
                <w:lang w:val="en-CA" w:eastAsia="en-CA"/>
              </w:rPr>
            </w:pPr>
            <w:r w:rsidRPr="00834ABE">
              <w:rPr>
                <w:rFonts w:hint="eastAsia"/>
                <w:b/>
                <w:sz w:val="24"/>
                <w:szCs w:val="24"/>
                <w:lang w:val="en-CA" w:eastAsia="zh-CN"/>
              </w:rPr>
              <w:t>增支经营费用的年数</w:t>
            </w:r>
          </w:p>
        </w:tc>
        <w:tc>
          <w:tcPr>
            <w:tcW w:w="3184" w:type="pct"/>
            <w:shd w:val="clear" w:color="auto" w:fill="auto"/>
            <w:noWrap/>
            <w:vAlign w:val="bottom"/>
            <w:hideMark/>
          </w:tcPr>
          <w:p w14:paraId="5E92FB59" w14:textId="5D7BAE85" w:rsidR="00345E62" w:rsidRPr="00834ABE" w:rsidRDefault="00B873D3" w:rsidP="00665672">
            <w:pPr>
              <w:jc w:val="center"/>
              <w:rPr>
                <w:b/>
                <w:color w:val="000000"/>
                <w:sz w:val="24"/>
                <w:szCs w:val="24"/>
                <w:lang w:val="en-CA" w:eastAsia="en-CA"/>
              </w:rPr>
            </w:pPr>
            <w:r w:rsidRPr="00834ABE">
              <w:rPr>
                <w:rFonts w:hint="eastAsia"/>
                <w:b/>
                <w:color w:val="000000"/>
                <w:sz w:val="24"/>
                <w:szCs w:val="24"/>
                <w:lang w:val="en-CA" w:eastAsia="zh-CN"/>
              </w:rPr>
              <w:t>净现值</w:t>
            </w:r>
            <w:r w:rsidR="00345E62" w:rsidRPr="00834ABE">
              <w:rPr>
                <w:b/>
                <w:color w:val="000000"/>
                <w:sz w:val="24"/>
                <w:szCs w:val="24"/>
                <w:lang w:val="en-CA" w:eastAsia="en-CA"/>
              </w:rPr>
              <w:t xml:space="preserve"> </w:t>
            </w:r>
            <w:r w:rsidR="002D2FDF">
              <w:rPr>
                <w:b/>
                <w:color w:val="000000"/>
                <w:sz w:val="24"/>
                <w:szCs w:val="24"/>
                <w:lang w:val="en-CA" w:eastAsia="en-CA"/>
              </w:rPr>
              <w:t>（</w:t>
            </w:r>
            <w:r w:rsidRPr="00834ABE">
              <w:rPr>
                <w:rFonts w:hint="eastAsia"/>
                <w:b/>
                <w:color w:val="000000"/>
                <w:sz w:val="24"/>
                <w:szCs w:val="24"/>
                <w:lang w:val="en-CA" w:eastAsia="zh-CN"/>
              </w:rPr>
              <w:t>美元</w:t>
            </w:r>
            <w:r w:rsidR="002D2FDF">
              <w:rPr>
                <w:b/>
                <w:color w:val="000000"/>
                <w:sz w:val="24"/>
                <w:szCs w:val="24"/>
                <w:lang w:val="en-CA" w:eastAsia="en-CA"/>
              </w:rPr>
              <w:t>）</w:t>
            </w:r>
          </w:p>
        </w:tc>
      </w:tr>
      <w:tr w:rsidR="00345E62" w:rsidRPr="00834ABE" w14:paraId="7E93A1A2" w14:textId="77777777" w:rsidTr="008E4B29">
        <w:trPr>
          <w:trHeight w:val="41"/>
        </w:trPr>
        <w:tc>
          <w:tcPr>
            <w:tcW w:w="1816" w:type="pct"/>
            <w:shd w:val="clear" w:color="auto" w:fill="auto"/>
            <w:noWrap/>
            <w:vAlign w:val="bottom"/>
            <w:hideMark/>
          </w:tcPr>
          <w:p w14:paraId="62C2D1C1"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1</w:t>
            </w:r>
          </w:p>
        </w:tc>
        <w:tc>
          <w:tcPr>
            <w:tcW w:w="3184" w:type="pct"/>
            <w:shd w:val="clear" w:color="auto" w:fill="auto"/>
            <w:noWrap/>
            <w:vAlign w:val="bottom"/>
            <w:hideMark/>
          </w:tcPr>
          <w:p w14:paraId="66F5CBAD"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1,222,907</w:t>
            </w:r>
          </w:p>
        </w:tc>
      </w:tr>
      <w:tr w:rsidR="00345E62" w:rsidRPr="00834ABE" w14:paraId="4DC4138A" w14:textId="77777777" w:rsidTr="008E4B29">
        <w:trPr>
          <w:trHeight w:val="41"/>
        </w:trPr>
        <w:tc>
          <w:tcPr>
            <w:tcW w:w="1816" w:type="pct"/>
            <w:shd w:val="clear" w:color="auto" w:fill="auto"/>
            <w:noWrap/>
            <w:vAlign w:val="bottom"/>
            <w:hideMark/>
          </w:tcPr>
          <w:p w14:paraId="00ACB260"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2</w:t>
            </w:r>
          </w:p>
        </w:tc>
        <w:tc>
          <w:tcPr>
            <w:tcW w:w="3184" w:type="pct"/>
            <w:shd w:val="clear" w:color="auto" w:fill="auto"/>
            <w:noWrap/>
            <w:vAlign w:val="bottom"/>
            <w:hideMark/>
          </w:tcPr>
          <w:p w14:paraId="7C43BD5A"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1,268,872</w:t>
            </w:r>
          </w:p>
        </w:tc>
      </w:tr>
      <w:tr w:rsidR="00345E62" w:rsidRPr="00834ABE" w14:paraId="4B829ABA" w14:textId="77777777" w:rsidTr="008E4B29">
        <w:trPr>
          <w:trHeight w:val="41"/>
        </w:trPr>
        <w:tc>
          <w:tcPr>
            <w:tcW w:w="1816" w:type="pct"/>
            <w:shd w:val="clear" w:color="auto" w:fill="auto"/>
            <w:noWrap/>
            <w:vAlign w:val="bottom"/>
            <w:hideMark/>
          </w:tcPr>
          <w:p w14:paraId="762E8573"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3</w:t>
            </w:r>
          </w:p>
        </w:tc>
        <w:tc>
          <w:tcPr>
            <w:tcW w:w="3184" w:type="pct"/>
            <w:shd w:val="clear" w:color="auto" w:fill="auto"/>
            <w:noWrap/>
            <w:vAlign w:val="bottom"/>
            <w:hideMark/>
          </w:tcPr>
          <w:p w14:paraId="71C27154"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1,307,921</w:t>
            </w:r>
          </w:p>
        </w:tc>
      </w:tr>
      <w:tr w:rsidR="00345E62" w:rsidRPr="00834ABE" w14:paraId="52CAFFE7" w14:textId="77777777" w:rsidTr="008E4B29">
        <w:trPr>
          <w:trHeight w:val="62"/>
        </w:trPr>
        <w:tc>
          <w:tcPr>
            <w:tcW w:w="1816" w:type="pct"/>
            <w:shd w:val="clear" w:color="auto" w:fill="auto"/>
            <w:noWrap/>
            <w:vAlign w:val="bottom"/>
            <w:hideMark/>
          </w:tcPr>
          <w:p w14:paraId="6C76AB1B"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4</w:t>
            </w:r>
          </w:p>
        </w:tc>
        <w:tc>
          <w:tcPr>
            <w:tcW w:w="3184" w:type="pct"/>
            <w:shd w:val="clear" w:color="auto" w:fill="auto"/>
            <w:noWrap/>
            <w:vAlign w:val="bottom"/>
            <w:hideMark/>
          </w:tcPr>
          <w:p w14:paraId="1F8F2D56"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1,343,677</w:t>
            </w:r>
          </w:p>
        </w:tc>
      </w:tr>
    </w:tbl>
    <w:p w14:paraId="50C81B95" w14:textId="77777777" w:rsidR="00345E62" w:rsidRPr="00834ABE" w:rsidRDefault="00345E62" w:rsidP="00345E62">
      <w:pPr>
        <w:rPr>
          <w:sz w:val="24"/>
          <w:szCs w:val="24"/>
          <w:lang w:val="en-CA"/>
        </w:rPr>
      </w:pPr>
    </w:p>
    <w:p w14:paraId="7C024E94" w14:textId="0B89156C" w:rsidR="00553FEB" w:rsidRPr="00834ABE" w:rsidRDefault="00553FEB" w:rsidP="00553FEB">
      <w:pPr>
        <w:pStyle w:val="Heading1"/>
        <w:rPr>
          <w:sz w:val="24"/>
          <w:szCs w:val="24"/>
          <w:lang w:val="en-CA" w:eastAsia="zh-CN"/>
        </w:rPr>
      </w:pPr>
      <w:r w:rsidRPr="00834ABE">
        <w:rPr>
          <w:rFonts w:hint="eastAsia"/>
          <w:sz w:val="24"/>
          <w:szCs w:val="24"/>
          <w:lang w:val="en-CA" w:eastAsia="zh-CN"/>
        </w:rPr>
        <w:t>工发组织在项目提案中开列年度独立核查费用</w:t>
      </w:r>
      <w:r w:rsidRPr="00834ABE">
        <w:rPr>
          <w:rFonts w:hint="eastAsia"/>
          <w:sz w:val="24"/>
          <w:szCs w:val="24"/>
          <w:lang w:val="en-CA" w:eastAsia="zh-CN"/>
        </w:rPr>
        <w:t>20,000</w:t>
      </w:r>
      <w:r w:rsidRPr="00834ABE">
        <w:rPr>
          <w:rFonts w:hint="eastAsia"/>
          <w:sz w:val="24"/>
          <w:szCs w:val="24"/>
          <w:lang w:val="en-CA" w:eastAsia="zh-CN"/>
        </w:rPr>
        <w:t>美元</w:t>
      </w:r>
      <w:r w:rsidR="00FC7A23" w:rsidRPr="00834ABE">
        <w:rPr>
          <w:rFonts w:hint="eastAsia"/>
          <w:sz w:val="24"/>
          <w:szCs w:val="24"/>
          <w:lang w:val="en-CA" w:eastAsia="zh-CN"/>
        </w:rPr>
        <w:t>，将其作为项目费用</w:t>
      </w:r>
      <w:r w:rsidRPr="00834ABE">
        <w:rPr>
          <w:rFonts w:hint="eastAsia"/>
          <w:sz w:val="24"/>
          <w:szCs w:val="24"/>
          <w:lang w:val="en-CA" w:eastAsia="zh-CN"/>
        </w:rPr>
        <w:t>。但是秘书处认为，根据生产</w:t>
      </w:r>
      <w:r w:rsidR="00FC7A23" w:rsidRPr="00834ABE">
        <w:rPr>
          <w:rFonts w:hint="eastAsia"/>
          <w:sz w:val="24"/>
          <w:szCs w:val="24"/>
          <w:lang w:val="en-CA" w:eastAsia="zh-CN"/>
        </w:rPr>
        <w:t>行业</w:t>
      </w:r>
      <w:r w:rsidRPr="00834ABE">
        <w:rPr>
          <w:rFonts w:hint="eastAsia"/>
          <w:sz w:val="24"/>
          <w:szCs w:val="24"/>
          <w:lang w:val="en-CA" w:eastAsia="zh-CN"/>
        </w:rPr>
        <w:t>的现行做法，这些费用应视为机构支助费用。</w:t>
      </w:r>
    </w:p>
    <w:p w14:paraId="7C7755FD" w14:textId="3A9BC571" w:rsidR="00345E62" w:rsidRPr="00834ABE" w:rsidRDefault="00553FEB" w:rsidP="00553FEB">
      <w:pPr>
        <w:pStyle w:val="Heading1"/>
        <w:rPr>
          <w:sz w:val="24"/>
          <w:szCs w:val="24"/>
          <w:lang w:val="en-CA" w:eastAsia="zh-CN"/>
        </w:rPr>
      </w:pPr>
      <w:r w:rsidRPr="00834ABE">
        <w:rPr>
          <w:rFonts w:hint="eastAsia"/>
          <w:sz w:val="24"/>
          <w:szCs w:val="24"/>
          <w:lang w:val="en-CA" w:eastAsia="zh-CN"/>
        </w:rPr>
        <w:t>与工发组织进行了建设性讨论，</w:t>
      </w:r>
      <w:r w:rsidR="00FC7A23" w:rsidRPr="00834ABE">
        <w:rPr>
          <w:rFonts w:hint="eastAsia"/>
          <w:sz w:val="24"/>
          <w:szCs w:val="24"/>
          <w:lang w:val="en-CA" w:eastAsia="zh-CN"/>
        </w:rPr>
        <w:t>缩小了对</w:t>
      </w:r>
      <w:r w:rsidRPr="00834ABE">
        <w:rPr>
          <w:rFonts w:hint="eastAsia"/>
          <w:sz w:val="24"/>
          <w:szCs w:val="24"/>
          <w:lang w:val="en-CA" w:eastAsia="zh-CN"/>
        </w:rPr>
        <w:t>若干拟议费用</w:t>
      </w:r>
      <w:r w:rsidR="00FC7A23" w:rsidRPr="00834ABE">
        <w:rPr>
          <w:rFonts w:hint="eastAsia"/>
          <w:sz w:val="24"/>
          <w:szCs w:val="24"/>
          <w:lang w:val="en-CA" w:eastAsia="zh-CN"/>
        </w:rPr>
        <w:t>的不同意见</w:t>
      </w:r>
      <w:r w:rsidRPr="00834ABE">
        <w:rPr>
          <w:rFonts w:hint="eastAsia"/>
          <w:sz w:val="24"/>
          <w:szCs w:val="24"/>
          <w:lang w:val="en-CA" w:eastAsia="zh-CN"/>
        </w:rPr>
        <w:t>，但</w:t>
      </w:r>
      <w:r w:rsidR="00FC7A23" w:rsidRPr="00834ABE">
        <w:rPr>
          <w:rFonts w:hint="eastAsia"/>
          <w:sz w:val="24"/>
          <w:szCs w:val="24"/>
          <w:lang w:val="en-CA" w:eastAsia="zh-CN"/>
        </w:rPr>
        <w:t>未就</w:t>
      </w:r>
      <w:r w:rsidRPr="00834ABE">
        <w:rPr>
          <w:rFonts w:hint="eastAsia"/>
          <w:sz w:val="24"/>
          <w:szCs w:val="24"/>
          <w:lang w:val="en-CA" w:eastAsia="zh-CN"/>
        </w:rPr>
        <w:t>翻新和</w:t>
      </w:r>
      <w:r w:rsidR="00FC7A23" w:rsidRPr="00834ABE">
        <w:rPr>
          <w:rFonts w:hint="eastAsia"/>
          <w:sz w:val="24"/>
          <w:szCs w:val="24"/>
          <w:lang w:val="en-CA" w:eastAsia="zh-CN"/>
        </w:rPr>
        <w:t>运行</w:t>
      </w:r>
      <w:r w:rsidRPr="00834ABE">
        <w:rPr>
          <w:rFonts w:hint="eastAsia"/>
          <w:sz w:val="24"/>
          <w:szCs w:val="24"/>
          <w:lang w:val="en-CA" w:eastAsia="zh-CN"/>
        </w:rPr>
        <w:t>焚烧炉</w:t>
      </w:r>
      <w:r w:rsidR="00FC7A23" w:rsidRPr="00834ABE">
        <w:rPr>
          <w:rFonts w:hint="eastAsia"/>
          <w:sz w:val="24"/>
          <w:szCs w:val="24"/>
          <w:lang w:val="en-CA" w:eastAsia="zh-CN"/>
        </w:rPr>
        <w:t>选项的</w:t>
      </w:r>
      <w:r w:rsidRPr="00834ABE">
        <w:rPr>
          <w:rFonts w:hint="eastAsia"/>
          <w:sz w:val="24"/>
          <w:szCs w:val="24"/>
          <w:lang w:val="en-CA" w:eastAsia="zh-CN"/>
        </w:rPr>
        <w:t>总费用</w:t>
      </w:r>
      <w:r w:rsidR="00FC7A23" w:rsidRPr="00834ABE">
        <w:rPr>
          <w:rFonts w:hint="eastAsia"/>
          <w:sz w:val="24"/>
          <w:szCs w:val="24"/>
          <w:lang w:val="en-CA" w:eastAsia="zh-CN"/>
        </w:rPr>
        <w:t>达成</w:t>
      </w:r>
      <w:r w:rsidRPr="00834ABE">
        <w:rPr>
          <w:rFonts w:hint="eastAsia"/>
          <w:sz w:val="24"/>
          <w:szCs w:val="24"/>
          <w:lang w:val="en-CA" w:eastAsia="zh-CN"/>
        </w:rPr>
        <w:t>协议。如下文关于控制</w:t>
      </w:r>
      <w:r w:rsidR="002351D1">
        <w:rPr>
          <w:rFonts w:hint="eastAsia"/>
          <w:sz w:val="24"/>
          <w:szCs w:val="24"/>
          <w:lang w:val="en-CA" w:eastAsia="zh-CN"/>
        </w:rPr>
        <w:t>排放</w:t>
      </w:r>
      <w:r w:rsidR="00FC7A23" w:rsidRPr="00834ABE">
        <w:rPr>
          <w:rFonts w:hint="eastAsia"/>
          <w:sz w:val="24"/>
          <w:szCs w:val="24"/>
          <w:lang w:val="en-CA" w:eastAsia="zh-CN"/>
        </w:rPr>
        <w:t>副产品</w:t>
      </w:r>
      <w:r w:rsidRPr="00834ABE">
        <w:rPr>
          <w:rFonts w:hint="eastAsia"/>
          <w:sz w:val="24"/>
          <w:szCs w:val="24"/>
          <w:lang w:val="en-CA" w:eastAsia="zh-CN"/>
        </w:rPr>
        <w:t>HFC-23</w:t>
      </w:r>
      <w:r w:rsidR="002351D1">
        <w:rPr>
          <w:rFonts w:hint="eastAsia"/>
          <w:sz w:val="24"/>
          <w:szCs w:val="24"/>
          <w:lang w:val="en-CA" w:eastAsia="zh-CN"/>
        </w:rPr>
        <w:t>相关</w:t>
      </w:r>
      <w:r w:rsidRPr="00834ABE">
        <w:rPr>
          <w:rFonts w:hint="eastAsia"/>
          <w:sz w:val="24"/>
          <w:szCs w:val="24"/>
          <w:lang w:val="en-CA" w:eastAsia="zh-CN"/>
        </w:rPr>
        <w:t>政策问题一节中进一步解释的那样，秘书处认为需要执行委员会提供指导，以确定重新</w:t>
      </w:r>
      <w:r w:rsidR="00FC7A23" w:rsidRPr="00834ABE">
        <w:rPr>
          <w:rFonts w:hint="eastAsia"/>
          <w:sz w:val="24"/>
          <w:szCs w:val="24"/>
          <w:lang w:val="en-CA" w:eastAsia="zh-CN"/>
        </w:rPr>
        <w:t>启用</w:t>
      </w:r>
      <w:r w:rsidRPr="00834ABE">
        <w:rPr>
          <w:rFonts w:hint="eastAsia"/>
          <w:sz w:val="24"/>
          <w:szCs w:val="24"/>
          <w:lang w:val="en-CA" w:eastAsia="zh-CN"/>
        </w:rPr>
        <w:t>焚烧炉的</w:t>
      </w:r>
      <w:r w:rsidR="00FC7A23" w:rsidRPr="00834ABE">
        <w:rPr>
          <w:rFonts w:hint="eastAsia"/>
          <w:sz w:val="24"/>
          <w:szCs w:val="24"/>
          <w:lang w:val="en-CA" w:eastAsia="zh-CN"/>
        </w:rPr>
        <w:t>符合资格的增支</w:t>
      </w:r>
      <w:r w:rsidR="00493137" w:rsidRPr="00834ABE">
        <w:rPr>
          <w:rFonts w:hint="eastAsia"/>
          <w:sz w:val="24"/>
          <w:szCs w:val="24"/>
          <w:lang w:val="en-CA" w:eastAsia="zh-CN"/>
        </w:rPr>
        <w:t>费用</w:t>
      </w:r>
      <w:r w:rsidRPr="00834ABE">
        <w:rPr>
          <w:rFonts w:hint="eastAsia"/>
          <w:sz w:val="24"/>
          <w:szCs w:val="24"/>
          <w:lang w:val="en-CA" w:eastAsia="zh-CN"/>
        </w:rPr>
        <w:t>。</w:t>
      </w:r>
    </w:p>
    <w:p w14:paraId="092AC3A0" w14:textId="31176BD7" w:rsidR="00345E62" w:rsidRPr="00834ABE" w:rsidRDefault="00FC7A23" w:rsidP="00345E62">
      <w:pPr>
        <w:rPr>
          <w:sz w:val="24"/>
          <w:szCs w:val="24"/>
          <w:u w:val="single"/>
          <w:lang w:val="en-CA"/>
        </w:rPr>
      </w:pPr>
      <w:r w:rsidRPr="00834ABE">
        <w:rPr>
          <w:rFonts w:hint="eastAsia"/>
          <w:sz w:val="24"/>
          <w:szCs w:val="24"/>
          <w:u w:val="single"/>
          <w:lang w:val="en-CA" w:eastAsia="zh-CN"/>
        </w:rPr>
        <w:t>选项</w:t>
      </w:r>
      <w:r w:rsidR="0086582D" w:rsidRPr="00834ABE">
        <w:rPr>
          <w:sz w:val="24"/>
          <w:szCs w:val="24"/>
          <w:u w:val="single"/>
          <w:lang w:val="en-CA"/>
        </w:rPr>
        <w:t>3</w:t>
      </w:r>
      <w:r w:rsidR="002D2FDF">
        <w:rPr>
          <w:rFonts w:hint="eastAsia"/>
          <w:sz w:val="24"/>
          <w:szCs w:val="24"/>
          <w:u w:val="single"/>
          <w:lang w:val="en-CA" w:eastAsia="zh-CN"/>
        </w:rPr>
        <w:t>：</w:t>
      </w:r>
      <w:r w:rsidRPr="00834ABE">
        <w:rPr>
          <w:rFonts w:hint="eastAsia"/>
          <w:sz w:val="24"/>
          <w:szCs w:val="24"/>
          <w:u w:val="single"/>
          <w:lang w:val="en-CA" w:eastAsia="zh-CN"/>
        </w:rPr>
        <w:t>场外销毁</w:t>
      </w:r>
    </w:p>
    <w:p w14:paraId="489F7637" w14:textId="77777777" w:rsidR="00345E62" w:rsidRPr="00834ABE" w:rsidRDefault="00345E62" w:rsidP="00345E62">
      <w:pPr>
        <w:rPr>
          <w:sz w:val="24"/>
          <w:szCs w:val="24"/>
          <w:lang w:val="en-CA"/>
        </w:rPr>
      </w:pPr>
    </w:p>
    <w:p w14:paraId="2886F273" w14:textId="3263CCF2" w:rsidR="00345E62" w:rsidRPr="00834ABE" w:rsidRDefault="009871DD" w:rsidP="00345E62">
      <w:pPr>
        <w:pStyle w:val="Heading1"/>
        <w:rPr>
          <w:sz w:val="24"/>
          <w:szCs w:val="24"/>
          <w:lang w:val="en-CA" w:eastAsia="zh-CN"/>
        </w:rPr>
      </w:pPr>
      <w:r w:rsidRPr="00834ABE">
        <w:rPr>
          <w:rFonts w:hint="eastAsia"/>
          <w:sz w:val="24"/>
          <w:szCs w:val="24"/>
          <w:lang w:val="en-CA" w:eastAsia="zh-CN"/>
        </w:rPr>
        <w:t>场外销毁不是一个切实可行的办法，除非使用过的</w:t>
      </w:r>
      <w:r w:rsidRPr="00834ABE">
        <w:rPr>
          <w:rFonts w:hint="eastAsia"/>
          <w:sz w:val="24"/>
          <w:szCs w:val="24"/>
          <w:lang w:val="en-CA" w:eastAsia="zh-CN"/>
        </w:rPr>
        <w:t>ISO</w:t>
      </w:r>
      <w:r w:rsidR="00AC64DA" w:rsidRPr="00834ABE">
        <w:rPr>
          <w:rFonts w:hint="eastAsia"/>
          <w:sz w:val="24"/>
          <w:szCs w:val="24"/>
          <w:lang w:val="en-CA" w:eastAsia="zh-CN"/>
        </w:rPr>
        <w:t>罐</w:t>
      </w:r>
      <w:r w:rsidRPr="00834ABE">
        <w:rPr>
          <w:rFonts w:hint="eastAsia"/>
          <w:sz w:val="24"/>
          <w:szCs w:val="24"/>
          <w:lang w:val="en-CA" w:eastAsia="zh-CN"/>
        </w:rPr>
        <w:t>可以</w:t>
      </w:r>
      <w:r w:rsidR="00493137" w:rsidRPr="00834ABE">
        <w:rPr>
          <w:rFonts w:hint="eastAsia"/>
          <w:sz w:val="24"/>
          <w:szCs w:val="24"/>
          <w:lang w:val="en-CA" w:eastAsia="zh-CN"/>
        </w:rPr>
        <w:t>再进口到</w:t>
      </w:r>
      <w:r w:rsidRPr="00834ABE">
        <w:rPr>
          <w:rFonts w:hint="eastAsia"/>
          <w:sz w:val="24"/>
          <w:szCs w:val="24"/>
          <w:lang w:val="en-CA" w:eastAsia="zh-CN"/>
        </w:rPr>
        <w:t>阿根廷。工发组织澄清说，防止危险废物容器</w:t>
      </w:r>
      <w:r w:rsidR="00493137" w:rsidRPr="00834ABE">
        <w:rPr>
          <w:rFonts w:hint="eastAsia"/>
          <w:sz w:val="24"/>
          <w:szCs w:val="24"/>
          <w:lang w:val="en-CA" w:eastAsia="zh-CN"/>
        </w:rPr>
        <w:t>再进口到</w:t>
      </w:r>
      <w:r w:rsidR="00AC64DA" w:rsidRPr="00834ABE">
        <w:rPr>
          <w:rFonts w:hint="eastAsia"/>
          <w:sz w:val="24"/>
          <w:szCs w:val="24"/>
          <w:lang w:val="en-CA" w:eastAsia="zh-CN"/>
        </w:rPr>
        <w:t>阿根廷，</w:t>
      </w:r>
      <w:r w:rsidRPr="00834ABE">
        <w:rPr>
          <w:rFonts w:hint="eastAsia"/>
          <w:sz w:val="24"/>
          <w:szCs w:val="24"/>
          <w:lang w:val="en-CA" w:eastAsia="zh-CN"/>
        </w:rPr>
        <w:t>不</w:t>
      </w:r>
      <w:r w:rsidR="00AC64DA" w:rsidRPr="00834ABE">
        <w:rPr>
          <w:rFonts w:hint="eastAsia"/>
          <w:sz w:val="24"/>
          <w:szCs w:val="24"/>
          <w:lang w:val="en-CA" w:eastAsia="zh-CN"/>
        </w:rPr>
        <w:t>在于容器</w:t>
      </w:r>
      <w:r w:rsidRPr="00834ABE">
        <w:rPr>
          <w:rFonts w:hint="eastAsia"/>
          <w:sz w:val="24"/>
          <w:szCs w:val="24"/>
          <w:lang w:val="en-CA" w:eastAsia="zh-CN"/>
        </w:rPr>
        <w:t>否被使用</w:t>
      </w:r>
      <w:r w:rsidR="00AC64DA" w:rsidRPr="00834ABE">
        <w:rPr>
          <w:rFonts w:hint="eastAsia"/>
          <w:sz w:val="24"/>
          <w:szCs w:val="24"/>
          <w:lang w:val="en-CA" w:eastAsia="zh-CN"/>
        </w:rPr>
        <w:t>过</w:t>
      </w:r>
      <w:r w:rsidRPr="00834ABE">
        <w:rPr>
          <w:rFonts w:hint="eastAsia"/>
          <w:sz w:val="24"/>
          <w:szCs w:val="24"/>
          <w:lang w:val="en-CA" w:eastAsia="zh-CN"/>
        </w:rPr>
        <w:t>，而</w:t>
      </w:r>
      <w:r w:rsidR="00AC64DA" w:rsidRPr="00834ABE">
        <w:rPr>
          <w:rFonts w:hint="eastAsia"/>
          <w:sz w:val="24"/>
          <w:szCs w:val="24"/>
          <w:lang w:val="en-CA" w:eastAsia="zh-CN"/>
        </w:rPr>
        <w:t>在于</w:t>
      </w:r>
      <w:r w:rsidRPr="00834ABE">
        <w:rPr>
          <w:rFonts w:hint="eastAsia"/>
          <w:sz w:val="24"/>
          <w:szCs w:val="24"/>
          <w:lang w:val="en-CA" w:eastAsia="zh-CN"/>
        </w:rPr>
        <w:t>它是否含有痕量的</w:t>
      </w:r>
      <w:r w:rsidR="00AC64DA" w:rsidRPr="00834ABE">
        <w:rPr>
          <w:rFonts w:hint="eastAsia"/>
          <w:sz w:val="24"/>
          <w:szCs w:val="24"/>
          <w:lang w:val="en-CA" w:eastAsia="zh-CN"/>
        </w:rPr>
        <w:t>HFC-</w:t>
      </w:r>
      <w:r w:rsidRPr="00834ABE">
        <w:rPr>
          <w:sz w:val="24"/>
          <w:szCs w:val="24"/>
          <w:lang w:val="en-CA" w:eastAsia="zh-CN"/>
        </w:rPr>
        <w:t>23</w:t>
      </w:r>
      <w:r w:rsidR="00AC64DA" w:rsidRPr="00834ABE">
        <w:rPr>
          <w:rFonts w:hint="eastAsia"/>
          <w:sz w:val="24"/>
          <w:szCs w:val="24"/>
          <w:lang w:val="en-CA" w:eastAsia="zh-CN"/>
        </w:rPr>
        <w:t>。</w:t>
      </w:r>
      <w:r w:rsidRPr="00834ABE">
        <w:rPr>
          <w:rFonts w:hint="eastAsia"/>
          <w:sz w:val="24"/>
          <w:szCs w:val="24"/>
          <w:lang w:val="en-CA" w:eastAsia="zh-CN"/>
        </w:rPr>
        <w:t>秘书处与工发组织讨论了丹麦</w:t>
      </w:r>
      <w:r w:rsidR="00AC64DA" w:rsidRPr="00834ABE">
        <w:rPr>
          <w:rFonts w:hint="eastAsia"/>
          <w:sz w:val="24"/>
          <w:szCs w:val="24"/>
          <w:lang w:val="en-CA" w:eastAsia="zh-CN"/>
        </w:rPr>
        <w:t>或另一独立实体</w:t>
      </w:r>
      <w:r w:rsidRPr="00834ABE">
        <w:rPr>
          <w:rFonts w:hint="eastAsia"/>
          <w:sz w:val="24"/>
          <w:szCs w:val="24"/>
          <w:lang w:val="en-CA" w:eastAsia="zh-CN"/>
        </w:rPr>
        <w:t>销毁设施签发的证书</w:t>
      </w:r>
      <w:r w:rsidR="00AC64DA" w:rsidRPr="00834ABE">
        <w:rPr>
          <w:rFonts w:hint="eastAsia"/>
          <w:sz w:val="24"/>
          <w:szCs w:val="24"/>
          <w:lang w:val="en-CA" w:eastAsia="zh-CN"/>
        </w:rPr>
        <w:t>是否可</w:t>
      </w:r>
      <w:r w:rsidRPr="00834ABE">
        <w:rPr>
          <w:rFonts w:hint="eastAsia"/>
          <w:sz w:val="24"/>
          <w:szCs w:val="24"/>
          <w:lang w:val="en-CA" w:eastAsia="zh-CN"/>
        </w:rPr>
        <w:t>允许使用过的</w:t>
      </w:r>
      <w:r w:rsidR="00AC64DA" w:rsidRPr="00834ABE">
        <w:rPr>
          <w:rFonts w:hint="eastAsia"/>
          <w:sz w:val="24"/>
          <w:szCs w:val="24"/>
          <w:lang w:val="en-CA" w:eastAsia="zh-CN"/>
        </w:rPr>
        <w:t>ISO</w:t>
      </w:r>
      <w:r w:rsidR="00AC64DA" w:rsidRPr="00834ABE">
        <w:rPr>
          <w:rFonts w:hint="eastAsia"/>
          <w:sz w:val="24"/>
          <w:szCs w:val="24"/>
          <w:lang w:val="en-CA" w:eastAsia="zh-CN"/>
        </w:rPr>
        <w:t>罐</w:t>
      </w:r>
      <w:r w:rsidR="00493137" w:rsidRPr="00834ABE">
        <w:rPr>
          <w:rFonts w:hint="eastAsia"/>
          <w:sz w:val="24"/>
          <w:szCs w:val="24"/>
          <w:lang w:val="en-CA" w:eastAsia="zh-CN"/>
        </w:rPr>
        <w:t>重再进口</w:t>
      </w:r>
      <w:r w:rsidRPr="00834ABE">
        <w:rPr>
          <w:rFonts w:hint="eastAsia"/>
          <w:sz w:val="24"/>
          <w:szCs w:val="24"/>
          <w:lang w:val="en-CA" w:eastAsia="zh-CN"/>
        </w:rPr>
        <w:t>。</w:t>
      </w:r>
      <w:r w:rsidR="009312D1" w:rsidRPr="00834ABE">
        <w:rPr>
          <w:rFonts w:hint="eastAsia"/>
          <w:sz w:val="24"/>
          <w:szCs w:val="24"/>
          <w:lang w:val="en-CA" w:eastAsia="zh-CN"/>
        </w:rPr>
        <w:t>此外，</w:t>
      </w:r>
      <w:r w:rsidRPr="00834ABE">
        <w:rPr>
          <w:rFonts w:hint="eastAsia"/>
          <w:sz w:val="24"/>
          <w:szCs w:val="24"/>
          <w:lang w:val="en-CA" w:eastAsia="zh-CN"/>
        </w:rPr>
        <w:t>或</w:t>
      </w:r>
      <w:r w:rsidR="000E768F" w:rsidRPr="00834ABE">
        <w:rPr>
          <w:rFonts w:hint="eastAsia"/>
          <w:sz w:val="24"/>
          <w:szCs w:val="24"/>
          <w:lang w:val="en-CA" w:eastAsia="zh-CN"/>
        </w:rPr>
        <w:t>作为</w:t>
      </w:r>
      <w:r w:rsidR="009312D1" w:rsidRPr="00834ABE">
        <w:rPr>
          <w:rFonts w:hint="eastAsia"/>
          <w:sz w:val="24"/>
          <w:szCs w:val="24"/>
          <w:lang w:val="en-CA" w:eastAsia="zh-CN"/>
        </w:rPr>
        <w:t>证书作法</w:t>
      </w:r>
      <w:r w:rsidR="000E768F" w:rsidRPr="00834ABE">
        <w:rPr>
          <w:rFonts w:hint="eastAsia"/>
          <w:sz w:val="24"/>
          <w:szCs w:val="24"/>
          <w:lang w:val="en-CA" w:eastAsia="zh-CN"/>
        </w:rPr>
        <w:t>的替代办法</w:t>
      </w:r>
      <w:r w:rsidR="009312D1" w:rsidRPr="00834ABE">
        <w:rPr>
          <w:rFonts w:hint="eastAsia"/>
          <w:sz w:val="24"/>
          <w:szCs w:val="24"/>
          <w:lang w:val="en-CA" w:eastAsia="zh-CN"/>
        </w:rPr>
        <w:t>，</w:t>
      </w:r>
      <w:r w:rsidRPr="00834ABE">
        <w:rPr>
          <w:rFonts w:hint="eastAsia"/>
          <w:sz w:val="24"/>
          <w:szCs w:val="24"/>
          <w:lang w:val="en-CA" w:eastAsia="zh-CN"/>
        </w:rPr>
        <w:t>注意到第</w:t>
      </w:r>
      <w:r w:rsidRPr="00834ABE">
        <w:rPr>
          <w:sz w:val="24"/>
          <w:szCs w:val="24"/>
          <w:lang w:val="en-CA" w:eastAsia="zh-CN"/>
        </w:rPr>
        <w:t>2092</w:t>
      </w:r>
      <w:proofErr w:type="gramStart"/>
      <w:r w:rsidRPr="00834ABE">
        <w:rPr>
          <w:rFonts w:hint="eastAsia"/>
          <w:sz w:val="24"/>
          <w:szCs w:val="24"/>
          <w:lang w:val="en-CA" w:eastAsia="zh-CN"/>
        </w:rPr>
        <w:t>号法令规定</w:t>
      </w:r>
      <w:r w:rsidR="000D047D" w:rsidRPr="00834ABE">
        <w:rPr>
          <w:rFonts w:hint="eastAsia"/>
          <w:sz w:val="24"/>
          <w:szCs w:val="24"/>
          <w:lang w:val="en-CA" w:eastAsia="zh-CN"/>
        </w:rPr>
        <w:t>当局</w:t>
      </w:r>
      <w:r w:rsidRPr="00834ABE">
        <w:rPr>
          <w:rFonts w:hint="eastAsia"/>
          <w:sz w:val="24"/>
          <w:szCs w:val="24"/>
          <w:lang w:val="en-CA" w:eastAsia="zh-CN"/>
        </w:rPr>
        <w:t>“</w:t>
      </w:r>
      <w:proofErr w:type="gramEnd"/>
      <w:r w:rsidRPr="00834ABE">
        <w:rPr>
          <w:rFonts w:eastAsia="KaiTi" w:hint="eastAsia"/>
          <w:sz w:val="24"/>
          <w:szCs w:val="24"/>
          <w:lang w:val="en-CA" w:eastAsia="zh-CN"/>
        </w:rPr>
        <w:t>确定每个上述类别的义务，并可修改履行义务</w:t>
      </w:r>
      <w:r w:rsidR="009312D1" w:rsidRPr="00834ABE">
        <w:rPr>
          <w:rFonts w:eastAsia="KaiTi" w:hint="eastAsia"/>
          <w:sz w:val="24"/>
          <w:szCs w:val="24"/>
          <w:lang w:val="en-CA" w:eastAsia="zh-CN"/>
        </w:rPr>
        <w:t>量</w:t>
      </w:r>
      <w:r w:rsidRPr="00834ABE">
        <w:rPr>
          <w:rFonts w:eastAsia="KaiTi" w:hint="eastAsia"/>
          <w:sz w:val="24"/>
          <w:szCs w:val="24"/>
          <w:lang w:val="en-CA" w:eastAsia="zh-CN"/>
        </w:rPr>
        <w:t>的一般性质</w:t>
      </w:r>
      <w:r w:rsidR="000D047D" w:rsidRPr="00834ABE">
        <w:rPr>
          <w:rFonts w:eastAsia="KaiTi" w:hint="eastAsia"/>
          <w:sz w:val="24"/>
          <w:szCs w:val="24"/>
          <w:lang w:val="en-CA" w:eastAsia="zh-CN"/>
        </w:rPr>
        <w:t>，如</w:t>
      </w:r>
      <w:r w:rsidRPr="00834ABE">
        <w:rPr>
          <w:rFonts w:eastAsia="KaiTi" w:hint="eastAsia"/>
          <w:sz w:val="24"/>
          <w:szCs w:val="24"/>
          <w:lang w:val="en-CA" w:eastAsia="zh-CN"/>
        </w:rPr>
        <w:t>在技</w:t>
      </w:r>
      <w:r w:rsidRPr="00834ABE">
        <w:rPr>
          <w:rFonts w:ascii="SimSun" w:eastAsia="KaiTi" w:hAnsi="SimSun" w:cs="SimSun" w:hint="eastAsia"/>
          <w:sz w:val="24"/>
          <w:szCs w:val="24"/>
          <w:lang w:val="en-CA" w:eastAsia="zh-CN"/>
        </w:rPr>
        <w:t>术上</w:t>
      </w:r>
      <w:r w:rsidR="000D047D" w:rsidRPr="00834ABE">
        <w:rPr>
          <w:rFonts w:ascii="SimSun" w:eastAsia="KaiTi" w:hAnsi="SimSun" w:cs="SimSun" w:hint="eastAsia"/>
          <w:sz w:val="24"/>
          <w:szCs w:val="24"/>
          <w:lang w:val="en-CA" w:eastAsia="zh-CN"/>
        </w:rPr>
        <w:t>是</w:t>
      </w:r>
      <w:r w:rsidRPr="00834ABE">
        <w:rPr>
          <w:rFonts w:ascii="SimSun" w:eastAsia="KaiTi" w:hAnsi="SimSun" w:cs="SimSun" w:hint="eastAsia"/>
          <w:sz w:val="24"/>
          <w:szCs w:val="24"/>
          <w:lang w:val="en-CA" w:eastAsia="zh-CN"/>
        </w:rPr>
        <w:t>合理</w:t>
      </w:r>
      <w:r w:rsidR="000D047D" w:rsidRPr="00834ABE">
        <w:rPr>
          <w:rFonts w:ascii="SimSun" w:eastAsia="KaiTi" w:hAnsi="SimSun" w:cs="SimSun" w:hint="eastAsia"/>
          <w:sz w:val="24"/>
          <w:szCs w:val="24"/>
          <w:lang w:val="en-CA" w:eastAsia="zh-CN"/>
        </w:rPr>
        <w:t>的，</w:t>
      </w:r>
      <w:r w:rsidRPr="00834ABE">
        <w:rPr>
          <w:rFonts w:ascii="SimSun" w:eastAsia="KaiTi" w:hAnsi="SimSun" w:cs="SimSun" w:hint="eastAsia"/>
          <w:sz w:val="24"/>
          <w:szCs w:val="24"/>
          <w:lang w:val="en-CA" w:eastAsia="zh-CN"/>
        </w:rPr>
        <w:t>并考虑到</w:t>
      </w:r>
      <w:r w:rsidR="000D047D" w:rsidRPr="00834ABE">
        <w:rPr>
          <w:rFonts w:ascii="SimSun" w:eastAsia="KaiTi" w:hAnsi="SimSun" w:cs="SimSun" w:hint="eastAsia"/>
          <w:sz w:val="24"/>
          <w:szCs w:val="24"/>
          <w:lang w:val="en-CA" w:eastAsia="zh-CN"/>
        </w:rPr>
        <w:t>分类的</w:t>
      </w:r>
      <w:r w:rsidRPr="00834ABE">
        <w:rPr>
          <w:rFonts w:ascii="SimSun" w:eastAsia="KaiTi" w:hAnsi="SimSun" w:cs="SimSun" w:hint="eastAsia"/>
          <w:sz w:val="24"/>
          <w:szCs w:val="24"/>
          <w:lang w:val="en-CA" w:eastAsia="zh-CN"/>
        </w:rPr>
        <w:t>更大环境风险</w:t>
      </w:r>
      <w:r w:rsidR="000D047D" w:rsidRPr="00834ABE">
        <w:rPr>
          <w:rFonts w:ascii="SimSun" w:eastAsia="SimSun" w:hAnsi="SimSun" w:cs="SimSun" w:hint="eastAsia"/>
          <w:sz w:val="24"/>
          <w:szCs w:val="24"/>
          <w:lang w:val="en-CA" w:eastAsia="zh-CN"/>
        </w:rPr>
        <w:t>”</w:t>
      </w:r>
      <w:r w:rsidR="002D2FDF">
        <w:rPr>
          <w:rFonts w:ascii="SimSun" w:eastAsia="SimSun" w:hAnsi="SimSun" w:cs="SimSun" w:hint="eastAsia"/>
          <w:sz w:val="24"/>
          <w:szCs w:val="24"/>
          <w:lang w:val="en-CA" w:eastAsia="zh-CN"/>
        </w:rPr>
        <w:t>（</w:t>
      </w:r>
      <w:r w:rsidR="000D047D" w:rsidRPr="00834ABE">
        <w:rPr>
          <w:rFonts w:ascii="SimSun" w:eastAsia="SimSun" w:hAnsi="SimSun" w:cs="SimSun" w:hint="eastAsia"/>
          <w:sz w:val="24"/>
          <w:szCs w:val="24"/>
          <w:lang w:val="en-CA" w:eastAsia="zh-CN"/>
        </w:rPr>
        <w:t>着重点为本文所加</w:t>
      </w:r>
      <w:r w:rsidR="002D2FDF">
        <w:rPr>
          <w:rFonts w:ascii="SimSun" w:eastAsia="SimSun" w:hAnsi="SimSun" w:cs="SimSun" w:hint="eastAsia"/>
          <w:sz w:val="24"/>
          <w:szCs w:val="24"/>
          <w:lang w:val="en-CA" w:eastAsia="zh-CN"/>
        </w:rPr>
        <w:t>）</w:t>
      </w:r>
      <w:r w:rsidRPr="00834ABE">
        <w:rPr>
          <w:rFonts w:ascii="SimSun" w:eastAsia="SimSun" w:hAnsi="SimSun" w:cs="SimSun" w:hint="eastAsia"/>
          <w:sz w:val="24"/>
          <w:szCs w:val="24"/>
          <w:lang w:val="en-CA" w:eastAsia="zh-CN"/>
        </w:rPr>
        <w:t>，秘书处询问阿根廷政府是否可以给予豁免，允许</w:t>
      </w:r>
      <w:r w:rsidR="000D047D" w:rsidRPr="00834ABE">
        <w:rPr>
          <w:rFonts w:ascii="SimSun" w:eastAsia="SimSun" w:hAnsi="SimSun" w:cs="SimSun" w:hint="eastAsia"/>
          <w:sz w:val="24"/>
          <w:szCs w:val="24"/>
          <w:lang w:val="en-CA" w:eastAsia="zh-CN"/>
        </w:rPr>
        <w:t>ISO罐</w:t>
      </w:r>
      <w:r w:rsidR="00493137" w:rsidRPr="00834ABE">
        <w:rPr>
          <w:rFonts w:ascii="SimSun" w:eastAsia="SimSun" w:hAnsi="SimSun" w:cs="SimSun" w:hint="eastAsia"/>
          <w:sz w:val="24"/>
          <w:szCs w:val="24"/>
          <w:lang w:val="en-CA" w:eastAsia="zh-CN"/>
        </w:rPr>
        <w:t>再进口</w:t>
      </w:r>
      <w:r w:rsidR="000D047D" w:rsidRPr="00834ABE">
        <w:rPr>
          <w:rFonts w:ascii="SimSun" w:eastAsia="SimSun" w:hAnsi="SimSun" w:cs="SimSun" w:hint="eastAsia"/>
          <w:sz w:val="24"/>
          <w:szCs w:val="24"/>
          <w:lang w:val="en-CA" w:eastAsia="zh-CN"/>
        </w:rPr>
        <w:t>到</w:t>
      </w:r>
      <w:r w:rsidRPr="00834ABE">
        <w:rPr>
          <w:rFonts w:ascii="SimSun" w:eastAsia="SimSun" w:hAnsi="SimSun" w:cs="SimSun" w:hint="eastAsia"/>
          <w:sz w:val="24"/>
          <w:szCs w:val="24"/>
          <w:lang w:val="en-CA" w:eastAsia="zh-CN"/>
        </w:rPr>
        <w:t>阿根廷，指出这种豁免</w:t>
      </w:r>
      <w:r w:rsidR="009312D1" w:rsidRPr="00834ABE">
        <w:rPr>
          <w:rFonts w:ascii="SimSun" w:eastAsia="SimSun" w:hAnsi="SimSun" w:cs="SimSun" w:hint="eastAsia"/>
          <w:sz w:val="24"/>
          <w:szCs w:val="24"/>
          <w:lang w:val="en-CA" w:eastAsia="zh-CN"/>
        </w:rPr>
        <w:t>产生</w:t>
      </w:r>
      <w:r w:rsidRPr="00834ABE">
        <w:rPr>
          <w:rFonts w:ascii="SimSun" w:eastAsia="SimSun" w:hAnsi="SimSun" w:cs="SimSun" w:hint="eastAsia"/>
          <w:sz w:val="24"/>
          <w:szCs w:val="24"/>
          <w:lang w:val="en-CA" w:eastAsia="zh-CN"/>
        </w:rPr>
        <w:t>的</w:t>
      </w:r>
      <w:r w:rsidRPr="00834ABE">
        <w:rPr>
          <w:rFonts w:hint="eastAsia"/>
          <w:sz w:val="24"/>
          <w:szCs w:val="24"/>
          <w:lang w:val="en-CA" w:eastAsia="zh-CN"/>
        </w:rPr>
        <w:t>环境效益将超过痕量</w:t>
      </w:r>
      <w:r w:rsidRPr="00834ABE">
        <w:rPr>
          <w:rFonts w:hint="eastAsia"/>
          <w:sz w:val="24"/>
          <w:szCs w:val="24"/>
          <w:lang w:val="en-CA" w:eastAsia="zh-CN"/>
        </w:rPr>
        <w:t>HFC-23</w:t>
      </w:r>
      <w:r w:rsidR="009312D1" w:rsidRPr="00834ABE">
        <w:rPr>
          <w:rFonts w:hint="eastAsia"/>
          <w:sz w:val="24"/>
          <w:szCs w:val="24"/>
          <w:lang w:val="en-CA" w:eastAsia="zh-CN"/>
        </w:rPr>
        <w:t>进入阿根廷的相关</w:t>
      </w:r>
      <w:r w:rsidRPr="00834ABE">
        <w:rPr>
          <w:rFonts w:hint="eastAsia"/>
          <w:sz w:val="24"/>
          <w:szCs w:val="24"/>
          <w:lang w:val="en-CA" w:eastAsia="zh-CN"/>
        </w:rPr>
        <w:t>风险。</w:t>
      </w:r>
      <w:r w:rsidR="00345E62" w:rsidRPr="00834ABE">
        <w:rPr>
          <w:sz w:val="24"/>
          <w:szCs w:val="24"/>
          <w:lang w:val="en-CA" w:eastAsia="zh-CN"/>
        </w:rPr>
        <w:t xml:space="preserve"> </w:t>
      </w:r>
    </w:p>
    <w:p w14:paraId="5C0FF0C7" w14:textId="7BD41F8D" w:rsidR="00345E62" w:rsidRPr="00834ABE" w:rsidRDefault="009312D1" w:rsidP="00345E62">
      <w:pPr>
        <w:pStyle w:val="Heading1"/>
        <w:rPr>
          <w:sz w:val="24"/>
          <w:szCs w:val="24"/>
          <w:lang w:val="en-CA" w:eastAsia="zh-CN"/>
        </w:rPr>
      </w:pPr>
      <w:r w:rsidRPr="00834ABE">
        <w:rPr>
          <w:rFonts w:hint="eastAsia"/>
          <w:sz w:val="24"/>
          <w:szCs w:val="24"/>
          <w:lang w:val="en-CA" w:eastAsia="zh-CN"/>
        </w:rPr>
        <w:t>关于前者，工发组织表示海关当局有权检测</w:t>
      </w:r>
      <w:r w:rsidRPr="00834ABE">
        <w:rPr>
          <w:rFonts w:hint="eastAsia"/>
          <w:sz w:val="24"/>
          <w:szCs w:val="24"/>
          <w:lang w:val="en-CA" w:eastAsia="zh-CN"/>
        </w:rPr>
        <w:t>ISO</w:t>
      </w:r>
      <w:r w:rsidRPr="00834ABE">
        <w:rPr>
          <w:rFonts w:hint="eastAsia"/>
          <w:sz w:val="24"/>
          <w:szCs w:val="24"/>
          <w:lang w:val="en-CA" w:eastAsia="zh-CN"/>
        </w:rPr>
        <w:t>罐是否有痕量</w:t>
      </w:r>
      <w:r w:rsidRPr="00834ABE">
        <w:rPr>
          <w:rFonts w:hint="eastAsia"/>
          <w:sz w:val="24"/>
          <w:szCs w:val="24"/>
          <w:lang w:val="en-CA" w:eastAsia="zh-CN"/>
        </w:rPr>
        <w:t>HFC-23</w:t>
      </w:r>
      <w:r w:rsidR="000E768F" w:rsidRPr="00834ABE">
        <w:rPr>
          <w:rFonts w:hint="eastAsia"/>
          <w:sz w:val="24"/>
          <w:szCs w:val="24"/>
          <w:lang w:val="en-CA" w:eastAsia="zh-CN"/>
        </w:rPr>
        <w:t>而</w:t>
      </w:r>
      <w:r w:rsidRPr="00834ABE">
        <w:rPr>
          <w:rFonts w:hint="eastAsia"/>
          <w:sz w:val="24"/>
          <w:szCs w:val="24"/>
          <w:lang w:val="en-CA" w:eastAsia="zh-CN"/>
        </w:rPr>
        <w:t>不论证书如何，这将给政府</w:t>
      </w:r>
      <w:r w:rsidR="000E768F" w:rsidRPr="00834ABE">
        <w:rPr>
          <w:rFonts w:hint="eastAsia"/>
          <w:sz w:val="24"/>
          <w:szCs w:val="24"/>
          <w:lang w:val="en-CA" w:eastAsia="zh-CN"/>
        </w:rPr>
        <w:t>保证</w:t>
      </w:r>
      <w:r w:rsidR="00C94BCF">
        <w:rPr>
          <w:rFonts w:hint="eastAsia"/>
          <w:sz w:val="24"/>
          <w:szCs w:val="24"/>
          <w:lang w:val="en-CA" w:eastAsia="zh-CN"/>
        </w:rPr>
        <w:t>履行</w:t>
      </w:r>
      <w:r w:rsidR="000E768F" w:rsidRPr="00834ABE">
        <w:rPr>
          <w:rFonts w:hint="eastAsia"/>
          <w:sz w:val="24"/>
          <w:szCs w:val="24"/>
          <w:lang w:val="en-CA" w:eastAsia="zh-CN"/>
        </w:rPr>
        <w:t>《蒙特利尔议定书》义务的能力</w:t>
      </w:r>
      <w:r w:rsidRPr="00834ABE">
        <w:rPr>
          <w:rFonts w:hint="eastAsia"/>
          <w:sz w:val="24"/>
          <w:szCs w:val="24"/>
          <w:lang w:val="en-CA" w:eastAsia="zh-CN"/>
        </w:rPr>
        <w:t>带来重大风险</w:t>
      </w:r>
      <w:r w:rsidR="008B1C4A" w:rsidRPr="00834ABE">
        <w:rPr>
          <w:rFonts w:hint="eastAsia"/>
          <w:sz w:val="24"/>
          <w:szCs w:val="24"/>
          <w:lang w:val="en-CA" w:eastAsia="zh-CN"/>
        </w:rPr>
        <w:t>；</w:t>
      </w:r>
      <w:r w:rsidRPr="00834ABE">
        <w:rPr>
          <w:rFonts w:hint="eastAsia"/>
          <w:sz w:val="24"/>
          <w:szCs w:val="24"/>
          <w:lang w:val="en-CA" w:eastAsia="zh-CN"/>
        </w:rPr>
        <w:t>销毁设施</w:t>
      </w:r>
      <w:r w:rsidR="000E768F" w:rsidRPr="00834ABE">
        <w:rPr>
          <w:rFonts w:hint="eastAsia"/>
          <w:sz w:val="24"/>
          <w:szCs w:val="24"/>
          <w:lang w:val="en-CA" w:eastAsia="zh-CN"/>
        </w:rPr>
        <w:t>可以</w:t>
      </w:r>
      <w:r w:rsidRPr="00834ABE">
        <w:rPr>
          <w:rFonts w:hint="eastAsia"/>
          <w:sz w:val="24"/>
          <w:szCs w:val="24"/>
          <w:lang w:val="en-CA" w:eastAsia="zh-CN"/>
        </w:rPr>
        <w:lastRenderedPageBreak/>
        <w:t>冲洗</w:t>
      </w:r>
      <w:r w:rsidR="000E768F" w:rsidRPr="00834ABE">
        <w:rPr>
          <w:rFonts w:hint="eastAsia"/>
          <w:sz w:val="24"/>
          <w:szCs w:val="24"/>
          <w:lang w:val="en-CA" w:eastAsia="zh-CN"/>
        </w:rPr>
        <w:t>ISO</w:t>
      </w:r>
      <w:r w:rsidR="000E768F" w:rsidRPr="00834ABE">
        <w:rPr>
          <w:rFonts w:hint="eastAsia"/>
          <w:sz w:val="24"/>
          <w:szCs w:val="24"/>
          <w:lang w:val="en-CA" w:eastAsia="zh-CN"/>
        </w:rPr>
        <w:t>罐，</w:t>
      </w:r>
      <w:r w:rsidRPr="00834ABE">
        <w:rPr>
          <w:rFonts w:hint="eastAsia"/>
          <w:sz w:val="24"/>
          <w:szCs w:val="24"/>
          <w:lang w:val="en-CA" w:eastAsia="zh-CN"/>
        </w:rPr>
        <w:t>但不能颁发证书。本文件</w:t>
      </w:r>
      <w:r w:rsidR="000E768F" w:rsidRPr="00834ABE">
        <w:rPr>
          <w:rFonts w:hint="eastAsia"/>
          <w:sz w:val="24"/>
          <w:szCs w:val="24"/>
          <w:lang w:val="en-CA" w:eastAsia="zh-CN"/>
        </w:rPr>
        <w:t>定稿</w:t>
      </w:r>
      <w:r w:rsidRPr="00834ABE">
        <w:rPr>
          <w:rFonts w:hint="eastAsia"/>
          <w:sz w:val="24"/>
          <w:szCs w:val="24"/>
          <w:lang w:val="en-CA" w:eastAsia="zh-CN"/>
        </w:rPr>
        <w:t>时，尚不清楚一个独立实体是否可以提供这种证书，如果</w:t>
      </w:r>
      <w:r w:rsidR="000E768F" w:rsidRPr="00834ABE">
        <w:rPr>
          <w:rFonts w:hint="eastAsia"/>
          <w:sz w:val="24"/>
          <w:szCs w:val="24"/>
          <w:lang w:val="en-CA" w:eastAsia="zh-CN"/>
        </w:rPr>
        <w:t>可以</w:t>
      </w:r>
      <w:r w:rsidRPr="00834ABE">
        <w:rPr>
          <w:rFonts w:hint="eastAsia"/>
          <w:sz w:val="24"/>
          <w:szCs w:val="24"/>
          <w:lang w:val="en-CA" w:eastAsia="zh-CN"/>
        </w:rPr>
        <w:t>，</w:t>
      </w:r>
      <w:r w:rsidR="000E768F" w:rsidRPr="00834ABE">
        <w:rPr>
          <w:rFonts w:hint="eastAsia"/>
          <w:sz w:val="24"/>
          <w:szCs w:val="24"/>
          <w:lang w:val="en-CA" w:eastAsia="zh-CN"/>
        </w:rPr>
        <w:t>费用是多少</w:t>
      </w:r>
      <w:r w:rsidRPr="00834ABE">
        <w:rPr>
          <w:rFonts w:hint="eastAsia"/>
          <w:sz w:val="24"/>
          <w:szCs w:val="24"/>
          <w:lang w:val="en-CA" w:eastAsia="zh-CN"/>
        </w:rPr>
        <w:t>。</w:t>
      </w:r>
      <w:r w:rsidR="00345E62" w:rsidRPr="00834ABE">
        <w:rPr>
          <w:sz w:val="24"/>
          <w:szCs w:val="24"/>
          <w:lang w:val="en-CA" w:eastAsia="zh-CN"/>
        </w:rPr>
        <w:t xml:space="preserve"> </w:t>
      </w:r>
    </w:p>
    <w:p w14:paraId="14C3C45F" w14:textId="127F475F" w:rsidR="004479D7" w:rsidRPr="00834ABE" w:rsidRDefault="004479D7" w:rsidP="004479D7">
      <w:pPr>
        <w:pStyle w:val="Heading1"/>
        <w:rPr>
          <w:sz w:val="24"/>
          <w:szCs w:val="24"/>
          <w:lang w:val="en-CA" w:eastAsia="zh-CN"/>
        </w:rPr>
      </w:pPr>
      <w:r w:rsidRPr="00834ABE">
        <w:rPr>
          <w:rFonts w:hint="eastAsia"/>
          <w:sz w:val="24"/>
          <w:szCs w:val="24"/>
          <w:lang w:val="en-CA" w:eastAsia="zh-CN"/>
        </w:rPr>
        <w:t>关于后者，工发组织澄清说，所提供的灵活性被理解为需要更多而不是更少的控制，并且法律的目的是相关的。特别是，该法令赋予的灵活性不能用于不是管理危险废物的目的。气候变化不在该法令范围之内。</w:t>
      </w:r>
    </w:p>
    <w:p w14:paraId="35511BD2" w14:textId="5429A1DF" w:rsidR="004479D7" w:rsidRPr="00834ABE" w:rsidRDefault="004479D7" w:rsidP="004479D7">
      <w:pPr>
        <w:pStyle w:val="Heading1"/>
        <w:rPr>
          <w:sz w:val="24"/>
          <w:szCs w:val="24"/>
          <w:lang w:val="en-CA" w:eastAsia="zh-CN"/>
        </w:rPr>
      </w:pPr>
      <w:r w:rsidRPr="00834ABE">
        <w:rPr>
          <w:rFonts w:hint="eastAsia"/>
          <w:sz w:val="24"/>
          <w:szCs w:val="24"/>
          <w:lang w:val="en-CA" w:eastAsia="zh-CN"/>
        </w:rPr>
        <w:t>秘书处寻求澄清为什么焚烧费用报价</w:t>
      </w:r>
      <w:r w:rsidR="002D2FDF">
        <w:rPr>
          <w:rFonts w:hint="eastAsia"/>
          <w:sz w:val="24"/>
          <w:szCs w:val="24"/>
          <w:lang w:val="en-CA" w:eastAsia="zh-CN"/>
        </w:rPr>
        <w:t>（</w:t>
      </w:r>
      <w:r w:rsidRPr="00834ABE">
        <w:rPr>
          <w:rFonts w:hint="eastAsia"/>
          <w:sz w:val="24"/>
          <w:szCs w:val="24"/>
          <w:lang w:val="en-CA" w:eastAsia="zh-CN"/>
        </w:rPr>
        <w:t>5.59</w:t>
      </w:r>
      <w:r w:rsidRPr="00834ABE">
        <w:rPr>
          <w:rFonts w:hint="eastAsia"/>
          <w:sz w:val="24"/>
          <w:szCs w:val="24"/>
          <w:lang w:val="en-CA" w:eastAsia="zh-CN"/>
        </w:rPr>
        <w:t>美元</w:t>
      </w:r>
      <w:r w:rsidRPr="00834ABE">
        <w:rPr>
          <w:rFonts w:hint="eastAsia"/>
          <w:sz w:val="24"/>
          <w:szCs w:val="24"/>
          <w:lang w:val="en-CA" w:eastAsia="zh-CN"/>
        </w:rPr>
        <w:t>/</w:t>
      </w:r>
      <w:r w:rsidRPr="00834ABE">
        <w:rPr>
          <w:rFonts w:hint="eastAsia"/>
          <w:sz w:val="24"/>
          <w:szCs w:val="24"/>
          <w:lang w:val="en-CA" w:eastAsia="zh-CN"/>
        </w:rPr>
        <w:t>公斤</w:t>
      </w:r>
      <w:r w:rsidR="002D2FDF">
        <w:rPr>
          <w:rFonts w:hint="eastAsia"/>
          <w:sz w:val="24"/>
          <w:szCs w:val="24"/>
          <w:lang w:val="en-CA" w:eastAsia="zh-CN"/>
        </w:rPr>
        <w:t>）</w:t>
      </w:r>
      <w:r w:rsidRPr="00834ABE">
        <w:rPr>
          <w:rFonts w:hint="eastAsia"/>
          <w:sz w:val="24"/>
          <w:szCs w:val="24"/>
          <w:lang w:val="en-CA" w:eastAsia="zh-CN"/>
        </w:rPr>
        <w:t>高于工发组织先前所报欧洲旋转窑的</w:t>
      </w:r>
      <w:r w:rsidRPr="00834ABE">
        <w:rPr>
          <w:rFonts w:hint="eastAsia"/>
          <w:sz w:val="24"/>
          <w:szCs w:val="24"/>
          <w:lang w:val="en-CA" w:eastAsia="zh-CN"/>
        </w:rPr>
        <w:t>2.45</w:t>
      </w:r>
      <w:r w:rsidRPr="00834ABE">
        <w:rPr>
          <w:rFonts w:hint="eastAsia"/>
          <w:sz w:val="24"/>
          <w:szCs w:val="24"/>
          <w:lang w:val="en-CA" w:eastAsia="zh-CN"/>
        </w:rPr>
        <w:t>美元</w:t>
      </w:r>
      <w:r w:rsidRPr="00834ABE">
        <w:rPr>
          <w:rFonts w:hint="eastAsia"/>
          <w:sz w:val="24"/>
          <w:szCs w:val="24"/>
          <w:lang w:val="en-CA" w:eastAsia="zh-CN"/>
        </w:rPr>
        <w:t>/</w:t>
      </w:r>
      <w:r w:rsidRPr="00834ABE">
        <w:rPr>
          <w:rFonts w:hint="eastAsia"/>
          <w:sz w:val="24"/>
          <w:szCs w:val="24"/>
          <w:lang w:val="en-CA" w:eastAsia="zh-CN"/>
        </w:rPr>
        <w:t>公斤。</w:t>
      </w:r>
      <w:r w:rsidR="00310A7B" w:rsidRPr="00834ABE">
        <w:rPr>
          <w:rStyle w:val="FootnoteReference"/>
          <w:sz w:val="24"/>
          <w:szCs w:val="24"/>
          <w:lang w:val="en-CA" w:eastAsia="zh-CN"/>
        </w:rPr>
        <w:footnoteReference w:id="20"/>
      </w:r>
      <w:r w:rsidR="00F50DC4">
        <w:rPr>
          <w:rFonts w:hint="eastAsia"/>
          <w:sz w:val="24"/>
          <w:szCs w:val="24"/>
          <w:lang w:val="en-CA" w:eastAsia="zh-CN"/>
        </w:rPr>
        <w:t xml:space="preserve"> </w:t>
      </w:r>
      <w:r w:rsidRPr="00834ABE">
        <w:rPr>
          <w:rFonts w:hint="eastAsia"/>
          <w:sz w:val="24"/>
          <w:szCs w:val="24"/>
          <w:lang w:val="en-CA" w:eastAsia="zh-CN"/>
        </w:rPr>
        <w:t>工发组织强调，欧洲一些国家</w:t>
      </w:r>
      <w:r w:rsidR="002D2FDF">
        <w:rPr>
          <w:rFonts w:hint="eastAsia"/>
          <w:sz w:val="24"/>
          <w:szCs w:val="24"/>
          <w:lang w:val="en-CA" w:eastAsia="zh-CN"/>
        </w:rPr>
        <w:t>（</w:t>
      </w:r>
      <w:r w:rsidRPr="00834ABE">
        <w:rPr>
          <w:rFonts w:hint="eastAsia"/>
          <w:sz w:val="24"/>
          <w:szCs w:val="24"/>
          <w:lang w:val="en-CA" w:eastAsia="zh-CN"/>
        </w:rPr>
        <w:t>如波兰</w:t>
      </w:r>
      <w:r w:rsidR="002D2FDF">
        <w:rPr>
          <w:rFonts w:hint="eastAsia"/>
          <w:sz w:val="24"/>
          <w:szCs w:val="24"/>
          <w:lang w:val="en-CA" w:eastAsia="zh-CN"/>
        </w:rPr>
        <w:t>）</w:t>
      </w:r>
      <w:r w:rsidRPr="00834ABE">
        <w:rPr>
          <w:rFonts w:hint="eastAsia"/>
          <w:sz w:val="24"/>
          <w:szCs w:val="24"/>
          <w:lang w:val="en-CA" w:eastAsia="zh-CN"/>
        </w:rPr>
        <w:t>不再允许进口危险废物进行销毁</w:t>
      </w:r>
      <w:r w:rsidR="008B1C4A" w:rsidRPr="00834ABE">
        <w:rPr>
          <w:rFonts w:hint="eastAsia"/>
          <w:sz w:val="24"/>
          <w:szCs w:val="24"/>
          <w:lang w:val="en-CA" w:eastAsia="zh-CN"/>
        </w:rPr>
        <w:t>；</w:t>
      </w:r>
      <w:r w:rsidRPr="00834ABE">
        <w:rPr>
          <w:rFonts w:hint="eastAsia"/>
          <w:sz w:val="24"/>
          <w:szCs w:val="24"/>
          <w:lang w:val="en-CA" w:eastAsia="zh-CN"/>
        </w:rPr>
        <w:t>欧洲的危险废物销毁设施似乎已接近满负荷运转，因此很难找到愿意为阿根廷销毁</w:t>
      </w:r>
      <w:r w:rsidRPr="00834ABE">
        <w:rPr>
          <w:rFonts w:hint="eastAsia"/>
          <w:sz w:val="24"/>
          <w:szCs w:val="24"/>
          <w:lang w:val="en-CA" w:eastAsia="zh-CN"/>
        </w:rPr>
        <w:t>HFC-23</w:t>
      </w:r>
      <w:r w:rsidRPr="00834ABE">
        <w:rPr>
          <w:rFonts w:hint="eastAsia"/>
          <w:sz w:val="24"/>
          <w:szCs w:val="24"/>
          <w:lang w:val="en-CA" w:eastAsia="zh-CN"/>
        </w:rPr>
        <w:t>的设施。</w:t>
      </w:r>
    </w:p>
    <w:p w14:paraId="7087FF93" w14:textId="542AD496" w:rsidR="00345E62" w:rsidRPr="00834ABE" w:rsidRDefault="004479D7" w:rsidP="004479D7">
      <w:pPr>
        <w:pStyle w:val="Heading1"/>
        <w:rPr>
          <w:sz w:val="24"/>
          <w:szCs w:val="24"/>
          <w:lang w:val="en-CA" w:eastAsia="zh-CN"/>
        </w:rPr>
      </w:pPr>
      <w:r w:rsidRPr="00834ABE">
        <w:rPr>
          <w:rFonts w:hint="eastAsia"/>
          <w:sz w:val="24"/>
          <w:szCs w:val="24"/>
          <w:lang w:val="en-CA" w:eastAsia="zh-CN"/>
        </w:rPr>
        <w:t>由于执行委员会要求</w:t>
      </w:r>
      <w:r w:rsidR="00604891" w:rsidRPr="00834ABE">
        <w:rPr>
          <w:rFonts w:hint="eastAsia"/>
          <w:sz w:val="24"/>
          <w:szCs w:val="24"/>
          <w:lang w:val="en-CA" w:eastAsia="zh-CN"/>
        </w:rPr>
        <w:t>一个</w:t>
      </w:r>
      <w:r w:rsidR="00FA5A63" w:rsidRPr="00834ABE">
        <w:rPr>
          <w:rFonts w:hint="eastAsia"/>
          <w:sz w:val="24"/>
          <w:szCs w:val="24"/>
          <w:lang w:val="en-CA" w:eastAsia="zh-CN"/>
        </w:rPr>
        <w:t>场外</w:t>
      </w:r>
      <w:r w:rsidRPr="00834ABE">
        <w:rPr>
          <w:rFonts w:hint="eastAsia"/>
          <w:sz w:val="24"/>
          <w:szCs w:val="24"/>
          <w:lang w:val="en-CA" w:eastAsia="zh-CN"/>
        </w:rPr>
        <w:t>销毁提案，秘书处对该</w:t>
      </w:r>
      <w:r w:rsidR="00604891" w:rsidRPr="00834ABE">
        <w:rPr>
          <w:rFonts w:hint="eastAsia"/>
          <w:sz w:val="24"/>
          <w:szCs w:val="24"/>
          <w:lang w:val="en-CA" w:eastAsia="zh-CN"/>
        </w:rPr>
        <w:t>选项</w:t>
      </w:r>
      <w:r w:rsidRPr="00834ABE">
        <w:rPr>
          <w:rFonts w:hint="eastAsia"/>
          <w:sz w:val="24"/>
          <w:szCs w:val="24"/>
          <w:lang w:val="en-CA" w:eastAsia="zh-CN"/>
        </w:rPr>
        <w:t>的费用进行了评估，注意到以下情况</w:t>
      </w:r>
      <w:r w:rsidR="002D2FDF">
        <w:rPr>
          <w:rFonts w:hint="eastAsia"/>
          <w:sz w:val="24"/>
          <w:szCs w:val="24"/>
          <w:lang w:val="en-CA" w:eastAsia="zh-CN"/>
        </w:rPr>
        <w:t>：</w:t>
      </w:r>
      <w:r w:rsidR="00345E62" w:rsidRPr="00834ABE">
        <w:rPr>
          <w:sz w:val="24"/>
          <w:szCs w:val="24"/>
          <w:lang w:val="en-CA" w:eastAsia="zh-CN"/>
        </w:rPr>
        <w:t xml:space="preserve"> </w:t>
      </w:r>
    </w:p>
    <w:p w14:paraId="503A1A21" w14:textId="0AB3C7E6" w:rsidR="00604891" w:rsidRPr="00834ABE" w:rsidRDefault="00604891" w:rsidP="00604891">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场外销毁的可行性取决于使用过的</w:t>
      </w:r>
      <w:r w:rsidRPr="00834ABE">
        <w:rPr>
          <w:rFonts w:hint="eastAsia"/>
          <w:sz w:val="24"/>
          <w:szCs w:val="24"/>
          <w:lang w:val="en-CA" w:eastAsia="zh-CN"/>
        </w:rPr>
        <w:t>ISO</w:t>
      </w:r>
      <w:r w:rsidRPr="00834ABE">
        <w:rPr>
          <w:rFonts w:hint="eastAsia"/>
          <w:sz w:val="24"/>
          <w:szCs w:val="24"/>
          <w:lang w:val="en-CA" w:eastAsia="zh-CN"/>
        </w:rPr>
        <w:t>罐能否重新</w:t>
      </w:r>
      <w:r w:rsidR="00F50DC4">
        <w:rPr>
          <w:rFonts w:hint="eastAsia"/>
          <w:sz w:val="24"/>
          <w:szCs w:val="24"/>
          <w:lang w:val="en-CA" w:eastAsia="zh-CN"/>
        </w:rPr>
        <w:t>进口的</w:t>
      </w:r>
      <w:r w:rsidR="006F1064" w:rsidRPr="00834ABE">
        <w:rPr>
          <w:rFonts w:hint="eastAsia"/>
          <w:sz w:val="24"/>
          <w:szCs w:val="24"/>
          <w:lang w:val="en-CA" w:eastAsia="zh-CN"/>
        </w:rPr>
        <w:t>阿根廷</w:t>
      </w:r>
      <w:r w:rsidR="008B1C4A" w:rsidRPr="00834ABE">
        <w:rPr>
          <w:rFonts w:hint="eastAsia"/>
          <w:sz w:val="24"/>
          <w:szCs w:val="24"/>
          <w:lang w:val="en-CA" w:eastAsia="zh-CN"/>
        </w:rPr>
        <w:t>；</w:t>
      </w:r>
    </w:p>
    <w:p w14:paraId="2B3D4B26" w14:textId="25C1AAF2" w:rsidR="00604891" w:rsidRPr="00834ABE" w:rsidRDefault="00604891" w:rsidP="00604891">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不清楚一个独立实体是否可以颁发证书，证明罐中未检测到残留</w:t>
      </w:r>
      <w:r w:rsidRPr="00834ABE">
        <w:rPr>
          <w:rFonts w:hint="eastAsia"/>
          <w:sz w:val="24"/>
          <w:szCs w:val="24"/>
          <w:lang w:val="en-CA" w:eastAsia="zh-CN"/>
        </w:rPr>
        <w:t>HFC-23</w:t>
      </w:r>
      <w:r w:rsidR="008B1C4A" w:rsidRPr="00834ABE">
        <w:rPr>
          <w:rFonts w:hint="eastAsia"/>
          <w:sz w:val="24"/>
          <w:szCs w:val="24"/>
          <w:lang w:val="en-CA" w:eastAsia="zh-CN"/>
        </w:rPr>
        <w:t>；</w:t>
      </w:r>
      <w:r w:rsidRPr="00834ABE">
        <w:rPr>
          <w:rFonts w:hint="eastAsia"/>
          <w:sz w:val="24"/>
          <w:szCs w:val="24"/>
          <w:lang w:val="en-CA" w:eastAsia="zh-CN"/>
        </w:rPr>
        <w:t>目前这种证书的费用未知，</w:t>
      </w:r>
      <w:r w:rsidR="006F1064" w:rsidRPr="00834ABE">
        <w:rPr>
          <w:rFonts w:hint="eastAsia"/>
          <w:sz w:val="24"/>
          <w:szCs w:val="24"/>
          <w:lang w:val="en-CA" w:eastAsia="zh-CN"/>
        </w:rPr>
        <w:t>且要加在下文</w:t>
      </w:r>
      <w:r w:rsidRPr="00834ABE">
        <w:rPr>
          <w:rFonts w:hint="eastAsia"/>
          <w:sz w:val="24"/>
          <w:szCs w:val="24"/>
          <w:lang w:val="en-CA" w:eastAsia="zh-CN"/>
        </w:rPr>
        <w:t>秘书处计算的初步费用</w:t>
      </w:r>
      <w:r w:rsidR="006F1064" w:rsidRPr="00834ABE">
        <w:rPr>
          <w:rFonts w:hint="eastAsia"/>
          <w:sz w:val="24"/>
          <w:szCs w:val="24"/>
          <w:lang w:val="en-CA" w:eastAsia="zh-CN"/>
        </w:rPr>
        <w:t>之上</w:t>
      </w:r>
      <w:r w:rsidR="008B1C4A" w:rsidRPr="00834ABE">
        <w:rPr>
          <w:rFonts w:hint="eastAsia"/>
          <w:sz w:val="24"/>
          <w:szCs w:val="24"/>
          <w:lang w:val="en-CA" w:eastAsia="zh-CN"/>
        </w:rPr>
        <w:t>；</w:t>
      </w:r>
    </w:p>
    <w:p w14:paraId="6978B609" w14:textId="61C3DC9E" w:rsidR="00604891" w:rsidRPr="00834ABE" w:rsidRDefault="00604891" w:rsidP="00604891">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即使有这样的证书，也有可能在重新</w:t>
      </w:r>
      <w:r w:rsidR="00F50DC4">
        <w:rPr>
          <w:rFonts w:hint="eastAsia"/>
          <w:sz w:val="24"/>
          <w:szCs w:val="24"/>
          <w:lang w:val="en-CA" w:eastAsia="zh-CN"/>
        </w:rPr>
        <w:t>进口的</w:t>
      </w:r>
      <w:r w:rsidRPr="00834ABE">
        <w:rPr>
          <w:rFonts w:hint="eastAsia"/>
          <w:sz w:val="24"/>
          <w:szCs w:val="24"/>
          <w:lang w:val="en-CA" w:eastAsia="zh-CN"/>
        </w:rPr>
        <w:t>阿根廷时</w:t>
      </w:r>
      <w:r w:rsidR="006F1064" w:rsidRPr="00834ABE">
        <w:rPr>
          <w:rFonts w:hint="eastAsia"/>
          <w:sz w:val="24"/>
          <w:szCs w:val="24"/>
          <w:lang w:val="en-CA" w:eastAsia="zh-CN"/>
        </w:rPr>
        <w:t>被</w:t>
      </w:r>
      <w:r w:rsidRPr="00834ABE">
        <w:rPr>
          <w:rFonts w:hint="eastAsia"/>
          <w:sz w:val="24"/>
          <w:szCs w:val="24"/>
          <w:lang w:val="en-CA" w:eastAsia="zh-CN"/>
        </w:rPr>
        <w:t>海关</w:t>
      </w:r>
      <w:r w:rsidR="006F1064" w:rsidRPr="00834ABE">
        <w:rPr>
          <w:rFonts w:hint="eastAsia"/>
          <w:sz w:val="24"/>
          <w:szCs w:val="24"/>
          <w:lang w:val="en-CA" w:eastAsia="zh-CN"/>
        </w:rPr>
        <w:t>扣留</w:t>
      </w:r>
      <w:r w:rsidRPr="00834ABE">
        <w:rPr>
          <w:rFonts w:hint="eastAsia"/>
          <w:sz w:val="24"/>
          <w:szCs w:val="24"/>
          <w:lang w:val="en-CA" w:eastAsia="zh-CN"/>
        </w:rPr>
        <w:t>，因为海关有权自己评估</w:t>
      </w:r>
      <w:r w:rsidR="006F1064" w:rsidRPr="00834ABE">
        <w:rPr>
          <w:rFonts w:hint="eastAsia"/>
          <w:sz w:val="24"/>
          <w:szCs w:val="24"/>
          <w:lang w:val="en-CA" w:eastAsia="zh-CN"/>
        </w:rPr>
        <w:t>ISO</w:t>
      </w:r>
      <w:r w:rsidRPr="00834ABE">
        <w:rPr>
          <w:rFonts w:hint="eastAsia"/>
          <w:sz w:val="24"/>
          <w:szCs w:val="24"/>
          <w:lang w:val="en-CA" w:eastAsia="zh-CN"/>
        </w:rPr>
        <w:t>瓶</w:t>
      </w:r>
      <w:r w:rsidR="006F1064" w:rsidRPr="00834ABE">
        <w:rPr>
          <w:rFonts w:hint="eastAsia"/>
          <w:sz w:val="24"/>
          <w:szCs w:val="24"/>
          <w:lang w:val="en-CA" w:eastAsia="zh-CN"/>
        </w:rPr>
        <w:t>是否含有</w:t>
      </w:r>
      <w:r w:rsidRPr="00834ABE">
        <w:rPr>
          <w:rFonts w:hint="eastAsia"/>
          <w:sz w:val="24"/>
          <w:szCs w:val="24"/>
          <w:lang w:val="en-CA" w:eastAsia="zh-CN"/>
        </w:rPr>
        <w:t>痕</w:t>
      </w:r>
      <w:r w:rsidR="006F1064" w:rsidRPr="00834ABE">
        <w:rPr>
          <w:rFonts w:hint="eastAsia"/>
          <w:sz w:val="24"/>
          <w:szCs w:val="24"/>
          <w:lang w:val="en-CA" w:eastAsia="zh-CN"/>
        </w:rPr>
        <w:t>量</w:t>
      </w:r>
      <w:r w:rsidR="006F1064" w:rsidRPr="00834ABE">
        <w:rPr>
          <w:sz w:val="24"/>
          <w:szCs w:val="24"/>
          <w:lang w:val="en-CA" w:eastAsia="zh-CN"/>
        </w:rPr>
        <w:t>HFC</w:t>
      </w:r>
      <w:r w:rsidR="006A6512">
        <w:rPr>
          <w:sz w:val="24"/>
          <w:szCs w:val="24"/>
          <w:lang w:val="en-CA" w:eastAsia="zh-CN"/>
        </w:rPr>
        <w:t>-</w:t>
      </w:r>
      <w:r w:rsidRPr="00834ABE">
        <w:rPr>
          <w:rFonts w:hint="eastAsia"/>
          <w:sz w:val="24"/>
          <w:szCs w:val="24"/>
          <w:lang w:val="en-CA" w:eastAsia="zh-CN"/>
        </w:rPr>
        <w:t>23</w:t>
      </w:r>
      <w:r w:rsidR="008B1C4A" w:rsidRPr="00834ABE">
        <w:rPr>
          <w:rFonts w:hint="eastAsia"/>
          <w:sz w:val="24"/>
          <w:szCs w:val="24"/>
          <w:lang w:val="en-CA" w:eastAsia="zh-CN"/>
        </w:rPr>
        <w:t>；</w:t>
      </w:r>
    </w:p>
    <w:p w14:paraId="08A993E1" w14:textId="72DAFA25" w:rsidR="00345E62" w:rsidRPr="00834ABE" w:rsidRDefault="00604891" w:rsidP="00604891">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作为</w:t>
      </w:r>
      <w:r w:rsidR="006F1064" w:rsidRPr="00834ABE">
        <w:rPr>
          <w:rFonts w:hint="eastAsia"/>
          <w:sz w:val="24"/>
          <w:szCs w:val="24"/>
          <w:lang w:val="en-CA" w:eastAsia="zh-CN"/>
        </w:rPr>
        <w:t>《</w:t>
      </w:r>
      <w:r w:rsidRPr="00834ABE">
        <w:rPr>
          <w:rFonts w:hint="eastAsia"/>
          <w:sz w:val="24"/>
          <w:szCs w:val="24"/>
          <w:lang w:val="en-CA" w:eastAsia="zh-CN"/>
        </w:rPr>
        <w:t>巴塞尔公约</w:t>
      </w:r>
      <w:r w:rsidR="006F1064" w:rsidRPr="00834ABE">
        <w:rPr>
          <w:rFonts w:hint="eastAsia"/>
          <w:sz w:val="24"/>
          <w:szCs w:val="24"/>
          <w:lang w:val="en-CA" w:eastAsia="zh-CN"/>
        </w:rPr>
        <w:t>》</w:t>
      </w:r>
      <w:r w:rsidRPr="00834ABE">
        <w:rPr>
          <w:rFonts w:hint="eastAsia"/>
          <w:sz w:val="24"/>
          <w:szCs w:val="24"/>
          <w:lang w:val="en-CA" w:eastAsia="zh-CN"/>
        </w:rPr>
        <w:t>缔约方，阿根廷必须</w:t>
      </w:r>
      <w:r w:rsidR="006F1064" w:rsidRPr="00834ABE">
        <w:rPr>
          <w:rFonts w:hint="eastAsia"/>
          <w:sz w:val="24"/>
          <w:szCs w:val="24"/>
          <w:lang w:val="en-CA" w:eastAsia="zh-CN"/>
        </w:rPr>
        <w:t>获得</w:t>
      </w:r>
      <w:r w:rsidRPr="00834ABE">
        <w:rPr>
          <w:rFonts w:hint="eastAsia"/>
          <w:sz w:val="24"/>
          <w:szCs w:val="24"/>
          <w:lang w:val="en-CA" w:eastAsia="zh-CN"/>
        </w:rPr>
        <w:t>丹麦和</w:t>
      </w:r>
      <w:r w:rsidR="00F50DC4">
        <w:rPr>
          <w:rFonts w:hint="eastAsia"/>
          <w:sz w:val="24"/>
          <w:szCs w:val="24"/>
          <w:lang w:val="en-CA" w:eastAsia="zh-CN"/>
        </w:rPr>
        <w:t>运输</w:t>
      </w:r>
      <w:r w:rsidRPr="00834ABE">
        <w:rPr>
          <w:rFonts w:hint="eastAsia"/>
          <w:sz w:val="24"/>
          <w:szCs w:val="24"/>
          <w:lang w:val="en-CA" w:eastAsia="zh-CN"/>
        </w:rPr>
        <w:t>HFC-23</w:t>
      </w:r>
      <w:r w:rsidRPr="00834ABE">
        <w:rPr>
          <w:rFonts w:hint="eastAsia"/>
          <w:sz w:val="24"/>
          <w:szCs w:val="24"/>
          <w:lang w:val="en-CA" w:eastAsia="zh-CN"/>
        </w:rPr>
        <w:t>废物</w:t>
      </w:r>
      <w:r w:rsidR="006F1064" w:rsidRPr="00834ABE">
        <w:rPr>
          <w:rFonts w:hint="eastAsia"/>
          <w:sz w:val="24"/>
          <w:szCs w:val="24"/>
          <w:lang w:val="en-CA" w:eastAsia="zh-CN"/>
        </w:rPr>
        <w:t>过境国的许可</w:t>
      </w:r>
      <w:r w:rsidR="002D2FDF">
        <w:rPr>
          <w:rFonts w:hint="eastAsia"/>
          <w:sz w:val="24"/>
          <w:szCs w:val="24"/>
          <w:lang w:val="en-CA" w:eastAsia="zh-CN"/>
        </w:rPr>
        <w:t>（</w:t>
      </w:r>
      <w:r w:rsidRPr="00834ABE">
        <w:rPr>
          <w:rFonts w:hint="eastAsia"/>
          <w:sz w:val="24"/>
          <w:szCs w:val="24"/>
          <w:lang w:val="en-CA" w:eastAsia="zh-CN"/>
        </w:rPr>
        <w:t>即</w:t>
      </w:r>
      <w:r w:rsidR="00250AA4" w:rsidRPr="00834ABE">
        <w:rPr>
          <w:rFonts w:hint="eastAsia"/>
          <w:sz w:val="24"/>
          <w:szCs w:val="24"/>
          <w:lang w:val="en-CA" w:eastAsia="zh-CN"/>
        </w:rPr>
        <w:t>废物交付丹麦途中经过的</w:t>
      </w:r>
      <w:r w:rsidRPr="00834ABE">
        <w:rPr>
          <w:rFonts w:hint="eastAsia"/>
          <w:sz w:val="24"/>
          <w:szCs w:val="24"/>
          <w:lang w:val="en-CA" w:eastAsia="zh-CN"/>
        </w:rPr>
        <w:t>中间港口国家</w:t>
      </w:r>
      <w:r w:rsidR="002D2FDF">
        <w:rPr>
          <w:rFonts w:hint="eastAsia"/>
          <w:sz w:val="24"/>
          <w:szCs w:val="24"/>
          <w:lang w:val="en-CA" w:eastAsia="zh-CN"/>
        </w:rPr>
        <w:t>）</w:t>
      </w:r>
      <w:r w:rsidR="00345E62" w:rsidRPr="00834ABE">
        <w:rPr>
          <w:rStyle w:val="FootnoteReference"/>
          <w:sz w:val="24"/>
          <w:szCs w:val="24"/>
          <w:lang w:val="en-CA"/>
        </w:rPr>
        <w:footnoteReference w:id="21"/>
      </w:r>
      <w:r w:rsidR="00345E62" w:rsidRPr="00834ABE">
        <w:rPr>
          <w:sz w:val="24"/>
          <w:szCs w:val="24"/>
          <w:lang w:val="en-CA" w:eastAsia="zh-CN"/>
        </w:rPr>
        <w:t xml:space="preserve"> </w:t>
      </w:r>
    </w:p>
    <w:p w14:paraId="6C9AC8FF" w14:textId="7656CEBF" w:rsidR="00345E62" w:rsidRPr="00834ABE" w:rsidRDefault="00250AA4" w:rsidP="00345E62">
      <w:pPr>
        <w:pStyle w:val="Heading1"/>
        <w:rPr>
          <w:sz w:val="24"/>
          <w:szCs w:val="24"/>
          <w:lang w:val="en-CA" w:eastAsia="zh-CN"/>
        </w:rPr>
      </w:pPr>
      <w:r w:rsidRPr="00834ABE">
        <w:rPr>
          <w:rFonts w:hint="eastAsia"/>
          <w:sz w:val="24"/>
          <w:szCs w:val="24"/>
          <w:lang w:val="en-CA" w:eastAsia="zh-CN"/>
        </w:rPr>
        <w:t>因此，秘书处按工发组织提交的费用计算了场外销毁</w:t>
      </w:r>
      <w:r w:rsidR="00493137" w:rsidRPr="00834ABE">
        <w:rPr>
          <w:rFonts w:hint="eastAsia"/>
          <w:sz w:val="24"/>
          <w:szCs w:val="24"/>
          <w:lang w:val="en-CA" w:eastAsia="zh-CN"/>
        </w:rPr>
        <w:t>费用</w:t>
      </w:r>
      <w:r w:rsidRPr="00834ABE">
        <w:rPr>
          <w:rFonts w:hint="eastAsia"/>
          <w:sz w:val="24"/>
          <w:szCs w:val="24"/>
          <w:lang w:val="en-CA" w:eastAsia="zh-CN"/>
        </w:rPr>
        <w:t>，但对</w:t>
      </w:r>
      <w:r w:rsidRPr="00834ABE">
        <w:rPr>
          <w:rFonts w:hint="eastAsia"/>
          <w:sz w:val="24"/>
          <w:szCs w:val="24"/>
          <w:lang w:val="en-CA" w:eastAsia="zh-CN"/>
        </w:rPr>
        <w:t>ISO</w:t>
      </w:r>
      <w:r w:rsidRPr="00834ABE">
        <w:rPr>
          <w:rFonts w:hint="eastAsia"/>
          <w:sz w:val="24"/>
          <w:szCs w:val="24"/>
          <w:lang w:val="en-CA" w:eastAsia="zh-CN"/>
        </w:rPr>
        <w:t>罐费用作了调整</w:t>
      </w:r>
      <w:r w:rsidR="002D2FDF">
        <w:rPr>
          <w:rFonts w:hint="eastAsia"/>
          <w:sz w:val="24"/>
          <w:szCs w:val="24"/>
          <w:lang w:val="en-CA" w:eastAsia="zh-CN"/>
        </w:rPr>
        <w:t>（</w:t>
      </w:r>
      <w:r w:rsidRPr="00834ABE">
        <w:rPr>
          <w:rFonts w:hint="eastAsia"/>
          <w:sz w:val="24"/>
          <w:szCs w:val="24"/>
          <w:lang w:val="en-CA" w:eastAsia="zh-CN"/>
        </w:rPr>
        <w:t>460,000</w:t>
      </w:r>
      <w:r w:rsidRPr="00834ABE">
        <w:rPr>
          <w:rFonts w:hint="eastAsia"/>
          <w:sz w:val="24"/>
          <w:szCs w:val="24"/>
          <w:lang w:val="en-CA" w:eastAsia="zh-CN"/>
        </w:rPr>
        <w:t>美元，这是第</w:t>
      </w:r>
      <w:r w:rsidR="008B1C4A" w:rsidRPr="00834ABE">
        <w:rPr>
          <w:rFonts w:hint="eastAsia"/>
          <w:sz w:val="24"/>
          <w:szCs w:val="24"/>
          <w:lang w:val="en-CA" w:eastAsia="zh-CN"/>
        </w:rPr>
        <w:t>八十二</w:t>
      </w:r>
      <w:r w:rsidRPr="00834ABE">
        <w:rPr>
          <w:rFonts w:hint="eastAsia"/>
          <w:sz w:val="24"/>
          <w:szCs w:val="24"/>
          <w:lang w:val="en-CA" w:eastAsia="zh-CN"/>
        </w:rPr>
        <w:t>次会议时独立</w:t>
      </w:r>
      <w:r w:rsidR="006948BE" w:rsidRPr="00834ABE">
        <w:rPr>
          <w:rFonts w:hint="eastAsia"/>
          <w:sz w:val="24"/>
          <w:szCs w:val="24"/>
          <w:lang w:val="en-CA" w:eastAsia="zh-CN"/>
        </w:rPr>
        <w:t>顾问</w:t>
      </w:r>
      <w:r w:rsidRPr="00834ABE">
        <w:rPr>
          <w:rFonts w:hint="eastAsia"/>
          <w:sz w:val="24"/>
          <w:szCs w:val="24"/>
          <w:lang w:val="en-CA" w:eastAsia="zh-CN"/>
        </w:rPr>
        <w:t>的报价，</w:t>
      </w:r>
      <w:r w:rsidR="00345E62" w:rsidRPr="00834ABE">
        <w:rPr>
          <w:rStyle w:val="FootnoteReference"/>
          <w:sz w:val="24"/>
          <w:szCs w:val="24"/>
          <w:lang w:val="en-CA"/>
        </w:rPr>
        <w:footnoteReference w:id="22"/>
      </w:r>
      <w:r w:rsidRPr="00834ABE">
        <w:rPr>
          <w:rFonts w:hint="eastAsia"/>
          <w:sz w:val="24"/>
          <w:szCs w:val="24"/>
          <w:lang w:val="en-CA" w:eastAsia="zh-CN"/>
        </w:rPr>
        <w:t xml:space="preserve"> </w:t>
      </w:r>
      <w:r w:rsidRPr="00834ABE">
        <w:rPr>
          <w:rFonts w:hint="eastAsia"/>
          <w:sz w:val="24"/>
          <w:szCs w:val="24"/>
          <w:lang w:val="en-CA" w:eastAsia="zh-CN"/>
        </w:rPr>
        <w:t>而不是</w:t>
      </w:r>
      <w:r w:rsidRPr="00834ABE">
        <w:rPr>
          <w:rFonts w:hint="eastAsia"/>
          <w:sz w:val="24"/>
          <w:szCs w:val="24"/>
          <w:lang w:val="en-CA" w:eastAsia="zh-CN"/>
        </w:rPr>
        <w:t>600,000</w:t>
      </w:r>
      <w:r w:rsidRPr="00834ABE">
        <w:rPr>
          <w:rFonts w:hint="eastAsia"/>
          <w:sz w:val="24"/>
          <w:szCs w:val="24"/>
          <w:lang w:val="en-CA" w:eastAsia="zh-CN"/>
        </w:rPr>
        <w:t>美元</w:t>
      </w:r>
      <w:r w:rsidR="002D2FDF">
        <w:rPr>
          <w:rFonts w:hint="eastAsia"/>
          <w:sz w:val="24"/>
          <w:szCs w:val="24"/>
          <w:lang w:val="en-CA" w:eastAsia="zh-CN"/>
        </w:rPr>
        <w:t>）</w:t>
      </w:r>
      <w:r w:rsidRPr="00834ABE">
        <w:rPr>
          <w:rFonts w:hint="eastAsia"/>
          <w:sz w:val="24"/>
          <w:szCs w:val="24"/>
          <w:lang w:val="en-CA" w:eastAsia="zh-CN"/>
        </w:rPr>
        <w:t>，</w:t>
      </w:r>
      <w:r w:rsidR="00842429" w:rsidRPr="00834ABE">
        <w:rPr>
          <w:rFonts w:hint="eastAsia"/>
          <w:sz w:val="24"/>
          <w:szCs w:val="24"/>
          <w:lang w:val="en-CA" w:eastAsia="zh-CN"/>
        </w:rPr>
        <w:t>计算时使用了</w:t>
      </w:r>
      <w:r w:rsidRPr="00834ABE">
        <w:rPr>
          <w:rFonts w:hint="eastAsia"/>
          <w:sz w:val="24"/>
          <w:szCs w:val="24"/>
          <w:lang w:val="en-CA" w:eastAsia="zh-CN"/>
        </w:rPr>
        <w:t>秘书处</w:t>
      </w:r>
      <w:r w:rsidR="00842429" w:rsidRPr="00834ABE">
        <w:rPr>
          <w:rFonts w:hint="eastAsia"/>
          <w:sz w:val="24"/>
          <w:szCs w:val="24"/>
          <w:lang w:val="en-CA" w:eastAsia="zh-CN"/>
        </w:rPr>
        <w:t>为</w:t>
      </w:r>
      <w:r w:rsidRPr="00834ABE">
        <w:rPr>
          <w:rFonts w:hint="eastAsia"/>
          <w:sz w:val="24"/>
          <w:szCs w:val="24"/>
          <w:lang w:val="en-CA" w:eastAsia="zh-CN"/>
        </w:rPr>
        <w:t>重启焚烧炉选项提出的</w:t>
      </w:r>
      <w:r w:rsidRPr="00834ABE">
        <w:rPr>
          <w:rFonts w:hint="eastAsia"/>
          <w:sz w:val="24"/>
          <w:szCs w:val="24"/>
          <w:lang w:val="en-CA" w:eastAsia="zh-CN"/>
        </w:rPr>
        <w:t>HCFC-22</w:t>
      </w:r>
      <w:r w:rsidR="00842429" w:rsidRPr="00834ABE">
        <w:rPr>
          <w:rFonts w:hint="eastAsia"/>
          <w:sz w:val="24"/>
          <w:szCs w:val="24"/>
          <w:lang w:val="en-CA" w:eastAsia="zh-CN"/>
        </w:rPr>
        <w:t>产量</w:t>
      </w:r>
      <w:r w:rsidRPr="00834ABE">
        <w:rPr>
          <w:rFonts w:hint="eastAsia"/>
          <w:sz w:val="24"/>
          <w:szCs w:val="24"/>
          <w:lang w:val="en-CA" w:eastAsia="zh-CN"/>
        </w:rPr>
        <w:t>和副产品</w:t>
      </w:r>
      <w:r w:rsidRPr="00834ABE">
        <w:rPr>
          <w:rFonts w:hint="eastAsia"/>
          <w:sz w:val="24"/>
          <w:szCs w:val="24"/>
          <w:lang w:val="en-CA" w:eastAsia="zh-CN"/>
        </w:rPr>
        <w:t>HFC-23</w:t>
      </w:r>
      <w:r w:rsidRPr="00834ABE">
        <w:rPr>
          <w:rFonts w:hint="eastAsia"/>
          <w:sz w:val="24"/>
          <w:szCs w:val="24"/>
          <w:lang w:val="en-CA" w:eastAsia="zh-CN"/>
        </w:rPr>
        <w:t>生成</w:t>
      </w:r>
      <w:r w:rsidR="00842429" w:rsidRPr="00834ABE">
        <w:rPr>
          <w:rFonts w:hint="eastAsia"/>
          <w:sz w:val="24"/>
          <w:szCs w:val="24"/>
          <w:lang w:val="en-CA" w:eastAsia="zh-CN"/>
        </w:rPr>
        <w:t>量</w:t>
      </w:r>
      <w:r w:rsidR="002D2FDF">
        <w:rPr>
          <w:rFonts w:hint="eastAsia"/>
          <w:sz w:val="24"/>
          <w:szCs w:val="24"/>
          <w:lang w:val="en-CA" w:eastAsia="zh-CN"/>
        </w:rPr>
        <w:t>（</w:t>
      </w:r>
      <w:r w:rsidRPr="00834ABE">
        <w:rPr>
          <w:rFonts w:hint="eastAsia"/>
          <w:sz w:val="24"/>
          <w:szCs w:val="24"/>
          <w:lang w:val="en-CA" w:eastAsia="zh-CN"/>
        </w:rPr>
        <w:t>即</w:t>
      </w:r>
      <w:r w:rsidRPr="00834ABE">
        <w:rPr>
          <w:rFonts w:hint="eastAsia"/>
          <w:sz w:val="24"/>
          <w:szCs w:val="24"/>
          <w:lang w:val="en-CA" w:eastAsia="zh-CN"/>
        </w:rPr>
        <w:t>2020-2023</w:t>
      </w:r>
      <w:r w:rsidRPr="00834ABE">
        <w:rPr>
          <w:rFonts w:hint="eastAsia"/>
          <w:sz w:val="24"/>
          <w:szCs w:val="24"/>
          <w:lang w:val="en-CA" w:eastAsia="zh-CN"/>
        </w:rPr>
        <w:t>年</w:t>
      </w:r>
      <w:r w:rsidRPr="00834ABE">
        <w:rPr>
          <w:rFonts w:hint="eastAsia"/>
          <w:sz w:val="24"/>
          <w:szCs w:val="24"/>
          <w:lang w:val="en-CA" w:eastAsia="zh-CN"/>
        </w:rPr>
        <w:t>1,586</w:t>
      </w:r>
      <w:r w:rsidRPr="00834ABE">
        <w:rPr>
          <w:rFonts w:hint="eastAsia"/>
          <w:sz w:val="24"/>
          <w:szCs w:val="24"/>
          <w:lang w:val="en-CA" w:eastAsia="zh-CN"/>
        </w:rPr>
        <w:t>公吨</w:t>
      </w:r>
      <w:r w:rsidRPr="00834ABE">
        <w:rPr>
          <w:rFonts w:hint="eastAsia"/>
          <w:sz w:val="24"/>
          <w:szCs w:val="24"/>
          <w:lang w:val="en-CA" w:eastAsia="zh-CN"/>
        </w:rPr>
        <w:t>/</w:t>
      </w:r>
      <w:r w:rsidRPr="00834ABE">
        <w:rPr>
          <w:rFonts w:hint="eastAsia"/>
          <w:sz w:val="24"/>
          <w:szCs w:val="24"/>
          <w:lang w:val="en-CA" w:eastAsia="zh-CN"/>
        </w:rPr>
        <w:t>年，然后关闭</w:t>
      </w:r>
      <w:r w:rsidR="008B1C4A" w:rsidRPr="00834ABE">
        <w:rPr>
          <w:rFonts w:hint="eastAsia"/>
          <w:sz w:val="24"/>
          <w:szCs w:val="24"/>
          <w:lang w:val="en-CA" w:eastAsia="zh-CN"/>
        </w:rPr>
        <w:t>；</w:t>
      </w:r>
      <w:r w:rsidR="00DE1435" w:rsidRPr="00834ABE">
        <w:rPr>
          <w:rFonts w:hint="eastAsia"/>
          <w:sz w:val="24"/>
          <w:szCs w:val="24"/>
          <w:lang w:val="en-CA" w:eastAsia="zh-CN"/>
        </w:rPr>
        <w:t>副产品</w:t>
      </w:r>
      <w:r w:rsidRPr="00834ABE">
        <w:rPr>
          <w:rFonts w:hint="eastAsia"/>
          <w:sz w:val="24"/>
          <w:szCs w:val="24"/>
          <w:lang w:val="en-CA" w:eastAsia="zh-CN"/>
        </w:rPr>
        <w:t>HFC-23</w:t>
      </w:r>
      <w:r w:rsidR="00DE1435" w:rsidRPr="00834ABE">
        <w:rPr>
          <w:rFonts w:hint="eastAsia"/>
          <w:sz w:val="24"/>
          <w:szCs w:val="24"/>
          <w:lang w:val="en-CA" w:eastAsia="zh-CN"/>
        </w:rPr>
        <w:t>产生率</w:t>
      </w:r>
      <w:r w:rsidRPr="00834ABE">
        <w:rPr>
          <w:rFonts w:hint="eastAsia"/>
          <w:sz w:val="24"/>
          <w:szCs w:val="24"/>
          <w:lang w:val="en-CA" w:eastAsia="zh-CN"/>
        </w:rPr>
        <w:t>3.24</w:t>
      </w:r>
      <w:r w:rsidRPr="00834ABE">
        <w:rPr>
          <w:rFonts w:hint="eastAsia"/>
          <w:sz w:val="24"/>
          <w:szCs w:val="24"/>
          <w:lang w:val="en-CA" w:eastAsia="zh-CN"/>
        </w:rPr>
        <w:t>％</w:t>
      </w:r>
      <w:r w:rsidR="002D2FDF">
        <w:rPr>
          <w:rFonts w:hint="eastAsia"/>
          <w:sz w:val="24"/>
          <w:szCs w:val="24"/>
          <w:lang w:val="en-CA" w:eastAsia="zh-CN"/>
        </w:rPr>
        <w:t>）</w:t>
      </w:r>
      <w:r w:rsidRPr="00834ABE">
        <w:rPr>
          <w:rFonts w:hint="eastAsia"/>
          <w:sz w:val="24"/>
          <w:szCs w:val="24"/>
          <w:lang w:val="en-CA" w:eastAsia="zh-CN"/>
        </w:rPr>
        <w:t>，如表</w:t>
      </w:r>
      <w:r w:rsidRPr="00834ABE">
        <w:rPr>
          <w:rFonts w:hint="eastAsia"/>
          <w:sz w:val="24"/>
          <w:szCs w:val="24"/>
          <w:lang w:val="en-CA" w:eastAsia="zh-CN"/>
        </w:rPr>
        <w:t>12</w:t>
      </w:r>
      <w:r w:rsidRPr="00834ABE">
        <w:rPr>
          <w:rFonts w:hint="eastAsia"/>
          <w:sz w:val="24"/>
          <w:szCs w:val="24"/>
          <w:lang w:val="en-CA" w:eastAsia="zh-CN"/>
        </w:rPr>
        <w:t>所示</w:t>
      </w:r>
    </w:p>
    <w:p w14:paraId="091DC990" w14:textId="55EC7820" w:rsidR="00345E62" w:rsidRPr="00834ABE" w:rsidRDefault="00842429" w:rsidP="00345E62">
      <w:pPr>
        <w:rPr>
          <w:sz w:val="24"/>
          <w:szCs w:val="24"/>
          <w:lang w:val="en-CA" w:eastAsia="zh-CN"/>
        </w:rPr>
      </w:pPr>
      <w:r w:rsidRPr="00834ABE">
        <w:rPr>
          <w:rFonts w:hint="eastAsia"/>
          <w:b/>
          <w:sz w:val="24"/>
          <w:szCs w:val="24"/>
          <w:lang w:val="en-CA" w:eastAsia="zh-CN"/>
        </w:rPr>
        <w:t>表</w:t>
      </w:r>
      <w:r w:rsidRPr="00834ABE">
        <w:rPr>
          <w:rFonts w:hint="eastAsia"/>
          <w:b/>
          <w:sz w:val="24"/>
          <w:szCs w:val="24"/>
          <w:lang w:val="en-CA" w:eastAsia="zh-CN"/>
        </w:rPr>
        <w:t>12.</w:t>
      </w:r>
      <w:r w:rsidRPr="00834ABE">
        <w:rPr>
          <w:b/>
          <w:sz w:val="24"/>
          <w:szCs w:val="24"/>
          <w:lang w:val="en-CA" w:eastAsia="zh-CN"/>
        </w:rPr>
        <w:t xml:space="preserve"> </w:t>
      </w:r>
      <w:r w:rsidRPr="00834ABE">
        <w:rPr>
          <w:rFonts w:hint="eastAsia"/>
          <w:b/>
          <w:sz w:val="24"/>
          <w:szCs w:val="24"/>
          <w:lang w:val="en-CA" w:eastAsia="zh-CN"/>
        </w:rPr>
        <w:t>场外销毁</w:t>
      </w:r>
      <w:r w:rsidR="00493137" w:rsidRPr="00834ABE">
        <w:rPr>
          <w:rFonts w:hint="eastAsia"/>
          <w:b/>
          <w:sz w:val="24"/>
          <w:szCs w:val="24"/>
          <w:lang w:val="en-CA" w:eastAsia="zh-CN"/>
        </w:rPr>
        <w:t>费用</w:t>
      </w:r>
      <w:r w:rsidRPr="00834ABE">
        <w:rPr>
          <w:rFonts w:hint="eastAsia"/>
          <w:b/>
          <w:sz w:val="24"/>
          <w:szCs w:val="24"/>
          <w:lang w:val="en-CA" w:eastAsia="zh-CN"/>
        </w:rPr>
        <w:t>，包括四年增支经营</w:t>
      </w:r>
      <w:r w:rsidR="00493137" w:rsidRPr="00834ABE">
        <w:rPr>
          <w:rFonts w:hint="eastAsia"/>
          <w:b/>
          <w:sz w:val="24"/>
          <w:szCs w:val="24"/>
          <w:lang w:val="en-CA" w:eastAsia="zh-CN"/>
        </w:rPr>
        <w:t>费用</w:t>
      </w:r>
      <w:r w:rsidR="002D2FDF">
        <w:rPr>
          <w:rFonts w:hint="eastAsia"/>
          <w:b/>
          <w:sz w:val="24"/>
          <w:szCs w:val="24"/>
          <w:lang w:val="en-CA" w:eastAsia="zh-CN"/>
        </w:rPr>
        <w:t>（</w:t>
      </w:r>
      <w:r w:rsidRPr="00834ABE">
        <w:rPr>
          <w:rFonts w:hint="eastAsia"/>
          <w:b/>
          <w:sz w:val="24"/>
          <w:szCs w:val="24"/>
          <w:lang w:val="en-CA" w:eastAsia="zh-CN"/>
        </w:rPr>
        <w:t>美元</w:t>
      </w:r>
      <w:r w:rsidR="002D2FDF">
        <w:rPr>
          <w:rFonts w:hint="eastAsia"/>
          <w:b/>
          <w:sz w:val="24"/>
          <w:szCs w:val="24"/>
          <w:lang w:val="en-CA" w:eastAsia="zh-CN"/>
        </w:rPr>
        <w:t>）</w:t>
      </w:r>
    </w:p>
    <w:tbl>
      <w:tblPr>
        <w:tblW w:w="5000" w:type="pct"/>
        <w:tblLayout w:type="fixed"/>
        <w:tblLook w:val="04A0" w:firstRow="1" w:lastRow="0" w:firstColumn="1" w:lastColumn="0" w:noHBand="0" w:noVBand="1"/>
      </w:tblPr>
      <w:tblGrid>
        <w:gridCol w:w="3490"/>
        <w:gridCol w:w="1172"/>
        <w:gridCol w:w="1172"/>
        <w:gridCol w:w="1172"/>
        <w:gridCol w:w="1172"/>
        <w:gridCol w:w="1172"/>
      </w:tblGrid>
      <w:tr w:rsidR="00842429" w:rsidRPr="006A6512" w14:paraId="6158B82F" w14:textId="77777777" w:rsidTr="00D707C9">
        <w:tc>
          <w:tcPr>
            <w:tcW w:w="3490" w:type="dxa"/>
            <w:tcBorders>
              <w:top w:val="single" w:sz="4" w:space="0" w:color="auto"/>
              <w:left w:val="single" w:sz="4" w:space="0" w:color="auto"/>
              <w:bottom w:val="single" w:sz="4" w:space="0" w:color="auto"/>
              <w:right w:val="single" w:sz="4" w:space="0" w:color="auto"/>
            </w:tcBorders>
            <w:shd w:val="clear" w:color="auto" w:fill="auto"/>
            <w:noWrap/>
            <w:hideMark/>
          </w:tcPr>
          <w:p w14:paraId="56CA5494" w14:textId="2EF2536E" w:rsidR="00842429" w:rsidRPr="006A6512" w:rsidRDefault="00842429" w:rsidP="00842429">
            <w:pPr>
              <w:jc w:val="left"/>
              <w:rPr>
                <w:b/>
                <w:color w:val="000000"/>
                <w:lang w:val="en-CA" w:eastAsia="en-CA"/>
              </w:rPr>
            </w:pPr>
            <w:r w:rsidRPr="006A6512">
              <w:rPr>
                <w:rFonts w:hint="eastAsia"/>
                <w:b/>
                <w:lang w:eastAsia="zh-CN"/>
              </w:rPr>
              <w:t>说明</w:t>
            </w:r>
          </w:p>
        </w:tc>
        <w:tc>
          <w:tcPr>
            <w:tcW w:w="1172" w:type="dxa"/>
            <w:tcBorders>
              <w:top w:val="single" w:sz="4" w:space="0" w:color="auto"/>
              <w:left w:val="nil"/>
              <w:bottom w:val="single" w:sz="4" w:space="0" w:color="auto"/>
              <w:right w:val="single" w:sz="4" w:space="0" w:color="auto"/>
            </w:tcBorders>
            <w:shd w:val="clear" w:color="auto" w:fill="auto"/>
            <w:noWrap/>
            <w:hideMark/>
          </w:tcPr>
          <w:p w14:paraId="2B1BA59B" w14:textId="77777777" w:rsidR="00842429" w:rsidRPr="006A6512" w:rsidRDefault="00842429" w:rsidP="00842429">
            <w:pPr>
              <w:jc w:val="center"/>
              <w:rPr>
                <w:b/>
                <w:color w:val="000000"/>
                <w:lang w:val="en-CA" w:eastAsia="en-CA"/>
              </w:rPr>
            </w:pPr>
            <w:r w:rsidRPr="006A6512">
              <w:rPr>
                <w:b/>
                <w:color w:val="000000"/>
                <w:lang w:val="en-CA" w:eastAsia="en-CA"/>
              </w:rPr>
              <w:t>2019</w:t>
            </w:r>
          </w:p>
        </w:tc>
        <w:tc>
          <w:tcPr>
            <w:tcW w:w="1172" w:type="dxa"/>
            <w:tcBorders>
              <w:top w:val="single" w:sz="4" w:space="0" w:color="auto"/>
              <w:left w:val="nil"/>
              <w:bottom w:val="single" w:sz="4" w:space="0" w:color="auto"/>
              <w:right w:val="single" w:sz="4" w:space="0" w:color="auto"/>
            </w:tcBorders>
            <w:shd w:val="clear" w:color="auto" w:fill="auto"/>
            <w:noWrap/>
            <w:hideMark/>
          </w:tcPr>
          <w:p w14:paraId="5EACFE1A" w14:textId="77777777" w:rsidR="00842429" w:rsidRPr="006A6512" w:rsidRDefault="00842429" w:rsidP="00842429">
            <w:pPr>
              <w:jc w:val="center"/>
              <w:rPr>
                <w:b/>
                <w:color w:val="000000"/>
                <w:lang w:val="en-CA" w:eastAsia="en-CA"/>
              </w:rPr>
            </w:pPr>
            <w:r w:rsidRPr="006A6512">
              <w:rPr>
                <w:b/>
                <w:color w:val="000000"/>
                <w:lang w:val="en-CA" w:eastAsia="en-CA"/>
              </w:rPr>
              <w:t>2020</w:t>
            </w:r>
          </w:p>
        </w:tc>
        <w:tc>
          <w:tcPr>
            <w:tcW w:w="1172" w:type="dxa"/>
            <w:tcBorders>
              <w:top w:val="single" w:sz="4" w:space="0" w:color="auto"/>
              <w:left w:val="nil"/>
              <w:bottom w:val="single" w:sz="4" w:space="0" w:color="auto"/>
              <w:right w:val="single" w:sz="4" w:space="0" w:color="auto"/>
            </w:tcBorders>
            <w:shd w:val="clear" w:color="auto" w:fill="auto"/>
            <w:noWrap/>
            <w:hideMark/>
          </w:tcPr>
          <w:p w14:paraId="2D9D20A2" w14:textId="77777777" w:rsidR="00842429" w:rsidRPr="006A6512" w:rsidRDefault="00842429" w:rsidP="00842429">
            <w:pPr>
              <w:jc w:val="center"/>
              <w:rPr>
                <w:b/>
                <w:color w:val="000000"/>
                <w:lang w:val="en-CA" w:eastAsia="en-CA"/>
              </w:rPr>
            </w:pPr>
            <w:r w:rsidRPr="006A6512">
              <w:rPr>
                <w:b/>
                <w:color w:val="000000"/>
                <w:lang w:val="en-CA" w:eastAsia="en-CA"/>
              </w:rPr>
              <w:t>2021</w:t>
            </w:r>
          </w:p>
        </w:tc>
        <w:tc>
          <w:tcPr>
            <w:tcW w:w="1172" w:type="dxa"/>
            <w:tcBorders>
              <w:top w:val="single" w:sz="4" w:space="0" w:color="auto"/>
              <w:left w:val="nil"/>
              <w:bottom w:val="single" w:sz="4" w:space="0" w:color="auto"/>
              <w:right w:val="single" w:sz="4" w:space="0" w:color="auto"/>
            </w:tcBorders>
            <w:shd w:val="clear" w:color="auto" w:fill="auto"/>
            <w:noWrap/>
            <w:hideMark/>
          </w:tcPr>
          <w:p w14:paraId="7FF9C3FC" w14:textId="77777777" w:rsidR="00842429" w:rsidRPr="006A6512" w:rsidRDefault="00842429" w:rsidP="00842429">
            <w:pPr>
              <w:jc w:val="center"/>
              <w:rPr>
                <w:b/>
                <w:color w:val="000000"/>
                <w:lang w:val="en-CA" w:eastAsia="en-CA"/>
              </w:rPr>
            </w:pPr>
            <w:r w:rsidRPr="006A6512">
              <w:rPr>
                <w:b/>
                <w:color w:val="000000"/>
                <w:lang w:val="en-CA" w:eastAsia="en-CA"/>
              </w:rPr>
              <w:t>2022</w:t>
            </w:r>
          </w:p>
        </w:tc>
        <w:tc>
          <w:tcPr>
            <w:tcW w:w="1172" w:type="dxa"/>
            <w:tcBorders>
              <w:top w:val="single" w:sz="4" w:space="0" w:color="auto"/>
              <w:left w:val="nil"/>
              <w:bottom w:val="single" w:sz="4" w:space="0" w:color="auto"/>
              <w:right w:val="single" w:sz="4" w:space="0" w:color="auto"/>
            </w:tcBorders>
            <w:shd w:val="clear" w:color="auto" w:fill="auto"/>
            <w:noWrap/>
            <w:hideMark/>
          </w:tcPr>
          <w:p w14:paraId="2BE09249" w14:textId="77777777" w:rsidR="00842429" w:rsidRPr="006A6512" w:rsidRDefault="00842429" w:rsidP="00842429">
            <w:pPr>
              <w:jc w:val="center"/>
              <w:rPr>
                <w:b/>
                <w:color w:val="000000"/>
                <w:lang w:val="en-CA" w:eastAsia="en-CA"/>
              </w:rPr>
            </w:pPr>
            <w:r w:rsidRPr="006A6512">
              <w:rPr>
                <w:b/>
                <w:color w:val="000000"/>
                <w:lang w:val="en-CA" w:eastAsia="en-CA"/>
              </w:rPr>
              <w:t>2023</w:t>
            </w:r>
          </w:p>
        </w:tc>
      </w:tr>
      <w:tr w:rsidR="00842429" w:rsidRPr="006A6512" w14:paraId="6AC1C19B"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239ECFB9" w14:textId="7E214B7B" w:rsidR="00842429" w:rsidRPr="006A6512" w:rsidRDefault="00842429" w:rsidP="00842429">
            <w:pPr>
              <w:jc w:val="left"/>
              <w:rPr>
                <w:color w:val="000000"/>
                <w:lang w:val="en-CA" w:eastAsia="en-CA"/>
              </w:rPr>
            </w:pPr>
            <w:r w:rsidRPr="006A6512">
              <w:rPr>
                <w:rFonts w:hint="eastAsia"/>
                <w:lang w:eastAsia="zh-CN"/>
              </w:rPr>
              <w:t>焚烧</w:t>
            </w:r>
          </w:p>
        </w:tc>
        <w:tc>
          <w:tcPr>
            <w:tcW w:w="1172" w:type="dxa"/>
            <w:tcBorders>
              <w:top w:val="nil"/>
              <w:left w:val="nil"/>
              <w:bottom w:val="single" w:sz="4" w:space="0" w:color="auto"/>
              <w:right w:val="single" w:sz="4" w:space="0" w:color="auto"/>
            </w:tcBorders>
            <w:shd w:val="clear" w:color="auto" w:fill="auto"/>
            <w:noWrap/>
            <w:vAlign w:val="center"/>
            <w:hideMark/>
          </w:tcPr>
          <w:p w14:paraId="1E93AE39" w14:textId="77777777" w:rsidR="00842429" w:rsidRPr="006A6512" w:rsidRDefault="00842429" w:rsidP="00842429">
            <w:pPr>
              <w:jc w:val="right"/>
              <w:rPr>
                <w:color w:val="000000"/>
                <w:lang w:val="en-CA" w:eastAsia="en-CA"/>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F7529" w14:textId="77777777" w:rsidR="00842429" w:rsidRPr="006A6512" w:rsidRDefault="00842429" w:rsidP="00842429">
            <w:pPr>
              <w:jc w:val="right"/>
              <w:rPr>
                <w:color w:val="000000"/>
                <w:lang w:val="en-CA"/>
              </w:rPr>
            </w:pPr>
            <w:r w:rsidRPr="006A6512">
              <w:rPr>
                <w:color w:val="000000"/>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748E5F10" w14:textId="77777777" w:rsidR="00842429" w:rsidRPr="006A6512" w:rsidRDefault="00842429" w:rsidP="00842429">
            <w:pPr>
              <w:jc w:val="right"/>
              <w:rPr>
                <w:color w:val="000000"/>
                <w:lang w:val="en-CA"/>
              </w:rPr>
            </w:pPr>
            <w:r w:rsidRPr="006A6512">
              <w:rPr>
                <w:color w:val="000000"/>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14E1D95C" w14:textId="77777777" w:rsidR="00842429" w:rsidRPr="006A6512" w:rsidRDefault="00842429" w:rsidP="00842429">
            <w:pPr>
              <w:jc w:val="right"/>
              <w:rPr>
                <w:color w:val="000000"/>
                <w:lang w:val="en-CA"/>
              </w:rPr>
            </w:pPr>
            <w:r w:rsidRPr="006A6512">
              <w:rPr>
                <w:color w:val="000000"/>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375C4B4E" w14:textId="77777777" w:rsidR="00842429" w:rsidRPr="006A6512" w:rsidRDefault="00842429" w:rsidP="00842429">
            <w:pPr>
              <w:jc w:val="right"/>
              <w:rPr>
                <w:color w:val="000000"/>
                <w:lang w:val="en-CA"/>
              </w:rPr>
            </w:pPr>
            <w:r w:rsidRPr="006A6512">
              <w:rPr>
                <w:color w:val="000000"/>
                <w:lang w:val="en-CA"/>
              </w:rPr>
              <w:t>283,682</w:t>
            </w:r>
          </w:p>
        </w:tc>
      </w:tr>
      <w:tr w:rsidR="00842429" w:rsidRPr="006A6512" w14:paraId="73C82BA4"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262D4215" w14:textId="359EF644" w:rsidR="00842429" w:rsidRPr="006A6512" w:rsidRDefault="00842429" w:rsidP="00842429">
            <w:pPr>
              <w:jc w:val="left"/>
              <w:rPr>
                <w:color w:val="000000"/>
                <w:lang w:val="en-CA" w:eastAsia="en-CA"/>
              </w:rPr>
            </w:pPr>
            <w:r w:rsidRPr="006A6512">
              <w:rPr>
                <w:rFonts w:hint="eastAsia"/>
              </w:rPr>
              <w:t>运输</w:t>
            </w:r>
          </w:p>
        </w:tc>
        <w:tc>
          <w:tcPr>
            <w:tcW w:w="1172" w:type="dxa"/>
            <w:tcBorders>
              <w:top w:val="nil"/>
              <w:left w:val="nil"/>
              <w:bottom w:val="single" w:sz="4" w:space="0" w:color="auto"/>
              <w:right w:val="single" w:sz="4" w:space="0" w:color="auto"/>
            </w:tcBorders>
            <w:shd w:val="clear" w:color="auto" w:fill="auto"/>
            <w:noWrap/>
            <w:vAlign w:val="center"/>
            <w:hideMark/>
          </w:tcPr>
          <w:p w14:paraId="314CF340" w14:textId="77777777" w:rsidR="00842429" w:rsidRPr="006A6512" w:rsidRDefault="00842429" w:rsidP="00842429">
            <w:pPr>
              <w:jc w:val="right"/>
              <w:rPr>
                <w:color w:val="000000"/>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701CACFF" w14:textId="77777777" w:rsidR="00842429" w:rsidRPr="006A6512" w:rsidRDefault="00842429" w:rsidP="00842429">
            <w:pPr>
              <w:jc w:val="right"/>
              <w:rPr>
                <w:color w:val="000000"/>
                <w:lang w:val="en-CA" w:eastAsia="en-CA"/>
              </w:rPr>
            </w:pPr>
            <w:r w:rsidRPr="006A6512">
              <w:rPr>
                <w:color w:val="000000"/>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1725AF2C" w14:textId="77777777" w:rsidR="00842429" w:rsidRPr="006A6512" w:rsidRDefault="00842429" w:rsidP="00842429">
            <w:pPr>
              <w:jc w:val="right"/>
              <w:rPr>
                <w:color w:val="000000"/>
                <w:lang w:val="en-CA" w:eastAsia="en-CA"/>
              </w:rPr>
            </w:pPr>
            <w:r w:rsidRPr="006A6512">
              <w:rPr>
                <w:color w:val="000000"/>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1BBDDA44" w14:textId="77777777" w:rsidR="00842429" w:rsidRPr="006A6512" w:rsidRDefault="00842429" w:rsidP="00842429">
            <w:pPr>
              <w:jc w:val="right"/>
              <w:rPr>
                <w:color w:val="000000"/>
                <w:lang w:val="en-CA" w:eastAsia="en-CA"/>
              </w:rPr>
            </w:pPr>
            <w:r w:rsidRPr="006A6512">
              <w:rPr>
                <w:color w:val="000000"/>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5D6B2DC8" w14:textId="77777777" w:rsidR="00842429" w:rsidRPr="006A6512" w:rsidRDefault="00842429" w:rsidP="00842429">
            <w:pPr>
              <w:jc w:val="right"/>
              <w:rPr>
                <w:color w:val="000000"/>
                <w:lang w:val="en-CA" w:eastAsia="en-CA"/>
              </w:rPr>
            </w:pPr>
            <w:r w:rsidRPr="006A6512">
              <w:rPr>
                <w:color w:val="000000"/>
                <w:lang w:val="en-CA" w:eastAsia="en-CA"/>
              </w:rPr>
              <w:t>102,000</w:t>
            </w:r>
          </w:p>
        </w:tc>
      </w:tr>
      <w:tr w:rsidR="00842429" w:rsidRPr="006A6512" w14:paraId="4B6749BF"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613F388C" w14:textId="5E1E8605" w:rsidR="00842429" w:rsidRPr="006A6512" w:rsidRDefault="00842429" w:rsidP="00842429">
            <w:pPr>
              <w:jc w:val="left"/>
              <w:rPr>
                <w:color w:val="000000"/>
                <w:lang w:val="en-CA" w:eastAsia="zh-CN"/>
              </w:rPr>
            </w:pPr>
            <w:r w:rsidRPr="006A6512">
              <w:rPr>
                <w:rFonts w:hint="eastAsia"/>
                <w:lang w:eastAsia="zh-CN"/>
              </w:rPr>
              <w:t>许可证的法律和检查费用</w:t>
            </w:r>
          </w:p>
        </w:tc>
        <w:tc>
          <w:tcPr>
            <w:tcW w:w="1172" w:type="dxa"/>
            <w:tcBorders>
              <w:top w:val="nil"/>
              <w:left w:val="nil"/>
              <w:bottom w:val="single" w:sz="4" w:space="0" w:color="auto"/>
              <w:right w:val="single" w:sz="4" w:space="0" w:color="auto"/>
            </w:tcBorders>
            <w:shd w:val="clear" w:color="auto" w:fill="auto"/>
            <w:noWrap/>
            <w:vAlign w:val="center"/>
            <w:hideMark/>
          </w:tcPr>
          <w:p w14:paraId="51694A5F" w14:textId="77777777" w:rsidR="00842429" w:rsidRPr="006A6512" w:rsidRDefault="00842429" w:rsidP="00842429">
            <w:pPr>
              <w:jc w:val="right"/>
              <w:rPr>
                <w:color w:val="000000"/>
                <w:lang w:val="en-CA" w:eastAsia="zh-CN"/>
              </w:rPr>
            </w:pPr>
          </w:p>
        </w:tc>
        <w:tc>
          <w:tcPr>
            <w:tcW w:w="1172" w:type="dxa"/>
            <w:tcBorders>
              <w:top w:val="nil"/>
              <w:left w:val="nil"/>
              <w:bottom w:val="single" w:sz="4" w:space="0" w:color="auto"/>
              <w:right w:val="single" w:sz="4" w:space="0" w:color="auto"/>
            </w:tcBorders>
            <w:shd w:val="clear" w:color="auto" w:fill="auto"/>
            <w:noWrap/>
            <w:vAlign w:val="center"/>
            <w:hideMark/>
          </w:tcPr>
          <w:p w14:paraId="4F56ED7C" w14:textId="77777777" w:rsidR="00842429" w:rsidRPr="006A6512" w:rsidRDefault="00842429" w:rsidP="00842429">
            <w:pPr>
              <w:jc w:val="right"/>
              <w:rPr>
                <w:color w:val="000000"/>
                <w:lang w:val="en-CA" w:eastAsia="en-CA"/>
              </w:rPr>
            </w:pPr>
            <w:r w:rsidRPr="006A6512">
              <w:rPr>
                <w:color w:val="000000"/>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54E1991E" w14:textId="77777777" w:rsidR="00842429" w:rsidRPr="006A6512" w:rsidRDefault="00842429" w:rsidP="00842429">
            <w:pPr>
              <w:jc w:val="right"/>
              <w:rPr>
                <w:color w:val="000000"/>
                <w:lang w:val="en-CA" w:eastAsia="en-CA"/>
              </w:rPr>
            </w:pPr>
            <w:r w:rsidRPr="006A6512">
              <w:rPr>
                <w:color w:val="000000"/>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6DBC0364" w14:textId="77777777" w:rsidR="00842429" w:rsidRPr="006A6512" w:rsidRDefault="00842429" w:rsidP="00842429">
            <w:pPr>
              <w:jc w:val="right"/>
              <w:rPr>
                <w:color w:val="000000"/>
                <w:lang w:val="en-CA" w:eastAsia="en-CA"/>
              </w:rPr>
            </w:pPr>
            <w:r w:rsidRPr="006A6512">
              <w:rPr>
                <w:color w:val="000000"/>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60DAF7F5" w14:textId="77777777" w:rsidR="00842429" w:rsidRPr="006A6512" w:rsidRDefault="00842429" w:rsidP="00842429">
            <w:pPr>
              <w:jc w:val="right"/>
              <w:rPr>
                <w:color w:val="000000"/>
                <w:lang w:val="en-CA" w:eastAsia="en-CA"/>
              </w:rPr>
            </w:pPr>
            <w:r w:rsidRPr="006A6512">
              <w:rPr>
                <w:color w:val="000000"/>
                <w:lang w:val="en-CA" w:eastAsia="en-CA"/>
              </w:rPr>
              <w:t>3,000</w:t>
            </w:r>
          </w:p>
        </w:tc>
      </w:tr>
      <w:tr w:rsidR="00842429" w:rsidRPr="006A6512" w14:paraId="381A2448"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5484F2C3" w14:textId="59E164BE" w:rsidR="00842429" w:rsidRPr="006A6512" w:rsidRDefault="001848D5" w:rsidP="00842429">
            <w:pPr>
              <w:jc w:val="left"/>
              <w:rPr>
                <w:color w:val="000000"/>
                <w:lang w:val="en-CA" w:eastAsia="en-CA"/>
              </w:rPr>
            </w:pPr>
            <w:r w:rsidRPr="006A6512">
              <w:rPr>
                <w:rFonts w:hint="eastAsia"/>
                <w:lang w:eastAsia="zh-CN"/>
              </w:rPr>
              <w:t>监测</w:t>
            </w:r>
          </w:p>
        </w:tc>
        <w:tc>
          <w:tcPr>
            <w:tcW w:w="1172" w:type="dxa"/>
            <w:tcBorders>
              <w:top w:val="nil"/>
              <w:left w:val="nil"/>
              <w:bottom w:val="single" w:sz="4" w:space="0" w:color="auto"/>
              <w:right w:val="single" w:sz="4" w:space="0" w:color="auto"/>
            </w:tcBorders>
            <w:shd w:val="clear" w:color="auto" w:fill="auto"/>
            <w:noWrap/>
            <w:vAlign w:val="center"/>
            <w:hideMark/>
          </w:tcPr>
          <w:p w14:paraId="0B61FC88" w14:textId="77777777" w:rsidR="00842429" w:rsidRPr="006A6512" w:rsidRDefault="00842429" w:rsidP="00842429">
            <w:pPr>
              <w:jc w:val="right"/>
              <w:rPr>
                <w:color w:val="000000"/>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4921B124" w14:textId="77777777" w:rsidR="00842429" w:rsidRPr="006A6512" w:rsidRDefault="00842429" w:rsidP="00842429">
            <w:pPr>
              <w:jc w:val="right"/>
              <w:rPr>
                <w:color w:val="000000"/>
                <w:lang w:val="en-CA" w:eastAsia="en-CA"/>
              </w:rPr>
            </w:pPr>
            <w:r w:rsidRPr="006A6512">
              <w:rPr>
                <w:color w:val="000000"/>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2C9593B6" w14:textId="77777777" w:rsidR="00842429" w:rsidRPr="006A6512" w:rsidRDefault="00842429" w:rsidP="00842429">
            <w:pPr>
              <w:jc w:val="right"/>
              <w:rPr>
                <w:color w:val="000000"/>
                <w:lang w:val="en-CA" w:eastAsia="en-CA"/>
              </w:rPr>
            </w:pPr>
            <w:r w:rsidRPr="006A6512">
              <w:rPr>
                <w:color w:val="000000"/>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01507A99" w14:textId="77777777" w:rsidR="00842429" w:rsidRPr="006A6512" w:rsidRDefault="00842429" w:rsidP="00842429">
            <w:pPr>
              <w:jc w:val="right"/>
              <w:rPr>
                <w:color w:val="000000"/>
                <w:lang w:val="en-CA" w:eastAsia="en-CA"/>
              </w:rPr>
            </w:pPr>
            <w:r w:rsidRPr="006A6512">
              <w:rPr>
                <w:color w:val="000000"/>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077BEC05" w14:textId="77777777" w:rsidR="00842429" w:rsidRPr="006A6512" w:rsidRDefault="00842429" w:rsidP="00842429">
            <w:pPr>
              <w:jc w:val="right"/>
              <w:rPr>
                <w:color w:val="000000"/>
                <w:lang w:val="en-CA" w:eastAsia="en-CA"/>
              </w:rPr>
            </w:pPr>
            <w:r w:rsidRPr="006A6512">
              <w:rPr>
                <w:color w:val="000000"/>
                <w:lang w:val="en-CA" w:eastAsia="en-CA"/>
              </w:rPr>
              <w:t>8,400</w:t>
            </w:r>
          </w:p>
        </w:tc>
      </w:tr>
      <w:tr w:rsidR="00842429" w:rsidRPr="006A6512" w14:paraId="08524107" w14:textId="77777777" w:rsidTr="00DA6338">
        <w:tc>
          <w:tcPr>
            <w:tcW w:w="3490" w:type="dxa"/>
            <w:tcBorders>
              <w:top w:val="nil"/>
              <w:left w:val="single" w:sz="4" w:space="0" w:color="auto"/>
              <w:bottom w:val="single" w:sz="4" w:space="0" w:color="auto"/>
              <w:right w:val="single" w:sz="4" w:space="0" w:color="auto"/>
            </w:tcBorders>
            <w:shd w:val="clear" w:color="auto" w:fill="auto"/>
            <w:noWrap/>
          </w:tcPr>
          <w:p w14:paraId="5DEEA06E" w14:textId="069A9544" w:rsidR="00842429" w:rsidRPr="006A6512" w:rsidRDefault="001848D5" w:rsidP="00842429">
            <w:pPr>
              <w:jc w:val="left"/>
              <w:rPr>
                <w:color w:val="000000"/>
                <w:lang w:val="en-CA" w:eastAsia="en-CA"/>
              </w:rPr>
            </w:pPr>
            <w:r w:rsidRPr="006A6512">
              <w:rPr>
                <w:rFonts w:hint="eastAsia"/>
                <w:lang w:eastAsia="zh-CN"/>
              </w:rPr>
              <w:t>ISO</w:t>
            </w:r>
            <w:r w:rsidRPr="006A6512">
              <w:rPr>
                <w:rFonts w:hint="eastAsia"/>
                <w:lang w:eastAsia="zh-CN"/>
              </w:rPr>
              <w:t>罐</w:t>
            </w:r>
            <w:r w:rsidR="00842429" w:rsidRPr="006A6512">
              <w:rPr>
                <w:rFonts w:hint="eastAsia"/>
              </w:rPr>
              <w:t>和压缩机</w:t>
            </w:r>
          </w:p>
        </w:tc>
        <w:tc>
          <w:tcPr>
            <w:tcW w:w="1172" w:type="dxa"/>
            <w:tcBorders>
              <w:top w:val="nil"/>
              <w:left w:val="nil"/>
              <w:bottom w:val="single" w:sz="4" w:space="0" w:color="auto"/>
              <w:right w:val="single" w:sz="4" w:space="0" w:color="auto"/>
            </w:tcBorders>
            <w:shd w:val="clear" w:color="auto" w:fill="auto"/>
            <w:noWrap/>
            <w:vAlign w:val="center"/>
          </w:tcPr>
          <w:p w14:paraId="268D7C05" w14:textId="77777777" w:rsidR="00842429" w:rsidRPr="006A6512" w:rsidRDefault="00842429" w:rsidP="00842429">
            <w:pPr>
              <w:jc w:val="right"/>
              <w:rPr>
                <w:color w:val="000000"/>
                <w:lang w:val="en-CA" w:eastAsia="en-CA"/>
              </w:rPr>
            </w:pPr>
            <w:r w:rsidRPr="006A6512">
              <w:rPr>
                <w:color w:val="000000"/>
                <w:lang w:val="en-CA" w:eastAsia="en-CA"/>
              </w:rPr>
              <w:t>480,000</w:t>
            </w:r>
          </w:p>
        </w:tc>
        <w:tc>
          <w:tcPr>
            <w:tcW w:w="1172" w:type="dxa"/>
            <w:tcBorders>
              <w:top w:val="nil"/>
              <w:left w:val="nil"/>
              <w:bottom w:val="single" w:sz="4" w:space="0" w:color="auto"/>
              <w:right w:val="single" w:sz="4" w:space="0" w:color="auto"/>
            </w:tcBorders>
            <w:shd w:val="clear" w:color="auto" w:fill="auto"/>
            <w:noWrap/>
            <w:vAlign w:val="center"/>
          </w:tcPr>
          <w:p w14:paraId="1CDBA06A" w14:textId="77777777" w:rsidR="00842429" w:rsidRPr="006A6512" w:rsidRDefault="00842429" w:rsidP="00842429">
            <w:pPr>
              <w:jc w:val="right"/>
              <w:rPr>
                <w:color w:val="000000"/>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30A5B8C2" w14:textId="77777777" w:rsidR="00842429" w:rsidRPr="006A6512" w:rsidRDefault="00842429" w:rsidP="00842429">
            <w:pPr>
              <w:jc w:val="right"/>
              <w:rPr>
                <w:color w:val="000000"/>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60ADB16F" w14:textId="77777777" w:rsidR="00842429" w:rsidRPr="006A6512" w:rsidRDefault="00842429" w:rsidP="00842429">
            <w:pPr>
              <w:jc w:val="right"/>
              <w:rPr>
                <w:color w:val="000000"/>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027CC9B1" w14:textId="77777777" w:rsidR="00842429" w:rsidRPr="006A6512" w:rsidRDefault="00842429" w:rsidP="00842429">
            <w:pPr>
              <w:jc w:val="right"/>
              <w:rPr>
                <w:color w:val="000000"/>
                <w:lang w:val="en-CA" w:eastAsia="en-CA"/>
              </w:rPr>
            </w:pPr>
          </w:p>
        </w:tc>
      </w:tr>
      <w:tr w:rsidR="00842429" w:rsidRPr="006A6512" w14:paraId="7F7E2392"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56956616" w14:textId="52CA8550" w:rsidR="00842429" w:rsidRPr="006A6512" w:rsidRDefault="00842429" w:rsidP="00842429">
            <w:pPr>
              <w:jc w:val="left"/>
              <w:rPr>
                <w:color w:val="000000"/>
                <w:lang w:val="en-CA" w:eastAsia="en-CA"/>
              </w:rPr>
            </w:pPr>
            <w:r w:rsidRPr="006A6512">
              <w:rPr>
                <w:rFonts w:hint="eastAsia"/>
              </w:rPr>
              <w:t>年度付款</w:t>
            </w:r>
            <w:r w:rsidR="001848D5" w:rsidRPr="006A6512">
              <w:rPr>
                <w:rFonts w:hint="eastAsia"/>
                <w:lang w:eastAsia="zh-CN"/>
              </w:rPr>
              <w:t>总额</w:t>
            </w:r>
          </w:p>
        </w:tc>
        <w:tc>
          <w:tcPr>
            <w:tcW w:w="1172" w:type="dxa"/>
            <w:tcBorders>
              <w:top w:val="nil"/>
              <w:left w:val="nil"/>
              <w:bottom w:val="single" w:sz="4" w:space="0" w:color="auto"/>
              <w:right w:val="single" w:sz="4" w:space="0" w:color="auto"/>
            </w:tcBorders>
            <w:shd w:val="clear" w:color="auto" w:fill="auto"/>
            <w:noWrap/>
            <w:vAlign w:val="center"/>
            <w:hideMark/>
          </w:tcPr>
          <w:p w14:paraId="3C7A41D5" w14:textId="77777777" w:rsidR="00842429" w:rsidRPr="006A6512" w:rsidRDefault="00842429" w:rsidP="00842429">
            <w:pPr>
              <w:jc w:val="right"/>
              <w:rPr>
                <w:color w:val="000000"/>
                <w:lang w:val="en-CA" w:eastAsia="en-CA"/>
              </w:rPr>
            </w:pPr>
            <w:r w:rsidRPr="006A6512">
              <w:rPr>
                <w:color w:val="000000"/>
                <w:lang w:val="en-CA" w:eastAsia="en-CA"/>
              </w:rPr>
              <w:t>480,000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C6FDB" w14:textId="77777777" w:rsidR="00842429" w:rsidRPr="006A6512" w:rsidRDefault="00842429" w:rsidP="00842429">
            <w:pPr>
              <w:jc w:val="right"/>
              <w:rPr>
                <w:color w:val="000000"/>
                <w:lang w:val="en-CA"/>
              </w:rPr>
            </w:pPr>
            <w:r w:rsidRPr="006A6512">
              <w:rPr>
                <w:color w:val="000000"/>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5E9BF87A" w14:textId="77777777" w:rsidR="00842429" w:rsidRPr="006A6512" w:rsidRDefault="00842429" w:rsidP="00842429">
            <w:pPr>
              <w:jc w:val="right"/>
              <w:rPr>
                <w:color w:val="000000"/>
                <w:lang w:val="en-CA"/>
              </w:rPr>
            </w:pPr>
            <w:r w:rsidRPr="006A6512">
              <w:rPr>
                <w:color w:val="000000"/>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20984AF2" w14:textId="77777777" w:rsidR="00842429" w:rsidRPr="006A6512" w:rsidRDefault="00842429" w:rsidP="00842429">
            <w:pPr>
              <w:jc w:val="right"/>
              <w:rPr>
                <w:color w:val="000000"/>
                <w:lang w:val="en-CA"/>
              </w:rPr>
            </w:pPr>
            <w:r w:rsidRPr="006A6512">
              <w:rPr>
                <w:color w:val="000000"/>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D7FEB9A" w14:textId="77777777" w:rsidR="00842429" w:rsidRPr="006A6512" w:rsidRDefault="00842429" w:rsidP="00842429">
            <w:pPr>
              <w:jc w:val="right"/>
              <w:rPr>
                <w:color w:val="000000"/>
                <w:lang w:val="en-CA"/>
              </w:rPr>
            </w:pPr>
            <w:r w:rsidRPr="006A6512">
              <w:rPr>
                <w:color w:val="000000"/>
                <w:lang w:val="en-CA"/>
              </w:rPr>
              <w:t>397,082</w:t>
            </w:r>
          </w:p>
        </w:tc>
      </w:tr>
    </w:tbl>
    <w:p w14:paraId="252793D3" w14:textId="77777777" w:rsidR="00345E62" w:rsidRPr="00834ABE" w:rsidRDefault="00345E62" w:rsidP="00345E62">
      <w:pPr>
        <w:rPr>
          <w:sz w:val="24"/>
          <w:szCs w:val="24"/>
          <w:lang w:val="en-CA"/>
        </w:rPr>
      </w:pPr>
    </w:p>
    <w:p w14:paraId="7A5EBBD3" w14:textId="5F9A4E2E" w:rsidR="00345E62" w:rsidRPr="00834ABE" w:rsidRDefault="001848D5" w:rsidP="00345E62">
      <w:pPr>
        <w:pStyle w:val="Heading1"/>
        <w:rPr>
          <w:sz w:val="24"/>
          <w:szCs w:val="24"/>
          <w:lang w:val="en-CA" w:eastAsia="zh-CN"/>
        </w:rPr>
      </w:pPr>
      <w:r w:rsidRPr="00834ABE">
        <w:rPr>
          <w:rFonts w:hint="eastAsia"/>
          <w:sz w:val="24"/>
          <w:szCs w:val="24"/>
          <w:lang w:val="en-CA" w:eastAsia="zh-CN"/>
        </w:rPr>
        <w:lastRenderedPageBreak/>
        <w:t>执行委员会</w:t>
      </w:r>
      <w:r w:rsidR="00CE0125" w:rsidRPr="00834ABE">
        <w:rPr>
          <w:rFonts w:hint="eastAsia"/>
          <w:sz w:val="24"/>
          <w:szCs w:val="24"/>
          <w:lang w:val="en-CA" w:eastAsia="zh-CN"/>
        </w:rPr>
        <w:t>如</w:t>
      </w:r>
      <w:r w:rsidRPr="00834ABE">
        <w:rPr>
          <w:rFonts w:hint="eastAsia"/>
          <w:sz w:val="24"/>
          <w:szCs w:val="24"/>
          <w:lang w:val="en-CA" w:eastAsia="zh-CN"/>
        </w:rPr>
        <w:t>希望考虑一次性</w:t>
      </w:r>
      <w:r w:rsidR="00CE0125" w:rsidRPr="00834ABE">
        <w:rPr>
          <w:rFonts w:hint="eastAsia"/>
          <w:sz w:val="24"/>
          <w:szCs w:val="24"/>
          <w:lang w:val="en-CA" w:eastAsia="zh-CN"/>
        </w:rPr>
        <w:t>总付</w:t>
      </w:r>
      <w:r w:rsidRPr="00834ABE">
        <w:rPr>
          <w:rFonts w:hint="eastAsia"/>
          <w:sz w:val="24"/>
          <w:szCs w:val="24"/>
          <w:lang w:val="en-CA" w:eastAsia="zh-CN"/>
        </w:rPr>
        <w:t>，</w:t>
      </w:r>
      <w:r w:rsidR="00CE0125" w:rsidRPr="00834ABE">
        <w:rPr>
          <w:rFonts w:hint="eastAsia"/>
          <w:sz w:val="24"/>
          <w:szCs w:val="24"/>
          <w:lang w:val="en-CA" w:eastAsia="zh-CN"/>
        </w:rPr>
        <w:t>谅解是</w:t>
      </w:r>
      <w:r w:rsidRPr="00834ABE">
        <w:rPr>
          <w:rFonts w:hint="eastAsia"/>
          <w:sz w:val="24"/>
          <w:szCs w:val="24"/>
          <w:lang w:val="en-CA" w:eastAsia="zh-CN"/>
        </w:rPr>
        <w:t>FIASA</w:t>
      </w:r>
      <w:r w:rsidRPr="00834ABE">
        <w:rPr>
          <w:rFonts w:hint="eastAsia"/>
          <w:sz w:val="24"/>
          <w:szCs w:val="24"/>
          <w:lang w:val="en-CA" w:eastAsia="zh-CN"/>
        </w:rPr>
        <w:t>的</w:t>
      </w:r>
      <w:r w:rsidRPr="00834ABE">
        <w:rPr>
          <w:rFonts w:hint="eastAsia"/>
          <w:sz w:val="24"/>
          <w:szCs w:val="24"/>
          <w:lang w:val="en-CA" w:eastAsia="zh-CN"/>
        </w:rPr>
        <w:t>HCFC-22</w:t>
      </w:r>
      <w:r w:rsidRPr="00834ABE">
        <w:rPr>
          <w:rFonts w:hint="eastAsia"/>
          <w:sz w:val="24"/>
          <w:szCs w:val="24"/>
          <w:lang w:val="en-CA" w:eastAsia="zh-CN"/>
        </w:rPr>
        <w:t>生产线将在</w:t>
      </w:r>
      <w:r w:rsidRPr="00834ABE">
        <w:rPr>
          <w:rFonts w:hint="eastAsia"/>
          <w:sz w:val="24"/>
          <w:szCs w:val="24"/>
          <w:lang w:val="en-CA" w:eastAsia="zh-CN"/>
        </w:rPr>
        <w:t>2020</w:t>
      </w:r>
      <w:r w:rsidRPr="00834ABE">
        <w:rPr>
          <w:rFonts w:hint="eastAsia"/>
          <w:sz w:val="24"/>
          <w:szCs w:val="24"/>
          <w:lang w:val="en-CA" w:eastAsia="zh-CN"/>
        </w:rPr>
        <w:t>年</w:t>
      </w:r>
      <w:r w:rsidRPr="00834ABE">
        <w:rPr>
          <w:rFonts w:hint="eastAsia"/>
          <w:sz w:val="24"/>
          <w:szCs w:val="24"/>
          <w:lang w:val="en-CA" w:eastAsia="zh-CN"/>
        </w:rPr>
        <w:t>1</w:t>
      </w:r>
      <w:r w:rsidRPr="00834ABE">
        <w:rPr>
          <w:rFonts w:hint="eastAsia"/>
          <w:sz w:val="24"/>
          <w:szCs w:val="24"/>
          <w:lang w:val="en-CA" w:eastAsia="zh-CN"/>
        </w:rPr>
        <w:t>月</w:t>
      </w:r>
      <w:r w:rsidRPr="00834ABE">
        <w:rPr>
          <w:rFonts w:hint="eastAsia"/>
          <w:sz w:val="24"/>
          <w:szCs w:val="24"/>
          <w:lang w:val="en-CA" w:eastAsia="zh-CN"/>
        </w:rPr>
        <w:t>1</w:t>
      </w:r>
      <w:r w:rsidRPr="00834ABE">
        <w:rPr>
          <w:rFonts w:hint="eastAsia"/>
          <w:sz w:val="24"/>
          <w:szCs w:val="24"/>
          <w:lang w:val="en-CA" w:eastAsia="zh-CN"/>
        </w:rPr>
        <w:t>日前停止生产并拆除，关键设备将</w:t>
      </w:r>
      <w:r w:rsidR="00CE0125" w:rsidRPr="00834ABE">
        <w:rPr>
          <w:rFonts w:hint="eastAsia"/>
          <w:sz w:val="24"/>
          <w:szCs w:val="24"/>
          <w:lang w:val="en-CA" w:eastAsia="zh-CN"/>
        </w:rPr>
        <w:t>予</w:t>
      </w:r>
      <w:r w:rsidRPr="00834ABE">
        <w:rPr>
          <w:rFonts w:hint="eastAsia"/>
          <w:sz w:val="24"/>
          <w:szCs w:val="24"/>
          <w:lang w:val="en-CA" w:eastAsia="zh-CN"/>
        </w:rPr>
        <w:t>销毁并记录在案，表</w:t>
      </w:r>
      <w:r w:rsidRPr="00834ABE">
        <w:rPr>
          <w:rFonts w:hint="eastAsia"/>
          <w:sz w:val="24"/>
          <w:szCs w:val="24"/>
          <w:lang w:val="en-CA" w:eastAsia="zh-CN"/>
        </w:rPr>
        <w:t>13</w:t>
      </w:r>
      <w:r w:rsidRPr="00834ABE">
        <w:rPr>
          <w:rFonts w:hint="eastAsia"/>
          <w:sz w:val="24"/>
          <w:szCs w:val="24"/>
          <w:lang w:val="en-CA" w:eastAsia="zh-CN"/>
        </w:rPr>
        <w:t>列出了上述付款</w:t>
      </w:r>
      <w:r w:rsidR="00CE0125" w:rsidRPr="00834ABE">
        <w:rPr>
          <w:rFonts w:hint="eastAsia"/>
          <w:sz w:val="24"/>
          <w:szCs w:val="24"/>
          <w:lang w:val="en-CA" w:eastAsia="zh-CN"/>
        </w:rPr>
        <w:t>的净现值</w:t>
      </w:r>
      <w:r w:rsidRPr="00834ABE">
        <w:rPr>
          <w:rFonts w:hint="eastAsia"/>
          <w:sz w:val="24"/>
          <w:szCs w:val="24"/>
          <w:lang w:val="en-CA" w:eastAsia="zh-CN"/>
        </w:rPr>
        <w:t>，具体取决于</w:t>
      </w:r>
      <w:r w:rsidR="00FA633B" w:rsidRPr="00834ABE">
        <w:rPr>
          <w:rFonts w:hint="eastAsia"/>
          <w:sz w:val="24"/>
          <w:szCs w:val="24"/>
          <w:lang w:val="en-CA" w:eastAsia="zh-CN"/>
        </w:rPr>
        <w:t>包括</w:t>
      </w:r>
      <w:r w:rsidR="00CE0125" w:rsidRPr="00834ABE">
        <w:rPr>
          <w:rFonts w:hint="eastAsia"/>
          <w:sz w:val="24"/>
          <w:szCs w:val="24"/>
          <w:lang w:val="en-CA" w:eastAsia="zh-CN"/>
        </w:rPr>
        <w:t>的</w:t>
      </w:r>
      <w:r w:rsidRPr="00834ABE">
        <w:rPr>
          <w:rFonts w:hint="eastAsia"/>
          <w:sz w:val="24"/>
          <w:szCs w:val="24"/>
          <w:lang w:val="en-CA" w:eastAsia="zh-CN"/>
        </w:rPr>
        <w:t>年数。</w:t>
      </w:r>
    </w:p>
    <w:p w14:paraId="1F587402" w14:textId="65DAE4BA" w:rsidR="00345E62" w:rsidRPr="00834ABE" w:rsidRDefault="00CE0125" w:rsidP="003B2BCA">
      <w:pPr>
        <w:keepNext/>
        <w:keepLines/>
        <w:rPr>
          <w:b/>
          <w:sz w:val="24"/>
          <w:szCs w:val="24"/>
          <w:lang w:val="en-CA" w:eastAsia="zh-CN"/>
        </w:rPr>
      </w:pPr>
      <w:r w:rsidRPr="00834ABE">
        <w:rPr>
          <w:rFonts w:hint="eastAsia"/>
          <w:b/>
          <w:sz w:val="24"/>
          <w:szCs w:val="24"/>
          <w:lang w:val="en-CA" w:eastAsia="zh-CN"/>
        </w:rPr>
        <w:t>表</w:t>
      </w:r>
      <w:r w:rsidRPr="00834ABE">
        <w:rPr>
          <w:rFonts w:hint="eastAsia"/>
          <w:b/>
          <w:sz w:val="24"/>
          <w:szCs w:val="24"/>
          <w:lang w:val="en-CA" w:eastAsia="zh-CN"/>
        </w:rPr>
        <w:t>13.</w:t>
      </w:r>
      <w:r w:rsidRPr="00834ABE">
        <w:rPr>
          <w:b/>
          <w:sz w:val="24"/>
          <w:szCs w:val="24"/>
          <w:lang w:val="en-CA" w:eastAsia="zh-CN"/>
        </w:rPr>
        <w:t xml:space="preserve"> </w:t>
      </w:r>
      <w:r w:rsidRPr="00834ABE">
        <w:rPr>
          <w:rFonts w:hint="eastAsia"/>
          <w:b/>
          <w:sz w:val="24"/>
          <w:szCs w:val="24"/>
          <w:lang w:val="en-CA" w:eastAsia="zh-CN"/>
        </w:rPr>
        <w:t>场外销毁</w:t>
      </w:r>
      <w:r w:rsidRPr="00834ABE">
        <w:rPr>
          <w:rFonts w:hint="eastAsia"/>
          <w:b/>
          <w:sz w:val="24"/>
          <w:szCs w:val="24"/>
          <w:lang w:val="en-CA" w:eastAsia="zh-CN"/>
        </w:rPr>
        <w:t>HFC-23</w:t>
      </w:r>
      <w:r w:rsidRPr="00834ABE">
        <w:rPr>
          <w:rFonts w:hint="eastAsia"/>
          <w:b/>
          <w:sz w:val="24"/>
          <w:szCs w:val="24"/>
          <w:lang w:val="en-CA" w:eastAsia="zh-CN"/>
        </w:rPr>
        <w:t>“一次性总付”，按提供增支经营</w:t>
      </w:r>
      <w:r w:rsidR="00493137" w:rsidRPr="00834ABE">
        <w:rPr>
          <w:rFonts w:hint="eastAsia"/>
          <w:b/>
          <w:sz w:val="24"/>
          <w:szCs w:val="24"/>
          <w:lang w:val="en-CA" w:eastAsia="zh-CN"/>
        </w:rPr>
        <w:t>费用</w:t>
      </w:r>
      <w:r w:rsidRPr="00834ABE">
        <w:rPr>
          <w:rFonts w:hint="eastAsia"/>
          <w:b/>
          <w:sz w:val="24"/>
          <w:szCs w:val="24"/>
          <w:lang w:val="en-CA" w:eastAsia="zh-CN"/>
        </w:rPr>
        <w:t>的年数而定</w:t>
      </w:r>
    </w:p>
    <w:tbl>
      <w:tblPr>
        <w:tblW w:w="5000" w:type="pct"/>
        <w:tblLook w:val="04A0" w:firstRow="1" w:lastRow="0" w:firstColumn="1" w:lastColumn="0" w:noHBand="0" w:noVBand="1"/>
      </w:tblPr>
      <w:tblGrid>
        <w:gridCol w:w="3396"/>
        <w:gridCol w:w="5954"/>
      </w:tblGrid>
      <w:tr w:rsidR="00345E62" w:rsidRPr="00834ABE" w14:paraId="3BF0D6B4" w14:textId="77777777" w:rsidTr="00665672">
        <w:trPr>
          <w:trHeight w:val="116"/>
        </w:trPr>
        <w:tc>
          <w:tcPr>
            <w:tcW w:w="18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72900" w14:textId="34CDD876" w:rsidR="00345E62" w:rsidRPr="00834ABE" w:rsidRDefault="00CE0125" w:rsidP="003B2BCA">
            <w:pPr>
              <w:keepNext/>
              <w:keepLines/>
              <w:jc w:val="center"/>
              <w:rPr>
                <w:b/>
                <w:color w:val="000000"/>
                <w:sz w:val="24"/>
                <w:szCs w:val="24"/>
                <w:lang w:val="en-CA" w:eastAsia="en-CA"/>
              </w:rPr>
            </w:pPr>
            <w:r w:rsidRPr="00834ABE">
              <w:rPr>
                <w:rFonts w:hint="eastAsia"/>
                <w:b/>
                <w:sz w:val="24"/>
                <w:szCs w:val="24"/>
                <w:lang w:val="en-CA" w:eastAsia="zh-CN"/>
              </w:rPr>
              <w:t>增支经营</w:t>
            </w:r>
            <w:r w:rsidR="00493137" w:rsidRPr="00834ABE">
              <w:rPr>
                <w:rFonts w:hint="eastAsia"/>
                <w:b/>
                <w:sz w:val="24"/>
                <w:szCs w:val="24"/>
                <w:lang w:val="en-CA" w:eastAsia="zh-CN"/>
              </w:rPr>
              <w:t>费用</w:t>
            </w:r>
            <w:r w:rsidRPr="00834ABE">
              <w:rPr>
                <w:rFonts w:hint="eastAsia"/>
                <w:b/>
                <w:sz w:val="24"/>
                <w:szCs w:val="24"/>
                <w:lang w:val="en-CA" w:eastAsia="zh-CN"/>
              </w:rPr>
              <w:t>的年数</w:t>
            </w:r>
          </w:p>
        </w:tc>
        <w:tc>
          <w:tcPr>
            <w:tcW w:w="3184" w:type="pct"/>
            <w:tcBorders>
              <w:top w:val="single" w:sz="4" w:space="0" w:color="auto"/>
              <w:left w:val="nil"/>
              <w:bottom w:val="single" w:sz="4" w:space="0" w:color="auto"/>
              <w:right w:val="single" w:sz="4" w:space="0" w:color="auto"/>
            </w:tcBorders>
            <w:shd w:val="clear" w:color="auto" w:fill="auto"/>
            <w:noWrap/>
            <w:vAlign w:val="bottom"/>
            <w:hideMark/>
          </w:tcPr>
          <w:p w14:paraId="539CA849" w14:textId="2486B60A" w:rsidR="00345E62" w:rsidRPr="00834ABE" w:rsidRDefault="00CE0125" w:rsidP="003B2BCA">
            <w:pPr>
              <w:keepNext/>
              <w:keepLines/>
              <w:jc w:val="center"/>
              <w:rPr>
                <w:b/>
                <w:color w:val="000000"/>
                <w:sz w:val="24"/>
                <w:szCs w:val="24"/>
                <w:lang w:val="en-CA" w:eastAsia="en-CA"/>
              </w:rPr>
            </w:pPr>
            <w:r w:rsidRPr="00834ABE">
              <w:rPr>
                <w:rFonts w:hint="eastAsia"/>
                <w:b/>
                <w:color w:val="000000"/>
                <w:sz w:val="24"/>
                <w:szCs w:val="24"/>
                <w:lang w:val="en-CA" w:eastAsia="zh-CN"/>
              </w:rPr>
              <w:t>净现值</w:t>
            </w:r>
            <w:r w:rsidR="00345E62" w:rsidRPr="00834ABE">
              <w:rPr>
                <w:b/>
                <w:color w:val="000000"/>
                <w:sz w:val="24"/>
                <w:szCs w:val="24"/>
                <w:lang w:val="en-CA" w:eastAsia="en-CA"/>
              </w:rPr>
              <w:t xml:space="preserve"> </w:t>
            </w:r>
            <w:r w:rsidR="002D2FDF">
              <w:rPr>
                <w:b/>
                <w:color w:val="000000"/>
                <w:sz w:val="24"/>
                <w:szCs w:val="24"/>
                <w:lang w:val="en-CA" w:eastAsia="en-CA"/>
              </w:rPr>
              <w:t>（</w:t>
            </w:r>
            <w:r w:rsidRPr="00834ABE">
              <w:rPr>
                <w:rFonts w:hint="eastAsia"/>
                <w:b/>
                <w:color w:val="000000"/>
                <w:sz w:val="24"/>
                <w:szCs w:val="24"/>
                <w:lang w:val="en-CA" w:eastAsia="zh-CN"/>
              </w:rPr>
              <w:t>美元</w:t>
            </w:r>
            <w:r w:rsidR="002D2FDF">
              <w:rPr>
                <w:b/>
                <w:color w:val="000000"/>
                <w:sz w:val="24"/>
                <w:szCs w:val="24"/>
                <w:lang w:val="en-CA" w:eastAsia="en-CA"/>
              </w:rPr>
              <w:t>）</w:t>
            </w:r>
          </w:p>
        </w:tc>
      </w:tr>
      <w:tr w:rsidR="00345E62" w:rsidRPr="00834ABE" w14:paraId="17576329" w14:textId="77777777" w:rsidTr="00665672">
        <w:trPr>
          <w:trHeight w:val="62"/>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21699D98" w14:textId="77777777" w:rsidR="00345E62" w:rsidRPr="00834ABE" w:rsidRDefault="00345E62" w:rsidP="003B2BCA">
            <w:pPr>
              <w:keepNext/>
              <w:keepLines/>
              <w:jc w:val="center"/>
              <w:rPr>
                <w:color w:val="000000"/>
                <w:sz w:val="24"/>
                <w:szCs w:val="24"/>
                <w:lang w:val="en-CA" w:eastAsia="en-CA"/>
              </w:rPr>
            </w:pPr>
            <w:r w:rsidRPr="00834ABE">
              <w:rPr>
                <w:color w:val="000000"/>
                <w:sz w:val="24"/>
                <w:szCs w:val="24"/>
                <w:lang w:val="en-CA" w:eastAsia="en-CA"/>
              </w:rPr>
              <w:t>1</w:t>
            </w:r>
          </w:p>
        </w:tc>
        <w:tc>
          <w:tcPr>
            <w:tcW w:w="3184" w:type="pct"/>
            <w:tcBorders>
              <w:top w:val="nil"/>
              <w:left w:val="nil"/>
              <w:bottom w:val="single" w:sz="4" w:space="0" w:color="auto"/>
              <w:right w:val="single" w:sz="4" w:space="0" w:color="auto"/>
            </w:tcBorders>
            <w:shd w:val="clear" w:color="auto" w:fill="auto"/>
            <w:noWrap/>
            <w:vAlign w:val="bottom"/>
            <w:hideMark/>
          </w:tcPr>
          <w:p w14:paraId="6BCFA0C4" w14:textId="77777777" w:rsidR="00345E62" w:rsidRPr="00834ABE" w:rsidRDefault="00345E62" w:rsidP="003B2BCA">
            <w:pPr>
              <w:keepNext/>
              <w:keepLines/>
              <w:jc w:val="center"/>
              <w:rPr>
                <w:color w:val="000000"/>
                <w:sz w:val="24"/>
                <w:szCs w:val="24"/>
                <w:lang w:val="en-CA" w:eastAsia="en-CA"/>
              </w:rPr>
            </w:pPr>
            <w:r w:rsidRPr="00834ABE">
              <w:rPr>
                <w:color w:val="000000"/>
                <w:sz w:val="24"/>
                <w:szCs w:val="24"/>
                <w:lang w:val="en-CA" w:eastAsia="en-CA"/>
              </w:rPr>
              <w:t>817,339</w:t>
            </w:r>
          </w:p>
        </w:tc>
      </w:tr>
      <w:tr w:rsidR="00345E62" w:rsidRPr="00834ABE" w14:paraId="0A4EAFF9" w14:textId="77777777"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0E83DB5D" w14:textId="77777777" w:rsidR="00345E62" w:rsidRPr="00834ABE" w:rsidRDefault="00345E62" w:rsidP="003B2BCA">
            <w:pPr>
              <w:keepNext/>
              <w:keepLines/>
              <w:jc w:val="center"/>
              <w:rPr>
                <w:color w:val="000000"/>
                <w:sz w:val="24"/>
                <w:szCs w:val="24"/>
                <w:lang w:val="en-CA" w:eastAsia="en-CA"/>
              </w:rPr>
            </w:pPr>
            <w:r w:rsidRPr="00834ABE">
              <w:rPr>
                <w:color w:val="000000"/>
                <w:sz w:val="24"/>
                <w:szCs w:val="24"/>
                <w:lang w:val="en-CA" w:eastAsia="en-CA"/>
              </w:rPr>
              <w:t>2</w:t>
            </w:r>
          </w:p>
        </w:tc>
        <w:tc>
          <w:tcPr>
            <w:tcW w:w="3184" w:type="pct"/>
            <w:tcBorders>
              <w:top w:val="nil"/>
              <w:left w:val="nil"/>
              <w:bottom w:val="single" w:sz="4" w:space="0" w:color="auto"/>
              <w:right w:val="single" w:sz="4" w:space="0" w:color="auto"/>
            </w:tcBorders>
            <w:shd w:val="clear" w:color="auto" w:fill="auto"/>
            <w:noWrap/>
            <w:vAlign w:val="bottom"/>
            <w:hideMark/>
          </w:tcPr>
          <w:p w14:paraId="73832C7D" w14:textId="77777777" w:rsidR="00345E62" w:rsidRPr="00834ABE" w:rsidRDefault="00345E62" w:rsidP="003B2BCA">
            <w:pPr>
              <w:keepNext/>
              <w:keepLines/>
              <w:jc w:val="center"/>
              <w:rPr>
                <w:color w:val="000000"/>
                <w:sz w:val="24"/>
                <w:szCs w:val="24"/>
                <w:lang w:val="en-CA" w:eastAsia="en-CA"/>
              </w:rPr>
            </w:pPr>
            <w:r w:rsidRPr="00834ABE">
              <w:rPr>
                <w:color w:val="000000"/>
                <w:sz w:val="24"/>
                <w:szCs w:val="24"/>
                <w:lang w:val="en-CA" w:eastAsia="en-CA"/>
              </w:rPr>
              <w:t>1,103,925</w:t>
            </w:r>
          </w:p>
        </w:tc>
      </w:tr>
      <w:tr w:rsidR="00345E62" w:rsidRPr="00834ABE" w14:paraId="596EEEE0" w14:textId="77777777"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07C1A0FA" w14:textId="77777777" w:rsidR="00345E62" w:rsidRPr="00834ABE" w:rsidRDefault="00345E62" w:rsidP="003B2BCA">
            <w:pPr>
              <w:keepNext/>
              <w:keepLines/>
              <w:jc w:val="center"/>
              <w:rPr>
                <w:color w:val="000000"/>
                <w:sz w:val="24"/>
                <w:szCs w:val="24"/>
                <w:lang w:val="en-CA" w:eastAsia="en-CA"/>
              </w:rPr>
            </w:pPr>
            <w:r w:rsidRPr="00834ABE">
              <w:rPr>
                <w:color w:val="000000"/>
                <w:sz w:val="24"/>
                <w:szCs w:val="24"/>
                <w:lang w:val="en-CA" w:eastAsia="en-CA"/>
              </w:rPr>
              <w:t>3</w:t>
            </w:r>
          </w:p>
        </w:tc>
        <w:tc>
          <w:tcPr>
            <w:tcW w:w="3184" w:type="pct"/>
            <w:tcBorders>
              <w:top w:val="nil"/>
              <w:left w:val="nil"/>
              <w:bottom w:val="single" w:sz="4" w:space="0" w:color="auto"/>
              <w:right w:val="single" w:sz="4" w:space="0" w:color="auto"/>
            </w:tcBorders>
            <w:shd w:val="clear" w:color="auto" w:fill="auto"/>
            <w:noWrap/>
            <w:vAlign w:val="bottom"/>
            <w:hideMark/>
          </w:tcPr>
          <w:p w14:paraId="2A494F2B" w14:textId="77777777" w:rsidR="00345E62" w:rsidRPr="00834ABE" w:rsidRDefault="00345E62" w:rsidP="003B2BCA">
            <w:pPr>
              <w:keepNext/>
              <w:keepLines/>
              <w:jc w:val="center"/>
              <w:rPr>
                <w:color w:val="000000"/>
                <w:sz w:val="24"/>
                <w:szCs w:val="24"/>
                <w:lang w:val="en-CA" w:eastAsia="en-CA"/>
              </w:rPr>
            </w:pPr>
            <w:r w:rsidRPr="00834ABE">
              <w:rPr>
                <w:color w:val="000000"/>
                <w:sz w:val="24"/>
                <w:szCs w:val="24"/>
                <w:lang w:val="en-CA" w:eastAsia="en-CA"/>
              </w:rPr>
              <w:t>1,347,392</w:t>
            </w:r>
          </w:p>
        </w:tc>
      </w:tr>
      <w:tr w:rsidR="00345E62" w:rsidRPr="00834ABE" w14:paraId="616539BA" w14:textId="77777777"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0FCEE171"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4</w:t>
            </w:r>
          </w:p>
        </w:tc>
        <w:tc>
          <w:tcPr>
            <w:tcW w:w="3184" w:type="pct"/>
            <w:tcBorders>
              <w:top w:val="nil"/>
              <w:left w:val="nil"/>
              <w:bottom w:val="single" w:sz="4" w:space="0" w:color="auto"/>
              <w:right w:val="single" w:sz="4" w:space="0" w:color="auto"/>
            </w:tcBorders>
            <w:shd w:val="clear" w:color="auto" w:fill="auto"/>
            <w:noWrap/>
            <w:vAlign w:val="bottom"/>
            <w:hideMark/>
          </w:tcPr>
          <w:p w14:paraId="0EAB6C45" w14:textId="77777777" w:rsidR="00345E62" w:rsidRPr="00834ABE" w:rsidRDefault="00345E62" w:rsidP="00665672">
            <w:pPr>
              <w:jc w:val="center"/>
              <w:rPr>
                <w:color w:val="000000"/>
                <w:sz w:val="24"/>
                <w:szCs w:val="24"/>
                <w:lang w:val="en-CA" w:eastAsia="en-CA"/>
              </w:rPr>
            </w:pPr>
            <w:r w:rsidRPr="00834ABE">
              <w:rPr>
                <w:color w:val="000000"/>
                <w:sz w:val="24"/>
                <w:szCs w:val="24"/>
                <w:lang w:val="en-CA" w:eastAsia="en-CA"/>
              </w:rPr>
              <w:t>1,554,228</w:t>
            </w:r>
          </w:p>
        </w:tc>
      </w:tr>
    </w:tbl>
    <w:p w14:paraId="03648A49" w14:textId="77777777" w:rsidR="00345E62" w:rsidRPr="00834ABE" w:rsidRDefault="00345E62" w:rsidP="00345E62">
      <w:pPr>
        <w:rPr>
          <w:sz w:val="24"/>
          <w:szCs w:val="24"/>
          <w:lang w:val="en-CA"/>
        </w:rPr>
      </w:pPr>
    </w:p>
    <w:p w14:paraId="4319D3B5" w14:textId="1820A8CF" w:rsidR="00345E62" w:rsidRPr="00834ABE" w:rsidRDefault="00A9464D" w:rsidP="00345E62">
      <w:pPr>
        <w:pStyle w:val="Heading1"/>
        <w:rPr>
          <w:sz w:val="24"/>
          <w:szCs w:val="24"/>
          <w:lang w:val="en-CA" w:eastAsia="zh-CN"/>
        </w:rPr>
      </w:pPr>
      <w:r w:rsidRPr="00834ABE">
        <w:rPr>
          <w:rFonts w:hint="eastAsia"/>
          <w:sz w:val="24"/>
          <w:szCs w:val="24"/>
          <w:lang w:val="en-CA" w:eastAsia="zh-CN"/>
        </w:rPr>
        <w:t>秘书处认为以下意见具有相关性</w:t>
      </w:r>
      <w:r w:rsidR="002D2FDF">
        <w:rPr>
          <w:rFonts w:hint="eastAsia"/>
          <w:sz w:val="24"/>
          <w:szCs w:val="24"/>
          <w:lang w:val="en-CA" w:eastAsia="zh-CN"/>
        </w:rPr>
        <w:t>：</w:t>
      </w:r>
    </w:p>
    <w:p w14:paraId="4B9B2467" w14:textId="56F38677" w:rsidR="00A9464D" w:rsidRPr="00834ABE" w:rsidRDefault="00141AB1" w:rsidP="00A9464D">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场外</w:t>
      </w:r>
      <w:r w:rsidR="00A9464D" w:rsidRPr="00834ABE">
        <w:rPr>
          <w:rFonts w:hint="eastAsia"/>
          <w:sz w:val="24"/>
          <w:szCs w:val="24"/>
          <w:lang w:val="en-CA" w:eastAsia="zh-CN"/>
        </w:rPr>
        <w:t>销毁</w:t>
      </w:r>
      <w:r w:rsidRPr="00834ABE">
        <w:rPr>
          <w:rFonts w:hint="eastAsia"/>
          <w:sz w:val="24"/>
          <w:szCs w:val="24"/>
          <w:lang w:val="en-CA" w:eastAsia="zh-CN"/>
        </w:rPr>
        <w:t>四年</w:t>
      </w:r>
      <w:r w:rsidR="00A9464D" w:rsidRPr="00834ABE">
        <w:rPr>
          <w:rFonts w:hint="eastAsia"/>
          <w:sz w:val="24"/>
          <w:szCs w:val="24"/>
          <w:lang w:val="en-CA" w:eastAsia="zh-CN"/>
        </w:rPr>
        <w:t>的净现值高于翻新和运行</w:t>
      </w:r>
      <w:r w:rsidRPr="00834ABE">
        <w:rPr>
          <w:rFonts w:hint="eastAsia"/>
          <w:sz w:val="24"/>
          <w:szCs w:val="24"/>
          <w:lang w:val="en-CA" w:eastAsia="zh-CN"/>
        </w:rPr>
        <w:t>焚烧炉四年</w:t>
      </w:r>
      <w:r w:rsidR="00A9464D" w:rsidRPr="00834ABE">
        <w:rPr>
          <w:rFonts w:hint="eastAsia"/>
          <w:sz w:val="24"/>
          <w:szCs w:val="24"/>
          <w:lang w:val="en-CA" w:eastAsia="zh-CN"/>
        </w:rPr>
        <w:t>的净现值</w:t>
      </w:r>
      <w:r w:rsidR="008B1C4A" w:rsidRPr="00834ABE">
        <w:rPr>
          <w:rFonts w:hint="eastAsia"/>
          <w:sz w:val="24"/>
          <w:szCs w:val="24"/>
          <w:lang w:val="en-CA" w:eastAsia="zh-CN"/>
        </w:rPr>
        <w:t>；</w:t>
      </w:r>
    </w:p>
    <w:p w14:paraId="19D06B32" w14:textId="55BB5E51" w:rsidR="00A9464D" w:rsidRPr="00834ABE" w:rsidRDefault="00141AB1" w:rsidP="00A9464D">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在</w:t>
      </w:r>
      <w:r w:rsidR="00A9464D" w:rsidRPr="00834ABE">
        <w:rPr>
          <w:rFonts w:hint="eastAsia"/>
          <w:sz w:val="24"/>
          <w:szCs w:val="24"/>
          <w:lang w:val="en-CA" w:eastAsia="zh-CN"/>
        </w:rPr>
        <w:t>阿根廷政府</w:t>
      </w:r>
      <w:r w:rsidRPr="00834ABE">
        <w:rPr>
          <w:rFonts w:hint="eastAsia"/>
          <w:sz w:val="24"/>
          <w:szCs w:val="24"/>
          <w:lang w:val="en-CA" w:eastAsia="zh-CN"/>
        </w:rPr>
        <w:t>未给予</w:t>
      </w:r>
      <w:r w:rsidR="00A9464D" w:rsidRPr="00834ABE">
        <w:rPr>
          <w:rFonts w:hint="eastAsia"/>
          <w:sz w:val="24"/>
          <w:szCs w:val="24"/>
          <w:lang w:val="en-CA" w:eastAsia="zh-CN"/>
        </w:rPr>
        <w:t>豁免</w:t>
      </w:r>
      <w:r w:rsidRPr="00834ABE">
        <w:rPr>
          <w:rFonts w:hint="eastAsia"/>
          <w:sz w:val="24"/>
          <w:szCs w:val="24"/>
          <w:lang w:val="en-CA" w:eastAsia="zh-CN"/>
        </w:rPr>
        <w:t>保证使用</w:t>
      </w:r>
      <w:r w:rsidR="00A9464D" w:rsidRPr="00834ABE">
        <w:rPr>
          <w:rFonts w:hint="eastAsia"/>
          <w:sz w:val="24"/>
          <w:szCs w:val="24"/>
          <w:lang w:val="en-CA" w:eastAsia="zh-CN"/>
        </w:rPr>
        <w:t>过的</w:t>
      </w:r>
      <w:r w:rsidRPr="00834ABE">
        <w:rPr>
          <w:rFonts w:hint="eastAsia"/>
          <w:sz w:val="24"/>
          <w:szCs w:val="24"/>
          <w:lang w:val="en-CA" w:eastAsia="zh-CN"/>
        </w:rPr>
        <w:t>ISO</w:t>
      </w:r>
      <w:r w:rsidR="00A9464D" w:rsidRPr="00834ABE">
        <w:rPr>
          <w:rFonts w:hint="eastAsia"/>
          <w:sz w:val="24"/>
          <w:szCs w:val="24"/>
          <w:lang w:val="en-CA" w:eastAsia="zh-CN"/>
        </w:rPr>
        <w:t>罐</w:t>
      </w:r>
      <w:r w:rsidR="00F50DC4">
        <w:rPr>
          <w:rFonts w:hint="eastAsia"/>
          <w:sz w:val="24"/>
          <w:szCs w:val="24"/>
          <w:lang w:val="en-CA" w:eastAsia="zh-CN"/>
        </w:rPr>
        <w:t>可</w:t>
      </w:r>
      <w:r w:rsidR="00A9464D" w:rsidRPr="00834ABE">
        <w:rPr>
          <w:rFonts w:hint="eastAsia"/>
          <w:sz w:val="24"/>
          <w:szCs w:val="24"/>
          <w:lang w:val="en-CA" w:eastAsia="zh-CN"/>
        </w:rPr>
        <w:t>重新进口到</w:t>
      </w:r>
      <w:r w:rsidRPr="00834ABE">
        <w:rPr>
          <w:rFonts w:hint="eastAsia"/>
          <w:sz w:val="24"/>
          <w:szCs w:val="24"/>
          <w:lang w:val="en-CA" w:eastAsia="zh-CN"/>
        </w:rPr>
        <w:t>阿根廷的情况下</w:t>
      </w:r>
      <w:r w:rsidR="00A9464D" w:rsidRPr="00834ABE">
        <w:rPr>
          <w:rFonts w:hint="eastAsia"/>
          <w:sz w:val="24"/>
          <w:szCs w:val="24"/>
          <w:lang w:val="en-CA" w:eastAsia="zh-CN"/>
        </w:rPr>
        <w:t>，</w:t>
      </w:r>
      <w:r w:rsidRPr="00834ABE">
        <w:rPr>
          <w:rFonts w:hint="eastAsia"/>
          <w:sz w:val="24"/>
          <w:szCs w:val="24"/>
          <w:lang w:val="en-CA" w:eastAsia="zh-CN"/>
        </w:rPr>
        <w:t>相对于重启焚烧炉选项，场外</w:t>
      </w:r>
      <w:r w:rsidR="00A9464D" w:rsidRPr="00834ABE">
        <w:rPr>
          <w:rFonts w:hint="eastAsia"/>
          <w:sz w:val="24"/>
          <w:szCs w:val="24"/>
          <w:lang w:val="en-CA" w:eastAsia="zh-CN"/>
        </w:rPr>
        <w:t>销毁</w:t>
      </w:r>
      <w:r w:rsidRPr="00834ABE">
        <w:rPr>
          <w:rFonts w:hint="eastAsia"/>
          <w:sz w:val="24"/>
          <w:szCs w:val="24"/>
          <w:lang w:val="en-CA" w:eastAsia="zh-CN"/>
        </w:rPr>
        <w:t>选项</w:t>
      </w:r>
      <w:r w:rsidR="00A9464D" w:rsidRPr="00834ABE">
        <w:rPr>
          <w:rFonts w:hint="eastAsia"/>
          <w:sz w:val="24"/>
          <w:szCs w:val="24"/>
          <w:lang w:val="en-CA" w:eastAsia="zh-CN"/>
        </w:rPr>
        <w:t>会</w:t>
      </w:r>
      <w:r w:rsidRPr="00834ABE">
        <w:rPr>
          <w:rFonts w:hint="eastAsia"/>
          <w:sz w:val="24"/>
          <w:szCs w:val="24"/>
          <w:lang w:val="en-CA" w:eastAsia="zh-CN"/>
        </w:rPr>
        <w:t>引起很大的</w:t>
      </w:r>
      <w:r w:rsidR="00A9464D" w:rsidRPr="00834ABE">
        <w:rPr>
          <w:rFonts w:hint="eastAsia"/>
          <w:sz w:val="24"/>
          <w:szCs w:val="24"/>
          <w:lang w:val="en-CA" w:eastAsia="zh-CN"/>
        </w:rPr>
        <w:t>，也许是不可接受的风险</w:t>
      </w:r>
      <w:r w:rsidR="008B1C4A" w:rsidRPr="00834ABE">
        <w:rPr>
          <w:rFonts w:hint="eastAsia"/>
          <w:sz w:val="24"/>
          <w:szCs w:val="24"/>
          <w:lang w:val="en-CA" w:eastAsia="zh-CN"/>
        </w:rPr>
        <w:t>；</w:t>
      </w:r>
      <w:r w:rsidRPr="00834ABE">
        <w:rPr>
          <w:rFonts w:hint="eastAsia"/>
          <w:sz w:val="24"/>
          <w:szCs w:val="24"/>
          <w:lang w:val="en-CA" w:eastAsia="zh-CN"/>
        </w:rPr>
        <w:t xml:space="preserve"> </w:t>
      </w:r>
    </w:p>
    <w:p w14:paraId="4917A6B0" w14:textId="3DDEFA24" w:rsidR="00345E62" w:rsidRPr="00834ABE" w:rsidRDefault="00A9464D" w:rsidP="00A9464D">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如果</w:t>
      </w:r>
      <w:r w:rsidR="00FA633B" w:rsidRPr="00834ABE">
        <w:rPr>
          <w:rFonts w:hint="eastAsia"/>
          <w:sz w:val="24"/>
          <w:szCs w:val="24"/>
          <w:lang w:val="en-CA" w:eastAsia="zh-CN"/>
        </w:rPr>
        <w:t>使用</w:t>
      </w:r>
      <w:r w:rsidR="00141AB1" w:rsidRPr="00834ABE">
        <w:rPr>
          <w:sz w:val="24"/>
          <w:szCs w:val="24"/>
          <w:lang w:val="en-CA" w:eastAsia="zh-CN"/>
        </w:rPr>
        <w:t>UNEP/OzL.Pro/ExCom/82/21</w:t>
      </w:r>
      <w:r w:rsidRPr="00834ABE">
        <w:rPr>
          <w:rFonts w:hint="eastAsia"/>
          <w:sz w:val="24"/>
          <w:szCs w:val="24"/>
          <w:lang w:val="en-CA" w:eastAsia="zh-CN"/>
        </w:rPr>
        <w:t>号文件所报欧洲焚烧费用中点和工发组织提交</w:t>
      </w:r>
      <w:r w:rsidR="00FA633B" w:rsidRPr="00834ABE">
        <w:rPr>
          <w:rFonts w:hint="eastAsia"/>
          <w:sz w:val="24"/>
          <w:szCs w:val="24"/>
          <w:lang w:val="en-CA" w:eastAsia="zh-CN"/>
        </w:rPr>
        <w:t>费用中点</w:t>
      </w:r>
      <w:r w:rsidRPr="00834ABE">
        <w:rPr>
          <w:rFonts w:hint="eastAsia"/>
          <w:sz w:val="24"/>
          <w:szCs w:val="24"/>
          <w:lang w:val="en-CA" w:eastAsia="zh-CN"/>
        </w:rPr>
        <w:t>，</w:t>
      </w:r>
      <w:r w:rsidR="00FA633B" w:rsidRPr="00834ABE">
        <w:rPr>
          <w:rFonts w:hint="eastAsia"/>
          <w:sz w:val="24"/>
          <w:szCs w:val="24"/>
          <w:lang w:val="en-CA" w:eastAsia="zh-CN"/>
        </w:rPr>
        <w:t xml:space="preserve"> </w:t>
      </w:r>
      <w:r w:rsidRPr="00834ABE">
        <w:rPr>
          <w:rFonts w:hint="eastAsia"/>
          <w:sz w:val="24"/>
          <w:szCs w:val="24"/>
          <w:lang w:val="en-CA" w:eastAsia="zh-CN"/>
        </w:rPr>
        <w:t>2020-2023</w:t>
      </w:r>
      <w:r w:rsidRPr="00834ABE">
        <w:rPr>
          <w:rFonts w:hint="eastAsia"/>
          <w:sz w:val="24"/>
          <w:szCs w:val="24"/>
          <w:lang w:val="en-CA" w:eastAsia="zh-CN"/>
        </w:rPr>
        <w:t>年度付款</w:t>
      </w:r>
      <w:r w:rsidR="00FA633B" w:rsidRPr="00834ABE">
        <w:rPr>
          <w:rFonts w:hint="eastAsia"/>
          <w:sz w:val="24"/>
          <w:szCs w:val="24"/>
          <w:lang w:val="en-CA" w:eastAsia="zh-CN"/>
        </w:rPr>
        <w:t>将减少</w:t>
      </w:r>
      <w:r w:rsidR="00FA633B" w:rsidRPr="00834ABE">
        <w:rPr>
          <w:rFonts w:hint="eastAsia"/>
          <w:sz w:val="24"/>
          <w:szCs w:val="24"/>
          <w:lang w:val="en-CA" w:eastAsia="zh-CN"/>
        </w:rPr>
        <w:t>20</w:t>
      </w:r>
      <w:r w:rsidR="00FA633B" w:rsidRPr="00834ABE">
        <w:rPr>
          <w:rFonts w:hint="eastAsia"/>
          <w:sz w:val="24"/>
          <w:szCs w:val="24"/>
          <w:lang w:val="en-CA" w:eastAsia="zh-CN"/>
        </w:rPr>
        <w:t>％</w:t>
      </w:r>
      <w:r w:rsidRPr="00834ABE">
        <w:rPr>
          <w:rFonts w:hint="eastAsia"/>
          <w:sz w:val="24"/>
          <w:szCs w:val="24"/>
          <w:lang w:val="en-CA" w:eastAsia="zh-CN"/>
        </w:rPr>
        <w:t>，净现值减少</w:t>
      </w:r>
      <w:r w:rsidRPr="00834ABE">
        <w:rPr>
          <w:rFonts w:hint="eastAsia"/>
          <w:sz w:val="24"/>
          <w:szCs w:val="24"/>
          <w:lang w:val="en-CA" w:eastAsia="zh-CN"/>
        </w:rPr>
        <w:t>8</w:t>
      </w:r>
      <w:r w:rsidRPr="00834ABE">
        <w:rPr>
          <w:rFonts w:hint="eastAsia"/>
          <w:sz w:val="24"/>
          <w:szCs w:val="24"/>
          <w:lang w:val="en-CA" w:eastAsia="zh-CN"/>
        </w:rPr>
        <w:t>％</w:t>
      </w:r>
      <w:r w:rsidR="00FA633B" w:rsidRPr="00834ABE">
        <w:rPr>
          <w:rFonts w:hint="eastAsia"/>
          <w:sz w:val="24"/>
          <w:szCs w:val="24"/>
          <w:lang w:val="en-CA" w:eastAsia="zh-CN"/>
        </w:rPr>
        <w:t>-</w:t>
      </w:r>
      <w:r w:rsidRPr="00834ABE">
        <w:rPr>
          <w:rFonts w:hint="eastAsia"/>
          <w:sz w:val="24"/>
          <w:szCs w:val="24"/>
          <w:lang w:val="en-CA" w:eastAsia="zh-CN"/>
        </w:rPr>
        <w:t>14</w:t>
      </w:r>
      <w:r w:rsidRPr="00834ABE">
        <w:rPr>
          <w:rFonts w:hint="eastAsia"/>
          <w:sz w:val="24"/>
          <w:szCs w:val="24"/>
          <w:lang w:val="en-CA" w:eastAsia="zh-CN"/>
        </w:rPr>
        <w:t>％，具体取决于所包括的年数</w:t>
      </w:r>
      <w:r w:rsidR="00FA633B" w:rsidRPr="00834ABE">
        <w:rPr>
          <w:rFonts w:hint="eastAsia"/>
          <w:sz w:val="24"/>
          <w:szCs w:val="24"/>
          <w:lang w:val="en-CA" w:eastAsia="zh-CN"/>
        </w:rPr>
        <w:t>。</w:t>
      </w:r>
    </w:p>
    <w:p w14:paraId="5F0FA323" w14:textId="697E7B15" w:rsidR="00957438" w:rsidRPr="00834ABE" w:rsidRDefault="00957438" w:rsidP="00957438">
      <w:pPr>
        <w:pStyle w:val="Heading1"/>
        <w:rPr>
          <w:sz w:val="24"/>
          <w:szCs w:val="24"/>
          <w:lang w:val="en-CA" w:eastAsia="zh-CN"/>
        </w:rPr>
      </w:pPr>
      <w:r w:rsidRPr="00834ABE">
        <w:rPr>
          <w:rFonts w:hint="eastAsia"/>
          <w:sz w:val="24"/>
          <w:szCs w:val="24"/>
          <w:lang w:val="en-CA" w:eastAsia="zh-CN"/>
        </w:rPr>
        <w:t>阿根廷政府注意到提案列有政府监测</w:t>
      </w:r>
      <w:r w:rsidRPr="00834ABE">
        <w:rPr>
          <w:rFonts w:hint="eastAsia"/>
          <w:sz w:val="24"/>
          <w:szCs w:val="24"/>
          <w:lang w:val="en-CA" w:eastAsia="zh-CN"/>
        </w:rPr>
        <w:t>HFC-23</w:t>
      </w:r>
      <w:r w:rsidRPr="00834ABE">
        <w:rPr>
          <w:rFonts w:hint="eastAsia"/>
          <w:sz w:val="24"/>
          <w:szCs w:val="24"/>
          <w:lang w:val="en-CA" w:eastAsia="zh-CN"/>
        </w:rPr>
        <w:t>销毁情况的有关费用，并建议</w:t>
      </w:r>
      <w:r w:rsidR="009244DB" w:rsidRPr="00834ABE">
        <w:rPr>
          <w:rFonts w:hint="eastAsia"/>
          <w:sz w:val="24"/>
          <w:szCs w:val="24"/>
          <w:lang w:val="en-CA" w:eastAsia="zh-CN"/>
        </w:rPr>
        <w:t>为</w:t>
      </w:r>
      <w:r w:rsidRPr="00834ABE">
        <w:rPr>
          <w:rFonts w:hint="eastAsia"/>
          <w:sz w:val="24"/>
          <w:szCs w:val="24"/>
          <w:lang w:val="en-CA" w:eastAsia="zh-CN"/>
        </w:rPr>
        <w:t>项目管理</w:t>
      </w:r>
      <w:r w:rsidR="009244DB" w:rsidRPr="00834ABE">
        <w:rPr>
          <w:rFonts w:hint="eastAsia"/>
          <w:sz w:val="24"/>
          <w:szCs w:val="24"/>
          <w:lang w:val="en-CA" w:eastAsia="zh-CN"/>
        </w:rPr>
        <w:t>机构开列供资</w:t>
      </w:r>
      <w:r w:rsidR="002D2FDF">
        <w:rPr>
          <w:rFonts w:hint="eastAsia"/>
          <w:sz w:val="24"/>
          <w:szCs w:val="24"/>
          <w:lang w:val="en-CA" w:eastAsia="zh-CN"/>
        </w:rPr>
        <w:t>（</w:t>
      </w:r>
      <w:r w:rsidR="009244DB" w:rsidRPr="00834ABE">
        <w:rPr>
          <w:rFonts w:hint="eastAsia"/>
          <w:sz w:val="24"/>
          <w:szCs w:val="24"/>
          <w:lang w:val="en-CA" w:eastAsia="zh-CN"/>
        </w:rPr>
        <w:t>未提具体数额</w:t>
      </w:r>
      <w:r w:rsidR="002D2FDF">
        <w:rPr>
          <w:rFonts w:hint="eastAsia"/>
          <w:sz w:val="24"/>
          <w:szCs w:val="24"/>
          <w:lang w:val="en-CA" w:eastAsia="zh-CN"/>
        </w:rPr>
        <w:t>）</w:t>
      </w:r>
      <w:r w:rsidR="009244DB" w:rsidRPr="00834ABE">
        <w:rPr>
          <w:rFonts w:hint="eastAsia"/>
          <w:sz w:val="24"/>
          <w:szCs w:val="24"/>
          <w:lang w:val="en-CA" w:eastAsia="zh-CN"/>
        </w:rPr>
        <w:t>，原提案忘记开列这笔费用</w:t>
      </w:r>
      <w:r w:rsidRPr="00834ABE">
        <w:rPr>
          <w:rFonts w:hint="eastAsia"/>
          <w:sz w:val="24"/>
          <w:szCs w:val="24"/>
          <w:lang w:val="en-CA" w:eastAsia="zh-CN"/>
        </w:rPr>
        <w:t>。阿根廷政府</w:t>
      </w:r>
      <w:r w:rsidR="009244DB" w:rsidRPr="00834ABE">
        <w:rPr>
          <w:rFonts w:hint="eastAsia"/>
          <w:sz w:val="24"/>
          <w:szCs w:val="24"/>
          <w:lang w:val="en-CA" w:eastAsia="zh-CN"/>
        </w:rPr>
        <w:t>还</w:t>
      </w:r>
      <w:r w:rsidR="00191152" w:rsidRPr="00834ABE">
        <w:rPr>
          <w:rFonts w:hint="eastAsia"/>
          <w:sz w:val="24"/>
          <w:szCs w:val="24"/>
          <w:lang w:val="en-CA" w:eastAsia="zh-CN"/>
        </w:rPr>
        <w:t>指出</w:t>
      </w:r>
      <w:r w:rsidRPr="00834ABE">
        <w:rPr>
          <w:rFonts w:hint="eastAsia"/>
          <w:sz w:val="24"/>
          <w:szCs w:val="24"/>
          <w:lang w:val="en-CA" w:eastAsia="zh-CN"/>
        </w:rPr>
        <w:t>阿根廷</w:t>
      </w:r>
      <w:r w:rsidR="009244DB" w:rsidRPr="00834ABE">
        <w:rPr>
          <w:rFonts w:hint="eastAsia"/>
          <w:sz w:val="24"/>
          <w:szCs w:val="24"/>
          <w:lang w:val="en-CA" w:eastAsia="zh-CN"/>
        </w:rPr>
        <w:t>CFC</w:t>
      </w:r>
      <w:r w:rsidRPr="00834ABE">
        <w:rPr>
          <w:rFonts w:hint="eastAsia"/>
          <w:sz w:val="24"/>
          <w:szCs w:val="24"/>
          <w:lang w:val="en-CA" w:eastAsia="zh-CN"/>
        </w:rPr>
        <w:t>生产关闭项目期间</w:t>
      </w:r>
      <w:r w:rsidR="003C0669" w:rsidRPr="00834ABE">
        <w:rPr>
          <w:rFonts w:hint="eastAsia"/>
          <w:sz w:val="24"/>
          <w:szCs w:val="24"/>
          <w:lang w:val="en-CA" w:eastAsia="zh-CN"/>
        </w:rPr>
        <w:t>项目管理机构</w:t>
      </w:r>
      <w:r w:rsidR="003C0669">
        <w:rPr>
          <w:rFonts w:hint="eastAsia"/>
          <w:sz w:val="24"/>
          <w:szCs w:val="24"/>
          <w:lang w:val="en-CA" w:eastAsia="zh-CN"/>
        </w:rPr>
        <w:t>费用为</w:t>
      </w:r>
      <w:r w:rsidRPr="00834ABE">
        <w:rPr>
          <w:rFonts w:hint="eastAsia"/>
          <w:sz w:val="24"/>
          <w:szCs w:val="24"/>
          <w:lang w:val="en-CA" w:eastAsia="zh-CN"/>
        </w:rPr>
        <w:t>6.2</w:t>
      </w:r>
      <w:r w:rsidRPr="00834ABE">
        <w:rPr>
          <w:rFonts w:hint="eastAsia"/>
          <w:sz w:val="24"/>
          <w:szCs w:val="24"/>
          <w:lang w:val="en-CA" w:eastAsia="zh-CN"/>
        </w:rPr>
        <w:t>％</w:t>
      </w:r>
      <w:r w:rsidR="008B1C4A" w:rsidRPr="00834ABE">
        <w:rPr>
          <w:rFonts w:hint="eastAsia"/>
          <w:sz w:val="24"/>
          <w:szCs w:val="24"/>
          <w:lang w:val="en-CA" w:eastAsia="zh-CN"/>
        </w:rPr>
        <w:t>；</w:t>
      </w:r>
      <w:r w:rsidRPr="00834ABE">
        <w:rPr>
          <w:rFonts w:hint="eastAsia"/>
          <w:sz w:val="24"/>
          <w:szCs w:val="24"/>
          <w:lang w:val="en-CA" w:eastAsia="zh-CN"/>
        </w:rPr>
        <w:t>用于</w:t>
      </w:r>
      <w:r w:rsidR="003C0669" w:rsidRPr="00834ABE">
        <w:rPr>
          <w:rFonts w:hint="eastAsia"/>
          <w:sz w:val="24"/>
          <w:szCs w:val="24"/>
          <w:lang w:val="en-CA" w:eastAsia="zh-CN"/>
        </w:rPr>
        <w:t>项目管理机构</w:t>
      </w:r>
      <w:r w:rsidRPr="00834ABE">
        <w:rPr>
          <w:rFonts w:hint="eastAsia"/>
          <w:sz w:val="24"/>
          <w:szCs w:val="24"/>
          <w:lang w:val="en-CA" w:eastAsia="zh-CN"/>
        </w:rPr>
        <w:t>的</w:t>
      </w:r>
      <w:r w:rsidR="00191152" w:rsidRPr="00834ABE">
        <w:rPr>
          <w:rFonts w:hint="eastAsia"/>
          <w:sz w:val="24"/>
          <w:szCs w:val="24"/>
          <w:lang w:val="en-CA" w:eastAsia="zh-CN"/>
        </w:rPr>
        <w:t>适当</w:t>
      </w:r>
      <w:r w:rsidRPr="00834ABE">
        <w:rPr>
          <w:rFonts w:hint="eastAsia"/>
          <w:sz w:val="24"/>
          <w:szCs w:val="24"/>
          <w:lang w:val="en-CA" w:eastAsia="zh-CN"/>
        </w:rPr>
        <w:t>百分比可能取决于所选项目选项</w:t>
      </w:r>
      <w:r w:rsidR="002D2FDF">
        <w:rPr>
          <w:rFonts w:hint="eastAsia"/>
          <w:sz w:val="24"/>
          <w:szCs w:val="24"/>
          <w:lang w:val="en-CA" w:eastAsia="zh-CN"/>
        </w:rPr>
        <w:t>（</w:t>
      </w:r>
      <w:r w:rsidRPr="00834ABE">
        <w:rPr>
          <w:rFonts w:hint="eastAsia"/>
          <w:sz w:val="24"/>
          <w:szCs w:val="24"/>
          <w:lang w:val="en-CA" w:eastAsia="zh-CN"/>
        </w:rPr>
        <w:t>即</w:t>
      </w:r>
      <w:r w:rsidR="00191152" w:rsidRPr="00834ABE">
        <w:rPr>
          <w:rFonts w:hint="eastAsia"/>
          <w:sz w:val="24"/>
          <w:szCs w:val="24"/>
          <w:lang w:val="en-CA" w:eastAsia="zh-CN"/>
        </w:rPr>
        <w:t>翻新</w:t>
      </w:r>
      <w:r w:rsidRPr="00834ABE">
        <w:rPr>
          <w:rFonts w:hint="eastAsia"/>
          <w:sz w:val="24"/>
          <w:szCs w:val="24"/>
          <w:lang w:val="en-CA" w:eastAsia="zh-CN"/>
        </w:rPr>
        <w:t>焚烧炉</w:t>
      </w:r>
      <w:r w:rsidR="00191152" w:rsidRPr="00834ABE">
        <w:rPr>
          <w:rFonts w:hint="eastAsia"/>
          <w:sz w:val="24"/>
          <w:szCs w:val="24"/>
          <w:lang w:val="en-CA" w:eastAsia="zh-CN"/>
        </w:rPr>
        <w:t>、</w:t>
      </w:r>
      <w:r w:rsidRPr="00834ABE">
        <w:rPr>
          <w:rFonts w:hint="eastAsia"/>
          <w:sz w:val="24"/>
          <w:szCs w:val="24"/>
          <w:lang w:val="en-CA" w:eastAsia="zh-CN"/>
        </w:rPr>
        <w:t>场外销毁</w:t>
      </w:r>
      <w:r w:rsidR="00191152" w:rsidRPr="00834ABE">
        <w:rPr>
          <w:rFonts w:hint="eastAsia"/>
          <w:sz w:val="24"/>
          <w:szCs w:val="24"/>
          <w:lang w:val="en-CA" w:eastAsia="zh-CN"/>
        </w:rPr>
        <w:t>、</w:t>
      </w:r>
      <w:r w:rsidRPr="00834ABE">
        <w:rPr>
          <w:rFonts w:hint="eastAsia"/>
          <w:sz w:val="24"/>
          <w:szCs w:val="24"/>
          <w:lang w:val="en-CA" w:eastAsia="zh-CN"/>
        </w:rPr>
        <w:t>关闭</w:t>
      </w:r>
      <w:r w:rsidR="002D2FDF">
        <w:rPr>
          <w:rFonts w:hint="eastAsia"/>
          <w:sz w:val="24"/>
          <w:szCs w:val="24"/>
          <w:lang w:val="en-CA" w:eastAsia="zh-CN"/>
        </w:rPr>
        <w:t>）</w:t>
      </w:r>
      <w:r w:rsidR="00191152" w:rsidRPr="00834ABE">
        <w:rPr>
          <w:rFonts w:hint="eastAsia"/>
          <w:sz w:val="24"/>
          <w:szCs w:val="24"/>
          <w:lang w:val="en-CA" w:eastAsia="zh-CN"/>
        </w:rPr>
        <w:t>、项目</w:t>
      </w:r>
      <w:r w:rsidRPr="00834ABE">
        <w:rPr>
          <w:rFonts w:hint="eastAsia"/>
          <w:sz w:val="24"/>
          <w:szCs w:val="24"/>
          <w:lang w:val="en-CA" w:eastAsia="zh-CN"/>
        </w:rPr>
        <w:t>持续时间和</w:t>
      </w:r>
      <w:r w:rsidR="00191152" w:rsidRPr="00834ABE">
        <w:rPr>
          <w:rFonts w:hint="eastAsia"/>
          <w:sz w:val="24"/>
          <w:szCs w:val="24"/>
          <w:lang w:val="en-CA" w:eastAsia="zh-CN"/>
        </w:rPr>
        <w:t>核准</w:t>
      </w:r>
      <w:r w:rsidRPr="00834ABE">
        <w:rPr>
          <w:rFonts w:hint="eastAsia"/>
          <w:sz w:val="24"/>
          <w:szCs w:val="24"/>
          <w:lang w:val="en-CA" w:eastAsia="zh-CN"/>
        </w:rPr>
        <w:t>的资金水平</w:t>
      </w:r>
      <w:r w:rsidR="008B1C4A" w:rsidRPr="00834ABE">
        <w:rPr>
          <w:rFonts w:hint="eastAsia"/>
          <w:sz w:val="24"/>
          <w:szCs w:val="24"/>
          <w:lang w:val="en-CA" w:eastAsia="zh-CN"/>
        </w:rPr>
        <w:t>；</w:t>
      </w:r>
      <w:r w:rsidRPr="00834ABE">
        <w:rPr>
          <w:rFonts w:hint="eastAsia"/>
          <w:sz w:val="24"/>
          <w:szCs w:val="24"/>
          <w:lang w:val="en-CA" w:eastAsia="zh-CN"/>
        </w:rPr>
        <w:t>执行委员会会议</w:t>
      </w:r>
      <w:r w:rsidR="00191152" w:rsidRPr="00834ABE">
        <w:rPr>
          <w:rFonts w:hint="eastAsia"/>
          <w:sz w:val="24"/>
          <w:szCs w:val="24"/>
          <w:lang w:val="en-CA" w:eastAsia="zh-CN"/>
        </w:rPr>
        <w:t>应讨论这个</w:t>
      </w:r>
      <w:r w:rsidR="003C0669">
        <w:rPr>
          <w:rFonts w:hint="eastAsia"/>
          <w:sz w:val="24"/>
          <w:szCs w:val="24"/>
          <w:lang w:val="en-CA" w:eastAsia="zh-CN"/>
        </w:rPr>
        <w:t>主</w:t>
      </w:r>
      <w:r w:rsidR="00191152" w:rsidRPr="00834ABE">
        <w:rPr>
          <w:rFonts w:hint="eastAsia"/>
          <w:sz w:val="24"/>
          <w:szCs w:val="24"/>
          <w:lang w:val="en-CA" w:eastAsia="zh-CN"/>
        </w:rPr>
        <w:t>题</w:t>
      </w:r>
      <w:r w:rsidRPr="00834ABE">
        <w:rPr>
          <w:rFonts w:hint="eastAsia"/>
          <w:sz w:val="24"/>
          <w:szCs w:val="24"/>
          <w:lang w:val="en-CA" w:eastAsia="zh-CN"/>
        </w:rPr>
        <w:t>。</w:t>
      </w:r>
      <w:r w:rsidR="003C0669">
        <w:rPr>
          <w:rFonts w:hint="eastAsia"/>
          <w:sz w:val="24"/>
          <w:szCs w:val="24"/>
          <w:lang w:val="en-CA" w:eastAsia="zh-CN"/>
        </w:rPr>
        <w:t xml:space="preserve"> </w:t>
      </w:r>
    </w:p>
    <w:p w14:paraId="7D0B59F4" w14:textId="5FDE91E8" w:rsidR="00345E62" w:rsidRPr="00834ABE" w:rsidRDefault="00957438" w:rsidP="00957438">
      <w:pPr>
        <w:pStyle w:val="Heading1"/>
        <w:rPr>
          <w:sz w:val="24"/>
          <w:szCs w:val="24"/>
          <w:lang w:val="en-CA" w:eastAsia="zh-CN"/>
        </w:rPr>
      </w:pPr>
      <w:r w:rsidRPr="00834ABE">
        <w:rPr>
          <w:rFonts w:hint="eastAsia"/>
          <w:sz w:val="24"/>
          <w:szCs w:val="24"/>
          <w:lang w:val="en-CA" w:eastAsia="zh-CN"/>
        </w:rPr>
        <w:t>秘书处</w:t>
      </w:r>
      <w:r w:rsidR="00191152" w:rsidRPr="00834ABE">
        <w:rPr>
          <w:rFonts w:hint="eastAsia"/>
          <w:sz w:val="24"/>
          <w:szCs w:val="24"/>
          <w:lang w:val="en-CA" w:eastAsia="zh-CN"/>
        </w:rPr>
        <w:t>对</w:t>
      </w:r>
      <w:r w:rsidRPr="00834ABE">
        <w:rPr>
          <w:rFonts w:hint="eastAsia"/>
          <w:sz w:val="24"/>
          <w:szCs w:val="24"/>
          <w:lang w:val="en-CA" w:eastAsia="zh-CN"/>
        </w:rPr>
        <w:t>焚烧炉</w:t>
      </w:r>
      <w:r w:rsidR="00191152" w:rsidRPr="00834ABE">
        <w:rPr>
          <w:rFonts w:hint="eastAsia"/>
          <w:sz w:val="24"/>
          <w:szCs w:val="24"/>
          <w:lang w:val="en-CA" w:eastAsia="zh-CN"/>
        </w:rPr>
        <w:t>翻新</w:t>
      </w:r>
      <w:r w:rsidRPr="00834ABE">
        <w:rPr>
          <w:rFonts w:hint="eastAsia"/>
          <w:sz w:val="24"/>
          <w:szCs w:val="24"/>
          <w:lang w:val="en-CA" w:eastAsia="zh-CN"/>
        </w:rPr>
        <w:t>和</w:t>
      </w:r>
      <w:r w:rsidR="00191152" w:rsidRPr="00834ABE">
        <w:rPr>
          <w:rFonts w:hint="eastAsia"/>
          <w:sz w:val="24"/>
          <w:szCs w:val="24"/>
          <w:lang w:val="en-CA" w:eastAsia="zh-CN"/>
        </w:rPr>
        <w:t>场外</w:t>
      </w:r>
      <w:r w:rsidRPr="00834ABE">
        <w:rPr>
          <w:rFonts w:hint="eastAsia"/>
          <w:sz w:val="24"/>
          <w:szCs w:val="24"/>
          <w:lang w:val="en-CA" w:eastAsia="zh-CN"/>
        </w:rPr>
        <w:t>销毁</w:t>
      </w:r>
      <w:r w:rsidR="00191152" w:rsidRPr="00834ABE">
        <w:rPr>
          <w:rFonts w:hint="eastAsia"/>
          <w:sz w:val="24"/>
          <w:szCs w:val="24"/>
          <w:lang w:val="en-CA" w:eastAsia="zh-CN"/>
        </w:rPr>
        <w:t>的评估列有</w:t>
      </w:r>
      <w:r w:rsidRPr="00834ABE">
        <w:rPr>
          <w:rFonts w:hint="eastAsia"/>
          <w:sz w:val="24"/>
          <w:szCs w:val="24"/>
          <w:lang w:val="en-CA" w:eastAsia="zh-CN"/>
        </w:rPr>
        <w:t>政府监测费用</w:t>
      </w:r>
      <w:r w:rsidR="008B1C4A" w:rsidRPr="00834ABE">
        <w:rPr>
          <w:rFonts w:hint="eastAsia"/>
          <w:sz w:val="24"/>
          <w:szCs w:val="24"/>
          <w:lang w:val="en-CA" w:eastAsia="zh-CN"/>
        </w:rPr>
        <w:t>；</w:t>
      </w:r>
      <w:r w:rsidRPr="00834ABE">
        <w:rPr>
          <w:rFonts w:hint="eastAsia"/>
          <w:sz w:val="24"/>
          <w:szCs w:val="24"/>
          <w:lang w:val="en-CA" w:eastAsia="zh-CN"/>
        </w:rPr>
        <w:t>根据过去的做法，秘书处的评估不包括关闭选项的</w:t>
      </w:r>
      <w:r w:rsidR="003C0669" w:rsidRPr="00834ABE">
        <w:rPr>
          <w:rFonts w:hint="eastAsia"/>
          <w:sz w:val="24"/>
          <w:szCs w:val="24"/>
          <w:lang w:val="en-CA" w:eastAsia="zh-CN"/>
        </w:rPr>
        <w:t>项目管理机构</w:t>
      </w:r>
      <w:r w:rsidR="00191152" w:rsidRPr="00834ABE">
        <w:rPr>
          <w:rFonts w:hint="eastAsia"/>
          <w:sz w:val="24"/>
          <w:szCs w:val="24"/>
          <w:lang w:val="en-CA" w:eastAsia="zh-CN"/>
        </w:rPr>
        <w:t>费用</w:t>
      </w:r>
      <w:r w:rsidRPr="00834ABE">
        <w:rPr>
          <w:rFonts w:hint="eastAsia"/>
          <w:sz w:val="24"/>
          <w:szCs w:val="24"/>
          <w:lang w:val="en-CA" w:eastAsia="zh-CN"/>
        </w:rPr>
        <w:t>。对于执行委员会批准的氟氯烃淘汰管理计划，商定的</w:t>
      </w:r>
      <w:r w:rsidR="00191152" w:rsidRPr="00834ABE">
        <w:rPr>
          <w:rFonts w:hint="eastAsia"/>
          <w:sz w:val="24"/>
          <w:szCs w:val="24"/>
          <w:lang w:val="en-CA" w:eastAsia="zh-CN"/>
        </w:rPr>
        <w:t>补偿</w:t>
      </w:r>
      <w:r w:rsidRPr="00834ABE">
        <w:rPr>
          <w:rFonts w:hint="eastAsia"/>
          <w:sz w:val="24"/>
          <w:szCs w:val="24"/>
          <w:lang w:val="en-CA" w:eastAsia="zh-CN"/>
        </w:rPr>
        <w:t>额不包括</w:t>
      </w:r>
      <w:r w:rsidR="003C0669" w:rsidRPr="00834ABE">
        <w:rPr>
          <w:rFonts w:hint="eastAsia"/>
          <w:sz w:val="24"/>
          <w:szCs w:val="24"/>
          <w:lang w:val="en-CA" w:eastAsia="zh-CN"/>
        </w:rPr>
        <w:t>项目管理机构</w:t>
      </w:r>
      <w:r w:rsidRPr="00834ABE">
        <w:rPr>
          <w:rFonts w:hint="eastAsia"/>
          <w:sz w:val="24"/>
          <w:szCs w:val="24"/>
          <w:lang w:val="en-CA" w:eastAsia="zh-CN"/>
        </w:rPr>
        <w:t>资金</w:t>
      </w:r>
      <w:r w:rsidR="008B1C4A" w:rsidRPr="00834ABE">
        <w:rPr>
          <w:rFonts w:hint="eastAsia"/>
          <w:sz w:val="24"/>
          <w:szCs w:val="24"/>
          <w:lang w:val="en-CA" w:eastAsia="zh-CN"/>
        </w:rPr>
        <w:t>；</w:t>
      </w:r>
      <w:r w:rsidRPr="00834ABE">
        <w:rPr>
          <w:rFonts w:hint="eastAsia"/>
          <w:sz w:val="24"/>
          <w:szCs w:val="24"/>
          <w:lang w:val="en-CA" w:eastAsia="zh-CN"/>
        </w:rPr>
        <w:t>但是</w:t>
      </w:r>
      <w:r w:rsidR="00381A64" w:rsidRPr="00834ABE">
        <w:rPr>
          <w:rFonts w:hint="eastAsia"/>
          <w:sz w:val="24"/>
          <w:szCs w:val="24"/>
          <w:lang w:val="en-CA" w:eastAsia="zh-CN"/>
        </w:rPr>
        <w:t>阿根廷</w:t>
      </w:r>
      <w:r w:rsidR="00562092" w:rsidRPr="00834ABE">
        <w:rPr>
          <w:rFonts w:hint="eastAsia"/>
          <w:sz w:val="24"/>
          <w:szCs w:val="24"/>
          <w:lang w:val="en-CA" w:eastAsia="zh-CN"/>
        </w:rPr>
        <w:t>享有</w:t>
      </w:r>
      <w:r w:rsidRPr="00834ABE">
        <w:rPr>
          <w:rFonts w:hint="eastAsia"/>
          <w:sz w:val="24"/>
          <w:szCs w:val="24"/>
          <w:lang w:val="en-CA" w:eastAsia="zh-CN"/>
        </w:rPr>
        <w:t>灵活</w:t>
      </w:r>
      <w:r w:rsidR="00562092" w:rsidRPr="00834ABE">
        <w:rPr>
          <w:rFonts w:hint="eastAsia"/>
          <w:sz w:val="24"/>
          <w:szCs w:val="24"/>
          <w:lang w:val="en-CA" w:eastAsia="zh-CN"/>
        </w:rPr>
        <w:t>性，可</w:t>
      </w:r>
      <w:r w:rsidR="00381A64" w:rsidRPr="00834ABE">
        <w:rPr>
          <w:rFonts w:hint="eastAsia"/>
          <w:sz w:val="24"/>
          <w:szCs w:val="24"/>
          <w:lang w:val="en-CA" w:eastAsia="zh-CN"/>
        </w:rPr>
        <w:t>将供资的一部分用于</w:t>
      </w:r>
      <w:r w:rsidR="008D5C59" w:rsidRPr="00834ABE">
        <w:rPr>
          <w:rFonts w:hint="eastAsia"/>
          <w:sz w:val="24"/>
          <w:szCs w:val="24"/>
          <w:lang w:val="en-CA" w:eastAsia="zh-CN"/>
        </w:rPr>
        <w:t>项目管理机构</w:t>
      </w:r>
      <w:r w:rsidRPr="00834ABE">
        <w:rPr>
          <w:rFonts w:hint="eastAsia"/>
          <w:sz w:val="24"/>
          <w:szCs w:val="24"/>
          <w:lang w:val="en-CA" w:eastAsia="zh-CN"/>
        </w:rPr>
        <w:t>。</w:t>
      </w:r>
    </w:p>
    <w:p w14:paraId="3786EA6A" w14:textId="77777777" w:rsidR="00345E62" w:rsidRPr="00834ABE" w:rsidRDefault="00345E62" w:rsidP="00345E62">
      <w:pPr>
        <w:rPr>
          <w:sz w:val="24"/>
          <w:szCs w:val="24"/>
          <w:lang w:val="en-CA" w:eastAsia="zh-CN"/>
        </w:rPr>
      </w:pPr>
    </w:p>
    <w:p w14:paraId="015EB6CD" w14:textId="4662CBC9" w:rsidR="00345E62" w:rsidRPr="00834ABE" w:rsidRDefault="00A559E1" w:rsidP="00345E62">
      <w:pPr>
        <w:rPr>
          <w:b/>
          <w:sz w:val="24"/>
          <w:szCs w:val="24"/>
          <w:lang w:val="en-CA" w:eastAsia="zh-CN"/>
        </w:rPr>
      </w:pPr>
      <w:r w:rsidRPr="00834ABE">
        <w:rPr>
          <w:rFonts w:hint="eastAsia"/>
          <w:b/>
          <w:sz w:val="24"/>
          <w:szCs w:val="24"/>
          <w:lang w:val="en-CA" w:eastAsia="zh-CN"/>
        </w:rPr>
        <w:t>第二部分</w:t>
      </w:r>
      <w:r w:rsidRPr="00834ABE">
        <w:rPr>
          <w:rFonts w:hint="eastAsia"/>
          <w:b/>
          <w:sz w:val="24"/>
          <w:szCs w:val="24"/>
          <w:lang w:val="en-CA" w:eastAsia="zh-CN"/>
        </w:rPr>
        <w:t>.</w:t>
      </w:r>
      <w:r w:rsidR="002D2FDF">
        <w:rPr>
          <w:b/>
          <w:sz w:val="24"/>
          <w:szCs w:val="24"/>
          <w:lang w:val="en-CA" w:eastAsia="zh-CN"/>
        </w:rPr>
        <w:tab/>
      </w:r>
      <w:r w:rsidR="00E47A44">
        <w:rPr>
          <w:rFonts w:hint="eastAsia"/>
          <w:b/>
          <w:sz w:val="24"/>
          <w:szCs w:val="24"/>
          <w:lang w:val="en-CA" w:eastAsia="zh-CN"/>
        </w:rPr>
        <w:t>与</w:t>
      </w:r>
      <w:r w:rsidRPr="00834ABE">
        <w:rPr>
          <w:rFonts w:hint="eastAsia"/>
          <w:b/>
          <w:sz w:val="24"/>
          <w:szCs w:val="24"/>
          <w:lang w:val="en-CA" w:eastAsia="zh-CN"/>
        </w:rPr>
        <w:t>控制</w:t>
      </w:r>
      <w:r w:rsidR="00E47A44">
        <w:rPr>
          <w:rFonts w:hint="eastAsia"/>
          <w:b/>
          <w:sz w:val="24"/>
          <w:szCs w:val="24"/>
          <w:lang w:val="en-CA" w:eastAsia="zh-CN"/>
        </w:rPr>
        <w:t>排放</w:t>
      </w:r>
      <w:r w:rsidRPr="00834ABE">
        <w:rPr>
          <w:rFonts w:hint="eastAsia"/>
          <w:b/>
          <w:sz w:val="24"/>
          <w:szCs w:val="24"/>
          <w:lang w:val="en-CA" w:eastAsia="zh-CN"/>
        </w:rPr>
        <w:t>副产品</w:t>
      </w:r>
      <w:r w:rsidRPr="00834ABE">
        <w:rPr>
          <w:rFonts w:hint="eastAsia"/>
          <w:b/>
          <w:sz w:val="24"/>
          <w:szCs w:val="24"/>
          <w:lang w:val="en-CA" w:eastAsia="zh-CN"/>
        </w:rPr>
        <w:t>HFC-23</w:t>
      </w:r>
      <w:r w:rsidR="00E47A44">
        <w:rPr>
          <w:rFonts w:hint="eastAsia"/>
          <w:b/>
          <w:sz w:val="24"/>
          <w:szCs w:val="24"/>
          <w:lang w:val="en-CA" w:eastAsia="zh-CN"/>
        </w:rPr>
        <w:t>相关</w:t>
      </w:r>
      <w:r w:rsidRPr="00834ABE">
        <w:rPr>
          <w:rFonts w:hint="eastAsia"/>
          <w:b/>
          <w:sz w:val="24"/>
          <w:szCs w:val="24"/>
          <w:lang w:val="en-CA" w:eastAsia="zh-CN"/>
        </w:rPr>
        <w:t>的政策问题</w:t>
      </w:r>
    </w:p>
    <w:p w14:paraId="02FB3DC9" w14:textId="77777777" w:rsidR="00A559E1" w:rsidRPr="00834ABE" w:rsidRDefault="00A559E1" w:rsidP="00345E62">
      <w:pPr>
        <w:rPr>
          <w:sz w:val="24"/>
          <w:szCs w:val="24"/>
          <w:lang w:val="en-CA" w:eastAsia="zh-CN"/>
        </w:rPr>
      </w:pPr>
    </w:p>
    <w:p w14:paraId="4D3F4DA3" w14:textId="191020F7" w:rsidR="00562092" w:rsidRPr="00834ABE" w:rsidRDefault="00562092" w:rsidP="00562092">
      <w:pPr>
        <w:pStyle w:val="Heading1"/>
        <w:rPr>
          <w:sz w:val="24"/>
          <w:szCs w:val="24"/>
          <w:lang w:val="en-CA" w:eastAsia="zh-CN"/>
        </w:rPr>
      </w:pPr>
      <w:r w:rsidRPr="00834ABE">
        <w:rPr>
          <w:rFonts w:hint="eastAsia"/>
          <w:sz w:val="24"/>
          <w:szCs w:val="24"/>
          <w:lang w:val="en-CA" w:eastAsia="zh-CN"/>
        </w:rPr>
        <w:t>执行委员会除其他外决定审议项目提案</w:t>
      </w:r>
      <w:r w:rsidR="00E744E8" w:rsidRPr="00834ABE">
        <w:rPr>
          <w:rFonts w:hint="eastAsia"/>
          <w:sz w:val="24"/>
          <w:szCs w:val="24"/>
          <w:lang w:val="en-CA" w:eastAsia="zh-CN"/>
        </w:rPr>
        <w:t>的各个选项</w:t>
      </w:r>
      <w:r w:rsidRPr="00834ABE">
        <w:rPr>
          <w:rFonts w:hint="eastAsia"/>
          <w:sz w:val="24"/>
          <w:szCs w:val="24"/>
          <w:lang w:val="en-CA" w:eastAsia="zh-CN"/>
        </w:rPr>
        <w:t>，包括工发组织根据第</w:t>
      </w:r>
      <w:r w:rsidRPr="00834ABE">
        <w:rPr>
          <w:rFonts w:hint="eastAsia"/>
          <w:sz w:val="24"/>
          <w:szCs w:val="24"/>
          <w:lang w:val="en-CA" w:eastAsia="zh-CN"/>
        </w:rPr>
        <w:t>82/85</w:t>
      </w:r>
      <w:r w:rsidR="002D2FDF">
        <w:rPr>
          <w:rFonts w:hint="eastAsia"/>
          <w:sz w:val="24"/>
          <w:szCs w:val="24"/>
          <w:lang w:val="en-CA" w:eastAsia="zh-CN"/>
        </w:rPr>
        <w:t>（</w:t>
      </w:r>
      <w:r w:rsidRPr="00834ABE">
        <w:rPr>
          <w:rFonts w:hint="eastAsia"/>
          <w:sz w:val="24"/>
          <w:szCs w:val="24"/>
          <w:lang w:val="en-CA" w:eastAsia="zh-CN"/>
        </w:rPr>
        <w:t>c</w:t>
      </w:r>
      <w:r w:rsidR="002D2FDF">
        <w:rPr>
          <w:rFonts w:hint="eastAsia"/>
          <w:sz w:val="24"/>
          <w:szCs w:val="24"/>
          <w:lang w:val="en-CA" w:eastAsia="zh-CN"/>
        </w:rPr>
        <w:t>）</w:t>
      </w:r>
      <w:r w:rsidRPr="00834ABE">
        <w:rPr>
          <w:rFonts w:hint="eastAsia"/>
          <w:sz w:val="24"/>
          <w:szCs w:val="24"/>
          <w:lang w:val="en-CA" w:eastAsia="zh-CN"/>
        </w:rPr>
        <w:t>号决定</w:t>
      </w:r>
      <w:r w:rsidR="00E744E8" w:rsidRPr="00834ABE">
        <w:rPr>
          <w:rFonts w:hint="eastAsia"/>
          <w:sz w:val="24"/>
          <w:szCs w:val="24"/>
          <w:lang w:val="en-CA" w:eastAsia="zh-CN"/>
        </w:rPr>
        <w:t>所</w:t>
      </w:r>
      <w:r w:rsidRPr="00834ABE">
        <w:rPr>
          <w:rFonts w:hint="eastAsia"/>
          <w:sz w:val="24"/>
          <w:szCs w:val="24"/>
          <w:lang w:val="en-CA" w:eastAsia="zh-CN"/>
        </w:rPr>
        <w:t>提交提案中</w:t>
      </w:r>
      <w:r w:rsidR="00E744E8" w:rsidRPr="00834ABE">
        <w:rPr>
          <w:rFonts w:hint="eastAsia"/>
          <w:sz w:val="24"/>
          <w:szCs w:val="24"/>
          <w:lang w:val="en-CA" w:eastAsia="zh-CN"/>
        </w:rPr>
        <w:t>开列</w:t>
      </w:r>
      <w:r w:rsidRPr="00834ABE">
        <w:rPr>
          <w:rFonts w:hint="eastAsia"/>
          <w:sz w:val="24"/>
          <w:szCs w:val="24"/>
          <w:lang w:val="en-CA" w:eastAsia="zh-CN"/>
        </w:rPr>
        <w:t>的数据，讨论</w:t>
      </w:r>
      <w:r w:rsidR="00E744E8" w:rsidRPr="00834ABE">
        <w:rPr>
          <w:rFonts w:hint="eastAsia"/>
          <w:sz w:val="24"/>
          <w:szCs w:val="24"/>
          <w:lang w:val="en-CA" w:eastAsia="zh-CN"/>
        </w:rPr>
        <w:t>第</w:t>
      </w:r>
      <w:r w:rsidR="00E744E8" w:rsidRPr="00834ABE">
        <w:rPr>
          <w:rFonts w:hint="eastAsia"/>
          <w:sz w:val="24"/>
          <w:szCs w:val="24"/>
          <w:lang w:val="en-CA" w:eastAsia="zh-CN"/>
        </w:rPr>
        <w:t>5</w:t>
      </w:r>
      <w:r w:rsidR="00E744E8" w:rsidRPr="00834ABE">
        <w:rPr>
          <w:rFonts w:hint="eastAsia"/>
          <w:sz w:val="24"/>
          <w:szCs w:val="24"/>
          <w:lang w:val="en-CA" w:eastAsia="zh-CN"/>
        </w:rPr>
        <w:t>条缔约国履约义务相关</w:t>
      </w:r>
      <w:r w:rsidRPr="00834ABE">
        <w:rPr>
          <w:rFonts w:hint="eastAsia"/>
          <w:sz w:val="24"/>
          <w:szCs w:val="24"/>
          <w:lang w:val="en-CA" w:eastAsia="zh-CN"/>
        </w:rPr>
        <w:t>活动</w:t>
      </w:r>
      <w:r w:rsidR="00E744E8" w:rsidRPr="00834ABE">
        <w:rPr>
          <w:rFonts w:hint="eastAsia"/>
          <w:sz w:val="24"/>
          <w:szCs w:val="24"/>
          <w:lang w:val="en-CA" w:eastAsia="zh-CN"/>
        </w:rPr>
        <w:t>的供资</w:t>
      </w:r>
      <w:r w:rsidRPr="00834ABE">
        <w:rPr>
          <w:rFonts w:hint="eastAsia"/>
          <w:sz w:val="24"/>
          <w:szCs w:val="24"/>
          <w:lang w:val="en-CA" w:eastAsia="zh-CN"/>
        </w:rPr>
        <w:t>标准</w:t>
      </w:r>
      <w:r w:rsidR="008B1C4A" w:rsidRPr="00834ABE">
        <w:rPr>
          <w:rFonts w:hint="eastAsia"/>
          <w:sz w:val="24"/>
          <w:szCs w:val="24"/>
          <w:lang w:val="en-CA" w:eastAsia="zh-CN"/>
        </w:rPr>
        <w:t>；</w:t>
      </w:r>
      <w:r w:rsidR="00E744E8" w:rsidRPr="00834ABE">
        <w:rPr>
          <w:rFonts w:hint="eastAsia"/>
          <w:sz w:val="24"/>
          <w:szCs w:val="24"/>
          <w:lang w:val="en-CA" w:eastAsia="zh-CN"/>
        </w:rPr>
        <w:t>审议适用</w:t>
      </w:r>
      <w:r w:rsidRPr="00834ABE">
        <w:rPr>
          <w:rFonts w:hint="eastAsia"/>
          <w:sz w:val="24"/>
          <w:szCs w:val="24"/>
          <w:lang w:val="en-CA" w:eastAsia="zh-CN"/>
        </w:rPr>
        <w:t>第</w:t>
      </w:r>
      <w:r w:rsidRPr="00834ABE">
        <w:rPr>
          <w:rFonts w:hint="eastAsia"/>
          <w:sz w:val="24"/>
          <w:szCs w:val="24"/>
          <w:lang w:val="en-CA" w:eastAsia="zh-CN"/>
        </w:rPr>
        <w:t>82/85</w:t>
      </w:r>
      <w:r w:rsidRPr="00834ABE">
        <w:rPr>
          <w:rFonts w:hint="eastAsia"/>
          <w:sz w:val="24"/>
          <w:szCs w:val="24"/>
          <w:lang w:val="en-CA" w:eastAsia="zh-CN"/>
        </w:rPr>
        <w:t>号决定规定的程序，</w:t>
      </w:r>
      <w:r w:rsidR="00E744E8" w:rsidRPr="00834ABE">
        <w:rPr>
          <w:rFonts w:hint="eastAsia"/>
          <w:sz w:val="24"/>
          <w:szCs w:val="24"/>
          <w:lang w:val="en-CA" w:eastAsia="zh-CN"/>
        </w:rPr>
        <w:t>以及第</w:t>
      </w:r>
      <w:r w:rsidR="00E744E8" w:rsidRPr="00834ABE">
        <w:rPr>
          <w:rFonts w:hint="eastAsia"/>
          <w:sz w:val="24"/>
          <w:szCs w:val="24"/>
          <w:lang w:val="en-CA" w:eastAsia="zh-CN"/>
        </w:rPr>
        <w:t>5</w:t>
      </w:r>
      <w:r w:rsidR="00E744E8" w:rsidRPr="00834ABE">
        <w:rPr>
          <w:rFonts w:hint="eastAsia"/>
          <w:sz w:val="24"/>
          <w:szCs w:val="24"/>
          <w:lang w:val="en-CA" w:eastAsia="zh-CN"/>
        </w:rPr>
        <w:t>条缔约国履约义务相关活动供资标准</w:t>
      </w:r>
      <w:r w:rsidRPr="00834ABE">
        <w:rPr>
          <w:rFonts w:hint="eastAsia"/>
          <w:sz w:val="24"/>
          <w:szCs w:val="24"/>
          <w:lang w:val="en-CA" w:eastAsia="zh-CN"/>
        </w:rPr>
        <w:t>商定</w:t>
      </w:r>
      <w:r w:rsidR="00E744E8" w:rsidRPr="00834ABE">
        <w:rPr>
          <w:rFonts w:hint="eastAsia"/>
          <w:sz w:val="24"/>
          <w:szCs w:val="24"/>
          <w:lang w:val="en-CA" w:eastAsia="zh-CN"/>
        </w:rPr>
        <w:t>之后适用于其他</w:t>
      </w:r>
      <w:r w:rsidRPr="00834ABE">
        <w:rPr>
          <w:rFonts w:hint="eastAsia"/>
          <w:sz w:val="24"/>
          <w:szCs w:val="24"/>
          <w:lang w:val="en-CA" w:eastAsia="zh-CN"/>
        </w:rPr>
        <w:t>第</w:t>
      </w:r>
      <w:r w:rsidRPr="00834ABE">
        <w:rPr>
          <w:rFonts w:hint="eastAsia"/>
          <w:sz w:val="24"/>
          <w:szCs w:val="24"/>
          <w:lang w:val="en-CA" w:eastAsia="zh-CN"/>
        </w:rPr>
        <w:t>5</w:t>
      </w:r>
      <w:r w:rsidRPr="00834ABE">
        <w:rPr>
          <w:rFonts w:hint="eastAsia"/>
          <w:sz w:val="24"/>
          <w:szCs w:val="24"/>
          <w:lang w:val="en-CA" w:eastAsia="zh-CN"/>
        </w:rPr>
        <w:t>条缔约</w:t>
      </w:r>
      <w:r w:rsidR="00E744E8" w:rsidRPr="00834ABE">
        <w:rPr>
          <w:rFonts w:hint="eastAsia"/>
          <w:sz w:val="24"/>
          <w:szCs w:val="24"/>
          <w:lang w:val="en-CA" w:eastAsia="zh-CN"/>
        </w:rPr>
        <w:t>国</w:t>
      </w:r>
      <w:r w:rsidR="00044CAF">
        <w:rPr>
          <w:rFonts w:hint="eastAsia"/>
          <w:sz w:val="24"/>
          <w:szCs w:val="24"/>
          <w:lang w:val="en-CA" w:eastAsia="zh-CN"/>
        </w:rPr>
        <w:t>的</w:t>
      </w:r>
      <w:r w:rsidRPr="00834ABE">
        <w:rPr>
          <w:rFonts w:hint="eastAsia"/>
          <w:sz w:val="24"/>
          <w:szCs w:val="24"/>
          <w:lang w:val="en-CA" w:eastAsia="zh-CN"/>
        </w:rPr>
        <w:t>HFC-23</w:t>
      </w:r>
      <w:r w:rsidR="006948BE" w:rsidRPr="00834ABE">
        <w:rPr>
          <w:rFonts w:hint="eastAsia"/>
          <w:sz w:val="24"/>
          <w:szCs w:val="24"/>
          <w:lang w:val="en-CA" w:eastAsia="zh-CN"/>
        </w:rPr>
        <w:t>控制活动</w:t>
      </w:r>
      <w:r w:rsidR="00E744E8" w:rsidRPr="00834ABE">
        <w:rPr>
          <w:rFonts w:hint="eastAsia"/>
          <w:sz w:val="24"/>
          <w:szCs w:val="24"/>
          <w:lang w:val="en-CA" w:eastAsia="zh-CN"/>
        </w:rPr>
        <w:t xml:space="preserve"> </w:t>
      </w:r>
      <w:r w:rsidR="002D2FDF">
        <w:rPr>
          <w:rFonts w:hint="eastAsia"/>
          <w:sz w:val="24"/>
          <w:szCs w:val="24"/>
          <w:lang w:val="en-CA" w:eastAsia="zh-CN"/>
        </w:rPr>
        <w:t>（</w:t>
      </w:r>
      <w:r w:rsidRPr="00834ABE">
        <w:rPr>
          <w:rFonts w:hint="eastAsia"/>
          <w:sz w:val="24"/>
          <w:szCs w:val="24"/>
          <w:lang w:val="en-CA" w:eastAsia="zh-CN"/>
        </w:rPr>
        <w:t>第</w:t>
      </w:r>
      <w:r w:rsidRPr="00834ABE">
        <w:rPr>
          <w:rFonts w:hint="eastAsia"/>
          <w:sz w:val="24"/>
          <w:szCs w:val="24"/>
          <w:lang w:val="en-CA" w:eastAsia="zh-CN"/>
        </w:rPr>
        <w:t>82 / 85</w:t>
      </w:r>
      <w:r w:rsidR="00E744E8" w:rsidRPr="00834ABE">
        <w:rPr>
          <w:rFonts w:hint="eastAsia"/>
          <w:sz w:val="24"/>
          <w:szCs w:val="24"/>
          <w:lang w:val="en-CA" w:eastAsia="zh-CN"/>
        </w:rPr>
        <w:t>号决定</w:t>
      </w:r>
      <w:r w:rsidR="002D2FDF">
        <w:rPr>
          <w:rFonts w:hint="eastAsia"/>
          <w:sz w:val="24"/>
          <w:szCs w:val="24"/>
          <w:lang w:val="en-CA" w:eastAsia="zh-CN"/>
        </w:rPr>
        <w:t>（</w:t>
      </w:r>
      <w:r w:rsidRPr="00834ABE">
        <w:rPr>
          <w:rFonts w:hint="eastAsia"/>
          <w:sz w:val="24"/>
          <w:szCs w:val="24"/>
          <w:lang w:val="en-CA" w:eastAsia="zh-CN"/>
        </w:rPr>
        <w:t>d</w:t>
      </w:r>
      <w:r w:rsidR="002D2FDF">
        <w:rPr>
          <w:rFonts w:hint="eastAsia"/>
          <w:sz w:val="24"/>
          <w:szCs w:val="24"/>
          <w:lang w:val="en-CA" w:eastAsia="zh-CN"/>
        </w:rPr>
        <w:t>）</w:t>
      </w:r>
      <w:r w:rsidR="00E744E8" w:rsidRPr="00834ABE">
        <w:rPr>
          <w:rFonts w:hint="eastAsia"/>
          <w:sz w:val="24"/>
          <w:szCs w:val="24"/>
          <w:lang w:val="en-CA" w:eastAsia="zh-CN"/>
        </w:rPr>
        <w:t>段</w:t>
      </w:r>
      <w:r w:rsidRPr="00834ABE">
        <w:rPr>
          <w:rFonts w:hint="eastAsia"/>
          <w:sz w:val="24"/>
          <w:szCs w:val="24"/>
          <w:lang w:val="en-CA" w:eastAsia="zh-CN"/>
        </w:rPr>
        <w:t>和</w:t>
      </w:r>
      <w:r w:rsidR="002D2FDF">
        <w:rPr>
          <w:rFonts w:hint="eastAsia"/>
          <w:sz w:val="24"/>
          <w:szCs w:val="24"/>
          <w:lang w:val="en-CA" w:eastAsia="zh-CN"/>
        </w:rPr>
        <w:t>（</w:t>
      </w:r>
      <w:r w:rsidRPr="00834ABE">
        <w:rPr>
          <w:rFonts w:hint="eastAsia"/>
          <w:sz w:val="24"/>
          <w:szCs w:val="24"/>
          <w:lang w:val="en-CA" w:eastAsia="zh-CN"/>
        </w:rPr>
        <w:t>g</w:t>
      </w:r>
      <w:r w:rsidR="002D2FDF">
        <w:rPr>
          <w:rFonts w:hint="eastAsia"/>
          <w:sz w:val="24"/>
          <w:szCs w:val="24"/>
          <w:lang w:val="en-CA" w:eastAsia="zh-CN"/>
        </w:rPr>
        <w:t>）</w:t>
      </w:r>
      <w:r w:rsidR="00E744E8" w:rsidRPr="00834ABE">
        <w:rPr>
          <w:rFonts w:hint="eastAsia"/>
          <w:sz w:val="24"/>
          <w:szCs w:val="24"/>
          <w:lang w:val="en-CA" w:eastAsia="zh-CN"/>
        </w:rPr>
        <w:t>段</w:t>
      </w:r>
      <w:r w:rsidR="002D2FDF">
        <w:rPr>
          <w:rFonts w:hint="eastAsia"/>
          <w:sz w:val="24"/>
          <w:szCs w:val="24"/>
          <w:lang w:val="en-CA" w:eastAsia="zh-CN"/>
        </w:rPr>
        <w:t>）</w:t>
      </w:r>
      <w:r w:rsidRPr="00834ABE">
        <w:rPr>
          <w:rFonts w:hint="eastAsia"/>
          <w:sz w:val="24"/>
          <w:szCs w:val="24"/>
          <w:lang w:val="en-CA" w:eastAsia="zh-CN"/>
        </w:rPr>
        <w:t>。</w:t>
      </w:r>
    </w:p>
    <w:p w14:paraId="37432D8D" w14:textId="5EA26BE5" w:rsidR="00345E62" w:rsidRPr="00834ABE" w:rsidRDefault="00562092" w:rsidP="00562092">
      <w:pPr>
        <w:pStyle w:val="Heading1"/>
        <w:rPr>
          <w:sz w:val="24"/>
          <w:szCs w:val="24"/>
          <w:lang w:val="en-CA" w:eastAsia="zh-CN"/>
        </w:rPr>
      </w:pPr>
      <w:r w:rsidRPr="00834ABE">
        <w:rPr>
          <w:rFonts w:hint="eastAsia"/>
          <w:sz w:val="24"/>
          <w:szCs w:val="24"/>
          <w:lang w:val="en-CA" w:eastAsia="zh-CN"/>
        </w:rPr>
        <w:t>因此，秘书处提出以下政策问题，寻求执行委员会的指导</w:t>
      </w:r>
      <w:r w:rsidR="002D2FDF">
        <w:rPr>
          <w:rFonts w:hint="eastAsia"/>
          <w:sz w:val="24"/>
          <w:szCs w:val="24"/>
          <w:lang w:val="en-CA" w:eastAsia="zh-CN"/>
        </w:rPr>
        <w:t>：</w:t>
      </w:r>
    </w:p>
    <w:p w14:paraId="11A1FFF3" w14:textId="03BEF8F0" w:rsidR="00345E62" w:rsidRPr="00834ABE" w:rsidRDefault="006948BE" w:rsidP="00262AC6">
      <w:pPr>
        <w:keepNext/>
        <w:keepLines/>
        <w:spacing w:after="240"/>
        <w:rPr>
          <w:sz w:val="24"/>
          <w:szCs w:val="24"/>
          <w:u w:val="single"/>
          <w:lang w:val="en-CA" w:eastAsia="zh-CN"/>
        </w:rPr>
      </w:pPr>
      <w:r w:rsidRPr="00834ABE">
        <w:rPr>
          <w:rFonts w:hint="eastAsia"/>
          <w:sz w:val="24"/>
          <w:szCs w:val="24"/>
          <w:u w:val="single"/>
          <w:lang w:val="en-CA" w:eastAsia="zh-CN"/>
        </w:rPr>
        <w:lastRenderedPageBreak/>
        <w:t>HCFC-22</w:t>
      </w:r>
      <w:r w:rsidR="009E327E" w:rsidRPr="00834ABE">
        <w:rPr>
          <w:rFonts w:hint="eastAsia"/>
          <w:sz w:val="24"/>
          <w:szCs w:val="24"/>
          <w:u w:val="single"/>
          <w:lang w:val="en-CA" w:eastAsia="zh-CN"/>
        </w:rPr>
        <w:t>生产</w:t>
      </w:r>
      <w:r w:rsidRPr="00834ABE">
        <w:rPr>
          <w:rFonts w:hint="eastAsia"/>
          <w:sz w:val="24"/>
          <w:szCs w:val="24"/>
          <w:u w:val="single"/>
          <w:lang w:val="en-CA" w:eastAsia="zh-CN"/>
        </w:rPr>
        <w:t>的市场需求和盈利性</w:t>
      </w:r>
      <w:r w:rsidR="009E327E" w:rsidRPr="00834ABE">
        <w:rPr>
          <w:rFonts w:hint="eastAsia"/>
          <w:sz w:val="24"/>
          <w:szCs w:val="24"/>
          <w:u w:val="single"/>
          <w:lang w:val="en-CA" w:eastAsia="zh-CN"/>
        </w:rPr>
        <w:t>应在多大</w:t>
      </w:r>
      <w:r w:rsidRPr="00834ABE">
        <w:rPr>
          <w:rFonts w:hint="eastAsia"/>
          <w:sz w:val="24"/>
          <w:szCs w:val="24"/>
          <w:u w:val="single"/>
          <w:lang w:val="en-CA" w:eastAsia="zh-CN"/>
        </w:rPr>
        <w:t>程度</w:t>
      </w:r>
      <w:r w:rsidR="009E327E" w:rsidRPr="00834ABE">
        <w:rPr>
          <w:rFonts w:hint="eastAsia"/>
          <w:sz w:val="24"/>
          <w:szCs w:val="24"/>
          <w:u w:val="single"/>
          <w:lang w:val="en-CA" w:eastAsia="zh-CN"/>
        </w:rPr>
        <w:t>上决定</w:t>
      </w:r>
      <w:r w:rsidR="009E327E" w:rsidRPr="00834ABE">
        <w:rPr>
          <w:rFonts w:hint="eastAsia"/>
          <w:sz w:val="24"/>
          <w:szCs w:val="24"/>
          <w:u w:val="single"/>
          <w:lang w:val="en-CA" w:eastAsia="zh-CN"/>
        </w:rPr>
        <w:t>HCFC-22</w:t>
      </w:r>
      <w:r w:rsidR="009E327E" w:rsidRPr="00834ABE">
        <w:rPr>
          <w:rFonts w:hint="eastAsia"/>
          <w:sz w:val="24"/>
          <w:szCs w:val="24"/>
          <w:u w:val="single"/>
          <w:lang w:val="en-CA" w:eastAsia="zh-CN"/>
        </w:rPr>
        <w:t>的预期未来产量</w:t>
      </w:r>
    </w:p>
    <w:p w14:paraId="6855E650" w14:textId="0A14442E" w:rsidR="006948BE" w:rsidRPr="00834ABE" w:rsidRDefault="006948BE" w:rsidP="006948BE">
      <w:pPr>
        <w:pStyle w:val="Heading1"/>
        <w:rPr>
          <w:sz w:val="24"/>
          <w:szCs w:val="24"/>
          <w:lang w:val="en-CA" w:eastAsia="zh-CN"/>
        </w:rPr>
      </w:pPr>
      <w:r w:rsidRPr="00834ABE">
        <w:rPr>
          <w:rFonts w:hint="eastAsia"/>
          <w:sz w:val="24"/>
          <w:szCs w:val="24"/>
          <w:lang w:val="en-CA" w:eastAsia="zh-CN"/>
        </w:rPr>
        <w:t>秘书处的意见与独立顾问的评估一致，认为</w:t>
      </w:r>
      <w:r w:rsidR="00836F05" w:rsidRPr="00834ABE">
        <w:rPr>
          <w:rFonts w:hint="eastAsia"/>
          <w:sz w:val="24"/>
          <w:szCs w:val="24"/>
          <w:lang w:val="en-CA" w:eastAsia="zh-CN"/>
        </w:rPr>
        <w:t>FIASA</w:t>
      </w:r>
      <w:r w:rsidR="00836F05" w:rsidRPr="00834ABE">
        <w:rPr>
          <w:rFonts w:hint="eastAsia"/>
          <w:sz w:val="24"/>
          <w:szCs w:val="24"/>
          <w:lang w:val="en-CA" w:eastAsia="zh-CN"/>
        </w:rPr>
        <w:t>将在</w:t>
      </w:r>
      <w:r w:rsidR="00836F05" w:rsidRPr="00834ABE">
        <w:rPr>
          <w:rFonts w:hint="eastAsia"/>
          <w:sz w:val="24"/>
          <w:szCs w:val="24"/>
          <w:lang w:val="en-CA" w:eastAsia="zh-CN"/>
        </w:rPr>
        <w:t>2024</w:t>
      </w:r>
      <w:r w:rsidR="00836F05" w:rsidRPr="00834ABE">
        <w:rPr>
          <w:rFonts w:hint="eastAsia"/>
          <w:sz w:val="24"/>
          <w:szCs w:val="24"/>
          <w:lang w:val="en-CA" w:eastAsia="zh-CN"/>
        </w:rPr>
        <w:t>年</w:t>
      </w:r>
      <w:r w:rsidR="00836F05" w:rsidRPr="00834ABE">
        <w:rPr>
          <w:rFonts w:hint="eastAsia"/>
          <w:sz w:val="24"/>
          <w:szCs w:val="24"/>
          <w:lang w:val="en-CA" w:eastAsia="zh-CN"/>
        </w:rPr>
        <w:t>1</w:t>
      </w:r>
      <w:r w:rsidR="00836F05" w:rsidRPr="00834ABE">
        <w:rPr>
          <w:rFonts w:hint="eastAsia"/>
          <w:sz w:val="24"/>
          <w:szCs w:val="24"/>
          <w:lang w:val="en-CA" w:eastAsia="zh-CN"/>
        </w:rPr>
        <w:t>月</w:t>
      </w:r>
      <w:r w:rsidR="00836F05" w:rsidRPr="00834ABE">
        <w:rPr>
          <w:rFonts w:hint="eastAsia"/>
          <w:sz w:val="24"/>
          <w:szCs w:val="24"/>
          <w:lang w:val="en-CA" w:eastAsia="zh-CN"/>
        </w:rPr>
        <w:t>1</w:t>
      </w:r>
      <w:r w:rsidR="00836F05" w:rsidRPr="00834ABE">
        <w:rPr>
          <w:rFonts w:hint="eastAsia"/>
          <w:sz w:val="24"/>
          <w:szCs w:val="24"/>
          <w:lang w:val="en-CA" w:eastAsia="zh-CN"/>
        </w:rPr>
        <w:t>日前停产，这是鉴于</w:t>
      </w:r>
      <w:r w:rsidR="000E1A84" w:rsidRPr="00834ABE">
        <w:rPr>
          <w:rFonts w:hint="eastAsia"/>
          <w:sz w:val="24"/>
          <w:szCs w:val="24"/>
          <w:lang w:val="en-CA" w:eastAsia="zh-CN"/>
        </w:rPr>
        <w:t>阿根廷的</w:t>
      </w:r>
      <w:r w:rsidR="000E1A84" w:rsidRPr="00834ABE">
        <w:rPr>
          <w:rFonts w:hint="eastAsia"/>
          <w:sz w:val="24"/>
          <w:szCs w:val="24"/>
          <w:lang w:val="en-CA" w:eastAsia="zh-CN"/>
        </w:rPr>
        <w:t>HCFC</w:t>
      </w:r>
      <w:r w:rsidRPr="00834ABE">
        <w:rPr>
          <w:rFonts w:hint="eastAsia"/>
          <w:sz w:val="24"/>
          <w:szCs w:val="24"/>
          <w:lang w:val="en-CA" w:eastAsia="zh-CN"/>
        </w:rPr>
        <w:t>消费和生产的趋势</w:t>
      </w:r>
      <w:r w:rsidR="00836F05" w:rsidRPr="00834ABE">
        <w:rPr>
          <w:rFonts w:hint="eastAsia"/>
          <w:sz w:val="24"/>
          <w:szCs w:val="24"/>
          <w:lang w:val="en-CA" w:eastAsia="zh-CN"/>
        </w:rPr>
        <w:t>，</w:t>
      </w:r>
      <w:r w:rsidR="000E1A84" w:rsidRPr="00834ABE">
        <w:rPr>
          <w:rFonts w:hint="eastAsia"/>
          <w:sz w:val="24"/>
          <w:szCs w:val="24"/>
          <w:lang w:val="en-CA" w:eastAsia="zh-CN"/>
        </w:rPr>
        <w:t>市场对</w:t>
      </w:r>
      <w:r w:rsidRPr="00834ABE">
        <w:rPr>
          <w:rFonts w:hint="eastAsia"/>
          <w:sz w:val="24"/>
          <w:szCs w:val="24"/>
          <w:lang w:val="en-CA" w:eastAsia="zh-CN"/>
        </w:rPr>
        <w:t>HCFC-22</w:t>
      </w:r>
      <w:r w:rsidRPr="00834ABE">
        <w:rPr>
          <w:rFonts w:hint="eastAsia"/>
          <w:sz w:val="24"/>
          <w:szCs w:val="24"/>
          <w:lang w:val="en-CA" w:eastAsia="zh-CN"/>
        </w:rPr>
        <w:t>的需求</w:t>
      </w:r>
      <w:r w:rsidR="00836F05" w:rsidRPr="00834ABE">
        <w:rPr>
          <w:rFonts w:hint="eastAsia"/>
          <w:sz w:val="24"/>
          <w:szCs w:val="24"/>
          <w:lang w:val="en-CA" w:eastAsia="zh-CN"/>
        </w:rPr>
        <w:t>，</w:t>
      </w:r>
      <w:r w:rsidRPr="00834ABE">
        <w:rPr>
          <w:rFonts w:hint="eastAsia"/>
          <w:sz w:val="24"/>
          <w:szCs w:val="24"/>
          <w:lang w:val="en-CA" w:eastAsia="zh-CN"/>
        </w:rPr>
        <w:t>FIASA</w:t>
      </w:r>
      <w:r w:rsidRPr="00834ABE">
        <w:rPr>
          <w:rFonts w:hint="eastAsia"/>
          <w:sz w:val="24"/>
          <w:szCs w:val="24"/>
          <w:lang w:val="en-CA" w:eastAsia="zh-CN"/>
        </w:rPr>
        <w:t>的</w:t>
      </w:r>
      <w:r w:rsidR="000E1A84" w:rsidRPr="00834ABE">
        <w:rPr>
          <w:rFonts w:hint="eastAsia"/>
          <w:sz w:val="24"/>
          <w:szCs w:val="24"/>
          <w:lang w:val="en-CA" w:eastAsia="zh-CN"/>
        </w:rPr>
        <w:t>HCFC-22</w:t>
      </w:r>
      <w:r w:rsidRPr="00834ABE">
        <w:rPr>
          <w:rFonts w:hint="eastAsia"/>
          <w:sz w:val="24"/>
          <w:szCs w:val="24"/>
          <w:lang w:val="en-CA" w:eastAsia="zh-CN"/>
        </w:rPr>
        <w:t>价格</w:t>
      </w:r>
      <w:r w:rsidR="00836F05" w:rsidRPr="00834ABE">
        <w:rPr>
          <w:rFonts w:hint="eastAsia"/>
          <w:sz w:val="24"/>
          <w:szCs w:val="24"/>
          <w:lang w:val="en-CA" w:eastAsia="zh-CN"/>
        </w:rPr>
        <w:t>相对于</w:t>
      </w:r>
      <w:r w:rsidR="000E1A84" w:rsidRPr="00834ABE">
        <w:rPr>
          <w:rFonts w:hint="eastAsia"/>
          <w:sz w:val="24"/>
          <w:szCs w:val="24"/>
          <w:lang w:val="en-CA" w:eastAsia="zh-CN"/>
        </w:rPr>
        <w:t>HCFC-22</w:t>
      </w:r>
      <w:r w:rsidR="000E1A84" w:rsidRPr="00834ABE">
        <w:rPr>
          <w:rFonts w:hint="eastAsia"/>
          <w:sz w:val="24"/>
          <w:szCs w:val="24"/>
          <w:lang w:val="en-CA" w:eastAsia="zh-CN"/>
        </w:rPr>
        <w:t>的进口价格</w:t>
      </w:r>
      <w:r w:rsidRPr="00834ABE">
        <w:rPr>
          <w:rFonts w:hint="eastAsia"/>
          <w:sz w:val="24"/>
          <w:szCs w:val="24"/>
          <w:lang w:val="en-CA" w:eastAsia="zh-CN"/>
        </w:rPr>
        <w:t>，</w:t>
      </w:r>
      <w:r w:rsidR="00836F05" w:rsidRPr="00834ABE">
        <w:rPr>
          <w:rFonts w:hint="eastAsia"/>
          <w:sz w:val="24"/>
          <w:szCs w:val="24"/>
          <w:lang w:val="en-CA" w:eastAsia="zh-CN"/>
        </w:rPr>
        <w:t xml:space="preserve"> </w:t>
      </w:r>
      <w:r w:rsidRPr="00834ABE">
        <w:rPr>
          <w:rFonts w:hint="eastAsia"/>
          <w:sz w:val="24"/>
          <w:szCs w:val="24"/>
          <w:lang w:val="en-CA" w:eastAsia="zh-CN"/>
        </w:rPr>
        <w:t>FIASA</w:t>
      </w:r>
      <w:r w:rsidRPr="00834ABE">
        <w:rPr>
          <w:rFonts w:hint="eastAsia"/>
          <w:sz w:val="24"/>
          <w:szCs w:val="24"/>
          <w:lang w:val="en-CA" w:eastAsia="zh-CN"/>
        </w:rPr>
        <w:t>的生产</w:t>
      </w:r>
      <w:r w:rsidR="00493137" w:rsidRPr="00834ABE">
        <w:rPr>
          <w:rFonts w:hint="eastAsia"/>
          <w:sz w:val="24"/>
          <w:szCs w:val="24"/>
          <w:lang w:val="en-CA" w:eastAsia="zh-CN"/>
        </w:rPr>
        <w:t>费用</w:t>
      </w:r>
      <w:r w:rsidRPr="00834ABE">
        <w:rPr>
          <w:rFonts w:hint="eastAsia"/>
          <w:sz w:val="24"/>
          <w:szCs w:val="24"/>
          <w:lang w:val="en-CA" w:eastAsia="zh-CN"/>
        </w:rPr>
        <w:t>相对于国际竞争对手</w:t>
      </w:r>
      <w:r w:rsidR="00836F05" w:rsidRPr="00834ABE">
        <w:rPr>
          <w:rFonts w:hint="eastAsia"/>
          <w:sz w:val="24"/>
          <w:szCs w:val="24"/>
          <w:lang w:val="en-CA" w:eastAsia="zh-CN"/>
        </w:rPr>
        <w:t>的生产</w:t>
      </w:r>
      <w:r w:rsidR="00493137" w:rsidRPr="00834ABE">
        <w:rPr>
          <w:rFonts w:hint="eastAsia"/>
          <w:sz w:val="24"/>
          <w:szCs w:val="24"/>
          <w:lang w:val="en-CA" w:eastAsia="zh-CN"/>
        </w:rPr>
        <w:t>费用</w:t>
      </w:r>
      <w:r w:rsidRPr="00834ABE">
        <w:rPr>
          <w:rFonts w:hint="eastAsia"/>
          <w:sz w:val="24"/>
          <w:szCs w:val="24"/>
          <w:lang w:val="en-CA" w:eastAsia="zh-CN"/>
        </w:rPr>
        <w:t>，</w:t>
      </w:r>
      <w:r w:rsidRPr="00834ABE">
        <w:rPr>
          <w:rFonts w:hint="eastAsia"/>
          <w:sz w:val="24"/>
          <w:szCs w:val="24"/>
          <w:lang w:val="en-CA" w:eastAsia="zh-CN"/>
        </w:rPr>
        <w:t>FIASA</w:t>
      </w:r>
      <w:r w:rsidRPr="00834ABE">
        <w:rPr>
          <w:rFonts w:hint="eastAsia"/>
          <w:sz w:val="24"/>
          <w:szCs w:val="24"/>
          <w:lang w:val="en-CA" w:eastAsia="zh-CN"/>
        </w:rPr>
        <w:t>的生产</w:t>
      </w:r>
      <w:r w:rsidR="00493137" w:rsidRPr="00834ABE">
        <w:rPr>
          <w:rFonts w:hint="eastAsia"/>
          <w:sz w:val="24"/>
          <w:szCs w:val="24"/>
          <w:lang w:val="en-CA" w:eastAsia="zh-CN"/>
        </w:rPr>
        <w:t>费用</w:t>
      </w:r>
      <w:r w:rsidRPr="00834ABE">
        <w:rPr>
          <w:rFonts w:hint="eastAsia"/>
          <w:sz w:val="24"/>
          <w:szCs w:val="24"/>
          <w:lang w:val="en-CA" w:eastAsia="zh-CN"/>
        </w:rPr>
        <w:t>将随着产量持续下降</w:t>
      </w:r>
      <w:r w:rsidR="000E1A84" w:rsidRPr="00834ABE">
        <w:rPr>
          <w:rFonts w:hint="eastAsia"/>
          <w:sz w:val="24"/>
          <w:szCs w:val="24"/>
          <w:lang w:val="en-CA" w:eastAsia="zh-CN"/>
        </w:rPr>
        <w:t>而上升直至无</w:t>
      </w:r>
      <w:r w:rsidRPr="00834ABE">
        <w:rPr>
          <w:rFonts w:hint="eastAsia"/>
          <w:sz w:val="24"/>
          <w:szCs w:val="24"/>
          <w:lang w:val="en-CA" w:eastAsia="zh-CN"/>
        </w:rPr>
        <w:t>利可图。阿根廷政府有一个不同的评估</w:t>
      </w:r>
      <w:r w:rsidR="002D2FDF">
        <w:rPr>
          <w:rFonts w:hint="eastAsia"/>
          <w:sz w:val="24"/>
          <w:szCs w:val="24"/>
          <w:lang w:val="en-CA" w:eastAsia="zh-CN"/>
        </w:rPr>
        <w:t>：</w:t>
      </w:r>
      <w:r w:rsidRPr="00834ABE">
        <w:rPr>
          <w:rFonts w:hint="eastAsia"/>
          <w:sz w:val="24"/>
          <w:szCs w:val="24"/>
          <w:lang w:val="en-CA" w:eastAsia="zh-CN"/>
        </w:rPr>
        <w:t>认为相对于</w:t>
      </w:r>
      <w:r w:rsidRPr="00834ABE">
        <w:rPr>
          <w:rFonts w:hint="eastAsia"/>
          <w:sz w:val="24"/>
          <w:szCs w:val="24"/>
          <w:lang w:val="en-CA" w:eastAsia="zh-CN"/>
        </w:rPr>
        <w:t>2018</w:t>
      </w:r>
      <w:r w:rsidRPr="00834ABE">
        <w:rPr>
          <w:rFonts w:hint="eastAsia"/>
          <w:sz w:val="24"/>
          <w:szCs w:val="24"/>
          <w:lang w:val="en-CA" w:eastAsia="zh-CN"/>
        </w:rPr>
        <w:t>年，</w:t>
      </w:r>
      <w:r w:rsidRPr="00834ABE">
        <w:rPr>
          <w:rFonts w:hint="eastAsia"/>
          <w:sz w:val="24"/>
          <w:szCs w:val="24"/>
          <w:lang w:val="en-CA" w:eastAsia="zh-CN"/>
        </w:rPr>
        <w:t>FIASA</w:t>
      </w:r>
      <w:r w:rsidRPr="00834ABE">
        <w:rPr>
          <w:rFonts w:hint="eastAsia"/>
          <w:sz w:val="24"/>
          <w:szCs w:val="24"/>
          <w:lang w:val="en-CA" w:eastAsia="zh-CN"/>
        </w:rPr>
        <w:t>的</w:t>
      </w:r>
      <w:r w:rsidRPr="00834ABE">
        <w:rPr>
          <w:rFonts w:hint="eastAsia"/>
          <w:sz w:val="24"/>
          <w:szCs w:val="24"/>
          <w:lang w:val="en-CA" w:eastAsia="zh-CN"/>
        </w:rPr>
        <w:t>HCFC-22</w:t>
      </w:r>
      <w:r w:rsidRPr="00834ABE">
        <w:rPr>
          <w:rFonts w:hint="eastAsia"/>
          <w:sz w:val="24"/>
          <w:szCs w:val="24"/>
          <w:lang w:val="en-CA" w:eastAsia="zh-CN"/>
        </w:rPr>
        <w:t>产量将在</w:t>
      </w:r>
      <w:r w:rsidRPr="00834ABE">
        <w:rPr>
          <w:rFonts w:hint="eastAsia"/>
          <w:sz w:val="24"/>
          <w:szCs w:val="24"/>
          <w:lang w:val="en-CA" w:eastAsia="zh-CN"/>
        </w:rPr>
        <w:t>2020</w:t>
      </w:r>
      <w:r w:rsidRPr="00834ABE">
        <w:rPr>
          <w:rFonts w:hint="eastAsia"/>
          <w:sz w:val="24"/>
          <w:szCs w:val="24"/>
          <w:lang w:val="en-CA" w:eastAsia="zh-CN"/>
        </w:rPr>
        <w:t>年至少增加</w:t>
      </w:r>
      <w:r w:rsidRPr="00834ABE">
        <w:rPr>
          <w:rFonts w:hint="eastAsia"/>
          <w:sz w:val="24"/>
          <w:szCs w:val="24"/>
          <w:lang w:val="en-CA" w:eastAsia="zh-CN"/>
        </w:rPr>
        <w:t>69</w:t>
      </w:r>
      <w:r w:rsidRPr="00834ABE">
        <w:rPr>
          <w:rFonts w:hint="eastAsia"/>
          <w:sz w:val="24"/>
          <w:szCs w:val="24"/>
          <w:lang w:val="en-CA" w:eastAsia="zh-CN"/>
        </w:rPr>
        <w:t>％，这种产量可以</w:t>
      </w:r>
      <w:r w:rsidR="000E1A84" w:rsidRPr="00834ABE">
        <w:rPr>
          <w:rFonts w:hint="eastAsia"/>
          <w:sz w:val="24"/>
          <w:szCs w:val="24"/>
          <w:lang w:val="en-CA" w:eastAsia="zh-CN"/>
        </w:rPr>
        <w:t>保持</w:t>
      </w:r>
      <w:r w:rsidRPr="00834ABE">
        <w:rPr>
          <w:rFonts w:hint="eastAsia"/>
          <w:sz w:val="24"/>
          <w:szCs w:val="24"/>
          <w:lang w:val="en-CA" w:eastAsia="zh-CN"/>
        </w:rPr>
        <w:t>到</w:t>
      </w:r>
      <w:r w:rsidRPr="00834ABE">
        <w:rPr>
          <w:rFonts w:hint="eastAsia"/>
          <w:sz w:val="24"/>
          <w:szCs w:val="24"/>
          <w:lang w:val="en-CA" w:eastAsia="zh-CN"/>
        </w:rPr>
        <w:t>2024</w:t>
      </w:r>
      <w:r w:rsidRPr="00834ABE">
        <w:rPr>
          <w:rFonts w:hint="eastAsia"/>
          <w:sz w:val="24"/>
          <w:szCs w:val="24"/>
          <w:lang w:val="en-CA" w:eastAsia="zh-CN"/>
        </w:rPr>
        <w:t>年，</w:t>
      </w:r>
      <w:r w:rsidR="00836F05" w:rsidRPr="00834ABE">
        <w:rPr>
          <w:rFonts w:hint="eastAsia"/>
          <w:sz w:val="24"/>
          <w:szCs w:val="24"/>
          <w:lang w:val="en-CA" w:eastAsia="zh-CN"/>
        </w:rPr>
        <w:t xml:space="preserve"> </w:t>
      </w:r>
      <w:r w:rsidR="00836F05" w:rsidRPr="00834ABE">
        <w:rPr>
          <w:rFonts w:hint="eastAsia"/>
          <w:sz w:val="24"/>
          <w:szCs w:val="24"/>
          <w:lang w:val="en-CA" w:eastAsia="zh-CN"/>
        </w:rPr>
        <w:t>此后</w:t>
      </w:r>
      <w:r w:rsidRPr="00834ABE">
        <w:rPr>
          <w:rFonts w:hint="eastAsia"/>
          <w:sz w:val="24"/>
          <w:szCs w:val="24"/>
          <w:lang w:val="en-CA" w:eastAsia="zh-CN"/>
        </w:rPr>
        <w:t>2025</w:t>
      </w:r>
      <w:r w:rsidRPr="00834ABE">
        <w:rPr>
          <w:rFonts w:hint="eastAsia"/>
          <w:sz w:val="24"/>
          <w:szCs w:val="24"/>
          <w:lang w:val="en-CA" w:eastAsia="zh-CN"/>
        </w:rPr>
        <w:t>年至</w:t>
      </w:r>
      <w:r w:rsidRPr="00834ABE">
        <w:rPr>
          <w:rFonts w:hint="eastAsia"/>
          <w:sz w:val="24"/>
          <w:szCs w:val="24"/>
          <w:lang w:val="en-CA" w:eastAsia="zh-CN"/>
        </w:rPr>
        <w:t>2029</w:t>
      </w:r>
      <w:r w:rsidRPr="00834ABE">
        <w:rPr>
          <w:rFonts w:hint="eastAsia"/>
          <w:sz w:val="24"/>
          <w:szCs w:val="24"/>
          <w:lang w:val="en-CA" w:eastAsia="zh-CN"/>
        </w:rPr>
        <w:t>年</w:t>
      </w:r>
      <w:r w:rsidR="00836F05" w:rsidRPr="00834ABE">
        <w:rPr>
          <w:rFonts w:hint="eastAsia"/>
          <w:sz w:val="24"/>
          <w:szCs w:val="24"/>
          <w:lang w:val="en-CA" w:eastAsia="zh-CN"/>
        </w:rPr>
        <w:t>的持续产量将比</w:t>
      </w:r>
      <w:r w:rsidRPr="00834ABE">
        <w:rPr>
          <w:rFonts w:hint="eastAsia"/>
          <w:sz w:val="24"/>
          <w:szCs w:val="24"/>
          <w:lang w:val="en-CA" w:eastAsia="zh-CN"/>
        </w:rPr>
        <w:t>2018</w:t>
      </w:r>
      <w:r w:rsidRPr="00834ABE">
        <w:rPr>
          <w:rFonts w:hint="eastAsia"/>
          <w:sz w:val="24"/>
          <w:szCs w:val="24"/>
          <w:lang w:val="en-CA" w:eastAsia="zh-CN"/>
        </w:rPr>
        <w:t>年</w:t>
      </w:r>
      <w:r w:rsidR="00836F05" w:rsidRPr="00834ABE">
        <w:rPr>
          <w:rFonts w:hint="eastAsia"/>
          <w:sz w:val="24"/>
          <w:szCs w:val="24"/>
          <w:lang w:val="en-CA" w:eastAsia="zh-CN"/>
        </w:rPr>
        <w:t>的</w:t>
      </w:r>
      <w:r w:rsidRPr="00834ABE">
        <w:rPr>
          <w:rFonts w:hint="eastAsia"/>
          <w:sz w:val="24"/>
          <w:szCs w:val="24"/>
          <w:lang w:val="en-CA" w:eastAsia="zh-CN"/>
        </w:rPr>
        <w:t>产量高出</w:t>
      </w:r>
      <w:r w:rsidR="00836F05" w:rsidRPr="00834ABE">
        <w:rPr>
          <w:rFonts w:hint="eastAsia"/>
          <w:sz w:val="24"/>
          <w:szCs w:val="24"/>
          <w:lang w:val="en-CA" w:eastAsia="zh-CN"/>
        </w:rPr>
        <w:t>1</w:t>
      </w:r>
      <w:r w:rsidR="00836F05" w:rsidRPr="00834ABE">
        <w:rPr>
          <w:sz w:val="24"/>
          <w:szCs w:val="24"/>
          <w:lang w:val="en-CA" w:eastAsia="zh-CN"/>
        </w:rPr>
        <w:t>0</w:t>
      </w:r>
      <w:r w:rsidR="00836F05" w:rsidRPr="00834ABE">
        <w:rPr>
          <w:rFonts w:hint="eastAsia"/>
          <w:sz w:val="24"/>
          <w:szCs w:val="24"/>
          <w:lang w:val="en-CA" w:eastAsia="zh-CN"/>
        </w:rPr>
        <w:t>%</w:t>
      </w:r>
      <w:r w:rsidRPr="00834ABE">
        <w:rPr>
          <w:rFonts w:hint="eastAsia"/>
          <w:sz w:val="24"/>
          <w:szCs w:val="24"/>
          <w:lang w:val="en-CA" w:eastAsia="zh-CN"/>
        </w:rPr>
        <w:t>。</w:t>
      </w:r>
    </w:p>
    <w:p w14:paraId="427186D8" w14:textId="3F9D785D" w:rsidR="006948BE" w:rsidRPr="00834ABE" w:rsidRDefault="006948BE" w:rsidP="006948BE">
      <w:pPr>
        <w:pStyle w:val="Heading1"/>
        <w:rPr>
          <w:sz w:val="24"/>
          <w:szCs w:val="24"/>
          <w:lang w:val="en-CA" w:eastAsia="zh-CN"/>
        </w:rPr>
      </w:pPr>
      <w:r w:rsidRPr="00834ABE">
        <w:rPr>
          <w:rFonts w:hint="eastAsia"/>
          <w:sz w:val="24"/>
          <w:szCs w:val="24"/>
          <w:lang w:val="en-CA" w:eastAsia="zh-CN"/>
        </w:rPr>
        <w:t>FIASA</w:t>
      </w:r>
      <w:r w:rsidRPr="00834ABE">
        <w:rPr>
          <w:rFonts w:hint="eastAsia"/>
          <w:sz w:val="24"/>
          <w:szCs w:val="24"/>
          <w:lang w:val="en-CA" w:eastAsia="zh-CN"/>
        </w:rPr>
        <w:t>是有利可图的，因为它可以收取至少是国际市场价格两倍的价格。其他第</w:t>
      </w:r>
      <w:r w:rsidRPr="00834ABE">
        <w:rPr>
          <w:rFonts w:hint="eastAsia"/>
          <w:sz w:val="24"/>
          <w:szCs w:val="24"/>
          <w:lang w:val="en-CA" w:eastAsia="zh-CN"/>
        </w:rPr>
        <w:t>5</w:t>
      </w:r>
      <w:r w:rsidRPr="00834ABE">
        <w:rPr>
          <w:rFonts w:hint="eastAsia"/>
          <w:sz w:val="24"/>
          <w:szCs w:val="24"/>
          <w:lang w:val="en-CA" w:eastAsia="zh-CN"/>
        </w:rPr>
        <w:t>条国家的</w:t>
      </w:r>
      <w:r w:rsidRPr="00834ABE">
        <w:rPr>
          <w:rFonts w:hint="eastAsia"/>
          <w:sz w:val="24"/>
          <w:szCs w:val="24"/>
          <w:lang w:val="en-CA" w:eastAsia="zh-CN"/>
        </w:rPr>
        <w:t>HCFC-22</w:t>
      </w:r>
      <w:r w:rsidRPr="00834ABE">
        <w:rPr>
          <w:rFonts w:hint="eastAsia"/>
          <w:sz w:val="24"/>
          <w:szCs w:val="24"/>
          <w:lang w:val="en-CA" w:eastAsia="zh-CN"/>
        </w:rPr>
        <w:t>生产线</w:t>
      </w:r>
      <w:r w:rsidR="00836F05" w:rsidRPr="00834ABE">
        <w:rPr>
          <w:rFonts w:hint="eastAsia"/>
          <w:sz w:val="24"/>
          <w:szCs w:val="24"/>
          <w:lang w:val="en-CA" w:eastAsia="zh-CN"/>
        </w:rPr>
        <w:t>可能存在类似情况</w:t>
      </w:r>
      <w:r w:rsidRPr="00834ABE">
        <w:rPr>
          <w:rFonts w:hint="eastAsia"/>
          <w:sz w:val="24"/>
          <w:szCs w:val="24"/>
          <w:lang w:val="en-CA" w:eastAsia="zh-CN"/>
        </w:rPr>
        <w:t>。</w:t>
      </w:r>
    </w:p>
    <w:p w14:paraId="0433D364" w14:textId="784103B0" w:rsidR="00345E62" w:rsidRPr="00834ABE" w:rsidRDefault="00836F05" w:rsidP="006948BE">
      <w:pPr>
        <w:pStyle w:val="Heading1"/>
        <w:rPr>
          <w:sz w:val="24"/>
          <w:szCs w:val="24"/>
          <w:lang w:val="en-CA" w:eastAsia="zh-CN"/>
        </w:rPr>
      </w:pPr>
      <w:r w:rsidRPr="00834ABE">
        <w:rPr>
          <w:rFonts w:hint="eastAsia"/>
          <w:sz w:val="24"/>
          <w:szCs w:val="24"/>
          <w:lang w:val="en-CA" w:eastAsia="zh-CN"/>
        </w:rPr>
        <w:t>谨请</w:t>
      </w:r>
      <w:r w:rsidR="006948BE" w:rsidRPr="00834ABE">
        <w:rPr>
          <w:rFonts w:hint="eastAsia"/>
          <w:sz w:val="24"/>
          <w:szCs w:val="24"/>
          <w:lang w:val="en-CA" w:eastAsia="zh-CN"/>
        </w:rPr>
        <w:t>执行委员会就以下方面向秘书处提供指导</w:t>
      </w:r>
      <w:r w:rsidR="002D2FDF">
        <w:rPr>
          <w:rFonts w:hint="eastAsia"/>
          <w:sz w:val="24"/>
          <w:szCs w:val="24"/>
          <w:lang w:val="en-CA" w:eastAsia="zh-CN"/>
        </w:rPr>
        <w:t>：</w:t>
      </w:r>
    </w:p>
    <w:p w14:paraId="3AD55AAD" w14:textId="10F3309D" w:rsidR="009E327E" w:rsidRPr="00834ABE" w:rsidRDefault="009E327E" w:rsidP="009E327E">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HCFC-22</w:t>
      </w:r>
      <w:r w:rsidRPr="00834ABE">
        <w:rPr>
          <w:rFonts w:hint="eastAsia"/>
          <w:sz w:val="24"/>
          <w:szCs w:val="24"/>
          <w:lang w:val="en-CA" w:eastAsia="zh-CN"/>
        </w:rPr>
        <w:t>生产的市场需求和盈利性在多大程度上决定</w:t>
      </w:r>
      <w:r w:rsidRPr="00834ABE">
        <w:rPr>
          <w:rFonts w:hint="eastAsia"/>
          <w:sz w:val="24"/>
          <w:szCs w:val="24"/>
          <w:lang w:val="en-CA" w:eastAsia="zh-CN"/>
        </w:rPr>
        <w:t>HCFC-22</w:t>
      </w:r>
      <w:r w:rsidRPr="00834ABE">
        <w:rPr>
          <w:rFonts w:hint="eastAsia"/>
          <w:sz w:val="24"/>
          <w:szCs w:val="24"/>
          <w:lang w:val="en-CA" w:eastAsia="zh-CN"/>
        </w:rPr>
        <w:t>的预期未来产量</w:t>
      </w:r>
      <w:r w:rsidR="008B1C4A" w:rsidRPr="00834ABE">
        <w:rPr>
          <w:rFonts w:hint="eastAsia"/>
          <w:sz w:val="24"/>
          <w:szCs w:val="24"/>
          <w:lang w:val="en-CA" w:eastAsia="zh-CN"/>
        </w:rPr>
        <w:t>；</w:t>
      </w:r>
    </w:p>
    <w:p w14:paraId="0CCE6CF6" w14:textId="2FA19896" w:rsidR="00345E62" w:rsidRPr="00834ABE" w:rsidRDefault="009E327E" w:rsidP="009E327E">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HCFC-22</w:t>
      </w:r>
      <w:r w:rsidRPr="00834ABE">
        <w:rPr>
          <w:rFonts w:hint="eastAsia"/>
          <w:sz w:val="24"/>
          <w:szCs w:val="24"/>
          <w:lang w:val="en-CA" w:eastAsia="zh-CN"/>
        </w:rPr>
        <w:t>生产线的盈利性应在多大程度上取决于当地市场价格和国际市场价格。</w:t>
      </w:r>
      <w:r w:rsidR="00345E62" w:rsidRPr="00834ABE">
        <w:rPr>
          <w:sz w:val="24"/>
          <w:szCs w:val="24"/>
          <w:lang w:val="en-CA" w:eastAsia="zh-CN"/>
        </w:rPr>
        <w:t xml:space="preserve"> </w:t>
      </w:r>
    </w:p>
    <w:p w14:paraId="5DA2A00E" w14:textId="09E4B847" w:rsidR="00345E62" w:rsidRPr="00834ABE" w:rsidRDefault="009E327E" w:rsidP="00345E62">
      <w:pPr>
        <w:rPr>
          <w:sz w:val="24"/>
          <w:szCs w:val="24"/>
          <w:u w:val="single"/>
          <w:lang w:val="en-CA" w:eastAsia="zh-CN"/>
        </w:rPr>
      </w:pPr>
      <w:r w:rsidRPr="00834ABE">
        <w:rPr>
          <w:rFonts w:hint="eastAsia"/>
          <w:sz w:val="24"/>
          <w:szCs w:val="24"/>
          <w:u w:val="single"/>
          <w:lang w:val="en-CA" w:eastAsia="zh-CN"/>
        </w:rPr>
        <w:t>用于确定增支经营费用的</w:t>
      </w:r>
      <w:r w:rsidRPr="00834ABE">
        <w:rPr>
          <w:rFonts w:hint="eastAsia"/>
          <w:sz w:val="24"/>
          <w:szCs w:val="24"/>
          <w:u w:val="single"/>
          <w:lang w:val="en-CA" w:eastAsia="zh-CN"/>
        </w:rPr>
        <w:t>HCFC-22</w:t>
      </w:r>
      <w:r w:rsidRPr="00834ABE">
        <w:rPr>
          <w:rFonts w:hint="eastAsia"/>
          <w:sz w:val="24"/>
          <w:szCs w:val="24"/>
          <w:u w:val="single"/>
          <w:lang w:val="en-CA" w:eastAsia="zh-CN"/>
        </w:rPr>
        <w:t>产量基础</w:t>
      </w:r>
    </w:p>
    <w:p w14:paraId="3EA47E93" w14:textId="77777777" w:rsidR="009E327E" w:rsidRPr="00834ABE" w:rsidRDefault="009E327E" w:rsidP="00345E62">
      <w:pPr>
        <w:rPr>
          <w:sz w:val="24"/>
          <w:szCs w:val="24"/>
          <w:lang w:val="en-CA" w:eastAsia="zh-CN"/>
        </w:rPr>
      </w:pPr>
    </w:p>
    <w:p w14:paraId="5CAA5214" w14:textId="4187A21C" w:rsidR="00363DEC" w:rsidRPr="00834ABE" w:rsidRDefault="00363DEC" w:rsidP="00363DEC">
      <w:pPr>
        <w:pStyle w:val="Heading1"/>
        <w:rPr>
          <w:sz w:val="24"/>
          <w:szCs w:val="24"/>
          <w:lang w:val="en-CA" w:eastAsia="zh-CN"/>
        </w:rPr>
      </w:pPr>
      <w:r w:rsidRPr="00834ABE">
        <w:rPr>
          <w:rFonts w:hint="eastAsia"/>
          <w:sz w:val="24"/>
          <w:szCs w:val="24"/>
          <w:lang w:val="en-CA" w:eastAsia="zh-CN"/>
        </w:rPr>
        <w:t>鉴于</w:t>
      </w:r>
      <w:r w:rsidRPr="00834ABE">
        <w:rPr>
          <w:rFonts w:hint="eastAsia"/>
          <w:sz w:val="24"/>
          <w:szCs w:val="24"/>
          <w:lang w:val="en-CA" w:eastAsia="zh-CN"/>
        </w:rPr>
        <w:t>2018</w:t>
      </w:r>
      <w:r w:rsidRPr="00834ABE">
        <w:rPr>
          <w:rFonts w:hint="eastAsia"/>
          <w:sz w:val="24"/>
          <w:szCs w:val="24"/>
          <w:lang w:val="en-CA" w:eastAsia="zh-CN"/>
        </w:rPr>
        <w:t>年阿根廷的金融危机，秘书处根据</w:t>
      </w:r>
      <w:r w:rsidRPr="00834ABE">
        <w:rPr>
          <w:sz w:val="24"/>
          <w:szCs w:val="24"/>
          <w:lang w:val="en-CA" w:eastAsia="zh-CN"/>
        </w:rPr>
        <w:t>UNEP/OzL.Pro/ExCom/16/20</w:t>
      </w:r>
      <w:r w:rsidRPr="00834ABE">
        <w:rPr>
          <w:rFonts w:hint="eastAsia"/>
          <w:sz w:val="24"/>
          <w:szCs w:val="24"/>
          <w:lang w:val="en-CA" w:eastAsia="zh-CN"/>
        </w:rPr>
        <w:t>号文件第</w:t>
      </w:r>
      <w:r w:rsidRPr="00834ABE">
        <w:rPr>
          <w:rFonts w:hint="eastAsia"/>
          <w:sz w:val="24"/>
          <w:szCs w:val="24"/>
          <w:lang w:val="en-CA" w:eastAsia="zh-CN"/>
        </w:rPr>
        <w:t>32</w:t>
      </w:r>
      <w:r w:rsidR="002D2FDF">
        <w:rPr>
          <w:rFonts w:hint="eastAsia"/>
          <w:sz w:val="24"/>
          <w:szCs w:val="24"/>
          <w:lang w:val="en-CA" w:eastAsia="zh-CN"/>
        </w:rPr>
        <w:t>（</w:t>
      </w:r>
      <w:r w:rsidRPr="00834ABE">
        <w:rPr>
          <w:rFonts w:hint="eastAsia"/>
          <w:sz w:val="24"/>
          <w:szCs w:val="24"/>
          <w:lang w:val="en-CA" w:eastAsia="zh-CN"/>
        </w:rPr>
        <w:t>b</w:t>
      </w:r>
      <w:r w:rsidR="002D2FDF">
        <w:rPr>
          <w:rFonts w:hint="eastAsia"/>
          <w:sz w:val="24"/>
          <w:szCs w:val="24"/>
          <w:lang w:val="en-CA" w:eastAsia="zh-CN"/>
        </w:rPr>
        <w:t>）</w:t>
      </w:r>
      <w:r w:rsidRPr="00834ABE">
        <w:rPr>
          <w:rFonts w:hint="eastAsia"/>
          <w:sz w:val="24"/>
          <w:szCs w:val="24"/>
          <w:lang w:val="en-CA" w:eastAsia="zh-CN"/>
        </w:rPr>
        <w:t>段决定，建议使用项目编制之前三年的平均数。工发组织指出该决定适用于</w:t>
      </w:r>
      <w:r w:rsidRPr="00834ABE">
        <w:rPr>
          <w:rFonts w:hint="eastAsia"/>
          <w:sz w:val="24"/>
          <w:szCs w:val="24"/>
          <w:lang w:val="en-CA" w:eastAsia="zh-CN"/>
        </w:rPr>
        <w:t>ODS</w:t>
      </w:r>
      <w:r w:rsidRPr="00834ABE">
        <w:rPr>
          <w:rFonts w:hint="eastAsia"/>
          <w:sz w:val="24"/>
          <w:szCs w:val="24"/>
          <w:lang w:val="en-CA" w:eastAsia="zh-CN"/>
        </w:rPr>
        <w:t>物质的消费，因此不应适用于</w:t>
      </w:r>
      <w:r w:rsidRPr="00834ABE">
        <w:rPr>
          <w:rFonts w:hint="eastAsia"/>
          <w:sz w:val="24"/>
          <w:szCs w:val="24"/>
          <w:lang w:val="en-CA" w:eastAsia="zh-CN"/>
        </w:rPr>
        <w:t>FIASA</w:t>
      </w:r>
      <w:r w:rsidRPr="00834ABE">
        <w:rPr>
          <w:rFonts w:hint="eastAsia"/>
          <w:sz w:val="24"/>
          <w:szCs w:val="24"/>
          <w:lang w:val="en-CA" w:eastAsia="zh-CN"/>
        </w:rPr>
        <w:t>。</w:t>
      </w:r>
    </w:p>
    <w:p w14:paraId="0D1B9E2A" w14:textId="6A6FA629" w:rsidR="00363DEC" w:rsidRPr="00834ABE" w:rsidRDefault="00363DEC" w:rsidP="00363DEC">
      <w:pPr>
        <w:pStyle w:val="Heading1"/>
        <w:rPr>
          <w:sz w:val="24"/>
          <w:szCs w:val="24"/>
          <w:lang w:val="en-CA" w:eastAsia="zh-CN"/>
        </w:rPr>
      </w:pPr>
      <w:r w:rsidRPr="00834ABE">
        <w:rPr>
          <w:rFonts w:hint="eastAsia"/>
          <w:sz w:val="24"/>
          <w:szCs w:val="24"/>
          <w:lang w:val="en-CA" w:eastAsia="zh-CN"/>
        </w:rPr>
        <w:t>谨请执行委员会</w:t>
      </w:r>
      <w:r w:rsidR="009B2F95" w:rsidRPr="00834ABE">
        <w:rPr>
          <w:rFonts w:hint="eastAsia"/>
          <w:sz w:val="24"/>
          <w:szCs w:val="24"/>
          <w:lang w:val="en-CA" w:eastAsia="zh-CN"/>
        </w:rPr>
        <w:t>提供指导，说明</w:t>
      </w:r>
      <w:r w:rsidRPr="00834ABE">
        <w:rPr>
          <w:rFonts w:hint="eastAsia"/>
          <w:sz w:val="24"/>
          <w:szCs w:val="24"/>
          <w:lang w:val="en-CA" w:eastAsia="zh-CN"/>
        </w:rPr>
        <w:t>是否应</w:t>
      </w:r>
      <w:r w:rsidR="009B2F95" w:rsidRPr="00834ABE">
        <w:rPr>
          <w:rFonts w:hint="eastAsia"/>
          <w:sz w:val="24"/>
          <w:szCs w:val="24"/>
          <w:lang w:val="en-CA" w:eastAsia="zh-CN"/>
        </w:rPr>
        <w:t>适用</w:t>
      </w:r>
      <w:r w:rsidRPr="00834ABE">
        <w:rPr>
          <w:sz w:val="24"/>
          <w:szCs w:val="24"/>
          <w:lang w:val="en-CA" w:eastAsia="zh-CN"/>
        </w:rPr>
        <w:t>UNEP/OzL.Pro/ExCom/16/20</w:t>
      </w:r>
      <w:r w:rsidRPr="00834ABE">
        <w:rPr>
          <w:rFonts w:hint="eastAsia"/>
          <w:sz w:val="24"/>
          <w:szCs w:val="24"/>
          <w:lang w:val="en-CA" w:eastAsia="zh-CN"/>
        </w:rPr>
        <w:t>文件第</w:t>
      </w:r>
      <w:r w:rsidRPr="00834ABE">
        <w:rPr>
          <w:rFonts w:hint="eastAsia"/>
          <w:sz w:val="24"/>
          <w:szCs w:val="24"/>
          <w:lang w:val="en-CA" w:eastAsia="zh-CN"/>
        </w:rPr>
        <w:t>32</w:t>
      </w:r>
      <w:r w:rsidR="002D2FDF">
        <w:rPr>
          <w:rFonts w:hint="eastAsia"/>
          <w:sz w:val="24"/>
          <w:szCs w:val="24"/>
          <w:lang w:val="en-CA" w:eastAsia="zh-CN"/>
        </w:rPr>
        <w:t>（</w:t>
      </w:r>
      <w:r w:rsidRPr="00834ABE">
        <w:rPr>
          <w:rFonts w:hint="eastAsia"/>
          <w:sz w:val="24"/>
          <w:szCs w:val="24"/>
          <w:lang w:val="en-CA" w:eastAsia="zh-CN"/>
        </w:rPr>
        <w:t>b</w:t>
      </w:r>
      <w:r w:rsidR="002D2FDF">
        <w:rPr>
          <w:rFonts w:hint="eastAsia"/>
          <w:sz w:val="24"/>
          <w:szCs w:val="24"/>
          <w:lang w:val="en-CA" w:eastAsia="zh-CN"/>
        </w:rPr>
        <w:t>）</w:t>
      </w:r>
      <w:r w:rsidRPr="00834ABE">
        <w:rPr>
          <w:rFonts w:hint="eastAsia"/>
          <w:sz w:val="24"/>
          <w:szCs w:val="24"/>
          <w:lang w:val="en-CA" w:eastAsia="zh-CN"/>
        </w:rPr>
        <w:t>段决定</w:t>
      </w:r>
      <w:r w:rsidR="009B2F95" w:rsidRPr="00834ABE">
        <w:rPr>
          <w:rFonts w:hint="eastAsia"/>
          <w:sz w:val="24"/>
          <w:szCs w:val="24"/>
          <w:lang w:val="en-CA" w:eastAsia="zh-CN"/>
        </w:rPr>
        <w:t>计算</w:t>
      </w:r>
      <w:r w:rsidRPr="00834ABE">
        <w:rPr>
          <w:rFonts w:hint="eastAsia"/>
          <w:sz w:val="24"/>
          <w:szCs w:val="24"/>
          <w:lang w:val="en-CA" w:eastAsia="zh-CN"/>
        </w:rPr>
        <w:t>用于</w:t>
      </w:r>
      <w:r w:rsidR="009B2F95" w:rsidRPr="00834ABE">
        <w:rPr>
          <w:rFonts w:hint="eastAsia"/>
          <w:sz w:val="24"/>
          <w:szCs w:val="24"/>
          <w:lang w:val="en-CA" w:eastAsia="zh-CN"/>
        </w:rPr>
        <w:t>确定</w:t>
      </w:r>
      <w:r w:rsidRPr="00834ABE">
        <w:rPr>
          <w:rFonts w:hint="eastAsia"/>
          <w:sz w:val="24"/>
          <w:szCs w:val="24"/>
          <w:lang w:val="en-CA" w:eastAsia="zh-CN"/>
        </w:rPr>
        <w:t>增支经营费用</w:t>
      </w:r>
      <w:r w:rsidR="009B2F95" w:rsidRPr="00834ABE">
        <w:rPr>
          <w:rFonts w:hint="eastAsia"/>
          <w:sz w:val="24"/>
          <w:szCs w:val="24"/>
          <w:lang w:val="en-CA" w:eastAsia="zh-CN"/>
        </w:rPr>
        <w:t>的</w:t>
      </w:r>
      <w:r w:rsidR="009B2F95" w:rsidRPr="00834ABE">
        <w:rPr>
          <w:rFonts w:hint="eastAsia"/>
          <w:sz w:val="24"/>
          <w:szCs w:val="24"/>
          <w:lang w:val="en-CA" w:eastAsia="zh-CN"/>
        </w:rPr>
        <w:t>HCFC-22</w:t>
      </w:r>
      <w:r w:rsidR="009B2F95" w:rsidRPr="00834ABE">
        <w:rPr>
          <w:rFonts w:hint="eastAsia"/>
          <w:sz w:val="24"/>
          <w:szCs w:val="24"/>
          <w:lang w:val="en-CA" w:eastAsia="zh-CN"/>
        </w:rPr>
        <w:t>产量基础，还是使用</w:t>
      </w:r>
      <w:r w:rsidRPr="00834ABE">
        <w:rPr>
          <w:rFonts w:hint="eastAsia"/>
          <w:sz w:val="24"/>
          <w:szCs w:val="24"/>
          <w:lang w:val="en-CA" w:eastAsia="zh-CN"/>
        </w:rPr>
        <w:t>其他方法。</w:t>
      </w:r>
    </w:p>
    <w:p w14:paraId="1F67BC98" w14:textId="251B5268" w:rsidR="00345E62" w:rsidRPr="00834ABE" w:rsidRDefault="009F78DF" w:rsidP="00363DEC">
      <w:pPr>
        <w:pStyle w:val="Heading1"/>
        <w:numPr>
          <w:ilvl w:val="0"/>
          <w:numId w:val="0"/>
        </w:numPr>
        <w:rPr>
          <w:sz w:val="24"/>
          <w:szCs w:val="24"/>
          <w:lang w:val="en-CA" w:eastAsia="zh-CN"/>
        </w:rPr>
      </w:pPr>
      <w:r w:rsidRPr="00834ABE">
        <w:rPr>
          <w:rFonts w:hint="eastAsia"/>
          <w:sz w:val="24"/>
          <w:szCs w:val="24"/>
          <w:u w:val="single"/>
          <w:lang w:val="en-CA" w:eastAsia="zh-CN"/>
        </w:rPr>
        <w:t>为控制</w:t>
      </w:r>
      <w:r w:rsidR="009B2F95" w:rsidRPr="00834ABE">
        <w:rPr>
          <w:rFonts w:hint="eastAsia"/>
          <w:sz w:val="24"/>
          <w:szCs w:val="24"/>
          <w:u w:val="single"/>
          <w:lang w:val="en-CA" w:eastAsia="zh-CN"/>
        </w:rPr>
        <w:t>副产品</w:t>
      </w:r>
      <w:r w:rsidR="00363DEC" w:rsidRPr="00834ABE">
        <w:rPr>
          <w:rFonts w:hint="eastAsia"/>
          <w:sz w:val="24"/>
          <w:szCs w:val="24"/>
          <w:u w:val="single"/>
          <w:lang w:val="en-CA" w:eastAsia="zh-CN"/>
        </w:rPr>
        <w:t>HFC-23</w:t>
      </w:r>
      <w:r w:rsidR="00363DEC" w:rsidRPr="00834ABE">
        <w:rPr>
          <w:rFonts w:hint="eastAsia"/>
          <w:sz w:val="24"/>
          <w:szCs w:val="24"/>
          <w:u w:val="single"/>
          <w:lang w:val="en-CA" w:eastAsia="zh-CN"/>
        </w:rPr>
        <w:t>排放</w:t>
      </w:r>
      <w:r w:rsidRPr="00834ABE">
        <w:rPr>
          <w:rFonts w:hint="eastAsia"/>
          <w:sz w:val="24"/>
          <w:szCs w:val="24"/>
          <w:u w:val="single"/>
          <w:lang w:val="en-CA" w:eastAsia="zh-CN"/>
        </w:rPr>
        <w:t>供资</w:t>
      </w:r>
      <w:r w:rsidR="00363DEC" w:rsidRPr="00834ABE">
        <w:rPr>
          <w:rFonts w:hint="eastAsia"/>
          <w:sz w:val="24"/>
          <w:szCs w:val="24"/>
          <w:u w:val="single"/>
          <w:lang w:val="en-CA" w:eastAsia="zh-CN"/>
        </w:rPr>
        <w:t>的期限</w:t>
      </w:r>
    </w:p>
    <w:p w14:paraId="53B21AFA" w14:textId="1ACD631F" w:rsidR="008A5387" w:rsidRPr="00834ABE" w:rsidRDefault="008A5387" w:rsidP="008A5387">
      <w:pPr>
        <w:pStyle w:val="Heading1"/>
        <w:rPr>
          <w:sz w:val="24"/>
          <w:szCs w:val="24"/>
          <w:lang w:val="en-CA" w:eastAsia="zh-CN"/>
        </w:rPr>
      </w:pPr>
      <w:r w:rsidRPr="00834ABE">
        <w:rPr>
          <w:rFonts w:hint="eastAsia"/>
          <w:sz w:val="24"/>
          <w:szCs w:val="24"/>
          <w:lang w:val="en-CA" w:eastAsia="zh-CN"/>
        </w:rPr>
        <w:t>执行委员会成员对提供增支经营费用的期限表达了不同意见。一些成员建议只要</w:t>
      </w:r>
      <w:r w:rsidR="00044CAF">
        <w:rPr>
          <w:rFonts w:hint="eastAsia"/>
          <w:sz w:val="24"/>
          <w:szCs w:val="24"/>
          <w:lang w:val="en-CA" w:eastAsia="zh-CN"/>
        </w:rPr>
        <w:t>是</w:t>
      </w:r>
      <w:r w:rsidRPr="00834ABE">
        <w:rPr>
          <w:rFonts w:hint="eastAsia"/>
          <w:sz w:val="24"/>
          <w:szCs w:val="24"/>
          <w:lang w:val="en-CA" w:eastAsia="zh-CN"/>
        </w:rPr>
        <w:t>在销毁</w:t>
      </w:r>
      <w:r w:rsidRPr="00834ABE">
        <w:rPr>
          <w:rFonts w:hint="eastAsia"/>
          <w:sz w:val="24"/>
          <w:szCs w:val="24"/>
          <w:lang w:val="en-CA" w:eastAsia="zh-CN"/>
        </w:rPr>
        <w:t>HFC-23</w:t>
      </w:r>
      <w:r w:rsidRPr="00834ABE">
        <w:rPr>
          <w:rFonts w:hint="eastAsia"/>
          <w:sz w:val="24"/>
          <w:szCs w:val="24"/>
          <w:lang w:val="en-CA" w:eastAsia="zh-CN"/>
        </w:rPr>
        <w:t>就应提供增支经营费用</w:t>
      </w:r>
      <w:r w:rsidR="008B1C4A" w:rsidRPr="00834ABE">
        <w:rPr>
          <w:rFonts w:hint="eastAsia"/>
          <w:sz w:val="24"/>
          <w:szCs w:val="24"/>
          <w:lang w:val="en-CA" w:eastAsia="zh-CN"/>
        </w:rPr>
        <w:t>；</w:t>
      </w:r>
      <w:r w:rsidRPr="00834ABE">
        <w:rPr>
          <w:rFonts w:hint="eastAsia"/>
          <w:sz w:val="24"/>
          <w:szCs w:val="24"/>
          <w:lang w:val="en-CA" w:eastAsia="zh-CN"/>
        </w:rPr>
        <w:t>另一些成员建议更短</w:t>
      </w:r>
      <w:r w:rsidR="0070150E" w:rsidRPr="00834ABE">
        <w:rPr>
          <w:rFonts w:hint="eastAsia"/>
          <w:sz w:val="24"/>
          <w:szCs w:val="24"/>
          <w:lang w:val="en-CA" w:eastAsia="zh-CN"/>
        </w:rPr>
        <w:t>的期限</w:t>
      </w:r>
      <w:r w:rsidRPr="00834ABE">
        <w:rPr>
          <w:rFonts w:hint="eastAsia"/>
          <w:sz w:val="24"/>
          <w:szCs w:val="24"/>
          <w:lang w:val="en-CA" w:eastAsia="zh-CN"/>
        </w:rPr>
        <w:t>。</w:t>
      </w:r>
    </w:p>
    <w:p w14:paraId="72C1DB75" w14:textId="5460695D" w:rsidR="008A5387" w:rsidRPr="00834ABE" w:rsidRDefault="008A5387" w:rsidP="008A5387">
      <w:pPr>
        <w:pStyle w:val="Heading1"/>
        <w:rPr>
          <w:sz w:val="24"/>
          <w:szCs w:val="24"/>
          <w:lang w:val="en-CA" w:eastAsia="zh-CN"/>
        </w:rPr>
      </w:pPr>
      <w:r w:rsidRPr="00834ABE">
        <w:rPr>
          <w:rFonts w:hint="eastAsia"/>
          <w:sz w:val="24"/>
          <w:szCs w:val="24"/>
          <w:lang w:val="en-CA" w:eastAsia="zh-CN"/>
        </w:rPr>
        <w:t>一些执行委员会成员</w:t>
      </w:r>
      <w:r w:rsidR="0070150E" w:rsidRPr="00834ABE">
        <w:rPr>
          <w:rFonts w:hint="eastAsia"/>
          <w:sz w:val="24"/>
          <w:szCs w:val="24"/>
          <w:lang w:val="en-CA" w:eastAsia="zh-CN"/>
        </w:rPr>
        <w:t>认为</w:t>
      </w:r>
      <w:r w:rsidRPr="00834ABE">
        <w:rPr>
          <w:rFonts w:hint="eastAsia"/>
          <w:sz w:val="24"/>
          <w:szCs w:val="24"/>
          <w:lang w:val="en-CA" w:eastAsia="zh-CN"/>
        </w:rPr>
        <w:t>，</w:t>
      </w:r>
      <w:r w:rsidR="0070150E" w:rsidRPr="00834ABE">
        <w:rPr>
          <w:rFonts w:hint="eastAsia"/>
          <w:sz w:val="24"/>
          <w:szCs w:val="24"/>
          <w:lang w:val="en-CA" w:eastAsia="zh-CN"/>
        </w:rPr>
        <w:t>增支经营费用</w:t>
      </w:r>
      <w:r w:rsidRPr="00834ABE">
        <w:rPr>
          <w:rFonts w:hint="eastAsia"/>
          <w:sz w:val="24"/>
          <w:szCs w:val="24"/>
          <w:lang w:val="en-CA" w:eastAsia="zh-CN"/>
        </w:rPr>
        <w:t>旨在激励早期行动，随着采取控制措施的</w:t>
      </w:r>
      <w:r w:rsidR="00493137" w:rsidRPr="00834ABE">
        <w:rPr>
          <w:rFonts w:hint="eastAsia"/>
          <w:sz w:val="24"/>
          <w:szCs w:val="24"/>
          <w:lang w:val="en-CA" w:eastAsia="zh-CN"/>
        </w:rPr>
        <w:t>费用</w:t>
      </w:r>
      <w:r w:rsidR="0070150E" w:rsidRPr="00834ABE">
        <w:rPr>
          <w:rFonts w:hint="eastAsia"/>
          <w:sz w:val="24"/>
          <w:szCs w:val="24"/>
          <w:lang w:val="en-CA" w:eastAsia="zh-CN"/>
        </w:rPr>
        <w:t>变成</w:t>
      </w:r>
      <w:r w:rsidRPr="00834ABE">
        <w:rPr>
          <w:rFonts w:hint="eastAsia"/>
          <w:sz w:val="24"/>
          <w:szCs w:val="24"/>
          <w:lang w:val="en-CA" w:eastAsia="zh-CN"/>
        </w:rPr>
        <w:t>经常性业务</w:t>
      </w:r>
      <w:r w:rsidR="00493137" w:rsidRPr="00834ABE">
        <w:rPr>
          <w:rFonts w:hint="eastAsia"/>
          <w:sz w:val="24"/>
          <w:szCs w:val="24"/>
          <w:lang w:val="en-CA" w:eastAsia="zh-CN"/>
        </w:rPr>
        <w:t>费用</w:t>
      </w:r>
      <w:r w:rsidRPr="00834ABE">
        <w:rPr>
          <w:rFonts w:hint="eastAsia"/>
          <w:sz w:val="24"/>
          <w:szCs w:val="24"/>
          <w:lang w:val="en-CA" w:eastAsia="zh-CN"/>
        </w:rPr>
        <w:t>，对这种激励的需求可能会发生变化。</w:t>
      </w:r>
      <w:r w:rsidR="0070150E" w:rsidRPr="00834ABE">
        <w:rPr>
          <w:rFonts w:hint="eastAsia"/>
          <w:sz w:val="24"/>
          <w:szCs w:val="24"/>
          <w:lang w:val="en-CA" w:eastAsia="zh-CN"/>
        </w:rPr>
        <w:t>另一些</w:t>
      </w:r>
      <w:r w:rsidRPr="00834ABE">
        <w:rPr>
          <w:rFonts w:hint="eastAsia"/>
          <w:sz w:val="24"/>
          <w:szCs w:val="24"/>
          <w:lang w:val="en-CA" w:eastAsia="zh-CN"/>
        </w:rPr>
        <w:t>执行委员会成员</w:t>
      </w:r>
      <w:r w:rsidR="0070150E" w:rsidRPr="00834ABE">
        <w:rPr>
          <w:rFonts w:hint="eastAsia"/>
          <w:sz w:val="24"/>
          <w:szCs w:val="24"/>
          <w:lang w:val="en-CA" w:eastAsia="zh-CN"/>
        </w:rPr>
        <w:t>认为</w:t>
      </w:r>
      <w:r w:rsidRPr="00834ABE">
        <w:rPr>
          <w:rFonts w:hint="eastAsia"/>
          <w:sz w:val="24"/>
          <w:szCs w:val="24"/>
          <w:lang w:val="en-CA" w:eastAsia="zh-CN"/>
        </w:rPr>
        <w:t>，销毁费用不应视为</w:t>
      </w:r>
      <w:r w:rsidR="0070150E" w:rsidRPr="00834ABE">
        <w:rPr>
          <w:rFonts w:hint="eastAsia"/>
          <w:sz w:val="24"/>
          <w:szCs w:val="24"/>
          <w:lang w:val="en-CA" w:eastAsia="zh-CN"/>
        </w:rPr>
        <w:t>增支经营费用</w:t>
      </w:r>
      <w:r w:rsidRPr="00834ABE">
        <w:rPr>
          <w:rFonts w:hint="eastAsia"/>
          <w:sz w:val="24"/>
          <w:szCs w:val="24"/>
          <w:lang w:val="en-CA" w:eastAsia="zh-CN"/>
        </w:rPr>
        <w:t>，而应视为经常性费用。随着</w:t>
      </w:r>
      <w:r w:rsidR="0070150E" w:rsidRPr="00834ABE">
        <w:rPr>
          <w:rFonts w:hint="eastAsia"/>
          <w:sz w:val="24"/>
          <w:szCs w:val="24"/>
          <w:lang w:val="en-CA" w:eastAsia="zh-CN"/>
        </w:rPr>
        <w:t>引进</w:t>
      </w:r>
      <w:r w:rsidRPr="00834ABE">
        <w:rPr>
          <w:rFonts w:hint="eastAsia"/>
          <w:sz w:val="24"/>
          <w:szCs w:val="24"/>
          <w:lang w:val="en-CA" w:eastAsia="zh-CN"/>
        </w:rPr>
        <w:t>替代</w:t>
      </w:r>
      <w:r w:rsidR="0070150E" w:rsidRPr="00834ABE">
        <w:rPr>
          <w:rFonts w:hint="eastAsia"/>
          <w:sz w:val="24"/>
          <w:szCs w:val="24"/>
          <w:lang w:val="en-CA" w:eastAsia="zh-CN"/>
        </w:rPr>
        <w:t>品</w:t>
      </w:r>
      <w:r w:rsidRPr="00834ABE">
        <w:rPr>
          <w:rFonts w:hint="eastAsia"/>
          <w:sz w:val="24"/>
          <w:szCs w:val="24"/>
          <w:lang w:val="en-CA" w:eastAsia="zh-CN"/>
        </w:rPr>
        <w:t>的</w:t>
      </w:r>
      <w:r w:rsidR="00493137" w:rsidRPr="00834ABE">
        <w:rPr>
          <w:rFonts w:hint="eastAsia"/>
          <w:sz w:val="24"/>
          <w:szCs w:val="24"/>
          <w:lang w:val="en-CA" w:eastAsia="zh-CN"/>
        </w:rPr>
        <w:t>费用</w:t>
      </w:r>
      <w:r w:rsidRPr="00834ABE">
        <w:rPr>
          <w:rFonts w:hint="eastAsia"/>
          <w:sz w:val="24"/>
          <w:szCs w:val="24"/>
          <w:lang w:val="en-CA" w:eastAsia="zh-CN"/>
        </w:rPr>
        <w:t>下降</w:t>
      </w:r>
      <w:r w:rsidR="0070150E" w:rsidRPr="00834ABE">
        <w:rPr>
          <w:rFonts w:hint="eastAsia"/>
          <w:sz w:val="24"/>
          <w:szCs w:val="24"/>
          <w:lang w:val="en-CA" w:eastAsia="zh-CN"/>
        </w:rPr>
        <w:t>和被</w:t>
      </w:r>
      <w:r w:rsidRPr="00834ABE">
        <w:rPr>
          <w:rFonts w:hint="eastAsia"/>
          <w:sz w:val="24"/>
          <w:szCs w:val="24"/>
          <w:lang w:val="en-CA" w:eastAsia="zh-CN"/>
        </w:rPr>
        <w:t>淘汰受控物质的</w:t>
      </w:r>
      <w:r w:rsidR="00493137" w:rsidRPr="00834ABE">
        <w:rPr>
          <w:rFonts w:hint="eastAsia"/>
          <w:sz w:val="24"/>
          <w:szCs w:val="24"/>
          <w:lang w:val="en-CA" w:eastAsia="zh-CN"/>
        </w:rPr>
        <w:t>费用</w:t>
      </w:r>
      <w:r w:rsidRPr="00834ABE">
        <w:rPr>
          <w:rFonts w:hint="eastAsia"/>
          <w:sz w:val="24"/>
          <w:szCs w:val="24"/>
          <w:lang w:val="en-CA" w:eastAsia="zh-CN"/>
        </w:rPr>
        <w:t>上升，</w:t>
      </w:r>
      <w:r w:rsidR="0070150E" w:rsidRPr="00834ABE">
        <w:rPr>
          <w:rFonts w:hint="eastAsia"/>
          <w:sz w:val="24"/>
          <w:szCs w:val="24"/>
          <w:lang w:val="en-CA" w:eastAsia="zh-CN"/>
        </w:rPr>
        <w:t>预期增支经营费用</w:t>
      </w:r>
      <w:r w:rsidRPr="00834ABE">
        <w:rPr>
          <w:rFonts w:hint="eastAsia"/>
          <w:sz w:val="24"/>
          <w:szCs w:val="24"/>
          <w:lang w:val="en-CA" w:eastAsia="zh-CN"/>
        </w:rPr>
        <w:t>将会减少，</w:t>
      </w:r>
      <w:r w:rsidR="0070150E" w:rsidRPr="00834ABE">
        <w:rPr>
          <w:rFonts w:hint="eastAsia"/>
          <w:sz w:val="24"/>
          <w:szCs w:val="24"/>
          <w:lang w:val="en-CA" w:eastAsia="zh-CN"/>
        </w:rPr>
        <w:t>而与之相比，</w:t>
      </w:r>
      <w:r w:rsidRPr="00834ABE">
        <w:rPr>
          <w:rFonts w:hint="eastAsia"/>
          <w:sz w:val="24"/>
          <w:szCs w:val="24"/>
          <w:lang w:val="en-CA" w:eastAsia="zh-CN"/>
        </w:rPr>
        <w:t>许多经常性</w:t>
      </w:r>
      <w:r w:rsidR="0070150E" w:rsidRPr="00834ABE">
        <w:rPr>
          <w:rFonts w:hint="eastAsia"/>
          <w:sz w:val="24"/>
          <w:szCs w:val="24"/>
          <w:lang w:val="en-CA" w:eastAsia="zh-CN"/>
        </w:rPr>
        <w:t>费用预期</w:t>
      </w:r>
      <w:r w:rsidRPr="00834ABE">
        <w:rPr>
          <w:rFonts w:hint="eastAsia"/>
          <w:sz w:val="24"/>
          <w:szCs w:val="24"/>
          <w:lang w:val="en-CA" w:eastAsia="zh-CN"/>
        </w:rPr>
        <w:t>不会随时间而变化，因此应继续为</w:t>
      </w:r>
      <w:r w:rsidR="008104C1" w:rsidRPr="00834ABE">
        <w:rPr>
          <w:rFonts w:hint="eastAsia"/>
          <w:sz w:val="24"/>
          <w:szCs w:val="24"/>
          <w:lang w:val="en-CA" w:eastAsia="zh-CN"/>
        </w:rPr>
        <w:t>其</w:t>
      </w:r>
      <w:r w:rsidRPr="00834ABE">
        <w:rPr>
          <w:rFonts w:hint="eastAsia"/>
          <w:sz w:val="24"/>
          <w:szCs w:val="24"/>
          <w:lang w:val="en-CA" w:eastAsia="zh-CN"/>
        </w:rPr>
        <w:t>提供资金。由于经常性费用是一个新概念，</w:t>
      </w:r>
      <w:r w:rsidR="008104C1" w:rsidRPr="00834ABE">
        <w:rPr>
          <w:rFonts w:hint="eastAsia"/>
          <w:sz w:val="24"/>
          <w:szCs w:val="24"/>
          <w:lang w:val="en-CA" w:eastAsia="zh-CN"/>
        </w:rPr>
        <w:t>谨请</w:t>
      </w:r>
      <w:r w:rsidRPr="00834ABE">
        <w:rPr>
          <w:rFonts w:hint="eastAsia"/>
          <w:sz w:val="24"/>
          <w:szCs w:val="24"/>
          <w:lang w:val="en-CA" w:eastAsia="zh-CN"/>
        </w:rPr>
        <w:t>执行委员会考虑是否希望制定适用于</w:t>
      </w:r>
      <w:r w:rsidR="008104C1" w:rsidRPr="00834ABE">
        <w:rPr>
          <w:rFonts w:hint="eastAsia"/>
          <w:sz w:val="24"/>
          <w:szCs w:val="24"/>
          <w:lang w:val="en-CA" w:eastAsia="zh-CN"/>
        </w:rPr>
        <w:t>副产品</w:t>
      </w:r>
      <w:r w:rsidRPr="00834ABE">
        <w:rPr>
          <w:rFonts w:hint="eastAsia"/>
          <w:sz w:val="24"/>
          <w:szCs w:val="24"/>
          <w:lang w:val="en-CA" w:eastAsia="zh-CN"/>
        </w:rPr>
        <w:t>HFC-23</w:t>
      </w:r>
      <w:r w:rsidRPr="00834ABE">
        <w:rPr>
          <w:rFonts w:hint="eastAsia"/>
          <w:sz w:val="24"/>
          <w:szCs w:val="24"/>
          <w:lang w:val="en-CA" w:eastAsia="zh-CN"/>
        </w:rPr>
        <w:t>控制项目的准则。</w:t>
      </w:r>
    </w:p>
    <w:p w14:paraId="2A8D9B67" w14:textId="559CD3F9" w:rsidR="00345E62" w:rsidRPr="00834ABE" w:rsidRDefault="008104C1" w:rsidP="008A5387">
      <w:pPr>
        <w:pStyle w:val="Heading1"/>
        <w:rPr>
          <w:sz w:val="24"/>
          <w:szCs w:val="24"/>
          <w:lang w:val="en-CA" w:eastAsia="zh-CN"/>
        </w:rPr>
      </w:pPr>
      <w:r w:rsidRPr="00834ABE">
        <w:rPr>
          <w:rFonts w:hint="eastAsia"/>
          <w:sz w:val="24"/>
          <w:szCs w:val="24"/>
          <w:lang w:val="en-CA" w:eastAsia="zh-CN"/>
        </w:rPr>
        <w:t>谨请</w:t>
      </w:r>
      <w:r w:rsidR="008A5387" w:rsidRPr="00834ABE">
        <w:rPr>
          <w:rFonts w:hint="eastAsia"/>
          <w:sz w:val="24"/>
          <w:szCs w:val="24"/>
          <w:lang w:val="en-CA" w:eastAsia="zh-CN"/>
        </w:rPr>
        <w:t>执行委员会就</w:t>
      </w:r>
      <w:r w:rsidRPr="00834ABE">
        <w:rPr>
          <w:rFonts w:hint="eastAsia"/>
          <w:sz w:val="24"/>
          <w:szCs w:val="24"/>
          <w:lang w:val="en-CA" w:eastAsia="zh-CN"/>
        </w:rPr>
        <w:t>为副产品</w:t>
      </w:r>
      <w:r w:rsidR="008A5387" w:rsidRPr="00834ABE">
        <w:rPr>
          <w:rFonts w:hint="eastAsia"/>
          <w:sz w:val="24"/>
          <w:szCs w:val="24"/>
          <w:lang w:val="en-CA" w:eastAsia="zh-CN"/>
        </w:rPr>
        <w:t>HFC-23</w:t>
      </w:r>
      <w:r w:rsidR="008A5387" w:rsidRPr="00834ABE">
        <w:rPr>
          <w:rFonts w:hint="eastAsia"/>
          <w:sz w:val="24"/>
          <w:szCs w:val="24"/>
          <w:lang w:val="en-CA" w:eastAsia="zh-CN"/>
        </w:rPr>
        <w:t>控制项目提供</w:t>
      </w:r>
      <w:r w:rsidR="0070150E" w:rsidRPr="00834ABE">
        <w:rPr>
          <w:rFonts w:hint="eastAsia"/>
          <w:sz w:val="24"/>
          <w:szCs w:val="24"/>
          <w:lang w:val="en-CA" w:eastAsia="zh-CN"/>
        </w:rPr>
        <w:t>增支经营费用</w:t>
      </w:r>
      <w:r w:rsidR="008A5387" w:rsidRPr="00834ABE">
        <w:rPr>
          <w:rFonts w:hint="eastAsia"/>
          <w:sz w:val="24"/>
          <w:szCs w:val="24"/>
          <w:lang w:val="en-CA" w:eastAsia="zh-CN"/>
        </w:rPr>
        <w:t>和</w:t>
      </w:r>
      <w:r w:rsidR="008A5387" w:rsidRPr="00834ABE">
        <w:rPr>
          <w:rFonts w:hint="eastAsia"/>
          <w:sz w:val="24"/>
          <w:szCs w:val="24"/>
          <w:lang w:val="en-CA" w:eastAsia="zh-CN"/>
        </w:rPr>
        <w:t>/</w:t>
      </w:r>
      <w:r w:rsidR="008A5387" w:rsidRPr="00834ABE">
        <w:rPr>
          <w:rFonts w:hint="eastAsia"/>
          <w:sz w:val="24"/>
          <w:szCs w:val="24"/>
          <w:lang w:val="en-CA" w:eastAsia="zh-CN"/>
        </w:rPr>
        <w:t>或经常性费用的</w:t>
      </w:r>
      <w:r w:rsidRPr="00834ABE">
        <w:rPr>
          <w:rFonts w:hint="eastAsia"/>
          <w:sz w:val="24"/>
          <w:szCs w:val="24"/>
          <w:lang w:val="en-CA" w:eastAsia="zh-CN"/>
        </w:rPr>
        <w:t>期限</w:t>
      </w:r>
      <w:r w:rsidR="008A5387" w:rsidRPr="00834ABE">
        <w:rPr>
          <w:rFonts w:hint="eastAsia"/>
          <w:sz w:val="24"/>
          <w:szCs w:val="24"/>
          <w:lang w:val="en-CA" w:eastAsia="zh-CN"/>
        </w:rPr>
        <w:t>向秘书处提供指导。</w:t>
      </w:r>
      <w:r w:rsidR="00345E62" w:rsidRPr="00834ABE">
        <w:rPr>
          <w:sz w:val="24"/>
          <w:szCs w:val="24"/>
          <w:lang w:val="en-CA" w:eastAsia="zh-CN"/>
        </w:rPr>
        <w:t xml:space="preserve"> </w:t>
      </w:r>
    </w:p>
    <w:p w14:paraId="158F98F0" w14:textId="79E2BCCB" w:rsidR="00345E62" w:rsidRPr="00834ABE" w:rsidRDefault="008104C1" w:rsidP="00262AC6">
      <w:pPr>
        <w:keepNext/>
        <w:keepLines/>
        <w:spacing w:after="240"/>
        <w:rPr>
          <w:sz w:val="24"/>
          <w:szCs w:val="24"/>
          <w:u w:val="single"/>
          <w:lang w:val="en-CA"/>
        </w:rPr>
      </w:pPr>
      <w:r w:rsidRPr="00834ABE">
        <w:rPr>
          <w:rFonts w:hint="eastAsia"/>
          <w:sz w:val="24"/>
          <w:szCs w:val="24"/>
          <w:u w:val="single"/>
          <w:lang w:val="en-CA" w:eastAsia="zh-CN"/>
        </w:rPr>
        <w:lastRenderedPageBreak/>
        <w:t>机构支助费用的水平</w:t>
      </w:r>
    </w:p>
    <w:p w14:paraId="2BC7168F" w14:textId="35F3E5D1" w:rsidR="005D10C9" w:rsidRPr="00834ABE" w:rsidRDefault="005D10C9" w:rsidP="005D10C9">
      <w:pPr>
        <w:pStyle w:val="Heading1"/>
        <w:rPr>
          <w:sz w:val="24"/>
          <w:szCs w:val="24"/>
          <w:lang w:val="en-CA" w:eastAsia="zh-CN"/>
        </w:rPr>
      </w:pPr>
      <w:r w:rsidRPr="00834ABE">
        <w:rPr>
          <w:rFonts w:hint="eastAsia"/>
          <w:sz w:val="24"/>
          <w:szCs w:val="24"/>
          <w:lang w:val="en-CA" w:eastAsia="zh-CN"/>
        </w:rPr>
        <w:t>根据第</w:t>
      </w:r>
      <w:r w:rsidRPr="00834ABE">
        <w:rPr>
          <w:rFonts w:hint="eastAsia"/>
          <w:sz w:val="24"/>
          <w:szCs w:val="24"/>
          <w:lang w:val="en-CA" w:eastAsia="zh-CN"/>
        </w:rPr>
        <w:t>67/15</w:t>
      </w:r>
      <w:r w:rsidRPr="00834ABE">
        <w:rPr>
          <w:rFonts w:hint="eastAsia"/>
          <w:sz w:val="24"/>
          <w:szCs w:val="24"/>
          <w:lang w:val="en-CA" w:eastAsia="zh-CN"/>
        </w:rPr>
        <w:t>号决定，项目费用超过</w:t>
      </w:r>
      <w:r w:rsidRPr="00834ABE">
        <w:rPr>
          <w:rFonts w:hint="eastAsia"/>
          <w:sz w:val="24"/>
          <w:szCs w:val="24"/>
          <w:lang w:val="en-CA" w:eastAsia="zh-CN"/>
        </w:rPr>
        <w:t>250,000</w:t>
      </w:r>
      <w:r w:rsidRPr="00834ABE">
        <w:rPr>
          <w:rFonts w:hint="eastAsia"/>
          <w:sz w:val="24"/>
          <w:szCs w:val="24"/>
          <w:lang w:val="en-CA" w:eastAsia="zh-CN"/>
        </w:rPr>
        <w:t>美元的项目将获得</w:t>
      </w:r>
      <w:r w:rsidRPr="00834ABE">
        <w:rPr>
          <w:rFonts w:hint="eastAsia"/>
          <w:sz w:val="24"/>
          <w:szCs w:val="24"/>
          <w:lang w:val="en-CA" w:eastAsia="zh-CN"/>
        </w:rPr>
        <w:t>7</w:t>
      </w:r>
      <w:r w:rsidRPr="00834ABE">
        <w:rPr>
          <w:rFonts w:hint="eastAsia"/>
          <w:sz w:val="24"/>
          <w:szCs w:val="24"/>
          <w:lang w:val="en-CA" w:eastAsia="zh-CN"/>
        </w:rPr>
        <w:t>％的机构费</w:t>
      </w:r>
      <w:r w:rsidR="004176D9" w:rsidRPr="00834ABE">
        <w:rPr>
          <w:rFonts w:hint="eastAsia"/>
          <w:sz w:val="24"/>
          <w:szCs w:val="24"/>
          <w:lang w:val="en-CA" w:eastAsia="zh-CN"/>
        </w:rPr>
        <w:t>用</w:t>
      </w:r>
      <w:r w:rsidRPr="00834ABE">
        <w:rPr>
          <w:rFonts w:hint="eastAsia"/>
          <w:sz w:val="24"/>
          <w:szCs w:val="24"/>
          <w:lang w:val="en-CA" w:eastAsia="zh-CN"/>
        </w:rPr>
        <w:t>，生产</w:t>
      </w:r>
      <w:r w:rsidR="004176D9" w:rsidRPr="00834ABE">
        <w:rPr>
          <w:rFonts w:hint="eastAsia"/>
          <w:sz w:val="24"/>
          <w:szCs w:val="24"/>
          <w:lang w:val="en-CA" w:eastAsia="zh-CN"/>
        </w:rPr>
        <w:t>行业</w:t>
      </w:r>
      <w:r w:rsidRPr="00834ABE">
        <w:rPr>
          <w:rFonts w:hint="eastAsia"/>
          <w:sz w:val="24"/>
          <w:szCs w:val="24"/>
          <w:lang w:val="en-CA" w:eastAsia="zh-CN"/>
        </w:rPr>
        <w:t>的项目</w:t>
      </w:r>
      <w:r w:rsidR="004176D9" w:rsidRPr="00834ABE">
        <w:rPr>
          <w:rFonts w:hint="eastAsia"/>
          <w:sz w:val="24"/>
          <w:szCs w:val="24"/>
          <w:lang w:val="en-CA" w:eastAsia="zh-CN"/>
        </w:rPr>
        <w:t>机构费用将逐案确定，最高</w:t>
      </w:r>
      <w:r w:rsidRPr="00834ABE">
        <w:rPr>
          <w:rFonts w:hint="eastAsia"/>
          <w:sz w:val="24"/>
          <w:szCs w:val="24"/>
          <w:lang w:val="en-CA" w:eastAsia="zh-CN"/>
        </w:rPr>
        <w:t>不超过</w:t>
      </w:r>
      <w:r w:rsidRPr="00834ABE">
        <w:rPr>
          <w:rFonts w:hint="eastAsia"/>
          <w:sz w:val="24"/>
          <w:szCs w:val="24"/>
          <w:lang w:val="en-CA" w:eastAsia="zh-CN"/>
        </w:rPr>
        <w:t>6.5</w:t>
      </w:r>
      <w:r w:rsidRPr="00834ABE">
        <w:rPr>
          <w:rFonts w:hint="eastAsia"/>
          <w:sz w:val="24"/>
          <w:szCs w:val="24"/>
          <w:lang w:val="en-CA" w:eastAsia="zh-CN"/>
        </w:rPr>
        <w:t>％。目前尚不清楚</w:t>
      </w:r>
      <w:r w:rsidR="004176D9" w:rsidRPr="00834ABE">
        <w:rPr>
          <w:rFonts w:hint="eastAsia"/>
          <w:sz w:val="24"/>
          <w:szCs w:val="24"/>
          <w:lang w:val="en-CA" w:eastAsia="zh-CN"/>
        </w:rPr>
        <w:t>副产品</w:t>
      </w:r>
      <w:r w:rsidRPr="00834ABE">
        <w:rPr>
          <w:rFonts w:hint="eastAsia"/>
          <w:sz w:val="24"/>
          <w:szCs w:val="24"/>
          <w:lang w:val="en-CA" w:eastAsia="zh-CN"/>
        </w:rPr>
        <w:t>HFC-23</w:t>
      </w:r>
      <w:r w:rsidRPr="00834ABE">
        <w:rPr>
          <w:rFonts w:hint="eastAsia"/>
          <w:sz w:val="24"/>
          <w:szCs w:val="24"/>
          <w:lang w:val="en-CA" w:eastAsia="zh-CN"/>
        </w:rPr>
        <w:t>控制项目</w:t>
      </w:r>
      <w:r w:rsidR="00AB181A" w:rsidRPr="00834ABE">
        <w:rPr>
          <w:rFonts w:hint="eastAsia"/>
          <w:sz w:val="24"/>
          <w:szCs w:val="24"/>
          <w:lang w:val="en-CA" w:eastAsia="zh-CN"/>
        </w:rPr>
        <w:t>属于</w:t>
      </w:r>
      <w:r w:rsidRPr="00834ABE">
        <w:rPr>
          <w:rFonts w:hint="eastAsia"/>
          <w:sz w:val="24"/>
          <w:szCs w:val="24"/>
          <w:lang w:val="en-CA" w:eastAsia="zh-CN"/>
        </w:rPr>
        <w:t>生产</w:t>
      </w:r>
      <w:r w:rsidR="004176D9" w:rsidRPr="00834ABE">
        <w:rPr>
          <w:rFonts w:hint="eastAsia"/>
          <w:sz w:val="24"/>
          <w:szCs w:val="24"/>
          <w:lang w:val="en-CA" w:eastAsia="zh-CN"/>
        </w:rPr>
        <w:t>行业</w:t>
      </w:r>
      <w:r w:rsidRPr="00834ABE">
        <w:rPr>
          <w:rFonts w:hint="eastAsia"/>
          <w:sz w:val="24"/>
          <w:szCs w:val="24"/>
          <w:lang w:val="en-CA" w:eastAsia="zh-CN"/>
        </w:rPr>
        <w:t>项目</w:t>
      </w:r>
      <w:r w:rsidR="002D2FDF">
        <w:rPr>
          <w:rFonts w:hint="eastAsia"/>
          <w:sz w:val="24"/>
          <w:szCs w:val="24"/>
          <w:lang w:val="en-CA" w:eastAsia="zh-CN"/>
        </w:rPr>
        <w:t>（</w:t>
      </w:r>
      <w:r w:rsidRPr="00834ABE">
        <w:rPr>
          <w:rFonts w:hint="eastAsia"/>
          <w:sz w:val="24"/>
          <w:szCs w:val="24"/>
          <w:lang w:val="en-CA" w:eastAsia="zh-CN"/>
        </w:rPr>
        <w:t>即</w:t>
      </w:r>
      <w:r w:rsidR="004176D9" w:rsidRPr="00834ABE">
        <w:rPr>
          <w:rFonts w:hint="eastAsia"/>
          <w:sz w:val="24"/>
          <w:szCs w:val="24"/>
          <w:lang w:val="en-CA" w:eastAsia="zh-CN"/>
        </w:rPr>
        <w:t>逐案确定机构支助费用，最高不超过</w:t>
      </w:r>
      <w:r w:rsidRPr="00834ABE">
        <w:rPr>
          <w:rFonts w:hint="eastAsia"/>
          <w:sz w:val="24"/>
          <w:szCs w:val="24"/>
          <w:lang w:val="en-CA" w:eastAsia="zh-CN"/>
        </w:rPr>
        <w:t>6.5</w:t>
      </w:r>
      <w:r w:rsidRPr="00834ABE">
        <w:rPr>
          <w:rFonts w:hint="eastAsia"/>
          <w:sz w:val="24"/>
          <w:szCs w:val="24"/>
          <w:lang w:val="en-CA" w:eastAsia="zh-CN"/>
        </w:rPr>
        <w:t>％</w:t>
      </w:r>
      <w:r w:rsidR="002D2FDF">
        <w:rPr>
          <w:rFonts w:hint="eastAsia"/>
          <w:sz w:val="24"/>
          <w:szCs w:val="24"/>
          <w:lang w:val="en-CA" w:eastAsia="zh-CN"/>
        </w:rPr>
        <w:t>）</w:t>
      </w:r>
      <w:r w:rsidR="004176D9" w:rsidRPr="00834ABE">
        <w:rPr>
          <w:rFonts w:hint="eastAsia"/>
          <w:sz w:val="24"/>
          <w:szCs w:val="24"/>
          <w:lang w:val="en-CA" w:eastAsia="zh-CN"/>
        </w:rPr>
        <w:t>还是</w:t>
      </w:r>
      <w:r w:rsidR="00AB181A" w:rsidRPr="00834ABE">
        <w:rPr>
          <w:rFonts w:hint="eastAsia"/>
          <w:sz w:val="24"/>
          <w:szCs w:val="24"/>
          <w:lang w:val="en-CA" w:eastAsia="zh-CN"/>
        </w:rPr>
        <w:t>属于</w:t>
      </w:r>
      <w:r w:rsidRPr="00834ABE">
        <w:rPr>
          <w:rFonts w:hint="eastAsia"/>
          <w:sz w:val="24"/>
          <w:szCs w:val="24"/>
          <w:lang w:val="en-CA" w:eastAsia="zh-CN"/>
        </w:rPr>
        <w:t>投资项目</w:t>
      </w:r>
      <w:r w:rsidR="002D2FDF">
        <w:rPr>
          <w:rFonts w:hint="eastAsia"/>
          <w:sz w:val="24"/>
          <w:szCs w:val="24"/>
          <w:lang w:val="en-CA" w:eastAsia="zh-CN"/>
        </w:rPr>
        <w:t>（</w:t>
      </w:r>
      <w:r w:rsidRPr="00834ABE">
        <w:rPr>
          <w:rFonts w:hint="eastAsia"/>
          <w:sz w:val="24"/>
          <w:szCs w:val="24"/>
          <w:lang w:val="en-CA" w:eastAsia="zh-CN"/>
        </w:rPr>
        <w:t>即</w:t>
      </w:r>
      <w:r w:rsidRPr="00834ABE">
        <w:rPr>
          <w:rFonts w:hint="eastAsia"/>
          <w:sz w:val="24"/>
          <w:szCs w:val="24"/>
          <w:lang w:val="en-CA" w:eastAsia="zh-CN"/>
        </w:rPr>
        <w:t>7</w:t>
      </w:r>
      <w:r w:rsidRPr="00834ABE">
        <w:rPr>
          <w:rFonts w:hint="eastAsia"/>
          <w:sz w:val="24"/>
          <w:szCs w:val="24"/>
          <w:lang w:val="en-CA" w:eastAsia="zh-CN"/>
        </w:rPr>
        <w:t>％的</w:t>
      </w:r>
      <w:r w:rsidR="004176D9" w:rsidRPr="00834ABE">
        <w:rPr>
          <w:rFonts w:hint="eastAsia"/>
          <w:sz w:val="24"/>
          <w:szCs w:val="24"/>
          <w:lang w:val="en-CA" w:eastAsia="zh-CN"/>
        </w:rPr>
        <w:t>机构支助</w:t>
      </w:r>
      <w:r w:rsidRPr="00834ABE">
        <w:rPr>
          <w:rFonts w:hint="eastAsia"/>
          <w:sz w:val="24"/>
          <w:szCs w:val="24"/>
          <w:lang w:val="en-CA" w:eastAsia="zh-CN"/>
        </w:rPr>
        <w:t>费用</w:t>
      </w:r>
      <w:r w:rsidR="002D2FDF">
        <w:rPr>
          <w:rFonts w:hint="eastAsia"/>
          <w:sz w:val="24"/>
          <w:szCs w:val="24"/>
          <w:lang w:val="en-CA" w:eastAsia="zh-CN"/>
        </w:rPr>
        <w:t>）</w:t>
      </w:r>
      <w:r w:rsidRPr="00834ABE">
        <w:rPr>
          <w:rFonts w:hint="eastAsia"/>
          <w:sz w:val="24"/>
          <w:szCs w:val="24"/>
          <w:lang w:val="en-CA" w:eastAsia="zh-CN"/>
        </w:rPr>
        <w:t>。</w:t>
      </w:r>
    </w:p>
    <w:p w14:paraId="0FB9286B" w14:textId="1D27F4FC" w:rsidR="005D10C9" w:rsidRPr="00834ABE" w:rsidRDefault="005D10C9" w:rsidP="005D10C9">
      <w:pPr>
        <w:pStyle w:val="Heading1"/>
        <w:rPr>
          <w:sz w:val="24"/>
          <w:szCs w:val="24"/>
          <w:lang w:val="en-CA" w:eastAsia="zh-CN"/>
        </w:rPr>
      </w:pPr>
      <w:r w:rsidRPr="00834ABE">
        <w:rPr>
          <w:rFonts w:hint="eastAsia"/>
          <w:sz w:val="24"/>
          <w:szCs w:val="24"/>
          <w:lang w:val="en-CA" w:eastAsia="zh-CN"/>
        </w:rPr>
        <w:t>秘书处认为，</w:t>
      </w:r>
      <w:r w:rsidR="00D707C9" w:rsidRPr="00834ABE">
        <w:rPr>
          <w:rFonts w:hint="eastAsia"/>
          <w:sz w:val="24"/>
          <w:szCs w:val="24"/>
          <w:lang w:val="en-CA" w:eastAsia="zh-CN"/>
        </w:rPr>
        <w:t>副产品</w:t>
      </w:r>
      <w:r w:rsidR="00D707C9" w:rsidRPr="00834ABE">
        <w:rPr>
          <w:rFonts w:hint="eastAsia"/>
          <w:sz w:val="24"/>
          <w:szCs w:val="24"/>
          <w:lang w:val="en-CA" w:eastAsia="zh-CN"/>
        </w:rPr>
        <w:t>HFC-23</w:t>
      </w:r>
      <w:r w:rsidR="00D707C9" w:rsidRPr="00834ABE">
        <w:rPr>
          <w:rFonts w:hint="eastAsia"/>
          <w:sz w:val="24"/>
          <w:szCs w:val="24"/>
          <w:lang w:val="en-CA" w:eastAsia="zh-CN"/>
        </w:rPr>
        <w:t>控制项目，如</w:t>
      </w:r>
      <w:r w:rsidRPr="00834ABE">
        <w:rPr>
          <w:rFonts w:hint="eastAsia"/>
          <w:sz w:val="24"/>
          <w:szCs w:val="24"/>
          <w:lang w:val="en-CA" w:eastAsia="zh-CN"/>
        </w:rPr>
        <w:t>将继续生产</w:t>
      </w:r>
      <w:r w:rsidRPr="00834ABE">
        <w:rPr>
          <w:rFonts w:hint="eastAsia"/>
          <w:sz w:val="24"/>
          <w:szCs w:val="24"/>
          <w:lang w:val="en-CA" w:eastAsia="zh-CN"/>
        </w:rPr>
        <w:t>HCFC-22</w:t>
      </w:r>
      <w:r w:rsidRPr="00834ABE">
        <w:rPr>
          <w:rFonts w:hint="eastAsia"/>
          <w:sz w:val="24"/>
          <w:szCs w:val="24"/>
          <w:lang w:val="en-CA" w:eastAsia="zh-CN"/>
        </w:rPr>
        <w:t>因此继续</w:t>
      </w:r>
      <w:r w:rsidR="00D707C9" w:rsidRPr="00834ABE">
        <w:rPr>
          <w:rFonts w:hint="eastAsia"/>
          <w:sz w:val="24"/>
          <w:szCs w:val="24"/>
          <w:lang w:val="en-CA" w:eastAsia="zh-CN"/>
        </w:rPr>
        <w:t>产生</w:t>
      </w:r>
      <w:r w:rsidRPr="00834ABE">
        <w:rPr>
          <w:rFonts w:hint="eastAsia"/>
          <w:sz w:val="24"/>
          <w:szCs w:val="24"/>
          <w:lang w:val="en-CA" w:eastAsia="zh-CN"/>
        </w:rPr>
        <w:t>必须加以控制的</w:t>
      </w:r>
      <w:r w:rsidR="00D707C9" w:rsidRPr="00834ABE">
        <w:rPr>
          <w:rFonts w:hint="eastAsia"/>
          <w:sz w:val="24"/>
          <w:szCs w:val="24"/>
          <w:lang w:val="en-CA" w:eastAsia="zh-CN"/>
        </w:rPr>
        <w:t>副产品</w:t>
      </w:r>
      <w:r w:rsidRPr="00834ABE">
        <w:rPr>
          <w:rFonts w:hint="eastAsia"/>
          <w:sz w:val="24"/>
          <w:szCs w:val="24"/>
          <w:lang w:val="en-CA" w:eastAsia="zh-CN"/>
        </w:rPr>
        <w:t>HFC-23</w:t>
      </w:r>
      <w:r w:rsidRPr="00834ABE">
        <w:rPr>
          <w:rFonts w:hint="eastAsia"/>
          <w:sz w:val="24"/>
          <w:szCs w:val="24"/>
          <w:lang w:val="en-CA" w:eastAsia="zh-CN"/>
        </w:rPr>
        <w:t>，</w:t>
      </w:r>
      <w:r w:rsidR="00D707C9" w:rsidRPr="00834ABE">
        <w:rPr>
          <w:rFonts w:hint="eastAsia"/>
          <w:sz w:val="24"/>
          <w:szCs w:val="24"/>
          <w:lang w:val="en-CA" w:eastAsia="zh-CN"/>
        </w:rPr>
        <w:t>可望继续获得</w:t>
      </w:r>
      <w:r w:rsidRPr="00834ABE">
        <w:rPr>
          <w:rFonts w:hint="eastAsia"/>
          <w:sz w:val="24"/>
          <w:szCs w:val="24"/>
          <w:lang w:val="en-CA" w:eastAsia="zh-CN"/>
        </w:rPr>
        <w:t>机构</w:t>
      </w:r>
      <w:r w:rsidR="00D707C9" w:rsidRPr="00834ABE">
        <w:rPr>
          <w:rFonts w:hint="eastAsia"/>
          <w:sz w:val="24"/>
          <w:szCs w:val="24"/>
          <w:lang w:val="en-CA" w:eastAsia="zh-CN"/>
        </w:rPr>
        <w:t>支助费用</w:t>
      </w:r>
      <w:r w:rsidRPr="00834ABE">
        <w:rPr>
          <w:rFonts w:hint="eastAsia"/>
          <w:sz w:val="24"/>
          <w:szCs w:val="24"/>
          <w:lang w:val="en-CA" w:eastAsia="zh-CN"/>
        </w:rPr>
        <w:t>。此外，机构支助费用</w:t>
      </w:r>
      <w:r w:rsidR="00D707C9" w:rsidRPr="00834ABE">
        <w:rPr>
          <w:rFonts w:hint="eastAsia"/>
          <w:sz w:val="24"/>
          <w:szCs w:val="24"/>
          <w:lang w:val="en-CA" w:eastAsia="zh-CN"/>
        </w:rPr>
        <w:t>将包括独立核查</w:t>
      </w:r>
      <w:r w:rsidR="00044CAF">
        <w:rPr>
          <w:rFonts w:hint="eastAsia"/>
          <w:sz w:val="24"/>
          <w:szCs w:val="24"/>
          <w:lang w:val="en-CA" w:eastAsia="zh-CN"/>
        </w:rPr>
        <w:t>费用</w:t>
      </w:r>
      <w:r w:rsidRPr="00834ABE">
        <w:rPr>
          <w:rFonts w:hint="eastAsia"/>
          <w:sz w:val="24"/>
          <w:szCs w:val="24"/>
          <w:lang w:val="en-CA" w:eastAsia="zh-CN"/>
        </w:rPr>
        <w:t>。因此在这种情况下，将</w:t>
      </w:r>
      <w:r w:rsidR="00D707C9" w:rsidRPr="00834ABE">
        <w:rPr>
          <w:rFonts w:hint="eastAsia"/>
          <w:sz w:val="24"/>
          <w:szCs w:val="24"/>
          <w:lang w:val="en-CA" w:eastAsia="zh-CN"/>
        </w:rPr>
        <w:t>副产品</w:t>
      </w:r>
      <w:r w:rsidRPr="00834ABE">
        <w:rPr>
          <w:rFonts w:hint="eastAsia"/>
          <w:sz w:val="24"/>
          <w:szCs w:val="24"/>
          <w:lang w:val="en-CA" w:eastAsia="zh-CN"/>
        </w:rPr>
        <w:t>HFC-23</w:t>
      </w:r>
      <w:r w:rsidRPr="00834ABE">
        <w:rPr>
          <w:rFonts w:hint="eastAsia"/>
          <w:sz w:val="24"/>
          <w:szCs w:val="24"/>
          <w:lang w:val="en-CA" w:eastAsia="zh-CN"/>
        </w:rPr>
        <w:t>控制项目视为符合</w:t>
      </w:r>
      <w:r w:rsidRPr="00834ABE">
        <w:rPr>
          <w:rFonts w:hint="eastAsia"/>
          <w:sz w:val="24"/>
          <w:szCs w:val="24"/>
          <w:lang w:val="en-CA" w:eastAsia="zh-CN"/>
        </w:rPr>
        <w:t>7</w:t>
      </w:r>
      <w:r w:rsidRPr="00834ABE">
        <w:rPr>
          <w:rFonts w:hint="eastAsia"/>
          <w:sz w:val="24"/>
          <w:szCs w:val="24"/>
          <w:lang w:val="en-CA" w:eastAsia="zh-CN"/>
        </w:rPr>
        <w:t>％</w:t>
      </w:r>
      <w:r w:rsidR="00D707C9" w:rsidRPr="00834ABE">
        <w:rPr>
          <w:rFonts w:hint="eastAsia"/>
          <w:sz w:val="24"/>
          <w:szCs w:val="24"/>
          <w:lang w:val="en-CA" w:eastAsia="zh-CN"/>
        </w:rPr>
        <w:t>支助</w:t>
      </w:r>
      <w:r w:rsidRPr="00834ABE">
        <w:rPr>
          <w:rFonts w:hint="eastAsia"/>
          <w:sz w:val="24"/>
          <w:szCs w:val="24"/>
          <w:lang w:val="en-CA" w:eastAsia="zh-CN"/>
        </w:rPr>
        <w:t>费用的投资项目是适当的。</w:t>
      </w:r>
    </w:p>
    <w:p w14:paraId="0A3DEB28" w14:textId="37D1F65B" w:rsidR="00345E62" w:rsidRPr="00834ABE" w:rsidRDefault="00D707C9" w:rsidP="005D10C9">
      <w:pPr>
        <w:pStyle w:val="Heading1"/>
        <w:rPr>
          <w:sz w:val="24"/>
          <w:szCs w:val="24"/>
          <w:lang w:val="en-CA" w:eastAsia="zh-CN"/>
        </w:rPr>
      </w:pPr>
      <w:r w:rsidRPr="00834ABE">
        <w:rPr>
          <w:rFonts w:hint="eastAsia"/>
          <w:sz w:val="24"/>
          <w:szCs w:val="24"/>
          <w:lang w:val="en-CA" w:eastAsia="zh-CN"/>
        </w:rPr>
        <w:t>与之相比</w:t>
      </w:r>
      <w:r w:rsidR="005D10C9" w:rsidRPr="00834ABE">
        <w:rPr>
          <w:rFonts w:hint="eastAsia"/>
          <w:sz w:val="24"/>
          <w:szCs w:val="24"/>
          <w:lang w:val="en-CA" w:eastAsia="zh-CN"/>
        </w:rPr>
        <w:t>，</w:t>
      </w:r>
      <w:r w:rsidRPr="00834ABE">
        <w:rPr>
          <w:rFonts w:hint="eastAsia"/>
          <w:sz w:val="24"/>
          <w:szCs w:val="24"/>
          <w:lang w:val="en-CA" w:eastAsia="zh-CN"/>
        </w:rPr>
        <w:t>以</w:t>
      </w:r>
      <w:r w:rsidR="005D10C9" w:rsidRPr="00834ABE">
        <w:rPr>
          <w:rFonts w:hint="eastAsia"/>
          <w:sz w:val="24"/>
          <w:szCs w:val="24"/>
          <w:lang w:val="en-CA" w:eastAsia="zh-CN"/>
        </w:rPr>
        <w:t>关闭</w:t>
      </w:r>
      <w:r w:rsidR="005D10C9" w:rsidRPr="00834ABE">
        <w:rPr>
          <w:rFonts w:hint="eastAsia"/>
          <w:sz w:val="24"/>
          <w:szCs w:val="24"/>
          <w:lang w:val="en-CA" w:eastAsia="zh-CN"/>
        </w:rPr>
        <w:t>HCFC-22</w:t>
      </w:r>
      <w:r w:rsidR="005D10C9" w:rsidRPr="00834ABE">
        <w:rPr>
          <w:rFonts w:hint="eastAsia"/>
          <w:sz w:val="24"/>
          <w:szCs w:val="24"/>
          <w:lang w:val="en-CA" w:eastAsia="zh-CN"/>
        </w:rPr>
        <w:t>生产设施</w:t>
      </w:r>
      <w:r w:rsidRPr="00834ABE">
        <w:rPr>
          <w:rFonts w:hint="eastAsia"/>
          <w:sz w:val="24"/>
          <w:szCs w:val="24"/>
          <w:lang w:val="en-CA" w:eastAsia="zh-CN"/>
        </w:rPr>
        <w:t>作为履行副产品</w:t>
      </w:r>
      <w:r w:rsidR="005D10C9" w:rsidRPr="00834ABE">
        <w:rPr>
          <w:rFonts w:hint="eastAsia"/>
          <w:sz w:val="24"/>
          <w:szCs w:val="24"/>
          <w:lang w:val="en-CA" w:eastAsia="zh-CN"/>
        </w:rPr>
        <w:t>HFC-23</w:t>
      </w:r>
      <w:r w:rsidR="005D10C9" w:rsidRPr="00834ABE">
        <w:rPr>
          <w:rFonts w:hint="eastAsia"/>
          <w:sz w:val="24"/>
          <w:szCs w:val="24"/>
          <w:lang w:val="en-CA" w:eastAsia="zh-CN"/>
        </w:rPr>
        <w:t>控制义务的方式的项目，</w:t>
      </w:r>
      <w:r w:rsidRPr="00834ABE">
        <w:rPr>
          <w:rFonts w:hint="eastAsia"/>
          <w:sz w:val="24"/>
          <w:szCs w:val="24"/>
          <w:lang w:val="en-CA" w:eastAsia="zh-CN"/>
        </w:rPr>
        <w:t>将使用</w:t>
      </w:r>
      <w:r w:rsidR="005D10C9" w:rsidRPr="00834ABE">
        <w:rPr>
          <w:rFonts w:hint="eastAsia"/>
          <w:sz w:val="24"/>
          <w:szCs w:val="24"/>
          <w:lang w:val="en-CA" w:eastAsia="zh-CN"/>
        </w:rPr>
        <w:t>生产</w:t>
      </w:r>
      <w:r w:rsidRPr="00834ABE">
        <w:rPr>
          <w:rFonts w:hint="eastAsia"/>
          <w:sz w:val="24"/>
          <w:szCs w:val="24"/>
          <w:lang w:val="en-CA" w:eastAsia="zh-CN"/>
        </w:rPr>
        <w:t>行业</w:t>
      </w:r>
      <w:r w:rsidR="005D10C9" w:rsidRPr="00834ABE">
        <w:rPr>
          <w:rFonts w:hint="eastAsia"/>
          <w:sz w:val="24"/>
          <w:szCs w:val="24"/>
          <w:lang w:val="en-CA" w:eastAsia="zh-CN"/>
        </w:rPr>
        <w:t>的机构支助费用。工发组织强调，</w:t>
      </w:r>
      <w:r w:rsidR="00F73831" w:rsidRPr="00834ABE">
        <w:rPr>
          <w:rFonts w:hint="eastAsia"/>
          <w:sz w:val="24"/>
          <w:szCs w:val="24"/>
          <w:lang w:val="en-CA" w:eastAsia="zh-CN"/>
        </w:rPr>
        <w:t>它在接受项目时不进行选择，力求平等对待所有国家，</w:t>
      </w:r>
      <w:r w:rsidR="005D10C9" w:rsidRPr="00834ABE">
        <w:rPr>
          <w:rFonts w:hint="eastAsia"/>
          <w:sz w:val="24"/>
          <w:szCs w:val="24"/>
          <w:lang w:val="en-CA" w:eastAsia="zh-CN"/>
        </w:rPr>
        <w:t>无论</w:t>
      </w:r>
      <w:r w:rsidR="00F73831" w:rsidRPr="00834ABE">
        <w:rPr>
          <w:rFonts w:hint="eastAsia"/>
          <w:sz w:val="24"/>
          <w:szCs w:val="24"/>
          <w:lang w:val="en-CA" w:eastAsia="zh-CN"/>
        </w:rPr>
        <w:t>其</w:t>
      </w:r>
      <w:r w:rsidR="005D10C9" w:rsidRPr="00834ABE">
        <w:rPr>
          <w:rFonts w:hint="eastAsia"/>
          <w:sz w:val="24"/>
          <w:szCs w:val="24"/>
          <w:lang w:val="en-CA" w:eastAsia="zh-CN"/>
        </w:rPr>
        <w:t>消费</w:t>
      </w:r>
      <w:r w:rsidR="005D10C9" w:rsidRPr="00834ABE">
        <w:rPr>
          <w:rFonts w:hint="eastAsia"/>
          <w:sz w:val="24"/>
          <w:szCs w:val="24"/>
          <w:lang w:val="en-CA" w:eastAsia="zh-CN"/>
        </w:rPr>
        <w:t>/</w:t>
      </w:r>
      <w:r w:rsidR="005D10C9" w:rsidRPr="00834ABE">
        <w:rPr>
          <w:rFonts w:hint="eastAsia"/>
          <w:sz w:val="24"/>
          <w:szCs w:val="24"/>
          <w:lang w:val="en-CA" w:eastAsia="zh-CN"/>
        </w:rPr>
        <w:t>生产水平和项目价值如何</w:t>
      </w:r>
      <w:r w:rsidR="008B1C4A" w:rsidRPr="00834ABE">
        <w:rPr>
          <w:rFonts w:hint="eastAsia"/>
          <w:sz w:val="24"/>
          <w:szCs w:val="24"/>
          <w:lang w:val="en-CA" w:eastAsia="zh-CN"/>
        </w:rPr>
        <w:t>；</w:t>
      </w:r>
      <w:r w:rsidR="00F73831" w:rsidRPr="00834ABE">
        <w:rPr>
          <w:rFonts w:hint="eastAsia"/>
          <w:sz w:val="24"/>
          <w:szCs w:val="24"/>
          <w:lang w:val="en-CA" w:eastAsia="zh-CN"/>
        </w:rPr>
        <w:t>它</w:t>
      </w:r>
      <w:r w:rsidR="005D10C9" w:rsidRPr="00834ABE">
        <w:rPr>
          <w:rFonts w:hint="eastAsia"/>
          <w:sz w:val="24"/>
          <w:szCs w:val="24"/>
          <w:lang w:val="en-CA" w:eastAsia="zh-CN"/>
        </w:rPr>
        <w:t>在低消费量国家</w:t>
      </w:r>
      <w:r w:rsidR="00F73831" w:rsidRPr="00834ABE">
        <w:rPr>
          <w:rFonts w:hint="eastAsia"/>
          <w:sz w:val="24"/>
          <w:szCs w:val="24"/>
          <w:lang w:val="en-CA" w:eastAsia="zh-CN"/>
        </w:rPr>
        <w:t>承接了</w:t>
      </w:r>
      <w:r w:rsidR="005D10C9" w:rsidRPr="00834ABE">
        <w:rPr>
          <w:rFonts w:hint="eastAsia"/>
          <w:sz w:val="24"/>
          <w:szCs w:val="24"/>
          <w:lang w:val="en-CA" w:eastAsia="zh-CN"/>
        </w:rPr>
        <w:t>一些项目，支助费用不足以</w:t>
      </w:r>
      <w:r w:rsidR="00F73831" w:rsidRPr="00834ABE">
        <w:rPr>
          <w:rFonts w:hint="eastAsia"/>
          <w:sz w:val="24"/>
          <w:szCs w:val="24"/>
          <w:lang w:val="en-CA" w:eastAsia="zh-CN"/>
        </w:rPr>
        <w:t>全额</w:t>
      </w:r>
      <w:r w:rsidR="005D10C9" w:rsidRPr="00834ABE">
        <w:rPr>
          <w:rFonts w:hint="eastAsia"/>
          <w:sz w:val="24"/>
          <w:szCs w:val="24"/>
          <w:lang w:val="en-CA" w:eastAsia="zh-CN"/>
        </w:rPr>
        <w:t>支付工发组织的费用</w:t>
      </w:r>
      <w:r w:rsidR="008B1C4A" w:rsidRPr="00834ABE">
        <w:rPr>
          <w:rFonts w:hint="eastAsia"/>
          <w:sz w:val="24"/>
          <w:szCs w:val="24"/>
          <w:lang w:val="en-CA" w:eastAsia="zh-CN"/>
        </w:rPr>
        <w:t>；</w:t>
      </w:r>
      <w:r w:rsidR="00F73831" w:rsidRPr="00834ABE">
        <w:rPr>
          <w:rFonts w:hint="eastAsia"/>
          <w:sz w:val="24"/>
          <w:szCs w:val="24"/>
          <w:lang w:val="en-CA" w:eastAsia="zh-CN"/>
        </w:rPr>
        <w:t>它</w:t>
      </w:r>
      <w:r w:rsidR="005D10C9" w:rsidRPr="00834ABE">
        <w:rPr>
          <w:rFonts w:hint="eastAsia"/>
          <w:sz w:val="24"/>
          <w:szCs w:val="24"/>
          <w:lang w:val="en-CA" w:eastAsia="zh-CN"/>
        </w:rPr>
        <w:t>认为</w:t>
      </w:r>
      <w:r w:rsidR="00F73831" w:rsidRPr="00834ABE">
        <w:rPr>
          <w:rFonts w:hint="eastAsia"/>
          <w:sz w:val="24"/>
          <w:szCs w:val="24"/>
          <w:lang w:val="en-CA" w:eastAsia="zh-CN"/>
        </w:rPr>
        <w:t>项目</w:t>
      </w:r>
      <w:r w:rsidR="005D10C9" w:rsidRPr="00834ABE">
        <w:rPr>
          <w:rFonts w:hint="eastAsia"/>
          <w:sz w:val="24"/>
          <w:szCs w:val="24"/>
          <w:lang w:val="en-CA" w:eastAsia="zh-CN"/>
        </w:rPr>
        <w:t>组合</w:t>
      </w:r>
      <w:r w:rsidR="00F73831" w:rsidRPr="00834ABE">
        <w:rPr>
          <w:rFonts w:hint="eastAsia"/>
          <w:sz w:val="24"/>
          <w:szCs w:val="24"/>
          <w:lang w:val="en-CA" w:eastAsia="zh-CN"/>
        </w:rPr>
        <w:t>对</w:t>
      </w:r>
      <w:r w:rsidR="005D10C9" w:rsidRPr="00834ABE">
        <w:rPr>
          <w:rFonts w:hint="eastAsia"/>
          <w:sz w:val="24"/>
          <w:szCs w:val="24"/>
          <w:lang w:val="en-CA" w:eastAsia="zh-CN"/>
        </w:rPr>
        <w:t>确定支助费用更具相关性，而不是逐项</w:t>
      </w:r>
      <w:r w:rsidR="00F73831" w:rsidRPr="00834ABE">
        <w:rPr>
          <w:rFonts w:hint="eastAsia"/>
          <w:sz w:val="24"/>
          <w:szCs w:val="24"/>
          <w:lang w:val="en-CA" w:eastAsia="zh-CN"/>
        </w:rPr>
        <w:t>确定</w:t>
      </w:r>
      <w:r w:rsidR="005D10C9" w:rsidRPr="00834ABE">
        <w:rPr>
          <w:rFonts w:hint="eastAsia"/>
          <w:sz w:val="24"/>
          <w:szCs w:val="24"/>
          <w:lang w:val="en-CA" w:eastAsia="zh-CN"/>
        </w:rPr>
        <w:t>。此外工发组织强调，生产</w:t>
      </w:r>
      <w:r w:rsidR="00F73831" w:rsidRPr="00834ABE">
        <w:rPr>
          <w:rFonts w:hint="eastAsia"/>
          <w:sz w:val="24"/>
          <w:szCs w:val="24"/>
          <w:lang w:val="en-CA" w:eastAsia="zh-CN"/>
        </w:rPr>
        <w:t>行业</w:t>
      </w:r>
      <w:r w:rsidR="005D10C9" w:rsidRPr="00834ABE">
        <w:rPr>
          <w:rFonts w:hint="eastAsia"/>
          <w:sz w:val="24"/>
          <w:szCs w:val="24"/>
          <w:lang w:val="en-CA" w:eastAsia="zh-CN"/>
        </w:rPr>
        <w:t>的项目总是考虑到利润损失，在这种情况下，</w:t>
      </w:r>
      <w:r w:rsidR="00F73831" w:rsidRPr="00834ABE">
        <w:rPr>
          <w:rFonts w:hint="eastAsia"/>
          <w:sz w:val="24"/>
          <w:szCs w:val="24"/>
          <w:lang w:val="en-CA" w:eastAsia="zh-CN"/>
        </w:rPr>
        <w:t>适用</w:t>
      </w:r>
      <w:r w:rsidR="005D10C9" w:rsidRPr="00834ABE">
        <w:rPr>
          <w:rFonts w:hint="eastAsia"/>
          <w:sz w:val="24"/>
          <w:szCs w:val="24"/>
          <w:lang w:val="en-CA" w:eastAsia="zh-CN"/>
        </w:rPr>
        <w:t>较低的支助费用是可以理解的。</w:t>
      </w:r>
      <w:r w:rsidR="00F73831" w:rsidRPr="00834ABE">
        <w:rPr>
          <w:rFonts w:hint="eastAsia"/>
          <w:sz w:val="24"/>
          <w:szCs w:val="24"/>
          <w:lang w:val="en-CA" w:eastAsia="zh-CN"/>
        </w:rPr>
        <w:t>周转生产工厂</w:t>
      </w:r>
      <w:r w:rsidR="009B35E3" w:rsidRPr="00834ABE">
        <w:rPr>
          <w:rFonts w:hint="eastAsia"/>
          <w:sz w:val="24"/>
          <w:szCs w:val="24"/>
          <w:lang w:val="en-CA" w:eastAsia="zh-CN"/>
        </w:rPr>
        <w:t>的利润损失</w:t>
      </w:r>
      <w:r w:rsidR="005D10C9" w:rsidRPr="00834ABE">
        <w:rPr>
          <w:rFonts w:hint="eastAsia"/>
          <w:sz w:val="24"/>
          <w:szCs w:val="24"/>
          <w:lang w:val="en-CA" w:eastAsia="zh-CN"/>
        </w:rPr>
        <w:t>是否符合</w:t>
      </w:r>
      <w:r w:rsidR="009B35E3" w:rsidRPr="00834ABE">
        <w:rPr>
          <w:rFonts w:hint="eastAsia"/>
          <w:sz w:val="24"/>
          <w:szCs w:val="24"/>
          <w:lang w:val="en-CA" w:eastAsia="zh-CN"/>
        </w:rPr>
        <w:t>供资条件尚不清楚</w:t>
      </w:r>
      <w:r w:rsidR="005D10C9" w:rsidRPr="00834ABE">
        <w:rPr>
          <w:rFonts w:hint="eastAsia"/>
          <w:sz w:val="24"/>
          <w:szCs w:val="24"/>
          <w:lang w:val="en-CA" w:eastAsia="zh-CN"/>
        </w:rPr>
        <w:t>，工发组织认为</w:t>
      </w:r>
      <w:r w:rsidR="009B35E3" w:rsidRPr="00834ABE">
        <w:rPr>
          <w:rFonts w:hint="eastAsia"/>
          <w:sz w:val="24"/>
          <w:szCs w:val="24"/>
          <w:lang w:val="en-CA" w:eastAsia="zh-CN"/>
        </w:rPr>
        <w:t>适用</w:t>
      </w:r>
      <w:r w:rsidR="005D10C9" w:rsidRPr="00834ABE">
        <w:rPr>
          <w:rFonts w:hint="eastAsia"/>
          <w:sz w:val="24"/>
          <w:szCs w:val="24"/>
          <w:lang w:val="en-CA" w:eastAsia="zh-CN"/>
        </w:rPr>
        <w:t>7</w:t>
      </w:r>
      <w:r w:rsidR="005D10C9" w:rsidRPr="00834ABE">
        <w:rPr>
          <w:rFonts w:hint="eastAsia"/>
          <w:sz w:val="24"/>
          <w:szCs w:val="24"/>
          <w:lang w:val="en-CA" w:eastAsia="zh-CN"/>
        </w:rPr>
        <w:t>％可能是适当的。</w:t>
      </w:r>
    </w:p>
    <w:p w14:paraId="178B5512" w14:textId="4F58A630" w:rsidR="00FC0789" w:rsidRPr="00834ABE" w:rsidRDefault="00FC0789" w:rsidP="00FC0789">
      <w:pPr>
        <w:pStyle w:val="Heading1"/>
        <w:rPr>
          <w:sz w:val="24"/>
          <w:szCs w:val="24"/>
          <w:lang w:val="en-CA" w:eastAsia="zh-CN"/>
        </w:rPr>
      </w:pPr>
      <w:r w:rsidRPr="00834ABE">
        <w:rPr>
          <w:rFonts w:hint="eastAsia"/>
          <w:sz w:val="24"/>
          <w:szCs w:val="24"/>
          <w:lang w:val="en-CA" w:eastAsia="zh-CN"/>
        </w:rPr>
        <w:t>谨请执行委员会考虑就第</w:t>
      </w:r>
      <w:r w:rsidRPr="00834ABE">
        <w:rPr>
          <w:rFonts w:hint="eastAsia"/>
          <w:sz w:val="24"/>
          <w:szCs w:val="24"/>
          <w:lang w:val="en-CA" w:eastAsia="zh-CN"/>
        </w:rPr>
        <w:t>5</w:t>
      </w:r>
      <w:r w:rsidRPr="00834ABE">
        <w:rPr>
          <w:rFonts w:hint="eastAsia"/>
          <w:sz w:val="24"/>
          <w:szCs w:val="24"/>
          <w:lang w:val="en-CA" w:eastAsia="zh-CN"/>
        </w:rPr>
        <w:t>条国家副产品</w:t>
      </w:r>
      <w:r w:rsidRPr="00834ABE">
        <w:rPr>
          <w:rFonts w:hint="eastAsia"/>
          <w:sz w:val="24"/>
          <w:szCs w:val="24"/>
          <w:lang w:val="en-CA" w:eastAsia="zh-CN"/>
        </w:rPr>
        <w:t>HFC-23</w:t>
      </w:r>
      <w:r w:rsidRPr="00834ABE">
        <w:rPr>
          <w:rFonts w:hint="eastAsia"/>
          <w:sz w:val="24"/>
          <w:szCs w:val="24"/>
          <w:lang w:val="en-CA" w:eastAsia="zh-CN"/>
        </w:rPr>
        <w:t>控制项目的适当机构支助费用水平提供指导，包括应将独立核查的费用列入支助费用还是项目费用，</w:t>
      </w:r>
      <w:r w:rsidR="002D2FDF">
        <w:rPr>
          <w:rFonts w:hint="eastAsia"/>
          <w:sz w:val="24"/>
          <w:szCs w:val="24"/>
          <w:lang w:val="en-CA" w:eastAsia="zh-CN"/>
        </w:rPr>
        <w:t>（</w:t>
      </w:r>
      <w:r w:rsidRPr="00834ABE">
        <w:rPr>
          <w:rFonts w:hint="eastAsia"/>
          <w:sz w:val="24"/>
          <w:szCs w:val="24"/>
          <w:lang w:val="en-CA" w:eastAsia="zh-CN"/>
        </w:rPr>
        <w:t>现场或场外</w:t>
      </w:r>
      <w:r w:rsidR="002D2FDF">
        <w:rPr>
          <w:rFonts w:hint="eastAsia"/>
          <w:sz w:val="24"/>
          <w:szCs w:val="24"/>
          <w:lang w:val="en-CA" w:eastAsia="zh-CN"/>
        </w:rPr>
        <w:t>）</w:t>
      </w:r>
      <w:r w:rsidRPr="00834ABE">
        <w:rPr>
          <w:rFonts w:hint="eastAsia"/>
          <w:sz w:val="24"/>
          <w:szCs w:val="24"/>
          <w:lang w:val="en-CA" w:eastAsia="zh-CN"/>
        </w:rPr>
        <w:t>销毁副产品</w:t>
      </w:r>
      <w:r w:rsidRPr="00834ABE">
        <w:rPr>
          <w:rFonts w:hint="eastAsia"/>
          <w:sz w:val="24"/>
          <w:szCs w:val="24"/>
          <w:lang w:val="en-CA" w:eastAsia="zh-CN"/>
        </w:rPr>
        <w:t>HFC-23</w:t>
      </w:r>
      <w:r w:rsidRPr="00834ABE">
        <w:rPr>
          <w:rFonts w:hint="eastAsia"/>
          <w:sz w:val="24"/>
          <w:szCs w:val="24"/>
          <w:lang w:val="en-CA" w:eastAsia="zh-CN"/>
        </w:rPr>
        <w:t>和关闭</w:t>
      </w:r>
      <w:r w:rsidRPr="00834ABE">
        <w:rPr>
          <w:rFonts w:hint="eastAsia"/>
          <w:sz w:val="24"/>
          <w:szCs w:val="24"/>
          <w:lang w:val="en-CA" w:eastAsia="zh-CN"/>
        </w:rPr>
        <w:t>HCFC-22</w:t>
      </w:r>
      <w:r w:rsidRPr="00834ABE">
        <w:rPr>
          <w:rFonts w:hint="eastAsia"/>
          <w:sz w:val="24"/>
          <w:szCs w:val="24"/>
          <w:lang w:val="en-CA" w:eastAsia="zh-CN"/>
        </w:rPr>
        <w:t>生产设施是否应适用不同的机构支助费用。</w:t>
      </w:r>
      <w:r w:rsidRPr="00834ABE">
        <w:rPr>
          <w:rFonts w:hint="eastAsia"/>
          <w:sz w:val="24"/>
          <w:szCs w:val="24"/>
          <w:lang w:val="en-CA" w:eastAsia="zh-CN"/>
        </w:rPr>
        <w:t xml:space="preserve"> </w:t>
      </w:r>
    </w:p>
    <w:p w14:paraId="4B35845C" w14:textId="6DDD459C" w:rsidR="00345E62" w:rsidRPr="00834ABE" w:rsidRDefault="00FC0789" w:rsidP="00345E62">
      <w:pPr>
        <w:rPr>
          <w:b/>
          <w:sz w:val="24"/>
          <w:szCs w:val="24"/>
          <w:lang w:val="en-CA"/>
        </w:rPr>
      </w:pPr>
      <w:r w:rsidRPr="00834ABE">
        <w:rPr>
          <w:rFonts w:hint="eastAsia"/>
          <w:b/>
          <w:sz w:val="24"/>
          <w:szCs w:val="24"/>
          <w:lang w:val="en-CA" w:eastAsia="zh-CN"/>
        </w:rPr>
        <w:t>建议</w:t>
      </w:r>
    </w:p>
    <w:p w14:paraId="5F238C8B" w14:textId="77777777" w:rsidR="00345E62" w:rsidRPr="00834ABE" w:rsidRDefault="00345E62" w:rsidP="00345E62">
      <w:pPr>
        <w:rPr>
          <w:sz w:val="24"/>
          <w:szCs w:val="24"/>
          <w:lang w:val="en-CA"/>
        </w:rPr>
      </w:pPr>
    </w:p>
    <w:p w14:paraId="71D3A981" w14:textId="791EA399" w:rsidR="00345E62" w:rsidRPr="00834ABE" w:rsidRDefault="00506798" w:rsidP="00345E62">
      <w:pPr>
        <w:pStyle w:val="Heading1"/>
        <w:rPr>
          <w:sz w:val="24"/>
          <w:szCs w:val="24"/>
          <w:lang w:val="en-CA"/>
        </w:rPr>
      </w:pPr>
      <w:r w:rsidRPr="00834ABE">
        <w:rPr>
          <w:rFonts w:hint="eastAsia"/>
          <w:sz w:val="24"/>
          <w:szCs w:val="24"/>
          <w:lang w:val="en-CA" w:eastAsia="zh-CN"/>
        </w:rPr>
        <w:t>谨请执行委员会</w:t>
      </w:r>
      <w:r w:rsidR="002D2FDF">
        <w:rPr>
          <w:rFonts w:hint="eastAsia"/>
          <w:sz w:val="24"/>
          <w:szCs w:val="24"/>
          <w:lang w:val="en-CA" w:eastAsia="zh-CN"/>
        </w:rPr>
        <w:t>：</w:t>
      </w:r>
    </w:p>
    <w:p w14:paraId="6A73129E" w14:textId="19F9B8CD" w:rsidR="00506798" w:rsidRPr="00834ABE" w:rsidRDefault="00506798" w:rsidP="00506798">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注意</w:t>
      </w:r>
      <w:r w:rsidRPr="00834ABE">
        <w:rPr>
          <w:sz w:val="24"/>
          <w:szCs w:val="24"/>
          <w:lang w:val="en-CA" w:eastAsia="zh-CN"/>
        </w:rPr>
        <w:t>UNEP/OzL.Pro/ExCom/83/44</w:t>
      </w:r>
      <w:r w:rsidRPr="00834ABE">
        <w:rPr>
          <w:rFonts w:hint="eastAsia"/>
          <w:sz w:val="24"/>
          <w:szCs w:val="24"/>
          <w:lang w:val="en-CA" w:eastAsia="zh-CN"/>
        </w:rPr>
        <w:t>号文件所载与副产品</w:t>
      </w:r>
      <w:r w:rsidRPr="00834ABE">
        <w:rPr>
          <w:rFonts w:hint="eastAsia"/>
          <w:sz w:val="24"/>
          <w:szCs w:val="24"/>
          <w:lang w:val="en-CA" w:eastAsia="zh-CN"/>
        </w:rPr>
        <w:t>HFC-23</w:t>
      </w:r>
      <w:r w:rsidRPr="00834ABE">
        <w:rPr>
          <w:rFonts w:hint="eastAsia"/>
          <w:sz w:val="24"/>
          <w:szCs w:val="24"/>
          <w:lang w:val="en-CA" w:eastAsia="zh-CN"/>
        </w:rPr>
        <w:t>控制技术有关的关键</w:t>
      </w:r>
      <w:r w:rsidR="00834ABE">
        <w:rPr>
          <w:rFonts w:hint="eastAsia"/>
          <w:sz w:val="24"/>
          <w:szCs w:val="24"/>
          <w:lang w:val="en-CA" w:eastAsia="zh-CN"/>
        </w:rPr>
        <w:t>问题</w:t>
      </w:r>
      <w:r w:rsidR="002D2FDF">
        <w:rPr>
          <w:rFonts w:hint="eastAsia"/>
          <w:sz w:val="24"/>
          <w:szCs w:val="24"/>
          <w:lang w:val="en-CA" w:eastAsia="zh-CN"/>
        </w:rPr>
        <w:t>（</w:t>
      </w:r>
      <w:r w:rsidRPr="00834ABE">
        <w:rPr>
          <w:rFonts w:hint="eastAsia"/>
          <w:sz w:val="24"/>
          <w:szCs w:val="24"/>
          <w:lang w:val="en-CA" w:eastAsia="zh-CN"/>
        </w:rPr>
        <w:t>第</w:t>
      </w:r>
      <w:r w:rsidRPr="00834ABE">
        <w:rPr>
          <w:rFonts w:hint="eastAsia"/>
          <w:sz w:val="24"/>
          <w:szCs w:val="24"/>
          <w:lang w:val="en-CA" w:eastAsia="zh-CN"/>
        </w:rPr>
        <w:t>82/85</w:t>
      </w:r>
      <w:r w:rsidRPr="00834ABE">
        <w:rPr>
          <w:rFonts w:hint="eastAsia"/>
          <w:sz w:val="24"/>
          <w:szCs w:val="24"/>
          <w:lang w:val="en-CA" w:eastAsia="zh-CN"/>
        </w:rPr>
        <w:t>号决定</w:t>
      </w:r>
      <w:r w:rsidR="002D2FDF">
        <w:rPr>
          <w:rFonts w:hint="eastAsia"/>
          <w:sz w:val="24"/>
          <w:szCs w:val="24"/>
          <w:lang w:val="en-CA" w:eastAsia="zh-CN"/>
        </w:rPr>
        <w:t>）</w:t>
      </w:r>
      <w:r w:rsidR="008B1C4A" w:rsidRPr="00834ABE">
        <w:rPr>
          <w:rFonts w:hint="eastAsia"/>
          <w:sz w:val="24"/>
          <w:szCs w:val="24"/>
          <w:lang w:val="en-CA" w:eastAsia="zh-CN"/>
        </w:rPr>
        <w:t>；</w:t>
      </w:r>
    </w:p>
    <w:p w14:paraId="5B9E1522" w14:textId="634D7FCE" w:rsidR="00506798" w:rsidRPr="00834ABE" w:rsidRDefault="004602C6" w:rsidP="004602C6">
      <w:pPr>
        <w:pStyle w:val="Heading2"/>
        <w:numPr>
          <w:ilvl w:val="1"/>
          <w:numId w:val="1"/>
        </w:numPr>
        <w:tabs>
          <w:tab w:val="clear" w:pos="8640"/>
        </w:tabs>
        <w:ind w:left="1440"/>
        <w:jc w:val="left"/>
        <w:rPr>
          <w:sz w:val="24"/>
          <w:szCs w:val="24"/>
          <w:lang w:val="en-CA" w:eastAsia="zh-CN"/>
        </w:rPr>
      </w:pPr>
      <w:r w:rsidRPr="00834ABE">
        <w:rPr>
          <w:rFonts w:hint="eastAsia"/>
          <w:sz w:val="24"/>
          <w:szCs w:val="24"/>
          <w:lang w:val="en-CA" w:eastAsia="zh-CN"/>
        </w:rPr>
        <w:t>审议执委会</w:t>
      </w:r>
      <w:r w:rsidR="00506798" w:rsidRPr="00834ABE">
        <w:rPr>
          <w:rFonts w:hint="eastAsia"/>
          <w:sz w:val="24"/>
          <w:szCs w:val="24"/>
          <w:lang w:val="en-CA" w:eastAsia="zh-CN"/>
        </w:rPr>
        <w:t>希望向阿根廷政府提供的任何技术和财政援助，</w:t>
      </w:r>
      <w:r w:rsidRPr="00834ABE">
        <w:rPr>
          <w:rFonts w:hint="eastAsia"/>
          <w:sz w:val="24"/>
          <w:szCs w:val="24"/>
          <w:lang w:val="en-CA" w:eastAsia="zh-CN"/>
        </w:rPr>
        <w:t>资助阿根廷履行《〈</w:t>
      </w:r>
      <w:r w:rsidR="00506798" w:rsidRPr="00834ABE">
        <w:rPr>
          <w:rFonts w:hint="eastAsia"/>
          <w:sz w:val="24"/>
          <w:szCs w:val="24"/>
          <w:lang w:val="en-CA" w:eastAsia="zh-CN"/>
        </w:rPr>
        <w:t>蒙特利尔议定书</w:t>
      </w:r>
      <w:r w:rsidRPr="00834ABE">
        <w:rPr>
          <w:rFonts w:hint="eastAsia"/>
          <w:sz w:val="24"/>
          <w:szCs w:val="24"/>
          <w:lang w:val="en-CA" w:eastAsia="zh-CN"/>
        </w:rPr>
        <w:t>〉</w:t>
      </w:r>
      <w:r w:rsidR="00506798" w:rsidRPr="00834ABE">
        <w:rPr>
          <w:rFonts w:hint="eastAsia"/>
          <w:sz w:val="24"/>
          <w:szCs w:val="24"/>
          <w:lang w:val="en-CA" w:eastAsia="zh-CN"/>
        </w:rPr>
        <w:t>基加利修正案</w:t>
      </w:r>
      <w:r w:rsidRPr="00834ABE">
        <w:rPr>
          <w:rFonts w:hint="eastAsia"/>
          <w:sz w:val="24"/>
          <w:szCs w:val="24"/>
          <w:lang w:val="en-CA" w:eastAsia="zh-CN"/>
        </w:rPr>
        <w:t>》</w:t>
      </w:r>
      <w:r w:rsidR="00506798" w:rsidRPr="00834ABE">
        <w:rPr>
          <w:rFonts w:hint="eastAsia"/>
          <w:sz w:val="24"/>
          <w:szCs w:val="24"/>
          <w:lang w:val="en-CA" w:eastAsia="zh-CN"/>
        </w:rPr>
        <w:t>的</w:t>
      </w:r>
      <w:r w:rsidRPr="00834ABE">
        <w:rPr>
          <w:rFonts w:hint="eastAsia"/>
          <w:sz w:val="24"/>
          <w:szCs w:val="24"/>
          <w:lang w:val="en-CA" w:eastAsia="zh-CN"/>
        </w:rPr>
        <w:t>副产品</w:t>
      </w:r>
      <w:r w:rsidR="00506798" w:rsidRPr="00834ABE">
        <w:rPr>
          <w:rFonts w:hint="eastAsia"/>
          <w:sz w:val="24"/>
          <w:szCs w:val="24"/>
          <w:lang w:val="en-CA" w:eastAsia="zh-CN"/>
        </w:rPr>
        <w:t>HFC-23</w:t>
      </w:r>
      <w:r w:rsidR="00506798" w:rsidRPr="00834ABE">
        <w:rPr>
          <w:rFonts w:hint="eastAsia"/>
          <w:sz w:val="24"/>
          <w:szCs w:val="24"/>
          <w:lang w:val="en-CA" w:eastAsia="zh-CN"/>
        </w:rPr>
        <w:t>管制义务，</w:t>
      </w:r>
      <w:r w:rsidRPr="00834ABE">
        <w:rPr>
          <w:rFonts w:hint="eastAsia"/>
          <w:sz w:val="24"/>
          <w:szCs w:val="24"/>
          <w:lang w:val="en-CA" w:eastAsia="zh-CN"/>
        </w:rPr>
        <w:t>同时</w:t>
      </w:r>
      <w:r w:rsidR="00506798" w:rsidRPr="00834ABE">
        <w:rPr>
          <w:rFonts w:hint="eastAsia"/>
          <w:sz w:val="24"/>
          <w:szCs w:val="24"/>
          <w:lang w:val="en-CA" w:eastAsia="zh-CN"/>
        </w:rPr>
        <w:t>考虑到</w:t>
      </w:r>
      <w:r w:rsidRPr="00834ABE">
        <w:rPr>
          <w:sz w:val="24"/>
          <w:szCs w:val="24"/>
          <w:lang w:val="en-CA" w:eastAsia="zh-CN"/>
        </w:rPr>
        <w:t>UNEP/OzL.Pro/ExCom/83/44</w:t>
      </w:r>
      <w:r w:rsidRPr="00834ABE">
        <w:rPr>
          <w:rFonts w:hint="eastAsia"/>
          <w:sz w:val="24"/>
          <w:szCs w:val="24"/>
          <w:lang w:val="en-CA" w:eastAsia="zh-CN"/>
        </w:rPr>
        <w:t>号</w:t>
      </w:r>
      <w:r w:rsidR="00506798" w:rsidRPr="00834ABE">
        <w:rPr>
          <w:rFonts w:hint="eastAsia"/>
          <w:sz w:val="24"/>
          <w:szCs w:val="24"/>
          <w:lang w:val="en-CA" w:eastAsia="zh-CN"/>
        </w:rPr>
        <w:t>文件所载信息</w:t>
      </w:r>
      <w:r w:rsidR="008B1C4A" w:rsidRPr="00834ABE">
        <w:rPr>
          <w:rFonts w:hint="eastAsia"/>
          <w:sz w:val="24"/>
          <w:szCs w:val="24"/>
          <w:lang w:val="en-CA" w:eastAsia="zh-CN"/>
        </w:rPr>
        <w:t>；</w:t>
      </w:r>
    </w:p>
    <w:p w14:paraId="3C4C335F" w14:textId="1D166F72" w:rsidR="00345E62" w:rsidRPr="00834ABE" w:rsidRDefault="00506798" w:rsidP="00506798">
      <w:pPr>
        <w:pStyle w:val="Heading2"/>
        <w:numPr>
          <w:ilvl w:val="1"/>
          <w:numId w:val="1"/>
        </w:numPr>
        <w:tabs>
          <w:tab w:val="clear" w:pos="8640"/>
        </w:tabs>
        <w:ind w:left="1440"/>
        <w:rPr>
          <w:sz w:val="24"/>
          <w:szCs w:val="24"/>
          <w:lang w:val="en-CA" w:eastAsia="zh-CN"/>
        </w:rPr>
      </w:pPr>
      <w:r w:rsidRPr="00834ABE">
        <w:rPr>
          <w:rFonts w:hint="eastAsia"/>
          <w:sz w:val="24"/>
          <w:szCs w:val="24"/>
          <w:lang w:val="en-CA" w:eastAsia="zh-CN"/>
        </w:rPr>
        <w:t>考虑是否希望就</w:t>
      </w:r>
      <w:r w:rsidR="004602C6" w:rsidRPr="00834ABE">
        <w:rPr>
          <w:rFonts w:hint="eastAsia"/>
          <w:sz w:val="24"/>
          <w:szCs w:val="24"/>
          <w:lang w:val="en-CA" w:eastAsia="zh-CN"/>
        </w:rPr>
        <w:t>下列副产品</w:t>
      </w:r>
      <w:r w:rsidRPr="00834ABE">
        <w:rPr>
          <w:rFonts w:hint="eastAsia"/>
          <w:sz w:val="24"/>
          <w:szCs w:val="24"/>
          <w:lang w:val="en-CA" w:eastAsia="zh-CN"/>
        </w:rPr>
        <w:t>HFC-23</w:t>
      </w:r>
      <w:r w:rsidRPr="00834ABE">
        <w:rPr>
          <w:rFonts w:hint="eastAsia"/>
          <w:sz w:val="24"/>
          <w:szCs w:val="24"/>
          <w:lang w:val="en-CA" w:eastAsia="zh-CN"/>
        </w:rPr>
        <w:t>控制项目</w:t>
      </w:r>
      <w:r w:rsidR="004602C6" w:rsidRPr="00834ABE">
        <w:rPr>
          <w:rFonts w:hint="eastAsia"/>
          <w:sz w:val="24"/>
          <w:szCs w:val="24"/>
          <w:lang w:val="en-CA" w:eastAsia="zh-CN"/>
        </w:rPr>
        <w:t>相关</w:t>
      </w:r>
      <w:r w:rsidRPr="00834ABE">
        <w:rPr>
          <w:rFonts w:hint="eastAsia"/>
          <w:sz w:val="24"/>
          <w:szCs w:val="24"/>
          <w:lang w:val="en-CA" w:eastAsia="zh-CN"/>
        </w:rPr>
        <w:t>问题提供政策指导</w:t>
      </w:r>
      <w:r w:rsidR="002D2FDF">
        <w:rPr>
          <w:rFonts w:hint="eastAsia"/>
          <w:sz w:val="24"/>
          <w:szCs w:val="24"/>
          <w:lang w:val="en-CA" w:eastAsia="zh-CN"/>
        </w:rPr>
        <w:t>：</w:t>
      </w:r>
    </w:p>
    <w:p w14:paraId="02E8DD9F" w14:textId="693EB323" w:rsidR="00937983" w:rsidRPr="00834ABE" w:rsidRDefault="00937983" w:rsidP="00937983">
      <w:pPr>
        <w:pStyle w:val="ListParagraph"/>
        <w:numPr>
          <w:ilvl w:val="0"/>
          <w:numId w:val="16"/>
        </w:numPr>
        <w:snapToGrid w:val="0"/>
        <w:spacing w:before="120" w:after="120" w:line="240" w:lineRule="atLeast"/>
        <w:ind w:left="2160" w:hanging="720"/>
        <w:contextualSpacing w:val="0"/>
        <w:rPr>
          <w:sz w:val="24"/>
          <w:szCs w:val="24"/>
          <w:lang w:val="en-CA" w:eastAsia="zh-CN"/>
        </w:rPr>
      </w:pPr>
      <w:r w:rsidRPr="00834ABE">
        <w:rPr>
          <w:rFonts w:hint="eastAsia"/>
          <w:sz w:val="24"/>
          <w:szCs w:val="24"/>
          <w:lang w:val="en-CA" w:eastAsia="zh-CN"/>
        </w:rPr>
        <w:t>HCFC-22</w:t>
      </w:r>
      <w:r w:rsidRPr="00834ABE">
        <w:rPr>
          <w:rFonts w:hint="eastAsia"/>
          <w:sz w:val="24"/>
          <w:szCs w:val="24"/>
          <w:lang w:val="en-CA" w:eastAsia="zh-CN"/>
        </w:rPr>
        <w:t>生产的市场需求和盈利性应在多大程度上决定</w:t>
      </w:r>
      <w:r w:rsidRPr="00834ABE">
        <w:rPr>
          <w:rFonts w:hint="eastAsia"/>
          <w:sz w:val="24"/>
          <w:szCs w:val="24"/>
          <w:lang w:val="en-CA" w:eastAsia="zh-CN"/>
        </w:rPr>
        <w:t>HCFC-22</w:t>
      </w:r>
      <w:r w:rsidRPr="00834ABE">
        <w:rPr>
          <w:rFonts w:hint="eastAsia"/>
          <w:sz w:val="24"/>
          <w:szCs w:val="24"/>
          <w:lang w:val="en-CA" w:eastAsia="zh-CN"/>
        </w:rPr>
        <w:t>的预期未来产量</w:t>
      </w:r>
      <w:r w:rsidR="008B1C4A" w:rsidRPr="00834ABE">
        <w:rPr>
          <w:rFonts w:hint="eastAsia"/>
          <w:sz w:val="24"/>
          <w:szCs w:val="24"/>
          <w:lang w:val="en-CA" w:eastAsia="zh-CN"/>
        </w:rPr>
        <w:t>；</w:t>
      </w:r>
    </w:p>
    <w:p w14:paraId="3A8AD8A1" w14:textId="1A139759" w:rsidR="00937983" w:rsidRPr="00834ABE" w:rsidRDefault="00937983" w:rsidP="00937983">
      <w:pPr>
        <w:pStyle w:val="ListParagraph"/>
        <w:numPr>
          <w:ilvl w:val="0"/>
          <w:numId w:val="16"/>
        </w:numPr>
        <w:snapToGrid w:val="0"/>
        <w:spacing w:before="120" w:after="120" w:line="240" w:lineRule="atLeast"/>
        <w:ind w:left="2160" w:hanging="720"/>
        <w:contextualSpacing w:val="0"/>
        <w:rPr>
          <w:sz w:val="24"/>
          <w:szCs w:val="24"/>
          <w:lang w:val="en-CA" w:eastAsia="zh-CN"/>
        </w:rPr>
      </w:pPr>
      <w:r w:rsidRPr="00834ABE">
        <w:rPr>
          <w:rFonts w:hint="eastAsia"/>
          <w:sz w:val="24"/>
          <w:szCs w:val="24"/>
          <w:lang w:val="en-CA" w:eastAsia="zh-CN"/>
        </w:rPr>
        <w:t>用于确定增支经营费用的</w:t>
      </w:r>
      <w:r w:rsidRPr="00834ABE">
        <w:rPr>
          <w:rFonts w:hint="eastAsia"/>
          <w:sz w:val="24"/>
          <w:szCs w:val="24"/>
          <w:lang w:val="en-CA" w:eastAsia="zh-CN"/>
        </w:rPr>
        <w:t>HCFC-22</w:t>
      </w:r>
      <w:r w:rsidRPr="00834ABE">
        <w:rPr>
          <w:rFonts w:hint="eastAsia"/>
          <w:sz w:val="24"/>
          <w:szCs w:val="24"/>
          <w:lang w:val="en-CA" w:eastAsia="zh-CN"/>
        </w:rPr>
        <w:t>产量基础</w:t>
      </w:r>
      <w:r w:rsidR="008B1C4A" w:rsidRPr="00834ABE">
        <w:rPr>
          <w:rFonts w:hint="eastAsia"/>
          <w:sz w:val="24"/>
          <w:szCs w:val="24"/>
          <w:lang w:val="en-CA" w:eastAsia="zh-CN"/>
        </w:rPr>
        <w:t>；</w:t>
      </w:r>
    </w:p>
    <w:p w14:paraId="7BA57759" w14:textId="6949B114" w:rsidR="00937983" w:rsidRPr="00834ABE" w:rsidRDefault="00937983" w:rsidP="00937983">
      <w:pPr>
        <w:pStyle w:val="ListParagraph"/>
        <w:numPr>
          <w:ilvl w:val="0"/>
          <w:numId w:val="16"/>
        </w:numPr>
        <w:snapToGrid w:val="0"/>
        <w:spacing w:before="120" w:after="120" w:line="240" w:lineRule="atLeast"/>
        <w:ind w:left="2160" w:hanging="720"/>
        <w:contextualSpacing w:val="0"/>
        <w:rPr>
          <w:sz w:val="24"/>
          <w:szCs w:val="24"/>
          <w:lang w:val="en-CA" w:eastAsia="zh-CN"/>
        </w:rPr>
      </w:pPr>
      <w:r w:rsidRPr="00834ABE">
        <w:rPr>
          <w:rFonts w:hint="eastAsia"/>
          <w:sz w:val="24"/>
          <w:szCs w:val="24"/>
          <w:lang w:val="en-CA" w:eastAsia="zh-CN"/>
        </w:rPr>
        <w:t>为控制副产品</w:t>
      </w:r>
      <w:r w:rsidRPr="00834ABE">
        <w:rPr>
          <w:rFonts w:hint="eastAsia"/>
          <w:sz w:val="24"/>
          <w:szCs w:val="24"/>
          <w:lang w:val="en-CA" w:eastAsia="zh-CN"/>
        </w:rPr>
        <w:t>HFC-23</w:t>
      </w:r>
      <w:r w:rsidRPr="00834ABE">
        <w:rPr>
          <w:rFonts w:hint="eastAsia"/>
          <w:sz w:val="24"/>
          <w:szCs w:val="24"/>
          <w:lang w:val="en-CA" w:eastAsia="zh-CN"/>
        </w:rPr>
        <w:t>排放提供资金支持的期限</w:t>
      </w:r>
      <w:r w:rsidR="008B1C4A" w:rsidRPr="00834ABE">
        <w:rPr>
          <w:rFonts w:hint="eastAsia"/>
          <w:sz w:val="24"/>
          <w:szCs w:val="24"/>
          <w:lang w:val="en-CA" w:eastAsia="zh-CN"/>
        </w:rPr>
        <w:t>；</w:t>
      </w:r>
      <w:r w:rsidRPr="00834ABE">
        <w:rPr>
          <w:rFonts w:hint="eastAsia"/>
          <w:sz w:val="24"/>
          <w:szCs w:val="24"/>
          <w:lang w:val="en-CA" w:eastAsia="zh-CN"/>
        </w:rPr>
        <w:t xml:space="preserve"> </w:t>
      </w:r>
    </w:p>
    <w:p w14:paraId="20D6162D" w14:textId="783BFB33" w:rsidR="00345E62" w:rsidRPr="00937983" w:rsidRDefault="00937983" w:rsidP="00937983">
      <w:pPr>
        <w:pStyle w:val="ListParagraph"/>
        <w:numPr>
          <w:ilvl w:val="0"/>
          <w:numId w:val="16"/>
        </w:numPr>
        <w:snapToGrid w:val="0"/>
        <w:spacing w:before="120" w:after="120" w:line="240" w:lineRule="atLeast"/>
        <w:ind w:left="2160" w:hanging="720"/>
        <w:contextualSpacing w:val="0"/>
        <w:rPr>
          <w:lang w:val="en-CA" w:eastAsia="zh-CN"/>
        </w:rPr>
      </w:pPr>
      <w:r w:rsidRPr="00834ABE">
        <w:rPr>
          <w:rFonts w:hint="eastAsia"/>
          <w:sz w:val="24"/>
          <w:szCs w:val="24"/>
          <w:lang w:val="en-CA" w:eastAsia="zh-CN"/>
        </w:rPr>
        <w:t>适当的机构支助费用水平。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45E62" w:rsidRPr="00345E62" w14:paraId="41157DBC" w14:textId="77777777" w:rsidTr="004A492F">
        <w:tc>
          <w:tcPr>
            <w:tcW w:w="1871" w:type="dxa"/>
          </w:tcPr>
          <w:p w14:paraId="501D7871" w14:textId="77777777" w:rsidR="00345E62" w:rsidRPr="00345E62" w:rsidRDefault="00345E62" w:rsidP="00665672">
            <w:pPr>
              <w:tabs>
                <w:tab w:val="left" w:pos="8280"/>
              </w:tabs>
              <w:rPr>
                <w:lang w:val="en-CA" w:eastAsia="zh-CN"/>
              </w:rPr>
            </w:pPr>
          </w:p>
        </w:tc>
        <w:tc>
          <w:tcPr>
            <w:tcW w:w="1872" w:type="dxa"/>
          </w:tcPr>
          <w:p w14:paraId="15A25474" w14:textId="77777777" w:rsidR="00345E62" w:rsidRPr="00345E62" w:rsidRDefault="00345E62" w:rsidP="00665672">
            <w:pPr>
              <w:tabs>
                <w:tab w:val="left" w:pos="8280"/>
              </w:tabs>
              <w:rPr>
                <w:lang w:val="en-CA" w:eastAsia="zh-CN"/>
              </w:rPr>
            </w:pPr>
          </w:p>
        </w:tc>
        <w:tc>
          <w:tcPr>
            <w:tcW w:w="1872" w:type="dxa"/>
            <w:tcBorders>
              <w:bottom w:val="single" w:sz="4" w:space="0" w:color="auto"/>
            </w:tcBorders>
          </w:tcPr>
          <w:p w14:paraId="7498F170" w14:textId="77777777" w:rsidR="00345E62" w:rsidRPr="007D3A1D" w:rsidRDefault="00345E62" w:rsidP="00665672">
            <w:pPr>
              <w:tabs>
                <w:tab w:val="left" w:pos="8280"/>
              </w:tabs>
              <w:rPr>
                <w:lang w:eastAsia="zh-CN"/>
              </w:rPr>
            </w:pPr>
          </w:p>
          <w:p w14:paraId="0F8EB1F9" w14:textId="16667B68" w:rsidR="00937983" w:rsidRPr="00345E62" w:rsidRDefault="00937983" w:rsidP="00665672">
            <w:pPr>
              <w:tabs>
                <w:tab w:val="left" w:pos="8280"/>
              </w:tabs>
              <w:rPr>
                <w:lang w:val="en-CA" w:eastAsia="zh-CN"/>
              </w:rPr>
            </w:pPr>
          </w:p>
        </w:tc>
        <w:tc>
          <w:tcPr>
            <w:tcW w:w="1872" w:type="dxa"/>
          </w:tcPr>
          <w:p w14:paraId="704E4A09" w14:textId="77777777" w:rsidR="00345E62" w:rsidRPr="00345E62" w:rsidRDefault="00345E62" w:rsidP="00665672">
            <w:pPr>
              <w:tabs>
                <w:tab w:val="left" w:pos="8280"/>
              </w:tabs>
              <w:rPr>
                <w:lang w:val="en-CA" w:eastAsia="zh-CN"/>
              </w:rPr>
            </w:pPr>
          </w:p>
        </w:tc>
        <w:tc>
          <w:tcPr>
            <w:tcW w:w="1873" w:type="dxa"/>
          </w:tcPr>
          <w:p w14:paraId="067B3E66" w14:textId="77777777" w:rsidR="00345E62" w:rsidRPr="00345E62" w:rsidRDefault="00345E62" w:rsidP="00665672">
            <w:pPr>
              <w:tabs>
                <w:tab w:val="left" w:pos="8280"/>
              </w:tabs>
              <w:rPr>
                <w:lang w:val="en-CA" w:eastAsia="zh-CN"/>
              </w:rPr>
            </w:pPr>
          </w:p>
        </w:tc>
      </w:tr>
    </w:tbl>
    <w:p w14:paraId="7085755A" w14:textId="77777777" w:rsidR="00052C5C" w:rsidRPr="00345E62" w:rsidRDefault="00052C5C" w:rsidP="00345E62">
      <w:pPr>
        <w:tabs>
          <w:tab w:val="left" w:pos="8280"/>
        </w:tabs>
        <w:rPr>
          <w:lang w:val="en-CA" w:eastAsia="zh-CN"/>
        </w:rPr>
      </w:pPr>
    </w:p>
    <w:sectPr w:rsidR="00052C5C" w:rsidRPr="00345E6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953CD" w14:textId="77777777" w:rsidR="00D8696D" w:rsidRDefault="00D8696D" w:rsidP="004A504B">
      <w:r>
        <w:separator/>
      </w:r>
    </w:p>
  </w:endnote>
  <w:endnote w:type="continuationSeparator" w:id="0">
    <w:p w14:paraId="006F642F" w14:textId="77777777" w:rsidR="00D8696D" w:rsidRDefault="00D8696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KaiTi">
    <w:altName w:val="Malgun Gothic Semilight"/>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52304" w14:textId="1C74E90B" w:rsidR="00D8696D" w:rsidRPr="0033525D" w:rsidRDefault="00D8696D">
    <w:pPr>
      <w:jc w:val="center"/>
    </w:pPr>
    <w:r>
      <w:fldChar w:fldCharType="begin"/>
    </w:r>
    <w:r>
      <w:instrText xml:space="preserve"> PAGE </w:instrText>
    </w:r>
    <w:r>
      <w:fldChar w:fldCharType="separate"/>
    </w:r>
    <w:r w:rsidR="001B34A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8DFDE" w14:textId="36CBF13D" w:rsidR="00D8696D" w:rsidRPr="0033525D" w:rsidRDefault="00D8696D">
    <w:pPr>
      <w:jc w:val="center"/>
    </w:pPr>
    <w:r>
      <w:fldChar w:fldCharType="begin"/>
    </w:r>
    <w:r>
      <w:instrText xml:space="preserve"> PAGE </w:instrText>
    </w:r>
    <w:r>
      <w:fldChar w:fldCharType="separate"/>
    </w:r>
    <w:r w:rsidR="001B34A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BDF4" w14:textId="77777777" w:rsidR="00D8696D" w:rsidRDefault="00D8696D" w:rsidP="00834ABE">
    <w:pPr>
      <w:pBdr>
        <w:top w:val="single" w:sz="4" w:space="1" w:color="auto"/>
        <w:left w:val="single" w:sz="4" w:space="4" w:color="auto"/>
        <w:bottom w:val="single" w:sz="4" w:space="1" w:color="auto"/>
        <w:right w:val="single" w:sz="4" w:space="4" w:color="auto"/>
      </w:pBdr>
      <w:jc w:val="center"/>
      <w:rPr>
        <w:sz w:val="20"/>
        <w:szCs w:val="20"/>
        <w:lang w:eastAsia="zh-CN"/>
      </w:rPr>
    </w:pPr>
  </w:p>
  <w:p w14:paraId="2FE9BF4C" w14:textId="4DD0F9CB" w:rsidR="00D8696D" w:rsidRPr="00644CD1" w:rsidRDefault="00D8696D" w:rsidP="00834ABE">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08D6A010" w14:textId="77777777" w:rsidR="00D8696D" w:rsidRDefault="00D8696D"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A7B82" w14:textId="77777777" w:rsidR="00D8696D" w:rsidRDefault="00D8696D" w:rsidP="004A504B">
      <w:r>
        <w:separator/>
      </w:r>
    </w:p>
  </w:footnote>
  <w:footnote w:type="continuationSeparator" w:id="0">
    <w:p w14:paraId="4A0FFD4D" w14:textId="77777777" w:rsidR="00D8696D" w:rsidRDefault="00D8696D" w:rsidP="004A504B">
      <w:r>
        <w:continuationSeparator/>
      </w:r>
    </w:p>
  </w:footnote>
  <w:footnote w:id="1">
    <w:p w14:paraId="2C53E7AD" w14:textId="69B25522" w:rsidR="00D8696D" w:rsidRPr="00FE3307" w:rsidRDefault="00D8696D" w:rsidP="00484B9A">
      <w:pPr>
        <w:pStyle w:val="FootnoteText"/>
        <w:spacing w:before="60"/>
        <w:rPr>
          <w:lang w:val="en-CA" w:eastAsia="zh-CN"/>
        </w:rPr>
      </w:pPr>
      <w:r w:rsidRPr="00FE3307">
        <w:rPr>
          <w:rStyle w:val="FootnoteReference"/>
        </w:rPr>
        <w:footnoteRef/>
      </w:r>
      <w:r w:rsidRPr="00FE3307">
        <w:rPr>
          <w:lang w:eastAsia="zh-CN"/>
        </w:rPr>
        <w:t xml:space="preserve"> </w:t>
      </w:r>
      <w:r>
        <w:rPr>
          <w:rFonts w:hint="eastAsia"/>
          <w:lang w:eastAsia="zh-CN"/>
        </w:rPr>
        <w:t>据</w:t>
      </w:r>
      <w:r>
        <w:rPr>
          <w:rFonts w:hint="eastAsia"/>
          <w:lang w:eastAsia="zh-CN"/>
        </w:rPr>
        <w:t>2019</w:t>
      </w:r>
      <w:r>
        <w:rPr>
          <w:rFonts w:hint="eastAsia"/>
          <w:lang w:eastAsia="zh-CN"/>
        </w:rPr>
        <w:t>年</w:t>
      </w:r>
      <w:r>
        <w:rPr>
          <w:rFonts w:hint="eastAsia"/>
          <w:lang w:eastAsia="zh-CN"/>
        </w:rPr>
        <w:t>3</w:t>
      </w:r>
      <w:r>
        <w:rPr>
          <w:rFonts w:hint="eastAsia"/>
          <w:lang w:eastAsia="zh-CN"/>
        </w:rPr>
        <w:t>月</w:t>
      </w:r>
      <w:r>
        <w:rPr>
          <w:rFonts w:hint="eastAsia"/>
          <w:lang w:eastAsia="zh-CN"/>
        </w:rPr>
        <w:t>21</w:t>
      </w:r>
      <w:r>
        <w:rPr>
          <w:rFonts w:hint="eastAsia"/>
          <w:lang w:eastAsia="zh-CN"/>
        </w:rPr>
        <w:t>日阿根廷外交和宗教事务部给工发组织的信。</w:t>
      </w:r>
    </w:p>
  </w:footnote>
  <w:footnote w:id="2">
    <w:p w14:paraId="29EBA480" w14:textId="609A1E33" w:rsidR="00D8696D" w:rsidRPr="00CB7520" w:rsidRDefault="00D8696D" w:rsidP="00484B9A">
      <w:pPr>
        <w:pStyle w:val="FootnoteText"/>
        <w:spacing w:before="60"/>
        <w:rPr>
          <w:lang w:eastAsia="zh-CN"/>
        </w:rPr>
      </w:pPr>
      <w:r>
        <w:rPr>
          <w:rStyle w:val="FootnoteReference"/>
        </w:rPr>
        <w:footnoteRef/>
      </w:r>
      <w:r>
        <w:rPr>
          <w:lang w:eastAsia="zh-CN"/>
        </w:rPr>
        <w:t xml:space="preserve"> </w:t>
      </w:r>
      <w:r>
        <w:rPr>
          <w:rFonts w:hint="eastAsia"/>
          <w:lang w:eastAsia="zh-CN"/>
        </w:rPr>
        <w:t>为了选择顾问，秘书处在自己的网站、联合国职业网站以及女工程师协会和美国成本工程师协会网站公布空缺。一个由三名秘书处工作人员组成的小组对申请人进行审查，获选申请人的合同于</w:t>
      </w:r>
      <w:r>
        <w:rPr>
          <w:rFonts w:hint="eastAsia"/>
          <w:lang w:eastAsia="zh-CN"/>
        </w:rPr>
        <w:t>2019</w:t>
      </w:r>
      <w:r>
        <w:rPr>
          <w:rFonts w:hint="eastAsia"/>
          <w:lang w:eastAsia="zh-CN"/>
        </w:rPr>
        <w:t>年</w:t>
      </w:r>
      <w:r>
        <w:rPr>
          <w:rFonts w:hint="eastAsia"/>
          <w:lang w:eastAsia="zh-CN"/>
        </w:rPr>
        <w:t>2</w:t>
      </w:r>
      <w:r>
        <w:rPr>
          <w:rFonts w:hint="eastAsia"/>
          <w:lang w:eastAsia="zh-CN"/>
        </w:rPr>
        <w:t>月签发。</w:t>
      </w:r>
    </w:p>
  </w:footnote>
  <w:footnote w:id="3">
    <w:p w14:paraId="5012955F" w14:textId="1D694CF6" w:rsidR="00D8696D" w:rsidRPr="001613FF" w:rsidRDefault="00D8696D" w:rsidP="00484B9A">
      <w:pPr>
        <w:pStyle w:val="FootnoteText"/>
        <w:spacing w:before="60"/>
        <w:rPr>
          <w:lang w:val="en-CA" w:eastAsia="zh-CN"/>
        </w:rPr>
      </w:pPr>
      <w:r>
        <w:rPr>
          <w:rStyle w:val="FootnoteReference"/>
        </w:rPr>
        <w:footnoteRef/>
      </w:r>
      <w:r>
        <w:rPr>
          <w:lang w:eastAsia="zh-CN"/>
        </w:rPr>
        <w:t xml:space="preserve"> UNEP/OzL.Pro/ExCom/79/27</w:t>
      </w:r>
      <w:r>
        <w:rPr>
          <w:rFonts w:hint="eastAsia"/>
          <w:lang w:eastAsia="zh-CN"/>
        </w:rPr>
        <w:t>。</w:t>
      </w:r>
    </w:p>
  </w:footnote>
  <w:footnote w:id="4">
    <w:p w14:paraId="73F9334D" w14:textId="06D4341C" w:rsidR="00D8696D" w:rsidRPr="001374A2" w:rsidRDefault="00D8696D" w:rsidP="00484B9A">
      <w:pPr>
        <w:pStyle w:val="FootnoteText"/>
        <w:spacing w:before="60"/>
        <w:rPr>
          <w:lang w:eastAsia="zh-CN"/>
        </w:rPr>
      </w:pPr>
      <w:r>
        <w:rPr>
          <w:rStyle w:val="FootnoteReference"/>
        </w:rPr>
        <w:footnoteRef/>
      </w:r>
      <w:r>
        <w:rPr>
          <w:lang w:eastAsia="zh-CN"/>
        </w:rPr>
        <w:t xml:space="preserve"> </w:t>
      </w:r>
      <w:r w:rsidRPr="002F2E5A">
        <w:rPr>
          <w:rFonts w:hint="eastAsia"/>
          <w:lang w:eastAsia="zh-CN"/>
        </w:rPr>
        <w:t>执行委员会</w:t>
      </w:r>
      <w:r>
        <w:rPr>
          <w:rFonts w:hint="eastAsia"/>
          <w:lang w:eastAsia="zh-CN"/>
        </w:rPr>
        <w:t>核准</w:t>
      </w:r>
      <w:r>
        <w:rPr>
          <w:lang w:eastAsia="zh-CN"/>
        </w:rPr>
        <w:t>10,600,000</w:t>
      </w:r>
      <w:r w:rsidRPr="002F2E5A">
        <w:rPr>
          <w:rFonts w:hint="eastAsia"/>
          <w:lang w:eastAsia="zh-CN"/>
        </w:rPr>
        <w:t>美元，用于淘汰和关闭阿根廷的全部</w:t>
      </w:r>
      <w:r>
        <w:rPr>
          <w:rFonts w:hint="eastAsia"/>
          <w:lang w:eastAsia="zh-CN"/>
        </w:rPr>
        <w:t>CFC</w:t>
      </w:r>
      <w:r w:rsidRPr="002F2E5A">
        <w:rPr>
          <w:rFonts w:hint="eastAsia"/>
          <w:lang w:eastAsia="zh-CN"/>
        </w:rPr>
        <w:t>生产能力</w:t>
      </w:r>
      <w:r>
        <w:rPr>
          <w:rFonts w:hint="eastAsia"/>
          <w:lang w:eastAsia="zh-CN"/>
        </w:rPr>
        <w:t>。</w:t>
      </w:r>
    </w:p>
  </w:footnote>
  <w:footnote w:id="5">
    <w:p w14:paraId="3A32105A" w14:textId="56E58E0B" w:rsidR="00D8696D" w:rsidRPr="00BE674B" w:rsidRDefault="00D8696D" w:rsidP="00484B9A">
      <w:pPr>
        <w:pStyle w:val="FootnoteText"/>
        <w:spacing w:before="60"/>
        <w:rPr>
          <w:lang w:eastAsia="zh-CN"/>
        </w:rPr>
      </w:pPr>
      <w:r>
        <w:rPr>
          <w:rStyle w:val="FootnoteReference"/>
        </w:rPr>
        <w:footnoteRef/>
      </w:r>
      <w:r>
        <w:rPr>
          <w:rFonts w:hint="eastAsia"/>
          <w:lang w:eastAsia="zh-CN"/>
        </w:rPr>
        <w:t xml:space="preserve"> </w:t>
      </w:r>
      <w:r>
        <w:rPr>
          <w:rFonts w:hint="eastAsia"/>
          <w:lang w:eastAsia="zh-CN"/>
        </w:rPr>
        <w:t>本</w:t>
      </w:r>
      <w:r w:rsidRPr="00BB51BD">
        <w:rPr>
          <w:rFonts w:hint="eastAsia"/>
          <w:lang w:eastAsia="zh-CN"/>
        </w:rPr>
        <w:t>文件</w:t>
      </w:r>
      <w:r>
        <w:rPr>
          <w:rFonts w:hint="eastAsia"/>
          <w:lang w:eastAsia="zh-CN"/>
        </w:rPr>
        <w:t>以</w:t>
      </w:r>
      <w:r w:rsidRPr="00BB51BD">
        <w:rPr>
          <w:rFonts w:hint="eastAsia"/>
          <w:lang w:eastAsia="zh-CN"/>
        </w:rPr>
        <w:t>此顺序提出</w:t>
      </w:r>
      <w:r>
        <w:rPr>
          <w:rFonts w:hint="eastAsia"/>
          <w:lang w:eastAsia="zh-CN"/>
        </w:rPr>
        <w:t>选项</w:t>
      </w:r>
      <w:r w:rsidRPr="00BB51BD">
        <w:rPr>
          <w:rFonts w:hint="eastAsia"/>
          <w:lang w:eastAsia="zh-CN"/>
        </w:rPr>
        <w:t>以便于</w:t>
      </w:r>
      <w:r>
        <w:rPr>
          <w:rFonts w:hint="eastAsia"/>
          <w:lang w:eastAsia="zh-CN"/>
        </w:rPr>
        <w:t>查阅</w:t>
      </w:r>
      <w:r w:rsidRPr="00BB51BD">
        <w:rPr>
          <w:rFonts w:hint="eastAsia"/>
          <w:lang w:eastAsia="zh-CN"/>
        </w:rPr>
        <w:t>，因为一个</w:t>
      </w:r>
      <w:r>
        <w:rPr>
          <w:rFonts w:hint="eastAsia"/>
          <w:lang w:eastAsia="zh-CN"/>
        </w:rPr>
        <w:t>选项中</w:t>
      </w:r>
      <w:r w:rsidRPr="00BB51BD">
        <w:rPr>
          <w:rFonts w:hint="eastAsia"/>
          <w:lang w:eastAsia="zh-CN"/>
        </w:rPr>
        <w:t>的相关信息</w:t>
      </w:r>
      <w:r>
        <w:rPr>
          <w:rFonts w:hint="eastAsia"/>
          <w:lang w:eastAsia="zh-CN"/>
        </w:rPr>
        <w:t>也出现在</w:t>
      </w:r>
      <w:r w:rsidRPr="00BB51BD">
        <w:rPr>
          <w:rFonts w:hint="eastAsia"/>
          <w:lang w:eastAsia="zh-CN"/>
        </w:rPr>
        <w:t>其他</w:t>
      </w:r>
      <w:r>
        <w:rPr>
          <w:rFonts w:hint="eastAsia"/>
          <w:lang w:eastAsia="zh-CN"/>
        </w:rPr>
        <w:t>选项中</w:t>
      </w:r>
      <w:r w:rsidRPr="00BB51BD">
        <w:rPr>
          <w:rFonts w:hint="eastAsia"/>
          <w:lang w:eastAsia="zh-CN"/>
        </w:rPr>
        <w:t>。</w:t>
      </w:r>
    </w:p>
  </w:footnote>
  <w:footnote w:id="6">
    <w:p w14:paraId="207BF560" w14:textId="37B61B51" w:rsidR="00D8696D" w:rsidRDefault="00D8696D" w:rsidP="00484B9A">
      <w:pPr>
        <w:pStyle w:val="FootnoteText"/>
        <w:spacing w:before="60"/>
        <w:rPr>
          <w:lang w:eastAsia="zh-CN"/>
        </w:rPr>
      </w:pPr>
      <w:r>
        <w:rPr>
          <w:rStyle w:val="FootnoteReference"/>
        </w:rPr>
        <w:footnoteRef/>
      </w:r>
      <w:r>
        <w:rPr>
          <w:lang w:eastAsia="zh-CN"/>
        </w:rPr>
        <w:t xml:space="preserve"> </w:t>
      </w:r>
      <w:r w:rsidRPr="000F317E">
        <w:rPr>
          <w:rFonts w:hint="eastAsia"/>
          <w:lang w:eastAsia="zh-CN"/>
        </w:rPr>
        <w:t>如</w:t>
      </w:r>
      <w:r>
        <w:rPr>
          <w:lang w:val="en-CA"/>
        </w:rPr>
        <w:t>UNEP/OzL.Pro/ExCom/83/11/Add.1</w:t>
      </w:r>
      <w:r w:rsidRPr="000F317E">
        <w:rPr>
          <w:rFonts w:hint="eastAsia"/>
          <w:lang w:eastAsia="zh-CN"/>
        </w:rPr>
        <w:t>所述</w:t>
      </w:r>
      <w:r>
        <w:rPr>
          <w:rFonts w:hint="eastAsia"/>
          <w:lang w:eastAsia="zh-CN"/>
        </w:rPr>
        <w:t>，生产</w:t>
      </w:r>
      <w:r>
        <w:rPr>
          <w:rFonts w:hint="eastAsia"/>
          <w:lang w:eastAsia="zh-CN"/>
        </w:rPr>
        <w:t>HFC</w:t>
      </w:r>
      <w:r w:rsidRPr="000F317E">
        <w:rPr>
          <w:rFonts w:hint="eastAsia"/>
          <w:lang w:eastAsia="zh-CN"/>
        </w:rPr>
        <w:t>-32</w:t>
      </w:r>
      <w:r w:rsidRPr="000F317E">
        <w:rPr>
          <w:rFonts w:hint="eastAsia"/>
          <w:lang w:eastAsia="zh-CN"/>
        </w:rPr>
        <w:t>使用无水氟化氢和二氯甲烷作为原料，而</w:t>
      </w:r>
      <w:r>
        <w:rPr>
          <w:rFonts w:hint="eastAsia"/>
          <w:lang w:eastAsia="zh-CN"/>
        </w:rPr>
        <w:t>生产</w:t>
      </w:r>
      <w:r>
        <w:rPr>
          <w:rFonts w:hint="eastAsia"/>
          <w:lang w:eastAsia="zh-CN"/>
        </w:rPr>
        <w:t>H</w:t>
      </w:r>
      <w:r>
        <w:rPr>
          <w:lang w:eastAsia="zh-CN"/>
        </w:rPr>
        <w:t>CFC</w:t>
      </w:r>
      <w:r w:rsidRPr="000F317E">
        <w:rPr>
          <w:rFonts w:hint="eastAsia"/>
          <w:lang w:eastAsia="zh-CN"/>
        </w:rPr>
        <w:t>-22</w:t>
      </w:r>
      <w:r w:rsidRPr="000F317E">
        <w:rPr>
          <w:rFonts w:hint="eastAsia"/>
          <w:lang w:eastAsia="zh-CN"/>
        </w:rPr>
        <w:t>使用无水氟化氢和三氯甲烷</w:t>
      </w:r>
      <w:r w:rsidRPr="000F317E">
        <w:rPr>
          <w:rFonts w:hint="eastAsia"/>
          <w:lang w:eastAsia="zh-CN"/>
        </w:rPr>
        <w:t>(</w:t>
      </w:r>
      <w:r w:rsidRPr="000F317E">
        <w:rPr>
          <w:rFonts w:hint="eastAsia"/>
          <w:lang w:eastAsia="zh-CN"/>
        </w:rPr>
        <w:t>即氯仿</w:t>
      </w:r>
      <w:r>
        <w:rPr>
          <w:rFonts w:hint="eastAsia"/>
          <w:lang w:eastAsia="zh-CN"/>
        </w:rPr>
        <w:t>）</w:t>
      </w:r>
      <w:r w:rsidRPr="000F317E">
        <w:rPr>
          <w:rFonts w:hint="eastAsia"/>
          <w:lang w:eastAsia="zh-CN"/>
        </w:rPr>
        <w:t>。</w:t>
      </w:r>
    </w:p>
  </w:footnote>
  <w:footnote w:id="7">
    <w:p w14:paraId="5A2632BD" w14:textId="3A297FDF" w:rsidR="00D8696D" w:rsidRPr="000F317E" w:rsidRDefault="00D8696D" w:rsidP="00484B9A">
      <w:pPr>
        <w:pStyle w:val="FootnoteText"/>
        <w:spacing w:before="60"/>
        <w:rPr>
          <w:lang w:eastAsia="zh-CN"/>
        </w:rPr>
      </w:pPr>
      <w:r>
        <w:rPr>
          <w:rStyle w:val="FootnoteReference"/>
        </w:rPr>
        <w:footnoteRef/>
      </w:r>
      <w:r>
        <w:rPr>
          <w:lang w:eastAsia="zh-CN"/>
        </w:rPr>
        <w:t xml:space="preserve"> </w:t>
      </w:r>
      <w:r w:rsidRPr="00BB51BD">
        <w:rPr>
          <w:rFonts w:hint="eastAsia"/>
          <w:lang w:eastAsia="zh-CN"/>
        </w:rPr>
        <w:t>危险废物</w:t>
      </w:r>
      <w:r>
        <w:rPr>
          <w:rFonts w:hint="eastAsia"/>
          <w:lang w:eastAsia="zh-CN"/>
        </w:rPr>
        <w:t>指</w:t>
      </w:r>
      <w:r w:rsidRPr="00BB51BD">
        <w:rPr>
          <w:rFonts w:hint="eastAsia"/>
          <w:lang w:eastAsia="zh-CN"/>
        </w:rPr>
        <w:t>能够直接或间接对生物造成损害或</w:t>
      </w:r>
      <w:r>
        <w:rPr>
          <w:rFonts w:hint="eastAsia"/>
          <w:lang w:eastAsia="zh-CN"/>
        </w:rPr>
        <w:t>对</w:t>
      </w:r>
      <w:r w:rsidRPr="00BB51BD">
        <w:rPr>
          <w:rFonts w:hint="eastAsia"/>
          <w:lang w:eastAsia="zh-CN"/>
        </w:rPr>
        <w:t>土壤、水、大气或环境</w:t>
      </w:r>
      <w:r>
        <w:rPr>
          <w:rFonts w:hint="eastAsia"/>
          <w:lang w:eastAsia="zh-CN"/>
        </w:rPr>
        <w:t>造成污染</w:t>
      </w:r>
      <w:r w:rsidRPr="00BB51BD">
        <w:rPr>
          <w:rFonts w:hint="eastAsia"/>
          <w:lang w:eastAsia="zh-CN"/>
        </w:rPr>
        <w:t>的所有废物。这些规定也适用于那些可能构成其他</w:t>
      </w:r>
      <w:r>
        <w:rPr>
          <w:rFonts w:hint="eastAsia"/>
          <w:lang w:eastAsia="zh-CN"/>
        </w:rPr>
        <w:t>工艺</w:t>
      </w:r>
      <w:r w:rsidRPr="00BB51BD">
        <w:rPr>
          <w:rFonts w:hint="eastAsia"/>
          <w:lang w:eastAsia="zh-CN"/>
        </w:rPr>
        <w:t>投入</w:t>
      </w:r>
      <w:r>
        <w:rPr>
          <w:rFonts w:hint="eastAsia"/>
          <w:lang w:eastAsia="zh-CN"/>
        </w:rPr>
        <w:t>物</w:t>
      </w:r>
      <w:r w:rsidRPr="00BB51BD">
        <w:rPr>
          <w:rFonts w:hint="eastAsia"/>
          <w:lang w:eastAsia="zh-CN"/>
        </w:rPr>
        <w:t>的危险残留物。</w:t>
      </w:r>
      <w:r>
        <w:rPr>
          <w:rFonts w:hint="eastAsia"/>
          <w:lang w:eastAsia="zh-CN"/>
        </w:rPr>
        <w:t>废物产生</w:t>
      </w:r>
      <w:r w:rsidRPr="00A3406F">
        <w:rPr>
          <w:rFonts w:hint="eastAsia"/>
          <w:lang w:val="en-CA" w:eastAsia="zh-CN"/>
        </w:rPr>
        <w:t>实体</w:t>
      </w:r>
      <w:r w:rsidRPr="00BB51BD">
        <w:rPr>
          <w:rFonts w:hint="eastAsia"/>
          <w:lang w:eastAsia="zh-CN"/>
        </w:rPr>
        <w:t>指</w:t>
      </w:r>
      <w:r>
        <w:rPr>
          <w:rFonts w:hint="eastAsia"/>
          <w:lang w:eastAsia="zh-CN"/>
        </w:rPr>
        <w:t>任何自然人或法人，因</w:t>
      </w:r>
      <w:r w:rsidRPr="00BB51BD">
        <w:rPr>
          <w:rFonts w:hint="eastAsia"/>
          <w:lang w:eastAsia="zh-CN"/>
        </w:rPr>
        <w:t>其行为或过程、操作或活动而产生</w:t>
      </w:r>
      <w:r>
        <w:rPr>
          <w:rFonts w:hint="eastAsia"/>
          <w:lang w:eastAsia="zh-CN"/>
        </w:rPr>
        <w:t>符合</w:t>
      </w:r>
      <w:r w:rsidRPr="00BB51BD">
        <w:rPr>
          <w:rFonts w:hint="eastAsia"/>
          <w:lang w:eastAsia="zh-CN"/>
        </w:rPr>
        <w:t>法律第</w:t>
      </w:r>
      <w:r w:rsidRPr="00BB51BD">
        <w:rPr>
          <w:rFonts w:hint="eastAsia"/>
          <w:lang w:eastAsia="zh-CN"/>
        </w:rPr>
        <w:t>2</w:t>
      </w:r>
      <w:r w:rsidRPr="00BB51BD">
        <w:rPr>
          <w:rFonts w:hint="eastAsia"/>
          <w:lang w:eastAsia="zh-CN"/>
        </w:rPr>
        <w:t>条规定的危险废物。</w:t>
      </w:r>
    </w:p>
  </w:footnote>
  <w:footnote w:id="8">
    <w:p w14:paraId="4E06D68C" w14:textId="0D170BB7" w:rsidR="00D8696D" w:rsidRPr="00A22356" w:rsidRDefault="00D8696D">
      <w:pPr>
        <w:pStyle w:val="FootnoteText"/>
        <w:rPr>
          <w:lang w:eastAsia="zh-CN"/>
        </w:rPr>
      </w:pPr>
      <w:r>
        <w:rPr>
          <w:rStyle w:val="FootnoteReference"/>
        </w:rPr>
        <w:footnoteRef/>
      </w:r>
      <w:r>
        <w:rPr>
          <w:lang w:eastAsia="zh-CN"/>
        </w:rPr>
        <w:t xml:space="preserve"> </w:t>
      </w:r>
      <w:r w:rsidRPr="00A22356">
        <w:rPr>
          <w:rFonts w:hint="eastAsia"/>
          <w:lang w:eastAsia="zh-CN"/>
        </w:rPr>
        <w:t>无水氟化氢</w:t>
      </w:r>
      <w:r>
        <w:rPr>
          <w:rFonts w:hint="eastAsia"/>
          <w:lang w:eastAsia="zh-CN"/>
        </w:rPr>
        <w:t>、</w:t>
      </w:r>
      <w:r w:rsidRPr="00A22356">
        <w:rPr>
          <w:rFonts w:hint="eastAsia"/>
          <w:lang w:eastAsia="zh-CN"/>
        </w:rPr>
        <w:t>氯仿</w:t>
      </w:r>
      <w:r>
        <w:rPr>
          <w:rFonts w:hint="eastAsia"/>
          <w:lang w:eastAsia="zh-CN"/>
        </w:rPr>
        <w:t>、</w:t>
      </w:r>
      <w:r w:rsidRPr="00A22356">
        <w:rPr>
          <w:rFonts w:hint="eastAsia"/>
          <w:lang w:eastAsia="zh-CN"/>
        </w:rPr>
        <w:t>碳酸钠</w:t>
      </w:r>
      <w:r>
        <w:rPr>
          <w:rFonts w:hint="eastAsia"/>
          <w:lang w:eastAsia="zh-CN"/>
        </w:rPr>
        <w:t>、</w:t>
      </w:r>
      <w:r w:rsidRPr="00A22356">
        <w:rPr>
          <w:rFonts w:hint="eastAsia"/>
          <w:lang w:eastAsia="zh-CN"/>
        </w:rPr>
        <w:t>亚硫酸钠</w:t>
      </w:r>
      <w:r>
        <w:rPr>
          <w:rFonts w:hint="eastAsia"/>
          <w:lang w:eastAsia="zh-CN"/>
        </w:rPr>
        <w:t>、三</w:t>
      </w:r>
      <w:r w:rsidRPr="00A22356">
        <w:rPr>
          <w:rFonts w:hint="eastAsia"/>
          <w:lang w:eastAsia="zh-CN"/>
        </w:rPr>
        <w:t>氯化锑</w:t>
      </w:r>
      <w:r>
        <w:rPr>
          <w:rFonts w:hint="eastAsia"/>
          <w:lang w:eastAsia="zh-CN"/>
        </w:rPr>
        <w:t>、</w:t>
      </w:r>
      <w:r w:rsidRPr="00A22356">
        <w:rPr>
          <w:rFonts w:hint="eastAsia"/>
          <w:lang w:eastAsia="zh-CN"/>
        </w:rPr>
        <w:t>硫酸和氯</w:t>
      </w:r>
      <w:r>
        <w:rPr>
          <w:rFonts w:hint="eastAsia"/>
          <w:lang w:eastAsia="zh-CN"/>
        </w:rPr>
        <w:t>。</w:t>
      </w:r>
    </w:p>
  </w:footnote>
  <w:footnote w:id="9">
    <w:p w14:paraId="73542E73" w14:textId="7244BA42" w:rsidR="00D8696D" w:rsidRPr="00420229" w:rsidRDefault="00D8696D" w:rsidP="00484B9A">
      <w:pPr>
        <w:pStyle w:val="FootnoteText"/>
        <w:spacing w:before="60"/>
        <w:rPr>
          <w:lang w:val="en-CA" w:eastAsia="zh-CN"/>
        </w:rPr>
      </w:pPr>
      <w:r>
        <w:rPr>
          <w:rStyle w:val="FootnoteReference"/>
        </w:rPr>
        <w:footnoteRef/>
      </w:r>
      <w:r>
        <w:rPr>
          <w:lang w:val="en-CA" w:eastAsia="zh-CN"/>
        </w:rPr>
        <w:t xml:space="preserve"> </w:t>
      </w:r>
      <w:r w:rsidRPr="002F4EB2">
        <w:rPr>
          <w:rFonts w:hint="eastAsia"/>
          <w:lang w:val="en-CA" w:eastAsia="zh-CN"/>
        </w:rPr>
        <w:t>根据阿根廷的法律法规，</w:t>
      </w:r>
      <w:r>
        <w:rPr>
          <w:rFonts w:hint="eastAsia"/>
          <w:lang w:val="en-CA" w:eastAsia="zh-CN"/>
        </w:rPr>
        <w:t>按职工在企业的工作年数提供</w:t>
      </w:r>
      <w:r w:rsidRPr="002F4EB2">
        <w:rPr>
          <w:rFonts w:hint="eastAsia"/>
          <w:lang w:val="en-CA" w:eastAsia="zh-CN"/>
        </w:rPr>
        <w:t>补偿。</w:t>
      </w:r>
    </w:p>
  </w:footnote>
  <w:footnote w:id="10">
    <w:p w14:paraId="79B7A292" w14:textId="1DB4F57C" w:rsidR="00D8696D" w:rsidRPr="00D70EB2" w:rsidRDefault="00D8696D" w:rsidP="00484B9A">
      <w:pPr>
        <w:pStyle w:val="FootnoteText"/>
        <w:spacing w:before="60"/>
        <w:rPr>
          <w:lang w:eastAsia="zh-CN"/>
        </w:rPr>
      </w:pPr>
      <w:r>
        <w:rPr>
          <w:rStyle w:val="FootnoteReference"/>
        </w:rPr>
        <w:footnoteRef/>
      </w:r>
      <w:r>
        <w:rPr>
          <w:lang w:eastAsia="zh-CN"/>
        </w:rPr>
        <w:t xml:space="preserve"> </w:t>
      </w:r>
      <w:r w:rsidRPr="00D70EB2">
        <w:rPr>
          <w:rFonts w:hint="eastAsia"/>
          <w:lang w:eastAsia="zh-CN"/>
        </w:rPr>
        <w:t>2014-2018</w:t>
      </w:r>
      <w:r w:rsidRPr="00D70EB2">
        <w:rPr>
          <w:rFonts w:hint="eastAsia"/>
          <w:lang w:eastAsia="zh-CN"/>
        </w:rPr>
        <w:t>年</w:t>
      </w:r>
      <w:r w:rsidRPr="00D70EB2">
        <w:rPr>
          <w:rFonts w:hint="eastAsia"/>
          <w:lang w:eastAsia="zh-CN"/>
        </w:rPr>
        <w:t>HCFC-22</w:t>
      </w:r>
      <w:r w:rsidRPr="00D70EB2">
        <w:rPr>
          <w:rFonts w:hint="eastAsia"/>
          <w:lang w:eastAsia="zh-CN"/>
        </w:rPr>
        <w:t>平均产量为</w:t>
      </w:r>
      <w:r w:rsidRPr="00D70EB2">
        <w:rPr>
          <w:rFonts w:hint="eastAsia"/>
          <w:lang w:eastAsia="zh-CN"/>
        </w:rPr>
        <w:t>1,898</w:t>
      </w:r>
      <w:r w:rsidRPr="00D70EB2">
        <w:rPr>
          <w:rFonts w:hint="eastAsia"/>
          <w:lang w:eastAsia="zh-CN"/>
        </w:rPr>
        <w:t>公吨</w:t>
      </w:r>
      <w:r w:rsidRPr="00D70EB2">
        <w:rPr>
          <w:rFonts w:hint="eastAsia"/>
          <w:lang w:eastAsia="zh-CN"/>
        </w:rPr>
        <w:t>/</w:t>
      </w:r>
      <w:r w:rsidRPr="00D70EB2">
        <w:rPr>
          <w:rFonts w:hint="eastAsia"/>
          <w:lang w:eastAsia="zh-CN"/>
        </w:rPr>
        <w:t>年。</w:t>
      </w:r>
    </w:p>
  </w:footnote>
  <w:footnote w:id="11">
    <w:p w14:paraId="780BB5BD" w14:textId="3F642D5F" w:rsidR="00D8696D" w:rsidRPr="00D70EB2" w:rsidRDefault="00D8696D" w:rsidP="00484B9A">
      <w:pPr>
        <w:pStyle w:val="FootnoteText"/>
        <w:spacing w:before="60"/>
        <w:rPr>
          <w:lang w:eastAsia="zh-CN"/>
        </w:rPr>
      </w:pPr>
      <w:r>
        <w:rPr>
          <w:rStyle w:val="FootnoteReference"/>
        </w:rPr>
        <w:footnoteRef/>
      </w:r>
      <w:r>
        <w:rPr>
          <w:lang w:eastAsia="zh-CN"/>
        </w:rPr>
        <w:t xml:space="preserve"> </w:t>
      </w:r>
      <w:r w:rsidRPr="00D70EB2">
        <w:rPr>
          <w:rFonts w:hint="eastAsia"/>
          <w:lang w:eastAsia="zh-CN"/>
        </w:rPr>
        <w:t>根据</w:t>
      </w:r>
      <w:r>
        <w:rPr>
          <w:rFonts w:hint="eastAsia"/>
          <w:lang w:eastAsia="zh-CN"/>
        </w:rPr>
        <w:t>《</w:t>
      </w:r>
      <w:r w:rsidRPr="00D70EB2">
        <w:rPr>
          <w:rFonts w:hint="eastAsia"/>
          <w:lang w:eastAsia="zh-CN"/>
        </w:rPr>
        <w:t>蒙特利尔议定书</w:t>
      </w:r>
      <w:r>
        <w:rPr>
          <w:rFonts w:hint="eastAsia"/>
          <w:lang w:eastAsia="zh-CN"/>
        </w:rPr>
        <w:t>》</w:t>
      </w:r>
      <w:r w:rsidRPr="00D70EB2">
        <w:rPr>
          <w:rFonts w:hint="eastAsia"/>
          <w:lang w:eastAsia="zh-CN"/>
        </w:rPr>
        <w:t>阿根廷</w:t>
      </w:r>
      <w:r w:rsidRPr="00D70EB2">
        <w:rPr>
          <w:rFonts w:hint="eastAsia"/>
          <w:lang w:eastAsia="zh-CN"/>
        </w:rPr>
        <w:t>2025</w:t>
      </w:r>
      <w:r w:rsidRPr="00D70EB2">
        <w:rPr>
          <w:rFonts w:hint="eastAsia"/>
          <w:lang w:eastAsia="zh-CN"/>
        </w:rPr>
        <w:t>年的产量目标为</w:t>
      </w:r>
      <w:r w:rsidRPr="00D70EB2">
        <w:rPr>
          <w:rFonts w:hint="eastAsia"/>
          <w:lang w:eastAsia="zh-CN"/>
        </w:rPr>
        <w:t>1,327</w:t>
      </w:r>
      <w:r w:rsidRPr="00D70EB2">
        <w:rPr>
          <w:rFonts w:hint="eastAsia"/>
          <w:lang w:eastAsia="zh-CN"/>
        </w:rPr>
        <w:t>公吨</w:t>
      </w:r>
      <w:r w:rsidRPr="00D70EB2">
        <w:rPr>
          <w:rFonts w:hint="eastAsia"/>
          <w:lang w:eastAsia="zh-CN"/>
        </w:rPr>
        <w:t>/</w:t>
      </w:r>
      <w:r w:rsidRPr="00D70EB2">
        <w:rPr>
          <w:rFonts w:hint="eastAsia"/>
          <w:lang w:eastAsia="zh-CN"/>
        </w:rPr>
        <w:t>年</w:t>
      </w:r>
      <w:r>
        <w:rPr>
          <w:rFonts w:hint="eastAsia"/>
          <w:lang w:eastAsia="zh-CN"/>
        </w:rPr>
        <w:t>。</w:t>
      </w:r>
    </w:p>
  </w:footnote>
  <w:footnote w:id="12">
    <w:p w14:paraId="3DF079C6" w14:textId="4435C27A" w:rsidR="00D8696D" w:rsidRPr="00B0360E" w:rsidRDefault="00D8696D">
      <w:pPr>
        <w:pStyle w:val="FootnoteText"/>
        <w:rPr>
          <w:lang w:eastAsia="zh-CN"/>
        </w:rPr>
      </w:pPr>
      <w:r>
        <w:rPr>
          <w:rStyle w:val="FootnoteReference"/>
        </w:rPr>
        <w:footnoteRef/>
      </w:r>
      <w:r>
        <w:t xml:space="preserve"> </w:t>
      </w:r>
      <w:r w:rsidRPr="00B0360E">
        <w:rPr>
          <w:rFonts w:hint="eastAsia"/>
        </w:rPr>
        <w:t>每焚烧</w:t>
      </w:r>
      <w:r>
        <w:rPr>
          <w:rFonts w:hint="eastAsia"/>
          <w:lang w:eastAsia="zh-CN"/>
        </w:rPr>
        <w:t>一个</w:t>
      </w:r>
      <w:r w:rsidRPr="00B0360E">
        <w:rPr>
          <w:rFonts w:hint="eastAsia"/>
        </w:rPr>
        <w:t>HFC-23</w:t>
      </w:r>
      <w:r w:rsidRPr="00B0360E">
        <w:rPr>
          <w:rFonts w:hint="eastAsia"/>
        </w:rPr>
        <w:t>分子产生三个</w:t>
      </w:r>
      <w:r>
        <w:rPr>
          <w:rFonts w:hint="eastAsia"/>
          <w:lang w:eastAsia="zh-CN"/>
        </w:rPr>
        <w:t>氟化氢</w:t>
      </w:r>
      <w:r w:rsidRPr="00B0360E">
        <w:rPr>
          <w:rFonts w:hint="eastAsia"/>
        </w:rPr>
        <w:t>分子（</w:t>
      </w:r>
      <w:r w:rsidRPr="0055230E">
        <w:t>UNEP/OzL.Pro/ExCom/79/48</w:t>
      </w:r>
      <w:r>
        <w:rPr>
          <w:rFonts w:hint="eastAsia"/>
        </w:rPr>
        <w:t>）</w:t>
      </w:r>
      <w:r w:rsidRPr="00B0360E">
        <w:rPr>
          <w:rFonts w:hint="eastAsia"/>
        </w:rPr>
        <w:t>。</w:t>
      </w:r>
    </w:p>
  </w:footnote>
  <w:footnote w:id="13">
    <w:p w14:paraId="63B7077C" w14:textId="70CA4B22" w:rsidR="00D8696D" w:rsidRDefault="00D8696D" w:rsidP="00484B9A">
      <w:pPr>
        <w:pStyle w:val="FootnoteText"/>
        <w:spacing w:before="60"/>
        <w:rPr>
          <w:lang w:eastAsia="zh-CN"/>
        </w:rPr>
      </w:pPr>
      <w:r>
        <w:rPr>
          <w:rStyle w:val="FootnoteReference"/>
        </w:rPr>
        <w:footnoteRef/>
      </w:r>
      <w:r>
        <w:t xml:space="preserve"> </w:t>
      </w:r>
      <w:r w:rsidRPr="00D42006">
        <w:t>UNEP/OzL.Pro/ExCom/82/69</w:t>
      </w:r>
      <w:r>
        <w:rPr>
          <w:rFonts w:hint="eastAsia"/>
          <w:lang w:eastAsia="zh-CN"/>
        </w:rPr>
        <w:t>号文件讨论了这一选项。</w:t>
      </w:r>
    </w:p>
  </w:footnote>
  <w:footnote w:id="14">
    <w:p w14:paraId="4ADBA136" w14:textId="7542EA2D" w:rsidR="00D8696D" w:rsidRDefault="00D8696D" w:rsidP="00484B9A">
      <w:pPr>
        <w:pStyle w:val="FootnoteText"/>
        <w:spacing w:before="60"/>
        <w:rPr>
          <w:lang w:eastAsia="zh-CN"/>
        </w:rPr>
      </w:pPr>
      <w:r>
        <w:rPr>
          <w:rStyle w:val="FootnoteReference"/>
        </w:rPr>
        <w:footnoteRef/>
      </w:r>
      <w:r>
        <w:rPr>
          <w:lang w:eastAsia="zh-CN"/>
        </w:rPr>
        <w:t xml:space="preserve"> </w:t>
      </w:r>
      <w:r w:rsidRPr="00AC00D9">
        <w:rPr>
          <w:rFonts w:hint="eastAsia"/>
          <w:lang w:eastAsia="zh-CN"/>
        </w:rPr>
        <w:t>HCFC-22</w:t>
      </w:r>
      <w:r w:rsidRPr="00AC00D9">
        <w:rPr>
          <w:rFonts w:hint="eastAsia"/>
          <w:lang w:eastAsia="zh-CN"/>
        </w:rPr>
        <w:t>产量</w:t>
      </w:r>
      <w:r w:rsidRPr="00AC00D9">
        <w:rPr>
          <w:rFonts w:hint="eastAsia"/>
          <w:lang w:eastAsia="zh-CN"/>
        </w:rPr>
        <w:t>2020-2024</w:t>
      </w:r>
      <w:r w:rsidRPr="00AC00D9">
        <w:rPr>
          <w:rFonts w:hint="eastAsia"/>
          <w:lang w:eastAsia="zh-CN"/>
        </w:rPr>
        <w:t>年为</w:t>
      </w:r>
      <w:r w:rsidRPr="00AC00D9">
        <w:rPr>
          <w:rFonts w:hint="eastAsia"/>
          <w:lang w:eastAsia="zh-CN"/>
        </w:rPr>
        <w:t>2,000</w:t>
      </w:r>
      <w:r>
        <w:rPr>
          <w:rFonts w:hint="eastAsia"/>
          <w:lang w:eastAsia="zh-CN"/>
        </w:rPr>
        <w:t>公</w:t>
      </w:r>
      <w:r w:rsidRPr="00AC00D9">
        <w:rPr>
          <w:rFonts w:hint="eastAsia"/>
          <w:lang w:eastAsia="zh-CN"/>
        </w:rPr>
        <w:t>吨</w:t>
      </w:r>
      <w:r w:rsidRPr="00AC00D9">
        <w:rPr>
          <w:rFonts w:hint="eastAsia"/>
          <w:lang w:eastAsia="zh-CN"/>
        </w:rPr>
        <w:t>/</w:t>
      </w:r>
      <w:r w:rsidRPr="00AC00D9">
        <w:rPr>
          <w:rFonts w:hint="eastAsia"/>
          <w:lang w:eastAsia="zh-CN"/>
        </w:rPr>
        <w:t>年，</w:t>
      </w:r>
      <w:r w:rsidRPr="00AC00D9">
        <w:rPr>
          <w:rFonts w:hint="eastAsia"/>
          <w:lang w:eastAsia="zh-CN"/>
        </w:rPr>
        <w:t>2025-2029</w:t>
      </w:r>
      <w:r w:rsidRPr="00AC00D9">
        <w:rPr>
          <w:rFonts w:hint="eastAsia"/>
          <w:lang w:eastAsia="zh-CN"/>
        </w:rPr>
        <w:t>年为</w:t>
      </w:r>
      <w:r w:rsidRPr="00AC00D9">
        <w:rPr>
          <w:rFonts w:hint="eastAsia"/>
          <w:lang w:eastAsia="zh-CN"/>
        </w:rPr>
        <w:t>1,300</w:t>
      </w:r>
      <w:r>
        <w:rPr>
          <w:rFonts w:hint="eastAsia"/>
          <w:lang w:eastAsia="zh-CN"/>
        </w:rPr>
        <w:t>公</w:t>
      </w:r>
      <w:r w:rsidRPr="00AC00D9">
        <w:rPr>
          <w:rFonts w:hint="eastAsia"/>
          <w:lang w:eastAsia="zh-CN"/>
        </w:rPr>
        <w:t>吨</w:t>
      </w:r>
      <w:r w:rsidRPr="00AC00D9">
        <w:rPr>
          <w:rFonts w:hint="eastAsia"/>
          <w:lang w:eastAsia="zh-CN"/>
        </w:rPr>
        <w:t>/</w:t>
      </w:r>
      <w:r w:rsidRPr="00AC00D9">
        <w:rPr>
          <w:rFonts w:hint="eastAsia"/>
          <w:lang w:eastAsia="zh-CN"/>
        </w:rPr>
        <w:t>年，副产品产量为</w:t>
      </w:r>
      <w:r w:rsidRPr="00AC00D9">
        <w:rPr>
          <w:rFonts w:hint="eastAsia"/>
          <w:lang w:eastAsia="zh-CN"/>
        </w:rPr>
        <w:t>3.24</w:t>
      </w:r>
      <w:r w:rsidRPr="00AC00D9">
        <w:rPr>
          <w:rFonts w:hint="eastAsia"/>
          <w:lang w:eastAsia="zh-CN"/>
        </w:rPr>
        <w:t>％</w:t>
      </w:r>
      <w:r>
        <w:rPr>
          <w:rFonts w:hint="eastAsia"/>
          <w:lang w:eastAsia="zh-CN"/>
        </w:rPr>
        <w:t>。</w:t>
      </w:r>
    </w:p>
  </w:footnote>
  <w:footnote w:id="15">
    <w:p w14:paraId="550E9644" w14:textId="1C2DD5A6" w:rsidR="00D8696D" w:rsidRPr="00C84ACA" w:rsidRDefault="00D8696D">
      <w:pPr>
        <w:pStyle w:val="FootnoteText"/>
        <w:rPr>
          <w:lang w:eastAsia="zh-CN"/>
        </w:rPr>
      </w:pPr>
      <w:r>
        <w:rPr>
          <w:rStyle w:val="FootnoteReference"/>
        </w:rPr>
        <w:footnoteRef/>
      </w:r>
      <w:r>
        <w:rPr>
          <w:lang w:eastAsia="zh-CN"/>
        </w:rPr>
        <w:t xml:space="preserve"> </w:t>
      </w:r>
      <w:r w:rsidRPr="00C84ACA">
        <w:rPr>
          <w:lang w:eastAsia="zh-CN"/>
        </w:rPr>
        <w:t xml:space="preserve">UNEP/OzL.Pro/ExCom/61/28 </w:t>
      </w:r>
      <w:r>
        <w:rPr>
          <w:rFonts w:hint="eastAsia"/>
          <w:lang w:eastAsia="zh-CN"/>
        </w:rPr>
        <w:t>和第</w:t>
      </w:r>
      <w:r w:rsidRPr="00C84ACA">
        <w:rPr>
          <w:lang w:eastAsia="zh-CN"/>
        </w:rPr>
        <w:t>61/34</w:t>
      </w:r>
      <w:r>
        <w:rPr>
          <w:rFonts w:hint="eastAsia"/>
          <w:lang w:eastAsia="zh-CN"/>
        </w:rPr>
        <w:t>号决定。</w:t>
      </w:r>
    </w:p>
  </w:footnote>
  <w:footnote w:id="16">
    <w:p w14:paraId="1506F5B2" w14:textId="76A2736F" w:rsidR="00D8696D" w:rsidRDefault="00D8696D" w:rsidP="00484B9A">
      <w:pPr>
        <w:pStyle w:val="FootnoteText"/>
        <w:spacing w:before="60"/>
        <w:rPr>
          <w:lang w:eastAsia="zh-CN"/>
        </w:rPr>
      </w:pPr>
      <w:r>
        <w:rPr>
          <w:rStyle w:val="FootnoteReference"/>
        </w:rPr>
        <w:footnoteRef/>
      </w:r>
      <w:r>
        <w:rPr>
          <w:lang w:eastAsia="zh-CN"/>
        </w:rPr>
        <w:t xml:space="preserve"> </w:t>
      </w:r>
      <w:r w:rsidRPr="002F14C9">
        <w:rPr>
          <w:rFonts w:hint="eastAsia"/>
          <w:lang w:eastAsia="zh-CN"/>
        </w:rPr>
        <w:t>FIASA</w:t>
      </w:r>
      <w:r>
        <w:rPr>
          <w:rFonts w:hint="eastAsia"/>
          <w:lang w:eastAsia="zh-CN"/>
        </w:rPr>
        <w:t>在</w:t>
      </w:r>
      <w:r w:rsidRPr="002F14C9">
        <w:rPr>
          <w:rFonts w:hint="eastAsia"/>
          <w:lang w:eastAsia="zh-CN"/>
        </w:rPr>
        <w:t>清洁发展机制</w:t>
      </w:r>
      <w:r>
        <w:rPr>
          <w:rFonts w:hint="eastAsia"/>
          <w:lang w:eastAsia="zh-CN"/>
        </w:rPr>
        <w:t>下</w:t>
      </w:r>
      <w:r w:rsidRPr="002F14C9">
        <w:rPr>
          <w:rFonts w:hint="eastAsia"/>
          <w:lang w:eastAsia="zh-CN"/>
        </w:rPr>
        <w:t>产生的核证减排额度总量为</w:t>
      </w:r>
      <w:r w:rsidRPr="002F14C9">
        <w:rPr>
          <w:rFonts w:hint="eastAsia"/>
          <w:lang w:eastAsia="zh-CN"/>
        </w:rPr>
        <w:t xml:space="preserve">7,306,549 </w:t>
      </w:r>
      <w:r>
        <w:rPr>
          <w:rFonts w:hint="eastAsia"/>
          <w:lang w:eastAsia="zh-CN"/>
        </w:rPr>
        <w:t>公吨</w:t>
      </w:r>
      <w:r>
        <w:rPr>
          <w:rFonts w:hint="eastAsia"/>
          <w:lang w:eastAsia="zh-CN"/>
        </w:rPr>
        <w:t>-</w:t>
      </w:r>
      <w:r>
        <w:rPr>
          <w:rFonts w:hint="eastAsia"/>
          <w:lang w:eastAsia="zh-CN"/>
        </w:rPr>
        <w:t>二氧化碳当量</w:t>
      </w:r>
      <w:r w:rsidRPr="002F14C9">
        <w:rPr>
          <w:rFonts w:hint="eastAsia"/>
          <w:lang w:eastAsia="zh-CN"/>
        </w:rPr>
        <w:t>。以</w:t>
      </w:r>
      <w:r w:rsidRPr="002F14C9">
        <w:rPr>
          <w:rFonts w:hint="eastAsia"/>
          <w:lang w:eastAsia="zh-CN"/>
        </w:rPr>
        <w:t>5</w:t>
      </w:r>
      <w:r w:rsidRPr="002F14C9">
        <w:rPr>
          <w:rFonts w:hint="eastAsia"/>
          <w:lang w:eastAsia="zh-CN"/>
        </w:rPr>
        <w:t>美元</w:t>
      </w:r>
      <w:r w:rsidRPr="002F14C9">
        <w:rPr>
          <w:rFonts w:hint="eastAsia"/>
          <w:lang w:eastAsia="zh-CN"/>
        </w:rPr>
        <w:t>/</w:t>
      </w:r>
      <w:r>
        <w:rPr>
          <w:rFonts w:hint="eastAsia"/>
          <w:lang w:eastAsia="zh-CN"/>
        </w:rPr>
        <w:t>公</w:t>
      </w:r>
      <w:r w:rsidRPr="002F14C9">
        <w:rPr>
          <w:rFonts w:hint="eastAsia"/>
          <w:lang w:eastAsia="zh-CN"/>
        </w:rPr>
        <w:t>吨二氧化碳计算，</w:t>
      </w:r>
      <w:r>
        <w:rPr>
          <w:rFonts w:hint="eastAsia"/>
          <w:lang w:eastAsia="zh-CN"/>
        </w:rPr>
        <w:t>相当于收入</w:t>
      </w:r>
      <w:r w:rsidRPr="002F14C9">
        <w:rPr>
          <w:rFonts w:hint="eastAsia"/>
          <w:lang w:eastAsia="zh-CN"/>
        </w:rPr>
        <w:t>3</w:t>
      </w:r>
      <w:r>
        <w:rPr>
          <w:lang w:eastAsia="zh-CN"/>
        </w:rPr>
        <w:t>,</w:t>
      </w:r>
      <w:r w:rsidRPr="002F14C9">
        <w:rPr>
          <w:rFonts w:hint="eastAsia"/>
          <w:lang w:eastAsia="zh-CN"/>
        </w:rPr>
        <w:t>650</w:t>
      </w:r>
      <w:r w:rsidRPr="002F14C9">
        <w:rPr>
          <w:rFonts w:hint="eastAsia"/>
          <w:lang w:eastAsia="zh-CN"/>
        </w:rPr>
        <w:t>万美元。</w:t>
      </w:r>
    </w:p>
  </w:footnote>
  <w:footnote w:id="17">
    <w:p w14:paraId="4B6B4988" w14:textId="707D3CBA" w:rsidR="00D8696D" w:rsidRDefault="00D8696D" w:rsidP="00484B9A">
      <w:pPr>
        <w:pStyle w:val="FootnoteText"/>
        <w:spacing w:before="60"/>
        <w:rPr>
          <w:lang w:eastAsia="zh-CN"/>
        </w:rPr>
      </w:pPr>
      <w:r>
        <w:rPr>
          <w:rStyle w:val="FootnoteReference"/>
        </w:rPr>
        <w:footnoteRef/>
      </w:r>
      <w:r>
        <w:t xml:space="preserve"> </w:t>
      </w:r>
      <w:r w:rsidRPr="00057F54">
        <w:t>UNEP/OzL.Pro/ExCom/82/69</w:t>
      </w:r>
      <w:r>
        <w:rPr>
          <w:rFonts w:hint="eastAsia"/>
          <w:lang w:eastAsia="zh-CN"/>
        </w:rPr>
        <w:t>。</w:t>
      </w:r>
    </w:p>
  </w:footnote>
  <w:footnote w:id="18">
    <w:p w14:paraId="7D503A5B" w14:textId="6E17B751" w:rsidR="00D8696D" w:rsidRDefault="00D8696D" w:rsidP="00484B9A">
      <w:pPr>
        <w:pStyle w:val="FootnoteText"/>
        <w:spacing w:before="60"/>
        <w:rPr>
          <w:lang w:eastAsia="zh-CN"/>
        </w:rPr>
      </w:pPr>
      <w:r>
        <w:rPr>
          <w:rStyle w:val="FootnoteReference"/>
        </w:rPr>
        <w:footnoteRef/>
      </w:r>
      <w:r>
        <w:t xml:space="preserve"> </w:t>
      </w:r>
      <w:r>
        <w:rPr>
          <w:rFonts w:hint="eastAsia"/>
          <w:lang w:eastAsia="zh-CN"/>
        </w:rPr>
        <w:t>见</w:t>
      </w:r>
      <w:r w:rsidRPr="00310A7B">
        <w:rPr>
          <w:lang w:eastAsia="zh-CN"/>
        </w:rPr>
        <w:t>UNEP/OzL.Pro/ExCom/79/48</w:t>
      </w:r>
      <w:r>
        <w:rPr>
          <w:rFonts w:hint="eastAsia"/>
          <w:lang w:eastAsia="zh-CN"/>
        </w:rPr>
        <w:t>。</w:t>
      </w:r>
    </w:p>
  </w:footnote>
  <w:footnote w:id="19">
    <w:p w14:paraId="26B74054" w14:textId="7BC8BEEE" w:rsidR="00D8696D" w:rsidRDefault="00D8696D" w:rsidP="00484B9A">
      <w:pPr>
        <w:pStyle w:val="FootnoteText"/>
        <w:spacing w:before="60"/>
        <w:rPr>
          <w:lang w:eastAsia="zh-CN"/>
        </w:rPr>
      </w:pPr>
      <w:r>
        <w:rPr>
          <w:rStyle w:val="FootnoteReference"/>
        </w:rPr>
        <w:footnoteRef/>
      </w:r>
      <w:r>
        <w:t xml:space="preserve"> </w:t>
      </w:r>
      <w:r w:rsidRPr="00310A7B">
        <w:t>UNEP/OzL.Pro/ExCom/82/69</w:t>
      </w:r>
      <w:r>
        <w:rPr>
          <w:rFonts w:hint="eastAsia"/>
          <w:lang w:eastAsia="zh-CN"/>
        </w:rPr>
        <w:t>号文件第</w:t>
      </w:r>
      <w:r>
        <w:rPr>
          <w:rFonts w:hint="eastAsia"/>
          <w:lang w:eastAsia="zh-CN"/>
        </w:rPr>
        <w:t>2</w:t>
      </w:r>
      <w:r>
        <w:rPr>
          <w:lang w:eastAsia="zh-CN"/>
        </w:rPr>
        <w:t>8</w:t>
      </w:r>
      <w:r>
        <w:rPr>
          <w:rFonts w:hint="eastAsia"/>
          <w:lang w:eastAsia="zh-CN"/>
        </w:rPr>
        <w:t>段。</w:t>
      </w:r>
    </w:p>
  </w:footnote>
  <w:footnote w:id="20">
    <w:p w14:paraId="5A247066" w14:textId="6D44E73E" w:rsidR="00D8696D" w:rsidRDefault="00D8696D" w:rsidP="00484B9A">
      <w:pPr>
        <w:pStyle w:val="FootnoteText"/>
        <w:spacing w:before="60"/>
        <w:rPr>
          <w:lang w:eastAsia="zh-CN"/>
        </w:rPr>
      </w:pPr>
      <w:r>
        <w:rPr>
          <w:rStyle w:val="FootnoteReference"/>
        </w:rPr>
        <w:footnoteRef/>
      </w:r>
      <w:r>
        <w:t xml:space="preserve"> </w:t>
      </w:r>
      <w:r w:rsidRPr="00310A7B">
        <w:t>UNEP/OzL.Pro/ExCom/82/21</w:t>
      </w:r>
      <w:r>
        <w:rPr>
          <w:rFonts w:hint="eastAsia"/>
          <w:lang w:eastAsia="zh-CN"/>
        </w:rPr>
        <w:t>。</w:t>
      </w:r>
    </w:p>
  </w:footnote>
  <w:footnote w:id="21">
    <w:p w14:paraId="77410AA6" w14:textId="5022CED3" w:rsidR="00D8696D" w:rsidRPr="002A71F2" w:rsidRDefault="00D8696D" w:rsidP="00484B9A">
      <w:pPr>
        <w:pStyle w:val="FootnoteText"/>
        <w:spacing w:before="60"/>
        <w:rPr>
          <w:lang w:eastAsia="zh-CN"/>
        </w:rPr>
      </w:pPr>
      <w:r>
        <w:rPr>
          <w:rStyle w:val="FootnoteReference"/>
        </w:rPr>
        <w:footnoteRef/>
      </w:r>
      <w:r>
        <w:rPr>
          <w:lang w:eastAsia="zh-CN"/>
        </w:rPr>
        <w:t xml:space="preserve"> </w:t>
      </w:r>
      <w:r w:rsidRPr="00522B4D">
        <w:rPr>
          <w:lang w:val="en-CA" w:eastAsia="zh-CN"/>
        </w:rPr>
        <w:t>UNEP/OzL.Pro/ExCom/82/69</w:t>
      </w:r>
      <w:r>
        <w:rPr>
          <w:rFonts w:hint="eastAsia"/>
          <w:lang w:val="en-CA" w:eastAsia="zh-CN"/>
        </w:rPr>
        <w:t>。</w:t>
      </w:r>
    </w:p>
  </w:footnote>
  <w:footnote w:id="22">
    <w:p w14:paraId="3486FC1C" w14:textId="586264A6" w:rsidR="00D8696D" w:rsidRPr="0062775A" w:rsidRDefault="00D8696D" w:rsidP="00484B9A">
      <w:pPr>
        <w:pStyle w:val="FootnoteText"/>
        <w:spacing w:before="60"/>
        <w:rPr>
          <w:lang w:val="en-CA"/>
        </w:rPr>
      </w:pPr>
      <w:r>
        <w:rPr>
          <w:rStyle w:val="FootnoteReference"/>
        </w:rPr>
        <w:footnoteRef/>
      </w:r>
      <w:r>
        <w:t xml:space="preserve"> </w:t>
      </w:r>
      <w:r w:rsidRPr="00C621DD">
        <w:rPr>
          <w:lang w:val="en-US"/>
        </w:rPr>
        <w:t>UNEP/OzL.</w:t>
      </w:r>
      <w:r>
        <w:rPr>
          <w:lang w:val="en-US"/>
        </w:rPr>
        <w:t>Pro/ExCom/82/69</w:t>
      </w:r>
      <w:r>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2DDD4" w14:textId="77777777" w:rsidR="00D8696D" w:rsidRPr="0033525D" w:rsidRDefault="00325B5B">
    <w:fldSimple w:instr=" DOCPROPERTY &quot;Document number&quot;  \* MERGEFORMAT ">
      <w:r w:rsidR="00D8696D">
        <w:t>UNEP/OzL.Pro/ExCom/83/44</w:t>
      </w:r>
    </w:fldSimple>
  </w:p>
  <w:p w14:paraId="5A85017B" w14:textId="77777777" w:rsidR="00D8696D" w:rsidRPr="0033525D" w:rsidRDefault="00D8696D"/>
  <w:p w14:paraId="3B96AD9E" w14:textId="77777777" w:rsidR="00D8696D" w:rsidRPr="0033525D" w:rsidRDefault="00D8696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F1D46" w14:textId="77777777" w:rsidR="00D8696D" w:rsidRPr="0033525D" w:rsidRDefault="00325B5B">
    <w:pPr>
      <w:jc w:val="right"/>
    </w:pPr>
    <w:fldSimple w:instr=" DOCPROPERTY &quot;Document number&quot;  \* MERGEFORMAT ">
      <w:r w:rsidR="00D8696D">
        <w:t>UNEP/OzL.Pro/ExCom/83/44</w:t>
      </w:r>
    </w:fldSimple>
  </w:p>
  <w:p w14:paraId="4B12FD1E" w14:textId="77777777" w:rsidR="00D8696D" w:rsidRPr="0033525D" w:rsidRDefault="00D8696D"/>
  <w:p w14:paraId="328536F3" w14:textId="77777777" w:rsidR="00D8696D" w:rsidRPr="0033525D" w:rsidRDefault="00D869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542ACC6"/>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8640"/>
        </w:tabs>
        <w:ind w:left="1008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F6D52D1"/>
    <w:multiLevelType w:val="multilevel"/>
    <w:tmpl w:val="EBD276FE"/>
    <w:lvl w:ilvl="0">
      <w:start w:val="1"/>
      <w:numFmt w:val="decimal"/>
      <w:lvlText w:val="%1."/>
      <w:lvlJc w:val="left"/>
      <w:pPr>
        <w:tabs>
          <w:tab w:val="num" w:pos="0"/>
        </w:tabs>
        <w:ind w:left="0" w:firstLine="0"/>
      </w:pPr>
    </w:lvl>
    <w:lvl w:ilvl="1">
      <w:start w:val="1"/>
      <w:numFmt w:val="lowerLetter"/>
      <w:lvlText w:val="(%2)"/>
      <w:lvlJc w:val="left"/>
      <w:pPr>
        <w:tabs>
          <w:tab w:val="num" w:pos="8640"/>
        </w:tabs>
        <w:ind w:left="10080" w:hanging="720"/>
      </w:pPr>
    </w:lvl>
    <w:lvl w:ilvl="2">
      <w:start w:val="1"/>
      <w:numFmt w:val="chineseCountingThousand"/>
      <w:lvlText w:val="（%3）"/>
      <w:lvlJc w:val="left"/>
      <w:pPr>
        <w:tabs>
          <w:tab w:val="num" w:pos="0"/>
        </w:tabs>
        <w:ind w:left="2160" w:hanging="720"/>
      </w:pPr>
      <w:rPr>
        <w:rFonts w:ascii="Times New Roman" w:eastAsiaTheme="minorEastAsia" w:hAnsi="Times New Roman" w:cs="Times New Roman" w:hint="default"/>
        <w:color w:val="auto"/>
        <w:sz w:val="16"/>
        <w:szCs w:val="16"/>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0CC67B3"/>
    <w:multiLevelType w:val="hybridMultilevel"/>
    <w:tmpl w:val="F7A8AD8C"/>
    <w:lvl w:ilvl="0" w:tplc="4B2C4A78">
      <w:start w:val="1"/>
      <w:numFmt w:val="chineseCountingThousand"/>
      <w:lvlText w:val="（%1）"/>
      <w:lvlJc w:val="left"/>
      <w:pPr>
        <w:ind w:left="720" w:hanging="360"/>
      </w:pPr>
      <w:rPr>
        <w:rFonts w:eastAsiaTheme="minorEastAsia"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60619F6"/>
    <w:multiLevelType w:val="hybridMultilevel"/>
    <w:tmpl w:val="6C44022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0E54B8"/>
    <w:multiLevelType w:val="hybridMultilevel"/>
    <w:tmpl w:val="D82A463E"/>
    <w:lvl w:ilvl="0" w:tplc="797CEB0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4"/>
  </w:num>
  <w:num w:numId="3">
    <w:abstractNumId w:val="8"/>
  </w:num>
  <w:num w:numId="4">
    <w:abstractNumId w:val="9"/>
  </w:num>
  <w:num w:numId="5">
    <w:abstractNumId w:val="10"/>
  </w:num>
  <w:num w:numId="6">
    <w:abstractNumId w:val="5"/>
  </w:num>
  <w:num w:numId="7">
    <w:abstractNumId w:val="2"/>
  </w:num>
  <w:num w:numId="8">
    <w:abstractNumId w:val="0"/>
  </w:num>
  <w:num w:numId="9">
    <w:abstractNumId w:val="0"/>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4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7"/>
  </w:num>
  <w:num w:numId="18">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0151E"/>
    <w:rsid w:val="00000A85"/>
    <w:rsid w:val="00000FED"/>
    <w:rsid w:val="00003FF4"/>
    <w:rsid w:val="0000434E"/>
    <w:rsid w:val="00006F9E"/>
    <w:rsid w:val="00010DAA"/>
    <w:rsid w:val="000137A9"/>
    <w:rsid w:val="00014ACE"/>
    <w:rsid w:val="00015046"/>
    <w:rsid w:val="00016049"/>
    <w:rsid w:val="00020AE9"/>
    <w:rsid w:val="000211A9"/>
    <w:rsid w:val="0002245F"/>
    <w:rsid w:val="00023D07"/>
    <w:rsid w:val="00027875"/>
    <w:rsid w:val="00031260"/>
    <w:rsid w:val="0003198B"/>
    <w:rsid w:val="00035FA5"/>
    <w:rsid w:val="0003681A"/>
    <w:rsid w:val="00037589"/>
    <w:rsid w:val="00040C67"/>
    <w:rsid w:val="00040E66"/>
    <w:rsid w:val="00040E81"/>
    <w:rsid w:val="00043960"/>
    <w:rsid w:val="00044CAF"/>
    <w:rsid w:val="00052C5C"/>
    <w:rsid w:val="000530BB"/>
    <w:rsid w:val="00057F54"/>
    <w:rsid w:val="00061EC2"/>
    <w:rsid w:val="00063564"/>
    <w:rsid w:val="00074F58"/>
    <w:rsid w:val="00080ED0"/>
    <w:rsid w:val="00085B8F"/>
    <w:rsid w:val="00090481"/>
    <w:rsid w:val="00091525"/>
    <w:rsid w:val="00093F28"/>
    <w:rsid w:val="000A6C26"/>
    <w:rsid w:val="000B150F"/>
    <w:rsid w:val="000B6147"/>
    <w:rsid w:val="000C404A"/>
    <w:rsid w:val="000C5F47"/>
    <w:rsid w:val="000D047D"/>
    <w:rsid w:val="000D27C6"/>
    <w:rsid w:val="000D52A4"/>
    <w:rsid w:val="000E07BC"/>
    <w:rsid w:val="000E1A84"/>
    <w:rsid w:val="000E1E05"/>
    <w:rsid w:val="000E503E"/>
    <w:rsid w:val="000E75DE"/>
    <w:rsid w:val="000E768F"/>
    <w:rsid w:val="000F1CD4"/>
    <w:rsid w:val="000F317E"/>
    <w:rsid w:val="000F4103"/>
    <w:rsid w:val="000F70A7"/>
    <w:rsid w:val="00113CCA"/>
    <w:rsid w:val="00114C6B"/>
    <w:rsid w:val="0012193F"/>
    <w:rsid w:val="001222D9"/>
    <w:rsid w:val="00122F25"/>
    <w:rsid w:val="00123038"/>
    <w:rsid w:val="00124871"/>
    <w:rsid w:val="00125B34"/>
    <w:rsid w:val="00125B6D"/>
    <w:rsid w:val="001344A8"/>
    <w:rsid w:val="00134FF0"/>
    <w:rsid w:val="001356E7"/>
    <w:rsid w:val="00135980"/>
    <w:rsid w:val="0013692A"/>
    <w:rsid w:val="001374A2"/>
    <w:rsid w:val="00141AB1"/>
    <w:rsid w:val="00145560"/>
    <w:rsid w:val="00156438"/>
    <w:rsid w:val="001613FF"/>
    <w:rsid w:val="00164719"/>
    <w:rsid w:val="00164E64"/>
    <w:rsid w:val="00166FC4"/>
    <w:rsid w:val="00167694"/>
    <w:rsid w:val="001677AC"/>
    <w:rsid w:val="001804EA"/>
    <w:rsid w:val="001848D5"/>
    <w:rsid w:val="00190A61"/>
    <w:rsid w:val="00191152"/>
    <w:rsid w:val="001919F3"/>
    <w:rsid w:val="00195055"/>
    <w:rsid w:val="001A3342"/>
    <w:rsid w:val="001A3E3D"/>
    <w:rsid w:val="001A7049"/>
    <w:rsid w:val="001B07E7"/>
    <w:rsid w:val="001B11C8"/>
    <w:rsid w:val="001B1D88"/>
    <w:rsid w:val="001B1E40"/>
    <w:rsid w:val="001B34AC"/>
    <w:rsid w:val="001B405C"/>
    <w:rsid w:val="001B579A"/>
    <w:rsid w:val="001B6487"/>
    <w:rsid w:val="001C0AE3"/>
    <w:rsid w:val="001C189D"/>
    <w:rsid w:val="001C3C80"/>
    <w:rsid w:val="001C534E"/>
    <w:rsid w:val="001C764E"/>
    <w:rsid w:val="001D42F0"/>
    <w:rsid w:val="001D45BC"/>
    <w:rsid w:val="001D6DFC"/>
    <w:rsid w:val="001E0B57"/>
    <w:rsid w:val="001E1052"/>
    <w:rsid w:val="001E21B1"/>
    <w:rsid w:val="001E2F93"/>
    <w:rsid w:val="001E37AD"/>
    <w:rsid w:val="001E61E5"/>
    <w:rsid w:val="001F2159"/>
    <w:rsid w:val="001F2854"/>
    <w:rsid w:val="001F5697"/>
    <w:rsid w:val="002002A7"/>
    <w:rsid w:val="00203320"/>
    <w:rsid w:val="00207150"/>
    <w:rsid w:val="002145C8"/>
    <w:rsid w:val="00214863"/>
    <w:rsid w:val="002156B4"/>
    <w:rsid w:val="00216119"/>
    <w:rsid w:val="002174E7"/>
    <w:rsid w:val="00217C19"/>
    <w:rsid w:val="0022051C"/>
    <w:rsid w:val="002317EA"/>
    <w:rsid w:val="002351D1"/>
    <w:rsid w:val="00246D3F"/>
    <w:rsid w:val="00250578"/>
    <w:rsid w:val="00250AA4"/>
    <w:rsid w:val="00253222"/>
    <w:rsid w:val="00253F4B"/>
    <w:rsid w:val="00262847"/>
    <w:rsid w:val="00262AC6"/>
    <w:rsid w:val="00267B57"/>
    <w:rsid w:val="00281BB2"/>
    <w:rsid w:val="002821AA"/>
    <w:rsid w:val="00282348"/>
    <w:rsid w:val="00283771"/>
    <w:rsid w:val="0028491A"/>
    <w:rsid w:val="00286F64"/>
    <w:rsid w:val="00290BBD"/>
    <w:rsid w:val="002945DA"/>
    <w:rsid w:val="00297BE1"/>
    <w:rsid w:val="002B08D9"/>
    <w:rsid w:val="002B26B9"/>
    <w:rsid w:val="002B72E9"/>
    <w:rsid w:val="002C5927"/>
    <w:rsid w:val="002C6226"/>
    <w:rsid w:val="002C7998"/>
    <w:rsid w:val="002D0F8A"/>
    <w:rsid w:val="002D2FDF"/>
    <w:rsid w:val="002D6567"/>
    <w:rsid w:val="002E6AD2"/>
    <w:rsid w:val="002F14C9"/>
    <w:rsid w:val="002F1BBF"/>
    <w:rsid w:val="002F1E53"/>
    <w:rsid w:val="002F263D"/>
    <w:rsid w:val="002F2CAA"/>
    <w:rsid w:val="002F2E5A"/>
    <w:rsid w:val="002F4EB2"/>
    <w:rsid w:val="002F6155"/>
    <w:rsid w:val="0030052C"/>
    <w:rsid w:val="003009A7"/>
    <w:rsid w:val="00302004"/>
    <w:rsid w:val="003021DE"/>
    <w:rsid w:val="003053D7"/>
    <w:rsid w:val="00310A7B"/>
    <w:rsid w:val="0031681B"/>
    <w:rsid w:val="00317215"/>
    <w:rsid w:val="0032045C"/>
    <w:rsid w:val="00325B5B"/>
    <w:rsid w:val="003306E1"/>
    <w:rsid w:val="003320E4"/>
    <w:rsid w:val="0033283E"/>
    <w:rsid w:val="00332FE1"/>
    <w:rsid w:val="0033325D"/>
    <w:rsid w:val="0033525D"/>
    <w:rsid w:val="00337FB4"/>
    <w:rsid w:val="003414F3"/>
    <w:rsid w:val="003419E5"/>
    <w:rsid w:val="00345E62"/>
    <w:rsid w:val="0035613E"/>
    <w:rsid w:val="00363DEC"/>
    <w:rsid w:val="00363EE9"/>
    <w:rsid w:val="003705B7"/>
    <w:rsid w:val="00370803"/>
    <w:rsid w:val="00374812"/>
    <w:rsid w:val="00376128"/>
    <w:rsid w:val="00376DB0"/>
    <w:rsid w:val="0037742E"/>
    <w:rsid w:val="00377D56"/>
    <w:rsid w:val="00381A64"/>
    <w:rsid w:val="0038245A"/>
    <w:rsid w:val="003840E6"/>
    <w:rsid w:val="00385CFC"/>
    <w:rsid w:val="00386D64"/>
    <w:rsid w:val="00386FF3"/>
    <w:rsid w:val="00391131"/>
    <w:rsid w:val="00391608"/>
    <w:rsid w:val="003919B9"/>
    <w:rsid w:val="00391C09"/>
    <w:rsid w:val="003924E0"/>
    <w:rsid w:val="0039337A"/>
    <w:rsid w:val="003A3189"/>
    <w:rsid w:val="003A3CA7"/>
    <w:rsid w:val="003A54C3"/>
    <w:rsid w:val="003A54D4"/>
    <w:rsid w:val="003B2BCA"/>
    <w:rsid w:val="003B33BD"/>
    <w:rsid w:val="003B53F8"/>
    <w:rsid w:val="003B569D"/>
    <w:rsid w:val="003C0669"/>
    <w:rsid w:val="003C0C29"/>
    <w:rsid w:val="003C3C0E"/>
    <w:rsid w:val="003D499B"/>
    <w:rsid w:val="003D4CA9"/>
    <w:rsid w:val="003D4FAC"/>
    <w:rsid w:val="003D6C2B"/>
    <w:rsid w:val="003E7906"/>
    <w:rsid w:val="003F247E"/>
    <w:rsid w:val="003F3C50"/>
    <w:rsid w:val="003F5FBE"/>
    <w:rsid w:val="00406A6A"/>
    <w:rsid w:val="00406B22"/>
    <w:rsid w:val="0041404E"/>
    <w:rsid w:val="004143F5"/>
    <w:rsid w:val="00415013"/>
    <w:rsid w:val="00415AF6"/>
    <w:rsid w:val="004174B4"/>
    <w:rsid w:val="004176D9"/>
    <w:rsid w:val="00420229"/>
    <w:rsid w:val="00421818"/>
    <w:rsid w:val="00425321"/>
    <w:rsid w:val="004328A7"/>
    <w:rsid w:val="004329BF"/>
    <w:rsid w:val="00434C74"/>
    <w:rsid w:val="00436C92"/>
    <w:rsid w:val="004479D7"/>
    <w:rsid w:val="00456EB4"/>
    <w:rsid w:val="004602C6"/>
    <w:rsid w:val="0046089B"/>
    <w:rsid w:val="00465B69"/>
    <w:rsid w:val="00470EBF"/>
    <w:rsid w:val="004718F3"/>
    <w:rsid w:val="00474A43"/>
    <w:rsid w:val="00475040"/>
    <w:rsid w:val="00484B9A"/>
    <w:rsid w:val="0048552F"/>
    <w:rsid w:val="00487308"/>
    <w:rsid w:val="0049293E"/>
    <w:rsid w:val="00493137"/>
    <w:rsid w:val="00493D40"/>
    <w:rsid w:val="004967B6"/>
    <w:rsid w:val="004A3ED0"/>
    <w:rsid w:val="004A492F"/>
    <w:rsid w:val="004A504B"/>
    <w:rsid w:val="004A6911"/>
    <w:rsid w:val="004B0DE8"/>
    <w:rsid w:val="004B1B9C"/>
    <w:rsid w:val="004B2FA6"/>
    <w:rsid w:val="004B54E0"/>
    <w:rsid w:val="004B7384"/>
    <w:rsid w:val="004B7719"/>
    <w:rsid w:val="004C069B"/>
    <w:rsid w:val="004C4269"/>
    <w:rsid w:val="004C6FA3"/>
    <w:rsid w:val="004D0516"/>
    <w:rsid w:val="004D171E"/>
    <w:rsid w:val="004D2E6C"/>
    <w:rsid w:val="004D364B"/>
    <w:rsid w:val="004D4AA3"/>
    <w:rsid w:val="004D6236"/>
    <w:rsid w:val="004D7F90"/>
    <w:rsid w:val="004E4DBB"/>
    <w:rsid w:val="004E4E41"/>
    <w:rsid w:val="004E7F9C"/>
    <w:rsid w:val="004F0760"/>
    <w:rsid w:val="004F151F"/>
    <w:rsid w:val="004F3493"/>
    <w:rsid w:val="004F41E7"/>
    <w:rsid w:val="004F5143"/>
    <w:rsid w:val="004F7409"/>
    <w:rsid w:val="00505E29"/>
    <w:rsid w:val="00506798"/>
    <w:rsid w:val="00511317"/>
    <w:rsid w:val="00512B09"/>
    <w:rsid w:val="00515B2F"/>
    <w:rsid w:val="00530EF7"/>
    <w:rsid w:val="00533796"/>
    <w:rsid w:val="00542D02"/>
    <w:rsid w:val="0054564B"/>
    <w:rsid w:val="005507D7"/>
    <w:rsid w:val="00550C7E"/>
    <w:rsid w:val="0055230E"/>
    <w:rsid w:val="00553B27"/>
    <w:rsid w:val="00553FEB"/>
    <w:rsid w:val="00554ED4"/>
    <w:rsid w:val="00555D75"/>
    <w:rsid w:val="00560DF0"/>
    <w:rsid w:val="0056152D"/>
    <w:rsid w:val="00562092"/>
    <w:rsid w:val="0056759C"/>
    <w:rsid w:val="0057191D"/>
    <w:rsid w:val="00581659"/>
    <w:rsid w:val="00584551"/>
    <w:rsid w:val="00584A5E"/>
    <w:rsid w:val="0059005C"/>
    <w:rsid w:val="005942F8"/>
    <w:rsid w:val="0059513E"/>
    <w:rsid w:val="005A20BD"/>
    <w:rsid w:val="005A41BA"/>
    <w:rsid w:val="005A5258"/>
    <w:rsid w:val="005A7DB6"/>
    <w:rsid w:val="005B48FF"/>
    <w:rsid w:val="005B49F2"/>
    <w:rsid w:val="005B49FC"/>
    <w:rsid w:val="005D10C9"/>
    <w:rsid w:val="005D5E5F"/>
    <w:rsid w:val="005D685B"/>
    <w:rsid w:val="005D6C1B"/>
    <w:rsid w:val="005D78A0"/>
    <w:rsid w:val="005E0BA0"/>
    <w:rsid w:val="005E3A02"/>
    <w:rsid w:val="005E416C"/>
    <w:rsid w:val="005E52BE"/>
    <w:rsid w:val="005E5ED7"/>
    <w:rsid w:val="005F34AD"/>
    <w:rsid w:val="00604891"/>
    <w:rsid w:val="00604C15"/>
    <w:rsid w:val="00611BE6"/>
    <w:rsid w:val="00613820"/>
    <w:rsid w:val="00614BE0"/>
    <w:rsid w:val="006158D5"/>
    <w:rsid w:val="00617ED6"/>
    <w:rsid w:val="00622BBD"/>
    <w:rsid w:val="00625D83"/>
    <w:rsid w:val="00632029"/>
    <w:rsid w:val="00632D25"/>
    <w:rsid w:val="00632D4C"/>
    <w:rsid w:val="00641E13"/>
    <w:rsid w:val="00647E8C"/>
    <w:rsid w:val="0065423B"/>
    <w:rsid w:val="00657C3C"/>
    <w:rsid w:val="006616C5"/>
    <w:rsid w:val="006623E7"/>
    <w:rsid w:val="00662B80"/>
    <w:rsid w:val="00665672"/>
    <w:rsid w:val="00667A11"/>
    <w:rsid w:val="00670F6C"/>
    <w:rsid w:val="006730C3"/>
    <w:rsid w:val="006744A0"/>
    <w:rsid w:val="00680480"/>
    <w:rsid w:val="00684CC8"/>
    <w:rsid w:val="006852C7"/>
    <w:rsid w:val="006852CE"/>
    <w:rsid w:val="006948A6"/>
    <w:rsid w:val="006948BE"/>
    <w:rsid w:val="006A3DEE"/>
    <w:rsid w:val="006A58B6"/>
    <w:rsid w:val="006A5BF2"/>
    <w:rsid w:val="006A6512"/>
    <w:rsid w:val="006A765B"/>
    <w:rsid w:val="006B1054"/>
    <w:rsid w:val="006C1727"/>
    <w:rsid w:val="006C32FD"/>
    <w:rsid w:val="006C36A8"/>
    <w:rsid w:val="006C39CE"/>
    <w:rsid w:val="006D0FCC"/>
    <w:rsid w:val="006D1D2D"/>
    <w:rsid w:val="006D4CE4"/>
    <w:rsid w:val="006E1FC3"/>
    <w:rsid w:val="006E47D0"/>
    <w:rsid w:val="006F1064"/>
    <w:rsid w:val="006F2CFD"/>
    <w:rsid w:val="006F4262"/>
    <w:rsid w:val="006F5505"/>
    <w:rsid w:val="006F7EDD"/>
    <w:rsid w:val="0070150E"/>
    <w:rsid w:val="0070477B"/>
    <w:rsid w:val="0070507A"/>
    <w:rsid w:val="0070615B"/>
    <w:rsid w:val="0070616B"/>
    <w:rsid w:val="00706FDA"/>
    <w:rsid w:val="007072C4"/>
    <w:rsid w:val="00711F9A"/>
    <w:rsid w:val="007132CB"/>
    <w:rsid w:val="00713810"/>
    <w:rsid w:val="00713B83"/>
    <w:rsid w:val="00717D1A"/>
    <w:rsid w:val="007212E8"/>
    <w:rsid w:val="00723C5D"/>
    <w:rsid w:val="00726C85"/>
    <w:rsid w:val="007303A5"/>
    <w:rsid w:val="00730B3E"/>
    <w:rsid w:val="0073420B"/>
    <w:rsid w:val="00737973"/>
    <w:rsid w:val="0074460D"/>
    <w:rsid w:val="0074760E"/>
    <w:rsid w:val="0075439A"/>
    <w:rsid w:val="00754ABA"/>
    <w:rsid w:val="00761092"/>
    <w:rsid w:val="00767C21"/>
    <w:rsid w:val="00771F14"/>
    <w:rsid w:val="0077522B"/>
    <w:rsid w:val="00781922"/>
    <w:rsid w:val="00792B74"/>
    <w:rsid w:val="0079785A"/>
    <w:rsid w:val="007A0A23"/>
    <w:rsid w:val="007A1546"/>
    <w:rsid w:val="007A1786"/>
    <w:rsid w:val="007A19F1"/>
    <w:rsid w:val="007A228C"/>
    <w:rsid w:val="007A3141"/>
    <w:rsid w:val="007A368E"/>
    <w:rsid w:val="007A5868"/>
    <w:rsid w:val="007A6429"/>
    <w:rsid w:val="007B04CE"/>
    <w:rsid w:val="007B069E"/>
    <w:rsid w:val="007B2FDE"/>
    <w:rsid w:val="007B6871"/>
    <w:rsid w:val="007B7A2F"/>
    <w:rsid w:val="007C227C"/>
    <w:rsid w:val="007C3D33"/>
    <w:rsid w:val="007C57B6"/>
    <w:rsid w:val="007D294A"/>
    <w:rsid w:val="007D3645"/>
    <w:rsid w:val="007D3A1D"/>
    <w:rsid w:val="007D47D2"/>
    <w:rsid w:val="007D658D"/>
    <w:rsid w:val="007D682B"/>
    <w:rsid w:val="007D6EC0"/>
    <w:rsid w:val="007D74EA"/>
    <w:rsid w:val="007D7E1D"/>
    <w:rsid w:val="007F1E50"/>
    <w:rsid w:val="007F73A1"/>
    <w:rsid w:val="00801B02"/>
    <w:rsid w:val="008104C1"/>
    <w:rsid w:val="008137BE"/>
    <w:rsid w:val="00823A80"/>
    <w:rsid w:val="00831979"/>
    <w:rsid w:val="00834ABE"/>
    <w:rsid w:val="00836F05"/>
    <w:rsid w:val="00837831"/>
    <w:rsid w:val="00842429"/>
    <w:rsid w:val="008425E2"/>
    <w:rsid w:val="008504BB"/>
    <w:rsid w:val="00851352"/>
    <w:rsid w:val="00853063"/>
    <w:rsid w:val="0086055E"/>
    <w:rsid w:val="008610DB"/>
    <w:rsid w:val="00862CA7"/>
    <w:rsid w:val="00863230"/>
    <w:rsid w:val="0086582D"/>
    <w:rsid w:val="00867027"/>
    <w:rsid w:val="00870DEE"/>
    <w:rsid w:val="008717D8"/>
    <w:rsid w:val="00871E9B"/>
    <w:rsid w:val="0087215C"/>
    <w:rsid w:val="00877C02"/>
    <w:rsid w:val="00880E35"/>
    <w:rsid w:val="00882615"/>
    <w:rsid w:val="008875FE"/>
    <w:rsid w:val="00887F8E"/>
    <w:rsid w:val="008933AB"/>
    <w:rsid w:val="008944A6"/>
    <w:rsid w:val="0089464F"/>
    <w:rsid w:val="00896234"/>
    <w:rsid w:val="00897E43"/>
    <w:rsid w:val="008A12D1"/>
    <w:rsid w:val="008A286F"/>
    <w:rsid w:val="008A38AE"/>
    <w:rsid w:val="008A5387"/>
    <w:rsid w:val="008A5B3D"/>
    <w:rsid w:val="008A79F7"/>
    <w:rsid w:val="008B15A0"/>
    <w:rsid w:val="008B1C4A"/>
    <w:rsid w:val="008B254F"/>
    <w:rsid w:val="008B2715"/>
    <w:rsid w:val="008B2AA5"/>
    <w:rsid w:val="008C08E0"/>
    <w:rsid w:val="008C4849"/>
    <w:rsid w:val="008C485D"/>
    <w:rsid w:val="008C5738"/>
    <w:rsid w:val="008C6C1D"/>
    <w:rsid w:val="008C7EAD"/>
    <w:rsid w:val="008D0C2A"/>
    <w:rsid w:val="008D0CFE"/>
    <w:rsid w:val="008D2687"/>
    <w:rsid w:val="008D2B8A"/>
    <w:rsid w:val="008D3375"/>
    <w:rsid w:val="008D450C"/>
    <w:rsid w:val="008D5C59"/>
    <w:rsid w:val="008D6152"/>
    <w:rsid w:val="008D7FBE"/>
    <w:rsid w:val="008E4080"/>
    <w:rsid w:val="008E4B29"/>
    <w:rsid w:val="008F0F81"/>
    <w:rsid w:val="008F27BF"/>
    <w:rsid w:val="009008E0"/>
    <w:rsid w:val="009025B9"/>
    <w:rsid w:val="009079C5"/>
    <w:rsid w:val="00907BDC"/>
    <w:rsid w:val="009142EC"/>
    <w:rsid w:val="009154C3"/>
    <w:rsid w:val="00923463"/>
    <w:rsid w:val="00923540"/>
    <w:rsid w:val="009244DB"/>
    <w:rsid w:val="0092509D"/>
    <w:rsid w:val="00926767"/>
    <w:rsid w:val="009312D1"/>
    <w:rsid w:val="009361D5"/>
    <w:rsid w:val="00937454"/>
    <w:rsid w:val="00937983"/>
    <w:rsid w:val="009428A4"/>
    <w:rsid w:val="009454A7"/>
    <w:rsid w:val="00954404"/>
    <w:rsid w:val="00957438"/>
    <w:rsid w:val="00960B62"/>
    <w:rsid w:val="009621C0"/>
    <w:rsid w:val="009659F4"/>
    <w:rsid w:val="00965C41"/>
    <w:rsid w:val="00970D60"/>
    <w:rsid w:val="00973441"/>
    <w:rsid w:val="0098278F"/>
    <w:rsid w:val="009840F7"/>
    <w:rsid w:val="009871DD"/>
    <w:rsid w:val="00987C52"/>
    <w:rsid w:val="009960E5"/>
    <w:rsid w:val="009A0949"/>
    <w:rsid w:val="009A7ADC"/>
    <w:rsid w:val="009B1CEF"/>
    <w:rsid w:val="009B2F95"/>
    <w:rsid w:val="009B35E3"/>
    <w:rsid w:val="009B456F"/>
    <w:rsid w:val="009B50ED"/>
    <w:rsid w:val="009B66F0"/>
    <w:rsid w:val="009C19B7"/>
    <w:rsid w:val="009C203C"/>
    <w:rsid w:val="009C563B"/>
    <w:rsid w:val="009D4E7E"/>
    <w:rsid w:val="009D7249"/>
    <w:rsid w:val="009D7C51"/>
    <w:rsid w:val="009E196C"/>
    <w:rsid w:val="009E327E"/>
    <w:rsid w:val="009E5600"/>
    <w:rsid w:val="009E6CF0"/>
    <w:rsid w:val="009F36BF"/>
    <w:rsid w:val="009F4888"/>
    <w:rsid w:val="009F6D60"/>
    <w:rsid w:val="009F779C"/>
    <w:rsid w:val="009F78DF"/>
    <w:rsid w:val="00A003DC"/>
    <w:rsid w:val="00A03872"/>
    <w:rsid w:val="00A07189"/>
    <w:rsid w:val="00A111B6"/>
    <w:rsid w:val="00A166E8"/>
    <w:rsid w:val="00A21C19"/>
    <w:rsid w:val="00A22356"/>
    <w:rsid w:val="00A2289E"/>
    <w:rsid w:val="00A2393F"/>
    <w:rsid w:val="00A2547B"/>
    <w:rsid w:val="00A25975"/>
    <w:rsid w:val="00A26D27"/>
    <w:rsid w:val="00A27F0E"/>
    <w:rsid w:val="00A3406F"/>
    <w:rsid w:val="00A36814"/>
    <w:rsid w:val="00A36D74"/>
    <w:rsid w:val="00A370C2"/>
    <w:rsid w:val="00A376EE"/>
    <w:rsid w:val="00A418B3"/>
    <w:rsid w:val="00A41AA6"/>
    <w:rsid w:val="00A42A99"/>
    <w:rsid w:val="00A5151A"/>
    <w:rsid w:val="00A53093"/>
    <w:rsid w:val="00A559E1"/>
    <w:rsid w:val="00A56465"/>
    <w:rsid w:val="00A57E0A"/>
    <w:rsid w:val="00A60790"/>
    <w:rsid w:val="00A65AAF"/>
    <w:rsid w:val="00A8130B"/>
    <w:rsid w:val="00A823F6"/>
    <w:rsid w:val="00A83F61"/>
    <w:rsid w:val="00A91FF0"/>
    <w:rsid w:val="00A93BBA"/>
    <w:rsid w:val="00A9464D"/>
    <w:rsid w:val="00A97BAD"/>
    <w:rsid w:val="00A97CCD"/>
    <w:rsid w:val="00AA0A89"/>
    <w:rsid w:val="00AA3A4C"/>
    <w:rsid w:val="00AA3BB9"/>
    <w:rsid w:val="00AA3ED3"/>
    <w:rsid w:val="00AA6429"/>
    <w:rsid w:val="00AB14F1"/>
    <w:rsid w:val="00AB181A"/>
    <w:rsid w:val="00AC00D9"/>
    <w:rsid w:val="00AC01AA"/>
    <w:rsid w:val="00AC4F72"/>
    <w:rsid w:val="00AC64DA"/>
    <w:rsid w:val="00AC69E6"/>
    <w:rsid w:val="00AC7BBE"/>
    <w:rsid w:val="00AD0A9E"/>
    <w:rsid w:val="00AD0B53"/>
    <w:rsid w:val="00AD158D"/>
    <w:rsid w:val="00AD2C17"/>
    <w:rsid w:val="00AD6DB7"/>
    <w:rsid w:val="00AE77AA"/>
    <w:rsid w:val="00AF3C12"/>
    <w:rsid w:val="00AF7332"/>
    <w:rsid w:val="00AF741A"/>
    <w:rsid w:val="00B00AEC"/>
    <w:rsid w:val="00B01ADB"/>
    <w:rsid w:val="00B01FD9"/>
    <w:rsid w:val="00B0360E"/>
    <w:rsid w:val="00B04161"/>
    <w:rsid w:val="00B056F9"/>
    <w:rsid w:val="00B06216"/>
    <w:rsid w:val="00B0684D"/>
    <w:rsid w:val="00B11E3D"/>
    <w:rsid w:val="00B13BA5"/>
    <w:rsid w:val="00B17E82"/>
    <w:rsid w:val="00B207C1"/>
    <w:rsid w:val="00B20D12"/>
    <w:rsid w:val="00B27C54"/>
    <w:rsid w:val="00B27D44"/>
    <w:rsid w:val="00B3190A"/>
    <w:rsid w:val="00B32F31"/>
    <w:rsid w:val="00B350F6"/>
    <w:rsid w:val="00B4575A"/>
    <w:rsid w:val="00B51598"/>
    <w:rsid w:val="00B56F16"/>
    <w:rsid w:val="00B575BA"/>
    <w:rsid w:val="00B605F9"/>
    <w:rsid w:val="00B61840"/>
    <w:rsid w:val="00B63C0C"/>
    <w:rsid w:val="00B66BAC"/>
    <w:rsid w:val="00B70271"/>
    <w:rsid w:val="00B75092"/>
    <w:rsid w:val="00B76429"/>
    <w:rsid w:val="00B80DCB"/>
    <w:rsid w:val="00B811AD"/>
    <w:rsid w:val="00B82E77"/>
    <w:rsid w:val="00B85C9D"/>
    <w:rsid w:val="00B873D3"/>
    <w:rsid w:val="00B956D4"/>
    <w:rsid w:val="00B957E4"/>
    <w:rsid w:val="00B97446"/>
    <w:rsid w:val="00BA1A0E"/>
    <w:rsid w:val="00BA7432"/>
    <w:rsid w:val="00BB51BD"/>
    <w:rsid w:val="00BB51FF"/>
    <w:rsid w:val="00BC1AA0"/>
    <w:rsid w:val="00BC2495"/>
    <w:rsid w:val="00BC31EA"/>
    <w:rsid w:val="00BC5528"/>
    <w:rsid w:val="00BC7EB9"/>
    <w:rsid w:val="00BD06B6"/>
    <w:rsid w:val="00BD2643"/>
    <w:rsid w:val="00BD56B1"/>
    <w:rsid w:val="00BD6558"/>
    <w:rsid w:val="00BE1489"/>
    <w:rsid w:val="00BE674B"/>
    <w:rsid w:val="00BE75F4"/>
    <w:rsid w:val="00BF030E"/>
    <w:rsid w:val="00BF111A"/>
    <w:rsid w:val="00BF3022"/>
    <w:rsid w:val="00BF3214"/>
    <w:rsid w:val="00BF5573"/>
    <w:rsid w:val="00BF6CDF"/>
    <w:rsid w:val="00C06301"/>
    <w:rsid w:val="00C11CF9"/>
    <w:rsid w:val="00C15867"/>
    <w:rsid w:val="00C2296D"/>
    <w:rsid w:val="00C23155"/>
    <w:rsid w:val="00C238E7"/>
    <w:rsid w:val="00C246DE"/>
    <w:rsid w:val="00C27C9D"/>
    <w:rsid w:val="00C37C63"/>
    <w:rsid w:val="00C40B67"/>
    <w:rsid w:val="00C40C41"/>
    <w:rsid w:val="00C45885"/>
    <w:rsid w:val="00C464EB"/>
    <w:rsid w:val="00C46735"/>
    <w:rsid w:val="00C50F22"/>
    <w:rsid w:val="00C54E3B"/>
    <w:rsid w:val="00C55CD7"/>
    <w:rsid w:val="00C57971"/>
    <w:rsid w:val="00C643BB"/>
    <w:rsid w:val="00C65BD7"/>
    <w:rsid w:val="00C705AA"/>
    <w:rsid w:val="00C7147D"/>
    <w:rsid w:val="00C73029"/>
    <w:rsid w:val="00C76BA4"/>
    <w:rsid w:val="00C809C1"/>
    <w:rsid w:val="00C80DB0"/>
    <w:rsid w:val="00C83A48"/>
    <w:rsid w:val="00C84ACA"/>
    <w:rsid w:val="00C8502E"/>
    <w:rsid w:val="00C85865"/>
    <w:rsid w:val="00C85E85"/>
    <w:rsid w:val="00C91398"/>
    <w:rsid w:val="00C92C8E"/>
    <w:rsid w:val="00C94735"/>
    <w:rsid w:val="00C94BCF"/>
    <w:rsid w:val="00C964CE"/>
    <w:rsid w:val="00CA2EAE"/>
    <w:rsid w:val="00CA33DD"/>
    <w:rsid w:val="00CA4AC1"/>
    <w:rsid w:val="00CA59C9"/>
    <w:rsid w:val="00CB0316"/>
    <w:rsid w:val="00CB0B11"/>
    <w:rsid w:val="00CB3CA3"/>
    <w:rsid w:val="00CB5354"/>
    <w:rsid w:val="00CB7520"/>
    <w:rsid w:val="00CC299E"/>
    <w:rsid w:val="00CC6A14"/>
    <w:rsid w:val="00CC70A3"/>
    <w:rsid w:val="00CD0F47"/>
    <w:rsid w:val="00CD4442"/>
    <w:rsid w:val="00CD53C3"/>
    <w:rsid w:val="00CD574E"/>
    <w:rsid w:val="00CD5931"/>
    <w:rsid w:val="00CE0125"/>
    <w:rsid w:val="00CE0FA5"/>
    <w:rsid w:val="00CE4C22"/>
    <w:rsid w:val="00CF41EC"/>
    <w:rsid w:val="00CF5291"/>
    <w:rsid w:val="00CF5D04"/>
    <w:rsid w:val="00D0151E"/>
    <w:rsid w:val="00D04DE4"/>
    <w:rsid w:val="00D0585A"/>
    <w:rsid w:val="00D063F1"/>
    <w:rsid w:val="00D0715A"/>
    <w:rsid w:val="00D101C4"/>
    <w:rsid w:val="00D10F69"/>
    <w:rsid w:val="00D13CD0"/>
    <w:rsid w:val="00D14F22"/>
    <w:rsid w:val="00D20578"/>
    <w:rsid w:val="00D21BCE"/>
    <w:rsid w:val="00D2207F"/>
    <w:rsid w:val="00D331C9"/>
    <w:rsid w:val="00D34877"/>
    <w:rsid w:val="00D3546C"/>
    <w:rsid w:val="00D42006"/>
    <w:rsid w:val="00D44123"/>
    <w:rsid w:val="00D4741C"/>
    <w:rsid w:val="00D47CE2"/>
    <w:rsid w:val="00D47EA4"/>
    <w:rsid w:val="00D53767"/>
    <w:rsid w:val="00D57918"/>
    <w:rsid w:val="00D60601"/>
    <w:rsid w:val="00D6658B"/>
    <w:rsid w:val="00D6703D"/>
    <w:rsid w:val="00D707C9"/>
    <w:rsid w:val="00D70EB2"/>
    <w:rsid w:val="00D71B8B"/>
    <w:rsid w:val="00D73668"/>
    <w:rsid w:val="00D73DC6"/>
    <w:rsid w:val="00D74C1A"/>
    <w:rsid w:val="00D754C1"/>
    <w:rsid w:val="00D77393"/>
    <w:rsid w:val="00D77A35"/>
    <w:rsid w:val="00D81631"/>
    <w:rsid w:val="00D81B3E"/>
    <w:rsid w:val="00D82C9B"/>
    <w:rsid w:val="00D833D8"/>
    <w:rsid w:val="00D859AC"/>
    <w:rsid w:val="00D8696D"/>
    <w:rsid w:val="00D90C70"/>
    <w:rsid w:val="00D90E49"/>
    <w:rsid w:val="00D96ADE"/>
    <w:rsid w:val="00DA0C37"/>
    <w:rsid w:val="00DA0CE2"/>
    <w:rsid w:val="00DA1DBF"/>
    <w:rsid w:val="00DA6338"/>
    <w:rsid w:val="00DB3424"/>
    <w:rsid w:val="00DC08EE"/>
    <w:rsid w:val="00DC6A10"/>
    <w:rsid w:val="00DD07B5"/>
    <w:rsid w:val="00DD4F08"/>
    <w:rsid w:val="00DD7FCF"/>
    <w:rsid w:val="00DE1435"/>
    <w:rsid w:val="00DE225A"/>
    <w:rsid w:val="00DE657E"/>
    <w:rsid w:val="00DE7288"/>
    <w:rsid w:val="00DF4704"/>
    <w:rsid w:val="00DF641D"/>
    <w:rsid w:val="00DF757E"/>
    <w:rsid w:val="00E024AA"/>
    <w:rsid w:val="00E04A0C"/>
    <w:rsid w:val="00E0682F"/>
    <w:rsid w:val="00E06A90"/>
    <w:rsid w:val="00E22D73"/>
    <w:rsid w:val="00E23A49"/>
    <w:rsid w:val="00E24269"/>
    <w:rsid w:val="00E250F1"/>
    <w:rsid w:val="00E3550D"/>
    <w:rsid w:val="00E3573C"/>
    <w:rsid w:val="00E4039A"/>
    <w:rsid w:val="00E41335"/>
    <w:rsid w:val="00E415B5"/>
    <w:rsid w:val="00E46B2F"/>
    <w:rsid w:val="00E47A44"/>
    <w:rsid w:val="00E538AC"/>
    <w:rsid w:val="00E57F85"/>
    <w:rsid w:val="00E614E0"/>
    <w:rsid w:val="00E67038"/>
    <w:rsid w:val="00E701D4"/>
    <w:rsid w:val="00E73F7F"/>
    <w:rsid w:val="00E744E8"/>
    <w:rsid w:val="00E76178"/>
    <w:rsid w:val="00E76919"/>
    <w:rsid w:val="00E8357A"/>
    <w:rsid w:val="00E8520D"/>
    <w:rsid w:val="00E85409"/>
    <w:rsid w:val="00E91F68"/>
    <w:rsid w:val="00E9225D"/>
    <w:rsid w:val="00E94987"/>
    <w:rsid w:val="00EA429F"/>
    <w:rsid w:val="00EA4523"/>
    <w:rsid w:val="00EA4F9E"/>
    <w:rsid w:val="00EA6313"/>
    <w:rsid w:val="00EA63CA"/>
    <w:rsid w:val="00EA6D3B"/>
    <w:rsid w:val="00EB00AD"/>
    <w:rsid w:val="00EB121F"/>
    <w:rsid w:val="00EB136C"/>
    <w:rsid w:val="00EB2DBE"/>
    <w:rsid w:val="00EB47AA"/>
    <w:rsid w:val="00EB480E"/>
    <w:rsid w:val="00EB55A2"/>
    <w:rsid w:val="00EB5EC6"/>
    <w:rsid w:val="00EB7F6B"/>
    <w:rsid w:val="00EB7FC9"/>
    <w:rsid w:val="00EC285E"/>
    <w:rsid w:val="00ED27E8"/>
    <w:rsid w:val="00ED30C9"/>
    <w:rsid w:val="00ED7137"/>
    <w:rsid w:val="00EE435B"/>
    <w:rsid w:val="00EE66BA"/>
    <w:rsid w:val="00EE6C1F"/>
    <w:rsid w:val="00EF4C68"/>
    <w:rsid w:val="00EF71A1"/>
    <w:rsid w:val="00EF7627"/>
    <w:rsid w:val="00F02E24"/>
    <w:rsid w:val="00F140FA"/>
    <w:rsid w:val="00F21088"/>
    <w:rsid w:val="00F2658D"/>
    <w:rsid w:val="00F268BE"/>
    <w:rsid w:val="00F26E2B"/>
    <w:rsid w:val="00F32519"/>
    <w:rsid w:val="00F327E7"/>
    <w:rsid w:val="00F33F53"/>
    <w:rsid w:val="00F35746"/>
    <w:rsid w:val="00F43149"/>
    <w:rsid w:val="00F447C7"/>
    <w:rsid w:val="00F44A08"/>
    <w:rsid w:val="00F50DC4"/>
    <w:rsid w:val="00F5211B"/>
    <w:rsid w:val="00F53C38"/>
    <w:rsid w:val="00F554A9"/>
    <w:rsid w:val="00F56AC5"/>
    <w:rsid w:val="00F57F5A"/>
    <w:rsid w:val="00F70681"/>
    <w:rsid w:val="00F716FD"/>
    <w:rsid w:val="00F73831"/>
    <w:rsid w:val="00F755FD"/>
    <w:rsid w:val="00F80355"/>
    <w:rsid w:val="00F86AA5"/>
    <w:rsid w:val="00F87C43"/>
    <w:rsid w:val="00F92435"/>
    <w:rsid w:val="00FA1A34"/>
    <w:rsid w:val="00FA2AE0"/>
    <w:rsid w:val="00FA5A63"/>
    <w:rsid w:val="00FA633B"/>
    <w:rsid w:val="00FB0C81"/>
    <w:rsid w:val="00FB2311"/>
    <w:rsid w:val="00FB67BE"/>
    <w:rsid w:val="00FB70A0"/>
    <w:rsid w:val="00FC0789"/>
    <w:rsid w:val="00FC2200"/>
    <w:rsid w:val="00FC2540"/>
    <w:rsid w:val="00FC4296"/>
    <w:rsid w:val="00FC4378"/>
    <w:rsid w:val="00FC7A23"/>
    <w:rsid w:val="00FD3878"/>
    <w:rsid w:val="00FE692D"/>
    <w:rsid w:val="00FE7F49"/>
    <w:rsid w:val="00FF0204"/>
    <w:rsid w:val="00FF2A94"/>
    <w:rsid w:val="00FF3AED"/>
    <w:rsid w:val="00FF62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FE9481B"/>
  <w15:docId w15:val="{76394D54-55C5-48E3-A257-681E8E84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A41B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A41BA"/>
    <w:rPr>
      <w:sz w:val="22"/>
      <w:szCs w:val="22"/>
      <w:lang w:val="en-GB"/>
    </w:rPr>
  </w:style>
  <w:style w:type="paragraph" w:styleId="ListParagraph">
    <w:name w:val="List Paragraph"/>
    <w:aliases w:val="List of Tables"/>
    <w:basedOn w:val="Normal"/>
    <w:uiPriority w:val="34"/>
    <w:qFormat/>
    <w:rsid w:val="00960B62"/>
    <w:pPr>
      <w:ind w:left="720"/>
      <w:contextualSpacing/>
    </w:pPr>
  </w:style>
  <w:style w:type="paragraph" w:customStyle="1" w:styleId="Footer1">
    <w:name w:val="Footer1"/>
    <w:basedOn w:val="Normal"/>
    <w:rsid w:val="00960B6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297BE1"/>
    <w:rPr>
      <w:sz w:val="20"/>
      <w:szCs w:val="20"/>
    </w:rPr>
  </w:style>
  <w:style w:type="character" w:customStyle="1" w:styleId="FootnoteTextChar">
    <w:name w:val="Footnote Text Char"/>
    <w:basedOn w:val="DefaultParagraphFont"/>
    <w:link w:val="FootnoteText"/>
    <w:uiPriority w:val="99"/>
    <w:rsid w:val="00297BE1"/>
    <w:rPr>
      <w:lang w:val="en-GB"/>
    </w:rPr>
  </w:style>
  <w:style w:type="character" w:styleId="FootnoteReference">
    <w:name w:val="footnote reference"/>
    <w:basedOn w:val="DefaultParagraphFont"/>
    <w:uiPriority w:val="99"/>
    <w:unhideWhenUsed/>
    <w:rsid w:val="00297BE1"/>
    <w:rPr>
      <w:vertAlign w:val="superscript"/>
    </w:rPr>
  </w:style>
  <w:style w:type="table" w:customStyle="1" w:styleId="GridTable4-Accent12">
    <w:name w:val="Grid Table 4 - Accent 12"/>
    <w:uiPriority w:val="99"/>
    <w:rsid w:val="00FF2A94"/>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C46735"/>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Normal-para">
    <w:name w:val="Normal-para"/>
    <w:basedOn w:val="Normal"/>
    <w:rsid w:val="00834ABE"/>
    <w:pPr>
      <w:widowControl w:val="0"/>
      <w:numPr>
        <w:numId w:val="18"/>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73043">
      <w:bodyDiv w:val="1"/>
      <w:marLeft w:val="0"/>
      <w:marRight w:val="0"/>
      <w:marTop w:val="0"/>
      <w:marBottom w:val="0"/>
      <w:divBdr>
        <w:top w:val="none" w:sz="0" w:space="0" w:color="auto"/>
        <w:left w:val="none" w:sz="0" w:space="0" w:color="auto"/>
        <w:bottom w:val="none" w:sz="0" w:space="0" w:color="auto"/>
        <w:right w:val="none" w:sz="0" w:space="0" w:color="auto"/>
      </w:divBdr>
    </w:div>
    <w:div w:id="404453851">
      <w:bodyDiv w:val="1"/>
      <w:marLeft w:val="0"/>
      <w:marRight w:val="0"/>
      <w:marTop w:val="0"/>
      <w:marBottom w:val="0"/>
      <w:divBdr>
        <w:top w:val="none" w:sz="0" w:space="0" w:color="auto"/>
        <w:left w:val="none" w:sz="0" w:space="0" w:color="auto"/>
        <w:bottom w:val="none" w:sz="0" w:space="0" w:color="auto"/>
        <w:right w:val="none" w:sz="0" w:space="0" w:color="auto"/>
      </w:divBdr>
    </w:div>
    <w:div w:id="838496990">
      <w:bodyDiv w:val="1"/>
      <w:marLeft w:val="0"/>
      <w:marRight w:val="0"/>
      <w:marTop w:val="0"/>
      <w:marBottom w:val="0"/>
      <w:divBdr>
        <w:top w:val="none" w:sz="0" w:space="0" w:color="auto"/>
        <w:left w:val="none" w:sz="0" w:space="0" w:color="auto"/>
        <w:bottom w:val="none" w:sz="0" w:space="0" w:color="auto"/>
        <w:right w:val="none" w:sz="0" w:space="0" w:color="auto"/>
      </w:divBdr>
    </w:div>
    <w:div w:id="1172601741">
      <w:bodyDiv w:val="1"/>
      <w:marLeft w:val="0"/>
      <w:marRight w:val="0"/>
      <w:marTop w:val="0"/>
      <w:marBottom w:val="0"/>
      <w:divBdr>
        <w:top w:val="none" w:sz="0" w:space="0" w:color="auto"/>
        <w:left w:val="none" w:sz="0" w:space="0" w:color="auto"/>
        <w:bottom w:val="none" w:sz="0" w:space="0" w:color="auto"/>
        <w:right w:val="none" w:sz="0" w:space="0" w:color="auto"/>
      </w:divBdr>
    </w:div>
    <w:div w:id="1385524629">
      <w:bodyDiv w:val="1"/>
      <w:marLeft w:val="0"/>
      <w:marRight w:val="0"/>
      <w:marTop w:val="0"/>
      <w:marBottom w:val="0"/>
      <w:divBdr>
        <w:top w:val="none" w:sz="0" w:space="0" w:color="auto"/>
        <w:left w:val="none" w:sz="0" w:space="0" w:color="auto"/>
        <w:bottom w:val="none" w:sz="0" w:space="0" w:color="auto"/>
        <w:right w:val="none" w:sz="0" w:space="0" w:color="auto"/>
      </w:divBdr>
    </w:div>
    <w:div w:id="17551988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UNEP/OzL.Pro/ExCom/83/44</Document_x0020_Number>
  </documentManagement>
</p:properties>
</file>

<file path=customXml/itemProps1.xml><?xml version="1.0" encoding="utf-8"?>
<ds:datastoreItem xmlns:ds="http://schemas.openxmlformats.org/officeDocument/2006/customXml" ds:itemID="{28D8E7D0-36B5-446C-8F0C-F47A3942A448}"/>
</file>

<file path=customXml/itemProps2.xml><?xml version="1.0" encoding="utf-8"?>
<ds:datastoreItem xmlns:ds="http://schemas.openxmlformats.org/officeDocument/2006/customXml" ds:itemID="{539E0B6A-6FED-46D7-BE35-6ED1305B24ED}"/>
</file>

<file path=customXml/itemProps3.xml><?xml version="1.0" encoding="utf-8"?>
<ds:datastoreItem xmlns:ds="http://schemas.openxmlformats.org/officeDocument/2006/customXml" ds:itemID="{957D8268-9529-4FE4-A848-AD4E4EA082DD}"/>
</file>

<file path=customXml/itemProps4.xml><?xml version="1.0" encoding="utf-8"?>
<ds:datastoreItem xmlns:ds="http://schemas.openxmlformats.org/officeDocument/2006/customXml" ds:itemID="{4C1653F6-BA7D-4B1C-A903-33313AF3155E}"/>
</file>

<file path=docProps/app.xml><?xml version="1.0" encoding="utf-8"?>
<Properties xmlns="http://schemas.openxmlformats.org/officeDocument/2006/extended-properties" xmlns:vt="http://schemas.openxmlformats.org/officeDocument/2006/docPropsVTypes">
  <Template>Eec83G</Template>
  <TotalTime>1938</TotalTime>
  <Pages>20</Pages>
  <Words>13670</Words>
  <Characters>4900</Characters>
  <Application>Microsoft Office Word</Application>
  <DocSecurity>0</DocSecurity>
  <Lines>40</Lines>
  <Paragraphs>37</Paragraphs>
  <ScaleCrop>false</ScaleCrop>
  <HeadingPairs>
    <vt:vector size="2" baseType="variant">
      <vt:variant>
        <vt:lpstr>Title</vt:lpstr>
      </vt:variant>
      <vt:variant>
        <vt:i4>1</vt:i4>
      </vt:variant>
    </vt:vector>
  </HeadingPairs>
  <TitlesOfParts>
    <vt:vector size="1" baseType="lpstr">
      <vt:lpstr>与副产品三氟甲烷（HFC-23）的控制技术相关的关键问题</vt:lpstr>
    </vt:vector>
  </TitlesOfParts>
  <Company>UNMFS</Company>
  <LinksUpToDate>false</LinksUpToDate>
  <CharactersWithSpaces>18533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与副产品三氟甲烷（HFC-23）的控制技术相关的关键问题</dc:title>
  <dc:subject>83rd</dc:subject>
  <dc:creator>Patricia Chau</dc:creator>
  <cp:keywords/>
  <dc:description/>
  <cp:lastModifiedBy>HBE</cp:lastModifiedBy>
  <cp:revision>71</cp:revision>
  <cp:lastPrinted>2019-05-08T21:29:00Z</cp:lastPrinted>
  <dcterms:created xsi:type="dcterms:W3CDTF">2019-05-13T18:32:00Z</dcterms:created>
  <dcterms:modified xsi:type="dcterms:W3CDTF">2019-05-18T20:54:00Z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UNEP/OzL.Pro/ExCom/83/44</vt:lpwstr>
  </property>
  <property fmtid="{D5CDD505-2E9C-101B-9397-08002B2CF9AE}" pid="3" name="Revision date">
    <vt:lpwstr>05/11/2019</vt:lpwstr>
  </property>
  <property fmtid="{D5CDD505-2E9C-101B-9397-08002B2CF9AE}" pid="4" name="ContentTypeId">
    <vt:lpwstr>0x010100A0B6A61FDA95BD4E813CBCA87C1F1756</vt:lpwstr>
  </property>
</Properties>
</file>