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5859C3E" w14:textId="77777777" w:rsidTr="004342A3">
        <w:trPr>
          <w:trHeight w:val="720"/>
        </w:trPr>
        <w:tc>
          <w:tcPr>
            <w:tcW w:w="5490" w:type="dxa"/>
            <w:gridSpan w:val="2"/>
            <w:tcBorders>
              <w:bottom w:val="single" w:sz="18" w:space="0" w:color="auto"/>
            </w:tcBorders>
          </w:tcPr>
          <w:p w14:paraId="14916AC2" w14:textId="77777777" w:rsidR="00C15867" w:rsidRPr="009B0D30" w:rsidRDefault="00C15867" w:rsidP="004342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9B951D8" w14:textId="77777777" w:rsidR="00C15867" w:rsidRPr="009B0D30" w:rsidRDefault="00C15867" w:rsidP="004342A3">
            <w:pPr>
              <w:jc w:val="right"/>
              <w:rPr>
                <w:sz w:val="52"/>
                <w:szCs w:val="52"/>
              </w:rPr>
            </w:pPr>
            <w:r w:rsidRPr="009B0D30">
              <w:rPr>
                <w:rFonts w:ascii="Univers Bold" w:hAnsi="Univers Bold"/>
                <w:b/>
                <w:sz w:val="72"/>
              </w:rPr>
              <w:t>EP</w:t>
            </w:r>
          </w:p>
        </w:tc>
      </w:tr>
      <w:tr w:rsidR="00C15867" w:rsidRPr="009B0D30" w14:paraId="1D77CF13" w14:textId="77777777" w:rsidTr="004342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C7C905" w14:textId="77777777" w:rsidR="00C15867" w:rsidRPr="009B0D30" w:rsidRDefault="00E52838" w:rsidP="004342A3">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B8E5DB9" wp14:editId="2FAE6F8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20CF5C3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8779E21" w14:textId="77777777" w:rsidR="00C15867" w:rsidRPr="009B0D30" w:rsidRDefault="00C15867" w:rsidP="004342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FFA459B" w14:textId="77777777" w:rsidR="00C15867" w:rsidRPr="009B0D30" w:rsidRDefault="00C15867" w:rsidP="004342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4D418C" w14:textId="77777777" w:rsidR="00C15867" w:rsidRPr="009B0D30" w:rsidRDefault="00C15867" w:rsidP="004342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1D8639D" w14:textId="77777777" w:rsidR="00C15867" w:rsidRPr="009B0D30" w:rsidRDefault="00C15867" w:rsidP="004342A3">
            <w:pPr>
              <w:spacing w:before="720"/>
              <w:ind w:left="158"/>
            </w:pPr>
          </w:p>
        </w:tc>
        <w:tc>
          <w:tcPr>
            <w:tcW w:w="4590" w:type="dxa"/>
            <w:tcBorders>
              <w:top w:val="nil"/>
              <w:left w:val="nil"/>
              <w:bottom w:val="single" w:sz="36" w:space="0" w:color="auto"/>
              <w:right w:val="nil"/>
            </w:tcBorders>
          </w:tcPr>
          <w:p w14:paraId="35724A03" w14:textId="77777777" w:rsidR="00C15867" w:rsidRPr="009B0D30" w:rsidRDefault="00C15867" w:rsidP="004342A3">
            <w:r w:rsidRPr="009B0D30">
              <w:t>Distr.</w:t>
            </w:r>
          </w:p>
          <w:p w14:paraId="7C8E35F8" w14:textId="77777777" w:rsidR="00923540" w:rsidRPr="009B0D30" w:rsidRDefault="00923540" w:rsidP="00923540">
            <w:r w:rsidRPr="009B0D30">
              <w:t>GENERAL</w:t>
            </w:r>
          </w:p>
          <w:p w14:paraId="76B965F9" w14:textId="77777777" w:rsidR="00C15867" w:rsidRPr="009B0D30" w:rsidRDefault="00C15867" w:rsidP="004342A3"/>
          <w:p w14:paraId="4189FD77" w14:textId="77777777" w:rsidR="00C15867" w:rsidRPr="009B0D30" w:rsidRDefault="00C15867" w:rsidP="004342A3"/>
          <w:p w14:paraId="65CD8962" w14:textId="425A214B" w:rsidR="00C15867" w:rsidRPr="009B0D30" w:rsidRDefault="00DB3F6B" w:rsidP="004342A3">
            <w:r>
              <w:fldChar w:fldCharType="begin"/>
            </w:r>
            <w:r>
              <w:instrText xml:space="preserve"> DOCPROPERTY "Document number"  \* MERGEFORMAT </w:instrText>
            </w:r>
            <w:r>
              <w:fldChar w:fldCharType="separate"/>
            </w:r>
            <w:r w:rsidR="00712DC3">
              <w:t>UNEP/</w:t>
            </w:r>
            <w:proofErr w:type="spellStart"/>
            <w:r w:rsidR="00712DC3">
              <w:t>OzL.Pro</w:t>
            </w:r>
            <w:proofErr w:type="spellEnd"/>
            <w:r w:rsidR="00712DC3">
              <w:t>/</w:t>
            </w:r>
            <w:proofErr w:type="spellStart"/>
            <w:r w:rsidR="00712DC3">
              <w:t>ExCom</w:t>
            </w:r>
            <w:proofErr w:type="spellEnd"/>
            <w:r w:rsidR="00712DC3">
              <w:t>/87/16</w:t>
            </w:r>
            <w:r>
              <w:fldChar w:fldCharType="end"/>
            </w:r>
          </w:p>
          <w:p w14:paraId="191C5590" w14:textId="22B542A3" w:rsidR="00C15867" w:rsidRPr="009B0D30" w:rsidRDefault="00BC2495" w:rsidP="004342A3">
            <w:r w:rsidRPr="009B0D30">
              <w:fldChar w:fldCharType="begin"/>
            </w:r>
            <w:r w:rsidR="00851352" w:rsidRPr="009B0D30">
              <w:instrText xml:space="preserve"> DOCPROPERTY "Revision date" \@ "d MMMM YYYY"  \* MERGEFORMAT </w:instrText>
            </w:r>
            <w:r w:rsidRPr="009B0D30">
              <w:fldChar w:fldCharType="separate"/>
            </w:r>
            <w:r w:rsidR="007A547E">
              <w:t>21 June 2021</w:t>
            </w:r>
            <w:r w:rsidRPr="009B0D30">
              <w:fldChar w:fldCharType="end"/>
            </w:r>
          </w:p>
          <w:p w14:paraId="6F0B2A6F" w14:textId="77777777" w:rsidR="00C15867" w:rsidRPr="009B0D30" w:rsidRDefault="00C15867" w:rsidP="004342A3">
            <w:pPr>
              <w:rPr>
                <w:caps/>
              </w:rPr>
            </w:pPr>
          </w:p>
          <w:p w14:paraId="1A67DC36" w14:textId="77777777" w:rsidR="00C15867" w:rsidRPr="009B0D30" w:rsidRDefault="00C15867" w:rsidP="004342A3">
            <w:r w:rsidRPr="009B0D30">
              <w:t>ORIGINAL: ENGLISH</w:t>
            </w:r>
          </w:p>
        </w:tc>
      </w:tr>
    </w:tbl>
    <w:p w14:paraId="184FBC02"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45EC63BB" w14:textId="47DAB77C" w:rsidR="00066CE8" w:rsidRPr="009B0D30" w:rsidRDefault="00704CE9" w:rsidP="00066CE8">
      <w:pPr>
        <w:jc w:val="left"/>
      </w:pPr>
      <w:r w:rsidRPr="009B0D30">
        <w:t xml:space="preserve">Montreal, </w:t>
      </w:r>
      <w:r w:rsidR="00066CE8" w:rsidRPr="009B0D30">
        <w:t>28</w:t>
      </w:r>
      <w:r w:rsidR="009B0D30" w:rsidRPr="009B0D30">
        <w:t xml:space="preserve"> June</w:t>
      </w:r>
      <w:r w:rsidR="00066CE8" w:rsidRPr="009B0D30">
        <w:t>-2 July 2021</w:t>
      </w:r>
      <w:r w:rsidR="007644E3">
        <w:rPr>
          <w:rStyle w:val="FootnoteReference"/>
        </w:rPr>
        <w:footnoteReference w:id="1"/>
      </w:r>
    </w:p>
    <w:p w14:paraId="18BACFF5" w14:textId="77777777" w:rsidR="00C15867" w:rsidRPr="009B0D30" w:rsidRDefault="00C15867" w:rsidP="00857077">
      <w:pPr>
        <w:jc w:val="left"/>
      </w:pPr>
    </w:p>
    <w:p w14:paraId="51C8A75F" w14:textId="77777777" w:rsidR="00066CE8" w:rsidRPr="009B0D30" w:rsidRDefault="00066CE8" w:rsidP="00857077">
      <w:pPr>
        <w:jc w:val="left"/>
      </w:pPr>
    </w:p>
    <w:p w14:paraId="19C9B849" w14:textId="77777777" w:rsidR="00066CE8" w:rsidRPr="009B0D30" w:rsidRDefault="00066CE8" w:rsidP="00857077">
      <w:pPr>
        <w:jc w:val="left"/>
      </w:pPr>
    </w:p>
    <w:p w14:paraId="6AAF9B03" w14:textId="77777777" w:rsidR="004E7F9C" w:rsidRPr="009B0D30" w:rsidRDefault="004E7F9C" w:rsidP="004E7F9C">
      <w:pPr>
        <w:pStyle w:val="Title1"/>
        <w:rPr>
          <w:lang w:val="en-CA"/>
        </w:rPr>
      </w:pPr>
    </w:p>
    <w:p w14:paraId="6DDAC1C4" w14:textId="553E6747" w:rsidR="00523087" w:rsidRPr="008E0040" w:rsidRDefault="00523087" w:rsidP="00523087">
      <w:pPr>
        <w:pStyle w:val="StyleHeader4Para4Left0Firstline0"/>
        <w:numPr>
          <w:ilvl w:val="0"/>
          <w:numId w:val="0"/>
        </w:numPr>
        <w:jc w:val="center"/>
        <w:rPr>
          <w:b/>
          <w:sz w:val="22"/>
        </w:rPr>
      </w:pPr>
      <w:r>
        <w:rPr>
          <w:b/>
          <w:sz w:val="22"/>
        </w:rPr>
        <w:t>UNEP</w:t>
      </w:r>
      <w:r w:rsidR="005F1873">
        <w:rPr>
          <w:b/>
          <w:sz w:val="22"/>
        </w:rPr>
        <w:t>’</w:t>
      </w:r>
      <w:r w:rsidRPr="008E0040">
        <w:rPr>
          <w:b/>
          <w:sz w:val="22"/>
        </w:rPr>
        <w:t>s WORK PROGRAMME</w:t>
      </w:r>
      <w:r>
        <w:rPr>
          <w:b/>
          <w:sz w:val="22"/>
        </w:rPr>
        <w:t xml:space="preserve"> </w:t>
      </w:r>
      <w:r w:rsidRPr="008E0040">
        <w:rPr>
          <w:b/>
          <w:sz w:val="22"/>
        </w:rPr>
        <w:t xml:space="preserve">FOR </w:t>
      </w:r>
      <w:r w:rsidR="00AF7AFB">
        <w:rPr>
          <w:b/>
          <w:sz w:val="22"/>
        </w:rPr>
        <w:t>2021</w:t>
      </w:r>
    </w:p>
    <w:p w14:paraId="7C4869D2" w14:textId="77777777" w:rsidR="00523087" w:rsidRPr="00CF1B88" w:rsidRDefault="00523087" w:rsidP="00523087">
      <w:pPr>
        <w:pStyle w:val="StyleHeader4Para4Left0Firstline0"/>
        <w:numPr>
          <w:ilvl w:val="0"/>
          <w:numId w:val="0"/>
        </w:numPr>
        <w:jc w:val="center"/>
        <w:rPr>
          <w:b/>
          <w:sz w:val="22"/>
        </w:rPr>
      </w:pPr>
    </w:p>
    <w:p w14:paraId="0110939B" w14:textId="77777777" w:rsidR="00523087" w:rsidRPr="000D399E" w:rsidRDefault="00523087" w:rsidP="00523087">
      <w:pPr>
        <w:pStyle w:val="StyleHeader4Para4Left0Firstline0"/>
        <w:numPr>
          <w:ilvl w:val="0"/>
          <w:numId w:val="0"/>
        </w:numPr>
      </w:pPr>
    </w:p>
    <w:p w14:paraId="73FB4D97" w14:textId="77777777" w:rsidR="00523087" w:rsidRPr="00081985" w:rsidRDefault="00523087" w:rsidP="00523087">
      <w:pPr>
        <w:pStyle w:val="StyleHeader4Para4Left0Firstline0"/>
        <w:numPr>
          <w:ilvl w:val="0"/>
          <w:numId w:val="0"/>
        </w:numPr>
      </w:pPr>
    </w:p>
    <w:p w14:paraId="0ADC811D" w14:textId="77777777" w:rsidR="00523087" w:rsidRDefault="00523087" w:rsidP="00523087">
      <w:pPr>
        <w:pStyle w:val="StyleHeader4Para4Left0Firstline0"/>
        <w:numPr>
          <w:ilvl w:val="0"/>
          <w:numId w:val="0"/>
        </w:numPr>
      </w:pPr>
    </w:p>
    <w:p w14:paraId="4851D9BA" w14:textId="77777777" w:rsidR="00523087" w:rsidRPr="00BB2764" w:rsidRDefault="00523087" w:rsidP="00523087">
      <w:pPr>
        <w:pStyle w:val="StyleHeader4Para4Left0Firstline0"/>
        <w:numPr>
          <w:ilvl w:val="0"/>
          <w:numId w:val="0"/>
        </w:numPr>
        <w:jc w:val="left"/>
        <w:rPr>
          <w:sz w:val="22"/>
        </w:rPr>
      </w:pPr>
    </w:p>
    <w:p w14:paraId="071A8426" w14:textId="77777777" w:rsidR="00523087" w:rsidRPr="00BB2764" w:rsidRDefault="00523087" w:rsidP="00523087"/>
    <w:p w14:paraId="1F4C5589" w14:textId="77777777" w:rsidR="00523087" w:rsidRPr="00BB2764" w:rsidRDefault="00523087" w:rsidP="00523087">
      <w:pPr>
        <w:pStyle w:val="StyleHeader4Para4Left0Firstline0"/>
        <w:numPr>
          <w:ilvl w:val="0"/>
          <w:numId w:val="0"/>
        </w:numPr>
        <w:tabs>
          <w:tab w:val="clear" w:pos="2880"/>
          <w:tab w:val="clear" w:pos="5760"/>
        </w:tabs>
        <w:jc w:val="center"/>
        <w:rPr>
          <w:b/>
          <w:sz w:val="22"/>
        </w:rPr>
      </w:pPr>
      <w:r w:rsidRPr="00BB2764">
        <w:rPr>
          <w:b/>
          <w:sz w:val="22"/>
        </w:rPr>
        <w:br w:type="page"/>
      </w:r>
    </w:p>
    <w:p w14:paraId="4E7A374B" w14:textId="77777777" w:rsidR="00523087" w:rsidRPr="000419DF" w:rsidRDefault="00523087" w:rsidP="00523087">
      <w:pPr>
        <w:spacing w:after="240" w:line="360" w:lineRule="auto"/>
        <w:jc w:val="center"/>
        <w:rPr>
          <w:b/>
          <w:color w:val="000000" w:themeColor="text1"/>
        </w:rPr>
      </w:pPr>
      <w:r w:rsidRPr="000419DF">
        <w:rPr>
          <w:b/>
          <w:color w:val="000000" w:themeColor="text1"/>
        </w:rPr>
        <w:lastRenderedPageBreak/>
        <w:t>COMMENTS AND RECOMMENDATION OF THE FUND SECRETARIAT</w:t>
      </w:r>
    </w:p>
    <w:p w14:paraId="41A81FDF" w14:textId="4D7F9FE9" w:rsidR="00523087" w:rsidRPr="00DD0196" w:rsidRDefault="00523087" w:rsidP="00523087">
      <w:pPr>
        <w:pStyle w:val="Heading1"/>
        <w:tabs>
          <w:tab w:val="clear" w:pos="0"/>
          <w:tab w:val="num" w:pos="90"/>
        </w:tabs>
        <w:ind w:left="90"/>
      </w:pPr>
      <w:r>
        <w:t>UNEP</w:t>
      </w:r>
      <w:r w:rsidRPr="00DD0196">
        <w:t xml:space="preserve"> is requesting approval from the Exec</w:t>
      </w:r>
      <w:r>
        <w:t xml:space="preserve">utive Committee of </w:t>
      </w:r>
      <w:r w:rsidR="00830AE0">
        <w:t>US $</w:t>
      </w:r>
      <w:r w:rsidR="00085552">
        <w:t>4,585</w:t>
      </w:r>
      <w:r w:rsidRPr="00E821AA">
        <w:t>,</w:t>
      </w:r>
      <w:r w:rsidR="008E55DB">
        <w:t>406</w:t>
      </w:r>
      <w:r w:rsidRPr="00DD0196">
        <w:t xml:space="preserve"> plus age</w:t>
      </w:r>
      <w:r>
        <w:t xml:space="preserve">ncy support costs of </w:t>
      </w:r>
      <w:r w:rsidR="00830AE0">
        <w:t>US $</w:t>
      </w:r>
      <w:r w:rsidR="00E821AA">
        <w:t>122,135</w:t>
      </w:r>
      <w:r>
        <w:t xml:space="preserve"> </w:t>
      </w:r>
      <w:r w:rsidRPr="00DD0196">
        <w:t>for its 202</w:t>
      </w:r>
      <w:r w:rsidR="00AF7AFB">
        <w:t>1</w:t>
      </w:r>
      <w:r w:rsidRPr="00DD0196">
        <w:t xml:space="preserve"> work programme listed in Table 1</w:t>
      </w:r>
      <w:r>
        <w:t>.</w:t>
      </w:r>
      <w:r w:rsidRPr="00DD0196">
        <w:rPr>
          <w:rStyle w:val="FootnoteReference"/>
        </w:rPr>
        <w:footnoteReference w:id="2"/>
      </w:r>
      <w:r w:rsidRPr="00DD0196">
        <w:t xml:space="preserve"> The submission is attached to the present document.</w:t>
      </w:r>
    </w:p>
    <w:p w14:paraId="69DB8FDE" w14:textId="7A5F27C8" w:rsidR="00523087" w:rsidRPr="00DD0196" w:rsidRDefault="00523087" w:rsidP="00523087">
      <w:pPr>
        <w:pStyle w:val="Heading1"/>
        <w:numPr>
          <w:ilvl w:val="0"/>
          <w:numId w:val="0"/>
        </w:numPr>
        <w:spacing w:after="0"/>
        <w:rPr>
          <w:b/>
        </w:rPr>
      </w:pPr>
      <w:r>
        <w:rPr>
          <w:b/>
        </w:rPr>
        <w:t>Table 1: UNEP</w:t>
      </w:r>
      <w:r w:rsidRPr="00DD0196">
        <w:rPr>
          <w:b/>
        </w:rPr>
        <w:t>’s work programme for 202</w:t>
      </w:r>
      <w:r w:rsidR="00DE6D99">
        <w:rPr>
          <w:b/>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8"/>
        <w:gridCol w:w="967"/>
        <w:gridCol w:w="3970"/>
        <w:gridCol w:w="9"/>
        <w:gridCol w:w="1416"/>
        <w:gridCol w:w="9"/>
        <w:gridCol w:w="1416"/>
        <w:gridCol w:w="9"/>
        <w:gridCol w:w="6"/>
      </w:tblGrid>
      <w:tr w:rsidR="00087A0B" w:rsidRPr="00116CE1" w14:paraId="0846C8F8" w14:textId="77777777" w:rsidTr="00830AE0">
        <w:trPr>
          <w:gridAfter w:val="1"/>
          <w:wAfter w:w="3" w:type="pct"/>
          <w:trHeight w:val="512"/>
          <w:tblHeader/>
        </w:trPr>
        <w:tc>
          <w:tcPr>
            <w:tcW w:w="828" w:type="pct"/>
            <w:tcMar>
              <w:left w:w="0" w:type="dxa"/>
              <w:right w:w="0" w:type="dxa"/>
            </w:tcMar>
            <w:vAlign w:val="center"/>
          </w:tcPr>
          <w:p w14:paraId="272B1A08" w14:textId="77777777" w:rsidR="00C80569" w:rsidRPr="00116CE1" w:rsidRDefault="00C80569" w:rsidP="00830AE0">
            <w:pPr>
              <w:jc w:val="left"/>
              <w:rPr>
                <w:b/>
                <w:color w:val="000000" w:themeColor="text1"/>
                <w:sz w:val="20"/>
                <w:szCs w:val="20"/>
              </w:rPr>
            </w:pPr>
            <w:r w:rsidRPr="00116CE1">
              <w:rPr>
                <w:b/>
                <w:color w:val="000000" w:themeColor="text1"/>
                <w:sz w:val="20"/>
                <w:szCs w:val="20"/>
              </w:rPr>
              <w:t>Country</w:t>
            </w:r>
          </w:p>
        </w:tc>
        <w:tc>
          <w:tcPr>
            <w:tcW w:w="2644" w:type="pct"/>
            <w:gridSpan w:val="3"/>
            <w:tcMar>
              <w:left w:w="0" w:type="dxa"/>
              <w:right w:w="0" w:type="dxa"/>
            </w:tcMar>
            <w:vAlign w:val="center"/>
          </w:tcPr>
          <w:p w14:paraId="3B926B57" w14:textId="77777777" w:rsidR="00C80569" w:rsidRPr="00116CE1" w:rsidRDefault="00C80569" w:rsidP="00830AE0">
            <w:pPr>
              <w:jc w:val="center"/>
              <w:rPr>
                <w:b/>
                <w:color w:val="000000" w:themeColor="text1"/>
                <w:sz w:val="20"/>
                <w:szCs w:val="20"/>
              </w:rPr>
            </w:pPr>
            <w:r w:rsidRPr="00116CE1">
              <w:rPr>
                <w:b/>
                <w:color w:val="000000" w:themeColor="text1"/>
                <w:sz w:val="20"/>
                <w:szCs w:val="20"/>
              </w:rPr>
              <w:t>Activity/Project</w:t>
            </w:r>
          </w:p>
        </w:tc>
        <w:tc>
          <w:tcPr>
            <w:tcW w:w="762" w:type="pct"/>
            <w:gridSpan w:val="2"/>
            <w:tcMar>
              <w:left w:w="0" w:type="dxa"/>
              <w:right w:w="0" w:type="dxa"/>
            </w:tcMar>
            <w:vAlign w:val="center"/>
          </w:tcPr>
          <w:p w14:paraId="7B2CB88D" w14:textId="4548104C" w:rsidR="00C80569" w:rsidRPr="00116CE1" w:rsidRDefault="00AC5072" w:rsidP="00830AE0">
            <w:pPr>
              <w:jc w:val="center"/>
              <w:rPr>
                <w:b/>
                <w:color w:val="000000" w:themeColor="text1"/>
                <w:sz w:val="20"/>
                <w:szCs w:val="20"/>
              </w:rPr>
            </w:pPr>
            <w:r>
              <w:rPr>
                <w:b/>
                <w:color w:val="000000" w:themeColor="text1"/>
                <w:sz w:val="20"/>
                <w:szCs w:val="20"/>
              </w:rPr>
              <w:t>Amount r</w:t>
            </w:r>
            <w:r w:rsidR="00C80569" w:rsidRPr="00116CE1">
              <w:rPr>
                <w:b/>
                <w:color w:val="000000" w:themeColor="text1"/>
                <w:sz w:val="20"/>
                <w:szCs w:val="20"/>
              </w:rPr>
              <w:t>equested (</w:t>
            </w:r>
            <w:r w:rsidR="00830AE0">
              <w:rPr>
                <w:b/>
                <w:color w:val="000000" w:themeColor="text1"/>
                <w:sz w:val="20"/>
                <w:szCs w:val="20"/>
              </w:rPr>
              <w:t>US $</w:t>
            </w:r>
            <w:r w:rsidR="00C80569" w:rsidRPr="00116CE1">
              <w:rPr>
                <w:b/>
                <w:color w:val="000000" w:themeColor="text1"/>
                <w:sz w:val="20"/>
                <w:szCs w:val="20"/>
              </w:rPr>
              <w:t>)</w:t>
            </w:r>
          </w:p>
        </w:tc>
        <w:tc>
          <w:tcPr>
            <w:tcW w:w="762" w:type="pct"/>
            <w:gridSpan w:val="2"/>
            <w:tcMar>
              <w:left w:w="0" w:type="dxa"/>
              <w:right w:w="0" w:type="dxa"/>
            </w:tcMar>
            <w:vAlign w:val="center"/>
          </w:tcPr>
          <w:p w14:paraId="7DB0F227" w14:textId="14423341" w:rsidR="00C80569" w:rsidRPr="00116CE1" w:rsidRDefault="00AC5072" w:rsidP="00830AE0">
            <w:pPr>
              <w:jc w:val="center"/>
              <w:rPr>
                <w:b/>
                <w:color w:val="000000" w:themeColor="text1"/>
                <w:sz w:val="20"/>
                <w:szCs w:val="20"/>
              </w:rPr>
            </w:pPr>
            <w:r>
              <w:rPr>
                <w:b/>
                <w:color w:val="000000" w:themeColor="text1"/>
                <w:sz w:val="20"/>
                <w:szCs w:val="20"/>
              </w:rPr>
              <w:t>Amount re</w:t>
            </w:r>
            <w:r w:rsidR="00C80569" w:rsidRPr="00116CE1">
              <w:rPr>
                <w:b/>
                <w:color w:val="000000" w:themeColor="text1"/>
                <w:sz w:val="20"/>
                <w:szCs w:val="20"/>
              </w:rPr>
              <w:t>commended (</w:t>
            </w:r>
            <w:r w:rsidR="00830AE0">
              <w:rPr>
                <w:b/>
                <w:color w:val="000000" w:themeColor="text1"/>
                <w:sz w:val="20"/>
                <w:szCs w:val="20"/>
              </w:rPr>
              <w:t>US $</w:t>
            </w:r>
            <w:r w:rsidR="00C80569" w:rsidRPr="00116CE1">
              <w:rPr>
                <w:b/>
                <w:color w:val="000000" w:themeColor="text1"/>
                <w:sz w:val="20"/>
                <w:szCs w:val="20"/>
              </w:rPr>
              <w:t>)</w:t>
            </w:r>
          </w:p>
        </w:tc>
      </w:tr>
      <w:tr w:rsidR="00C80569" w:rsidRPr="00116CE1" w14:paraId="5AFB92B6" w14:textId="77777777" w:rsidTr="00830AE0">
        <w:trPr>
          <w:trHeight w:val="213"/>
        </w:trPr>
        <w:tc>
          <w:tcPr>
            <w:tcW w:w="5000" w:type="pct"/>
            <w:gridSpan w:val="9"/>
          </w:tcPr>
          <w:p w14:paraId="1E987CE1" w14:textId="77777777" w:rsidR="00C80569" w:rsidRPr="00116CE1" w:rsidRDefault="00C80569" w:rsidP="004342A3">
            <w:pPr>
              <w:widowControl w:val="0"/>
              <w:rPr>
                <w:color w:val="000000" w:themeColor="text1"/>
                <w:sz w:val="20"/>
                <w:szCs w:val="20"/>
              </w:rPr>
            </w:pPr>
            <w:r w:rsidRPr="00116CE1">
              <w:rPr>
                <w:b/>
                <w:color w:val="000000" w:themeColor="text1"/>
                <w:sz w:val="20"/>
                <w:szCs w:val="20"/>
              </w:rPr>
              <w:t>SECTION A: ACTIVITIES RECOMMENDED FOR BLANKET APPROVAL</w:t>
            </w:r>
          </w:p>
        </w:tc>
      </w:tr>
      <w:tr w:rsidR="00C80569" w:rsidRPr="00116CE1" w14:paraId="08438FEF" w14:textId="77777777" w:rsidTr="00830AE0">
        <w:trPr>
          <w:trHeight w:val="229"/>
        </w:trPr>
        <w:tc>
          <w:tcPr>
            <w:tcW w:w="5000" w:type="pct"/>
            <w:gridSpan w:val="9"/>
          </w:tcPr>
          <w:p w14:paraId="00383B32" w14:textId="77777777" w:rsidR="00C80569" w:rsidRPr="00116CE1" w:rsidRDefault="00C80569" w:rsidP="004342A3">
            <w:pPr>
              <w:rPr>
                <w:b/>
                <w:bCs/>
                <w:color w:val="000000" w:themeColor="text1"/>
                <w:sz w:val="20"/>
                <w:szCs w:val="20"/>
              </w:rPr>
            </w:pPr>
            <w:r w:rsidRPr="00116CE1">
              <w:rPr>
                <w:b/>
                <w:bCs/>
                <w:color w:val="000000" w:themeColor="text1"/>
                <w:sz w:val="20"/>
                <w:szCs w:val="20"/>
              </w:rPr>
              <w:t>A1: Renewal of institutional strengthening projects</w:t>
            </w:r>
          </w:p>
        </w:tc>
      </w:tr>
      <w:tr w:rsidR="00116CE1" w:rsidRPr="00116CE1" w14:paraId="26EDCEE8" w14:textId="77777777" w:rsidTr="00830AE0">
        <w:trPr>
          <w:gridAfter w:val="1"/>
          <w:wAfter w:w="3" w:type="pct"/>
          <w:trHeight w:val="213"/>
        </w:trPr>
        <w:tc>
          <w:tcPr>
            <w:tcW w:w="828" w:type="pct"/>
            <w:vAlign w:val="bottom"/>
          </w:tcPr>
          <w:p w14:paraId="22F58218" w14:textId="77777777" w:rsidR="00116CE1" w:rsidRPr="00116CE1" w:rsidRDefault="00116CE1" w:rsidP="00116CE1">
            <w:pPr>
              <w:jc w:val="left"/>
              <w:rPr>
                <w:color w:val="000000"/>
                <w:sz w:val="20"/>
                <w:szCs w:val="20"/>
                <w:lang w:val="en-US"/>
              </w:rPr>
            </w:pPr>
            <w:r w:rsidRPr="00116CE1">
              <w:rPr>
                <w:color w:val="000000"/>
                <w:sz w:val="20"/>
                <w:szCs w:val="20"/>
              </w:rPr>
              <w:t>Afghanistan</w:t>
            </w:r>
          </w:p>
        </w:tc>
        <w:tc>
          <w:tcPr>
            <w:tcW w:w="2644" w:type="pct"/>
            <w:gridSpan w:val="3"/>
          </w:tcPr>
          <w:p w14:paraId="3F8C9266" w14:textId="77777777" w:rsidR="00116CE1" w:rsidRPr="00116CE1" w:rsidRDefault="00116CE1" w:rsidP="00116CE1">
            <w:pPr>
              <w:rPr>
                <w:sz w:val="20"/>
                <w:szCs w:val="20"/>
              </w:rPr>
            </w:pPr>
            <w:r w:rsidRPr="00116CE1">
              <w:rPr>
                <w:sz w:val="20"/>
                <w:szCs w:val="20"/>
              </w:rPr>
              <w:t>Renewal of institutional strengthening project (Phase X)</w:t>
            </w:r>
          </w:p>
        </w:tc>
        <w:tc>
          <w:tcPr>
            <w:tcW w:w="762" w:type="pct"/>
            <w:gridSpan w:val="2"/>
            <w:vAlign w:val="bottom"/>
          </w:tcPr>
          <w:p w14:paraId="0ED92CC9" w14:textId="77777777" w:rsidR="00116CE1" w:rsidRPr="00116CE1" w:rsidRDefault="00116CE1" w:rsidP="00116CE1">
            <w:pPr>
              <w:jc w:val="right"/>
              <w:rPr>
                <w:color w:val="000000"/>
                <w:sz w:val="20"/>
                <w:szCs w:val="20"/>
                <w:lang w:val="en-US"/>
              </w:rPr>
            </w:pPr>
            <w:r w:rsidRPr="00116CE1">
              <w:rPr>
                <w:color w:val="000000"/>
                <w:sz w:val="20"/>
                <w:szCs w:val="20"/>
              </w:rPr>
              <w:t>192,000</w:t>
            </w:r>
          </w:p>
        </w:tc>
        <w:tc>
          <w:tcPr>
            <w:tcW w:w="762" w:type="pct"/>
            <w:gridSpan w:val="2"/>
            <w:vAlign w:val="bottom"/>
          </w:tcPr>
          <w:p w14:paraId="3C97CF05" w14:textId="77777777" w:rsidR="00116CE1" w:rsidRPr="00116CE1" w:rsidRDefault="00116CE1" w:rsidP="00116CE1">
            <w:pPr>
              <w:jc w:val="right"/>
              <w:rPr>
                <w:color w:val="000000"/>
                <w:sz w:val="20"/>
                <w:szCs w:val="20"/>
                <w:lang w:val="en-US"/>
              </w:rPr>
            </w:pPr>
            <w:r w:rsidRPr="00116CE1">
              <w:rPr>
                <w:color w:val="000000"/>
                <w:sz w:val="20"/>
                <w:szCs w:val="20"/>
              </w:rPr>
              <w:t>192,000</w:t>
            </w:r>
          </w:p>
        </w:tc>
      </w:tr>
      <w:tr w:rsidR="00116CE1" w:rsidRPr="00116CE1" w14:paraId="47F9A3BB" w14:textId="77777777" w:rsidTr="00830AE0">
        <w:trPr>
          <w:gridAfter w:val="1"/>
          <w:wAfter w:w="3" w:type="pct"/>
          <w:trHeight w:val="213"/>
        </w:trPr>
        <w:tc>
          <w:tcPr>
            <w:tcW w:w="828" w:type="pct"/>
            <w:vAlign w:val="bottom"/>
          </w:tcPr>
          <w:p w14:paraId="0C2756D4" w14:textId="77777777" w:rsidR="00116CE1" w:rsidRPr="00116CE1" w:rsidRDefault="00116CE1" w:rsidP="00116CE1">
            <w:pPr>
              <w:jc w:val="left"/>
              <w:rPr>
                <w:color w:val="000000"/>
                <w:sz w:val="20"/>
                <w:szCs w:val="20"/>
              </w:rPr>
            </w:pPr>
            <w:r w:rsidRPr="00116CE1">
              <w:rPr>
                <w:color w:val="000000"/>
                <w:sz w:val="20"/>
                <w:szCs w:val="20"/>
              </w:rPr>
              <w:t>Belize</w:t>
            </w:r>
          </w:p>
        </w:tc>
        <w:tc>
          <w:tcPr>
            <w:tcW w:w="2644" w:type="pct"/>
            <w:gridSpan w:val="3"/>
          </w:tcPr>
          <w:p w14:paraId="5C3AAD80" w14:textId="77777777" w:rsidR="00116CE1" w:rsidRPr="00116CE1" w:rsidRDefault="00116CE1" w:rsidP="00116CE1">
            <w:pPr>
              <w:rPr>
                <w:sz w:val="20"/>
                <w:szCs w:val="20"/>
              </w:rPr>
            </w:pPr>
            <w:r w:rsidRPr="00116CE1">
              <w:rPr>
                <w:sz w:val="20"/>
                <w:szCs w:val="20"/>
              </w:rPr>
              <w:t>Renewal of institutional strengthening project (Phase X)</w:t>
            </w:r>
          </w:p>
        </w:tc>
        <w:tc>
          <w:tcPr>
            <w:tcW w:w="762" w:type="pct"/>
            <w:gridSpan w:val="2"/>
            <w:vAlign w:val="bottom"/>
          </w:tcPr>
          <w:p w14:paraId="521EE0F7" w14:textId="77777777" w:rsidR="00116CE1" w:rsidRPr="00116CE1" w:rsidRDefault="00116CE1" w:rsidP="00116CE1">
            <w:pPr>
              <w:jc w:val="right"/>
              <w:rPr>
                <w:color w:val="000000"/>
                <w:sz w:val="20"/>
                <w:szCs w:val="20"/>
              </w:rPr>
            </w:pPr>
            <w:r w:rsidRPr="00116CE1">
              <w:rPr>
                <w:color w:val="000000"/>
                <w:sz w:val="20"/>
                <w:szCs w:val="20"/>
              </w:rPr>
              <w:t>98,176</w:t>
            </w:r>
          </w:p>
        </w:tc>
        <w:tc>
          <w:tcPr>
            <w:tcW w:w="762" w:type="pct"/>
            <w:gridSpan w:val="2"/>
            <w:vAlign w:val="bottom"/>
          </w:tcPr>
          <w:p w14:paraId="05A938EE" w14:textId="77777777" w:rsidR="00116CE1" w:rsidRPr="00116CE1" w:rsidRDefault="00116CE1" w:rsidP="00116CE1">
            <w:pPr>
              <w:jc w:val="right"/>
              <w:rPr>
                <w:color w:val="000000"/>
                <w:sz w:val="20"/>
                <w:szCs w:val="20"/>
              </w:rPr>
            </w:pPr>
            <w:r w:rsidRPr="00116CE1">
              <w:rPr>
                <w:color w:val="000000"/>
                <w:sz w:val="20"/>
                <w:szCs w:val="20"/>
              </w:rPr>
              <w:t>98,176</w:t>
            </w:r>
          </w:p>
        </w:tc>
      </w:tr>
      <w:tr w:rsidR="00116CE1" w:rsidRPr="00116CE1" w14:paraId="413701CC" w14:textId="77777777" w:rsidTr="00830AE0">
        <w:trPr>
          <w:gridAfter w:val="1"/>
          <w:wAfter w:w="3" w:type="pct"/>
          <w:trHeight w:val="213"/>
        </w:trPr>
        <w:tc>
          <w:tcPr>
            <w:tcW w:w="828" w:type="pct"/>
            <w:vAlign w:val="bottom"/>
          </w:tcPr>
          <w:p w14:paraId="4F0B0949" w14:textId="77777777" w:rsidR="00116CE1" w:rsidRPr="00116CE1" w:rsidRDefault="00116CE1" w:rsidP="00116CE1">
            <w:pPr>
              <w:jc w:val="left"/>
              <w:rPr>
                <w:color w:val="000000"/>
                <w:sz w:val="20"/>
                <w:szCs w:val="20"/>
              </w:rPr>
            </w:pPr>
            <w:r w:rsidRPr="00116CE1">
              <w:rPr>
                <w:color w:val="000000"/>
                <w:sz w:val="20"/>
                <w:szCs w:val="20"/>
              </w:rPr>
              <w:t>Burkina Faso</w:t>
            </w:r>
          </w:p>
        </w:tc>
        <w:tc>
          <w:tcPr>
            <w:tcW w:w="2644" w:type="pct"/>
            <w:gridSpan w:val="3"/>
          </w:tcPr>
          <w:p w14:paraId="757012E1" w14:textId="77777777" w:rsidR="00116CE1" w:rsidRPr="00116CE1" w:rsidRDefault="00116CE1" w:rsidP="00116CE1">
            <w:pPr>
              <w:rPr>
                <w:sz w:val="20"/>
                <w:szCs w:val="20"/>
              </w:rPr>
            </w:pPr>
            <w:r w:rsidRPr="00116CE1">
              <w:rPr>
                <w:sz w:val="20"/>
                <w:szCs w:val="20"/>
              </w:rPr>
              <w:t>Renewal of institutional strengthening project (Phase XIV)</w:t>
            </w:r>
          </w:p>
        </w:tc>
        <w:tc>
          <w:tcPr>
            <w:tcW w:w="762" w:type="pct"/>
            <w:gridSpan w:val="2"/>
            <w:vAlign w:val="bottom"/>
          </w:tcPr>
          <w:p w14:paraId="67912803" w14:textId="77777777" w:rsidR="00116CE1" w:rsidRPr="00116CE1" w:rsidRDefault="00116CE1" w:rsidP="00116CE1">
            <w:pPr>
              <w:jc w:val="right"/>
              <w:rPr>
                <w:color w:val="000000"/>
                <w:sz w:val="20"/>
                <w:szCs w:val="20"/>
              </w:rPr>
            </w:pPr>
            <w:r w:rsidRPr="00116CE1">
              <w:rPr>
                <w:color w:val="000000"/>
                <w:sz w:val="20"/>
                <w:szCs w:val="20"/>
              </w:rPr>
              <w:t>92,685</w:t>
            </w:r>
          </w:p>
        </w:tc>
        <w:tc>
          <w:tcPr>
            <w:tcW w:w="762" w:type="pct"/>
            <w:gridSpan w:val="2"/>
            <w:vAlign w:val="bottom"/>
          </w:tcPr>
          <w:p w14:paraId="46B8F90B" w14:textId="77777777" w:rsidR="00116CE1" w:rsidRPr="00116CE1" w:rsidRDefault="00116CE1" w:rsidP="00116CE1">
            <w:pPr>
              <w:jc w:val="right"/>
              <w:rPr>
                <w:color w:val="000000"/>
                <w:sz w:val="20"/>
                <w:szCs w:val="20"/>
              </w:rPr>
            </w:pPr>
            <w:r w:rsidRPr="00116CE1">
              <w:rPr>
                <w:color w:val="000000"/>
                <w:sz w:val="20"/>
                <w:szCs w:val="20"/>
              </w:rPr>
              <w:t>92,685</w:t>
            </w:r>
          </w:p>
        </w:tc>
      </w:tr>
      <w:tr w:rsidR="00116CE1" w:rsidRPr="00116CE1" w14:paraId="2228B197" w14:textId="77777777" w:rsidTr="00830AE0">
        <w:trPr>
          <w:gridAfter w:val="1"/>
          <w:wAfter w:w="3" w:type="pct"/>
          <w:trHeight w:val="213"/>
        </w:trPr>
        <w:tc>
          <w:tcPr>
            <w:tcW w:w="828" w:type="pct"/>
            <w:vAlign w:val="bottom"/>
          </w:tcPr>
          <w:p w14:paraId="764CD10A" w14:textId="77777777" w:rsidR="00116CE1" w:rsidRPr="00116CE1" w:rsidRDefault="00116CE1" w:rsidP="00116CE1">
            <w:pPr>
              <w:jc w:val="left"/>
              <w:rPr>
                <w:color w:val="000000"/>
                <w:sz w:val="20"/>
                <w:szCs w:val="20"/>
              </w:rPr>
            </w:pPr>
            <w:r w:rsidRPr="00116CE1">
              <w:rPr>
                <w:color w:val="000000"/>
                <w:sz w:val="20"/>
                <w:szCs w:val="20"/>
              </w:rPr>
              <w:t>Burundi</w:t>
            </w:r>
          </w:p>
        </w:tc>
        <w:tc>
          <w:tcPr>
            <w:tcW w:w="2644" w:type="pct"/>
            <w:gridSpan w:val="3"/>
          </w:tcPr>
          <w:p w14:paraId="7BFC55FB"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1A7B6703"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0B2B9611"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2E8C18AD" w14:textId="77777777" w:rsidTr="00830AE0">
        <w:trPr>
          <w:gridAfter w:val="1"/>
          <w:wAfter w:w="3" w:type="pct"/>
          <w:trHeight w:val="213"/>
        </w:trPr>
        <w:tc>
          <w:tcPr>
            <w:tcW w:w="828" w:type="pct"/>
            <w:vAlign w:val="bottom"/>
          </w:tcPr>
          <w:p w14:paraId="0E31B62A" w14:textId="77777777" w:rsidR="00116CE1" w:rsidRPr="00116CE1" w:rsidRDefault="00116CE1" w:rsidP="00116CE1">
            <w:pPr>
              <w:jc w:val="left"/>
              <w:rPr>
                <w:color w:val="000000"/>
                <w:sz w:val="20"/>
                <w:szCs w:val="20"/>
              </w:rPr>
            </w:pPr>
            <w:r w:rsidRPr="00116CE1">
              <w:rPr>
                <w:color w:val="000000"/>
                <w:sz w:val="20"/>
                <w:szCs w:val="20"/>
              </w:rPr>
              <w:t>Cambodia</w:t>
            </w:r>
          </w:p>
        </w:tc>
        <w:tc>
          <w:tcPr>
            <w:tcW w:w="2644" w:type="pct"/>
            <w:gridSpan w:val="3"/>
          </w:tcPr>
          <w:p w14:paraId="2426279A"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66C9F737" w14:textId="77777777" w:rsidR="00116CE1" w:rsidRPr="00116CE1" w:rsidRDefault="00116CE1" w:rsidP="00116CE1">
            <w:pPr>
              <w:jc w:val="right"/>
              <w:rPr>
                <w:color w:val="000000"/>
                <w:sz w:val="20"/>
                <w:szCs w:val="20"/>
              </w:rPr>
            </w:pPr>
            <w:r w:rsidRPr="00116CE1">
              <w:rPr>
                <w:color w:val="000000"/>
                <w:sz w:val="20"/>
                <w:szCs w:val="20"/>
              </w:rPr>
              <w:t>144,214</w:t>
            </w:r>
          </w:p>
        </w:tc>
        <w:tc>
          <w:tcPr>
            <w:tcW w:w="762" w:type="pct"/>
            <w:gridSpan w:val="2"/>
            <w:vAlign w:val="bottom"/>
          </w:tcPr>
          <w:p w14:paraId="6D1DE2A0" w14:textId="77777777" w:rsidR="00116CE1" w:rsidRPr="00116CE1" w:rsidRDefault="00116CE1" w:rsidP="00116CE1">
            <w:pPr>
              <w:jc w:val="right"/>
              <w:rPr>
                <w:color w:val="000000"/>
                <w:sz w:val="20"/>
                <w:szCs w:val="20"/>
              </w:rPr>
            </w:pPr>
            <w:r w:rsidRPr="00116CE1">
              <w:rPr>
                <w:color w:val="000000"/>
                <w:sz w:val="20"/>
                <w:szCs w:val="20"/>
              </w:rPr>
              <w:t>144,214</w:t>
            </w:r>
          </w:p>
        </w:tc>
      </w:tr>
      <w:tr w:rsidR="00116CE1" w:rsidRPr="00116CE1" w14:paraId="66DC76B6" w14:textId="77777777" w:rsidTr="00830AE0">
        <w:trPr>
          <w:gridAfter w:val="1"/>
          <w:wAfter w:w="3" w:type="pct"/>
          <w:trHeight w:val="213"/>
        </w:trPr>
        <w:tc>
          <w:tcPr>
            <w:tcW w:w="828" w:type="pct"/>
            <w:vAlign w:val="bottom"/>
          </w:tcPr>
          <w:p w14:paraId="4F9B64C3" w14:textId="77777777" w:rsidR="00116CE1" w:rsidRPr="00116CE1" w:rsidRDefault="00116CE1" w:rsidP="00116CE1">
            <w:pPr>
              <w:jc w:val="left"/>
              <w:rPr>
                <w:color w:val="000000"/>
                <w:sz w:val="20"/>
                <w:szCs w:val="20"/>
              </w:rPr>
            </w:pPr>
            <w:r w:rsidRPr="00116CE1">
              <w:rPr>
                <w:color w:val="000000"/>
                <w:sz w:val="20"/>
                <w:szCs w:val="20"/>
              </w:rPr>
              <w:t>Congo</w:t>
            </w:r>
          </w:p>
        </w:tc>
        <w:tc>
          <w:tcPr>
            <w:tcW w:w="2644" w:type="pct"/>
            <w:gridSpan w:val="3"/>
          </w:tcPr>
          <w:p w14:paraId="1775645C"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0D97D6E5"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51BCEE2"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0EC16296" w14:textId="77777777" w:rsidTr="00830AE0">
        <w:trPr>
          <w:gridAfter w:val="1"/>
          <w:wAfter w:w="3" w:type="pct"/>
          <w:trHeight w:val="213"/>
        </w:trPr>
        <w:tc>
          <w:tcPr>
            <w:tcW w:w="828" w:type="pct"/>
            <w:vAlign w:val="bottom"/>
          </w:tcPr>
          <w:p w14:paraId="32C31051" w14:textId="061DA17C" w:rsidR="00116CE1" w:rsidRPr="00116CE1" w:rsidRDefault="004C301A" w:rsidP="00116CE1">
            <w:pPr>
              <w:jc w:val="left"/>
              <w:rPr>
                <w:color w:val="000000"/>
                <w:sz w:val="20"/>
                <w:szCs w:val="20"/>
              </w:rPr>
            </w:pPr>
            <w:r>
              <w:rPr>
                <w:color w:val="000000"/>
                <w:sz w:val="20"/>
                <w:szCs w:val="20"/>
              </w:rPr>
              <w:t>Democratic Republic of the</w:t>
            </w:r>
            <w:r w:rsidR="005D1426">
              <w:rPr>
                <w:color w:val="000000"/>
                <w:sz w:val="20"/>
                <w:szCs w:val="20"/>
              </w:rPr>
              <w:t xml:space="preserve"> Congo</w:t>
            </w:r>
          </w:p>
        </w:tc>
        <w:tc>
          <w:tcPr>
            <w:tcW w:w="2644" w:type="pct"/>
            <w:gridSpan w:val="3"/>
          </w:tcPr>
          <w:p w14:paraId="0055B1FF" w14:textId="77777777" w:rsidR="00116CE1" w:rsidRPr="00116CE1" w:rsidRDefault="00116CE1" w:rsidP="00116CE1">
            <w:pPr>
              <w:rPr>
                <w:sz w:val="20"/>
                <w:szCs w:val="20"/>
              </w:rPr>
            </w:pPr>
            <w:r w:rsidRPr="00116CE1">
              <w:rPr>
                <w:sz w:val="20"/>
                <w:szCs w:val="20"/>
              </w:rPr>
              <w:t>Renewal of institutional strengthening project (Phase X)</w:t>
            </w:r>
          </w:p>
        </w:tc>
        <w:tc>
          <w:tcPr>
            <w:tcW w:w="762" w:type="pct"/>
            <w:gridSpan w:val="2"/>
          </w:tcPr>
          <w:p w14:paraId="729A2A72" w14:textId="77777777" w:rsidR="00116CE1" w:rsidRPr="00116CE1" w:rsidRDefault="00116CE1" w:rsidP="00FA2F22">
            <w:pPr>
              <w:jc w:val="right"/>
              <w:rPr>
                <w:color w:val="000000"/>
                <w:sz w:val="20"/>
                <w:szCs w:val="20"/>
              </w:rPr>
            </w:pPr>
            <w:r w:rsidRPr="00116CE1">
              <w:rPr>
                <w:color w:val="000000"/>
                <w:sz w:val="20"/>
                <w:szCs w:val="20"/>
              </w:rPr>
              <w:t>85,000</w:t>
            </w:r>
          </w:p>
        </w:tc>
        <w:tc>
          <w:tcPr>
            <w:tcW w:w="762" w:type="pct"/>
            <w:gridSpan w:val="2"/>
          </w:tcPr>
          <w:p w14:paraId="1F5B5B11" w14:textId="77777777" w:rsidR="00116CE1" w:rsidRPr="00116CE1" w:rsidRDefault="00116CE1" w:rsidP="00FA2F22">
            <w:pPr>
              <w:jc w:val="right"/>
              <w:rPr>
                <w:color w:val="000000"/>
                <w:sz w:val="20"/>
                <w:szCs w:val="20"/>
              </w:rPr>
            </w:pPr>
            <w:r w:rsidRPr="00116CE1">
              <w:rPr>
                <w:color w:val="000000"/>
                <w:sz w:val="20"/>
                <w:szCs w:val="20"/>
              </w:rPr>
              <w:t>85,000</w:t>
            </w:r>
          </w:p>
        </w:tc>
      </w:tr>
      <w:tr w:rsidR="00116CE1" w:rsidRPr="00116CE1" w14:paraId="12D7EEBA" w14:textId="77777777" w:rsidTr="00830AE0">
        <w:trPr>
          <w:gridAfter w:val="1"/>
          <w:wAfter w:w="3" w:type="pct"/>
          <w:trHeight w:val="213"/>
        </w:trPr>
        <w:tc>
          <w:tcPr>
            <w:tcW w:w="828" w:type="pct"/>
            <w:vAlign w:val="bottom"/>
          </w:tcPr>
          <w:p w14:paraId="2BEFCBF1" w14:textId="77777777" w:rsidR="00116CE1" w:rsidRPr="00116CE1" w:rsidRDefault="00116CE1" w:rsidP="00116CE1">
            <w:pPr>
              <w:jc w:val="left"/>
              <w:rPr>
                <w:color w:val="000000"/>
                <w:sz w:val="20"/>
                <w:szCs w:val="20"/>
              </w:rPr>
            </w:pPr>
            <w:r w:rsidRPr="00116CE1">
              <w:rPr>
                <w:color w:val="000000"/>
                <w:sz w:val="20"/>
                <w:szCs w:val="20"/>
              </w:rPr>
              <w:t>Equatorial Guinea</w:t>
            </w:r>
          </w:p>
        </w:tc>
        <w:tc>
          <w:tcPr>
            <w:tcW w:w="2644" w:type="pct"/>
            <w:gridSpan w:val="3"/>
          </w:tcPr>
          <w:p w14:paraId="296F9FEA" w14:textId="77777777" w:rsidR="00116CE1" w:rsidRPr="00116CE1" w:rsidRDefault="00116CE1" w:rsidP="00116CE1">
            <w:pPr>
              <w:rPr>
                <w:sz w:val="20"/>
                <w:szCs w:val="20"/>
              </w:rPr>
            </w:pPr>
            <w:r w:rsidRPr="00116CE1">
              <w:rPr>
                <w:sz w:val="20"/>
                <w:szCs w:val="20"/>
              </w:rPr>
              <w:t>Renewal of institutional strengthening project (Phase IV)</w:t>
            </w:r>
          </w:p>
        </w:tc>
        <w:tc>
          <w:tcPr>
            <w:tcW w:w="762" w:type="pct"/>
            <w:gridSpan w:val="2"/>
            <w:vAlign w:val="bottom"/>
          </w:tcPr>
          <w:p w14:paraId="3A5692CC" w14:textId="77777777" w:rsidR="00116CE1" w:rsidRPr="00116CE1" w:rsidRDefault="00116CE1" w:rsidP="00116CE1">
            <w:pPr>
              <w:jc w:val="right"/>
              <w:rPr>
                <w:color w:val="000000"/>
                <w:sz w:val="20"/>
                <w:szCs w:val="20"/>
              </w:rPr>
            </w:pPr>
            <w:r w:rsidRPr="00116CE1">
              <w:rPr>
                <w:color w:val="000000"/>
                <w:sz w:val="20"/>
                <w:szCs w:val="20"/>
              </w:rPr>
              <w:t>102,400</w:t>
            </w:r>
          </w:p>
        </w:tc>
        <w:tc>
          <w:tcPr>
            <w:tcW w:w="762" w:type="pct"/>
            <w:gridSpan w:val="2"/>
            <w:vAlign w:val="bottom"/>
          </w:tcPr>
          <w:p w14:paraId="264A7E31" w14:textId="77777777" w:rsidR="00116CE1" w:rsidRPr="00116CE1" w:rsidRDefault="00116CE1" w:rsidP="00116CE1">
            <w:pPr>
              <w:jc w:val="right"/>
              <w:rPr>
                <w:color w:val="000000"/>
                <w:sz w:val="20"/>
                <w:szCs w:val="20"/>
              </w:rPr>
            </w:pPr>
            <w:r w:rsidRPr="00116CE1">
              <w:rPr>
                <w:color w:val="000000"/>
                <w:sz w:val="20"/>
                <w:szCs w:val="20"/>
              </w:rPr>
              <w:t>102,400</w:t>
            </w:r>
          </w:p>
        </w:tc>
      </w:tr>
      <w:tr w:rsidR="00116CE1" w:rsidRPr="00116CE1" w14:paraId="38CF5A2E" w14:textId="77777777" w:rsidTr="00830AE0">
        <w:trPr>
          <w:gridAfter w:val="1"/>
          <w:wAfter w:w="3" w:type="pct"/>
          <w:trHeight w:val="213"/>
        </w:trPr>
        <w:tc>
          <w:tcPr>
            <w:tcW w:w="828" w:type="pct"/>
            <w:vAlign w:val="bottom"/>
          </w:tcPr>
          <w:p w14:paraId="00EE0FA5" w14:textId="77777777" w:rsidR="00116CE1" w:rsidRPr="00116CE1" w:rsidRDefault="00116CE1" w:rsidP="00116CE1">
            <w:pPr>
              <w:jc w:val="left"/>
              <w:rPr>
                <w:color w:val="000000"/>
                <w:sz w:val="20"/>
                <w:szCs w:val="20"/>
              </w:rPr>
            </w:pPr>
            <w:r w:rsidRPr="00116CE1">
              <w:rPr>
                <w:color w:val="000000"/>
                <w:sz w:val="20"/>
                <w:szCs w:val="20"/>
              </w:rPr>
              <w:t>Eritrea</w:t>
            </w:r>
          </w:p>
        </w:tc>
        <w:tc>
          <w:tcPr>
            <w:tcW w:w="2644" w:type="pct"/>
            <w:gridSpan w:val="3"/>
          </w:tcPr>
          <w:p w14:paraId="47DAD7A6" w14:textId="77777777" w:rsidR="00116CE1" w:rsidRPr="00116CE1" w:rsidRDefault="00116CE1" w:rsidP="00116CE1">
            <w:pPr>
              <w:rPr>
                <w:sz w:val="20"/>
                <w:szCs w:val="20"/>
              </w:rPr>
            </w:pPr>
            <w:r w:rsidRPr="00116CE1">
              <w:rPr>
                <w:sz w:val="20"/>
                <w:szCs w:val="20"/>
              </w:rPr>
              <w:t>Renewal of institutional strengthening project (Phase V)</w:t>
            </w:r>
          </w:p>
        </w:tc>
        <w:tc>
          <w:tcPr>
            <w:tcW w:w="762" w:type="pct"/>
            <w:gridSpan w:val="2"/>
            <w:vAlign w:val="bottom"/>
          </w:tcPr>
          <w:p w14:paraId="318FE9AD"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79046624"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33310101" w14:textId="77777777" w:rsidTr="00830AE0">
        <w:trPr>
          <w:gridAfter w:val="1"/>
          <w:wAfter w:w="3" w:type="pct"/>
          <w:trHeight w:val="48"/>
        </w:trPr>
        <w:tc>
          <w:tcPr>
            <w:tcW w:w="828" w:type="pct"/>
            <w:vAlign w:val="bottom"/>
          </w:tcPr>
          <w:p w14:paraId="05C36E28" w14:textId="77777777" w:rsidR="00116CE1" w:rsidRPr="00116CE1" w:rsidRDefault="00116CE1" w:rsidP="00116CE1">
            <w:pPr>
              <w:jc w:val="left"/>
              <w:rPr>
                <w:color w:val="000000"/>
                <w:sz w:val="20"/>
                <w:szCs w:val="20"/>
              </w:rPr>
            </w:pPr>
            <w:proofErr w:type="spellStart"/>
            <w:r w:rsidRPr="00116CE1">
              <w:rPr>
                <w:color w:val="000000"/>
                <w:sz w:val="20"/>
                <w:szCs w:val="20"/>
              </w:rPr>
              <w:t>Eswatini</w:t>
            </w:r>
            <w:proofErr w:type="spellEnd"/>
          </w:p>
        </w:tc>
        <w:tc>
          <w:tcPr>
            <w:tcW w:w="2644" w:type="pct"/>
            <w:gridSpan w:val="3"/>
          </w:tcPr>
          <w:p w14:paraId="3565A709" w14:textId="77777777" w:rsidR="00116CE1" w:rsidRPr="00116CE1" w:rsidRDefault="00116CE1" w:rsidP="00116CE1">
            <w:pPr>
              <w:rPr>
                <w:sz w:val="20"/>
                <w:szCs w:val="20"/>
              </w:rPr>
            </w:pPr>
            <w:r w:rsidRPr="00116CE1">
              <w:rPr>
                <w:sz w:val="20"/>
                <w:szCs w:val="20"/>
              </w:rPr>
              <w:t>Renewal of institutional strengthening project (Phase VII)</w:t>
            </w:r>
          </w:p>
        </w:tc>
        <w:tc>
          <w:tcPr>
            <w:tcW w:w="762" w:type="pct"/>
            <w:gridSpan w:val="2"/>
            <w:vAlign w:val="bottom"/>
          </w:tcPr>
          <w:p w14:paraId="17C5C815"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9998FDE"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20FEBC13" w14:textId="77777777" w:rsidTr="00830AE0">
        <w:trPr>
          <w:gridAfter w:val="1"/>
          <w:wAfter w:w="3" w:type="pct"/>
          <w:trHeight w:val="213"/>
        </w:trPr>
        <w:tc>
          <w:tcPr>
            <w:tcW w:w="828" w:type="pct"/>
            <w:vAlign w:val="bottom"/>
          </w:tcPr>
          <w:p w14:paraId="7A005688" w14:textId="77777777" w:rsidR="00116CE1" w:rsidRPr="00116CE1" w:rsidRDefault="00116CE1" w:rsidP="00116CE1">
            <w:pPr>
              <w:jc w:val="left"/>
              <w:rPr>
                <w:color w:val="000000"/>
                <w:sz w:val="20"/>
                <w:szCs w:val="20"/>
              </w:rPr>
            </w:pPr>
            <w:r w:rsidRPr="00116CE1">
              <w:rPr>
                <w:color w:val="000000"/>
                <w:sz w:val="20"/>
                <w:szCs w:val="20"/>
              </w:rPr>
              <w:t>Gabon</w:t>
            </w:r>
          </w:p>
        </w:tc>
        <w:tc>
          <w:tcPr>
            <w:tcW w:w="2644" w:type="pct"/>
            <w:gridSpan w:val="3"/>
          </w:tcPr>
          <w:p w14:paraId="7A049112"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1C3E4E83"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D56AB85"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429BEDB4" w14:textId="77777777" w:rsidTr="00830AE0">
        <w:trPr>
          <w:gridAfter w:val="1"/>
          <w:wAfter w:w="3" w:type="pct"/>
          <w:trHeight w:val="166"/>
        </w:trPr>
        <w:tc>
          <w:tcPr>
            <w:tcW w:w="828" w:type="pct"/>
            <w:vAlign w:val="bottom"/>
          </w:tcPr>
          <w:p w14:paraId="6781E590" w14:textId="4B502E81" w:rsidR="00116CE1" w:rsidRPr="00116CE1" w:rsidRDefault="00116CE1" w:rsidP="00116CE1">
            <w:pPr>
              <w:jc w:val="left"/>
              <w:rPr>
                <w:color w:val="000000"/>
                <w:sz w:val="20"/>
                <w:szCs w:val="20"/>
              </w:rPr>
            </w:pPr>
            <w:r w:rsidRPr="00116CE1">
              <w:rPr>
                <w:color w:val="000000"/>
                <w:sz w:val="20"/>
                <w:szCs w:val="20"/>
              </w:rPr>
              <w:t>Gambia</w:t>
            </w:r>
            <w:r w:rsidR="0093408F">
              <w:rPr>
                <w:color w:val="000000"/>
                <w:sz w:val="20"/>
                <w:szCs w:val="20"/>
              </w:rPr>
              <w:t xml:space="preserve"> (the)</w:t>
            </w:r>
          </w:p>
        </w:tc>
        <w:tc>
          <w:tcPr>
            <w:tcW w:w="2644" w:type="pct"/>
            <w:gridSpan w:val="3"/>
          </w:tcPr>
          <w:p w14:paraId="7D50BC25"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1D4EDACB"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752C6141"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7DA7BBA5" w14:textId="77777777" w:rsidTr="00830AE0">
        <w:trPr>
          <w:gridAfter w:val="1"/>
          <w:wAfter w:w="3" w:type="pct"/>
          <w:trHeight w:val="213"/>
        </w:trPr>
        <w:tc>
          <w:tcPr>
            <w:tcW w:w="828" w:type="pct"/>
            <w:vAlign w:val="bottom"/>
          </w:tcPr>
          <w:p w14:paraId="72FAEC3A" w14:textId="77777777" w:rsidR="00116CE1" w:rsidRPr="00116CE1" w:rsidRDefault="00116CE1" w:rsidP="00116CE1">
            <w:pPr>
              <w:jc w:val="left"/>
              <w:rPr>
                <w:color w:val="000000"/>
                <w:sz w:val="20"/>
                <w:szCs w:val="20"/>
              </w:rPr>
            </w:pPr>
            <w:r w:rsidRPr="00116CE1">
              <w:rPr>
                <w:color w:val="000000"/>
                <w:sz w:val="20"/>
                <w:szCs w:val="20"/>
              </w:rPr>
              <w:t>Grenada</w:t>
            </w:r>
          </w:p>
        </w:tc>
        <w:tc>
          <w:tcPr>
            <w:tcW w:w="2644" w:type="pct"/>
            <w:gridSpan w:val="3"/>
          </w:tcPr>
          <w:p w14:paraId="1F45651C" w14:textId="77777777" w:rsidR="00116CE1" w:rsidRPr="00116CE1" w:rsidRDefault="00116CE1" w:rsidP="00116CE1">
            <w:pPr>
              <w:rPr>
                <w:sz w:val="20"/>
                <w:szCs w:val="20"/>
              </w:rPr>
            </w:pPr>
            <w:r w:rsidRPr="00116CE1">
              <w:rPr>
                <w:sz w:val="20"/>
                <w:szCs w:val="20"/>
              </w:rPr>
              <w:t>Renewal of institutional strengthening project (Phase VII)</w:t>
            </w:r>
          </w:p>
        </w:tc>
        <w:tc>
          <w:tcPr>
            <w:tcW w:w="762" w:type="pct"/>
            <w:gridSpan w:val="2"/>
            <w:vAlign w:val="bottom"/>
          </w:tcPr>
          <w:p w14:paraId="44449659"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648B07F"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5ACF0F54" w14:textId="77777777" w:rsidTr="00830AE0">
        <w:trPr>
          <w:gridAfter w:val="1"/>
          <w:wAfter w:w="3" w:type="pct"/>
          <w:trHeight w:val="213"/>
        </w:trPr>
        <w:tc>
          <w:tcPr>
            <w:tcW w:w="828" w:type="pct"/>
            <w:vAlign w:val="bottom"/>
          </w:tcPr>
          <w:p w14:paraId="26D69C08" w14:textId="77777777" w:rsidR="00116CE1" w:rsidRPr="00116CE1" w:rsidRDefault="00116CE1" w:rsidP="00116CE1">
            <w:pPr>
              <w:jc w:val="left"/>
              <w:rPr>
                <w:color w:val="000000"/>
                <w:sz w:val="20"/>
                <w:szCs w:val="20"/>
              </w:rPr>
            </w:pPr>
            <w:r w:rsidRPr="00116CE1">
              <w:rPr>
                <w:color w:val="000000"/>
                <w:sz w:val="20"/>
                <w:szCs w:val="20"/>
              </w:rPr>
              <w:t>Guinea Bissau</w:t>
            </w:r>
          </w:p>
        </w:tc>
        <w:tc>
          <w:tcPr>
            <w:tcW w:w="2644" w:type="pct"/>
            <w:gridSpan w:val="3"/>
          </w:tcPr>
          <w:p w14:paraId="122CB8C0" w14:textId="77777777" w:rsidR="00116CE1" w:rsidRPr="00116CE1" w:rsidRDefault="00116CE1" w:rsidP="00116CE1">
            <w:pPr>
              <w:rPr>
                <w:sz w:val="20"/>
                <w:szCs w:val="20"/>
              </w:rPr>
            </w:pPr>
            <w:r w:rsidRPr="00116CE1">
              <w:rPr>
                <w:sz w:val="20"/>
                <w:szCs w:val="20"/>
              </w:rPr>
              <w:t>Renewal of institutional strengthening project (Phase VII)</w:t>
            </w:r>
          </w:p>
        </w:tc>
        <w:tc>
          <w:tcPr>
            <w:tcW w:w="762" w:type="pct"/>
            <w:gridSpan w:val="2"/>
            <w:vAlign w:val="bottom"/>
          </w:tcPr>
          <w:p w14:paraId="58B8490F"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30D79DD7"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73731C8B" w14:textId="77777777" w:rsidTr="00830AE0">
        <w:trPr>
          <w:gridAfter w:val="1"/>
          <w:wAfter w:w="3" w:type="pct"/>
          <w:trHeight w:val="213"/>
        </w:trPr>
        <w:tc>
          <w:tcPr>
            <w:tcW w:w="828" w:type="pct"/>
            <w:vAlign w:val="bottom"/>
          </w:tcPr>
          <w:p w14:paraId="548BFBA1" w14:textId="77777777" w:rsidR="00116CE1" w:rsidRPr="00116CE1" w:rsidRDefault="00116CE1" w:rsidP="00116CE1">
            <w:pPr>
              <w:jc w:val="left"/>
              <w:rPr>
                <w:color w:val="000000"/>
                <w:sz w:val="20"/>
                <w:szCs w:val="20"/>
              </w:rPr>
            </w:pPr>
            <w:r w:rsidRPr="00116CE1">
              <w:rPr>
                <w:color w:val="000000"/>
                <w:sz w:val="20"/>
                <w:szCs w:val="20"/>
              </w:rPr>
              <w:t>Iraq</w:t>
            </w:r>
          </w:p>
        </w:tc>
        <w:tc>
          <w:tcPr>
            <w:tcW w:w="2644" w:type="pct"/>
            <w:gridSpan w:val="3"/>
          </w:tcPr>
          <w:p w14:paraId="194141D5" w14:textId="77777777" w:rsidR="00116CE1" w:rsidRPr="00116CE1" w:rsidRDefault="00116CE1" w:rsidP="00116CE1">
            <w:pPr>
              <w:rPr>
                <w:sz w:val="20"/>
                <w:szCs w:val="20"/>
              </w:rPr>
            </w:pPr>
            <w:r w:rsidRPr="00116CE1">
              <w:rPr>
                <w:sz w:val="20"/>
                <w:szCs w:val="20"/>
              </w:rPr>
              <w:t>Renewal of institutional strengthening project (Phase V)</w:t>
            </w:r>
          </w:p>
        </w:tc>
        <w:tc>
          <w:tcPr>
            <w:tcW w:w="762" w:type="pct"/>
            <w:gridSpan w:val="2"/>
            <w:vAlign w:val="bottom"/>
          </w:tcPr>
          <w:p w14:paraId="778742E5" w14:textId="77777777" w:rsidR="00116CE1" w:rsidRPr="00116CE1" w:rsidRDefault="00116CE1" w:rsidP="00116CE1">
            <w:pPr>
              <w:jc w:val="right"/>
              <w:rPr>
                <w:color w:val="000000"/>
                <w:sz w:val="20"/>
                <w:szCs w:val="20"/>
              </w:rPr>
            </w:pPr>
            <w:r w:rsidRPr="00116CE1">
              <w:rPr>
                <w:color w:val="000000"/>
                <w:sz w:val="20"/>
                <w:szCs w:val="20"/>
              </w:rPr>
              <w:t>307,200</w:t>
            </w:r>
          </w:p>
        </w:tc>
        <w:tc>
          <w:tcPr>
            <w:tcW w:w="762" w:type="pct"/>
            <w:gridSpan w:val="2"/>
            <w:vAlign w:val="bottom"/>
          </w:tcPr>
          <w:p w14:paraId="1B1E4614" w14:textId="77777777" w:rsidR="00116CE1" w:rsidRPr="00116CE1" w:rsidRDefault="00116CE1" w:rsidP="00116CE1">
            <w:pPr>
              <w:jc w:val="right"/>
              <w:rPr>
                <w:color w:val="000000"/>
                <w:sz w:val="20"/>
                <w:szCs w:val="20"/>
              </w:rPr>
            </w:pPr>
            <w:r w:rsidRPr="00116CE1">
              <w:rPr>
                <w:color w:val="000000"/>
                <w:sz w:val="20"/>
                <w:szCs w:val="20"/>
              </w:rPr>
              <w:t>307,200</w:t>
            </w:r>
          </w:p>
        </w:tc>
      </w:tr>
      <w:tr w:rsidR="00116CE1" w:rsidRPr="00116CE1" w14:paraId="7A608A49" w14:textId="77777777" w:rsidTr="00830AE0">
        <w:trPr>
          <w:gridAfter w:val="1"/>
          <w:wAfter w:w="3" w:type="pct"/>
          <w:trHeight w:val="213"/>
        </w:trPr>
        <w:tc>
          <w:tcPr>
            <w:tcW w:w="828" w:type="pct"/>
            <w:vAlign w:val="bottom"/>
          </w:tcPr>
          <w:p w14:paraId="221AF1F1" w14:textId="77777777" w:rsidR="00116CE1" w:rsidRPr="00116CE1" w:rsidRDefault="00116CE1" w:rsidP="00116CE1">
            <w:pPr>
              <w:jc w:val="left"/>
              <w:rPr>
                <w:color w:val="000000"/>
                <w:sz w:val="20"/>
                <w:szCs w:val="20"/>
              </w:rPr>
            </w:pPr>
            <w:r w:rsidRPr="00116CE1">
              <w:rPr>
                <w:color w:val="000000"/>
                <w:sz w:val="20"/>
                <w:szCs w:val="20"/>
              </w:rPr>
              <w:t>Kiribati</w:t>
            </w:r>
          </w:p>
        </w:tc>
        <w:tc>
          <w:tcPr>
            <w:tcW w:w="2644" w:type="pct"/>
            <w:gridSpan w:val="3"/>
          </w:tcPr>
          <w:p w14:paraId="7EC05E53" w14:textId="77777777" w:rsidR="00116CE1" w:rsidRPr="00116CE1" w:rsidRDefault="00116CE1" w:rsidP="00116CE1">
            <w:pPr>
              <w:rPr>
                <w:sz w:val="20"/>
                <w:szCs w:val="20"/>
              </w:rPr>
            </w:pPr>
            <w:r w:rsidRPr="00116CE1">
              <w:rPr>
                <w:sz w:val="20"/>
                <w:szCs w:val="20"/>
              </w:rPr>
              <w:t>Renewal of institutional strengthening project (Phase VIII)</w:t>
            </w:r>
          </w:p>
        </w:tc>
        <w:tc>
          <w:tcPr>
            <w:tcW w:w="762" w:type="pct"/>
            <w:gridSpan w:val="2"/>
            <w:vAlign w:val="bottom"/>
          </w:tcPr>
          <w:p w14:paraId="34EF83B3"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639C3315"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58B43687" w14:textId="77777777" w:rsidTr="00830AE0">
        <w:trPr>
          <w:gridAfter w:val="1"/>
          <w:wAfter w:w="3" w:type="pct"/>
          <w:trHeight w:val="213"/>
        </w:trPr>
        <w:tc>
          <w:tcPr>
            <w:tcW w:w="828" w:type="pct"/>
            <w:vAlign w:val="bottom"/>
          </w:tcPr>
          <w:p w14:paraId="64A614AB" w14:textId="77777777" w:rsidR="00116CE1" w:rsidRPr="00116CE1" w:rsidRDefault="00116CE1" w:rsidP="00116CE1">
            <w:pPr>
              <w:jc w:val="left"/>
              <w:rPr>
                <w:color w:val="000000"/>
                <w:sz w:val="20"/>
                <w:szCs w:val="20"/>
              </w:rPr>
            </w:pPr>
            <w:r w:rsidRPr="00116CE1">
              <w:rPr>
                <w:color w:val="000000"/>
                <w:sz w:val="20"/>
                <w:szCs w:val="20"/>
              </w:rPr>
              <w:t>Kuwait</w:t>
            </w:r>
          </w:p>
        </w:tc>
        <w:tc>
          <w:tcPr>
            <w:tcW w:w="2644" w:type="pct"/>
            <w:gridSpan w:val="3"/>
          </w:tcPr>
          <w:p w14:paraId="5273D197" w14:textId="77777777" w:rsidR="00116CE1" w:rsidRPr="00116CE1" w:rsidRDefault="00116CE1" w:rsidP="00116CE1">
            <w:pPr>
              <w:rPr>
                <w:sz w:val="20"/>
                <w:szCs w:val="20"/>
              </w:rPr>
            </w:pPr>
            <w:r w:rsidRPr="00116CE1">
              <w:rPr>
                <w:sz w:val="20"/>
                <w:szCs w:val="20"/>
              </w:rPr>
              <w:t>Renewal of institutional strengthening project (Phase VIII)</w:t>
            </w:r>
          </w:p>
        </w:tc>
        <w:tc>
          <w:tcPr>
            <w:tcW w:w="762" w:type="pct"/>
            <w:gridSpan w:val="2"/>
            <w:vAlign w:val="bottom"/>
          </w:tcPr>
          <w:p w14:paraId="403C7628" w14:textId="77777777" w:rsidR="00116CE1" w:rsidRPr="00116CE1" w:rsidRDefault="00116CE1" w:rsidP="00116CE1">
            <w:pPr>
              <w:jc w:val="right"/>
              <w:rPr>
                <w:color w:val="000000"/>
                <w:sz w:val="20"/>
                <w:szCs w:val="20"/>
              </w:rPr>
            </w:pPr>
            <w:r w:rsidRPr="00116CE1">
              <w:rPr>
                <w:color w:val="000000"/>
                <w:sz w:val="20"/>
                <w:szCs w:val="20"/>
              </w:rPr>
              <w:t>134,810</w:t>
            </w:r>
          </w:p>
        </w:tc>
        <w:tc>
          <w:tcPr>
            <w:tcW w:w="762" w:type="pct"/>
            <w:gridSpan w:val="2"/>
            <w:vAlign w:val="bottom"/>
          </w:tcPr>
          <w:p w14:paraId="6A8DB060" w14:textId="77777777" w:rsidR="00116CE1" w:rsidRPr="00116CE1" w:rsidRDefault="00116CE1" w:rsidP="00116CE1">
            <w:pPr>
              <w:jc w:val="right"/>
              <w:rPr>
                <w:color w:val="000000"/>
                <w:sz w:val="20"/>
                <w:szCs w:val="20"/>
              </w:rPr>
            </w:pPr>
            <w:r w:rsidRPr="00116CE1">
              <w:rPr>
                <w:color w:val="000000"/>
                <w:sz w:val="20"/>
                <w:szCs w:val="20"/>
              </w:rPr>
              <w:t>134,810</w:t>
            </w:r>
          </w:p>
        </w:tc>
      </w:tr>
      <w:tr w:rsidR="00116CE1" w:rsidRPr="00116CE1" w14:paraId="34B5FB51" w14:textId="77777777" w:rsidTr="00830AE0">
        <w:trPr>
          <w:gridAfter w:val="1"/>
          <w:wAfter w:w="3" w:type="pct"/>
          <w:trHeight w:val="213"/>
        </w:trPr>
        <w:tc>
          <w:tcPr>
            <w:tcW w:w="828" w:type="pct"/>
            <w:vAlign w:val="bottom"/>
          </w:tcPr>
          <w:p w14:paraId="149CC937" w14:textId="77777777" w:rsidR="00116CE1" w:rsidRPr="00116CE1" w:rsidRDefault="00116CE1" w:rsidP="00116CE1">
            <w:pPr>
              <w:jc w:val="left"/>
              <w:rPr>
                <w:color w:val="000000"/>
                <w:sz w:val="20"/>
                <w:szCs w:val="20"/>
              </w:rPr>
            </w:pPr>
            <w:r w:rsidRPr="00116CE1">
              <w:rPr>
                <w:color w:val="000000"/>
                <w:sz w:val="20"/>
                <w:szCs w:val="20"/>
              </w:rPr>
              <w:t>Liberia</w:t>
            </w:r>
          </w:p>
        </w:tc>
        <w:tc>
          <w:tcPr>
            <w:tcW w:w="2644" w:type="pct"/>
            <w:gridSpan w:val="3"/>
          </w:tcPr>
          <w:p w14:paraId="5DDFF33C"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73831DBC" w14:textId="77777777" w:rsidR="00116CE1" w:rsidRPr="00116CE1" w:rsidRDefault="00116CE1" w:rsidP="00116CE1">
            <w:pPr>
              <w:jc w:val="right"/>
              <w:rPr>
                <w:color w:val="000000"/>
                <w:sz w:val="20"/>
                <w:szCs w:val="20"/>
              </w:rPr>
            </w:pPr>
            <w:r w:rsidRPr="00116CE1">
              <w:rPr>
                <w:color w:val="000000"/>
                <w:sz w:val="20"/>
                <w:szCs w:val="20"/>
              </w:rPr>
              <w:t>109,073</w:t>
            </w:r>
          </w:p>
        </w:tc>
        <w:tc>
          <w:tcPr>
            <w:tcW w:w="762" w:type="pct"/>
            <w:gridSpan w:val="2"/>
            <w:vAlign w:val="bottom"/>
          </w:tcPr>
          <w:p w14:paraId="0818A671" w14:textId="77777777" w:rsidR="00116CE1" w:rsidRPr="00116CE1" w:rsidRDefault="00116CE1" w:rsidP="00116CE1">
            <w:pPr>
              <w:jc w:val="right"/>
              <w:rPr>
                <w:color w:val="000000"/>
                <w:sz w:val="20"/>
                <w:szCs w:val="20"/>
              </w:rPr>
            </w:pPr>
            <w:r w:rsidRPr="00116CE1">
              <w:rPr>
                <w:color w:val="000000"/>
                <w:sz w:val="20"/>
                <w:szCs w:val="20"/>
              </w:rPr>
              <w:t>109,073</w:t>
            </w:r>
          </w:p>
        </w:tc>
      </w:tr>
      <w:tr w:rsidR="00116CE1" w:rsidRPr="00116CE1" w14:paraId="42B66896" w14:textId="77777777" w:rsidTr="00830AE0">
        <w:trPr>
          <w:gridAfter w:val="1"/>
          <w:wAfter w:w="3" w:type="pct"/>
          <w:trHeight w:val="213"/>
        </w:trPr>
        <w:tc>
          <w:tcPr>
            <w:tcW w:w="828" w:type="pct"/>
            <w:vAlign w:val="bottom"/>
          </w:tcPr>
          <w:p w14:paraId="44772A18" w14:textId="77777777" w:rsidR="00116CE1" w:rsidRPr="00116CE1" w:rsidRDefault="00116CE1" w:rsidP="00116CE1">
            <w:pPr>
              <w:jc w:val="left"/>
              <w:rPr>
                <w:color w:val="000000"/>
                <w:sz w:val="20"/>
                <w:szCs w:val="20"/>
              </w:rPr>
            </w:pPr>
            <w:r w:rsidRPr="00116CE1">
              <w:rPr>
                <w:color w:val="000000"/>
                <w:sz w:val="20"/>
                <w:szCs w:val="20"/>
              </w:rPr>
              <w:t>Madagascar</w:t>
            </w:r>
          </w:p>
        </w:tc>
        <w:tc>
          <w:tcPr>
            <w:tcW w:w="2644" w:type="pct"/>
            <w:gridSpan w:val="3"/>
          </w:tcPr>
          <w:p w14:paraId="2A96A221"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6FD6836F"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37D230D"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4349D4E4" w14:textId="77777777" w:rsidTr="00830AE0">
        <w:trPr>
          <w:gridAfter w:val="1"/>
          <w:wAfter w:w="3" w:type="pct"/>
          <w:trHeight w:val="213"/>
        </w:trPr>
        <w:tc>
          <w:tcPr>
            <w:tcW w:w="828" w:type="pct"/>
            <w:vAlign w:val="bottom"/>
          </w:tcPr>
          <w:p w14:paraId="6AD72B8A" w14:textId="77777777" w:rsidR="00116CE1" w:rsidRPr="00116CE1" w:rsidRDefault="00116CE1" w:rsidP="00116CE1">
            <w:pPr>
              <w:jc w:val="left"/>
              <w:rPr>
                <w:color w:val="000000"/>
                <w:sz w:val="20"/>
                <w:szCs w:val="20"/>
              </w:rPr>
            </w:pPr>
            <w:r w:rsidRPr="00116CE1">
              <w:rPr>
                <w:color w:val="000000"/>
                <w:sz w:val="20"/>
                <w:szCs w:val="20"/>
              </w:rPr>
              <w:t>Mauritius</w:t>
            </w:r>
          </w:p>
        </w:tc>
        <w:tc>
          <w:tcPr>
            <w:tcW w:w="2644" w:type="pct"/>
            <w:gridSpan w:val="3"/>
          </w:tcPr>
          <w:p w14:paraId="5BAE404C" w14:textId="77777777" w:rsidR="00116CE1" w:rsidRPr="00116CE1" w:rsidRDefault="00116CE1" w:rsidP="00116CE1">
            <w:pPr>
              <w:rPr>
                <w:sz w:val="20"/>
                <w:szCs w:val="20"/>
              </w:rPr>
            </w:pPr>
            <w:r w:rsidRPr="00116CE1">
              <w:rPr>
                <w:sz w:val="20"/>
                <w:szCs w:val="20"/>
              </w:rPr>
              <w:t>Renewal of institutional strengthening project (Phase VII)</w:t>
            </w:r>
          </w:p>
        </w:tc>
        <w:tc>
          <w:tcPr>
            <w:tcW w:w="762" w:type="pct"/>
            <w:gridSpan w:val="2"/>
            <w:vAlign w:val="bottom"/>
          </w:tcPr>
          <w:p w14:paraId="46E5847E"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6E18AA4A"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3ACEC348" w14:textId="77777777" w:rsidTr="00830AE0">
        <w:trPr>
          <w:gridAfter w:val="1"/>
          <w:wAfter w:w="3" w:type="pct"/>
          <w:trHeight w:val="213"/>
        </w:trPr>
        <w:tc>
          <w:tcPr>
            <w:tcW w:w="828" w:type="pct"/>
            <w:vAlign w:val="bottom"/>
          </w:tcPr>
          <w:p w14:paraId="0278F9FC" w14:textId="3E029761" w:rsidR="00116CE1" w:rsidRPr="00116CE1" w:rsidRDefault="00116CE1" w:rsidP="00116CE1">
            <w:pPr>
              <w:jc w:val="left"/>
              <w:rPr>
                <w:color w:val="000000"/>
                <w:sz w:val="20"/>
                <w:szCs w:val="20"/>
              </w:rPr>
            </w:pPr>
            <w:r w:rsidRPr="00116CE1">
              <w:rPr>
                <w:color w:val="000000"/>
                <w:sz w:val="20"/>
                <w:szCs w:val="20"/>
              </w:rPr>
              <w:t>Rep</w:t>
            </w:r>
            <w:r>
              <w:rPr>
                <w:color w:val="000000"/>
                <w:sz w:val="20"/>
                <w:szCs w:val="20"/>
              </w:rPr>
              <w:t>ublic of</w:t>
            </w:r>
            <w:r w:rsidR="005D1426">
              <w:rPr>
                <w:color w:val="000000"/>
                <w:sz w:val="20"/>
                <w:szCs w:val="20"/>
              </w:rPr>
              <w:t xml:space="preserve"> Moldova</w:t>
            </w:r>
          </w:p>
        </w:tc>
        <w:tc>
          <w:tcPr>
            <w:tcW w:w="2644" w:type="pct"/>
            <w:gridSpan w:val="3"/>
          </w:tcPr>
          <w:p w14:paraId="761AF323"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tcPr>
          <w:p w14:paraId="02EE8792" w14:textId="77777777" w:rsidR="00116CE1" w:rsidRPr="00116CE1" w:rsidRDefault="00116CE1" w:rsidP="00FA2F22">
            <w:pPr>
              <w:jc w:val="right"/>
              <w:rPr>
                <w:color w:val="000000"/>
                <w:sz w:val="20"/>
                <w:szCs w:val="20"/>
              </w:rPr>
            </w:pPr>
            <w:r w:rsidRPr="00116CE1">
              <w:rPr>
                <w:color w:val="000000"/>
                <w:sz w:val="20"/>
                <w:szCs w:val="20"/>
              </w:rPr>
              <w:t>88,748</w:t>
            </w:r>
          </w:p>
        </w:tc>
        <w:tc>
          <w:tcPr>
            <w:tcW w:w="762" w:type="pct"/>
            <w:gridSpan w:val="2"/>
          </w:tcPr>
          <w:p w14:paraId="13D3AE34" w14:textId="77777777" w:rsidR="00116CE1" w:rsidRPr="00116CE1" w:rsidRDefault="00116CE1" w:rsidP="00FA2F22">
            <w:pPr>
              <w:jc w:val="right"/>
              <w:rPr>
                <w:color w:val="000000"/>
                <w:sz w:val="20"/>
                <w:szCs w:val="20"/>
              </w:rPr>
            </w:pPr>
            <w:r w:rsidRPr="00116CE1">
              <w:rPr>
                <w:color w:val="000000"/>
                <w:sz w:val="20"/>
                <w:szCs w:val="20"/>
              </w:rPr>
              <w:t>88,748</w:t>
            </w:r>
          </w:p>
        </w:tc>
      </w:tr>
      <w:tr w:rsidR="00116CE1" w:rsidRPr="00116CE1" w14:paraId="4B7240B1" w14:textId="77777777" w:rsidTr="00830AE0">
        <w:trPr>
          <w:gridAfter w:val="1"/>
          <w:wAfter w:w="3" w:type="pct"/>
          <w:trHeight w:val="213"/>
        </w:trPr>
        <w:tc>
          <w:tcPr>
            <w:tcW w:w="828" w:type="pct"/>
            <w:vAlign w:val="bottom"/>
          </w:tcPr>
          <w:p w14:paraId="29266917" w14:textId="77777777" w:rsidR="00116CE1" w:rsidRPr="00116CE1" w:rsidRDefault="00116CE1" w:rsidP="00116CE1">
            <w:pPr>
              <w:jc w:val="left"/>
              <w:rPr>
                <w:color w:val="000000"/>
                <w:sz w:val="20"/>
                <w:szCs w:val="20"/>
              </w:rPr>
            </w:pPr>
            <w:r w:rsidRPr="00116CE1">
              <w:rPr>
                <w:color w:val="000000"/>
                <w:sz w:val="20"/>
                <w:szCs w:val="20"/>
              </w:rPr>
              <w:t>Mongolia</w:t>
            </w:r>
          </w:p>
        </w:tc>
        <w:tc>
          <w:tcPr>
            <w:tcW w:w="2644" w:type="pct"/>
            <w:gridSpan w:val="3"/>
          </w:tcPr>
          <w:p w14:paraId="419A5938" w14:textId="77777777" w:rsidR="00116CE1" w:rsidRPr="00116CE1" w:rsidRDefault="00116CE1" w:rsidP="00116CE1">
            <w:pPr>
              <w:rPr>
                <w:sz w:val="20"/>
                <w:szCs w:val="20"/>
              </w:rPr>
            </w:pPr>
            <w:r w:rsidRPr="00116CE1">
              <w:rPr>
                <w:sz w:val="20"/>
                <w:szCs w:val="20"/>
              </w:rPr>
              <w:t>Renewal of institutional strengthening project (Phase XII)</w:t>
            </w:r>
          </w:p>
        </w:tc>
        <w:tc>
          <w:tcPr>
            <w:tcW w:w="762" w:type="pct"/>
            <w:gridSpan w:val="2"/>
            <w:vAlign w:val="bottom"/>
          </w:tcPr>
          <w:p w14:paraId="595D8638"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73F2FA1E"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507DB958" w14:textId="77777777" w:rsidTr="00830AE0">
        <w:trPr>
          <w:gridAfter w:val="1"/>
          <w:wAfter w:w="3" w:type="pct"/>
          <w:trHeight w:val="213"/>
        </w:trPr>
        <w:tc>
          <w:tcPr>
            <w:tcW w:w="828" w:type="pct"/>
            <w:vAlign w:val="bottom"/>
          </w:tcPr>
          <w:p w14:paraId="7928A070" w14:textId="77777777" w:rsidR="00116CE1" w:rsidRPr="00116CE1" w:rsidRDefault="00116CE1" w:rsidP="00116CE1">
            <w:pPr>
              <w:jc w:val="left"/>
              <w:rPr>
                <w:color w:val="000000"/>
                <w:sz w:val="20"/>
                <w:szCs w:val="20"/>
              </w:rPr>
            </w:pPr>
            <w:r w:rsidRPr="00116CE1">
              <w:rPr>
                <w:color w:val="000000"/>
                <w:sz w:val="20"/>
                <w:szCs w:val="20"/>
              </w:rPr>
              <w:t>Niue</w:t>
            </w:r>
          </w:p>
        </w:tc>
        <w:tc>
          <w:tcPr>
            <w:tcW w:w="2644" w:type="pct"/>
            <w:gridSpan w:val="3"/>
          </w:tcPr>
          <w:p w14:paraId="269FD63C" w14:textId="77777777" w:rsidR="00116CE1" w:rsidRPr="00116CE1" w:rsidRDefault="00116CE1" w:rsidP="00116CE1">
            <w:pPr>
              <w:rPr>
                <w:sz w:val="20"/>
                <w:szCs w:val="20"/>
              </w:rPr>
            </w:pPr>
            <w:r w:rsidRPr="00116CE1">
              <w:rPr>
                <w:sz w:val="20"/>
                <w:szCs w:val="20"/>
              </w:rPr>
              <w:t>Renewal of institutional strengthening project (Phase VIII)</w:t>
            </w:r>
          </w:p>
        </w:tc>
        <w:tc>
          <w:tcPr>
            <w:tcW w:w="762" w:type="pct"/>
            <w:gridSpan w:val="2"/>
            <w:vAlign w:val="bottom"/>
          </w:tcPr>
          <w:p w14:paraId="5CEA84DA"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2BF77CDB"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1F96EA4D" w14:textId="77777777" w:rsidTr="00830AE0">
        <w:trPr>
          <w:gridAfter w:val="1"/>
          <w:wAfter w:w="3" w:type="pct"/>
          <w:trHeight w:val="213"/>
        </w:trPr>
        <w:tc>
          <w:tcPr>
            <w:tcW w:w="828" w:type="pct"/>
            <w:vAlign w:val="bottom"/>
          </w:tcPr>
          <w:p w14:paraId="023C525E" w14:textId="77777777" w:rsidR="00116CE1" w:rsidRPr="00116CE1" w:rsidRDefault="00116CE1" w:rsidP="00116CE1">
            <w:pPr>
              <w:jc w:val="left"/>
              <w:rPr>
                <w:color w:val="000000"/>
                <w:sz w:val="20"/>
                <w:szCs w:val="20"/>
              </w:rPr>
            </w:pPr>
            <w:r w:rsidRPr="00116CE1">
              <w:rPr>
                <w:color w:val="000000"/>
                <w:sz w:val="20"/>
                <w:szCs w:val="20"/>
              </w:rPr>
              <w:t>Palau</w:t>
            </w:r>
          </w:p>
        </w:tc>
        <w:tc>
          <w:tcPr>
            <w:tcW w:w="2644" w:type="pct"/>
            <w:gridSpan w:val="3"/>
          </w:tcPr>
          <w:p w14:paraId="5F309B1E"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66BBA5DD"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47D70991"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07393925" w14:textId="77777777" w:rsidTr="00830AE0">
        <w:trPr>
          <w:gridAfter w:val="1"/>
          <w:wAfter w:w="3" w:type="pct"/>
          <w:trHeight w:val="213"/>
        </w:trPr>
        <w:tc>
          <w:tcPr>
            <w:tcW w:w="828" w:type="pct"/>
            <w:vAlign w:val="bottom"/>
          </w:tcPr>
          <w:p w14:paraId="7BA751A7" w14:textId="77777777" w:rsidR="00116CE1" w:rsidRPr="00116CE1" w:rsidRDefault="00116CE1" w:rsidP="00116CE1">
            <w:pPr>
              <w:jc w:val="left"/>
              <w:rPr>
                <w:color w:val="000000"/>
                <w:sz w:val="20"/>
                <w:szCs w:val="20"/>
              </w:rPr>
            </w:pPr>
            <w:r w:rsidRPr="00116CE1">
              <w:rPr>
                <w:color w:val="000000"/>
                <w:sz w:val="20"/>
                <w:szCs w:val="20"/>
              </w:rPr>
              <w:t>Philippines</w:t>
            </w:r>
          </w:p>
        </w:tc>
        <w:tc>
          <w:tcPr>
            <w:tcW w:w="2644" w:type="pct"/>
            <w:gridSpan w:val="3"/>
          </w:tcPr>
          <w:p w14:paraId="5CF47106" w14:textId="77777777" w:rsidR="00116CE1" w:rsidRPr="00116CE1" w:rsidRDefault="00116CE1" w:rsidP="00116CE1">
            <w:pPr>
              <w:rPr>
                <w:sz w:val="20"/>
                <w:szCs w:val="20"/>
              </w:rPr>
            </w:pPr>
            <w:r w:rsidRPr="00116CE1">
              <w:rPr>
                <w:sz w:val="20"/>
                <w:szCs w:val="20"/>
              </w:rPr>
              <w:t>Renewal of institutional strengthening project (Phase XIII)</w:t>
            </w:r>
          </w:p>
        </w:tc>
        <w:tc>
          <w:tcPr>
            <w:tcW w:w="762" w:type="pct"/>
            <w:gridSpan w:val="2"/>
            <w:vAlign w:val="bottom"/>
          </w:tcPr>
          <w:p w14:paraId="28A0C8AD" w14:textId="77777777" w:rsidR="00116CE1" w:rsidRPr="00116CE1" w:rsidRDefault="00116CE1" w:rsidP="00116CE1">
            <w:pPr>
              <w:jc w:val="right"/>
              <w:rPr>
                <w:color w:val="000000"/>
                <w:sz w:val="20"/>
                <w:szCs w:val="20"/>
              </w:rPr>
            </w:pPr>
            <w:r w:rsidRPr="00116CE1">
              <w:rPr>
                <w:color w:val="000000"/>
                <w:sz w:val="20"/>
                <w:szCs w:val="20"/>
              </w:rPr>
              <w:t>231,850</w:t>
            </w:r>
          </w:p>
        </w:tc>
        <w:tc>
          <w:tcPr>
            <w:tcW w:w="762" w:type="pct"/>
            <w:gridSpan w:val="2"/>
            <w:vAlign w:val="bottom"/>
          </w:tcPr>
          <w:p w14:paraId="3B3F51FD" w14:textId="77777777" w:rsidR="00116CE1" w:rsidRPr="00116CE1" w:rsidRDefault="00116CE1" w:rsidP="00116CE1">
            <w:pPr>
              <w:jc w:val="right"/>
              <w:rPr>
                <w:color w:val="000000"/>
                <w:sz w:val="20"/>
                <w:szCs w:val="20"/>
              </w:rPr>
            </w:pPr>
            <w:r w:rsidRPr="00116CE1">
              <w:rPr>
                <w:color w:val="000000"/>
                <w:sz w:val="20"/>
                <w:szCs w:val="20"/>
              </w:rPr>
              <w:t>231,850</w:t>
            </w:r>
          </w:p>
        </w:tc>
      </w:tr>
      <w:tr w:rsidR="00116CE1" w:rsidRPr="00116CE1" w14:paraId="1C585C47" w14:textId="77777777" w:rsidTr="00830AE0">
        <w:trPr>
          <w:gridAfter w:val="1"/>
          <w:wAfter w:w="3" w:type="pct"/>
          <w:trHeight w:val="213"/>
        </w:trPr>
        <w:tc>
          <w:tcPr>
            <w:tcW w:w="828" w:type="pct"/>
            <w:vAlign w:val="bottom"/>
          </w:tcPr>
          <w:p w14:paraId="3951F8F0" w14:textId="77777777" w:rsidR="00116CE1" w:rsidRPr="00116CE1" w:rsidRDefault="00116CE1" w:rsidP="00116CE1">
            <w:pPr>
              <w:jc w:val="left"/>
              <w:rPr>
                <w:color w:val="000000"/>
                <w:sz w:val="20"/>
                <w:szCs w:val="20"/>
              </w:rPr>
            </w:pPr>
            <w:r w:rsidRPr="00116CE1">
              <w:rPr>
                <w:color w:val="000000"/>
                <w:sz w:val="20"/>
                <w:szCs w:val="20"/>
              </w:rPr>
              <w:t>Rwanda</w:t>
            </w:r>
          </w:p>
        </w:tc>
        <w:tc>
          <w:tcPr>
            <w:tcW w:w="2644" w:type="pct"/>
            <w:gridSpan w:val="3"/>
          </w:tcPr>
          <w:p w14:paraId="18C7E761"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4804460F"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670094C6"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74D57A46" w14:textId="77777777" w:rsidTr="00830AE0">
        <w:trPr>
          <w:gridAfter w:val="1"/>
          <w:wAfter w:w="3" w:type="pct"/>
          <w:trHeight w:val="213"/>
        </w:trPr>
        <w:tc>
          <w:tcPr>
            <w:tcW w:w="828" w:type="pct"/>
            <w:vAlign w:val="bottom"/>
          </w:tcPr>
          <w:p w14:paraId="04D8DC4C" w14:textId="77777777" w:rsidR="00116CE1" w:rsidRPr="00116CE1" w:rsidRDefault="00116CE1" w:rsidP="00116CE1">
            <w:pPr>
              <w:jc w:val="left"/>
              <w:rPr>
                <w:color w:val="000000"/>
                <w:sz w:val="20"/>
                <w:szCs w:val="20"/>
              </w:rPr>
            </w:pPr>
            <w:r w:rsidRPr="00116CE1">
              <w:rPr>
                <w:color w:val="000000"/>
                <w:sz w:val="20"/>
                <w:szCs w:val="20"/>
              </w:rPr>
              <w:t>Samoa</w:t>
            </w:r>
          </w:p>
        </w:tc>
        <w:tc>
          <w:tcPr>
            <w:tcW w:w="2644" w:type="pct"/>
            <w:gridSpan w:val="3"/>
          </w:tcPr>
          <w:p w14:paraId="0E88148C"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1588F689"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426697AC"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3D626C28" w14:textId="77777777" w:rsidTr="00830AE0">
        <w:trPr>
          <w:gridAfter w:val="1"/>
          <w:wAfter w:w="3" w:type="pct"/>
          <w:trHeight w:val="213"/>
        </w:trPr>
        <w:tc>
          <w:tcPr>
            <w:tcW w:w="828" w:type="pct"/>
            <w:vAlign w:val="bottom"/>
          </w:tcPr>
          <w:p w14:paraId="3CC0B2A3" w14:textId="77777777" w:rsidR="00116CE1" w:rsidRPr="00116CE1" w:rsidRDefault="00116CE1" w:rsidP="00116CE1">
            <w:pPr>
              <w:jc w:val="left"/>
              <w:rPr>
                <w:color w:val="000000"/>
                <w:sz w:val="20"/>
                <w:szCs w:val="20"/>
              </w:rPr>
            </w:pPr>
            <w:r w:rsidRPr="00116CE1">
              <w:rPr>
                <w:color w:val="000000"/>
                <w:sz w:val="20"/>
                <w:szCs w:val="20"/>
              </w:rPr>
              <w:t>Sao Tome and Principe</w:t>
            </w:r>
          </w:p>
        </w:tc>
        <w:tc>
          <w:tcPr>
            <w:tcW w:w="2644" w:type="pct"/>
            <w:gridSpan w:val="3"/>
          </w:tcPr>
          <w:p w14:paraId="4791DD93" w14:textId="77777777" w:rsidR="00116CE1" w:rsidRPr="00116CE1" w:rsidRDefault="00116CE1" w:rsidP="00116CE1">
            <w:pPr>
              <w:rPr>
                <w:sz w:val="20"/>
                <w:szCs w:val="20"/>
              </w:rPr>
            </w:pPr>
            <w:r w:rsidRPr="00116CE1">
              <w:rPr>
                <w:sz w:val="20"/>
                <w:szCs w:val="20"/>
              </w:rPr>
              <w:t>Renewal of institutional strengthening project (Phase VII)</w:t>
            </w:r>
          </w:p>
        </w:tc>
        <w:tc>
          <w:tcPr>
            <w:tcW w:w="762" w:type="pct"/>
            <w:gridSpan w:val="2"/>
            <w:vAlign w:val="bottom"/>
          </w:tcPr>
          <w:p w14:paraId="41EE1962"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66509B4B"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55BBCACB" w14:textId="77777777" w:rsidTr="00830AE0">
        <w:trPr>
          <w:gridAfter w:val="1"/>
          <w:wAfter w:w="3" w:type="pct"/>
          <w:trHeight w:val="213"/>
        </w:trPr>
        <w:tc>
          <w:tcPr>
            <w:tcW w:w="828" w:type="pct"/>
            <w:vAlign w:val="bottom"/>
          </w:tcPr>
          <w:p w14:paraId="03DC0131" w14:textId="77777777" w:rsidR="00116CE1" w:rsidRPr="00116CE1" w:rsidRDefault="00116CE1" w:rsidP="00116CE1">
            <w:pPr>
              <w:jc w:val="left"/>
              <w:rPr>
                <w:color w:val="000000"/>
                <w:sz w:val="20"/>
                <w:szCs w:val="20"/>
              </w:rPr>
            </w:pPr>
            <w:r w:rsidRPr="00116CE1">
              <w:rPr>
                <w:color w:val="000000"/>
                <w:sz w:val="20"/>
                <w:szCs w:val="20"/>
              </w:rPr>
              <w:t>Somalia</w:t>
            </w:r>
          </w:p>
        </w:tc>
        <w:tc>
          <w:tcPr>
            <w:tcW w:w="2644" w:type="pct"/>
            <w:gridSpan w:val="3"/>
          </w:tcPr>
          <w:p w14:paraId="2A26734B" w14:textId="77777777" w:rsidR="00116CE1" w:rsidRPr="00116CE1" w:rsidRDefault="00116CE1" w:rsidP="00116CE1">
            <w:pPr>
              <w:rPr>
                <w:sz w:val="20"/>
                <w:szCs w:val="20"/>
              </w:rPr>
            </w:pPr>
            <w:r w:rsidRPr="00116CE1">
              <w:rPr>
                <w:sz w:val="20"/>
                <w:szCs w:val="20"/>
              </w:rPr>
              <w:t>Renewal of institutional strengthening project (Phase V)</w:t>
            </w:r>
          </w:p>
        </w:tc>
        <w:tc>
          <w:tcPr>
            <w:tcW w:w="762" w:type="pct"/>
            <w:gridSpan w:val="2"/>
            <w:vAlign w:val="bottom"/>
          </w:tcPr>
          <w:p w14:paraId="2021CA75"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4B60A58C"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2F35356F" w14:textId="77777777" w:rsidTr="00830AE0">
        <w:trPr>
          <w:gridAfter w:val="1"/>
          <w:wAfter w:w="3" w:type="pct"/>
          <w:trHeight w:val="213"/>
        </w:trPr>
        <w:tc>
          <w:tcPr>
            <w:tcW w:w="828" w:type="pct"/>
            <w:vAlign w:val="bottom"/>
          </w:tcPr>
          <w:p w14:paraId="205FACE8" w14:textId="77777777" w:rsidR="00116CE1" w:rsidRPr="00116CE1" w:rsidRDefault="00116CE1" w:rsidP="00116CE1">
            <w:pPr>
              <w:jc w:val="left"/>
              <w:rPr>
                <w:color w:val="000000"/>
                <w:sz w:val="20"/>
                <w:szCs w:val="20"/>
              </w:rPr>
            </w:pPr>
            <w:r w:rsidRPr="00116CE1">
              <w:rPr>
                <w:color w:val="000000"/>
                <w:sz w:val="20"/>
                <w:szCs w:val="20"/>
              </w:rPr>
              <w:t>Togo</w:t>
            </w:r>
          </w:p>
        </w:tc>
        <w:tc>
          <w:tcPr>
            <w:tcW w:w="2644" w:type="pct"/>
            <w:gridSpan w:val="3"/>
          </w:tcPr>
          <w:p w14:paraId="11790DFC"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6C1A3DE2"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45C4EFED"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4CA23194" w14:textId="77777777" w:rsidTr="00830AE0">
        <w:trPr>
          <w:gridAfter w:val="1"/>
          <w:wAfter w:w="3" w:type="pct"/>
          <w:trHeight w:val="213"/>
        </w:trPr>
        <w:tc>
          <w:tcPr>
            <w:tcW w:w="828" w:type="pct"/>
            <w:vAlign w:val="bottom"/>
          </w:tcPr>
          <w:p w14:paraId="274FB11A" w14:textId="77777777" w:rsidR="00116CE1" w:rsidRPr="00116CE1" w:rsidRDefault="00116CE1" w:rsidP="00116CE1">
            <w:pPr>
              <w:jc w:val="left"/>
              <w:rPr>
                <w:color w:val="000000"/>
                <w:sz w:val="20"/>
                <w:szCs w:val="20"/>
              </w:rPr>
            </w:pPr>
            <w:r w:rsidRPr="00116CE1">
              <w:rPr>
                <w:color w:val="000000"/>
                <w:sz w:val="20"/>
                <w:szCs w:val="20"/>
              </w:rPr>
              <w:t>Tonga</w:t>
            </w:r>
          </w:p>
        </w:tc>
        <w:tc>
          <w:tcPr>
            <w:tcW w:w="2644" w:type="pct"/>
            <w:gridSpan w:val="3"/>
          </w:tcPr>
          <w:p w14:paraId="3749FAC1" w14:textId="77777777" w:rsidR="00116CE1" w:rsidRPr="00116CE1" w:rsidRDefault="00116CE1" w:rsidP="00116CE1">
            <w:pPr>
              <w:rPr>
                <w:sz w:val="20"/>
                <w:szCs w:val="20"/>
              </w:rPr>
            </w:pPr>
            <w:r w:rsidRPr="00116CE1">
              <w:rPr>
                <w:sz w:val="20"/>
                <w:szCs w:val="20"/>
              </w:rPr>
              <w:t>Renewal of institutional strengthening project (Phase IX)</w:t>
            </w:r>
          </w:p>
        </w:tc>
        <w:tc>
          <w:tcPr>
            <w:tcW w:w="762" w:type="pct"/>
            <w:gridSpan w:val="2"/>
            <w:vAlign w:val="bottom"/>
          </w:tcPr>
          <w:p w14:paraId="2C257C75"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35244CC7"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057109A5" w14:textId="77777777" w:rsidTr="00830AE0">
        <w:trPr>
          <w:gridAfter w:val="1"/>
          <w:wAfter w:w="3" w:type="pct"/>
          <w:trHeight w:val="213"/>
        </w:trPr>
        <w:tc>
          <w:tcPr>
            <w:tcW w:w="828" w:type="pct"/>
            <w:vAlign w:val="bottom"/>
          </w:tcPr>
          <w:p w14:paraId="0554D8F4" w14:textId="77777777" w:rsidR="00116CE1" w:rsidRPr="00116CE1" w:rsidRDefault="00116CE1" w:rsidP="00116CE1">
            <w:pPr>
              <w:jc w:val="left"/>
              <w:rPr>
                <w:color w:val="000000"/>
                <w:sz w:val="20"/>
                <w:szCs w:val="20"/>
              </w:rPr>
            </w:pPr>
            <w:r w:rsidRPr="00116CE1">
              <w:rPr>
                <w:color w:val="000000"/>
                <w:sz w:val="20"/>
                <w:szCs w:val="20"/>
              </w:rPr>
              <w:t>Tuvalu</w:t>
            </w:r>
          </w:p>
        </w:tc>
        <w:tc>
          <w:tcPr>
            <w:tcW w:w="2644" w:type="pct"/>
            <w:gridSpan w:val="3"/>
          </w:tcPr>
          <w:p w14:paraId="2313C87B" w14:textId="77777777" w:rsidR="00116CE1" w:rsidRPr="00116CE1" w:rsidRDefault="00116CE1" w:rsidP="00116CE1">
            <w:pPr>
              <w:rPr>
                <w:sz w:val="20"/>
                <w:szCs w:val="20"/>
              </w:rPr>
            </w:pPr>
            <w:r w:rsidRPr="00116CE1">
              <w:rPr>
                <w:sz w:val="20"/>
                <w:szCs w:val="20"/>
              </w:rPr>
              <w:t>Renewal of institutional strengthening project (Phase VIII)</w:t>
            </w:r>
          </w:p>
        </w:tc>
        <w:tc>
          <w:tcPr>
            <w:tcW w:w="762" w:type="pct"/>
            <w:gridSpan w:val="2"/>
            <w:vAlign w:val="bottom"/>
          </w:tcPr>
          <w:p w14:paraId="48FEE73B"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75F9A663"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671F372C" w14:textId="77777777" w:rsidTr="00830AE0">
        <w:trPr>
          <w:gridAfter w:val="1"/>
          <w:wAfter w:w="3" w:type="pct"/>
          <w:trHeight w:val="213"/>
        </w:trPr>
        <w:tc>
          <w:tcPr>
            <w:tcW w:w="828" w:type="pct"/>
            <w:vAlign w:val="bottom"/>
          </w:tcPr>
          <w:p w14:paraId="5C8BC526" w14:textId="77777777" w:rsidR="00116CE1" w:rsidRPr="00116CE1" w:rsidRDefault="00116CE1" w:rsidP="00116CE1">
            <w:pPr>
              <w:jc w:val="left"/>
              <w:rPr>
                <w:color w:val="000000"/>
                <w:sz w:val="20"/>
                <w:szCs w:val="20"/>
              </w:rPr>
            </w:pPr>
            <w:r w:rsidRPr="00116CE1">
              <w:rPr>
                <w:color w:val="000000"/>
                <w:sz w:val="20"/>
                <w:szCs w:val="20"/>
              </w:rPr>
              <w:t>Zambia</w:t>
            </w:r>
          </w:p>
        </w:tc>
        <w:tc>
          <w:tcPr>
            <w:tcW w:w="2644" w:type="pct"/>
            <w:gridSpan w:val="3"/>
          </w:tcPr>
          <w:p w14:paraId="79172435" w14:textId="77777777" w:rsidR="00116CE1" w:rsidRPr="00116CE1" w:rsidRDefault="00116CE1" w:rsidP="00116CE1">
            <w:pPr>
              <w:rPr>
                <w:sz w:val="20"/>
                <w:szCs w:val="20"/>
              </w:rPr>
            </w:pPr>
            <w:r w:rsidRPr="00116CE1">
              <w:rPr>
                <w:sz w:val="20"/>
                <w:szCs w:val="20"/>
              </w:rPr>
              <w:t>Renewal of institutional strengthening project (Phase VIII)</w:t>
            </w:r>
          </w:p>
        </w:tc>
        <w:tc>
          <w:tcPr>
            <w:tcW w:w="762" w:type="pct"/>
            <w:gridSpan w:val="2"/>
            <w:vAlign w:val="bottom"/>
          </w:tcPr>
          <w:p w14:paraId="07D50A8E" w14:textId="77777777" w:rsidR="00116CE1" w:rsidRPr="00116CE1" w:rsidRDefault="00116CE1" w:rsidP="00116CE1">
            <w:pPr>
              <w:jc w:val="right"/>
              <w:rPr>
                <w:color w:val="000000"/>
                <w:sz w:val="20"/>
                <w:szCs w:val="20"/>
              </w:rPr>
            </w:pPr>
            <w:r w:rsidRPr="00116CE1">
              <w:rPr>
                <w:color w:val="000000"/>
                <w:sz w:val="20"/>
                <w:szCs w:val="20"/>
              </w:rPr>
              <w:t>85,000</w:t>
            </w:r>
          </w:p>
        </w:tc>
        <w:tc>
          <w:tcPr>
            <w:tcW w:w="762" w:type="pct"/>
            <w:gridSpan w:val="2"/>
            <w:vAlign w:val="bottom"/>
          </w:tcPr>
          <w:p w14:paraId="1302A276" w14:textId="77777777" w:rsidR="00116CE1" w:rsidRPr="00116CE1" w:rsidRDefault="00116CE1" w:rsidP="00116CE1">
            <w:pPr>
              <w:jc w:val="right"/>
              <w:rPr>
                <w:color w:val="000000"/>
                <w:sz w:val="20"/>
                <w:szCs w:val="20"/>
              </w:rPr>
            </w:pPr>
            <w:r w:rsidRPr="00116CE1">
              <w:rPr>
                <w:color w:val="000000"/>
                <w:sz w:val="20"/>
                <w:szCs w:val="20"/>
              </w:rPr>
              <w:t>85,000</w:t>
            </w:r>
          </w:p>
        </w:tc>
      </w:tr>
      <w:tr w:rsidR="00116CE1" w:rsidRPr="00116CE1" w14:paraId="1DD769EE" w14:textId="77777777" w:rsidTr="00830AE0">
        <w:trPr>
          <w:gridAfter w:val="1"/>
          <w:wAfter w:w="3" w:type="pct"/>
          <w:trHeight w:val="213"/>
        </w:trPr>
        <w:tc>
          <w:tcPr>
            <w:tcW w:w="828" w:type="pct"/>
            <w:vAlign w:val="bottom"/>
          </w:tcPr>
          <w:p w14:paraId="33947691" w14:textId="77777777" w:rsidR="00116CE1" w:rsidRPr="00116CE1" w:rsidRDefault="00116CE1" w:rsidP="00116CE1">
            <w:pPr>
              <w:jc w:val="left"/>
              <w:rPr>
                <w:color w:val="000000"/>
                <w:sz w:val="20"/>
                <w:szCs w:val="20"/>
              </w:rPr>
            </w:pPr>
            <w:r w:rsidRPr="00116CE1">
              <w:rPr>
                <w:color w:val="000000"/>
                <w:sz w:val="20"/>
                <w:szCs w:val="20"/>
              </w:rPr>
              <w:t>Zimbabwe</w:t>
            </w:r>
          </w:p>
        </w:tc>
        <w:tc>
          <w:tcPr>
            <w:tcW w:w="2644" w:type="pct"/>
            <w:gridSpan w:val="3"/>
          </w:tcPr>
          <w:p w14:paraId="61955B83" w14:textId="77777777" w:rsidR="00116CE1" w:rsidRPr="00116CE1" w:rsidRDefault="00116CE1" w:rsidP="00116CE1">
            <w:pPr>
              <w:rPr>
                <w:sz w:val="20"/>
                <w:szCs w:val="20"/>
              </w:rPr>
            </w:pPr>
            <w:r w:rsidRPr="00116CE1">
              <w:rPr>
                <w:sz w:val="20"/>
                <w:szCs w:val="20"/>
              </w:rPr>
              <w:t>Renewal of institutional strengthening project (Phase XI)</w:t>
            </w:r>
          </w:p>
        </w:tc>
        <w:tc>
          <w:tcPr>
            <w:tcW w:w="762" w:type="pct"/>
            <w:gridSpan w:val="2"/>
            <w:vAlign w:val="bottom"/>
          </w:tcPr>
          <w:p w14:paraId="39E48B54" w14:textId="77777777" w:rsidR="00116CE1" w:rsidRPr="00116CE1" w:rsidRDefault="00116CE1" w:rsidP="00116CE1">
            <w:pPr>
              <w:jc w:val="right"/>
              <w:rPr>
                <w:color w:val="000000"/>
                <w:sz w:val="20"/>
                <w:szCs w:val="20"/>
              </w:rPr>
            </w:pPr>
            <w:r w:rsidRPr="00116CE1">
              <w:rPr>
                <w:color w:val="000000"/>
                <w:sz w:val="20"/>
                <w:szCs w:val="20"/>
              </w:rPr>
              <w:t>189,750</w:t>
            </w:r>
          </w:p>
        </w:tc>
        <w:tc>
          <w:tcPr>
            <w:tcW w:w="762" w:type="pct"/>
            <w:gridSpan w:val="2"/>
            <w:vAlign w:val="bottom"/>
          </w:tcPr>
          <w:p w14:paraId="0FC1EE16" w14:textId="77777777" w:rsidR="00116CE1" w:rsidRPr="00116CE1" w:rsidRDefault="00116CE1" w:rsidP="00116CE1">
            <w:pPr>
              <w:jc w:val="right"/>
              <w:rPr>
                <w:color w:val="000000"/>
                <w:sz w:val="20"/>
                <w:szCs w:val="20"/>
              </w:rPr>
            </w:pPr>
            <w:r w:rsidRPr="00116CE1">
              <w:rPr>
                <w:color w:val="000000"/>
                <w:sz w:val="20"/>
                <w:szCs w:val="20"/>
              </w:rPr>
              <w:t>189,750</w:t>
            </w:r>
          </w:p>
        </w:tc>
      </w:tr>
      <w:tr w:rsidR="00087A0B" w:rsidRPr="00116CE1" w14:paraId="5BBFCEC9" w14:textId="77777777" w:rsidTr="00830AE0">
        <w:trPr>
          <w:gridAfter w:val="1"/>
          <w:wAfter w:w="3" w:type="pct"/>
          <w:trHeight w:val="229"/>
        </w:trPr>
        <w:tc>
          <w:tcPr>
            <w:tcW w:w="3473" w:type="pct"/>
            <w:gridSpan w:val="4"/>
          </w:tcPr>
          <w:p w14:paraId="6C07A22E" w14:textId="77777777" w:rsidR="00C80569" w:rsidRPr="000C05E6" w:rsidRDefault="00C80569" w:rsidP="004342A3">
            <w:pPr>
              <w:jc w:val="right"/>
              <w:rPr>
                <w:color w:val="000000" w:themeColor="text1"/>
                <w:sz w:val="20"/>
                <w:szCs w:val="20"/>
              </w:rPr>
            </w:pPr>
            <w:r w:rsidRPr="000C05E6">
              <w:rPr>
                <w:color w:val="000000" w:themeColor="text1"/>
                <w:sz w:val="20"/>
                <w:szCs w:val="20"/>
              </w:rPr>
              <w:t>Total for A1</w:t>
            </w:r>
          </w:p>
        </w:tc>
        <w:tc>
          <w:tcPr>
            <w:tcW w:w="762" w:type="pct"/>
            <w:gridSpan w:val="2"/>
          </w:tcPr>
          <w:p w14:paraId="7BE5ACED" w14:textId="77777777" w:rsidR="00C80569" w:rsidRPr="00116CE1" w:rsidRDefault="00087A0B" w:rsidP="00087A0B">
            <w:pPr>
              <w:jc w:val="right"/>
              <w:rPr>
                <w:color w:val="000000" w:themeColor="text1"/>
                <w:sz w:val="20"/>
                <w:szCs w:val="20"/>
              </w:rPr>
            </w:pPr>
            <w:r w:rsidRPr="00116CE1">
              <w:rPr>
                <w:color w:val="000000" w:themeColor="text1"/>
                <w:sz w:val="20"/>
                <w:szCs w:val="20"/>
              </w:rPr>
              <w:t>3,645</w:t>
            </w:r>
            <w:r w:rsidR="00116CE1" w:rsidRPr="00116CE1">
              <w:rPr>
                <w:color w:val="000000" w:themeColor="text1"/>
                <w:sz w:val="20"/>
                <w:szCs w:val="20"/>
              </w:rPr>
              <w:t>,906</w:t>
            </w:r>
          </w:p>
        </w:tc>
        <w:tc>
          <w:tcPr>
            <w:tcW w:w="762" w:type="pct"/>
            <w:gridSpan w:val="2"/>
          </w:tcPr>
          <w:p w14:paraId="352807CB" w14:textId="77777777" w:rsidR="00C80569" w:rsidRPr="00116CE1" w:rsidRDefault="00116CE1" w:rsidP="004342A3">
            <w:pPr>
              <w:jc w:val="right"/>
              <w:rPr>
                <w:color w:val="000000" w:themeColor="text1"/>
                <w:sz w:val="20"/>
                <w:szCs w:val="20"/>
              </w:rPr>
            </w:pPr>
            <w:r w:rsidRPr="00116CE1">
              <w:rPr>
                <w:color w:val="000000" w:themeColor="text1"/>
                <w:sz w:val="20"/>
                <w:szCs w:val="20"/>
              </w:rPr>
              <w:t>3,645,906</w:t>
            </w:r>
          </w:p>
        </w:tc>
      </w:tr>
      <w:tr w:rsidR="00C80569" w:rsidRPr="00116CE1" w14:paraId="33BE2346" w14:textId="77777777" w:rsidTr="00830AE0">
        <w:trPr>
          <w:trHeight w:val="229"/>
        </w:trPr>
        <w:tc>
          <w:tcPr>
            <w:tcW w:w="5000" w:type="pct"/>
            <w:gridSpan w:val="9"/>
          </w:tcPr>
          <w:p w14:paraId="686CDF44" w14:textId="63E62A5C" w:rsidR="00C80569" w:rsidRPr="000C05E6" w:rsidRDefault="00C80569" w:rsidP="0093408F">
            <w:pPr>
              <w:jc w:val="left"/>
              <w:rPr>
                <w:color w:val="000000" w:themeColor="text1"/>
                <w:sz w:val="20"/>
                <w:szCs w:val="20"/>
              </w:rPr>
            </w:pPr>
            <w:r w:rsidRPr="000C05E6">
              <w:rPr>
                <w:b/>
                <w:color w:val="000000" w:themeColor="text1"/>
                <w:sz w:val="20"/>
                <w:szCs w:val="20"/>
              </w:rPr>
              <w:lastRenderedPageBreak/>
              <w:t>A2</w:t>
            </w:r>
            <w:r w:rsidR="00510B4A" w:rsidRPr="000C05E6">
              <w:rPr>
                <w:b/>
                <w:color w:val="000000" w:themeColor="text1"/>
                <w:sz w:val="20"/>
                <w:szCs w:val="20"/>
              </w:rPr>
              <w:t>: Project preparation for HCFC phase-out management plans (HPMPs)</w:t>
            </w:r>
          </w:p>
        </w:tc>
      </w:tr>
      <w:tr w:rsidR="00510B4A" w:rsidRPr="00116CE1" w14:paraId="59925D8E" w14:textId="77777777" w:rsidTr="00830AE0">
        <w:trPr>
          <w:gridAfter w:val="1"/>
          <w:wAfter w:w="3" w:type="pct"/>
          <w:trHeight w:val="229"/>
        </w:trPr>
        <w:tc>
          <w:tcPr>
            <w:tcW w:w="828" w:type="pct"/>
            <w:vAlign w:val="bottom"/>
          </w:tcPr>
          <w:p w14:paraId="205BF9AA" w14:textId="4E8A7EB9" w:rsidR="00510B4A" w:rsidRPr="00CB5C46" w:rsidRDefault="00510B4A" w:rsidP="00762BD5">
            <w:pPr>
              <w:snapToGrid w:val="0"/>
              <w:rPr>
                <w:sz w:val="20"/>
                <w:szCs w:val="20"/>
              </w:rPr>
            </w:pPr>
            <w:r w:rsidRPr="00CB5C46">
              <w:rPr>
                <w:sz w:val="20"/>
                <w:szCs w:val="20"/>
              </w:rPr>
              <w:t>India</w:t>
            </w:r>
            <w:r w:rsidR="006D73A0" w:rsidRPr="00CB5C46">
              <w:rPr>
                <w:sz w:val="20"/>
                <w:szCs w:val="20"/>
              </w:rPr>
              <w:t xml:space="preserve"> </w:t>
            </w:r>
            <w:r w:rsidR="00762BD5" w:rsidRPr="00CB5C46">
              <w:rPr>
                <w:sz w:val="19"/>
                <w:szCs w:val="19"/>
                <w:vertAlign w:val="superscript"/>
              </w:rPr>
              <w:t>a</w:t>
            </w:r>
            <w:r w:rsidR="000C05E6" w:rsidRPr="00CB5C46">
              <w:rPr>
                <w:sz w:val="19"/>
                <w:szCs w:val="19"/>
                <w:vertAlign w:val="superscript"/>
              </w:rPr>
              <w:t>,</w:t>
            </w:r>
            <w:r w:rsidR="00762BD5" w:rsidRPr="00CB5C46">
              <w:rPr>
                <w:sz w:val="20"/>
                <w:szCs w:val="20"/>
              </w:rPr>
              <w:t xml:space="preserve"> </w:t>
            </w:r>
            <w:r w:rsidR="000C05E6" w:rsidRPr="00CB5C46">
              <w:rPr>
                <w:sz w:val="19"/>
                <w:szCs w:val="19"/>
                <w:vertAlign w:val="superscript"/>
              </w:rPr>
              <w:t>b</w:t>
            </w:r>
          </w:p>
        </w:tc>
        <w:tc>
          <w:tcPr>
            <w:tcW w:w="2644" w:type="pct"/>
            <w:gridSpan w:val="3"/>
          </w:tcPr>
          <w:p w14:paraId="0385C24F" w14:textId="1560ED50" w:rsidR="00510B4A" w:rsidRPr="00CB5C46" w:rsidRDefault="00510B4A" w:rsidP="00510B4A">
            <w:pPr>
              <w:snapToGrid w:val="0"/>
              <w:rPr>
                <w:sz w:val="20"/>
                <w:szCs w:val="20"/>
              </w:rPr>
            </w:pPr>
            <w:r w:rsidRPr="00CB5C46">
              <w:rPr>
                <w:color w:val="000000" w:themeColor="text1"/>
                <w:sz w:val="20"/>
                <w:szCs w:val="20"/>
              </w:rPr>
              <w:t>Preparation of an HPMP (stage III)</w:t>
            </w:r>
          </w:p>
        </w:tc>
        <w:tc>
          <w:tcPr>
            <w:tcW w:w="762" w:type="pct"/>
            <w:gridSpan w:val="2"/>
          </w:tcPr>
          <w:p w14:paraId="3D7BF21E" w14:textId="216EEE01" w:rsidR="00510B4A" w:rsidRPr="00116CE1" w:rsidRDefault="00510B4A" w:rsidP="00510B4A">
            <w:pPr>
              <w:jc w:val="right"/>
              <w:rPr>
                <w:sz w:val="20"/>
                <w:szCs w:val="20"/>
              </w:rPr>
            </w:pPr>
            <w:r>
              <w:rPr>
                <w:sz w:val="20"/>
                <w:szCs w:val="20"/>
              </w:rPr>
              <w:t>20,000</w:t>
            </w:r>
          </w:p>
        </w:tc>
        <w:tc>
          <w:tcPr>
            <w:tcW w:w="762" w:type="pct"/>
            <w:gridSpan w:val="2"/>
          </w:tcPr>
          <w:p w14:paraId="57044330" w14:textId="61981F13" w:rsidR="00510B4A" w:rsidRPr="00116CE1" w:rsidRDefault="00510B4A" w:rsidP="00510B4A">
            <w:pPr>
              <w:jc w:val="right"/>
              <w:rPr>
                <w:sz w:val="20"/>
                <w:szCs w:val="20"/>
              </w:rPr>
            </w:pPr>
            <w:r>
              <w:rPr>
                <w:sz w:val="20"/>
                <w:szCs w:val="20"/>
              </w:rPr>
              <w:t>20,000</w:t>
            </w:r>
          </w:p>
        </w:tc>
      </w:tr>
      <w:tr w:rsidR="00510B4A" w:rsidRPr="00116CE1" w14:paraId="4C249DA1" w14:textId="77777777" w:rsidTr="00830AE0">
        <w:trPr>
          <w:gridAfter w:val="1"/>
          <w:wAfter w:w="3" w:type="pct"/>
          <w:trHeight w:val="229"/>
        </w:trPr>
        <w:tc>
          <w:tcPr>
            <w:tcW w:w="828" w:type="pct"/>
            <w:vAlign w:val="bottom"/>
          </w:tcPr>
          <w:p w14:paraId="5F1BF79C" w14:textId="14A4E9AB" w:rsidR="00510B4A" w:rsidRPr="00CB5C46" w:rsidRDefault="001E30A5" w:rsidP="000C05E6">
            <w:pPr>
              <w:snapToGrid w:val="0"/>
              <w:rPr>
                <w:color w:val="000000"/>
                <w:sz w:val="20"/>
                <w:szCs w:val="20"/>
              </w:rPr>
            </w:pPr>
            <w:r w:rsidRPr="00CB5C46">
              <w:rPr>
                <w:color w:val="000000"/>
                <w:sz w:val="20"/>
                <w:szCs w:val="20"/>
              </w:rPr>
              <w:t xml:space="preserve">Islamic Republic of </w:t>
            </w:r>
            <w:r w:rsidR="00510B4A" w:rsidRPr="00CB5C46">
              <w:rPr>
                <w:color w:val="000000"/>
                <w:sz w:val="20"/>
                <w:szCs w:val="20"/>
              </w:rPr>
              <w:t>Iran</w:t>
            </w:r>
            <w:r w:rsidR="006D73A0" w:rsidRPr="00CB5C46">
              <w:rPr>
                <w:color w:val="000000"/>
                <w:sz w:val="20"/>
                <w:szCs w:val="20"/>
              </w:rPr>
              <w:t xml:space="preserve"> </w:t>
            </w:r>
            <w:r w:rsidR="00762BD5" w:rsidRPr="00CB5C46">
              <w:rPr>
                <w:sz w:val="19"/>
                <w:szCs w:val="19"/>
                <w:vertAlign w:val="superscript"/>
              </w:rPr>
              <w:t>a</w:t>
            </w:r>
            <w:r w:rsidR="000C05E6" w:rsidRPr="00CB5C46">
              <w:rPr>
                <w:sz w:val="19"/>
                <w:szCs w:val="19"/>
                <w:vertAlign w:val="superscript"/>
              </w:rPr>
              <w:t>,</w:t>
            </w:r>
            <w:r w:rsidR="00762BD5" w:rsidRPr="00CB5C46">
              <w:rPr>
                <w:color w:val="000000"/>
                <w:sz w:val="20"/>
                <w:szCs w:val="20"/>
              </w:rPr>
              <w:t xml:space="preserve"> </w:t>
            </w:r>
            <w:r w:rsidR="000C05E6" w:rsidRPr="00CB5C46">
              <w:rPr>
                <w:sz w:val="19"/>
                <w:szCs w:val="19"/>
                <w:vertAlign w:val="superscript"/>
              </w:rPr>
              <w:t>b, c</w:t>
            </w:r>
          </w:p>
        </w:tc>
        <w:tc>
          <w:tcPr>
            <w:tcW w:w="2644" w:type="pct"/>
            <w:gridSpan w:val="3"/>
          </w:tcPr>
          <w:p w14:paraId="4EF71282" w14:textId="422F4B3D" w:rsidR="00510B4A" w:rsidRPr="00CB5C46" w:rsidRDefault="00510B4A" w:rsidP="00510B4A">
            <w:pPr>
              <w:snapToGrid w:val="0"/>
              <w:rPr>
                <w:color w:val="000000" w:themeColor="text1"/>
                <w:sz w:val="20"/>
                <w:szCs w:val="20"/>
              </w:rPr>
            </w:pPr>
            <w:r w:rsidRPr="00CB5C46">
              <w:rPr>
                <w:color w:val="000000" w:themeColor="text1"/>
                <w:sz w:val="20"/>
                <w:szCs w:val="20"/>
              </w:rPr>
              <w:t>Preparation of an HPMP (stage III)</w:t>
            </w:r>
          </w:p>
        </w:tc>
        <w:tc>
          <w:tcPr>
            <w:tcW w:w="762" w:type="pct"/>
            <w:gridSpan w:val="2"/>
          </w:tcPr>
          <w:p w14:paraId="778DE236" w14:textId="2B664D2F" w:rsidR="00510B4A" w:rsidRPr="00116CE1" w:rsidRDefault="00510B4A" w:rsidP="00510B4A">
            <w:pPr>
              <w:jc w:val="right"/>
              <w:rPr>
                <w:sz w:val="20"/>
                <w:szCs w:val="20"/>
              </w:rPr>
            </w:pPr>
            <w:r>
              <w:rPr>
                <w:sz w:val="20"/>
                <w:szCs w:val="20"/>
              </w:rPr>
              <w:t>15,000</w:t>
            </w:r>
          </w:p>
        </w:tc>
        <w:tc>
          <w:tcPr>
            <w:tcW w:w="762" w:type="pct"/>
            <w:gridSpan w:val="2"/>
          </w:tcPr>
          <w:p w14:paraId="192C1B6B" w14:textId="59F76E01" w:rsidR="00510B4A" w:rsidRPr="00116CE1" w:rsidRDefault="00510B4A" w:rsidP="00510B4A">
            <w:pPr>
              <w:jc w:val="right"/>
              <w:rPr>
                <w:sz w:val="20"/>
                <w:szCs w:val="20"/>
              </w:rPr>
            </w:pPr>
            <w:r>
              <w:rPr>
                <w:sz w:val="20"/>
                <w:szCs w:val="20"/>
              </w:rPr>
              <w:t>15,000</w:t>
            </w:r>
          </w:p>
        </w:tc>
      </w:tr>
      <w:tr w:rsidR="00510B4A" w:rsidRPr="00116CE1" w14:paraId="0D9D3907" w14:textId="77777777" w:rsidTr="00830AE0">
        <w:trPr>
          <w:gridAfter w:val="1"/>
          <w:wAfter w:w="3" w:type="pct"/>
          <w:trHeight w:val="134"/>
        </w:trPr>
        <w:tc>
          <w:tcPr>
            <w:tcW w:w="3473" w:type="pct"/>
            <w:gridSpan w:val="4"/>
          </w:tcPr>
          <w:p w14:paraId="1ADD817D" w14:textId="77777777" w:rsidR="00510B4A" w:rsidRPr="00CB5C46" w:rsidRDefault="00510B4A" w:rsidP="00510B4A">
            <w:pPr>
              <w:jc w:val="right"/>
              <w:rPr>
                <w:color w:val="000000" w:themeColor="text1"/>
                <w:sz w:val="20"/>
                <w:szCs w:val="20"/>
              </w:rPr>
            </w:pPr>
            <w:r w:rsidRPr="00CB5C46">
              <w:rPr>
                <w:color w:val="000000" w:themeColor="text1"/>
                <w:sz w:val="20"/>
                <w:szCs w:val="20"/>
              </w:rPr>
              <w:t>Subtotal for A2</w:t>
            </w:r>
          </w:p>
        </w:tc>
        <w:tc>
          <w:tcPr>
            <w:tcW w:w="762" w:type="pct"/>
            <w:gridSpan w:val="2"/>
          </w:tcPr>
          <w:p w14:paraId="3EBD649D" w14:textId="14B2DB00" w:rsidR="00510B4A" w:rsidRPr="00116CE1" w:rsidRDefault="00510B4A" w:rsidP="00510B4A">
            <w:pPr>
              <w:jc w:val="right"/>
              <w:rPr>
                <w:color w:val="000000" w:themeColor="text1"/>
                <w:sz w:val="20"/>
                <w:szCs w:val="20"/>
              </w:rPr>
            </w:pPr>
            <w:r>
              <w:rPr>
                <w:color w:val="000000" w:themeColor="text1"/>
                <w:sz w:val="20"/>
                <w:szCs w:val="20"/>
              </w:rPr>
              <w:t>35,000</w:t>
            </w:r>
          </w:p>
        </w:tc>
        <w:tc>
          <w:tcPr>
            <w:tcW w:w="762" w:type="pct"/>
            <w:gridSpan w:val="2"/>
          </w:tcPr>
          <w:p w14:paraId="02C9AA77" w14:textId="47C8F8E2" w:rsidR="00510B4A" w:rsidRPr="00116CE1" w:rsidRDefault="00510B4A" w:rsidP="00510B4A">
            <w:pPr>
              <w:jc w:val="right"/>
              <w:rPr>
                <w:color w:val="000000" w:themeColor="text1"/>
                <w:sz w:val="20"/>
                <w:szCs w:val="20"/>
              </w:rPr>
            </w:pPr>
            <w:r>
              <w:rPr>
                <w:color w:val="000000" w:themeColor="text1"/>
                <w:sz w:val="20"/>
                <w:szCs w:val="20"/>
              </w:rPr>
              <w:t>35,000</w:t>
            </w:r>
          </w:p>
        </w:tc>
      </w:tr>
      <w:tr w:rsidR="00510B4A" w:rsidRPr="00116CE1" w14:paraId="521790D1" w14:textId="77777777" w:rsidTr="00830AE0">
        <w:trPr>
          <w:gridAfter w:val="1"/>
          <w:wAfter w:w="3" w:type="pct"/>
          <w:trHeight w:val="229"/>
        </w:trPr>
        <w:tc>
          <w:tcPr>
            <w:tcW w:w="3473" w:type="pct"/>
            <w:gridSpan w:val="4"/>
          </w:tcPr>
          <w:p w14:paraId="63A171F2" w14:textId="77777777" w:rsidR="00510B4A" w:rsidRPr="00CB5C46" w:rsidRDefault="00510B4A" w:rsidP="00510B4A">
            <w:pPr>
              <w:jc w:val="right"/>
              <w:rPr>
                <w:color w:val="000000" w:themeColor="text1"/>
                <w:sz w:val="20"/>
                <w:szCs w:val="20"/>
              </w:rPr>
            </w:pPr>
            <w:r w:rsidRPr="00CB5C46">
              <w:rPr>
                <w:color w:val="000000" w:themeColor="text1"/>
                <w:sz w:val="20"/>
                <w:szCs w:val="20"/>
              </w:rPr>
              <w:t>Agency support costs</w:t>
            </w:r>
          </w:p>
        </w:tc>
        <w:tc>
          <w:tcPr>
            <w:tcW w:w="762" w:type="pct"/>
            <w:gridSpan w:val="2"/>
          </w:tcPr>
          <w:p w14:paraId="439D4ECB" w14:textId="7895371C" w:rsidR="00510B4A" w:rsidRPr="00116CE1" w:rsidRDefault="00510B4A" w:rsidP="00510B4A">
            <w:pPr>
              <w:jc w:val="right"/>
              <w:rPr>
                <w:color w:val="000000" w:themeColor="text1"/>
                <w:sz w:val="20"/>
                <w:szCs w:val="20"/>
              </w:rPr>
            </w:pPr>
            <w:r>
              <w:rPr>
                <w:color w:val="000000" w:themeColor="text1"/>
                <w:sz w:val="20"/>
                <w:szCs w:val="20"/>
              </w:rPr>
              <w:t>4,550</w:t>
            </w:r>
          </w:p>
        </w:tc>
        <w:tc>
          <w:tcPr>
            <w:tcW w:w="762" w:type="pct"/>
            <w:gridSpan w:val="2"/>
          </w:tcPr>
          <w:p w14:paraId="04E4A195" w14:textId="49DC6E42" w:rsidR="00510B4A" w:rsidRPr="00116CE1" w:rsidRDefault="00373DA0" w:rsidP="00510B4A">
            <w:pPr>
              <w:jc w:val="right"/>
              <w:rPr>
                <w:color w:val="000000" w:themeColor="text1"/>
                <w:sz w:val="20"/>
                <w:szCs w:val="20"/>
              </w:rPr>
            </w:pPr>
            <w:r>
              <w:rPr>
                <w:color w:val="000000" w:themeColor="text1"/>
                <w:sz w:val="20"/>
                <w:szCs w:val="20"/>
              </w:rPr>
              <w:t>4,550</w:t>
            </w:r>
          </w:p>
        </w:tc>
      </w:tr>
      <w:tr w:rsidR="00510B4A" w:rsidRPr="00116CE1" w14:paraId="3D2B0F63" w14:textId="77777777" w:rsidTr="00830AE0">
        <w:trPr>
          <w:gridAfter w:val="1"/>
          <w:wAfter w:w="3" w:type="pct"/>
          <w:trHeight w:val="278"/>
        </w:trPr>
        <w:tc>
          <w:tcPr>
            <w:tcW w:w="3473" w:type="pct"/>
            <w:gridSpan w:val="4"/>
          </w:tcPr>
          <w:p w14:paraId="6D1B8AE6" w14:textId="77777777" w:rsidR="00510B4A" w:rsidRPr="00CB5C46" w:rsidRDefault="00510B4A" w:rsidP="00510B4A">
            <w:pPr>
              <w:snapToGrid w:val="0"/>
              <w:jc w:val="right"/>
              <w:rPr>
                <w:color w:val="000000" w:themeColor="text1"/>
                <w:sz w:val="20"/>
                <w:szCs w:val="20"/>
              </w:rPr>
            </w:pPr>
            <w:r w:rsidRPr="00CB5C46">
              <w:rPr>
                <w:color w:val="000000" w:themeColor="text1"/>
                <w:sz w:val="20"/>
                <w:szCs w:val="20"/>
              </w:rPr>
              <w:t>Total for A2</w:t>
            </w:r>
          </w:p>
        </w:tc>
        <w:tc>
          <w:tcPr>
            <w:tcW w:w="762" w:type="pct"/>
            <w:gridSpan w:val="2"/>
          </w:tcPr>
          <w:p w14:paraId="54AC85C0" w14:textId="7C556FE9" w:rsidR="00510B4A" w:rsidRPr="007C0998" w:rsidRDefault="00510B4A" w:rsidP="00510B4A">
            <w:pPr>
              <w:jc w:val="right"/>
              <w:rPr>
                <w:sz w:val="20"/>
                <w:szCs w:val="20"/>
              </w:rPr>
            </w:pPr>
            <w:r w:rsidRPr="007C0998">
              <w:rPr>
                <w:sz w:val="20"/>
                <w:szCs w:val="20"/>
              </w:rPr>
              <w:t>39,550</w:t>
            </w:r>
          </w:p>
        </w:tc>
        <w:tc>
          <w:tcPr>
            <w:tcW w:w="762" w:type="pct"/>
            <w:gridSpan w:val="2"/>
          </w:tcPr>
          <w:p w14:paraId="7993FBAD" w14:textId="7D90D62A" w:rsidR="00510B4A" w:rsidRPr="007C0998" w:rsidRDefault="00510B4A" w:rsidP="00510B4A">
            <w:pPr>
              <w:jc w:val="right"/>
              <w:rPr>
                <w:sz w:val="20"/>
                <w:szCs w:val="20"/>
              </w:rPr>
            </w:pPr>
            <w:r w:rsidRPr="007C0998">
              <w:rPr>
                <w:sz w:val="20"/>
                <w:szCs w:val="20"/>
              </w:rPr>
              <w:t>39,550</w:t>
            </w:r>
          </w:p>
        </w:tc>
      </w:tr>
      <w:tr w:rsidR="00510B4A" w:rsidRPr="00116CE1" w14:paraId="009E140D" w14:textId="77777777" w:rsidTr="00830AE0">
        <w:trPr>
          <w:trHeight w:val="229"/>
        </w:trPr>
        <w:tc>
          <w:tcPr>
            <w:tcW w:w="5000" w:type="pct"/>
            <w:gridSpan w:val="9"/>
            <w:tcBorders>
              <w:top w:val="single" w:sz="4" w:space="0" w:color="auto"/>
            </w:tcBorders>
          </w:tcPr>
          <w:p w14:paraId="1D2A7382" w14:textId="77777777" w:rsidR="00510B4A" w:rsidRPr="00CB5C46" w:rsidRDefault="00510B4A" w:rsidP="00510B4A">
            <w:pPr>
              <w:jc w:val="left"/>
              <w:rPr>
                <w:b/>
                <w:color w:val="000000" w:themeColor="text1"/>
                <w:sz w:val="20"/>
                <w:szCs w:val="20"/>
              </w:rPr>
            </w:pPr>
            <w:r w:rsidRPr="00CB5C46">
              <w:rPr>
                <w:b/>
                <w:color w:val="000000" w:themeColor="text1"/>
                <w:sz w:val="20"/>
                <w:szCs w:val="20"/>
              </w:rPr>
              <w:t>SECTION B: ACTIVITIES RECOMMENDED FOR INDIVIDUAL CONSIDERATION</w:t>
            </w:r>
          </w:p>
        </w:tc>
      </w:tr>
      <w:tr w:rsidR="00510B4A" w:rsidRPr="00116CE1" w14:paraId="3AF1E0EC" w14:textId="77777777" w:rsidTr="00830AE0">
        <w:trPr>
          <w:trHeight w:val="229"/>
        </w:trPr>
        <w:tc>
          <w:tcPr>
            <w:tcW w:w="5000" w:type="pct"/>
            <w:gridSpan w:val="9"/>
            <w:tcBorders>
              <w:top w:val="single" w:sz="4" w:space="0" w:color="auto"/>
              <w:left w:val="single" w:sz="4" w:space="0" w:color="auto"/>
              <w:bottom w:val="single" w:sz="4" w:space="0" w:color="auto"/>
              <w:right w:val="single" w:sz="4" w:space="0" w:color="auto"/>
            </w:tcBorders>
          </w:tcPr>
          <w:p w14:paraId="4B73F7AF" w14:textId="77777777" w:rsidR="00510B4A" w:rsidRPr="00CB5C46" w:rsidRDefault="00510B4A" w:rsidP="00510B4A">
            <w:pPr>
              <w:jc w:val="left"/>
              <w:rPr>
                <w:b/>
                <w:color w:val="000000" w:themeColor="text1"/>
                <w:sz w:val="20"/>
                <w:szCs w:val="20"/>
              </w:rPr>
            </w:pPr>
            <w:r w:rsidRPr="00CB5C46">
              <w:rPr>
                <w:b/>
                <w:color w:val="000000" w:themeColor="text1"/>
                <w:sz w:val="20"/>
                <w:szCs w:val="20"/>
              </w:rPr>
              <w:t xml:space="preserve">B1: </w:t>
            </w:r>
            <w:r w:rsidRPr="00CB5C46">
              <w:rPr>
                <w:b/>
                <w:sz w:val="20"/>
                <w:szCs w:val="20"/>
              </w:rPr>
              <w:t>Project preparation for HFC phase-down management plans</w:t>
            </w:r>
          </w:p>
        </w:tc>
      </w:tr>
      <w:tr w:rsidR="00510B4A" w:rsidRPr="00116CE1" w14:paraId="23A803A3" w14:textId="77777777" w:rsidTr="00830AE0">
        <w:trPr>
          <w:gridAfter w:val="2"/>
          <w:wAfter w:w="8" w:type="pct"/>
          <w:trHeight w:val="260"/>
        </w:trPr>
        <w:tc>
          <w:tcPr>
            <w:tcW w:w="82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C4E95B3" w14:textId="77777777" w:rsidR="00510B4A" w:rsidRPr="00CB5C46" w:rsidRDefault="00510B4A" w:rsidP="00830AE0">
            <w:pPr>
              <w:jc w:val="left"/>
              <w:rPr>
                <w:b/>
                <w:color w:val="000000" w:themeColor="text1"/>
                <w:sz w:val="20"/>
                <w:szCs w:val="20"/>
              </w:rPr>
            </w:pPr>
            <w:r w:rsidRPr="00CB5C46">
              <w:rPr>
                <w:b/>
                <w:color w:val="000000" w:themeColor="text1"/>
                <w:sz w:val="20"/>
                <w:szCs w:val="20"/>
              </w:rPr>
              <w:t>Country</w:t>
            </w:r>
          </w:p>
        </w:tc>
        <w:tc>
          <w:tcPr>
            <w:tcW w:w="51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DD1D74F" w14:textId="2C2E034A" w:rsidR="00510B4A" w:rsidRPr="00CB5C46" w:rsidRDefault="00830AE0" w:rsidP="00830AE0">
            <w:pPr>
              <w:jc w:val="center"/>
              <w:rPr>
                <w:b/>
                <w:color w:val="000000" w:themeColor="text1"/>
                <w:sz w:val="20"/>
                <w:szCs w:val="20"/>
              </w:rPr>
            </w:pPr>
            <w:r>
              <w:rPr>
                <w:b/>
                <w:color w:val="000000" w:themeColor="text1"/>
                <w:sz w:val="20"/>
                <w:szCs w:val="20"/>
              </w:rPr>
              <w:t>Meeting s</w:t>
            </w:r>
            <w:r w:rsidR="00510B4A" w:rsidRPr="00CB5C46">
              <w:rPr>
                <w:b/>
                <w:color w:val="000000" w:themeColor="text1"/>
                <w:sz w:val="20"/>
                <w:szCs w:val="20"/>
              </w:rPr>
              <w:t>ubmitted</w:t>
            </w:r>
          </w:p>
        </w:tc>
        <w:tc>
          <w:tcPr>
            <w:tcW w:w="212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3DBF1A" w14:textId="77777777" w:rsidR="00510B4A" w:rsidRPr="00CB5C46" w:rsidRDefault="00510B4A" w:rsidP="00830AE0">
            <w:pPr>
              <w:jc w:val="center"/>
              <w:rPr>
                <w:b/>
                <w:color w:val="000000" w:themeColor="text1"/>
                <w:sz w:val="20"/>
                <w:szCs w:val="20"/>
              </w:rPr>
            </w:pPr>
            <w:r w:rsidRPr="00CB5C46">
              <w:rPr>
                <w:b/>
                <w:color w:val="000000" w:themeColor="text1"/>
                <w:sz w:val="20"/>
                <w:szCs w:val="20"/>
              </w:rPr>
              <w:t>Activity/Project</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9D91446" w14:textId="4C1507B6" w:rsidR="00510B4A" w:rsidRPr="00116CE1" w:rsidRDefault="00510B4A" w:rsidP="00830AE0">
            <w:pPr>
              <w:jc w:val="center"/>
              <w:rPr>
                <w:b/>
                <w:color w:val="000000" w:themeColor="text1"/>
                <w:sz w:val="20"/>
                <w:szCs w:val="20"/>
              </w:rPr>
            </w:pPr>
            <w:r w:rsidRPr="00116CE1">
              <w:rPr>
                <w:b/>
                <w:color w:val="000000" w:themeColor="text1"/>
                <w:sz w:val="20"/>
                <w:szCs w:val="20"/>
              </w:rPr>
              <w:t xml:space="preserve">Amount </w:t>
            </w:r>
            <w:r w:rsidR="00830AE0">
              <w:rPr>
                <w:b/>
                <w:color w:val="000000" w:themeColor="text1"/>
                <w:sz w:val="20"/>
                <w:szCs w:val="20"/>
              </w:rPr>
              <w:t>r</w:t>
            </w:r>
            <w:r w:rsidRPr="00116CE1">
              <w:rPr>
                <w:b/>
                <w:color w:val="000000" w:themeColor="text1"/>
                <w:sz w:val="20"/>
                <w:szCs w:val="20"/>
              </w:rPr>
              <w:t>equested (</w:t>
            </w:r>
            <w:r w:rsidR="00830AE0">
              <w:rPr>
                <w:b/>
                <w:color w:val="000000" w:themeColor="text1"/>
                <w:sz w:val="20"/>
                <w:szCs w:val="20"/>
              </w:rPr>
              <w:t>US $</w:t>
            </w:r>
            <w:r w:rsidRPr="00116CE1">
              <w:rPr>
                <w:b/>
                <w:color w:val="000000" w:themeColor="text1"/>
                <w:sz w:val="20"/>
                <w:szCs w:val="20"/>
              </w:rPr>
              <w:t>)</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EB945F" w14:textId="0DD6E9FB" w:rsidR="00510B4A" w:rsidRPr="00116CE1" w:rsidRDefault="00510B4A" w:rsidP="00830AE0">
            <w:pPr>
              <w:jc w:val="center"/>
              <w:rPr>
                <w:b/>
                <w:color w:val="000000" w:themeColor="text1"/>
                <w:sz w:val="20"/>
                <w:szCs w:val="20"/>
              </w:rPr>
            </w:pPr>
            <w:r w:rsidRPr="00116CE1">
              <w:rPr>
                <w:b/>
                <w:color w:val="000000" w:themeColor="text1"/>
                <w:sz w:val="20"/>
                <w:szCs w:val="20"/>
              </w:rPr>
              <w:t xml:space="preserve">Amount </w:t>
            </w:r>
            <w:r w:rsidR="00830AE0">
              <w:rPr>
                <w:b/>
                <w:color w:val="000000" w:themeColor="text1"/>
                <w:sz w:val="20"/>
                <w:szCs w:val="20"/>
              </w:rPr>
              <w:t>r</w:t>
            </w:r>
            <w:r w:rsidRPr="00116CE1">
              <w:rPr>
                <w:b/>
                <w:color w:val="000000" w:themeColor="text1"/>
                <w:sz w:val="20"/>
                <w:szCs w:val="20"/>
              </w:rPr>
              <w:t>ecommended (</w:t>
            </w:r>
            <w:r w:rsidR="00830AE0">
              <w:rPr>
                <w:b/>
                <w:color w:val="000000" w:themeColor="text1"/>
                <w:sz w:val="20"/>
                <w:szCs w:val="20"/>
              </w:rPr>
              <w:t>US $</w:t>
            </w:r>
            <w:r w:rsidRPr="00116CE1">
              <w:rPr>
                <w:b/>
                <w:color w:val="000000" w:themeColor="text1"/>
                <w:sz w:val="20"/>
                <w:szCs w:val="20"/>
              </w:rPr>
              <w:t>)</w:t>
            </w:r>
          </w:p>
        </w:tc>
      </w:tr>
      <w:tr w:rsidR="00510B4A" w:rsidRPr="00116CE1" w14:paraId="3271366F" w14:textId="77777777" w:rsidTr="00830AE0">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tcPr>
          <w:p w14:paraId="7FA05941" w14:textId="1F7FD8D8" w:rsidR="00510B4A" w:rsidRPr="00CB5C46" w:rsidRDefault="006D73A0" w:rsidP="00510B4A">
            <w:pPr>
              <w:jc w:val="left"/>
              <w:rPr>
                <w:color w:val="000000" w:themeColor="text1"/>
                <w:sz w:val="20"/>
                <w:szCs w:val="20"/>
              </w:rPr>
            </w:pPr>
            <w:r w:rsidRPr="00CB5C46">
              <w:rPr>
                <w:color w:val="000000"/>
                <w:sz w:val="20"/>
                <w:szCs w:val="20"/>
              </w:rPr>
              <w:t xml:space="preserve">Albania </w:t>
            </w:r>
            <w:r w:rsidR="00D06F9A" w:rsidRPr="00CB5C46">
              <w:rPr>
                <w:sz w:val="19"/>
                <w:szCs w:val="19"/>
                <w:vertAlign w:val="superscript"/>
              </w:rPr>
              <w:t>e</w:t>
            </w:r>
          </w:p>
        </w:tc>
        <w:tc>
          <w:tcPr>
            <w:tcW w:w="517" w:type="pct"/>
            <w:tcBorders>
              <w:top w:val="single" w:sz="4" w:space="0" w:color="auto"/>
              <w:left w:val="single" w:sz="4" w:space="0" w:color="auto"/>
              <w:bottom w:val="single" w:sz="4" w:space="0" w:color="auto"/>
              <w:right w:val="single" w:sz="4" w:space="0" w:color="auto"/>
            </w:tcBorders>
          </w:tcPr>
          <w:p w14:paraId="458D1909" w14:textId="77777777" w:rsidR="00510B4A" w:rsidRPr="00CB5C46" w:rsidRDefault="00510B4A" w:rsidP="00510B4A">
            <w:pPr>
              <w:jc w:val="center"/>
              <w:rPr>
                <w:bCs/>
                <w:sz w:val="20"/>
                <w:szCs w:val="20"/>
              </w:rPr>
            </w:pPr>
            <w:r w:rsidRPr="00CB5C46">
              <w:rPr>
                <w:bCs/>
                <w:sz w:val="20"/>
                <w:szCs w:val="20"/>
              </w:rPr>
              <w:t>85</w:t>
            </w:r>
          </w:p>
        </w:tc>
        <w:tc>
          <w:tcPr>
            <w:tcW w:w="2123" w:type="pct"/>
            <w:tcBorders>
              <w:top w:val="single" w:sz="4" w:space="0" w:color="auto"/>
              <w:left w:val="single" w:sz="4" w:space="0" w:color="auto"/>
              <w:bottom w:val="single" w:sz="4" w:space="0" w:color="auto"/>
              <w:right w:val="single" w:sz="4" w:space="0" w:color="auto"/>
            </w:tcBorders>
          </w:tcPr>
          <w:p w14:paraId="51064303" w14:textId="77777777" w:rsidR="00510B4A" w:rsidRPr="00CB5C46" w:rsidRDefault="00510B4A"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Borders>
              <w:top w:val="single" w:sz="4" w:space="0" w:color="auto"/>
              <w:left w:val="single" w:sz="4" w:space="0" w:color="auto"/>
              <w:bottom w:val="single" w:sz="4" w:space="0" w:color="auto"/>
              <w:right w:val="single" w:sz="4" w:space="0" w:color="auto"/>
            </w:tcBorders>
          </w:tcPr>
          <w:p w14:paraId="7845B4A2" w14:textId="77777777" w:rsidR="00510B4A" w:rsidRPr="00116CE1" w:rsidRDefault="00510B4A" w:rsidP="00510B4A">
            <w:pPr>
              <w:jc w:val="right"/>
              <w:rPr>
                <w:color w:val="000000" w:themeColor="text1"/>
                <w:sz w:val="20"/>
                <w:szCs w:val="20"/>
              </w:rPr>
            </w:pPr>
            <w:r w:rsidRPr="00116CE1">
              <w:rPr>
                <w:color w:val="000000" w:themeColor="text1"/>
                <w:sz w:val="20"/>
                <w:szCs w:val="20"/>
              </w:rPr>
              <w:t>31,500</w:t>
            </w:r>
          </w:p>
        </w:tc>
        <w:tc>
          <w:tcPr>
            <w:tcW w:w="762" w:type="pct"/>
            <w:gridSpan w:val="2"/>
            <w:tcBorders>
              <w:top w:val="single" w:sz="4" w:space="0" w:color="auto"/>
              <w:left w:val="single" w:sz="4" w:space="0" w:color="auto"/>
              <w:bottom w:val="single" w:sz="4" w:space="0" w:color="auto"/>
              <w:right w:val="single" w:sz="4" w:space="0" w:color="auto"/>
            </w:tcBorders>
          </w:tcPr>
          <w:p w14:paraId="252FB64C" w14:textId="43EA597D"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510B4A" w:rsidRPr="00116CE1" w14:paraId="57E69A2C" w14:textId="77777777" w:rsidTr="00830AE0">
        <w:trPr>
          <w:gridAfter w:val="2"/>
          <w:wAfter w:w="8" w:type="pct"/>
          <w:trHeight w:val="229"/>
        </w:trPr>
        <w:tc>
          <w:tcPr>
            <w:tcW w:w="828" w:type="pct"/>
          </w:tcPr>
          <w:p w14:paraId="3C421C56" w14:textId="77777777" w:rsidR="00510B4A" w:rsidRPr="00CB5C46" w:rsidRDefault="00510B4A" w:rsidP="00510B4A">
            <w:pPr>
              <w:jc w:val="left"/>
              <w:rPr>
                <w:color w:val="000000" w:themeColor="text1"/>
                <w:sz w:val="20"/>
                <w:szCs w:val="20"/>
              </w:rPr>
            </w:pPr>
            <w:r w:rsidRPr="00CB5C46">
              <w:rPr>
                <w:color w:val="000000" w:themeColor="text1"/>
                <w:sz w:val="20"/>
                <w:szCs w:val="20"/>
              </w:rPr>
              <w:t xml:space="preserve">Armenia </w:t>
            </w:r>
          </w:p>
        </w:tc>
        <w:tc>
          <w:tcPr>
            <w:tcW w:w="517" w:type="pct"/>
          </w:tcPr>
          <w:p w14:paraId="4F45EB2E" w14:textId="77777777" w:rsidR="00510B4A" w:rsidRPr="00CB5C46" w:rsidRDefault="00510B4A" w:rsidP="00510B4A">
            <w:pPr>
              <w:jc w:val="center"/>
              <w:rPr>
                <w:bCs/>
                <w:sz w:val="20"/>
                <w:szCs w:val="20"/>
              </w:rPr>
            </w:pPr>
            <w:r w:rsidRPr="00CB5C46">
              <w:rPr>
                <w:bCs/>
                <w:sz w:val="20"/>
                <w:szCs w:val="20"/>
              </w:rPr>
              <w:t>86</w:t>
            </w:r>
          </w:p>
        </w:tc>
        <w:tc>
          <w:tcPr>
            <w:tcW w:w="2123" w:type="pct"/>
          </w:tcPr>
          <w:p w14:paraId="485C18AE" w14:textId="77777777" w:rsidR="00510B4A" w:rsidRPr="00CB5C46" w:rsidRDefault="00510B4A"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102BA44E" w14:textId="77777777" w:rsidR="00510B4A" w:rsidRPr="00116CE1" w:rsidRDefault="00510B4A" w:rsidP="00510B4A">
            <w:pPr>
              <w:jc w:val="right"/>
              <w:rPr>
                <w:color w:val="000000" w:themeColor="text1"/>
                <w:sz w:val="20"/>
                <w:szCs w:val="20"/>
              </w:rPr>
            </w:pPr>
            <w:r w:rsidRPr="00116CE1">
              <w:rPr>
                <w:color w:val="000000" w:themeColor="text1"/>
                <w:sz w:val="20"/>
                <w:szCs w:val="20"/>
              </w:rPr>
              <w:t>150,000</w:t>
            </w:r>
          </w:p>
        </w:tc>
        <w:tc>
          <w:tcPr>
            <w:tcW w:w="762" w:type="pct"/>
            <w:gridSpan w:val="2"/>
          </w:tcPr>
          <w:p w14:paraId="754AF6AF" w14:textId="376C9B33"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510B4A" w:rsidRPr="00116CE1" w14:paraId="37C57E9D" w14:textId="77777777" w:rsidTr="00830AE0">
        <w:trPr>
          <w:gridAfter w:val="2"/>
          <w:wAfter w:w="8" w:type="pct"/>
          <w:trHeight w:val="229"/>
        </w:trPr>
        <w:tc>
          <w:tcPr>
            <w:tcW w:w="828" w:type="pct"/>
          </w:tcPr>
          <w:p w14:paraId="44B57AE7" w14:textId="55BAA92B" w:rsidR="00510B4A" w:rsidRPr="00CB5C46" w:rsidRDefault="006D73A0" w:rsidP="000C05E6">
            <w:pPr>
              <w:jc w:val="left"/>
              <w:rPr>
                <w:color w:val="000000" w:themeColor="text1"/>
                <w:sz w:val="20"/>
                <w:szCs w:val="20"/>
              </w:rPr>
            </w:pPr>
            <w:r w:rsidRPr="00CB5C46">
              <w:rPr>
                <w:color w:val="000000" w:themeColor="text1"/>
                <w:sz w:val="20"/>
                <w:szCs w:val="20"/>
              </w:rPr>
              <w:t>Bhutan</w:t>
            </w:r>
            <w:r w:rsidR="00830AE0">
              <w:rPr>
                <w:color w:val="000000" w:themeColor="text1"/>
                <w:sz w:val="20"/>
                <w:szCs w:val="20"/>
              </w:rPr>
              <w:t xml:space="preserve"> </w:t>
            </w:r>
            <w:r w:rsidR="000C05E6" w:rsidRPr="00CB5C46">
              <w:rPr>
                <w:sz w:val="19"/>
                <w:szCs w:val="19"/>
                <w:vertAlign w:val="superscript"/>
              </w:rPr>
              <w:t>d</w:t>
            </w:r>
          </w:p>
        </w:tc>
        <w:tc>
          <w:tcPr>
            <w:tcW w:w="517" w:type="pct"/>
          </w:tcPr>
          <w:p w14:paraId="0138BF7F" w14:textId="77777777" w:rsidR="00510B4A" w:rsidRPr="00CB5C46" w:rsidRDefault="00510B4A" w:rsidP="00510B4A">
            <w:pPr>
              <w:jc w:val="center"/>
              <w:rPr>
                <w:bCs/>
                <w:sz w:val="20"/>
                <w:szCs w:val="20"/>
              </w:rPr>
            </w:pPr>
            <w:r w:rsidRPr="00CB5C46">
              <w:rPr>
                <w:bCs/>
                <w:sz w:val="20"/>
                <w:szCs w:val="20"/>
              </w:rPr>
              <w:t>86</w:t>
            </w:r>
          </w:p>
        </w:tc>
        <w:tc>
          <w:tcPr>
            <w:tcW w:w="2123" w:type="pct"/>
          </w:tcPr>
          <w:p w14:paraId="79171ADD" w14:textId="77777777" w:rsidR="00510B4A" w:rsidRPr="00CB5C46" w:rsidRDefault="00510B4A"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066E852E" w14:textId="77777777" w:rsidR="00510B4A" w:rsidRPr="00116CE1" w:rsidRDefault="00510B4A" w:rsidP="00510B4A">
            <w:pPr>
              <w:jc w:val="right"/>
              <w:rPr>
                <w:color w:val="000000" w:themeColor="text1"/>
                <w:sz w:val="20"/>
                <w:szCs w:val="20"/>
              </w:rPr>
            </w:pPr>
            <w:r w:rsidRPr="00116CE1">
              <w:rPr>
                <w:color w:val="000000" w:themeColor="text1"/>
                <w:sz w:val="20"/>
                <w:szCs w:val="20"/>
              </w:rPr>
              <w:t>75,000</w:t>
            </w:r>
          </w:p>
        </w:tc>
        <w:tc>
          <w:tcPr>
            <w:tcW w:w="762" w:type="pct"/>
            <w:gridSpan w:val="2"/>
          </w:tcPr>
          <w:p w14:paraId="58F7DC26" w14:textId="01798A6E"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093C28" w:rsidRPr="00116CE1" w14:paraId="58DAFF9D" w14:textId="77777777" w:rsidTr="00830AE0">
        <w:trPr>
          <w:gridAfter w:val="2"/>
          <w:wAfter w:w="8" w:type="pct"/>
          <w:trHeight w:val="229"/>
        </w:trPr>
        <w:tc>
          <w:tcPr>
            <w:tcW w:w="828" w:type="pct"/>
          </w:tcPr>
          <w:p w14:paraId="2E971A96" w14:textId="21EA550A" w:rsidR="00093C28" w:rsidRPr="00CB5C46" w:rsidRDefault="00093C28" w:rsidP="00762BD5">
            <w:pPr>
              <w:jc w:val="left"/>
              <w:rPr>
                <w:color w:val="000000" w:themeColor="text1"/>
                <w:sz w:val="20"/>
                <w:szCs w:val="20"/>
              </w:rPr>
            </w:pPr>
            <w:proofErr w:type="spellStart"/>
            <w:r w:rsidRPr="00CB5C46">
              <w:rPr>
                <w:color w:val="000000" w:themeColor="text1"/>
                <w:sz w:val="20"/>
                <w:szCs w:val="20"/>
              </w:rPr>
              <w:t>Eswatini</w:t>
            </w:r>
            <w:proofErr w:type="spellEnd"/>
            <w:r w:rsidR="006D73A0" w:rsidRPr="00CB5C46">
              <w:rPr>
                <w:color w:val="000000" w:themeColor="text1"/>
                <w:sz w:val="20"/>
                <w:szCs w:val="20"/>
              </w:rPr>
              <w:t xml:space="preserve"> </w:t>
            </w:r>
            <w:r w:rsidR="000C05E6" w:rsidRPr="00CB5C46">
              <w:rPr>
                <w:sz w:val="19"/>
                <w:szCs w:val="19"/>
                <w:vertAlign w:val="superscript"/>
              </w:rPr>
              <w:t>d</w:t>
            </w:r>
            <w:r w:rsidR="00762BD5" w:rsidRPr="00CB5C46">
              <w:rPr>
                <w:sz w:val="19"/>
                <w:szCs w:val="19"/>
                <w:vertAlign w:val="superscript"/>
              </w:rPr>
              <w:t xml:space="preserve"> </w:t>
            </w:r>
          </w:p>
        </w:tc>
        <w:tc>
          <w:tcPr>
            <w:tcW w:w="517" w:type="pct"/>
          </w:tcPr>
          <w:p w14:paraId="75E3C641" w14:textId="1D3726C5" w:rsidR="00093C28" w:rsidRPr="00CB5C46" w:rsidRDefault="00093C28" w:rsidP="00093C28">
            <w:pPr>
              <w:jc w:val="center"/>
              <w:rPr>
                <w:bCs/>
                <w:sz w:val="20"/>
                <w:szCs w:val="20"/>
              </w:rPr>
            </w:pPr>
            <w:r w:rsidRPr="00CB5C46">
              <w:rPr>
                <w:bCs/>
                <w:sz w:val="20"/>
                <w:szCs w:val="20"/>
              </w:rPr>
              <w:t>87</w:t>
            </w:r>
          </w:p>
        </w:tc>
        <w:tc>
          <w:tcPr>
            <w:tcW w:w="2123" w:type="pct"/>
          </w:tcPr>
          <w:p w14:paraId="3E399CAE" w14:textId="60C50F2B" w:rsidR="00093C28" w:rsidRPr="00CB5C46" w:rsidRDefault="00093C28"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433C9CCC" w14:textId="2B67D6D7" w:rsidR="00093C28" w:rsidRPr="00116CE1" w:rsidRDefault="00093C28" w:rsidP="00093C28">
            <w:pPr>
              <w:jc w:val="right"/>
              <w:rPr>
                <w:color w:val="000000" w:themeColor="text1"/>
                <w:sz w:val="20"/>
                <w:szCs w:val="20"/>
              </w:rPr>
            </w:pPr>
            <w:r>
              <w:rPr>
                <w:color w:val="000000" w:themeColor="text1"/>
                <w:sz w:val="20"/>
                <w:szCs w:val="20"/>
              </w:rPr>
              <w:t>100,000</w:t>
            </w:r>
          </w:p>
        </w:tc>
        <w:tc>
          <w:tcPr>
            <w:tcW w:w="762" w:type="pct"/>
            <w:gridSpan w:val="2"/>
          </w:tcPr>
          <w:p w14:paraId="075812EF" w14:textId="7F59F52F"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62F3DF7D" w14:textId="77777777" w:rsidTr="00830AE0">
        <w:trPr>
          <w:gridAfter w:val="2"/>
          <w:wAfter w:w="8" w:type="pct"/>
          <w:trHeight w:val="229"/>
        </w:trPr>
        <w:tc>
          <w:tcPr>
            <w:tcW w:w="828" w:type="pct"/>
          </w:tcPr>
          <w:p w14:paraId="648D0AFE" w14:textId="024AA6E5" w:rsidR="00093C28" w:rsidRPr="00CB5C46" w:rsidRDefault="00093C28" w:rsidP="00762BD5">
            <w:pPr>
              <w:jc w:val="left"/>
              <w:rPr>
                <w:color w:val="000000" w:themeColor="text1"/>
                <w:sz w:val="20"/>
                <w:szCs w:val="20"/>
              </w:rPr>
            </w:pPr>
            <w:r w:rsidRPr="00CB5C46">
              <w:rPr>
                <w:color w:val="000000" w:themeColor="text1"/>
                <w:sz w:val="20"/>
                <w:szCs w:val="20"/>
              </w:rPr>
              <w:t>Ghana</w:t>
            </w:r>
            <w:r w:rsidR="006D73A0" w:rsidRPr="00CB5C46">
              <w:rPr>
                <w:sz w:val="19"/>
                <w:szCs w:val="19"/>
                <w:vertAlign w:val="superscript"/>
              </w:rPr>
              <w:t xml:space="preserve"> </w:t>
            </w:r>
            <w:r w:rsidR="000C05E6" w:rsidRPr="00CB5C46">
              <w:rPr>
                <w:sz w:val="19"/>
                <w:szCs w:val="19"/>
                <w:vertAlign w:val="superscript"/>
              </w:rPr>
              <w:t>b</w:t>
            </w:r>
            <w:r w:rsidR="00762BD5" w:rsidRPr="00CB5C46">
              <w:rPr>
                <w:color w:val="000000" w:themeColor="text1"/>
                <w:sz w:val="20"/>
                <w:szCs w:val="20"/>
              </w:rPr>
              <w:t xml:space="preserve"> </w:t>
            </w:r>
          </w:p>
        </w:tc>
        <w:tc>
          <w:tcPr>
            <w:tcW w:w="517" w:type="pct"/>
          </w:tcPr>
          <w:p w14:paraId="11EB8DC4" w14:textId="4A247500" w:rsidR="00093C28" w:rsidRPr="00CB5C46" w:rsidRDefault="00093C28" w:rsidP="00093C28">
            <w:pPr>
              <w:jc w:val="center"/>
              <w:rPr>
                <w:bCs/>
                <w:sz w:val="20"/>
                <w:szCs w:val="20"/>
              </w:rPr>
            </w:pPr>
            <w:r w:rsidRPr="00CB5C46">
              <w:rPr>
                <w:bCs/>
                <w:sz w:val="20"/>
                <w:szCs w:val="20"/>
              </w:rPr>
              <w:t>86</w:t>
            </w:r>
          </w:p>
        </w:tc>
        <w:tc>
          <w:tcPr>
            <w:tcW w:w="2123" w:type="pct"/>
          </w:tcPr>
          <w:p w14:paraId="14AA435D" w14:textId="73A955AB" w:rsidR="00093C28" w:rsidRPr="00CB5C46" w:rsidRDefault="00093C28"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62E7123C" w14:textId="424864B3" w:rsidR="00093C28" w:rsidRPr="00116CE1" w:rsidRDefault="00093C28" w:rsidP="00093C28">
            <w:pPr>
              <w:jc w:val="right"/>
              <w:rPr>
                <w:color w:val="000000" w:themeColor="text1"/>
                <w:sz w:val="20"/>
                <w:szCs w:val="20"/>
              </w:rPr>
            </w:pPr>
            <w:r w:rsidRPr="00116CE1">
              <w:rPr>
                <w:color w:val="000000" w:themeColor="text1"/>
                <w:sz w:val="20"/>
                <w:szCs w:val="20"/>
              </w:rPr>
              <w:t>45,000</w:t>
            </w:r>
          </w:p>
        </w:tc>
        <w:tc>
          <w:tcPr>
            <w:tcW w:w="762" w:type="pct"/>
            <w:gridSpan w:val="2"/>
          </w:tcPr>
          <w:p w14:paraId="55B384A0" w14:textId="778F1712"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6E0EFDE" w14:textId="77777777" w:rsidTr="00830AE0">
        <w:trPr>
          <w:gridAfter w:val="2"/>
          <w:wAfter w:w="8" w:type="pct"/>
          <w:trHeight w:val="229"/>
        </w:trPr>
        <w:tc>
          <w:tcPr>
            <w:tcW w:w="828" w:type="pct"/>
          </w:tcPr>
          <w:p w14:paraId="40D1B7CB" w14:textId="3D9370BE" w:rsidR="00093C28" w:rsidRPr="00CB5C46" w:rsidRDefault="00093C28" w:rsidP="000C05E6">
            <w:pPr>
              <w:jc w:val="left"/>
              <w:rPr>
                <w:color w:val="000000"/>
                <w:sz w:val="20"/>
                <w:szCs w:val="20"/>
              </w:rPr>
            </w:pPr>
            <w:r w:rsidRPr="00CB5C46">
              <w:rPr>
                <w:color w:val="000000" w:themeColor="text1"/>
                <w:sz w:val="20"/>
                <w:szCs w:val="20"/>
              </w:rPr>
              <w:t>Kyrgyzstan</w:t>
            </w:r>
            <w:r w:rsidR="006D73A0" w:rsidRPr="00CB5C46">
              <w:rPr>
                <w:color w:val="000000" w:themeColor="text1"/>
                <w:sz w:val="20"/>
                <w:szCs w:val="20"/>
              </w:rPr>
              <w:t xml:space="preserve"> </w:t>
            </w:r>
            <w:r w:rsidR="000C05E6" w:rsidRPr="00CB5C46">
              <w:rPr>
                <w:sz w:val="19"/>
                <w:szCs w:val="19"/>
                <w:vertAlign w:val="superscript"/>
              </w:rPr>
              <w:t>b</w:t>
            </w:r>
          </w:p>
        </w:tc>
        <w:tc>
          <w:tcPr>
            <w:tcW w:w="517" w:type="pct"/>
          </w:tcPr>
          <w:p w14:paraId="4884CA7A" w14:textId="447056A8" w:rsidR="00093C28" w:rsidRPr="00CB5C46" w:rsidRDefault="00093C28" w:rsidP="00093C28">
            <w:pPr>
              <w:jc w:val="center"/>
              <w:rPr>
                <w:bCs/>
                <w:sz w:val="20"/>
                <w:szCs w:val="20"/>
              </w:rPr>
            </w:pPr>
            <w:r w:rsidRPr="00CB5C46">
              <w:rPr>
                <w:bCs/>
                <w:sz w:val="20"/>
                <w:szCs w:val="20"/>
              </w:rPr>
              <w:t>86</w:t>
            </w:r>
          </w:p>
        </w:tc>
        <w:tc>
          <w:tcPr>
            <w:tcW w:w="2123" w:type="pct"/>
          </w:tcPr>
          <w:p w14:paraId="29587B18" w14:textId="24B939C8" w:rsidR="00093C28" w:rsidRPr="00CB5C46" w:rsidRDefault="00093C28"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42771A37" w14:textId="70EA83D2" w:rsidR="00093C28" w:rsidRPr="00116CE1" w:rsidRDefault="00093C28" w:rsidP="00093C28">
            <w:pPr>
              <w:jc w:val="right"/>
              <w:rPr>
                <w:color w:val="000000" w:themeColor="text1"/>
                <w:sz w:val="20"/>
                <w:szCs w:val="20"/>
              </w:rPr>
            </w:pPr>
            <w:r w:rsidRPr="00116CE1">
              <w:rPr>
                <w:color w:val="000000" w:themeColor="text1"/>
                <w:sz w:val="20"/>
                <w:szCs w:val="20"/>
              </w:rPr>
              <w:t>25,000</w:t>
            </w:r>
          </w:p>
        </w:tc>
        <w:tc>
          <w:tcPr>
            <w:tcW w:w="762" w:type="pct"/>
            <w:gridSpan w:val="2"/>
          </w:tcPr>
          <w:p w14:paraId="6E35894B" w14:textId="3CB299FA" w:rsidR="00093C28" w:rsidRPr="00116CE1" w:rsidRDefault="00093C28" w:rsidP="006D73A0">
            <w:pPr>
              <w:jc w:val="right"/>
              <w:rPr>
                <w:color w:val="000000" w:themeColor="text1"/>
                <w:sz w:val="20"/>
                <w:szCs w:val="20"/>
              </w:rPr>
            </w:pPr>
            <w:r w:rsidRPr="00116CE1">
              <w:rPr>
                <w:color w:val="000000" w:themeColor="text1"/>
                <w:sz w:val="20"/>
                <w:szCs w:val="20"/>
              </w:rPr>
              <w:t>*</w:t>
            </w:r>
          </w:p>
        </w:tc>
      </w:tr>
      <w:tr w:rsidR="00093C28" w:rsidRPr="00116CE1" w14:paraId="2FD4D214" w14:textId="77777777" w:rsidTr="00830AE0">
        <w:trPr>
          <w:gridAfter w:val="2"/>
          <w:wAfter w:w="8" w:type="pct"/>
          <w:trHeight w:val="229"/>
        </w:trPr>
        <w:tc>
          <w:tcPr>
            <w:tcW w:w="828" w:type="pct"/>
          </w:tcPr>
          <w:p w14:paraId="4E5EE799" w14:textId="2724DB57" w:rsidR="00093C28" w:rsidRPr="00CB5C46" w:rsidRDefault="00093C28" w:rsidP="000C05E6">
            <w:pPr>
              <w:jc w:val="left"/>
              <w:rPr>
                <w:color w:val="000000"/>
                <w:sz w:val="20"/>
                <w:szCs w:val="20"/>
              </w:rPr>
            </w:pPr>
            <w:r w:rsidRPr="00CB5C46">
              <w:rPr>
                <w:color w:val="000000"/>
                <w:sz w:val="20"/>
                <w:szCs w:val="20"/>
              </w:rPr>
              <w:t>Lao P</w:t>
            </w:r>
            <w:r w:rsidR="005D1426">
              <w:rPr>
                <w:color w:val="000000"/>
                <w:sz w:val="20"/>
                <w:szCs w:val="20"/>
              </w:rPr>
              <w:t>eople’s Democratic Republic</w:t>
            </w:r>
            <w:r w:rsidR="006D73A0" w:rsidRPr="00CB5C46">
              <w:rPr>
                <w:sz w:val="19"/>
                <w:szCs w:val="19"/>
                <w:vertAlign w:val="superscript"/>
              </w:rPr>
              <w:t xml:space="preserve"> </w:t>
            </w:r>
            <w:r w:rsidR="000C05E6" w:rsidRPr="00CB5C46">
              <w:rPr>
                <w:sz w:val="19"/>
                <w:szCs w:val="19"/>
                <w:vertAlign w:val="superscript"/>
              </w:rPr>
              <w:t xml:space="preserve">d </w:t>
            </w:r>
          </w:p>
        </w:tc>
        <w:tc>
          <w:tcPr>
            <w:tcW w:w="517" w:type="pct"/>
          </w:tcPr>
          <w:p w14:paraId="29E7AB28" w14:textId="44B19F17" w:rsidR="00093C28" w:rsidRPr="00CB5C46" w:rsidRDefault="00093C28" w:rsidP="00093C28">
            <w:pPr>
              <w:jc w:val="center"/>
              <w:rPr>
                <w:bCs/>
                <w:sz w:val="20"/>
                <w:szCs w:val="20"/>
              </w:rPr>
            </w:pPr>
            <w:r w:rsidRPr="00CB5C46">
              <w:rPr>
                <w:bCs/>
                <w:sz w:val="20"/>
                <w:szCs w:val="20"/>
              </w:rPr>
              <w:t>86</w:t>
            </w:r>
          </w:p>
        </w:tc>
        <w:tc>
          <w:tcPr>
            <w:tcW w:w="2123" w:type="pct"/>
          </w:tcPr>
          <w:p w14:paraId="379DD774" w14:textId="6D31170F" w:rsidR="00093C28" w:rsidRPr="00CB5C46" w:rsidRDefault="00093C28"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3D5F4047" w14:textId="0F4E9543" w:rsidR="00093C28" w:rsidRPr="00116CE1" w:rsidRDefault="00093C28" w:rsidP="00093C28">
            <w:pPr>
              <w:jc w:val="right"/>
              <w:rPr>
                <w:color w:val="000000" w:themeColor="text1"/>
                <w:sz w:val="20"/>
                <w:szCs w:val="20"/>
              </w:rPr>
            </w:pPr>
            <w:r w:rsidRPr="00116CE1">
              <w:rPr>
                <w:color w:val="000000" w:themeColor="text1"/>
                <w:sz w:val="20"/>
                <w:szCs w:val="20"/>
              </w:rPr>
              <w:t>75,000</w:t>
            </w:r>
          </w:p>
        </w:tc>
        <w:tc>
          <w:tcPr>
            <w:tcW w:w="762" w:type="pct"/>
            <w:gridSpan w:val="2"/>
          </w:tcPr>
          <w:p w14:paraId="0A31B40B" w14:textId="35AED0B5"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44B3438A" w14:textId="77777777" w:rsidTr="00830AE0">
        <w:trPr>
          <w:gridAfter w:val="2"/>
          <w:wAfter w:w="8" w:type="pct"/>
          <w:trHeight w:val="229"/>
        </w:trPr>
        <w:tc>
          <w:tcPr>
            <w:tcW w:w="828" w:type="pct"/>
          </w:tcPr>
          <w:p w14:paraId="128C1911" w14:textId="02E7186F" w:rsidR="00093C28" w:rsidRPr="00CB5C46" w:rsidRDefault="00093C28" w:rsidP="00762BD5">
            <w:pPr>
              <w:jc w:val="left"/>
              <w:rPr>
                <w:color w:val="000000"/>
                <w:sz w:val="20"/>
                <w:szCs w:val="20"/>
              </w:rPr>
            </w:pPr>
            <w:r w:rsidRPr="00CB5C46">
              <w:rPr>
                <w:color w:val="000000"/>
                <w:sz w:val="20"/>
                <w:szCs w:val="20"/>
              </w:rPr>
              <w:t>Maldives</w:t>
            </w:r>
            <w:r w:rsidR="006D73A0" w:rsidRPr="00CB5C46">
              <w:rPr>
                <w:sz w:val="19"/>
                <w:szCs w:val="19"/>
                <w:vertAlign w:val="superscript"/>
              </w:rPr>
              <w:t xml:space="preserve"> </w:t>
            </w:r>
            <w:r w:rsidR="000C05E6" w:rsidRPr="00CB5C46">
              <w:rPr>
                <w:sz w:val="19"/>
                <w:szCs w:val="19"/>
                <w:vertAlign w:val="superscript"/>
              </w:rPr>
              <w:t>d</w:t>
            </w:r>
            <w:r w:rsidR="00830AE0">
              <w:rPr>
                <w:sz w:val="19"/>
                <w:szCs w:val="19"/>
                <w:vertAlign w:val="superscript"/>
              </w:rPr>
              <w:t xml:space="preserve"> </w:t>
            </w:r>
          </w:p>
        </w:tc>
        <w:tc>
          <w:tcPr>
            <w:tcW w:w="517" w:type="pct"/>
          </w:tcPr>
          <w:p w14:paraId="23AA65D0" w14:textId="57FD9427" w:rsidR="00093C28" w:rsidRPr="00CB5C46" w:rsidRDefault="00093C28" w:rsidP="00093C28">
            <w:pPr>
              <w:jc w:val="center"/>
              <w:rPr>
                <w:bCs/>
                <w:sz w:val="20"/>
                <w:szCs w:val="20"/>
              </w:rPr>
            </w:pPr>
            <w:r w:rsidRPr="00CB5C46">
              <w:rPr>
                <w:bCs/>
                <w:sz w:val="20"/>
                <w:szCs w:val="20"/>
              </w:rPr>
              <w:t>86</w:t>
            </w:r>
          </w:p>
        </w:tc>
        <w:tc>
          <w:tcPr>
            <w:tcW w:w="2123" w:type="pct"/>
          </w:tcPr>
          <w:p w14:paraId="5B109EB9" w14:textId="36297FAC" w:rsidR="00093C28" w:rsidRPr="00CB5C46" w:rsidRDefault="00093C28"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27A607F5" w14:textId="7113CBB6" w:rsidR="00093C28" w:rsidRPr="00116CE1" w:rsidRDefault="00093C28" w:rsidP="00093C28">
            <w:pPr>
              <w:jc w:val="right"/>
              <w:rPr>
                <w:color w:val="000000" w:themeColor="text1"/>
                <w:sz w:val="20"/>
                <w:szCs w:val="20"/>
              </w:rPr>
            </w:pPr>
            <w:r w:rsidRPr="00116CE1">
              <w:rPr>
                <w:color w:val="000000" w:themeColor="text1"/>
                <w:sz w:val="20"/>
                <w:szCs w:val="20"/>
              </w:rPr>
              <w:t>75,000</w:t>
            </w:r>
          </w:p>
        </w:tc>
        <w:tc>
          <w:tcPr>
            <w:tcW w:w="762" w:type="pct"/>
            <w:gridSpan w:val="2"/>
          </w:tcPr>
          <w:p w14:paraId="278C194C" w14:textId="5C17B845"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60F126BD" w14:textId="77777777" w:rsidTr="00830AE0">
        <w:trPr>
          <w:gridAfter w:val="2"/>
          <w:wAfter w:w="8" w:type="pct"/>
          <w:trHeight w:val="229"/>
        </w:trPr>
        <w:tc>
          <w:tcPr>
            <w:tcW w:w="828" w:type="pct"/>
          </w:tcPr>
          <w:p w14:paraId="2C32D130" w14:textId="18FAA169" w:rsidR="00093C28" w:rsidRPr="00CB5C46" w:rsidRDefault="00093C28" w:rsidP="00CB0FB3">
            <w:pPr>
              <w:jc w:val="left"/>
              <w:rPr>
                <w:color w:val="000000"/>
                <w:sz w:val="20"/>
                <w:szCs w:val="20"/>
              </w:rPr>
            </w:pPr>
            <w:r w:rsidRPr="00CB5C46">
              <w:rPr>
                <w:color w:val="000000"/>
                <w:sz w:val="20"/>
                <w:szCs w:val="20"/>
              </w:rPr>
              <w:t>Mexico</w:t>
            </w:r>
            <w:r w:rsidR="006D73A0" w:rsidRPr="00CB5C46">
              <w:rPr>
                <w:sz w:val="19"/>
                <w:szCs w:val="19"/>
                <w:vertAlign w:val="superscript"/>
              </w:rPr>
              <w:t xml:space="preserve"> </w:t>
            </w:r>
            <w:r w:rsidR="00CB0FB3">
              <w:rPr>
                <w:sz w:val="19"/>
                <w:szCs w:val="19"/>
                <w:vertAlign w:val="superscript"/>
              </w:rPr>
              <w:t xml:space="preserve">d, </w:t>
            </w:r>
            <w:r w:rsidR="00D06F9A" w:rsidRPr="00CB5C46">
              <w:rPr>
                <w:sz w:val="19"/>
                <w:szCs w:val="19"/>
                <w:vertAlign w:val="superscript"/>
              </w:rPr>
              <w:t>e</w:t>
            </w:r>
            <w:r w:rsidR="00830AE0">
              <w:rPr>
                <w:color w:val="000000"/>
                <w:sz w:val="20"/>
                <w:szCs w:val="20"/>
              </w:rPr>
              <w:t xml:space="preserve"> </w:t>
            </w:r>
          </w:p>
        </w:tc>
        <w:tc>
          <w:tcPr>
            <w:tcW w:w="517" w:type="pct"/>
          </w:tcPr>
          <w:p w14:paraId="348FDFED" w14:textId="4EFABAAC" w:rsidR="00093C28" w:rsidRPr="00CB5C46" w:rsidRDefault="00093C28" w:rsidP="00093C28">
            <w:pPr>
              <w:jc w:val="center"/>
              <w:rPr>
                <w:bCs/>
                <w:sz w:val="20"/>
                <w:szCs w:val="20"/>
              </w:rPr>
            </w:pPr>
            <w:r w:rsidRPr="00CB5C46">
              <w:rPr>
                <w:bCs/>
                <w:sz w:val="20"/>
                <w:szCs w:val="20"/>
              </w:rPr>
              <w:t>86</w:t>
            </w:r>
          </w:p>
        </w:tc>
        <w:tc>
          <w:tcPr>
            <w:tcW w:w="2123" w:type="pct"/>
          </w:tcPr>
          <w:p w14:paraId="0E8E5780" w14:textId="03D83793" w:rsidR="00093C28" w:rsidRPr="00CB5C46" w:rsidRDefault="00093C28" w:rsidP="00830AE0">
            <w:pPr>
              <w:jc w:val="left"/>
              <w:rPr>
                <w:color w:val="000000" w:themeColor="text1"/>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05BF7929" w14:textId="18D8A2C6" w:rsidR="00093C28" w:rsidRPr="00116CE1" w:rsidRDefault="00093C28" w:rsidP="00093C28">
            <w:pPr>
              <w:jc w:val="right"/>
              <w:rPr>
                <w:color w:val="000000" w:themeColor="text1"/>
                <w:sz w:val="20"/>
                <w:szCs w:val="20"/>
              </w:rPr>
            </w:pPr>
            <w:r w:rsidRPr="00116CE1">
              <w:rPr>
                <w:color w:val="000000" w:themeColor="text1"/>
                <w:sz w:val="20"/>
                <w:szCs w:val="20"/>
              </w:rPr>
              <w:t>35,000</w:t>
            </w:r>
          </w:p>
        </w:tc>
        <w:tc>
          <w:tcPr>
            <w:tcW w:w="762" w:type="pct"/>
            <w:gridSpan w:val="2"/>
          </w:tcPr>
          <w:p w14:paraId="1D97BB17" w14:textId="1F866274"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7B538609" w14:textId="77777777" w:rsidTr="00830AE0">
        <w:trPr>
          <w:gridAfter w:val="2"/>
          <w:wAfter w:w="8" w:type="pct"/>
          <w:trHeight w:val="229"/>
        </w:trPr>
        <w:tc>
          <w:tcPr>
            <w:tcW w:w="828" w:type="pct"/>
          </w:tcPr>
          <w:p w14:paraId="1E680225" w14:textId="0FFEEB31" w:rsidR="00093C28" w:rsidRPr="00CB5C46" w:rsidRDefault="006D73A0" w:rsidP="00762BD5">
            <w:pPr>
              <w:jc w:val="left"/>
              <w:rPr>
                <w:color w:val="000000"/>
                <w:sz w:val="20"/>
                <w:szCs w:val="20"/>
              </w:rPr>
            </w:pPr>
            <w:r w:rsidRPr="00CB5C46">
              <w:rPr>
                <w:color w:val="000000"/>
                <w:sz w:val="20"/>
                <w:szCs w:val="20"/>
              </w:rPr>
              <w:t xml:space="preserve">Nigeria </w:t>
            </w:r>
            <w:r w:rsidR="000C05E6" w:rsidRPr="00CB5C46">
              <w:rPr>
                <w:sz w:val="19"/>
                <w:szCs w:val="19"/>
                <w:vertAlign w:val="superscript"/>
              </w:rPr>
              <w:t>b</w:t>
            </w:r>
            <w:r w:rsidR="00CB0FB3">
              <w:rPr>
                <w:sz w:val="19"/>
                <w:szCs w:val="19"/>
                <w:vertAlign w:val="superscript"/>
              </w:rPr>
              <w:t>, c</w:t>
            </w:r>
            <w:r w:rsidR="00762BD5" w:rsidRPr="00CB5C46">
              <w:rPr>
                <w:color w:val="000000"/>
                <w:sz w:val="20"/>
                <w:szCs w:val="20"/>
              </w:rPr>
              <w:t xml:space="preserve"> </w:t>
            </w:r>
          </w:p>
        </w:tc>
        <w:tc>
          <w:tcPr>
            <w:tcW w:w="517" w:type="pct"/>
          </w:tcPr>
          <w:p w14:paraId="172704FC" w14:textId="4BEFAD4A" w:rsidR="00093C28" w:rsidRPr="00CB5C46" w:rsidRDefault="00093C28" w:rsidP="00093C28">
            <w:pPr>
              <w:jc w:val="center"/>
              <w:rPr>
                <w:bCs/>
                <w:sz w:val="20"/>
                <w:szCs w:val="20"/>
              </w:rPr>
            </w:pPr>
            <w:r w:rsidRPr="00CB5C46">
              <w:rPr>
                <w:bCs/>
                <w:sz w:val="20"/>
                <w:szCs w:val="20"/>
              </w:rPr>
              <w:t>86</w:t>
            </w:r>
          </w:p>
        </w:tc>
        <w:tc>
          <w:tcPr>
            <w:tcW w:w="2123" w:type="pct"/>
          </w:tcPr>
          <w:p w14:paraId="4EF6EC39" w14:textId="44D7CB4C" w:rsidR="00093C28" w:rsidRPr="00CB5C46" w:rsidRDefault="00093C28"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71D114C8" w14:textId="259EED2A" w:rsidR="00093C28" w:rsidRPr="00116CE1" w:rsidRDefault="00093C28" w:rsidP="00093C28">
            <w:pPr>
              <w:jc w:val="right"/>
              <w:rPr>
                <w:color w:val="000000" w:themeColor="text1"/>
                <w:sz w:val="20"/>
                <w:szCs w:val="20"/>
              </w:rPr>
            </w:pPr>
            <w:r w:rsidRPr="00116CE1">
              <w:rPr>
                <w:color w:val="000000" w:themeColor="text1"/>
                <w:sz w:val="20"/>
                <w:szCs w:val="20"/>
              </w:rPr>
              <w:t>58,000</w:t>
            </w:r>
          </w:p>
        </w:tc>
        <w:tc>
          <w:tcPr>
            <w:tcW w:w="762" w:type="pct"/>
            <w:gridSpan w:val="2"/>
          </w:tcPr>
          <w:p w14:paraId="7D1720D5" w14:textId="4B8F6DE2"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3D548A5" w14:textId="77777777" w:rsidTr="00830AE0">
        <w:trPr>
          <w:gridAfter w:val="2"/>
          <w:wAfter w:w="8" w:type="pct"/>
          <w:trHeight w:val="229"/>
        </w:trPr>
        <w:tc>
          <w:tcPr>
            <w:tcW w:w="828" w:type="pct"/>
          </w:tcPr>
          <w:p w14:paraId="4E49EE72" w14:textId="0C2FDA0F" w:rsidR="00093C28" w:rsidRPr="00CB5C46" w:rsidRDefault="00093C28" w:rsidP="00093C28">
            <w:pPr>
              <w:jc w:val="left"/>
              <w:rPr>
                <w:color w:val="000000"/>
                <w:sz w:val="20"/>
                <w:szCs w:val="20"/>
              </w:rPr>
            </w:pPr>
            <w:r w:rsidRPr="00CB5C46">
              <w:rPr>
                <w:color w:val="000000"/>
                <w:sz w:val="20"/>
                <w:szCs w:val="20"/>
              </w:rPr>
              <w:t>Senegal</w:t>
            </w:r>
            <w:r w:rsidR="006D73A0" w:rsidRPr="00CB5C46">
              <w:rPr>
                <w:color w:val="000000"/>
                <w:sz w:val="20"/>
                <w:szCs w:val="20"/>
              </w:rPr>
              <w:t xml:space="preserve"> </w:t>
            </w:r>
            <w:r w:rsidR="000C05E6" w:rsidRPr="00CB5C46">
              <w:rPr>
                <w:sz w:val="19"/>
                <w:szCs w:val="19"/>
                <w:vertAlign w:val="superscript"/>
              </w:rPr>
              <w:t>c</w:t>
            </w:r>
            <w:r w:rsidR="006D73A0" w:rsidRPr="00CB5C46">
              <w:rPr>
                <w:color w:val="000000"/>
                <w:sz w:val="20"/>
                <w:szCs w:val="20"/>
              </w:rPr>
              <w:t xml:space="preserve"> </w:t>
            </w:r>
          </w:p>
        </w:tc>
        <w:tc>
          <w:tcPr>
            <w:tcW w:w="517" w:type="pct"/>
          </w:tcPr>
          <w:p w14:paraId="054D69E7" w14:textId="1D7B187C" w:rsidR="00093C28" w:rsidRPr="00CB5C46" w:rsidRDefault="00093C28" w:rsidP="00093C28">
            <w:pPr>
              <w:jc w:val="center"/>
              <w:rPr>
                <w:bCs/>
                <w:sz w:val="20"/>
                <w:szCs w:val="20"/>
              </w:rPr>
            </w:pPr>
            <w:r w:rsidRPr="00CB5C46">
              <w:rPr>
                <w:bCs/>
                <w:sz w:val="20"/>
                <w:szCs w:val="20"/>
              </w:rPr>
              <w:t>86</w:t>
            </w:r>
          </w:p>
        </w:tc>
        <w:tc>
          <w:tcPr>
            <w:tcW w:w="2123" w:type="pct"/>
          </w:tcPr>
          <w:p w14:paraId="05E47845" w14:textId="16670E50" w:rsidR="00093C28" w:rsidRPr="00CB5C46" w:rsidRDefault="00093C28"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28E6AF22" w14:textId="0A9CCE8F" w:rsidR="00093C28" w:rsidRPr="00116CE1" w:rsidRDefault="00093C28" w:rsidP="00093C28">
            <w:pPr>
              <w:jc w:val="right"/>
              <w:rPr>
                <w:color w:val="000000" w:themeColor="text1"/>
                <w:sz w:val="20"/>
                <w:szCs w:val="20"/>
              </w:rPr>
            </w:pPr>
            <w:r w:rsidRPr="00116CE1">
              <w:rPr>
                <w:color w:val="000000" w:themeColor="text1"/>
                <w:sz w:val="20"/>
                <w:szCs w:val="20"/>
              </w:rPr>
              <w:t>60,000</w:t>
            </w:r>
          </w:p>
        </w:tc>
        <w:tc>
          <w:tcPr>
            <w:tcW w:w="762" w:type="pct"/>
            <w:gridSpan w:val="2"/>
          </w:tcPr>
          <w:p w14:paraId="34D96A71" w14:textId="7D705C30"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7D26415" w14:textId="77777777" w:rsidTr="00830AE0">
        <w:trPr>
          <w:gridAfter w:val="2"/>
          <w:wAfter w:w="8" w:type="pct"/>
          <w:trHeight w:val="229"/>
        </w:trPr>
        <w:tc>
          <w:tcPr>
            <w:tcW w:w="828" w:type="pct"/>
          </w:tcPr>
          <w:p w14:paraId="7850A260" w14:textId="5BA2BA38" w:rsidR="00093C28" w:rsidRPr="00CB5C46" w:rsidRDefault="00093C28" w:rsidP="00762BD5">
            <w:pPr>
              <w:jc w:val="left"/>
              <w:rPr>
                <w:color w:val="000000"/>
                <w:sz w:val="20"/>
                <w:szCs w:val="20"/>
              </w:rPr>
            </w:pPr>
            <w:r w:rsidRPr="00CB5C46">
              <w:rPr>
                <w:color w:val="000000"/>
                <w:sz w:val="20"/>
                <w:szCs w:val="20"/>
              </w:rPr>
              <w:t>Sri Lanka</w:t>
            </w:r>
            <w:r w:rsidR="006D73A0" w:rsidRPr="00CB5C46">
              <w:rPr>
                <w:color w:val="000000"/>
                <w:sz w:val="20"/>
                <w:szCs w:val="20"/>
              </w:rPr>
              <w:t xml:space="preserve"> </w:t>
            </w:r>
            <w:r w:rsidR="000C05E6" w:rsidRPr="00CB5C46">
              <w:rPr>
                <w:sz w:val="19"/>
                <w:szCs w:val="19"/>
                <w:vertAlign w:val="superscript"/>
              </w:rPr>
              <w:t>b</w:t>
            </w:r>
            <w:r w:rsidR="00762BD5" w:rsidRPr="00CB5C46">
              <w:rPr>
                <w:color w:val="000000"/>
                <w:sz w:val="20"/>
                <w:szCs w:val="20"/>
              </w:rPr>
              <w:t xml:space="preserve"> </w:t>
            </w:r>
          </w:p>
        </w:tc>
        <w:tc>
          <w:tcPr>
            <w:tcW w:w="517" w:type="pct"/>
          </w:tcPr>
          <w:p w14:paraId="4872452B" w14:textId="49E0CAD2" w:rsidR="00093C28" w:rsidRPr="00CB5C46" w:rsidRDefault="00093C28" w:rsidP="00093C28">
            <w:pPr>
              <w:jc w:val="center"/>
              <w:rPr>
                <w:bCs/>
                <w:sz w:val="20"/>
                <w:szCs w:val="20"/>
              </w:rPr>
            </w:pPr>
            <w:r w:rsidRPr="00CB5C46">
              <w:rPr>
                <w:bCs/>
                <w:sz w:val="20"/>
                <w:szCs w:val="20"/>
              </w:rPr>
              <w:t>87</w:t>
            </w:r>
          </w:p>
        </w:tc>
        <w:tc>
          <w:tcPr>
            <w:tcW w:w="2123" w:type="pct"/>
          </w:tcPr>
          <w:p w14:paraId="62D46C0B" w14:textId="1742BE40" w:rsidR="00093C28" w:rsidRPr="00CB5C46" w:rsidRDefault="00373DA0"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0A41D1A5" w14:textId="01422E67" w:rsidR="00093C28" w:rsidRPr="00116CE1" w:rsidRDefault="00093C28" w:rsidP="00093C28">
            <w:pPr>
              <w:jc w:val="right"/>
              <w:rPr>
                <w:color w:val="000000" w:themeColor="text1"/>
                <w:sz w:val="20"/>
                <w:szCs w:val="20"/>
              </w:rPr>
            </w:pPr>
            <w:r>
              <w:rPr>
                <w:color w:val="000000" w:themeColor="text1"/>
                <w:sz w:val="20"/>
                <w:szCs w:val="20"/>
              </w:rPr>
              <w:t>25,000</w:t>
            </w:r>
          </w:p>
        </w:tc>
        <w:tc>
          <w:tcPr>
            <w:tcW w:w="762" w:type="pct"/>
            <w:gridSpan w:val="2"/>
          </w:tcPr>
          <w:p w14:paraId="1A144CC8" w14:textId="2EF737F2"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35BF9759" w14:textId="77777777" w:rsidTr="00830AE0">
        <w:trPr>
          <w:gridAfter w:val="2"/>
          <w:wAfter w:w="8" w:type="pct"/>
          <w:trHeight w:val="229"/>
        </w:trPr>
        <w:tc>
          <w:tcPr>
            <w:tcW w:w="828" w:type="pct"/>
          </w:tcPr>
          <w:p w14:paraId="7D5641C8" w14:textId="76D46FEE" w:rsidR="00093C28" w:rsidRPr="00CB5C46" w:rsidRDefault="00093C28" w:rsidP="00093C28">
            <w:pPr>
              <w:jc w:val="left"/>
              <w:rPr>
                <w:color w:val="000000"/>
                <w:sz w:val="20"/>
                <w:szCs w:val="20"/>
              </w:rPr>
            </w:pPr>
            <w:r w:rsidRPr="00CB5C46">
              <w:rPr>
                <w:color w:val="000000"/>
                <w:sz w:val="20"/>
                <w:szCs w:val="20"/>
              </w:rPr>
              <w:t xml:space="preserve">Turkmenistan </w:t>
            </w:r>
          </w:p>
        </w:tc>
        <w:tc>
          <w:tcPr>
            <w:tcW w:w="517" w:type="pct"/>
          </w:tcPr>
          <w:p w14:paraId="712692C9" w14:textId="4ED6F32C" w:rsidR="00093C28" w:rsidRPr="00CB5C46" w:rsidRDefault="00093C28" w:rsidP="00093C28">
            <w:pPr>
              <w:jc w:val="center"/>
              <w:rPr>
                <w:bCs/>
                <w:sz w:val="20"/>
                <w:szCs w:val="20"/>
              </w:rPr>
            </w:pPr>
            <w:r w:rsidRPr="00CB5C46">
              <w:rPr>
                <w:bCs/>
                <w:sz w:val="20"/>
                <w:szCs w:val="20"/>
              </w:rPr>
              <w:t>86</w:t>
            </w:r>
          </w:p>
        </w:tc>
        <w:tc>
          <w:tcPr>
            <w:tcW w:w="2123" w:type="pct"/>
          </w:tcPr>
          <w:p w14:paraId="6FDA100B" w14:textId="273BC69D" w:rsidR="00093C28" w:rsidRPr="00CB5C46" w:rsidRDefault="00093C28" w:rsidP="00830AE0">
            <w:pPr>
              <w:jc w:val="left"/>
              <w:rPr>
                <w:bCs/>
                <w:sz w:val="20"/>
                <w:szCs w:val="20"/>
              </w:rPr>
            </w:pPr>
            <w:r w:rsidRPr="00CB5C46">
              <w:rPr>
                <w:bCs/>
                <w:sz w:val="20"/>
                <w:szCs w:val="20"/>
              </w:rPr>
              <w:t xml:space="preserve">Preparation of HFC phase-down </w:t>
            </w:r>
            <w:r w:rsidRPr="00CB5C46">
              <w:rPr>
                <w:sz w:val="20"/>
                <w:szCs w:val="20"/>
              </w:rPr>
              <w:t>management plan</w:t>
            </w:r>
          </w:p>
        </w:tc>
        <w:tc>
          <w:tcPr>
            <w:tcW w:w="762" w:type="pct"/>
            <w:gridSpan w:val="2"/>
          </w:tcPr>
          <w:p w14:paraId="1BA66CE9" w14:textId="3B3F3087" w:rsidR="00093C28" w:rsidRPr="00116CE1" w:rsidRDefault="00093C28" w:rsidP="00093C28">
            <w:pPr>
              <w:jc w:val="right"/>
              <w:rPr>
                <w:color w:val="000000" w:themeColor="text1"/>
                <w:sz w:val="20"/>
                <w:szCs w:val="20"/>
              </w:rPr>
            </w:pPr>
            <w:r w:rsidRPr="00116CE1">
              <w:rPr>
                <w:color w:val="000000" w:themeColor="text1"/>
                <w:sz w:val="20"/>
                <w:szCs w:val="20"/>
              </w:rPr>
              <w:t>150,000</w:t>
            </w:r>
          </w:p>
        </w:tc>
        <w:tc>
          <w:tcPr>
            <w:tcW w:w="762" w:type="pct"/>
            <w:gridSpan w:val="2"/>
          </w:tcPr>
          <w:p w14:paraId="5AACE44F" w14:textId="7ED23351"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0EC3A158" w14:textId="77777777" w:rsidTr="00830AE0">
        <w:trPr>
          <w:gridAfter w:val="1"/>
          <w:wAfter w:w="3" w:type="pct"/>
          <w:trHeight w:val="229"/>
        </w:trPr>
        <w:tc>
          <w:tcPr>
            <w:tcW w:w="3473" w:type="pct"/>
            <w:gridSpan w:val="4"/>
          </w:tcPr>
          <w:p w14:paraId="25421AFE" w14:textId="77777777" w:rsidR="00093C28" w:rsidRPr="00116CE1" w:rsidRDefault="00093C28" w:rsidP="00093C28">
            <w:pPr>
              <w:jc w:val="right"/>
              <w:rPr>
                <w:color w:val="000000" w:themeColor="text1"/>
                <w:sz w:val="20"/>
                <w:szCs w:val="20"/>
              </w:rPr>
            </w:pPr>
            <w:r w:rsidRPr="00116CE1">
              <w:rPr>
                <w:color w:val="000000" w:themeColor="text1"/>
                <w:sz w:val="20"/>
                <w:szCs w:val="20"/>
              </w:rPr>
              <w:t>Subtotal for B1</w:t>
            </w:r>
          </w:p>
        </w:tc>
        <w:tc>
          <w:tcPr>
            <w:tcW w:w="762" w:type="pct"/>
            <w:gridSpan w:val="2"/>
          </w:tcPr>
          <w:p w14:paraId="74123AD7" w14:textId="7C78E52E" w:rsidR="00093C28" w:rsidRPr="00116CE1" w:rsidRDefault="00373DA0" w:rsidP="00093C28">
            <w:pPr>
              <w:jc w:val="right"/>
              <w:rPr>
                <w:color w:val="000000" w:themeColor="text1"/>
                <w:sz w:val="20"/>
                <w:szCs w:val="20"/>
              </w:rPr>
            </w:pPr>
            <w:r>
              <w:rPr>
                <w:color w:val="000000" w:themeColor="text1"/>
                <w:sz w:val="20"/>
                <w:szCs w:val="20"/>
              </w:rPr>
              <w:t>904,500</w:t>
            </w:r>
          </w:p>
        </w:tc>
        <w:tc>
          <w:tcPr>
            <w:tcW w:w="762" w:type="pct"/>
            <w:gridSpan w:val="2"/>
          </w:tcPr>
          <w:p w14:paraId="7A684FA0" w14:textId="7AC80DC1"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7C176870" w14:textId="77777777" w:rsidTr="00830AE0">
        <w:trPr>
          <w:gridAfter w:val="1"/>
          <w:wAfter w:w="3" w:type="pct"/>
          <w:trHeight w:val="229"/>
        </w:trPr>
        <w:tc>
          <w:tcPr>
            <w:tcW w:w="3473" w:type="pct"/>
            <w:gridSpan w:val="4"/>
          </w:tcPr>
          <w:p w14:paraId="021155F5" w14:textId="77777777" w:rsidR="00093C28" w:rsidRPr="00116CE1" w:rsidRDefault="00093C28" w:rsidP="00093C28">
            <w:pPr>
              <w:jc w:val="right"/>
              <w:rPr>
                <w:color w:val="000000" w:themeColor="text1"/>
                <w:sz w:val="20"/>
                <w:szCs w:val="20"/>
              </w:rPr>
            </w:pPr>
            <w:r w:rsidRPr="00116CE1">
              <w:rPr>
                <w:color w:val="000000" w:themeColor="text1"/>
                <w:sz w:val="20"/>
                <w:szCs w:val="20"/>
              </w:rPr>
              <w:t>Agency support costs</w:t>
            </w:r>
          </w:p>
        </w:tc>
        <w:tc>
          <w:tcPr>
            <w:tcW w:w="762" w:type="pct"/>
            <w:gridSpan w:val="2"/>
          </w:tcPr>
          <w:p w14:paraId="6E1B5930" w14:textId="2D0515C5" w:rsidR="00093C28" w:rsidRPr="00116CE1" w:rsidRDefault="00762BD5" w:rsidP="00762BD5">
            <w:pPr>
              <w:jc w:val="right"/>
              <w:rPr>
                <w:color w:val="000000" w:themeColor="text1"/>
                <w:sz w:val="20"/>
                <w:szCs w:val="20"/>
              </w:rPr>
            </w:pPr>
            <w:r>
              <w:rPr>
                <w:color w:val="000000" w:themeColor="text1"/>
                <w:sz w:val="20"/>
                <w:szCs w:val="20"/>
              </w:rPr>
              <w:t>117,585</w:t>
            </w:r>
          </w:p>
        </w:tc>
        <w:tc>
          <w:tcPr>
            <w:tcW w:w="762" w:type="pct"/>
            <w:gridSpan w:val="2"/>
          </w:tcPr>
          <w:p w14:paraId="2A3987B1" w14:textId="7860FE1D"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FFCCD97" w14:textId="77777777" w:rsidTr="00830AE0">
        <w:trPr>
          <w:gridAfter w:val="1"/>
          <w:wAfter w:w="3" w:type="pct"/>
          <w:trHeight w:val="229"/>
        </w:trPr>
        <w:tc>
          <w:tcPr>
            <w:tcW w:w="3473" w:type="pct"/>
            <w:gridSpan w:val="4"/>
          </w:tcPr>
          <w:p w14:paraId="290E9A68" w14:textId="77777777" w:rsidR="00093C28" w:rsidRPr="00116CE1" w:rsidRDefault="00093C28" w:rsidP="00093C28">
            <w:pPr>
              <w:jc w:val="right"/>
              <w:rPr>
                <w:color w:val="000000" w:themeColor="text1"/>
                <w:sz w:val="20"/>
                <w:szCs w:val="20"/>
              </w:rPr>
            </w:pPr>
            <w:r w:rsidRPr="00116CE1">
              <w:rPr>
                <w:color w:val="000000" w:themeColor="text1"/>
                <w:sz w:val="20"/>
                <w:szCs w:val="20"/>
              </w:rPr>
              <w:t>Total for B1</w:t>
            </w:r>
          </w:p>
        </w:tc>
        <w:tc>
          <w:tcPr>
            <w:tcW w:w="762" w:type="pct"/>
            <w:gridSpan w:val="2"/>
          </w:tcPr>
          <w:p w14:paraId="30465C3A" w14:textId="667444B0" w:rsidR="00093C28" w:rsidRPr="00116CE1" w:rsidRDefault="00373DA0" w:rsidP="00093C28">
            <w:pPr>
              <w:jc w:val="right"/>
              <w:rPr>
                <w:color w:val="000000" w:themeColor="text1"/>
                <w:sz w:val="20"/>
                <w:szCs w:val="20"/>
              </w:rPr>
            </w:pPr>
            <w:r>
              <w:rPr>
                <w:color w:val="000000" w:themeColor="text1"/>
                <w:sz w:val="20"/>
                <w:szCs w:val="20"/>
              </w:rPr>
              <w:t>1,022,085</w:t>
            </w:r>
          </w:p>
        </w:tc>
        <w:tc>
          <w:tcPr>
            <w:tcW w:w="762" w:type="pct"/>
            <w:gridSpan w:val="2"/>
          </w:tcPr>
          <w:p w14:paraId="164CEBBF" w14:textId="3FD8D044"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5FC8B5A6" w14:textId="77777777" w:rsidTr="00830AE0">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tcPr>
          <w:p w14:paraId="4067CD1B" w14:textId="1C8E86EE" w:rsidR="00093C28" w:rsidRPr="00116CE1" w:rsidRDefault="00373DA0" w:rsidP="00373DA0">
            <w:pPr>
              <w:jc w:val="right"/>
              <w:rPr>
                <w:color w:val="000000" w:themeColor="text1"/>
                <w:sz w:val="20"/>
                <w:szCs w:val="20"/>
              </w:rPr>
            </w:pPr>
            <w:r>
              <w:rPr>
                <w:color w:val="000000" w:themeColor="text1"/>
                <w:sz w:val="20"/>
                <w:szCs w:val="20"/>
              </w:rPr>
              <w:t xml:space="preserve">Grand total </w:t>
            </w:r>
            <w:r w:rsidR="00093C28" w:rsidRPr="00116CE1">
              <w:rPr>
                <w:color w:val="000000" w:themeColor="text1"/>
                <w:sz w:val="20"/>
                <w:szCs w:val="20"/>
              </w:rPr>
              <w:t>(A1, A2, B1)</w:t>
            </w:r>
          </w:p>
        </w:tc>
        <w:tc>
          <w:tcPr>
            <w:tcW w:w="762" w:type="pct"/>
            <w:gridSpan w:val="2"/>
            <w:tcBorders>
              <w:top w:val="single" w:sz="4" w:space="0" w:color="auto"/>
              <w:left w:val="single" w:sz="4" w:space="0" w:color="auto"/>
              <w:bottom w:val="single" w:sz="4" w:space="0" w:color="auto"/>
              <w:right w:val="single" w:sz="4" w:space="0" w:color="auto"/>
            </w:tcBorders>
          </w:tcPr>
          <w:p w14:paraId="693467F0" w14:textId="07DE06D3" w:rsidR="00093C28" w:rsidRPr="00116CE1" w:rsidRDefault="00373DA0" w:rsidP="00093C28">
            <w:pPr>
              <w:jc w:val="right"/>
              <w:rPr>
                <w:color w:val="000000" w:themeColor="text1"/>
                <w:sz w:val="20"/>
                <w:szCs w:val="20"/>
              </w:rPr>
            </w:pPr>
            <w:r>
              <w:rPr>
                <w:color w:val="000000" w:themeColor="text1"/>
                <w:sz w:val="20"/>
                <w:szCs w:val="20"/>
              </w:rPr>
              <w:t>4,707,541</w:t>
            </w:r>
          </w:p>
        </w:tc>
        <w:tc>
          <w:tcPr>
            <w:tcW w:w="762" w:type="pct"/>
            <w:gridSpan w:val="2"/>
            <w:tcBorders>
              <w:top w:val="single" w:sz="4" w:space="0" w:color="auto"/>
              <w:left w:val="single" w:sz="4" w:space="0" w:color="auto"/>
              <w:bottom w:val="single" w:sz="4" w:space="0" w:color="auto"/>
              <w:right w:val="single" w:sz="4" w:space="0" w:color="auto"/>
            </w:tcBorders>
          </w:tcPr>
          <w:p w14:paraId="1A8447F1" w14:textId="5010C144" w:rsidR="00093C28" w:rsidRPr="00116CE1" w:rsidRDefault="00373DA0" w:rsidP="00093C28">
            <w:pPr>
              <w:jc w:val="right"/>
              <w:rPr>
                <w:color w:val="000000" w:themeColor="text1"/>
                <w:sz w:val="20"/>
                <w:szCs w:val="20"/>
              </w:rPr>
            </w:pPr>
            <w:r>
              <w:rPr>
                <w:color w:val="000000" w:themeColor="text1"/>
                <w:sz w:val="20"/>
                <w:szCs w:val="20"/>
              </w:rPr>
              <w:t>3,685,456</w:t>
            </w:r>
          </w:p>
        </w:tc>
      </w:tr>
    </w:tbl>
    <w:p w14:paraId="237F7C9E" w14:textId="29621B92" w:rsidR="00484E02" w:rsidRPr="00781AE0" w:rsidRDefault="006D73A0" w:rsidP="00484E02">
      <w:pPr>
        <w:tabs>
          <w:tab w:val="left" w:pos="8280"/>
        </w:tabs>
        <w:rPr>
          <w:sz w:val="20"/>
          <w:szCs w:val="20"/>
        </w:rPr>
      </w:pPr>
      <w:r w:rsidRPr="006D73A0">
        <w:rPr>
          <w:sz w:val="19"/>
          <w:szCs w:val="19"/>
          <w:vertAlign w:val="superscript"/>
        </w:rPr>
        <w:t xml:space="preserve">a </w:t>
      </w:r>
      <w:r w:rsidR="00484E02">
        <w:rPr>
          <w:sz w:val="20"/>
          <w:szCs w:val="20"/>
        </w:rPr>
        <w:t>Government of Germany as cooperating</w:t>
      </w:r>
      <w:r w:rsidR="00484E02" w:rsidRPr="002069A6">
        <w:rPr>
          <w:sz w:val="20"/>
          <w:szCs w:val="20"/>
        </w:rPr>
        <w:t xml:space="preserve"> </w:t>
      </w:r>
      <w:r w:rsidR="00484E02">
        <w:rPr>
          <w:sz w:val="20"/>
          <w:szCs w:val="20"/>
        </w:rPr>
        <w:t>bilateral</w:t>
      </w:r>
      <w:r w:rsidR="00484E02" w:rsidRPr="002069A6">
        <w:rPr>
          <w:sz w:val="20"/>
          <w:szCs w:val="20"/>
        </w:rPr>
        <w:t xml:space="preserve"> agency</w:t>
      </w:r>
      <w:r w:rsidR="00830AE0">
        <w:rPr>
          <w:sz w:val="20"/>
          <w:szCs w:val="20"/>
        </w:rPr>
        <w:t>.</w:t>
      </w:r>
      <w:r w:rsidR="00484E02" w:rsidRPr="002069A6">
        <w:rPr>
          <w:sz w:val="20"/>
          <w:szCs w:val="20"/>
        </w:rPr>
        <w:t xml:space="preserve"> </w:t>
      </w:r>
    </w:p>
    <w:p w14:paraId="31ED9DFD" w14:textId="1F2E5B0E" w:rsidR="00523087" w:rsidRDefault="000C05E6" w:rsidP="00523087">
      <w:pPr>
        <w:tabs>
          <w:tab w:val="left" w:pos="8280"/>
        </w:tabs>
        <w:rPr>
          <w:sz w:val="19"/>
          <w:szCs w:val="19"/>
        </w:rPr>
      </w:pPr>
      <w:r w:rsidRPr="006D73A0">
        <w:rPr>
          <w:sz w:val="19"/>
          <w:szCs w:val="19"/>
          <w:vertAlign w:val="superscript"/>
        </w:rPr>
        <w:t>b</w:t>
      </w:r>
      <w:r>
        <w:rPr>
          <w:sz w:val="19"/>
          <w:szCs w:val="19"/>
        </w:rPr>
        <w:t xml:space="preserve"> </w:t>
      </w:r>
      <w:r w:rsidR="00523087" w:rsidRPr="000F6805">
        <w:rPr>
          <w:sz w:val="19"/>
          <w:szCs w:val="19"/>
        </w:rPr>
        <w:t xml:space="preserve">UNDP as </w:t>
      </w:r>
      <w:r w:rsidR="00762BD5" w:rsidRPr="00762BD5">
        <w:rPr>
          <w:sz w:val="19"/>
          <w:szCs w:val="19"/>
        </w:rPr>
        <w:t>lead implementing agency</w:t>
      </w:r>
      <w:r w:rsidR="00830AE0">
        <w:rPr>
          <w:sz w:val="19"/>
          <w:szCs w:val="19"/>
        </w:rPr>
        <w:t>.</w:t>
      </w:r>
      <w:r w:rsidR="00762BD5" w:rsidRPr="00762BD5">
        <w:rPr>
          <w:sz w:val="19"/>
          <w:szCs w:val="19"/>
        </w:rPr>
        <w:t xml:space="preserve"> </w:t>
      </w:r>
    </w:p>
    <w:p w14:paraId="54C96092" w14:textId="36489D37" w:rsidR="000C05E6" w:rsidRPr="000F6805" w:rsidRDefault="000C05E6" w:rsidP="000C05E6">
      <w:pPr>
        <w:tabs>
          <w:tab w:val="left" w:pos="8280"/>
        </w:tabs>
        <w:rPr>
          <w:sz w:val="19"/>
          <w:szCs w:val="19"/>
        </w:rPr>
      </w:pPr>
      <w:r w:rsidRPr="006D73A0">
        <w:rPr>
          <w:sz w:val="19"/>
          <w:szCs w:val="19"/>
          <w:vertAlign w:val="superscript"/>
        </w:rPr>
        <w:t>c</w:t>
      </w:r>
      <w:r>
        <w:rPr>
          <w:sz w:val="19"/>
          <w:szCs w:val="19"/>
        </w:rPr>
        <w:t xml:space="preserve"> </w:t>
      </w:r>
      <w:r w:rsidRPr="000F6805">
        <w:rPr>
          <w:sz w:val="19"/>
          <w:szCs w:val="19"/>
        </w:rPr>
        <w:t>UNIDO as cooperating implementing agency</w:t>
      </w:r>
      <w:r w:rsidR="00830AE0">
        <w:rPr>
          <w:sz w:val="19"/>
          <w:szCs w:val="19"/>
        </w:rPr>
        <w:t>.</w:t>
      </w:r>
    </w:p>
    <w:p w14:paraId="03D2AFFB" w14:textId="308FA2B8" w:rsidR="00523087" w:rsidRDefault="000C05E6" w:rsidP="00523087">
      <w:pPr>
        <w:tabs>
          <w:tab w:val="left" w:pos="8280"/>
        </w:tabs>
        <w:rPr>
          <w:sz w:val="19"/>
          <w:szCs w:val="19"/>
        </w:rPr>
      </w:pPr>
      <w:r w:rsidRPr="006D73A0">
        <w:rPr>
          <w:sz w:val="19"/>
          <w:szCs w:val="19"/>
          <w:vertAlign w:val="superscript"/>
        </w:rPr>
        <w:t>d</w:t>
      </w:r>
      <w:r>
        <w:rPr>
          <w:sz w:val="19"/>
          <w:szCs w:val="19"/>
        </w:rPr>
        <w:t xml:space="preserve"> </w:t>
      </w:r>
      <w:r w:rsidR="00523087" w:rsidRPr="000F6805">
        <w:rPr>
          <w:sz w:val="19"/>
          <w:szCs w:val="19"/>
        </w:rPr>
        <w:t xml:space="preserve">UNDP as </w:t>
      </w:r>
      <w:r w:rsidR="00762BD5" w:rsidRPr="00762BD5">
        <w:rPr>
          <w:sz w:val="19"/>
          <w:szCs w:val="19"/>
        </w:rPr>
        <w:t>cooperating implementing agency</w:t>
      </w:r>
      <w:r w:rsidR="00830AE0">
        <w:rPr>
          <w:sz w:val="19"/>
          <w:szCs w:val="19"/>
        </w:rPr>
        <w:t>.</w:t>
      </w:r>
      <w:r w:rsidR="00762BD5" w:rsidRPr="00762BD5" w:rsidDel="00762BD5">
        <w:rPr>
          <w:sz w:val="19"/>
          <w:szCs w:val="19"/>
        </w:rPr>
        <w:t xml:space="preserve"> </w:t>
      </w:r>
    </w:p>
    <w:p w14:paraId="1122399D" w14:textId="74B67F98" w:rsidR="00523087" w:rsidRPr="000F6805" w:rsidRDefault="000C05E6" w:rsidP="00523087">
      <w:pPr>
        <w:tabs>
          <w:tab w:val="left" w:pos="8280"/>
        </w:tabs>
        <w:rPr>
          <w:sz w:val="19"/>
          <w:szCs w:val="19"/>
        </w:rPr>
      </w:pPr>
      <w:r w:rsidRPr="000C05E6">
        <w:rPr>
          <w:sz w:val="19"/>
          <w:szCs w:val="19"/>
          <w:vertAlign w:val="superscript"/>
        </w:rPr>
        <w:t>e</w:t>
      </w:r>
      <w:r>
        <w:rPr>
          <w:sz w:val="19"/>
          <w:szCs w:val="19"/>
        </w:rPr>
        <w:t xml:space="preserve"> </w:t>
      </w:r>
      <w:r w:rsidR="00523087" w:rsidRPr="000F6805">
        <w:rPr>
          <w:sz w:val="19"/>
          <w:szCs w:val="19"/>
        </w:rPr>
        <w:t>UNIDO as lead implementing agency</w:t>
      </w:r>
      <w:r w:rsidR="00830AE0">
        <w:rPr>
          <w:sz w:val="19"/>
          <w:szCs w:val="19"/>
        </w:rPr>
        <w:t>.</w:t>
      </w:r>
    </w:p>
    <w:p w14:paraId="6908ED7C" w14:textId="13E240DB" w:rsidR="00523087" w:rsidRPr="000F6805" w:rsidRDefault="00653050" w:rsidP="00523087">
      <w:pPr>
        <w:tabs>
          <w:tab w:val="left" w:pos="8280"/>
        </w:tabs>
        <w:rPr>
          <w:sz w:val="19"/>
          <w:szCs w:val="19"/>
        </w:rPr>
      </w:pPr>
      <w:r>
        <w:rPr>
          <w:sz w:val="19"/>
          <w:szCs w:val="19"/>
        </w:rPr>
        <w:t>*</w:t>
      </w:r>
      <w:r w:rsidR="00523087" w:rsidRPr="000F6805">
        <w:rPr>
          <w:sz w:val="19"/>
          <w:szCs w:val="19"/>
        </w:rPr>
        <w:t xml:space="preserve"> For individual consideration</w:t>
      </w:r>
      <w:r w:rsidR="00830AE0">
        <w:rPr>
          <w:sz w:val="19"/>
          <w:szCs w:val="19"/>
        </w:rPr>
        <w:t>.</w:t>
      </w:r>
    </w:p>
    <w:p w14:paraId="168BA9C2" w14:textId="77777777" w:rsidR="00523087" w:rsidRPr="0001721B" w:rsidRDefault="00523087" w:rsidP="00523087">
      <w:pPr>
        <w:tabs>
          <w:tab w:val="left" w:pos="8280"/>
        </w:tabs>
        <w:rPr>
          <w:sz w:val="19"/>
          <w:szCs w:val="19"/>
        </w:rPr>
      </w:pPr>
    </w:p>
    <w:p w14:paraId="06FC26AF" w14:textId="77777777" w:rsidR="00523087" w:rsidRPr="004A2CDB" w:rsidRDefault="00523087" w:rsidP="00523087">
      <w:pPr>
        <w:keepNext/>
        <w:keepLines/>
        <w:spacing w:after="240"/>
        <w:rPr>
          <w:b/>
          <w:color w:val="000000" w:themeColor="text1"/>
        </w:rPr>
      </w:pPr>
      <w:r w:rsidRPr="004A2CDB">
        <w:rPr>
          <w:b/>
          <w:color w:val="000000" w:themeColor="text1"/>
        </w:rPr>
        <w:lastRenderedPageBreak/>
        <w:t>SECTION A: ACTIVITIES RECOMMENDED FOR BLANKET APPROVAL</w:t>
      </w:r>
    </w:p>
    <w:p w14:paraId="1264CBB0" w14:textId="77777777" w:rsidR="00523087" w:rsidRPr="004A2CDB" w:rsidRDefault="00523087" w:rsidP="00523087">
      <w:pPr>
        <w:keepNext/>
        <w:keepLines/>
        <w:spacing w:after="240"/>
        <w:rPr>
          <w:b/>
          <w:bCs/>
          <w:color w:val="000000" w:themeColor="text1"/>
        </w:rPr>
      </w:pPr>
      <w:r w:rsidRPr="004A2CDB">
        <w:rPr>
          <w:b/>
          <w:color w:val="000000" w:themeColor="text1"/>
        </w:rPr>
        <w:t>A1: Renewal of institutional strengthening</w:t>
      </w:r>
      <w:r w:rsidRPr="004A2CDB">
        <w:rPr>
          <w:b/>
          <w:bCs/>
          <w:color w:val="000000" w:themeColor="text1"/>
        </w:rPr>
        <w:t xml:space="preserve"> projects</w:t>
      </w:r>
    </w:p>
    <w:p w14:paraId="3FE6D6AF" w14:textId="77777777" w:rsidR="00523087" w:rsidRPr="004A2CDB" w:rsidRDefault="00523087" w:rsidP="00523087">
      <w:pPr>
        <w:spacing w:after="240"/>
        <w:rPr>
          <w:b/>
          <w:color w:val="000000" w:themeColor="text1"/>
        </w:rPr>
      </w:pPr>
      <w:r w:rsidRPr="004A2CDB">
        <w:rPr>
          <w:b/>
          <w:color w:val="000000" w:themeColor="text1"/>
        </w:rPr>
        <w:t>Project description</w:t>
      </w:r>
    </w:p>
    <w:p w14:paraId="15C6D6D0" w14:textId="754EC0EF" w:rsidR="00523087" w:rsidRPr="004A2CDB" w:rsidRDefault="00523087" w:rsidP="008866A9">
      <w:pPr>
        <w:pStyle w:val="Heading1"/>
      </w:pPr>
      <w:r w:rsidRPr="004A2CDB">
        <w:t>UNEP submitted a request for the renewal of the institutional strengthening (IS) project</w:t>
      </w:r>
      <w:r w:rsidR="00B07692">
        <w:t>s</w:t>
      </w:r>
      <w:r w:rsidRPr="004A2CDB">
        <w:t xml:space="preserve"> for the countries listed in section A1 of Table 1. The description for these projects are presented in Annex I to the present document.</w:t>
      </w:r>
    </w:p>
    <w:p w14:paraId="082B97DF" w14:textId="77777777" w:rsidR="00523087" w:rsidRPr="004A2CDB" w:rsidRDefault="00523087" w:rsidP="00830AE0">
      <w:pPr>
        <w:keepNext/>
        <w:autoSpaceDE w:val="0"/>
        <w:autoSpaceDN w:val="0"/>
        <w:adjustRightInd w:val="0"/>
        <w:spacing w:after="240"/>
        <w:rPr>
          <w:b/>
          <w:bCs/>
          <w:color w:val="000000" w:themeColor="text1"/>
          <w:lang w:eastAsia="en-CA"/>
        </w:rPr>
      </w:pPr>
      <w:r w:rsidRPr="004A2CDB">
        <w:rPr>
          <w:b/>
          <w:bCs/>
          <w:color w:val="000000" w:themeColor="text1"/>
          <w:lang w:eastAsia="en-CA"/>
        </w:rPr>
        <w:t>Secretariat’s comments</w:t>
      </w:r>
    </w:p>
    <w:p w14:paraId="0B6E033B" w14:textId="3ECF2D81" w:rsidR="00523087" w:rsidRPr="004A2CDB" w:rsidRDefault="00523087" w:rsidP="008866A9">
      <w:pPr>
        <w:pStyle w:val="Heading1"/>
      </w:pPr>
      <w:r w:rsidRPr="004A2CDB">
        <w:t>The Secretariat reviewed the re</w:t>
      </w:r>
      <w:r w:rsidR="00BC6240">
        <w:t>quests for the renewal of the 34</w:t>
      </w:r>
      <w:r w:rsidRPr="004A2CDB">
        <w:t xml:space="preserve"> IS projects submitted by UNEP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 HCFC phase</w:t>
      </w:r>
      <w:r w:rsidRPr="004A2CDB">
        <w:noBreakHyphen/>
        <w:t>out management plan (HPMP), the agency’s progress report, and any relevant decisions of the Meeting of the Parties</w:t>
      </w:r>
      <w:r w:rsidRPr="001F1A3D">
        <w:t xml:space="preserve">. It was noted that these countries have submitted </w:t>
      </w:r>
      <w:r w:rsidRPr="00B07692">
        <w:t>their 20</w:t>
      </w:r>
      <w:r w:rsidR="00BC6240" w:rsidRPr="00B07692">
        <w:t>20</w:t>
      </w:r>
      <w:r w:rsidRPr="001F1A3D">
        <w:t xml:space="preserve"> country programme data and are in compliance with the control targets under the Montreal Protocol, and their annual HCFC consumption does not exceed the annual maximum allowable consumption indicated</w:t>
      </w:r>
      <w:r w:rsidRPr="004A2CDB">
        <w:t xml:space="preserve"> in its HPMP Agreement with the Executive Committee. Furthermore, the request submitted included performance indicators for the planned activities for the next phase of the IS project, in accordance with decision 74/51(e).</w:t>
      </w:r>
    </w:p>
    <w:p w14:paraId="167EB146" w14:textId="77777777" w:rsidR="00523087" w:rsidRPr="004A2CDB" w:rsidRDefault="00523087" w:rsidP="00523087">
      <w:pPr>
        <w:autoSpaceDE w:val="0"/>
        <w:autoSpaceDN w:val="0"/>
        <w:adjustRightInd w:val="0"/>
        <w:spacing w:after="240"/>
        <w:rPr>
          <w:b/>
          <w:bCs/>
          <w:color w:val="000000" w:themeColor="text1"/>
          <w:lang w:eastAsia="en-CA"/>
        </w:rPr>
      </w:pPr>
      <w:r w:rsidRPr="004A2CDB">
        <w:rPr>
          <w:b/>
          <w:bCs/>
          <w:color w:val="000000" w:themeColor="text1"/>
          <w:lang w:eastAsia="en-CA"/>
        </w:rPr>
        <w:t>Secretariat’s recommendations</w:t>
      </w:r>
    </w:p>
    <w:p w14:paraId="15637ECF" w14:textId="75C5B152" w:rsidR="00523087" w:rsidRPr="004A2CDB" w:rsidRDefault="00523087" w:rsidP="004C301A">
      <w:pPr>
        <w:pStyle w:val="Heading1"/>
      </w:pPr>
      <w:r w:rsidRPr="004A2CDB">
        <w:t xml:space="preserve">The Secretariat recommends blanket approval of the IS renewal requests for </w:t>
      </w:r>
      <w:r w:rsidR="002878CB">
        <w:t xml:space="preserve">Afghanistan, Belize, Burkina Faso, Burundi, Cambodia, Congo, </w:t>
      </w:r>
      <w:r w:rsidR="004C301A" w:rsidRPr="004C301A">
        <w:t xml:space="preserve">Democratic Republic of the </w:t>
      </w:r>
      <w:r w:rsidR="004C301A">
        <w:t>Congo</w:t>
      </w:r>
      <w:r w:rsidR="002878CB">
        <w:t xml:space="preserve">, Equatorial Guinea, Eritrea, </w:t>
      </w:r>
      <w:proofErr w:type="spellStart"/>
      <w:r w:rsidR="002878CB">
        <w:t>Eswatini</w:t>
      </w:r>
      <w:proofErr w:type="spellEnd"/>
      <w:r w:rsidR="002878CB">
        <w:t>, Gabon, Gambia</w:t>
      </w:r>
      <w:r w:rsidR="003D5084">
        <w:t xml:space="preserve"> (the)</w:t>
      </w:r>
      <w:r w:rsidR="002878CB">
        <w:t>, Grenada, Guinea Bissau, Iraq, Kiribati, Kuwait, Liberia,</w:t>
      </w:r>
      <w:r w:rsidR="004C301A">
        <w:t xml:space="preserve"> Madagascar, Mauritius, Republic of Moldova</w:t>
      </w:r>
      <w:r w:rsidR="002878CB">
        <w:t xml:space="preserve">, Mongolia, Niue, Palau, Philippines, Rwanda, Samoa, Sao Tome and Principe, Somalia, Togo, Tonga, Tuvalu, Zambia, </w:t>
      </w:r>
      <w:r w:rsidR="003D5084">
        <w:t xml:space="preserve">and </w:t>
      </w:r>
      <w:r w:rsidR="002878CB">
        <w:t xml:space="preserve">Zimbabwe </w:t>
      </w:r>
      <w:r w:rsidRPr="004A2CDB">
        <w:t>at the level of funding indicated in section</w:t>
      </w:r>
      <w:r w:rsidR="00830AE0">
        <w:t xml:space="preserve"> </w:t>
      </w:r>
      <w:r w:rsidRPr="004A2CDB">
        <w:t>A1 of Table 1 of the present document. The Executive Committee may wish to express to the aforementioned Governments the comments presented in Annex II to this document.</w:t>
      </w:r>
      <w:r w:rsidR="00175EF6">
        <w:t xml:space="preserve"> </w:t>
      </w:r>
    </w:p>
    <w:p w14:paraId="25047D67" w14:textId="71CD6FA4" w:rsidR="00523087" w:rsidRPr="009F32CA" w:rsidRDefault="00523087" w:rsidP="00523087">
      <w:pPr>
        <w:keepNext/>
        <w:spacing w:after="240"/>
        <w:rPr>
          <w:b/>
        </w:rPr>
      </w:pPr>
      <w:r w:rsidRPr="004A2CDB">
        <w:rPr>
          <w:b/>
        </w:rPr>
        <w:t>A2</w:t>
      </w:r>
      <w:r w:rsidRPr="004A2CDB">
        <w:rPr>
          <w:b/>
          <w:color w:val="000000" w:themeColor="text1"/>
        </w:rPr>
        <w:t xml:space="preserve">: </w:t>
      </w:r>
      <w:r w:rsidR="000C3961" w:rsidRPr="0063266D">
        <w:rPr>
          <w:b/>
        </w:rPr>
        <w:t>Project preparation for HCFC phase-out management plans</w:t>
      </w:r>
    </w:p>
    <w:p w14:paraId="5FBA24BC" w14:textId="77777777" w:rsidR="00523087" w:rsidRPr="0063266D" w:rsidRDefault="00523087" w:rsidP="00523087">
      <w:pPr>
        <w:keepNext/>
        <w:keepLines/>
        <w:spacing w:after="240"/>
        <w:rPr>
          <w:b/>
        </w:rPr>
      </w:pPr>
      <w:r w:rsidRPr="0063266D">
        <w:rPr>
          <w:b/>
        </w:rPr>
        <w:t>Project description</w:t>
      </w:r>
    </w:p>
    <w:p w14:paraId="253D36B9" w14:textId="679A502C" w:rsidR="00E72A1A" w:rsidRDefault="00523087" w:rsidP="009467F4">
      <w:pPr>
        <w:pStyle w:val="Heading1"/>
      </w:pPr>
      <w:r>
        <w:t xml:space="preserve">UNEP </w:t>
      </w:r>
      <w:r w:rsidRPr="001B693C">
        <w:t>submitted requests for the prepa</w:t>
      </w:r>
      <w:r>
        <w:t>ration of stage II</w:t>
      </w:r>
      <w:r w:rsidR="000C3961">
        <w:t>I</w:t>
      </w:r>
      <w:r w:rsidRPr="001B693C">
        <w:t xml:space="preserve"> of the HPMPs for </w:t>
      </w:r>
      <w:r w:rsidR="000C3961">
        <w:t>two</w:t>
      </w:r>
      <w:r>
        <w:t xml:space="preserve"> </w:t>
      </w:r>
      <w:r w:rsidRPr="001B693C">
        <w:t>Article</w:t>
      </w:r>
      <w:r w:rsidR="003D5084">
        <w:t> </w:t>
      </w:r>
      <w:r w:rsidRPr="001B693C">
        <w:t>5 countr</w:t>
      </w:r>
      <w:r w:rsidR="000C3961">
        <w:t>ies</w:t>
      </w:r>
      <w:r w:rsidRPr="001B693C">
        <w:t xml:space="preserve"> </w:t>
      </w:r>
      <w:r>
        <w:t>as cooperating implementing agency</w:t>
      </w:r>
      <w:r w:rsidR="000C3961">
        <w:t xml:space="preserve"> with UNDP as lead implementing agency</w:t>
      </w:r>
      <w:r w:rsidR="004342A3">
        <w:t xml:space="preserve"> </w:t>
      </w:r>
      <w:r w:rsidR="00E72A1A">
        <w:t>and the Government of Germany</w:t>
      </w:r>
      <w:r w:rsidR="00E72A1A" w:rsidRPr="00A71C22">
        <w:t xml:space="preserve"> </w:t>
      </w:r>
      <w:r w:rsidR="00E72A1A" w:rsidRPr="005E3E97">
        <w:t>as the cooperating bilateral agency</w:t>
      </w:r>
      <w:r w:rsidR="00E72A1A">
        <w:t xml:space="preserve"> </w:t>
      </w:r>
      <w:r w:rsidR="004342A3">
        <w:t xml:space="preserve">for India and </w:t>
      </w:r>
      <w:r w:rsidR="001E30A5">
        <w:t xml:space="preserve">the Islamic Republic of </w:t>
      </w:r>
      <w:r w:rsidR="004342A3">
        <w:t>Iran</w:t>
      </w:r>
      <w:r w:rsidR="00E72A1A">
        <w:t>,</w:t>
      </w:r>
      <w:r w:rsidR="00712DC3">
        <w:t xml:space="preserve"> </w:t>
      </w:r>
      <w:r w:rsidR="00A71C22">
        <w:t xml:space="preserve">and </w:t>
      </w:r>
      <w:r w:rsidR="004342A3">
        <w:t xml:space="preserve">UNIDO as </w:t>
      </w:r>
      <w:r w:rsidR="00E72A1A">
        <w:t xml:space="preserve">another </w:t>
      </w:r>
      <w:r w:rsidR="004342A3">
        <w:t xml:space="preserve">cooperating </w:t>
      </w:r>
      <w:r w:rsidR="00A71C22">
        <w:t>implementing agency for the Islamic Republic of Iran</w:t>
      </w:r>
      <w:r w:rsidR="000C3961">
        <w:t>.</w:t>
      </w:r>
      <w:r>
        <w:t xml:space="preserve"> </w:t>
      </w:r>
      <w:r w:rsidRPr="001B693C">
        <w:t xml:space="preserve">These </w:t>
      </w:r>
      <w:r w:rsidR="000C3961">
        <w:t>requests are shown in section A2</w:t>
      </w:r>
      <w:r w:rsidRPr="001B693C">
        <w:t xml:space="preserve"> of Table 1.</w:t>
      </w:r>
      <w:r>
        <w:t xml:space="preserve"> </w:t>
      </w:r>
    </w:p>
    <w:p w14:paraId="032032F1" w14:textId="5C022206" w:rsidR="00523087" w:rsidRDefault="004342A3" w:rsidP="009467F4">
      <w:pPr>
        <w:pStyle w:val="Heading1"/>
      </w:pPr>
      <w:r>
        <w:t>UNDP</w:t>
      </w:r>
      <w:r w:rsidRPr="004342A3">
        <w:t xml:space="preserve"> as lead implementing agency for </w:t>
      </w:r>
      <w:r w:rsidR="00A53394">
        <w:t xml:space="preserve">India </w:t>
      </w:r>
      <w:r w:rsidR="0078789A">
        <w:t xml:space="preserve">and the Islamic Republic of Iran has requested </w:t>
      </w:r>
      <w:r w:rsidR="00830AE0">
        <w:t>US $</w:t>
      </w:r>
      <w:r w:rsidR="00FC4D42">
        <w:t>440,000</w:t>
      </w:r>
      <w:r w:rsidR="00E72A1A">
        <w:t>,</w:t>
      </w:r>
      <w:r w:rsidR="00A53394">
        <w:t xml:space="preserve"> plus agency support</w:t>
      </w:r>
      <w:r w:rsidR="0078789A">
        <w:t xml:space="preserve"> costs of </w:t>
      </w:r>
      <w:r w:rsidR="00830AE0">
        <w:t>US $</w:t>
      </w:r>
      <w:r w:rsidR="00FC4D42">
        <w:t>30,800</w:t>
      </w:r>
      <w:r w:rsidR="00FC1415">
        <w:t xml:space="preserve"> </w:t>
      </w:r>
      <w:r w:rsidR="00AE487F">
        <w:t xml:space="preserve">in total </w:t>
      </w:r>
      <w:r w:rsidR="00FC1415">
        <w:t>in its work programmes for 2021</w:t>
      </w:r>
      <w:r w:rsidR="0078789A">
        <w:t>.</w:t>
      </w:r>
      <w:r w:rsidR="0078789A">
        <w:rPr>
          <w:rStyle w:val="FootnoteReference"/>
        </w:rPr>
        <w:footnoteReference w:id="3"/>
      </w:r>
      <w:r w:rsidR="0078789A">
        <w:t xml:space="preserve"> T</w:t>
      </w:r>
      <w:r w:rsidR="0078789A" w:rsidRPr="005E3E97">
        <w:t>he Government of Germany as the cooperating bilateral agency for India and the Islamic Republic of</w:t>
      </w:r>
      <w:r w:rsidR="0078789A">
        <w:t xml:space="preserve"> Iran has requested </w:t>
      </w:r>
      <w:r w:rsidR="00830AE0">
        <w:t>US $</w:t>
      </w:r>
      <w:r w:rsidR="00FC4D42">
        <w:t>80</w:t>
      </w:r>
      <w:r w:rsidR="0078789A">
        <w:t>,000</w:t>
      </w:r>
      <w:r w:rsidR="0078789A" w:rsidRPr="005E3E97">
        <w:t>, pl</w:t>
      </w:r>
      <w:r w:rsidR="0078789A">
        <w:t xml:space="preserve">us agency support costs of </w:t>
      </w:r>
      <w:r w:rsidR="00830AE0">
        <w:t>US $</w:t>
      </w:r>
      <w:r w:rsidR="00FC4D42">
        <w:t>10,400</w:t>
      </w:r>
      <w:r w:rsidR="00AE487F">
        <w:t xml:space="preserve"> in total under bilateral cooperation</w:t>
      </w:r>
      <w:r w:rsidR="0078789A">
        <w:t>.</w:t>
      </w:r>
      <w:r w:rsidR="0078789A">
        <w:rPr>
          <w:rStyle w:val="FootnoteReference"/>
        </w:rPr>
        <w:footnoteReference w:id="4"/>
      </w:r>
      <w:r w:rsidR="0078789A">
        <w:t xml:space="preserve"> UNIDO as cooperating implementing agency</w:t>
      </w:r>
      <w:r w:rsidR="00C17087">
        <w:t xml:space="preserve"> </w:t>
      </w:r>
      <w:r w:rsidR="0078789A" w:rsidRPr="005E3E97">
        <w:t>for the Islamic Republic of</w:t>
      </w:r>
      <w:r w:rsidR="0078789A">
        <w:t xml:space="preserve"> Iran</w:t>
      </w:r>
      <w:r w:rsidR="00AE487F">
        <w:t>,</w:t>
      </w:r>
      <w:r w:rsidR="0078789A">
        <w:t xml:space="preserve"> </w:t>
      </w:r>
      <w:r w:rsidR="00C17087">
        <w:t xml:space="preserve">requested </w:t>
      </w:r>
      <w:r w:rsidR="00830AE0">
        <w:t>US $</w:t>
      </w:r>
      <w:r w:rsidR="00FC4D42">
        <w:t>65</w:t>
      </w:r>
      <w:r w:rsidR="00C17087">
        <w:t xml:space="preserve">,000 plus </w:t>
      </w:r>
      <w:r w:rsidR="00B2112E">
        <w:t xml:space="preserve">agency support costs of </w:t>
      </w:r>
      <w:r w:rsidR="00830AE0">
        <w:t>US $</w:t>
      </w:r>
      <w:r w:rsidR="007D3983">
        <w:t>4,550</w:t>
      </w:r>
      <w:r w:rsidR="00B2112E">
        <w:t xml:space="preserve"> </w:t>
      </w:r>
      <w:r w:rsidR="00C17087">
        <w:t xml:space="preserve">in </w:t>
      </w:r>
      <w:r w:rsidR="0078789A">
        <w:t>its</w:t>
      </w:r>
      <w:r w:rsidR="00C17087">
        <w:t xml:space="preserve"> work programmes for 2021</w:t>
      </w:r>
      <w:r w:rsidR="00837ED4">
        <w:t>.</w:t>
      </w:r>
      <w:r w:rsidR="00712DC3">
        <w:rPr>
          <w:rStyle w:val="FootnoteReference"/>
        </w:rPr>
        <w:footnoteReference w:id="5"/>
      </w:r>
      <w:r w:rsidR="00830AE0">
        <w:t xml:space="preserve"> </w:t>
      </w:r>
    </w:p>
    <w:p w14:paraId="049790B1" w14:textId="7D3C7D45" w:rsidR="001C32F8" w:rsidRPr="001C32F8" w:rsidRDefault="00E835DE" w:rsidP="001C32F8">
      <w:pPr>
        <w:pStyle w:val="Heading1"/>
      </w:pPr>
      <w:r>
        <w:lastRenderedPageBreak/>
        <w:t>UNDP</w:t>
      </w:r>
      <w:r w:rsidRPr="00996224">
        <w:t xml:space="preserve"> as lead </w:t>
      </w:r>
      <w:r>
        <w:t xml:space="preserve">implementing </w:t>
      </w:r>
      <w:r w:rsidRPr="00996224">
        <w:t>agency</w:t>
      </w:r>
      <w:r>
        <w:t>,</w:t>
      </w:r>
      <w:r w:rsidRPr="00996224">
        <w:t xml:space="preserve"> provided a description of the activities required for the preparation of</w:t>
      </w:r>
      <w:r>
        <w:t xml:space="preserve"> an overarching strategy</w:t>
      </w:r>
      <w:r w:rsidR="00FA2F22">
        <w:t>,</w:t>
      </w:r>
      <w:r>
        <w:t xml:space="preserve"> and for the preparation for </w:t>
      </w:r>
      <w:r w:rsidR="005F1873">
        <w:t xml:space="preserve">investment activities </w:t>
      </w:r>
      <w:r>
        <w:t>for stage III of the HPMP</w:t>
      </w:r>
      <w:r w:rsidR="000A1B95">
        <w:t>s</w:t>
      </w:r>
      <w:r>
        <w:t xml:space="preserve"> </w:t>
      </w:r>
      <w:r w:rsidR="00D20F58">
        <w:t xml:space="preserve">for India and the Islamic Republic of Iran </w:t>
      </w:r>
      <w:r>
        <w:t xml:space="preserve">and </w:t>
      </w:r>
      <w:r w:rsidRPr="00996224">
        <w:t xml:space="preserve">the corresponding costs </w:t>
      </w:r>
      <w:r w:rsidRPr="006053AF">
        <w:t>in</w:t>
      </w:r>
      <w:r>
        <w:t xml:space="preserve"> its</w:t>
      </w:r>
      <w:r w:rsidRPr="006053AF">
        <w:t xml:space="preserve"> </w:t>
      </w:r>
      <w:r>
        <w:t>w</w:t>
      </w:r>
      <w:r w:rsidRPr="006053AF">
        <w:t xml:space="preserve">ork </w:t>
      </w:r>
      <w:r>
        <w:t>p</w:t>
      </w:r>
      <w:r w:rsidRPr="006053AF">
        <w:t>rogramme</w:t>
      </w:r>
      <w:r>
        <w:t>.</w:t>
      </w:r>
      <w:r w:rsidRPr="006053AF">
        <w:rPr>
          <w:rStyle w:val="FootnoteReference"/>
          <w:color w:val="000000" w:themeColor="text1"/>
        </w:rPr>
        <w:footnoteReference w:id="6"/>
      </w:r>
    </w:p>
    <w:p w14:paraId="417CD32B" w14:textId="77777777" w:rsidR="00523087" w:rsidRPr="007164C0" w:rsidRDefault="00523087" w:rsidP="00523087">
      <w:pPr>
        <w:pStyle w:val="Heading1"/>
        <w:keepNext/>
        <w:keepLines/>
        <w:numPr>
          <w:ilvl w:val="0"/>
          <w:numId w:val="0"/>
        </w:numPr>
      </w:pPr>
      <w:r w:rsidRPr="003808FD">
        <w:rPr>
          <w:b/>
        </w:rPr>
        <w:t>Secretariat’s comments</w:t>
      </w:r>
    </w:p>
    <w:p w14:paraId="09F51492" w14:textId="69C97478" w:rsidR="00E835DE" w:rsidRPr="00CD6FB9" w:rsidRDefault="00E835DE" w:rsidP="00E835DE">
      <w:pPr>
        <w:pStyle w:val="Heading1"/>
        <w:widowControl w:val="0"/>
      </w:pPr>
      <w:r w:rsidRPr="00F74608">
        <w:rPr>
          <w:color w:val="000000" w:themeColor="text1"/>
        </w:rPr>
        <w:t>The Secretariat noted that the submission for the requests for project preparation were consistent with the requirements in decision 71/42,</w:t>
      </w:r>
      <w:r>
        <w:rPr>
          <w:rStyle w:val="FootnoteReference"/>
          <w:color w:val="000000" w:themeColor="text1"/>
        </w:rPr>
        <w:footnoteReference w:id="7"/>
      </w:r>
      <w:r w:rsidRPr="00F74608">
        <w:rPr>
          <w:color w:val="000000" w:themeColor="text1"/>
        </w:rPr>
        <w:t xml:space="preserve"> and </w:t>
      </w:r>
      <w:r>
        <w:t>that stage III of the HPMP</w:t>
      </w:r>
      <w:r w:rsidR="00FA2F22">
        <w:t>s</w:t>
      </w:r>
      <w:r>
        <w:t xml:space="preserve"> for </w:t>
      </w:r>
      <w:r w:rsidR="00FA2F22">
        <w:t xml:space="preserve">India and </w:t>
      </w:r>
      <w:r>
        <w:t xml:space="preserve">the Islamic Republic of Iran will phase out the remaining consumption of </w:t>
      </w:r>
      <w:r w:rsidRPr="007378F5">
        <w:t>HCFC by 1 January 2030</w:t>
      </w:r>
      <w:r>
        <w:t>, except for the servicing tail.</w:t>
      </w:r>
    </w:p>
    <w:p w14:paraId="48EF78C2" w14:textId="4500F0D6" w:rsidR="00523087" w:rsidRPr="008B4824" w:rsidRDefault="00523087" w:rsidP="00E835DE">
      <w:pPr>
        <w:pStyle w:val="Heading1"/>
        <w:numPr>
          <w:ilvl w:val="0"/>
          <w:numId w:val="0"/>
        </w:numPr>
        <w:rPr>
          <w:b/>
        </w:rPr>
      </w:pPr>
      <w:r w:rsidRPr="008B4824">
        <w:rPr>
          <w:b/>
        </w:rPr>
        <w:t>Secretariat’s recommendations</w:t>
      </w:r>
    </w:p>
    <w:p w14:paraId="5CCEE81B" w14:textId="1CB89E21" w:rsidR="00E835DE" w:rsidRPr="003B3604" w:rsidRDefault="00E835DE" w:rsidP="00E835DE">
      <w:pPr>
        <w:pStyle w:val="Heading1"/>
      </w:pPr>
      <w:r w:rsidRPr="008B4824">
        <w:t>The Secretariat recommends blanket approval for project preparation for stage II</w:t>
      </w:r>
      <w:r>
        <w:t>I</w:t>
      </w:r>
      <w:r w:rsidRPr="008B4824">
        <w:t xml:space="preserve"> of the HCFC phase-out management plans (HPMP) for </w:t>
      </w:r>
      <w:r w:rsidR="007D3983">
        <w:t xml:space="preserve">India and </w:t>
      </w:r>
      <w:r>
        <w:t xml:space="preserve">the Islamic Republic of Iran at </w:t>
      </w:r>
      <w:r w:rsidRPr="008B4824">
        <w:t>the level of fu</w:t>
      </w:r>
      <w:r>
        <w:t>nding shown in section A2</w:t>
      </w:r>
      <w:r w:rsidRPr="008B4824">
        <w:t xml:space="preserve"> of Table 1.</w:t>
      </w:r>
    </w:p>
    <w:p w14:paraId="58F64EDF" w14:textId="77777777" w:rsidR="00523087" w:rsidRPr="0062493F" w:rsidRDefault="00523087" w:rsidP="00FF1700">
      <w:pPr>
        <w:keepNext/>
        <w:keepLines/>
        <w:spacing w:after="240"/>
        <w:rPr>
          <w:b/>
          <w:color w:val="000000" w:themeColor="text1"/>
        </w:rPr>
      </w:pPr>
      <w:r w:rsidRPr="0062493F">
        <w:rPr>
          <w:b/>
          <w:color w:val="000000" w:themeColor="text1"/>
        </w:rPr>
        <w:t>SECTION B: ACTIVITIES RECOMMENDED FOR INDIVIDUAL CONSIDERATION</w:t>
      </w:r>
    </w:p>
    <w:p w14:paraId="0D9AADA4" w14:textId="167A24F5" w:rsidR="00EF4142" w:rsidRPr="00365C00" w:rsidRDefault="00EF4142" w:rsidP="00FF1700">
      <w:pPr>
        <w:keepNext/>
        <w:keepLines/>
        <w:spacing w:after="240"/>
        <w:rPr>
          <w:b/>
        </w:rPr>
      </w:pPr>
      <w:r w:rsidRPr="00365C00">
        <w:rPr>
          <w:b/>
        </w:rPr>
        <w:t>Project preparation requests submitted to the 85</w:t>
      </w:r>
      <w:r w:rsidRPr="00365C00">
        <w:rPr>
          <w:b/>
          <w:vertAlign w:val="superscript"/>
        </w:rPr>
        <w:t>th</w:t>
      </w:r>
      <w:r w:rsidRPr="00365C00">
        <w:rPr>
          <w:b/>
        </w:rPr>
        <w:t xml:space="preserve"> </w:t>
      </w:r>
      <w:r>
        <w:rPr>
          <w:b/>
        </w:rPr>
        <w:t>and 86</w:t>
      </w:r>
      <w:r w:rsidRPr="002201BE">
        <w:rPr>
          <w:b/>
          <w:vertAlign w:val="superscript"/>
        </w:rPr>
        <w:t>th</w:t>
      </w:r>
      <w:r>
        <w:rPr>
          <w:b/>
        </w:rPr>
        <w:t xml:space="preserve"> </w:t>
      </w:r>
      <w:r w:rsidRPr="00365C00">
        <w:rPr>
          <w:b/>
        </w:rPr>
        <w:t>meeting</w:t>
      </w:r>
      <w:r>
        <w:rPr>
          <w:b/>
        </w:rPr>
        <w:t>s</w:t>
      </w:r>
    </w:p>
    <w:p w14:paraId="3B7235DA" w14:textId="2DA43411" w:rsidR="00523087" w:rsidRPr="004A2CDB" w:rsidRDefault="00523087" w:rsidP="008866A9">
      <w:pPr>
        <w:pStyle w:val="Heading1"/>
      </w:pPr>
      <w:r w:rsidRPr="004A2CDB">
        <w:t>At the 85</w:t>
      </w:r>
      <w:r w:rsidRPr="00FA2F22">
        <w:rPr>
          <w:vertAlign w:val="superscript"/>
        </w:rPr>
        <w:t>th</w:t>
      </w:r>
      <w:r w:rsidRPr="004A2CDB">
        <w:t> meeting, UNEP included in its</w:t>
      </w:r>
      <w:r w:rsidR="00527356">
        <w:t xml:space="preserve"> 2020</w:t>
      </w:r>
      <w:r w:rsidRPr="004A2CDB">
        <w:t xml:space="preserve"> work programme</w:t>
      </w:r>
      <w:r w:rsidRPr="00C83084">
        <w:rPr>
          <w:vertAlign w:val="superscript"/>
        </w:rPr>
        <w:footnoteReference w:id="8"/>
      </w:r>
      <w:r w:rsidRPr="004A2CDB">
        <w:t xml:space="preserve"> a request for </w:t>
      </w:r>
      <w:r>
        <w:t xml:space="preserve">funding for </w:t>
      </w:r>
      <w:r w:rsidRPr="004A2CDB">
        <w:t xml:space="preserve">the preparation of an HFC phase-down management plan for Albania as cooperating agency, with UNIDO as lead implementing agency, listed in section B1 of Table 1. </w:t>
      </w:r>
    </w:p>
    <w:p w14:paraId="426F02C0" w14:textId="7E478863" w:rsidR="00523087" w:rsidRDefault="003568BF" w:rsidP="00016DCF">
      <w:pPr>
        <w:pStyle w:val="Heading1"/>
      </w:pPr>
      <w:r>
        <w:t>At the 86</w:t>
      </w:r>
      <w:r w:rsidRPr="00FA2F22">
        <w:rPr>
          <w:vertAlign w:val="superscript"/>
        </w:rPr>
        <w:t>th</w:t>
      </w:r>
      <w:r>
        <w:t xml:space="preserve"> meeting</w:t>
      </w:r>
      <w:r w:rsidR="00383B8C">
        <w:t>,</w:t>
      </w:r>
      <w:r>
        <w:t xml:space="preserve"> </w:t>
      </w:r>
      <w:r w:rsidR="00523087">
        <w:t>UNEP</w:t>
      </w:r>
      <w:r w:rsidR="00E42010">
        <w:t xml:space="preserve"> </w:t>
      </w:r>
      <w:r w:rsidR="00E42010" w:rsidRPr="004A2CDB">
        <w:t>included in its</w:t>
      </w:r>
      <w:r w:rsidR="00527356">
        <w:t xml:space="preserve"> 2020</w:t>
      </w:r>
      <w:r w:rsidR="00E42010" w:rsidRPr="004A2CDB">
        <w:t xml:space="preserve"> work programme</w:t>
      </w:r>
      <w:r w:rsidR="00527356">
        <w:t xml:space="preserve"> amendment</w:t>
      </w:r>
      <w:r w:rsidR="00E42010" w:rsidRPr="00C83084">
        <w:rPr>
          <w:vertAlign w:val="superscript"/>
        </w:rPr>
        <w:footnoteReference w:id="9"/>
      </w:r>
      <w:r w:rsidR="00523087" w:rsidRPr="00616740">
        <w:t xml:space="preserve"> request</w:t>
      </w:r>
      <w:r w:rsidR="00523087">
        <w:t>s</w:t>
      </w:r>
      <w:r w:rsidR="00523087" w:rsidRPr="00616740">
        <w:t xml:space="preserve"> for </w:t>
      </w:r>
      <w:r w:rsidR="00523087" w:rsidRPr="0062493F">
        <w:t>the preparation of HFC</w:t>
      </w:r>
      <w:r w:rsidR="001E30A5">
        <w:t> </w:t>
      </w:r>
      <w:r w:rsidR="00523087" w:rsidRPr="0062493F">
        <w:t>pha</w:t>
      </w:r>
      <w:r w:rsidR="00523087">
        <w:t>se-down management plans for two Article 5 countries as designat</w:t>
      </w:r>
      <w:r w:rsidR="007A3161">
        <w:t>ed implementing agency; for four</w:t>
      </w:r>
      <w:r w:rsidR="00523087">
        <w:t xml:space="preserve"> </w:t>
      </w:r>
      <w:r w:rsidR="00523087" w:rsidRPr="0062493F">
        <w:t xml:space="preserve">countries as lead implementing agency </w:t>
      </w:r>
      <w:r w:rsidR="00523087">
        <w:t>with UNDP as cooperating agency</w:t>
      </w:r>
      <w:r w:rsidR="007A3161">
        <w:t xml:space="preserve"> for three</w:t>
      </w:r>
      <w:r w:rsidR="00523087">
        <w:t xml:space="preserve"> and UNIDO </w:t>
      </w:r>
      <w:r w:rsidR="007A3161">
        <w:t>as cooperating agency for one</w:t>
      </w:r>
      <w:r w:rsidR="00523087">
        <w:t xml:space="preserve">; for </w:t>
      </w:r>
      <w:r w:rsidR="00016DCF">
        <w:t xml:space="preserve">four </w:t>
      </w:r>
      <w:r w:rsidR="00523087">
        <w:t>countries as cooperating agency with UNDP as lead implementing agency</w:t>
      </w:r>
      <w:r w:rsidR="00016DCF">
        <w:t xml:space="preserve"> for Ghana, </w:t>
      </w:r>
      <w:r w:rsidR="00016DCF" w:rsidRPr="00016DCF">
        <w:t>Kyrgyzstan</w:t>
      </w:r>
      <w:r w:rsidR="00016DCF">
        <w:t>, and Nigeria</w:t>
      </w:r>
      <w:r w:rsidR="00523087">
        <w:t xml:space="preserve"> and UNIDO as lead implementing agency</w:t>
      </w:r>
      <w:r w:rsidR="00016DCF">
        <w:t xml:space="preserve"> for Mexico</w:t>
      </w:r>
      <w:r w:rsidR="00523087">
        <w:t xml:space="preserve">, </w:t>
      </w:r>
      <w:r w:rsidR="00523087" w:rsidRPr="0062493F">
        <w:t>as show</w:t>
      </w:r>
      <w:r w:rsidR="00E42010">
        <w:t>n in section B1 of Table </w:t>
      </w:r>
      <w:r w:rsidR="00523087">
        <w:t xml:space="preserve">1. </w:t>
      </w:r>
    </w:p>
    <w:p w14:paraId="75203A72" w14:textId="508CA1E4" w:rsidR="00016DCF" w:rsidRPr="00C35E7F" w:rsidRDefault="00016DCF" w:rsidP="00016DCF">
      <w:pPr>
        <w:pStyle w:val="Heading1"/>
      </w:pPr>
      <w:r w:rsidRPr="008866A9">
        <w:t xml:space="preserve">These funding requests submitted for individual consideration were not considered at </w:t>
      </w:r>
      <w:r>
        <w:t>the</w:t>
      </w:r>
      <w:r w:rsidR="00830AE0">
        <w:t xml:space="preserve"> </w:t>
      </w:r>
      <w:r>
        <w:t>85</w:t>
      </w:r>
      <w:r w:rsidRPr="00FA2F22">
        <w:rPr>
          <w:vertAlign w:val="superscript"/>
        </w:rPr>
        <w:t>th</w:t>
      </w:r>
      <w:r>
        <w:t xml:space="preserve"> and 86</w:t>
      </w:r>
      <w:r w:rsidRPr="00FA2F22">
        <w:rPr>
          <w:vertAlign w:val="superscript"/>
        </w:rPr>
        <w:t>th</w:t>
      </w:r>
      <w:r>
        <w:t xml:space="preserve"> meetings, and were deferred to the 87</w:t>
      </w:r>
      <w:r w:rsidRPr="00FA2F22">
        <w:rPr>
          <w:vertAlign w:val="superscript"/>
        </w:rPr>
        <w:t>th</w:t>
      </w:r>
      <w:r w:rsidRPr="00365C00">
        <w:t xml:space="preserve"> meeting </w:t>
      </w:r>
      <w:r w:rsidRPr="00C35E7F">
        <w:t xml:space="preserve">in light of the discussion </w:t>
      </w:r>
      <w:r>
        <w:t xml:space="preserve">of the </w:t>
      </w:r>
      <w:r w:rsidRPr="00C35E7F">
        <w:t>Draft guidelines for the preparation of HFC phase</w:t>
      </w:r>
      <w:r>
        <w:t>-</w:t>
      </w:r>
      <w:r w:rsidRPr="00C35E7F">
        <w:t xml:space="preserve">down plans for Article 5 countries </w:t>
      </w:r>
      <w:r>
        <w:t>at the 86</w:t>
      </w:r>
      <w:r w:rsidRPr="00FA2F22">
        <w:rPr>
          <w:vertAlign w:val="superscript"/>
        </w:rPr>
        <w:t>th</w:t>
      </w:r>
      <w:r>
        <w:t xml:space="preserve"> meeting</w:t>
      </w:r>
      <w:r w:rsidRPr="00C83084">
        <w:rPr>
          <w:vertAlign w:val="superscript"/>
        </w:rPr>
        <w:footnoteReference w:id="10"/>
      </w:r>
      <w:r>
        <w:t xml:space="preserve"> and i</w:t>
      </w:r>
      <w:r w:rsidRPr="00C35E7F">
        <w:t>n line with decision</w:t>
      </w:r>
      <w:r w:rsidR="00830AE0">
        <w:t xml:space="preserve"> </w:t>
      </w:r>
      <w:r w:rsidRPr="00C35E7F">
        <w:t>86/</w:t>
      </w:r>
      <w:r w:rsidR="00386759">
        <w:t>57</w:t>
      </w:r>
      <w:r w:rsidRPr="00C35E7F">
        <w:t xml:space="preserve">. </w:t>
      </w:r>
      <w:r w:rsidRPr="00365C00">
        <w:t>Accordingly, the proposals submitted to the 85</w:t>
      </w:r>
      <w:r w:rsidRPr="00FA2F22">
        <w:rPr>
          <w:vertAlign w:val="superscript"/>
        </w:rPr>
        <w:t>th</w:t>
      </w:r>
      <w:r>
        <w:t> and 86</w:t>
      </w:r>
      <w:r w:rsidRPr="00FA2F22">
        <w:rPr>
          <w:vertAlign w:val="superscript"/>
        </w:rPr>
        <w:t>th</w:t>
      </w:r>
      <w:r>
        <w:t xml:space="preserve"> </w:t>
      </w:r>
      <w:r w:rsidRPr="00365C00">
        <w:t>meeting</w:t>
      </w:r>
      <w:r>
        <w:t>s</w:t>
      </w:r>
      <w:r w:rsidRPr="00365C00">
        <w:t xml:space="preserve"> have been included in the present document. </w:t>
      </w:r>
    </w:p>
    <w:p w14:paraId="51D04D5C" w14:textId="74BCE727" w:rsidR="00EF4142" w:rsidRPr="0062493F" w:rsidRDefault="00EF4142" w:rsidP="00383B8C">
      <w:pPr>
        <w:pStyle w:val="Heading1"/>
        <w:keepNext/>
        <w:widowControl w:val="0"/>
        <w:numPr>
          <w:ilvl w:val="0"/>
          <w:numId w:val="0"/>
        </w:numPr>
      </w:pPr>
      <w:r>
        <w:rPr>
          <w:b/>
          <w:color w:val="000000" w:themeColor="text1"/>
        </w:rPr>
        <w:t xml:space="preserve">B1: </w:t>
      </w:r>
      <w:r w:rsidRPr="0062493F">
        <w:rPr>
          <w:b/>
          <w:color w:val="000000" w:themeColor="text1"/>
        </w:rPr>
        <w:t>Project preparation</w:t>
      </w:r>
      <w:r>
        <w:rPr>
          <w:b/>
        </w:rPr>
        <w:t xml:space="preserve"> for</w:t>
      </w:r>
      <w:r w:rsidRPr="0062493F">
        <w:rPr>
          <w:b/>
        </w:rPr>
        <w:t xml:space="preserve"> HFC phase-down management plan</w:t>
      </w:r>
      <w:r>
        <w:rPr>
          <w:b/>
        </w:rPr>
        <w:t>s</w:t>
      </w:r>
    </w:p>
    <w:p w14:paraId="1B4F0696" w14:textId="77777777" w:rsidR="003568BF" w:rsidRDefault="003568BF" w:rsidP="00383B8C">
      <w:pPr>
        <w:keepNext/>
        <w:spacing w:after="240"/>
        <w:rPr>
          <w:b/>
          <w:color w:val="000000" w:themeColor="text1"/>
        </w:rPr>
      </w:pPr>
      <w:r w:rsidRPr="0062493F">
        <w:rPr>
          <w:b/>
          <w:color w:val="000000" w:themeColor="text1"/>
        </w:rPr>
        <w:t>Project description</w:t>
      </w:r>
    </w:p>
    <w:p w14:paraId="7FCDAE9B" w14:textId="0DB90067" w:rsidR="001E1276" w:rsidRPr="008866A9" w:rsidRDefault="001E1276" w:rsidP="008866A9">
      <w:pPr>
        <w:pStyle w:val="Heading1"/>
      </w:pPr>
      <w:r w:rsidRPr="008866A9">
        <w:t xml:space="preserve">UNEP submitted to the present meeting requests for the HFC phase-down management plans for one country as the lead implementing agency with UNDP as the cooperating agency and for </w:t>
      </w:r>
      <w:r w:rsidR="00C03F98" w:rsidRPr="008866A9">
        <w:t xml:space="preserve">another </w:t>
      </w:r>
      <w:r w:rsidRPr="008866A9">
        <w:t>country as the cooperating agency with UNDP as the lead implementing agency, as shown in section</w:t>
      </w:r>
      <w:r w:rsidR="00C03F98" w:rsidRPr="008866A9">
        <w:t> </w:t>
      </w:r>
      <w:r w:rsidRPr="008866A9">
        <w:t xml:space="preserve">B1 of Table 1. UNDP as lead implementing agency for Sri Lanka and cooperating implementing agency for </w:t>
      </w:r>
      <w:proofErr w:type="spellStart"/>
      <w:r w:rsidRPr="008866A9">
        <w:t>Eswatini</w:t>
      </w:r>
      <w:proofErr w:type="spellEnd"/>
      <w:r w:rsidRPr="008866A9">
        <w:t xml:space="preserve"> requested </w:t>
      </w:r>
      <w:r w:rsidR="00830AE0">
        <w:t>US $</w:t>
      </w:r>
      <w:r w:rsidRPr="008866A9">
        <w:t xml:space="preserve">165,000, plus agency support costs of </w:t>
      </w:r>
      <w:r w:rsidR="00830AE0">
        <w:t>US $</w:t>
      </w:r>
      <w:r w:rsidRPr="008866A9">
        <w:t>11,550 in its work programme for 2021</w:t>
      </w:r>
      <w:r w:rsidR="00C03F98" w:rsidRPr="008866A9">
        <w:t>.</w:t>
      </w:r>
      <w:r w:rsidRPr="00C83084">
        <w:rPr>
          <w:vertAlign w:val="superscript"/>
        </w:rPr>
        <w:footnoteReference w:id="11"/>
      </w:r>
      <w:r w:rsidRPr="008866A9">
        <w:t xml:space="preserve"> </w:t>
      </w:r>
    </w:p>
    <w:p w14:paraId="37C94BE1" w14:textId="77777777" w:rsidR="00523087" w:rsidRPr="006D5000" w:rsidRDefault="00523087" w:rsidP="00523087">
      <w:pPr>
        <w:pStyle w:val="Heading1"/>
        <w:numPr>
          <w:ilvl w:val="0"/>
          <w:numId w:val="0"/>
        </w:numPr>
        <w:rPr>
          <w:b/>
          <w:color w:val="000000" w:themeColor="text1"/>
        </w:rPr>
      </w:pPr>
      <w:r w:rsidRPr="006D5000">
        <w:rPr>
          <w:b/>
          <w:color w:val="000000" w:themeColor="text1"/>
        </w:rPr>
        <w:lastRenderedPageBreak/>
        <w:t>Secretariat’s comments</w:t>
      </w:r>
    </w:p>
    <w:p w14:paraId="4FFF49D8" w14:textId="6DF07CC0" w:rsidR="00E017AA" w:rsidRPr="008866A9" w:rsidRDefault="00523087" w:rsidP="00E017AA">
      <w:pPr>
        <w:pStyle w:val="Heading1"/>
      </w:pPr>
      <w:r w:rsidRPr="008866A9">
        <w:t>UNEP as lead implementing agency, provided a descript</w:t>
      </w:r>
      <w:r w:rsidR="00E539EE" w:rsidRPr="008866A9">
        <w:t xml:space="preserve">ion of the activities required </w:t>
      </w:r>
      <w:r w:rsidR="003C24E0">
        <w:t xml:space="preserve">for </w:t>
      </w:r>
      <w:r w:rsidR="00E539EE" w:rsidRPr="00244B6D">
        <w:t xml:space="preserve">the preparation of an overarching strategy for HFC phase-down </w:t>
      </w:r>
      <w:r w:rsidR="0058383E">
        <w:t xml:space="preserve">for </w:t>
      </w:r>
      <w:proofErr w:type="spellStart"/>
      <w:r w:rsidR="0058383E" w:rsidRPr="008866A9">
        <w:t>Eswatini</w:t>
      </w:r>
      <w:proofErr w:type="spellEnd"/>
      <w:r w:rsidR="0058383E" w:rsidRPr="008866A9">
        <w:t xml:space="preserve"> and</w:t>
      </w:r>
      <w:r w:rsidR="008E721F" w:rsidRPr="008866A9">
        <w:t xml:space="preserve"> the corresponding costs of each activity, using the format for requests for project preparation for </w:t>
      </w:r>
      <w:r w:rsidR="0058383E" w:rsidRPr="008866A9">
        <w:t>stages of HPMPs. The submission</w:t>
      </w:r>
      <w:r w:rsidR="008E721F" w:rsidRPr="008866A9">
        <w:t xml:space="preserve"> included information on estimated imports of HFCs and HFC blends; activities to be implemented during pr</w:t>
      </w:r>
      <w:r w:rsidR="00921F6A" w:rsidRPr="008866A9">
        <w:t xml:space="preserve">oject preparation including data collection, </w:t>
      </w:r>
      <w:r w:rsidR="008E721F" w:rsidRPr="008866A9">
        <w:t>analysis of sectoral distribution and consumption of HFCs; stakeholder meetings and consultations; and HFC phase</w:t>
      </w:r>
      <w:r w:rsidR="008E721F" w:rsidRPr="008866A9">
        <w:noBreakHyphen/>
        <w:t xml:space="preserve">down strategy development. </w:t>
      </w:r>
      <w:r w:rsidR="00E017AA" w:rsidRPr="008866A9">
        <w:t>The requested funding is based on the proposed Draft guidelines for the preparation of HFC phase-down plans, which were submitted to the 86</w:t>
      </w:r>
      <w:r w:rsidR="00E017AA" w:rsidRPr="00DF3530">
        <w:rPr>
          <w:vertAlign w:val="superscript"/>
        </w:rPr>
        <w:t>th</w:t>
      </w:r>
      <w:r w:rsidR="00E017AA" w:rsidRPr="008866A9">
        <w:t xml:space="preserve"> meeting and deferred to the 87</w:t>
      </w:r>
      <w:r w:rsidR="00E017AA" w:rsidRPr="00DF3530">
        <w:rPr>
          <w:vertAlign w:val="superscript"/>
        </w:rPr>
        <w:t>th</w:t>
      </w:r>
      <w:r w:rsidR="00E017AA" w:rsidRPr="008866A9">
        <w:t xml:space="preserve"> </w:t>
      </w:r>
      <w:r w:rsidR="00C03F98" w:rsidRPr="008866A9">
        <w:t xml:space="preserve">meeting </w:t>
      </w:r>
      <w:r w:rsidR="00E017AA" w:rsidRPr="008866A9">
        <w:t>for further discussion.</w:t>
      </w:r>
      <w:r w:rsidR="00830AE0">
        <w:t xml:space="preserve"> </w:t>
      </w:r>
    </w:p>
    <w:p w14:paraId="1B352A78" w14:textId="11095584" w:rsidR="00DD564F" w:rsidRPr="008866A9" w:rsidRDefault="00DD564F" w:rsidP="00DD564F">
      <w:pPr>
        <w:pStyle w:val="Heading1"/>
      </w:pPr>
      <w:r w:rsidRPr="00244B6D">
        <w:t>The funding amount for the preparation of the project proposals requested at the 85</w:t>
      </w:r>
      <w:r w:rsidRPr="00DF3530">
        <w:rPr>
          <w:vertAlign w:val="superscript"/>
        </w:rPr>
        <w:t>th</w:t>
      </w:r>
      <w:r w:rsidRPr="00244B6D">
        <w:t xml:space="preserve"> meeting</w:t>
      </w:r>
      <w:r w:rsidRPr="008866A9">
        <w:t xml:space="preserve"> was based on the funding for enabling activities (contained in decision 79/46(c)); however, the funding requested </w:t>
      </w:r>
      <w:r w:rsidRPr="00244B6D">
        <w:t>at the 86</w:t>
      </w:r>
      <w:r w:rsidRPr="00DF3530">
        <w:rPr>
          <w:vertAlign w:val="superscript"/>
        </w:rPr>
        <w:t>th</w:t>
      </w:r>
      <w:r w:rsidRPr="00244B6D">
        <w:t xml:space="preserve"> meeting was based on the funding for project preparation for stage I of HPMPs (contained in decision 56/16</w:t>
      </w:r>
      <w:r w:rsidRPr="008866A9">
        <w:t>(c)),</w:t>
      </w:r>
      <w:r w:rsidRPr="00244B6D">
        <w:t xml:space="preserve"> as this funding was used by bilateral and implementing a</w:t>
      </w:r>
      <w:r>
        <w:t>gencies in preparing their 2021</w:t>
      </w:r>
      <w:r>
        <w:noBreakHyphen/>
      </w:r>
      <w:r w:rsidRPr="00244B6D">
        <w:t>2023 business plans that were submitted to the 86</w:t>
      </w:r>
      <w:r w:rsidRPr="00DF3530">
        <w:rPr>
          <w:vertAlign w:val="superscript"/>
        </w:rPr>
        <w:t>th</w:t>
      </w:r>
      <w:r w:rsidRPr="00244B6D">
        <w:t xml:space="preserve"> meeting.</w:t>
      </w:r>
      <w:r>
        <w:t xml:space="preserve"> </w:t>
      </w:r>
      <w:r w:rsidRPr="00244B6D">
        <w:t>The Secretariat no</w:t>
      </w:r>
      <w:r>
        <w:t xml:space="preserve">tes that the funding amounts for </w:t>
      </w:r>
      <w:r w:rsidRPr="00244B6D">
        <w:t xml:space="preserve">project preparation requests are indicative, as the actual amounts will be decided when the Executive Committee </w:t>
      </w:r>
      <w:r w:rsidRPr="008866A9">
        <w:t>concludes its consideration of the Draft guidelines for the preparation of HFC phase-down plans for Article 5 countries (decision 86/93).</w:t>
      </w:r>
      <w:r w:rsidRPr="00C83084">
        <w:rPr>
          <w:vertAlign w:val="superscript"/>
        </w:rPr>
        <w:footnoteReference w:id="12"/>
      </w:r>
    </w:p>
    <w:p w14:paraId="7A5FBE8B" w14:textId="77777777" w:rsidR="00DD564F" w:rsidRPr="007735C7" w:rsidRDefault="00DD564F" w:rsidP="00DD564F">
      <w:pPr>
        <w:pStyle w:val="Heading1"/>
        <w:widowControl w:val="0"/>
        <w:rPr>
          <w:color w:val="000000" w:themeColor="text1"/>
        </w:rPr>
      </w:pPr>
      <w:r w:rsidRPr="008866A9">
        <w:t>The Secretariat reviewed the submissions based on the experience of reviewing requests for preparation of HPMPs, and</w:t>
      </w:r>
      <w:r w:rsidRPr="007735C7">
        <w:rPr>
          <w:color w:val="000000" w:themeColor="text1"/>
        </w:rPr>
        <w:t xml:space="preserve"> taking into account guidance provided </w:t>
      </w:r>
      <w:r>
        <w:rPr>
          <w:color w:val="000000" w:themeColor="text1"/>
        </w:rPr>
        <w:t xml:space="preserve">and decisions adopted by </w:t>
      </w:r>
      <w:r w:rsidRPr="007735C7">
        <w:rPr>
          <w:color w:val="000000" w:themeColor="text1"/>
        </w:rPr>
        <w:t>the Executive Committee for such projects.</w:t>
      </w:r>
      <w:r>
        <w:rPr>
          <w:color w:val="000000" w:themeColor="text1"/>
        </w:rPr>
        <w:t xml:space="preserve"> </w:t>
      </w:r>
    </w:p>
    <w:p w14:paraId="18283F74" w14:textId="77777777" w:rsidR="00523087" w:rsidRPr="00DE0885" w:rsidRDefault="00523087" w:rsidP="00DD564F">
      <w:pPr>
        <w:pStyle w:val="Heading1"/>
      </w:pPr>
      <w:r w:rsidRPr="00DE0885">
        <w:t>Following this review, the Secretariat noted the following:</w:t>
      </w:r>
    </w:p>
    <w:p w14:paraId="5B16F5EB" w14:textId="3B264D2E" w:rsidR="00523087" w:rsidRPr="00DE0885" w:rsidRDefault="00971C8C" w:rsidP="00523087">
      <w:pPr>
        <w:pStyle w:val="Heading2"/>
        <w:numPr>
          <w:ilvl w:val="1"/>
          <w:numId w:val="1"/>
        </w:numPr>
      </w:pPr>
      <w:r>
        <w:t xml:space="preserve">That </w:t>
      </w:r>
      <w:proofErr w:type="spellStart"/>
      <w:r>
        <w:t>Eswatini</w:t>
      </w:r>
      <w:proofErr w:type="spellEnd"/>
      <w:r>
        <w:t xml:space="preserve"> has </w:t>
      </w:r>
      <w:r w:rsidR="00EC748A">
        <w:t xml:space="preserve">ratified </w:t>
      </w:r>
      <w:r w:rsidR="00523087" w:rsidRPr="00DE0885">
        <w:t>the Kigali Amendment</w:t>
      </w:r>
      <w:r w:rsidR="00523087">
        <w:t>;</w:t>
      </w:r>
      <w:r w:rsidR="00523087" w:rsidRPr="00DE0885">
        <w:rPr>
          <w:vertAlign w:val="superscript"/>
        </w:rPr>
        <w:footnoteReference w:id="13"/>
      </w:r>
      <w:r w:rsidR="00523087" w:rsidRPr="00DE0885">
        <w:t xml:space="preserve"> and would be eligible for project preparation funding in line with decision 79/46(b)(iii);</w:t>
      </w:r>
      <w:r w:rsidR="00523087" w:rsidRPr="00DE0885">
        <w:rPr>
          <w:rStyle w:val="FootnoteReference"/>
        </w:rPr>
        <w:footnoteReference w:id="14"/>
      </w:r>
      <w:r w:rsidR="00523087" w:rsidRPr="00DE0885">
        <w:t xml:space="preserve"> the </w:t>
      </w:r>
      <w:r>
        <w:t>country has</w:t>
      </w:r>
      <w:r w:rsidR="00523087" w:rsidRPr="00DE0885">
        <w:t xml:space="preserve"> also provided </w:t>
      </w:r>
      <w:r>
        <w:t>an endorsement letter</w:t>
      </w:r>
      <w:r w:rsidR="00523087" w:rsidRPr="00DE0885">
        <w:t xml:space="preserve"> indicating </w:t>
      </w:r>
      <w:r>
        <w:t xml:space="preserve">its </w:t>
      </w:r>
      <w:r w:rsidR="00523087" w:rsidRPr="00DE0885">
        <w:t>intention to take early action on HFC phase</w:t>
      </w:r>
      <w:r w:rsidR="00EC748A">
        <w:noBreakHyphen/>
      </w:r>
      <w:r w:rsidR="00523087" w:rsidRPr="00DE0885">
        <w:t>down; and</w:t>
      </w:r>
    </w:p>
    <w:p w14:paraId="1AE51BBB" w14:textId="0F3AF826" w:rsidR="00523087" w:rsidRPr="00DE0885" w:rsidRDefault="00523087" w:rsidP="00523087">
      <w:pPr>
        <w:pStyle w:val="Heading2"/>
        <w:numPr>
          <w:ilvl w:val="1"/>
          <w:numId w:val="1"/>
        </w:numPr>
      </w:pPr>
      <w:r w:rsidRPr="00DE0885">
        <w:t xml:space="preserve">The activities included in the project preparation for </w:t>
      </w:r>
      <w:r w:rsidR="00E81335">
        <w:t xml:space="preserve">the country’s </w:t>
      </w:r>
      <w:r w:rsidR="00E81335" w:rsidRPr="00DE0885">
        <w:t>HFC phase-down</w:t>
      </w:r>
      <w:r w:rsidR="00E81335">
        <w:t xml:space="preserve"> management plan are</w:t>
      </w:r>
      <w:r w:rsidRPr="00DE0885">
        <w:t xml:space="preserve"> similar to those required to prepare HPMPs. </w:t>
      </w:r>
    </w:p>
    <w:p w14:paraId="626582DD" w14:textId="76B038DA" w:rsidR="00523087" w:rsidRPr="00DE0885" w:rsidRDefault="00523087" w:rsidP="008866A9">
      <w:pPr>
        <w:pStyle w:val="Heading1"/>
        <w:widowControl w:val="0"/>
      </w:pPr>
      <w:r w:rsidRPr="00DE0885">
        <w:t>UNEP clarified that the project preparation for the overarching strateg</w:t>
      </w:r>
      <w:r>
        <w:t>ies</w:t>
      </w:r>
      <w:r w:rsidRPr="00DE0885">
        <w:t xml:space="preserve"> for HFC phase-down for </w:t>
      </w:r>
      <w:proofErr w:type="spellStart"/>
      <w:r w:rsidR="00E81335">
        <w:t>Eswatini</w:t>
      </w:r>
      <w:proofErr w:type="spellEnd"/>
      <w:r w:rsidR="00E81335">
        <w:t xml:space="preserve"> </w:t>
      </w:r>
      <w:r w:rsidRPr="00DE0885">
        <w:t>would draw on the activities implemented under the enabling activities, as these were the first actions associated with</w:t>
      </w:r>
      <w:r w:rsidR="00E81335">
        <w:t xml:space="preserve"> the phase-down of HFCs and have </w:t>
      </w:r>
      <w:r w:rsidRPr="00DE0885">
        <w:t xml:space="preserve">contributed to the </w:t>
      </w:r>
      <w:r w:rsidR="00EC748A">
        <w:t xml:space="preserve">ratification </w:t>
      </w:r>
      <w:r w:rsidRPr="00DE0885">
        <w:t xml:space="preserve">of the Kigali Amendment. Approval of </w:t>
      </w:r>
      <w:r w:rsidR="009B71A5">
        <w:t>funding for this request</w:t>
      </w:r>
      <w:r w:rsidRPr="00DE0885">
        <w:t xml:space="preserve"> at the </w:t>
      </w:r>
      <w:r w:rsidR="009B71A5">
        <w:t>87</w:t>
      </w:r>
      <w:r w:rsidRPr="00DF3530">
        <w:rPr>
          <w:vertAlign w:val="superscript"/>
        </w:rPr>
        <w:t>th</w:t>
      </w:r>
      <w:r w:rsidRPr="00DE0885">
        <w:t xml:space="preserve"> meeting will allow implementation of HFC </w:t>
      </w:r>
      <w:r w:rsidR="009B71A5">
        <w:t>phase-down to begin by 2022 in order to</w:t>
      </w:r>
      <w:r w:rsidRPr="00DE0885">
        <w:t xml:space="preserve"> achieve compliance with the Kigali Amendment.</w:t>
      </w:r>
    </w:p>
    <w:p w14:paraId="6B5A3F62" w14:textId="21CCA5FA" w:rsidR="00523087" w:rsidRPr="000F6805" w:rsidRDefault="00523087" w:rsidP="008866A9">
      <w:pPr>
        <w:pStyle w:val="Heading1"/>
        <w:widowControl w:val="0"/>
      </w:pPr>
      <w:r w:rsidRPr="00DE0885">
        <w:t xml:space="preserve">The Secretariat informed </w:t>
      </w:r>
      <w:r>
        <w:t>UNEP</w:t>
      </w:r>
      <w:r w:rsidRPr="00DE0885">
        <w:t xml:space="preserve"> that it will be unable to make a recommendation on th</w:t>
      </w:r>
      <w:r w:rsidR="00946578">
        <w:t>ese</w:t>
      </w:r>
      <w:r w:rsidRPr="00DE0885">
        <w:t xml:space="preserve"> request</w:t>
      </w:r>
      <w:r w:rsidR="00946578">
        <w:t>s</w:t>
      </w:r>
      <w:r w:rsidRPr="00DE0885">
        <w:t xml:space="preserve"> as </w:t>
      </w:r>
      <w:r w:rsidRPr="000F6805">
        <w:t>guidelines on</w:t>
      </w:r>
      <w:r w:rsidR="009B71A5">
        <w:t xml:space="preserve"> funding these requests will continue to be discussed at the 87</w:t>
      </w:r>
      <w:r w:rsidRPr="00DF3530">
        <w:rPr>
          <w:vertAlign w:val="superscript"/>
        </w:rPr>
        <w:t>th</w:t>
      </w:r>
      <w:r w:rsidRPr="000F6805">
        <w:t xml:space="preserve"> meeting.</w:t>
      </w:r>
    </w:p>
    <w:p w14:paraId="003E9069" w14:textId="77777777" w:rsidR="00523087" w:rsidRPr="000F6805" w:rsidRDefault="00523087" w:rsidP="004E387D">
      <w:pPr>
        <w:pStyle w:val="Heading1"/>
        <w:keepNext/>
        <w:keepLines/>
        <w:numPr>
          <w:ilvl w:val="0"/>
          <w:numId w:val="0"/>
        </w:numPr>
      </w:pPr>
      <w:r w:rsidRPr="000F6805">
        <w:rPr>
          <w:b/>
          <w:color w:val="000000" w:themeColor="text1"/>
        </w:rPr>
        <w:lastRenderedPageBreak/>
        <w:t>Secretariat’s recommendation</w:t>
      </w:r>
    </w:p>
    <w:p w14:paraId="5FD0BCC9" w14:textId="77777777" w:rsidR="009167CB" w:rsidRDefault="009167CB" w:rsidP="004E387D">
      <w:pPr>
        <w:pStyle w:val="Heading1"/>
        <w:keepNext/>
        <w:keepLines/>
      </w:pPr>
      <w:r>
        <w:t>The Executive Committee may wish to consider, in line with discussions under agenda item 9(a), Overview of issues identified during project review, and agenda item 13(c), Draft guidelines for the preparation of HFC phase-down plans for Article 5 countries (decision 86/93), the requests for funding the preparation of HFC phase-down management plans for the countries listed in section B1 of Table 1.</w:t>
      </w:r>
    </w:p>
    <w:p w14:paraId="5CD03BEE"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76487C7" w14:textId="77777777" w:rsidTr="004342A3">
        <w:tc>
          <w:tcPr>
            <w:tcW w:w="1915" w:type="dxa"/>
          </w:tcPr>
          <w:p w14:paraId="3B97FA1E" w14:textId="77777777" w:rsidR="00E85409" w:rsidRPr="009B0D30" w:rsidRDefault="00E85409" w:rsidP="004342A3"/>
        </w:tc>
        <w:tc>
          <w:tcPr>
            <w:tcW w:w="1915" w:type="dxa"/>
          </w:tcPr>
          <w:p w14:paraId="506336E0" w14:textId="77777777" w:rsidR="00E85409" w:rsidRPr="009B0D30" w:rsidRDefault="00E85409" w:rsidP="004342A3"/>
        </w:tc>
        <w:tc>
          <w:tcPr>
            <w:tcW w:w="1915" w:type="dxa"/>
            <w:tcBorders>
              <w:bottom w:val="single" w:sz="4" w:space="0" w:color="auto"/>
            </w:tcBorders>
          </w:tcPr>
          <w:p w14:paraId="093D1163" w14:textId="77777777" w:rsidR="00E85409" w:rsidRPr="009B0D30" w:rsidRDefault="00E85409" w:rsidP="004342A3"/>
        </w:tc>
        <w:tc>
          <w:tcPr>
            <w:tcW w:w="1915" w:type="dxa"/>
          </w:tcPr>
          <w:p w14:paraId="06D0A68F" w14:textId="77777777" w:rsidR="00E85409" w:rsidRPr="009B0D30" w:rsidRDefault="00E85409" w:rsidP="004342A3"/>
        </w:tc>
        <w:tc>
          <w:tcPr>
            <w:tcW w:w="1916" w:type="dxa"/>
          </w:tcPr>
          <w:p w14:paraId="0D927A25" w14:textId="77777777" w:rsidR="00E85409" w:rsidRPr="009B0D30" w:rsidRDefault="00E85409" w:rsidP="004342A3"/>
        </w:tc>
      </w:tr>
    </w:tbl>
    <w:p w14:paraId="58A9A0D3" w14:textId="77777777" w:rsidR="004E387D" w:rsidRDefault="004E387D" w:rsidP="004E7F9C">
      <w:pPr>
        <w:sectPr w:rsidR="004E387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6B9A8D1" w14:textId="3FBACB80" w:rsidR="004E387D" w:rsidRDefault="004E387D" w:rsidP="004E7F9C"/>
    <w:p w14:paraId="747F58F2" w14:textId="4716672A" w:rsidR="004E387D" w:rsidRPr="004E387D" w:rsidRDefault="004E387D" w:rsidP="004E387D">
      <w:pPr>
        <w:jc w:val="center"/>
        <w:rPr>
          <w:b/>
        </w:rPr>
      </w:pPr>
      <w:r w:rsidRPr="004E387D">
        <w:rPr>
          <w:b/>
        </w:rPr>
        <w:t>Annex I</w:t>
      </w:r>
    </w:p>
    <w:p w14:paraId="7C1DD3ED" w14:textId="6CBF9D3F" w:rsidR="00E85409" w:rsidRDefault="00E85409" w:rsidP="004E387D">
      <w:pPr>
        <w:tabs>
          <w:tab w:val="left" w:pos="5950"/>
        </w:tabs>
      </w:pPr>
    </w:p>
    <w:p w14:paraId="3038D32A" w14:textId="77777777" w:rsidR="008A7532" w:rsidRPr="0072439E" w:rsidRDefault="008A7532" w:rsidP="008A7532">
      <w:pPr>
        <w:widowControl w:val="0"/>
        <w:spacing w:after="240"/>
        <w:jc w:val="center"/>
        <w:outlineLvl w:val="0"/>
        <w:rPr>
          <w:b/>
          <w:caps/>
        </w:rPr>
      </w:pPr>
      <w:bookmarkStart w:id="0" w:name="_GoBack"/>
      <w:bookmarkEnd w:id="0"/>
      <w:r w:rsidRPr="0072439E">
        <w:rPr>
          <w:b/>
          <w:caps/>
        </w:rPr>
        <w:t>institutional strengthening project proposals</w:t>
      </w:r>
    </w:p>
    <w:p w14:paraId="0F09C13C" w14:textId="77777777" w:rsidR="008A7532" w:rsidRPr="00A3249C" w:rsidRDefault="008A7532" w:rsidP="008A7532">
      <w:pPr>
        <w:spacing w:after="120"/>
        <w:rPr>
          <w:b/>
          <w:bCs/>
          <w:color w:val="000000" w:themeColor="text1"/>
        </w:rPr>
      </w:pPr>
      <w:r w:rsidRPr="00AA71FE">
        <w:rPr>
          <w:b/>
          <w:color w:val="000000" w:themeColor="text1"/>
        </w:rPr>
        <w:t>Afghanistan</w:t>
      </w:r>
      <w:r w:rsidRPr="00AA71FE">
        <w:rPr>
          <w:b/>
          <w:bCs/>
          <w:color w:val="000000" w:themeColor="text1"/>
        </w:rPr>
        <w:t>: Renewal of institutional strengthening</w:t>
      </w:r>
    </w:p>
    <w:tbl>
      <w:tblPr>
        <w:tblStyle w:val="TableGrid"/>
        <w:tblW w:w="5079" w:type="pct"/>
        <w:tblLook w:val="01E0" w:firstRow="1" w:lastRow="1" w:firstColumn="1" w:lastColumn="1" w:noHBand="0" w:noVBand="0"/>
      </w:tblPr>
      <w:tblGrid>
        <w:gridCol w:w="6239"/>
        <w:gridCol w:w="1694"/>
        <w:gridCol w:w="1565"/>
      </w:tblGrid>
      <w:tr w:rsidR="008A7532" w:rsidRPr="00A3249C" w14:paraId="4F3352B0" w14:textId="77777777" w:rsidTr="00F76561">
        <w:trPr>
          <w:trHeight w:val="278"/>
          <w:tblHeader/>
        </w:trPr>
        <w:tc>
          <w:tcPr>
            <w:tcW w:w="4176" w:type="pct"/>
            <w:gridSpan w:val="2"/>
            <w:tcBorders>
              <w:bottom w:val="single" w:sz="4" w:space="0" w:color="auto"/>
            </w:tcBorders>
          </w:tcPr>
          <w:p w14:paraId="0446DF83" w14:textId="77777777" w:rsidR="008A7532" w:rsidRPr="00A3249C" w:rsidRDefault="008A7532" w:rsidP="00F76561">
            <w:pPr>
              <w:rPr>
                <w:b/>
                <w:color w:val="000000" w:themeColor="text1"/>
                <w:sz w:val="20"/>
              </w:rPr>
            </w:pPr>
            <w:r w:rsidRPr="00A3249C">
              <w:rPr>
                <w:b/>
                <w:color w:val="000000" w:themeColor="text1"/>
                <w:sz w:val="20"/>
              </w:rPr>
              <w:t>Summary of the project and country profile</w:t>
            </w:r>
          </w:p>
        </w:tc>
        <w:tc>
          <w:tcPr>
            <w:tcW w:w="824" w:type="pct"/>
          </w:tcPr>
          <w:p w14:paraId="2DF9475C" w14:textId="77777777" w:rsidR="008A7532" w:rsidRPr="00A3249C" w:rsidRDefault="008A7532" w:rsidP="00F76561">
            <w:pPr>
              <w:jc w:val="right"/>
              <w:rPr>
                <w:b/>
                <w:color w:val="000000" w:themeColor="text1"/>
                <w:sz w:val="20"/>
              </w:rPr>
            </w:pPr>
          </w:p>
        </w:tc>
      </w:tr>
      <w:tr w:rsidR="008A7532" w:rsidRPr="00A3249C" w14:paraId="57D8705D" w14:textId="77777777" w:rsidTr="00F76561">
        <w:trPr>
          <w:trHeight w:val="233"/>
        </w:trPr>
        <w:tc>
          <w:tcPr>
            <w:tcW w:w="4176" w:type="pct"/>
            <w:gridSpan w:val="2"/>
            <w:tcBorders>
              <w:bottom w:val="single" w:sz="4" w:space="0" w:color="auto"/>
            </w:tcBorders>
          </w:tcPr>
          <w:p w14:paraId="7EF8019A" w14:textId="77777777" w:rsidR="008A7532" w:rsidRPr="00A3249C" w:rsidRDefault="008A7532" w:rsidP="00F76561">
            <w:pPr>
              <w:rPr>
                <w:color w:val="000000" w:themeColor="text1"/>
                <w:sz w:val="20"/>
              </w:rPr>
            </w:pPr>
            <w:r w:rsidRPr="00A3249C">
              <w:rPr>
                <w:color w:val="000000" w:themeColor="text1"/>
                <w:sz w:val="20"/>
              </w:rPr>
              <w:t>Implementing agency:</w:t>
            </w:r>
          </w:p>
        </w:tc>
        <w:tc>
          <w:tcPr>
            <w:tcW w:w="824" w:type="pct"/>
            <w:tcBorders>
              <w:bottom w:val="single" w:sz="4" w:space="0" w:color="auto"/>
            </w:tcBorders>
          </w:tcPr>
          <w:p w14:paraId="0B625EB8" w14:textId="77777777" w:rsidR="008A7532" w:rsidRPr="00A3249C" w:rsidRDefault="008A7532" w:rsidP="00F76561">
            <w:pPr>
              <w:jc w:val="center"/>
              <w:rPr>
                <w:color w:val="000000" w:themeColor="text1"/>
                <w:sz w:val="20"/>
              </w:rPr>
            </w:pPr>
            <w:r w:rsidRPr="00A3249C">
              <w:rPr>
                <w:color w:val="000000" w:themeColor="text1"/>
                <w:sz w:val="20"/>
              </w:rPr>
              <w:t>UNEP</w:t>
            </w:r>
          </w:p>
        </w:tc>
      </w:tr>
      <w:tr w:rsidR="008A7532" w:rsidRPr="00A3249C" w14:paraId="73B65426" w14:textId="77777777" w:rsidTr="00F76561">
        <w:trPr>
          <w:trHeight w:val="233"/>
        </w:trPr>
        <w:tc>
          <w:tcPr>
            <w:tcW w:w="4176" w:type="pct"/>
            <w:gridSpan w:val="2"/>
            <w:tcBorders>
              <w:top w:val="single" w:sz="4" w:space="0" w:color="auto"/>
              <w:left w:val="single" w:sz="4" w:space="0" w:color="auto"/>
              <w:bottom w:val="nil"/>
              <w:right w:val="single" w:sz="4" w:space="0" w:color="auto"/>
            </w:tcBorders>
          </w:tcPr>
          <w:p w14:paraId="255B907B" w14:textId="77777777" w:rsidR="008A7532" w:rsidRPr="00A3249C" w:rsidRDefault="008A7532" w:rsidP="00F76561">
            <w:pPr>
              <w:rPr>
                <w:color w:val="000000" w:themeColor="text1"/>
                <w:sz w:val="20"/>
              </w:rPr>
            </w:pPr>
            <w:r w:rsidRPr="00A3249C">
              <w:rPr>
                <w:color w:val="000000" w:themeColor="text1"/>
                <w:sz w:val="20"/>
              </w:rPr>
              <w:t>Amounts previously approved for institutional strengthening (US $):</w:t>
            </w:r>
          </w:p>
        </w:tc>
        <w:tc>
          <w:tcPr>
            <w:tcW w:w="824" w:type="pct"/>
            <w:tcBorders>
              <w:top w:val="single" w:sz="4" w:space="0" w:color="auto"/>
              <w:left w:val="single" w:sz="4" w:space="0" w:color="auto"/>
              <w:bottom w:val="nil"/>
              <w:right w:val="single" w:sz="4" w:space="0" w:color="auto"/>
            </w:tcBorders>
          </w:tcPr>
          <w:p w14:paraId="44C2795A" w14:textId="77777777" w:rsidR="008A7532" w:rsidRPr="00A3249C" w:rsidRDefault="008A7532" w:rsidP="00F76561">
            <w:pPr>
              <w:jc w:val="right"/>
              <w:rPr>
                <w:color w:val="000000" w:themeColor="text1"/>
                <w:sz w:val="20"/>
              </w:rPr>
            </w:pPr>
          </w:p>
        </w:tc>
      </w:tr>
      <w:tr w:rsidR="008A7532" w:rsidRPr="00A3249C" w14:paraId="66B341DE"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34C72992" w14:textId="77777777" w:rsidR="008A7532" w:rsidRPr="00A3249C" w:rsidRDefault="008A7532" w:rsidP="00F76561">
            <w:pPr>
              <w:ind w:left="5133" w:right="-198"/>
              <w:jc w:val="left"/>
              <w:rPr>
                <w:color w:val="000000" w:themeColor="text1"/>
                <w:sz w:val="20"/>
              </w:rPr>
            </w:pPr>
            <w:r w:rsidRPr="00A3249C">
              <w:rPr>
                <w:color w:val="000000" w:themeColor="text1"/>
                <w:sz w:val="20"/>
              </w:rPr>
              <w:t>Phase I:</w:t>
            </w:r>
          </w:p>
        </w:tc>
        <w:tc>
          <w:tcPr>
            <w:tcW w:w="892" w:type="pct"/>
            <w:tcBorders>
              <w:top w:val="nil"/>
              <w:left w:val="nil"/>
              <w:bottom w:val="nil"/>
              <w:right w:val="single" w:sz="4" w:space="0" w:color="auto"/>
            </w:tcBorders>
            <w:shd w:val="clear" w:color="auto" w:fill="FFFFFF" w:themeFill="background1"/>
            <w:vAlign w:val="bottom"/>
          </w:tcPr>
          <w:p w14:paraId="579291F1" w14:textId="77777777" w:rsidR="008A7532" w:rsidRPr="00A3249C" w:rsidRDefault="008A7532" w:rsidP="00F76561">
            <w:pPr>
              <w:jc w:val="right"/>
              <w:rPr>
                <w:color w:val="000000" w:themeColor="text1"/>
                <w:sz w:val="20"/>
              </w:rPr>
            </w:pPr>
            <w:r w:rsidRPr="00A3249C">
              <w:rPr>
                <w:color w:val="000000" w:themeColor="text1"/>
                <w:sz w:val="20"/>
              </w:rPr>
              <w:t>Jul-04 and Jul-05</w:t>
            </w:r>
          </w:p>
        </w:tc>
        <w:tc>
          <w:tcPr>
            <w:tcW w:w="824" w:type="pct"/>
            <w:tcBorders>
              <w:top w:val="nil"/>
              <w:left w:val="single" w:sz="4" w:space="0" w:color="auto"/>
              <w:bottom w:val="nil"/>
              <w:right w:val="single" w:sz="4" w:space="0" w:color="auto"/>
            </w:tcBorders>
            <w:shd w:val="clear" w:color="auto" w:fill="FFFFFF" w:themeFill="background1"/>
            <w:vAlign w:val="bottom"/>
          </w:tcPr>
          <w:p w14:paraId="2CF5A477"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49DCD87D"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05F2DD49" w14:textId="77777777" w:rsidR="008A7532" w:rsidRPr="00A3249C" w:rsidRDefault="008A7532" w:rsidP="00F76561">
            <w:pPr>
              <w:ind w:left="5133" w:right="-198"/>
              <w:jc w:val="left"/>
              <w:rPr>
                <w:color w:val="000000" w:themeColor="text1"/>
                <w:sz w:val="20"/>
              </w:rPr>
            </w:pPr>
            <w:r w:rsidRPr="00A3249C">
              <w:rPr>
                <w:color w:val="000000" w:themeColor="text1"/>
                <w:sz w:val="20"/>
              </w:rPr>
              <w:t>Phase II:</w:t>
            </w:r>
          </w:p>
        </w:tc>
        <w:tc>
          <w:tcPr>
            <w:tcW w:w="892" w:type="pct"/>
            <w:tcBorders>
              <w:top w:val="nil"/>
              <w:left w:val="nil"/>
              <w:bottom w:val="nil"/>
              <w:right w:val="single" w:sz="4" w:space="0" w:color="auto"/>
            </w:tcBorders>
            <w:shd w:val="clear" w:color="auto" w:fill="FFFFFF" w:themeFill="background1"/>
            <w:vAlign w:val="bottom"/>
          </w:tcPr>
          <w:p w14:paraId="511FE1C1" w14:textId="77777777" w:rsidR="008A7532" w:rsidRPr="00A3249C" w:rsidRDefault="008A7532" w:rsidP="00F76561">
            <w:pPr>
              <w:jc w:val="right"/>
              <w:rPr>
                <w:color w:val="000000" w:themeColor="text1"/>
                <w:sz w:val="20"/>
              </w:rPr>
            </w:pPr>
            <w:r w:rsidRPr="00A3249C">
              <w:rPr>
                <w:color w:val="000000" w:themeColor="text1"/>
                <w:sz w:val="20"/>
              </w:rPr>
              <w:t>Nov-05</w:t>
            </w:r>
          </w:p>
        </w:tc>
        <w:tc>
          <w:tcPr>
            <w:tcW w:w="824" w:type="pct"/>
            <w:tcBorders>
              <w:top w:val="nil"/>
              <w:left w:val="single" w:sz="4" w:space="0" w:color="auto"/>
              <w:bottom w:val="nil"/>
              <w:right w:val="single" w:sz="4" w:space="0" w:color="auto"/>
            </w:tcBorders>
            <w:shd w:val="clear" w:color="auto" w:fill="FFFFFF" w:themeFill="background1"/>
            <w:vAlign w:val="bottom"/>
          </w:tcPr>
          <w:p w14:paraId="4F2497B5" w14:textId="77777777" w:rsidR="008A7532" w:rsidRPr="00A3249C" w:rsidRDefault="008A7532" w:rsidP="00F76561">
            <w:pPr>
              <w:jc w:val="right"/>
              <w:rPr>
                <w:color w:val="000000" w:themeColor="text1"/>
                <w:sz w:val="20"/>
              </w:rPr>
            </w:pPr>
            <w:r w:rsidRPr="00A3249C">
              <w:rPr>
                <w:color w:val="000000" w:themeColor="text1"/>
                <w:sz w:val="20"/>
              </w:rPr>
              <w:t>150,000</w:t>
            </w:r>
          </w:p>
        </w:tc>
      </w:tr>
      <w:tr w:rsidR="008A7532" w:rsidRPr="00A3249C" w14:paraId="3ED2C5FB"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386A162B" w14:textId="77777777" w:rsidR="008A7532" w:rsidRPr="00A3249C" w:rsidRDefault="008A7532" w:rsidP="00F76561">
            <w:pPr>
              <w:ind w:left="5133" w:right="-198"/>
              <w:jc w:val="left"/>
              <w:rPr>
                <w:color w:val="000000" w:themeColor="text1"/>
                <w:sz w:val="20"/>
              </w:rPr>
            </w:pPr>
            <w:r w:rsidRPr="00A3249C">
              <w:rPr>
                <w:color w:val="000000" w:themeColor="text1"/>
                <w:sz w:val="20"/>
              </w:rPr>
              <w:t>Phase III:</w:t>
            </w:r>
          </w:p>
        </w:tc>
        <w:tc>
          <w:tcPr>
            <w:tcW w:w="892" w:type="pct"/>
            <w:tcBorders>
              <w:top w:val="nil"/>
              <w:left w:val="nil"/>
              <w:bottom w:val="nil"/>
              <w:right w:val="single" w:sz="4" w:space="0" w:color="auto"/>
            </w:tcBorders>
            <w:shd w:val="clear" w:color="auto" w:fill="FFFFFF" w:themeFill="background1"/>
            <w:vAlign w:val="bottom"/>
          </w:tcPr>
          <w:p w14:paraId="58E13288" w14:textId="77777777" w:rsidR="008A7532" w:rsidRPr="00A3249C" w:rsidRDefault="008A7532" w:rsidP="00F76561">
            <w:pPr>
              <w:jc w:val="right"/>
              <w:rPr>
                <w:color w:val="000000" w:themeColor="text1"/>
                <w:sz w:val="20"/>
              </w:rPr>
            </w:pPr>
            <w:r w:rsidRPr="00A3249C">
              <w:rPr>
                <w:color w:val="000000" w:themeColor="text1"/>
                <w:sz w:val="20"/>
              </w:rPr>
              <w:t>Nov-07</w:t>
            </w:r>
          </w:p>
        </w:tc>
        <w:tc>
          <w:tcPr>
            <w:tcW w:w="824" w:type="pct"/>
            <w:tcBorders>
              <w:top w:val="nil"/>
              <w:left w:val="single" w:sz="4" w:space="0" w:color="auto"/>
              <w:bottom w:val="nil"/>
              <w:right w:val="single" w:sz="4" w:space="0" w:color="auto"/>
            </w:tcBorders>
            <w:shd w:val="clear" w:color="auto" w:fill="FFFFFF" w:themeFill="background1"/>
            <w:vAlign w:val="bottom"/>
          </w:tcPr>
          <w:p w14:paraId="525C6D1D" w14:textId="77777777" w:rsidR="008A7532" w:rsidRPr="00A3249C" w:rsidRDefault="008A7532" w:rsidP="00F76561">
            <w:pPr>
              <w:jc w:val="right"/>
              <w:rPr>
                <w:color w:val="000000" w:themeColor="text1"/>
                <w:sz w:val="20"/>
              </w:rPr>
            </w:pPr>
            <w:r w:rsidRPr="00A3249C">
              <w:rPr>
                <w:color w:val="000000" w:themeColor="text1"/>
                <w:sz w:val="20"/>
              </w:rPr>
              <w:t>150,000</w:t>
            </w:r>
          </w:p>
        </w:tc>
      </w:tr>
      <w:tr w:rsidR="008A7532" w:rsidRPr="00A3249C" w14:paraId="79036581"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3701FCDC" w14:textId="77777777" w:rsidR="008A7532" w:rsidRPr="00A3249C" w:rsidRDefault="008A7532" w:rsidP="00F76561">
            <w:pPr>
              <w:ind w:left="5133" w:right="-198"/>
              <w:jc w:val="left"/>
              <w:rPr>
                <w:color w:val="000000" w:themeColor="text1"/>
                <w:sz w:val="20"/>
              </w:rPr>
            </w:pPr>
            <w:r w:rsidRPr="00A3249C">
              <w:rPr>
                <w:color w:val="000000" w:themeColor="text1"/>
                <w:sz w:val="20"/>
              </w:rPr>
              <w:t>Phase IV:</w:t>
            </w:r>
          </w:p>
        </w:tc>
        <w:tc>
          <w:tcPr>
            <w:tcW w:w="892" w:type="pct"/>
            <w:tcBorders>
              <w:top w:val="nil"/>
              <w:left w:val="nil"/>
              <w:bottom w:val="nil"/>
              <w:right w:val="single" w:sz="4" w:space="0" w:color="auto"/>
            </w:tcBorders>
            <w:shd w:val="clear" w:color="auto" w:fill="FFFFFF" w:themeFill="background1"/>
            <w:vAlign w:val="bottom"/>
          </w:tcPr>
          <w:p w14:paraId="624E531F"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Jul-09</w:t>
            </w:r>
            <w:r>
              <w:rPr>
                <w:color w:val="000000" w:themeColor="text1"/>
                <w:sz w:val="20"/>
              </w:rPr>
              <w:t xml:space="preserve"> &amp; Jul-10</w:t>
            </w:r>
            <w:r w:rsidRPr="00A3249C">
              <w:rPr>
                <w:color w:val="000000" w:themeColor="text1"/>
                <w:sz w:val="20"/>
              </w:rPr>
              <w:t xml:space="preserve"> </w:t>
            </w:r>
          </w:p>
        </w:tc>
        <w:tc>
          <w:tcPr>
            <w:tcW w:w="824" w:type="pct"/>
            <w:tcBorders>
              <w:top w:val="nil"/>
              <w:left w:val="single" w:sz="4" w:space="0" w:color="auto"/>
              <w:bottom w:val="nil"/>
              <w:right w:val="single" w:sz="4" w:space="0" w:color="auto"/>
            </w:tcBorders>
            <w:shd w:val="clear" w:color="auto" w:fill="FFFFFF" w:themeFill="background1"/>
          </w:tcPr>
          <w:p w14:paraId="71D7A5E0" w14:textId="77777777" w:rsidR="008A7532" w:rsidRPr="00A3249C" w:rsidRDefault="008A7532" w:rsidP="00F76561">
            <w:pPr>
              <w:jc w:val="right"/>
              <w:rPr>
                <w:color w:val="000000" w:themeColor="text1"/>
                <w:sz w:val="20"/>
              </w:rPr>
            </w:pPr>
            <w:r>
              <w:rPr>
                <w:color w:val="000000" w:themeColor="text1"/>
                <w:sz w:val="20"/>
              </w:rPr>
              <w:t>150,000</w:t>
            </w:r>
          </w:p>
        </w:tc>
      </w:tr>
      <w:tr w:rsidR="008A7532" w:rsidRPr="00A3249C" w14:paraId="3807C473"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1259EBB2" w14:textId="77777777" w:rsidR="008A7532" w:rsidRPr="00A3249C" w:rsidRDefault="008A7532" w:rsidP="00F76561">
            <w:pPr>
              <w:ind w:left="5133" w:right="-198"/>
              <w:jc w:val="left"/>
              <w:rPr>
                <w:color w:val="000000" w:themeColor="text1"/>
                <w:sz w:val="20"/>
              </w:rPr>
            </w:pPr>
            <w:r w:rsidRPr="00A3249C">
              <w:rPr>
                <w:color w:val="000000" w:themeColor="text1"/>
                <w:sz w:val="20"/>
              </w:rPr>
              <w:t>Phase V:</w:t>
            </w:r>
          </w:p>
        </w:tc>
        <w:tc>
          <w:tcPr>
            <w:tcW w:w="892" w:type="pct"/>
            <w:tcBorders>
              <w:top w:val="nil"/>
              <w:left w:val="nil"/>
              <w:bottom w:val="nil"/>
              <w:right w:val="single" w:sz="4" w:space="0" w:color="auto"/>
            </w:tcBorders>
            <w:shd w:val="clear" w:color="auto" w:fill="FFFFFF" w:themeFill="background1"/>
            <w:vAlign w:val="bottom"/>
          </w:tcPr>
          <w:p w14:paraId="1EB3B973"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Jul-11</w:t>
            </w:r>
          </w:p>
        </w:tc>
        <w:tc>
          <w:tcPr>
            <w:tcW w:w="824" w:type="pct"/>
            <w:tcBorders>
              <w:top w:val="nil"/>
              <w:left w:val="single" w:sz="4" w:space="0" w:color="auto"/>
              <w:bottom w:val="nil"/>
              <w:right w:val="single" w:sz="4" w:space="0" w:color="auto"/>
            </w:tcBorders>
            <w:shd w:val="clear" w:color="auto" w:fill="FFFFFF" w:themeFill="background1"/>
          </w:tcPr>
          <w:p w14:paraId="6FDE2393" w14:textId="77777777" w:rsidR="008A7532" w:rsidRPr="00A3249C" w:rsidRDefault="008A7532" w:rsidP="00F76561">
            <w:pPr>
              <w:jc w:val="right"/>
              <w:rPr>
                <w:color w:val="000000" w:themeColor="text1"/>
                <w:sz w:val="20"/>
              </w:rPr>
            </w:pPr>
            <w:r w:rsidRPr="00A3249C">
              <w:rPr>
                <w:color w:val="000000" w:themeColor="text1"/>
                <w:sz w:val="20"/>
              </w:rPr>
              <w:t>150,000</w:t>
            </w:r>
          </w:p>
        </w:tc>
      </w:tr>
      <w:tr w:rsidR="008A7532" w:rsidRPr="00A3249C" w14:paraId="2D85373A"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1D0847F8" w14:textId="77777777" w:rsidR="008A7532" w:rsidRPr="00A3249C" w:rsidRDefault="008A7532" w:rsidP="00F76561">
            <w:pPr>
              <w:ind w:left="5133" w:right="-198"/>
              <w:jc w:val="left"/>
              <w:rPr>
                <w:color w:val="000000" w:themeColor="text1"/>
                <w:sz w:val="20"/>
              </w:rPr>
            </w:pPr>
            <w:r w:rsidRPr="00A3249C">
              <w:rPr>
                <w:color w:val="000000" w:themeColor="text1"/>
                <w:sz w:val="20"/>
              </w:rPr>
              <w:t>Phase VI:</w:t>
            </w:r>
          </w:p>
        </w:tc>
        <w:tc>
          <w:tcPr>
            <w:tcW w:w="892" w:type="pct"/>
            <w:tcBorders>
              <w:top w:val="nil"/>
              <w:left w:val="nil"/>
              <w:bottom w:val="nil"/>
              <w:right w:val="single" w:sz="4" w:space="0" w:color="auto"/>
            </w:tcBorders>
            <w:shd w:val="clear" w:color="auto" w:fill="FFFFFF" w:themeFill="background1"/>
            <w:vAlign w:val="bottom"/>
          </w:tcPr>
          <w:p w14:paraId="61BDC6EA"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 xml:space="preserve">Jul-13 </w:t>
            </w:r>
          </w:p>
        </w:tc>
        <w:tc>
          <w:tcPr>
            <w:tcW w:w="824" w:type="pct"/>
            <w:tcBorders>
              <w:top w:val="nil"/>
              <w:left w:val="single" w:sz="4" w:space="0" w:color="auto"/>
              <w:bottom w:val="nil"/>
              <w:right w:val="single" w:sz="4" w:space="0" w:color="auto"/>
            </w:tcBorders>
            <w:shd w:val="clear" w:color="auto" w:fill="FFFFFF" w:themeFill="background1"/>
          </w:tcPr>
          <w:p w14:paraId="4884E655" w14:textId="77777777" w:rsidR="008A7532" w:rsidRPr="00A3249C" w:rsidRDefault="008A7532" w:rsidP="00F76561">
            <w:pPr>
              <w:jc w:val="right"/>
              <w:rPr>
                <w:color w:val="000000" w:themeColor="text1"/>
                <w:sz w:val="20"/>
              </w:rPr>
            </w:pPr>
            <w:r w:rsidRPr="00A3249C">
              <w:rPr>
                <w:color w:val="000000" w:themeColor="text1"/>
                <w:sz w:val="20"/>
              </w:rPr>
              <w:t>150,000</w:t>
            </w:r>
          </w:p>
        </w:tc>
      </w:tr>
      <w:tr w:rsidR="008A7532" w:rsidRPr="00A3249C" w14:paraId="73FD1D0E"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6AA47892" w14:textId="77777777" w:rsidR="008A7532" w:rsidRPr="00A3249C" w:rsidRDefault="008A7532" w:rsidP="00F76561">
            <w:pPr>
              <w:ind w:left="5133" w:right="-198"/>
              <w:jc w:val="left"/>
              <w:rPr>
                <w:color w:val="000000" w:themeColor="text1"/>
                <w:sz w:val="20"/>
              </w:rPr>
            </w:pPr>
            <w:r w:rsidRPr="00A3249C">
              <w:rPr>
                <w:color w:val="000000" w:themeColor="text1"/>
                <w:sz w:val="20"/>
              </w:rPr>
              <w:t>Phase VII:</w:t>
            </w:r>
          </w:p>
        </w:tc>
        <w:tc>
          <w:tcPr>
            <w:tcW w:w="892" w:type="pct"/>
            <w:tcBorders>
              <w:top w:val="nil"/>
              <w:left w:val="nil"/>
              <w:bottom w:val="nil"/>
              <w:right w:val="single" w:sz="4" w:space="0" w:color="auto"/>
            </w:tcBorders>
            <w:shd w:val="clear" w:color="auto" w:fill="FFFFFF" w:themeFill="background1"/>
            <w:vAlign w:val="bottom"/>
          </w:tcPr>
          <w:p w14:paraId="42B26456"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May-15</w:t>
            </w:r>
          </w:p>
        </w:tc>
        <w:tc>
          <w:tcPr>
            <w:tcW w:w="824" w:type="pct"/>
            <w:tcBorders>
              <w:top w:val="nil"/>
              <w:left w:val="single" w:sz="4" w:space="0" w:color="auto"/>
              <w:bottom w:val="nil"/>
              <w:right w:val="single" w:sz="4" w:space="0" w:color="auto"/>
            </w:tcBorders>
            <w:shd w:val="clear" w:color="auto" w:fill="FFFFFF" w:themeFill="background1"/>
          </w:tcPr>
          <w:p w14:paraId="50C01547" w14:textId="77777777" w:rsidR="008A7532" w:rsidRPr="00A3249C" w:rsidRDefault="008A7532" w:rsidP="00F76561">
            <w:pPr>
              <w:jc w:val="right"/>
              <w:rPr>
                <w:color w:val="000000" w:themeColor="text1"/>
                <w:sz w:val="20"/>
              </w:rPr>
            </w:pPr>
            <w:r w:rsidRPr="00A3249C">
              <w:rPr>
                <w:color w:val="000000" w:themeColor="text1"/>
                <w:sz w:val="20"/>
              </w:rPr>
              <w:t>150,000</w:t>
            </w:r>
          </w:p>
        </w:tc>
      </w:tr>
      <w:tr w:rsidR="008A7532" w:rsidRPr="00A3249C" w14:paraId="61A23E18"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5050A13D" w14:textId="77777777" w:rsidR="008A7532" w:rsidRPr="00A3249C" w:rsidRDefault="008A7532" w:rsidP="00F76561">
            <w:pPr>
              <w:ind w:left="5133" w:right="-198"/>
              <w:jc w:val="left"/>
              <w:rPr>
                <w:color w:val="000000" w:themeColor="text1"/>
                <w:sz w:val="20"/>
              </w:rPr>
            </w:pPr>
            <w:r w:rsidRPr="00A3249C">
              <w:rPr>
                <w:color w:val="000000" w:themeColor="text1"/>
                <w:sz w:val="20"/>
              </w:rPr>
              <w:t>Phase VIII</w:t>
            </w:r>
          </w:p>
        </w:tc>
        <w:tc>
          <w:tcPr>
            <w:tcW w:w="892" w:type="pct"/>
            <w:tcBorders>
              <w:top w:val="nil"/>
              <w:left w:val="nil"/>
              <w:bottom w:val="nil"/>
              <w:right w:val="single" w:sz="4" w:space="0" w:color="auto"/>
            </w:tcBorders>
            <w:shd w:val="clear" w:color="auto" w:fill="FFFFFF" w:themeFill="background1"/>
            <w:vAlign w:val="bottom"/>
          </w:tcPr>
          <w:p w14:paraId="40468471"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Nov-17</w:t>
            </w:r>
          </w:p>
        </w:tc>
        <w:tc>
          <w:tcPr>
            <w:tcW w:w="824" w:type="pct"/>
            <w:tcBorders>
              <w:top w:val="nil"/>
              <w:left w:val="single" w:sz="4" w:space="0" w:color="auto"/>
              <w:bottom w:val="nil"/>
              <w:right w:val="single" w:sz="4" w:space="0" w:color="auto"/>
            </w:tcBorders>
            <w:shd w:val="clear" w:color="auto" w:fill="FFFFFF" w:themeFill="background1"/>
          </w:tcPr>
          <w:p w14:paraId="6C53B060" w14:textId="77777777" w:rsidR="008A7532" w:rsidRPr="00A3249C" w:rsidRDefault="008A7532" w:rsidP="00F76561">
            <w:pPr>
              <w:jc w:val="right"/>
              <w:rPr>
                <w:color w:val="000000" w:themeColor="text1"/>
                <w:sz w:val="20"/>
              </w:rPr>
            </w:pPr>
            <w:r w:rsidRPr="00A3249C">
              <w:rPr>
                <w:color w:val="000000" w:themeColor="text1"/>
                <w:sz w:val="20"/>
              </w:rPr>
              <w:t>192,000</w:t>
            </w:r>
          </w:p>
        </w:tc>
      </w:tr>
      <w:tr w:rsidR="008A7532" w:rsidRPr="00A3249C" w14:paraId="3527EEE9" w14:textId="77777777" w:rsidTr="00F76561">
        <w:trPr>
          <w:trHeight w:val="233"/>
        </w:trPr>
        <w:tc>
          <w:tcPr>
            <w:tcW w:w="3284" w:type="pct"/>
            <w:tcBorders>
              <w:top w:val="nil"/>
              <w:left w:val="single" w:sz="4" w:space="0" w:color="auto"/>
              <w:bottom w:val="nil"/>
              <w:right w:val="nil"/>
            </w:tcBorders>
            <w:shd w:val="clear" w:color="auto" w:fill="FFFFFF" w:themeFill="background1"/>
            <w:vAlign w:val="bottom"/>
          </w:tcPr>
          <w:p w14:paraId="28351C3A" w14:textId="77777777" w:rsidR="008A7532" w:rsidRPr="00A3249C" w:rsidRDefault="008A7532" w:rsidP="00F76561">
            <w:pPr>
              <w:ind w:left="5133" w:right="-198"/>
              <w:jc w:val="left"/>
              <w:rPr>
                <w:color w:val="000000" w:themeColor="text1"/>
                <w:sz w:val="20"/>
              </w:rPr>
            </w:pPr>
            <w:r>
              <w:rPr>
                <w:color w:val="000000" w:themeColor="text1"/>
                <w:sz w:val="20"/>
              </w:rPr>
              <w:t>Phase IX:</w:t>
            </w:r>
          </w:p>
        </w:tc>
        <w:tc>
          <w:tcPr>
            <w:tcW w:w="892" w:type="pct"/>
            <w:tcBorders>
              <w:top w:val="nil"/>
              <w:left w:val="nil"/>
              <w:bottom w:val="nil"/>
              <w:right w:val="single" w:sz="4" w:space="0" w:color="auto"/>
            </w:tcBorders>
            <w:shd w:val="clear" w:color="auto" w:fill="FFFFFF" w:themeFill="background1"/>
            <w:vAlign w:val="bottom"/>
          </w:tcPr>
          <w:p w14:paraId="18889A11" w14:textId="77777777" w:rsidR="008A7532" w:rsidRPr="00A3249C" w:rsidRDefault="008A7532" w:rsidP="00F76561">
            <w:pPr>
              <w:tabs>
                <w:tab w:val="left" w:pos="6840"/>
              </w:tabs>
              <w:ind w:left="-108"/>
              <w:jc w:val="right"/>
              <w:rPr>
                <w:color w:val="000000" w:themeColor="text1"/>
                <w:sz w:val="20"/>
              </w:rPr>
            </w:pPr>
            <w:r>
              <w:rPr>
                <w:color w:val="000000" w:themeColor="text1"/>
                <w:sz w:val="20"/>
              </w:rPr>
              <w:t>May-19</w:t>
            </w:r>
          </w:p>
        </w:tc>
        <w:tc>
          <w:tcPr>
            <w:tcW w:w="824" w:type="pct"/>
            <w:tcBorders>
              <w:top w:val="nil"/>
              <w:left w:val="single" w:sz="4" w:space="0" w:color="auto"/>
              <w:bottom w:val="nil"/>
              <w:right w:val="single" w:sz="4" w:space="0" w:color="auto"/>
            </w:tcBorders>
            <w:shd w:val="clear" w:color="auto" w:fill="FFFFFF" w:themeFill="background1"/>
          </w:tcPr>
          <w:p w14:paraId="4B8B2C1B" w14:textId="77777777" w:rsidR="008A7532" w:rsidRPr="00A3249C" w:rsidRDefault="008A7532" w:rsidP="00F76561">
            <w:pPr>
              <w:jc w:val="right"/>
              <w:rPr>
                <w:color w:val="000000" w:themeColor="text1"/>
                <w:sz w:val="20"/>
              </w:rPr>
            </w:pPr>
            <w:r>
              <w:rPr>
                <w:color w:val="000000" w:themeColor="text1"/>
                <w:sz w:val="20"/>
              </w:rPr>
              <w:t>192,000</w:t>
            </w:r>
          </w:p>
        </w:tc>
      </w:tr>
      <w:tr w:rsidR="008A7532" w:rsidRPr="00A3249C" w14:paraId="13D3C7BC" w14:textId="77777777" w:rsidTr="00F76561">
        <w:trPr>
          <w:trHeight w:val="233"/>
        </w:trPr>
        <w:tc>
          <w:tcPr>
            <w:tcW w:w="4176" w:type="pct"/>
            <w:gridSpan w:val="2"/>
            <w:tcBorders>
              <w:top w:val="nil"/>
              <w:left w:val="single" w:sz="4" w:space="0" w:color="auto"/>
              <w:bottom w:val="nil"/>
              <w:right w:val="single" w:sz="4" w:space="0" w:color="auto"/>
            </w:tcBorders>
            <w:shd w:val="clear" w:color="auto" w:fill="auto"/>
          </w:tcPr>
          <w:p w14:paraId="58053816" w14:textId="77777777" w:rsidR="008A7532" w:rsidRPr="00A3249C" w:rsidRDefault="008A7532" w:rsidP="00F76561">
            <w:pPr>
              <w:tabs>
                <w:tab w:val="right" w:pos="7560"/>
              </w:tabs>
              <w:ind w:left="6480" w:right="-108"/>
              <w:jc w:val="left"/>
              <w:rPr>
                <w:color w:val="000000" w:themeColor="text1"/>
                <w:sz w:val="20"/>
              </w:rPr>
            </w:pPr>
            <w:r w:rsidRPr="00A3249C">
              <w:rPr>
                <w:color w:val="000000" w:themeColor="text1"/>
                <w:sz w:val="20"/>
              </w:rPr>
              <w:tab/>
              <w:t>Total:</w:t>
            </w:r>
          </w:p>
        </w:tc>
        <w:tc>
          <w:tcPr>
            <w:tcW w:w="824" w:type="pct"/>
            <w:tcBorders>
              <w:top w:val="nil"/>
              <w:left w:val="single" w:sz="4" w:space="0" w:color="auto"/>
              <w:bottom w:val="single" w:sz="4" w:space="0" w:color="auto"/>
              <w:right w:val="single" w:sz="4" w:space="0" w:color="auto"/>
            </w:tcBorders>
            <w:shd w:val="clear" w:color="auto" w:fill="auto"/>
          </w:tcPr>
          <w:p w14:paraId="5B457CDB" w14:textId="77777777" w:rsidR="008A7532" w:rsidRPr="00A37FBF" w:rsidRDefault="008A7532" w:rsidP="00F76561">
            <w:pPr>
              <w:jc w:val="right"/>
              <w:rPr>
                <w:color w:val="000000" w:themeColor="text1"/>
                <w:sz w:val="20"/>
                <w:highlight w:val="yellow"/>
              </w:rPr>
            </w:pPr>
            <w:r w:rsidRPr="00A37FBF">
              <w:rPr>
                <w:color w:val="000000" w:themeColor="text1"/>
                <w:sz w:val="20"/>
              </w:rPr>
              <w:t>1,344,000</w:t>
            </w:r>
          </w:p>
        </w:tc>
      </w:tr>
      <w:tr w:rsidR="008A7532" w:rsidRPr="00A3249C" w14:paraId="60A5CCCB" w14:textId="77777777" w:rsidTr="00F76561">
        <w:trPr>
          <w:trHeight w:val="233"/>
        </w:trPr>
        <w:tc>
          <w:tcPr>
            <w:tcW w:w="4176" w:type="pct"/>
            <w:gridSpan w:val="2"/>
            <w:shd w:val="clear" w:color="auto" w:fill="FFFFFF" w:themeFill="background1"/>
          </w:tcPr>
          <w:p w14:paraId="3EA23989" w14:textId="77777777" w:rsidR="008A7532" w:rsidRPr="00A3249C" w:rsidRDefault="008A7532" w:rsidP="00F76561">
            <w:pPr>
              <w:jc w:val="left"/>
              <w:rPr>
                <w:color w:val="000000" w:themeColor="text1"/>
                <w:sz w:val="20"/>
              </w:rPr>
            </w:pPr>
            <w:r w:rsidRPr="00A3249C">
              <w:rPr>
                <w:color w:val="000000" w:themeColor="text1"/>
                <w:sz w:val="20"/>
              </w:rPr>
              <w:t>Amoun</w:t>
            </w:r>
            <w:r>
              <w:rPr>
                <w:color w:val="000000" w:themeColor="text1"/>
                <w:sz w:val="20"/>
              </w:rPr>
              <w:t xml:space="preserve">t requested for renewal (phase </w:t>
            </w:r>
            <w:r w:rsidRPr="00A3249C">
              <w:rPr>
                <w:color w:val="000000" w:themeColor="text1"/>
                <w:sz w:val="20"/>
              </w:rPr>
              <w:t>X) (US $):</w:t>
            </w:r>
          </w:p>
        </w:tc>
        <w:tc>
          <w:tcPr>
            <w:tcW w:w="824" w:type="pct"/>
            <w:shd w:val="clear" w:color="auto" w:fill="auto"/>
          </w:tcPr>
          <w:p w14:paraId="7086061F" w14:textId="77777777" w:rsidR="008A7532" w:rsidRPr="00A37FBF" w:rsidRDefault="008A7532" w:rsidP="00F76561">
            <w:pPr>
              <w:jc w:val="right"/>
              <w:rPr>
                <w:color w:val="000000" w:themeColor="text1"/>
                <w:sz w:val="20"/>
              </w:rPr>
            </w:pPr>
            <w:r w:rsidRPr="00A37FBF">
              <w:rPr>
                <w:color w:val="000000" w:themeColor="text1"/>
                <w:sz w:val="20"/>
              </w:rPr>
              <w:t>192,000</w:t>
            </w:r>
          </w:p>
        </w:tc>
      </w:tr>
      <w:tr w:rsidR="008A7532" w:rsidRPr="00A3249C" w14:paraId="5CB946A8" w14:textId="77777777" w:rsidTr="00F76561">
        <w:trPr>
          <w:trHeight w:val="233"/>
        </w:trPr>
        <w:tc>
          <w:tcPr>
            <w:tcW w:w="4176" w:type="pct"/>
            <w:gridSpan w:val="2"/>
          </w:tcPr>
          <w:p w14:paraId="53AE7990" w14:textId="77777777" w:rsidR="008A7532" w:rsidRPr="00A3249C" w:rsidRDefault="008A7532" w:rsidP="00F76561">
            <w:pPr>
              <w:jc w:val="left"/>
              <w:rPr>
                <w:color w:val="000000" w:themeColor="text1"/>
                <w:sz w:val="20"/>
              </w:rPr>
            </w:pPr>
            <w:r w:rsidRPr="00A3249C">
              <w:rPr>
                <w:color w:val="000000" w:themeColor="text1"/>
                <w:sz w:val="20"/>
              </w:rPr>
              <w:t xml:space="preserve">Amount recommended for approval for phase X (US $): </w:t>
            </w:r>
          </w:p>
        </w:tc>
        <w:tc>
          <w:tcPr>
            <w:tcW w:w="824" w:type="pct"/>
            <w:shd w:val="clear" w:color="auto" w:fill="auto"/>
          </w:tcPr>
          <w:p w14:paraId="677A5FC7" w14:textId="77777777" w:rsidR="008A7532" w:rsidRPr="00A37FBF" w:rsidRDefault="008A7532" w:rsidP="00F76561">
            <w:pPr>
              <w:jc w:val="right"/>
              <w:rPr>
                <w:color w:val="000000" w:themeColor="text1"/>
                <w:sz w:val="20"/>
              </w:rPr>
            </w:pPr>
            <w:r w:rsidRPr="00A37FBF">
              <w:rPr>
                <w:color w:val="000000" w:themeColor="text1"/>
                <w:sz w:val="20"/>
              </w:rPr>
              <w:t>192,000</w:t>
            </w:r>
          </w:p>
        </w:tc>
      </w:tr>
      <w:tr w:rsidR="008A7532" w:rsidRPr="00A3249C" w14:paraId="4F3E16EF" w14:textId="77777777" w:rsidTr="00F76561">
        <w:trPr>
          <w:trHeight w:val="233"/>
        </w:trPr>
        <w:tc>
          <w:tcPr>
            <w:tcW w:w="4176" w:type="pct"/>
            <w:gridSpan w:val="2"/>
          </w:tcPr>
          <w:p w14:paraId="4AD8946A"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824" w:type="pct"/>
            <w:shd w:val="clear" w:color="auto" w:fill="auto"/>
          </w:tcPr>
          <w:p w14:paraId="71C28A3C" w14:textId="77777777" w:rsidR="008A7532" w:rsidRPr="00A37FBF" w:rsidRDefault="008A7532" w:rsidP="00F76561">
            <w:pPr>
              <w:jc w:val="right"/>
              <w:rPr>
                <w:color w:val="000000" w:themeColor="text1"/>
                <w:sz w:val="20"/>
              </w:rPr>
            </w:pPr>
            <w:r w:rsidRPr="00A37FBF">
              <w:rPr>
                <w:color w:val="000000" w:themeColor="text1"/>
                <w:sz w:val="20"/>
              </w:rPr>
              <w:t>0</w:t>
            </w:r>
          </w:p>
        </w:tc>
      </w:tr>
      <w:tr w:rsidR="008A7532" w:rsidRPr="00A3249C" w14:paraId="18DEC6D9" w14:textId="77777777" w:rsidTr="00F76561">
        <w:trPr>
          <w:trHeight w:val="233"/>
        </w:trPr>
        <w:tc>
          <w:tcPr>
            <w:tcW w:w="4176" w:type="pct"/>
            <w:gridSpan w:val="2"/>
          </w:tcPr>
          <w:p w14:paraId="1C02A179"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X to the Multilateral Fund (US $):</w:t>
            </w:r>
          </w:p>
        </w:tc>
        <w:tc>
          <w:tcPr>
            <w:tcW w:w="824" w:type="pct"/>
            <w:shd w:val="clear" w:color="auto" w:fill="auto"/>
          </w:tcPr>
          <w:p w14:paraId="2BF95FD9" w14:textId="77777777" w:rsidR="008A7532" w:rsidRPr="00A37FBF" w:rsidRDefault="008A7532" w:rsidP="00F76561">
            <w:pPr>
              <w:jc w:val="right"/>
              <w:rPr>
                <w:color w:val="000000" w:themeColor="text1"/>
                <w:sz w:val="20"/>
              </w:rPr>
            </w:pPr>
            <w:r w:rsidRPr="00A37FBF">
              <w:rPr>
                <w:color w:val="000000" w:themeColor="text1"/>
                <w:sz w:val="20"/>
              </w:rPr>
              <w:t>192,000</w:t>
            </w:r>
          </w:p>
        </w:tc>
      </w:tr>
      <w:tr w:rsidR="008A7532" w:rsidRPr="00A3249C" w14:paraId="66E1DB5E" w14:textId="77777777" w:rsidTr="00F76561">
        <w:trPr>
          <w:trHeight w:val="233"/>
        </w:trPr>
        <w:tc>
          <w:tcPr>
            <w:tcW w:w="4176" w:type="pct"/>
            <w:gridSpan w:val="2"/>
          </w:tcPr>
          <w:p w14:paraId="357F4375"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824" w:type="pct"/>
            <w:shd w:val="clear" w:color="auto" w:fill="FFFFFF" w:themeFill="background1"/>
          </w:tcPr>
          <w:p w14:paraId="6E4BA410" w14:textId="77777777" w:rsidR="008A7532" w:rsidRPr="00A3249C" w:rsidRDefault="008A7532" w:rsidP="00F76561">
            <w:pPr>
              <w:jc w:val="right"/>
              <w:rPr>
                <w:color w:val="000000" w:themeColor="text1"/>
                <w:sz w:val="20"/>
              </w:rPr>
            </w:pPr>
            <w:r w:rsidRPr="00A3249C">
              <w:rPr>
                <w:color w:val="000000" w:themeColor="text1"/>
                <w:sz w:val="20"/>
              </w:rPr>
              <w:t>2005</w:t>
            </w:r>
          </w:p>
        </w:tc>
      </w:tr>
      <w:tr w:rsidR="008A7532" w:rsidRPr="00A3249C" w14:paraId="3CD6EE88" w14:textId="77777777" w:rsidTr="00F76561">
        <w:trPr>
          <w:trHeight w:val="233"/>
        </w:trPr>
        <w:tc>
          <w:tcPr>
            <w:tcW w:w="4176" w:type="pct"/>
            <w:gridSpan w:val="2"/>
            <w:tcBorders>
              <w:bottom w:val="single" w:sz="4" w:space="0" w:color="auto"/>
            </w:tcBorders>
          </w:tcPr>
          <w:p w14:paraId="01A9922C"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24" w:type="pct"/>
            <w:tcBorders>
              <w:bottom w:val="single" w:sz="4" w:space="0" w:color="auto"/>
            </w:tcBorders>
            <w:shd w:val="clear" w:color="auto" w:fill="FFFFFF" w:themeFill="background1"/>
          </w:tcPr>
          <w:p w14:paraId="61596079" w14:textId="77777777" w:rsidR="008A7532" w:rsidRPr="00A3249C" w:rsidRDefault="008A7532" w:rsidP="00F76561">
            <w:pPr>
              <w:jc w:val="right"/>
              <w:rPr>
                <w:color w:val="000000" w:themeColor="text1"/>
                <w:sz w:val="20"/>
              </w:rPr>
            </w:pPr>
            <w:r w:rsidRPr="00A3249C">
              <w:rPr>
                <w:color w:val="000000" w:themeColor="text1"/>
                <w:sz w:val="20"/>
              </w:rPr>
              <w:t>2011</w:t>
            </w:r>
          </w:p>
        </w:tc>
      </w:tr>
      <w:tr w:rsidR="008A7532" w:rsidRPr="00A3249C" w14:paraId="3BD6828C" w14:textId="77777777" w:rsidTr="00F76561">
        <w:trPr>
          <w:trHeight w:val="233"/>
        </w:trPr>
        <w:tc>
          <w:tcPr>
            <w:tcW w:w="4176" w:type="pct"/>
            <w:gridSpan w:val="2"/>
            <w:tcBorders>
              <w:top w:val="single" w:sz="4" w:space="0" w:color="auto"/>
              <w:left w:val="single" w:sz="4" w:space="0" w:color="auto"/>
              <w:bottom w:val="nil"/>
              <w:right w:val="single" w:sz="4" w:space="0" w:color="auto"/>
            </w:tcBorders>
          </w:tcPr>
          <w:p w14:paraId="1C899DEB" w14:textId="77777777" w:rsidR="008A7532" w:rsidRPr="00A3249C" w:rsidRDefault="008A7532" w:rsidP="00F76561">
            <w:pPr>
              <w:spacing w:before="20"/>
              <w:jc w:val="left"/>
              <w:rPr>
                <w:color w:val="000000" w:themeColor="text1"/>
                <w:sz w:val="20"/>
              </w:rPr>
            </w:pPr>
            <w:r w:rsidRPr="00A3249C">
              <w:rPr>
                <w:color w:val="000000" w:themeColor="text1"/>
                <w:sz w:val="20"/>
              </w:rPr>
              <w:t>Baseline consumption of controlled substances (ODP tonnes):</w:t>
            </w:r>
          </w:p>
        </w:tc>
        <w:tc>
          <w:tcPr>
            <w:tcW w:w="824" w:type="pct"/>
            <w:tcBorders>
              <w:top w:val="single" w:sz="4" w:space="0" w:color="auto"/>
              <w:left w:val="single" w:sz="4" w:space="0" w:color="auto"/>
              <w:bottom w:val="nil"/>
              <w:right w:val="single" w:sz="4" w:space="0" w:color="auto"/>
            </w:tcBorders>
            <w:shd w:val="clear" w:color="auto" w:fill="FFFFFF" w:themeFill="background1"/>
            <w:vAlign w:val="bottom"/>
          </w:tcPr>
          <w:p w14:paraId="667BF0EC" w14:textId="77777777" w:rsidR="008A7532" w:rsidRPr="00A3249C" w:rsidRDefault="008A7532" w:rsidP="00F76561">
            <w:pPr>
              <w:jc w:val="right"/>
              <w:rPr>
                <w:color w:val="000000" w:themeColor="text1"/>
                <w:sz w:val="20"/>
              </w:rPr>
            </w:pPr>
          </w:p>
        </w:tc>
      </w:tr>
      <w:tr w:rsidR="008A7532" w:rsidRPr="00A3249C" w14:paraId="67C1E277" w14:textId="77777777" w:rsidTr="00F76561">
        <w:trPr>
          <w:trHeight w:val="233"/>
        </w:trPr>
        <w:tc>
          <w:tcPr>
            <w:tcW w:w="4176" w:type="pct"/>
            <w:gridSpan w:val="2"/>
            <w:tcBorders>
              <w:top w:val="nil"/>
              <w:left w:val="single" w:sz="4" w:space="0" w:color="auto"/>
              <w:bottom w:val="nil"/>
              <w:right w:val="single" w:sz="4" w:space="0" w:color="auto"/>
            </w:tcBorders>
          </w:tcPr>
          <w:p w14:paraId="2F5B1585"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 (average 1998-2000)</w:t>
            </w:r>
          </w:p>
        </w:tc>
        <w:tc>
          <w:tcPr>
            <w:tcW w:w="824" w:type="pct"/>
            <w:tcBorders>
              <w:top w:val="nil"/>
              <w:left w:val="single" w:sz="4" w:space="0" w:color="auto"/>
              <w:bottom w:val="nil"/>
              <w:right w:val="single" w:sz="4" w:space="0" w:color="auto"/>
            </w:tcBorders>
            <w:shd w:val="clear" w:color="auto" w:fill="FFFFFF" w:themeFill="background1"/>
            <w:vAlign w:val="bottom"/>
          </w:tcPr>
          <w:p w14:paraId="54554EEE"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4077CD35" w14:textId="77777777" w:rsidTr="00F76561">
        <w:trPr>
          <w:trHeight w:val="233"/>
        </w:trPr>
        <w:tc>
          <w:tcPr>
            <w:tcW w:w="4176" w:type="pct"/>
            <w:gridSpan w:val="2"/>
            <w:tcBorders>
              <w:top w:val="nil"/>
              <w:left w:val="single" w:sz="4" w:space="0" w:color="auto"/>
              <w:bottom w:val="nil"/>
              <w:right w:val="single" w:sz="4" w:space="0" w:color="auto"/>
            </w:tcBorders>
          </w:tcPr>
          <w:p w14:paraId="1419DF8D"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C, Group I (HCFCs) (average 2009-2010)</w:t>
            </w:r>
          </w:p>
        </w:tc>
        <w:tc>
          <w:tcPr>
            <w:tcW w:w="824" w:type="pct"/>
            <w:tcBorders>
              <w:top w:val="nil"/>
              <w:left w:val="single" w:sz="4" w:space="0" w:color="auto"/>
              <w:bottom w:val="nil"/>
              <w:right w:val="single" w:sz="4" w:space="0" w:color="auto"/>
            </w:tcBorders>
            <w:shd w:val="clear" w:color="auto" w:fill="FFFFFF" w:themeFill="background1"/>
            <w:vAlign w:val="bottom"/>
          </w:tcPr>
          <w:p w14:paraId="3FA1E26A" w14:textId="77777777" w:rsidR="008A7532" w:rsidRPr="00A3249C" w:rsidRDefault="008A7532" w:rsidP="00F76561">
            <w:pPr>
              <w:jc w:val="right"/>
              <w:rPr>
                <w:color w:val="000000" w:themeColor="text1"/>
                <w:sz w:val="20"/>
              </w:rPr>
            </w:pPr>
            <w:r w:rsidRPr="00A3249C">
              <w:rPr>
                <w:color w:val="000000" w:themeColor="text1"/>
                <w:sz w:val="20"/>
              </w:rPr>
              <w:t>23.6</w:t>
            </w:r>
          </w:p>
        </w:tc>
      </w:tr>
      <w:tr w:rsidR="008A7532" w:rsidRPr="00A3249C" w14:paraId="7CF6BA99" w14:textId="77777777" w:rsidTr="00F76561">
        <w:trPr>
          <w:trHeight w:val="233"/>
        </w:trPr>
        <w:tc>
          <w:tcPr>
            <w:tcW w:w="4176" w:type="pct"/>
            <w:gridSpan w:val="2"/>
            <w:tcBorders>
              <w:top w:val="nil"/>
              <w:bottom w:val="single" w:sz="4" w:space="0" w:color="auto"/>
            </w:tcBorders>
          </w:tcPr>
          <w:p w14:paraId="4F0835C8"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E, (methyl bromide) (average 1995-1998)</w:t>
            </w:r>
          </w:p>
        </w:tc>
        <w:tc>
          <w:tcPr>
            <w:tcW w:w="824" w:type="pct"/>
            <w:tcBorders>
              <w:top w:val="nil"/>
              <w:bottom w:val="single" w:sz="4" w:space="0" w:color="auto"/>
            </w:tcBorders>
            <w:shd w:val="clear" w:color="auto" w:fill="FFFFFF" w:themeFill="background1"/>
            <w:vAlign w:val="bottom"/>
          </w:tcPr>
          <w:p w14:paraId="09041718"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760B93F6" w14:textId="77777777" w:rsidTr="00F76561">
        <w:trPr>
          <w:trHeight w:val="233"/>
        </w:trPr>
        <w:tc>
          <w:tcPr>
            <w:tcW w:w="4176" w:type="pct"/>
            <w:gridSpan w:val="2"/>
            <w:tcBorders>
              <w:top w:val="single" w:sz="4" w:space="0" w:color="auto"/>
              <w:left w:val="single" w:sz="4" w:space="0" w:color="auto"/>
              <w:bottom w:val="nil"/>
              <w:right w:val="single" w:sz="4" w:space="0" w:color="auto"/>
            </w:tcBorders>
          </w:tcPr>
          <w:p w14:paraId="20617958" w14:textId="77777777" w:rsidR="008A7532" w:rsidRPr="00A3249C" w:rsidRDefault="008A7532" w:rsidP="00F76561">
            <w:pPr>
              <w:spacing w:before="20"/>
              <w:jc w:val="left"/>
              <w:rPr>
                <w:color w:val="000000" w:themeColor="text1"/>
                <w:sz w:val="20"/>
              </w:rPr>
            </w:pPr>
            <w:r w:rsidRPr="00A3249C">
              <w:rPr>
                <w:color w:val="000000" w:themeColor="text1"/>
                <w:sz w:val="20"/>
              </w:rPr>
              <w:t>Latest reported ODS consumption (</w:t>
            </w:r>
            <w:r w:rsidRPr="00A90218">
              <w:rPr>
                <w:sz w:val="20"/>
              </w:rPr>
              <w:t>2019</w:t>
            </w:r>
            <w:r w:rsidRPr="00A3249C">
              <w:rPr>
                <w:color w:val="000000" w:themeColor="text1"/>
                <w:sz w:val="20"/>
              </w:rPr>
              <w:t>) (ODP tonnes) as per Article 7:</w:t>
            </w:r>
          </w:p>
        </w:tc>
        <w:tc>
          <w:tcPr>
            <w:tcW w:w="824" w:type="pct"/>
            <w:tcBorders>
              <w:top w:val="single" w:sz="4" w:space="0" w:color="auto"/>
              <w:left w:val="single" w:sz="4" w:space="0" w:color="auto"/>
              <w:bottom w:val="nil"/>
              <w:right w:val="single" w:sz="4" w:space="0" w:color="auto"/>
            </w:tcBorders>
            <w:shd w:val="clear" w:color="auto" w:fill="FFFFFF" w:themeFill="background1"/>
          </w:tcPr>
          <w:p w14:paraId="5678DEE3" w14:textId="77777777" w:rsidR="008A7532" w:rsidRPr="006A6D17" w:rsidRDefault="008A7532" w:rsidP="00F76561">
            <w:pPr>
              <w:spacing w:before="20"/>
              <w:jc w:val="right"/>
              <w:rPr>
                <w:color w:val="000000" w:themeColor="text1"/>
                <w:sz w:val="20"/>
              </w:rPr>
            </w:pPr>
          </w:p>
        </w:tc>
      </w:tr>
      <w:tr w:rsidR="008A7532" w:rsidRPr="00A3249C" w14:paraId="095E1B60" w14:textId="77777777" w:rsidTr="00F76561">
        <w:trPr>
          <w:trHeight w:val="233"/>
        </w:trPr>
        <w:tc>
          <w:tcPr>
            <w:tcW w:w="4176" w:type="pct"/>
            <w:gridSpan w:val="2"/>
            <w:tcBorders>
              <w:top w:val="nil"/>
              <w:left w:val="single" w:sz="4" w:space="0" w:color="auto"/>
              <w:bottom w:val="nil"/>
              <w:right w:val="single" w:sz="4" w:space="0" w:color="auto"/>
            </w:tcBorders>
          </w:tcPr>
          <w:p w14:paraId="35383AFB"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w:t>
            </w:r>
          </w:p>
        </w:tc>
        <w:tc>
          <w:tcPr>
            <w:tcW w:w="824" w:type="pct"/>
            <w:tcBorders>
              <w:top w:val="nil"/>
              <w:left w:val="single" w:sz="4" w:space="0" w:color="auto"/>
              <w:bottom w:val="nil"/>
              <w:right w:val="single" w:sz="4" w:space="0" w:color="auto"/>
            </w:tcBorders>
            <w:shd w:val="clear" w:color="auto" w:fill="FFFFFF" w:themeFill="background1"/>
            <w:vAlign w:val="bottom"/>
          </w:tcPr>
          <w:p w14:paraId="493B7757" w14:textId="77777777" w:rsidR="008A7532" w:rsidRPr="006A6D17" w:rsidRDefault="008A7532" w:rsidP="00F76561">
            <w:pPr>
              <w:jc w:val="right"/>
              <w:rPr>
                <w:color w:val="000000" w:themeColor="text1"/>
                <w:sz w:val="20"/>
              </w:rPr>
            </w:pPr>
            <w:r w:rsidRPr="006A6D17">
              <w:rPr>
                <w:color w:val="000000" w:themeColor="text1"/>
                <w:sz w:val="20"/>
              </w:rPr>
              <w:t>0.00</w:t>
            </w:r>
          </w:p>
        </w:tc>
      </w:tr>
      <w:tr w:rsidR="008A7532" w:rsidRPr="00A3249C" w14:paraId="758A0B83" w14:textId="77777777" w:rsidTr="00F76561">
        <w:trPr>
          <w:trHeight w:val="233"/>
        </w:trPr>
        <w:tc>
          <w:tcPr>
            <w:tcW w:w="4176" w:type="pct"/>
            <w:gridSpan w:val="2"/>
            <w:tcBorders>
              <w:top w:val="nil"/>
              <w:left w:val="single" w:sz="4" w:space="0" w:color="auto"/>
              <w:bottom w:val="nil"/>
              <w:right w:val="single" w:sz="4" w:space="0" w:color="auto"/>
            </w:tcBorders>
          </w:tcPr>
          <w:p w14:paraId="7A4CF263" w14:textId="77777777" w:rsidR="008A7532" w:rsidRPr="00A3249C" w:rsidRDefault="008A7532" w:rsidP="00F76561">
            <w:pPr>
              <w:ind w:left="360" w:hanging="360"/>
              <w:jc w:val="left"/>
              <w:rPr>
                <w:color w:val="000000" w:themeColor="text1"/>
                <w:sz w:val="20"/>
              </w:rPr>
            </w:pPr>
            <w:r w:rsidRPr="00A3249C">
              <w:rPr>
                <w:color w:val="000000" w:themeColor="text1"/>
                <w:sz w:val="20"/>
              </w:rPr>
              <w:t>Annex C, Group I (HCFCs)</w:t>
            </w:r>
          </w:p>
        </w:tc>
        <w:tc>
          <w:tcPr>
            <w:tcW w:w="824" w:type="pct"/>
            <w:tcBorders>
              <w:top w:val="nil"/>
              <w:left w:val="single" w:sz="4" w:space="0" w:color="auto"/>
              <w:bottom w:val="nil"/>
              <w:right w:val="single" w:sz="4" w:space="0" w:color="auto"/>
            </w:tcBorders>
            <w:shd w:val="clear" w:color="auto" w:fill="FFFFFF" w:themeFill="background1"/>
            <w:vAlign w:val="bottom"/>
          </w:tcPr>
          <w:p w14:paraId="74FBA8DD" w14:textId="77777777" w:rsidR="008A7532" w:rsidRPr="006A6D17" w:rsidRDefault="008A7532" w:rsidP="00F76561">
            <w:pPr>
              <w:jc w:val="right"/>
              <w:rPr>
                <w:color w:val="000000" w:themeColor="text1"/>
                <w:sz w:val="20"/>
              </w:rPr>
            </w:pPr>
            <w:r w:rsidRPr="006A6D17">
              <w:rPr>
                <w:color w:val="000000" w:themeColor="text1"/>
                <w:sz w:val="20"/>
              </w:rPr>
              <w:t>17.77</w:t>
            </w:r>
          </w:p>
        </w:tc>
      </w:tr>
      <w:tr w:rsidR="008A7532" w:rsidRPr="00A3249C" w14:paraId="6FF124CE" w14:textId="77777777" w:rsidTr="00F76561">
        <w:trPr>
          <w:trHeight w:val="233"/>
        </w:trPr>
        <w:tc>
          <w:tcPr>
            <w:tcW w:w="4176" w:type="pct"/>
            <w:gridSpan w:val="2"/>
            <w:tcBorders>
              <w:top w:val="nil"/>
              <w:left w:val="single" w:sz="4" w:space="0" w:color="auto"/>
              <w:bottom w:val="nil"/>
              <w:right w:val="single" w:sz="4" w:space="0" w:color="auto"/>
            </w:tcBorders>
          </w:tcPr>
          <w:p w14:paraId="4BE889B7" w14:textId="77777777" w:rsidR="008A7532" w:rsidRPr="00A3249C" w:rsidRDefault="008A7532" w:rsidP="00F76561">
            <w:pPr>
              <w:ind w:left="360" w:hanging="360"/>
              <w:jc w:val="left"/>
              <w:rPr>
                <w:color w:val="000000" w:themeColor="text1"/>
                <w:sz w:val="20"/>
              </w:rPr>
            </w:pPr>
            <w:r w:rsidRPr="00A3249C">
              <w:rPr>
                <w:color w:val="000000" w:themeColor="text1"/>
                <w:sz w:val="20"/>
              </w:rPr>
              <w:t>Annex E (methyl bromide)</w:t>
            </w:r>
          </w:p>
        </w:tc>
        <w:tc>
          <w:tcPr>
            <w:tcW w:w="824" w:type="pct"/>
            <w:tcBorders>
              <w:top w:val="nil"/>
              <w:left w:val="single" w:sz="4" w:space="0" w:color="auto"/>
              <w:bottom w:val="nil"/>
              <w:right w:val="single" w:sz="4" w:space="0" w:color="auto"/>
            </w:tcBorders>
            <w:shd w:val="clear" w:color="auto" w:fill="FFFFFF" w:themeFill="background1"/>
            <w:vAlign w:val="bottom"/>
          </w:tcPr>
          <w:p w14:paraId="32F80554" w14:textId="77777777" w:rsidR="008A7532" w:rsidRPr="006A6D17" w:rsidRDefault="008A7532" w:rsidP="00F76561">
            <w:pPr>
              <w:jc w:val="right"/>
              <w:rPr>
                <w:color w:val="000000" w:themeColor="text1"/>
                <w:sz w:val="20"/>
              </w:rPr>
            </w:pPr>
            <w:r w:rsidRPr="006A6D17">
              <w:rPr>
                <w:color w:val="000000" w:themeColor="text1"/>
                <w:sz w:val="20"/>
              </w:rPr>
              <w:t>0.00</w:t>
            </w:r>
          </w:p>
        </w:tc>
      </w:tr>
      <w:tr w:rsidR="008A7532" w:rsidRPr="00A3249C" w14:paraId="3A631CFF" w14:textId="77777777" w:rsidTr="00F76561">
        <w:trPr>
          <w:trHeight w:val="233"/>
        </w:trPr>
        <w:tc>
          <w:tcPr>
            <w:tcW w:w="4176" w:type="pct"/>
            <w:gridSpan w:val="2"/>
            <w:tcBorders>
              <w:top w:val="nil"/>
              <w:left w:val="single" w:sz="4" w:space="0" w:color="auto"/>
              <w:bottom w:val="single" w:sz="4" w:space="0" w:color="auto"/>
              <w:right w:val="single" w:sz="4" w:space="0" w:color="auto"/>
            </w:tcBorders>
          </w:tcPr>
          <w:p w14:paraId="111DE302" w14:textId="77777777" w:rsidR="008A7532" w:rsidRPr="00A3249C" w:rsidRDefault="008A7532" w:rsidP="00F76561">
            <w:pPr>
              <w:tabs>
                <w:tab w:val="right" w:pos="7560"/>
              </w:tabs>
              <w:ind w:left="6480" w:right="-108"/>
              <w:jc w:val="left"/>
              <w:rPr>
                <w:color w:val="000000" w:themeColor="text1"/>
                <w:sz w:val="20"/>
              </w:rPr>
            </w:pPr>
            <w:r w:rsidRPr="00A3249C">
              <w:rPr>
                <w:color w:val="000000" w:themeColor="text1"/>
                <w:sz w:val="20"/>
              </w:rPr>
              <w:tab/>
              <w:t>Total:</w:t>
            </w:r>
          </w:p>
        </w:tc>
        <w:tc>
          <w:tcPr>
            <w:tcW w:w="824" w:type="pct"/>
            <w:tcBorders>
              <w:top w:val="nil"/>
              <w:left w:val="single" w:sz="4" w:space="0" w:color="auto"/>
              <w:bottom w:val="single" w:sz="4" w:space="0" w:color="auto"/>
              <w:right w:val="single" w:sz="4" w:space="0" w:color="auto"/>
            </w:tcBorders>
            <w:shd w:val="clear" w:color="auto" w:fill="FFFFFF" w:themeFill="background1"/>
            <w:vAlign w:val="bottom"/>
          </w:tcPr>
          <w:p w14:paraId="429A740E" w14:textId="77777777" w:rsidR="008A7532" w:rsidRPr="006A6D17" w:rsidRDefault="008A7532" w:rsidP="00F76561">
            <w:pPr>
              <w:jc w:val="right"/>
              <w:rPr>
                <w:color w:val="000000" w:themeColor="text1"/>
                <w:sz w:val="20"/>
              </w:rPr>
            </w:pPr>
            <w:r w:rsidRPr="006A6D17">
              <w:rPr>
                <w:color w:val="000000" w:themeColor="text1"/>
                <w:sz w:val="20"/>
              </w:rPr>
              <w:t>17.77</w:t>
            </w:r>
          </w:p>
        </w:tc>
      </w:tr>
      <w:tr w:rsidR="008A7532" w:rsidRPr="00A3249C" w14:paraId="708236A7" w14:textId="77777777" w:rsidTr="00F76561">
        <w:trPr>
          <w:trHeight w:val="233"/>
        </w:trPr>
        <w:tc>
          <w:tcPr>
            <w:tcW w:w="4176" w:type="pct"/>
            <w:gridSpan w:val="2"/>
            <w:tcBorders>
              <w:top w:val="nil"/>
              <w:left w:val="single" w:sz="4" w:space="0" w:color="auto"/>
              <w:bottom w:val="single" w:sz="4" w:space="0" w:color="auto"/>
              <w:right w:val="single" w:sz="4" w:space="0" w:color="auto"/>
            </w:tcBorders>
          </w:tcPr>
          <w:p w14:paraId="075C294C" w14:textId="77777777" w:rsidR="008A7532" w:rsidRPr="00A3249C" w:rsidRDefault="008A7532" w:rsidP="00F76561">
            <w:pPr>
              <w:jc w:val="left"/>
              <w:rPr>
                <w:color w:val="000000" w:themeColor="text1"/>
                <w:sz w:val="20"/>
              </w:rPr>
            </w:pPr>
            <w:r w:rsidRPr="00A3249C">
              <w:rPr>
                <w:color w:val="000000" w:themeColor="text1"/>
                <w:sz w:val="20"/>
              </w:rPr>
              <w:t>Year of reported country programme implementation data:</w:t>
            </w:r>
          </w:p>
        </w:tc>
        <w:tc>
          <w:tcPr>
            <w:tcW w:w="824" w:type="pct"/>
            <w:tcBorders>
              <w:top w:val="nil"/>
              <w:left w:val="single" w:sz="4" w:space="0" w:color="auto"/>
              <w:bottom w:val="single" w:sz="4" w:space="0" w:color="auto"/>
              <w:right w:val="single" w:sz="4" w:space="0" w:color="auto"/>
            </w:tcBorders>
            <w:shd w:val="clear" w:color="auto" w:fill="FFFFFF" w:themeFill="background1"/>
          </w:tcPr>
          <w:p w14:paraId="75A90719" w14:textId="77777777" w:rsidR="008A7532" w:rsidRPr="006A6D17" w:rsidRDefault="008A7532" w:rsidP="00F76561">
            <w:pPr>
              <w:jc w:val="right"/>
              <w:rPr>
                <w:color w:val="000000" w:themeColor="text1"/>
                <w:sz w:val="20"/>
              </w:rPr>
            </w:pPr>
            <w:r w:rsidRPr="006A6D17">
              <w:rPr>
                <w:color w:val="000000" w:themeColor="text1"/>
                <w:sz w:val="20"/>
              </w:rPr>
              <w:t>2020</w:t>
            </w:r>
          </w:p>
        </w:tc>
      </w:tr>
      <w:tr w:rsidR="008A7532" w:rsidRPr="00A3249C" w14:paraId="071BEBAB" w14:textId="77777777" w:rsidTr="00F76561">
        <w:trPr>
          <w:trHeight w:val="233"/>
        </w:trPr>
        <w:tc>
          <w:tcPr>
            <w:tcW w:w="4176" w:type="pct"/>
            <w:gridSpan w:val="2"/>
            <w:tcBorders>
              <w:top w:val="single" w:sz="4" w:space="0" w:color="auto"/>
            </w:tcBorders>
          </w:tcPr>
          <w:p w14:paraId="4E778626" w14:textId="77777777" w:rsidR="008A7532" w:rsidRPr="00A3249C" w:rsidRDefault="008A7532" w:rsidP="00F76561">
            <w:pPr>
              <w:jc w:val="left"/>
              <w:rPr>
                <w:sz w:val="20"/>
                <w:szCs w:val="20"/>
              </w:rPr>
            </w:pPr>
            <w:r w:rsidRPr="00A3249C">
              <w:rPr>
                <w:sz w:val="20"/>
                <w:szCs w:val="20"/>
              </w:rPr>
              <w:t xml:space="preserve">Amount approved for projects (as at </w:t>
            </w:r>
            <w:r w:rsidRPr="00A90218">
              <w:rPr>
                <w:sz w:val="20"/>
                <w:szCs w:val="20"/>
              </w:rPr>
              <w:t>December 2020</w:t>
            </w:r>
            <w:r w:rsidRPr="00A3249C">
              <w:rPr>
                <w:sz w:val="20"/>
                <w:szCs w:val="20"/>
              </w:rPr>
              <w:t>) (US $):</w:t>
            </w:r>
          </w:p>
        </w:tc>
        <w:tc>
          <w:tcPr>
            <w:tcW w:w="824" w:type="pct"/>
            <w:tcBorders>
              <w:top w:val="single" w:sz="4" w:space="0" w:color="auto"/>
            </w:tcBorders>
            <w:shd w:val="clear" w:color="auto" w:fill="auto"/>
            <w:vAlign w:val="bottom"/>
          </w:tcPr>
          <w:p w14:paraId="5A6245C8" w14:textId="77777777" w:rsidR="008A7532" w:rsidRPr="006A6D17" w:rsidRDefault="008A7532" w:rsidP="00F76561">
            <w:pPr>
              <w:jc w:val="right"/>
              <w:rPr>
                <w:color w:val="000000" w:themeColor="text1"/>
                <w:sz w:val="20"/>
              </w:rPr>
            </w:pPr>
            <w:r w:rsidRPr="006A6D17">
              <w:rPr>
                <w:color w:val="000000" w:themeColor="text1"/>
                <w:sz w:val="20"/>
              </w:rPr>
              <w:t>4,035,412</w:t>
            </w:r>
          </w:p>
        </w:tc>
      </w:tr>
      <w:tr w:rsidR="008A7532" w:rsidRPr="00A3249C" w14:paraId="209F0B2F" w14:textId="77777777" w:rsidTr="00F76561">
        <w:trPr>
          <w:trHeight w:val="233"/>
        </w:trPr>
        <w:tc>
          <w:tcPr>
            <w:tcW w:w="4176" w:type="pct"/>
            <w:gridSpan w:val="2"/>
          </w:tcPr>
          <w:p w14:paraId="552CA2B6" w14:textId="77777777" w:rsidR="008A7532" w:rsidRPr="00A3249C" w:rsidRDefault="008A7532" w:rsidP="00F76561">
            <w:pPr>
              <w:jc w:val="left"/>
              <w:rPr>
                <w:sz w:val="20"/>
                <w:szCs w:val="20"/>
              </w:rPr>
            </w:pPr>
            <w:r w:rsidRPr="00A3249C">
              <w:rPr>
                <w:sz w:val="20"/>
                <w:szCs w:val="20"/>
              </w:rPr>
              <w:t xml:space="preserve">Amount disbursed (as at </w:t>
            </w:r>
            <w:r>
              <w:rPr>
                <w:sz w:val="20"/>
                <w:szCs w:val="20"/>
              </w:rPr>
              <w:t>December 2019</w:t>
            </w:r>
            <w:r w:rsidRPr="00A3249C">
              <w:rPr>
                <w:sz w:val="20"/>
                <w:szCs w:val="20"/>
              </w:rPr>
              <w:t>) (US $):</w:t>
            </w:r>
          </w:p>
        </w:tc>
        <w:tc>
          <w:tcPr>
            <w:tcW w:w="824" w:type="pct"/>
            <w:shd w:val="clear" w:color="auto" w:fill="auto"/>
          </w:tcPr>
          <w:p w14:paraId="2C6B04AC" w14:textId="77777777" w:rsidR="008A7532" w:rsidRPr="006A6D17" w:rsidRDefault="008A7532" w:rsidP="00F76561">
            <w:pPr>
              <w:jc w:val="right"/>
              <w:rPr>
                <w:color w:val="000000" w:themeColor="text1"/>
                <w:sz w:val="20"/>
              </w:rPr>
            </w:pPr>
            <w:r w:rsidRPr="006A6D17">
              <w:rPr>
                <w:color w:val="000000" w:themeColor="text1"/>
                <w:sz w:val="20"/>
              </w:rPr>
              <w:t>2,949,337</w:t>
            </w:r>
          </w:p>
        </w:tc>
      </w:tr>
      <w:tr w:rsidR="008A7532" w:rsidRPr="00A3249C" w14:paraId="5334407C" w14:textId="77777777" w:rsidTr="00F76561">
        <w:trPr>
          <w:trHeight w:val="233"/>
        </w:trPr>
        <w:tc>
          <w:tcPr>
            <w:tcW w:w="4176" w:type="pct"/>
            <w:gridSpan w:val="2"/>
          </w:tcPr>
          <w:p w14:paraId="107CD59B" w14:textId="77777777" w:rsidR="008A7532" w:rsidRPr="00A3249C" w:rsidRDefault="008A7532" w:rsidP="00F76561">
            <w:pPr>
              <w:jc w:val="left"/>
              <w:rPr>
                <w:sz w:val="20"/>
                <w:szCs w:val="20"/>
              </w:rPr>
            </w:pPr>
            <w:r w:rsidRPr="00A3249C">
              <w:rPr>
                <w:sz w:val="20"/>
                <w:szCs w:val="20"/>
              </w:rPr>
              <w:t xml:space="preserve">ODS to be phased out (as at </w:t>
            </w:r>
            <w:r>
              <w:rPr>
                <w:sz w:val="20"/>
                <w:szCs w:val="20"/>
              </w:rPr>
              <w:t>December 2020</w:t>
            </w:r>
            <w:r w:rsidRPr="00A3249C">
              <w:rPr>
                <w:sz w:val="20"/>
                <w:szCs w:val="20"/>
              </w:rPr>
              <w:t>) (ODP tonnes):</w:t>
            </w:r>
          </w:p>
        </w:tc>
        <w:tc>
          <w:tcPr>
            <w:tcW w:w="824" w:type="pct"/>
            <w:shd w:val="clear" w:color="auto" w:fill="auto"/>
            <w:vAlign w:val="bottom"/>
          </w:tcPr>
          <w:p w14:paraId="201B5262" w14:textId="77777777" w:rsidR="008A7532" w:rsidRPr="006A6D17" w:rsidRDefault="008A7532" w:rsidP="00F76561">
            <w:pPr>
              <w:jc w:val="right"/>
              <w:rPr>
                <w:color w:val="000000" w:themeColor="text1"/>
                <w:sz w:val="20"/>
              </w:rPr>
            </w:pPr>
            <w:r w:rsidRPr="006A6D17">
              <w:rPr>
                <w:color w:val="000000" w:themeColor="text1"/>
                <w:sz w:val="20"/>
              </w:rPr>
              <w:t>189.1</w:t>
            </w:r>
          </w:p>
        </w:tc>
      </w:tr>
      <w:tr w:rsidR="008A7532" w:rsidRPr="00A3249C" w14:paraId="271AE182" w14:textId="77777777" w:rsidTr="00F76561">
        <w:trPr>
          <w:trHeight w:val="233"/>
        </w:trPr>
        <w:tc>
          <w:tcPr>
            <w:tcW w:w="4176" w:type="pct"/>
            <w:gridSpan w:val="2"/>
          </w:tcPr>
          <w:p w14:paraId="169AA872"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824" w:type="pct"/>
            <w:shd w:val="clear" w:color="auto" w:fill="auto"/>
          </w:tcPr>
          <w:p w14:paraId="463CD742" w14:textId="77777777" w:rsidR="008A7532" w:rsidRPr="006A6D17" w:rsidRDefault="008A7532" w:rsidP="00F76561">
            <w:pPr>
              <w:jc w:val="right"/>
              <w:rPr>
                <w:color w:val="000000" w:themeColor="text1"/>
                <w:sz w:val="20"/>
              </w:rPr>
            </w:pPr>
            <w:r w:rsidRPr="006A6D17">
              <w:rPr>
                <w:color w:val="000000" w:themeColor="text1"/>
                <w:sz w:val="20"/>
              </w:rPr>
              <w:t>182.2</w:t>
            </w:r>
          </w:p>
        </w:tc>
      </w:tr>
    </w:tbl>
    <w:p w14:paraId="4D4A0C98" w14:textId="77777777" w:rsidR="008A7532" w:rsidRPr="00E501A6" w:rsidRDefault="008A7532" w:rsidP="008A7532">
      <w:pPr>
        <w:outlineLvl w:val="0"/>
        <w:rPr>
          <w:lang w:val="en-GB"/>
        </w:rPr>
      </w:pPr>
    </w:p>
    <w:p w14:paraId="2CD2114A" w14:textId="77777777" w:rsidR="008A7532" w:rsidRPr="00AF4D1C" w:rsidRDefault="008A7532" w:rsidP="008A7532">
      <w:pPr>
        <w:numPr>
          <w:ilvl w:val="0"/>
          <w:numId w:val="1"/>
        </w:numPr>
        <w:spacing w:after="120"/>
        <w:outlineLvl w:val="0"/>
        <w:rPr>
          <w:lang w:val="en-GB"/>
        </w:rPr>
      </w:pPr>
      <w:r w:rsidRPr="00AF4D1C">
        <w:t>Summary</w:t>
      </w:r>
      <w:r w:rsidRPr="00AF4D1C">
        <w:rPr>
          <w:lang w:val="en-GB"/>
        </w:rPr>
        <w:t xml:space="preserve"> of activities and funds approved by the Executive Committee:</w:t>
      </w:r>
    </w:p>
    <w:tbl>
      <w:tblPr>
        <w:tblStyle w:val="TableGrid11"/>
        <w:tblW w:w="5079" w:type="pct"/>
        <w:tblLayout w:type="fixed"/>
        <w:tblLook w:val="01E0" w:firstRow="1" w:lastRow="1" w:firstColumn="1" w:lastColumn="1" w:noHBand="0" w:noVBand="0"/>
      </w:tblPr>
      <w:tblGrid>
        <w:gridCol w:w="7798"/>
        <w:gridCol w:w="1700"/>
      </w:tblGrid>
      <w:tr w:rsidR="008A7532" w:rsidRPr="00E501A6" w14:paraId="3CAC905F" w14:textId="77777777" w:rsidTr="00F76561">
        <w:tc>
          <w:tcPr>
            <w:tcW w:w="4105" w:type="pct"/>
            <w:tcBorders>
              <w:bottom w:val="single" w:sz="4" w:space="0" w:color="auto"/>
            </w:tcBorders>
          </w:tcPr>
          <w:p w14:paraId="11EE1735" w14:textId="77777777" w:rsidR="008A7532" w:rsidRPr="00E501A6" w:rsidRDefault="008A7532" w:rsidP="00F76561">
            <w:pPr>
              <w:widowControl w:val="0"/>
              <w:jc w:val="left"/>
              <w:rPr>
                <w:b/>
                <w:color w:val="000000" w:themeColor="text1"/>
              </w:rPr>
            </w:pPr>
            <w:r w:rsidRPr="00E501A6">
              <w:rPr>
                <w:b/>
                <w:color w:val="000000" w:themeColor="text1"/>
              </w:rPr>
              <w:t>Summary of activities</w:t>
            </w:r>
          </w:p>
          <w:p w14:paraId="75FCFF21" w14:textId="77777777" w:rsidR="008A7532" w:rsidRPr="00E501A6" w:rsidRDefault="008A7532" w:rsidP="00F76561">
            <w:pPr>
              <w:widowControl w:val="0"/>
              <w:jc w:val="left"/>
              <w:rPr>
                <w:b/>
                <w:color w:val="000000" w:themeColor="text1"/>
              </w:rPr>
            </w:pPr>
          </w:p>
        </w:tc>
        <w:tc>
          <w:tcPr>
            <w:tcW w:w="895" w:type="pct"/>
            <w:tcBorders>
              <w:bottom w:val="single" w:sz="4" w:space="0" w:color="auto"/>
            </w:tcBorders>
          </w:tcPr>
          <w:p w14:paraId="05D47BA5" w14:textId="77777777" w:rsidR="008A7532" w:rsidRPr="00E501A6" w:rsidRDefault="008A7532" w:rsidP="00F76561">
            <w:pPr>
              <w:widowControl w:val="0"/>
              <w:jc w:val="center"/>
              <w:rPr>
                <w:b/>
                <w:color w:val="000000" w:themeColor="text1"/>
              </w:rPr>
            </w:pPr>
            <w:r w:rsidRPr="00E501A6">
              <w:rPr>
                <w:b/>
                <w:color w:val="000000" w:themeColor="text1"/>
              </w:rPr>
              <w:t>Funds approved</w:t>
            </w:r>
          </w:p>
          <w:p w14:paraId="439816B9" w14:textId="77777777" w:rsidR="008A7532" w:rsidRPr="00E501A6" w:rsidRDefault="008A7532" w:rsidP="00F76561">
            <w:pPr>
              <w:widowControl w:val="0"/>
              <w:jc w:val="center"/>
              <w:rPr>
                <w:b/>
                <w:color w:val="000000" w:themeColor="text1"/>
              </w:rPr>
            </w:pPr>
            <w:r w:rsidRPr="00E501A6">
              <w:rPr>
                <w:b/>
                <w:color w:val="000000" w:themeColor="text1"/>
              </w:rPr>
              <w:t>(US $)</w:t>
            </w:r>
          </w:p>
        </w:tc>
      </w:tr>
      <w:tr w:rsidR="008A7532" w:rsidRPr="00E501A6" w14:paraId="56129F02" w14:textId="77777777" w:rsidTr="00F76561">
        <w:tc>
          <w:tcPr>
            <w:tcW w:w="4105" w:type="pct"/>
            <w:tcBorders>
              <w:top w:val="single" w:sz="4" w:space="0" w:color="auto"/>
              <w:left w:val="single" w:sz="4" w:space="0" w:color="auto"/>
              <w:bottom w:val="single" w:sz="4" w:space="0" w:color="auto"/>
              <w:right w:val="single" w:sz="4" w:space="0" w:color="auto"/>
            </w:tcBorders>
          </w:tcPr>
          <w:p w14:paraId="432B6C32" w14:textId="77777777" w:rsidR="008A7532" w:rsidRPr="00E501A6" w:rsidRDefault="008A7532" w:rsidP="00F76561">
            <w:pPr>
              <w:jc w:val="left"/>
              <w:rPr>
                <w:color w:val="000000" w:themeColor="text1"/>
              </w:rPr>
            </w:pPr>
            <w:r w:rsidRPr="00E501A6">
              <w:rPr>
                <w:color w:val="000000" w:themeColor="text1"/>
              </w:rPr>
              <w:t>(a) 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73E29247" w14:textId="77777777" w:rsidR="008A7532" w:rsidRPr="00E501A6" w:rsidRDefault="008A7532" w:rsidP="00F76561">
            <w:pPr>
              <w:widowControl w:val="0"/>
              <w:jc w:val="right"/>
              <w:rPr>
                <w:color w:val="000000" w:themeColor="text1"/>
                <w:highlight w:val="yellow"/>
              </w:rPr>
            </w:pPr>
            <w:r w:rsidRPr="006A6D17">
              <w:rPr>
                <w:color w:val="000000" w:themeColor="text1"/>
              </w:rPr>
              <w:t>1,263,020</w:t>
            </w:r>
          </w:p>
        </w:tc>
      </w:tr>
      <w:tr w:rsidR="008A7532" w:rsidRPr="00E501A6" w14:paraId="544E9AEB" w14:textId="77777777" w:rsidTr="00F76561">
        <w:tc>
          <w:tcPr>
            <w:tcW w:w="4105" w:type="pct"/>
            <w:tcBorders>
              <w:top w:val="single" w:sz="4" w:space="0" w:color="auto"/>
              <w:left w:val="single" w:sz="4" w:space="0" w:color="auto"/>
              <w:bottom w:val="single" w:sz="4" w:space="0" w:color="auto"/>
              <w:right w:val="single" w:sz="4" w:space="0" w:color="auto"/>
            </w:tcBorders>
          </w:tcPr>
          <w:p w14:paraId="236AFB40" w14:textId="77777777" w:rsidR="008A7532" w:rsidRPr="00E501A6" w:rsidRDefault="008A7532" w:rsidP="00F76561">
            <w:pPr>
              <w:jc w:val="left"/>
              <w:rPr>
                <w:color w:val="000000" w:themeColor="text1"/>
              </w:rPr>
            </w:pPr>
            <w:r w:rsidRPr="00E501A6">
              <w:rPr>
                <w:color w:val="000000" w:themeColor="text1"/>
              </w:rPr>
              <w:t>(b) 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5A3592D3" w14:textId="77777777" w:rsidR="008A7532" w:rsidRPr="00E501A6" w:rsidRDefault="008A7532" w:rsidP="00F76561">
            <w:pPr>
              <w:widowControl w:val="0"/>
              <w:jc w:val="right"/>
              <w:rPr>
                <w:color w:val="000000" w:themeColor="text1"/>
                <w:highlight w:val="yellow"/>
              </w:rPr>
            </w:pPr>
            <w:r w:rsidRPr="006A6D17">
              <w:rPr>
                <w:color w:val="000000" w:themeColor="text1"/>
              </w:rPr>
              <w:t>1,344,000</w:t>
            </w:r>
          </w:p>
        </w:tc>
      </w:tr>
      <w:tr w:rsidR="008A7532" w:rsidRPr="00E501A6" w14:paraId="7AB05A29" w14:textId="77777777" w:rsidTr="00F76561">
        <w:tc>
          <w:tcPr>
            <w:tcW w:w="4105" w:type="pct"/>
            <w:tcBorders>
              <w:top w:val="single" w:sz="4" w:space="0" w:color="auto"/>
              <w:left w:val="single" w:sz="4" w:space="0" w:color="auto"/>
              <w:bottom w:val="single" w:sz="4" w:space="0" w:color="auto"/>
              <w:right w:val="single" w:sz="4" w:space="0" w:color="auto"/>
            </w:tcBorders>
          </w:tcPr>
          <w:p w14:paraId="669A0348" w14:textId="77777777" w:rsidR="008A7532" w:rsidRPr="00E501A6" w:rsidRDefault="008A7532" w:rsidP="00F76561">
            <w:pPr>
              <w:jc w:val="left"/>
              <w:rPr>
                <w:color w:val="000000" w:themeColor="text1"/>
              </w:rPr>
            </w:pPr>
            <w:r w:rsidRPr="00E501A6">
              <w:rPr>
                <w:color w:val="000000" w:themeColor="text1"/>
              </w:rPr>
              <w:t>(c) 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3D7CE029" w14:textId="77777777" w:rsidR="008A7532" w:rsidRPr="00E501A6" w:rsidRDefault="008A7532" w:rsidP="00F76561">
            <w:pPr>
              <w:widowControl w:val="0"/>
              <w:jc w:val="right"/>
              <w:rPr>
                <w:color w:val="000000" w:themeColor="text1"/>
                <w:highlight w:val="yellow"/>
              </w:rPr>
            </w:pPr>
            <w:r w:rsidRPr="00A67661">
              <w:rPr>
                <w:color w:val="000000" w:themeColor="text1"/>
              </w:rPr>
              <w:t>1,428,392</w:t>
            </w:r>
          </w:p>
        </w:tc>
      </w:tr>
      <w:tr w:rsidR="008A7532" w:rsidRPr="00E501A6" w14:paraId="2169B8C7" w14:textId="77777777" w:rsidTr="00F76561">
        <w:tc>
          <w:tcPr>
            <w:tcW w:w="4105" w:type="pct"/>
            <w:tcBorders>
              <w:top w:val="single" w:sz="4" w:space="0" w:color="auto"/>
              <w:left w:val="single" w:sz="4" w:space="0" w:color="auto"/>
              <w:bottom w:val="single" w:sz="4" w:space="0" w:color="auto"/>
              <w:right w:val="single" w:sz="4" w:space="0" w:color="auto"/>
            </w:tcBorders>
          </w:tcPr>
          <w:p w14:paraId="5A7FCBDB" w14:textId="77777777" w:rsidR="008A7532" w:rsidRPr="00E501A6" w:rsidRDefault="008A7532" w:rsidP="00F76561">
            <w:pPr>
              <w:widowControl w:val="0"/>
              <w:tabs>
                <w:tab w:val="right" w:pos="7560"/>
              </w:tabs>
              <w:ind w:left="6480" w:right="-108"/>
              <w:jc w:val="left"/>
              <w:rPr>
                <w:color w:val="000000" w:themeColor="text1"/>
              </w:rPr>
            </w:pPr>
            <w:r w:rsidRPr="00E501A6">
              <w:rPr>
                <w:color w:val="000000" w:themeColor="text1"/>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73BC7F3A" w14:textId="77777777" w:rsidR="008A7532" w:rsidRPr="00E501A6" w:rsidRDefault="008A7532" w:rsidP="00F76561">
            <w:pPr>
              <w:widowControl w:val="0"/>
              <w:jc w:val="right"/>
              <w:rPr>
                <w:color w:val="000000" w:themeColor="text1"/>
                <w:highlight w:val="yellow"/>
              </w:rPr>
            </w:pPr>
            <w:r w:rsidRPr="00A67661">
              <w:rPr>
                <w:color w:val="000000" w:themeColor="text1"/>
              </w:rPr>
              <w:t>4,035,412</w:t>
            </w:r>
          </w:p>
        </w:tc>
      </w:tr>
      <w:tr w:rsidR="008A7532" w:rsidRPr="00E501A6" w14:paraId="2E6016B4" w14:textId="77777777" w:rsidTr="00F76561">
        <w:tc>
          <w:tcPr>
            <w:tcW w:w="4105" w:type="pct"/>
            <w:tcBorders>
              <w:top w:val="single" w:sz="4" w:space="0" w:color="auto"/>
              <w:left w:val="single" w:sz="4" w:space="0" w:color="auto"/>
              <w:bottom w:val="single" w:sz="4" w:space="0" w:color="auto"/>
              <w:right w:val="single" w:sz="4" w:space="0" w:color="auto"/>
            </w:tcBorders>
          </w:tcPr>
          <w:p w14:paraId="6FE26290" w14:textId="77777777" w:rsidR="008A7532" w:rsidRPr="00E501A6" w:rsidRDefault="008A7532" w:rsidP="00F76561">
            <w:pPr>
              <w:widowControl w:val="0"/>
            </w:pPr>
            <w:r w:rsidRPr="00E501A6">
              <w:t>(d) HFC activities funded from additional voluntary contributions</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5AEC17F6" w14:textId="77777777" w:rsidR="008A7532" w:rsidRPr="00E501A6" w:rsidRDefault="008A7532" w:rsidP="00F76561">
            <w:pPr>
              <w:widowControl w:val="0"/>
              <w:jc w:val="right"/>
            </w:pPr>
            <w:r w:rsidRPr="00E501A6">
              <w:t>150,000</w:t>
            </w:r>
          </w:p>
        </w:tc>
      </w:tr>
    </w:tbl>
    <w:p w14:paraId="3753C52B" w14:textId="77777777" w:rsidR="008A7532" w:rsidRPr="00AF4D1C" w:rsidRDefault="008A7532" w:rsidP="008A7532">
      <w:pPr>
        <w:rPr>
          <w:highlight w:val="yellow"/>
          <w:lang w:val="en-GB"/>
        </w:rPr>
      </w:pPr>
    </w:p>
    <w:p w14:paraId="23BFCAEE"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0FD8CACE" w14:textId="77777777" w:rsidR="008A7532" w:rsidRPr="00AF4D1C" w:rsidRDefault="008A7532" w:rsidP="008A7532">
      <w:pPr>
        <w:pStyle w:val="Heading1"/>
      </w:pPr>
      <w:r w:rsidRPr="00A90218">
        <w:t>During phase IX, the NOU coordinated capacity building programmes for the customs authorities in different provinces; established national HS codes for HFCs and HFC blends that were included in UNCTAD Automated System for Customs Data (ASYCUDA); delivered good servicing practices trainings</w:t>
      </w:r>
      <w:r>
        <w:t>,</w:t>
      </w:r>
      <w:r w:rsidRPr="00A90218">
        <w:t xml:space="preserve"> including on safe handling of flammable and toxic refrigerants to RAC technicians; and celebrated the World Ozone Day and World Customs Day to enhance awareness on ozone-related issues. The NOU also revised the ozone regulation and drafted a new text which included provisions related to HFC</w:t>
      </w:r>
      <w:r>
        <w:t>s</w:t>
      </w:r>
      <w:r w:rsidRPr="00A90218">
        <w:t xml:space="preserve"> that will be amended after the ratification of the Kigali Amendment; and developed the country assessment report based on surveys conducted in five provinces under the enabling activities for HFC phase-down project. Of the 19 performance indicators proposed, 16 were fully achieved and 3 were partially achieved.</w:t>
      </w:r>
    </w:p>
    <w:p w14:paraId="0AE8F91C" w14:textId="77777777" w:rsidR="008A7532" w:rsidRPr="008C0941" w:rsidRDefault="008A7532" w:rsidP="008A7532">
      <w:pPr>
        <w:spacing w:after="240"/>
      </w:pPr>
      <w:r w:rsidRPr="00AF4D1C">
        <w:rPr>
          <w:u w:val="single"/>
          <w:lang w:val="en-GB"/>
        </w:rPr>
        <w:t>Plan of action</w:t>
      </w:r>
    </w:p>
    <w:p w14:paraId="26A96A76" w14:textId="77777777" w:rsidR="008A7532" w:rsidRDefault="008A7532" w:rsidP="008A7532">
      <w:pPr>
        <w:pStyle w:val="Heading1"/>
      </w:pPr>
      <w:r w:rsidRPr="00D460E0">
        <w:t>During phase X, the NOU will continue to cooperate with customs organization on the Montreal Protocol issues including the assignment of individual codes for HFCs and blends under the 2022 HS code; conduct regular trainings for customs authorities; conduct good practices trainings for RAC technicians; carry out field surveys and market inspection; coordinate with enforcement authorities to better implement the HPMP. The NOU will ensure the timely submission of consumption data under Article 7 of the Montreal Protocol and country programme data reports, and gender mainstreaming will be integrated into the implementation of the upcoming phase.</w:t>
      </w:r>
    </w:p>
    <w:p w14:paraId="4C65E8B0" w14:textId="77777777" w:rsidR="008A7532" w:rsidRPr="001F46A8" w:rsidRDefault="008A7532" w:rsidP="008A7532">
      <w:pPr>
        <w:spacing w:after="240"/>
        <w:rPr>
          <w:b/>
          <w:bCs/>
        </w:rPr>
      </w:pPr>
      <w:r w:rsidRPr="00E0752D">
        <w:rPr>
          <w:b/>
        </w:rPr>
        <w:t>Belize</w:t>
      </w:r>
      <w:r w:rsidRPr="00E0752D">
        <w:rPr>
          <w:b/>
          <w:bCs/>
        </w:rPr>
        <w:t>: Renewal of institutional strengthening</w:t>
      </w:r>
      <w:r w:rsidRPr="001F46A8">
        <w:rPr>
          <w:b/>
          <w:bCs/>
        </w:rPr>
        <w:t xml:space="preserve"> </w:t>
      </w:r>
    </w:p>
    <w:tbl>
      <w:tblPr>
        <w:tblStyle w:val="TableGrid"/>
        <w:tblW w:w="5026" w:type="pct"/>
        <w:jc w:val="center"/>
        <w:tblLayout w:type="fixed"/>
        <w:tblLook w:val="01E0" w:firstRow="1" w:lastRow="1" w:firstColumn="1" w:lastColumn="1" w:noHBand="0" w:noVBand="0"/>
      </w:tblPr>
      <w:tblGrid>
        <w:gridCol w:w="6237"/>
        <w:gridCol w:w="1380"/>
        <w:gridCol w:w="1782"/>
      </w:tblGrid>
      <w:tr w:rsidR="008A7532" w:rsidRPr="001F46A8" w14:paraId="02619D29" w14:textId="77777777" w:rsidTr="00F76561">
        <w:trPr>
          <w:trHeight w:val="278"/>
          <w:jc w:val="center"/>
        </w:trPr>
        <w:tc>
          <w:tcPr>
            <w:tcW w:w="4051" w:type="pct"/>
            <w:gridSpan w:val="2"/>
            <w:tcBorders>
              <w:bottom w:val="single" w:sz="4" w:space="0" w:color="auto"/>
            </w:tcBorders>
          </w:tcPr>
          <w:p w14:paraId="7C9C8E23" w14:textId="77777777" w:rsidR="008A7532" w:rsidRPr="001F46A8" w:rsidRDefault="008A7532" w:rsidP="00F76561">
            <w:pPr>
              <w:rPr>
                <w:b/>
                <w:sz w:val="20"/>
              </w:rPr>
            </w:pPr>
            <w:r w:rsidRPr="001F46A8">
              <w:rPr>
                <w:b/>
                <w:sz w:val="20"/>
              </w:rPr>
              <w:t>Summary of the project and country profile</w:t>
            </w:r>
          </w:p>
        </w:tc>
        <w:tc>
          <w:tcPr>
            <w:tcW w:w="949" w:type="pct"/>
          </w:tcPr>
          <w:p w14:paraId="1D05CBA1" w14:textId="77777777" w:rsidR="008A7532" w:rsidRPr="001F46A8" w:rsidRDefault="008A7532" w:rsidP="00F76561">
            <w:pPr>
              <w:jc w:val="right"/>
              <w:rPr>
                <w:b/>
                <w:sz w:val="20"/>
              </w:rPr>
            </w:pPr>
          </w:p>
        </w:tc>
      </w:tr>
      <w:tr w:rsidR="008A7532" w:rsidRPr="001F46A8" w14:paraId="1305C502" w14:textId="77777777" w:rsidTr="00F76561">
        <w:trPr>
          <w:trHeight w:val="233"/>
          <w:jc w:val="center"/>
        </w:trPr>
        <w:tc>
          <w:tcPr>
            <w:tcW w:w="4051" w:type="pct"/>
            <w:gridSpan w:val="2"/>
            <w:tcBorders>
              <w:bottom w:val="single" w:sz="4" w:space="0" w:color="auto"/>
            </w:tcBorders>
          </w:tcPr>
          <w:p w14:paraId="75D6CDD0" w14:textId="77777777" w:rsidR="008A7532" w:rsidRPr="001F46A8" w:rsidRDefault="008A7532" w:rsidP="00F76561">
            <w:pPr>
              <w:rPr>
                <w:sz w:val="20"/>
              </w:rPr>
            </w:pPr>
            <w:r w:rsidRPr="001F46A8">
              <w:rPr>
                <w:sz w:val="20"/>
              </w:rPr>
              <w:t>Implementing agency:</w:t>
            </w:r>
          </w:p>
        </w:tc>
        <w:tc>
          <w:tcPr>
            <w:tcW w:w="949" w:type="pct"/>
            <w:tcBorders>
              <w:bottom w:val="single" w:sz="4" w:space="0" w:color="auto"/>
            </w:tcBorders>
          </w:tcPr>
          <w:p w14:paraId="4CA28CF1" w14:textId="77777777" w:rsidR="008A7532" w:rsidRPr="001F46A8" w:rsidRDefault="008A7532" w:rsidP="00F76561">
            <w:pPr>
              <w:jc w:val="center"/>
              <w:rPr>
                <w:sz w:val="20"/>
              </w:rPr>
            </w:pPr>
            <w:r w:rsidRPr="001F46A8">
              <w:rPr>
                <w:sz w:val="20"/>
              </w:rPr>
              <w:t>UNEP</w:t>
            </w:r>
          </w:p>
        </w:tc>
      </w:tr>
      <w:tr w:rsidR="008A7532" w:rsidRPr="001F46A8" w14:paraId="34A055A0" w14:textId="77777777" w:rsidTr="00F76561">
        <w:trPr>
          <w:trHeight w:val="233"/>
          <w:jc w:val="center"/>
        </w:trPr>
        <w:tc>
          <w:tcPr>
            <w:tcW w:w="4051" w:type="pct"/>
            <w:gridSpan w:val="2"/>
            <w:tcBorders>
              <w:top w:val="single" w:sz="4" w:space="0" w:color="auto"/>
              <w:left w:val="single" w:sz="4" w:space="0" w:color="auto"/>
              <w:bottom w:val="nil"/>
              <w:right w:val="single" w:sz="4" w:space="0" w:color="auto"/>
            </w:tcBorders>
          </w:tcPr>
          <w:p w14:paraId="5F638DD4" w14:textId="77777777" w:rsidR="008A7532" w:rsidRPr="001F46A8" w:rsidRDefault="008A7532" w:rsidP="00F76561">
            <w:pPr>
              <w:rPr>
                <w:sz w:val="20"/>
              </w:rPr>
            </w:pPr>
            <w:r w:rsidRPr="001F46A8">
              <w:rPr>
                <w:sz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0944EF63" w14:textId="77777777" w:rsidR="008A7532" w:rsidRPr="001F46A8" w:rsidRDefault="008A7532" w:rsidP="00F76561">
            <w:pPr>
              <w:jc w:val="right"/>
              <w:rPr>
                <w:sz w:val="20"/>
              </w:rPr>
            </w:pPr>
          </w:p>
        </w:tc>
      </w:tr>
      <w:tr w:rsidR="008A7532" w:rsidRPr="001F46A8" w14:paraId="1FE4AF60"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601987F" w14:textId="77777777" w:rsidR="008A7532" w:rsidRPr="001F46A8" w:rsidRDefault="008A7532" w:rsidP="00F76561">
            <w:pPr>
              <w:ind w:left="4997" w:right="-198"/>
              <w:jc w:val="left"/>
              <w:rPr>
                <w:sz w:val="20"/>
              </w:rPr>
            </w:pPr>
            <w:r w:rsidRPr="001F46A8">
              <w:rPr>
                <w:sz w:val="20"/>
              </w:rPr>
              <w:t>Phase I:</w:t>
            </w:r>
          </w:p>
        </w:tc>
        <w:tc>
          <w:tcPr>
            <w:tcW w:w="734" w:type="pct"/>
            <w:tcBorders>
              <w:top w:val="nil"/>
              <w:left w:val="nil"/>
              <w:bottom w:val="nil"/>
              <w:right w:val="single" w:sz="4" w:space="0" w:color="auto"/>
            </w:tcBorders>
            <w:shd w:val="clear" w:color="auto" w:fill="FFFFFF" w:themeFill="background1"/>
            <w:vAlign w:val="bottom"/>
          </w:tcPr>
          <w:p w14:paraId="0643EA8D" w14:textId="77777777" w:rsidR="008A7532" w:rsidRPr="001F46A8" w:rsidRDefault="008A7532" w:rsidP="00F76561">
            <w:pPr>
              <w:jc w:val="right"/>
              <w:rPr>
                <w:sz w:val="20"/>
              </w:rPr>
            </w:pPr>
            <w:r w:rsidRPr="001F46A8">
              <w:rPr>
                <w:sz w:val="20"/>
              </w:rPr>
              <w:t>Nov-99</w:t>
            </w:r>
          </w:p>
        </w:tc>
        <w:tc>
          <w:tcPr>
            <w:tcW w:w="949" w:type="pct"/>
            <w:tcBorders>
              <w:top w:val="nil"/>
              <w:left w:val="single" w:sz="4" w:space="0" w:color="auto"/>
              <w:bottom w:val="nil"/>
              <w:right w:val="single" w:sz="4" w:space="0" w:color="auto"/>
            </w:tcBorders>
            <w:shd w:val="clear" w:color="auto" w:fill="FFFFFF" w:themeFill="background1"/>
            <w:vAlign w:val="bottom"/>
          </w:tcPr>
          <w:p w14:paraId="7689CF5A" w14:textId="77777777" w:rsidR="008A7532" w:rsidRPr="001F46A8" w:rsidRDefault="008A7532" w:rsidP="00F76561">
            <w:pPr>
              <w:jc w:val="right"/>
              <w:rPr>
                <w:sz w:val="20"/>
              </w:rPr>
            </w:pPr>
            <w:r w:rsidRPr="001F46A8">
              <w:rPr>
                <w:sz w:val="20"/>
              </w:rPr>
              <w:t>88,500</w:t>
            </w:r>
          </w:p>
        </w:tc>
      </w:tr>
      <w:tr w:rsidR="008A7532" w:rsidRPr="001F46A8" w14:paraId="7E278FF6"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328BD22" w14:textId="77777777" w:rsidR="008A7532" w:rsidRPr="001F46A8" w:rsidRDefault="008A7532" w:rsidP="00F76561">
            <w:pPr>
              <w:ind w:left="4997" w:right="-198"/>
              <w:jc w:val="left"/>
              <w:rPr>
                <w:sz w:val="20"/>
              </w:rPr>
            </w:pPr>
            <w:r w:rsidRPr="001F46A8">
              <w:rPr>
                <w:sz w:val="20"/>
              </w:rPr>
              <w:t>Phase II:</w:t>
            </w:r>
          </w:p>
        </w:tc>
        <w:tc>
          <w:tcPr>
            <w:tcW w:w="734" w:type="pct"/>
            <w:tcBorders>
              <w:top w:val="nil"/>
              <w:left w:val="nil"/>
              <w:bottom w:val="nil"/>
              <w:right w:val="single" w:sz="4" w:space="0" w:color="auto"/>
            </w:tcBorders>
            <w:shd w:val="clear" w:color="auto" w:fill="FFFFFF" w:themeFill="background1"/>
            <w:vAlign w:val="bottom"/>
          </w:tcPr>
          <w:p w14:paraId="6CEC9139" w14:textId="77777777" w:rsidR="008A7532" w:rsidRPr="001F46A8" w:rsidRDefault="008A7532" w:rsidP="00F76561">
            <w:pPr>
              <w:jc w:val="right"/>
              <w:rPr>
                <w:sz w:val="20"/>
              </w:rPr>
            </w:pPr>
            <w:r w:rsidRPr="001F46A8">
              <w:rPr>
                <w:sz w:val="20"/>
              </w:rPr>
              <w:t>Jul-03</w:t>
            </w:r>
          </w:p>
        </w:tc>
        <w:tc>
          <w:tcPr>
            <w:tcW w:w="949" w:type="pct"/>
            <w:tcBorders>
              <w:top w:val="nil"/>
              <w:left w:val="single" w:sz="4" w:space="0" w:color="auto"/>
              <w:bottom w:val="nil"/>
              <w:right w:val="single" w:sz="4" w:space="0" w:color="auto"/>
            </w:tcBorders>
            <w:shd w:val="clear" w:color="auto" w:fill="FFFFFF" w:themeFill="background1"/>
            <w:vAlign w:val="bottom"/>
          </w:tcPr>
          <w:p w14:paraId="4A8C29AC" w14:textId="77777777" w:rsidR="008A7532" w:rsidRPr="001F46A8" w:rsidRDefault="008A7532" w:rsidP="00F76561">
            <w:pPr>
              <w:jc w:val="right"/>
              <w:rPr>
                <w:sz w:val="20"/>
              </w:rPr>
            </w:pPr>
            <w:r w:rsidRPr="001F46A8">
              <w:rPr>
                <w:sz w:val="20"/>
              </w:rPr>
              <w:t>76,700</w:t>
            </w:r>
          </w:p>
        </w:tc>
      </w:tr>
      <w:tr w:rsidR="008A7532" w:rsidRPr="001F46A8" w14:paraId="4E5402DB"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ECAC076" w14:textId="77777777" w:rsidR="008A7532" w:rsidRPr="001F46A8" w:rsidRDefault="008A7532" w:rsidP="00F76561">
            <w:pPr>
              <w:ind w:left="4997" w:right="-198"/>
              <w:jc w:val="left"/>
              <w:rPr>
                <w:sz w:val="20"/>
              </w:rPr>
            </w:pPr>
            <w:r w:rsidRPr="001F46A8">
              <w:rPr>
                <w:sz w:val="20"/>
              </w:rPr>
              <w:t>Phase III:</w:t>
            </w:r>
          </w:p>
        </w:tc>
        <w:tc>
          <w:tcPr>
            <w:tcW w:w="734" w:type="pct"/>
            <w:tcBorders>
              <w:top w:val="nil"/>
              <w:left w:val="nil"/>
              <w:bottom w:val="nil"/>
              <w:right w:val="single" w:sz="4" w:space="0" w:color="auto"/>
            </w:tcBorders>
            <w:shd w:val="clear" w:color="auto" w:fill="FFFFFF" w:themeFill="background1"/>
            <w:vAlign w:val="bottom"/>
          </w:tcPr>
          <w:p w14:paraId="53463E84" w14:textId="77777777" w:rsidR="008A7532" w:rsidRPr="001F46A8" w:rsidRDefault="008A7532" w:rsidP="00F76561">
            <w:pPr>
              <w:jc w:val="right"/>
              <w:rPr>
                <w:sz w:val="20"/>
              </w:rPr>
            </w:pPr>
            <w:r w:rsidRPr="001F46A8">
              <w:rPr>
                <w:sz w:val="20"/>
              </w:rPr>
              <w:t>Jul-05</w:t>
            </w:r>
          </w:p>
        </w:tc>
        <w:tc>
          <w:tcPr>
            <w:tcW w:w="949" w:type="pct"/>
            <w:tcBorders>
              <w:top w:val="nil"/>
              <w:left w:val="single" w:sz="4" w:space="0" w:color="auto"/>
              <w:bottom w:val="nil"/>
              <w:right w:val="single" w:sz="4" w:space="0" w:color="auto"/>
            </w:tcBorders>
            <w:shd w:val="clear" w:color="auto" w:fill="FFFFFF" w:themeFill="background1"/>
            <w:vAlign w:val="bottom"/>
          </w:tcPr>
          <w:p w14:paraId="48D92B04" w14:textId="77777777" w:rsidR="008A7532" w:rsidRPr="001F46A8" w:rsidRDefault="008A7532" w:rsidP="00F76561">
            <w:pPr>
              <w:jc w:val="right"/>
              <w:rPr>
                <w:sz w:val="20"/>
              </w:rPr>
            </w:pPr>
            <w:r w:rsidRPr="001F46A8">
              <w:rPr>
                <w:sz w:val="20"/>
              </w:rPr>
              <w:t>76,700</w:t>
            </w:r>
          </w:p>
        </w:tc>
      </w:tr>
      <w:tr w:rsidR="008A7532" w:rsidRPr="001F46A8" w14:paraId="07C61CEB"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7FE7390" w14:textId="77777777" w:rsidR="008A7532" w:rsidRPr="001F46A8" w:rsidRDefault="008A7532" w:rsidP="00F76561">
            <w:pPr>
              <w:ind w:left="4997" w:right="-198"/>
              <w:jc w:val="left"/>
              <w:rPr>
                <w:sz w:val="20"/>
              </w:rPr>
            </w:pPr>
            <w:r w:rsidRPr="001F46A8">
              <w:rPr>
                <w:sz w:val="20"/>
              </w:rPr>
              <w:t>Phase IV:</w:t>
            </w:r>
          </w:p>
        </w:tc>
        <w:tc>
          <w:tcPr>
            <w:tcW w:w="734" w:type="pct"/>
            <w:tcBorders>
              <w:top w:val="nil"/>
              <w:left w:val="nil"/>
              <w:bottom w:val="nil"/>
              <w:right w:val="single" w:sz="4" w:space="0" w:color="auto"/>
            </w:tcBorders>
            <w:shd w:val="clear" w:color="auto" w:fill="FFFFFF" w:themeFill="background1"/>
            <w:vAlign w:val="bottom"/>
          </w:tcPr>
          <w:p w14:paraId="47A41349" w14:textId="77777777" w:rsidR="008A7532" w:rsidRPr="001F46A8" w:rsidRDefault="008A7532" w:rsidP="00F76561">
            <w:pPr>
              <w:tabs>
                <w:tab w:val="left" w:pos="6840"/>
              </w:tabs>
              <w:ind w:left="-108"/>
              <w:jc w:val="right"/>
              <w:rPr>
                <w:sz w:val="20"/>
              </w:rPr>
            </w:pPr>
            <w:r w:rsidRPr="001F46A8">
              <w:rPr>
                <w:sz w:val="20"/>
              </w:rPr>
              <w:t>Nov-07</w:t>
            </w:r>
          </w:p>
        </w:tc>
        <w:tc>
          <w:tcPr>
            <w:tcW w:w="949" w:type="pct"/>
            <w:tcBorders>
              <w:top w:val="nil"/>
              <w:left w:val="single" w:sz="4" w:space="0" w:color="auto"/>
              <w:bottom w:val="nil"/>
              <w:right w:val="single" w:sz="4" w:space="0" w:color="auto"/>
            </w:tcBorders>
            <w:shd w:val="clear" w:color="auto" w:fill="FFFFFF" w:themeFill="background1"/>
          </w:tcPr>
          <w:p w14:paraId="7C84A54B" w14:textId="77777777" w:rsidR="008A7532" w:rsidRPr="001F46A8" w:rsidRDefault="008A7532" w:rsidP="00F76561">
            <w:pPr>
              <w:jc w:val="right"/>
              <w:rPr>
                <w:sz w:val="20"/>
              </w:rPr>
            </w:pPr>
            <w:r w:rsidRPr="001F46A8">
              <w:rPr>
                <w:sz w:val="20"/>
              </w:rPr>
              <w:t>76,700</w:t>
            </w:r>
          </w:p>
        </w:tc>
      </w:tr>
      <w:tr w:rsidR="008A7532" w:rsidRPr="001F46A8" w14:paraId="79F7F370"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565021C9" w14:textId="77777777" w:rsidR="008A7532" w:rsidRPr="001F46A8" w:rsidRDefault="008A7532" w:rsidP="00F76561">
            <w:pPr>
              <w:ind w:left="4997" w:right="-198"/>
              <w:jc w:val="left"/>
              <w:rPr>
                <w:sz w:val="20"/>
              </w:rPr>
            </w:pPr>
            <w:r w:rsidRPr="001F46A8">
              <w:rPr>
                <w:sz w:val="20"/>
              </w:rPr>
              <w:t>Phase V:</w:t>
            </w:r>
          </w:p>
        </w:tc>
        <w:tc>
          <w:tcPr>
            <w:tcW w:w="734" w:type="pct"/>
            <w:tcBorders>
              <w:top w:val="nil"/>
              <w:left w:val="nil"/>
              <w:bottom w:val="nil"/>
              <w:right w:val="single" w:sz="4" w:space="0" w:color="auto"/>
            </w:tcBorders>
            <w:shd w:val="clear" w:color="auto" w:fill="FFFFFF" w:themeFill="background1"/>
            <w:vAlign w:val="bottom"/>
          </w:tcPr>
          <w:p w14:paraId="5B2D019F" w14:textId="77777777" w:rsidR="008A7532" w:rsidRPr="001F46A8" w:rsidRDefault="008A7532" w:rsidP="00F76561">
            <w:pPr>
              <w:tabs>
                <w:tab w:val="left" w:pos="6840"/>
              </w:tabs>
              <w:ind w:left="-108"/>
              <w:jc w:val="right"/>
              <w:rPr>
                <w:sz w:val="20"/>
              </w:rPr>
            </w:pPr>
            <w:r w:rsidRPr="001F46A8">
              <w:rPr>
                <w:sz w:val="20"/>
              </w:rPr>
              <w:t>Nov-09</w:t>
            </w:r>
          </w:p>
        </w:tc>
        <w:tc>
          <w:tcPr>
            <w:tcW w:w="949" w:type="pct"/>
            <w:tcBorders>
              <w:top w:val="nil"/>
              <w:left w:val="single" w:sz="4" w:space="0" w:color="auto"/>
              <w:bottom w:val="nil"/>
              <w:right w:val="single" w:sz="4" w:space="0" w:color="auto"/>
            </w:tcBorders>
            <w:shd w:val="clear" w:color="auto" w:fill="FFFFFF" w:themeFill="background1"/>
          </w:tcPr>
          <w:p w14:paraId="68A4164A" w14:textId="77777777" w:rsidR="008A7532" w:rsidRPr="001F46A8" w:rsidRDefault="008A7532" w:rsidP="00F76561">
            <w:pPr>
              <w:jc w:val="right"/>
              <w:rPr>
                <w:sz w:val="20"/>
              </w:rPr>
            </w:pPr>
            <w:r w:rsidRPr="001F46A8">
              <w:rPr>
                <w:sz w:val="20"/>
              </w:rPr>
              <w:t>76,700</w:t>
            </w:r>
          </w:p>
        </w:tc>
      </w:tr>
      <w:tr w:rsidR="008A7532" w:rsidRPr="001F46A8" w14:paraId="10460CE0"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84318BB" w14:textId="77777777" w:rsidR="008A7532" w:rsidRPr="001F46A8" w:rsidRDefault="008A7532" w:rsidP="00F76561">
            <w:pPr>
              <w:ind w:left="4997" w:right="-198"/>
              <w:jc w:val="left"/>
              <w:rPr>
                <w:sz w:val="20"/>
              </w:rPr>
            </w:pPr>
            <w:r w:rsidRPr="001F46A8">
              <w:rPr>
                <w:sz w:val="20"/>
              </w:rPr>
              <w:t>Phase VI:</w:t>
            </w:r>
          </w:p>
        </w:tc>
        <w:tc>
          <w:tcPr>
            <w:tcW w:w="734" w:type="pct"/>
            <w:tcBorders>
              <w:top w:val="nil"/>
              <w:left w:val="nil"/>
              <w:bottom w:val="nil"/>
              <w:right w:val="single" w:sz="4" w:space="0" w:color="auto"/>
            </w:tcBorders>
            <w:shd w:val="clear" w:color="auto" w:fill="FFFFFF" w:themeFill="background1"/>
            <w:vAlign w:val="bottom"/>
          </w:tcPr>
          <w:p w14:paraId="0118A052" w14:textId="77777777" w:rsidR="008A7532" w:rsidRPr="001F46A8" w:rsidRDefault="008A7532" w:rsidP="00F76561">
            <w:pPr>
              <w:tabs>
                <w:tab w:val="left" w:pos="6840"/>
              </w:tabs>
              <w:ind w:left="-108"/>
              <w:jc w:val="right"/>
              <w:rPr>
                <w:sz w:val="20"/>
              </w:rPr>
            </w:pPr>
            <w:r w:rsidRPr="001F46A8">
              <w:rPr>
                <w:sz w:val="20"/>
              </w:rPr>
              <w:t>Apr-12</w:t>
            </w:r>
          </w:p>
        </w:tc>
        <w:tc>
          <w:tcPr>
            <w:tcW w:w="949" w:type="pct"/>
            <w:tcBorders>
              <w:top w:val="nil"/>
              <w:left w:val="single" w:sz="4" w:space="0" w:color="auto"/>
              <w:bottom w:val="nil"/>
              <w:right w:val="single" w:sz="4" w:space="0" w:color="auto"/>
            </w:tcBorders>
            <w:shd w:val="clear" w:color="auto" w:fill="FFFFFF" w:themeFill="background1"/>
          </w:tcPr>
          <w:p w14:paraId="28CB09DC" w14:textId="77777777" w:rsidR="008A7532" w:rsidRPr="001F46A8" w:rsidRDefault="008A7532" w:rsidP="00F76561">
            <w:pPr>
              <w:jc w:val="right"/>
              <w:rPr>
                <w:sz w:val="20"/>
              </w:rPr>
            </w:pPr>
            <w:r w:rsidRPr="001F46A8">
              <w:rPr>
                <w:sz w:val="20"/>
              </w:rPr>
              <w:t>76,700</w:t>
            </w:r>
          </w:p>
        </w:tc>
      </w:tr>
      <w:tr w:rsidR="008A7532" w:rsidRPr="001F46A8" w14:paraId="6DE9D33F"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6A68A515" w14:textId="77777777" w:rsidR="008A7532" w:rsidRPr="001F46A8" w:rsidRDefault="008A7532" w:rsidP="00F76561">
            <w:pPr>
              <w:ind w:left="4997" w:right="-198"/>
              <w:jc w:val="left"/>
              <w:rPr>
                <w:sz w:val="20"/>
              </w:rPr>
            </w:pPr>
            <w:r w:rsidRPr="001F46A8">
              <w:rPr>
                <w:sz w:val="20"/>
              </w:rPr>
              <w:t>Phase VII:</w:t>
            </w:r>
          </w:p>
        </w:tc>
        <w:tc>
          <w:tcPr>
            <w:tcW w:w="734" w:type="pct"/>
            <w:tcBorders>
              <w:top w:val="nil"/>
              <w:left w:val="nil"/>
              <w:bottom w:val="nil"/>
              <w:right w:val="single" w:sz="4" w:space="0" w:color="auto"/>
            </w:tcBorders>
            <w:shd w:val="clear" w:color="auto" w:fill="FFFFFF" w:themeFill="background1"/>
            <w:vAlign w:val="bottom"/>
          </w:tcPr>
          <w:p w14:paraId="4B92058F" w14:textId="77777777" w:rsidR="008A7532" w:rsidRPr="001F46A8" w:rsidRDefault="008A7532" w:rsidP="00F76561">
            <w:pPr>
              <w:tabs>
                <w:tab w:val="left" w:pos="6840"/>
              </w:tabs>
              <w:ind w:left="-108"/>
              <w:jc w:val="right"/>
              <w:rPr>
                <w:sz w:val="20"/>
              </w:rPr>
            </w:pPr>
            <w:r w:rsidRPr="001F46A8">
              <w:rPr>
                <w:sz w:val="20"/>
              </w:rPr>
              <w:t>May-14</w:t>
            </w:r>
          </w:p>
        </w:tc>
        <w:tc>
          <w:tcPr>
            <w:tcW w:w="949" w:type="pct"/>
            <w:tcBorders>
              <w:top w:val="nil"/>
              <w:left w:val="single" w:sz="4" w:space="0" w:color="auto"/>
              <w:bottom w:val="nil"/>
              <w:right w:val="single" w:sz="4" w:space="0" w:color="auto"/>
            </w:tcBorders>
            <w:shd w:val="clear" w:color="auto" w:fill="FFFFFF" w:themeFill="background1"/>
          </w:tcPr>
          <w:p w14:paraId="3BEC28E6" w14:textId="77777777" w:rsidR="008A7532" w:rsidRPr="001F46A8" w:rsidRDefault="008A7532" w:rsidP="00F76561">
            <w:pPr>
              <w:jc w:val="right"/>
              <w:rPr>
                <w:sz w:val="20"/>
              </w:rPr>
            </w:pPr>
            <w:r w:rsidRPr="001F46A8">
              <w:rPr>
                <w:sz w:val="20"/>
              </w:rPr>
              <w:t>76,700</w:t>
            </w:r>
          </w:p>
        </w:tc>
      </w:tr>
      <w:tr w:rsidR="008A7532" w:rsidRPr="001F46A8" w14:paraId="2A5170E6"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E5A13F8" w14:textId="77777777" w:rsidR="008A7532" w:rsidRPr="001F46A8" w:rsidRDefault="008A7532" w:rsidP="00F76561">
            <w:pPr>
              <w:ind w:left="4997" w:right="-198"/>
              <w:jc w:val="left"/>
              <w:rPr>
                <w:sz w:val="20"/>
              </w:rPr>
            </w:pPr>
            <w:r w:rsidRPr="001F46A8">
              <w:rPr>
                <w:sz w:val="20"/>
              </w:rPr>
              <w:t>Phase VIII</w:t>
            </w:r>
          </w:p>
        </w:tc>
        <w:tc>
          <w:tcPr>
            <w:tcW w:w="734" w:type="pct"/>
            <w:tcBorders>
              <w:top w:val="nil"/>
              <w:left w:val="nil"/>
              <w:bottom w:val="nil"/>
              <w:right w:val="single" w:sz="4" w:space="0" w:color="auto"/>
            </w:tcBorders>
            <w:shd w:val="clear" w:color="auto" w:fill="FFFFFF" w:themeFill="background1"/>
            <w:vAlign w:val="bottom"/>
          </w:tcPr>
          <w:p w14:paraId="20BCE324" w14:textId="77777777" w:rsidR="008A7532" w:rsidRPr="001F46A8" w:rsidRDefault="008A7532" w:rsidP="00F76561">
            <w:pPr>
              <w:tabs>
                <w:tab w:val="left" w:pos="6840"/>
              </w:tabs>
              <w:ind w:left="-108"/>
              <w:jc w:val="right"/>
              <w:rPr>
                <w:sz w:val="20"/>
              </w:rPr>
            </w:pPr>
            <w:r w:rsidRPr="001F46A8">
              <w:rPr>
                <w:sz w:val="20"/>
              </w:rPr>
              <w:t>May-16</w:t>
            </w:r>
          </w:p>
        </w:tc>
        <w:tc>
          <w:tcPr>
            <w:tcW w:w="949" w:type="pct"/>
            <w:tcBorders>
              <w:top w:val="nil"/>
              <w:left w:val="single" w:sz="4" w:space="0" w:color="auto"/>
              <w:bottom w:val="nil"/>
              <w:right w:val="single" w:sz="4" w:space="0" w:color="auto"/>
            </w:tcBorders>
            <w:shd w:val="clear" w:color="auto" w:fill="FFFFFF" w:themeFill="background1"/>
          </w:tcPr>
          <w:p w14:paraId="0962B1F3" w14:textId="77777777" w:rsidR="008A7532" w:rsidRPr="001F46A8" w:rsidRDefault="008A7532" w:rsidP="00F76561">
            <w:pPr>
              <w:jc w:val="right"/>
              <w:rPr>
                <w:sz w:val="20"/>
              </w:rPr>
            </w:pPr>
            <w:r w:rsidRPr="001F46A8">
              <w:rPr>
                <w:sz w:val="20"/>
              </w:rPr>
              <w:t>98,176</w:t>
            </w:r>
          </w:p>
        </w:tc>
      </w:tr>
      <w:tr w:rsidR="008A7532" w:rsidRPr="001F46A8" w14:paraId="5EE51985" w14:textId="77777777" w:rsidTr="00F76561">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164F52F" w14:textId="77777777" w:rsidR="008A7532" w:rsidRPr="001F46A8" w:rsidRDefault="008A7532" w:rsidP="00F76561">
            <w:pPr>
              <w:ind w:left="4997" w:right="-198"/>
              <w:jc w:val="left"/>
              <w:rPr>
                <w:sz w:val="20"/>
              </w:rPr>
            </w:pPr>
            <w:r>
              <w:rPr>
                <w:sz w:val="20"/>
              </w:rPr>
              <w:t>Phase IX</w:t>
            </w:r>
          </w:p>
        </w:tc>
        <w:tc>
          <w:tcPr>
            <w:tcW w:w="734" w:type="pct"/>
            <w:tcBorders>
              <w:top w:val="nil"/>
              <w:left w:val="nil"/>
              <w:bottom w:val="nil"/>
              <w:right w:val="single" w:sz="4" w:space="0" w:color="auto"/>
            </w:tcBorders>
            <w:shd w:val="clear" w:color="auto" w:fill="FFFFFF" w:themeFill="background1"/>
            <w:vAlign w:val="bottom"/>
          </w:tcPr>
          <w:p w14:paraId="691EC671" w14:textId="77777777" w:rsidR="008A7532" w:rsidRPr="001F46A8" w:rsidRDefault="008A7532" w:rsidP="00F76561">
            <w:pPr>
              <w:tabs>
                <w:tab w:val="left" w:pos="6840"/>
              </w:tabs>
              <w:ind w:left="-108"/>
              <w:jc w:val="right"/>
              <w:rPr>
                <w:sz w:val="20"/>
              </w:rPr>
            </w:pPr>
            <w:r>
              <w:rPr>
                <w:sz w:val="20"/>
              </w:rPr>
              <w:t>Jun-18</w:t>
            </w:r>
          </w:p>
        </w:tc>
        <w:tc>
          <w:tcPr>
            <w:tcW w:w="949" w:type="pct"/>
            <w:tcBorders>
              <w:top w:val="nil"/>
              <w:left w:val="single" w:sz="4" w:space="0" w:color="auto"/>
              <w:bottom w:val="nil"/>
              <w:right w:val="single" w:sz="4" w:space="0" w:color="auto"/>
            </w:tcBorders>
            <w:shd w:val="clear" w:color="auto" w:fill="FFFFFF" w:themeFill="background1"/>
          </w:tcPr>
          <w:p w14:paraId="5CAFC9FF" w14:textId="77777777" w:rsidR="008A7532" w:rsidRPr="001F46A8" w:rsidRDefault="008A7532" w:rsidP="00F76561">
            <w:pPr>
              <w:jc w:val="right"/>
              <w:rPr>
                <w:sz w:val="20"/>
              </w:rPr>
            </w:pPr>
            <w:r>
              <w:rPr>
                <w:sz w:val="20"/>
              </w:rPr>
              <w:t>98,176</w:t>
            </w:r>
          </w:p>
        </w:tc>
      </w:tr>
      <w:tr w:rsidR="008A7532" w:rsidRPr="001F46A8" w14:paraId="4714E1EF" w14:textId="77777777" w:rsidTr="00F76561">
        <w:trPr>
          <w:trHeight w:val="233"/>
          <w:jc w:val="center"/>
        </w:trPr>
        <w:tc>
          <w:tcPr>
            <w:tcW w:w="4051" w:type="pct"/>
            <w:gridSpan w:val="2"/>
            <w:tcBorders>
              <w:top w:val="nil"/>
              <w:left w:val="single" w:sz="4" w:space="0" w:color="auto"/>
              <w:bottom w:val="nil"/>
              <w:right w:val="single" w:sz="4" w:space="0" w:color="auto"/>
            </w:tcBorders>
            <w:shd w:val="clear" w:color="auto" w:fill="auto"/>
          </w:tcPr>
          <w:p w14:paraId="1610F403" w14:textId="77777777" w:rsidR="008A7532" w:rsidRPr="001F46A8" w:rsidRDefault="008A7532" w:rsidP="00F76561">
            <w:pPr>
              <w:tabs>
                <w:tab w:val="left" w:pos="6820"/>
              </w:tabs>
              <w:ind w:left="6480" w:right="65"/>
              <w:jc w:val="left"/>
              <w:rPr>
                <w:sz w:val="20"/>
              </w:rPr>
            </w:pPr>
            <w:r w:rsidRPr="001F46A8">
              <w:rPr>
                <w:sz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236DD1C3" w14:textId="77777777" w:rsidR="008A7532" w:rsidRPr="001F46A8" w:rsidRDefault="008A7532" w:rsidP="00F76561">
            <w:pPr>
              <w:jc w:val="right"/>
              <w:rPr>
                <w:sz w:val="20"/>
              </w:rPr>
            </w:pPr>
            <w:r w:rsidRPr="002C5243">
              <w:rPr>
                <w:sz w:val="20"/>
              </w:rPr>
              <w:t>745,052</w:t>
            </w:r>
          </w:p>
        </w:tc>
      </w:tr>
      <w:tr w:rsidR="008A7532" w:rsidRPr="001F46A8" w14:paraId="6867C980" w14:textId="77777777" w:rsidTr="00F76561">
        <w:trPr>
          <w:trHeight w:val="233"/>
          <w:jc w:val="center"/>
        </w:trPr>
        <w:tc>
          <w:tcPr>
            <w:tcW w:w="4051" w:type="pct"/>
            <w:gridSpan w:val="2"/>
            <w:shd w:val="clear" w:color="auto" w:fill="FFFFFF" w:themeFill="background1"/>
          </w:tcPr>
          <w:p w14:paraId="072C5B3B" w14:textId="77777777" w:rsidR="008A7532" w:rsidRPr="001F46A8" w:rsidRDefault="008A7532" w:rsidP="00F76561">
            <w:pPr>
              <w:jc w:val="left"/>
              <w:rPr>
                <w:sz w:val="20"/>
              </w:rPr>
            </w:pPr>
            <w:r w:rsidRPr="001F46A8">
              <w:rPr>
                <w:sz w:val="20"/>
              </w:rPr>
              <w:t>Amount requested for renewal (phase X) (US $):</w:t>
            </w:r>
          </w:p>
        </w:tc>
        <w:tc>
          <w:tcPr>
            <w:tcW w:w="949" w:type="pct"/>
            <w:shd w:val="clear" w:color="auto" w:fill="auto"/>
          </w:tcPr>
          <w:p w14:paraId="4BB48BE6" w14:textId="77777777" w:rsidR="008A7532" w:rsidRPr="00DE3705" w:rsidRDefault="008A7532" w:rsidP="00F76561">
            <w:pPr>
              <w:jc w:val="right"/>
              <w:rPr>
                <w:sz w:val="20"/>
              </w:rPr>
            </w:pPr>
            <w:r w:rsidRPr="00DE3705">
              <w:rPr>
                <w:sz w:val="20"/>
              </w:rPr>
              <w:t>98,176</w:t>
            </w:r>
          </w:p>
        </w:tc>
      </w:tr>
      <w:tr w:rsidR="008A7532" w:rsidRPr="001F46A8" w14:paraId="4AD562FE" w14:textId="77777777" w:rsidTr="00F76561">
        <w:trPr>
          <w:trHeight w:val="233"/>
          <w:jc w:val="center"/>
        </w:trPr>
        <w:tc>
          <w:tcPr>
            <w:tcW w:w="4051" w:type="pct"/>
            <w:gridSpan w:val="2"/>
          </w:tcPr>
          <w:p w14:paraId="70AA1042" w14:textId="77777777" w:rsidR="008A7532" w:rsidRPr="001F46A8" w:rsidRDefault="008A7532" w:rsidP="00F76561">
            <w:pPr>
              <w:jc w:val="left"/>
              <w:rPr>
                <w:sz w:val="20"/>
              </w:rPr>
            </w:pPr>
            <w:r w:rsidRPr="001F46A8">
              <w:rPr>
                <w:sz w:val="20"/>
              </w:rPr>
              <w:t xml:space="preserve">Amount recommended for approval for phase X (US $): </w:t>
            </w:r>
          </w:p>
        </w:tc>
        <w:tc>
          <w:tcPr>
            <w:tcW w:w="949" w:type="pct"/>
            <w:shd w:val="clear" w:color="auto" w:fill="auto"/>
          </w:tcPr>
          <w:p w14:paraId="473EAF3C" w14:textId="77777777" w:rsidR="008A7532" w:rsidRPr="00DE3705" w:rsidRDefault="008A7532" w:rsidP="00F76561">
            <w:pPr>
              <w:jc w:val="right"/>
              <w:rPr>
                <w:sz w:val="20"/>
              </w:rPr>
            </w:pPr>
            <w:r w:rsidRPr="00DE3705">
              <w:rPr>
                <w:sz w:val="20"/>
              </w:rPr>
              <w:t>98,176</w:t>
            </w:r>
          </w:p>
        </w:tc>
      </w:tr>
      <w:tr w:rsidR="008A7532" w:rsidRPr="001F46A8" w14:paraId="3F98B42D" w14:textId="77777777" w:rsidTr="00F76561">
        <w:trPr>
          <w:trHeight w:val="233"/>
          <w:jc w:val="center"/>
        </w:trPr>
        <w:tc>
          <w:tcPr>
            <w:tcW w:w="4051" w:type="pct"/>
            <w:gridSpan w:val="2"/>
          </w:tcPr>
          <w:p w14:paraId="77438E13" w14:textId="77777777" w:rsidR="008A7532" w:rsidRPr="001F46A8" w:rsidRDefault="008A7532" w:rsidP="00F76561">
            <w:pPr>
              <w:jc w:val="left"/>
              <w:rPr>
                <w:sz w:val="20"/>
              </w:rPr>
            </w:pPr>
            <w:r w:rsidRPr="001F46A8">
              <w:rPr>
                <w:sz w:val="20"/>
              </w:rPr>
              <w:t>Agency support costs (US $):</w:t>
            </w:r>
          </w:p>
        </w:tc>
        <w:tc>
          <w:tcPr>
            <w:tcW w:w="949" w:type="pct"/>
            <w:shd w:val="clear" w:color="auto" w:fill="auto"/>
          </w:tcPr>
          <w:p w14:paraId="75AE6D01" w14:textId="77777777" w:rsidR="008A7532" w:rsidRPr="00DE3705" w:rsidRDefault="008A7532" w:rsidP="00F76561">
            <w:pPr>
              <w:jc w:val="right"/>
              <w:rPr>
                <w:sz w:val="20"/>
              </w:rPr>
            </w:pPr>
            <w:r w:rsidRPr="00DE3705">
              <w:rPr>
                <w:sz w:val="20"/>
              </w:rPr>
              <w:t>0</w:t>
            </w:r>
          </w:p>
        </w:tc>
      </w:tr>
      <w:tr w:rsidR="008A7532" w:rsidRPr="001F46A8" w14:paraId="134C0C81" w14:textId="77777777" w:rsidTr="00F76561">
        <w:trPr>
          <w:trHeight w:val="233"/>
          <w:jc w:val="center"/>
        </w:trPr>
        <w:tc>
          <w:tcPr>
            <w:tcW w:w="4051" w:type="pct"/>
            <w:gridSpan w:val="2"/>
          </w:tcPr>
          <w:p w14:paraId="60450314" w14:textId="77777777" w:rsidR="008A7532" w:rsidRPr="001F46A8" w:rsidRDefault="008A7532" w:rsidP="00F76561">
            <w:pPr>
              <w:jc w:val="left"/>
              <w:rPr>
                <w:sz w:val="20"/>
              </w:rPr>
            </w:pPr>
            <w:r w:rsidRPr="001F46A8">
              <w:rPr>
                <w:sz w:val="20"/>
              </w:rPr>
              <w:t>Total cost of institutional strengthening phase X to the Multilateral Fund (US $):</w:t>
            </w:r>
          </w:p>
        </w:tc>
        <w:tc>
          <w:tcPr>
            <w:tcW w:w="949" w:type="pct"/>
            <w:shd w:val="clear" w:color="auto" w:fill="auto"/>
          </w:tcPr>
          <w:p w14:paraId="52940336" w14:textId="77777777" w:rsidR="008A7532" w:rsidRPr="00DE3705" w:rsidRDefault="008A7532" w:rsidP="00F76561">
            <w:pPr>
              <w:jc w:val="right"/>
              <w:rPr>
                <w:sz w:val="20"/>
              </w:rPr>
            </w:pPr>
            <w:r w:rsidRPr="00DE3705">
              <w:rPr>
                <w:sz w:val="20"/>
              </w:rPr>
              <w:t>98,176</w:t>
            </w:r>
          </w:p>
        </w:tc>
      </w:tr>
      <w:tr w:rsidR="008A7532" w:rsidRPr="001F46A8" w14:paraId="43CCB8D6" w14:textId="77777777" w:rsidTr="00F76561">
        <w:trPr>
          <w:trHeight w:val="233"/>
          <w:jc w:val="center"/>
        </w:trPr>
        <w:tc>
          <w:tcPr>
            <w:tcW w:w="4051" w:type="pct"/>
            <w:gridSpan w:val="2"/>
          </w:tcPr>
          <w:p w14:paraId="67887B31" w14:textId="77777777" w:rsidR="008A7532" w:rsidRPr="001F46A8" w:rsidRDefault="008A7532" w:rsidP="00F76561">
            <w:pPr>
              <w:jc w:val="left"/>
              <w:rPr>
                <w:sz w:val="20"/>
              </w:rPr>
            </w:pPr>
            <w:r w:rsidRPr="001F46A8">
              <w:rPr>
                <w:sz w:val="20"/>
              </w:rPr>
              <w:t>Date of approval of country programme:</w:t>
            </w:r>
          </w:p>
        </w:tc>
        <w:tc>
          <w:tcPr>
            <w:tcW w:w="949" w:type="pct"/>
            <w:shd w:val="clear" w:color="auto" w:fill="FFFFFF" w:themeFill="background1"/>
          </w:tcPr>
          <w:p w14:paraId="79EAE7D4" w14:textId="77777777" w:rsidR="008A7532" w:rsidRPr="001F46A8" w:rsidRDefault="008A7532" w:rsidP="00F76561">
            <w:pPr>
              <w:jc w:val="right"/>
              <w:rPr>
                <w:sz w:val="20"/>
              </w:rPr>
            </w:pPr>
            <w:r w:rsidRPr="001F46A8">
              <w:rPr>
                <w:sz w:val="20"/>
              </w:rPr>
              <w:t>1999</w:t>
            </w:r>
          </w:p>
        </w:tc>
      </w:tr>
      <w:tr w:rsidR="008A7532" w:rsidRPr="001F46A8" w14:paraId="48D547CB" w14:textId="77777777" w:rsidTr="00F76561">
        <w:trPr>
          <w:trHeight w:val="233"/>
          <w:jc w:val="center"/>
        </w:trPr>
        <w:tc>
          <w:tcPr>
            <w:tcW w:w="4051" w:type="pct"/>
            <w:gridSpan w:val="2"/>
            <w:tcBorders>
              <w:bottom w:val="single" w:sz="4" w:space="0" w:color="auto"/>
            </w:tcBorders>
          </w:tcPr>
          <w:p w14:paraId="1FDBB74C" w14:textId="77777777" w:rsidR="008A7532" w:rsidRPr="001F46A8" w:rsidRDefault="008A7532" w:rsidP="00F76561">
            <w:pPr>
              <w:jc w:val="left"/>
              <w:rPr>
                <w:sz w:val="20"/>
              </w:rPr>
            </w:pPr>
            <w:r w:rsidRPr="001F46A8">
              <w:rPr>
                <w:sz w:val="20"/>
              </w:rPr>
              <w:t>Date of approval of HCFC phase-out management plan:</w:t>
            </w:r>
          </w:p>
        </w:tc>
        <w:tc>
          <w:tcPr>
            <w:tcW w:w="949" w:type="pct"/>
            <w:tcBorders>
              <w:bottom w:val="single" w:sz="4" w:space="0" w:color="auto"/>
            </w:tcBorders>
            <w:shd w:val="clear" w:color="auto" w:fill="FFFFFF" w:themeFill="background1"/>
          </w:tcPr>
          <w:p w14:paraId="4B139203" w14:textId="77777777" w:rsidR="008A7532" w:rsidRPr="001F46A8" w:rsidRDefault="008A7532" w:rsidP="00F76561">
            <w:pPr>
              <w:jc w:val="right"/>
              <w:rPr>
                <w:sz w:val="20"/>
              </w:rPr>
            </w:pPr>
            <w:r w:rsidRPr="001F46A8">
              <w:rPr>
                <w:sz w:val="20"/>
              </w:rPr>
              <w:t>2010</w:t>
            </w:r>
          </w:p>
        </w:tc>
      </w:tr>
      <w:tr w:rsidR="008A7532" w:rsidRPr="001F46A8" w14:paraId="2234954B" w14:textId="77777777" w:rsidTr="00F76561">
        <w:trPr>
          <w:trHeight w:val="233"/>
          <w:jc w:val="center"/>
        </w:trPr>
        <w:tc>
          <w:tcPr>
            <w:tcW w:w="4051" w:type="pct"/>
            <w:gridSpan w:val="2"/>
            <w:tcBorders>
              <w:top w:val="single" w:sz="4" w:space="0" w:color="auto"/>
              <w:left w:val="single" w:sz="4" w:space="0" w:color="auto"/>
              <w:bottom w:val="nil"/>
              <w:right w:val="single" w:sz="4" w:space="0" w:color="auto"/>
            </w:tcBorders>
          </w:tcPr>
          <w:p w14:paraId="39301442" w14:textId="77777777" w:rsidR="008A7532" w:rsidRPr="001F46A8" w:rsidRDefault="008A7532" w:rsidP="00F76561">
            <w:pPr>
              <w:keepNext/>
              <w:spacing w:before="20"/>
              <w:jc w:val="left"/>
              <w:rPr>
                <w:sz w:val="20"/>
              </w:rPr>
            </w:pPr>
            <w:r w:rsidRPr="001F46A8">
              <w:rPr>
                <w:sz w:val="20"/>
              </w:rPr>
              <w:t>Baseline consumption of controlled substances (ODP tonnes):</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0485F5D5" w14:textId="77777777" w:rsidR="008A7532" w:rsidRPr="001F46A8" w:rsidRDefault="008A7532" w:rsidP="00F76561">
            <w:pPr>
              <w:keepNext/>
              <w:jc w:val="right"/>
              <w:rPr>
                <w:sz w:val="20"/>
              </w:rPr>
            </w:pPr>
          </w:p>
        </w:tc>
      </w:tr>
      <w:tr w:rsidR="008A7532" w:rsidRPr="001F46A8" w14:paraId="52904649" w14:textId="77777777" w:rsidTr="00F76561">
        <w:trPr>
          <w:trHeight w:val="233"/>
          <w:jc w:val="center"/>
        </w:trPr>
        <w:tc>
          <w:tcPr>
            <w:tcW w:w="4051" w:type="pct"/>
            <w:gridSpan w:val="2"/>
            <w:tcBorders>
              <w:top w:val="nil"/>
              <w:left w:val="single" w:sz="4" w:space="0" w:color="auto"/>
              <w:bottom w:val="nil"/>
              <w:right w:val="single" w:sz="4" w:space="0" w:color="auto"/>
            </w:tcBorders>
          </w:tcPr>
          <w:p w14:paraId="56501877" w14:textId="77777777" w:rsidR="008A7532" w:rsidRPr="001F46A8" w:rsidRDefault="008A7532" w:rsidP="00F76561">
            <w:pPr>
              <w:keepNext/>
              <w:ind w:left="360" w:hanging="360"/>
              <w:jc w:val="left"/>
              <w:rPr>
                <w:sz w:val="20"/>
              </w:rPr>
            </w:pPr>
            <w:r w:rsidRPr="001F46A8">
              <w:rPr>
                <w:sz w:val="20"/>
              </w:rPr>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59C76C3D" w14:textId="77777777" w:rsidR="008A7532" w:rsidRPr="001F46A8" w:rsidRDefault="008A7532" w:rsidP="00F76561">
            <w:pPr>
              <w:keepNext/>
              <w:jc w:val="right"/>
              <w:rPr>
                <w:sz w:val="20"/>
              </w:rPr>
            </w:pPr>
            <w:r w:rsidRPr="001F46A8">
              <w:rPr>
                <w:sz w:val="20"/>
              </w:rPr>
              <w:t>0.0</w:t>
            </w:r>
          </w:p>
        </w:tc>
      </w:tr>
      <w:tr w:rsidR="008A7532" w:rsidRPr="001F46A8" w14:paraId="0B31BEDB" w14:textId="77777777" w:rsidTr="00F76561">
        <w:trPr>
          <w:trHeight w:val="233"/>
          <w:jc w:val="center"/>
        </w:trPr>
        <w:tc>
          <w:tcPr>
            <w:tcW w:w="4051" w:type="pct"/>
            <w:gridSpan w:val="2"/>
            <w:tcBorders>
              <w:top w:val="nil"/>
              <w:left w:val="single" w:sz="4" w:space="0" w:color="auto"/>
              <w:bottom w:val="nil"/>
              <w:right w:val="single" w:sz="4" w:space="0" w:color="auto"/>
            </w:tcBorders>
          </w:tcPr>
          <w:p w14:paraId="03E54E77" w14:textId="77777777" w:rsidR="008A7532" w:rsidRPr="001F46A8" w:rsidRDefault="008A7532" w:rsidP="00F76561">
            <w:pPr>
              <w:keepNext/>
              <w:spacing w:after="20"/>
              <w:ind w:left="360" w:hanging="360"/>
              <w:jc w:val="left"/>
              <w:rPr>
                <w:sz w:val="20"/>
              </w:rPr>
            </w:pPr>
            <w:r w:rsidRPr="001F46A8">
              <w:rPr>
                <w:sz w:val="20"/>
              </w:rPr>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0EFFECF2" w14:textId="77777777" w:rsidR="008A7532" w:rsidRPr="001F46A8" w:rsidRDefault="008A7532" w:rsidP="00F76561">
            <w:pPr>
              <w:keepNext/>
              <w:jc w:val="right"/>
              <w:rPr>
                <w:sz w:val="20"/>
              </w:rPr>
            </w:pPr>
            <w:r w:rsidRPr="001F46A8">
              <w:rPr>
                <w:sz w:val="20"/>
              </w:rPr>
              <w:t>2.8</w:t>
            </w:r>
          </w:p>
        </w:tc>
      </w:tr>
      <w:tr w:rsidR="008A7532" w:rsidRPr="001F46A8" w14:paraId="6653CB93" w14:textId="77777777" w:rsidTr="00F76561">
        <w:trPr>
          <w:trHeight w:val="233"/>
          <w:jc w:val="center"/>
        </w:trPr>
        <w:tc>
          <w:tcPr>
            <w:tcW w:w="4051" w:type="pct"/>
            <w:gridSpan w:val="2"/>
            <w:tcBorders>
              <w:top w:val="nil"/>
              <w:bottom w:val="single" w:sz="4" w:space="0" w:color="auto"/>
            </w:tcBorders>
          </w:tcPr>
          <w:p w14:paraId="0E73A137" w14:textId="77777777" w:rsidR="008A7532" w:rsidRPr="001F46A8" w:rsidRDefault="008A7532" w:rsidP="00F76561">
            <w:pPr>
              <w:keepNext/>
              <w:spacing w:after="20"/>
              <w:ind w:left="360" w:hanging="360"/>
              <w:jc w:val="left"/>
              <w:rPr>
                <w:sz w:val="20"/>
              </w:rPr>
            </w:pPr>
            <w:r w:rsidRPr="001F46A8">
              <w:rPr>
                <w:sz w:val="20"/>
              </w:rPr>
              <w:t>Annex E (methyl bromide) (average 1995-1998)</w:t>
            </w:r>
          </w:p>
        </w:tc>
        <w:tc>
          <w:tcPr>
            <w:tcW w:w="949" w:type="pct"/>
            <w:tcBorders>
              <w:top w:val="nil"/>
              <w:bottom w:val="single" w:sz="4" w:space="0" w:color="auto"/>
            </w:tcBorders>
            <w:shd w:val="clear" w:color="auto" w:fill="FFFFFF" w:themeFill="background1"/>
            <w:vAlign w:val="bottom"/>
          </w:tcPr>
          <w:p w14:paraId="04FC83AA" w14:textId="77777777" w:rsidR="008A7532" w:rsidRPr="001F46A8" w:rsidRDefault="008A7532" w:rsidP="00F76561">
            <w:pPr>
              <w:keepNext/>
              <w:jc w:val="right"/>
              <w:rPr>
                <w:sz w:val="20"/>
              </w:rPr>
            </w:pPr>
            <w:r w:rsidRPr="001F46A8">
              <w:rPr>
                <w:sz w:val="20"/>
              </w:rPr>
              <w:t>0.0</w:t>
            </w:r>
          </w:p>
        </w:tc>
      </w:tr>
      <w:tr w:rsidR="008A7532" w:rsidRPr="001F46A8" w14:paraId="17C9A4A5" w14:textId="77777777" w:rsidTr="00F76561">
        <w:trPr>
          <w:trHeight w:val="233"/>
          <w:jc w:val="center"/>
        </w:trPr>
        <w:tc>
          <w:tcPr>
            <w:tcW w:w="4051" w:type="pct"/>
            <w:gridSpan w:val="2"/>
            <w:tcBorders>
              <w:top w:val="single" w:sz="4" w:space="0" w:color="auto"/>
              <w:left w:val="single" w:sz="4" w:space="0" w:color="auto"/>
              <w:bottom w:val="nil"/>
              <w:right w:val="single" w:sz="4" w:space="0" w:color="auto"/>
            </w:tcBorders>
          </w:tcPr>
          <w:p w14:paraId="37B5B6CC" w14:textId="77777777" w:rsidR="008A7532" w:rsidRPr="001F46A8" w:rsidRDefault="008A7532" w:rsidP="00F76561">
            <w:pPr>
              <w:keepNext/>
              <w:spacing w:before="20"/>
              <w:jc w:val="left"/>
              <w:rPr>
                <w:sz w:val="20"/>
              </w:rPr>
            </w:pPr>
            <w:r w:rsidRPr="001F46A8">
              <w:rPr>
                <w:sz w:val="20"/>
              </w:rPr>
              <w:t>Latest reported ODS consumption (</w:t>
            </w:r>
            <w:r>
              <w:rPr>
                <w:sz w:val="20"/>
              </w:rPr>
              <w:t>2020</w:t>
            </w:r>
            <w:r w:rsidRPr="001F46A8">
              <w:rPr>
                <w:sz w:val="20"/>
              </w:rPr>
              <w:t>)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51327544" w14:textId="77777777" w:rsidR="008A7532" w:rsidRPr="00AD561E" w:rsidRDefault="008A7532" w:rsidP="00F76561">
            <w:pPr>
              <w:keepNext/>
              <w:spacing w:before="20"/>
              <w:jc w:val="right"/>
              <w:rPr>
                <w:sz w:val="20"/>
              </w:rPr>
            </w:pPr>
          </w:p>
        </w:tc>
      </w:tr>
      <w:tr w:rsidR="008A7532" w:rsidRPr="001F46A8" w14:paraId="1A8F813F" w14:textId="77777777" w:rsidTr="00F76561">
        <w:trPr>
          <w:trHeight w:val="233"/>
          <w:jc w:val="center"/>
        </w:trPr>
        <w:tc>
          <w:tcPr>
            <w:tcW w:w="4051" w:type="pct"/>
            <w:gridSpan w:val="2"/>
            <w:tcBorders>
              <w:top w:val="nil"/>
              <w:left w:val="single" w:sz="4" w:space="0" w:color="auto"/>
              <w:bottom w:val="nil"/>
              <w:right w:val="single" w:sz="4" w:space="0" w:color="auto"/>
            </w:tcBorders>
          </w:tcPr>
          <w:p w14:paraId="2DBE19D8" w14:textId="77777777" w:rsidR="008A7532" w:rsidRPr="001F46A8" w:rsidRDefault="008A7532" w:rsidP="00F76561">
            <w:pPr>
              <w:keepNext/>
              <w:ind w:left="360" w:hanging="360"/>
              <w:jc w:val="left"/>
              <w:rPr>
                <w:sz w:val="20"/>
              </w:rPr>
            </w:pPr>
            <w:r w:rsidRPr="001F46A8">
              <w:rPr>
                <w:sz w:val="20"/>
              </w:rPr>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70F24D61" w14:textId="77777777" w:rsidR="008A7532" w:rsidRPr="00AD561E" w:rsidRDefault="008A7532" w:rsidP="00F76561">
            <w:pPr>
              <w:keepNext/>
              <w:jc w:val="right"/>
              <w:rPr>
                <w:sz w:val="20"/>
              </w:rPr>
            </w:pPr>
            <w:r w:rsidRPr="00AD561E">
              <w:rPr>
                <w:sz w:val="20"/>
              </w:rPr>
              <w:t>0.00</w:t>
            </w:r>
          </w:p>
        </w:tc>
      </w:tr>
      <w:tr w:rsidR="008A7532" w:rsidRPr="001F46A8" w14:paraId="01877675" w14:textId="77777777" w:rsidTr="00F76561">
        <w:trPr>
          <w:trHeight w:val="233"/>
          <w:jc w:val="center"/>
        </w:trPr>
        <w:tc>
          <w:tcPr>
            <w:tcW w:w="4051" w:type="pct"/>
            <w:gridSpan w:val="2"/>
            <w:tcBorders>
              <w:top w:val="nil"/>
              <w:left w:val="single" w:sz="4" w:space="0" w:color="auto"/>
              <w:bottom w:val="nil"/>
              <w:right w:val="single" w:sz="4" w:space="0" w:color="auto"/>
            </w:tcBorders>
          </w:tcPr>
          <w:p w14:paraId="0E5DFCDF" w14:textId="77777777" w:rsidR="008A7532" w:rsidRPr="001F46A8" w:rsidRDefault="008A7532" w:rsidP="00F76561">
            <w:pPr>
              <w:keepNext/>
              <w:ind w:left="360" w:hanging="360"/>
              <w:jc w:val="left"/>
              <w:rPr>
                <w:sz w:val="20"/>
              </w:rPr>
            </w:pPr>
            <w:r w:rsidRPr="001F46A8">
              <w:rPr>
                <w:sz w:val="20"/>
              </w:rPr>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46BAA637" w14:textId="77777777" w:rsidR="008A7532" w:rsidRPr="00AD561E" w:rsidRDefault="008A7532" w:rsidP="00F76561">
            <w:pPr>
              <w:keepNext/>
              <w:jc w:val="right"/>
              <w:rPr>
                <w:sz w:val="20"/>
              </w:rPr>
            </w:pPr>
            <w:r w:rsidRPr="00AD561E">
              <w:rPr>
                <w:sz w:val="20"/>
              </w:rPr>
              <w:t>1.39</w:t>
            </w:r>
          </w:p>
        </w:tc>
      </w:tr>
      <w:tr w:rsidR="008A7532" w:rsidRPr="001F46A8" w14:paraId="45A1E12E" w14:textId="77777777" w:rsidTr="00F76561">
        <w:trPr>
          <w:trHeight w:val="233"/>
          <w:jc w:val="center"/>
        </w:trPr>
        <w:tc>
          <w:tcPr>
            <w:tcW w:w="4051" w:type="pct"/>
            <w:gridSpan w:val="2"/>
            <w:tcBorders>
              <w:top w:val="nil"/>
              <w:left w:val="single" w:sz="4" w:space="0" w:color="auto"/>
              <w:bottom w:val="nil"/>
              <w:right w:val="single" w:sz="4" w:space="0" w:color="auto"/>
            </w:tcBorders>
          </w:tcPr>
          <w:p w14:paraId="44D81E40" w14:textId="77777777" w:rsidR="008A7532" w:rsidRPr="001F46A8" w:rsidRDefault="008A7532" w:rsidP="00F76561">
            <w:pPr>
              <w:keepNext/>
              <w:ind w:left="360" w:hanging="360"/>
              <w:jc w:val="left"/>
              <w:rPr>
                <w:sz w:val="20"/>
              </w:rPr>
            </w:pPr>
            <w:r w:rsidRPr="001F46A8">
              <w:rPr>
                <w:sz w:val="20"/>
              </w:rPr>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320D5C7C" w14:textId="77777777" w:rsidR="008A7532" w:rsidRPr="00AD561E" w:rsidRDefault="008A7532" w:rsidP="00F76561">
            <w:pPr>
              <w:keepNext/>
              <w:jc w:val="right"/>
              <w:rPr>
                <w:sz w:val="20"/>
              </w:rPr>
            </w:pPr>
            <w:r w:rsidRPr="00AD561E">
              <w:rPr>
                <w:sz w:val="20"/>
              </w:rPr>
              <w:t>0.00</w:t>
            </w:r>
          </w:p>
        </w:tc>
      </w:tr>
      <w:tr w:rsidR="008A7532" w:rsidRPr="001F46A8" w14:paraId="477B2B24" w14:textId="77777777" w:rsidTr="00F76561">
        <w:trPr>
          <w:trHeight w:val="233"/>
          <w:jc w:val="center"/>
        </w:trPr>
        <w:tc>
          <w:tcPr>
            <w:tcW w:w="4051" w:type="pct"/>
            <w:gridSpan w:val="2"/>
            <w:tcBorders>
              <w:top w:val="nil"/>
              <w:left w:val="single" w:sz="4" w:space="0" w:color="auto"/>
              <w:bottom w:val="single" w:sz="4" w:space="0" w:color="auto"/>
              <w:right w:val="single" w:sz="4" w:space="0" w:color="auto"/>
            </w:tcBorders>
          </w:tcPr>
          <w:p w14:paraId="6E487D45" w14:textId="77777777" w:rsidR="008A7532" w:rsidRPr="001F46A8" w:rsidRDefault="008A7532" w:rsidP="00F76561">
            <w:pPr>
              <w:tabs>
                <w:tab w:val="right" w:pos="7560"/>
              </w:tabs>
              <w:ind w:left="6835" w:right="-108"/>
              <w:jc w:val="left"/>
              <w:rPr>
                <w:sz w:val="20"/>
              </w:rPr>
            </w:pPr>
            <w:r w:rsidRPr="001F46A8">
              <w:rPr>
                <w:sz w:val="20"/>
              </w:rPr>
              <w:tab/>
              <w:t>Total:</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6DFABEEB" w14:textId="77777777" w:rsidR="008A7532" w:rsidRPr="00AD561E" w:rsidRDefault="008A7532" w:rsidP="00F76561">
            <w:pPr>
              <w:jc w:val="right"/>
              <w:rPr>
                <w:sz w:val="20"/>
              </w:rPr>
            </w:pPr>
            <w:r w:rsidRPr="00AD561E">
              <w:rPr>
                <w:sz w:val="20"/>
              </w:rPr>
              <w:t>1.39</w:t>
            </w:r>
          </w:p>
        </w:tc>
      </w:tr>
      <w:tr w:rsidR="008A7532" w:rsidRPr="001F46A8" w14:paraId="6ACA9F7B" w14:textId="77777777" w:rsidTr="00F76561">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5B32E1F6" w14:textId="77777777" w:rsidR="008A7532" w:rsidRPr="001F46A8" w:rsidRDefault="008A7532" w:rsidP="00F76561">
            <w:pPr>
              <w:keepNext/>
              <w:jc w:val="left"/>
              <w:rPr>
                <w:sz w:val="20"/>
              </w:rPr>
            </w:pPr>
            <w:r w:rsidRPr="001F46A8">
              <w:rPr>
                <w:sz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A138B0F" w14:textId="77777777" w:rsidR="008A7532" w:rsidRPr="000931E0" w:rsidRDefault="008A7532" w:rsidP="00F76561">
            <w:pPr>
              <w:keepNext/>
              <w:jc w:val="right"/>
              <w:rPr>
                <w:sz w:val="20"/>
                <w:highlight w:val="yellow"/>
              </w:rPr>
            </w:pPr>
            <w:r w:rsidRPr="00AD561E">
              <w:rPr>
                <w:sz w:val="20"/>
              </w:rPr>
              <w:t>2020</w:t>
            </w:r>
          </w:p>
        </w:tc>
      </w:tr>
      <w:tr w:rsidR="008A7532" w:rsidRPr="001F46A8" w14:paraId="6CBDD853" w14:textId="77777777" w:rsidTr="00F76561">
        <w:trPr>
          <w:trHeight w:val="233"/>
          <w:jc w:val="center"/>
        </w:trPr>
        <w:tc>
          <w:tcPr>
            <w:tcW w:w="4051" w:type="pct"/>
            <w:gridSpan w:val="2"/>
            <w:tcBorders>
              <w:top w:val="single" w:sz="4" w:space="0" w:color="auto"/>
            </w:tcBorders>
          </w:tcPr>
          <w:p w14:paraId="7A551423" w14:textId="77777777" w:rsidR="008A7532" w:rsidRPr="004D05A2" w:rsidRDefault="008A7532" w:rsidP="00F76561">
            <w:pPr>
              <w:keepNext/>
              <w:jc w:val="left"/>
              <w:rPr>
                <w:sz w:val="20"/>
              </w:rPr>
            </w:pPr>
            <w:r w:rsidRPr="004D05A2">
              <w:rPr>
                <w:sz w:val="20"/>
              </w:rPr>
              <w:t>Amount approved for projects (as at December 2020) (US $):</w:t>
            </w:r>
          </w:p>
        </w:tc>
        <w:tc>
          <w:tcPr>
            <w:tcW w:w="949" w:type="pct"/>
            <w:tcBorders>
              <w:top w:val="single" w:sz="4" w:space="0" w:color="auto"/>
            </w:tcBorders>
            <w:shd w:val="clear" w:color="auto" w:fill="auto"/>
            <w:vAlign w:val="bottom"/>
          </w:tcPr>
          <w:p w14:paraId="2CF276A1" w14:textId="77777777" w:rsidR="008A7532" w:rsidRPr="00AD561E" w:rsidRDefault="008A7532" w:rsidP="00F76561">
            <w:pPr>
              <w:keepNext/>
              <w:jc w:val="right"/>
              <w:rPr>
                <w:sz w:val="20"/>
              </w:rPr>
            </w:pPr>
            <w:r w:rsidRPr="008C13D0">
              <w:rPr>
                <w:sz w:val="20"/>
              </w:rPr>
              <w:t>1</w:t>
            </w:r>
            <w:r>
              <w:rPr>
                <w:sz w:val="20"/>
              </w:rPr>
              <w:t>,</w:t>
            </w:r>
            <w:r w:rsidRPr="008C13D0">
              <w:rPr>
                <w:sz w:val="20"/>
              </w:rPr>
              <w:t>957</w:t>
            </w:r>
            <w:r>
              <w:rPr>
                <w:sz w:val="20"/>
              </w:rPr>
              <w:t>,</w:t>
            </w:r>
            <w:r w:rsidRPr="008C13D0">
              <w:rPr>
                <w:sz w:val="20"/>
              </w:rPr>
              <w:t>489</w:t>
            </w:r>
          </w:p>
        </w:tc>
      </w:tr>
      <w:tr w:rsidR="008A7532" w:rsidRPr="001F46A8" w14:paraId="0425D4FC" w14:textId="77777777" w:rsidTr="00F76561">
        <w:trPr>
          <w:trHeight w:val="233"/>
          <w:jc w:val="center"/>
        </w:trPr>
        <w:tc>
          <w:tcPr>
            <w:tcW w:w="4051" w:type="pct"/>
            <w:gridSpan w:val="2"/>
          </w:tcPr>
          <w:p w14:paraId="4A20E030" w14:textId="77777777" w:rsidR="008A7532" w:rsidRPr="004D05A2" w:rsidRDefault="008A7532" w:rsidP="00F76561">
            <w:pPr>
              <w:keepNext/>
              <w:jc w:val="left"/>
              <w:rPr>
                <w:sz w:val="20"/>
              </w:rPr>
            </w:pPr>
            <w:r w:rsidRPr="004D05A2">
              <w:rPr>
                <w:sz w:val="20"/>
              </w:rPr>
              <w:t xml:space="preserve">Amount disbursed (as at </w:t>
            </w:r>
            <w:r>
              <w:rPr>
                <w:sz w:val="20"/>
              </w:rPr>
              <w:t>December 2019</w:t>
            </w:r>
            <w:r w:rsidRPr="004D05A2">
              <w:rPr>
                <w:sz w:val="20"/>
              </w:rPr>
              <w:t>) (US</w:t>
            </w:r>
            <w:r w:rsidRPr="004D05A2">
              <w:t> </w:t>
            </w:r>
            <w:r w:rsidRPr="004D05A2">
              <w:rPr>
                <w:sz w:val="20"/>
              </w:rPr>
              <w:t>$):</w:t>
            </w:r>
          </w:p>
        </w:tc>
        <w:tc>
          <w:tcPr>
            <w:tcW w:w="949" w:type="pct"/>
            <w:shd w:val="clear" w:color="auto" w:fill="auto"/>
            <w:vAlign w:val="center"/>
          </w:tcPr>
          <w:p w14:paraId="6A456AF9" w14:textId="77777777" w:rsidR="008A7532" w:rsidRPr="00AD561E" w:rsidRDefault="008A7532" w:rsidP="00F76561">
            <w:pPr>
              <w:keepNext/>
              <w:jc w:val="right"/>
              <w:rPr>
                <w:sz w:val="20"/>
              </w:rPr>
            </w:pPr>
            <w:r w:rsidRPr="008C13D0">
              <w:rPr>
                <w:sz w:val="20"/>
              </w:rPr>
              <w:t>1</w:t>
            </w:r>
            <w:r>
              <w:rPr>
                <w:sz w:val="20"/>
              </w:rPr>
              <w:t>,</w:t>
            </w:r>
            <w:r w:rsidRPr="008C13D0">
              <w:rPr>
                <w:sz w:val="20"/>
              </w:rPr>
              <w:t>688</w:t>
            </w:r>
            <w:r>
              <w:rPr>
                <w:sz w:val="20"/>
              </w:rPr>
              <w:t>,</w:t>
            </w:r>
            <w:r w:rsidRPr="008C13D0">
              <w:rPr>
                <w:sz w:val="20"/>
              </w:rPr>
              <w:t>568</w:t>
            </w:r>
          </w:p>
        </w:tc>
      </w:tr>
      <w:tr w:rsidR="008A7532" w:rsidRPr="001F46A8" w14:paraId="6B07172F" w14:textId="77777777" w:rsidTr="00F76561">
        <w:trPr>
          <w:trHeight w:val="233"/>
          <w:jc w:val="center"/>
        </w:trPr>
        <w:tc>
          <w:tcPr>
            <w:tcW w:w="4051" w:type="pct"/>
            <w:gridSpan w:val="2"/>
          </w:tcPr>
          <w:p w14:paraId="3A688B0F" w14:textId="77777777" w:rsidR="008A7532" w:rsidRPr="001F46A8" w:rsidRDefault="008A7532" w:rsidP="00F76561">
            <w:pPr>
              <w:keepNext/>
              <w:jc w:val="left"/>
              <w:rPr>
                <w:sz w:val="20"/>
              </w:rPr>
            </w:pPr>
            <w:r w:rsidRPr="001F46A8">
              <w:rPr>
                <w:sz w:val="20"/>
              </w:rPr>
              <w:t xml:space="preserve">ODS to be phased out (as at </w:t>
            </w:r>
            <w:r>
              <w:rPr>
                <w:sz w:val="20"/>
              </w:rPr>
              <w:t>December 2020</w:t>
            </w:r>
            <w:r w:rsidRPr="001F46A8">
              <w:rPr>
                <w:sz w:val="20"/>
              </w:rPr>
              <w:t>) (ODP tonnes):</w:t>
            </w:r>
          </w:p>
        </w:tc>
        <w:tc>
          <w:tcPr>
            <w:tcW w:w="949" w:type="pct"/>
            <w:shd w:val="clear" w:color="auto" w:fill="auto"/>
            <w:vAlign w:val="bottom"/>
          </w:tcPr>
          <w:p w14:paraId="57AB8B2D" w14:textId="77777777" w:rsidR="008A7532" w:rsidRPr="00AD561E" w:rsidRDefault="008A7532" w:rsidP="00F76561">
            <w:pPr>
              <w:keepNext/>
              <w:jc w:val="right"/>
              <w:rPr>
                <w:sz w:val="20"/>
              </w:rPr>
            </w:pPr>
            <w:r w:rsidRPr="00AD561E">
              <w:rPr>
                <w:sz w:val="20"/>
              </w:rPr>
              <w:t>25.4</w:t>
            </w:r>
          </w:p>
        </w:tc>
      </w:tr>
      <w:tr w:rsidR="008A7532" w:rsidRPr="001F46A8" w14:paraId="5403EF47" w14:textId="77777777" w:rsidTr="00F76561">
        <w:trPr>
          <w:trHeight w:val="233"/>
          <w:jc w:val="center"/>
        </w:trPr>
        <w:tc>
          <w:tcPr>
            <w:tcW w:w="4051" w:type="pct"/>
            <w:gridSpan w:val="2"/>
          </w:tcPr>
          <w:p w14:paraId="0A115E1D" w14:textId="77777777" w:rsidR="008A7532" w:rsidRPr="001F46A8" w:rsidRDefault="008A7532" w:rsidP="00F76561">
            <w:pPr>
              <w:keepNext/>
              <w:jc w:val="left"/>
              <w:rPr>
                <w:sz w:val="20"/>
              </w:rPr>
            </w:pPr>
            <w:r w:rsidRPr="001F46A8">
              <w:rPr>
                <w:sz w:val="20"/>
              </w:rPr>
              <w:t xml:space="preserve">ODS phased out (as at </w:t>
            </w:r>
            <w:r>
              <w:rPr>
                <w:sz w:val="20"/>
              </w:rPr>
              <w:t>December 2019</w:t>
            </w:r>
            <w:r w:rsidRPr="001F46A8">
              <w:rPr>
                <w:sz w:val="20"/>
              </w:rPr>
              <w:t>) (ODP tonnes):</w:t>
            </w:r>
          </w:p>
        </w:tc>
        <w:tc>
          <w:tcPr>
            <w:tcW w:w="949" w:type="pct"/>
            <w:shd w:val="clear" w:color="auto" w:fill="auto"/>
          </w:tcPr>
          <w:p w14:paraId="575431B6" w14:textId="77777777" w:rsidR="008A7532" w:rsidRPr="00AD561E" w:rsidRDefault="008A7532" w:rsidP="00F76561">
            <w:pPr>
              <w:keepNext/>
              <w:jc w:val="right"/>
              <w:rPr>
                <w:sz w:val="20"/>
              </w:rPr>
            </w:pPr>
            <w:r w:rsidRPr="00AD561E">
              <w:rPr>
                <w:sz w:val="20"/>
              </w:rPr>
              <w:t>24.7</w:t>
            </w:r>
          </w:p>
        </w:tc>
      </w:tr>
    </w:tbl>
    <w:p w14:paraId="35FF60AB" w14:textId="77777777" w:rsidR="008A7532" w:rsidRPr="001F46A8" w:rsidRDefault="008A7532" w:rsidP="008A7532"/>
    <w:p w14:paraId="212C4CDA" w14:textId="77777777" w:rsidR="008A7532" w:rsidRPr="001F46A8" w:rsidRDefault="008A7532" w:rsidP="008A7532">
      <w:pPr>
        <w:pStyle w:val="Heading1"/>
      </w:pPr>
      <w:r w:rsidRPr="001F46A8">
        <w:t>Summary of activities and funds approved by the Executive Committee:</w:t>
      </w:r>
    </w:p>
    <w:tbl>
      <w:tblPr>
        <w:tblStyle w:val="TableGrid"/>
        <w:tblW w:w="5014" w:type="pct"/>
        <w:jc w:val="center"/>
        <w:tblLayout w:type="fixed"/>
        <w:tblLook w:val="01E0" w:firstRow="1" w:lastRow="1" w:firstColumn="1" w:lastColumn="1" w:noHBand="0" w:noVBand="0"/>
      </w:tblPr>
      <w:tblGrid>
        <w:gridCol w:w="480"/>
        <w:gridCol w:w="7178"/>
        <w:gridCol w:w="1718"/>
      </w:tblGrid>
      <w:tr w:rsidR="008A7532" w:rsidRPr="001F46A8" w14:paraId="4F8880F5" w14:textId="77777777" w:rsidTr="00F76561">
        <w:trPr>
          <w:jc w:val="center"/>
        </w:trPr>
        <w:tc>
          <w:tcPr>
            <w:tcW w:w="4084" w:type="pct"/>
            <w:gridSpan w:val="2"/>
            <w:tcBorders>
              <w:bottom w:val="single" w:sz="4" w:space="0" w:color="auto"/>
            </w:tcBorders>
          </w:tcPr>
          <w:p w14:paraId="3B8CFAAC" w14:textId="77777777" w:rsidR="008A7532" w:rsidRPr="001F46A8" w:rsidRDefault="008A7532" w:rsidP="00F76561">
            <w:pPr>
              <w:widowControl w:val="0"/>
              <w:jc w:val="left"/>
              <w:rPr>
                <w:b/>
                <w:sz w:val="20"/>
              </w:rPr>
            </w:pPr>
            <w:r w:rsidRPr="001F46A8">
              <w:rPr>
                <w:b/>
                <w:sz w:val="20"/>
              </w:rPr>
              <w:t>Summary of activities</w:t>
            </w:r>
          </w:p>
          <w:p w14:paraId="2A796A28" w14:textId="77777777" w:rsidR="008A7532" w:rsidRPr="001F46A8" w:rsidRDefault="008A7532" w:rsidP="00F76561">
            <w:pPr>
              <w:widowControl w:val="0"/>
              <w:jc w:val="left"/>
              <w:rPr>
                <w:b/>
                <w:sz w:val="20"/>
              </w:rPr>
            </w:pPr>
          </w:p>
        </w:tc>
        <w:tc>
          <w:tcPr>
            <w:tcW w:w="916" w:type="pct"/>
            <w:tcBorders>
              <w:bottom w:val="single" w:sz="4" w:space="0" w:color="auto"/>
            </w:tcBorders>
          </w:tcPr>
          <w:p w14:paraId="0EEA59ED" w14:textId="77777777" w:rsidR="008A7532" w:rsidRPr="001F46A8" w:rsidRDefault="008A7532" w:rsidP="00F76561">
            <w:pPr>
              <w:widowControl w:val="0"/>
              <w:jc w:val="center"/>
              <w:rPr>
                <w:b/>
                <w:sz w:val="20"/>
              </w:rPr>
            </w:pPr>
            <w:r w:rsidRPr="001F46A8">
              <w:rPr>
                <w:b/>
                <w:sz w:val="20"/>
              </w:rPr>
              <w:t>Funds approved (US $)</w:t>
            </w:r>
          </w:p>
        </w:tc>
      </w:tr>
      <w:tr w:rsidR="008A7532" w:rsidRPr="001F46A8" w14:paraId="1FDBD184" w14:textId="77777777" w:rsidTr="00F76561">
        <w:trPr>
          <w:jc w:val="center"/>
        </w:trPr>
        <w:tc>
          <w:tcPr>
            <w:tcW w:w="256" w:type="pct"/>
            <w:tcBorders>
              <w:top w:val="single" w:sz="4" w:space="0" w:color="auto"/>
              <w:left w:val="single" w:sz="4" w:space="0" w:color="auto"/>
              <w:bottom w:val="single" w:sz="4" w:space="0" w:color="auto"/>
              <w:right w:val="nil"/>
            </w:tcBorders>
          </w:tcPr>
          <w:p w14:paraId="42C8291F" w14:textId="77777777" w:rsidR="008A7532" w:rsidRPr="001F46A8" w:rsidRDefault="008A7532" w:rsidP="00F76561">
            <w:pPr>
              <w:widowControl w:val="0"/>
              <w:ind w:left="360" w:hanging="360"/>
              <w:jc w:val="left"/>
              <w:rPr>
                <w:sz w:val="20"/>
              </w:rPr>
            </w:pPr>
            <w:r w:rsidRPr="001F46A8">
              <w:rPr>
                <w:sz w:val="20"/>
              </w:rPr>
              <w:t>(a)</w:t>
            </w:r>
          </w:p>
        </w:tc>
        <w:tc>
          <w:tcPr>
            <w:tcW w:w="3828" w:type="pct"/>
            <w:tcBorders>
              <w:top w:val="single" w:sz="4" w:space="0" w:color="auto"/>
              <w:left w:val="nil"/>
              <w:bottom w:val="single" w:sz="4" w:space="0" w:color="auto"/>
              <w:right w:val="single" w:sz="4" w:space="0" w:color="auto"/>
            </w:tcBorders>
          </w:tcPr>
          <w:p w14:paraId="13DE563E" w14:textId="77777777" w:rsidR="008A7532" w:rsidRPr="001F46A8" w:rsidRDefault="008A7532" w:rsidP="00F76561">
            <w:pPr>
              <w:widowControl w:val="0"/>
              <w:ind w:left="-109"/>
              <w:rPr>
                <w:sz w:val="20"/>
              </w:rPr>
            </w:pPr>
            <w:r w:rsidRPr="001F46A8">
              <w:rPr>
                <w:sz w:val="20"/>
              </w:rPr>
              <w:t>Investment projects:</w:t>
            </w: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539F430B" w14:textId="77777777" w:rsidR="008A7532" w:rsidRPr="000931E0" w:rsidRDefault="008A7532" w:rsidP="00F76561">
            <w:pPr>
              <w:widowControl w:val="0"/>
              <w:jc w:val="right"/>
              <w:rPr>
                <w:sz w:val="20"/>
                <w:highlight w:val="yellow"/>
              </w:rPr>
            </w:pPr>
            <w:r w:rsidRPr="008C13D0">
              <w:rPr>
                <w:sz w:val="20"/>
              </w:rPr>
              <w:t>260,500</w:t>
            </w:r>
          </w:p>
        </w:tc>
      </w:tr>
      <w:tr w:rsidR="008A7532" w:rsidRPr="001F46A8" w14:paraId="15631237" w14:textId="77777777" w:rsidTr="00F76561">
        <w:trPr>
          <w:jc w:val="center"/>
        </w:trPr>
        <w:tc>
          <w:tcPr>
            <w:tcW w:w="256" w:type="pct"/>
            <w:tcBorders>
              <w:top w:val="single" w:sz="4" w:space="0" w:color="auto"/>
              <w:left w:val="single" w:sz="4" w:space="0" w:color="auto"/>
              <w:bottom w:val="single" w:sz="4" w:space="0" w:color="auto"/>
              <w:right w:val="nil"/>
            </w:tcBorders>
          </w:tcPr>
          <w:p w14:paraId="4F018A98" w14:textId="77777777" w:rsidR="008A7532" w:rsidRPr="001F46A8" w:rsidRDefault="008A7532" w:rsidP="00F76561">
            <w:pPr>
              <w:widowControl w:val="0"/>
              <w:rPr>
                <w:sz w:val="20"/>
              </w:rPr>
            </w:pPr>
            <w:r w:rsidRPr="001F46A8">
              <w:rPr>
                <w:sz w:val="20"/>
              </w:rPr>
              <w:t>(b)</w:t>
            </w:r>
          </w:p>
        </w:tc>
        <w:tc>
          <w:tcPr>
            <w:tcW w:w="3828" w:type="pct"/>
            <w:tcBorders>
              <w:top w:val="single" w:sz="4" w:space="0" w:color="auto"/>
              <w:left w:val="nil"/>
              <w:bottom w:val="single" w:sz="4" w:space="0" w:color="auto"/>
              <w:right w:val="single" w:sz="4" w:space="0" w:color="auto"/>
            </w:tcBorders>
          </w:tcPr>
          <w:p w14:paraId="092EDAAA" w14:textId="77777777" w:rsidR="008A7532" w:rsidRPr="001F46A8" w:rsidRDefault="008A7532" w:rsidP="00F76561">
            <w:pPr>
              <w:widowControl w:val="0"/>
              <w:ind w:left="-109"/>
              <w:rPr>
                <w:sz w:val="20"/>
              </w:rPr>
            </w:pPr>
            <w:r w:rsidRPr="001F46A8">
              <w:rPr>
                <w:sz w:val="20"/>
              </w:rPr>
              <w:t>Institutional strengthening:</w:t>
            </w:r>
          </w:p>
        </w:tc>
        <w:tc>
          <w:tcPr>
            <w:tcW w:w="916" w:type="pct"/>
            <w:tcBorders>
              <w:top w:val="single" w:sz="4" w:space="0" w:color="auto"/>
              <w:left w:val="single" w:sz="4" w:space="0" w:color="auto"/>
              <w:bottom w:val="single" w:sz="4" w:space="0" w:color="auto"/>
              <w:right w:val="single" w:sz="4" w:space="0" w:color="auto"/>
            </w:tcBorders>
            <w:shd w:val="clear" w:color="auto" w:fill="FFFFFF" w:themeFill="background1"/>
          </w:tcPr>
          <w:p w14:paraId="65875F62" w14:textId="77777777" w:rsidR="008A7532" w:rsidRPr="000931E0" w:rsidRDefault="008A7532" w:rsidP="00F76561">
            <w:pPr>
              <w:widowControl w:val="0"/>
              <w:jc w:val="right"/>
              <w:rPr>
                <w:sz w:val="20"/>
                <w:highlight w:val="yellow"/>
              </w:rPr>
            </w:pPr>
            <w:r w:rsidRPr="008C13D0">
              <w:rPr>
                <w:sz w:val="20"/>
              </w:rPr>
              <w:t>745,052</w:t>
            </w:r>
          </w:p>
        </w:tc>
      </w:tr>
      <w:tr w:rsidR="008A7532" w:rsidRPr="001F46A8" w14:paraId="4D33B55D" w14:textId="77777777" w:rsidTr="00F76561">
        <w:trPr>
          <w:jc w:val="center"/>
        </w:trPr>
        <w:tc>
          <w:tcPr>
            <w:tcW w:w="256" w:type="pct"/>
            <w:tcBorders>
              <w:top w:val="single" w:sz="4" w:space="0" w:color="auto"/>
              <w:left w:val="single" w:sz="4" w:space="0" w:color="auto"/>
              <w:bottom w:val="single" w:sz="4" w:space="0" w:color="auto"/>
              <w:right w:val="nil"/>
            </w:tcBorders>
          </w:tcPr>
          <w:p w14:paraId="14BE72C4" w14:textId="77777777" w:rsidR="008A7532" w:rsidRPr="001F46A8" w:rsidRDefault="008A7532" w:rsidP="00F76561">
            <w:pPr>
              <w:widowControl w:val="0"/>
              <w:rPr>
                <w:sz w:val="20"/>
              </w:rPr>
            </w:pPr>
            <w:r w:rsidRPr="001F46A8">
              <w:rPr>
                <w:sz w:val="20"/>
              </w:rPr>
              <w:t>(c)</w:t>
            </w:r>
          </w:p>
        </w:tc>
        <w:tc>
          <w:tcPr>
            <w:tcW w:w="3828" w:type="pct"/>
            <w:tcBorders>
              <w:top w:val="single" w:sz="4" w:space="0" w:color="auto"/>
              <w:left w:val="nil"/>
              <w:bottom w:val="single" w:sz="4" w:space="0" w:color="auto"/>
              <w:right w:val="single" w:sz="4" w:space="0" w:color="auto"/>
            </w:tcBorders>
          </w:tcPr>
          <w:p w14:paraId="6945982D" w14:textId="77777777" w:rsidR="008A7532" w:rsidRPr="001F46A8" w:rsidRDefault="008A7532" w:rsidP="00F76561">
            <w:pPr>
              <w:widowControl w:val="0"/>
              <w:ind w:left="-109"/>
              <w:rPr>
                <w:sz w:val="20"/>
              </w:rPr>
            </w:pPr>
            <w:r w:rsidRPr="001F46A8">
              <w:rPr>
                <w:sz w:val="20"/>
              </w:rPr>
              <w:t>Project preparation, technical assistance, training and other non-investment projects:</w:t>
            </w:r>
          </w:p>
        </w:tc>
        <w:tc>
          <w:tcPr>
            <w:tcW w:w="916" w:type="pct"/>
            <w:tcBorders>
              <w:top w:val="single" w:sz="4" w:space="0" w:color="auto"/>
              <w:left w:val="single" w:sz="4" w:space="0" w:color="auto"/>
              <w:bottom w:val="single" w:sz="4" w:space="0" w:color="auto"/>
              <w:right w:val="single" w:sz="4" w:space="0" w:color="auto"/>
            </w:tcBorders>
            <w:shd w:val="clear" w:color="auto" w:fill="FFFFFF" w:themeFill="background1"/>
          </w:tcPr>
          <w:p w14:paraId="2DEBE16C" w14:textId="77777777" w:rsidR="008A7532" w:rsidRPr="000931E0" w:rsidRDefault="008A7532" w:rsidP="00F76561">
            <w:pPr>
              <w:widowControl w:val="0"/>
              <w:jc w:val="right"/>
              <w:rPr>
                <w:sz w:val="20"/>
                <w:highlight w:val="yellow"/>
              </w:rPr>
            </w:pPr>
            <w:r w:rsidRPr="008C13D0">
              <w:rPr>
                <w:sz w:val="20"/>
              </w:rPr>
              <w:t>951,937</w:t>
            </w:r>
          </w:p>
        </w:tc>
      </w:tr>
      <w:tr w:rsidR="008A7532" w:rsidRPr="001F46A8" w14:paraId="111E14C2" w14:textId="77777777" w:rsidTr="00F76561">
        <w:trPr>
          <w:jc w:val="center"/>
        </w:trPr>
        <w:tc>
          <w:tcPr>
            <w:tcW w:w="4084" w:type="pct"/>
            <w:gridSpan w:val="2"/>
            <w:tcBorders>
              <w:top w:val="single" w:sz="4" w:space="0" w:color="auto"/>
              <w:left w:val="single" w:sz="4" w:space="0" w:color="auto"/>
              <w:bottom w:val="single" w:sz="4" w:space="0" w:color="auto"/>
              <w:right w:val="single" w:sz="4" w:space="0" w:color="auto"/>
            </w:tcBorders>
          </w:tcPr>
          <w:p w14:paraId="53C1956A" w14:textId="77777777" w:rsidR="008A7532" w:rsidRPr="001F46A8" w:rsidRDefault="008A7532" w:rsidP="00F76561">
            <w:pPr>
              <w:widowControl w:val="0"/>
              <w:tabs>
                <w:tab w:val="left" w:pos="7119"/>
                <w:tab w:val="right" w:pos="7686"/>
              </w:tabs>
              <w:ind w:left="6942" w:right="-108"/>
              <w:jc w:val="left"/>
              <w:rPr>
                <w:sz w:val="20"/>
              </w:rPr>
            </w:pPr>
            <w:r w:rsidRPr="001F46A8">
              <w:rPr>
                <w:sz w:val="20"/>
              </w:rPr>
              <w:t>Total:</w:t>
            </w: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448DDB2D" w14:textId="77777777" w:rsidR="008A7532" w:rsidRPr="000931E0" w:rsidRDefault="008A7532" w:rsidP="00F76561">
            <w:pPr>
              <w:widowControl w:val="0"/>
              <w:jc w:val="right"/>
              <w:rPr>
                <w:sz w:val="20"/>
                <w:highlight w:val="yellow"/>
              </w:rPr>
            </w:pPr>
            <w:r w:rsidRPr="008C13D0">
              <w:rPr>
                <w:sz w:val="20"/>
              </w:rPr>
              <w:t>1,957,489</w:t>
            </w:r>
          </w:p>
        </w:tc>
      </w:tr>
      <w:tr w:rsidR="008A7532" w:rsidRPr="001F46A8" w14:paraId="2D9B35F0" w14:textId="77777777" w:rsidTr="00F76561">
        <w:trPr>
          <w:jc w:val="center"/>
        </w:trPr>
        <w:tc>
          <w:tcPr>
            <w:tcW w:w="4084"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12"/>
              <w:gridCol w:w="6887"/>
            </w:tblGrid>
            <w:tr w:rsidR="008A7532" w:rsidRPr="001F46A8" w14:paraId="1B9C6DA9" w14:textId="77777777" w:rsidTr="00F76561">
              <w:tc>
                <w:tcPr>
                  <w:tcW w:w="332" w:type="pct"/>
                  <w:shd w:val="clear" w:color="auto" w:fill="auto"/>
                </w:tcPr>
                <w:p w14:paraId="4A0F0DEC" w14:textId="77777777" w:rsidR="008A7532" w:rsidRPr="001F46A8" w:rsidRDefault="008A7532" w:rsidP="00F76561">
                  <w:pPr>
                    <w:widowControl w:val="0"/>
                    <w:rPr>
                      <w:sz w:val="20"/>
                    </w:rPr>
                  </w:pPr>
                  <w:r w:rsidRPr="001F46A8">
                    <w:rPr>
                      <w:sz w:val="20"/>
                    </w:rPr>
                    <w:t>(d)</w:t>
                  </w:r>
                </w:p>
              </w:tc>
              <w:tc>
                <w:tcPr>
                  <w:tcW w:w="3735" w:type="pct"/>
                  <w:shd w:val="clear" w:color="auto" w:fill="auto"/>
                </w:tcPr>
                <w:p w14:paraId="3E960075" w14:textId="77777777" w:rsidR="008A7532" w:rsidRPr="001F46A8" w:rsidRDefault="008A7532" w:rsidP="00F76561">
                  <w:pPr>
                    <w:widowControl w:val="0"/>
                    <w:ind w:left="-109"/>
                    <w:rPr>
                      <w:sz w:val="20"/>
                    </w:rPr>
                  </w:pPr>
                  <w:r w:rsidRPr="001F46A8">
                    <w:rPr>
                      <w:sz w:val="20"/>
                    </w:rPr>
                    <w:t>HFC activities funded from additional voluntary contributions</w:t>
                  </w:r>
                </w:p>
              </w:tc>
            </w:tr>
          </w:tbl>
          <w:p w14:paraId="5B27A81C" w14:textId="77777777" w:rsidR="008A7532" w:rsidRPr="001F46A8" w:rsidRDefault="008A7532" w:rsidP="00F76561">
            <w:pPr>
              <w:widowControl w:val="0"/>
              <w:tabs>
                <w:tab w:val="left" w:pos="6864"/>
                <w:tab w:val="right" w:pos="7560"/>
              </w:tabs>
              <w:ind w:left="6480" w:right="-108"/>
              <w:jc w:val="left"/>
              <w:rPr>
                <w:sz w:val="20"/>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1B693176" w14:textId="77777777" w:rsidR="008A7532" w:rsidRPr="001F46A8" w:rsidRDefault="008A7532" w:rsidP="00F76561">
            <w:pPr>
              <w:widowControl w:val="0"/>
              <w:jc w:val="right"/>
              <w:rPr>
                <w:sz w:val="20"/>
              </w:rPr>
            </w:pPr>
            <w:r w:rsidRPr="00F94C5F">
              <w:rPr>
                <w:sz w:val="20"/>
              </w:rPr>
              <w:t>0</w:t>
            </w:r>
          </w:p>
        </w:tc>
      </w:tr>
    </w:tbl>
    <w:p w14:paraId="36710943" w14:textId="77777777" w:rsidR="008A7532" w:rsidRDefault="008A7532" w:rsidP="008A7532"/>
    <w:p w14:paraId="297D1759"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EF57A2A" w14:textId="77777777" w:rsidR="008A7532" w:rsidRPr="00AF4D1C" w:rsidRDefault="008A7532" w:rsidP="008A7532">
      <w:pPr>
        <w:pStyle w:val="Heading1"/>
      </w:pPr>
      <w:r w:rsidRPr="004D05A2">
        <w:t>During phase IX of the IS the NOU supported public awareness campaigns and strengthening monitoring and enforcement. In 2019, Belize received the Global Montreal Protocol Award for Custom and Enforcement Officers in recognition of the commitment to address illegal trade in ozone-depleting and fluorinated global warming substances. Close relations with national agencies have been fruitful in the implementation of the HPMP, including the establishment of monitoring, evaluation, and reporting mechanisms. In addition, Belize has reported country programme and data under Article 7 of the Protocol in a timely manner; and the International Ozone Day was commemorated reaching a large audience. Belize fully achieved 17 out of the 25 performance indicators, 6 were partially achieved, 1 was not achieved and 1 was not applicable. In the cases where performance indicators were partially achieved, it was due to over-ambitious planning.</w:t>
      </w:r>
    </w:p>
    <w:p w14:paraId="6A5C6603" w14:textId="77777777" w:rsidR="008A7532" w:rsidRPr="008C0941" w:rsidRDefault="008A7532" w:rsidP="008A7532">
      <w:pPr>
        <w:spacing w:after="240"/>
      </w:pPr>
      <w:r w:rsidRPr="00AF4D1C">
        <w:rPr>
          <w:u w:val="single"/>
          <w:lang w:val="en-GB"/>
        </w:rPr>
        <w:t>Plan of action</w:t>
      </w:r>
    </w:p>
    <w:p w14:paraId="75C2693D" w14:textId="77777777" w:rsidR="008A7532" w:rsidRPr="00F94C5F" w:rsidRDefault="008A7532" w:rsidP="008A7532">
      <w:pPr>
        <w:pStyle w:val="Heading1"/>
      </w:pPr>
      <w:r w:rsidRPr="00F94C5F">
        <w:t xml:space="preserve">During </w:t>
      </w:r>
      <w:r>
        <w:t xml:space="preserve">phase X, the NOU will continue </w:t>
      </w:r>
      <w:r w:rsidRPr="00F94C5F">
        <w:t>coordinating with stakeholders, strengthening the legal framework by formalizing the inclusion of HFCs in the licensing system, and promoting  the use of low-GWP alternatives; monitoring to ensure timely implementation of HPMP activities including HCFC recovery and recycling and good practices in the refrigeration servicing sector; enforcement of the licensing and quota system to prevent the illegal trade of ODS; and public awareness campaigns through mass media and print media.  The NOU will report timely CP and data under Article 7 of the Montreal Protocol to the Fund and Ozone Secretariats, respectively, and will participate in Montreal Protocol related meetings. The NOU will adapt its implementation to address any issues relating to the evolving COVID-19 pandemic and is committed to maintaining its compliance status.</w:t>
      </w:r>
    </w:p>
    <w:p w14:paraId="3E4C356F" w14:textId="77777777" w:rsidR="008A7532" w:rsidRDefault="008A7532" w:rsidP="008A7532"/>
    <w:p w14:paraId="0CAAA8F0" w14:textId="77777777" w:rsidR="008A7532" w:rsidRPr="00A3249C" w:rsidRDefault="008A7532" w:rsidP="008A7532">
      <w:pPr>
        <w:spacing w:after="120"/>
        <w:rPr>
          <w:b/>
          <w:bCs/>
        </w:rPr>
      </w:pPr>
      <w:r w:rsidRPr="00AA71FE">
        <w:rPr>
          <w:b/>
        </w:rPr>
        <w:t>Burkina Faso</w:t>
      </w:r>
      <w:r w:rsidRPr="00AA71FE">
        <w:rPr>
          <w:b/>
          <w:bCs/>
        </w:rPr>
        <w:t>: Renewal of institutional strengthening</w:t>
      </w:r>
      <w:r w:rsidRPr="00A3249C">
        <w:rPr>
          <w:b/>
          <w:bCs/>
        </w:rPr>
        <w:t xml:space="preserve"> </w:t>
      </w:r>
    </w:p>
    <w:tbl>
      <w:tblPr>
        <w:tblStyle w:val="TableGrid"/>
        <w:tblW w:w="4925" w:type="pct"/>
        <w:tblLayout w:type="fixed"/>
        <w:tblLook w:val="01E0" w:firstRow="1" w:lastRow="1" w:firstColumn="1" w:lastColumn="1" w:noHBand="0" w:noVBand="0"/>
      </w:tblPr>
      <w:tblGrid>
        <w:gridCol w:w="6447"/>
        <w:gridCol w:w="101"/>
        <w:gridCol w:w="962"/>
        <w:gridCol w:w="1700"/>
      </w:tblGrid>
      <w:tr w:rsidR="008A7532" w:rsidRPr="00A3249C" w14:paraId="606D26AC" w14:textId="77777777" w:rsidTr="00F76561">
        <w:trPr>
          <w:trHeight w:val="260"/>
          <w:tblHeader/>
        </w:trPr>
        <w:tc>
          <w:tcPr>
            <w:tcW w:w="4076" w:type="pct"/>
            <w:gridSpan w:val="3"/>
            <w:tcBorders>
              <w:bottom w:val="single" w:sz="4" w:space="0" w:color="auto"/>
            </w:tcBorders>
          </w:tcPr>
          <w:p w14:paraId="0A1FA8DA" w14:textId="77777777" w:rsidR="008A7532" w:rsidRPr="00A3249C" w:rsidRDefault="008A7532" w:rsidP="00F76561">
            <w:pPr>
              <w:rPr>
                <w:b/>
                <w:sz w:val="20"/>
              </w:rPr>
            </w:pPr>
            <w:r w:rsidRPr="00A3249C">
              <w:rPr>
                <w:b/>
                <w:sz w:val="20"/>
              </w:rPr>
              <w:t>Summary of the project and country profile</w:t>
            </w:r>
          </w:p>
        </w:tc>
        <w:tc>
          <w:tcPr>
            <w:tcW w:w="924" w:type="pct"/>
            <w:tcBorders>
              <w:bottom w:val="single" w:sz="4" w:space="0" w:color="auto"/>
            </w:tcBorders>
          </w:tcPr>
          <w:p w14:paraId="7B9D665E" w14:textId="77777777" w:rsidR="008A7532" w:rsidRPr="00A3249C" w:rsidRDefault="008A7532" w:rsidP="00F76561">
            <w:pPr>
              <w:jc w:val="right"/>
              <w:rPr>
                <w:b/>
                <w:sz w:val="20"/>
              </w:rPr>
            </w:pPr>
          </w:p>
        </w:tc>
      </w:tr>
      <w:tr w:rsidR="008A7532" w:rsidRPr="00A3249C" w14:paraId="6DADCB6C" w14:textId="77777777" w:rsidTr="00F76561">
        <w:trPr>
          <w:trHeight w:val="233"/>
        </w:trPr>
        <w:tc>
          <w:tcPr>
            <w:tcW w:w="4076" w:type="pct"/>
            <w:gridSpan w:val="3"/>
            <w:tcBorders>
              <w:bottom w:val="single" w:sz="4" w:space="0" w:color="auto"/>
            </w:tcBorders>
          </w:tcPr>
          <w:p w14:paraId="56717E82" w14:textId="77777777" w:rsidR="008A7532" w:rsidRPr="00A3249C" w:rsidRDefault="008A7532" w:rsidP="00F76561">
            <w:pPr>
              <w:rPr>
                <w:sz w:val="20"/>
              </w:rPr>
            </w:pPr>
            <w:r w:rsidRPr="00A3249C">
              <w:rPr>
                <w:sz w:val="20"/>
              </w:rPr>
              <w:t>Implementing agency:</w:t>
            </w:r>
          </w:p>
        </w:tc>
        <w:tc>
          <w:tcPr>
            <w:tcW w:w="924" w:type="pct"/>
            <w:tcBorders>
              <w:bottom w:val="single" w:sz="4" w:space="0" w:color="auto"/>
            </w:tcBorders>
          </w:tcPr>
          <w:p w14:paraId="5B0F1BE3" w14:textId="77777777" w:rsidR="008A7532" w:rsidRPr="00A3249C" w:rsidRDefault="008A7532" w:rsidP="00F76561">
            <w:pPr>
              <w:jc w:val="center"/>
              <w:rPr>
                <w:sz w:val="20"/>
              </w:rPr>
            </w:pPr>
            <w:r w:rsidRPr="00A3249C">
              <w:rPr>
                <w:sz w:val="20"/>
              </w:rPr>
              <w:t>UNEP</w:t>
            </w:r>
          </w:p>
        </w:tc>
      </w:tr>
      <w:tr w:rsidR="008A7532" w:rsidRPr="00A3249C" w14:paraId="57167FA2" w14:textId="77777777" w:rsidTr="00F76561">
        <w:trPr>
          <w:trHeight w:val="233"/>
        </w:trPr>
        <w:tc>
          <w:tcPr>
            <w:tcW w:w="4076" w:type="pct"/>
            <w:gridSpan w:val="3"/>
            <w:tcBorders>
              <w:top w:val="single" w:sz="4" w:space="0" w:color="auto"/>
              <w:left w:val="single" w:sz="4" w:space="0" w:color="auto"/>
              <w:bottom w:val="nil"/>
              <w:right w:val="single" w:sz="4" w:space="0" w:color="auto"/>
            </w:tcBorders>
          </w:tcPr>
          <w:p w14:paraId="3F61E705" w14:textId="77777777" w:rsidR="008A7532" w:rsidRPr="00A3249C" w:rsidRDefault="008A7532" w:rsidP="00F76561">
            <w:pPr>
              <w:rPr>
                <w:sz w:val="20"/>
              </w:rPr>
            </w:pPr>
            <w:r w:rsidRPr="00A3249C">
              <w:rPr>
                <w:sz w:val="20"/>
              </w:rPr>
              <w:t>Amounts previously approved for institutional strengthening (US $):</w:t>
            </w:r>
          </w:p>
        </w:tc>
        <w:tc>
          <w:tcPr>
            <w:tcW w:w="924" w:type="pct"/>
            <w:tcBorders>
              <w:top w:val="single" w:sz="4" w:space="0" w:color="auto"/>
              <w:left w:val="single" w:sz="4" w:space="0" w:color="auto"/>
              <w:bottom w:val="nil"/>
              <w:right w:val="single" w:sz="4" w:space="0" w:color="auto"/>
            </w:tcBorders>
          </w:tcPr>
          <w:p w14:paraId="29E87D2A" w14:textId="77777777" w:rsidR="008A7532" w:rsidRPr="00A3249C" w:rsidRDefault="008A7532" w:rsidP="00F76561">
            <w:pPr>
              <w:jc w:val="right"/>
              <w:rPr>
                <w:sz w:val="20"/>
              </w:rPr>
            </w:pPr>
          </w:p>
        </w:tc>
      </w:tr>
      <w:tr w:rsidR="008A7532" w:rsidRPr="00A3249C" w14:paraId="754801E4"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52B5FB7" w14:textId="77777777" w:rsidR="008A7532" w:rsidRPr="00A3249C" w:rsidRDefault="008A7532" w:rsidP="00F76561">
            <w:pPr>
              <w:ind w:left="5364" w:right="-198"/>
              <w:jc w:val="left"/>
              <w:rPr>
                <w:sz w:val="20"/>
              </w:rPr>
            </w:pPr>
            <w:r w:rsidRPr="00A3249C">
              <w:rPr>
                <w:sz w:val="20"/>
              </w:rPr>
              <w:t>Phase I:</w:t>
            </w:r>
          </w:p>
        </w:tc>
        <w:tc>
          <w:tcPr>
            <w:tcW w:w="522" w:type="pct"/>
            <w:tcBorders>
              <w:top w:val="nil"/>
              <w:left w:val="nil"/>
              <w:bottom w:val="nil"/>
              <w:right w:val="single" w:sz="4" w:space="0" w:color="auto"/>
            </w:tcBorders>
            <w:shd w:val="clear" w:color="auto" w:fill="FFFFFF" w:themeFill="background1"/>
            <w:vAlign w:val="bottom"/>
          </w:tcPr>
          <w:p w14:paraId="3C03BE9B" w14:textId="77777777" w:rsidR="008A7532" w:rsidRPr="00A3249C" w:rsidRDefault="008A7532" w:rsidP="00F76561">
            <w:pPr>
              <w:jc w:val="right"/>
              <w:rPr>
                <w:sz w:val="20"/>
              </w:rPr>
            </w:pPr>
            <w:r w:rsidRPr="00A3249C">
              <w:rPr>
                <w:sz w:val="20"/>
              </w:rPr>
              <w:t>Nov-93</w:t>
            </w:r>
          </w:p>
        </w:tc>
        <w:tc>
          <w:tcPr>
            <w:tcW w:w="924" w:type="pct"/>
            <w:tcBorders>
              <w:top w:val="nil"/>
              <w:left w:val="single" w:sz="4" w:space="0" w:color="auto"/>
              <w:bottom w:val="nil"/>
              <w:right w:val="single" w:sz="4" w:space="0" w:color="auto"/>
            </w:tcBorders>
            <w:shd w:val="clear" w:color="auto" w:fill="FFFFFF" w:themeFill="background1"/>
            <w:vAlign w:val="bottom"/>
          </w:tcPr>
          <w:p w14:paraId="76B412F4" w14:textId="77777777" w:rsidR="008A7532" w:rsidRPr="00A3249C" w:rsidRDefault="008A7532" w:rsidP="00F76561">
            <w:pPr>
              <w:jc w:val="right"/>
              <w:rPr>
                <w:sz w:val="20"/>
              </w:rPr>
            </w:pPr>
            <w:r w:rsidRPr="00A3249C">
              <w:rPr>
                <w:sz w:val="20"/>
              </w:rPr>
              <w:t>83,500</w:t>
            </w:r>
          </w:p>
        </w:tc>
      </w:tr>
      <w:tr w:rsidR="008A7532" w:rsidRPr="00A3249C" w14:paraId="3FA6059D"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67D6D5B" w14:textId="77777777" w:rsidR="008A7532" w:rsidRPr="00A3249C" w:rsidRDefault="008A7532" w:rsidP="00F76561">
            <w:pPr>
              <w:ind w:left="5364" w:right="-198"/>
              <w:jc w:val="left"/>
              <w:rPr>
                <w:sz w:val="20"/>
              </w:rPr>
            </w:pPr>
            <w:r w:rsidRPr="00A3249C">
              <w:rPr>
                <w:sz w:val="20"/>
              </w:rPr>
              <w:t>Phase II:</w:t>
            </w:r>
          </w:p>
        </w:tc>
        <w:tc>
          <w:tcPr>
            <w:tcW w:w="522" w:type="pct"/>
            <w:tcBorders>
              <w:top w:val="nil"/>
              <w:left w:val="nil"/>
              <w:bottom w:val="nil"/>
              <w:right w:val="single" w:sz="4" w:space="0" w:color="auto"/>
            </w:tcBorders>
            <w:shd w:val="clear" w:color="auto" w:fill="FFFFFF" w:themeFill="background1"/>
            <w:vAlign w:val="bottom"/>
          </w:tcPr>
          <w:p w14:paraId="74D91AB1" w14:textId="77777777" w:rsidR="008A7532" w:rsidRPr="00A3249C" w:rsidRDefault="008A7532" w:rsidP="00F76561">
            <w:pPr>
              <w:jc w:val="right"/>
              <w:rPr>
                <w:sz w:val="20"/>
              </w:rPr>
            </w:pPr>
            <w:r w:rsidRPr="00A3249C">
              <w:rPr>
                <w:sz w:val="20"/>
              </w:rPr>
              <w:t>May-97</w:t>
            </w:r>
          </w:p>
        </w:tc>
        <w:tc>
          <w:tcPr>
            <w:tcW w:w="924" w:type="pct"/>
            <w:tcBorders>
              <w:top w:val="nil"/>
              <w:left w:val="single" w:sz="4" w:space="0" w:color="auto"/>
              <w:bottom w:val="nil"/>
              <w:right w:val="single" w:sz="4" w:space="0" w:color="auto"/>
            </w:tcBorders>
            <w:shd w:val="clear" w:color="auto" w:fill="FFFFFF" w:themeFill="background1"/>
            <w:vAlign w:val="bottom"/>
          </w:tcPr>
          <w:p w14:paraId="47E1E1F3" w14:textId="77777777" w:rsidR="008A7532" w:rsidRPr="00A3249C" w:rsidRDefault="008A7532" w:rsidP="00F76561">
            <w:pPr>
              <w:jc w:val="right"/>
              <w:rPr>
                <w:sz w:val="20"/>
              </w:rPr>
            </w:pPr>
            <w:r w:rsidRPr="00A3249C">
              <w:rPr>
                <w:sz w:val="20"/>
              </w:rPr>
              <w:t>55,700</w:t>
            </w:r>
          </w:p>
        </w:tc>
      </w:tr>
      <w:tr w:rsidR="008A7532" w:rsidRPr="00A3249C" w14:paraId="71C0C454"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F3225CF" w14:textId="77777777" w:rsidR="008A7532" w:rsidRPr="00A3249C" w:rsidRDefault="008A7532" w:rsidP="00F76561">
            <w:pPr>
              <w:ind w:left="5364" w:right="-198"/>
              <w:jc w:val="left"/>
              <w:rPr>
                <w:sz w:val="20"/>
              </w:rPr>
            </w:pPr>
            <w:r w:rsidRPr="00A3249C">
              <w:rPr>
                <w:sz w:val="20"/>
              </w:rPr>
              <w:t>Phase III:</w:t>
            </w:r>
          </w:p>
        </w:tc>
        <w:tc>
          <w:tcPr>
            <w:tcW w:w="522" w:type="pct"/>
            <w:tcBorders>
              <w:top w:val="nil"/>
              <w:left w:val="nil"/>
              <w:bottom w:val="nil"/>
              <w:right w:val="single" w:sz="4" w:space="0" w:color="auto"/>
            </w:tcBorders>
            <w:shd w:val="clear" w:color="auto" w:fill="FFFFFF" w:themeFill="background1"/>
            <w:vAlign w:val="bottom"/>
          </w:tcPr>
          <w:p w14:paraId="21E164DF" w14:textId="77777777" w:rsidR="008A7532" w:rsidRPr="00A3249C" w:rsidRDefault="008A7532" w:rsidP="00F76561">
            <w:pPr>
              <w:jc w:val="right"/>
              <w:rPr>
                <w:sz w:val="20"/>
              </w:rPr>
            </w:pPr>
            <w:r w:rsidRPr="00A3249C">
              <w:rPr>
                <w:sz w:val="20"/>
              </w:rPr>
              <w:t>Mar-99</w:t>
            </w:r>
          </w:p>
        </w:tc>
        <w:tc>
          <w:tcPr>
            <w:tcW w:w="924" w:type="pct"/>
            <w:tcBorders>
              <w:top w:val="nil"/>
              <w:left w:val="single" w:sz="4" w:space="0" w:color="auto"/>
              <w:bottom w:val="nil"/>
              <w:right w:val="single" w:sz="4" w:space="0" w:color="auto"/>
            </w:tcBorders>
            <w:shd w:val="clear" w:color="auto" w:fill="FFFFFF" w:themeFill="background1"/>
            <w:vAlign w:val="bottom"/>
          </w:tcPr>
          <w:p w14:paraId="5EE77D5A" w14:textId="77777777" w:rsidR="008A7532" w:rsidRPr="00A3249C" w:rsidRDefault="008A7532" w:rsidP="00F76561">
            <w:pPr>
              <w:jc w:val="right"/>
              <w:rPr>
                <w:sz w:val="20"/>
              </w:rPr>
            </w:pPr>
            <w:r w:rsidRPr="00A3249C">
              <w:rPr>
                <w:sz w:val="20"/>
              </w:rPr>
              <w:t>55,700</w:t>
            </w:r>
          </w:p>
        </w:tc>
      </w:tr>
      <w:tr w:rsidR="008A7532" w:rsidRPr="00A3249C" w14:paraId="1E2377F2"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B38B42B" w14:textId="77777777" w:rsidR="008A7532" w:rsidRPr="00A3249C" w:rsidRDefault="008A7532" w:rsidP="00F76561">
            <w:pPr>
              <w:ind w:left="5364" w:right="-198"/>
              <w:jc w:val="left"/>
              <w:rPr>
                <w:sz w:val="20"/>
              </w:rPr>
            </w:pPr>
            <w:r w:rsidRPr="00A3249C">
              <w:rPr>
                <w:sz w:val="20"/>
              </w:rPr>
              <w:t>Phase IV</w:t>
            </w:r>
          </w:p>
        </w:tc>
        <w:tc>
          <w:tcPr>
            <w:tcW w:w="522" w:type="pct"/>
            <w:tcBorders>
              <w:top w:val="nil"/>
              <w:left w:val="nil"/>
              <w:bottom w:val="nil"/>
              <w:right w:val="single" w:sz="4" w:space="0" w:color="auto"/>
            </w:tcBorders>
            <w:shd w:val="clear" w:color="auto" w:fill="FFFFFF" w:themeFill="background1"/>
            <w:vAlign w:val="bottom"/>
          </w:tcPr>
          <w:p w14:paraId="19648D98" w14:textId="77777777" w:rsidR="008A7532" w:rsidRPr="00A3249C" w:rsidRDefault="008A7532" w:rsidP="00F76561">
            <w:pPr>
              <w:jc w:val="right"/>
              <w:rPr>
                <w:sz w:val="20"/>
              </w:rPr>
            </w:pPr>
            <w:r w:rsidRPr="00A3249C">
              <w:rPr>
                <w:sz w:val="20"/>
              </w:rPr>
              <w:t>Mar-01</w:t>
            </w:r>
          </w:p>
        </w:tc>
        <w:tc>
          <w:tcPr>
            <w:tcW w:w="924" w:type="pct"/>
            <w:tcBorders>
              <w:top w:val="nil"/>
              <w:left w:val="single" w:sz="4" w:space="0" w:color="auto"/>
              <w:bottom w:val="nil"/>
              <w:right w:val="single" w:sz="4" w:space="0" w:color="auto"/>
            </w:tcBorders>
            <w:shd w:val="clear" w:color="auto" w:fill="FFFFFF" w:themeFill="background1"/>
            <w:vAlign w:val="bottom"/>
          </w:tcPr>
          <w:p w14:paraId="4198CDFF" w14:textId="77777777" w:rsidR="008A7532" w:rsidRPr="00A3249C" w:rsidRDefault="008A7532" w:rsidP="00F76561">
            <w:pPr>
              <w:jc w:val="right"/>
              <w:rPr>
                <w:sz w:val="20"/>
              </w:rPr>
            </w:pPr>
            <w:r w:rsidRPr="00A3249C">
              <w:rPr>
                <w:sz w:val="20"/>
              </w:rPr>
              <w:t>55,700</w:t>
            </w:r>
          </w:p>
        </w:tc>
      </w:tr>
      <w:tr w:rsidR="008A7532" w:rsidRPr="00A3249C" w14:paraId="54E2C4F4"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1BD3D41" w14:textId="77777777" w:rsidR="008A7532" w:rsidRPr="00A3249C" w:rsidRDefault="008A7532" w:rsidP="00F76561">
            <w:pPr>
              <w:ind w:left="5364" w:right="-198"/>
              <w:jc w:val="left"/>
              <w:rPr>
                <w:sz w:val="20"/>
              </w:rPr>
            </w:pPr>
            <w:r w:rsidRPr="00A3249C">
              <w:rPr>
                <w:sz w:val="20"/>
              </w:rPr>
              <w:t>Phase V:</w:t>
            </w:r>
          </w:p>
        </w:tc>
        <w:tc>
          <w:tcPr>
            <w:tcW w:w="522" w:type="pct"/>
            <w:tcBorders>
              <w:top w:val="nil"/>
              <w:left w:val="nil"/>
              <w:bottom w:val="nil"/>
              <w:right w:val="single" w:sz="4" w:space="0" w:color="auto"/>
            </w:tcBorders>
            <w:shd w:val="clear" w:color="auto" w:fill="FFFFFF" w:themeFill="background1"/>
            <w:vAlign w:val="bottom"/>
          </w:tcPr>
          <w:p w14:paraId="63E3C53F" w14:textId="77777777" w:rsidR="008A7532" w:rsidRPr="00A3249C" w:rsidRDefault="008A7532" w:rsidP="00F76561">
            <w:pPr>
              <w:tabs>
                <w:tab w:val="left" w:pos="6840"/>
              </w:tabs>
              <w:ind w:left="-108"/>
              <w:jc w:val="right"/>
              <w:rPr>
                <w:sz w:val="20"/>
              </w:rPr>
            </w:pPr>
            <w:r w:rsidRPr="00A3249C">
              <w:rPr>
                <w:sz w:val="20"/>
              </w:rPr>
              <w:t>Nov-02</w:t>
            </w:r>
          </w:p>
        </w:tc>
        <w:tc>
          <w:tcPr>
            <w:tcW w:w="924" w:type="pct"/>
            <w:tcBorders>
              <w:top w:val="nil"/>
              <w:left w:val="single" w:sz="4" w:space="0" w:color="auto"/>
              <w:bottom w:val="nil"/>
              <w:right w:val="single" w:sz="4" w:space="0" w:color="auto"/>
            </w:tcBorders>
            <w:shd w:val="clear" w:color="auto" w:fill="FFFFFF" w:themeFill="background1"/>
          </w:tcPr>
          <w:p w14:paraId="3412EB89" w14:textId="77777777" w:rsidR="008A7532" w:rsidRPr="00A3249C" w:rsidRDefault="008A7532" w:rsidP="00F76561">
            <w:pPr>
              <w:jc w:val="right"/>
              <w:rPr>
                <w:sz w:val="20"/>
              </w:rPr>
            </w:pPr>
            <w:r w:rsidRPr="00A3249C">
              <w:rPr>
                <w:sz w:val="20"/>
              </w:rPr>
              <w:t>72,410</w:t>
            </w:r>
          </w:p>
        </w:tc>
      </w:tr>
      <w:tr w:rsidR="008A7532" w:rsidRPr="00A3249C" w14:paraId="2AE31D76"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AAAAAD8" w14:textId="77777777" w:rsidR="008A7532" w:rsidRPr="00A3249C" w:rsidRDefault="008A7532" w:rsidP="00F76561">
            <w:pPr>
              <w:ind w:left="5364" w:right="-198"/>
              <w:jc w:val="left"/>
              <w:rPr>
                <w:sz w:val="20"/>
              </w:rPr>
            </w:pPr>
            <w:r w:rsidRPr="00A3249C">
              <w:rPr>
                <w:sz w:val="20"/>
              </w:rPr>
              <w:t>Phase VI:</w:t>
            </w:r>
          </w:p>
        </w:tc>
        <w:tc>
          <w:tcPr>
            <w:tcW w:w="522" w:type="pct"/>
            <w:tcBorders>
              <w:top w:val="nil"/>
              <w:left w:val="nil"/>
              <w:bottom w:val="nil"/>
              <w:right w:val="single" w:sz="4" w:space="0" w:color="auto"/>
            </w:tcBorders>
            <w:shd w:val="clear" w:color="auto" w:fill="FFFFFF" w:themeFill="background1"/>
            <w:vAlign w:val="bottom"/>
          </w:tcPr>
          <w:p w14:paraId="2068F105" w14:textId="77777777" w:rsidR="008A7532" w:rsidRPr="00A3249C" w:rsidRDefault="008A7532" w:rsidP="00F76561">
            <w:pPr>
              <w:tabs>
                <w:tab w:val="left" w:pos="6840"/>
              </w:tabs>
              <w:ind w:left="-108"/>
              <w:jc w:val="right"/>
              <w:rPr>
                <w:sz w:val="20"/>
              </w:rPr>
            </w:pPr>
            <w:r w:rsidRPr="00A3249C">
              <w:rPr>
                <w:sz w:val="20"/>
              </w:rPr>
              <w:t>Dec-04</w:t>
            </w:r>
          </w:p>
        </w:tc>
        <w:tc>
          <w:tcPr>
            <w:tcW w:w="924" w:type="pct"/>
            <w:tcBorders>
              <w:top w:val="nil"/>
              <w:left w:val="single" w:sz="4" w:space="0" w:color="auto"/>
              <w:bottom w:val="nil"/>
              <w:right w:val="single" w:sz="4" w:space="0" w:color="auto"/>
            </w:tcBorders>
            <w:shd w:val="clear" w:color="auto" w:fill="FFFFFF" w:themeFill="background1"/>
          </w:tcPr>
          <w:p w14:paraId="74F30A68" w14:textId="77777777" w:rsidR="008A7532" w:rsidRPr="00A3249C" w:rsidRDefault="008A7532" w:rsidP="00F76561">
            <w:pPr>
              <w:jc w:val="right"/>
              <w:rPr>
                <w:sz w:val="20"/>
              </w:rPr>
            </w:pPr>
            <w:r w:rsidRPr="00A3249C">
              <w:rPr>
                <w:sz w:val="20"/>
              </w:rPr>
              <w:t>72,410</w:t>
            </w:r>
          </w:p>
        </w:tc>
      </w:tr>
      <w:tr w:rsidR="008A7532" w:rsidRPr="00A3249C" w14:paraId="05BDE717"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5EDFE13" w14:textId="77777777" w:rsidR="008A7532" w:rsidRPr="00A3249C" w:rsidRDefault="008A7532" w:rsidP="00F76561">
            <w:pPr>
              <w:ind w:left="5364" w:right="-198"/>
              <w:jc w:val="left"/>
              <w:rPr>
                <w:sz w:val="20"/>
              </w:rPr>
            </w:pPr>
            <w:r w:rsidRPr="00A3249C">
              <w:rPr>
                <w:sz w:val="20"/>
              </w:rPr>
              <w:t>Phase VII:</w:t>
            </w:r>
          </w:p>
        </w:tc>
        <w:tc>
          <w:tcPr>
            <w:tcW w:w="522" w:type="pct"/>
            <w:tcBorders>
              <w:top w:val="nil"/>
              <w:left w:val="nil"/>
              <w:bottom w:val="nil"/>
              <w:right w:val="single" w:sz="4" w:space="0" w:color="auto"/>
            </w:tcBorders>
            <w:shd w:val="clear" w:color="auto" w:fill="FFFFFF" w:themeFill="background1"/>
            <w:vAlign w:val="bottom"/>
          </w:tcPr>
          <w:p w14:paraId="7639004E" w14:textId="77777777" w:rsidR="008A7532" w:rsidRPr="00A3249C" w:rsidRDefault="008A7532" w:rsidP="00F76561">
            <w:pPr>
              <w:tabs>
                <w:tab w:val="left" w:pos="6840"/>
              </w:tabs>
              <w:ind w:left="-108"/>
              <w:jc w:val="right"/>
              <w:rPr>
                <w:sz w:val="20"/>
              </w:rPr>
            </w:pPr>
            <w:r w:rsidRPr="00A3249C">
              <w:rPr>
                <w:sz w:val="20"/>
              </w:rPr>
              <w:t>Nov-06</w:t>
            </w:r>
          </w:p>
        </w:tc>
        <w:tc>
          <w:tcPr>
            <w:tcW w:w="924" w:type="pct"/>
            <w:tcBorders>
              <w:top w:val="nil"/>
              <w:left w:val="single" w:sz="4" w:space="0" w:color="auto"/>
              <w:bottom w:val="nil"/>
              <w:right w:val="single" w:sz="4" w:space="0" w:color="auto"/>
            </w:tcBorders>
            <w:shd w:val="clear" w:color="auto" w:fill="FFFFFF" w:themeFill="background1"/>
          </w:tcPr>
          <w:p w14:paraId="03CDB5A3" w14:textId="77777777" w:rsidR="008A7532" w:rsidRPr="00A3249C" w:rsidRDefault="008A7532" w:rsidP="00F76561">
            <w:pPr>
              <w:jc w:val="right"/>
              <w:rPr>
                <w:sz w:val="20"/>
              </w:rPr>
            </w:pPr>
            <w:r w:rsidRPr="00A3249C">
              <w:rPr>
                <w:sz w:val="20"/>
              </w:rPr>
              <w:t>72,410</w:t>
            </w:r>
          </w:p>
        </w:tc>
      </w:tr>
      <w:tr w:rsidR="008A7532" w:rsidRPr="00A3249C" w14:paraId="3A0459C5"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1570BA9" w14:textId="77777777" w:rsidR="008A7532" w:rsidRPr="00A3249C" w:rsidRDefault="008A7532" w:rsidP="00F76561">
            <w:pPr>
              <w:ind w:left="5364" w:right="-198"/>
              <w:jc w:val="left"/>
              <w:rPr>
                <w:sz w:val="20"/>
              </w:rPr>
            </w:pPr>
            <w:r w:rsidRPr="00A3249C">
              <w:rPr>
                <w:sz w:val="20"/>
              </w:rPr>
              <w:t>Phase VIII:</w:t>
            </w:r>
          </w:p>
        </w:tc>
        <w:tc>
          <w:tcPr>
            <w:tcW w:w="522" w:type="pct"/>
            <w:tcBorders>
              <w:top w:val="nil"/>
              <w:left w:val="nil"/>
              <w:bottom w:val="nil"/>
              <w:right w:val="single" w:sz="4" w:space="0" w:color="auto"/>
            </w:tcBorders>
            <w:shd w:val="clear" w:color="auto" w:fill="FFFFFF" w:themeFill="background1"/>
            <w:vAlign w:val="bottom"/>
          </w:tcPr>
          <w:p w14:paraId="636735F9" w14:textId="77777777" w:rsidR="008A7532" w:rsidRPr="00A3249C" w:rsidRDefault="008A7532" w:rsidP="00F76561">
            <w:pPr>
              <w:tabs>
                <w:tab w:val="left" w:pos="6840"/>
              </w:tabs>
              <w:ind w:left="-108"/>
              <w:jc w:val="right"/>
              <w:rPr>
                <w:sz w:val="20"/>
              </w:rPr>
            </w:pPr>
            <w:r w:rsidRPr="00A3249C">
              <w:rPr>
                <w:sz w:val="20"/>
              </w:rPr>
              <w:t>Nov-08</w:t>
            </w:r>
          </w:p>
        </w:tc>
        <w:tc>
          <w:tcPr>
            <w:tcW w:w="924" w:type="pct"/>
            <w:tcBorders>
              <w:top w:val="nil"/>
              <w:left w:val="single" w:sz="4" w:space="0" w:color="auto"/>
              <w:bottom w:val="nil"/>
              <w:right w:val="single" w:sz="4" w:space="0" w:color="auto"/>
            </w:tcBorders>
            <w:shd w:val="clear" w:color="auto" w:fill="FFFFFF" w:themeFill="background1"/>
          </w:tcPr>
          <w:p w14:paraId="098E7AA9" w14:textId="77777777" w:rsidR="008A7532" w:rsidRPr="00A3249C" w:rsidRDefault="008A7532" w:rsidP="00F76561">
            <w:pPr>
              <w:jc w:val="right"/>
              <w:rPr>
                <w:sz w:val="20"/>
              </w:rPr>
            </w:pPr>
            <w:r w:rsidRPr="00A3249C">
              <w:rPr>
                <w:sz w:val="20"/>
              </w:rPr>
              <w:t>72,410</w:t>
            </w:r>
          </w:p>
        </w:tc>
      </w:tr>
      <w:tr w:rsidR="008A7532" w:rsidRPr="00A3249C" w14:paraId="008CAE30"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3F4B321" w14:textId="77777777" w:rsidR="008A7532" w:rsidRPr="00A3249C" w:rsidRDefault="008A7532" w:rsidP="00F76561">
            <w:pPr>
              <w:ind w:left="5364" w:right="-198"/>
              <w:jc w:val="left"/>
              <w:rPr>
                <w:sz w:val="20"/>
              </w:rPr>
            </w:pPr>
            <w:r w:rsidRPr="00A3249C">
              <w:rPr>
                <w:sz w:val="20"/>
              </w:rPr>
              <w:t>Phase IX:</w:t>
            </w:r>
          </w:p>
        </w:tc>
        <w:tc>
          <w:tcPr>
            <w:tcW w:w="522" w:type="pct"/>
            <w:tcBorders>
              <w:top w:val="nil"/>
              <w:left w:val="nil"/>
              <w:bottom w:val="nil"/>
              <w:right w:val="single" w:sz="4" w:space="0" w:color="auto"/>
            </w:tcBorders>
            <w:shd w:val="clear" w:color="auto" w:fill="FFFFFF" w:themeFill="background1"/>
            <w:vAlign w:val="bottom"/>
          </w:tcPr>
          <w:p w14:paraId="6D88EDA6" w14:textId="77777777" w:rsidR="008A7532" w:rsidRPr="00A3249C" w:rsidRDefault="008A7532" w:rsidP="00F76561">
            <w:pPr>
              <w:tabs>
                <w:tab w:val="left" w:pos="6840"/>
              </w:tabs>
              <w:ind w:left="-108"/>
              <w:jc w:val="right"/>
              <w:rPr>
                <w:sz w:val="20"/>
              </w:rPr>
            </w:pPr>
            <w:r w:rsidRPr="00A3249C">
              <w:rPr>
                <w:sz w:val="20"/>
              </w:rPr>
              <w:t>Dec-10</w:t>
            </w:r>
          </w:p>
        </w:tc>
        <w:tc>
          <w:tcPr>
            <w:tcW w:w="924" w:type="pct"/>
            <w:tcBorders>
              <w:top w:val="nil"/>
              <w:left w:val="single" w:sz="4" w:space="0" w:color="auto"/>
              <w:bottom w:val="nil"/>
              <w:right w:val="single" w:sz="4" w:space="0" w:color="auto"/>
            </w:tcBorders>
            <w:shd w:val="clear" w:color="auto" w:fill="FFFFFF" w:themeFill="background1"/>
          </w:tcPr>
          <w:p w14:paraId="3911F264" w14:textId="77777777" w:rsidR="008A7532" w:rsidRPr="00A3249C" w:rsidRDefault="008A7532" w:rsidP="00F76561">
            <w:pPr>
              <w:jc w:val="right"/>
              <w:rPr>
                <w:sz w:val="20"/>
              </w:rPr>
            </w:pPr>
            <w:r w:rsidRPr="00A3249C">
              <w:rPr>
                <w:sz w:val="20"/>
              </w:rPr>
              <w:t>72,410</w:t>
            </w:r>
          </w:p>
        </w:tc>
      </w:tr>
      <w:tr w:rsidR="008A7532" w:rsidRPr="00A3249C" w14:paraId="225DD266"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30032255" w14:textId="77777777" w:rsidR="008A7532" w:rsidRPr="00A3249C" w:rsidRDefault="008A7532" w:rsidP="00F76561">
            <w:pPr>
              <w:ind w:left="5364" w:right="-198"/>
              <w:jc w:val="left"/>
              <w:rPr>
                <w:sz w:val="20"/>
              </w:rPr>
            </w:pPr>
            <w:r w:rsidRPr="00A3249C">
              <w:rPr>
                <w:sz w:val="20"/>
              </w:rPr>
              <w:t>Phase X:</w:t>
            </w:r>
          </w:p>
        </w:tc>
        <w:tc>
          <w:tcPr>
            <w:tcW w:w="522" w:type="pct"/>
            <w:tcBorders>
              <w:top w:val="nil"/>
              <w:left w:val="nil"/>
              <w:bottom w:val="nil"/>
              <w:right w:val="single" w:sz="4" w:space="0" w:color="auto"/>
            </w:tcBorders>
            <w:shd w:val="clear" w:color="auto" w:fill="FFFFFF" w:themeFill="background1"/>
            <w:vAlign w:val="bottom"/>
          </w:tcPr>
          <w:p w14:paraId="0348E7E2" w14:textId="77777777" w:rsidR="008A7532" w:rsidRPr="00A3249C" w:rsidRDefault="008A7532" w:rsidP="00F76561">
            <w:pPr>
              <w:tabs>
                <w:tab w:val="left" w:pos="6840"/>
              </w:tabs>
              <w:ind w:left="-108"/>
              <w:jc w:val="right"/>
              <w:rPr>
                <w:sz w:val="20"/>
              </w:rPr>
            </w:pPr>
            <w:r w:rsidRPr="00A3249C">
              <w:rPr>
                <w:sz w:val="20"/>
              </w:rPr>
              <w:t>Dec-12</w:t>
            </w:r>
          </w:p>
        </w:tc>
        <w:tc>
          <w:tcPr>
            <w:tcW w:w="924" w:type="pct"/>
            <w:tcBorders>
              <w:top w:val="nil"/>
              <w:left w:val="single" w:sz="4" w:space="0" w:color="auto"/>
              <w:bottom w:val="nil"/>
              <w:right w:val="single" w:sz="4" w:space="0" w:color="auto"/>
            </w:tcBorders>
            <w:shd w:val="clear" w:color="auto" w:fill="FFFFFF" w:themeFill="background1"/>
          </w:tcPr>
          <w:p w14:paraId="1EF46F48" w14:textId="77777777" w:rsidR="008A7532" w:rsidRPr="00A3249C" w:rsidRDefault="008A7532" w:rsidP="00F76561">
            <w:pPr>
              <w:jc w:val="right"/>
              <w:rPr>
                <w:sz w:val="20"/>
              </w:rPr>
            </w:pPr>
            <w:r w:rsidRPr="00A3249C">
              <w:rPr>
                <w:sz w:val="20"/>
              </w:rPr>
              <w:t>72,410</w:t>
            </w:r>
          </w:p>
        </w:tc>
      </w:tr>
      <w:tr w:rsidR="008A7532" w:rsidRPr="00A3249C" w14:paraId="1364C461" w14:textId="77777777" w:rsidTr="00F76561">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45D4C7E" w14:textId="77777777" w:rsidR="008A7532" w:rsidRPr="00A3249C" w:rsidRDefault="008A7532" w:rsidP="00F76561">
            <w:pPr>
              <w:ind w:left="5364" w:right="-198"/>
              <w:jc w:val="left"/>
              <w:rPr>
                <w:sz w:val="20"/>
              </w:rPr>
            </w:pPr>
            <w:r w:rsidRPr="00A3249C">
              <w:rPr>
                <w:sz w:val="20"/>
              </w:rPr>
              <w:t>Phase XI:</w:t>
            </w:r>
          </w:p>
        </w:tc>
        <w:tc>
          <w:tcPr>
            <w:tcW w:w="522" w:type="pct"/>
            <w:tcBorders>
              <w:top w:val="nil"/>
              <w:left w:val="nil"/>
              <w:bottom w:val="nil"/>
              <w:right w:val="single" w:sz="4" w:space="0" w:color="auto"/>
            </w:tcBorders>
            <w:shd w:val="clear" w:color="auto" w:fill="FFFFFF" w:themeFill="background1"/>
            <w:vAlign w:val="bottom"/>
          </w:tcPr>
          <w:p w14:paraId="0A4C26CD" w14:textId="77777777" w:rsidR="008A7532" w:rsidRPr="00A3249C" w:rsidRDefault="008A7532" w:rsidP="00F76561">
            <w:pPr>
              <w:tabs>
                <w:tab w:val="left" w:pos="6840"/>
              </w:tabs>
              <w:ind w:left="-108"/>
              <w:jc w:val="right"/>
              <w:rPr>
                <w:sz w:val="20"/>
              </w:rPr>
            </w:pPr>
            <w:r w:rsidRPr="00A3249C">
              <w:rPr>
                <w:sz w:val="20"/>
              </w:rPr>
              <w:t>May-15</w:t>
            </w:r>
          </w:p>
        </w:tc>
        <w:tc>
          <w:tcPr>
            <w:tcW w:w="924" w:type="pct"/>
            <w:tcBorders>
              <w:top w:val="nil"/>
              <w:left w:val="single" w:sz="4" w:space="0" w:color="auto"/>
              <w:bottom w:val="nil"/>
              <w:right w:val="single" w:sz="4" w:space="0" w:color="auto"/>
            </w:tcBorders>
            <w:shd w:val="clear" w:color="auto" w:fill="FFFFFF" w:themeFill="background1"/>
          </w:tcPr>
          <w:p w14:paraId="267937F7" w14:textId="77777777" w:rsidR="008A7532" w:rsidRPr="00A3249C" w:rsidRDefault="008A7532" w:rsidP="00F76561">
            <w:pPr>
              <w:jc w:val="right"/>
              <w:rPr>
                <w:sz w:val="20"/>
              </w:rPr>
            </w:pPr>
            <w:r w:rsidRPr="00A3249C">
              <w:rPr>
                <w:sz w:val="20"/>
              </w:rPr>
              <w:t>72,410</w:t>
            </w:r>
          </w:p>
        </w:tc>
      </w:tr>
      <w:tr w:rsidR="008A7532" w:rsidRPr="00A3249C" w14:paraId="19B921FD" w14:textId="77777777" w:rsidTr="00F76561">
        <w:trPr>
          <w:trHeight w:val="233"/>
        </w:trPr>
        <w:tc>
          <w:tcPr>
            <w:tcW w:w="3500" w:type="pct"/>
            <w:tcBorders>
              <w:top w:val="nil"/>
              <w:left w:val="single" w:sz="4" w:space="0" w:color="auto"/>
              <w:bottom w:val="nil"/>
              <w:right w:val="nil"/>
            </w:tcBorders>
            <w:shd w:val="clear" w:color="auto" w:fill="FFFFFF" w:themeFill="background1"/>
            <w:vAlign w:val="bottom"/>
          </w:tcPr>
          <w:p w14:paraId="1BCE7D91" w14:textId="77777777" w:rsidR="008A7532" w:rsidRPr="00A3249C" w:rsidRDefault="008A7532" w:rsidP="00F76561">
            <w:pPr>
              <w:ind w:left="5364" w:right="-198"/>
              <w:jc w:val="left"/>
              <w:rPr>
                <w:sz w:val="20"/>
              </w:rPr>
            </w:pPr>
            <w:r w:rsidRPr="00A3249C">
              <w:rPr>
                <w:sz w:val="20"/>
              </w:rPr>
              <w:t>Phase XII:</w:t>
            </w:r>
          </w:p>
        </w:tc>
        <w:tc>
          <w:tcPr>
            <w:tcW w:w="576" w:type="pct"/>
            <w:gridSpan w:val="2"/>
            <w:tcBorders>
              <w:top w:val="nil"/>
              <w:left w:val="nil"/>
              <w:bottom w:val="nil"/>
              <w:right w:val="single" w:sz="4" w:space="0" w:color="auto"/>
            </w:tcBorders>
            <w:shd w:val="clear" w:color="auto" w:fill="FFFFFF" w:themeFill="background1"/>
            <w:vAlign w:val="bottom"/>
          </w:tcPr>
          <w:p w14:paraId="5BB3E7F9" w14:textId="77777777" w:rsidR="008A7532" w:rsidRPr="00A3249C" w:rsidRDefault="008A7532" w:rsidP="00F76561">
            <w:pPr>
              <w:tabs>
                <w:tab w:val="left" w:pos="6840"/>
              </w:tabs>
              <w:ind w:left="-108"/>
              <w:jc w:val="right"/>
              <w:rPr>
                <w:sz w:val="20"/>
              </w:rPr>
            </w:pPr>
            <w:r w:rsidRPr="00A3249C">
              <w:rPr>
                <w:sz w:val="20"/>
              </w:rPr>
              <w:t>Jul-17</w:t>
            </w:r>
          </w:p>
        </w:tc>
        <w:tc>
          <w:tcPr>
            <w:tcW w:w="924" w:type="pct"/>
            <w:tcBorders>
              <w:top w:val="nil"/>
              <w:left w:val="single" w:sz="4" w:space="0" w:color="auto"/>
              <w:bottom w:val="nil"/>
              <w:right w:val="single" w:sz="4" w:space="0" w:color="auto"/>
            </w:tcBorders>
            <w:shd w:val="clear" w:color="auto" w:fill="FFFFFF" w:themeFill="background1"/>
          </w:tcPr>
          <w:p w14:paraId="1FD717CF" w14:textId="77777777" w:rsidR="008A7532" w:rsidRPr="00A3249C" w:rsidRDefault="008A7532" w:rsidP="00F76561">
            <w:pPr>
              <w:jc w:val="right"/>
              <w:rPr>
                <w:sz w:val="20"/>
              </w:rPr>
            </w:pPr>
            <w:r w:rsidRPr="00A3249C">
              <w:rPr>
                <w:sz w:val="20"/>
              </w:rPr>
              <w:t>92,685</w:t>
            </w:r>
          </w:p>
        </w:tc>
      </w:tr>
      <w:tr w:rsidR="008A7532" w:rsidRPr="00A3249C" w14:paraId="0D78A96B" w14:textId="77777777" w:rsidTr="00F76561">
        <w:trPr>
          <w:trHeight w:val="233"/>
        </w:trPr>
        <w:tc>
          <w:tcPr>
            <w:tcW w:w="3500" w:type="pct"/>
            <w:tcBorders>
              <w:top w:val="nil"/>
              <w:left w:val="single" w:sz="4" w:space="0" w:color="auto"/>
              <w:bottom w:val="nil"/>
              <w:right w:val="nil"/>
            </w:tcBorders>
            <w:shd w:val="clear" w:color="auto" w:fill="FFFFFF" w:themeFill="background1"/>
            <w:vAlign w:val="bottom"/>
          </w:tcPr>
          <w:p w14:paraId="6E59ACD1" w14:textId="77777777" w:rsidR="008A7532" w:rsidRPr="00A3249C" w:rsidRDefault="008A7532" w:rsidP="00F76561">
            <w:pPr>
              <w:ind w:left="5364" w:right="-198"/>
              <w:jc w:val="left"/>
              <w:rPr>
                <w:sz w:val="20"/>
              </w:rPr>
            </w:pPr>
            <w:r>
              <w:rPr>
                <w:sz w:val="20"/>
              </w:rPr>
              <w:t>Phase XIII:</w:t>
            </w:r>
          </w:p>
        </w:tc>
        <w:tc>
          <w:tcPr>
            <w:tcW w:w="576" w:type="pct"/>
            <w:gridSpan w:val="2"/>
            <w:tcBorders>
              <w:top w:val="nil"/>
              <w:left w:val="nil"/>
              <w:bottom w:val="nil"/>
              <w:right w:val="single" w:sz="4" w:space="0" w:color="auto"/>
            </w:tcBorders>
            <w:shd w:val="clear" w:color="auto" w:fill="FFFFFF" w:themeFill="background1"/>
            <w:vAlign w:val="bottom"/>
          </w:tcPr>
          <w:p w14:paraId="0147B9D4" w14:textId="77777777" w:rsidR="008A7532" w:rsidRPr="00A3249C" w:rsidRDefault="008A7532" w:rsidP="00F76561">
            <w:pPr>
              <w:tabs>
                <w:tab w:val="left" w:pos="6840"/>
              </w:tabs>
              <w:ind w:left="-108"/>
              <w:jc w:val="right"/>
              <w:rPr>
                <w:sz w:val="20"/>
              </w:rPr>
            </w:pPr>
            <w:r>
              <w:rPr>
                <w:sz w:val="20"/>
              </w:rPr>
              <w:t>May-19</w:t>
            </w:r>
          </w:p>
        </w:tc>
        <w:tc>
          <w:tcPr>
            <w:tcW w:w="924" w:type="pct"/>
            <w:tcBorders>
              <w:top w:val="nil"/>
              <w:left w:val="single" w:sz="4" w:space="0" w:color="auto"/>
              <w:bottom w:val="nil"/>
              <w:right w:val="single" w:sz="4" w:space="0" w:color="auto"/>
            </w:tcBorders>
            <w:shd w:val="clear" w:color="auto" w:fill="FFFFFF" w:themeFill="background1"/>
          </w:tcPr>
          <w:p w14:paraId="37B09CB5" w14:textId="77777777" w:rsidR="008A7532" w:rsidRPr="00A3249C" w:rsidRDefault="008A7532" w:rsidP="00F76561">
            <w:pPr>
              <w:jc w:val="right"/>
              <w:rPr>
                <w:sz w:val="20"/>
              </w:rPr>
            </w:pPr>
            <w:r>
              <w:rPr>
                <w:sz w:val="20"/>
              </w:rPr>
              <w:t>92,685</w:t>
            </w:r>
          </w:p>
        </w:tc>
      </w:tr>
      <w:tr w:rsidR="008A7532" w:rsidRPr="00A3249C" w14:paraId="07787B2F" w14:textId="77777777" w:rsidTr="00F76561">
        <w:trPr>
          <w:trHeight w:val="233"/>
        </w:trPr>
        <w:tc>
          <w:tcPr>
            <w:tcW w:w="4076" w:type="pct"/>
            <w:gridSpan w:val="3"/>
            <w:tcBorders>
              <w:top w:val="nil"/>
              <w:left w:val="single" w:sz="4" w:space="0" w:color="auto"/>
              <w:bottom w:val="single" w:sz="4" w:space="0" w:color="auto"/>
              <w:right w:val="single" w:sz="4" w:space="0" w:color="auto"/>
            </w:tcBorders>
            <w:shd w:val="clear" w:color="auto" w:fill="auto"/>
          </w:tcPr>
          <w:p w14:paraId="69082EC2" w14:textId="77777777" w:rsidR="008A7532" w:rsidRPr="00A3249C" w:rsidRDefault="008A7532" w:rsidP="00F76561">
            <w:pPr>
              <w:tabs>
                <w:tab w:val="right" w:pos="7560"/>
              </w:tabs>
              <w:ind w:left="6688" w:right="-108"/>
              <w:jc w:val="left"/>
              <w:rPr>
                <w:sz w:val="20"/>
              </w:rPr>
            </w:pPr>
            <w:r w:rsidRPr="00A3249C">
              <w:rPr>
                <w:sz w:val="20"/>
              </w:rPr>
              <w:t>Total:</w:t>
            </w:r>
          </w:p>
        </w:tc>
        <w:tc>
          <w:tcPr>
            <w:tcW w:w="924" w:type="pct"/>
            <w:tcBorders>
              <w:top w:val="nil"/>
              <w:left w:val="single" w:sz="4" w:space="0" w:color="auto"/>
              <w:bottom w:val="single" w:sz="4" w:space="0" w:color="auto"/>
              <w:right w:val="single" w:sz="4" w:space="0" w:color="auto"/>
            </w:tcBorders>
            <w:shd w:val="clear" w:color="auto" w:fill="auto"/>
          </w:tcPr>
          <w:p w14:paraId="79F6ADDA" w14:textId="77777777" w:rsidR="008A7532" w:rsidRPr="00A3249C" w:rsidRDefault="008A7532" w:rsidP="00F76561">
            <w:pPr>
              <w:jc w:val="right"/>
              <w:rPr>
                <w:sz w:val="20"/>
              </w:rPr>
            </w:pPr>
            <w:r>
              <w:rPr>
                <w:sz w:val="20"/>
              </w:rPr>
              <w:t>942,840</w:t>
            </w:r>
          </w:p>
        </w:tc>
      </w:tr>
      <w:tr w:rsidR="008A7532" w:rsidRPr="00A3249C" w14:paraId="755EF8A6" w14:textId="77777777" w:rsidTr="00F76561">
        <w:trPr>
          <w:trHeight w:val="233"/>
        </w:trPr>
        <w:tc>
          <w:tcPr>
            <w:tcW w:w="4076" w:type="pct"/>
            <w:gridSpan w:val="3"/>
            <w:tcBorders>
              <w:top w:val="single" w:sz="4" w:space="0" w:color="auto"/>
            </w:tcBorders>
            <w:shd w:val="clear" w:color="auto" w:fill="FFFFFF" w:themeFill="background1"/>
          </w:tcPr>
          <w:p w14:paraId="341A7EA2" w14:textId="77777777" w:rsidR="008A7532" w:rsidRPr="00A3249C" w:rsidRDefault="008A7532" w:rsidP="00F76561">
            <w:pPr>
              <w:jc w:val="left"/>
              <w:rPr>
                <w:sz w:val="20"/>
              </w:rPr>
            </w:pPr>
            <w:r w:rsidRPr="00A3249C">
              <w:rPr>
                <w:sz w:val="20"/>
              </w:rPr>
              <w:t>Amount requested for renewal (phase XI</w:t>
            </w:r>
            <w:r>
              <w:rPr>
                <w:sz w:val="20"/>
              </w:rPr>
              <w:t>V</w:t>
            </w:r>
            <w:r w:rsidRPr="00A3249C">
              <w:rPr>
                <w:sz w:val="20"/>
              </w:rPr>
              <w:t>) (US $):</w:t>
            </w:r>
          </w:p>
        </w:tc>
        <w:tc>
          <w:tcPr>
            <w:tcW w:w="924" w:type="pct"/>
            <w:tcBorders>
              <w:top w:val="single" w:sz="4" w:space="0" w:color="auto"/>
            </w:tcBorders>
            <w:shd w:val="clear" w:color="auto" w:fill="auto"/>
          </w:tcPr>
          <w:p w14:paraId="7778EE68" w14:textId="77777777" w:rsidR="008A7532" w:rsidRPr="00EA1867" w:rsidRDefault="008A7532" w:rsidP="00F76561">
            <w:pPr>
              <w:jc w:val="right"/>
              <w:rPr>
                <w:sz w:val="20"/>
              </w:rPr>
            </w:pPr>
            <w:r w:rsidRPr="00EA1867">
              <w:rPr>
                <w:sz w:val="20"/>
              </w:rPr>
              <w:t>92,685</w:t>
            </w:r>
          </w:p>
        </w:tc>
      </w:tr>
      <w:tr w:rsidR="008A7532" w:rsidRPr="00A3249C" w14:paraId="2E79CCF9" w14:textId="77777777" w:rsidTr="00F76561">
        <w:trPr>
          <w:trHeight w:val="233"/>
        </w:trPr>
        <w:tc>
          <w:tcPr>
            <w:tcW w:w="4076" w:type="pct"/>
            <w:gridSpan w:val="3"/>
          </w:tcPr>
          <w:p w14:paraId="5775F5A9" w14:textId="77777777" w:rsidR="008A7532" w:rsidRPr="00A3249C" w:rsidRDefault="008A7532" w:rsidP="00F76561">
            <w:pPr>
              <w:jc w:val="left"/>
              <w:rPr>
                <w:sz w:val="20"/>
              </w:rPr>
            </w:pPr>
            <w:r w:rsidRPr="00A3249C">
              <w:rPr>
                <w:sz w:val="20"/>
              </w:rPr>
              <w:t>Amount recommended for approval for phase XI</w:t>
            </w:r>
            <w:r>
              <w:rPr>
                <w:sz w:val="20"/>
              </w:rPr>
              <w:t>V</w:t>
            </w:r>
            <w:r w:rsidRPr="00A3249C">
              <w:rPr>
                <w:sz w:val="20"/>
              </w:rPr>
              <w:t xml:space="preserve"> (US $): </w:t>
            </w:r>
          </w:p>
        </w:tc>
        <w:tc>
          <w:tcPr>
            <w:tcW w:w="924" w:type="pct"/>
            <w:shd w:val="clear" w:color="auto" w:fill="auto"/>
          </w:tcPr>
          <w:p w14:paraId="635E29E3" w14:textId="77777777" w:rsidR="008A7532" w:rsidRPr="00EA1867" w:rsidRDefault="008A7532" w:rsidP="00F76561">
            <w:pPr>
              <w:jc w:val="right"/>
              <w:rPr>
                <w:sz w:val="20"/>
              </w:rPr>
            </w:pPr>
            <w:r w:rsidRPr="00EA1867">
              <w:rPr>
                <w:sz w:val="20"/>
              </w:rPr>
              <w:t>92,685</w:t>
            </w:r>
          </w:p>
        </w:tc>
      </w:tr>
      <w:tr w:rsidR="008A7532" w:rsidRPr="00A3249C" w14:paraId="29E16648" w14:textId="77777777" w:rsidTr="00F76561">
        <w:trPr>
          <w:trHeight w:val="233"/>
        </w:trPr>
        <w:tc>
          <w:tcPr>
            <w:tcW w:w="4076" w:type="pct"/>
            <w:gridSpan w:val="3"/>
          </w:tcPr>
          <w:p w14:paraId="11B92854" w14:textId="77777777" w:rsidR="008A7532" w:rsidRPr="00A3249C" w:rsidRDefault="008A7532" w:rsidP="00F76561">
            <w:pPr>
              <w:jc w:val="left"/>
              <w:rPr>
                <w:sz w:val="20"/>
              </w:rPr>
            </w:pPr>
            <w:r w:rsidRPr="00A3249C">
              <w:rPr>
                <w:sz w:val="20"/>
              </w:rPr>
              <w:t>Agency support costs (US $):</w:t>
            </w:r>
          </w:p>
        </w:tc>
        <w:tc>
          <w:tcPr>
            <w:tcW w:w="924" w:type="pct"/>
            <w:shd w:val="clear" w:color="auto" w:fill="auto"/>
          </w:tcPr>
          <w:p w14:paraId="074CD704" w14:textId="77777777" w:rsidR="008A7532" w:rsidRPr="00EA1867" w:rsidRDefault="008A7532" w:rsidP="00F76561">
            <w:pPr>
              <w:jc w:val="right"/>
              <w:rPr>
                <w:sz w:val="20"/>
              </w:rPr>
            </w:pPr>
            <w:r w:rsidRPr="00EA1867">
              <w:rPr>
                <w:sz w:val="20"/>
              </w:rPr>
              <w:t>0</w:t>
            </w:r>
          </w:p>
        </w:tc>
      </w:tr>
      <w:tr w:rsidR="008A7532" w:rsidRPr="00A3249C" w14:paraId="49614ECA" w14:textId="77777777" w:rsidTr="00F76561">
        <w:trPr>
          <w:trHeight w:val="233"/>
        </w:trPr>
        <w:tc>
          <w:tcPr>
            <w:tcW w:w="4076" w:type="pct"/>
            <w:gridSpan w:val="3"/>
          </w:tcPr>
          <w:p w14:paraId="471DA9FA" w14:textId="77777777" w:rsidR="008A7532" w:rsidRPr="00A3249C" w:rsidRDefault="008A7532" w:rsidP="00F76561">
            <w:pPr>
              <w:jc w:val="left"/>
              <w:rPr>
                <w:sz w:val="20"/>
              </w:rPr>
            </w:pPr>
            <w:r w:rsidRPr="00A3249C">
              <w:rPr>
                <w:sz w:val="20"/>
              </w:rPr>
              <w:t>Total cost of institutional strengthening phase XI</w:t>
            </w:r>
            <w:r>
              <w:rPr>
                <w:sz w:val="20"/>
              </w:rPr>
              <w:t>V</w:t>
            </w:r>
            <w:r w:rsidRPr="00A3249C">
              <w:rPr>
                <w:sz w:val="20"/>
              </w:rPr>
              <w:t xml:space="preserve"> to the Multilateral Fund (US $):</w:t>
            </w:r>
          </w:p>
        </w:tc>
        <w:tc>
          <w:tcPr>
            <w:tcW w:w="924" w:type="pct"/>
            <w:shd w:val="clear" w:color="auto" w:fill="auto"/>
          </w:tcPr>
          <w:p w14:paraId="580EC325" w14:textId="77777777" w:rsidR="008A7532" w:rsidRPr="00EA1867" w:rsidRDefault="008A7532" w:rsidP="00F76561">
            <w:pPr>
              <w:jc w:val="right"/>
              <w:rPr>
                <w:sz w:val="20"/>
              </w:rPr>
            </w:pPr>
            <w:r w:rsidRPr="00EA1867">
              <w:rPr>
                <w:sz w:val="20"/>
              </w:rPr>
              <w:t>92,685</w:t>
            </w:r>
          </w:p>
        </w:tc>
      </w:tr>
      <w:tr w:rsidR="008A7532" w:rsidRPr="00A3249C" w14:paraId="7A250B16" w14:textId="77777777" w:rsidTr="00F76561">
        <w:trPr>
          <w:trHeight w:val="233"/>
        </w:trPr>
        <w:tc>
          <w:tcPr>
            <w:tcW w:w="4076" w:type="pct"/>
            <w:gridSpan w:val="3"/>
          </w:tcPr>
          <w:p w14:paraId="351867E3" w14:textId="77777777" w:rsidR="008A7532" w:rsidRPr="00A3249C" w:rsidRDefault="008A7532" w:rsidP="00F76561">
            <w:pPr>
              <w:jc w:val="left"/>
              <w:rPr>
                <w:sz w:val="20"/>
              </w:rPr>
            </w:pPr>
            <w:r w:rsidRPr="00A3249C">
              <w:rPr>
                <w:sz w:val="20"/>
              </w:rPr>
              <w:t>Date of approval of country programme:</w:t>
            </w:r>
          </w:p>
        </w:tc>
        <w:tc>
          <w:tcPr>
            <w:tcW w:w="924" w:type="pct"/>
            <w:shd w:val="clear" w:color="auto" w:fill="FFFFFF" w:themeFill="background1"/>
          </w:tcPr>
          <w:p w14:paraId="04563467" w14:textId="77777777" w:rsidR="008A7532" w:rsidRPr="00A3249C" w:rsidRDefault="008A7532" w:rsidP="00F76561">
            <w:pPr>
              <w:jc w:val="right"/>
              <w:rPr>
                <w:sz w:val="20"/>
              </w:rPr>
            </w:pPr>
            <w:r w:rsidRPr="00A3249C">
              <w:rPr>
                <w:sz w:val="20"/>
              </w:rPr>
              <w:t>1993</w:t>
            </w:r>
          </w:p>
        </w:tc>
      </w:tr>
      <w:tr w:rsidR="008A7532" w:rsidRPr="00A3249C" w14:paraId="49BF913E" w14:textId="77777777" w:rsidTr="00F76561">
        <w:trPr>
          <w:trHeight w:val="233"/>
        </w:trPr>
        <w:tc>
          <w:tcPr>
            <w:tcW w:w="4076" w:type="pct"/>
            <w:gridSpan w:val="3"/>
            <w:tcBorders>
              <w:bottom w:val="single" w:sz="4" w:space="0" w:color="auto"/>
            </w:tcBorders>
          </w:tcPr>
          <w:p w14:paraId="7A27499E"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924" w:type="pct"/>
            <w:tcBorders>
              <w:bottom w:val="single" w:sz="4" w:space="0" w:color="auto"/>
            </w:tcBorders>
            <w:shd w:val="clear" w:color="auto" w:fill="FFFFFF" w:themeFill="background1"/>
          </w:tcPr>
          <w:p w14:paraId="504031B3" w14:textId="77777777" w:rsidR="008A7532" w:rsidRPr="00A3249C" w:rsidRDefault="008A7532" w:rsidP="00F76561">
            <w:pPr>
              <w:jc w:val="right"/>
              <w:rPr>
                <w:sz w:val="20"/>
              </w:rPr>
            </w:pPr>
            <w:r w:rsidRPr="00A3249C">
              <w:rPr>
                <w:sz w:val="20"/>
              </w:rPr>
              <w:t>2010</w:t>
            </w:r>
          </w:p>
        </w:tc>
      </w:tr>
      <w:tr w:rsidR="008A7532" w:rsidRPr="00A3249C" w14:paraId="3D1BCC33" w14:textId="77777777" w:rsidTr="00F76561">
        <w:trPr>
          <w:trHeight w:val="233"/>
        </w:trPr>
        <w:tc>
          <w:tcPr>
            <w:tcW w:w="4076" w:type="pct"/>
            <w:gridSpan w:val="3"/>
            <w:tcBorders>
              <w:top w:val="single" w:sz="4" w:space="0" w:color="auto"/>
              <w:left w:val="single" w:sz="4" w:space="0" w:color="auto"/>
              <w:bottom w:val="nil"/>
              <w:right w:val="single" w:sz="4" w:space="0" w:color="auto"/>
            </w:tcBorders>
          </w:tcPr>
          <w:p w14:paraId="5533E2F8" w14:textId="77777777" w:rsidR="008A7532" w:rsidRPr="00A3249C" w:rsidRDefault="008A7532" w:rsidP="00F76561">
            <w:pPr>
              <w:spacing w:before="20"/>
              <w:jc w:val="left"/>
              <w:rPr>
                <w:sz w:val="20"/>
              </w:rPr>
            </w:pPr>
            <w:r w:rsidRPr="00A3249C">
              <w:rPr>
                <w:sz w:val="20"/>
              </w:rPr>
              <w:t>Baseline consumption of controlled substances (ODP tonnes):</w:t>
            </w:r>
          </w:p>
        </w:tc>
        <w:tc>
          <w:tcPr>
            <w:tcW w:w="924" w:type="pct"/>
            <w:tcBorders>
              <w:top w:val="single" w:sz="4" w:space="0" w:color="auto"/>
              <w:left w:val="single" w:sz="4" w:space="0" w:color="auto"/>
              <w:bottom w:val="nil"/>
              <w:right w:val="single" w:sz="4" w:space="0" w:color="auto"/>
            </w:tcBorders>
            <w:shd w:val="clear" w:color="auto" w:fill="FFFFFF" w:themeFill="background1"/>
            <w:vAlign w:val="bottom"/>
          </w:tcPr>
          <w:p w14:paraId="42973011" w14:textId="77777777" w:rsidR="008A7532" w:rsidRPr="00A3249C" w:rsidRDefault="008A7532" w:rsidP="00F76561">
            <w:pPr>
              <w:jc w:val="right"/>
              <w:rPr>
                <w:sz w:val="20"/>
              </w:rPr>
            </w:pPr>
          </w:p>
        </w:tc>
      </w:tr>
      <w:tr w:rsidR="008A7532" w:rsidRPr="00A3249C" w14:paraId="2C2A7F44" w14:textId="77777777" w:rsidTr="00F76561">
        <w:trPr>
          <w:trHeight w:val="233"/>
        </w:trPr>
        <w:tc>
          <w:tcPr>
            <w:tcW w:w="4076" w:type="pct"/>
            <w:gridSpan w:val="3"/>
            <w:tcBorders>
              <w:top w:val="nil"/>
              <w:left w:val="single" w:sz="4" w:space="0" w:color="auto"/>
              <w:bottom w:val="nil"/>
              <w:right w:val="single" w:sz="4" w:space="0" w:color="auto"/>
            </w:tcBorders>
          </w:tcPr>
          <w:p w14:paraId="6E759A10" w14:textId="77777777" w:rsidR="008A7532" w:rsidRPr="00A3249C" w:rsidRDefault="008A7532" w:rsidP="00F76561">
            <w:pPr>
              <w:ind w:left="360" w:hanging="360"/>
              <w:jc w:val="left"/>
              <w:rPr>
                <w:sz w:val="20"/>
              </w:rPr>
            </w:pPr>
            <w:r w:rsidRPr="00A3249C">
              <w:rPr>
                <w:sz w:val="20"/>
              </w:rPr>
              <w:t>Annex B, Group III (methyl chloroform) (average 1998-2000)</w:t>
            </w:r>
          </w:p>
        </w:tc>
        <w:tc>
          <w:tcPr>
            <w:tcW w:w="924" w:type="pct"/>
            <w:tcBorders>
              <w:top w:val="nil"/>
              <w:left w:val="single" w:sz="4" w:space="0" w:color="auto"/>
              <w:bottom w:val="nil"/>
              <w:right w:val="single" w:sz="4" w:space="0" w:color="auto"/>
            </w:tcBorders>
            <w:shd w:val="clear" w:color="auto" w:fill="FFFFFF" w:themeFill="background1"/>
            <w:vAlign w:val="bottom"/>
          </w:tcPr>
          <w:p w14:paraId="30A45A57" w14:textId="77777777" w:rsidR="008A7532" w:rsidRPr="00A3249C" w:rsidRDefault="008A7532" w:rsidP="00F76561">
            <w:pPr>
              <w:jc w:val="right"/>
              <w:rPr>
                <w:sz w:val="20"/>
              </w:rPr>
            </w:pPr>
            <w:r w:rsidRPr="00A3249C">
              <w:rPr>
                <w:sz w:val="20"/>
              </w:rPr>
              <w:t>0.0</w:t>
            </w:r>
          </w:p>
        </w:tc>
      </w:tr>
      <w:tr w:rsidR="008A7532" w:rsidRPr="00A3249C" w14:paraId="2C7C7AE2" w14:textId="77777777" w:rsidTr="00F76561">
        <w:trPr>
          <w:trHeight w:val="233"/>
        </w:trPr>
        <w:tc>
          <w:tcPr>
            <w:tcW w:w="4076" w:type="pct"/>
            <w:gridSpan w:val="3"/>
            <w:tcBorders>
              <w:top w:val="nil"/>
              <w:left w:val="single" w:sz="4" w:space="0" w:color="auto"/>
              <w:bottom w:val="nil"/>
              <w:right w:val="single" w:sz="4" w:space="0" w:color="auto"/>
            </w:tcBorders>
          </w:tcPr>
          <w:p w14:paraId="75612E5D" w14:textId="77777777" w:rsidR="008A7532" w:rsidRPr="00A3249C" w:rsidRDefault="008A7532" w:rsidP="00F76561">
            <w:pPr>
              <w:spacing w:after="20"/>
              <w:ind w:left="360" w:hanging="360"/>
              <w:jc w:val="left"/>
              <w:rPr>
                <w:sz w:val="20"/>
              </w:rPr>
            </w:pPr>
            <w:r w:rsidRPr="00A3249C">
              <w:rPr>
                <w:sz w:val="20"/>
              </w:rPr>
              <w:t>Annex C, Group I (HCFCs) (average 2009-2010)</w:t>
            </w:r>
          </w:p>
        </w:tc>
        <w:tc>
          <w:tcPr>
            <w:tcW w:w="924" w:type="pct"/>
            <w:tcBorders>
              <w:top w:val="nil"/>
              <w:left w:val="single" w:sz="4" w:space="0" w:color="auto"/>
              <w:bottom w:val="nil"/>
              <w:right w:val="single" w:sz="4" w:space="0" w:color="auto"/>
            </w:tcBorders>
            <w:shd w:val="clear" w:color="auto" w:fill="FFFFFF" w:themeFill="background1"/>
            <w:vAlign w:val="bottom"/>
          </w:tcPr>
          <w:p w14:paraId="2C3C9DBF" w14:textId="77777777" w:rsidR="008A7532" w:rsidRPr="00A3249C" w:rsidRDefault="008A7532" w:rsidP="00F76561">
            <w:pPr>
              <w:jc w:val="right"/>
              <w:rPr>
                <w:sz w:val="20"/>
              </w:rPr>
            </w:pPr>
            <w:r w:rsidRPr="00A3249C">
              <w:rPr>
                <w:sz w:val="20"/>
              </w:rPr>
              <w:t>28.9</w:t>
            </w:r>
          </w:p>
        </w:tc>
      </w:tr>
      <w:tr w:rsidR="008A7532" w:rsidRPr="00A3249C" w14:paraId="44F062DD" w14:textId="77777777" w:rsidTr="00F76561">
        <w:trPr>
          <w:trHeight w:val="233"/>
        </w:trPr>
        <w:tc>
          <w:tcPr>
            <w:tcW w:w="4076" w:type="pct"/>
            <w:gridSpan w:val="3"/>
            <w:tcBorders>
              <w:top w:val="nil"/>
              <w:bottom w:val="single" w:sz="4" w:space="0" w:color="auto"/>
            </w:tcBorders>
          </w:tcPr>
          <w:p w14:paraId="3E83096B" w14:textId="77777777" w:rsidR="008A7532" w:rsidRPr="00A3249C" w:rsidRDefault="008A7532" w:rsidP="00F76561">
            <w:pPr>
              <w:spacing w:after="20"/>
              <w:ind w:left="360" w:hanging="360"/>
              <w:jc w:val="left"/>
              <w:rPr>
                <w:sz w:val="20"/>
              </w:rPr>
            </w:pPr>
            <w:r w:rsidRPr="00A3249C">
              <w:rPr>
                <w:sz w:val="20"/>
              </w:rPr>
              <w:t>Annex E, (methyl bromide) (average 1995-1998)</w:t>
            </w:r>
          </w:p>
        </w:tc>
        <w:tc>
          <w:tcPr>
            <w:tcW w:w="924" w:type="pct"/>
            <w:tcBorders>
              <w:top w:val="nil"/>
              <w:bottom w:val="single" w:sz="4" w:space="0" w:color="auto"/>
            </w:tcBorders>
            <w:shd w:val="clear" w:color="auto" w:fill="FFFFFF" w:themeFill="background1"/>
            <w:vAlign w:val="bottom"/>
          </w:tcPr>
          <w:p w14:paraId="440D1521" w14:textId="77777777" w:rsidR="008A7532" w:rsidRPr="00A3249C" w:rsidRDefault="008A7532" w:rsidP="00F76561">
            <w:pPr>
              <w:jc w:val="right"/>
              <w:rPr>
                <w:sz w:val="20"/>
              </w:rPr>
            </w:pPr>
            <w:r w:rsidRPr="00A3249C">
              <w:rPr>
                <w:sz w:val="20"/>
              </w:rPr>
              <w:t>0.0</w:t>
            </w:r>
          </w:p>
        </w:tc>
      </w:tr>
      <w:tr w:rsidR="008A7532" w:rsidRPr="00A3249C" w14:paraId="6FFB50C5" w14:textId="77777777" w:rsidTr="00F76561">
        <w:trPr>
          <w:trHeight w:val="233"/>
        </w:trPr>
        <w:tc>
          <w:tcPr>
            <w:tcW w:w="4076" w:type="pct"/>
            <w:gridSpan w:val="3"/>
            <w:tcBorders>
              <w:top w:val="single" w:sz="4" w:space="0" w:color="auto"/>
              <w:left w:val="single" w:sz="4" w:space="0" w:color="auto"/>
              <w:bottom w:val="nil"/>
              <w:right w:val="single" w:sz="4" w:space="0" w:color="auto"/>
            </w:tcBorders>
          </w:tcPr>
          <w:p w14:paraId="550D83E3" w14:textId="77777777" w:rsidR="008A7532" w:rsidRPr="00A3249C" w:rsidRDefault="008A7532" w:rsidP="00F76561">
            <w:pPr>
              <w:spacing w:before="20"/>
              <w:jc w:val="left"/>
              <w:rPr>
                <w:sz w:val="20"/>
              </w:rPr>
            </w:pPr>
            <w:r w:rsidRPr="00A3249C">
              <w:rPr>
                <w:sz w:val="20"/>
              </w:rPr>
              <w:t>Latest reported ODS consumption (</w:t>
            </w:r>
            <w:r w:rsidRPr="00D11B3B">
              <w:rPr>
                <w:sz w:val="20"/>
              </w:rPr>
              <w:t>2019</w:t>
            </w:r>
            <w:r w:rsidRPr="00A3249C">
              <w:rPr>
                <w:sz w:val="20"/>
              </w:rPr>
              <w:t>) (ODP tonnes) as per Article 7:</w:t>
            </w:r>
          </w:p>
        </w:tc>
        <w:tc>
          <w:tcPr>
            <w:tcW w:w="924" w:type="pct"/>
            <w:tcBorders>
              <w:top w:val="single" w:sz="4" w:space="0" w:color="auto"/>
              <w:left w:val="single" w:sz="4" w:space="0" w:color="auto"/>
              <w:bottom w:val="nil"/>
              <w:right w:val="single" w:sz="4" w:space="0" w:color="auto"/>
            </w:tcBorders>
            <w:shd w:val="clear" w:color="auto" w:fill="FFFFFF" w:themeFill="background1"/>
          </w:tcPr>
          <w:p w14:paraId="02897FDF" w14:textId="77777777" w:rsidR="008A7532" w:rsidRPr="00EA1867" w:rsidRDefault="008A7532" w:rsidP="00F76561">
            <w:pPr>
              <w:spacing w:before="20"/>
              <w:jc w:val="right"/>
              <w:rPr>
                <w:sz w:val="20"/>
              </w:rPr>
            </w:pPr>
          </w:p>
        </w:tc>
      </w:tr>
      <w:tr w:rsidR="008A7532" w:rsidRPr="00A3249C" w14:paraId="4B8B6C93" w14:textId="77777777" w:rsidTr="00F76561">
        <w:trPr>
          <w:trHeight w:val="233"/>
        </w:trPr>
        <w:tc>
          <w:tcPr>
            <w:tcW w:w="4076" w:type="pct"/>
            <w:gridSpan w:val="3"/>
            <w:tcBorders>
              <w:top w:val="nil"/>
              <w:left w:val="single" w:sz="4" w:space="0" w:color="auto"/>
              <w:bottom w:val="nil"/>
              <w:right w:val="single" w:sz="4" w:space="0" w:color="auto"/>
            </w:tcBorders>
          </w:tcPr>
          <w:p w14:paraId="17568FB4" w14:textId="77777777" w:rsidR="008A7532" w:rsidRPr="00A3249C" w:rsidRDefault="008A7532" w:rsidP="00F76561">
            <w:pPr>
              <w:jc w:val="left"/>
              <w:rPr>
                <w:sz w:val="20"/>
              </w:rPr>
            </w:pPr>
            <w:r w:rsidRPr="00A3249C">
              <w:rPr>
                <w:sz w:val="20"/>
              </w:rPr>
              <w:t>Annex B, Group III (methyl chloroform)</w:t>
            </w:r>
          </w:p>
        </w:tc>
        <w:tc>
          <w:tcPr>
            <w:tcW w:w="924" w:type="pct"/>
            <w:tcBorders>
              <w:top w:val="nil"/>
              <w:left w:val="single" w:sz="4" w:space="0" w:color="auto"/>
              <w:bottom w:val="nil"/>
              <w:right w:val="single" w:sz="4" w:space="0" w:color="auto"/>
            </w:tcBorders>
            <w:shd w:val="clear" w:color="auto" w:fill="FFFFFF" w:themeFill="background1"/>
            <w:vAlign w:val="bottom"/>
          </w:tcPr>
          <w:p w14:paraId="6ED3B9CA" w14:textId="77777777" w:rsidR="008A7532" w:rsidRPr="00EA1867" w:rsidRDefault="008A7532" w:rsidP="00F76561">
            <w:pPr>
              <w:jc w:val="right"/>
              <w:rPr>
                <w:sz w:val="20"/>
              </w:rPr>
            </w:pPr>
            <w:r w:rsidRPr="00EA1867">
              <w:rPr>
                <w:sz w:val="20"/>
              </w:rPr>
              <w:t>0.00</w:t>
            </w:r>
          </w:p>
        </w:tc>
      </w:tr>
      <w:tr w:rsidR="008A7532" w:rsidRPr="00A3249C" w14:paraId="708F3A9C" w14:textId="77777777" w:rsidTr="00F76561">
        <w:trPr>
          <w:trHeight w:val="233"/>
        </w:trPr>
        <w:tc>
          <w:tcPr>
            <w:tcW w:w="4076" w:type="pct"/>
            <w:gridSpan w:val="3"/>
            <w:tcBorders>
              <w:top w:val="nil"/>
              <w:left w:val="single" w:sz="4" w:space="0" w:color="auto"/>
              <w:bottom w:val="nil"/>
              <w:right w:val="single" w:sz="4" w:space="0" w:color="auto"/>
            </w:tcBorders>
          </w:tcPr>
          <w:p w14:paraId="3ED11659" w14:textId="77777777" w:rsidR="008A7532" w:rsidRPr="00A3249C" w:rsidRDefault="008A7532" w:rsidP="00F76561">
            <w:pPr>
              <w:ind w:left="360" w:hanging="360"/>
              <w:jc w:val="left"/>
              <w:rPr>
                <w:sz w:val="20"/>
              </w:rPr>
            </w:pPr>
            <w:r w:rsidRPr="00A3249C">
              <w:rPr>
                <w:sz w:val="20"/>
              </w:rPr>
              <w:t>Annex C, Group I (HCFCs)</w:t>
            </w:r>
          </w:p>
        </w:tc>
        <w:tc>
          <w:tcPr>
            <w:tcW w:w="924" w:type="pct"/>
            <w:tcBorders>
              <w:top w:val="nil"/>
              <w:left w:val="single" w:sz="4" w:space="0" w:color="auto"/>
              <w:bottom w:val="nil"/>
              <w:right w:val="single" w:sz="4" w:space="0" w:color="auto"/>
            </w:tcBorders>
            <w:shd w:val="clear" w:color="auto" w:fill="FFFFFF" w:themeFill="background1"/>
            <w:vAlign w:val="bottom"/>
          </w:tcPr>
          <w:p w14:paraId="76533117" w14:textId="77777777" w:rsidR="008A7532" w:rsidRPr="00EA1867" w:rsidRDefault="008A7532" w:rsidP="00F76561">
            <w:pPr>
              <w:jc w:val="right"/>
              <w:rPr>
                <w:sz w:val="20"/>
              </w:rPr>
            </w:pPr>
            <w:r w:rsidRPr="00EA1867">
              <w:rPr>
                <w:sz w:val="20"/>
              </w:rPr>
              <w:t>8.14</w:t>
            </w:r>
          </w:p>
        </w:tc>
      </w:tr>
      <w:tr w:rsidR="008A7532" w:rsidRPr="00A3249C" w14:paraId="1E1ACDC6" w14:textId="77777777" w:rsidTr="00F76561">
        <w:trPr>
          <w:trHeight w:val="233"/>
        </w:trPr>
        <w:tc>
          <w:tcPr>
            <w:tcW w:w="4076" w:type="pct"/>
            <w:gridSpan w:val="3"/>
            <w:tcBorders>
              <w:top w:val="nil"/>
              <w:left w:val="single" w:sz="4" w:space="0" w:color="auto"/>
              <w:bottom w:val="nil"/>
              <w:right w:val="single" w:sz="4" w:space="0" w:color="auto"/>
            </w:tcBorders>
          </w:tcPr>
          <w:p w14:paraId="41C86B3B" w14:textId="77777777" w:rsidR="008A7532" w:rsidRPr="00A3249C" w:rsidRDefault="008A7532" w:rsidP="00F76561">
            <w:pPr>
              <w:ind w:left="360" w:hanging="360"/>
              <w:jc w:val="left"/>
              <w:rPr>
                <w:sz w:val="20"/>
              </w:rPr>
            </w:pPr>
            <w:r w:rsidRPr="00A3249C">
              <w:rPr>
                <w:sz w:val="20"/>
              </w:rPr>
              <w:t>Annex E, (methyl bromide)</w:t>
            </w:r>
          </w:p>
        </w:tc>
        <w:tc>
          <w:tcPr>
            <w:tcW w:w="924" w:type="pct"/>
            <w:tcBorders>
              <w:top w:val="nil"/>
              <w:left w:val="single" w:sz="4" w:space="0" w:color="auto"/>
              <w:bottom w:val="nil"/>
              <w:right w:val="single" w:sz="4" w:space="0" w:color="auto"/>
            </w:tcBorders>
            <w:shd w:val="clear" w:color="auto" w:fill="FFFFFF" w:themeFill="background1"/>
            <w:vAlign w:val="bottom"/>
          </w:tcPr>
          <w:p w14:paraId="40C69A50" w14:textId="77777777" w:rsidR="008A7532" w:rsidRPr="00EA1867" w:rsidRDefault="008A7532" w:rsidP="00F76561">
            <w:pPr>
              <w:jc w:val="right"/>
              <w:rPr>
                <w:sz w:val="20"/>
              </w:rPr>
            </w:pPr>
            <w:r w:rsidRPr="00EA1867">
              <w:rPr>
                <w:sz w:val="20"/>
              </w:rPr>
              <w:t>0.00</w:t>
            </w:r>
          </w:p>
        </w:tc>
      </w:tr>
      <w:tr w:rsidR="008A7532" w:rsidRPr="00A3249C" w14:paraId="1A6CFD4B" w14:textId="77777777" w:rsidTr="00F76561">
        <w:trPr>
          <w:trHeight w:val="233"/>
        </w:trPr>
        <w:tc>
          <w:tcPr>
            <w:tcW w:w="4076" w:type="pct"/>
            <w:gridSpan w:val="3"/>
            <w:tcBorders>
              <w:top w:val="nil"/>
              <w:left w:val="single" w:sz="4" w:space="0" w:color="auto"/>
              <w:bottom w:val="single" w:sz="4" w:space="0" w:color="auto"/>
              <w:right w:val="single" w:sz="4" w:space="0" w:color="auto"/>
            </w:tcBorders>
          </w:tcPr>
          <w:p w14:paraId="0554EF30" w14:textId="77777777" w:rsidR="008A7532" w:rsidRPr="00A3249C" w:rsidRDefault="008A7532" w:rsidP="00F76561">
            <w:pPr>
              <w:tabs>
                <w:tab w:val="left" w:pos="6692"/>
                <w:tab w:val="right" w:pos="7560"/>
              </w:tabs>
              <w:ind w:left="6409" w:right="-108"/>
              <w:jc w:val="left"/>
              <w:rPr>
                <w:sz w:val="20"/>
              </w:rPr>
            </w:pPr>
            <w:r w:rsidRPr="00A3249C">
              <w:rPr>
                <w:sz w:val="20"/>
              </w:rPr>
              <w:tab/>
              <w:t>Total:</w:t>
            </w:r>
          </w:p>
        </w:tc>
        <w:tc>
          <w:tcPr>
            <w:tcW w:w="924" w:type="pct"/>
            <w:tcBorders>
              <w:top w:val="nil"/>
              <w:left w:val="single" w:sz="4" w:space="0" w:color="auto"/>
              <w:bottom w:val="single" w:sz="4" w:space="0" w:color="auto"/>
              <w:right w:val="single" w:sz="4" w:space="0" w:color="auto"/>
            </w:tcBorders>
            <w:shd w:val="clear" w:color="auto" w:fill="FFFFFF" w:themeFill="background1"/>
            <w:vAlign w:val="bottom"/>
          </w:tcPr>
          <w:p w14:paraId="2668B824" w14:textId="77777777" w:rsidR="008A7532" w:rsidRPr="00EA1867" w:rsidRDefault="008A7532" w:rsidP="00F76561">
            <w:pPr>
              <w:jc w:val="right"/>
              <w:rPr>
                <w:sz w:val="20"/>
              </w:rPr>
            </w:pPr>
            <w:r w:rsidRPr="00EA1867">
              <w:rPr>
                <w:sz w:val="20"/>
              </w:rPr>
              <w:t>8.14</w:t>
            </w:r>
          </w:p>
        </w:tc>
      </w:tr>
      <w:tr w:rsidR="008A7532" w:rsidRPr="00A3249C" w14:paraId="13F420D9" w14:textId="77777777" w:rsidTr="00F76561">
        <w:trPr>
          <w:trHeight w:val="233"/>
        </w:trPr>
        <w:tc>
          <w:tcPr>
            <w:tcW w:w="4076" w:type="pct"/>
            <w:gridSpan w:val="3"/>
            <w:tcBorders>
              <w:top w:val="nil"/>
              <w:left w:val="single" w:sz="4" w:space="0" w:color="auto"/>
              <w:bottom w:val="single" w:sz="4" w:space="0" w:color="auto"/>
              <w:right w:val="single" w:sz="4" w:space="0" w:color="auto"/>
            </w:tcBorders>
          </w:tcPr>
          <w:p w14:paraId="623DF345" w14:textId="77777777" w:rsidR="008A7532" w:rsidRPr="00A3249C" w:rsidRDefault="008A7532" w:rsidP="00F76561">
            <w:pPr>
              <w:jc w:val="left"/>
              <w:rPr>
                <w:sz w:val="20"/>
              </w:rPr>
            </w:pPr>
            <w:r w:rsidRPr="00A3249C">
              <w:rPr>
                <w:sz w:val="20"/>
              </w:rPr>
              <w:t>Year of reported country programme implementation data:</w:t>
            </w:r>
          </w:p>
        </w:tc>
        <w:tc>
          <w:tcPr>
            <w:tcW w:w="924" w:type="pct"/>
            <w:tcBorders>
              <w:top w:val="nil"/>
              <w:left w:val="single" w:sz="4" w:space="0" w:color="auto"/>
              <w:bottom w:val="single" w:sz="4" w:space="0" w:color="auto"/>
              <w:right w:val="single" w:sz="4" w:space="0" w:color="auto"/>
            </w:tcBorders>
            <w:shd w:val="clear" w:color="auto" w:fill="FFFFFF" w:themeFill="background1"/>
          </w:tcPr>
          <w:p w14:paraId="7DAA93C6" w14:textId="77777777" w:rsidR="008A7532" w:rsidRPr="00B44156" w:rsidRDefault="008A7532" w:rsidP="00F76561">
            <w:pPr>
              <w:jc w:val="right"/>
              <w:rPr>
                <w:sz w:val="20"/>
                <w:highlight w:val="yellow"/>
              </w:rPr>
            </w:pPr>
            <w:r w:rsidRPr="00AA71FE">
              <w:rPr>
                <w:sz w:val="20"/>
              </w:rPr>
              <w:t>2020</w:t>
            </w:r>
          </w:p>
        </w:tc>
      </w:tr>
      <w:tr w:rsidR="008A7532" w:rsidRPr="00A3249C" w14:paraId="7E045426" w14:textId="77777777" w:rsidTr="00F76561">
        <w:trPr>
          <w:trHeight w:val="233"/>
        </w:trPr>
        <w:tc>
          <w:tcPr>
            <w:tcW w:w="4076" w:type="pct"/>
            <w:gridSpan w:val="3"/>
            <w:tcBorders>
              <w:top w:val="single" w:sz="4" w:space="0" w:color="auto"/>
            </w:tcBorders>
          </w:tcPr>
          <w:p w14:paraId="179CD982" w14:textId="77777777" w:rsidR="008A7532" w:rsidRPr="00A3249C" w:rsidRDefault="008A7532" w:rsidP="00F76561">
            <w:pPr>
              <w:jc w:val="left"/>
              <w:rPr>
                <w:sz w:val="20"/>
                <w:szCs w:val="20"/>
              </w:rPr>
            </w:pPr>
            <w:r w:rsidRPr="00A3249C">
              <w:rPr>
                <w:sz w:val="20"/>
                <w:szCs w:val="20"/>
              </w:rPr>
              <w:t xml:space="preserve">Amount approved for projects (as at </w:t>
            </w:r>
            <w:r w:rsidRPr="00D11B3B">
              <w:rPr>
                <w:sz w:val="20"/>
                <w:szCs w:val="20"/>
              </w:rPr>
              <w:t>December 2020</w:t>
            </w:r>
            <w:r w:rsidRPr="00A3249C">
              <w:rPr>
                <w:sz w:val="20"/>
                <w:szCs w:val="20"/>
              </w:rPr>
              <w:t>) (US $):</w:t>
            </w:r>
          </w:p>
        </w:tc>
        <w:tc>
          <w:tcPr>
            <w:tcW w:w="924" w:type="pct"/>
            <w:tcBorders>
              <w:top w:val="single" w:sz="4" w:space="0" w:color="auto"/>
            </w:tcBorders>
            <w:shd w:val="clear" w:color="auto" w:fill="auto"/>
            <w:vAlign w:val="bottom"/>
          </w:tcPr>
          <w:p w14:paraId="77511E4C" w14:textId="77777777" w:rsidR="008A7532" w:rsidRPr="00B44156" w:rsidRDefault="008A7532" w:rsidP="00F76561">
            <w:pPr>
              <w:jc w:val="right"/>
              <w:rPr>
                <w:sz w:val="20"/>
                <w:highlight w:val="yellow"/>
              </w:rPr>
            </w:pPr>
            <w:r w:rsidRPr="002D06A4">
              <w:rPr>
                <w:sz w:val="20"/>
              </w:rPr>
              <w:t>2</w:t>
            </w:r>
            <w:r>
              <w:rPr>
                <w:sz w:val="20"/>
              </w:rPr>
              <w:t>,</w:t>
            </w:r>
            <w:r w:rsidRPr="002D06A4">
              <w:rPr>
                <w:sz w:val="20"/>
              </w:rPr>
              <w:t>866</w:t>
            </w:r>
            <w:r>
              <w:rPr>
                <w:sz w:val="20"/>
              </w:rPr>
              <w:t>,</w:t>
            </w:r>
            <w:r w:rsidRPr="002D06A4">
              <w:rPr>
                <w:sz w:val="20"/>
              </w:rPr>
              <w:t>940</w:t>
            </w:r>
          </w:p>
        </w:tc>
      </w:tr>
      <w:tr w:rsidR="008A7532" w:rsidRPr="00A3249C" w14:paraId="71C9B267" w14:textId="77777777" w:rsidTr="00F76561">
        <w:trPr>
          <w:trHeight w:val="233"/>
        </w:trPr>
        <w:tc>
          <w:tcPr>
            <w:tcW w:w="4076" w:type="pct"/>
            <w:gridSpan w:val="3"/>
          </w:tcPr>
          <w:p w14:paraId="071D3077" w14:textId="77777777" w:rsidR="008A7532" w:rsidRPr="00A3249C" w:rsidRDefault="008A7532" w:rsidP="00F76561">
            <w:pPr>
              <w:jc w:val="left"/>
              <w:rPr>
                <w:sz w:val="20"/>
                <w:szCs w:val="20"/>
              </w:rPr>
            </w:pPr>
            <w:r w:rsidRPr="00A3249C">
              <w:rPr>
                <w:sz w:val="20"/>
                <w:szCs w:val="20"/>
              </w:rPr>
              <w:t xml:space="preserve">Amount disbursed (as at </w:t>
            </w:r>
            <w:r>
              <w:rPr>
                <w:sz w:val="20"/>
                <w:szCs w:val="20"/>
              </w:rPr>
              <w:t>December 2019</w:t>
            </w:r>
            <w:r w:rsidRPr="00A3249C">
              <w:rPr>
                <w:sz w:val="20"/>
                <w:szCs w:val="20"/>
              </w:rPr>
              <w:t>) (US $):</w:t>
            </w:r>
          </w:p>
        </w:tc>
        <w:tc>
          <w:tcPr>
            <w:tcW w:w="924" w:type="pct"/>
            <w:shd w:val="clear" w:color="auto" w:fill="auto"/>
          </w:tcPr>
          <w:p w14:paraId="05D9060C" w14:textId="77777777" w:rsidR="008A7532" w:rsidRPr="00B44156" w:rsidRDefault="008A7532" w:rsidP="00F76561">
            <w:pPr>
              <w:jc w:val="right"/>
              <w:rPr>
                <w:sz w:val="20"/>
                <w:highlight w:val="yellow"/>
              </w:rPr>
            </w:pPr>
            <w:r>
              <w:rPr>
                <w:sz w:val="20"/>
              </w:rPr>
              <w:t>2,427,925</w:t>
            </w:r>
          </w:p>
        </w:tc>
      </w:tr>
      <w:tr w:rsidR="008A7532" w:rsidRPr="00A3249C" w14:paraId="3780CD05" w14:textId="77777777" w:rsidTr="00F76561">
        <w:trPr>
          <w:trHeight w:val="233"/>
        </w:trPr>
        <w:tc>
          <w:tcPr>
            <w:tcW w:w="4076" w:type="pct"/>
            <w:gridSpan w:val="3"/>
          </w:tcPr>
          <w:p w14:paraId="61CE1486" w14:textId="77777777" w:rsidR="008A7532" w:rsidRPr="00A3249C" w:rsidRDefault="008A7532" w:rsidP="00F76561">
            <w:pPr>
              <w:jc w:val="left"/>
              <w:rPr>
                <w:sz w:val="20"/>
                <w:szCs w:val="20"/>
              </w:rPr>
            </w:pPr>
            <w:r w:rsidRPr="00A3249C">
              <w:rPr>
                <w:sz w:val="20"/>
                <w:szCs w:val="20"/>
              </w:rPr>
              <w:t xml:space="preserve">ODS to be phased out (as at </w:t>
            </w:r>
            <w:r w:rsidRPr="00EA1867">
              <w:rPr>
                <w:sz w:val="20"/>
                <w:szCs w:val="20"/>
              </w:rPr>
              <w:t>December 2020</w:t>
            </w:r>
            <w:r w:rsidRPr="00A3249C">
              <w:rPr>
                <w:sz w:val="20"/>
                <w:szCs w:val="20"/>
              </w:rPr>
              <w:t>) (ODP tonnes):</w:t>
            </w:r>
          </w:p>
        </w:tc>
        <w:tc>
          <w:tcPr>
            <w:tcW w:w="924" w:type="pct"/>
            <w:shd w:val="clear" w:color="auto" w:fill="auto"/>
            <w:vAlign w:val="bottom"/>
          </w:tcPr>
          <w:p w14:paraId="39F6434E" w14:textId="77777777" w:rsidR="008A7532" w:rsidRPr="002D06A4" w:rsidRDefault="008A7532" w:rsidP="00F76561">
            <w:pPr>
              <w:jc w:val="right"/>
              <w:rPr>
                <w:sz w:val="20"/>
              </w:rPr>
            </w:pPr>
            <w:r w:rsidRPr="002D06A4">
              <w:rPr>
                <w:sz w:val="20"/>
              </w:rPr>
              <w:t>80.7</w:t>
            </w:r>
          </w:p>
        </w:tc>
      </w:tr>
      <w:tr w:rsidR="008A7532" w:rsidRPr="00A3249C" w14:paraId="588382EF" w14:textId="77777777" w:rsidTr="00F76561">
        <w:trPr>
          <w:trHeight w:val="233"/>
        </w:trPr>
        <w:tc>
          <w:tcPr>
            <w:tcW w:w="4076" w:type="pct"/>
            <w:gridSpan w:val="3"/>
          </w:tcPr>
          <w:p w14:paraId="63460FCE"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924" w:type="pct"/>
            <w:shd w:val="clear" w:color="auto" w:fill="auto"/>
          </w:tcPr>
          <w:p w14:paraId="11D94D9F" w14:textId="77777777" w:rsidR="008A7532" w:rsidRPr="002D06A4" w:rsidRDefault="008A7532" w:rsidP="00F76561">
            <w:pPr>
              <w:jc w:val="right"/>
              <w:rPr>
                <w:sz w:val="20"/>
              </w:rPr>
            </w:pPr>
            <w:r w:rsidRPr="002D06A4">
              <w:rPr>
                <w:sz w:val="20"/>
              </w:rPr>
              <w:t>78.8</w:t>
            </w:r>
          </w:p>
        </w:tc>
      </w:tr>
    </w:tbl>
    <w:p w14:paraId="4842F12D" w14:textId="77777777" w:rsidR="008A7532" w:rsidRPr="00A3249C" w:rsidRDefault="008A7532" w:rsidP="008A7532">
      <w:pPr>
        <w:rPr>
          <w:sz w:val="20"/>
        </w:rPr>
      </w:pPr>
    </w:p>
    <w:p w14:paraId="4B2B29D5" w14:textId="77777777" w:rsidR="008A7532" w:rsidRDefault="008A7532" w:rsidP="008A7532">
      <w:pPr>
        <w:pStyle w:val="Heading1"/>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337823C4" w14:textId="77777777" w:rsidTr="00F76561">
        <w:trPr>
          <w:jc w:val="center"/>
        </w:trPr>
        <w:tc>
          <w:tcPr>
            <w:tcW w:w="4078" w:type="pct"/>
            <w:gridSpan w:val="2"/>
            <w:tcBorders>
              <w:bottom w:val="single" w:sz="4" w:space="0" w:color="auto"/>
            </w:tcBorders>
          </w:tcPr>
          <w:p w14:paraId="51F0AC17" w14:textId="77777777" w:rsidR="008A7532" w:rsidRPr="00EA75FA" w:rsidRDefault="008A7532" w:rsidP="00F76561">
            <w:pPr>
              <w:widowControl w:val="0"/>
              <w:jc w:val="left"/>
              <w:rPr>
                <w:b/>
                <w:lang w:val="en-GB"/>
              </w:rPr>
            </w:pPr>
            <w:r w:rsidRPr="00EA75FA">
              <w:rPr>
                <w:b/>
                <w:lang w:val="en-GB"/>
              </w:rPr>
              <w:t>Summary of activities</w:t>
            </w:r>
          </w:p>
          <w:p w14:paraId="1906D4C9" w14:textId="77777777" w:rsidR="008A7532" w:rsidRPr="00EA75FA" w:rsidRDefault="008A7532" w:rsidP="00F76561">
            <w:pPr>
              <w:widowControl w:val="0"/>
              <w:jc w:val="left"/>
              <w:rPr>
                <w:b/>
                <w:lang w:val="en-GB"/>
              </w:rPr>
            </w:pPr>
          </w:p>
        </w:tc>
        <w:tc>
          <w:tcPr>
            <w:tcW w:w="922" w:type="pct"/>
            <w:tcBorders>
              <w:bottom w:val="single" w:sz="4" w:space="0" w:color="auto"/>
            </w:tcBorders>
          </w:tcPr>
          <w:p w14:paraId="361DE21C"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3FBD4F3A" w14:textId="77777777" w:rsidTr="00F76561">
        <w:trPr>
          <w:jc w:val="center"/>
        </w:trPr>
        <w:tc>
          <w:tcPr>
            <w:tcW w:w="324" w:type="pct"/>
            <w:tcBorders>
              <w:top w:val="single" w:sz="4" w:space="0" w:color="auto"/>
              <w:left w:val="single" w:sz="4" w:space="0" w:color="auto"/>
              <w:bottom w:val="single" w:sz="4" w:space="0" w:color="auto"/>
              <w:right w:val="nil"/>
            </w:tcBorders>
          </w:tcPr>
          <w:p w14:paraId="2300D6A5"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72373382"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ABFEB93" w14:textId="77777777" w:rsidR="008A7532" w:rsidRPr="00B44156" w:rsidRDefault="008A7532" w:rsidP="00F76561">
            <w:pPr>
              <w:widowControl w:val="0"/>
              <w:jc w:val="right"/>
              <w:rPr>
                <w:highlight w:val="yellow"/>
              </w:rPr>
            </w:pPr>
            <w:r w:rsidRPr="004F3CB8">
              <w:t>425,000</w:t>
            </w:r>
          </w:p>
        </w:tc>
      </w:tr>
      <w:tr w:rsidR="008A7532" w:rsidRPr="00EA75FA" w14:paraId="7316F51D" w14:textId="77777777" w:rsidTr="00F76561">
        <w:trPr>
          <w:jc w:val="center"/>
        </w:trPr>
        <w:tc>
          <w:tcPr>
            <w:tcW w:w="324" w:type="pct"/>
            <w:tcBorders>
              <w:top w:val="single" w:sz="4" w:space="0" w:color="auto"/>
              <w:left w:val="single" w:sz="4" w:space="0" w:color="auto"/>
              <w:bottom w:val="single" w:sz="4" w:space="0" w:color="auto"/>
              <w:right w:val="nil"/>
            </w:tcBorders>
          </w:tcPr>
          <w:p w14:paraId="5C954254"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651E7DAF"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5DC8955D" w14:textId="77777777" w:rsidR="008A7532" w:rsidRPr="00B44156" w:rsidRDefault="008A7532" w:rsidP="00F76561">
            <w:pPr>
              <w:widowControl w:val="0"/>
              <w:jc w:val="right"/>
              <w:rPr>
                <w:highlight w:val="yellow"/>
              </w:rPr>
            </w:pPr>
            <w:r w:rsidRPr="00EA1867">
              <w:t>942,840</w:t>
            </w:r>
          </w:p>
        </w:tc>
      </w:tr>
      <w:tr w:rsidR="008A7532" w:rsidRPr="00EA75FA" w14:paraId="6EF2D6C3" w14:textId="77777777" w:rsidTr="00F76561">
        <w:trPr>
          <w:jc w:val="center"/>
        </w:trPr>
        <w:tc>
          <w:tcPr>
            <w:tcW w:w="324" w:type="pct"/>
            <w:tcBorders>
              <w:top w:val="single" w:sz="4" w:space="0" w:color="auto"/>
              <w:left w:val="single" w:sz="4" w:space="0" w:color="auto"/>
              <w:bottom w:val="single" w:sz="4" w:space="0" w:color="auto"/>
              <w:right w:val="nil"/>
            </w:tcBorders>
          </w:tcPr>
          <w:p w14:paraId="52C63BB1"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19ECCD58"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2C8E6CDB" w14:textId="77777777" w:rsidR="008A7532" w:rsidRPr="00B44156" w:rsidRDefault="008A7532" w:rsidP="00F76561">
            <w:pPr>
              <w:widowControl w:val="0"/>
              <w:jc w:val="right"/>
              <w:rPr>
                <w:highlight w:val="yellow"/>
              </w:rPr>
            </w:pPr>
            <w:r w:rsidRPr="004F3CB8">
              <w:t>1,499,100</w:t>
            </w:r>
          </w:p>
        </w:tc>
      </w:tr>
      <w:tr w:rsidR="008A7532" w:rsidRPr="00EA75FA" w14:paraId="6A97E3A7"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7525E26F"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96CB63B" w14:textId="77777777" w:rsidR="008A7532" w:rsidRPr="00B44156" w:rsidRDefault="008A7532" w:rsidP="00F76561">
            <w:pPr>
              <w:widowControl w:val="0"/>
              <w:jc w:val="right"/>
              <w:rPr>
                <w:highlight w:val="yellow"/>
                <w:lang w:val="en-GB"/>
              </w:rPr>
            </w:pPr>
            <w:r w:rsidRPr="004F3CB8">
              <w:rPr>
                <w:lang w:val="en-GB"/>
              </w:rPr>
              <w:t>2,866,940</w:t>
            </w:r>
          </w:p>
        </w:tc>
      </w:tr>
      <w:tr w:rsidR="008A7532" w:rsidRPr="00EA75FA" w14:paraId="614E8536" w14:textId="77777777" w:rsidTr="00F76561">
        <w:trPr>
          <w:jc w:val="center"/>
        </w:trPr>
        <w:tc>
          <w:tcPr>
            <w:tcW w:w="324" w:type="pct"/>
            <w:tcBorders>
              <w:top w:val="single" w:sz="4" w:space="0" w:color="auto"/>
              <w:left w:val="single" w:sz="4" w:space="0" w:color="auto"/>
              <w:bottom w:val="single" w:sz="4" w:space="0" w:color="auto"/>
              <w:right w:val="nil"/>
            </w:tcBorders>
          </w:tcPr>
          <w:p w14:paraId="60055EEC"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49177B18"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4DA2F1F" w14:textId="77777777" w:rsidR="008A7532" w:rsidRPr="00A3249C" w:rsidRDefault="008A7532" w:rsidP="00F76561">
            <w:pPr>
              <w:widowControl w:val="0"/>
              <w:jc w:val="right"/>
              <w:rPr>
                <w:color w:val="000000" w:themeColor="text1"/>
              </w:rPr>
            </w:pPr>
            <w:r w:rsidRPr="00B44156">
              <w:rPr>
                <w:color w:val="000000" w:themeColor="text1"/>
              </w:rPr>
              <w:t>150,000</w:t>
            </w:r>
          </w:p>
        </w:tc>
      </w:tr>
    </w:tbl>
    <w:p w14:paraId="1C59575D" w14:textId="77777777" w:rsidR="008A7532" w:rsidRDefault="008A7532" w:rsidP="008A7532"/>
    <w:p w14:paraId="2A795018"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0B02833C" w14:textId="77777777" w:rsidR="008A7532" w:rsidRPr="00AF4D1C" w:rsidRDefault="008A7532" w:rsidP="008A7532">
      <w:pPr>
        <w:pStyle w:val="Heading1"/>
      </w:pPr>
      <w:r w:rsidRPr="00BE7D96">
        <w:t xml:space="preserve">The NOU collected 2019 HCFC import data from the Customs department and submitted country programme and data under Article </w:t>
      </w:r>
      <w:r>
        <w:t xml:space="preserve">7 </w:t>
      </w:r>
      <w:r w:rsidRPr="00BE7D96">
        <w:t>of the Montreal Protocol to the Fund and Ozone Secretariats, respectively; held two meetings with the National Ozone Committee to facilitate stakeholders’ coordination; organized three meetings with the refrigeration association that is involved in the Montreal Protocol implementation; supervised training of 66 RAC technicians and 57 customs and enforcement officers; implemented awareness activities including the dissemination of information to consumers and importers on HCFC phase out, ODS regulations and latest Montreal Protocol developments; celebrated International Ozone Day in 2019 and 2020 and participated in regional network and Montreal Protocol meetings. Burkina Faso ratified the Kigali Amendment on 26 July 2018 and the enabling activities for phase-down HFCs project has been completed. The country fully achieved 18 out of 19 performance indicators with 1 indicator partially achieved.</w:t>
      </w:r>
    </w:p>
    <w:p w14:paraId="7A715874" w14:textId="77777777" w:rsidR="008A7532" w:rsidRPr="008C0941" w:rsidRDefault="008A7532" w:rsidP="008A7532">
      <w:pPr>
        <w:keepNext/>
        <w:spacing w:after="240"/>
      </w:pPr>
      <w:r w:rsidRPr="00AF4D1C">
        <w:rPr>
          <w:u w:val="single"/>
          <w:lang w:val="en-GB"/>
        </w:rPr>
        <w:t>Plan of action</w:t>
      </w:r>
    </w:p>
    <w:p w14:paraId="695B5B2A" w14:textId="77777777" w:rsidR="008A7532" w:rsidRDefault="008A7532" w:rsidP="008A7532">
      <w:pPr>
        <w:pStyle w:val="Heading1"/>
        <w:keepNext/>
      </w:pPr>
      <w:r w:rsidRPr="00BE7D96">
        <w:t>For phase XIV, the NOU has planned the following activities: continued enforcement of the HCFC licensing and quota system; monitoring of HCFC phase-out; training of customs officer on illegal ODS trade; meetings with the National Ozone Committee; workshops with the refrigeration association and importers to raise awareness on low-GWP HCFC alternatives; information dissemination and awareness raising; completion of stage I of the HPMP and submission of stage II in 2022; and collection and timely report of import data to the Ozone and Multilateral Fund Secretariats.</w:t>
      </w:r>
    </w:p>
    <w:p w14:paraId="70C5525D" w14:textId="77777777" w:rsidR="008A7532" w:rsidRPr="001F46A8" w:rsidRDefault="008A7532" w:rsidP="008A7532">
      <w:pPr>
        <w:keepNext/>
        <w:spacing w:after="120"/>
        <w:rPr>
          <w:b/>
          <w:bCs/>
        </w:rPr>
      </w:pPr>
      <w:r w:rsidRPr="00AA71FE">
        <w:rPr>
          <w:b/>
        </w:rPr>
        <w:t>Burundi</w:t>
      </w:r>
      <w:r w:rsidRPr="00AA71FE">
        <w:rPr>
          <w:b/>
          <w:bCs/>
        </w:rPr>
        <w:t>: Renewal of institutional strengthening</w:t>
      </w:r>
    </w:p>
    <w:tbl>
      <w:tblPr>
        <w:tblStyle w:val="TableGrid"/>
        <w:tblW w:w="5076" w:type="pct"/>
        <w:tblLayout w:type="fixed"/>
        <w:tblLook w:val="01E0" w:firstRow="1" w:lastRow="1" w:firstColumn="1" w:lastColumn="1" w:noHBand="0" w:noVBand="0"/>
      </w:tblPr>
      <w:tblGrid>
        <w:gridCol w:w="6544"/>
        <w:gridCol w:w="1276"/>
        <w:gridCol w:w="1672"/>
      </w:tblGrid>
      <w:tr w:rsidR="008A7532" w:rsidRPr="001F46A8" w14:paraId="6BCA19BF" w14:textId="77777777" w:rsidTr="00F76561">
        <w:trPr>
          <w:trHeight w:val="278"/>
          <w:tblHeader/>
        </w:trPr>
        <w:tc>
          <w:tcPr>
            <w:tcW w:w="4119" w:type="pct"/>
            <w:gridSpan w:val="2"/>
            <w:tcBorders>
              <w:bottom w:val="single" w:sz="4" w:space="0" w:color="auto"/>
            </w:tcBorders>
          </w:tcPr>
          <w:p w14:paraId="5CF5C081" w14:textId="77777777" w:rsidR="008A7532" w:rsidRPr="001F46A8" w:rsidRDefault="008A7532" w:rsidP="00F76561">
            <w:pPr>
              <w:keepNext/>
              <w:rPr>
                <w:b/>
                <w:sz w:val="20"/>
              </w:rPr>
            </w:pPr>
            <w:r w:rsidRPr="001F46A8">
              <w:rPr>
                <w:b/>
                <w:sz w:val="20"/>
              </w:rPr>
              <w:t>Summary of the project and country profile</w:t>
            </w:r>
          </w:p>
        </w:tc>
        <w:tc>
          <w:tcPr>
            <w:tcW w:w="881" w:type="pct"/>
          </w:tcPr>
          <w:p w14:paraId="5AE7057B" w14:textId="77777777" w:rsidR="008A7532" w:rsidRPr="001F46A8" w:rsidRDefault="008A7532" w:rsidP="00F76561">
            <w:pPr>
              <w:keepNext/>
              <w:jc w:val="right"/>
              <w:rPr>
                <w:b/>
                <w:sz w:val="20"/>
              </w:rPr>
            </w:pPr>
          </w:p>
        </w:tc>
      </w:tr>
      <w:tr w:rsidR="008A7532" w:rsidRPr="001F46A8" w14:paraId="306A3BB3" w14:textId="77777777" w:rsidTr="00F76561">
        <w:trPr>
          <w:trHeight w:val="233"/>
        </w:trPr>
        <w:tc>
          <w:tcPr>
            <w:tcW w:w="4119" w:type="pct"/>
            <w:gridSpan w:val="2"/>
            <w:tcBorders>
              <w:bottom w:val="single" w:sz="4" w:space="0" w:color="auto"/>
            </w:tcBorders>
          </w:tcPr>
          <w:p w14:paraId="434A9AF7" w14:textId="77777777" w:rsidR="008A7532" w:rsidRPr="001F46A8" w:rsidRDefault="008A7532" w:rsidP="00F76561">
            <w:pPr>
              <w:keepNext/>
              <w:rPr>
                <w:sz w:val="20"/>
              </w:rPr>
            </w:pPr>
            <w:r w:rsidRPr="001F46A8">
              <w:rPr>
                <w:sz w:val="20"/>
              </w:rPr>
              <w:t>Implementing agency:</w:t>
            </w:r>
          </w:p>
        </w:tc>
        <w:tc>
          <w:tcPr>
            <w:tcW w:w="881" w:type="pct"/>
            <w:tcBorders>
              <w:bottom w:val="single" w:sz="4" w:space="0" w:color="auto"/>
            </w:tcBorders>
          </w:tcPr>
          <w:p w14:paraId="2027C2D5" w14:textId="77777777" w:rsidR="008A7532" w:rsidRPr="001F46A8" w:rsidRDefault="008A7532" w:rsidP="00F76561">
            <w:pPr>
              <w:keepNext/>
              <w:jc w:val="center"/>
              <w:rPr>
                <w:sz w:val="20"/>
              </w:rPr>
            </w:pPr>
            <w:r w:rsidRPr="001F46A8">
              <w:rPr>
                <w:sz w:val="20"/>
              </w:rPr>
              <w:t>UNEP</w:t>
            </w:r>
          </w:p>
        </w:tc>
      </w:tr>
      <w:tr w:rsidR="008A7532" w:rsidRPr="001F46A8" w14:paraId="69C97E50" w14:textId="77777777" w:rsidTr="00F76561">
        <w:trPr>
          <w:trHeight w:val="233"/>
        </w:trPr>
        <w:tc>
          <w:tcPr>
            <w:tcW w:w="4119" w:type="pct"/>
            <w:gridSpan w:val="2"/>
            <w:tcBorders>
              <w:top w:val="single" w:sz="4" w:space="0" w:color="auto"/>
              <w:left w:val="single" w:sz="4" w:space="0" w:color="auto"/>
              <w:bottom w:val="nil"/>
              <w:right w:val="single" w:sz="4" w:space="0" w:color="auto"/>
            </w:tcBorders>
          </w:tcPr>
          <w:p w14:paraId="7680FF17" w14:textId="77777777" w:rsidR="008A7532" w:rsidRPr="001F46A8" w:rsidRDefault="008A7532" w:rsidP="00F76561">
            <w:pPr>
              <w:keepNext/>
              <w:rPr>
                <w:sz w:val="20"/>
              </w:rPr>
            </w:pPr>
            <w:r w:rsidRPr="001F46A8">
              <w:rPr>
                <w:sz w:val="20"/>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4DC716FB" w14:textId="77777777" w:rsidR="008A7532" w:rsidRPr="001F46A8" w:rsidRDefault="008A7532" w:rsidP="00F76561">
            <w:pPr>
              <w:keepNext/>
              <w:jc w:val="right"/>
              <w:rPr>
                <w:sz w:val="20"/>
              </w:rPr>
            </w:pPr>
          </w:p>
        </w:tc>
      </w:tr>
      <w:tr w:rsidR="008A7532" w:rsidRPr="001F46A8" w14:paraId="758D744B"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71FFA8D0" w14:textId="77777777" w:rsidR="008A7532" w:rsidRPr="001F46A8" w:rsidRDefault="008A7532" w:rsidP="00F76561">
            <w:pPr>
              <w:keepNext/>
              <w:ind w:left="5364" w:right="-198"/>
              <w:jc w:val="left"/>
              <w:rPr>
                <w:sz w:val="20"/>
              </w:rPr>
            </w:pPr>
            <w:r w:rsidRPr="001F46A8">
              <w:rPr>
                <w:sz w:val="20"/>
              </w:rPr>
              <w:t>Phase I:</w:t>
            </w:r>
          </w:p>
        </w:tc>
        <w:tc>
          <w:tcPr>
            <w:tcW w:w="672" w:type="pct"/>
            <w:tcBorders>
              <w:top w:val="nil"/>
              <w:left w:val="nil"/>
              <w:bottom w:val="nil"/>
              <w:right w:val="single" w:sz="4" w:space="0" w:color="auto"/>
            </w:tcBorders>
            <w:shd w:val="clear" w:color="auto" w:fill="FFFFFF" w:themeFill="background1"/>
            <w:vAlign w:val="bottom"/>
          </w:tcPr>
          <w:p w14:paraId="77FC2706" w14:textId="77777777" w:rsidR="008A7532" w:rsidRPr="001F46A8" w:rsidRDefault="008A7532" w:rsidP="00F76561">
            <w:pPr>
              <w:keepNext/>
              <w:jc w:val="right"/>
              <w:rPr>
                <w:sz w:val="20"/>
              </w:rPr>
            </w:pPr>
            <w:r w:rsidRPr="001F46A8">
              <w:rPr>
                <w:sz w:val="20"/>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1F720DF0" w14:textId="77777777" w:rsidR="008A7532" w:rsidRPr="001F46A8" w:rsidRDefault="008A7532" w:rsidP="00F76561">
            <w:pPr>
              <w:keepNext/>
              <w:jc w:val="right"/>
              <w:rPr>
                <w:sz w:val="20"/>
              </w:rPr>
            </w:pPr>
            <w:r w:rsidRPr="001F46A8">
              <w:rPr>
                <w:sz w:val="20"/>
              </w:rPr>
              <w:t>66,000</w:t>
            </w:r>
          </w:p>
        </w:tc>
      </w:tr>
      <w:tr w:rsidR="008A7532" w:rsidRPr="001F46A8" w14:paraId="7596D667"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4EB365B8" w14:textId="77777777" w:rsidR="008A7532" w:rsidRPr="001F46A8" w:rsidRDefault="008A7532" w:rsidP="00F76561">
            <w:pPr>
              <w:keepNext/>
              <w:ind w:left="5364" w:right="-198"/>
              <w:jc w:val="left"/>
              <w:rPr>
                <w:sz w:val="20"/>
              </w:rPr>
            </w:pPr>
            <w:r w:rsidRPr="001F46A8">
              <w:rPr>
                <w:sz w:val="20"/>
              </w:rPr>
              <w:t>Phase II:</w:t>
            </w:r>
          </w:p>
        </w:tc>
        <w:tc>
          <w:tcPr>
            <w:tcW w:w="672" w:type="pct"/>
            <w:tcBorders>
              <w:top w:val="nil"/>
              <w:left w:val="nil"/>
              <w:bottom w:val="nil"/>
              <w:right w:val="single" w:sz="4" w:space="0" w:color="auto"/>
            </w:tcBorders>
            <w:shd w:val="clear" w:color="auto" w:fill="FFFFFF" w:themeFill="background1"/>
            <w:vAlign w:val="bottom"/>
          </w:tcPr>
          <w:p w14:paraId="53522314" w14:textId="77777777" w:rsidR="008A7532" w:rsidRPr="001F46A8" w:rsidRDefault="008A7532" w:rsidP="00F76561">
            <w:pPr>
              <w:keepNext/>
              <w:jc w:val="right"/>
              <w:rPr>
                <w:sz w:val="20"/>
              </w:rPr>
            </w:pPr>
            <w:r w:rsidRPr="001F46A8">
              <w:rPr>
                <w:sz w:val="20"/>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11188AF0" w14:textId="77777777" w:rsidR="008A7532" w:rsidRPr="001F46A8" w:rsidRDefault="008A7532" w:rsidP="00F76561">
            <w:pPr>
              <w:keepNext/>
              <w:jc w:val="right"/>
              <w:rPr>
                <w:sz w:val="20"/>
              </w:rPr>
            </w:pPr>
            <w:r w:rsidRPr="001F46A8">
              <w:rPr>
                <w:sz w:val="20"/>
              </w:rPr>
              <w:t>57,200</w:t>
            </w:r>
          </w:p>
        </w:tc>
      </w:tr>
      <w:tr w:rsidR="008A7532" w:rsidRPr="001F46A8" w14:paraId="04B72976"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36AC169E" w14:textId="77777777" w:rsidR="008A7532" w:rsidRPr="001F46A8" w:rsidRDefault="008A7532" w:rsidP="00F76561">
            <w:pPr>
              <w:keepNext/>
              <w:ind w:left="5364" w:right="-198"/>
              <w:jc w:val="left"/>
              <w:rPr>
                <w:sz w:val="20"/>
              </w:rPr>
            </w:pPr>
            <w:r w:rsidRPr="001F46A8">
              <w:rPr>
                <w:sz w:val="20"/>
              </w:rPr>
              <w:t>Phase III:</w:t>
            </w:r>
          </w:p>
        </w:tc>
        <w:tc>
          <w:tcPr>
            <w:tcW w:w="672" w:type="pct"/>
            <w:tcBorders>
              <w:top w:val="nil"/>
              <w:left w:val="nil"/>
              <w:bottom w:val="nil"/>
              <w:right w:val="single" w:sz="4" w:space="0" w:color="auto"/>
            </w:tcBorders>
            <w:shd w:val="clear" w:color="auto" w:fill="FFFFFF" w:themeFill="background1"/>
            <w:vAlign w:val="bottom"/>
          </w:tcPr>
          <w:p w14:paraId="02EC8624" w14:textId="77777777" w:rsidR="008A7532" w:rsidRPr="001F46A8" w:rsidRDefault="008A7532" w:rsidP="00F76561">
            <w:pPr>
              <w:keepNext/>
              <w:jc w:val="right"/>
              <w:rPr>
                <w:sz w:val="20"/>
              </w:rPr>
            </w:pPr>
            <w:r w:rsidRPr="001F46A8">
              <w:rPr>
                <w:sz w:val="20"/>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46E2C548" w14:textId="77777777" w:rsidR="008A7532" w:rsidRPr="001F46A8" w:rsidRDefault="008A7532" w:rsidP="00F76561">
            <w:pPr>
              <w:keepNext/>
              <w:jc w:val="right"/>
              <w:rPr>
                <w:sz w:val="20"/>
              </w:rPr>
            </w:pPr>
            <w:r w:rsidRPr="001F46A8">
              <w:rPr>
                <w:sz w:val="20"/>
              </w:rPr>
              <w:t>60,000</w:t>
            </w:r>
          </w:p>
        </w:tc>
      </w:tr>
      <w:tr w:rsidR="008A7532" w:rsidRPr="001F46A8" w14:paraId="2F5BE24F"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01BE573B" w14:textId="77777777" w:rsidR="008A7532" w:rsidRPr="001F46A8" w:rsidRDefault="008A7532" w:rsidP="00F76561">
            <w:pPr>
              <w:keepNext/>
              <w:ind w:left="5364" w:right="-198"/>
              <w:jc w:val="left"/>
              <w:rPr>
                <w:sz w:val="20"/>
              </w:rPr>
            </w:pPr>
            <w:r w:rsidRPr="001F46A8">
              <w:rPr>
                <w:sz w:val="20"/>
              </w:rPr>
              <w:t>Phase IV:</w:t>
            </w:r>
          </w:p>
        </w:tc>
        <w:tc>
          <w:tcPr>
            <w:tcW w:w="672" w:type="pct"/>
            <w:tcBorders>
              <w:top w:val="nil"/>
              <w:left w:val="nil"/>
              <w:bottom w:val="nil"/>
              <w:right w:val="single" w:sz="4" w:space="0" w:color="auto"/>
            </w:tcBorders>
            <w:shd w:val="clear" w:color="auto" w:fill="FFFFFF" w:themeFill="background1"/>
            <w:vAlign w:val="bottom"/>
          </w:tcPr>
          <w:p w14:paraId="7E253138" w14:textId="77777777" w:rsidR="008A7532" w:rsidRPr="001F46A8" w:rsidRDefault="008A7532" w:rsidP="00F76561">
            <w:pPr>
              <w:keepNext/>
              <w:tabs>
                <w:tab w:val="left" w:pos="6840"/>
              </w:tabs>
              <w:ind w:left="-108"/>
              <w:jc w:val="right"/>
              <w:rPr>
                <w:sz w:val="20"/>
              </w:rPr>
            </w:pPr>
            <w:r w:rsidRPr="001F46A8">
              <w:rPr>
                <w:sz w:val="20"/>
              </w:rPr>
              <w:t>Nov-06</w:t>
            </w:r>
          </w:p>
        </w:tc>
        <w:tc>
          <w:tcPr>
            <w:tcW w:w="881" w:type="pct"/>
            <w:tcBorders>
              <w:top w:val="nil"/>
              <w:left w:val="single" w:sz="4" w:space="0" w:color="auto"/>
              <w:bottom w:val="nil"/>
              <w:right w:val="single" w:sz="4" w:space="0" w:color="auto"/>
            </w:tcBorders>
            <w:shd w:val="clear" w:color="auto" w:fill="FFFFFF" w:themeFill="background1"/>
          </w:tcPr>
          <w:p w14:paraId="73DE39CA" w14:textId="77777777" w:rsidR="008A7532" w:rsidRPr="001F46A8" w:rsidRDefault="008A7532" w:rsidP="00F76561">
            <w:pPr>
              <w:keepNext/>
              <w:jc w:val="right"/>
              <w:rPr>
                <w:sz w:val="20"/>
              </w:rPr>
            </w:pPr>
            <w:r w:rsidRPr="001F46A8">
              <w:rPr>
                <w:sz w:val="20"/>
              </w:rPr>
              <w:t>60,000</w:t>
            </w:r>
          </w:p>
        </w:tc>
      </w:tr>
      <w:tr w:rsidR="008A7532" w:rsidRPr="001F46A8" w14:paraId="19BFB98D"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7305C823" w14:textId="77777777" w:rsidR="008A7532" w:rsidRPr="001F46A8" w:rsidRDefault="008A7532" w:rsidP="00F76561">
            <w:pPr>
              <w:ind w:left="5364" w:right="-198"/>
              <w:jc w:val="left"/>
              <w:rPr>
                <w:sz w:val="20"/>
              </w:rPr>
            </w:pPr>
            <w:r w:rsidRPr="001F46A8">
              <w:rPr>
                <w:sz w:val="20"/>
              </w:rPr>
              <w:t>Phase V:</w:t>
            </w:r>
          </w:p>
        </w:tc>
        <w:tc>
          <w:tcPr>
            <w:tcW w:w="672" w:type="pct"/>
            <w:tcBorders>
              <w:top w:val="nil"/>
              <w:left w:val="nil"/>
              <w:bottom w:val="nil"/>
              <w:right w:val="single" w:sz="4" w:space="0" w:color="auto"/>
            </w:tcBorders>
            <w:shd w:val="clear" w:color="auto" w:fill="FFFFFF" w:themeFill="background1"/>
            <w:vAlign w:val="bottom"/>
          </w:tcPr>
          <w:p w14:paraId="3FDBE5F2" w14:textId="77777777" w:rsidR="008A7532" w:rsidRPr="001F46A8" w:rsidRDefault="008A7532" w:rsidP="00F76561">
            <w:pPr>
              <w:tabs>
                <w:tab w:val="left" w:pos="6840"/>
              </w:tabs>
              <w:ind w:left="-108"/>
              <w:jc w:val="right"/>
              <w:rPr>
                <w:sz w:val="20"/>
              </w:rPr>
            </w:pPr>
            <w:r w:rsidRPr="001F46A8">
              <w:rPr>
                <w:sz w:val="20"/>
              </w:rPr>
              <w:t>Apr-09</w:t>
            </w:r>
          </w:p>
        </w:tc>
        <w:tc>
          <w:tcPr>
            <w:tcW w:w="881" w:type="pct"/>
            <w:tcBorders>
              <w:top w:val="nil"/>
              <w:left w:val="single" w:sz="4" w:space="0" w:color="auto"/>
              <w:bottom w:val="nil"/>
              <w:right w:val="single" w:sz="4" w:space="0" w:color="auto"/>
            </w:tcBorders>
            <w:shd w:val="clear" w:color="auto" w:fill="FFFFFF" w:themeFill="background1"/>
          </w:tcPr>
          <w:p w14:paraId="721138DF" w14:textId="77777777" w:rsidR="008A7532" w:rsidRPr="001F46A8" w:rsidRDefault="008A7532" w:rsidP="00F76561">
            <w:pPr>
              <w:jc w:val="right"/>
              <w:rPr>
                <w:sz w:val="20"/>
              </w:rPr>
            </w:pPr>
            <w:r w:rsidRPr="001F46A8">
              <w:rPr>
                <w:sz w:val="20"/>
              </w:rPr>
              <w:t>60,000</w:t>
            </w:r>
          </w:p>
        </w:tc>
      </w:tr>
      <w:tr w:rsidR="008A7532" w:rsidRPr="001F46A8" w14:paraId="275FA926"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6B3E177C" w14:textId="77777777" w:rsidR="008A7532" w:rsidRPr="001F46A8" w:rsidRDefault="008A7532" w:rsidP="00F76561">
            <w:pPr>
              <w:ind w:left="5364" w:right="-198"/>
              <w:jc w:val="left"/>
              <w:rPr>
                <w:sz w:val="20"/>
              </w:rPr>
            </w:pPr>
            <w:r w:rsidRPr="001F46A8">
              <w:rPr>
                <w:sz w:val="20"/>
              </w:rPr>
              <w:t>Phase VI:</w:t>
            </w:r>
          </w:p>
        </w:tc>
        <w:tc>
          <w:tcPr>
            <w:tcW w:w="672" w:type="pct"/>
            <w:tcBorders>
              <w:top w:val="nil"/>
              <w:left w:val="nil"/>
              <w:bottom w:val="nil"/>
              <w:right w:val="single" w:sz="4" w:space="0" w:color="auto"/>
            </w:tcBorders>
            <w:shd w:val="clear" w:color="auto" w:fill="FFFFFF" w:themeFill="background1"/>
            <w:vAlign w:val="bottom"/>
          </w:tcPr>
          <w:p w14:paraId="4817D1E7" w14:textId="77777777" w:rsidR="008A7532" w:rsidRPr="001F46A8" w:rsidRDefault="008A7532" w:rsidP="00F76561">
            <w:pPr>
              <w:tabs>
                <w:tab w:val="left" w:pos="6840"/>
              </w:tabs>
              <w:ind w:left="-108"/>
              <w:jc w:val="right"/>
              <w:rPr>
                <w:sz w:val="20"/>
              </w:rPr>
            </w:pPr>
            <w:r w:rsidRPr="001F46A8">
              <w:rPr>
                <w:sz w:val="20"/>
              </w:rPr>
              <w:t>Dec-13</w:t>
            </w:r>
          </w:p>
        </w:tc>
        <w:tc>
          <w:tcPr>
            <w:tcW w:w="881" w:type="pct"/>
            <w:tcBorders>
              <w:top w:val="nil"/>
              <w:left w:val="single" w:sz="4" w:space="0" w:color="auto"/>
              <w:bottom w:val="nil"/>
              <w:right w:val="single" w:sz="4" w:space="0" w:color="auto"/>
            </w:tcBorders>
            <w:shd w:val="clear" w:color="auto" w:fill="FFFFFF" w:themeFill="background1"/>
          </w:tcPr>
          <w:p w14:paraId="54DC6D73" w14:textId="77777777" w:rsidR="008A7532" w:rsidRPr="001F46A8" w:rsidRDefault="008A7532" w:rsidP="00F76561">
            <w:pPr>
              <w:jc w:val="right"/>
              <w:rPr>
                <w:sz w:val="20"/>
              </w:rPr>
            </w:pPr>
            <w:r w:rsidRPr="001F46A8">
              <w:rPr>
                <w:sz w:val="20"/>
              </w:rPr>
              <w:t>60,000</w:t>
            </w:r>
          </w:p>
        </w:tc>
      </w:tr>
      <w:tr w:rsidR="008A7532" w:rsidRPr="001F46A8" w14:paraId="539605C1"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1BE8DE83" w14:textId="77777777" w:rsidR="008A7532" w:rsidRPr="001F46A8" w:rsidRDefault="008A7532" w:rsidP="00F76561">
            <w:pPr>
              <w:ind w:left="5364" w:right="-198"/>
              <w:jc w:val="left"/>
              <w:rPr>
                <w:sz w:val="20"/>
              </w:rPr>
            </w:pPr>
            <w:r w:rsidRPr="001F46A8">
              <w:rPr>
                <w:sz w:val="20"/>
              </w:rPr>
              <w:t>Phase VII:</w:t>
            </w:r>
          </w:p>
        </w:tc>
        <w:tc>
          <w:tcPr>
            <w:tcW w:w="672" w:type="pct"/>
            <w:tcBorders>
              <w:top w:val="nil"/>
              <w:left w:val="nil"/>
              <w:bottom w:val="nil"/>
              <w:right w:val="single" w:sz="4" w:space="0" w:color="auto"/>
            </w:tcBorders>
            <w:shd w:val="clear" w:color="auto" w:fill="FFFFFF" w:themeFill="background1"/>
            <w:vAlign w:val="bottom"/>
          </w:tcPr>
          <w:p w14:paraId="4FAD1AE9" w14:textId="77777777" w:rsidR="008A7532" w:rsidRPr="001F46A8" w:rsidRDefault="008A7532" w:rsidP="00F76561">
            <w:pPr>
              <w:tabs>
                <w:tab w:val="left" w:pos="6840"/>
              </w:tabs>
              <w:ind w:left="-108"/>
              <w:jc w:val="right"/>
              <w:rPr>
                <w:sz w:val="20"/>
              </w:rPr>
            </w:pPr>
            <w:r w:rsidRPr="001F46A8">
              <w:rPr>
                <w:sz w:val="20"/>
              </w:rPr>
              <w:t>Nov-15</w:t>
            </w:r>
          </w:p>
        </w:tc>
        <w:tc>
          <w:tcPr>
            <w:tcW w:w="881" w:type="pct"/>
            <w:tcBorders>
              <w:top w:val="nil"/>
              <w:left w:val="single" w:sz="4" w:space="0" w:color="auto"/>
              <w:bottom w:val="nil"/>
              <w:right w:val="single" w:sz="4" w:space="0" w:color="auto"/>
            </w:tcBorders>
            <w:shd w:val="clear" w:color="auto" w:fill="FFFFFF" w:themeFill="background1"/>
          </w:tcPr>
          <w:p w14:paraId="3EEE35E2" w14:textId="77777777" w:rsidR="008A7532" w:rsidRPr="001F46A8" w:rsidRDefault="008A7532" w:rsidP="00F76561">
            <w:pPr>
              <w:jc w:val="right"/>
              <w:rPr>
                <w:sz w:val="20"/>
              </w:rPr>
            </w:pPr>
            <w:r w:rsidRPr="001F46A8">
              <w:rPr>
                <w:sz w:val="20"/>
              </w:rPr>
              <w:t>85,000</w:t>
            </w:r>
          </w:p>
        </w:tc>
      </w:tr>
      <w:tr w:rsidR="008A7532" w:rsidRPr="001F46A8" w14:paraId="50FD5E8D" w14:textId="77777777" w:rsidTr="00F76561">
        <w:trPr>
          <w:trHeight w:val="233"/>
        </w:trPr>
        <w:tc>
          <w:tcPr>
            <w:tcW w:w="3447" w:type="pct"/>
            <w:tcBorders>
              <w:top w:val="nil"/>
              <w:left w:val="single" w:sz="4" w:space="0" w:color="auto"/>
              <w:bottom w:val="nil"/>
              <w:right w:val="nil"/>
            </w:tcBorders>
            <w:shd w:val="clear" w:color="auto" w:fill="FFFFFF" w:themeFill="background1"/>
            <w:vAlign w:val="bottom"/>
          </w:tcPr>
          <w:p w14:paraId="3D67911C" w14:textId="77777777" w:rsidR="008A7532" w:rsidRPr="001F46A8" w:rsidRDefault="008A7532" w:rsidP="00F76561">
            <w:pPr>
              <w:ind w:left="5364" w:right="-198"/>
              <w:jc w:val="left"/>
              <w:rPr>
                <w:sz w:val="20"/>
              </w:rPr>
            </w:pPr>
            <w:r>
              <w:rPr>
                <w:sz w:val="20"/>
              </w:rPr>
              <w:t>Phase VIII:</w:t>
            </w:r>
          </w:p>
        </w:tc>
        <w:tc>
          <w:tcPr>
            <w:tcW w:w="672" w:type="pct"/>
            <w:tcBorders>
              <w:top w:val="nil"/>
              <w:left w:val="nil"/>
              <w:bottom w:val="nil"/>
              <w:right w:val="single" w:sz="4" w:space="0" w:color="auto"/>
            </w:tcBorders>
            <w:shd w:val="clear" w:color="auto" w:fill="FFFFFF" w:themeFill="background1"/>
            <w:vAlign w:val="bottom"/>
          </w:tcPr>
          <w:p w14:paraId="4936AA66" w14:textId="77777777" w:rsidR="008A7532" w:rsidRPr="001F46A8" w:rsidRDefault="008A7532" w:rsidP="00F76561">
            <w:pPr>
              <w:tabs>
                <w:tab w:val="left" w:pos="6840"/>
              </w:tabs>
              <w:ind w:left="-108"/>
              <w:jc w:val="right"/>
              <w:rPr>
                <w:sz w:val="20"/>
              </w:rPr>
            </w:pPr>
            <w:r>
              <w:rPr>
                <w:sz w:val="20"/>
              </w:rPr>
              <w:t>Jun-18</w:t>
            </w:r>
          </w:p>
        </w:tc>
        <w:tc>
          <w:tcPr>
            <w:tcW w:w="881" w:type="pct"/>
            <w:tcBorders>
              <w:top w:val="nil"/>
              <w:left w:val="single" w:sz="4" w:space="0" w:color="auto"/>
              <w:bottom w:val="nil"/>
              <w:right w:val="single" w:sz="4" w:space="0" w:color="auto"/>
            </w:tcBorders>
            <w:shd w:val="clear" w:color="auto" w:fill="FFFFFF" w:themeFill="background1"/>
          </w:tcPr>
          <w:p w14:paraId="5133F2FB" w14:textId="77777777" w:rsidR="008A7532" w:rsidRPr="001F46A8" w:rsidRDefault="008A7532" w:rsidP="00F76561">
            <w:pPr>
              <w:jc w:val="right"/>
              <w:rPr>
                <w:sz w:val="20"/>
              </w:rPr>
            </w:pPr>
            <w:r>
              <w:rPr>
                <w:sz w:val="20"/>
              </w:rPr>
              <w:t>85,000</w:t>
            </w:r>
          </w:p>
        </w:tc>
      </w:tr>
      <w:tr w:rsidR="008A7532" w:rsidRPr="001F46A8" w14:paraId="32087A07" w14:textId="77777777" w:rsidTr="00F76561">
        <w:trPr>
          <w:trHeight w:val="233"/>
        </w:trPr>
        <w:tc>
          <w:tcPr>
            <w:tcW w:w="4119" w:type="pct"/>
            <w:gridSpan w:val="2"/>
            <w:tcBorders>
              <w:top w:val="nil"/>
              <w:left w:val="single" w:sz="4" w:space="0" w:color="auto"/>
              <w:bottom w:val="nil"/>
              <w:right w:val="single" w:sz="4" w:space="0" w:color="auto"/>
            </w:tcBorders>
            <w:shd w:val="clear" w:color="auto" w:fill="auto"/>
          </w:tcPr>
          <w:p w14:paraId="2321191F" w14:textId="77777777" w:rsidR="008A7532" w:rsidRPr="001F46A8" w:rsidRDefault="008A7532" w:rsidP="00F76561">
            <w:pPr>
              <w:tabs>
                <w:tab w:val="right" w:pos="7560"/>
              </w:tabs>
              <w:ind w:left="6480" w:right="-108"/>
              <w:jc w:val="left"/>
              <w:rPr>
                <w:sz w:val="20"/>
              </w:rPr>
            </w:pPr>
            <w:r w:rsidRPr="001F46A8">
              <w:rPr>
                <w:sz w:val="20"/>
              </w:rPr>
              <w:tab/>
              <w:t>Total:</w:t>
            </w:r>
          </w:p>
        </w:tc>
        <w:tc>
          <w:tcPr>
            <w:tcW w:w="881" w:type="pct"/>
            <w:tcBorders>
              <w:top w:val="nil"/>
              <w:left w:val="single" w:sz="4" w:space="0" w:color="auto"/>
              <w:bottom w:val="single" w:sz="4" w:space="0" w:color="auto"/>
              <w:right w:val="single" w:sz="4" w:space="0" w:color="auto"/>
            </w:tcBorders>
            <w:shd w:val="clear" w:color="auto" w:fill="auto"/>
          </w:tcPr>
          <w:p w14:paraId="47CD8231" w14:textId="77777777" w:rsidR="008A7532" w:rsidRPr="001F46A8" w:rsidRDefault="008A7532" w:rsidP="00F76561">
            <w:pPr>
              <w:jc w:val="right"/>
              <w:rPr>
                <w:sz w:val="20"/>
              </w:rPr>
            </w:pPr>
            <w:r w:rsidRPr="00214030">
              <w:rPr>
                <w:sz w:val="20"/>
              </w:rPr>
              <w:t>533,200</w:t>
            </w:r>
          </w:p>
        </w:tc>
      </w:tr>
      <w:tr w:rsidR="008A7532" w:rsidRPr="001F46A8" w14:paraId="45D79CBC" w14:textId="77777777" w:rsidTr="00F76561">
        <w:trPr>
          <w:trHeight w:val="233"/>
        </w:trPr>
        <w:tc>
          <w:tcPr>
            <w:tcW w:w="4119" w:type="pct"/>
            <w:gridSpan w:val="2"/>
            <w:shd w:val="clear" w:color="auto" w:fill="FFFFFF" w:themeFill="background1"/>
          </w:tcPr>
          <w:p w14:paraId="0A3E2B6C" w14:textId="77777777" w:rsidR="008A7532" w:rsidRPr="001F46A8" w:rsidRDefault="008A7532" w:rsidP="00F76561">
            <w:pPr>
              <w:jc w:val="left"/>
              <w:rPr>
                <w:sz w:val="20"/>
              </w:rPr>
            </w:pPr>
            <w:r w:rsidRPr="001F46A8">
              <w:rPr>
                <w:sz w:val="20"/>
              </w:rPr>
              <w:t>Amount requested for renewal (phase I</w:t>
            </w:r>
            <w:r>
              <w:rPr>
                <w:sz w:val="20"/>
              </w:rPr>
              <w:t>X</w:t>
            </w:r>
            <w:r w:rsidRPr="001F46A8">
              <w:rPr>
                <w:sz w:val="20"/>
              </w:rPr>
              <w:t>) (US $):</w:t>
            </w:r>
          </w:p>
        </w:tc>
        <w:tc>
          <w:tcPr>
            <w:tcW w:w="881" w:type="pct"/>
            <w:shd w:val="clear" w:color="auto" w:fill="auto"/>
          </w:tcPr>
          <w:p w14:paraId="0E148FA6" w14:textId="77777777" w:rsidR="008A7532" w:rsidRPr="00214030" w:rsidRDefault="008A7532" w:rsidP="00F76561">
            <w:pPr>
              <w:jc w:val="right"/>
              <w:rPr>
                <w:sz w:val="20"/>
              </w:rPr>
            </w:pPr>
            <w:r w:rsidRPr="00214030">
              <w:rPr>
                <w:sz w:val="20"/>
              </w:rPr>
              <w:t>85,000</w:t>
            </w:r>
          </w:p>
        </w:tc>
      </w:tr>
      <w:tr w:rsidR="008A7532" w:rsidRPr="001F46A8" w14:paraId="51DEE911" w14:textId="77777777" w:rsidTr="00F76561">
        <w:trPr>
          <w:trHeight w:val="233"/>
        </w:trPr>
        <w:tc>
          <w:tcPr>
            <w:tcW w:w="4119" w:type="pct"/>
            <w:gridSpan w:val="2"/>
          </w:tcPr>
          <w:p w14:paraId="7BA4B26F" w14:textId="77777777" w:rsidR="008A7532" w:rsidRPr="001F46A8" w:rsidRDefault="008A7532" w:rsidP="00F76561">
            <w:pPr>
              <w:jc w:val="left"/>
              <w:rPr>
                <w:sz w:val="20"/>
              </w:rPr>
            </w:pPr>
            <w:r w:rsidRPr="001F46A8">
              <w:rPr>
                <w:sz w:val="20"/>
              </w:rPr>
              <w:t>Amount recommended for approval for phase I</w:t>
            </w:r>
            <w:r>
              <w:rPr>
                <w:sz w:val="20"/>
              </w:rPr>
              <w:t>X</w:t>
            </w:r>
            <w:r w:rsidRPr="001F46A8">
              <w:rPr>
                <w:sz w:val="20"/>
              </w:rPr>
              <w:t xml:space="preserve"> (US $): </w:t>
            </w:r>
          </w:p>
        </w:tc>
        <w:tc>
          <w:tcPr>
            <w:tcW w:w="881" w:type="pct"/>
            <w:shd w:val="clear" w:color="auto" w:fill="auto"/>
          </w:tcPr>
          <w:p w14:paraId="785E39DE" w14:textId="77777777" w:rsidR="008A7532" w:rsidRPr="00214030" w:rsidRDefault="008A7532" w:rsidP="00F76561">
            <w:pPr>
              <w:jc w:val="right"/>
              <w:rPr>
                <w:sz w:val="20"/>
              </w:rPr>
            </w:pPr>
            <w:r w:rsidRPr="00214030">
              <w:rPr>
                <w:sz w:val="20"/>
              </w:rPr>
              <w:t>85,000</w:t>
            </w:r>
          </w:p>
        </w:tc>
      </w:tr>
      <w:tr w:rsidR="008A7532" w:rsidRPr="001F46A8" w14:paraId="54E8A97A" w14:textId="77777777" w:rsidTr="00F76561">
        <w:trPr>
          <w:trHeight w:val="233"/>
        </w:trPr>
        <w:tc>
          <w:tcPr>
            <w:tcW w:w="4119" w:type="pct"/>
            <w:gridSpan w:val="2"/>
          </w:tcPr>
          <w:p w14:paraId="6FA00EE9" w14:textId="77777777" w:rsidR="008A7532" w:rsidRPr="001F46A8" w:rsidRDefault="008A7532" w:rsidP="00F76561">
            <w:pPr>
              <w:jc w:val="left"/>
              <w:rPr>
                <w:sz w:val="20"/>
              </w:rPr>
            </w:pPr>
            <w:r w:rsidRPr="001F46A8">
              <w:rPr>
                <w:sz w:val="20"/>
              </w:rPr>
              <w:t>Agency support costs (US $):</w:t>
            </w:r>
          </w:p>
        </w:tc>
        <w:tc>
          <w:tcPr>
            <w:tcW w:w="881" w:type="pct"/>
            <w:shd w:val="clear" w:color="auto" w:fill="auto"/>
          </w:tcPr>
          <w:p w14:paraId="6A68E366" w14:textId="77777777" w:rsidR="008A7532" w:rsidRPr="00214030" w:rsidRDefault="008A7532" w:rsidP="00F76561">
            <w:pPr>
              <w:jc w:val="right"/>
              <w:rPr>
                <w:sz w:val="20"/>
              </w:rPr>
            </w:pPr>
            <w:r w:rsidRPr="00214030">
              <w:rPr>
                <w:sz w:val="20"/>
              </w:rPr>
              <w:t>0</w:t>
            </w:r>
          </w:p>
        </w:tc>
      </w:tr>
      <w:tr w:rsidR="008A7532" w:rsidRPr="001F46A8" w14:paraId="78B34F52" w14:textId="77777777" w:rsidTr="00F76561">
        <w:trPr>
          <w:trHeight w:val="233"/>
        </w:trPr>
        <w:tc>
          <w:tcPr>
            <w:tcW w:w="4119" w:type="pct"/>
            <w:gridSpan w:val="2"/>
          </w:tcPr>
          <w:p w14:paraId="7CBA9CF6" w14:textId="77777777" w:rsidR="008A7532" w:rsidRPr="001F46A8" w:rsidRDefault="008A7532" w:rsidP="00F76561">
            <w:pPr>
              <w:jc w:val="left"/>
              <w:rPr>
                <w:sz w:val="20"/>
              </w:rPr>
            </w:pPr>
            <w:r w:rsidRPr="001F46A8">
              <w:rPr>
                <w:sz w:val="20"/>
              </w:rPr>
              <w:t>Total cost of institutional strengthening phase I</w:t>
            </w:r>
            <w:r>
              <w:rPr>
                <w:sz w:val="20"/>
              </w:rPr>
              <w:t>X</w:t>
            </w:r>
            <w:r w:rsidRPr="001F46A8">
              <w:rPr>
                <w:sz w:val="20"/>
              </w:rPr>
              <w:t xml:space="preserve"> to the Multilateral Fund (US $):</w:t>
            </w:r>
          </w:p>
        </w:tc>
        <w:tc>
          <w:tcPr>
            <w:tcW w:w="881" w:type="pct"/>
            <w:shd w:val="clear" w:color="auto" w:fill="auto"/>
          </w:tcPr>
          <w:p w14:paraId="1E247BEF" w14:textId="77777777" w:rsidR="008A7532" w:rsidRPr="00214030" w:rsidRDefault="008A7532" w:rsidP="00F76561">
            <w:pPr>
              <w:jc w:val="right"/>
              <w:rPr>
                <w:sz w:val="20"/>
              </w:rPr>
            </w:pPr>
            <w:r w:rsidRPr="00214030">
              <w:rPr>
                <w:sz w:val="20"/>
              </w:rPr>
              <w:t>85,000</w:t>
            </w:r>
          </w:p>
        </w:tc>
      </w:tr>
      <w:tr w:rsidR="008A7532" w:rsidRPr="001F46A8" w14:paraId="67B58FF0" w14:textId="77777777" w:rsidTr="00F76561">
        <w:trPr>
          <w:trHeight w:val="233"/>
        </w:trPr>
        <w:tc>
          <w:tcPr>
            <w:tcW w:w="4119" w:type="pct"/>
            <w:gridSpan w:val="2"/>
          </w:tcPr>
          <w:p w14:paraId="11F6F248" w14:textId="77777777" w:rsidR="008A7532" w:rsidRPr="001F46A8" w:rsidRDefault="008A7532" w:rsidP="00F76561">
            <w:pPr>
              <w:jc w:val="left"/>
              <w:rPr>
                <w:sz w:val="20"/>
              </w:rPr>
            </w:pPr>
            <w:r w:rsidRPr="001F46A8">
              <w:rPr>
                <w:sz w:val="20"/>
              </w:rPr>
              <w:t>Date of approval of country programme:</w:t>
            </w:r>
          </w:p>
        </w:tc>
        <w:tc>
          <w:tcPr>
            <w:tcW w:w="881" w:type="pct"/>
            <w:shd w:val="clear" w:color="auto" w:fill="FFFFFF" w:themeFill="background1"/>
          </w:tcPr>
          <w:p w14:paraId="49B96070" w14:textId="77777777" w:rsidR="008A7532" w:rsidRPr="001F46A8" w:rsidRDefault="008A7532" w:rsidP="00F76561">
            <w:pPr>
              <w:jc w:val="right"/>
              <w:rPr>
                <w:sz w:val="20"/>
              </w:rPr>
            </w:pPr>
            <w:r w:rsidRPr="001F46A8">
              <w:rPr>
                <w:sz w:val="20"/>
              </w:rPr>
              <w:t>1998</w:t>
            </w:r>
          </w:p>
        </w:tc>
      </w:tr>
      <w:tr w:rsidR="008A7532" w:rsidRPr="001F46A8" w14:paraId="62535488" w14:textId="77777777" w:rsidTr="00F76561">
        <w:trPr>
          <w:trHeight w:val="233"/>
        </w:trPr>
        <w:tc>
          <w:tcPr>
            <w:tcW w:w="4119" w:type="pct"/>
            <w:gridSpan w:val="2"/>
            <w:tcBorders>
              <w:bottom w:val="single" w:sz="4" w:space="0" w:color="auto"/>
            </w:tcBorders>
          </w:tcPr>
          <w:p w14:paraId="3B5FCF91" w14:textId="77777777" w:rsidR="008A7532" w:rsidRPr="001F46A8" w:rsidRDefault="008A7532" w:rsidP="00F76561">
            <w:pPr>
              <w:jc w:val="left"/>
              <w:rPr>
                <w:sz w:val="20"/>
              </w:rPr>
            </w:pPr>
            <w:r w:rsidRPr="001F46A8">
              <w:rPr>
                <w:sz w:val="20"/>
              </w:rPr>
              <w:t>Date of approval of HCFC phase-out management plan:</w:t>
            </w:r>
          </w:p>
        </w:tc>
        <w:tc>
          <w:tcPr>
            <w:tcW w:w="881" w:type="pct"/>
            <w:tcBorders>
              <w:bottom w:val="single" w:sz="4" w:space="0" w:color="auto"/>
            </w:tcBorders>
            <w:shd w:val="clear" w:color="auto" w:fill="FFFFFF" w:themeFill="background1"/>
          </w:tcPr>
          <w:p w14:paraId="65AABE4C" w14:textId="77777777" w:rsidR="008A7532" w:rsidRPr="001F46A8" w:rsidRDefault="008A7532" w:rsidP="00F76561">
            <w:pPr>
              <w:jc w:val="right"/>
              <w:rPr>
                <w:sz w:val="20"/>
              </w:rPr>
            </w:pPr>
            <w:r w:rsidRPr="001F46A8">
              <w:rPr>
                <w:sz w:val="20"/>
              </w:rPr>
              <w:t>2011</w:t>
            </w:r>
          </w:p>
        </w:tc>
      </w:tr>
      <w:tr w:rsidR="008A7532" w:rsidRPr="001F46A8" w14:paraId="3A3FD314" w14:textId="77777777" w:rsidTr="00F76561">
        <w:trPr>
          <w:trHeight w:val="233"/>
        </w:trPr>
        <w:tc>
          <w:tcPr>
            <w:tcW w:w="4119" w:type="pct"/>
            <w:gridSpan w:val="2"/>
            <w:tcBorders>
              <w:top w:val="single" w:sz="4" w:space="0" w:color="auto"/>
              <w:left w:val="single" w:sz="4" w:space="0" w:color="auto"/>
              <w:bottom w:val="nil"/>
              <w:right w:val="single" w:sz="4" w:space="0" w:color="auto"/>
            </w:tcBorders>
          </w:tcPr>
          <w:p w14:paraId="31DEC6F7" w14:textId="77777777" w:rsidR="008A7532" w:rsidRPr="001F46A8" w:rsidRDefault="008A7532" w:rsidP="00F76561">
            <w:pPr>
              <w:spacing w:before="20"/>
              <w:jc w:val="left"/>
              <w:rPr>
                <w:sz w:val="20"/>
              </w:rPr>
            </w:pPr>
            <w:r w:rsidRPr="001F46A8">
              <w:rPr>
                <w:sz w:val="20"/>
              </w:rPr>
              <w:t>Baseline consumption of controlled substances (ODP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4A83B83D" w14:textId="77777777" w:rsidR="008A7532" w:rsidRPr="001F46A8" w:rsidRDefault="008A7532" w:rsidP="00F76561">
            <w:pPr>
              <w:jc w:val="right"/>
              <w:rPr>
                <w:sz w:val="20"/>
              </w:rPr>
            </w:pPr>
          </w:p>
        </w:tc>
      </w:tr>
      <w:tr w:rsidR="008A7532" w:rsidRPr="001F46A8" w14:paraId="39FC31B1" w14:textId="77777777" w:rsidTr="00F76561">
        <w:trPr>
          <w:trHeight w:val="233"/>
        </w:trPr>
        <w:tc>
          <w:tcPr>
            <w:tcW w:w="4119" w:type="pct"/>
            <w:gridSpan w:val="2"/>
            <w:tcBorders>
              <w:top w:val="nil"/>
              <w:left w:val="single" w:sz="4" w:space="0" w:color="auto"/>
              <w:bottom w:val="nil"/>
              <w:right w:val="single" w:sz="4" w:space="0" w:color="auto"/>
            </w:tcBorders>
          </w:tcPr>
          <w:p w14:paraId="3D9174B7" w14:textId="77777777" w:rsidR="008A7532" w:rsidRPr="001F46A8" w:rsidRDefault="008A7532" w:rsidP="00F76561">
            <w:pPr>
              <w:ind w:hanging="360"/>
              <w:jc w:val="left"/>
              <w:rPr>
                <w:sz w:val="20"/>
              </w:rPr>
            </w:pPr>
            <w:r w:rsidRPr="001F46A8">
              <w:rPr>
                <w:sz w:val="20"/>
              </w:rPr>
              <w:t>(d)</w:t>
            </w:r>
            <w:r w:rsidRPr="001F46A8">
              <w:rPr>
                <w:sz w:val="20"/>
              </w:rPr>
              <w:tab/>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10377124" w14:textId="77777777" w:rsidR="008A7532" w:rsidRPr="001F46A8" w:rsidRDefault="008A7532" w:rsidP="00F76561">
            <w:pPr>
              <w:jc w:val="right"/>
              <w:rPr>
                <w:sz w:val="20"/>
              </w:rPr>
            </w:pPr>
            <w:r w:rsidRPr="001F46A8">
              <w:rPr>
                <w:sz w:val="20"/>
              </w:rPr>
              <w:t>0.1</w:t>
            </w:r>
          </w:p>
        </w:tc>
      </w:tr>
      <w:tr w:rsidR="008A7532" w:rsidRPr="001F46A8" w14:paraId="27C5A839" w14:textId="77777777" w:rsidTr="00F76561">
        <w:trPr>
          <w:trHeight w:val="233"/>
        </w:trPr>
        <w:tc>
          <w:tcPr>
            <w:tcW w:w="4119" w:type="pct"/>
            <w:gridSpan w:val="2"/>
            <w:tcBorders>
              <w:top w:val="nil"/>
              <w:left w:val="single" w:sz="4" w:space="0" w:color="auto"/>
              <w:bottom w:val="nil"/>
              <w:right w:val="single" w:sz="4" w:space="0" w:color="auto"/>
            </w:tcBorders>
          </w:tcPr>
          <w:p w14:paraId="1B0B354F" w14:textId="77777777" w:rsidR="008A7532" w:rsidRPr="001F46A8" w:rsidRDefault="008A7532" w:rsidP="00F76561">
            <w:pPr>
              <w:spacing w:after="20"/>
              <w:ind w:hanging="360"/>
              <w:jc w:val="left"/>
              <w:rPr>
                <w:sz w:val="20"/>
              </w:rPr>
            </w:pPr>
            <w:r w:rsidRPr="001F46A8">
              <w:rPr>
                <w:sz w:val="20"/>
              </w:rPr>
              <w:t>(e)</w:t>
            </w:r>
            <w:r w:rsidRPr="001F46A8">
              <w:rPr>
                <w:sz w:val="20"/>
              </w:rPr>
              <w:tab/>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1808E1A8" w14:textId="77777777" w:rsidR="008A7532" w:rsidRPr="001F46A8" w:rsidRDefault="008A7532" w:rsidP="00F76561">
            <w:pPr>
              <w:jc w:val="right"/>
              <w:rPr>
                <w:sz w:val="20"/>
              </w:rPr>
            </w:pPr>
            <w:r w:rsidRPr="001F46A8">
              <w:rPr>
                <w:sz w:val="20"/>
              </w:rPr>
              <w:t>7.2</w:t>
            </w:r>
          </w:p>
        </w:tc>
      </w:tr>
      <w:tr w:rsidR="008A7532" w:rsidRPr="001F46A8" w14:paraId="41DDAC23" w14:textId="77777777" w:rsidTr="00F76561">
        <w:trPr>
          <w:trHeight w:val="233"/>
        </w:trPr>
        <w:tc>
          <w:tcPr>
            <w:tcW w:w="4119" w:type="pct"/>
            <w:gridSpan w:val="2"/>
            <w:tcBorders>
              <w:top w:val="nil"/>
              <w:left w:val="single" w:sz="4" w:space="0" w:color="auto"/>
              <w:bottom w:val="nil"/>
              <w:right w:val="single" w:sz="4" w:space="0" w:color="auto"/>
            </w:tcBorders>
          </w:tcPr>
          <w:p w14:paraId="64D36367" w14:textId="77777777" w:rsidR="008A7532" w:rsidRPr="001F46A8" w:rsidRDefault="008A7532" w:rsidP="00F76561">
            <w:pPr>
              <w:spacing w:after="20"/>
              <w:ind w:hanging="360"/>
              <w:jc w:val="left"/>
              <w:rPr>
                <w:sz w:val="20"/>
              </w:rPr>
            </w:pPr>
            <w:r w:rsidRPr="001F46A8">
              <w:rPr>
                <w:sz w:val="20"/>
              </w:rPr>
              <w:t>(f)</w:t>
            </w:r>
            <w:r w:rsidRPr="001F46A8">
              <w:rPr>
                <w:sz w:val="20"/>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1C995850" w14:textId="77777777" w:rsidR="008A7532" w:rsidRPr="001F46A8" w:rsidRDefault="008A7532" w:rsidP="00F76561">
            <w:pPr>
              <w:jc w:val="right"/>
              <w:rPr>
                <w:sz w:val="20"/>
              </w:rPr>
            </w:pPr>
            <w:r w:rsidRPr="001F46A8">
              <w:rPr>
                <w:sz w:val="20"/>
              </w:rPr>
              <w:t>0.0</w:t>
            </w:r>
          </w:p>
        </w:tc>
      </w:tr>
      <w:tr w:rsidR="008A7532" w:rsidRPr="001F46A8" w14:paraId="4B3A601A" w14:textId="77777777" w:rsidTr="00F76561">
        <w:trPr>
          <w:trHeight w:val="233"/>
        </w:trPr>
        <w:tc>
          <w:tcPr>
            <w:tcW w:w="4119" w:type="pct"/>
            <w:gridSpan w:val="2"/>
            <w:tcBorders>
              <w:top w:val="single" w:sz="4" w:space="0" w:color="auto"/>
              <w:left w:val="single" w:sz="4" w:space="0" w:color="auto"/>
              <w:bottom w:val="nil"/>
              <w:right w:val="single" w:sz="4" w:space="0" w:color="auto"/>
            </w:tcBorders>
          </w:tcPr>
          <w:p w14:paraId="70218198" w14:textId="77777777" w:rsidR="008A7532" w:rsidRPr="00A9554F" w:rsidRDefault="008A7532" w:rsidP="00F76561">
            <w:pPr>
              <w:spacing w:before="20"/>
              <w:jc w:val="left"/>
              <w:rPr>
                <w:sz w:val="20"/>
              </w:rPr>
            </w:pPr>
            <w:r w:rsidRPr="00A9554F">
              <w:rPr>
                <w:sz w:val="20"/>
              </w:rPr>
              <w:t>Latest reported ODS consumption (2019)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50759DFA" w14:textId="77777777" w:rsidR="008A7532" w:rsidRPr="00A9554F" w:rsidRDefault="008A7532" w:rsidP="00F76561">
            <w:pPr>
              <w:spacing w:before="20"/>
              <w:jc w:val="right"/>
              <w:rPr>
                <w:sz w:val="20"/>
              </w:rPr>
            </w:pPr>
          </w:p>
        </w:tc>
      </w:tr>
      <w:tr w:rsidR="008A7532" w:rsidRPr="001F46A8" w14:paraId="524AF557" w14:textId="77777777" w:rsidTr="00F76561">
        <w:trPr>
          <w:trHeight w:val="233"/>
        </w:trPr>
        <w:tc>
          <w:tcPr>
            <w:tcW w:w="4119" w:type="pct"/>
            <w:gridSpan w:val="2"/>
            <w:tcBorders>
              <w:top w:val="nil"/>
              <w:left w:val="single" w:sz="4" w:space="0" w:color="auto"/>
              <w:bottom w:val="nil"/>
              <w:right w:val="single" w:sz="4" w:space="0" w:color="auto"/>
            </w:tcBorders>
          </w:tcPr>
          <w:p w14:paraId="1985AEF2" w14:textId="77777777" w:rsidR="008A7532" w:rsidRPr="00A9554F" w:rsidRDefault="008A7532" w:rsidP="00F76561">
            <w:pPr>
              <w:ind w:hanging="360"/>
              <w:jc w:val="left"/>
              <w:rPr>
                <w:sz w:val="20"/>
              </w:rPr>
            </w:pPr>
            <w:r w:rsidRPr="00A9554F">
              <w:rPr>
                <w:sz w:val="20"/>
              </w:rPr>
              <w:t>(d)</w:t>
            </w:r>
            <w:r w:rsidRPr="00A9554F">
              <w:rPr>
                <w:sz w:val="20"/>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38954A2A" w14:textId="77777777" w:rsidR="008A7532" w:rsidRPr="00A9554F" w:rsidRDefault="008A7532" w:rsidP="00F76561">
            <w:pPr>
              <w:jc w:val="right"/>
              <w:rPr>
                <w:sz w:val="20"/>
              </w:rPr>
            </w:pPr>
            <w:r w:rsidRPr="00A9554F">
              <w:rPr>
                <w:sz w:val="20"/>
              </w:rPr>
              <w:t>0.00</w:t>
            </w:r>
          </w:p>
        </w:tc>
      </w:tr>
      <w:tr w:rsidR="008A7532" w:rsidRPr="001F46A8" w14:paraId="0724A709" w14:textId="77777777" w:rsidTr="00F76561">
        <w:trPr>
          <w:trHeight w:val="233"/>
        </w:trPr>
        <w:tc>
          <w:tcPr>
            <w:tcW w:w="4119" w:type="pct"/>
            <w:gridSpan w:val="2"/>
            <w:tcBorders>
              <w:top w:val="nil"/>
              <w:left w:val="single" w:sz="4" w:space="0" w:color="auto"/>
              <w:bottom w:val="nil"/>
              <w:right w:val="single" w:sz="4" w:space="0" w:color="auto"/>
            </w:tcBorders>
          </w:tcPr>
          <w:p w14:paraId="20B2DA68" w14:textId="77777777" w:rsidR="008A7532" w:rsidRPr="00A9554F" w:rsidRDefault="008A7532" w:rsidP="00F76561">
            <w:pPr>
              <w:ind w:hanging="360"/>
              <w:jc w:val="left"/>
              <w:rPr>
                <w:sz w:val="20"/>
              </w:rPr>
            </w:pPr>
            <w:r w:rsidRPr="00A9554F">
              <w:rPr>
                <w:sz w:val="20"/>
              </w:rPr>
              <w:t>(e)</w:t>
            </w:r>
            <w:r w:rsidRPr="00A9554F">
              <w:rPr>
                <w:sz w:val="20"/>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08718C6B" w14:textId="77777777" w:rsidR="008A7532" w:rsidRPr="00A9554F" w:rsidRDefault="008A7532" w:rsidP="00F76561">
            <w:pPr>
              <w:jc w:val="right"/>
              <w:rPr>
                <w:sz w:val="20"/>
              </w:rPr>
            </w:pPr>
            <w:r w:rsidRPr="00A9554F">
              <w:rPr>
                <w:sz w:val="20"/>
              </w:rPr>
              <w:t>1.79</w:t>
            </w:r>
          </w:p>
        </w:tc>
      </w:tr>
      <w:tr w:rsidR="008A7532" w:rsidRPr="001F46A8" w14:paraId="54B22514" w14:textId="77777777" w:rsidTr="00F76561">
        <w:trPr>
          <w:trHeight w:val="233"/>
        </w:trPr>
        <w:tc>
          <w:tcPr>
            <w:tcW w:w="4119" w:type="pct"/>
            <w:gridSpan w:val="2"/>
            <w:tcBorders>
              <w:top w:val="nil"/>
              <w:left w:val="single" w:sz="4" w:space="0" w:color="auto"/>
              <w:bottom w:val="nil"/>
              <w:right w:val="single" w:sz="4" w:space="0" w:color="auto"/>
            </w:tcBorders>
          </w:tcPr>
          <w:p w14:paraId="2428C6A8" w14:textId="77777777" w:rsidR="008A7532" w:rsidRPr="00A9554F" w:rsidRDefault="008A7532" w:rsidP="00F76561">
            <w:pPr>
              <w:ind w:hanging="360"/>
              <w:jc w:val="left"/>
              <w:rPr>
                <w:sz w:val="20"/>
              </w:rPr>
            </w:pPr>
            <w:r w:rsidRPr="00A9554F">
              <w:rPr>
                <w:sz w:val="20"/>
              </w:rPr>
              <w:t>(f)</w:t>
            </w:r>
            <w:r w:rsidRPr="00A9554F">
              <w:rPr>
                <w:sz w:val="20"/>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4B59F253" w14:textId="77777777" w:rsidR="008A7532" w:rsidRPr="00A9554F" w:rsidRDefault="008A7532" w:rsidP="00F76561">
            <w:pPr>
              <w:jc w:val="right"/>
              <w:rPr>
                <w:sz w:val="20"/>
              </w:rPr>
            </w:pPr>
            <w:r w:rsidRPr="00A9554F">
              <w:rPr>
                <w:sz w:val="20"/>
              </w:rPr>
              <w:t>0.00</w:t>
            </w:r>
          </w:p>
        </w:tc>
      </w:tr>
      <w:tr w:rsidR="008A7532" w:rsidRPr="001F46A8" w14:paraId="684E5735" w14:textId="77777777" w:rsidTr="00F76561">
        <w:trPr>
          <w:trHeight w:val="233"/>
        </w:trPr>
        <w:tc>
          <w:tcPr>
            <w:tcW w:w="4119" w:type="pct"/>
            <w:gridSpan w:val="2"/>
            <w:tcBorders>
              <w:top w:val="nil"/>
              <w:left w:val="single" w:sz="4" w:space="0" w:color="auto"/>
              <w:bottom w:val="single" w:sz="4" w:space="0" w:color="auto"/>
              <w:right w:val="single" w:sz="4" w:space="0" w:color="auto"/>
            </w:tcBorders>
          </w:tcPr>
          <w:p w14:paraId="514562AE" w14:textId="77777777" w:rsidR="008A7532" w:rsidRPr="00A9554F" w:rsidRDefault="008A7532" w:rsidP="00F76561">
            <w:pPr>
              <w:tabs>
                <w:tab w:val="right" w:pos="7686"/>
              </w:tabs>
              <w:ind w:left="6835" w:right="-108"/>
              <w:jc w:val="left"/>
              <w:rPr>
                <w:sz w:val="20"/>
              </w:rPr>
            </w:pPr>
            <w:r w:rsidRPr="00A9554F">
              <w:rPr>
                <w:sz w:val="20"/>
              </w:rPr>
              <w:tab/>
              <w:t>Total:</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6DE7950F" w14:textId="77777777" w:rsidR="008A7532" w:rsidRPr="00A9554F" w:rsidRDefault="008A7532" w:rsidP="00F76561">
            <w:pPr>
              <w:jc w:val="right"/>
              <w:rPr>
                <w:sz w:val="20"/>
              </w:rPr>
            </w:pPr>
            <w:r w:rsidRPr="00A9554F">
              <w:rPr>
                <w:sz w:val="20"/>
              </w:rPr>
              <w:t>1.79</w:t>
            </w:r>
          </w:p>
        </w:tc>
      </w:tr>
      <w:tr w:rsidR="008A7532" w:rsidRPr="001F46A8" w14:paraId="67938734" w14:textId="77777777" w:rsidTr="00F76561">
        <w:trPr>
          <w:trHeight w:val="233"/>
        </w:trPr>
        <w:tc>
          <w:tcPr>
            <w:tcW w:w="4119" w:type="pct"/>
            <w:gridSpan w:val="2"/>
            <w:tcBorders>
              <w:top w:val="nil"/>
              <w:left w:val="single" w:sz="4" w:space="0" w:color="auto"/>
              <w:bottom w:val="single" w:sz="4" w:space="0" w:color="auto"/>
              <w:right w:val="single" w:sz="4" w:space="0" w:color="auto"/>
            </w:tcBorders>
          </w:tcPr>
          <w:p w14:paraId="207488B6" w14:textId="77777777" w:rsidR="008A7532" w:rsidRPr="00A9554F" w:rsidRDefault="008A7532" w:rsidP="00F76561">
            <w:pPr>
              <w:jc w:val="left"/>
              <w:rPr>
                <w:sz w:val="20"/>
              </w:rPr>
            </w:pPr>
            <w:r w:rsidRPr="00A9554F">
              <w:rPr>
                <w:sz w:val="20"/>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1AD7CA5" w14:textId="77777777" w:rsidR="008A7532" w:rsidRPr="00A9554F" w:rsidRDefault="008A7532" w:rsidP="00F76561">
            <w:pPr>
              <w:jc w:val="right"/>
              <w:rPr>
                <w:sz w:val="20"/>
                <w:highlight w:val="yellow"/>
              </w:rPr>
            </w:pPr>
            <w:r w:rsidRPr="00A9554F">
              <w:rPr>
                <w:sz w:val="20"/>
              </w:rPr>
              <w:t>2019</w:t>
            </w:r>
          </w:p>
        </w:tc>
      </w:tr>
      <w:tr w:rsidR="008A7532" w:rsidRPr="001F46A8" w14:paraId="08F4D801" w14:textId="77777777" w:rsidTr="00F76561">
        <w:trPr>
          <w:trHeight w:val="233"/>
        </w:trPr>
        <w:tc>
          <w:tcPr>
            <w:tcW w:w="4119" w:type="pct"/>
            <w:gridSpan w:val="2"/>
            <w:tcBorders>
              <w:top w:val="single" w:sz="4" w:space="0" w:color="auto"/>
            </w:tcBorders>
          </w:tcPr>
          <w:p w14:paraId="21B6B7C0" w14:textId="77777777" w:rsidR="008A7532" w:rsidRPr="00A9554F" w:rsidRDefault="008A7532" w:rsidP="00F76561">
            <w:pPr>
              <w:jc w:val="left"/>
              <w:rPr>
                <w:sz w:val="20"/>
              </w:rPr>
            </w:pPr>
            <w:r w:rsidRPr="00A9554F">
              <w:rPr>
                <w:sz w:val="20"/>
              </w:rPr>
              <w:t>Amount approved for projects (as at December 2020) (US $):</w:t>
            </w:r>
          </w:p>
        </w:tc>
        <w:tc>
          <w:tcPr>
            <w:tcW w:w="881" w:type="pct"/>
            <w:tcBorders>
              <w:top w:val="single" w:sz="4" w:space="0" w:color="auto"/>
            </w:tcBorders>
            <w:shd w:val="clear" w:color="auto" w:fill="auto"/>
            <w:vAlign w:val="bottom"/>
          </w:tcPr>
          <w:p w14:paraId="79B3FCC4" w14:textId="77777777" w:rsidR="008A7532" w:rsidRPr="00BE1D41" w:rsidRDefault="008A7532" w:rsidP="00F76561">
            <w:pPr>
              <w:jc w:val="right"/>
              <w:rPr>
                <w:sz w:val="20"/>
              </w:rPr>
            </w:pPr>
            <w:r w:rsidRPr="00BE1D41">
              <w:rPr>
                <w:sz w:val="20"/>
              </w:rPr>
              <w:t>2,148,189</w:t>
            </w:r>
          </w:p>
        </w:tc>
      </w:tr>
      <w:tr w:rsidR="008A7532" w:rsidRPr="001F46A8" w14:paraId="6B61F01D" w14:textId="77777777" w:rsidTr="00F76561">
        <w:trPr>
          <w:trHeight w:val="233"/>
        </w:trPr>
        <w:tc>
          <w:tcPr>
            <w:tcW w:w="4119" w:type="pct"/>
            <w:gridSpan w:val="2"/>
          </w:tcPr>
          <w:p w14:paraId="340F47F3" w14:textId="77777777" w:rsidR="008A7532" w:rsidRPr="00A9554F" w:rsidRDefault="008A7532" w:rsidP="00F76561">
            <w:pPr>
              <w:jc w:val="left"/>
              <w:rPr>
                <w:sz w:val="20"/>
              </w:rPr>
            </w:pPr>
            <w:r w:rsidRPr="00A9554F">
              <w:rPr>
                <w:sz w:val="20"/>
              </w:rPr>
              <w:t xml:space="preserve">Amount disbursed (as at </w:t>
            </w:r>
            <w:r>
              <w:rPr>
                <w:sz w:val="20"/>
              </w:rPr>
              <w:t>December 2019</w:t>
            </w:r>
            <w:r w:rsidRPr="00A9554F">
              <w:rPr>
                <w:sz w:val="20"/>
              </w:rPr>
              <w:t>) (US</w:t>
            </w:r>
            <w:r w:rsidRPr="00A9554F">
              <w:t> </w:t>
            </w:r>
            <w:r w:rsidRPr="00A9554F">
              <w:rPr>
                <w:sz w:val="20"/>
              </w:rPr>
              <w:t>$):</w:t>
            </w:r>
          </w:p>
        </w:tc>
        <w:tc>
          <w:tcPr>
            <w:tcW w:w="881" w:type="pct"/>
            <w:shd w:val="clear" w:color="auto" w:fill="auto"/>
          </w:tcPr>
          <w:p w14:paraId="494807D9" w14:textId="77777777" w:rsidR="008A7532" w:rsidRPr="00BE1D41" w:rsidRDefault="008A7532" w:rsidP="00F76561">
            <w:pPr>
              <w:jc w:val="right"/>
              <w:rPr>
                <w:sz w:val="20"/>
              </w:rPr>
            </w:pPr>
            <w:r w:rsidRPr="00BE1D41">
              <w:rPr>
                <w:sz w:val="20"/>
              </w:rPr>
              <w:t>1,611,619</w:t>
            </w:r>
          </w:p>
        </w:tc>
      </w:tr>
      <w:tr w:rsidR="008A7532" w:rsidRPr="001F46A8" w14:paraId="320C1D66" w14:textId="77777777" w:rsidTr="00F76561">
        <w:trPr>
          <w:trHeight w:val="233"/>
        </w:trPr>
        <w:tc>
          <w:tcPr>
            <w:tcW w:w="4119" w:type="pct"/>
            <w:gridSpan w:val="2"/>
          </w:tcPr>
          <w:p w14:paraId="27457209" w14:textId="77777777" w:rsidR="008A7532" w:rsidRPr="001F46A8" w:rsidRDefault="008A7532" w:rsidP="00F76561">
            <w:pPr>
              <w:jc w:val="left"/>
              <w:rPr>
                <w:sz w:val="20"/>
              </w:rPr>
            </w:pPr>
            <w:r w:rsidRPr="001F46A8">
              <w:rPr>
                <w:sz w:val="20"/>
              </w:rPr>
              <w:t xml:space="preserve">ODS to be phased out (as at </w:t>
            </w:r>
            <w:r w:rsidRPr="00214030">
              <w:rPr>
                <w:sz w:val="20"/>
              </w:rPr>
              <w:t>December 2020</w:t>
            </w:r>
            <w:r w:rsidRPr="001F46A8">
              <w:rPr>
                <w:sz w:val="20"/>
              </w:rPr>
              <w:t>) (ODP tonnes):</w:t>
            </w:r>
          </w:p>
        </w:tc>
        <w:tc>
          <w:tcPr>
            <w:tcW w:w="881" w:type="pct"/>
            <w:shd w:val="clear" w:color="auto" w:fill="auto"/>
            <w:vAlign w:val="bottom"/>
          </w:tcPr>
          <w:p w14:paraId="2E349385" w14:textId="77777777" w:rsidR="008A7532" w:rsidRPr="00BE1D41" w:rsidRDefault="008A7532" w:rsidP="00F76561">
            <w:pPr>
              <w:jc w:val="right"/>
              <w:rPr>
                <w:sz w:val="20"/>
              </w:rPr>
            </w:pPr>
            <w:r w:rsidRPr="00BE1D41">
              <w:rPr>
                <w:sz w:val="20"/>
              </w:rPr>
              <w:t>59.7</w:t>
            </w:r>
          </w:p>
        </w:tc>
      </w:tr>
      <w:tr w:rsidR="008A7532" w:rsidRPr="001F46A8" w14:paraId="05932754" w14:textId="77777777" w:rsidTr="00F76561">
        <w:trPr>
          <w:trHeight w:val="233"/>
        </w:trPr>
        <w:tc>
          <w:tcPr>
            <w:tcW w:w="4119" w:type="pct"/>
            <w:gridSpan w:val="2"/>
          </w:tcPr>
          <w:p w14:paraId="15D0A1DB" w14:textId="77777777" w:rsidR="008A7532" w:rsidRPr="001F46A8" w:rsidRDefault="008A7532" w:rsidP="00F76561">
            <w:pPr>
              <w:jc w:val="left"/>
              <w:rPr>
                <w:sz w:val="20"/>
              </w:rPr>
            </w:pPr>
            <w:r w:rsidRPr="001F46A8">
              <w:rPr>
                <w:sz w:val="20"/>
              </w:rPr>
              <w:t xml:space="preserve">ODS phased out (as at </w:t>
            </w:r>
            <w:r>
              <w:rPr>
                <w:sz w:val="20"/>
              </w:rPr>
              <w:t>December 2019</w:t>
            </w:r>
            <w:r w:rsidRPr="001F46A8">
              <w:rPr>
                <w:sz w:val="20"/>
              </w:rPr>
              <w:t>) (ODP tonnes):</w:t>
            </w:r>
          </w:p>
        </w:tc>
        <w:tc>
          <w:tcPr>
            <w:tcW w:w="881" w:type="pct"/>
            <w:shd w:val="clear" w:color="auto" w:fill="auto"/>
          </w:tcPr>
          <w:p w14:paraId="7FDE1330" w14:textId="77777777" w:rsidR="008A7532" w:rsidRPr="00BE1D41" w:rsidRDefault="008A7532" w:rsidP="00F76561">
            <w:pPr>
              <w:jc w:val="right"/>
              <w:rPr>
                <w:sz w:val="20"/>
              </w:rPr>
            </w:pPr>
            <w:r w:rsidRPr="00BE1D41">
              <w:rPr>
                <w:sz w:val="20"/>
              </w:rPr>
              <w:t>59.2</w:t>
            </w:r>
          </w:p>
        </w:tc>
      </w:tr>
    </w:tbl>
    <w:p w14:paraId="795883F9" w14:textId="77777777" w:rsidR="008A7532" w:rsidRPr="001F46A8" w:rsidRDefault="008A7532" w:rsidP="008A7532"/>
    <w:p w14:paraId="53CBEC14" w14:textId="77777777" w:rsidR="008A7532" w:rsidRPr="001F46A8" w:rsidRDefault="008A7532" w:rsidP="008A7532">
      <w:pPr>
        <w:pStyle w:val="Heading1"/>
      </w:pPr>
      <w:r w:rsidRPr="001F46A8">
        <w:t>Summary of activities and funds approved by the Executive Committee:</w:t>
      </w:r>
    </w:p>
    <w:tbl>
      <w:tblPr>
        <w:tblStyle w:val="TableGrid"/>
        <w:tblW w:w="5117" w:type="pct"/>
        <w:tblInd w:w="-47" w:type="dxa"/>
        <w:tblLayout w:type="fixed"/>
        <w:tblLook w:val="01E0" w:firstRow="1" w:lastRow="1" w:firstColumn="1" w:lastColumn="1" w:noHBand="0" w:noVBand="0"/>
      </w:tblPr>
      <w:tblGrid>
        <w:gridCol w:w="772"/>
        <w:gridCol w:w="7096"/>
        <w:gridCol w:w="1701"/>
      </w:tblGrid>
      <w:tr w:rsidR="008A7532" w:rsidRPr="001F46A8" w14:paraId="434BB1D9" w14:textId="77777777" w:rsidTr="00F76561">
        <w:tc>
          <w:tcPr>
            <w:tcW w:w="4111" w:type="pct"/>
            <w:gridSpan w:val="2"/>
            <w:tcBorders>
              <w:bottom w:val="single" w:sz="4" w:space="0" w:color="auto"/>
            </w:tcBorders>
          </w:tcPr>
          <w:p w14:paraId="512CA896" w14:textId="77777777" w:rsidR="008A7532" w:rsidRPr="001F46A8" w:rsidRDefault="008A7532" w:rsidP="00F76561">
            <w:pPr>
              <w:widowControl w:val="0"/>
              <w:jc w:val="left"/>
              <w:rPr>
                <w:b/>
                <w:sz w:val="20"/>
              </w:rPr>
            </w:pPr>
            <w:r w:rsidRPr="001F46A8">
              <w:rPr>
                <w:b/>
                <w:sz w:val="20"/>
              </w:rPr>
              <w:t>Summary of activities</w:t>
            </w:r>
          </w:p>
          <w:p w14:paraId="394C5CDB" w14:textId="77777777" w:rsidR="008A7532" w:rsidRPr="001F46A8" w:rsidRDefault="008A7532" w:rsidP="00F76561">
            <w:pPr>
              <w:widowControl w:val="0"/>
              <w:jc w:val="left"/>
              <w:rPr>
                <w:b/>
                <w:sz w:val="20"/>
              </w:rPr>
            </w:pPr>
          </w:p>
        </w:tc>
        <w:tc>
          <w:tcPr>
            <w:tcW w:w="889" w:type="pct"/>
            <w:tcBorders>
              <w:bottom w:val="single" w:sz="4" w:space="0" w:color="auto"/>
            </w:tcBorders>
          </w:tcPr>
          <w:p w14:paraId="419319A5" w14:textId="77777777" w:rsidR="008A7532" w:rsidRPr="001F46A8" w:rsidRDefault="008A7532" w:rsidP="00F76561">
            <w:pPr>
              <w:widowControl w:val="0"/>
              <w:jc w:val="center"/>
              <w:rPr>
                <w:b/>
                <w:sz w:val="20"/>
              </w:rPr>
            </w:pPr>
            <w:r w:rsidRPr="001F46A8">
              <w:rPr>
                <w:b/>
                <w:sz w:val="20"/>
              </w:rPr>
              <w:t>Funds approved (US $)</w:t>
            </w:r>
          </w:p>
        </w:tc>
      </w:tr>
      <w:tr w:rsidR="008A7532" w:rsidRPr="001F46A8" w14:paraId="61075DB3" w14:textId="77777777" w:rsidTr="00F76561">
        <w:tc>
          <w:tcPr>
            <w:tcW w:w="403" w:type="pct"/>
            <w:tcBorders>
              <w:top w:val="single" w:sz="4" w:space="0" w:color="auto"/>
              <w:left w:val="single" w:sz="4" w:space="0" w:color="auto"/>
              <w:bottom w:val="single" w:sz="4" w:space="0" w:color="auto"/>
              <w:right w:val="nil"/>
            </w:tcBorders>
          </w:tcPr>
          <w:p w14:paraId="49F2A2AE" w14:textId="77777777" w:rsidR="008A7532" w:rsidRPr="001F46A8" w:rsidRDefault="008A7532" w:rsidP="00F76561">
            <w:pPr>
              <w:widowControl w:val="0"/>
              <w:ind w:left="360" w:hanging="360"/>
              <w:jc w:val="left"/>
              <w:rPr>
                <w:sz w:val="20"/>
              </w:rPr>
            </w:pPr>
            <w:r w:rsidRPr="001F46A8">
              <w:rPr>
                <w:sz w:val="20"/>
              </w:rPr>
              <w:t>(a)</w:t>
            </w:r>
          </w:p>
        </w:tc>
        <w:tc>
          <w:tcPr>
            <w:tcW w:w="3708" w:type="pct"/>
            <w:tcBorders>
              <w:top w:val="single" w:sz="4" w:space="0" w:color="auto"/>
              <w:left w:val="nil"/>
              <w:bottom w:val="single" w:sz="4" w:space="0" w:color="auto"/>
              <w:right w:val="single" w:sz="4" w:space="0" w:color="auto"/>
            </w:tcBorders>
          </w:tcPr>
          <w:p w14:paraId="7C57C6AC" w14:textId="77777777" w:rsidR="008A7532" w:rsidRPr="001F46A8" w:rsidRDefault="008A7532" w:rsidP="00F76561">
            <w:pPr>
              <w:widowControl w:val="0"/>
              <w:ind w:left="-109"/>
              <w:rPr>
                <w:sz w:val="20"/>
              </w:rPr>
            </w:pPr>
            <w:r w:rsidRPr="001F46A8">
              <w:rPr>
                <w:sz w:val="20"/>
              </w:rPr>
              <w:t>Investment projects:</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4E6DB00A" w14:textId="77777777" w:rsidR="008A7532" w:rsidRPr="00C14A5A" w:rsidRDefault="008A7532" w:rsidP="00F76561">
            <w:pPr>
              <w:widowControl w:val="0"/>
              <w:jc w:val="right"/>
              <w:rPr>
                <w:sz w:val="20"/>
                <w:highlight w:val="yellow"/>
              </w:rPr>
            </w:pPr>
            <w:r w:rsidRPr="00BE1D41">
              <w:rPr>
                <w:sz w:val="20"/>
              </w:rPr>
              <w:t>496</w:t>
            </w:r>
            <w:r>
              <w:rPr>
                <w:sz w:val="20"/>
              </w:rPr>
              <w:t>,</w:t>
            </w:r>
            <w:r w:rsidRPr="00BE1D41">
              <w:rPr>
                <w:sz w:val="20"/>
              </w:rPr>
              <w:t>162</w:t>
            </w:r>
          </w:p>
        </w:tc>
      </w:tr>
      <w:tr w:rsidR="008A7532" w:rsidRPr="001F46A8" w14:paraId="071CFEFC" w14:textId="77777777" w:rsidTr="00F76561">
        <w:tc>
          <w:tcPr>
            <w:tcW w:w="403" w:type="pct"/>
            <w:tcBorders>
              <w:top w:val="single" w:sz="4" w:space="0" w:color="auto"/>
              <w:left w:val="single" w:sz="4" w:space="0" w:color="auto"/>
              <w:bottom w:val="single" w:sz="4" w:space="0" w:color="auto"/>
              <w:right w:val="nil"/>
            </w:tcBorders>
          </w:tcPr>
          <w:p w14:paraId="72A295B5" w14:textId="77777777" w:rsidR="008A7532" w:rsidRPr="001F46A8" w:rsidRDefault="008A7532" w:rsidP="00F76561">
            <w:pPr>
              <w:widowControl w:val="0"/>
              <w:rPr>
                <w:sz w:val="20"/>
              </w:rPr>
            </w:pPr>
            <w:r w:rsidRPr="001F46A8">
              <w:rPr>
                <w:sz w:val="20"/>
              </w:rPr>
              <w:t>(b)</w:t>
            </w:r>
          </w:p>
        </w:tc>
        <w:tc>
          <w:tcPr>
            <w:tcW w:w="3708" w:type="pct"/>
            <w:tcBorders>
              <w:top w:val="single" w:sz="4" w:space="0" w:color="auto"/>
              <w:left w:val="nil"/>
              <w:bottom w:val="single" w:sz="4" w:space="0" w:color="auto"/>
              <w:right w:val="single" w:sz="4" w:space="0" w:color="auto"/>
            </w:tcBorders>
          </w:tcPr>
          <w:p w14:paraId="6256405B" w14:textId="77777777" w:rsidR="008A7532" w:rsidRPr="001F46A8" w:rsidRDefault="008A7532" w:rsidP="00F76561">
            <w:pPr>
              <w:widowControl w:val="0"/>
              <w:ind w:left="-109"/>
              <w:rPr>
                <w:sz w:val="20"/>
              </w:rPr>
            </w:pPr>
            <w:r w:rsidRPr="001F46A8">
              <w:rPr>
                <w:sz w:val="20"/>
              </w:rPr>
              <w:t>Institutional strengthening:</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21EFC9CA" w14:textId="77777777" w:rsidR="008A7532" w:rsidRPr="00C14A5A" w:rsidRDefault="008A7532" w:rsidP="00F76561">
            <w:pPr>
              <w:widowControl w:val="0"/>
              <w:jc w:val="right"/>
              <w:rPr>
                <w:sz w:val="20"/>
                <w:highlight w:val="yellow"/>
              </w:rPr>
            </w:pPr>
            <w:r w:rsidRPr="00BE1D41">
              <w:rPr>
                <w:sz w:val="20"/>
              </w:rPr>
              <w:t>533,200</w:t>
            </w:r>
          </w:p>
        </w:tc>
      </w:tr>
      <w:tr w:rsidR="008A7532" w:rsidRPr="001F46A8" w14:paraId="460FB1EB" w14:textId="77777777" w:rsidTr="00F76561">
        <w:tc>
          <w:tcPr>
            <w:tcW w:w="403" w:type="pct"/>
            <w:tcBorders>
              <w:top w:val="single" w:sz="4" w:space="0" w:color="auto"/>
              <w:left w:val="single" w:sz="4" w:space="0" w:color="auto"/>
              <w:bottom w:val="single" w:sz="4" w:space="0" w:color="auto"/>
              <w:right w:val="nil"/>
            </w:tcBorders>
          </w:tcPr>
          <w:p w14:paraId="7E6ED0A6" w14:textId="77777777" w:rsidR="008A7532" w:rsidRPr="001F46A8" w:rsidRDefault="008A7532" w:rsidP="00F76561">
            <w:pPr>
              <w:widowControl w:val="0"/>
              <w:rPr>
                <w:sz w:val="20"/>
              </w:rPr>
            </w:pPr>
            <w:r w:rsidRPr="001F46A8">
              <w:rPr>
                <w:sz w:val="20"/>
              </w:rPr>
              <w:t>(c)</w:t>
            </w:r>
          </w:p>
        </w:tc>
        <w:tc>
          <w:tcPr>
            <w:tcW w:w="3708" w:type="pct"/>
            <w:tcBorders>
              <w:top w:val="single" w:sz="4" w:space="0" w:color="auto"/>
              <w:left w:val="nil"/>
              <w:bottom w:val="single" w:sz="4" w:space="0" w:color="auto"/>
              <w:right w:val="single" w:sz="4" w:space="0" w:color="auto"/>
            </w:tcBorders>
          </w:tcPr>
          <w:p w14:paraId="7C477EF7" w14:textId="77777777" w:rsidR="008A7532" w:rsidRPr="001F46A8" w:rsidRDefault="008A7532" w:rsidP="00F76561">
            <w:pPr>
              <w:widowControl w:val="0"/>
              <w:ind w:left="-109"/>
              <w:rPr>
                <w:sz w:val="20"/>
              </w:rPr>
            </w:pPr>
            <w:r w:rsidRPr="001F46A8">
              <w:rPr>
                <w:sz w:val="20"/>
              </w:rPr>
              <w:t>Project preparation, technical assistance, training and other non-investment projects:</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5DDEC3F0" w14:textId="77777777" w:rsidR="008A7532" w:rsidRPr="00C14A5A" w:rsidRDefault="008A7532" w:rsidP="00F76561">
            <w:pPr>
              <w:widowControl w:val="0"/>
              <w:jc w:val="right"/>
              <w:rPr>
                <w:sz w:val="20"/>
                <w:highlight w:val="yellow"/>
              </w:rPr>
            </w:pPr>
            <w:r w:rsidRPr="00BE1D41">
              <w:rPr>
                <w:sz w:val="20"/>
              </w:rPr>
              <w:t>1,118,827</w:t>
            </w:r>
          </w:p>
        </w:tc>
      </w:tr>
      <w:tr w:rsidR="008A7532" w:rsidRPr="001F46A8" w14:paraId="37065A1F" w14:textId="77777777" w:rsidTr="00F76561">
        <w:tc>
          <w:tcPr>
            <w:tcW w:w="403" w:type="pct"/>
            <w:tcBorders>
              <w:top w:val="single" w:sz="4" w:space="0" w:color="auto"/>
              <w:left w:val="single" w:sz="4" w:space="0" w:color="auto"/>
              <w:bottom w:val="single" w:sz="4" w:space="0" w:color="auto"/>
              <w:right w:val="nil"/>
            </w:tcBorders>
          </w:tcPr>
          <w:p w14:paraId="63295524" w14:textId="77777777" w:rsidR="008A7532" w:rsidRPr="001F46A8" w:rsidRDefault="008A7532" w:rsidP="00F76561">
            <w:pPr>
              <w:widowControl w:val="0"/>
              <w:rPr>
                <w:sz w:val="20"/>
              </w:rPr>
            </w:pPr>
          </w:p>
        </w:tc>
        <w:tc>
          <w:tcPr>
            <w:tcW w:w="3708" w:type="pct"/>
            <w:tcBorders>
              <w:top w:val="single" w:sz="4" w:space="0" w:color="auto"/>
              <w:left w:val="nil"/>
              <w:bottom w:val="single" w:sz="4" w:space="0" w:color="auto"/>
              <w:right w:val="single" w:sz="4" w:space="0" w:color="auto"/>
            </w:tcBorders>
          </w:tcPr>
          <w:p w14:paraId="43B43EF0" w14:textId="77777777" w:rsidR="008A7532" w:rsidRPr="001F46A8" w:rsidRDefault="008A7532" w:rsidP="00F76561">
            <w:pPr>
              <w:tabs>
                <w:tab w:val="right" w:pos="7560"/>
              </w:tabs>
              <w:ind w:left="6480" w:right="-108"/>
              <w:jc w:val="left"/>
              <w:rPr>
                <w:sz w:val="20"/>
              </w:rPr>
            </w:pPr>
            <w:r w:rsidRPr="001F46A8">
              <w:rPr>
                <w:sz w:val="20"/>
              </w:rPr>
              <w:t>Total:</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74DF5680" w14:textId="77777777" w:rsidR="008A7532" w:rsidRPr="00C14A5A" w:rsidRDefault="008A7532" w:rsidP="00F76561">
            <w:pPr>
              <w:widowControl w:val="0"/>
              <w:jc w:val="right"/>
              <w:rPr>
                <w:sz w:val="20"/>
                <w:highlight w:val="yellow"/>
              </w:rPr>
            </w:pPr>
            <w:r w:rsidRPr="00BE1D41">
              <w:rPr>
                <w:sz w:val="20"/>
              </w:rPr>
              <w:t>2,148,189</w:t>
            </w:r>
          </w:p>
        </w:tc>
      </w:tr>
      <w:tr w:rsidR="008A7532" w:rsidRPr="001F46A8" w14:paraId="0A4B2659" w14:textId="77777777" w:rsidTr="00F76561">
        <w:tc>
          <w:tcPr>
            <w:tcW w:w="403" w:type="pct"/>
            <w:tcBorders>
              <w:top w:val="single" w:sz="4" w:space="0" w:color="auto"/>
              <w:left w:val="single" w:sz="4" w:space="0" w:color="auto"/>
              <w:bottom w:val="single" w:sz="4" w:space="0" w:color="auto"/>
              <w:right w:val="nil"/>
            </w:tcBorders>
          </w:tcPr>
          <w:p w14:paraId="09BC2737" w14:textId="77777777" w:rsidR="008A7532" w:rsidRPr="001F46A8" w:rsidRDefault="008A7532" w:rsidP="00F76561">
            <w:pPr>
              <w:widowControl w:val="0"/>
              <w:rPr>
                <w:sz w:val="20"/>
              </w:rPr>
            </w:pPr>
            <w:r w:rsidRPr="001F46A8">
              <w:rPr>
                <w:sz w:val="20"/>
              </w:rPr>
              <w:t>(d)</w:t>
            </w:r>
          </w:p>
        </w:tc>
        <w:tc>
          <w:tcPr>
            <w:tcW w:w="3708" w:type="pct"/>
            <w:tcBorders>
              <w:top w:val="single" w:sz="4" w:space="0" w:color="auto"/>
              <w:left w:val="nil"/>
              <w:bottom w:val="single" w:sz="4" w:space="0" w:color="auto"/>
              <w:right w:val="single" w:sz="4" w:space="0" w:color="auto"/>
            </w:tcBorders>
          </w:tcPr>
          <w:p w14:paraId="12391531" w14:textId="77777777" w:rsidR="008A7532" w:rsidRPr="001F46A8" w:rsidRDefault="008A7532" w:rsidP="00F76561">
            <w:pPr>
              <w:widowControl w:val="0"/>
              <w:ind w:left="-109"/>
              <w:rPr>
                <w:sz w:val="20"/>
              </w:rPr>
            </w:pPr>
            <w:r w:rsidRPr="001F46A8">
              <w:rPr>
                <w:sz w:val="20"/>
              </w:rPr>
              <w:t>HFC activities funded from additional voluntary contributions</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32EEB2B9" w14:textId="77777777" w:rsidR="008A7532" w:rsidRPr="00C14A5A" w:rsidRDefault="008A7532" w:rsidP="00F76561">
            <w:pPr>
              <w:widowControl w:val="0"/>
              <w:jc w:val="right"/>
              <w:rPr>
                <w:sz w:val="20"/>
                <w:highlight w:val="yellow"/>
              </w:rPr>
            </w:pPr>
            <w:r w:rsidRPr="00581724">
              <w:rPr>
                <w:sz w:val="20"/>
              </w:rPr>
              <w:t>0</w:t>
            </w:r>
          </w:p>
        </w:tc>
      </w:tr>
    </w:tbl>
    <w:p w14:paraId="000ACE39" w14:textId="77777777" w:rsidR="008A7532" w:rsidRPr="001F46A8" w:rsidRDefault="008A7532" w:rsidP="008A7532"/>
    <w:p w14:paraId="3996026D"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4AE7DF66" w14:textId="77777777" w:rsidR="008A7532" w:rsidRPr="00AF4D1C" w:rsidRDefault="008A7532" w:rsidP="008A7532">
      <w:pPr>
        <w:pStyle w:val="Heading1"/>
      </w:pPr>
      <w:r w:rsidRPr="00A9554F">
        <w:t>During phase VIII, the NOU collected HCFC import data from the Customs department and submitted 2019 and 2020 country programme data to the Fund Secretariat and 2020 data under Article 7 of the Montreal Pro</w:t>
      </w:r>
      <w:r>
        <w:t>tocol to the Ozone Secretariat;</w:t>
      </w:r>
      <w:r w:rsidRPr="00A9554F">
        <w:t xml:space="preserve"> held meetings with the National Ozone Committee to discuss 2020 HCFC reduction targets and implementation of the Kigali Amendment; met with the main HCFC importers and distributors and with the refrigeration association; supervised training of 137 RAC technicians, and 65 customs and enforcement officers; held awareness activities including the dissemination of information on the availability of HCFC alternatives, the country’s obligation related to the Montreal Protocol, and information on ODS regulations; celebrated International Ozone Day and participated in regional network and Montreal Protocol meetings. The Government of Burundi conducted arrangements to support ratification of Kigali Amendment, and activities that would help the country to fulfil initial obligations on the HFC phase-down, resulting on the ratification of the Amendment on 26 March 2021. Burundi fully achieved 19 out of 21 performance indicators, with 1 partially achieved, and 1 not achieved.</w:t>
      </w:r>
    </w:p>
    <w:p w14:paraId="3C721E54" w14:textId="77777777" w:rsidR="008A7532" w:rsidRPr="008C0941" w:rsidRDefault="008A7532" w:rsidP="008A7532">
      <w:pPr>
        <w:spacing w:after="240"/>
      </w:pPr>
      <w:r w:rsidRPr="00AF4D1C">
        <w:rPr>
          <w:u w:val="single"/>
          <w:lang w:val="en-GB"/>
        </w:rPr>
        <w:t>Plan of action</w:t>
      </w:r>
    </w:p>
    <w:p w14:paraId="010240EE" w14:textId="77777777" w:rsidR="008A7532" w:rsidRDefault="008A7532" w:rsidP="008A7532">
      <w:pPr>
        <w:pStyle w:val="Heading1"/>
      </w:pPr>
      <w:r w:rsidRPr="00A9554F">
        <w:t>Activities under phase IX include: enforcement of the licensing and quota system for HCFC; information dissemination and awareness raising; coordination of the implementation of stage I of the HPMP; meetings with importers and refrigeration association; stakeholder workshops to raise awareness on low-GWP HCFC alternatives; and collection and timely submission of data to the Ozone and Fund Secretariats.</w:t>
      </w:r>
    </w:p>
    <w:p w14:paraId="4E8197B8" w14:textId="77777777" w:rsidR="008A7532" w:rsidRPr="00630FC2" w:rsidRDefault="008A7532" w:rsidP="008A7532">
      <w:pPr>
        <w:pStyle w:val="Heading1"/>
        <w:keepNext/>
        <w:numPr>
          <w:ilvl w:val="0"/>
          <w:numId w:val="0"/>
        </w:numPr>
        <w:spacing w:after="120"/>
        <w:rPr>
          <w:b/>
        </w:rPr>
      </w:pPr>
      <w:r w:rsidRPr="00AA71FE">
        <w:rPr>
          <w:b/>
        </w:rPr>
        <w:t>Cambodia: Renewal of institutional strengthening</w:t>
      </w:r>
      <w:r w:rsidRPr="00630FC2">
        <w:rPr>
          <w:b/>
        </w:rPr>
        <w:t xml:space="preserve"> </w:t>
      </w:r>
    </w:p>
    <w:tbl>
      <w:tblPr>
        <w:tblStyle w:val="TableGrid10"/>
        <w:tblW w:w="5090" w:type="pct"/>
        <w:tblLook w:val="01E0" w:firstRow="1" w:lastRow="1" w:firstColumn="1" w:lastColumn="1" w:noHBand="0" w:noVBand="0"/>
      </w:tblPr>
      <w:tblGrid>
        <w:gridCol w:w="6095"/>
        <w:gridCol w:w="400"/>
        <w:gridCol w:w="1525"/>
        <w:gridCol w:w="1498"/>
      </w:tblGrid>
      <w:tr w:rsidR="008A7532" w:rsidRPr="00A3249C" w14:paraId="7EE29CAB" w14:textId="77777777" w:rsidTr="00F76561">
        <w:trPr>
          <w:trHeight w:val="278"/>
          <w:tblHeader/>
        </w:trPr>
        <w:tc>
          <w:tcPr>
            <w:tcW w:w="4205" w:type="pct"/>
            <w:gridSpan w:val="3"/>
            <w:tcBorders>
              <w:bottom w:val="single" w:sz="4" w:space="0" w:color="auto"/>
            </w:tcBorders>
          </w:tcPr>
          <w:p w14:paraId="5CA63C98" w14:textId="77777777" w:rsidR="008A7532" w:rsidRPr="00A3249C" w:rsidRDefault="008A7532" w:rsidP="00F76561">
            <w:pPr>
              <w:keepNext/>
              <w:rPr>
                <w:b/>
              </w:rPr>
            </w:pPr>
            <w:r w:rsidRPr="00A3249C">
              <w:rPr>
                <w:b/>
              </w:rPr>
              <w:t>Summary of the project and country profile</w:t>
            </w:r>
          </w:p>
        </w:tc>
        <w:tc>
          <w:tcPr>
            <w:tcW w:w="795" w:type="pct"/>
          </w:tcPr>
          <w:p w14:paraId="706F74D9" w14:textId="77777777" w:rsidR="008A7532" w:rsidRPr="00A3249C" w:rsidRDefault="008A7532" w:rsidP="00F76561">
            <w:pPr>
              <w:keepNext/>
              <w:jc w:val="right"/>
              <w:rPr>
                <w:b/>
              </w:rPr>
            </w:pPr>
          </w:p>
        </w:tc>
      </w:tr>
      <w:tr w:rsidR="008A7532" w:rsidRPr="00A3249C" w14:paraId="5F7492F8" w14:textId="77777777" w:rsidTr="00F76561">
        <w:trPr>
          <w:trHeight w:val="233"/>
        </w:trPr>
        <w:tc>
          <w:tcPr>
            <w:tcW w:w="4205" w:type="pct"/>
            <w:gridSpan w:val="3"/>
            <w:tcBorders>
              <w:bottom w:val="single" w:sz="4" w:space="0" w:color="auto"/>
            </w:tcBorders>
          </w:tcPr>
          <w:p w14:paraId="56A1456E" w14:textId="77777777" w:rsidR="008A7532" w:rsidRPr="00A3249C" w:rsidRDefault="008A7532" w:rsidP="00F76561">
            <w:r w:rsidRPr="00A3249C">
              <w:t>Implementing agency:</w:t>
            </w:r>
          </w:p>
        </w:tc>
        <w:tc>
          <w:tcPr>
            <w:tcW w:w="795" w:type="pct"/>
            <w:tcBorders>
              <w:bottom w:val="single" w:sz="4" w:space="0" w:color="auto"/>
            </w:tcBorders>
          </w:tcPr>
          <w:p w14:paraId="03F169CD" w14:textId="77777777" w:rsidR="008A7532" w:rsidRPr="00A3249C" w:rsidRDefault="008A7532" w:rsidP="00F76561">
            <w:pPr>
              <w:jc w:val="center"/>
            </w:pPr>
            <w:r w:rsidRPr="00A3249C">
              <w:t>UNEP</w:t>
            </w:r>
          </w:p>
        </w:tc>
      </w:tr>
      <w:tr w:rsidR="008A7532" w:rsidRPr="00A3249C" w14:paraId="7A075DD1" w14:textId="77777777" w:rsidTr="00F76561">
        <w:trPr>
          <w:trHeight w:val="233"/>
        </w:trPr>
        <w:tc>
          <w:tcPr>
            <w:tcW w:w="4205" w:type="pct"/>
            <w:gridSpan w:val="3"/>
            <w:tcBorders>
              <w:top w:val="single" w:sz="4" w:space="0" w:color="auto"/>
              <w:left w:val="single" w:sz="4" w:space="0" w:color="auto"/>
              <w:bottom w:val="nil"/>
              <w:right w:val="single" w:sz="4" w:space="0" w:color="auto"/>
            </w:tcBorders>
          </w:tcPr>
          <w:p w14:paraId="16372876" w14:textId="77777777" w:rsidR="008A7532" w:rsidRPr="00A3249C" w:rsidRDefault="008A7532" w:rsidP="00F76561">
            <w:r w:rsidRPr="00A3249C">
              <w:t>Amounts previously approved for institutional strengthening (US $):</w:t>
            </w:r>
          </w:p>
        </w:tc>
        <w:tc>
          <w:tcPr>
            <w:tcW w:w="795" w:type="pct"/>
            <w:tcBorders>
              <w:top w:val="single" w:sz="4" w:space="0" w:color="auto"/>
              <w:left w:val="single" w:sz="4" w:space="0" w:color="auto"/>
              <w:bottom w:val="nil"/>
              <w:right w:val="single" w:sz="4" w:space="0" w:color="auto"/>
            </w:tcBorders>
          </w:tcPr>
          <w:p w14:paraId="5D17EDB7" w14:textId="77777777" w:rsidR="008A7532" w:rsidRPr="00A3249C" w:rsidRDefault="008A7532" w:rsidP="00F76561">
            <w:pPr>
              <w:jc w:val="right"/>
            </w:pPr>
          </w:p>
        </w:tc>
      </w:tr>
      <w:tr w:rsidR="008A7532" w:rsidRPr="00A3249C" w14:paraId="52EF1F0B"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07A7210D" w14:textId="77777777" w:rsidR="008A7532" w:rsidRPr="00A3249C" w:rsidRDefault="008A7532" w:rsidP="00F76561">
            <w:pPr>
              <w:ind w:left="5364" w:right="-198"/>
              <w:jc w:val="left"/>
            </w:pPr>
            <w:r w:rsidRPr="00A3249C">
              <w:t>Phase I:</w:t>
            </w:r>
          </w:p>
        </w:tc>
        <w:tc>
          <w:tcPr>
            <w:tcW w:w="809" w:type="pct"/>
            <w:tcBorders>
              <w:top w:val="nil"/>
              <w:left w:val="nil"/>
              <w:bottom w:val="nil"/>
              <w:right w:val="single" w:sz="4" w:space="0" w:color="auto"/>
            </w:tcBorders>
            <w:shd w:val="clear" w:color="auto" w:fill="FFFFFF" w:themeFill="background1"/>
            <w:vAlign w:val="bottom"/>
          </w:tcPr>
          <w:p w14:paraId="31ABA898" w14:textId="77777777" w:rsidR="008A7532" w:rsidRPr="00A3249C" w:rsidRDefault="008A7532" w:rsidP="00F76561">
            <w:pPr>
              <w:jc w:val="right"/>
            </w:pPr>
            <w:r w:rsidRPr="00A3249C">
              <w:t>Mar-02</w:t>
            </w:r>
          </w:p>
        </w:tc>
        <w:tc>
          <w:tcPr>
            <w:tcW w:w="795" w:type="pct"/>
            <w:tcBorders>
              <w:top w:val="nil"/>
              <w:left w:val="single" w:sz="4" w:space="0" w:color="auto"/>
              <w:bottom w:val="nil"/>
              <w:right w:val="single" w:sz="4" w:space="0" w:color="auto"/>
            </w:tcBorders>
            <w:shd w:val="clear" w:color="auto" w:fill="FFFFFF" w:themeFill="background1"/>
            <w:vAlign w:val="bottom"/>
          </w:tcPr>
          <w:p w14:paraId="216FA3E4" w14:textId="77777777" w:rsidR="008A7532" w:rsidRPr="00A3249C" w:rsidRDefault="008A7532" w:rsidP="00F76561">
            <w:pPr>
              <w:jc w:val="right"/>
            </w:pPr>
            <w:r w:rsidRPr="00A3249C">
              <w:t>30,000</w:t>
            </w:r>
          </w:p>
        </w:tc>
      </w:tr>
      <w:tr w:rsidR="008A7532" w:rsidRPr="00A3249C" w14:paraId="0584735A"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3A86D232" w14:textId="77777777" w:rsidR="008A7532" w:rsidRPr="00A3249C" w:rsidRDefault="008A7532" w:rsidP="00F76561">
            <w:pPr>
              <w:ind w:left="5364" w:right="-198"/>
              <w:jc w:val="left"/>
            </w:pPr>
            <w:r w:rsidRPr="00A3249C">
              <w:t>Phase II:</w:t>
            </w:r>
          </w:p>
        </w:tc>
        <w:tc>
          <w:tcPr>
            <w:tcW w:w="809" w:type="pct"/>
            <w:tcBorders>
              <w:top w:val="nil"/>
              <w:left w:val="nil"/>
              <w:bottom w:val="nil"/>
              <w:right w:val="single" w:sz="4" w:space="0" w:color="auto"/>
            </w:tcBorders>
            <w:shd w:val="clear" w:color="auto" w:fill="FFFFFF" w:themeFill="background1"/>
            <w:vAlign w:val="bottom"/>
          </w:tcPr>
          <w:p w14:paraId="613AA2E7" w14:textId="77777777" w:rsidR="008A7532" w:rsidRPr="00A3249C" w:rsidRDefault="008A7532" w:rsidP="00F76561">
            <w:pPr>
              <w:jc w:val="right"/>
            </w:pPr>
            <w:r w:rsidRPr="00A3249C">
              <w:t>Dec-03</w:t>
            </w:r>
          </w:p>
        </w:tc>
        <w:tc>
          <w:tcPr>
            <w:tcW w:w="795" w:type="pct"/>
            <w:tcBorders>
              <w:top w:val="nil"/>
              <w:left w:val="single" w:sz="4" w:space="0" w:color="auto"/>
              <w:bottom w:val="nil"/>
              <w:right w:val="single" w:sz="4" w:space="0" w:color="auto"/>
            </w:tcBorders>
            <w:shd w:val="clear" w:color="auto" w:fill="FFFFFF" w:themeFill="background1"/>
            <w:vAlign w:val="bottom"/>
          </w:tcPr>
          <w:p w14:paraId="2188507C" w14:textId="77777777" w:rsidR="008A7532" w:rsidRPr="00A3249C" w:rsidRDefault="008A7532" w:rsidP="00F76561">
            <w:pPr>
              <w:jc w:val="right"/>
            </w:pPr>
            <w:r w:rsidRPr="00A3249C">
              <w:t>100,000</w:t>
            </w:r>
          </w:p>
        </w:tc>
      </w:tr>
      <w:tr w:rsidR="008A7532" w:rsidRPr="00A3249C" w14:paraId="09ABAC33"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4549F00E" w14:textId="77777777" w:rsidR="008A7532" w:rsidRPr="00A3249C" w:rsidRDefault="008A7532" w:rsidP="00F76561">
            <w:pPr>
              <w:ind w:left="5364" w:right="-198"/>
              <w:jc w:val="left"/>
            </w:pPr>
            <w:r w:rsidRPr="00A3249C">
              <w:t>Phase III:</w:t>
            </w:r>
          </w:p>
        </w:tc>
        <w:tc>
          <w:tcPr>
            <w:tcW w:w="809" w:type="pct"/>
            <w:tcBorders>
              <w:top w:val="nil"/>
              <w:left w:val="nil"/>
              <w:bottom w:val="nil"/>
              <w:right w:val="single" w:sz="4" w:space="0" w:color="auto"/>
            </w:tcBorders>
            <w:shd w:val="clear" w:color="auto" w:fill="FFFFFF" w:themeFill="background1"/>
            <w:vAlign w:val="bottom"/>
          </w:tcPr>
          <w:p w14:paraId="408B10F1" w14:textId="77777777" w:rsidR="008A7532" w:rsidRPr="00A3249C" w:rsidRDefault="008A7532" w:rsidP="00F76561">
            <w:pPr>
              <w:jc w:val="right"/>
            </w:pPr>
            <w:r w:rsidRPr="00A3249C">
              <w:t>Nov-05</w:t>
            </w:r>
          </w:p>
        </w:tc>
        <w:tc>
          <w:tcPr>
            <w:tcW w:w="795" w:type="pct"/>
            <w:tcBorders>
              <w:top w:val="nil"/>
              <w:left w:val="single" w:sz="4" w:space="0" w:color="auto"/>
              <w:bottom w:val="nil"/>
              <w:right w:val="single" w:sz="4" w:space="0" w:color="auto"/>
            </w:tcBorders>
            <w:shd w:val="clear" w:color="auto" w:fill="FFFFFF" w:themeFill="background1"/>
            <w:vAlign w:val="bottom"/>
          </w:tcPr>
          <w:p w14:paraId="3215CECF" w14:textId="77777777" w:rsidR="008A7532" w:rsidRPr="00A3249C" w:rsidRDefault="008A7532" w:rsidP="00F76561">
            <w:pPr>
              <w:jc w:val="right"/>
            </w:pPr>
            <w:r w:rsidRPr="00A3249C">
              <w:t>112,667</w:t>
            </w:r>
          </w:p>
        </w:tc>
      </w:tr>
      <w:tr w:rsidR="008A7532" w:rsidRPr="00A3249C" w14:paraId="2376DC53"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19F9E191" w14:textId="77777777" w:rsidR="008A7532" w:rsidRPr="00A3249C" w:rsidRDefault="008A7532" w:rsidP="00F76561">
            <w:pPr>
              <w:ind w:left="5364" w:right="-198"/>
              <w:jc w:val="left"/>
            </w:pPr>
            <w:r w:rsidRPr="00A3249C">
              <w:t>Phase IV:</w:t>
            </w:r>
          </w:p>
        </w:tc>
        <w:tc>
          <w:tcPr>
            <w:tcW w:w="809" w:type="pct"/>
            <w:tcBorders>
              <w:top w:val="nil"/>
              <w:left w:val="nil"/>
              <w:bottom w:val="nil"/>
              <w:right w:val="single" w:sz="4" w:space="0" w:color="auto"/>
            </w:tcBorders>
            <w:shd w:val="clear" w:color="auto" w:fill="FFFFFF" w:themeFill="background1"/>
            <w:vAlign w:val="bottom"/>
          </w:tcPr>
          <w:p w14:paraId="224F44A1" w14:textId="77777777" w:rsidR="008A7532" w:rsidRPr="00A3249C" w:rsidRDefault="008A7532" w:rsidP="00F76561">
            <w:pPr>
              <w:tabs>
                <w:tab w:val="left" w:pos="6840"/>
              </w:tabs>
              <w:ind w:left="-108"/>
              <w:jc w:val="right"/>
            </w:pPr>
            <w:r w:rsidRPr="00A3249C">
              <w:t>Nov-07</w:t>
            </w:r>
          </w:p>
        </w:tc>
        <w:tc>
          <w:tcPr>
            <w:tcW w:w="795" w:type="pct"/>
            <w:tcBorders>
              <w:top w:val="nil"/>
              <w:left w:val="single" w:sz="4" w:space="0" w:color="auto"/>
              <w:bottom w:val="nil"/>
              <w:right w:val="single" w:sz="4" w:space="0" w:color="auto"/>
            </w:tcBorders>
            <w:shd w:val="clear" w:color="auto" w:fill="FFFFFF" w:themeFill="background1"/>
          </w:tcPr>
          <w:p w14:paraId="56089CDE" w14:textId="77777777" w:rsidR="008A7532" w:rsidRPr="00A3249C" w:rsidRDefault="008A7532" w:rsidP="00F76561">
            <w:pPr>
              <w:jc w:val="right"/>
            </w:pPr>
            <w:r w:rsidRPr="00A3249C">
              <w:t>112,667</w:t>
            </w:r>
          </w:p>
        </w:tc>
      </w:tr>
      <w:tr w:rsidR="008A7532" w:rsidRPr="00A3249C" w14:paraId="4F7023B8"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21EF104E" w14:textId="77777777" w:rsidR="008A7532" w:rsidRPr="00A3249C" w:rsidRDefault="008A7532" w:rsidP="00F76561">
            <w:pPr>
              <w:ind w:left="5364" w:right="-198"/>
              <w:jc w:val="left"/>
            </w:pPr>
            <w:r w:rsidRPr="00A3249C">
              <w:t>Phase V:</w:t>
            </w:r>
          </w:p>
        </w:tc>
        <w:tc>
          <w:tcPr>
            <w:tcW w:w="809" w:type="pct"/>
            <w:tcBorders>
              <w:top w:val="nil"/>
              <w:left w:val="nil"/>
              <w:bottom w:val="nil"/>
              <w:right w:val="single" w:sz="4" w:space="0" w:color="auto"/>
            </w:tcBorders>
            <w:shd w:val="clear" w:color="auto" w:fill="FFFFFF" w:themeFill="background1"/>
            <w:vAlign w:val="bottom"/>
          </w:tcPr>
          <w:p w14:paraId="6B5143FE" w14:textId="77777777" w:rsidR="008A7532" w:rsidRPr="00A3249C" w:rsidRDefault="008A7532" w:rsidP="00F76561">
            <w:pPr>
              <w:tabs>
                <w:tab w:val="left" w:pos="6840"/>
              </w:tabs>
              <w:ind w:left="-108"/>
              <w:jc w:val="right"/>
            </w:pPr>
            <w:r w:rsidRPr="00A3249C">
              <w:t>Jul-09</w:t>
            </w:r>
            <w:r>
              <w:t xml:space="preserve"> &amp; Jul-10</w:t>
            </w:r>
          </w:p>
        </w:tc>
        <w:tc>
          <w:tcPr>
            <w:tcW w:w="795" w:type="pct"/>
            <w:tcBorders>
              <w:top w:val="nil"/>
              <w:left w:val="single" w:sz="4" w:space="0" w:color="auto"/>
              <w:bottom w:val="nil"/>
              <w:right w:val="single" w:sz="4" w:space="0" w:color="auto"/>
            </w:tcBorders>
            <w:shd w:val="clear" w:color="auto" w:fill="FFFFFF" w:themeFill="background1"/>
          </w:tcPr>
          <w:p w14:paraId="27AA684D" w14:textId="77777777" w:rsidR="008A7532" w:rsidRPr="00A3249C" w:rsidRDefault="008A7532" w:rsidP="00F76561">
            <w:pPr>
              <w:jc w:val="right"/>
            </w:pPr>
            <w:r>
              <w:t>112,667</w:t>
            </w:r>
          </w:p>
        </w:tc>
      </w:tr>
      <w:tr w:rsidR="008A7532" w:rsidRPr="00A3249C" w14:paraId="32ADE7A9"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1C172A34" w14:textId="77777777" w:rsidR="008A7532" w:rsidRPr="00A3249C" w:rsidRDefault="008A7532" w:rsidP="00F76561">
            <w:pPr>
              <w:ind w:left="5364" w:right="-198"/>
              <w:jc w:val="left"/>
            </w:pPr>
            <w:r w:rsidRPr="00A3249C">
              <w:t>Phase VI:</w:t>
            </w:r>
          </w:p>
        </w:tc>
        <w:tc>
          <w:tcPr>
            <w:tcW w:w="809" w:type="pct"/>
            <w:tcBorders>
              <w:top w:val="nil"/>
              <w:left w:val="nil"/>
              <w:bottom w:val="nil"/>
              <w:right w:val="single" w:sz="4" w:space="0" w:color="auto"/>
            </w:tcBorders>
            <w:shd w:val="clear" w:color="auto" w:fill="FFFFFF" w:themeFill="background1"/>
            <w:vAlign w:val="bottom"/>
          </w:tcPr>
          <w:p w14:paraId="3FBAD6FF" w14:textId="77777777" w:rsidR="008A7532" w:rsidRPr="00A3249C" w:rsidRDefault="008A7532" w:rsidP="00F76561">
            <w:pPr>
              <w:tabs>
                <w:tab w:val="left" w:pos="6840"/>
              </w:tabs>
              <w:ind w:left="-108"/>
              <w:jc w:val="right"/>
            </w:pPr>
            <w:r w:rsidRPr="00A3249C">
              <w:t>Jul-11</w:t>
            </w:r>
          </w:p>
        </w:tc>
        <w:tc>
          <w:tcPr>
            <w:tcW w:w="795" w:type="pct"/>
            <w:tcBorders>
              <w:top w:val="nil"/>
              <w:left w:val="single" w:sz="4" w:space="0" w:color="auto"/>
              <w:bottom w:val="nil"/>
              <w:right w:val="single" w:sz="4" w:space="0" w:color="auto"/>
            </w:tcBorders>
            <w:shd w:val="clear" w:color="auto" w:fill="FFFFFF" w:themeFill="background1"/>
          </w:tcPr>
          <w:p w14:paraId="7DD6C0C3" w14:textId="77777777" w:rsidR="008A7532" w:rsidRPr="00A3249C" w:rsidRDefault="008A7532" w:rsidP="00F76561">
            <w:pPr>
              <w:jc w:val="right"/>
            </w:pPr>
            <w:r w:rsidRPr="00A3249C">
              <w:t>112,667</w:t>
            </w:r>
          </w:p>
        </w:tc>
      </w:tr>
      <w:tr w:rsidR="008A7532" w:rsidRPr="00A3249C" w14:paraId="2FF93046"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549D0ABF" w14:textId="77777777" w:rsidR="008A7532" w:rsidRPr="00A3249C" w:rsidRDefault="008A7532" w:rsidP="00F76561">
            <w:pPr>
              <w:ind w:left="5364" w:right="-198"/>
              <w:jc w:val="left"/>
            </w:pPr>
            <w:r w:rsidRPr="00A3249C">
              <w:t>Phase VII:</w:t>
            </w:r>
          </w:p>
        </w:tc>
        <w:tc>
          <w:tcPr>
            <w:tcW w:w="809" w:type="pct"/>
            <w:tcBorders>
              <w:top w:val="nil"/>
              <w:left w:val="nil"/>
              <w:bottom w:val="nil"/>
              <w:right w:val="single" w:sz="4" w:space="0" w:color="auto"/>
            </w:tcBorders>
            <w:shd w:val="clear" w:color="auto" w:fill="FFFFFF" w:themeFill="background1"/>
            <w:vAlign w:val="bottom"/>
          </w:tcPr>
          <w:p w14:paraId="27B21EC0" w14:textId="77777777" w:rsidR="008A7532" w:rsidRPr="00A3249C" w:rsidRDefault="008A7532" w:rsidP="00F76561">
            <w:pPr>
              <w:tabs>
                <w:tab w:val="left" w:pos="6840"/>
              </w:tabs>
              <w:ind w:left="-108"/>
              <w:jc w:val="right"/>
            </w:pPr>
            <w:r w:rsidRPr="00A3249C">
              <w:t>Jul-13</w:t>
            </w:r>
          </w:p>
        </w:tc>
        <w:tc>
          <w:tcPr>
            <w:tcW w:w="795" w:type="pct"/>
            <w:tcBorders>
              <w:top w:val="nil"/>
              <w:left w:val="single" w:sz="4" w:space="0" w:color="auto"/>
              <w:bottom w:val="nil"/>
              <w:right w:val="single" w:sz="4" w:space="0" w:color="auto"/>
            </w:tcBorders>
            <w:shd w:val="clear" w:color="auto" w:fill="FFFFFF" w:themeFill="background1"/>
          </w:tcPr>
          <w:p w14:paraId="77526BA9" w14:textId="77777777" w:rsidR="008A7532" w:rsidRPr="00A3249C" w:rsidRDefault="008A7532" w:rsidP="00F76561">
            <w:pPr>
              <w:jc w:val="right"/>
            </w:pPr>
            <w:r w:rsidRPr="00A3249C">
              <w:t>112,667</w:t>
            </w:r>
          </w:p>
        </w:tc>
      </w:tr>
      <w:tr w:rsidR="008A7532" w:rsidRPr="00A3249C" w14:paraId="3848182B" w14:textId="77777777" w:rsidTr="00F76561">
        <w:trPr>
          <w:trHeight w:val="233"/>
        </w:trPr>
        <w:tc>
          <w:tcPr>
            <w:tcW w:w="3395" w:type="pct"/>
            <w:gridSpan w:val="2"/>
            <w:tcBorders>
              <w:top w:val="nil"/>
              <w:left w:val="single" w:sz="4" w:space="0" w:color="auto"/>
              <w:bottom w:val="nil"/>
              <w:right w:val="nil"/>
            </w:tcBorders>
            <w:shd w:val="clear" w:color="auto" w:fill="FFFFFF" w:themeFill="background1"/>
            <w:vAlign w:val="bottom"/>
          </w:tcPr>
          <w:p w14:paraId="05BDCD44" w14:textId="77777777" w:rsidR="008A7532" w:rsidRPr="00A3249C" w:rsidRDefault="008A7532" w:rsidP="00F76561">
            <w:pPr>
              <w:ind w:left="5364" w:right="-198"/>
              <w:jc w:val="left"/>
            </w:pPr>
            <w:r w:rsidRPr="00A3249C">
              <w:t>Phase VIII:</w:t>
            </w:r>
          </w:p>
        </w:tc>
        <w:tc>
          <w:tcPr>
            <w:tcW w:w="809" w:type="pct"/>
            <w:tcBorders>
              <w:top w:val="nil"/>
              <w:left w:val="nil"/>
              <w:bottom w:val="nil"/>
              <w:right w:val="single" w:sz="4" w:space="0" w:color="auto"/>
            </w:tcBorders>
            <w:shd w:val="clear" w:color="auto" w:fill="FFFFFF" w:themeFill="background1"/>
            <w:vAlign w:val="bottom"/>
          </w:tcPr>
          <w:p w14:paraId="5D786964" w14:textId="77777777" w:rsidR="008A7532" w:rsidRPr="00A3249C" w:rsidRDefault="008A7532" w:rsidP="00F76561">
            <w:pPr>
              <w:tabs>
                <w:tab w:val="left" w:pos="6840"/>
              </w:tabs>
              <w:ind w:left="-108"/>
              <w:jc w:val="right"/>
            </w:pPr>
            <w:r w:rsidRPr="00A3249C">
              <w:t>May-15</w:t>
            </w:r>
          </w:p>
        </w:tc>
        <w:tc>
          <w:tcPr>
            <w:tcW w:w="795" w:type="pct"/>
            <w:tcBorders>
              <w:top w:val="nil"/>
              <w:left w:val="single" w:sz="4" w:space="0" w:color="auto"/>
              <w:bottom w:val="nil"/>
              <w:right w:val="single" w:sz="4" w:space="0" w:color="auto"/>
            </w:tcBorders>
            <w:shd w:val="clear" w:color="auto" w:fill="FFFFFF" w:themeFill="background1"/>
          </w:tcPr>
          <w:p w14:paraId="6F700A4D" w14:textId="77777777" w:rsidR="008A7532" w:rsidRPr="00A3249C" w:rsidRDefault="008A7532" w:rsidP="00F76561">
            <w:pPr>
              <w:jc w:val="right"/>
            </w:pPr>
            <w:r w:rsidRPr="00A3249C">
              <w:t>112,667</w:t>
            </w:r>
          </w:p>
        </w:tc>
      </w:tr>
      <w:tr w:rsidR="008A7532" w:rsidRPr="00A3249C" w14:paraId="0765DAEB" w14:textId="77777777" w:rsidTr="00F76561">
        <w:trPr>
          <w:trHeight w:val="233"/>
        </w:trPr>
        <w:tc>
          <w:tcPr>
            <w:tcW w:w="3177" w:type="pct"/>
            <w:tcBorders>
              <w:top w:val="nil"/>
              <w:left w:val="single" w:sz="4" w:space="0" w:color="auto"/>
              <w:bottom w:val="nil"/>
              <w:right w:val="nil"/>
            </w:tcBorders>
            <w:shd w:val="clear" w:color="auto" w:fill="FFFFFF" w:themeFill="background1"/>
            <w:vAlign w:val="bottom"/>
          </w:tcPr>
          <w:p w14:paraId="40D40E8D" w14:textId="77777777" w:rsidR="008A7532" w:rsidRPr="00A3249C" w:rsidRDefault="008A7532" w:rsidP="00F76561">
            <w:pPr>
              <w:ind w:left="5364" w:right="-198"/>
              <w:jc w:val="left"/>
            </w:pPr>
            <w:r w:rsidRPr="00A3249C">
              <w:t>Phase IX:</w:t>
            </w:r>
          </w:p>
        </w:tc>
        <w:tc>
          <w:tcPr>
            <w:tcW w:w="1028" w:type="pct"/>
            <w:gridSpan w:val="2"/>
            <w:tcBorders>
              <w:top w:val="nil"/>
              <w:left w:val="nil"/>
              <w:bottom w:val="nil"/>
              <w:right w:val="single" w:sz="4" w:space="0" w:color="auto"/>
            </w:tcBorders>
            <w:shd w:val="clear" w:color="auto" w:fill="FFFFFF" w:themeFill="background1"/>
            <w:vAlign w:val="bottom"/>
          </w:tcPr>
          <w:p w14:paraId="223F0467" w14:textId="77777777" w:rsidR="008A7532" w:rsidRPr="00A3249C" w:rsidRDefault="008A7532" w:rsidP="00F76561">
            <w:pPr>
              <w:tabs>
                <w:tab w:val="left" w:pos="6840"/>
              </w:tabs>
              <w:ind w:left="-108"/>
              <w:jc w:val="right"/>
            </w:pPr>
            <w:r w:rsidRPr="00A3249C">
              <w:t>Jul-17</w:t>
            </w:r>
          </w:p>
        </w:tc>
        <w:tc>
          <w:tcPr>
            <w:tcW w:w="795" w:type="pct"/>
            <w:tcBorders>
              <w:top w:val="nil"/>
              <w:left w:val="single" w:sz="4" w:space="0" w:color="auto"/>
              <w:bottom w:val="nil"/>
              <w:right w:val="single" w:sz="4" w:space="0" w:color="auto"/>
            </w:tcBorders>
            <w:shd w:val="clear" w:color="auto" w:fill="FFFFFF" w:themeFill="background1"/>
          </w:tcPr>
          <w:p w14:paraId="66989A57" w14:textId="77777777" w:rsidR="008A7532" w:rsidRPr="00A3249C" w:rsidRDefault="008A7532" w:rsidP="00F76561">
            <w:pPr>
              <w:jc w:val="right"/>
            </w:pPr>
            <w:r w:rsidRPr="00A3249C">
              <w:t>144,214</w:t>
            </w:r>
          </w:p>
        </w:tc>
      </w:tr>
      <w:tr w:rsidR="008A7532" w:rsidRPr="00A3249C" w14:paraId="1E75D8B5" w14:textId="77777777" w:rsidTr="00F76561">
        <w:trPr>
          <w:trHeight w:val="233"/>
        </w:trPr>
        <w:tc>
          <w:tcPr>
            <w:tcW w:w="3177" w:type="pct"/>
            <w:tcBorders>
              <w:top w:val="nil"/>
              <w:left w:val="single" w:sz="4" w:space="0" w:color="auto"/>
              <w:bottom w:val="nil"/>
              <w:right w:val="nil"/>
            </w:tcBorders>
            <w:shd w:val="clear" w:color="auto" w:fill="FFFFFF" w:themeFill="background1"/>
            <w:vAlign w:val="bottom"/>
          </w:tcPr>
          <w:p w14:paraId="698C1EA5" w14:textId="77777777" w:rsidR="008A7532" w:rsidRPr="00A3249C" w:rsidRDefault="008A7532" w:rsidP="00F76561">
            <w:pPr>
              <w:ind w:left="5364" w:right="-198"/>
              <w:jc w:val="left"/>
            </w:pPr>
            <w:r>
              <w:t>Phase X:</w:t>
            </w:r>
          </w:p>
        </w:tc>
        <w:tc>
          <w:tcPr>
            <w:tcW w:w="1028" w:type="pct"/>
            <w:gridSpan w:val="2"/>
            <w:tcBorders>
              <w:top w:val="nil"/>
              <w:left w:val="nil"/>
              <w:bottom w:val="nil"/>
              <w:right w:val="single" w:sz="4" w:space="0" w:color="auto"/>
            </w:tcBorders>
            <w:shd w:val="clear" w:color="auto" w:fill="FFFFFF" w:themeFill="background1"/>
            <w:vAlign w:val="bottom"/>
          </w:tcPr>
          <w:p w14:paraId="3F807F67" w14:textId="77777777" w:rsidR="008A7532" w:rsidRPr="00A3249C" w:rsidRDefault="008A7532" w:rsidP="00F76561">
            <w:pPr>
              <w:tabs>
                <w:tab w:val="left" w:pos="6840"/>
              </w:tabs>
              <w:ind w:left="-108"/>
              <w:jc w:val="right"/>
            </w:pPr>
            <w:r>
              <w:t>May-19</w:t>
            </w:r>
          </w:p>
        </w:tc>
        <w:tc>
          <w:tcPr>
            <w:tcW w:w="795" w:type="pct"/>
            <w:tcBorders>
              <w:top w:val="nil"/>
              <w:left w:val="single" w:sz="4" w:space="0" w:color="auto"/>
              <w:bottom w:val="nil"/>
              <w:right w:val="single" w:sz="4" w:space="0" w:color="auto"/>
            </w:tcBorders>
            <w:shd w:val="clear" w:color="auto" w:fill="FFFFFF" w:themeFill="background1"/>
          </w:tcPr>
          <w:p w14:paraId="3FA455A1" w14:textId="77777777" w:rsidR="008A7532" w:rsidRPr="00A3249C" w:rsidRDefault="008A7532" w:rsidP="00F76561">
            <w:pPr>
              <w:jc w:val="right"/>
            </w:pPr>
            <w:r>
              <w:t>144,214</w:t>
            </w:r>
          </w:p>
        </w:tc>
      </w:tr>
      <w:tr w:rsidR="008A7532" w:rsidRPr="00A3249C" w14:paraId="44A12D25" w14:textId="77777777" w:rsidTr="00F76561">
        <w:trPr>
          <w:trHeight w:val="233"/>
        </w:trPr>
        <w:tc>
          <w:tcPr>
            <w:tcW w:w="4205" w:type="pct"/>
            <w:gridSpan w:val="3"/>
            <w:tcBorders>
              <w:top w:val="nil"/>
              <w:left w:val="single" w:sz="4" w:space="0" w:color="auto"/>
              <w:bottom w:val="nil"/>
              <w:right w:val="single" w:sz="4" w:space="0" w:color="auto"/>
            </w:tcBorders>
            <w:shd w:val="clear" w:color="auto" w:fill="auto"/>
          </w:tcPr>
          <w:p w14:paraId="2A075BB7" w14:textId="77777777" w:rsidR="008A7532" w:rsidRPr="00A3249C" w:rsidRDefault="008A7532" w:rsidP="00F76561">
            <w:pPr>
              <w:widowControl w:val="0"/>
              <w:tabs>
                <w:tab w:val="left" w:pos="7118"/>
                <w:tab w:val="right" w:pos="7292"/>
              </w:tabs>
              <w:ind w:left="6976" w:right="-108"/>
              <w:jc w:val="center"/>
            </w:pPr>
            <w:r w:rsidRPr="00A3249C">
              <w:t>Total:</w:t>
            </w:r>
          </w:p>
        </w:tc>
        <w:tc>
          <w:tcPr>
            <w:tcW w:w="795" w:type="pct"/>
            <w:tcBorders>
              <w:top w:val="nil"/>
              <w:left w:val="single" w:sz="4" w:space="0" w:color="auto"/>
              <w:bottom w:val="single" w:sz="4" w:space="0" w:color="auto"/>
              <w:right w:val="single" w:sz="4" w:space="0" w:color="auto"/>
            </w:tcBorders>
            <w:shd w:val="clear" w:color="auto" w:fill="auto"/>
          </w:tcPr>
          <w:p w14:paraId="77564BA7" w14:textId="77777777" w:rsidR="008A7532" w:rsidRPr="00630FC2" w:rsidRDefault="008A7532" w:rsidP="00F76561">
            <w:pPr>
              <w:jc w:val="right"/>
              <w:rPr>
                <w:highlight w:val="yellow"/>
              </w:rPr>
            </w:pPr>
            <w:r w:rsidRPr="00F25B4A">
              <w:t>1,094,430</w:t>
            </w:r>
          </w:p>
        </w:tc>
      </w:tr>
      <w:tr w:rsidR="008A7532" w:rsidRPr="00A3249C" w14:paraId="649DD7EE" w14:textId="77777777" w:rsidTr="00F76561">
        <w:trPr>
          <w:trHeight w:val="233"/>
        </w:trPr>
        <w:tc>
          <w:tcPr>
            <w:tcW w:w="4205" w:type="pct"/>
            <w:gridSpan w:val="3"/>
            <w:shd w:val="clear" w:color="auto" w:fill="FFFFFF" w:themeFill="background1"/>
          </w:tcPr>
          <w:p w14:paraId="764DB86F" w14:textId="77777777" w:rsidR="008A7532" w:rsidRPr="00A3249C" w:rsidRDefault="008A7532" w:rsidP="00F76561">
            <w:pPr>
              <w:jc w:val="left"/>
            </w:pPr>
            <w:r w:rsidRPr="00A3249C">
              <w:t>Amount requested for renewal (phase X</w:t>
            </w:r>
            <w:r>
              <w:t>I</w:t>
            </w:r>
            <w:r w:rsidRPr="00A3249C">
              <w:t>) (US $):</w:t>
            </w:r>
          </w:p>
        </w:tc>
        <w:tc>
          <w:tcPr>
            <w:tcW w:w="795" w:type="pct"/>
            <w:shd w:val="clear" w:color="auto" w:fill="auto"/>
          </w:tcPr>
          <w:p w14:paraId="1EA96BEB" w14:textId="77777777" w:rsidR="008A7532" w:rsidRPr="00F25B4A" w:rsidRDefault="008A7532" w:rsidP="00F76561">
            <w:pPr>
              <w:jc w:val="right"/>
            </w:pPr>
            <w:r w:rsidRPr="00F25B4A">
              <w:t xml:space="preserve">144,214 </w:t>
            </w:r>
          </w:p>
        </w:tc>
      </w:tr>
      <w:tr w:rsidR="008A7532" w:rsidRPr="00A3249C" w14:paraId="08D99AF6" w14:textId="77777777" w:rsidTr="00F76561">
        <w:trPr>
          <w:trHeight w:val="233"/>
        </w:trPr>
        <w:tc>
          <w:tcPr>
            <w:tcW w:w="4205" w:type="pct"/>
            <w:gridSpan w:val="3"/>
          </w:tcPr>
          <w:p w14:paraId="1671C332" w14:textId="77777777" w:rsidR="008A7532" w:rsidRPr="00A3249C" w:rsidRDefault="008A7532" w:rsidP="00F76561">
            <w:pPr>
              <w:jc w:val="left"/>
            </w:pPr>
            <w:r w:rsidRPr="00A3249C">
              <w:t>Amount recommended for approval for phase X</w:t>
            </w:r>
            <w:r>
              <w:t>I</w:t>
            </w:r>
            <w:r w:rsidRPr="00A3249C">
              <w:t xml:space="preserve"> (US $): </w:t>
            </w:r>
          </w:p>
        </w:tc>
        <w:tc>
          <w:tcPr>
            <w:tcW w:w="795" w:type="pct"/>
            <w:shd w:val="clear" w:color="auto" w:fill="auto"/>
          </w:tcPr>
          <w:p w14:paraId="255A00B3" w14:textId="77777777" w:rsidR="008A7532" w:rsidRPr="00F25B4A" w:rsidRDefault="008A7532" w:rsidP="00F76561">
            <w:pPr>
              <w:jc w:val="right"/>
            </w:pPr>
            <w:r w:rsidRPr="00F25B4A">
              <w:t>144,214</w:t>
            </w:r>
          </w:p>
        </w:tc>
      </w:tr>
      <w:tr w:rsidR="008A7532" w:rsidRPr="00A3249C" w14:paraId="60362B79" w14:textId="77777777" w:rsidTr="00F76561">
        <w:trPr>
          <w:trHeight w:val="233"/>
        </w:trPr>
        <w:tc>
          <w:tcPr>
            <w:tcW w:w="4205" w:type="pct"/>
            <w:gridSpan w:val="3"/>
          </w:tcPr>
          <w:p w14:paraId="1F1A913B" w14:textId="77777777" w:rsidR="008A7532" w:rsidRPr="00A3249C" w:rsidRDefault="008A7532" w:rsidP="00F76561">
            <w:pPr>
              <w:jc w:val="left"/>
            </w:pPr>
            <w:r w:rsidRPr="00A3249C">
              <w:t>Agency support costs (US $):</w:t>
            </w:r>
          </w:p>
        </w:tc>
        <w:tc>
          <w:tcPr>
            <w:tcW w:w="795" w:type="pct"/>
            <w:shd w:val="clear" w:color="auto" w:fill="auto"/>
          </w:tcPr>
          <w:p w14:paraId="5942514F" w14:textId="77777777" w:rsidR="008A7532" w:rsidRPr="00F25B4A" w:rsidRDefault="008A7532" w:rsidP="00F76561">
            <w:pPr>
              <w:jc w:val="right"/>
            </w:pPr>
            <w:r w:rsidRPr="00F25B4A">
              <w:t>0</w:t>
            </w:r>
          </w:p>
        </w:tc>
      </w:tr>
      <w:tr w:rsidR="008A7532" w:rsidRPr="00A3249C" w14:paraId="347FE503" w14:textId="77777777" w:rsidTr="00F76561">
        <w:trPr>
          <w:trHeight w:val="233"/>
        </w:trPr>
        <w:tc>
          <w:tcPr>
            <w:tcW w:w="4205" w:type="pct"/>
            <w:gridSpan w:val="3"/>
          </w:tcPr>
          <w:p w14:paraId="192EB0C1" w14:textId="77777777" w:rsidR="008A7532" w:rsidRPr="00A3249C" w:rsidRDefault="008A7532" w:rsidP="00F76561">
            <w:pPr>
              <w:jc w:val="left"/>
            </w:pPr>
            <w:r w:rsidRPr="00A3249C">
              <w:t>Total cost of institutional strengthening phase X</w:t>
            </w:r>
            <w:r>
              <w:t>I</w:t>
            </w:r>
            <w:r w:rsidRPr="00A3249C">
              <w:t xml:space="preserve"> to the Multilateral Fund (US $):</w:t>
            </w:r>
          </w:p>
        </w:tc>
        <w:tc>
          <w:tcPr>
            <w:tcW w:w="795" w:type="pct"/>
            <w:shd w:val="clear" w:color="auto" w:fill="auto"/>
          </w:tcPr>
          <w:p w14:paraId="2F3F8FE4" w14:textId="77777777" w:rsidR="008A7532" w:rsidRPr="00F25B4A" w:rsidRDefault="008A7532" w:rsidP="00F76561">
            <w:pPr>
              <w:jc w:val="right"/>
            </w:pPr>
            <w:r w:rsidRPr="00F25B4A">
              <w:t>144,214</w:t>
            </w:r>
          </w:p>
        </w:tc>
      </w:tr>
      <w:tr w:rsidR="008A7532" w:rsidRPr="00A3249C" w14:paraId="46E1A773" w14:textId="77777777" w:rsidTr="00F76561">
        <w:trPr>
          <w:trHeight w:val="233"/>
        </w:trPr>
        <w:tc>
          <w:tcPr>
            <w:tcW w:w="4205" w:type="pct"/>
            <w:gridSpan w:val="3"/>
          </w:tcPr>
          <w:p w14:paraId="29816CFF" w14:textId="77777777" w:rsidR="008A7532" w:rsidRPr="00A3249C" w:rsidRDefault="008A7532" w:rsidP="00F76561">
            <w:pPr>
              <w:jc w:val="left"/>
            </w:pPr>
            <w:r w:rsidRPr="00A3249C">
              <w:t>Date of approval of country programme:</w:t>
            </w:r>
          </w:p>
        </w:tc>
        <w:tc>
          <w:tcPr>
            <w:tcW w:w="795" w:type="pct"/>
            <w:shd w:val="clear" w:color="auto" w:fill="FFFFFF" w:themeFill="background1"/>
          </w:tcPr>
          <w:p w14:paraId="653F425C" w14:textId="77777777" w:rsidR="008A7532" w:rsidRPr="00A3249C" w:rsidRDefault="008A7532" w:rsidP="00F76561">
            <w:pPr>
              <w:jc w:val="right"/>
            </w:pPr>
            <w:r w:rsidRPr="00A3249C">
              <w:t>2003</w:t>
            </w:r>
          </w:p>
        </w:tc>
      </w:tr>
      <w:tr w:rsidR="008A7532" w:rsidRPr="00A3249C" w14:paraId="7E35417B" w14:textId="77777777" w:rsidTr="00F76561">
        <w:trPr>
          <w:trHeight w:val="233"/>
        </w:trPr>
        <w:tc>
          <w:tcPr>
            <w:tcW w:w="4205" w:type="pct"/>
            <w:gridSpan w:val="3"/>
            <w:tcBorders>
              <w:bottom w:val="single" w:sz="4" w:space="0" w:color="auto"/>
            </w:tcBorders>
          </w:tcPr>
          <w:p w14:paraId="59E1D36C" w14:textId="77777777" w:rsidR="008A7532" w:rsidRPr="00A3249C" w:rsidRDefault="008A7532" w:rsidP="00F76561">
            <w:pPr>
              <w:jc w:val="left"/>
              <w:rPr>
                <w:color w:val="000000" w:themeColor="text1"/>
              </w:rPr>
            </w:pPr>
            <w:r w:rsidRPr="00A3249C">
              <w:rPr>
                <w:color w:val="000000" w:themeColor="text1"/>
              </w:rPr>
              <w:t>Date of approval of HCFC phase-out management plan (stage I):</w:t>
            </w:r>
          </w:p>
        </w:tc>
        <w:tc>
          <w:tcPr>
            <w:tcW w:w="795" w:type="pct"/>
            <w:tcBorders>
              <w:bottom w:val="single" w:sz="4" w:space="0" w:color="auto"/>
            </w:tcBorders>
            <w:shd w:val="clear" w:color="auto" w:fill="FFFFFF" w:themeFill="background1"/>
          </w:tcPr>
          <w:p w14:paraId="4778BE9C" w14:textId="77777777" w:rsidR="008A7532" w:rsidRPr="00A3249C" w:rsidRDefault="008A7532" w:rsidP="00F76561">
            <w:pPr>
              <w:jc w:val="right"/>
            </w:pPr>
            <w:r w:rsidRPr="00A3249C">
              <w:t>2010</w:t>
            </w:r>
          </w:p>
        </w:tc>
      </w:tr>
      <w:tr w:rsidR="008A7532" w:rsidRPr="00A3249C" w14:paraId="6279C8AA" w14:textId="77777777" w:rsidTr="00F76561">
        <w:trPr>
          <w:trHeight w:val="233"/>
        </w:trPr>
        <w:tc>
          <w:tcPr>
            <w:tcW w:w="4205" w:type="pct"/>
            <w:gridSpan w:val="3"/>
            <w:tcBorders>
              <w:top w:val="single" w:sz="4" w:space="0" w:color="auto"/>
              <w:left w:val="single" w:sz="4" w:space="0" w:color="auto"/>
              <w:bottom w:val="nil"/>
              <w:right w:val="single" w:sz="4" w:space="0" w:color="auto"/>
            </w:tcBorders>
          </w:tcPr>
          <w:p w14:paraId="5C1E1194" w14:textId="77777777" w:rsidR="008A7532" w:rsidRPr="00A3249C" w:rsidRDefault="008A7532" w:rsidP="00F76561">
            <w:pPr>
              <w:spacing w:before="20"/>
              <w:jc w:val="left"/>
            </w:pPr>
            <w:r w:rsidRPr="00A3249C">
              <w:t>Baseline consumption of controlled substances (ODP tonnes):</w:t>
            </w:r>
          </w:p>
        </w:tc>
        <w:tc>
          <w:tcPr>
            <w:tcW w:w="795" w:type="pct"/>
            <w:tcBorders>
              <w:top w:val="single" w:sz="4" w:space="0" w:color="auto"/>
              <w:left w:val="single" w:sz="4" w:space="0" w:color="auto"/>
              <w:bottom w:val="nil"/>
              <w:right w:val="single" w:sz="4" w:space="0" w:color="auto"/>
            </w:tcBorders>
            <w:shd w:val="clear" w:color="auto" w:fill="FFFFFF" w:themeFill="background1"/>
            <w:vAlign w:val="bottom"/>
          </w:tcPr>
          <w:p w14:paraId="08954B63" w14:textId="77777777" w:rsidR="008A7532" w:rsidRPr="00A3249C" w:rsidRDefault="008A7532" w:rsidP="00F76561">
            <w:pPr>
              <w:jc w:val="right"/>
            </w:pPr>
          </w:p>
        </w:tc>
      </w:tr>
      <w:tr w:rsidR="008A7532" w:rsidRPr="00A3249C" w14:paraId="722E5E6A" w14:textId="77777777" w:rsidTr="00F76561">
        <w:trPr>
          <w:trHeight w:val="233"/>
        </w:trPr>
        <w:tc>
          <w:tcPr>
            <w:tcW w:w="4205" w:type="pct"/>
            <w:gridSpan w:val="3"/>
            <w:tcBorders>
              <w:top w:val="nil"/>
              <w:left w:val="single" w:sz="4" w:space="0" w:color="auto"/>
              <w:bottom w:val="nil"/>
              <w:right w:val="single" w:sz="4" w:space="0" w:color="auto"/>
            </w:tcBorders>
          </w:tcPr>
          <w:p w14:paraId="75140855" w14:textId="77777777" w:rsidR="008A7532" w:rsidRPr="00A3249C" w:rsidRDefault="008A7532" w:rsidP="00F76561">
            <w:pPr>
              <w:ind w:hanging="360"/>
              <w:jc w:val="left"/>
            </w:pPr>
            <w:r w:rsidRPr="00A3249C">
              <w:t>(d)</w:t>
            </w:r>
            <w:r w:rsidRPr="00A3249C">
              <w:tab/>
              <w:t>Annex B, Group III (methyl chloroform) (average 1998-2000)</w:t>
            </w:r>
          </w:p>
        </w:tc>
        <w:tc>
          <w:tcPr>
            <w:tcW w:w="795" w:type="pct"/>
            <w:tcBorders>
              <w:top w:val="nil"/>
              <w:left w:val="single" w:sz="4" w:space="0" w:color="auto"/>
              <w:bottom w:val="nil"/>
              <w:right w:val="single" w:sz="4" w:space="0" w:color="auto"/>
            </w:tcBorders>
            <w:shd w:val="clear" w:color="auto" w:fill="FFFFFF" w:themeFill="background1"/>
            <w:vAlign w:val="bottom"/>
          </w:tcPr>
          <w:p w14:paraId="1C909845" w14:textId="77777777" w:rsidR="008A7532" w:rsidRPr="00A3249C" w:rsidRDefault="008A7532" w:rsidP="00F76561">
            <w:pPr>
              <w:jc w:val="right"/>
            </w:pPr>
            <w:r w:rsidRPr="00A3249C">
              <w:t>0.5</w:t>
            </w:r>
          </w:p>
        </w:tc>
      </w:tr>
      <w:tr w:rsidR="008A7532" w:rsidRPr="00A3249C" w14:paraId="5C8C6B8F" w14:textId="77777777" w:rsidTr="00F76561">
        <w:trPr>
          <w:trHeight w:val="233"/>
        </w:trPr>
        <w:tc>
          <w:tcPr>
            <w:tcW w:w="4205" w:type="pct"/>
            <w:gridSpan w:val="3"/>
            <w:tcBorders>
              <w:top w:val="nil"/>
              <w:left w:val="single" w:sz="4" w:space="0" w:color="auto"/>
              <w:bottom w:val="nil"/>
              <w:right w:val="single" w:sz="4" w:space="0" w:color="auto"/>
            </w:tcBorders>
          </w:tcPr>
          <w:p w14:paraId="77E8F00E" w14:textId="77777777" w:rsidR="008A7532" w:rsidRPr="00A3249C" w:rsidRDefault="008A7532" w:rsidP="00F76561">
            <w:pPr>
              <w:ind w:left="360" w:hanging="360"/>
              <w:jc w:val="left"/>
            </w:pPr>
            <w:r w:rsidRPr="00A3249C">
              <w:t>Annex C, Group I (HCFCs) (average 2009-2010)</w:t>
            </w:r>
          </w:p>
        </w:tc>
        <w:tc>
          <w:tcPr>
            <w:tcW w:w="795" w:type="pct"/>
            <w:tcBorders>
              <w:top w:val="nil"/>
              <w:left w:val="single" w:sz="4" w:space="0" w:color="auto"/>
              <w:bottom w:val="nil"/>
              <w:right w:val="single" w:sz="4" w:space="0" w:color="auto"/>
            </w:tcBorders>
            <w:shd w:val="clear" w:color="auto" w:fill="FFFFFF" w:themeFill="background1"/>
            <w:vAlign w:val="bottom"/>
          </w:tcPr>
          <w:p w14:paraId="3E4E4A7D" w14:textId="77777777" w:rsidR="008A7532" w:rsidRPr="00A3249C" w:rsidRDefault="008A7532" w:rsidP="00F76561">
            <w:pPr>
              <w:ind w:hanging="360"/>
              <w:jc w:val="right"/>
            </w:pPr>
            <w:r w:rsidRPr="00A3249C">
              <w:t>15.0</w:t>
            </w:r>
          </w:p>
        </w:tc>
      </w:tr>
      <w:tr w:rsidR="008A7532" w:rsidRPr="00A3249C" w14:paraId="2954B038" w14:textId="77777777" w:rsidTr="00F76561">
        <w:trPr>
          <w:trHeight w:val="233"/>
        </w:trPr>
        <w:tc>
          <w:tcPr>
            <w:tcW w:w="4205" w:type="pct"/>
            <w:gridSpan w:val="3"/>
            <w:tcBorders>
              <w:top w:val="nil"/>
              <w:bottom w:val="single" w:sz="4" w:space="0" w:color="auto"/>
            </w:tcBorders>
          </w:tcPr>
          <w:p w14:paraId="1207381A" w14:textId="77777777" w:rsidR="008A7532" w:rsidRPr="00A3249C" w:rsidRDefault="008A7532" w:rsidP="00F76561">
            <w:pPr>
              <w:spacing w:after="20"/>
              <w:ind w:hanging="360"/>
              <w:jc w:val="left"/>
            </w:pPr>
            <w:r w:rsidRPr="00A3249C">
              <w:tab/>
              <w:t>Annex E, (methyl bromide) (average 1995-1998)</w:t>
            </w:r>
          </w:p>
        </w:tc>
        <w:tc>
          <w:tcPr>
            <w:tcW w:w="795" w:type="pct"/>
            <w:tcBorders>
              <w:top w:val="nil"/>
              <w:bottom w:val="single" w:sz="4" w:space="0" w:color="auto"/>
            </w:tcBorders>
            <w:shd w:val="clear" w:color="auto" w:fill="FFFFFF" w:themeFill="background1"/>
            <w:vAlign w:val="bottom"/>
          </w:tcPr>
          <w:p w14:paraId="39FFE72E" w14:textId="77777777" w:rsidR="008A7532" w:rsidRPr="00A3249C" w:rsidRDefault="008A7532" w:rsidP="00F76561">
            <w:pPr>
              <w:jc w:val="right"/>
            </w:pPr>
            <w:r w:rsidRPr="00A3249C">
              <w:t>0.0</w:t>
            </w:r>
          </w:p>
        </w:tc>
      </w:tr>
      <w:tr w:rsidR="008A7532" w:rsidRPr="00A3249C" w14:paraId="4A099566" w14:textId="77777777" w:rsidTr="00F76561">
        <w:trPr>
          <w:trHeight w:val="233"/>
        </w:trPr>
        <w:tc>
          <w:tcPr>
            <w:tcW w:w="4205" w:type="pct"/>
            <w:gridSpan w:val="3"/>
            <w:tcBorders>
              <w:top w:val="single" w:sz="4" w:space="0" w:color="auto"/>
              <w:left w:val="single" w:sz="4" w:space="0" w:color="auto"/>
              <w:bottom w:val="nil"/>
              <w:right w:val="single" w:sz="4" w:space="0" w:color="auto"/>
            </w:tcBorders>
          </w:tcPr>
          <w:p w14:paraId="30F92C63" w14:textId="77777777" w:rsidR="008A7532" w:rsidRPr="00A3249C" w:rsidRDefault="008A7532" w:rsidP="00F76561">
            <w:pPr>
              <w:spacing w:before="20"/>
              <w:jc w:val="left"/>
            </w:pPr>
            <w:r w:rsidRPr="00A3249C">
              <w:t xml:space="preserve">Latest reported ODS </w:t>
            </w:r>
            <w:r w:rsidRPr="00F25B4A">
              <w:t>consumption (</w:t>
            </w:r>
            <w:r w:rsidRPr="0077133A">
              <w:t>2019</w:t>
            </w:r>
            <w:r w:rsidRPr="00F25B4A">
              <w:t>) (ODP tonnes</w:t>
            </w:r>
            <w:r w:rsidRPr="00A3249C">
              <w:t>) as per Article 7:</w:t>
            </w:r>
          </w:p>
        </w:tc>
        <w:tc>
          <w:tcPr>
            <w:tcW w:w="795" w:type="pct"/>
            <w:tcBorders>
              <w:top w:val="single" w:sz="4" w:space="0" w:color="auto"/>
              <w:left w:val="single" w:sz="4" w:space="0" w:color="auto"/>
              <w:bottom w:val="nil"/>
              <w:right w:val="single" w:sz="4" w:space="0" w:color="auto"/>
            </w:tcBorders>
            <w:shd w:val="clear" w:color="auto" w:fill="FFFFFF" w:themeFill="background1"/>
          </w:tcPr>
          <w:p w14:paraId="622895D9" w14:textId="77777777" w:rsidR="008A7532" w:rsidRPr="00F25B4A" w:rsidRDefault="008A7532" w:rsidP="00F76561">
            <w:pPr>
              <w:spacing w:before="20"/>
              <w:jc w:val="right"/>
            </w:pPr>
          </w:p>
        </w:tc>
      </w:tr>
      <w:tr w:rsidR="008A7532" w:rsidRPr="00A3249C" w14:paraId="3B51F4D6" w14:textId="77777777" w:rsidTr="00F76561">
        <w:trPr>
          <w:trHeight w:val="233"/>
        </w:trPr>
        <w:tc>
          <w:tcPr>
            <w:tcW w:w="4205" w:type="pct"/>
            <w:gridSpan w:val="3"/>
            <w:tcBorders>
              <w:top w:val="nil"/>
              <w:left w:val="single" w:sz="4" w:space="0" w:color="auto"/>
              <w:bottom w:val="nil"/>
              <w:right w:val="single" w:sz="4" w:space="0" w:color="auto"/>
            </w:tcBorders>
          </w:tcPr>
          <w:p w14:paraId="6CB555A6" w14:textId="77777777" w:rsidR="008A7532" w:rsidRPr="00A3249C" w:rsidRDefault="008A7532" w:rsidP="00F76561">
            <w:pPr>
              <w:ind w:hanging="360"/>
              <w:jc w:val="left"/>
            </w:pPr>
            <w:r w:rsidRPr="00A3249C">
              <w:t>(d)</w:t>
            </w:r>
            <w:r w:rsidRPr="00A3249C">
              <w:tab/>
              <w:t>Annex B, Group III (methyl chloroform)</w:t>
            </w:r>
          </w:p>
        </w:tc>
        <w:tc>
          <w:tcPr>
            <w:tcW w:w="795" w:type="pct"/>
            <w:tcBorders>
              <w:top w:val="nil"/>
              <w:left w:val="single" w:sz="4" w:space="0" w:color="auto"/>
              <w:bottom w:val="nil"/>
              <w:right w:val="single" w:sz="4" w:space="0" w:color="auto"/>
            </w:tcBorders>
            <w:shd w:val="clear" w:color="auto" w:fill="FFFFFF" w:themeFill="background1"/>
            <w:vAlign w:val="bottom"/>
          </w:tcPr>
          <w:p w14:paraId="03A3BB38" w14:textId="77777777" w:rsidR="008A7532" w:rsidRPr="00F25B4A" w:rsidRDefault="008A7532" w:rsidP="00F76561">
            <w:pPr>
              <w:jc w:val="right"/>
            </w:pPr>
            <w:r w:rsidRPr="00F25B4A">
              <w:t>0.00</w:t>
            </w:r>
          </w:p>
        </w:tc>
      </w:tr>
      <w:tr w:rsidR="008A7532" w:rsidRPr="00A3249C" w14:paraId="73A63D09" w14:textId="77777777" w:rsidTr="00F76561">
        <w:trPr>
          <w:trHeight w:val="233"/>
        </w:trPr>
        <w:tc>
          <w:tcPr>
            <w:tcW w:w="4205" w:type="pct"/>
            <w:gridSpan w:val="3"/>
            <w:tcBorders>
              <w:top w:val="nil"/>
              <w:left w:val="single" w:sz="4" w:space="0" w:color="auto"/>
              <w:bottom w:val="nil"/>
              <w:right w:val="single" w:sz="4" w:space="0" w:color="auto"/>
            </w:tcBorders>
          </w:tcPr>
          <w:p w14:paraId="522A9700" w14:textId="77777777" w:rsidR="008A7532" w:rsidRPr="00A3249C" w:rsidRDefault="008A7532" w:rsidP="00F76561">
            <w:pPr>
              <w:ind w:left="360" w:hanging="360"/>
              <w:jc w:val="left"/>
            </w:pPr>
            <w:r w:rsidRPr="00A3249C">
              <w:t>Annex C, Group I (HCFCs)</w:t>
            </w:r>
          </w:p>
        </w:tc>
        <w:tc>
          <w:tcPr>
            <w:tcW w:w="795" w:type="pct"/>
            <w:tcBorders>
              <w:top w:val="nil"/>
              <w:left w:val="single" w:sz="4" w:space="0" w:color="auto"/>
              <w:bottom w:val="nil"/>
              <w:right w:val="single" w:sz="4" w:space="0" w:color="auto"/>
            </w:tcBorders>
            <w:shd w:val="clear" w:color="auto" w:fill="FFFFFF" w:themeFill="background1"/>
            <w:vAlign w:val="bottom"/>
          </w:tcPr>
          <w:p w14:paraId="46EFABFF" w14:textId="77777777" w:rsidR="008A7532" w:rsidRPr="00F25B4A" w:rsidRDefault="008A7532" w:rsidP="00F76561">
            <w:pPr>
              <w:jc w:val="right"/>
            </w:pPr>
            <w:r w:rsidRPr="00F25B4A">
              <w:t>8.08</w:t>
            </w:r>
          </w:p>
        </w:tc>
      </w:tr>
      <w:tr w:rsidR="008A7532" w:rsidRPr="00A3249C" w14:paraId="1C090D8F" w14:textId="77777777" w:rsidTr="00F76561">
        <w:trPr>
          <w:trHeight w:val="233"/>
        </w:trPr>
        <w:tc>
          <w:tcPr>
            <w:tcW w:w="4205" w:type="pct"/>
            <w:gridSpan w:val="3"/>
            <w:tcBorders>
              <w:top w:val="nil"/>
              <w:left w:val="single" w:sz="4" w:space="0" w:color="auto"/>
              <w:bottom w:val="nil"/>
              <w:right w:val="single" w:sz="4" w:space="0" w:color="auto"/>
            </w:tcBorders>
          </w:tcPr>
          <w:p w14:paraId="4B807595" w14:textId="77777777" w:rsidR="008A7532" w:rsidRPr="00A3249C" w:rsidRDefault="008A7532" w:rsidP="00F76561">
            <w:pPr>
              <w:ind w:hanging="360"/>
              <w:jc w:val="left"/>
            </w:pPr>
            <w:r w:rsidRPr="00A3249C">
              <w:tab/>
              <w:t>Annex E, (methyl bromide)</w:t>
            </w:r>
          </w:p>
        </w:tc>
        <w:tc>
          <w:tcPr>
            <w:tcW w:w="795" w:type="pct"/>
            <w:tcBorders>
              <w:top w:val="nil"/>
              <w:left w:val="single" w:sz="4" w:space="0" w:color="auto"/>
              <w:bottom w:val="nil"/>
              <w:right w:val="single" w:sz="4" w:space="0" w:color="auto"/>
            </w:tcBorders>
            <w:shd w:val="clear" w:color="auto" w:fill="FFFFFF" w:themeFill="background1"/>
            <w:vAlign w:val="bottom"/>
          </w:tcPr>
          <w:p w14:paraId="1A2BC3F3" w14:textId="77777777" w:rsidR="008A7532" w:rsidRPr="00F25B4A" w:rsidRDefault="008A7532" w:rsidP="00F76561">
            <w:pPr>
              <w:jc w:val="right"/>
            </w:pPr>
            <w:r w:rsidRPr="00F25B4A">
              <w:t>0.00</w:t>
            </w:r>
          </w:p>
        </w:tc>
      </w:tr>
      <w:tr w:rsidR="008A7532" w:rsidRPr="00A3249C" w14:paraId="6C4F7E7C" w14:textId="77777777" w:rsidTr="00F76561">
        <w:trPr>
          <w:trHeight w:val="233"/>
        </w:trPr>
        <w:tc>
          <w:tcPr>
            <w:tcW w:w="4205" w:type="pct"/>
            <w:gridSpan w:val="3"/>
            <w:tcBorders>
              <w:top w:val="nil"/>
              <w:left w:val="single" w:sz="4" w:space="0" w:color="auto"/>
              <w:bottom w:val="single" w:sz="4" w:space="0" w:color="auto"/>
              <w:right w:val="single" w:sz="4" w:space="0" w:color="auto"/>
            </w:tcBorders>
          </w:tcPr>
          <w:p w14:paraId="2259D6FB" w14:textId="77777777" w:rsidR="008A7532" w:rsidRPr="00A3249C" w:rsidRDefault="008A7532" w:rsidP="00F76561">
            <w:pPr>
              <w:tabs>
                <w:tab w:val="left" w:pos="7118"/>
                <w:tab w:val="right" w:pos="7397"/>
              </w:tabs>
              <w:ind w:left="6834" w:right="-108"/>
              <w:jc w:val="left"/>
            </w:pPr>
            <w:r w:rsidRPr="00A3249C">
              <w:tab/>
              <w:t>Total:</w:t>
            </w:r>
          </w:p>
        </w:tc>
        <w:tc>
          <w:tcPr>
            <w:tcW w:w="795" w:type="pct"/>
            <w:tcBorders>
              <w:top w:val="nil"/>
              <w:left w:val="single" w:sz="4" w:space="0" w:color="auto"/>
              <w:bottom w:val="single" w:sz="4" w:space="0" w:color="auto"/>
              <w:right w:val="single" w:sz="4" w:space="0" w:color="auto"/>
            </w:tcBorders>
            <w:shd w:val="clear" w:color="auto" w:fill="FFFFFF" w:themeFill="background1"/>
            <w:vAlign w:val="bottom"/>
          </w:tcPr>
          <w:p w14:paraId="6B991F37" w14:textId="77777777" w:rsidR="008A7532" w:rsidRPr="00F25B4A" w:rsidRDefault="008A7532" w:rsidP="00F76561">
            <w:pPr>
              <w:jc w:val="right"/>
            </w:pPr>
            <w:r w:rsidRPr="00F25B4A">
              <w:t>8.08</w:t>
            </w:r>
          </w:p>
        </w:tc>
      </w:tr>
      <w:tr w:rsidR="008A7532" w:rsidRPr="00A3249C" w14:paraId="35F27BFB" w14:textId="77777777" w:rsidTr="00F76561">
        <w:trPr>
          <w:trHeight w:val="233"/>
        </w:trPr>
        <w:tc>
          <w:tcPr>
            <w:tcW w:w="4205" w:type="pct"/>
            <w:gridSpan w:val="3"/>
            <w:tcBorders>
              <w:top w:val="nil"/>
              <w:left w:val="single" w:sz="4" w:space="0" w:color="auto"/>
              <w:bottom w:val="single" w:sz="4" w:space="0" w:color="auto"/>
              <w:right w:val="single" w:sz="4" w:space="0" w:color="auto"/>
            </w:tcBorders>
          </w:tcPr>
          <w:p w14:paraId="40B43E7A" w14:textId="77777777" w:rsidR="008A7532" w:rsidRPr="00A3249C" w:rsidRDefault="008A7532" w:rsidP="00F76561">
            <w:pPr>
              <w:jc w:val="left"/>
            </w:pPr>
            <w:r w:rsidRPr="00A3249C">
              <w:t>Year of reported country programme implementation data:</w:t>
            </w:r>
          </w:p>
        </w:tc>
        <w:tc>
          <w:tcPr>
            <w:tcW w:w="795" w:type="pct"/>
            <w:tcBorders>
              <w:top w:val="nil"/>
              <w:left w:val="single" w:sz="4" w:space="0" w:color="auto"/>
              <w:bottom w:val="single" w:sz="4" w:space="0" w:color="auto"/>
              <w:right w:val="single" w:sz="4" w:space="0" w:color="auto"/>
            </w:tcBorders>
            <w:shd w:val="clear" w:color="auto" w:fill="FFFFFF" w:themeFill="background1"/>
          </w:tcPr>
          <w:p w14:paraId="5DCDA9A8" w14:textId="77777777" w:rsidR="008A7532" w:rsidRPr="00F25B4A" w:rsidRDefault="008A7532" w:rsidP="00F76561">
            <w:pPr>
              <w:jc w:val="right"/>
            </w:pPr>
            <w:r w:rsidRPr="00F25B4A">
              <w:t>2020</w:t>
            </w:r>
          </w:p>
        </w:tc>
      </w:tr>
      <w:tr w:rsidR="008A7532" w:rsidRPr="00A3249C" w14:paraId="6A13EA8C" w14:textId="77777777" w:rsidTr="00F76561">
        <w:trPr>
          <w:trHeight w:val="233"/>
        </w:trPr>
        <w:tc>
          <w:tcPr>
            <w:tcW w:w="4205" w:type="pct"/>
            <w:gridSpan w:val="3"/>
            <w:tcBorders>
              <w:top w:val="single" w:sz="4" w:space="0" w:color="auto"/>
            </w:tcBorders>
          </w:tcPr>
          <w:p w14:paraId="328B1FE1" w14:textId="77777777" w:rsidR="008A7532" w:rsidRPr="0077133A" w:rsidRDefault="008A7532" w:rsidP="00F76561">
            <w:pPr>
              <w:jc w:val="left"/>
            </w:pPr>
            <w:r w:rsidRPr="0077133A">
              <w:t>Amount approved for projects (as at December 2020) (US $):</w:t>
            </w:r>
          </w:p>
        </w:tc>
        <w:tc>
          <w:tcPr>
            <w:tcW w:w="795" w:type="pct"/>
            <w:tcBorders>
              <w:top w:val="single" w:sz="4" w:space="0" w:color="auto"/>
            </w:tcBorders>
            <w:shd w:val="clear" w:color="auto" w:fill="auto"/>
            <w:vAlign w:val="bottom"/>
          </w:tcPr>
          <w:p w14:paraId="1E52D075" w14:textId="77777777" w:rsidR="008A7532" w:rsidRPr="00630FC2" w:rsidRDefault="008A7532" w:rsidP="00F76561">
            <w:pPr>
              <w:jc w:val="right"/>
              <w:rPr>
                <w:highlight w:val="yellow"/>
              </w:rPr>
            </w:pPr>
            <w:r w:rsidRPr="00C3080D">
              <w:t>4,161,930</w:t>
            </w:r>
          </w:p>
        </w:tc>
      </w:tr>
      <w:tr w:rsidR="008A7532" w:rsidRPr="00A3249C" w14:paraId="056D223C" w14:textId="77777777" w:rsidTr="00F76561">
        <w:trPr>
          <w:trHeight w:val="233"/>
        </w:trPr>
        <w:tc>
          <w:tcPr>
            <w:tcW w:w="4205" w:type="pct"/>
            <w:gridSpan w:val="3"/>
          </w:tcPr>
          <w:p w14:paraId="1919F918" w14:textId="77777777" w:rsidR="008A7532" w:rsidRPr="0077133A" w:rsidRDefault="008A7532" w:rsidP="00F76561">
            <w:pPr>
              <w:jc w:val="left"/>
            </w:pPr>
            <w:r w:rsidRPr="0077133A">
              <w:t xml:space="preserve">Amount disbursed (as at </w:t>
            </w:r>
            <w:r>
              <w:t>December 2019</w:t>
            </w:r>
            <w:r w:rsidRPr="0077133A">
              <w:t>) (US $):</w:t>
            </w:r>
          </w:p>
        </w:tc>
        <w:tc>
          <w:tcPr>
            <w:tcW w:w="795" w:type="pct"/>
            <w:shd w:val="clear" w:color="auto" w:fill="auto"/>
          </w:tcPr>
          <w:p w14:paraId="1475C757" w14:textId="77777777" w:rsidR="008A7532" w:rsidRPr="00630FC2" w:rsidRDefault="008A7532" w:rsidP="00F76561">
            <w:pPr>
              <w:jc w:val="right"/>
              <w:rPr>
                <w:highlight w:val="yellow"/>
              </w:rPr>
            </w:pPr>
            <w:r w:rsidRPr="00C3080D">
              <w:t>3</w:t>
            </w:r>
            <w:r>
              <w:t>,</w:t>
            </w:r>
            <w:r w:rsidRPr="00C3080D">
              <w:t>715</w:t>
            </w:r>
            <w:r>
              <w:t>,</w:t>
            </w:r>
            <w:r w:rsidRPr="00C3080D">
              <w:t>31</w:t>
            </w:r>
            <w:r>
              <w:t>2</w:t>
            </w:r>
          </w:p>
        </w:tc>
      </w:tr>
      <w:tr w:rsidR="008A7532" w:rsidRPr="00A3249C" w14:paraId="43F722C7" w14:textId="77777777" w:rsidTr="00F76561">
        <w:trPr>
          <w:trHeight w:val="233"/>
        </w:trPr>
        <w:tc>
          <w:tcPr>
            <w:tcW w:w="4205" w:type="pct"/>
            <w:gridSpan w:val="3"/>
          </w:tcPr>
          <w:p w14:paraId="46C7122A" w14:textId="77777777" w:rsidR="008A7532" w:rsidRPr="00A3249C" w:rsidRDefault="008A7532" w:rsidP="00F76561">
            <w:pPr>
              <w:jc w:val="left"/>
            </w:pPr>
            <w:r w:rsidRPr="00A3249C">
              <w:t>ODS to be phased out (as at</w:t>
            </w:r>
            <w:r>
              <w:t xml:space="preserve"> December 2020</w:t>
            </w:r>
            <w:r w:rsidRPr="00A3249C">
              <w:t>) (ODP tonnes):</w:t>
            </w:r>
          </w:p>
        </w:tc>
        <w:tc>
          <w:tcPr>
            <w:tcW w:w="795" w:type="pct"/>
            <w:shd w:val="clear" w:color="auto" w:fill="auto"/>
            <w:vAlign w:val="bottom"/>
          </w:tcPr>
          <w:p w14:paraId="5E10C234" w14:textId="77777777" w:rsidR="008A7532" w:rsidRPr="00C3080D" w:rsidRDefault="008A7532" w:rsidP="00F76561">
            <w:pPr>
              <w:jc w:val="right"/>
            </w:pPr>
            <w:r w:rsidRPr="00C3080D">
              <w:t>96.8</w:t>
            </w:r>
          </w:p>
        </w:tc>
      </w:tr>
      <w:tr w:rsidR="008A7532" w:rsidRPr="00A3249C" w14:paraId="043CD848" w14:textId="77777777" w:rsidTr="00F76561">
        <w:trPr>
          <w:trHeight w:val="233"/>
        </w:trPr>
        <w:tc>
          <w:tcPr>
            <w:tcW w:w="4205" w:type="pct"/>
            <w:gridSpan w:val="3"/>
          </w:tcPr>
          <w:p w14:paraId="7AFDF69E" w14:textId="77777777" w:rsidR="008A7532" w:rsidRPr="00A3249C" w:rsidRDefault="008A7532" w:rsidP="00F76561">
            <w:pPr>
              <w:jc w:val="left"/>
            </w:pPr>
            <w:r w:rsidRPr="00A3249C">
              <w:t>ODS phased out (as at</w:t>
            </w:r>
            <w:r>
              <w:t xml:space="preserve"> December 2019</w:t>
            </w:r>
            <w:r w:rsidRPr="00A3249C">
              <w:t>) (ODP tonnes):</w:t>
            </w:r>
          </w:p>
        </w:tc>
        <w:tc>
          <w:tcPr>
            <w:tcW w:w="795" w:type="pct"/>
            <w:shd w:val="clear" w:color="auto" w:fill="auto"/>
          </w:tcPr>
          <w:p w14:paraId="7BEB12CA" w14:textId="77777777" w:rsidR="008A7532" w:rsidRPr="00C3080D" w:rsidRDefault="008A7532" w:rsidP="00F76561">
            <w:pPr>
              <w:jc w:val="right"/>
            </w:pPr>
            <w:r w:rsidRPr="00C3080D">
              <w:t>95.4</w:t>
            </w:r>
          </w:p>
        </w:tc>
      </w:tr>
    </w:tbl>
    <w:p w14:paraId="2D41F03D" w14:textId="77777777" w:rsidR="008A7532" w:rsidRDefault="008A7532" w:rsidP="008A7532">
      <w:pPr>
        <w:pStyle w:val="Heading1"/>
        <w:numPr>
          <w:ilvl w:val="0"/>
          <w:numId w:val="0"/>
        </w:numPr>
        <w:spacing w:after="120"/>
      </w:pPr>
    </w:p>
    <w:p w14:paraId="55AA22D5" w14:textId="77777777" w:rsidR="008A7532" w:rsidRDefault="008A7532" w:rsidP="008A7532">
      <w:pPr>
        <w:pStyle w:val="Heading1"/>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6D2882B7" w14:textId="77777777" w:rsidTr="00F76561">
        <w:trPr>
          <w:jc w:val="center"/>
        </w:trPr>
        <w:tc>
          <w:tcPr>
            <w:tcW w:w="4078" w:type="pct"/>
            <w:gridSpan w:val="2"/>
            <w:tcBorders>
              <w:bottom w:val="single" w:sz="4" w:space="0" w:color="auto"/>
            </w:tcBorders>
          </w:tcPr>
          <w:p w14:paraId="7B073AF0" w14:textId="77777777" w:rsidR="008A7532" w:rsidRPr="00EA75FA" w:rsidRDefault="008A7532" w:rsidP="00F76561">
            <w:pPr>
              <w:widowControl w:val="0"/>
              <w:jc w:val="left"/>
              <w:rPr>
                <w:b/>
                <w:lang w:val="en-GB"/>
              </w:rPr>
            </w:pPr>
            <w:r w:rsidRPr="00EA75FA">
              <w:rPr>
                <w:b/>
                <w:lang w:val="en-GB"/>
              </w:rPr>
              <w:t>Summary of activities</w:t>
            </w:r>
          </w:p>
          <w:p w14:paraId="5F6D092A" w14:textId="77777777" w:rsidR="008A7532" w:rsidRPr="00EA75FA" w:rsidRDefault="008A7532" w:rsidP="00F76561">
            <w:pPr>
              <w:widowControl w:val="0"/>
              <w:jc w:val="left"/>
              <w:rPr>
                <w:b/>
                <w:lang w:val="en-GB"/>
              </w:rPr>
            </w:pPr>
          </w:p>
        </w:tc>
        <w:tc>
          <w:tcPr>
            <w:tcW w:w="922" w:type="pct"/>
            <w:tcBorders>
              <w:bottom w:val="single" w:sz="4" w:space="0" w:color="auto"/>
            </w:tcBorders>
          </w:tcPr>
          <w:p w14:paraId="75057363"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29AEFCD8" w14:textId="77777777" w:rsidTr="00F76561">
        <w:trPr>
          <w:jc w:val="center"/>
        </w:trPr>
        <w:tc>
          <w:tcPr>
            <w:tcW w:w="324" w:type="pct"/>
            <w:tcBorders>
              <w:top w:val="single" w:sz="4" w:space="0" w:color="auto"/>
              <w:left w:val="single" w:sz="4" w:space="0" w:color="auto"/>
              <w:bottom w:val="single" w:sz="4" w:space="0" w:color="auto"/>
              <w:right w:val="nil"/>
            </w:tcBorders>
          </w:tcPr>
          <w:p w14:paraId="462B9A18"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11C36F0D"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1880185" w14:textId="77777777" w:rsidR="008A7532" w:rsidRPr="00C3080D" w:rsidRDefault="008A7532" w:rsidP="00F76561">
            <w:pPr>
              <w:widowControl w:val="0"/>
              <w:jc w:val="right"/>
            </w:pPr>
            <w:r w:rsidRPr="00C3080D">
              <w:t>930,000</w:t>
            </w:r>
          </w:p>
        </w:tc>
      </w:tr>
      <w:tr w:rsidR="008A7532" w:rsidRPr="00EA75FA" w14:paraId="2B401FD6" w14:textId="77777777" w:rsidTr="00F76561">
        <w:trPr>
          <w:jc w:val="center"/>
        </w:trPr>
        <w:tc>
          <w:tcPr>
            <w:tcW w:w="324" w:type="pct"/>
            <w:tcBorders>
              <w:top w:val="single" w:sz="4" w:space="0" w:color="auto"/>
              <w:left w:val="single" w:sz="4" w:space="0" w:color="auto"/>
              <w:bottom w:val="single" w:sz="4" w:space="0" w:color="auto"/>
              <w:right w:val="nil"/>
            </w:tcBorders>
          </w:tcPr>
          <w:p w14:paraId="3926C6C8"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1FA4B81B"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D37A84C" w14:textId="77777777" w:rsidR="008A7532" w:rsidRPr="00C3080D" w:rsidRDefault="008A7532" w:rsidP="00F76561">
            <w:pPr>
              <w:widowControl w:val="0"/>
              <w:jc w:val="right"/>
            </w:pPr>
            <w:r w:rsidRPr="00C3080D">
              <w:t>1,094,430</w:t>
            </w:r>
          </w:p>
        </w:tc>
      </w:tr>
      <w:tr w:rsidR="008A7532" w:rsidRPr="00EA75FA" w14:paraId="7C37F358" w14:textId="77777777" w:rsidTr="00F76561">
        <w:trPr>
          <w:jc w:val="center"/>
        </w:trPr>
        <w:tc>
          <w:tcPr>
            <w:tcW w:w="324" w:type="pct"/>
            <w:tcBorders>
              <w:top w:val="single" w:sz="4" w:space="0" w:color="auto"/>
              <w:left w:val="single" w:sz="4" w:space="0" w:color="auto"/>
              <w:bottom w:val="single" w:sz="4" w:space="0" w:color="auto"/>
              <w:right w:val="nil"/>
            </w:tcBorders>
          </w:tcPr>
          <w:p w14:paraId="56121F5F"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104A560F"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ED42910" w14:textId="77777777" w:rsidR="008A7532" w:rsidRPr="00C3080D" w:rsidRDefault="008A7532" w:rsidP="00F76561">
            <w:pPr>
              <w:widowControl w:val="0"/>
              <w:jc w:val="right"/>
            </w:pPr>
            <w:r w:rsidRPr="00C3080D">
              <w:t>2,137,500</w:t>
            </w:r>
          </w:p>
        </w:tc>
      </w:tr>
      <w:tr w:rsidR="008A7532" w:rsidRPr="00EA75FA" w14:paraId="2F674571"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097F8171"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B9572EF" w14:textId="77777777" w:rsidR="008A7532" w:rsidRPr="00C3080D" w:rsidRDefault="008A7532" w:rsidP="00F76561">
            <w:pPr>
              <w:widowControl w:val="0"/>
              <w:jc w:val="right"/>
              <w:rPr>
                <w:lang w:val="en-GB"/>
              </w:rPr>
            </w:pPr>
            <w:r w:rsidRPr="00C3080D">
              <w:rPr>
                <w:lang w:val="en-GB"/>
              </w:rPr>
              <w:t>4,161,930</w:t>
            </w:r>
          </w:p>
        </w:tc>
      </w:tr>
      <w:tr w:rsidR="008A7532" w:rsidRPr="00EA75FA" w14:paraId="08A8E11D" w14:textId="77777777" w:rsidTr="00F76561">
        <w:trPr>
          <w:jc w:val="center"/>
        </w:trPr>
        <w:tc>
          <w:tcPr>
            <w:tcW w:w="324" w:type="pct"/>
            <w:tcBorders>
              <w:top w:val="single" w:sz="4" w:space="0" w:color="auto"/>
              <w:left w:val="single" w:sz="4" w:space="0" w:color="auto"/>
              <w:bottom w:val="single" w:sz="4" w:space="0" w:color="auto"/>
              <w:right w:val="nil"/>
            </w:tcBorders>
          </w:tcPr>
          <w:p w14:paraId="27DFDB64"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51F04EEA"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B103AB5" w14:textId="77777777" w:rsidR="008A7532" w:rsidRPr="00C3080D" w:rsidRDefault="008A7532" w:rsidP="00F76561">
            <w:pPr>
              <w:widowControl w:val="0"/>
              <w:jc w:val="right"/>
              <w:rPr>
                <w:color w:val="000000" w:themeColor="text1"/>
              </w:rPr>
            </w:pPr>
            <w:r w:rsidRPr="00C3080D">
              <w:t>150,000</w:t>
            </w:r>
          </w:p>
        </w:tc>
      </w:tr>
    </w:tbl>
    <w:p w14:paraId="51D0C138" w14:textId="77777777" w:rsidR="008A7532" w:rsidRDefault="008A7532" w:rsidP="008A7532"/>
    <w:p w14:paraId="50915736"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72CB9299" w14:textId="77777777" w:rsidR="008A7532" w:rsidRPr="00AF4D1C" w:rsidRDefault="008A7532" w:rsidP="008A7532">
      <w:pPr>
        <w:pStyle w:val="Heading1"/>
      </w:pPr>
      <w:r w:rsidRPr="008D0501">
        <w:t>Despite the COVID-19 pandemic, during phase X, the NOU assisted in enforcing the HCFC licensing and quota system, supplemented by the online licensing system; strengthened the enforcement of ODS trade control through  market inspections;</w:t>
      </w:r>
      <w:r>
        <w:t xml:space="preserve"> </w:t>
      </w:r>
      <w:r w:rsidRPr="008D0501">
        <w:t>submitted CP and Article 7 data reports in cooperation with the General Department of Customs and Excise; worked with stakeholders to harmonize the certification of servicing technicians; coordinated with stakeholders the implementation of the fourth tranche of the HPMP; organized public awareness activities on HCFC phase-out; and attended virtual meetings on the Montreal Protocol. Of the 21 performance indicators proposed, 20 were fully achieved and 1 was partially achieved.</w:t>
      </w:r>
    </w:p>
    <w:p w14:paraId="06C3EB93" w14:textId="77777777" w:rsidR="008A7532" w:rsidRPr="008C0941" w:rsidRDefault="008A7532" w:rsidP="008A7532">
      <w:pPr>
        <w:spacing w:after="240"/>
      </w:pPr>
      <w:r w:rsidRPr="00AF4D1C">
        <w:rPr>
          <w:u w:val="single"/>
          <w:lang w:val="en-GB"/>
        </w:rPr>
        <w:t>Plan of action</w:t>
      </w:r>
    </w:p>
    <w:p w14:paraId="253120C6" w14:textId="77777777" w:rsidR="008A7532" w:rsidRDefault="008A7532" w:rsidP="008A7532">
      <w:pPr>
        <w:pStyle w:val="Heading1"/>
      </w:pPr>
      <w:r w:rsidRPr="00CB0AD1">
        <w:t>The action plan of phase XI includes: implementation and enforcement of HCFC quota and licensing system and formalizing HFC licensing system after ratification to the Kigali Amendment; working with customs to assign individual codes for HFCs and blends under the 2022 HS code; conducting data collection and reconciliation for HCFC and HFC import-export statistics to submit data under Article 7 of the Montreal Protocol and country programme data; coordinating with stakeholders the implementation of HPMP and preparation of HFC phase-down management plan; ensuring the continuity of information dissemination to target groups; and participating in meetings on the implementation of the Montreal Protocol. Gender mainstreaming will also be integrated into the action plan for the upcoming phase.</w:t>
      </w:r>
    </w:p>
    <w:p w14:paraId="68C31283" w14:textId="77777777" w:rsidR="008A7532" w:rsidRPr="001F46A8" w:rsidRDefault="008A7532" w:rsidP="008A7532">
      <w:pPr>
        <w:keepNext/>
        <w:keepLines/>
        <w:spacing w:after="120"/>
        <w:rPr>
          <w:b/>
          <w:bCs/>
        </w:rPr>
      </w:pPr>
      <w:r w:rsidRPr="00EB7426">
        <w:rPr>
          <w:b/>
        </w:rPr>
        <w:t>Congo (the)</w:t>
      </w:r>
      <w:r w:rsidRPr="00EB7426">
        <w:rPr>
          <w:b/>
          <w:bCs/>
        </w:rPr>
        <w:t>: Renewal of institutional strengthening</w:t>
      </w:r>
    </w:p>
    <w:tbl>
      <w:tblPr>
        <w:tblStyle w:val="TableGrid"/>
        <w:tblW w:w="5079" w:type="pct"/>
        <w:tblLayout w:type="fixed"/>
        <w:tblLook w:val="01E0" w:firstRow="1" w:lastRow="1" w:firstColumn="1" w:lastColumn="1" w:noHBand="0" w:noVBand="0"/>
      </w:tblPr>
      <w:tblGrid>
        <w:gridCol w:w="6376"/>
        <w:gridCol w:w="1436"/>
        <w:gridCol w:w="1677"/>
        <w:gridCol w:w="9"/>
      </w:tblGrid>
      <w:tr w:rsidR="008A7532" w:rsidRPr="001F46A8" w14:paraId="65415C56" w14:textId="77777777" w:rsidTr="00F76561">
        <w:trPr>
          <w:trHeight w:val="278"/>
          <w:tblHeader/>
        </w:trPr>
        <w:tc>
          <w:tcPr>
            <w:tcW w:w="4112" w:type="pct"/>
            <w:gridSpan w:val="2"/>
            <w:tcBorders>
              <w:bottom w:val="single" w:sz="4" w:space="0" w:color="auto"/>
            </w:tcBorders>
          </w:tcPr>
          <w:p w14:paraId="1EAA097A" w14:textId="77777777" w:rsidR="008A7532" w:rsidRPr="001F46A8" w:rsidRDefault="008A7532" w:rsidP="00F76561">
            <w:pPr>
              <w:keepNext/>
              <w:keepLines/>
              <w:rPr>
                <w:b/>
                <w:sz w:val="20"/>
              </w:rPr>
            </w:pPr>
            <w:r w:rsidRPr="001F46A8">
              <w:rPr>
                <w:b/>
                <w:sz w:val="20"/>
              </w:rPr>
              <w:t>Summary of the project and country profile</w:t>
            </w:r>
          </w:p>
        </w:tc>
        <w:tc>
          <w:tcPr>
            <w:tcW w:w="888" w:type="pct"/>
            <w:gridSpan w:val="2"/>
          </w:tcPr>
          <w:p w14:paraId="7C3A57A5" w14:textId="77777777" w:rsidR="008A7532" w:rsidRPr="001F46A8" w:rsidRDefault="008A7532" w:rsidP="00F76561">
            <w:pPr>
              <w:keepNext/>
              <w:keepLines/>
              <w:jc w:val="right"/>
              <w:rPr>
                <w:b/>
                <w:sz w:val="20"/>
              </w:rPr>
            </w:pPr>
          </w:p>
        </w:tc>
      </w:tr>
      <w:tr w:rsidR="008A7532" w:rsidRPr="001F46A8" w14:paraId="6F5C4AAD" w14:textId="77777777" w:rsidTr="00F76561">
        <w:trPr>
          <w:trHeight w:val="233"/>
        </w:trPr>
        <w:tc>
          <w:tcPr>
            <w:tcW w:w="4112" w:type="pct"/>
            <w:gridSpan w:val="2"/>
            <w:tcBorders>
              <w:bottom w:val="single" w:sz="4" w:space="0" w:color="auto"/>
            </w:tcBorders>
          </w:tcPr>
          <w:p w14:paraId="178031C7" w14:textId="77777777" w:rsidR="008A7532" w:rsidRPr="001F46A8" w:rsidRDefault="008A7532" w:rsidP="00F76561">
            <w:pPr>
              <w:rPr>
                <w:sz w:val="20"/>
              </w:rPr>
            </w:pPr>
            <w:r w:rsidRPr="001F46A8">
              <w:rPr>
                <w:sz w:val="20"/>
              </w:rPr>
              <w:t>Implementing agency:</w:t>
            </w:r>
          </w:p>
        </w:tc>
        <w:tc>
          <w:tcPr>
            <w:tcW w:w="888" w:type="pct"/>
            <w:gridSpan w:val="2"/>
            <w:tcBorders>
              <w:bottom w:val="single" w:sz="4" w:space="0" w:color="auto"/>
            </w:tcBorders>
          </w:tcPr>
          <w:p w14:paraId="2C024D4D" w14:textId="77777777" w:rsidR="008A7532" w:rsidRPr="001F46A8" w:rsidRDefault="008A7532" w:rsidP="00F76561">
            <w:pPr>
              <w:jc w:val="center"/>
              <w:rPr>
                <w:sz w:val="20"/>
              </w:rPr>
            </w:pPr>
            <w:r w:rsidRPr="001F46A8">
              <w:rPr>
                <w:sz w:val="20"/>
              </w:rPr>
              <w:t>UNEP</w:t>
            </w:r>
          </w:p>
        </w:tc>
      </w:tr>
      <w:tr w:rsidR="008A7532" w:rsidRPr="001F46A8" w14:paraId="4CC9BA98" w14:textId="77777777" w:rsidTr="00F76561">
        <w:trPr>
          <w:trHeight w:val="233"/>
        </w:trPr>
        <w:tc>
          <w:tcPr>
            <w:tcW w:w="4112" w:type="pct"/>
            <w:gridSpan w:val="2"/>
            <w:tcBorders>
              <w:top w:val="single" w:sz="4" w:space="0" w:color="auto"/>
              <w:left w:val="single" w:sz="4" w:space="0" w:color="auto"/>
              <w:bottom w:val="nil"/>
              <w:right w:val="single" w:sz="4" w:space="0" w:color="auto"/>
            </w:tcBorders>
          </w:tcPr>
          <w:p w14:paraId="42A9C888" w14:textId="77777777" w:rsidR="008A7532" w:rsidRPr="001F46A8" w:rsidRDefault="008A7532" w:rsidP="00F76561">
            <w:pPr>
              <w:rPr>
                <w:sz w:val="20"/>
              </w:rPr>
            </w:pPr>
            <w:r w:rsidRPr="001F46A8">
              <w:rPr>
                <w:sz w:val="20"/>
              </w:rPr>
              <w:t>Amounts previously approved for institutional strengthening (US $):</w:t>
            </w:r>
          </w:p>
        </w:tc>
        <w:tc>
          <w:tcPr>
            <w:tcW w:w="888" w:type="pct"/>
            <w:gridSpan w:val="2"/>
            <w:tcBorders>
              <w:top w:val="single" w:sz="4" w:space="0" w:color="auto"/>
              <w:left w:val="single" w:sz="4" w:space="0" w:color="auto"/>
              <w:bottom w:val="nil"/>
              <w:right w:val="single" w:sz="4" w:space="0" w:color="auto"/>
            </w:tcBorders>
          </w:tcPr>
          <w:p w14:paraId="067EE2A6" w14:textId="77777777" w:rsidR="008A7532" w:rsidRPr="001F46A8" w:rsidRDefault="008A7532" w:rsidP="00F76561">
            <w:pPr>
              <w:jc w:val="right"/>
              <w:rPr>
                <w:sz w:val="20"/>
              </w:rPr>
            </w:pPr>
          </w:p>
        </w:tc>
      </w:tr>
      <w:tr w:rsidR="008A7532" w:rsidRPr="001F46A8" w14:paraId="40568314"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2082D36" w14:textId="77777777" w:rsidR="008A7532" w:rsidRPr="001F46A8" w:rsidRDefault="008A7532" w:rsidP="00F76561">
            <w:pPr>
              <w:ind w:left="5364" w:right="-198"/>
              <w:jc w:val="left"/>
              <w:rPr>
                <w:sz w:val="20"/>
              </w:rPr>
            </w:pPr>
            <w:r w:rsidRPr="001F46A8">
              <w:rPr>
                <w:sz w:val="20"/>
              </w:rPr>
              <w:t>Phase I:</w:t>
            </w:r>
          </w:p>
        </w:tc>
        <w:tc>
          <w:tcPr>
            <w:tcW w:w="756" w:type="pct"/>
            <w:tcBorders>
              <w:top w:val="nil"/>
              <w:left w:val="nil"/>
              <w:bottom w:val="nil"/>
              <w:right w:val="single" w:sz="4" w:space="0" w:color="auto"/>
            </w:tcBorders>
            <w:shd w:val="clear" w:color="auto" w:fill="FFFFFF" w:themeFill="background1"/>
            <w:vAlign w:val="bottom"/>
          </w:tcPr>
          <w:p w14:paraId="3EBB6235" w14:textId="77777777" w:rsidR="008A7532" w:rsidRPr="001F46A8" w:rsidRDefault="008A7532" w:rsidP="00F76561">
            <w:pPr>
              <w:jc w:val="right"/>
              <w:rPr>
                <w:sz w:val="20"/>
              </w:rPr>
            </w:pPr>
            <w:r w:rsidRPr="001F46A8">
              <w:rPr>
                <w:sz w:val="20"/>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35B3732E" w14:textId="77777777" w:rsidR="008A7532" w:rsidRPr="001F46A8" w:rsidRDefault="008A7532" w:rsidP="00F76561">
            <w:pPr>
              <w:ind w:left="225"/>
              <w:jc w:val="right"/>
              <w:rPr>
                <w:sz w:val="20"/>
              </w:rPr>
            </w:pPr>
            <w:r w:rsidRPr="001F46A8">
              <w:rPr>
                <w:sz w:val="20"/>
              </w:rPr>
              <w:t>62,920</w:t>
            </w:r>
          </w:p>
        </w:tc>
      </w:tr>
      <w:tr w:rsidR="008A7532" w:rsidRPr="001F46A8" w14:paraId="4C174EA2"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1EF6829" w14:textId="77777777" w:rsidR="008A7532" w:rsidRPr="001F46A8" w:rsidRDefault="008A7532" w:rsidP="00F76561">
            <w:pPr>
              <w:ind w:left="5364" w:right="-198"/>
              <w:jc w:val="left"/>
              <w:rPr>
                <w:sz w:val="20"/>
              </w:rPr>
            </w:pPr>
            <w:r w:rsidRPr="001F46A8">
              <w:rPr>
                <w:sz w:val="20"/>
              </w:rPr>
              <w:t>Phase II:</w:t>
            </w:r>
          </w:p>
        </w:tc>
        <w:tc>
          <w:tcPr>
            <w:tcW w:w="756" w:type="pct"/>
            <w:tcBorders>
              <w:top w:val="nil"/>
              <w:left w:val="nil"/>
              <w:bottom w:val="nil"/>
              <w:right w:val="single" w:sz="4" w:space="0" w:color="auto"/>
            </w:tcBorders>
            <w:shd w:val="clear" w:color="auto" w:fill="FFFFFF" w:themeFill="background1"/>
            <w:vAlign w:val="bottom"/>
          </w:tcPr>
          <w:p w14:paraId="687BDB30" w14:textId="77777777" w:rsidR="008A7532" w:rsidRPr="001F46A8" w:rsidRDefault="008A7532" w:rsidP="00F76561">
            <w:pPr>
              <w:jc w:val="right"/>
              <w:rPr>
                <w:sz w:val="20"/>
              </w:rPr>
            </w:pPr>
            <w:r w:rsidRPr="001F46A8">
              <w:rPr>
                <w:sz w:val="20"/>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7294A8A9" w14:textId="77777777" w:rsidR="008A7532" w:rsidRPr="001F46A8" w:rsidRDefault="008A7532" w:rsidP="00F76561">
            <w:pPr>
              <w:ind w:left="225"/>
              <w:jc w:val="right"/>
              <w:rPr>
                <w:sz w:val="20"/>
              </w:rPr>
            </w:pPr>
            <w:r w:rsidRPr="001F46A8">
              <w:rPr>
                <w:sz w:val="20"/>
              </w:rPr>
              <w:t>41,950</w:t>
            </w:r>
          </w:p>
        </w:tc>
      </w:tr>
      <w:tr w:rsidR="008A7532" w:rsidRPr="001F46A8" w14:paraId="48C7BB2D"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53084C7" w14:textId="77777777" w:rsidR="008A7532" w:rsidRPr="001F46A8" w:rsidRDefault="008A7532" w:rsidP="00F76561">
            <w:pPr>
              <w:ind w:left="5364" w:right="-198"/>
              <w:jc w:val="left"/>
              <w:rPr>
                <w:sz w:val="20"/>
              </w:rPr>
            </w:pPr>
            <w:r w:rsidRPr="001F46A8">
              <w:rPr>
                <w:sz w:val="20"/>
              </w:rPr>
              <w:t>Phase III:</w:t>
            </w:r>
          </w:p>
        </w:tc>
        <w:tc>
          <w:tcPr>
            <w:tcW w:w="756" w:type="pct"/>
            <w:tcBorders>
              <w:top w:val="nil"/>
              <w:left w:val="nil"/>
              <w:bottom w:val="nil"/>
              <w:right w:val="single" w:sz="4" w:space="0" w:color="auto"/>
            </w:tcBorders>
            <w:shd w:val="clear" w:color="auto" w:fill="FFFFFF" w:themeFill="background1"/>
            <w:vAlign w:val="bottom"/>
          </w:tcPr>
          <w:p w14:paraId="21629DA9" w14:textId="77777777" w:rsidR="008A7532" w:rsidRPr="001F46A8" w:rsidRDefault="008A7532" w:rsidP="00F76561">
            <w:pPr>
              <w:jc w:val="right"/>
              <w:rPr>
                <w:sz w:val="20"/>
              </w:rPr>
            </w:pPr>
            <w:r w:rsidRPr="001F46A8">
              <w:rPr>
                <w:sz w:val="20"/>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5F472E4A" w14:textId="77777777" w:rsidR="008A7532" w:rsidRPr="001F46A8" w:rsidRDefault="008A7532" w:rsidP="00F76561">
            <w:pPr>
              <w:ind w:left="225"/>
              <w:jc w:val="right"/>
              <w:rPr>
                <w:sz w:val="20"/>
              </w:rPr>
            </w:pPr>
            <w:r w:rsidRPr="001F46A8">
              <w:rPr>
                <w:sz w:val="20"/>
              </w:rPr>
              <w:t>54,531</w:t>
            </w:r>
          </w:p>
        </w:tc>
      </w:tr>
      <w:tr w:rsidR="008A7532" w:rsidRPr="001F46A8" w14:paraId="7C8D868A"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1649593" w14:textId="77777777" w:rsidR="008A7532" w:rsidRPr="001F46A8" w:rsidRDefault="008A7532" w:rsidP="00F76561">
            <w:pPr>
              <w:ind w:left="5364" w:right="-198"/>
              <w:jc w:val="left"/>
              <w:rPr>
                <w:sz w:val="20"/>
              </w:rPr>
            </w:pPr>
            <w:r w:rsidRPr="001F46A8">
              <w:rPr>
                <w:sz w:val="20"/>
              </w:rPr>
              <w:t>Phase IV:</w:t>
            </w:r>
          </w:p>
        </w:tc>
        <w:tc>
          <w:tcPr>
            <w:tcW w:w="756" w:type="pct"/>
            <w:tcBorders>
              <w:top w:val="nil"/>
              <w:left w:val="nil"/>
              <w:bottom w:val="nil"/>
              <w:right w:val="single" w:sz="4" w:space="0" w:color="auto"/>
            </w:tcBorders>
            <w:shd w:val="clear" w:color="auto" w:fill="FFFFFF" w:themeFill="background1"/>
            <w:vAlign w:val="bottom"/>
          </w:tcPr>
          <w:p w14:paraId="7ACAF547" w14:textId="77777777" w:rsidR="008A7532" w:rsidRPr="001F46A8" w:rsidRDefault="008A7532" w:rsidP="00F76561">
            <w:pPr>
              <w:tabs>
                <w:tab w:val="left" w:pos="6840"/>
              </w:tabs>
              <w:ind w:left="-108"/>
              <w:jc w:val="right"/>
              <w:rPr>
                <w:sz w:val="20"/>
              </w:rPr>
            </w:pPr>
            <w:r w:rsidRPr="001F46A8">
              <w:rPr>
                <w:sz w:val="20"/>
              </w:rPr>
              <w:t>Apr-05</w:t>
            </w:r>
          </w:p>
        </w:tc>
        <w:tc>
          <w:tcPr>
            <w:tcW w:w="883" w:type="pct"/>
            <w:tcBorders>
              <w:top w:val="nil"/>
              <w:left w:val="single" w:sz="4" w:space="0" w:color="auto"/>
              <w:bottom w:val="nil"/>
              <w:right w:val="single" w:sz="4" w:space="0" w:color="auto"/>
            </w:tcBorders>
            <w:shd w:val="clear" w:color="auto" w:fill="FFFFFF" w:themeFill="background1"/>
          </w:tcPr>
          <w:p w14:paraId="57308C91" w14:textId="77777777" w:rsidR="008A7532" w:rsidRPr="001F46A8" w:rsidRDefault="008A7532" w:rsidP="00F76561">
            <w:pPr>
              <w:ind w:left="225"/>
              <w:jc w:val="right"/>
              <w:rPr>
                <w:sz w:val="20"/>
              </w:rPr>
            </w:pPr>
            <w:r w:rsidRPr="001F46A8">
              <w:rPr>
                <w:sz w:val="20"/>
              </w:rPr>
              <w:t>60,000</w:t>
            </w:r>
          </w:p>
        </w:tc>
      </w:tr>
      <w:tr w:rsidR="008A7532" w:rsidRPr="001F46A8" w14:paraId="07499CF4"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C6F639A" w14:textId="77777777" w:rsidR="008A7532" w:rsidRPr="001F46A8" w:rsidRDefault="008A7532" w:rsidP="00F76561">
            <w:pPr>
              <w:ind w:left="5364" w:right="-198"/>
              <w:jc w:val="left"/>
              <w:rPr>
                <w:sz w:val="20"/>
              </w:rPr>
            </w:pPr>
            <w:r w:rsidRPr="001F46A8">
              <w:rPr>
                <w:sz w:val="20"/>
              </w:rPr>
              <w:t>Phase V:</w:t>
            </w:r>
          </w:p>
        </w:tc>
        <w:tc>
          <w:tcPr>
            <w:tcW w:w="756" w:type="pct"/>
            <w:tcBorders>
              <w:top w:val="nil"/>
              <w:left w:val="nil"/>
              <w:bottom w:val="nil"/>
              <w:right w:val="single" w:sz="4" w:space="0" w:color="auto"/>
            </w:tcBorders>
            <w:shd w:val="clear" w:color="auto" w:fill="FFFFFF" w:themeFill="background1"/>
            <w:vAlign w:val="bottom"/>
          </w:tcPr>
          <w:p w14:paraId="384CF45F" w14:textId="77777777" w:rsidR="008A7532" w:rsidRPr="001F46A8" w:rsidRDefault="008A7532" w:rsidP="00F76561">
            <w:pPr>
              <w:tabs>
                <w:tab w:val="left" w:pos="6840"/>
              </w:tabs>
              <w:ind w:left="-108"/>
              <w:jc w:val="right"/>
              <w:rPr>
                <w:sz w:val="20"/>
              </w:rPr>
            </w:pPr>
            <w:r w:rsidRPr="001F46A8">
              <w:rPr>
                <w:sz w:val="20"/>
              </w:rPr>
              <w:t>Mar-07</w:t>
            </w:r>
          </w:p>
        </w:tc>
        <w:tc>
          <w:tcPr>
            <w:tcW w:w="883" w:type="pct"/>
            <w:tcBorders>
              <w:top w:val="nil"/>
              <w:left w:val="single" w:sz="4" w:space="0" w:color="auto"/>
              <w:bottom w:val="nil"/>
              <w:right w:val="single" w:sz="4" w:space="0" w:color="auto"/>
            </w:tcBorders>
            <w:shd w:val="clear" w:color="auto" w:fill="FFFFFF" w:themeFill="background1"/>
          </w:tcPr>
          <w:p w14:paraId="7B47A9CA" w14:textId="77777777" w:rsidR="008A7532" w:rsidRPr="001F46A8" w:rsidRDefault="008A7532" w:rsidP="00F76561">
            <w:pPr>
              <w:ind w:left="225"/>
              <w:jc w:val="right"/>
              <w:rPr>
                <w:sz w:val="20"/>
              </w:rPr>
            </w:pPr>
            <w:r w:rsidRPr="001F46A8">
              <w:rPr>
                <w:sz w:val="20"/>
              </w:rPr>
              <w:t>60,000</w:t>
            </w:r>
          </w:p>
        </w:tc>
      </w:tr>
      <w:tr w:rsidR="008A7532" w:rsidRPr="001F46A8" w14:paraId="31CE2035"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2E16E5C7" w14:textId="77777777" w:rsidR="008A7532" w:rsidRPr="001F46A8" w:rsidRDefault="008A7532" w:rsidP="00F76561">
            <w:pPr>
              <w:ind w:left="5364" w:right="-198"/>
              <w:jc w:val="left"/>
              <w:rPr>
                <w:sz w:val="20"/>
              </w:rPr>
            </w:pPr>
            <w:r w:rsidRPr="001F46A8">
              <w:rPr>
                <w:sz w:val="20"/>
              </w:rPr>
              <w:t>Phase VI:</w:t>
            </w:r>
          </w:p>
        </w:tc>
        <w:tc>
          <w:tcPr>
            <w:tcW w:w="756" w:type="pct"/>
            <w:tcBorders>
              <w:top w:val="nil"/>
              <w:left w:val="nil"/>
              <w:bottom w:val="nil"/>
              <w:right w:val="single" w:sz="4" w:space="0" w:color="auto"/>
            </w:tcBorders>
            <w:shd w:val="clear" w:color="auto" w:fill="FFFFFF" w:themeFill="background1"/>
            <w:vAlign w:val="bottom"/>
          </w:tcPr>
          <w:p w14:paraId="3F79D26B" w14:textId="77777777" w:rsidR="008A7532" w:rsidRPr="001F46A8" w:rsidRDefault="008A7532" w:rsidP="00F76561">
            <w:pPr>
              <w:tabs>
                <w:tab w:val="left" w:pos="6840"/>
              </w:tabs>
              <w:ind w:left="-108"/>
              <w:jc w:val="right"/>
              <w:rPr>
                <w:sz w:val="20"/>
              </w:rPr>
            </w:pPr>
            <w:r w:rsidRPr="001F46A8">
              <w:rPr>
                <w:sz w:val="20"/>
              </w:rPr>
              <w:t>Apr-09</w:t>
            </w:r>
          </w:p>
        </w:tc>
        <w:tc>
          <w:tcPr>
            <w:tcW w:w="883" w:type="pct"/>
            <w:tcBorders>
              <w:top w:val="nil"/>
              <w:left w:val="single" w:sz="4" w:space="0" w:color="auto"/>
              <w:bottom w:val="nil"/>
              <w:right w:val="single" w:sz="4" w:space="0" w:color="auto"/>
            </w:tcBorders>
            <w:shd w:val="clear" w:color="auto" w:fill="FFFFFF" w:themeFill="background1"/>
          </w:tcPr>
          <w:p w14:paraId="3F8A2584" w14:textId="77777777" w:rsidR="008A7532" w:rsidRPr="001F46A8" w:rsidRDefault="008A7532" w:rsidP="00F76561">
            <w:pPr>
              <w:ind w:left="225"/>
              <w:jc w:val="right"/>
              <w:rPr>
                <w:sz w:val="20"/>
              </w:rPr>
            </w:pPr>
            <w:r w:rsidRPr="001F46A8">
              <w:rPr>
                <w:sz w:val="20"/>
              </w:rPr>
              <w:t>60,000</w:t>
            </w:r>
          </w:p>
        </w:tc>
      </w:tr>
      <w:tr w:rsidR="008A7532" w:rsidRPr="001F46A8" w14:paraId="1C77EA7B"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BB65045" w14:textId="77777777" w:rsidR="008A7532" w:rsidRPr="001F46A8" w:rsidRDefault="008A7532" w:rsidP="00F76561">
            <w:pPr>
              <w:ind w:left="5364" w:right="-198"/>
              <w:jc w:val="left"/>
              <w:rPr>
                <w:sz w:val="20"/>
              </w:rPr>
            </w:pPr>
            <w:r w:rsidRPr="001F46A8">
              <w:rPr>
                <w:sz w:val="20"/>
              </w:rPr>
              <w:t>Phase VII:</w:t>
            </w:r>
          </w:p>
        </w:tc>
        <w:tc>
          <w:tcPr>
            <w:tcW w:w="756" w:type="pct"/>
            <w:tcBorders>
              <w:top w:val="nil"/>
              <w:left w:val="nil"/>
              <w:bottom w:val="nil"/>
              <w:right w:val="single" w:sz="4" w:space="0" w:color="auto"/>
            </w:tcBorders>
            <w:shd w:val="clear" w:color="auto" w:fill="FFFFFF" w:themeFill="background1"/>
            <w:vAlign w:val="bottom"/>
          </w:tcPr>
          <w:p w14:paraId="2C3237B1" w14:textId="77777777" w:rsidR="008A7532" w:rsidRPr="001F46A8" w:rsidRDefault="008A7532" w:rsidP="00F76561">
            <w:pPr>
              <w:tabs>
                <w:tab w:val="left" w:pos="6840"/>
              </w:tabs>
              <w:ind w:left="-108"/>
              <w:jc w:val="right"/>
              <w:rPr>
                <w:sz w:val="20"/>
              </w:rPr>
            </w:pPr>
            <w:r w:rsidRPr="001F46A8">
              <w:rPr>
                <w:sz w:val="20"/>
              </w:rPr>
              <w:t>Jul-11</w:t>
            </w:r>
          </w:p>
        </w:tc>
        <w:tc>
          <w:tcPr>
            <w:tcW w:w="883" w:type="pct"/>
            <w:tcBorders>
              <w:top w:val="nil"/>
              <w:left w:val="single" w:sz="4" w:space="0" w:color="auto"/>
              <w:bottom w:val="nil"/>
              <w:right w:val="single" w:sz="4" w:space="0" w:color="auto"/>
            </w:tcBorders>
            <w:shd w:val="clear" w:color="auto" w:fill="FFFFFF" w:themeFill="background1"/>
          </w:tcPr>
          <w:p w14:paraId="1D8F45DD" w14:textId="77777777" w:rsidR="008A7532" w:rsidRPr="001F46A8" w:rsidRDefault="008A7532" w:rsidP="00F76561">
            <w:pPr>
              <w:ind w:left="225"/>
              <w:jc w:val="right"/>
              <w:rPr>
                <w:sz w:val="20"/>
              </w:rPr>
            </w:pPr>
            <w:r w:rsidRPr="001F46A8">
              <w:rPr>
                <w:sz w:val="20"/>
              </w:rPr>
              <w:t>60,000</w:t>
            </w:r>
          </w:p>
        </w:tc>
      </w:tr>
      <w:tr w:rsidR="008A7532" w:rsidRPr="001F46A8" w14:paraId="47078BE7"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F6B3731" w14:textId="77777777" w:rsidR="008A7532" w:rsidRPr="001F46A8" w:rsidRDefault="008A7532" w:rsidP="00F76561">
            <w:pPr>
              <w:ind w:left="5364" w:right="-198"/>
              <w:jc w:val="left"/>
              <w:rPr>
                <w:sz w:val="20"/>
              </w:rPr>
            </w:pPr>
            <w:r w:rsidRPr="001F46A8">
              <w:rPr>
                <w:sz w:val="20"/>
              </w:rPr>
              <w:t>Phase VIII:</w:t>
            </w:r>
          </w:p>
        </w:tc>
        <w:tc>
          <w:tcPr>
            <w:tcW w:w="756" w:type="pct"/>
            <w:tcBorders>
              <w:top w:val="nil"/>
              <w:left w:val="nil"/>
              <w:bottom w:val="nil"/>
              <w:right w:val="single" w:sz="4" w:space="0" w:color="auto"/>
            </w:tcBorders>
            <w:shd w:val="clear" w:color="auto" w:fill="FFFFFF" w:themeFill="background1"/>
            <w:vAlign w:val="bottom"/>
          </w:tcPr>
          <w:p w14:paraId="0F3129B9" w14:textId="77777777" w:rsidR="008A7532" w:rsidRPr="001F46A8" w:rsidRDefault="008A7532" w:rsidP="00F76561">
            <w:pPr>
              <w:tabs>
                <w:tab w:val="left" w:pos="6840"/>
              </w:tabs>
              <w:ind w:left="-108"/>
              <w:jc w:val="right"/>
              <w:rPr>
                <w:sz w:val="20"/>
              </w:rPr>
            </w:pPr>
            <w:r w:rsidRPr="001F46A8">
              <w:rPr>
                <w:sz w:val="20"/>
              </w:rPr>
              <w:t>Dec-13</w:t>
            </w:r>
          </w:p>
        </w:tc>
        <w:tc>
          <w:tcPr>
            <w:tcW w:w="883" w:type="pct"/>
            <w:tcBorders>
              <w:top w:val="nil"/>
              <w:left w:val="single" w:sz="4" w:space="0" w:color="auto"/>
              <w:bottom w:val="nil"/>
              <w:right w:val="single" w:sz="4" w:space="0" w:color="auto"/>
            </w:tcBorders>
            <w:shd w:val="clear" w:color="auto" w:fill="FFFFFF" w:themeFill="background1"/>
          </w:tcPr>
          <w:p w14:paraId="6C1A464B" w14:textId="77777777" w:rsidR="008A7532" w:rsidRPr="001F46A8" w:rsidRDefault="008A7532" w:rsidP="00F76561">
            <w:pPr>
              <w:ind w:left="225"/>
              <w:jc w:val="right"/>
              <w:rPr>
                <w:sz w:val="20"/>
              </w:rPr>
            </w:pPr>
            <w:r w:rsidRPr="001F46A8">
              <w:rPr>
                <w:sz w:val="20"/>
              </w:rPr>
              <w:t>60,000</w:t>
            </w:r>
          </w:p>
        </w:tc>
      </w:tr>
      <w:tr w:rsidR="008A7532" w:rsidRPr="001F46A8" w14:paraId="4388FEA5"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078F030D" w14:textId="77777777" w:rsidR="008A7532" w:rsidRPr="001F46A8" w:rsidRDefault="008A7532" w:rsidP="00F76561">
            <w:pPr>
              <w:ind w:left="5364" w:right="-198"/>
              <w:jc w:val="left"/>
              <w:rPr>
                <w:sz w:val="20"/>
              </w:rPr>
            </w:pPr>
            <w:r w:rsidRPr="001F46A8">
              <w:rPr>
                <w:sz w:val="20"/>
              </w:rPr>
              <w:t>Phase IX:</w:t>
            </w:r>
          </w:p>
        </w:tc>
        <w:tc>
          <w:tcPr>
            <w:tcW w:w="756" w:type="pct"/>
            <w:tcBorders>
              <w:top w:val="nil"/>
              <w:left w:val="nil"/>
              <w:bottom w:val="nil"/>
              <w:right w:val="single" w:sz="4" w:space="0" w:color="auto"/>
            </w:tcBorders>
            <w:shd w:val="clear" w:color="auto" w:fill="FFFFFF" w:themeFill="background1"/>
            <w:vAlign w:val="bottom"/>
          </w:tcPr>
          <w:p w14:paraId="1474ACF1" w14:textId="77777777" w:rsidR="008A7532" w:rsidRPr="001F46A8" w:rsidRDefault="008A7532" w:rsidP="00F76561">
            <w:pPr>
              <w:tabs>
                <w:tab w:val="left" w:pos="6840"/>
              </w:tabs>
              <w:ind w:left="-108"/>
              <w:jc w:val="right"/>
              <w:rPr>
                <w:sz w:val="20"/>
              </w:rPr>
            </w:pPr>
            <w:r w:rsidRPr="001F46A8">
              <w:rPr>
                <w:sz w:val="20"/>
              </w:rPr>
              <w:t>Nov-15</w:t>
            </w:r>
          </w:p>
        </w:tc>
        <w:tc>
          <w:tcPr>
            <w:tcW w:w="883" w:type="pct"/>
            <w:tcBorders>
              <w:top w:val="nil"/>
              <w:left w:val="single" w:sz="4" w:space="0" w:color="auto"/>
              <w:bottom w:val="nil"/>
              <w:right w:val="single" w:sz="4" w:space="0" w:color="auto"/>
            </w:tcBorders>
            <w:shd w:val="clear" w:color="auto" w:fill="FFFFFF" w:themeFill="background1"/>
          </w:tcPr>
          <w:p w14:paraId="5B1B5B43" w14:textId="77777777" w:rsidR="008A7532" w:rsidRPr="001F46A8" w:rsidRDefault="008A7532" w:rsidP="00F76561">
            <w:pPr>
              <w:ind w:left="225"/>
              <w:jc w:val="right"/>
              <w:rPr>
                <w:sz w:val="20"/>
              </w:rPr>
            </w:pPr>
            <w:r w:rsidRPr="001F46A8">
              <w:rPr>
                <w:sz w:val="20"/>
              </w:rPr>
              <w:t>85,000</w:t>
            </w:r>
          </w:p>
        </w:tc>
      </w:tr>
      <w:tr w:rsidR="008A7532" w:rsidRPr="001F46A8" w14:paraId="1FE0D074" w14:textId="77777777" w:rsidTr="00F76561">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99DC998" w14:textId="77777777" w:rsidR="008A7532" w:rsidRPr="001F46A8" w:rsidRDefault="008A7532" w:rsidP="00F76561">
            <w:pPr>
              <w:ind w:left="5364" w:right="-198"/>
              <w:jc w:val="left"/>
              <w:rPr>
                <w:sz w:val="20"/>
              </w:rPr>
            </w:pPr>
            <w:r>
              <w:rPr>
                <w:sz w:val="20"/>
              </w:rPr>
              <w:t xml:space="preserve">Phase X: </w:t>
            </w:r>
          </w:p>
        </w:tc>
        <w:tc>
          <w:tcPr>
            <w:tcW w:w="756" w:type="pct"/>
            <w:tcBorders>
              <w:top w:val="nil"/>
              <w:left w:val="nil"/>
              <w:bottom w:val="nil"/>
              <w:right w:val="single" w:sz="4" w:space="0" w:color="auto"/>
            </w:tcBorders>
            <w:shd w:val="clear" w:color="auto" w:fill="FFFFFF" w:themeFill="background1"/>
            <w:vAlign w:val="bottom"/>
          </w:tcPr>
          <w:p w14:paraId="354BBB43" w14:textId="77777777" w:rsidR="008A7532" w:rsidRPr="001F46A8" w:rsidRDefault="008A7532" w:rsidP="00F76561">
            <w:pPr>
              <w:tabs>
                <w:tab w:val="left" w:pos="6840"/>
              </w:tabs>
              <w:ind w:left="-108"/>
              <w:jc w:val="right"/>
              <w:rPr>
                <w:sz w:val="20"/>
              </w:rPr>
            </w:pPr>
            <w:r>
              <w:rPr>
                <w:sz w:val="20"/>
              </w:rPr>
              <w:t>Jun-18</w:t>
            </w:r>
          </w:p>
        </w:tc>
        <w:tc>
          <w:tcPr>
            <w:tcW w:w="883" w:type="pct"/>
            <w:tcBorders>
              <w:top w:val="nil"/>
              <w:left w:val="single" w:sz="4" w:space="0" w:color="auto"/>
              <w:bottom w:val="nil"/>
              <w:right w:val="single" w:sz="4" w:space="0" w:color="auto"/>
            </w:tcBorders>
            <w:shd w:val="clear" w:color="auto" w:fill="FFFFFF" w:themeFill="background1"/>
          </w:tcPr>
          <w:p w14:paraId="355BDAAC" w14:textId="77777777" w:rsidR="008A7532" w:rsidRPr="001F46A8" w:rsidRDefault="008A7532" w:rsidP="00F76561">
            <w:pPr>
              <w:ind w:left="225"/>
              <w:jc w:val="right"/>
              <w:rPr>
                <w:sz w:val="20"/>
              </w:rPr>
            </w:pPr>
            <w:r>
              <w:rPr>
                <w:sz w:val="20"/>
              </w:rPr>
              <w:t>85,000</w:t>
            </w:r>
          </w:p>
        </w:tc>
      </w:tr>
      <w:tr w:rsidR="008A7532" w:rsidRPr="001F46A8" w14:paraId="05D75A28" w14:textId="77777777" w:rsidTr="00F76561">
        <w:trPr>
          <w:trHeight w:val="233"/>
        </w:trPr>
        <w:tc>
          <w:tcPr>
            <w:tcW w:w="4112" w:type="pct"/>
            <w:gridSpan w:val="2"/>
            <w:tcBorders>
              <w:top w:val="nil"/>
              <w:left w:val="single" w:sz="4" w:space="0" w:color="auto"/>
              <w:bottom w:val="nil"/>
              <w:right w:val="single" w:sz="4" w:space="0" w:color="auto"/>
            </w:tcBorders>
            <w:shd w:val="clear" w:color="auto" w:fill="auto"/>
          </w:tcPr>
          <w:p w14:paraId="0EA9AF10" w14:textId="77777777" w:rsidR="008A7532" w:rsidRPr="001F46A8" w:rsidRDefault="008A7532" w:rsidP="00F76561">
            <w:pPr>
              <w:tabs>
                <w:tab w:val="right" w:pos="7686"/>
              </w:tabs>
              <w:ind w:left="6693" w:right="-108"/>
              <w:jc w:val="left"/>
              <w:rPr>
                <w:sz w:val="20"/>
              </w:rPr>
            </w:pPr>
            <w:r w:rsidRPr="001F46A8">
              <w:rPr>
                <w:sz w:val="20"/>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1EAD9FC7" w14:textId="77777777" w:rsidR="008A7532" w:rsidRPr="00EB7426" w:rsidRDefault="008A7532" w:rsidP="00F76561">
            <w:pPr>
              <w:jc w:val="right"/>
              <w:rPr>
                <w:sz w:val="20"/>
              </w:rPr>
            </w:pPr>
            <w:r w:rsidRPr="00EB7426">
              <w:rPr>
                <w:sz w:val="20"/>
              </w:rPr>
              <w:t>629,401</w:t>
            </w:r>
          </w:p>
        </w:tc>
      </w:tr>
      <w:tr w:rsidR="008A7532" w:rsidRPr="001F46A8" w14:paraId="57C33E7D" w14:textId="77777777" w:rsidTr="00F76561">
        <w:trPr>
          <w:trHeight w:val="233"/>
        </w:trPr>
        <w:tc>
          <w:tcPr>
            <w:tcW w:w="4112" w:type="pct"/>
            <w:gridSpan w:val="2"/>
            <w:shd w:val="clear" w:color="auto" w:fill="FFFFFF" w:themeFill="background1"/>
          </w:tcPr>
          <w:p w14:paraId="31AA613C" w14:textId="77777777" w:rsidR="008A7532" w:rsidRPr="001F46A8" w:rsidRDefault="008A7532" w:rsidP="00F76561">
            <w:pPr>
              <w:jc w:val="left"/>
              <w:rPr>
                <w:sz w:val="20"/>
              </w:rPr>
            </w:pPr>
            <w:r w:rsidRPr="001F46A8">
              <w:rPr>
                <w:sz w:val="20"/>
              </w:rPr>
              <w:t>Amount requested for renewal (phase X</w:t>
            </w:r>
            <w:r>
              <w:rPr>
                <w:sz w:val="20"/>
              </w:rPr>
              <w:t>I</w:t>
            </w:r>
            <w:r w:rsidRPr="001F46A8">
              <w:rPr>
                <w:sz w:val="20"/>
              </w:rPr>
              <w:t>) (US $):</w:t>
            </w:r>
          </w:p>
        </w:tc>
        <w:tc>
          <w:tcPr>
            <w:tcW w:w="888" w:type="pct"/>
            <w:gridSpan w:val="2"/>
            <w:shd w:val="clear" w:color="auto" w:fill="auto"/>
          </w:tcPr>
          <w:p w14:paraId="7061172E" w14:textId="77777777" w:rsidR="008A7532" w:rsidRPr="00EB7426" w:rsidRDefault="008A7532" w:rsidP="00F76561">
            <w:pPr>
              <w:jc w:val="right"/>
              <w:rPr>
                <w:sz w:val="20"/>
              </w:rPr>
            </w:pPr>
            <w:r w:rsidRPr="00EB7426">
              <w:rPr>
                <w:sz w:val="20"/>
              </w:rPr>
              <w:t>85,000</w:t>
            </w:r>
          </w:p>
        </w:tc>
      </w:tr>
      <w:tr w:rsidR="008A7532" w:rsidRPr="001F46A8" w14:paraId="7E205777" w14:textId="77777777" w:rsidTr="00F76561">
        <w:trPr>
          <w:trHeight w:val="233"/>
        </w:trPr>
        <w:tc>
          <w:tcPr>
            <w:tcW w:w="4112" w:type="pct"/>
            <w:gridSpan w:val="2"/>
          </w:tcPr>
          <w:p w14:paraId="78412822" w14:textId="77777777" w:rsidR="008A7532" w:rsidRPr="001F46A8" w:rsidRDefault="008A7532" w:rsidP="00F76561">
            <w:pPr>
              <w:jc w:val="left"/>
              <w:rPr>
                <w:sz w:val="20"/>
              </w:rPr>
            </w:pPr>
            <w:r w:rsidRPr="001F46A8">
              <w:rPr>
                <w:sz w:val="20"/>
              </w:rPr>
              <w:t>Amount recommended for approval for phase X</w:t>
            </w:r>
            <w:r>
              <w:rPr>
                <w:sz w:val="20"/>
              </w:rPr>
              <w:t>I</w:t>
            </w:r>
            <w:r w:rsidRPr="001F46A8">
              <w:rPr>
                <w:sz w:val="20"/>
              </w:rPr>
              <w:t xml:space="preserve"> (US $): </w:t>
            </w:r>
          </w:p>
        </w:tc>
        <w:tc>
          <w:tcPr>
            <w:tcW w:w="888" w:type="pct"/>
            <w:gridSpan w:val="2"/>
            <w:shd w:val="clear" w:color="auto" w:fill="auto"/>
          </w:tcPr>
          <w:p w14:paraId="76ADA1AD" w14:textId="77777777" w:rsidR="008A7532" w:rsidRPr="00EB7426" w:rsidRDefault="008A7532" w:rsidP="00F76561">
            <w:pPr>
              <w:jc w:val="right"/>
              <w:rPr>
                <w:sz w:val="20"/>
              </w:rPr>
            </w:pPr>
            <w:r w:rsidRPr="00EB7426">
              <w:rPr>
                <w:sz w:val="20"/>
              </w:rPr>
              <w:t>85,000</w:t>
            </w:r>
          </w:p>
        </w:tc>
      </w:tr>
      <w:tr w:rsidR="008A7532" w:rsidRPr="001F46A8" w14:paraId="60BC0D54" w14:textId="77777777" w:rsidTr="00F76561">
        <w:trPr>
          <w:trHeight w:val="233"/>
        </w:trPr>
        <w:tc>
          <w:tcPr>
            <w:tcW w:w="4112" w:type="pct"/>
            <w:gridSpan w:val="2"/>
          </w:tcPr>
          <w:p w14:paraId="39C8668B" w14:textId="77777777" w:rsidR="008A7532" w:rsidRPr="001F46A8" w:rsidRDefault="008A7532" w:rsidP="00F76561">
            <w:pPr>
              <w:jc w:val="left"/>
              <w:rPr>
                <w:sz w:val="20"/>
              </w:rPr>
            </w:pPr>
            <w:r w:rsidRPr="001F46A8">
              <w:rPr>
                <w:sz w:val="20"/>
              </w:rPr>
              <w:t>Agency support costs (US $):</w:t>
            </w:r>
          </w:p>
        </w:tc>
        <w:tc>
          <w:tcPr>
            <w:tcW w:w="888" w:type="pct"/>
            <w:gridSpan w:val="2"/>
            <w:shd w:val="clear" w:color="auto" w:fill="auto"/>
          </w:tcPr>
          <w:p w14:paraId="5812B524" w14:textId="77777777" w:rsidR="008A7532" w:rsidRPr="00EB7426" w:rsidRDefault="008A7532" w:rsidP="00F76561">
            <w:pPr>
              <w:jc w:val="right"/>
              <w:rPr>
                <w:sz w:val="20"/>
              </w:rPr>
            </w:pPr>
            <w:r w:rsidRPr="00EB7426">
              <w:rPr>
                <w:sz w:val="20"/>
              </w:rPr>
              <w:t>0</w:t>
            </w:r>
          </w:p>
        </w:tc>
      </w:tr>
      <w:tr w:rsidR="008A7532" w:rsidRPr="001F46A8" w14:paraId="5AD5E77C" w14:textId="77777777" w:rsidTr="00F76561">
        <w:trPr>
          <w:trHeight w:val="233"/>
        </w:trPr>
        <w:tc>
          <w:tcPr>
            <w:tcW w:w="4112" w:type="pct"/>
            <w:gridSpan w:val="2"/>
          </w:tcPr>
          <w:p w14:paraId="295834E5" w14:textId="77777777" w:rsidR="008A7532" w:rsidRPr="001F46A8" w:rsidRDefault="008A7532" w:rsidP="00F76561">
            <w:pPr>
              <w:jc w:val="left"/>
              <w:rPr>
                <w:sz w:val="20"/>
              </w:rPr>
            </w:pPr>
            <w:r w:rsidRPr="001F46A8">
              <w:rPr>
                <w:sz w:val="20"/>
              </w:rPr>
              <w:t>Total cost of institutional strengthening phase X</w:t>
            </w:r>
            <w:r>
              <w:rPr>
                <w:sz w:val="20"/>
              </w:rPr>
              <w:t>I</w:t>
            </w:r>
            <w:r w:rsidRPr="001F46A8">
              <w:rPr>
                <w:sz w:val="20"/>
              </w:rPr>
              <w:t xml:space="preserve"> to the Multilateral Fund (US $):</w:t>
            </w:r>
          </w:p>
        </w:tc>
        <w:tc>
          <w:tcPr>
            <w:tcW w:w="888" w:type="pct"/>
            <w:gridSpan w:val="2"/>
            <w:shd w:val="clear" w:color="auto" w:fill="auto"/>
          </w:tcPr>
          <w:p w14:paraId="37F205D1" w14:textId="77777777" w:rsidR="008A7532" w:rsidRPr="00EB7426" w:rsidRDefault="008A7532" w:rsidP="00F76561">
            <w:pPr>
              <w:jc w:val="right"/>
              <w:rPr>
                <w:sz w:val="20"/>
              </w:rPr>
            </w:pPr>
            <w:r w:rsidRPr="00EB7426">
              <w:rPr>
                <w:sz w:val="20"/>
              </w:rPr>
              <w:t>85,000</w:t>
            </w:r>
          </w:p>
        </w:tc>
      </w:tr>
      <w:tr w:rsidR="008A7532" w:rsidRPr="001F46A8" w14:paraId="26B751D8" w14:textId="77777777" w:rsidTr="00F76561">
        <w:trPr>
          <w:trHeight w:val="233"/>
        </w:trPr>
        <w:tc>
          <w:tcPr>
            <w:tcW w:w="4112" w:type="pct"/>
            <w:gridSpan w:val="2"/>
          </w:tcPr>
          <w:p w14:paraId="5B1E619A" w14:textId="77777777" w:rsidR="008A7532" w:rsidRPr="001F46A8" w:rsidRDefault="008A7532" w:rsidP="00F76561">
            <w:pPr>
              <w:jc w:val="left"/>
              <w:rPr>
                <w:sz w:val="20"/>
              </w:rPr>
            </w:pPr>
            <w:r w:rsidRPr="001F46A8">
              <w:rPr>
                <w:sz w:val="20"/>
              </w:rPr>
              <w:t>Date of approval of country programme:</w:t>
            </w:r>
          </w:p>
        </w:tc>
        <w:tc>
          <w:tcPr>
            <w:tcW w:w="888" w:type="pct"/>
            <w:gridSpan w:val="2"/>
            <w:shd w:val="clear" w:color="auto" w:fill="FFFFFF" w:themeFill="background1"/>
          </w:tcPr>
          <w:p w14:paraId="37933DD1" w14:textId="77777777" w:rsidR="008A7532" w:rsidRPr="001F46A8" w:rsidRDefault="008A7532" w:rsidP="00F76561">
            <w:pPr>
              <w:jc w:val="right"/>
              <w:rPr>
                <w:sz w:val="20"/>
              </w:rPr>
            </w:pPr>
            <w:r w:rsidRPr="001F46A8">
              <w:rPr>
                <w:sz w:val="20"/>
              </w:rPr>
              <w:t>1995</w:t>
            </w:r>
          </w:p>
        </w:tc>
      </w:tr>
      <w:tr w:rsidR="008A7532" w:rsidRPr="001F46A8" w14:paraId="5EE6CB85" w14:textId="77777777" w:rsidTr="00F76561">
        <w:trPr>
          <w:trHeight w:val="233"/>
        </w:trPr>
        <w:tc>
          <w:tcPr>
            <w:tcW w:w="4112" w:type="pct"/>
            <w:gridSpan w:val="2"/>
            <w:tcBorders>
              <w:bottom w:val="single" w:sz="4" w:space="0" w:color="auto"/>
            </w:tcBorders>
          </w:tcPr>
          <w:p w14:paraId="61CB99EB" w14:textId="77777777" w:rsidR="008A7532" w:rsidRPr="001F46A8" w:rsidRDefault="008A7532" w:rsidP="00F76561">
            <w:pPr>
              <w:jc w:val="left"/>
              <w:rPr>
                <w:sz w:val="20"/>
              </w:rPr>
            </w:pPr>
            <w:r w:rsidRPr="001F46A8">
              <w:rPr>
                <w:sz w:val="20"/>
              </w:rPr>
              <w:t>Date of approval of HCFC phase-out management plan:</w:t>
            </w:r>
          </w:p>
        </w:tc>
        <w:tc>
          <w:tcPr>
            <w:tcW w:w="888" w:type="pct"/>
            <w:gridSpan w:val="2"/>
            <w:tcBorders>
              <w:bottom w:val="single" w:sz="4" w:space="0" w:color="auto"/>
            </w:tcBorders>
            <w:shd w:val="clear" w:color="auto" w:fill="FFFFFF" w:themeFill="background1"/>
          </w:tcPr>
          <w:p w14:paraId="5ADCAD07" w14:textId="77777777" w:rsidR="008A7532" w:rsidRPr="001F46A8" w:rsidRDefault="008A7532" w:rsidP="00F76561">
            <w:pPr>
              <w:jc w:val="right"/>
              <w:rPr>
                <w:sz w:val="20"/>
              </w:rPr>
            </w:pPr>
            <w:r w:rsidRPr="001F46A8">
              <w:rPr>
                <w:sz w:val="20"/>
              </w:rPr>
              <w:t>2011</w:t>
            </w:r>
          </w:p>
        </w:tc>
      </w:tr>
      <w:tr w:rsidR="008A7532" w:rsidRPr="001F46A8" w14:paraId="6244495C" w14:textId="77777777" w:rsidTr="00F76561">
        <w:trPr>
          <w:trHeight w:val="233"/>
        </w:trPr>
        <w:tc>
          <w:tcPr>
            <w:tcW w:w="4112" w:type="pct"/>
            <w:gridSpan w:val="2"/>
            <w:tcBorders>
              <w:top w:val="single" w:sz="4" w:space="0" w:color="auto"/>
              <w:left w:val="single" w:sz="4" w:space="0" w:color="auto"/>
              <w:bottom w:val="nil"/>
              <w:right w:val="single" w:sz="4" w:space="0" w:color="auto"/>
            </w:tcBorders>
          </w:tcPr>
          <w:p w14:paraId="571A8F52" w14:textId="77777777" w:rsidR="008A7532" w:rsidRPr="001F46A8" w:rsidRDefault="008A7532" w:rsidP="00F76561">
            <w:pPr>
              <w:keepNext/>
              <w:spacing w:before="20"/>
              <w:jc w:val="left"/>
              <w:rPr>
                <w:sz w:val="20"/>
              </w:rPr>
            </w:pPr>
            <w:r w:rsidRPr="001F46A8">
              <w:rPr>
                <w:sz w:val="20"/>
              </w:rPr>
              <w:t>Baseline consumption of controlled substances (ODP tonnes):</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30F92D1C" w14:textId="77777777" w:rsidR="008A7532" w:rsidRPr="001F46A8" w:rsidRDefault="008A7532" w:rsidP="00F76561">
            <w:pPr>
              <w:keepNext/>
              <w:jc w:val="right"/>
              <w:rPr>
                <w:sz w:val="20"/>
              </w:rPr>
            </w:pPr>
          </w:p>
        </w:tc>
      </w:tr>
      <w:tr w:rsidR="008A7532" w:rsidRPr="001F46A8" w14:paraId="54E6F1D6" w14:textId="77777777" w:rsidTr="00F76561">
        <w:trPr>
          <w:trHeight w:val="233"/>
        </w:trPr>
        <w:tc>
          <w:tcPr>
            <w:tcW w:w="4112" w:type="pct"/>
            <w:gridSpan w:val="2"/>
            <w:tcBorders>
              <w:top w:val="nil"/>
              <w:left w:val="single" w:sz="4" w:space="0" w:color="auto"/>
              <w:bottom w:val="nil"/>
              <w:right w:val="single" w:sz="4" w:space="0" w:color="auto"/>
            </w:tcBorders>
          </w:tcPr>
          <w:p w14:paraId="70BF457B" w14:textId="77777777" w:rsidR="008A7532" w:rsidRPr="001F46A8" w:rsidRDefault="008A7532" w:rsidP="00F76561">
            <w:pPr>
              <w:keepNext/>
              <w:ind w:hanging="360"/>
              <w:jc w:val="left"/>
              <w:rPr>
                <w:sz w:val="20"/>
              </w:rPr>
            </w:pPr>
            <w:r w:rsidRPr="001F46A8">
              <w:rPr>
                <w:sz w:val="20"/>
              </w:rPr>
              <w:t>(d)</w:t>
            </w:r>
            <w:r w:rsidRPr="001F46A8">
              <w:rPr>
                <w:sz w:val="20"/>
              </w:rPr>
              <w:tab/>
              <w:t>Annex B, Group III (methyl chloroform) (average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4D97192" w14:textId="77777777" w:rsidR="008A7532" w:rsidRPr="001F46A8" w:rsidRDefault="008A7532" w:rsidP="00F76561">
            <w:pPr>
              <w:keepNext/>
              <w:jc w:val="right"/>
              <w:rPr>
                <w:sz w:val="20"/>
              </w:rPr>
            </w:pPr>
            <w:r w:rsidRPr="001F46A8">
              <w:rPr>
                <w:sz w:val="20"/>
              </w:rPr>
              <w:t>0.0</w:t>
            </w:r>
          </w:p>
        </w:tc>
      </w:tr>
      <w:tr w:rsidR="008A7532" w:rsidRPr="001F46A8" w14:paraId="3A7FC66F" w14:textId="77777777" w:rsidTr="00F76561">
        <w:trPr>
          <w:trHeight w:val="233"/>
        </w:trPr>
        <w:tc>
          <w:tcPr>
            <w:tcW w:w="4112" w:type="pct"/>
            <w:gridSpan w:val="2"/>
            <w:tcBorders>
              <w:top w:val="nil"/>
              <w:left w:val="single" w:sz="4" w:space="0" w:color="auto"/>
              <w:bottom w:val="nil"/>
              <w:right w:val="single" w:sz="4" w:space="0" w:color="auto"/>
            </w:tcBorders>
          </w:tcPr>
          <w:p w14:paraId="3AD88C10" w14:textId="77777777" w:rsidR="008A7532" w:rsidRPr="001F46A8" w:rsidRDefault="008A7532" w:rsidP="00F76561">
            <w:pPr>
              <w:keepNext/>
              <w:spacing w:after="20"/>
              <w:ind w:hanging="360"/>
              <w:jc w:val="left"/>
              <w:rPr>
                <w:sz w:val="20"/>
              </w:rPr>
            </w:pPr>
            <w:r w:rsidRPr="001F46A8">
              <w:rPr>
                <w:sz w:val="20"/>
              </w:rPr>
              <w:t>(e)</w:t>
            </w:r>
            <w:r w:rsidRPr="001F46A8">
              <w:rPr>
                <w:sz w:val="20"/>
              </w:rPr>
              <w:tab/>
              <w:t>Annex C, Group I (HCFCs) (average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20821C2E" w14:textId="77777777" w:rsidR="008A7532" w:rsidRPr="001F46A8" w:rsidRDefault="008A7532" w:rsidP="00F76561">
            <w:pPr>
              <w:keepNext/>
              <w:jc w:val="right"/>
              <w:rPr>
                <w:sz w:val="20"/>
              </w:rPr>
            </w:pPr>
            <w:r w:rsidRPr="001F46A8">
              <w:rPr>
                <w:sz w:val="20"/>
              </w:rPr>
              <w:t>10.14</w:t>
            </w:r>
          </w:p>
        </w:tc>
      </w:tr>
      <w:tr w:rsidR="008A7532" w:rsidRPr="001F46A8" w14:paraId="2272F69F" w14:textId="77777777" w:rsidTr="00F76561">
        <w:trPr>
          <w:trHeight w:val="233"/>
        </w:trPr>
        <w:tc>
          <w:tcPr>
            <w:tcW w:w="4112" w:type="pct"/>
            <w:gridSpan w:val="2"/>
            <w:tcBorders>
              <w:top w:val="nil"/>
              <w:left w:val="single" w:sz="4" w:space="0" w:color="auto"/>
              <w:bottom w:val="nil"/>
              <w:right w:val="single" w:sz="4" w:space="0" w:color="auto"/>
            </w:tcBorders>
          </w:tcPr>
          <w:p w14:paraId="52EC733B" w14:textId="77777777" w:rsidR="008A7532" w:rsidRPr="001F46A8" w:rsidRDefault="008A7532" w:rsidP="00F76561">
            <w:pPr>
              <w:keepNext/>
              <w:spacing w:after="20"/>
              <w:ind w:hanging="360"/>
              <w:jc w:val="left"/>
              <w:rPr>
                <w:sz w:val="20"/>
              </w:rPr>
            </w:pPr>
            <w:r w:rsidRPr="001F46A8">
              <w:rPr>
                <w:sz w:val="20"/>
              </w:rPr>
              <w:t>(f)</w:t>
            </w:r>
            <w:r w:rsidRPr="001F46A8">
              <w:rPr>
                <w:sz w:val="20"/>
              </w:rPr>
              <w:tab/>
              <w:t>Annex E (methyl bromide) (average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40D6F48" w14:textId="77777777" w:rsidR="008A7532" w:rsidRPr="001F46A8" w:rsidRDefault="008A7532" w:rsidP="00F76561">
            <w:pPr>
              <w:keepNext/>
              <w:jc w:val="right"/>
              <w:rPr>
                <w:sz w:val="20"/>
              </w:rPr>
            </w:pPr>
            <w:r w:rsidRPr="001F46A8">
              <w:rPr>
                <w:sz w:val="20"/>
              </w:rPr>
              <w:t>0.9</w:t>
            </w:r>
          </w:p>
        </w:tc>
      </w:tr>
      <w:tr w:rsidR="008A7532" w:rsidRPr="001F46A8" w14:paraId="4B12B591" w14:textId="77777777" w:rsidTr="00F76561">
        <w:trPr>
          <w:trHeight w:val="233"/>
        </w:trPr>
        <w:tc>
          <w:tcPr>
            <w:tcW w:w="4112" w:type="pct"/>
            <w:gridSpan w:val="2"/>
            <w:tcBorders>
              <w:top w:val="single" w:sz="4" w:space="0" w:color="auto"/>
              <w:left w:val="single" w:sz="4" w:space="0" w:color="auto"/>
              <w:bottom w:val="nil"/>
              <w:right w:val="single" w:sz="4" w:space="0" w:color="auto"/>
            </w:tcBorders>
          </w:tcPr>
          <w:p w14:paraId="2F6C06F5" w14:textId="77777777" w:rsidR="008A7532" w:rsidRPr="001F46A8" w:rsidRDefault="008A7532" w:rsidP="00F76561">
            <w:pPr>
              <w:spacing w:before="20"/>
              <w:jc w:val="left"/>
              <w:rPr>
                <w:sz w:val="20"/>
              </w:rPr>
            </w:pPr>
            <w:r w:rsidRPr="001F46A8">
              <w:rPr>
                <w:sz w:val="20"/>
              </w:rPr>
              <w:t>Latest reported ODS consumption (</w:t>
            </w:r>
            <w:r w:rsidRPr="00EB7426">
              <w:rPr>
                <w:sz w:val="20"/>
              </w:rPr>
              <w:t>2020</w:t>
            </w:r>
            <w:r w:rsidRPr="001F46A8">
              <w:rPr>
                <w:sz w:val="20"/>
              </w:rPr>
              <w:t>) (ODP tonnes) as per Article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5E53ACA2" w14:textId="77777777" w:rsidR="008A7532" w:rsidRPr="00EB7426" w:rsidRDefault="008A7532" w:rsidP="00F76561">
            <w:pPr>
              <w:spacing w:before="20"/>
              <w:jc w:val="right"/>
              <w:rPr>
                <w:sz w:val="20"/>
              </w:rPr>
            </w:pPr>
          </w:p>
        </w:tc>
      </w:tr>
      <w:tr w:rsidR="008A7532" w:rsidRPr="001F46A8" w14:paraId="10CF9661" w14:textId="77777777" w:rsidTr="00F76561">
        <w:trPr>
          <w:trHeight w:val="233"/>
        </w:trPr>
        <w:tc>
          <w:tcPr>
            <w:tcW w:w="4112" w:type="pct"/>
            <w:gridSpan w:val="2"/>
            <w:tcBorders>
              <w:top w:val="nil"/>
              <w:left w:val="single" w:sz="4" w:space="0" w:color="auto"/>
              <w:bottom w:val="nil"/>
              <w:right w:val="single" w:sz="4" w:space="0" w:color="auto"/>
            </w:tcBorders>
          </w:tcPr>
          <w:p w14:paraId="27CC590A" w14:textId="77777777" w:rsidR="008A7532" w:rsidRPr="001F46A8" w:rsidRDefault="008A7532" w:rsidP="00F76561">
            <w:pPr>
              <w:ind w:hanging="360"/>
              <w:jc w:val="left"/>
              <w:rPr>
                <w:sz w:val="20"/>
              </w:rPr>
            </w:pPr>
            <w:r w:rsidRPr="001F46A8">
              <w:rPr>
                <w:sz w:val="20"/>
              </w:rPr>
              <w:t>(d)</w:t>
            </w:r>
            <w:r w:rsidRPr="001F46A8">
              <w:rPr>
                <w:sz w:val="20"/>
              </w:rPr>
              <w:tab/>
              <w:t>Annex B, Group III (methyl chloroform)</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6580948B" w14:textId="77777777" w:rsidR="008A7532" w:rsidRPr="00EB7426" w:rsidRDefault="008A7532" w:rsidP="00F76561">
            <w:pPr>
              <w:jc w:val="right"/>
              <w:rPr>
                <w:sz w:val="20"/>
              </w:rPr>
            </w:pPr>
            <w:r w:rsidRPr="00EB7426">
              <w:rPr>
                <w:sz w:val="20"/>
              </w:rPr>
              <w:t>0.00</w:t>
            </w:r>
          </w:p>
        </w:tc>
      </w:tr>
      <w:tr w:rsidR="008A7532" w:rsidRPr="001F46A8" w14:paraId="32D258D0" w14:textId="77777777" w:rsidTr="00F76561">
        <w:trPr>
          <w:trHeight w:val="233"/>
        </w:trPr>
        <w:tc>
          <w:tcPr>
            <w:tcW w:w="4112" w:type="pct"/>
            <w:gridSpan w:val="2"/>
            <w:tcBorders>
              <w:top w:val="nil"/>
              <w:left w:val="single" w:sz="4" w:space="0" w:color="auto"/>
              <w:bottom w:val="nil"/>
              <w:right w:val="single" w:sz="4" w:space="0" w:color="auto"/>
            </w:tcBorders>
          </w:tcPr>
          <w:p w14:paraId="06C8C0B6" w14:textId="77777777" w:rsidR="008A7532" w:rsidRPr="004435F4" w:rsidRDefault="008A7532" w:rsidP="00F76561">
            <w:pPr>
              <w:ind w:hanging="360"/>
              <w:jc w:val="left"/>
              <w:rPr>
                <w:sz w:val="20"/>
              </w:rPr>
            </w:pPr>
            <w:r w:rsidRPr="004435F4">
              <w:rPr>
                <w:sz w:val="20"/>
              </w:rPr>
              <w:t>(e)</w:t>
            </w:r>
            <w:r w:rsidRPr="004435F4">
              <w:rPr>
                <w:sz w:val="20"/>
              </w:rPr>
              <w:tab/>
              <w:t>Annex C, Group I (HCFCs)</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E95C5CE" w14:textId="77777777" w:rsidR="008A7532" w:rsidRPr="00EB7426" w:rsidRDefault="008A7532" w:rsidP="00F76561">
            <w:pPr>
              <w:jc w:val="right"/>
              <w:rPr>
                <w:sz w:val="20"/>
              </w:rPr>
            </w:pPr>
            <w:r w:rsidRPr="00EB7426">
              <w:rPr>
                <w:sz w:val="20"/>
              </w:rPr>
              <w:t>6.39</w:t>
            </w:r>
          </w:p>
        </w:tc>
      </w:tr>
      <w:tr w:rsidR="008A7532" w:rsidRPr="001F46A8" w14:paraId="0DA61CF1" w14:textId="77777777" w:rsidTr="00F76561">
        <w:trPr>
          <w:trHeight w:val="233"/>
        </w:trPr>
        <w:tc>
          <w:tcPr>
            <w:tcW w:w="4112" w:type="pct"/>
            <w:gridSpan w:val="2"/>
            <w:tcBorders>
              <w:top w:val="nil"/>
              <w:left w:val="single" w:sz="4" w:space="0" w:color="auto"/>
              <w:bottom w:val="nil"/>
              <w:right w:val="single" w:sz="4" w:space="0" w:color="auto"/>
            </w:tcBorders>
          </w:tcPr>
          <w:p w14:paraId="4AA5E965" w14:textId="77777777" w:rsidR="008A7532" w:rsidRPr="004435F4" w:rsidRDefault="008A7532" w:rsidP="00F76561">
            <w:pPr>
              <w:ind w:hanging="360"/>
              <w:jc w:val="left"/>
              <w:rPr>
                <w:sz w:val="20"/>
              </w:rPr>
            </w:pPr>
            <w:r w:rsidRPr="004435F4">
              <w:rPr>
                <w:sz w:val="20"/>
              </w:rPr>
              <w:t>(f)</w:t>
            </w:r>
            <w:r w:rsidRPr="004435F4">
              <w:rPr>
                <w:sz w:val="20"/>
              </w:rPr>
              <w:tab/>
              <w:t>Annex E (methyl bromide)</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9F7AC9E" w14:textId="77777777" w:rsidR="008A7532" w:rsidRPr="00EB7426" w:rsidRDefault="008A7532" w:rsidP="00F76561">
            <w:pPr>
              <w:jc w:val="right"/>
              <w:rPr>
                <w:sz w:val="20"/>
              </w:rPr>
            </w:pPr>
            <w:r w:rsidRPr="00EB7426">
              <w:rPr>
                <w:sz w:val="20"/>
              </w:rPr>
              <w:t>0.00</w:t>
            </w:r>
          </w:p>
        </w:tc>
      </w:tr>
      <w:tr w:rsidR="008A7532" w:rsidRPr="001F46A8" w14:paraId="3F796957" w14:textId="77777777" w:rsidTr="00F76561">
        <w:trPr>
          <w:trHeight w:val="233"/>
        </w:trPr>
        <w:tc>
          <w:tcPr>
            <w:tcW w:w="4112" w:type="pct"/>
            <w:gridSpan w:val="2"/>
            <w:tcBorders>
              <w:top w:val="nil"/>
              <w:left w:val="single" w:sz="4" w:space="0" w:color="auto"/>
              <w:bottom w:val="single" w:sz="4" w:space="0" w:color="auto"/>
              <w:right w:val="single" w:sz="4" w:space="0" w:color="auto"/>
            </w:tcBorders>
          </w:tcPr>
          <w:p w14:paraId="38B10079" w14:textId="77777777" w:rsidR="008A7532" w:rsidRPr="004435F4" w:rsidRDefault="008A7532" w:rsidP="00F76561">
            <w:pPr>
              <w:tabs>
                <w:tab w:val="right" w:pos="7686"/>
              </w:tabs>
              <w:ind w:left="6480" w:right="-108"/>
              <w:jc w:val="left"/>
              <w:rPr>
                <w:sz w:val="20"/>
              </w:rPr>
            </w:pPr>
            <w:r w:rsidRPr="004435F4">
              <w:rPr>
                <w:sz w:val="20"/>
              </w:rPr>
              <w:tab/>
              <w:t>Total:</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796C0143" w14:textId="77777777" w:rsidR="008A7532" w:rsidRPr="00EB7426" w:rsidRDefault="008A7532" w:rsidP="00F76561">
            <w:pPr>
              <w:jc w:val="right"/>
              <w:rPr>
                <w:sz w:val="20"/>
              </w:rPr>
            </w:pPr>
            <w:r w:rsidRPr="00EB7426">
              <w:rPr>
                <w:sz w:val="20"/>
              </w:rPr>
              <w:t>6.39</w:t>
            </w:r>
          </w:p>
        </w:tc>
      </w:tr>
      <w:tr w:rsidR="008A7532" w:rsidRPr="001F46A8" w14:paraId="056FC813" w14:textId="77777777" w:rsidTr="00F76561">
        <w:trPr>
          <w:trHeight w:val="233"/>
        </w:trPr>
        <w:tc>
          <w:tcPr>
            <w:tcW w:w="4112" w:type="pct"/>
            <w:gridSpan w:val="2"/>
            <w:tcBorders>
              <w:top w:val="nil"/>
              <w:left w:val="single" w:sz="4" w:space="0" w:color="auto"/>
              <w:bottom w:val="single" w:sz="4" w:space="0" w:color="auto"/>
              <w:right w:val="single" w:sz="4" w:space="0" w:color="auto"/>
            </w:tcBorders>
          </w:tcPr>
          <w:p w14:paraId="2FCB0E24" w14:textId="77777777" w:rsidR="008A7532" w:rsidRPr="004435F4" w:rsidRDefault="008A7532" w:rsidP="00F76561">
            <w:pPr>
              <w:jc w:val="left"/>
              <w:rPr>
                <w:sz w:val="20"/>
              </w:rPr>
            </w:pPr>
            <w:r w:rsidRPr="004435F4">
              <w:rPr>
                <w:sz w:val="20"/>
              </w:rPr>
              <w:t>Year of reported country programme implementation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1BEA4542" w14:textId="77777777" w:rsidR="008A7532" w:rsidRPr="00AD51F0" w:rsidRDefault="008A7532" w:rsidP="00F76561">
            <w:pPr>
              <w:jc w:val="right"/>
              <w:rPr>
                <w:sz w:val="20"/>
                <w:highlight w:val="yellow"/>
              </w:rPr>
            </w:pPr>
            <w:r w:rsidRPr="00E14CAF">
              <w:rPr>
                <w:sz w:val="20"/>
              </w:rPr>
              <w:t>2019</w:t>
            </w:r>
          </w:p>
        </w:tc>
      </w:tr>
      <w:tr w:rsidR="008A7532" w:rsidRPr="001F46A8" w14:paraId="645E5B6E" w14:textId="77777777" w:rsidTr="00F76561">
        <w:trPr>
          <w:trHeight w:val="233"/>
        </w:trPr>
        <w:tc>
          <w:tcPr>
            <w:tcW w:w="4112" w:type="pct"/>
            <w:gridSpan w:val="2"/>
            <w:tcBorders>
              <w:top w:val="single" w:sz="4" w:space="0" w:color="auto"/>
            </w:tcBorders>
          </w:tcPr>
          <w:p w14:paraId="2C5B453D" w14:textId="77777777" w:rsidR="008A7532" w:rsidRPr="00E14CAF" w:rsidRDefault="008A7532" w:rsidP="00F76561">
            <w:pPr>
              <w:jc w:val="left"/>
              <w:rPr>
                <w:sz w:val="20"/>
              </w:rPr>
            </w:pPr>
            <w:r w:rsidRPr="00E14CAF">
              <w:rPr>
                <w:sz w:val="20"/>
              </w:rPr>
              <w:t>Amount approved for projects (as at December 2020) (US $):</w:t>
            </w:r>
          </w:p>
        </w:tc>
        <w:tc>
          <w:tcPr>
            <w:tcW w:w="888" w:type="pct"/>
            <w:gridSpan w:val="2"/>
            <w:tcBorders>
              <w:top w:val="single" w:sz="4" w:space="0" w:color="auto"/>
            </w:tcBorders>
            <w:shd w:val="clear" w:color="auto" w:fill="auto"/>
            <w:vAlign w:val="bottom"/>
          </w:tcPr>
          <w:p w14:paraId="447C01D0" w14:textId="77777777" w:rsidR="008A7532" w:rsidRPr="00AD51F0" w:rsidRDefault="008A7532" w:rsidP="00F76561">
            <w:pPr>
              <w:jc w:val="right"/>
              <w:rPr>
                <w:sz w:val="20"/>
                <w:highlight w:val="yellow"/>
              </w:rPr>
            </w:pPr>
            <w:r w:rsidRPr="00EB7426">
              <w:rPr>
                <w:sz w:val="20"/>
              </w:rPr>
              <w:t>2,029,079</w:t>
            </w:r>
          </w:p>
        </w:tc>
      </w:tr>
      <w:tr w:rsidR="008A7532" w:rsidRPr="001F46A8" w14:paraId="45117CC1" w14:textId="77777777" w:rsidTr="00F76561">
        <w:trPr>
          <w:trHeight w:val="233"/>
        </w:trPr>
        <w:tc>
          <w:tcPr>
            <w:tcW w:w="4112" w:type="pct"/>
            <w:gridSpan w:val="2"/>
          </w:tcPr>
          <w:p w14:paraId="12E6871F" w14:textId="77777777" w:rsidR="008A7532" w:rsidRPr="00E14CAF" w:rsidRDefault="008A7532" w:rsidP="00F76561">
            <w:pPr>
              <w:jc w:val="left"/>
              <w:rPr>
                <w:sz w:val="20"/>
              </w:rPr>
            </w:pPr>
            <w:r w:rsidRPr="00E14CAF">
              <w:rPr>
                <w:sz w:val="20"/>
              </w:rPr>
              <w:t xml:space="preserve">Amount disbursed (as at </w:t>
            </w:r>
            <w:r>
              <w:rPr>
                <w:sz w:val="20"/>
              </w:rPr>
              <w:t>December 2019</w:t>
            </w:r>
            <w:r w:rsidRPr="00E14CAF">
              <w:rPr>
                <w:sz w:val="20"/>
              </w:rPr>
              <w:t>) (US</w:t>
            </w:r>
            <w:r w:rsidRPr="00E14CAF">
              <w:t> </w:t>
            </w:r>
            <w:r w:rsidRPr="00E14CAF">
              <w:rPr>
                <w:sz w:val="20"/>
              </w:rPr>
              <w:t>$):</w:t>
            </w:r>
          </w:p>
        </w:tc>
        <w:tc>
          <w:tcPr>
            <w:tcW w:w="888" w:type="pct"/>
            <w:gridSpan w:val="2"/>
            <w:shd w:val="clear" w:color="auto" w:fill="auto"/>
          </w:tcPr>
          <w:p w14:paraId="30DA62EA" w14:textId="77777777" w:rsidR="008A7532" w:rsidRPr="00AD51F0" w:rsidRDefault="008A7532" w:rsidP="00F76561">
            <w:pPr>
              <w:jc w:val="right"/>
              <w:rPr>
                <w:sz w:val="20"/>
                <w:highlight w:val="yellow"/>
              </w:rPr>
            </w:pPr>
            <w:r w:rsidRPr="00EB7426">
              <w:rPr>
                <w:sz w:val="20"/>
              </w:rPr>
              <w:t>1</w:t>
            </w:r>
            <w:r>
              <w:rPr>
                <w:sz w:val="20"/>
              </w:rPr>
              <w:t>,</w:t>
            </w:r>
            <w:r w:rsidRPr="00EB7426">
              <w:rPr>
                <w:sz w:val="20"/>
              </w:rPr>
              <w:t>679</w:t>
            </w:r>
            <w:r>
              <w:rPr>
                <w:sz w:val="20"/>
              </w:rPr>
              <w:t>,</w:t>
            </w:r>
            <w:r w:rsidRPr="00EB7426">
              <w:rPr>
                <w:sz w:val="20"/>
              </w:rPr>
              <w:t>131</w:t>
            </w:r>
          </w:p>
        </w:tc>
      </w:tr>
      <w:tr w:rsidR="008A7532" w:rsidRPr="001F46A8" w14:paraId="25F785F1" w14:textId="77777777" w:rsidTr="00F76561">
        <w:trPr>
          <w:trHeight w:val="233"/>
        </w:trPr>
        <w:tc>
          <w:tcPr>
            <w:tcW w:w="4112" w:type="pct"/>
            <w:gridSpan w:val="2"/>
          </w:tcPr>
          <w:p w14:paraId="4AEBD879" w14:textId="77777777" w:rsidR="008A7532" w:rsidRPr="001F46A8" w:rsidRDefault="008A7532" w:rsidP="00F76561">
            <w:pPr>
              <w:jc w:val="left"/>
              <w:rPr>
                <w:sz w:val="20"/>
              </w:rPr>
            </w:pPr>
            <w:r w:rsidRPr="001F46A8">
              <w:rPr>
                <w:sz w:val="20"/>
              </w:rPr>
              <w:t xml:space="preserve">ODS to be phased out (as at </w:t>
            </w:r>
            <w:r>
              <w:rPr>
                <w:sz w:val="20"/>
              </w:rPr>
              <w:t>December 2020</w:t>
            </w:r>
            <w:r w:rsidRPr="001F46A8">
              <w:rPr>
                <w:sz w:val="20"/>
              </w:rPr>
              <w:t>) (ODP tonnes):</w:t>
            </w:r>
          </w:p>
        </w:tc>
        <w:tc>
          <w:tcPr>
            <w:tcW w:w="888" w:type="pct"/>
            <w:gridSpan w:val="2"/>
            <w:shd w:val="clear" w:color="auto" w:fill="auto"/>
            <w:vAlign w:val="bottom"/>
          </w:tcPr>
          <w:p w14:paraId="54DC640F" w14:textId="77777777" w:rsidR="008A7532" w:rsidRPr="00EB7426" w:rsidRDefault="008A7532" w:rsidP="00F76561">
            <w:pPr>
              <w:jc w:val="right"/>
              <w:rPr>
                <w:sz w:val="20"/>
              </w:rPr>
            </w:pPr>
            <w:r w:rsidRPr="00EB7426">
              <w:rPr>
                <w:sz w:val="20"/>
              </w:rPr>
              <w:t>34.6</w:t>
            </w:r>
          </w:p>
        </w:tc>
      </w:tr>
      <w:tr w:rsidR="008A7532" w:rsidRPr="001F46A8" w14:paraId="2A7540C2" w14:textId="77777777" w:rsidTr="00F76561">
        <w:trPr>
          <w:trHeight w:val="233"/>
        </w:trPr>
        <w:tc>
          <w:tcPr>
            <w:tcW w:w="4112" w:type="pct"/>
            <w:gridSpan w:val="2"/>
          </w:tcPr>
          <w:p w14:paraId="23DA3702" w14:textId="77777777" w:rsidR="008A7532" w:rsidRPr="001F46A8" w:rsidRDefault="008A7532" w:rsidP="00F76561">
            <w:pPr>
              <w:jc w:val="left"/>
              <w:rPr>
                <w:sz w:val="20"/>
              </w:rPr>
            </w:pPr>
            <w:r w:rsidRPr="001F46A8">
              <w:rPr>
                <w:sz w:val="20"/>
              </w:rPr>
              <w:t xml:space="preserve">ODS phased out (as at </w:t>
            </w:r>
            <w:r>
              <w:rPr>
                <w:sz w:val="20"/>
              </w:rPr>
              <w:t>December 2019</w:t>
            </w:r>
            <w:r w:rsidRPr="001F46A8">
              <w:rPr>
                <w:sz w:val="20"/>
              </w:rPr>
              <w:t>) (ODP tonnes):</w:t>
            </w:r>
          </w:p>
        </w:tc>
        <w:tc>
          <w:tcPr>
            <w:tcW w:w="888" w:type="pct"/>
            <w:gridSpan w:val="2"/>
            <w:shd w:val="clear" w:color="auto" w:fill="auto"/>
          </w:tcPr>
          <w:p w14:paraId="057D1402" w14:textId="77777777" w:rsidR="008A7532" w:rsidRPr="00EB7426" w:rsidRDefault="008A7532" w:rsidP="00F76561">
            <w:pPr>
              <w:jc w:val="right"/>
              <w:rPr>
                <w:sz w:val="20"/>
              </w:rPr>
            </w:pPr>
            <w:r w:rsidRPr="00EB7426">
              <w:rPr>
                <w:sz w:val="20"/>
              </w:rPr>
              <w:t>30.3</w:t>
            </w:r>
          </w:p>
        </w:tc>
      </w:tr>
    </w:tbl>
    <w:p w14:paraId="6F421682" w14:textId="77777777" w:rsidR="008A7532" w:rsidRDefault="008A7532" w:rsidP="008A7532"/>
    <w:p w14:paraId="556676BB" w14:textId="77777777" w:rsidR="008A7532" w:rsidRDefault="008A7532" w:rsidP="008A7532">
      <w:pPr>
        <w:pStyle w:val="Heading1"/>
      </w:pPr>
    </w:p>
    <w:tbl>
      <w:tblPr>
        <w:tblStyle w:val="TableGrid"/>
        <w:tblW w:w="5076" w:type="pct"/>
        <w:tblLayout w:type="fixed"/>
        <w:tblLook w:val="01E0" w:firstRow="1" w:lastRow="1" w:firstColumn="1" w:lastColumn="1" w:noHBand="0" w:noVBand="0"/>
      </w:tblPr>
      <w:tblGrid>
        <w:gridCol w:w="615"/>
        <w:gridCol w:w="7176"/>
        <w:gridCol w:w="1701"/>
      </w:tblGrid>
      <w:tr w:rsidR="008A7532" w:rsidRPr="001F46A8" w14:paraId="5D46BA6C" w14:textId="77777777" w:rsidTr="00F76561">
        <w:tc>
          <w:tcPr>
            <w:tcW w:w="4104" w:type="pct"/>
            <w:gridSpan w:val="2"/>
            <w:tcBorders>
              <w:bottom w:val="single" w:sz="4" w:space="0" w:color="auto"/>
            </w:tcBorders>
          </w:tcPr>
          <w:p w14:paraId="56E5C75D" w14:textId="77777777" w:rsidR="008A7532" w:rsidRPr="001F46A8" w:rsidRDefault="008A7532" w:rsidP="00F76561">
            <w:pPr>
              <w:widowControl w:val="0"/>
              <w:jc w:val="left"/>
              <w:rPr>
                <w:b/>
                <w:sz w:val="20"/>
              </w:rPr>
            </w:pPr>
            <w:r w:rsidRPr="001F46A8">
              <w:rPr>
                <w:b/>
                <w:sz w:val="20"/>
              </w:rPr>
              <w:t>Summary of activities</w:t>
            </w:r>
          </w:p>
          <w:p w14:paraId="481E160C" w14:textId="77777777" w:rsidR="008A7532" w:rsidRPr="001F46A8" w:rsidRDefault="008A7532" w:rsidP="00F76561">
            <w:pPr>
              <w:widowControl w:val="0"/>
              <w:jc w:val="left"/>
              <w:rPr>
                <w:b/>
                <w:sz w:val="20"/>
              </w:rPr>
            </w:pPr>
          </w:p>
        </w:tc>
        <w:tc>
          <w:tcPr>
            <w:tcW w:w="896" w:type="pct"/>
            <w:tcBorders>
              <w:bottom w:val="single" w:sz="4" w:space="0" w:color="auto"/>
            </w:tcBorders>
          </w:tcPr>
          <w:p w14:paraId="4540AD57" w14:textId="77777777" w:rsidR="008A7532" w:rsidRPr="001F46A8" w:rsidRDefault="008A7532" w:rsidP="00F76561">
            <w:pPr>
              <w:widowControl w:val="0"/>
              <w:jc w:val="center"/>
              <w:rPr>
                <w:b/>
                <w:sz w:val="20"/>
              </w:rPr>
            </w:pPr>
            <w:r w:rsidRPr="001F46A8">
              <w:rPr>
                <w:b/>
                <w:sz w:val="20"/>
              </w:rPr>
              <w:t>Funds approved (US $)</w:t>
            </w:r>
          </w:p>
        </w:tc>
      </w:tr>
      <w:tr w:rsidR="008A7532" w:rsidRPr="001F46A8" w14:paraId="01350EA0" w14:textId="77777777" w:rsidTr="00F76561">
        <w:tc>
          <w:tcPr>
            <w:tcW w:w="324" w:type="pct"/>
            <w:tcBorders>
              <w:top w:val="single" w:sz="4" w:space="0" w:color="auto"/>
              <w:left w:val="single" w:sz="4" w:space="0" w:color="auto"/>
              <w:bottom w:val="single" w:sz="4" w:space="0" w:color="auto"/>
              <w:right w:val="nil"/>
            </w:tcBorders>
          </w:tcPr>
          <w:p w14:paraId="7D6A9693" w14:textId="77777777" w:rsidR="008A7532" w:rsidRPr="001F46A8" w:rsidRDefault="008A7532" w:rsidP="00F76561">
            <w:pPr>
              <w:widowControl w:val="0"/>
              <w:ind w:left="360" w:hanging="360"/>
              <w:jc w:val="left"/>
              <w:rPr>
                <w:sz w:val="20"/>
              </w:rPr>
            </w:pPr>
            <w:r w:rsidRPr="001F46A8">
              <w:rPr>
                <w:sz w:val="20"/>
              </w:rPr>
              <w:t>(a)</w:t>
            </w:r>
          </w:p>
        </w:tc>
        <w:tc>
          <w:tcPr>
            <w:tcW w:w="3780" w:type="pct"/>
            <w:tcBorders>
              <w:top w:val="single" w:sz="4" w:space="0" w:color="auto"/>
              <w:left w:val="nil"/>
              <w:bottom w:val="single" w:sz="4" w:space="0" w:color="auto"/>
              <w:right w:val="single" w:sz="4" w:space="0" w:color="auto"/>
            </w:tcBorders>
          </w:tcPr>
          <w:p w14:paraId="7D1F8155" w14:textId="77777777" w:rsidR="008A7532" w:rsidRPr="001F46A8" w:rsidRDefault="008A7532" w:rsidP="00F76561">
            <w:pPr>
              <w:widowControl w:val="0"/>
              <w:ind w:left="-109"/>
              <w:rPr>
                <w:sz w:val="20"/>
              </w:rPr>
            </w:pPr>
            <w:r w:rsidRPr="001F46A8">
              <w:rPr>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CB18481" w14:textId="77777777" w:rsidR="008A7532" w:rsidRPr="002405ED" w:rsidRDefault="008A7532" w:rsidP="00F76561">
            <w:pPr>
              <w:widowControl w:val="0"/>
              <w:jc w:val="right"/>
              <w:rPr>
                <w:sz w:val="20"/>
              </w:rPr>
            </w:pPr>
            <w:r w:rsidRPr="002405ED">
              <w:rPr>
                <w:sz w:val="20"/>
              </w:rPr>
              <w:t>270,000</w:t>
            </w:r>
          </w:p>
        </w:tc>
      </w:tr>
      <w:tr w:rsidR="008A7532" w:rsidRPr="001F46A8" w14:paraId="1F8824CB" w14:textId="77777777" w:rsidTr="00F76561">
        <w:tc>
          <w:tcPr>
            <w:tcW w:w="324" w:type="pct"/>
            <w:tcBorders>
              <w:top w:val="single" w:sz="4" w:space="0" w:color="auto"/>
              <w:left w:val="single" w:sz="4" w:space="0" w:color="auto"/>
              <w:bottom w:val="single" w:sz="4" w:space="0" w:color="auto"/>
              <w:right w:val="nil"/>
            </w:tcBorders>
          </w:tcPr>
          <w:p w14:paraId="6B7EC7B8" w14:textId="77777777" w:rsidR="008A7532" w:rsidRPr="001F46A8" w:rsidRDefault="008A7532" w:rsidP="00F76561">
            <w:pPr>
              <w:widowControl w:val="0"/>
              <w:rPr>
                <w:sz w:val="20"/>
              </w:rPr>
            </w:pPr>
            <w:r w:rsidRPr="001F46A8">
              <w:rPr>
                <w:sz w:val="20"/>
              </w:rPr>
              <w:t>(b)</w:t>
            </w:r>
          </w:p>
        </w:tc>
        <w:tc>
          <w:tcPr>
            <w:tcW w:w="3780" w:type="pct"/>
            <w:tcBorders>
              <w:top w:val="single" w:sz="4" w:space="0" w:color="auto"/>
              <w:left w:val="nil"/>
              <w:bottom w:val="single" w:sz="4" w:space="0" w:color="auto"/>
              <w:right w:val="single" w:sz="4" w:space="0" w:color="auto"/>
            </w:tcBorders>
          </w:tcPr>
          <w:p w14:paraId="79C0D581" w14:textId="77777777" w:rsidR="008A7532" w:rsidRPr="001F46A8" w:rsidRDefault="008A7532" w:rsidP="00F76561">
            <w:pPr>
              <w:widowControl w:val="0"/>
              <w:ind w:left="-109"/>
              <w:rPr>
                <w:sz w:val="20"/>
              </w:rPr>
            </w:pPr>
            <w:r w:rsidRPr="001F46A8">
              <w:rPr>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75CB9E63" w14:textId="77777777" w:rsidR="008A7532" w:rsidRPr="00AD51F0" w:rsidRDefault="008A7532" w:rsidP="00F76561">
            <w:pPr>
              <w:widowControl w:val="0"/>
              <w:jc w:val="right"/>
              <w:rPr>
                <w:sz w:val="20"/>
                <w:highlight w:val="yellow"/>
              </w:rPr>
            </w:pPr>
            <w:r w:rsidRPr="002405ED">
              <w:rPr>
                <w:sz w:val="20"/>
              </w:rPr>
              <w:t>629,401</w:t>
            </w:r>
          </w:p>
        </w:tc>
      </w:tr>
      <w:tr w:rsidR="008A7532" w:rsidRPr="001F46A8" w14:paraId="40E88FE1" w14:textId="77777777" w:rsidTr="00F76561">
        <w:tc>
          <w:tcPr>
            <w:tcW w:w="324" w:type="pct"/>
            <w:tcBorders>
              <w:top w:val="single" w:sz="4" w:space="0" w:color="auto"/>
              <w:left w:val="single" w:sz="4" w:space="0" w:color="auto"/>
              <w:bottom w:val="single" w:sz="4" w:space="0" w:color="auto"/>
              <w:right w:val="nil"/>
            </w:tcBorders>
          </w:tcPr>
          <w:p w14:paraId="44F837B8" w14:textId="77777777" w:rsidR="008A7532" w:rsidRPr="001F46A8" w:rsidRDefault="008A7532" w:rsidP="00F76561">
            <w:pPr>
              <w:widowControl w:val="0"/>
              <w:rPr>
                <w:sz w:val="20"/>
              </w:rPr>
            </w:pPr>
            <w:r w:rsidRPr="001F46A8">
              <w:rPr>
                <w:sz w:val="20"/>
              </w:rPr>
              <w:t>(c)</w:t>
            </w:r>
          </w:p>
        </w:tc>
        <w:tc>
          <w:tcPr>
            <w:tcW w:w="3780" w:type="pct"/>
            <w:tcBorders>
              <w:top w:val="single" w:sz="4" w:space="0" w:color="auto"/>
              <w:left w:val="nil"/>
              <w:bottom w:val="single" w:sz="4" w:space="0" w:color="auto"/>
              <w:right w:val="single" w:sz="4" w:space="0" w:color="auto"/>
            </w:tcBorders>
          </w:tcPr>
          <w:p w14:paraId="017E5BA0" w14:textId="77777777" w:rsidR="008A7532" w:rsidRPr="001F46A8" w:rsidRDefault="008A7532" w:rsidP="00F76561">
            <w:pPr>
              <w:widowControl w:val="0"/>
              <w:ind w:left="-109"/>
              <w:rPr>
                <w:sz w:val="20"/>
              </w:rPr>
            </w:pPr>
            <w:r w:rsidRPr="001F46A8">
              <w:rPr>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678DAB11" w14:textId="77777777" w:rsidR="008A7532" w:rsidRPr="00AD51F0" w:rsidRDefault="008A7532" w:rsidP="00F76561">
            <w:pPr>
              <w:widowControl w:val="0"/>
              <w:jc w:val="right"/>
              <w:rPr>
                <w:sz w:val="20"/>
                <w:highlight w:val="yellow"/>
              </w:rPr>
            </w:pPr>
            <w:r w:rsidRPr="002405ED">
              <w:rPr>
                <w:sz w:val="20"/>
              </w:rPr>
              <w:t>1,129,678</w:t>
            </w:r>
          </w:p>
        </w:tc>
      </w:tr>
      <w:tr w:rsidR="008A7532" w:rsidRPr="001F46A8" w14:paraId="5B3DAB59" w14:textId="77777777" w:rsidTr="00F76561">
        <w:tc>
          <w:tcPr>
            <w:tcW w:w="4104" w:type="pct"/>
            <w:gridSpan w:val="2"/>
            <w:tcBorders>
              <w:top w:val="single" w:sz="4" w:space="0" w:color="auto"/>
              <w:left w:val="single" w:sz="4" w:space="0" w:color="auto"/>
              <w:bottom w:val="single" w:sz="4" w:space="0" w:color="auto"/>
              <w:right w:val="single" w:sz="4" w:space="0" w:color="auto"/>
            </w:tcBorders>
          </w:tcPr>
          <w:p w14:paraId="34E494D6" w14:textId="77777777" w:rsidR="008A7532" w:rsidRPr="001F46A8" w:rsidRDefault="008A7532" w:rsidP="00F76561">
            <w:pPr>
              <w:widowControl w:val="0"/>
              <w:tabs>
                <w:tab w:val="left" w:pos="6983"/>
                <w:tab w:val="right" w:pos="7560"/>
              </w:tabs>
              <w:ind w:right="101"/>
              <w:jc w:val="right"/>
              <w:rPr>
                <w:sz w:val="20"/>
              </w:rPr>
            </w:pPr>
            <w:r w:rsidRPr="001F46A8">
              <w:rPr>
                <w:sz w:val="20"/>
              </w:rPr>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02EB760" w14:textId="77777777" w:rsidR="008A7532" w:rsidRPr="00AD51F0" w:rsidRDefault="008A7532" w:rsidP="00F76561">
            <w:pPr>
              <w:widowControl w:val="0"/>
              <w:jc w:val="right"/>
              <w:rPr>
                <w:sz w:val="20"/>
                <w:highlight w:val="yellow"/>
              </w:rPr>
            </w:pPr>
            <w:r w:rsidRPr="002405ED">
              <w:rPr>
                <w:sz w:val="20"/>
              </w:rPr>
              <w:t>2,029,079</w:t>
            </w:r>
          </w:p>
        </w:tc>
      </w:tr>
      <w:tr w:rsidR="008A7532" w:rsidRPr="001F46A8" w14:paraId="2BD1CFA2" w14:textId="77777777" w:rsidTr="00F76561">
        <w:tc>
          <w:tcPr>
            <w:tcW w:w="4104" w:type="pct"/>
            <w:gridSpan w:val="2"/>
            <w:tcBorders>
              <w:top w:val="single" w:sz="4" w:space="0" w:color="auto"/>
              <w:left w:val="single" w:sz="4" w:space="0" w:color="auto"/>
              <w:bottom w:val="single" w:sz="4" w:space="0" w:color="auto"/>
              <w:right w:val="single" w:sz="4" w:space="0" w:color="auto"/>
            </w:tcBorders>
          </w:tcPr>
          <w:tbl>
            <w:tblPr>
              <w:tblStyle w:val="TableGrid"/>
              <w:tblW w:w="49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20"/>
              <w:gridCol w:w="7010"/>
            </w:tblGrid>
            <w:tr w:rsidR="008A7532" w:rsidRPr="001F46A8" w14:paraId="358E18B8" w14:textId="77777777" w:rsidTr="00F76561">
              <w:tc>
                <w:tcPr>
                  <w:tcW w:w="345" w:type="pct"/>
                  <w:shd w:val="clear" w:color="auto" w:fill="auto"/>
                </w:tcPr>
                <w:p w14:paraId="67E36E7D" w14:textId="77777777" w:rsidR="008A7532" w:rsidRPr="001F46A8" w:rsidRDefault="008A7532" w:rsidP="00F76561">
                  <w:pPr>
                    <w:widowControl w:val="0"/>
                    <w:ind w:left="-130"/>
                    <w:rPr>
                      <w:sz w:val="20"/>
                    </w:rPr>
                  </w:pPr>
                  <w:r w:rsidRPr="001F46A8">
                    <w:rPr>
                      <w:sz w:val="20"/>
                    </w:rPr>
                    <w:t>(d)</w:t>
                  </w:r>
                </w:p>
              </w:tc>
              <w:tc>
                <w:tcPr>
                  <w:tcW w:w="4655" w:type="pct"/>
                  <w:shd w:val="clear" w:color="auto" w:fill="auto"/>
                </w:tcPr>
                <w:p w14:paraId="1B12A69A" w14:textId="77777777" w:rsidR="008A7532" w:rsidRPr="001F46A8" w:rsidRDefault="008A7532" w:rsidP="00F76561">
                  <w:pPr>
                    <w:widowControl w:val="0"/>
                    <w:ind w:left="-109"/>
                    <w:rPr>
                      <w:sz w:val="20"/>
                    </w:rPr>
                  </w:pPr>
                  <w:r w:rsidRPr="001F46A8">
                    <w:rPr>
                      <w:sz w:val="20"/>
                    </w:rPr>
                    <w:t>HFC activities funded from additional voluntary contributions</w:t>
                  </w:r>
                </w:p>
              </w:tc>
            </w:tr>
          </w:tbl>
          <w:p w14:paraId="27571C38" w14:textId="77777777" w:rsidR="008A7532" w:rsidRPr="001F46A8" w:rsidRDefault="008A7532" w:rsidP="00F76561">
            <w:pPr>
              <w:widowControl w:val="0"/>
              <w:tabs>
                <w:tab w:val="left" w:pos="6983"/>
                <w:tab w:val="right" w:pos="7560"/>
              </w:tabs>
              <w:ind w:left="6480" w:right="-108"/>
              <w:jc w:val="left"/>
              <w:rPr>
                <w:sz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3E24DDC" w14:textId="77777777" w:rsidR="008A7532" w:rsidRPr="001F46A8" w:rsidRDefault="008A7532" w:rsidP="00F76561">
            <w:pPr>
              <w:widowControl w:val="0"/>
              <w:jc w:val="right"/>
              <w:rPr>
                <w:sz w:val="20"/>
              </w:rPr>
            </w:pPr>
            <w:r w:rsidRPr="001F46A8">
              <w:rPr>
                <w:sz w:val="20"/>
              </w:rPr>
              <w:t>150,000</w:t>
            </w:r>
          </w:p>
        </w:tc>
      </w:tr>
    </w:tbl>
    <w:p w14:paraId="2B17441B" w14:textId="77777777" w:rsidR="008A7532" w:rsidRDefault="008A7532" w:rsidP="008A7532"/>
    <w:p w14:paraId="369C99E0"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0C7E697" w14:textId="77777777" w:rsidR="008A7532" w:rsidRPr="00AF4D1C" w:rsidRDefault="008A7532" w:rsidP="008A7532">
      <w:pPr>
        <w:pStyle w:val="Heading1"/>
      </w:pPr>
      <w:r w:rsidRPr="00DE196B">
        <w:t xml:space="preserve">During phase X, the NOU collected 2018, 2019 and 2020 HCFC import data from the Customs department and submitted data under the country programme and under Article 7 of the Montreal Protocol to the Fund and Ozone Secretariats, respectively; held meetings with the National Ozone Committee to ensure coordination with other stakeholders; held meetings with refrigeration association and the importers and consumer’s association; supervised training of 100 RAC technicians, and 60 enforcement officers; conducted awareness-raising activities to non-governmental organizations and the private sector, and provided training to students of the Faculty of Physics at the University of </w:t>
      </w:r>
      <w:proofErr w:type="spellStart"/>
      <w:r w:rsidRPr="00DE196B">
        <w:t>Marien</w:t>
      </w:r>
      <w:proofErr w:type="spellEnd"/>
      <w:r w:rsidRPr="00DE196B">
        <w:t xml:space="preserve"> </w:t>
      </w:r>
      <w:proofErr w:type="spellStart"/>
      <w:r w:rsidRPr="00DE196B">
        <w:t>Ngouabi</w:t>
      </w:r>
      <w:proofErr w:type="spellEnd"/>
      <w:r w:rsidRPr="00DE196B">
        <w:t>; celebrated International Ozone Day; and participated in Montreal Protocol meetings. Congo fully achieved 19 out of 20 performance indicators, with 1 indicator partially achieved.</w:t>
      </w:r>
    </w:p>
    <w:p w14:paraId="7FE5FBE1" w14:textId="77777777" w:rsidR="008A7532" w:rsidRPr="008C0941" w:rsidRDefault="008A7532" w:rsidP="008A7532">
      <w:pPr>
        <w:spacing w:after="240"/>
      </w:pPr>
      <w:r w:rsidRPr="00AF4D1C">
        <w:rPr>
          <w:u w:val="single"/>
          <w:lang w:val="en-GB"/>
        </w:rPr>
        <w:t>Plan of action</w:t>
      </w:r>
    </w:p>
    <w:p w14:paraId="34FCDC74" w14:textId="77777777" w:rsidR="008A7532" w:rsidRDefault="008A7532" w:rsidP="008A7532">
      <w:pPr>
        <w:pStyle w:val="Heading1"/>
      </w:pPr>
      <w:r w:rsidRPr="00375FFA">
        <w:t>In phase XI, the NOU will continue implementing activities to ensure the phase-out of HCFCs and preparation for the phase-down of HFCs, including: enforcement of the licensing and quota system, strict application of annual quotas; sustained CFC phase out; organizing customs training to prevent illegal ODS trade; reconciling HCFC import data with customs; timely submission of data under the country programme and under Article 7; and meeting with National Ozone Committee annually. Completion of stage I of the HPMP and submission of stage II of the HPMP is planned in 2022. The Kigali Amendment is expected to be ratified in 2022, along with the finalization of the enabling activities project for the HFC phase-down, and the implementation of the HFC licensing system.</w:t>
      </w:r>
    </w:p>
    <w:p w14:paraId="63A20F67" w14:textId="77777777" w:rsidR="008A7532" w:rsidRDefault="008A7532" w:rsidP="008A7532"/>
    <w:p w14:paraId="5B35C446" w14:textId="77777777" w:rsidR="008A7532" w:rsidRPr="00A3249C" w:rsidRDefault="008A7532" w:rsidP="008A7532">
      <w:pPr>
        <w:spacing w:after="120"/>
        <w:rPr>
          <w:b/>
          <w:bCs/>
          <w:color w:val="000000" w:themeColor="text1"/>
        </w:rPr>
      </w:pPr>
      <w:r w:rsidRPr="00B00FA5">
        <w:rPr>
          <w:b/>
          <w:color w:val="000000" w:themeColor="text1"/>
        </w:rPr>
        <w:t>Democratic Republic of Congo</w:t>
      </w:r>
      <w:r w:rsidRPr="00B00FA5">
        <w:rPr>
          <w:b/>
          <w:bCs/>
          <w:color w:val="000000" w:themeColor="text1"/>
        </w:rPr>
        <w:t>: Renewal of institutional strengthening</w:t>
      </w:r>
      <w:r w:rsidRPr="00A3249C">
        <w:rPr>
          <w:b/>
          <w:bCs/>
          <w:color w:val="000000" w:themeColor="text1"/>
        </w:rPr>
        <w:t xml:space="preserve"> </w:t>
      </w:r>
    </w:p>
    <w:tbl>
      <w:tblPr>
        <w:tblStyle w:val="TableGrid"/>
        <w:tblW w:w="5000" w:type="pct"/>
        <w:jc w:val="center"/>
        <w:tblLook w:val="01E0" w:firstRow="1" w:lastRow="1" w:firstColumn="1" w:lastColumn="1" w:noHBand="0" w:noVBand="0"/>
      </w:tblPr>
      <w:tblGrid>
        <w:gridCol w:w="6186"/>
        <w:gridCol w:w="1487"/>
        <w:gridCol w:w="1677"/>
      </w:tblGrid>
      <w:tr w:rsidR="008A7532" w:rsidRPr="00A3249C" w14:paraId="3C98FE96" w14:textId="77777777" w:rsidTr="00F76561">
        <w:trPr>
          <w:trHeight w:val="278"/>
          <w:tblHeader/>
          <w:jc w:val="center"/>
        </w:trPr>
        <w:tc>
          <w:tcPr>
            <w:tcW w:w="4103" w:type="pct"/>
            <w:gridSpan w:val="2"/>
            <w:tcBorders>
              <w:bottom w:val="single" w:sz="4" w:space="0" w:color="auto"/>
            </w:tcBorders>
          </w:tcPr>
          <w:p w14:paraId="38B793D0" w14:textId="77777777" w:rsidR="008A7532" w:rsidRPr="00A3249C" w:rsidRDefault="008A7532" w:rsidP="00F76561">
            <w:pPr>
              <w:rPr>
                <w:b/>
                <w:color w:val="000000" w:themeColor="text1"/>
                <w:sz w:val="20"/>
              </w:rPr>
            </w:pPr>
            <w:r w:rsidRPr="00A3249C">
              <w:rPr>
                <w:b/>
                <w:color w:val="000000" w:themeColor="text1"/>
                <w:sz w:val="20"/>
              </w:rPr>
              <w:t>Summary of the project and country profile</w:t>
            </w:r>
          </w:p>
        </w:tc>
        <w:tc>
          <w:tcPr>
            <w:tcW w:w="897" w:type="pct"/>
          </w:tcPr>
          <w:p w14:paraId="75AE58FE" w14:textId="77777777" w:rsidR="008A7532" w:rsidRPr="00A3249C" w:rsidRDefault="008A7532" w:rsidP="00F76561">
            <w:pPr>
              <w:jc w:val="right"/>
              <w:rPr>
                <w:b/>
                <w:color w:val="000000" w:themeColor="text1"/>
                <w:sz w:val="20"/>
              </w:rPr>
            </w:pPr>
          </w:p>
        </w:tc>
      </w:tr>
      <w:tr w:rsidR="008A7532" w:rsidRPr="00A3249C" w14:paraId="0344C51D" w14:textId="77777777" w:rsidTr="00F76561">
        <w:trPr>
          <w:trHeight w:val="233"/>
          <w:jc w:val="center"/>
        </w:trPr>
        <w:tc>
          <w:tcPr>
            <w:tcW w:w="4103" w:type="pct"/>
            <w:gridSpan w:val="2"/>
            <w:tcBorders>
              <w:bottom w:val="single" w:sz="4" w:space="0" w:color="auto"/>
            </w:tcBorders>
          </w:tcPr>
          <w:p w14:paraId="546B9323" w14:textId="77777777" w:rsidR="008A7532" w:rsidRPr="00A3249C" w:rsidRDefault="008A7532" w:rsidP="00F76561">
            <w:pPr>
              <w:rPr>
                <w:color w:val="000000" w:themeColor="text1"/>
                <w:sz w:val="20"/>
              </w:rPr>
            </w:pPr>
            <w:r w:rsidRPr="00A3249C">
              <w:rPr>
                <w:color w:val="000000" w:themeColor="text1"/>
                <w:sz w:val="20"/>
              </w:rPr>
              <w:t>Implementing agency:</w:t>
            </w:r>
          </w:p>
        </w:tc>
        <w:tc>
          <w:tcPr>
            <w:tcW w:w="897" w:type="pct"/>
            <w:tcBorders>
              <w:bottom w:val="single" w:sz="4" w:space="0" w:color="auto"/>
            </w:tcBorders>
          </w:tcPr>
          <w:p w14:paraId="3DF88CF7" w14:textId="77777777" w:rsidR="008A7532" w:rsidRPr="00A3249C" w:rsidRDefault="008A7532" w:rsidP="00F76561">
            <w:pPr>
              <w:jc w:val="center"/>
              <w:rPr>
                <w:color w:val="000000" w:themeColor="text1"/>
                <w:sz w:val="20"/>
              </w:rPr>
            </w:pPr>
            <w:r w:rsidRPr="00A3249C">
              <w:rPr>
                <w:color w:val="000000" w:themeColor="text1"/>
                <w:sz w:val="20"/>
              </w:rPr>
              <w:t>UNEP</w:t>
            </w:r>
          </w:p>
        </w:tc>
      </w:tr>
      <w:tr w:rsidR="008A7532" w:rsidRPr="00A3249C" w14:paraId="5EBD41AC" w14:textId="77777777" w:rsidTr="00F76561">
        <w:trPr>
          <w:trHeight w:val="233"/>
          <w:jc w:val="center"/>
        </w:trPr>
        <w:tc>
          <w:tcPr>
            <w:tcW w:w="4103" w:type="pct"/>
            <w:gridSpan w:val="2"/>
            <w:tcBorders>
              <w:top w:val="single" w:sz="4" w:space="0" w:color="auto"/>
              <w:left w:val="single" w:sz="4" w:space="0" w:color="auto"/>
              <w:bottom w:val="nil"/>
              <w:right w:val="single" w:sz="4" w:space="0" w:color="auto"/>
            </w:tcBorders>
          </w:tcPr>
          <w:p w14:paraId="004A93CD" w14:textId="77777777" w:rsidR="008A7532" w:rsidRPr="00A3249C" w:rsidRDefault="008A7532" w:rsidP="00F76561">
            <w:pPr>
              <w:rPr>
                <w:color w:val="000000" w:themeColor="text1"/>
                <w:sz w:val="20"/>
              </w:rPr>
            </w:pPr>
            <w:r w:rsidRPr="00A3249C">
              <w:rPr>
                <w:color w:val="000000" w:themeColor="text1"/>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4814BDAC" w14:textId="77777777" w:rsidR="008A7532" w:rsidRPr="00A3249C" w:rsidRDefault="008A7532" w:rsidP="00F76561">
            <w:pPr>
              <w:jc w:val="right"/>
              <w:rPr>
                <w:color w:val="000000" w:themeColor="text1"/>
                <w:sz w:val="20"/>
              </w:rPr>
            </w:pPr>
          </w:p>
        </w:tc>
      </w:tr>
      <w:tr w:rsidR="008A7532" w:rsidRPr="00A3249C" w14:paraId="34D75D02"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1D8D5D65" w14:textId="77777777" w:rsidR="008A7532" w:rsidRPr="00A3249C" w:rsidRDefault="008A7532" w:rsidP="00F76561">
            <w:pPr>
              <w:ind w:left="5130" w:right="-198"/>
              <w:jc w:val="left"/>
              <w:rPr>
                <w:color w:val="000000" w:themeColor="text1"/>
                <w:sz w:val="20"/>
              </w:rPr>
            </w:pPr>
            <w:r w:rsidRPr="00A3249C">
              <w:rPr>
                <w:color w:val="000000" w:themeColor="text1"/>
                <w:sz w:val="20"/>
              </w:rPr>
              <w:t>Phase I:</w:t>
            </w:r>
          </w:p>
        </w:tc>
        <w:tc>
          <w:tcPr>
            <w:tcW w:w="795" w:type="pct"/>
            <w:tcBorders>
              <w:top w:val="nil"/>
              <w:left w:val="nil"/>
              <w:bottom w:val="nil"/>
              <w:right w:val="single" w:sz="4" w:space="0" w:color="auto"/>
            </w:tcBorders>
            <w:shd w:val="clear" w:color="auto" w:fill="FFFFFF" w:themeFill="background1"/>
            <w:vAlign w:val="bottom"/>
          </w:tcPr>
          <w:p w14:paraId="5344B379" w14:textId="77777777" w:rsidR="008A7532" w:rsidRPr="00A3249C" w:rsidRDefault="008A7532" w:rsidP="00F76561">
            <w:pPr>
              <w:jc w:val="right"/>
              <w:rPr>
                <w:color w:val="000000" w:themeColor="text1"/>
                <w:sz w:val="20"/>
              </w:rPr>
            </w:pPr>
            <w:r w:rsidRPr="00A3249C">
              <w:rPr>
                <w:color w:val="000000" w:themeColor="text1"/>
                <w:sz w:val="20"/>
              </w:rPr>
              <w:t>Mar-99</w:t>
            </w:r>
          </w:p>
        </w:tc>
        <w:tc>
          <w:tcPr>
            <w:tcW w:w="897" w:type="pct"/>
            <w:tcBorders>
              <w:top w:val="nil"/>
              <w:left w:val="single" w:sz="4" w:space="0" w:color="auto"/>
              <w:bottom w:val="nil"/>
              <w:right w:val="single" w:sz="4" w:space="0" w:color="auto"/>
            </w:tcBorders>
            <w:shd w:val="clear" w:color="auto" w:fill="FFFFFF" w:themeFill="background1"/>
            <w:vAlign w:val="bottom"/>
          </w:tcPr>
          <w:p w14:paraId="0DA60340" w14:textId="77777777" w:rsidR="008A7532" w:rsidRPr="00A3249C" w:rsidRDefault="008A7532" w:rsidP="00F76561">
            <w:pPr>
              <w:jc w:val="right"/>
              <w:rPr>
                <w:color w:val="000000" w:themeColor="text1"/>
                <w:sz w:val="20"/>
              </w:rPr>
            </w:pPr>
            <w:r w:rsidRPr="00A3249C">
              <w:rPr>
                <w:color w:val="000000" w:themeColor="text1"/>
                <w:sz w:val="20"/>
              </w:rPr>
              <w:t>32,270</w:t>
            </w:r>
          </w:p>
        </w:tc>
      </w:tr>
      <w:tr w:rsidR="008A7532" w:rsidRPr="00A3249C" w14:paraId="4F27ED4D"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517D664" w14:textId="77777777" w:rsidR="008A7532" w:rsidRPr="00A3249C" w:rsidRDefault="008A7532" w:rsidP="00F76561">
            <w:pPr>
              <w:ind w:left="5130" w:right="-198"/>
              <w:jc w:val="left"/>
              <w:rPr>
                <w:color w:val="000000" w:themeColor="text1"/>
                <w:sz w:val="20"/>
              </w:rPr>
            </w:pPr>
            <w:r w:rsidRPr="00A3249C">
              <w:rPr>
                <w:color w:val="000000" w:themeColor="text1"/>
                <w:sz w:val="20"/>
              </w:rPr>
              <w:t>Phase II:</w:t>
            </w:r>
          </w:p>
        </w:tc>
        <w:tc>
          <w:tcPr>
            <w:tcW w:w="795" w:type="pct"/>
            <w:tcBorders>
              <w:top w:val="nil"/>
              <w:left w:val="nil"/>
              <w:bottom w:val="nil"/>
              <w:right w:val="single" w:sz="4" w:space="0" w:color="auto"/>
            </w:tcBorders>
            <w:shd w:val="clear" w:color="auto" w:fill="FFFFFF" w:themeFill="background1"/>
            <w:vAlign w:val="bottom"/>
          </w:tcPr>
          <w:p w14:paraId="3E888ACD" w14:textId="77777777" w:rsidR="008A7532" w:rsidRPr="00A3249C" w:rsidRDefault="008A7532" w:rsidP="00F76561">
            <w:pPr>
              <w:jc w:val="right"/>
              <w:rPr>
                <w:color w:val="000000" w:themeColor="text1"/>
                <w:sz w:val="20"/>
              </w:rPr>
            </w:pPr>
            <w:r w:rsidRPr="00A3249C">
              <w:rPr>
                <w:color w:val="000000" w:themeColor="text1"/>
                <w:sz w:val="20"/>
              </w:rPr>
              <w:t>Dec-00</w:t>
            </w:r>
          </w:p>
        </w:tc>
        <w:tc>
          <w:tcPr>
            <w:tcW w:w="897" w:type="pct"/>
            <w:tcBorders>
              <w:top w:val="nil"/>
              <w:left w:val="single" w:sz="4" w:space="0" w:color="auto"/>
              <w:bottom w:val="nil"/>
              <w:right w:val="single" w:sz="4" w:space="0" w:color="auto"/>
            </w:tcBorders>
            <w:shd w:val="clear" w:color="auto" w:fill="FFFFFF" w:themeFill="background1"/>
            <w:vAlign w:val="bottom"/>
          </w:tcPr>
          <w:p w14:paraId="1741B776" w14:textId="77777777" w:rsidR="008A7532" w:rsidRPr="00A3249C" w:rsidRDefault="008A7532" w:rsidP="00F76561">
            <w:pPr>
              <w:jc w:val="right"/>
              <w:rPr>
                <w:color w:val="000000" w:themeColor="text1"/>
                <w:sz w:val="20"/>
              </w:rPr>
            </w:pPr>
            <w:r w:rsidRPr="00A3249C">
              <w:rPr>
                <w:color w:val="000000" w:themeColor="text1"/>
                <w:sz w:val="20"/>
              </w:rPr>
              <w:t>64,540</w:t>
            </w:r>
          </w:p>
        </w:tc>
      </w:tr>
      <w:tr w:rsidR="008A7532" w:rsidRPr="00A3249C" w14:paraId="64C19D23"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9C78F18" w14:textId="77777777" w:rsidR="008A7532" w:rsidRPr="00A3249C" w:rsidRDefault="008A7532" w:rsidP="00F76561">
            <w:pPr>
              <w:ind w:left="5130" w:right="-198"/>
              <w:jc w:val="left"/>
              <w:rPr>
                <w:color w:val="000000" w:themeColor="text1"/>
                <w:sz w:val="20"/>
              </w:rPr>
            </w:pPr>
            <w:r w:rsidRPr="00A3249C">
              <w:rPr>
                <w:color w:val="000000" w:themeColor="text1"/>
                <w:sz w:val="20"/>
              </w:rPr>
              <w:t>Phase III:</w:t>
            </w:r>
          </w:p>
        </w:tc>
        <w:tc>
          <w:tcPr>
            <w:tcW w:w="795" w:type="pct"/>
            <w:tcBorders>
              <w:top w:val="nil"/>
              <w:left w:val="nil"/>
              <w:bottom w:val="nil"/>
              <w:right w:val="single" w:sz="4" w:space="0" w:color="auto"/>
            </w:tcBorders>
            <w:shd w:val="clear" w:color="auto" w:fill="FFFFFF" w:themeFill="background1"/>
            <w:vAlign w:val="bottom"/>
          </w:tcPr>
          <w:p w14:paraId="07C969AF" w14:textId="77777777" w:rsidR="008A7532" w:rsidRPr="00A3249C" w:rsidRDefault="008A7532" w:rsidP="00F76561">
            <w:pPr>
              <w:jc w:val="right"/>
              <w:rPr>
                <w:color w:val="000000" w:themeColor="text1"/>
                <w:sz w:val="20"/>
              </w:rPr>
            </w:pPr>
            <w:r w:rsidRPr="00A3249C">
              <w:rPr>
                <w:color w:val="000000" w:themeColor="text1"/>
                <w:sz w:val="20"/>
              </w:rPr>
              <w:t>Jul-05</w:t>
            </w:r>
          </w:p>
        </w:tc>
        <w:tc>
          <w:tcPr>
            <w:tcW w:w="897" w:type="pct"/>
            <w:tcBorders>
              <w:top w:val="nil"/>
              <w:left w:val="single" w:sz="4" w:space="0" w:color="auto"/>
              <w:bottom w:val="nil"/>
              <w:right w:val="single" w:sz="4" w:space="0" w:color="auto"/>
            </w:tcBorders>
            <w:shd w:val="clear" w:color="auto" w:fill="FFFFFF" w:themeFill="background1"/>
            <w:vAlign w:val="bottom"/>
          </w:tcPr>
          <w:p w14:paraId="54E80982" w14:textId="77777777" w:rsidR="008A7532" w:rsidRPr="00A3249C" w:rsidRDefault="008A7532" w:rsidP="00F76561">
            <w:pPr>
              <w:jc w:val="right"/>
              <w:rPr>
                <w:color w:val="000000" w:themeColor="text1"/>
                <w:sz w:val="20"/>
              </w:rPr>
            </w:pPr>
            <w:r w:rsidRPr="00A3249C">
              <w:rPr>
                <w:color w:val="000000" w:themeColor="text1"/>
                <w:sz w:val="20"/>
              </w:rPr>
              <w:t>64,540</w:t>
            </w:r>
          </w:p>
        </w:tc>
      </w:tr>
      <w:tr w:rsidR="008A7532" w:rsidRPr="00A3249C" w14:paraId="39C82B73"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2B62A8B" w14:textId="77777777" w:rsidR="008A7532" w:rsidRPr="00A3249C" w:rsidRDefault="008A7532" w:rsidP="00F76561">
            <w:pPr>
              <w:ind w:left="5130" w:right="-198"/>
              <w:jc w:val="left"/>
              <w:rPr>
                <w:color w:val="000000" w:themeColor="text1"/>
                <w:sz w:val="20"/>
              </w:rPr>
            </w:pPr>
            <w:r w:rsidRPr="00A3249C">
              <w:rPr>
                <w:color w:val="000000" w:themeColor="text1"/>
                <w:sz w:val="20"/>
              </w:rPr>
              <w:t>Phase IV:</w:t>
            </w:r>
          </w:p>
        </w:tc>
        <w:tc>
          <w:tcPr>
            <w:tcW w:w="795" w:type="pct"/>
            <w:tcBorders>
              <w:top w:val="nil"/>
              <w:left w:val="nil"/>
              <w:bottom w:val="nil"/>
              <w:right w:val="single" w:sz="4" w:space="0" w:color="auto"/>
            </w:tcBorders>
            <w:shd w:val="clear" w:color="auto" w:fill="FFFFFF" w:themeFill="background1"/>
            <w:vAlign w:val="bottom"/>
          </w:tcPr>
          <w:p w14:paraId="518B06BD"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Jul-07</w:t>
            </w:r>
          </w:p>
        </w:tc>
        <w:tc>
          <w:tcPr>
            <w:tcW w:w="897" w:type="pct"/>
            <w:tcBorders>
              <w:top w:val="nil"/>
              <w:left w:val="single" w:sz="4" w:space="0" w:color="auto"/>
              <w:bottom w:val="nil"/>
              <w:right w:val="single" w:sz="4" w:space="0" w:color="auto"/>
            </w:tcBorders>
            <w:shd w:val="clear" w:color="auto" w:fill="FFFFFF" w:themeFill="background1"/>
          </w:tcPr>
          <w:p w14:paraId="5D8E5E65" w14:textId="77777777" w:rsidR="008A7532" w:rsidRPr="00A3249C" w:rsidRDefault="008A7532" w:rsidP="00F76561">
            <w:pPr>
              <w:jc w:val="right"/>
              <w:rPr>
                <w:color w:val="000000" w:themeColor="text1"/>
                <w:sz w:val="20"/>
              </w:rPr>
            </w:pPr>
            <w:r w:rsidRPr="00A3249C">
              <w:rPr>
                <w:color w:val="000000" w:themeColor="text1"/>
                <w:sz w:val="20"/>
              </w:rPr>
              <w:t>64,540</w:t>
            </w:r>
          </w:p>
        </w:tc>
      </w:tr>
      <w:tr w:rsidR="008A7532" w:rsidRPr="00A3249C" w14:paraId="3C6154A4"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F379DB0" w14:textId="77777777" w:rsidR="008A7532" w:rsidRPr="00A3249C" w:rsidRDefault="008A7532" w:rsidP="00F76561">
            <w:pPr>
              <w:ind w:left="5130" w:right="-198"/>
              <w:jc w:val="left"/>
              <w:rPr>
                <w:color w:val="000000" w:themeColor="text1"/>
                <w:sz w:val="20"/>
              </w:rPr>
            </w:pPr>
            <w:r w:rsidRPr="00A3249C">
              <w:rPr>
                <w:color w:val="000000" w:themeColor="text1"/>
                <w:sz w:val="20"/>
              </w:rPr>
              <w:t>Phase V:</w:t>
            </w:r>
          </w:p>
        </w:tc>
        <w:tc>
          <w:tcPr>
            <w:tcW w:w="795" w:type="pct"/>
            <w:tcBorders>
              <w:top w:val="nil"/>
              <w:left w:val="nil"/>
              <w:bottom w:val="nil"/>
              <w:right w:val="single" w:sz="4" w:space="0" w:color="auto"/>
            </w:tcBorders>
            <w:shd w:val="clear" w:color="auto" w:fill="FFFFFF" w:themeFill="background1"/>
            <w:vAlign w:val="bottom"/>
          </w:tcPr>
          <w:p w14:paraId="23A94AA5"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Jul-09</w:t>
            </w:r>
          </w:p>
        </w:tc>
        <w:tc>
          <w:tcPr>
            <w:tcW w:w="897" w:type="pct"/>
            <w:tcBorders>
              <w:top w:val="nil"/>
              <w:left w:val="single" w:sz="4" w:space="0" w:color="auto"/>
              <w:bottom w:val="nil"/>
              <w:right w:val="single" w:sz="4" w:space="0" w:color="auto"/>
            </w:tcBorders>
            <w:shd w:val="clear" w:color="auto" w:fill="FFFFFF" w:themeFill="background1"/>
          </w:tcPr>
          <w:p w14:paraId="30A17063" w14:textId="77777777" w:rsidR="008A7532" w:rsidRPr="00A3249C" w:rsidRDefault="008A7532" w:rsidP="00F76561">
            <w:pPr>
              <w:jc w:val="right"/>
              <w:rPr>
                <w:color w:val="000000" w:themeColor="text1"/>
                <w:sz w:val="20"/>
              </w:rPr>
            </w:pPr>
            <w:r w:rsidRPr="00A3249C">
              <w:rPr>
                <w:color w:val="000000" w:themeColor="text1"/>
                <w:sz w:val="20"/>
              </w:rPr>
              <w:t>48,405</w:t>
            </w:r>
          </w:p>
        </w:tc>
      </w:tr>
      <w:tr w:rsidR="008A7532" w:rsidRPr="00A3249C" w14:paraId="6E820DF8"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CF8E6C6" w14:textId="77777777" w:rsidR="008A7532" w:rsidRPr="00A3249C" w:rsidRDefault="008A7532" w:rsidP="00F76561">
            <w:pPr>
              <w:ind w:left="5130" w:right="-198"/>
              <w:jc w:val="left"/>
              <w:rPr>
                <w:color w:val="000000" w:themeColor="text1"/>
                <w:sz w:val="20"/>
              </w:rPr>
            </w:pPr>
            <w:r w:rsidRPr="00A3249C">
              <w:rPr>
                <w:color w:val="000000" w:themeColor="text1"/>
                <w:sz w:val="20"/>
              </w:rPr>
              <w:t>Phase VI:</w:t>
            </w:r>
          </w:p>
        </w:tc>
        <w:tc>
          <w:tcPr>
            <w:tcW w:w="795" w:type="pct"/>
            <w:tcBorders>
              <w:top w:val="nil"/>
              <w:left w:val="nil"/>
              <w:bottom w:val="nil"/>
              <w:right w:val="single" w:sz="4" w:space="0" w:color="auto"/>
            </w:tcBorders>
            <w:shd w:val="clear" w:color="auto" w:fill="FFFFFF" w:themeFill="background1"/>
            <w:vAlign w:val="bottom"/>
          </w:tcPr>
          <w:p w14:paraId="73BA39E8"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Dec-10</w:t>
            </w:r>
          </w:p>
        </w:tc>
        <w:tc>
          <w:tcPr>
            <w:tcW w:w="897" w:type="pct"/>
            <w:tcBorders>
              <w:top w:val="nil"/>
              <w:left w:val="single" w:sz="4" w:space="0" w:color="auto"/>
              <w:bottom w:val="nil"/>
              <w:right w:val="single" w:sz="4" w:space="0" w:color="auto"/>
            </w:tcBorders>
            <w:shd w:val="clear" w:color="auto" w:fill="FFFFFF" w:themeFill="background1"/>
          </w:tcPr>
          <w:p w14:paraId="4A4C5C69" w14:textId="77777777" w:rsidR="008A7532" w:rsidRPr="00A3249C" w:rsidRDefault="008A7532" w:rsidP="00F76561">
            <w:pPr>
              <w:jc w:val="right"/>
              <w:rPr>
                <w:color w:val="000000" w:themeColor="text1"/>
                <w:sz w:val="20"/>
              </w:rPr>
            </w:pPr>
            <w:r w:rsidRPr="00A3249C">
              <w:rPr>
                <w:color w:val="000000" w:themeColor="text1"/>
                <w:sz w:val="20"/>
              </w:rPr>
              <w:t>64,540</w:t>
            </w:r>
          </w:p>
        </w:tc>
      </w:tr>
      <w:tr w:rsidR="008A7532" w:rsidRPr="00A3249C" w14:paraId="05D7C042"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0E5EDD88" w14:textId="77777777" w:rsidR="008A7532" w:rsidRPr="00A3249C" w:rsidRDefault="008A7532" w:rsidP="00F76561">
            <w:pPr>
              <w:ind w:left="5130" w:right="-198"/>
              <w:jc w:val="left"/>
              <w:rPr>
                <w:color w:val="000000" w:themeColor="text1"/>
                <w:sz w:val="20"/>
              </w:rPr>
            </w:pPr>
            <w:r w:rsidRPr="00A3249C">
              <w:rPr>
                <w:color w:val="000000" w:themeColor="text1"/>
                <w:sz w:val="20"/>
              </w:rPr>
              <w:t>Phase VII:</w:t>
            </w:r>
          </w:p>
        </w:tc>
        <w:tc>
          <w:tcPr>
            <w:tcW w:w="795" w:type="pct"/>
            <w:tcBorders>
              <w:top w:val="nil"/>
              <w:left w:val="nil"/>
              <w:bottom w:val="nil"/>
              <w:right w:val="single" w:sz="4" w:space="0" w:color="auto"/>
            </w:tcBorders>
            <w:shd w:val="clear" w:color="auto" w:fill="FFFFFF" w:themeFill="background1"/>
            <w:vAlign w:val="bottom"/>
          </w:tcPr>
          <w:p w14:paraId="68655663"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Dec-13</w:t>
            </w:r>
          </w:p>
        </w:tc>
        <w:tc>
          <w:tcPr>
            <w:tcW w:w="897" w:type="pct"/>
            <w:tcBorders>
              <w:top w:val="nil"/>
              <w:left w:val="single" w:sz="4" w:space="0" w:color="auto"/>
              <w:bottom w:val="nil"/>
              <w:right w:val="single" w:sz="4" w:space="0" w:color="auto"/>
            </w:tcBorders>
            <w:shd w:val="clear" w:color="auto" w:fill="FFFFFF" w:themeFill="background1"/>
          </w:tcPr>
          <w:p w14:paraId="12B005B6" w14:textId="77777777" w:rsidR="008A7532" w:rsidRPr="00A3249C" w:rsidRDefault="008A7532" w:rsidP="00F76561">
            <w:pPr>
              <w:jc w:val="right"/>
              <w:rPr>
                <w:color w:val="000000" w:themeColor="text1"/>
                <w:sz w:val="20"/>
              </w:rPr>
            </w:pPr>
            <w:r w:rsidRPr="00A3249C">
              <w:rPr>
                <w:color w:val="000000" w:themeColor="text1"/>
                <w:sz w:val="20"/>
              </w:rPr>
              <w:t>64,540</w:t>
            </w:r>
          </w:p>
        </w:tc>
      </w:tr>
      <w:tr w:rsidR="008A7532" w:rsidRPr="00A3249C" w14:paraId="044FC3E0"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0F74CBD" w14:textId="77777777" w:rsidR="008A7532" w:rsidRPr="00A3249C" w:rsidRDefault="008A7532" w:rsidP="00F76561">
            <w:pPr>
              <w:ind w:left="5130" w:right="-198"/>
              <w:jc w:val="left"/>
              <w:rPr>
                <w:color w:val="000000" w:themeColor="text1"/>
                <w:sz w:val="20"/>
              </w:rPr>
            </w:pPr>
            <w:r w:rsidRPr="00A3249C">
              <w:rPr>
                <w:color w:val="000000" w:themeColor="text1"/>
                <w:sz w:val="20"/>
              </w:rPr>
              <w:t>Phase VIII:</w:t>
            </w:r>
          </w:p>
        </w:tc>
        <w:tc>
          <w:tcPr>
            <w:tcW w:w="795" w:type="pct"/>
            <w:tcBorders>
              <w:top w:val="nil"/>
              <w:left w:val="nil"/>
              <w:bottom w:val="nil"/>
              <w:right w:val="single" w:sz="4" w:space="0" w:color="auto"/>
            </w:tcBorders>
            <w:shd w:val="clear" w:color="auto" w:fill="FFFFFF" w:themeFill="background1"/>
            <w:vAlign w:val="bottom"/>
          </w:tcPr>
          <w:p w14:paraId="6A47C14E"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Dec-16</w:t>
            </w:r>
          </w:p>
        </w:tc>
        <w:tc>
          <w:tcPr>
            <w:tcW w:w="897" w:type="pct"/>
            <w:tcBorders>
              <w:top w:val="nil"/>
              <w:left w:val="single" w:sz="4" w:space="0" w:color="auto"/>
              <w:bottom w:val="nil"/>
              <w:right w:val="single" w:sz="4" w:space="0" w:color="auto"/>
            </w:tcBorders>
            <w:shd w:val="clear" w:color="auto" w:fill="FFFFFF" w:themeFill="background1"/>
          </w:tcPr>
          <w:p w14:paraId="5DCFB496"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6275A4EB"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031A12A3" w14:textId="77777777" w:rsidR="008A7532" w:rsidRPr="00A3249C" w:rsidRDefault="008A7532" w:rsidP="00F76561">
            <w:pPr>
              <w:ind w:left="5130" w:right="-198"/>
              <w:jc w:val="left"/>
              <w:rPr>
                <w:color w:val="000000" w:themeColor="text1"/>
                <w:sz w:val="20"/>
              </w:rPr>
            </w:pPr>
            <w:r>
              <w:rPr>
                <w:color w:val="000000" w:themeColor="text1"/>
                <w:sz w:val="20"/>
              </w:rPr>
              <w:t>Phase IX:</w:t>
            </w:r>
          </w:p>
        </w:tc>
        <w:tc>
          <w:tcPr>
            <w:tcW w:w="795" w:type="pct"/>
            <w:tcBorders>
              <w:top w:val="nil"/>
              <w:left w:val="nil"/>
              <w:bottom w:val="nil"/>
              <w:right w:val="single" w:sz="4" w:space="0" w:color="auto"/>
            </w:tcBorders>
            <w:shd w:val="clear" w:color="auto" w:fill="FFFFFF" w:themeFill="background1"/>
            <w:vAlign w:val="bottom"/>
          </w:tcPr>
          <w:p w14:paraId="1A49BBC7" w14:textId="77777777" w:rsidR="008A7532" w:rsidRPr="00A3249C" w:rsidRDefault="008A7532" w:rsidP="00F76561">
            <w:pPr>
              <w:tabs>
                <w:tab w:val="left" w:pos="6840"/>
              </w:tabs>
              <w:ind w:left="-108"/>
              <w:jc w:val="right"/>
              <w:rPr>
                <w:color w:val="000000" w:themeColor="text1"/>
                <w:sz w:val="20"/>
              </w:rPr>
            </w:pPr>
            <w:r>
              <w:rPr>
                <w:color w:val="000000" w:themeColor="text1"/>
                <w:sz w:val="20"/>
              </w:rPr>
              <w:t>May-19</w:t>
            </w:r>
          </w:p>
        </w:tc>
        <w:tc>
          <w:tcPr>
            <w:tcW w:w="897" w:type="pct"/>
            <w:tcBorders>
              <w:top w:val="nil"/>
              <w:left w:val="single" w:sz="4" w:space="0" w:color="auto"/>
              <w:bottom w:val="nil"/>
              <w:right w:val="single" w:sz="4" w:space="0" w:color="auto"/>
            </w:tcBorders>
            <w:shd w:val="clear" w:color="auto" w:fill="FFFFFF" w:themeFill="background1"/>
          </w:tcPr>
          <w:p w14:paraId="19B57C7E" w14:textId="77777777" w:rsidR="008A7532" w:rsidRPr="00A3249C" w:rsidRDefault="008A7532" w:rsidP="00F76561">
            <w:pPr>
              <w:jc w:val="right"/>
              <w:rPr>
                <w:color w:val="000000" w:themeColor="text1"/>
                <w:sz w:val="20"/>
              </w:rPr>
            </w:pPr>
            <w:r>
              <w:rPr>
                <w:color w:val="000000" w:themeColor="text1"/>
                <w:sz w:val="20"/>
              </w:rPr>
              <w:t>85,000</w:t>
            </w:r>
          </w:p>
        </w:tc>
      </w:tr>
      <w:tr w:rsidR="008A7532" w:rsidRPr="00A3249C" w14:paraId="31CEBBC9" w14:textId="77777777" w:rsidTr="00F76561">
        <w:trPr>
          <w:trHeight w:val="233"/>
          <w:jc w:val="center"/>
        </w:trPr>
        <w:tc>
          <w:tcPr>
            <w:tcW w:w="4103" w:type="pct"/>
            <w:gridSpan w:val="2"/>
            <w:tcBorders>
              <w:top w:val="nil"/>
              <w:left w:val="single" w:sz="4" w:space="0" w:color="auto"/>
              <w:bottom w:val="single" w:sz="4" w:space="0" w:color="auto"/>
              <w:right w:val="single" w:sz="4" w:space="0" w:color="auto"/>
            </w:tcBorders>
            <w:shd w:val="clear" w:color="auto" w:fill="auto"/>
          </w:tcPr>
          <w:p w14:paraId="5644BF95" w14:textId="77777777" w:rsidR="008A7532" w:rsidRPr="00A3249C" w:rsidRDefault="008A7532" w:rsidP="00F76561">
            <w:pPr>
              <w:tabs>
                <w:tab w:val="left" w:pos="6834"/>
                <w:tab w:val="right" w:pos="7560"/>
              </w:tabs>
              <w:ind w:left="6480" w:right="-108"/>
              <w:jc w:val="left"/>
              <w:rPr>
                <w:color w:val="000000" w:themeColor="text1"/>
                <w:sz w:val="20"/>
              </w:rPr>
            </w:pPr>
            <w:r w:rsidRPr="00A3249C">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2676ACC5" w14:textId="77777777" w:rsidR="008A7532" w:rsidRPr="009D5052" w:rsidRDefault="008A7532" w:rsidP="00F76561">
            <w:pPr>
              <w:jc w:val="right"/>
              <w:rPr>
                <w:color w:val="000000" w:themeColor="text1"/>
                <w:sz w:val="20"/>
                <w:highlight w:val="yellow"/>
              </w:rPr>
            </w:pPr>
            <w:r w:rsidRPr="00B00FA5">
              <w:rPr>
                <w:color w:val="000000" w:themeColor="text1"/>
                <w:sz w:val="20"/>
              </w:rPr>
              <w:t>573,375</w:t>
            </w:r>
          </w:p>
        </w:tc>
      </w:tr>
      <w:tr w:rsidR="008A7532" w:rsidRPr="00A3249C" w14:paraId="318C8F11" w14:textId="77777777" w:rsidTr="00F76561">
        <w:trPr>
          <w:trHeight w:val="233"/>
          <w:jc w:val="center"/>
        </w:trPr>
        <w:tc>
          <w:tcPr>
            <w:tcW w:w="4103" w:type="pct"/>
            <w:gridSpan w:val="2"/>
            <w:tcBorders>
              <w:top w:val="single" w:sz="4" w:space="0" w:color="auto"/>
            </w:tcBorders>
            <w:shd w:val="clear" w:color="auto" w:fill="FFFFFF" w:themeFill="background1"/>
          </w:tcPr>
          <w:p w14:paraId="6306ED07" w14:textId="77777777" w:rsidR="008A7532" w:rsidRPr="00A3249C" w:rsidRDefault="008A7532" w:rsidP="00F76561">
            <w:pPr>
              <w:jc w:val="left"/>
              <w:rPr>
                <w:color w:val="000000" w:themeColor="text1"/>
                <w:sz w:val="20"/>
              </w:rPr>
            </w:pPr>
            <w:r w:rsidRPr="00A3249C">
              <w:rPr>
                <w:color w:val="000000" w:themeColor="text1"/>
                <w:sz w:val="20"/>
              </w:rPr>
              <w:t>Amount requested for renewal (phase X) (US $):</w:t>
            </w:r>
          </w:p>
        </w:tc>
        <w:tc>
          <w:tcPr>
            <w:tcW w:w="897" w:type="pct"/>
            <w:tcBorders>
              <w:top w:val="single" w:sz="4" w:space="0" w:color="auto"/>
            </w:tcBorders>
            <w:shd w:val="clear" w:color="auto" w:fill="auto"/>
          </w:tcPr>
          <w:p w14:paraId="1BC00BAC" w14:textId="77777777" w:rsidR="008A7532" w:rsidRPr="00B00FA5" w:rsidRDefault="008A7532" w:rsidP="00F76561">
            <w:pPr>
              <w:jc w:val="right"/>
              <w:rPr>
                <w:color w:val="000000" w:themeColor="text1"/>
                <w:sz w:val="20"/>
              </w:rPr>
            </w:pPr>
            <w:r w:rsidRPr="00B00FA5">
              <w:rPr>
                <w:color w:val="000000" w:themeColor="text1"/>
                <w:sz w:val="20"/>
              </w:rPr>
              <w:t>85,000</w:t>
            </w:r>
          </w:p>
        </w:tc>
      </w:tr>
      <w:tr w:rsidR="008A7532" w:rsidRPr="00A3249C" w14:paraId="141E3439" w14:textId="77777777" w:rsidTr="00F76561">
        <w:trPr>
          <w:trHeight w:val="233"/>
          <w:jc w:val="center"/>
        </w:trPr>
        <w:tc>
          <w:tcPr>
            <w:tcW w:w="4103" w:type="pct"/>
            <w:gridSpan w:val="2"/>
          </w:tcPr>
          <w:p w14:paraId="785940E3" w14:textId="77777777" w:rsidR="008A7532" w:rsidRPr="00A3249C" w:rsidRDefault="008A7532" w:rsidP="00F76561">
            <w:pPr>
              <w:jc w:val="left"/>
              <w:rPr>
                <w:color w:val="000000" w:themeColor="text1"/>
                <w:sz w:val="20"/>
              </w:rPr>
            </w:pPr>
            <w:r w:rsidRPr="00A3249C">
              <w:rPr>
                <w:color w:val="000000" w:themeColor="text1"/>
                <w:sz w:val="20"/>
              </w:rPr>
              <w:t xml:space="preserve">Amount recommended for approval for phase X (US $): </w:t>
            </w:r>
          </w:p>
        </w:tc>
        <w:tc>
          <w:tcPr>
            <w:tcW w:w="897" w:type="pct"/>
            <w:shd w:val="clear" w:color="auto" w:fill="auto"/>
          </w:tcPr>
          <w:p w14:paraId="131B29C5" w14:textId="77777777" w:rsidR="008A7532" w:rsidRPr="00B00FA5" w:rsidRDefault="008A7532" w:rsidP="00F76561">
            <w:pPr>
              <w:jc w:val="right"/>
              <w:rPr>
                <w:color w:val="000000" w:themeColor="text1"/>
                <w:sz w:val="20"/>
              </w:rPr>
            </w:pPr>
            <w:r w:rsidRPr="00B00FA5">
              <w:rPr>
                <w:color w:val="000000" w:themeColor="text1"/>
                <w:sz w:val="20"/>
              </w:rPr>
              <w:t>85,000</w:t>
            </w:r>
          </w:p>
        </w:tc>
      </w:tr>
      <w:tr w:rsidR="008A7532" w:rsidRPr="00A3249C" w14:paraId="598A25D5" w14:textId="77777777" w:rsidTr="00F76561">
        <w:trPr>
          <w:trHeight w:val="233"/>
          <w:jc w:val="center"/>
        </w:trPr>
        <w:tc>
          <w:tcPr>
            <w:tcW w:w="4103" w:type="pct"/>
            <w:gridSpan w:val="2"/>
          </w:tcPr>
          <w:p w14:paraId="65C63763"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897" w:type="pct"/>
            <w:shd w:val="clear" w:color="auto" w:fill="auto"/>
          </w:tcPr>
          <w:p w14:paraId="0047B227" w14:textId="77777777" w:rsidR="008A7532" w:rsidRPr="00B00FA5" w:rsidRDefault="008A7532" w:rsidP="00F76561">
            <w:pPr>
              <w:jc w:val="right"/>
              <w:rPr>
                <w:color w:val="000000" w:themeColor="text1"/>
                <w:sz w:val="20"/>
              </w:rPr>
            </w:pPr>
            <w:r w:rsidRPr="00B00FA5">
              <w:rPr>
                <w:color w:val="000000" w:themeColor="text1"/>
                <w:sz w:val="20"/>
              </w:rPr>
              <w:t>0</w:t>
            </w:r>
          </w:p>
        </w:tc>
      </w:tr>
      <w:tr w:rsidR="008A7532" w:rsidRPr="00A3249C" w14:paraId="4D09FC35" w14:textId="77777777" w:rsidTr="00F76561">
        <w:trPr>
          <w:trHeight w:val="233"/>
          <w:jc w:val="center"/>
        </w:trPr>
        <w:tc>
          <w:tcPr>
            <w:tcW w:w="4103" w:type="pct"/>
            <w:gridSpan w:val="2"/>
          </w:tcPr>
          <w:p w14:paraId="23DA47E8"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X to the Multilateral Fund (US $):</w:t>
            </w:r>
          </w:p>
        </w:tc>
        <w:tc>
          <w:tcPr>
            <w:tcW w:w="897" w:type="pct"/>
            <w:shd w:val="clear" w:color="auto" w:fill="auto"/>
          </w:tcPr>
          <w:p w14:paraId="080543E2" w14:textId="77777777" w:rsidR="008A7532" w:rsidRPr="00B00FA5" w:rsidRDefault="008A7532" w:rsidP="00F76561">
            <w:pPr>
              <w:jc w:val="right"/>
              <w:rPr>
                <w:color w:val="000000" w:themeColor="text1"/>
                <w:sz w:val="20"/>
              </w:rPr>
            </w:pPr>
            <w:r w:rsidRPr="00B00FA5">
              <w:rPr>
                <w:color w:val="000000" w:themeColor="text1"/>
                <w:sz w:val="20"/>
              </w:rPr>
              <w:t>85,000</w:t>
            </w:r>
          </w:p>
        </w:tc>
      </w:tr>
      <w:tr w:rsidR="008A7532" w:rsidRPr="00A3249C" w14:paraId="17287B9E" w14:textId="77777777" w:rsidTr="00F76561">
        <w:trPr>
          <w:trHeight w:val="233"/>
          <w:jc w:val="center"/>
        </w:trPr>
        <w:tc>
          <w:tcPr>
            <w:tcW w:w="4103" w:type="pct"/>
            <w:gridSpan w:val="2"/>
          </w:tcPr>
          <w:p w14:paraId="131D658F"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897" w:type="pct"/>
            <w:shd w:val="clear" w:color="auto" w:fill="FFFFFF" w:themeFill="background1"/>
          </w:tcPr>
          <w:p w14:paraId="69CDCC6E" w14:textId="77777777" w:rsidR="008A7532" w:rsidRPr="00A3249C" w:rsidRDefault="008A7532" w:rsidP="00F76561">
            <w:pPr>
              <w:jc w:val="right"/>
              <w:rPr>
                <w:color w:val="000000" w:themeColor="text1"/>
                <w:sz w:val="20"/>
              </w:rPr>
            </w:pPr>
            <w:r w:rsidRPr="00A3249C">
              <w:rPr>
                <w:color w:val="000000" w:themeColor="text1"/>
                <w:sz w:val="20"/>
              </w:rPr>
              <w:t>1999</w:t>
            </w:r>
          </w:p>
        </w:tc>
      </w:tr>
      <w:tr w:rsidR="008A7532" w:rsidRPr="00A3249C" w14:paraId="7AE3A72A" w14:textId="77777777" w:rsidTr="00F76561">
        <w:trPr>
          <w:trHeight w:val="233"/>
          <w:jc w:val="center"/>
        </w:trPr>
        <w:tc>
          <w:tcPr>
            <w:tcW w:w="4103" w:type="pct"/>
            <w:gridSpan w:val="2"/>
            <w:tcBorders>
              <w:bottom w:val="single" w:sz="4" w:space="0" w:color="auto"/>
            </w:tcBorders>
          </w:tcPr>
          <w:p w14:paraId="071B2635"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97" w:type="pct"/>
            <w:tcBorders>
              <w:bottom w:val="single" w:sz="4" w:space="0" w:color="auto"/>
            </w:tcBorders>
            <w:shd w:val="clear" w:color="auto" w:fill="FFFFFF" w:themeFill="background1"/>
          </w:tcPr>
          <w:p w14:paraId="37956F82" w14:textId="77777777" w:rsidR="008A7532" w:rsidRPr="00A3249C" w:rsidRDefault="008A7532" w:rsidP="00F76561">
            <w:pPr>
              <w:jc w:val="right"/>
              <w:rPr>
                <w:color w:val="000000" w:themeColor="text1"/>
                <w:sz w:val="20"/>
              </w:rPr>
            </w:pPr>
            <w:r w:rsidRPr="00A3249C">
              <w:rPr>
                <w:color w:val="000000" w:themeColor="text1"/>
                <w:sz w:val="20"/>
              </w:rPr>
              <w:t>2011</w:t>
            </w:r>
          </w:p>
        </w:tc>
      </w:tr>
      <w:tr w:rsidR="008A7532" w:rsidRPr="00A3249C" w14:paraId="4261C93E" w14:textId="77777777" w:rsidTr="00F76561">
        <w:trPr>
          <w:trHeight w:val="233"/>
          <w:jc w:val="center"/>
        </w:trPr>
        <w:tc>
          <w:tcPr>
            <w:tcW w:w="4103" w:type="pct"/>
            <w:gridSpan w:val="2"/>
            <w:tcBorders>
              <w:top w:val="single" w:sz="4" w:space="0" w:color="auto"/>
              <w:left w:val="single" w:sz="4" w:space="0" w:color="auto"/>
              <w:bottom w:val="nil"/>
              <w:right w:val="single" w:sz="4" w:space="0" w:color="auto"/>
            </w:tcBorders>
          </w:tcPr>
          <w:p w14:paraId="0A90E767" w14:textId="77777777" w:rsidR="008A7532" w:rsidRPr="00A3249C" w:rsidRDefault="008A7532" w:rsidP="00F76561">
            <w:pPr>
              <w:keepNext/>
              <w:spacing w:before="20"/>
              <w:jc w:val="left"/>
              <w:rPr>
                <w:color w:val="000000" w:themeColor="text1"/>
                <w:sz w:val="20"/>
              </w:rPr>
            </w:pPr>
            <w:r w:rsidRPr="00A3249C">
              <w:rPr>
                <w:color w:val="000000" w:themeColor="text1"/>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740A18AE" w14:textId="77777777" w:rsidR="008A7532" w:rsidRPr="00A3249C" w:rsidRDefault="008A7532" w:rsidP="00F76561">
            <w:pPr>
              <w:keepNext/>
              <w:jc w:val="right"/>
              <w:rPr>
                <w:color w:val="000000" w:themeColor="text1"/>
                <w:sz w:val="20"/>
              </w:rPr>
            </w:pPr>
          </w:p>
        </w:tc>
      </w:tr>
      <w:tr w:rsidR="008A7532" w:rsidRPr="00A3249C" w14:paraId="2646C293" w14:textId="77777777" w:rsidTr="00F76561">
        <w:trPr>
          <w:trHeight w:val="233"/>
          <w:jc w:val="center"/>
        </w:trPr>
        <w:tc>
          <w:tcPr>
            <w:tcW w:w="4103" w:type="pct"/>
            <w:gridSpan w:val="2"/>
            <w:tcBorders>
              <w:top w:val="nil"/>
              <w:left w:val="single" w:sz="4" w:space="0" w:color="auto"/>
              <w:bottom w:val="nil"/>
              <w:right w:val="single" w:sz="4" w:space="0" w:color="auto"/>
            </w:tcBorders>
          </w:tcPr>
          <w:p w14:paraId="3C721715" w14:textId="77777777" w:rsidR="008A7532" w:rsidRPr="00A3249C" w:rsidRDefault="008A7532" w:rsidP="00F76561">
            <w:pPr>
              <w:keepNext/>
              <w:ind w:left="360" w:hanging="360"/>
              <w:jc w:val="left"/>
              <w:rPr>
                <w:color w:val="000000" w:themeColor="text1"/>
                <w:sz w:val="20"/>
              </w:rPr>
            </w:pPr>
            <w:r w:rsidRPr="00A3249C">
              <w:rPr>
                <w:color w:val="000000" w:themeColor="text1"/>
                <w:sz w:val="20"/>
              </w:rPr>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7FEC4602" w14:textId="77777777" w:rsidR="008A7532" w:rsidRPr="00A3249C" w:rsidRDefault="008A7532" w:rsidP="00F76561">
            <w:pPr>
              <w:keepNext/>
              <w:jc w:val="right"/>
              <w:rPr>
                <w:color w:val="000000" w:themeColor="text1"/>
                <w:sz w:val="20"/>
              </w:rPr>
            </w:pPr>
            <w:r w:rsidRPr="00A3249C">
              <w:rPr>
                <w:color w:val="000000" w:themeColor="text1"/>
                <w:sz w:val="20"/>
              </w:rPr>
              <w:t>4.7</w:t>
            </w:r>
          </w:p>
        </w:tc>
      </w:tr>
      <w:tr w:rsidR="008A7532" w:rsidRPr="00A3249C" w14:paraId="507130D2" w14:textId="77777777" w:rsidTr="00F76561">
        <w:trPr>
          <w:trHeight w:val="233"/>
          <w:jc w:val="center"/>
        </w:trPr>
        <w:tc>
          <w:tcPr>
            <w:tcW w:w="4103" w:type="pct"/>
            <w:gridSpan w:val="2"/>
            <w:tcBorders>
              <w:top w:val="nil"/>
              <w:left w:val="single" w:sz="4" w:space="0" w:color="auto"/>
              <w:bottom w:val="nil"/>
              <w:right w:val="single" w:sz="4" w:space="0" w:color="auto"/>
            </w:tcBorders>
          </w:tcPr>
          <w:p w14:paraId="03A34105" w14:textId="77777777" w:rsidR="008A7532" w:rsidRPr="00A3249C" w:rsidRDefault="008A7532" w:rsidP="00F76561">
            <w:pPr>
              <w:keepNext/>
              <w:spacing w:after="20"/>
              <w:ind w:left="360" w:hanging="360"/>
              <w:jc w:val="left"/>
              <w:rPr>
                <w:color w:val="000000" w:themeColor="text1"/>
                <w:sz w:val="20"/>
              </w:rPr>
            </w:pPr>
            <w:r w:rsidRPr="00A3249C">
              <w:rPr>
                <w:color w:val="000000" w:themeColor="text1"/>
                <w:sz w:val="20"/>
              </w:rPr>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29021876" w14:textId="77777777" w:rsidR="008A7532" w:rsidRPr="00A3249C" w:rsidRDefault="008A7532" w:rsidP="00F76561">
            <w:pPr>
              <w:keepNext/>
              <w:jc w:val="right"/>
              <w:rPr>
                <w:color w:val="000000" w:themeColor="text1"/>
                <w:sz w:val="20"/>
              </w:rPr>
            </w:pPr>
            <w:r w:rsidRPr="00A3249C">
              <w:rPr>
                <w:color w:val="000000" w:themeColor="text1"/>
                <w:sz w:val="20"/>
              </w:rPr>
              <w:t>66.2</w:t>
            </w:r>
          </w:p>
        </w:tc>
      </w:tr>
      <w:tr w:rsidR="008A7532" w:rsidRPr="00A3249C" w14:paraId="78ED7C25" w14:textId="77777777" w:rsidTr="00F76561">
        <w:trPr>
          <w:trHeight w:val="233"/>
          <w:jc w:val="center"/>
        </w:trPr>
        <w:tc>
          <w:tcPr>
            <w:tcW w:w="4103" w:type="pct"/>
            <w:gridSpan w:val="2"/>
            <w:tcBorders>
              <w:top w:val="nil"/>
              <w:bottom w:val="single" w:sz="4" w:space="0" w:color="auto"/>
            </w:tcBorders>
          </w:tcPr>
          <w:p w14:paraId="216ACCD8"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E (methyl bromide) (average 1995-1998)</w:t>
            </w:r>
          </w:p>
        </w:tc>
        <w:tc>
          <w:tcPr>
            <w:tcW w:w="897" w:type="pct"/>
            <w:tcBorders>
              <w:top w:val="nil"/>
              <w:bottom w:val="single" w:sz="4" w:space="0" w:color="auto"/>
            </w:tcBorders>
            <w:shd w:val="clear" w:color="auto" w:fill="FFFFFF" w:themeFill="background1"/>
            <w:vAlign w:val="bottom"/>
          </w:tcPr>
          <w:p w14:paraId="19414B2B" w14:textId="77777777" w:rsidR="008A7532" w:rsidRPr="00A3249C" w:rsidRDefault="008A7532" w:rsidP="00F76561">
            <w:pPr>
              <w:jc w:val="right"/>
              <w:rPr>
                <w:color w:val="000000" w:themeColor="text1"/>
                <w:sz w:val="20"/>
              </w:rPr>
            </w:pPr>
            <w:r w:rsidRPr="00A3249C">
              <w:rPr>
                <w:color w:val="000000" w:themeColor="text1"/>
                <w:sz w:val="20"/>
              </w:rPr>
              <w:t>1.5</w:t>
            </w:r>
          </w:p>
        </w:tc>
      </w:tr>
      <w:tr w:rsidR="008A7532" w:rsidRPr="00A3249C" w14:paraId="7852290B" w14:textId="77777777" w:rsidTr="00F76561">
        <w:trPr>
          <w:trHeight w:val="233"/>
          <w:jc w:val="center"/>
        </w:trPr>
        <w:tc>
          <w:tcPr>
            <w:tcW w:w="4103" w:type="pct"/>
            <w:gridSpan w:val="2"/>
            <w:tcBorders>
              <w:top w:val="single" w:sz="4" w:space="0" w:color="auto"/>
              <w:left w:val="single" w:sz="4" w:space="0" w:color="auto"/>
              <w:bottom w:val="nil"/>
              <w:right w:val="single" w:sz="4" w:space="0" w:color="auto"/>
            </w:tcBorders>
          </w:tcPr>
          <w:p w14:paraId="49C09B3D" w14:textId="77777777" w:rsidR="008A7532" w:rsidRPr="009B6320" w:rsidRDefault="008A7532" w:rsidP="00F76561">
            <w:pPr>
              <w:spacing w:before="20"/>
              <w:jc w:val="left"/>
              <w:rPr>
                <w:sz w:val="20"/>
              </w:rPr>
            </w:pPr>
            <w:r w:rsidRPr="009B6320">
              <w:rPr>
                <w:sz w:val="20"/>
              </w:rPr>
              <w:t>Latest reported ODS consumption (2019)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7D10607A" w14:textId="77777777" w:rsidR="008A7532" w:rsidRPr="009B6320" w:rsidRDefault="008A7532" w:rsidP="00F76561">
            <w:pPr>
              <w:spacing w:before="20"/>
              <w:jc w:val="right"/>
              <w:rPr>
                <w:sz w:val="20"/>
              </w:rPr>
            </w:pPr>
          </w:p>
        </w:tc>
      </w:tr>
      <w:tr w:rsidR="008A7532" w:rsidRPr="00A3249C" w14:paraId="01889B4C" w14:textId="77777777" w:rsidTr="00F76561">
        <w:trPr>
          <w:trHeight w:val="233"/>
          <w:jc w:val="center"/>
        </w:trPr>
        <w:tc>
          <w:tcPr>
            <w:tcW w:w="4103" w:type="pct"/>
            <w:gridSpan w:val="2"/>
            <w:tcBorders>
              <w:top w:val="nil"/>
              <w:left w:val="single" w:sz="4" w:space="0" w:color="auto"/>
              <w:bottom w:val="nil"/>
              <w:right w:val="single" w:sz="4" w:space="0" w:color="auto"/>
            </w:tcBorders>
          </w:tcPr>
          <w:p w14:paraId="02FD8D9A" w14:textId="77777777" w:rsidR="008A7532" w:rsidRPr="009B6320" w:rsidRDefault="008A7532" w:rsidP="00F76561">
            <w:pPr>
              <w:ind w:left="360" w:hanging="360"/>
              <w:jc w:val="left"/>
              <w:rPr>
                <w:sz w:val="20"/>
              </w:rPr>
            </w:pPr>
            <w:r w:rsidRPr="009B6320">
              <w:rPr>
                <w:sz w:val="20"/>
              </w:rPr>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542DF123" w14:textId="77777777" w:rsidR="008A7532" w:rsidRPr="009B6320" w:rsidRDefault="008A7532" w:rsidP="00F76561">
            <w:pPr>
              <w:jc w:val="right"/>
              <w:rPr>
                <w:sz w:val="20"/>
              </w:rPr>
            </w:pPr>
            <w:r w:rsidRPr="009B6320">
              <w:rPr>
                <w:sz w:val="20"/>
              </w:rPr>
              <w:t>0.0</w:t>
            </w:r>
          </w:p>
        </w:tc>
      </w:tr>
      <w:tr w:rsidR="008A7532" w:rsidRPr="00A3249C" w14:paraId="35D383A5" w14:textId="77777777" w:rsidTr="00F76561">
        <w:trPr>
          <w:trHeight w:val="233"/>
          <w:jc w:val="center"/>
        </w:trPr>
        <w:tc>
          <w:tcPr>
            <w:tcW w:w="4103" w:type="pct"/>
            <w:gridSpan w:val="2"/>
            <w:tcBorders>
              <w:top w:val="nil"/>
              <w:left w:val="single" w:sz="4" w:space="0" w:color="auto"/>
              <w:bottom w:val="nil"/>
              <w:right w:val="single" w:sz="4" w:space="0" w:color="auto"/>
            </w:tcBorders>
          </w:tcPr>
          <w:p w14:paraId="70BA52FA" w14:textId="77777777" w:rsidR="008A7532" w:rsidRPr="009B6320" w:rsidRDefault="008A7532" w:rsidP="00F76561">
            <w:pPr>
              <w:ind w:left="360" w:hanging="360"/>
              <w:jc w:val="left"/>
              <w:rPr>
                <w:sz w:val="20"/>
              </w:rPr>
            </w:pPr>
            <w:r w:rsidRPr="009B6320">
              <w:rPr>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370E2CA5" w14:textId="77777777" w:rsidR="008A7532" w:rsidRPr="009B6320" w:rsidRDefault="008A7532" w:rsidP="00F76561">
            <w:pPr>
              <w:jc w:val="right"/>
              <w:rPr>
                <w:sz w:val="20"/>
              </w:rPr>
            </w:pPr>
            <w:r w:rsidRPr="009B6320">
              <w:rPr>
                <w:sz w:val="20"/>
              </w:rPr>
              <w:t>4.68</w:t>
            </w:r>
          </w:p>
        </w:tc>
      </w:tr>
      <w:tr w:rsidR="008A7532" w:rsidRPr="00A3249C" w14:paraId="773089A8" w14:textId="77777777" w:rsidTr="00F76561">
        <w:trPr>
          <w:trHeight w:val="233"/>
          <w:jc w:val="center"/>
        </w:trPr>
        <w:tc>
          <w:tcPr>
            <w:tcW w:w="4103" w:type="pct"/>
            <w:gridSpan w:val="2"/>
            <w:tcBorders>
              <w:top w:val="nil"/>
              <w:left w:val="single" w:sz="4" w:space="0" w:color="auto"/>
              <w:bottom w:val="nil"/>
              <w:right w:val="single" w:sz="4" w:space="0" w:color="auto"/>
            </w:tcBorders>
          </w:tcPr>
          <w:p w14:paraId="0E6E1248" w14:textId="77777777" w:rsidR="008A7532" w:rsidRPr="009B6320" w:rsidRDefault="008A7532" w:rsidP="00F76561">
            <w:pPr>
              <w:ind w:left="360" w:hanging="360"/>
              <w:jc w:val="left"/>
              <w:rPr>
                <w:sz w:val="20"/>
              </w:rPr>
            </w:pPr>
            <w:r w:rsidRPr="009B6320">
              <w:rPr>
                <w:sz w:val="20"/>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2FC0169E" w14:textId="77777777" w:rsidR="008A7532" w:rsidRPr="009B6320" w:rsidRDefault="008A7532" w:rsidP="00F76561">
            <w:pPr>
              <w:jc w:val="right"/>
              <w:rPr>
                <w:sz w:val="20"/>
              </w:rPr>
            </w:pPr>
            <w:r w:rsidRPr="009B6320">
              <w:rPr>
                <w:sz w:val="20"/>
              </w:rPr>
              <w:t>0.0</w:t>
            </w:r>
          </w:p>
        </w:tc>
      </w:tr>
      <w:tr w:rsidR="008A7532" w:rsidRPr="00A3249C" w14:paraId="0217D9A1" w14:textId="77777777" w:rsidTr="00F76561">
        <w:trPr>
          <w:trHeight w:val="233"/>
          <w:jc w:val="center"/>
        </w:trPr>
        <w:tc>
          <w:tcPr>
            <w:tcW w:w="4103" w:type="pct"/>
            <w:gridSpan w:val="2"/>
            <w:tcBorders>
              <w:top w:val="nil"/>
              <w:left w:val="single" w:sz="4" w:space="0" w:color="auto"/>
              <w:bottom w:val="single" w:sz="4" w:space="0" w:color="auto"/>
              <w:right w:val="single" w:sz="4" w:space="0" w:color="auto"/>
            </w:tcBorders>
          </w:tcPr>
          <w:p w14:paraId="1C1DDF34" w14:textId="77777777" w:rsidR="008A7532" w:rsidRPr="009B6320" w:rsidRDefault="008A7532" w:rsidP="00F76561">
            <w:pPr>
              <w:tabs>
                <w:tab w:val="left" w:pos="6834"/>
                <w:tab w:val="right" w:pos="7560"/>
              </w:tabs>
              <w:ind w:left="6692" w:right="-108"/>
              <w:jc w:val="left"/>
              <w:rPr>
                <w:sz w:val="20"/>
              </w:rPr>
            </w:pPr>
            <w:r w:rsidRPr="009B6320">
              <w:rPr>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41089A65" w14:textId="77777777" w:rsidR="008A7532" w:rsidRPr="009B6320" w:rsidRDefault="008A7532" w:rsidP="00F76561">
            <w:pPr>
              <w:jc w:val="right"/>
              <w:rPr>
                <w:sz w:val="20"/>
              </w:rPr>
            </w:pPr>
            <w:r w:rsidRPr="009B6320">
              <w:rPr>
                <w:sz w:val="20"/>
              </w:rPr>
              <w:t>4.68</w:t>
            </w:r>
          </w:p>
        </w:tc>
      </w:tr>
      <w:tr w:rsidR="008A7532" w:rsidRPr="00A3249C" w14:paraId="74EBD2AF" w14:textId="77777777" w:rsidTr="00F76561">
        <w:trPr>
          <w:trHeight w:val="233"/>
          <w:jc w:val="center"/>
        </w:trPr>
        <w:tc>
          <w:tcPr>
            <w:tcW w:w="4103" w:type="pct"/>
            <w:gridSpan w:val="2"/>
            <w:tcBorders>
              <w:top w:val="nil"/>
              <w:left w:val="single" w:sz="4" w:space="0" w:color="auto"/>
              <w:bottom w:val="single" w:sz="4" w:space="0" w:color="auto"/>
              <w:right w:val="single" w:sz="4" w:space="0" w:color="auto"/>
            </w:tcBorders>
          </w:tcPr>
          <w:p w14:paraId="6804AD28" w14:textId="77777777" w:rsidR="008A7532" w:rsidRPr="009B6320" w:rsidRDefault="008A7532" w:rsidP="00F76561">
            <w:pPr>
              <w:jc w:val="left"/>
              <w:rPr>
                <w:sz w:val="20"/>
              </w:rPr>
            </w:pPr>
            <w:r w:rsidRPr="009B6320">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1673D62A" w14:textId="77777777" w:rsidR="008A7532" w:rsidRPr="009B6320" w:rsidRDefault="008A7532" w:rsidP="00F76561">
            <w:pPr>
              <w:jc w:val="right"/>
              <w:rPr>
                <w:sz w:val="20"/>
              </w:rPr>
            </w:pPr>
            <w:r w:rsidRPr="009B6320">
              <w:rPr>
                <w:sz w:val="20"/>
              </w:rPr>
              <w:t>2019</w:t>
            </w:r>
          </w:p>
        </w:tc>
      </w:tr>
      <w:tr w:rsidR="008A7532" w:rsidRPr="00A3249C" w14:paraId="6F89768D" w14:textId="77777777" w:rsidTr="00F76561">
        <w:trPr>
          <w:trHeight w:val="233"/>
          <w:jc w:val="center"/>
        </w:trPr>
        <w:tc>
          <w:tcPr>
            <w:tcW w:w="4103" w:type="pct"/>
            <w:gridSpan w:val="2"/>
            <w:tcBorders>
              <w:top w:val="single" w:sz="4" w:space="0" w:color="auto"/>
            </w:tcBorders>
          </w:tcPr>
          <w:p w14:paraId="15FE8414" w14:textId="77777777" w:rsidR="008A7532" w:rsidRPr="009B6320" w:rsidRDefault="008A7532" w:rsidP="00F76561">
            <w:pPr>
              <w:jc w:val="left"/>
              <w:rPr>
                <w:sz w:val="20"/>
                <w:szCs w:val="20"/>
              </w:rPr>
            </w:pPr>
            <w:r w:rsidRPr="009B6320">
              <w:rPr>
                <w:sz w:val="20"/>
                <w:szCs w:val="20"/>
              </w:rPr>
              <w:t>Amount approved for projects (as at December 2020) (US $):</w:t>
            </w:r>
          </w:p>
        </w:tc>
        <w:tc>
          <w:tcPr>
            <w:tcW w:w="897" w:type="pct"/>
            <w:tcBorders>
              <w:top w:val="single" w:sz="4" w:space="0" w:color="auto"/>
            </w:tcBorders>
            <w:shd w:val="clear" w:color="auto" w:fill="auto"/>
            <w:vAlign w:val="bottom"/>
          </w:tcPr>
          <w:p w14:paraId="601DBA85" w14:textId="77777777" w:rsidR="008A7532" w:rsidRPr="009B6320" w:rsidRDefault="008A7532" w:rsidP="00F76561">
            <w:pPr>
              <w:jc w:val="right"/>
              <w:rPr>
                <w:sz w:val="20"/>
              </w:rPr>
            </w:pPr>
            <w:r w:rsidRPr="009B6320">
              <w:rPr>
                <w:sz w:val="20"/>
              </w:rPr>
              <w:t>4,732,027</w:t>
            </w:r>
          </w:p>
        </w:tc>
      </w:tr>
      <w:tr w:rsidR="008A7532" w:rsidRPr="00A3249C" w14:paraId="6340DB19" w14:textId="77777777" w:rsidTr="00F76561">
        <w:trPr>
          <w:trHeight w:val="233"/>
          <w:jc w:val="center"/>
        </w:trPr>
        <w:tc>
          <w:tcPr>
            <w:tcW w:w="4103" w:type="pct"/>
            <w:gridSpan w:val="2"/>
          </w:tcPr>
          <w:p w14:paraId="0795F131" w14:textId="77777777" w:rsidR="008A7532" w:rsidRPr="009B6320" w:rsidRDefault="008A7532" w:rsidP="00F76561">
            <w:pPr>
              <w:jc w:val="left"/>
              <w:rPr>
                <w:sz w:val="20"/>
                <w:szCs w:val="20"/>
              </w:rPr>
            </w:pPr>
            <w:r w:rsidRPr="009B6320">
              <w:rPr>
                <w:sz w:val="20"/>
                <w:szCs w:val="20"/>
              </w:rPr>
              <w:t xml:space="preserve">Amount disbursed (as at </w:t>
            </w:r>
            <w:r>
              <w:rPr>
                <w:sz w:val="20"/>
                <w:szCs w:val="20"/>
              </w:rPr>
              <w:t>December 2019</w:t>
            </w:r>
            <w:r w:rsidRPr="009B6320">
              <w:rPr>
                <w:sz w:val="20"/>
                <w:szCs w:val="20"/>
              </w:rPr>
              <w:t>) (US $):</w:t>
            </w:r>
          </w:p>
        </w:tc>
        <w:tc>
          <w:tcPr>
            <w:tcW w:w="897" w:type="pct"/>
            <w:shd w:val="clear" w:color="auto" w:fill="auto"/>
          </w:tcPr>
          <w:p w14:paraId="1E52A2EB" w14:textId="77777777" w:rsidR="008A7532" w:rsidRPr="009B6320" w:rsidRDefault="008A7532" w:rsidP="00F76561">
            <w:pPr>
              <w:jc w:val="right"/>
              <w:rPr>
                <w:sz w:val="20"/>
              </w:rPr>
            </w:pPr>
            <w:r w:rsidRPr="009B6320">
              <w:rPr>
                <w:sz w:val="20"/>
              </w:rPr>
              <w:t>4,361,367</w:t>
            </w:r>
          </w:p>
        </w:tc>
      </w:tr>
      <w:tr w:rsidR="008A7532" w:rsidRPr="00A3249C" w14:paraId="1E9EA810" w14:textId="77777777" w:rsidTr="00F76561">
        <w:trPr>
          <w:trHeight w:val="233"/>
          <w:jc w:val="center"/>
        </w:trPr>
        <w:tc>
          <w:tcPr>
            <w:tcW w:w="4103" w:type="pct"/>
            <w:gridSpan w:val="2"/>
          </w:tcPr>
          <w:p w14:paraId="4A224418" w14:textId="77777777" w:rsidR="008A7532" w:rsidRPr="00A3249C" w:rsidRDefault="008A7532" w:rsidP="00F76561">
            <w:pPr>
              <w:jc w:val="left"/>
              <w:rPr>
                <w:sz w:val="20"/>
                <w:szCs w:val="20"/>
              </w:rPr>
            </w:pPr>
            <w:r w:rsidRPr="00A3249C">
              <w:rPr>
                <w:sz w:val="20"/>
                <w:szCs w:val="20"/>
              </w:rPr>
              <w:t xml:space="preserve">ODS to be phased out (as at December </w:t>
            </w:r>
            <w:r>
              <w:rPr>
                <w:sz w:val="20"/>
                <w:szCs w:val="20"/>
              </w:rPr>
              <w:t>2020</w:t>
            </w:r>
            <w:r w:rsidRPr="00A3249C">
              <w:rPr>
                <w:sz w:val="20"/>
                <w:szCs w:val="20"/>
              </w:rPr>
              <w:t>) (ODP tonnes):</w:t>
            </w:r>
          </w:p>
        </w:tc>
        <w:tc>
          <w:tcPr>
            <w:tcW w:w="897" w:type="pct"/>
            <w:shd w:val="clear" w:color="auto" w:fill="auto"/>
            <w:vAlign w:val="bottom"/>
          </w:tcPr>
          <w:p w14:paraId="1F9B29C8" w14:textId="77777777" w:rsidR="008A7532" w:rsidRPr="009D5052" w:rsidRDefault="008A7532" w:rsidP="00F76561">
            <w:pPr>
              <w:jc w:val="right"/>
              <w:rPr>
                <w:color w:val="000000" w:themeColor="text1"/>
                <w:sz w:val="20"/>
                <w:highlight w:val="yellow"/>
              </w:rPr>
            </w:pPr>
            <w:r w:rsidRPr="00B00FA5">
              <w:rPr>
                <w:color w:val="000000" w:themeColor="text1"/>
                <w:sz w:val="20"/>
              </w:rPr>
              <w:t>356.2</w:t>
            </w:r>
          </w:p>
        </w:tc>
      </w:tr>
      <w:tr w:rsidR="008A7532" w:rsidRPr="00B00FA5" w14:paraId="78E67F4F" w14:textId="77777777" w:rsidTr="00F76561">
        <w:trPr>
          <w:trHeight w:val="233"/>
          <w:jc w:val="center"/>
        </w:trPr>
        <w:tc>
          <w:tcPr>
            <w:tcW w:w="4103" w:type="pct"/>
            <w:gridSpan w:val="2"/>
          </w:tcPr>
          <w:p w14:paraId="47A22F73"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897" w:type="pct"/>
            <w:shd w:val="clear" w:color="auto" w:fill="auto"/>
          </w:tcPr>
          <w:p w14:paraId="34032D1D" w14:textId="77777777" w:rsidR="008A7532" w:rsidRPr="00B00FA5" w:rsidRDefault="008A7532" w:rsidP="00F76561">
            <w:pPr>
              <w:jc w:val="right"/>
              <w:rPr>
                <w:color w:val="000000" w:themeColor="text1"/>
                <w:sz w:val="20"/>
              </w:rPr>
            </w:pPr>
            <w:r w:rsidRPr="00B00FA5">
              <w:rPr>
                <w:color w:val="000000" w:themeColor="text1"/>
                <w:sz w:val="20"/>
              </w:rPr>
              <w:t>353.3</w:t>
            </w:r>
          </w:p>
        </w:tc>
      </w:tr>
    </w:tbl>
    <w:p w14:paraId="3DAEE85E" w14:textId="77777777" w:rsidR="008A7532" w:rsidRDefault="008A7532" w:rsidP="008A7532"/>
    <w:p w14:paraId="7A1542EC" w14:textId="77777777" w:rsidR="008A7532" w:rsidRDefault="008A7532" w:rsidP="008A7532">
      <w:pPr>
        <w:pStyle w:val="Heading1"/>
      </w:pPr>
    </w:p>
    <w:tbl>
      <w:tblPr>
        <w:tblStyle w:val="TableGrid16"/>
        <w:tblW w:w="5000" w:type="pct"/>
        <w:tblLook w:val="01E0" w:firstRow="1" w:lastRow="1" w:firstColumn="1" w:lastColumn="1" w:noHBand="0" w:noVBand="0"/>
      </w:tblPr>
      <w:tblGrid>
        <w:gridCol w:w="621"/>
        <w:gridCol w:w="6984"/>
        <w:gridCol w:w="1745"/>
      </w:tblGrid>
      <w:tr w:rsidR="008A7532" w:rsidRPr="009D5052" w14:paraId="5308A345" w14:textId="77777777" w:rsidTr="00F76561">
        <w:tc>
          <w:tcPr>
            <w:tcW w:w="4067" w:type="pct"/>
            <w:gridSpan w:val="2"/>
            <w:tcBorders>
              <w:bottom w:val="single" w:sz="4" w:space="0" w:color="auto"/>
            </w:tcBorders>
          </w:tcPr>
          <w:p w14:paraId="1CB563B4" w14:textId="77777777" w:rsidR="008A7532" w:rsidRPr="009D5052" w:rsidRDefault="008A7532" w:rsidP="00F76561">
            <w:pPr>
              <w:widowControl w:val="0"/>
              <w:jc w:val="left"/>
              <w:rPr>
                <w:b/>
                <w:color w:val="000000" w:themeColor="text1"/>
              </w:rPr>
            </w:pPr>
            <w:r w:rsidRPr="009D5052">
              <w:rPr>
                <w:b/>
                <w:color w:val="000000" w:themeColor="text1"/>
              </w:rPr>
              <w:t>Summary of activities</w:t>
            </w:r>
          </w:p>
          <w:p w14:paraId="75BEAF8D" w14:textId="77777777" w:rsidR="008A7532" w:rsidRPr="009D5052" w:rsidRDefault="008A7532" w:rsidP="00F76561">
            <w:pPr>
              <w:widowControl w:val="0"/>
              <w:jc w:val="left"/>
              <w:rPr>
                <w:b/>
                <w:color w:val="000000" w:themeColor="text1"/>
              </w:rPr>
            </w:pPr>
          </w:p>
        </w:tc>
        <w:tc>
          <w:tcPr>
            <w:tcW w:w="933" w:type="pct"/>
            <w:tcBorders>
              <w:bottom w:val="single" w:sz="4" w:space="0" w:color="auto"/>
            </w:tcBorders>
          </w:tcPr>
          <w:p w14:paraId="2F61B926" w14:textId="77777777" w:rsidR="008A7532" w:rsidRPr="009D5052" w:rsidRDefault="008A7532" w:rsidP="00F76561">
            <w:pPr>
              <w:widowControl w:val="0"/>
              <w:jc w:val="center"/>
              <w:rPr>
                <w:b/>
                <w:color w:val="000000" w:themeColor="text1"/>
              </w:rPr>
            </w:pPr>
            <w:r w:rsidRPr="009D5052">
              <w:rPr>
                <w:b/>
                <w:color w:val="000000" w:themeColor="text1"/>
              </w:rPr>
              <w:t>Funds approved (US $)</w:t>
            </w:r>
          </w:p>
        </w:tc>
      </w:tr>
      <w:tr w:rsidR="008A7532" w:rsidRPr="009D5052" w14:paraId="28D22FC3" w14:textId="77777777" w:rsidTr="00F76561">
        <w:tc>
          <w:tcPr>
            <w:tcW w:w="332" w:type="pct"/>
            <w:tcBorders>
              <w:top w:val="single" w:sz="4" w:space="0" w:color="auto"/>
              <w:left w:val="single" w:sz="4" w:space="0" w:color="auto"/>
              <w:bottom w:val="single" w:sz="4" w:space="0" w:color="auto"/>
              <w:right w:val="nil"/>
            </w:tcBorders>
          </w:tcPr>
          <w:p w14:paraId="0D6C7E50" w14:textId="77777777" w:rsidR="008A7532" w:rsidRPr="009D5052" w:rsidRDefault="008A7532" w:rsidP="00F76561">
            <w:pPr>
              <w:widowControl w:val="0"/>
              <w:ind w:left="360" w:hanging="360"/>
              <w:jc w:val="left"/>
              <w:rPr>
                <w:color w:val="000000" w:themeColor="text1"/>
              </w:rPr>
            </w:pPr>
            <w:r w:rsidRPr="009D5052">
              <w:rPr>
                <w:color w:val="000000" w:themeColor="text1"/>
              </w:rPr>
              <w:t>(a)</w:t>
            </w:r>
          </w:p>
        </w:tc>
        <w:tc>
          <w:tcPr>
            <w:tcW w:w="3735" w:type="pct"/>
            <w:tcBorders>
              <w:top w:val="single" w:sz="4" w:space="0" w:color="auto"/>
              <w:left w:val="nil"/>
              <w:bottom w:val="single" w:sz="4" w:space="0" w:color="auto"/>
              <w:right w:val="single" w:sz="4" w:space="0" w:color="auto"/>
            </w:tcBorders>
          </w:tcPr>
          <w:p w14:paraId="16367A4A" w14:textId="77777777" w:rsidR="008A7532" w:rsidRPr="009D5052" w:rsidRDefault="008A7532" w:rsidP="00F76561">
            <w:pPr>
              <w:widowControl w:val="0"/>
              <w:ind w:left="-109"/>
              <w:rPr>
                <w:color w:val="000000" w:themeColor="text1"/>
              </w:rPr>
            </w:pPr>
            <w:r w:rsidRPr="009D5052">
              <w:rPr>
                <w:color w:val="000000" w:themeColor="text1"/>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42FE1757" w14:textId="77777777" w:rsidR="008A7532" w:rsidRPr="009D5052" w:rsidRDefault="008A7532" w:rsidP="00F76561">
            <w:pPr>
              <w:widowControl w:val="0"/>
              <w:jc w:val="right"/>
              <w:rPr>
                <w:color w:val="000000" w:themeColor="text1"/>
                <w:highlight w:val="yellow"/>
              </w:rPr>
            </w:pPr>
            <w:r w:rsidRPr="00B00FA5">
              <w:rPr>
                <w:color w:val="000000" w:themeColor="text1"/>
              </w:rPr>
              <w:t>2,302,680</w:t>
            </w:r>
          </w:p>
        </w:tc>
      </w:tr>
      <w:tr w:rsidR="008A7532" w:rsidRPr="009D5052" w14:paraId="2F344372" w14:textId="77777777" w:rsidTr="00F76561">
        <w:tc>
          <w:tcPr>
            <w:tcW w:w="332" w:type="pct"/>
            <w:tcBorders>
              <w:top w:val="single" w:sz="4" w:space="0" w:color="auto"/>
              <w:left w:val="single" w:sz="4" w:space="0" w:color="auto"/>
              <w:bottom w:val="single" w:sz="4" w:space="0" w:color="auto"/>
              <w:right w:val="nil"/>
            </w:tcBorders>
          </w:tcPr>
          <w:p w14:paraId="227F0670" w14:textId="77777777" w:rsidR="008A7532" w:rsidRPr="009D5052" w:rsidRDefault="008A7532" w:rsidP="00F76561">
            <w:pPr>
              <w:widowControl w:val="0"/>
              <w:rPr>
                <w:color w:val="000000" w:themeColor="text1"/>
              </w:rPr>
            </w:pPr>
            <w:r w:rsidRPr="009D5052">
              <w:rPr>
                <w:color w:val="000000" w:themeColor="text1"/>
              </w:rPr>
              <w:t>(b)</w:t>
            </w:r>
          </w:p>
        </w:tc>
        <w:tc>
          <w:tcPr>
            <w:tcW w:w="3735" w:type="pct"/>
            <w:tcBorders>
              <w:top w:val="single" w:sz="4" w:space="0" w:color="auto"/>
              <w:left w:val="nil"/>
              <w:bottom w:val="single" w:sz="4" w:space="0" w:color="auto"/>
              <w:right w:val="single" w:sz="4" w:space="0" w:color="auto"/>
            </w:tcBorders>
          </w:tcPr>
          <w:p w14:paraId="7E26ABCF" w14:textId="77777777" w:rsidR="008A7532" w:rsidRPr="009D5052" w:rsidRDefault="008A7532" w:rsidP="00F76561">
            <w:pPr>
              <w:widowControl w:val="0"/>
              <w:ind w:left="-109"/>
              <w:rPr>
                <w:color w:val="000000" w:themeColor="text1"/>
              </w:rPr>
            </w:pPr>
            <w:r w:rsidRPr="009D5052">
              <w:rPr>
                <w:color w:val="000000" w:themeColor="text1"/>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C9A1C16" w14:textId="77777777" w:rsidR="008A7532" w:rsidRPr="009D5052" w:rsidRDefault="008A7532" w:rsidP="00F76561">
            <w:pPr>
              <w:widowControl w:val="0"/>
              <w:jc w:val="right"/>
              <w:rPr>
                <w:color w:val="000000" w:themeColor="text1"/>
                <w:highlight w:val="yellow"/>
              </w:rPr>
            </w:pPr>
            <w:r w:rsidRPr="00B00FA5">
              <w:rPr>
                <w:color w:val="000000" w:themeColor="text1"/>
              </w:rPr>
              <w:t>573,375</w:t>
            </w:r>
          </w:p>
        </w:tc>
      </w:tr>
      <w:tr w:rsidR="008A7532" w:rsidRPr="009D5052" w14:paraId="5B7660BD" w14:textId="77777777" w:rsidTr="00F76561">
        <w:tc>
          <w:tcPr>
            <w:tcW w:w="332" w:type="pct"/>
            <w:tcBorders>
              <w:top w:val="single" w:sz="4" w:space="0" w:color="auto"/>
              <w:left w:val="single" w:sz="4" w:space="0" w:color="auto"/>
              <w:bottom w:val="single" w:sz="4" w:space="0" w:color="auto"/>
              <w:right w:val="nil"/>
            </w:tcBorders>
          </w:tcPr>
          <w:p w14:paraId="030C42E3" w14:textId="77777777" w:rsidR="008A7532" w:rsidRPr="009D5052" w:rsidRDefault="008A7532" w:rsidP="00F76561">
            <w:pPr>
              <w:widowControl w:val="0"/>
              <w:rPr>
                <w:color w:val="000000" w:themeColor="text1"/>
              </w:rPr>
            </w:pPr>
            <w:r w:rsidRPr="009D5052">
              <w:rPr>
                <w:color w:val="000000" w:themeColor="text1"/>
              </w:rPr>
              <w:t>(c)</w:t>
            </w:r>
          </w:p>
        </w:tc>
        <w:tc>
          <w:tcPr>
            <w:tcW w:w="3735" w:type="pct"/>
            <w:tcBorders>
              <w:top w:val="single" w:sz="4" w:space="0" w:color="auto"/>
              <w:left w:val="nil"/>
              <w:bottom w:val="single" w:sz="4" w:space="0" w:color="auto"/>
              <w:right w:val="single" w:sz="4" w:space="0" w:color="auto"/>
            </w:tcBorders>
          </w:tcPr>
          <w:p w14:paraId="086EA31C" w14:textId="77777777" w:rsidR="008A7532" w:rsidRPr="009D5052" w:rsidRDefault="008A7532" w:rsidP="00F76561">
            <w:pPr>
              <w:widowControl w:val="0"/>
              <w:ind w:left="-109"/>
              <w:rPr>
                <w:color w:val="000000" w:themeColor="text1"/>
              </w:rPr>
            </w:pPr>
            <w:r w:rsidRPr="009D5052">
              <w:rPr>
                <w:color w:val="000000" w:themeColor="text1"/>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7415D6" w14:textId="77777777" w:rsidR="008A7532" w:rsidRPr="009D5052" w:rsidRDefault="008A7532" w:rsidP="00F76561">
            <w:pPr>
              <w:widowControl w:val="0"/>
              <w:jc w:val="right"/>
              <w:rPr>
                <w:color w:val="000000" w:themeColor="text1"/>
                <w:highlight w:val="yellow"/>
              </w:rPr>
            </w:pPr>
            <w:r w:rsidRPr="00B00FA5">
              <w:rPr>
                <w:color w:val="000000" w:themeColor="text1"/>
              </w:rPr>
              <w:t>1,855,972</w:t>
            </w:r>
          </w:p>
        </w:tc>
      </w:tr>
      <w:tr w:rsidR="008A7532" w:rsidRPr="009D5052" w14:paraId="4C1BEF2B" w14:textId="77777777" w:rsidTr="00F76561">
        <w:tc>
          <w:tcPr>
            <w:tcW w:w="4067" w:type="pct"/>
            <w:gridSpan w:val="2"/>
            <w:tcBorders>
              <w:top w:val="single" w:sz="4" w:space="0" w:color="auto"/>
              <w:left w:val="single" w:sz="4" w:space="0" w:color="auto"/>
              <w:bottom w:val="single" w:sz="4" w:space="0" w:color="auto"/>
              <w:right w:val="single" w:sz="4" w:space="0" w:color="auto"/>
            </w:tcBorders>
          </w:tcPr>
          <w:p w14:paraId="676A117B" w14:textId="77777777" w:rsidR="008A7532" w:rsidRPr="009D5052" w:rsidRDefault="008A7532" w:rsidP="00F76561">
            <w:pPr>
              <w:widowControl w:val="0"/>
              <w:tabs>
                <w:tab w:val="left" w:pos="6834"/>
              </w:tabs>
              <w:ind w:left="6548"/>
              <w:rPr>
                <w:color w:val="000000" w:themeColor="text1"/>
              </w:rPr>
            </w:pPr>
            <w:r w:rsidRPr="009D5052">
              <w:rPr>
                <w:color w:val="000000" w:themeColor="text1"/>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B2D8388" w14:textId="77777777" w:rsidR="008A7532" w:rsidRPr="009D5052" w:rsidRDefault="008A7532" w:rsidP="00F76561">
            <w:pPr>
              <w:widowControl w:val="0"/>
              <w:jc w:val="right"/>
              <w:rPr>
                <w:color w:val="000000" w:themeColor="text1"/>
                <w:highlight w:val="yellow"/>
              </w:rPr>
            </w:pPr>
            <w:r w:rsidRPr="00B00FA5">
              <w:rPr>
                <w:color w:val="000000" w:themeColor="text1"/>
              </w:rPr>
              <w:t>4,732,027</w:t>
            </w:r>
          </w:p>
        </w:tc>
      </w:tr>
      <w:tr w:rsidR="008A7532" w:rsidRPr="009D5052" w14:paraId="45D359C5" w14:textId="77777777" w:rsidTr="00F76561">
        <w:tc>
          <w:tcPr>
            <w:tcW w:w="332" w:type="pct"/>
            <w:tcBorders>
              <w:top w:val="single" w:sz="4" w:space="0" w:color="auto"/>
              <w:left w:val="single" w:sz="4" w:space="0" w:color="auto"/>
              <w:bottom w:val="single" w:sz="4" w:space="0" w:color="auto"/>
              <w:right w:val="nil"/>
            </w:tcBorders>
          </w:tcPr>
          <w:p w14:paraId="66B31AB6" w14:textId="77777777" w:rsidR="008A7532" w:rsidRPr="009D5052" w:rsidRDefault="008A7532" w:rsidP="00F76561">
            <w:pPr>
              <w:widowControl w:val="0"/>
              <w:rPr>
                <w:color w:val="000000" w:themeColor="text1"/>
              </w:rPr>
            </w:pPr>
            <w:r w:rsidRPr="009D5052">
              <w:t>(d)</w:t>
            </w:r>
          </w:p>
        </w:tc>
        <w:tc>
          <w:tcPr>
            <w:tcW w:w="3735" w:type="pct"/>
            <w:tcBorders>
              <w:top w:val="single" w:sz="4" w:space="0" w:color="auto"/>
              <w:left w:val="nil"/>
              <w:bottom w:val="single" w:sz="4" w:space="0" w:color="auto"/>
              <w:right w:val="single" w:sz="4" w:space="0" w:color="auto"/>
            </w:tcBorders>
          </w:tcPr>
          <w:p w14:paraId="0014AD02" w14:textId="77777777" w:rsidR="008A7532" w:rsidRPr="009D5052" w:rsidRDefault="008A7532" w:rsidP="00F76561">
            <w:pPr>
              <w:widowControl w:val="0"/>
              <w:ind w:left="-109"/>
              <w:rPr>
                <w:color w:val="000000" w:themeColor="text1"/>
              </w:rPr>
            </w:pPr>
            <w:r w:rsidRPr="009D5052">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43DE6FD" w14:textId="77777777" w:rsidR="008A7532" w:rsidRPr="009D5052" w:rsidRDefault="008A7532" w:rsidP="00F76561">
            <w:pPr>
              <w:widowControl w:val="0"/>
              <w:jc w:val="right"/>
              <w:rPr>
                <w:color w:val="000000" w:themeColor="text1"/>
              </w:rPr>
            </w:pPr>
            <w:r w:rsidRPr="00AC1026">
              <w:t>150,000</w:t>
            </w:r>
          </w:p>
        </w:tc>
      </w:tr>
    </w:tbl>
    <w:p w14:paraId="5827A438" w14:textId="77777777" w:rsidR="008A7532" w:rsidRPr="009D5052" w:rsidRDefault="008A7532" w:rsidP="008A7532"/>
    <w:p w14:paraId="03D3E764"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7360A225" w14:textId="77777777" w:rsidR="008A7532" w:rsidRPr="00AF4D1C" w:rsidRDefault="008A7532" w:rsidP="008A7532">
      <w:pPr>
        <w:pStyle w:val="Heading1"/>
      </w:pPr>
      <w:r w:rsidRPr="00E5798A">
        <w:t>During phase IX, the NOU continued to collect ODS import data from the customs department and submit country programme implementation data to the Fund Secretariat and data under Article 7 of the Montreal Protocol to the Ozone Secretariat. The NOU continued the implementation of the HPMP, including training for refrigeration technicians and customs officers; maintained cooperation with stakeholders; organized meetings with the National Ozone Committee and with refrigeration associations to discuss HCFC import quotas and introduction of incentives for import of HCFC alternatives. The enabling activities project for HFC phase-down also advanced with a decree introducing HFC import control currently being finalized. The NOU organized celebrations of the International Ozone Day and participated in Montreal Protocol meetings. Out of 17 performance indicators, 15 were fully achieved, one was partially achieved, and one not achieved.</w:t>
      </w:r>
    </w:p>
    <w:p w14:paraId="5D3955D5" w14:textId="77777777" w:rsidR="008A7532" w:rsidRPr="008C0941" w:rsidRDefault="008A7532" w:rsidP="008A7532">
      <w:pPr>
        <w:spacing w:after="240"/>
      </w:pPr>
      <w:r w:rsidRPr="00AF4D1C">
        <w:rPr>
          <w:u w:val="single"/>
          <w:lang w:val="en-GB"/>
        </w:rPr>
        <w:t>Plan of action</w:t>
      </w:r>
    </w:p>
    <w:p w14:paraId="7B9EB7E6" w14:textId="77777777" w:rsidR="008A7532" w:rsidRDefault="008A7532" w:rsidP="008A7532">
      <w:pPr>
        <w:pStyle w:val="Heading1"/>
      </w:pPr>
      <w:r w:rsidRPr="00E5798A">
        <w:t>During phase X, the NOU will continue to assist in enforcing the HCFC licensing and quota system; collecting and reporting data to the Fund and Ozone Secretariats; training customs officers on prevention of illegal trade and data collection; coordinate the Montreal Protocol activities with all relevant stakeholders; submit stage II of the HPMP to the Executive Committee; and implement awareness raising activities on Montreal Protocol. The Government will also ratify the Kigali Amendment and complete the enabling activities project by establishing an HFC licensing system.</w:t>
      </w:r>
    </w:p>
    <w:p w14:paraId="1301E57F" w14:textId="77777777" w:rsidR="008A7532" w:rsidRPr="00EC03DE" w:rsidRDefault="008A7532" w:rsidP="008A7532"/>
    <w:p w14:paraId="4ACE0530" w14:textId="77777777" w:rsidR="008A7532" w:rsidRPr="001F25E9" w:rsidRDefault="008A7532" w:rsidP="008A7532">
      <w:pPr>
        <w:keepNext/>
        <w:spacing w:after="120"/>
        <w:outlineLvl w:val="0"/>
        <w:rPr>
          <w:b/>
          <w:bCs/>
          <w:lang w:val="en-GB"/>
        </w:rPr>
      </w:pPr>
      <w:r w:rsidRPr="00E14479">
        <w:rPr>
          <w:b/>
        </w:rPr>
        <w:t>Equatorial Guinea</w:t>
      </w:r>
      <w:r w:rsidRPr="00E14479">
        <w:rPr>
          <w:b/>
          <w:bCs/>
          <w:lang w:val="en-GB"/>
        </w:rPr>
        <w:t>: Renewal of institutional strengthening</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730"/>
        <w:gridCol w:w="1701"/>
      </w:tblGrid>
      <w:tr w:rsidR="008A7532" w:rsidRPr="001F25E9" w14:paraId="483B452C" w14:textId="77777777" w:rsidTr="00F76561">
        <w:tc>
          <w:tcPr>
            <w:tcW w:w="7821" w:type="dxa"/>
            <w:gridSpan w:val="2"/>
            <w:tcBorders>
              <w:bottom w:val="single" w:sz="4" w:space="0" w:color="auto"/>
            </w:tcBorders>
            <w:shd w:val="clear" w:color="auto" w:fill="auto"/>
          </w:tcPr>
          <w:p w14:paraId="5CA9EA49" w14:textId="77777777" w:rsidR="008A7532" w:rsidRPr="001F25E9" w:rsidRDefault="008A7532" w:rsidP="00F76561">
            <w:pPr>
              <w:keepNext/>
              <w:rPr>
                <w:b/>
                <w:sz w:val="20"/>
                <w:lang w:val="en-GB"/>
              </w:rPr>
            </w:pPr>
            <w:r w:rsidRPr="001F25E9">
              <w:rPr>
                <w:b/>
                <w:sz w:val="20"/>
                <w:lang w:val="en-GB"/>
              </w:rPr>
              <w:t>Summary of the project and country profile</w:t>
            </w:r>
          </w:p>
        </w:tc>
        <w:tc>
          <w:tcPr>
            <w:tcW w:w="1701" w:type="dxa"/>
            <w:shd w:val="clear" w:color="auto" w:fill="auto"/>
          </w:tcPr>
          <w:p w14:paraId="7D8DE947" w14:textId="77777777" w:rsidR="008A7532" w:rsidRPr="001F25E9" w:rsidRDefault="008A7532" w:rsidP="00F76561">
            <w:pPr>
              <w:keepNext/>
              <w:jc w:val="right"/>
              <w:rPr>
                <w:b/>
                <w:sz w:val="20"/>
                <w:lang w:val="en-GB"/>
              </w:rPr>
            </w:pPr>
          </w:p>
        </w:tc>
      </w:tr>
      <w:tr w:rsidR="008A7532" w:rsidRPr="001F25E9" w14:paraId="0655E63E" w14:textId="77777777" w:rsidTr="00F76561">
        <w:tc>
          <w:tcPr>
            <w:tcW w:w="7821" w:type="dxa"/>
            <w:gridSpan w:val="2"/>
            <w:tcBorders>
              <w:bottom w:val="single" w:sz="4" w:space="0" w:color="auto"/>
            </w:tcBorders>
            <w:shd w:val="clear" w:color="auto" w:fill="auto"/>
          </w:tcPr>
          <w:p w14:paraId="24D996E8" w14:textId="77777777" w:rsidR="008A7532" w:rsidRPr="001F25E9" w:rsidRDefault="008A7532" w:rsidP="00F76561">
            <w:pPr>
              <w:keepNext/>
              <w:rPr>
                <w:sz w:val="20"/>
                <w:lang w:val="en-GB"/>
              </w:rPr>
            </w:pPr>
            <w:r w:rsidRPr="001F25E9">
              <w:rPr>
                <w:sz w:val="20"/>
                <w:lang w:val="en-GB"/>
              </w:rPr>
              <w:t>Implementing Agency:</w:t>
            </w:r>
          </w:p>
        </w:tc>
        <w:tc>
          <w:tcPr>
            <w:tcW w:w="1701" w:type="dxa"/>
            <w:tcBorders>
              <w:bottom w:val="single" w:sz="4" w:space="0" w:color="auto"/>
            </w:tcBorders>
            <w:shd w:val="clear" w:color="auto" w:fill="auto"/>
          </w:tcPr>
          <w:p w14:paraId="4A7F07AA" w14:textId="77777777" w:rsidR="008A7532" w:rsidRPr="001F25E9" w:rsidRDefault="008A7532" w:rsidP="00F76561">
            <w:pPr>
              <w:keepNext/>
              <w:jc w:val="center"/>
              <w:rPr>
                <w:sz w:val="20"/>
                <w:lang w:val="en-GB"/>
              </w:rPr>
            </w:pPr>
            <w:r w:rsidRPr="001F25E9">
              <w:rPr>
                <w:sz w:val="20"/>
                <w:lang w:val="en-GB"/>
              </w:rPr>
              <w:t>UNEP</w:t>
            </w:r>
          </w:p>
        </w:tc>
      </w:tr>
      <w:tr w:rsidR="008A7532" w:rsidRPr="001F25E9" w14:paraId="00451146" w14:textId="77777777" w:rsidTr="00F76561">
        <w:tc>
          <w:tcPr>
            <w:tcW w:w="7821" w:type="dxa"/>
            <w:gridSpan w:val="2"/>
            <w:tcBorders>
              <w:top w:val="single" w:sz="4" w:space="0" w:color="auto"/>
              <w:left w:val="single" w:sz="4" w:space="0" w:color="auto"/>
              <w:bottom w:val="single" w:sz="4" w:space="0" w:color="auto"/>
              <w:right w:val="single" w:sz="4" w:space="0" w:color="auto"/>
            </w:tcBorders>
            <w:shd w:val="clear" w:color="auto" w:fill="auto"/>
          </w:tcPr>
          <w:p w14:paraId="286E9810" w14:textId="77777777" w:rsidR="008A7532" w:rsidRPr="001F25E9" w:rsidRDefault="008A7532" w:rsidP="00F76561">
            <w:pPr>
              <w:rPr>
                <w:sz w:val="20"/>
                <w:lang w:val="en-GB"/>
              </w:rPr>
            </w:pPr>
            <w:r w:rsidRPr="001F25E9">
              <w:rPr>
                <w:sz w:val="20"/>
                <w:lang w:val="en-GB"/>
              </w:rPr>
              <w:t>Amounts previously approved for institutional strengthening (US $):</w:t>
            </w:r>
          </w:p>
        </w:tc>
        <w:tc>
          <w:tcPr>
            <w:tcW w:w="1701" w:type="dxa"/>
            <w:tcBorders>
              <w:top w:val="single" w:sz="4" w:space="0" w:color="auto"/>
              <w:left w:val="single" w:sz="4" w:space="0" w:color="auto"/>
              <w:bottom w:val="nil"/>
              <w:right w:val="single" w:sz="4" w:space="0" w:color="auto"/>
            </w:tcBorders>
            <w:shd w:val="clear" w:color="auto" w:fill="auto"/>
          </w:tcPr>
          <w:p w14:paraId="35CC78DA" w14:textId="77777777" w:rsidR="008A7532" w:rsidRPr="001F25E9" w:rsidRDefault="008A7532" w:rsidP="00F76561">
            <w:pPr>
              <w:jc w:val="right"/>
              <w:rPr>
                <w:sz w:val="20"/>
                <w:lang w:val="en-GB"/>
              </w:rPr>
            </w:pPr>
          </w:p>
        </w:tc>
      </w:tr>
      <w:tr w:rsidR="008A7532" w:rsidRPr="001F25E9" w14:paraId="16937449" w14:textId="77777777" w:rsidTr="00F76561">
        <w:trPr>
          <w:cantSplit/>
        </w:trPr>
        <w:tc>
          <w:tcPr>
            <w:tcW w:w="6091" w:type="dxa"/>
            <w:tcBorders>
              <w:top w:val="nil"/>
              <w:left w:val="single" w:sz="4" w:space="0" w:color="auto"/>
              <w:bottom w:val="nil"/>
              <w:right w:val="nil"/>
            </w:tcBorders>
            <w:shd w:val="clear" w:color="auto" w:fill="auto"/>
            <w:vAlign w:val="bottom"/>
          </w:tcPr>
          <w:p w14:paraId="74B4683E" w14:textId="77777777" w:rsidR="008A7532" w:rsidRPr="001F25E9" w:rsidRDefault="008A7532" w:rsidP="00F76561">
            <w:pPr>
              <w:ind w:right="344"/>
              <w:jc w:val="right"/>
              <w:rPr>
                <w:sz w:val="20"/>
                <w:lang w:val="en-GB"/>
              </w:rPr>
            </w:pPr>
            <w:r w:rsidRPr="001F25E9">
              <w:rPr>
                <w:sz w:val="20"/>
                <w:lang w:val="en-GB"/>
              </w:rPr>
              <w:t>Phase I:</w:t>
            </w:r>
          </w:p>
        </w:tc>
        <w:tc>
          <w:tcPr>
            <w:tcW w:w="1730" w:type="dxa"/>
            <w:tcBorders>
              <w:top w:val="nil"/>
              <w:left w:val="nil"/>
              <w:bottom w:val="nil"/>
              <w:right w:val="single" w:sz="4" w:space="0" w:color="auto"/>
            </w:tcBorders>
            <w:shd w:val="clear" w:color="auto" w:fill="auto"/>
            <w:vAlign w:val="bottom"/>
          </w:tcPr>
          <w:p w14:paraId="48100D1B" w14:textId="77777777" w:rsidR="008A7532" w:rsidRPr="001F25E9" w:rsidRDefault="008A7532" w:rsidP="00F76561">
            <w:pPr>
              <w:ind w:left="-6"/>
              <w:jc w:val="right"/>
              <w:rPr>
                <w:sz w:val="20"/>
                <w:lang w:val="en-GB"/>
              </w:rPr>
            </w:pPr>
            <w:r w:rsidRPr="001F25E9">
              <w:rPr>
                <w:sz w:val="20"/>
                <w:lang w:val="en-GB"/>
              </w:rPr>
              <w:t>Jul-06 and Apr-09</w:t>
            </w:r>
          </w:p>
        </w:tc>
        <w:tc>
          <w:tcPr>
            <w:tcW w:w="1701" w:type="dxa"/>
            <w:tcBorders>
              <w:top w:val="nil"/>
              <w:left w:val="single" w:sz="4" w:space="0" w:color="auto"/>
              <w:bottom w:val="nil"/>
              <w:right w:val="single" w:sz="4" w:space="0" w:color="auto"/>
            </w:tcBorders>
            <w:shd w:val="clear" w:color="auto" w:fill="auto"/>
            <w:vAlign w:val="bottom"/>
          </w:tcPr>
          <w:p w14:paraId="2AD3B354" w14:textId="77777777" w:rsidR="008A7532" w:rsidRPr="00E14479" w:rsidRDefault="008A7532" w:rsidP="00F76561">
            <w:pPr>
              <w:jc w:val="right"/>
              <w:rPr>
                <w:sz w:val="20"/>
                <w:lang w:val="en-GB"/>
              </w:rPr>
            </w:pPr>
            <w:r w:rsidRPr="00E14479">
              <w:rPr>
                <w:sz w:val="20"/>
                <w:lang w:val="en-GB"/>
              </w:rPr>
              <w:t>120,000</w:t>
            </w:r>
          </w:p>
        </w:tc>
      </w:tr>
      <w:tr w:rsidR="008A7532" w:rsidRPr="001F25E9" w14:paraId="74DBDEDC" w14:textId="77777777" w:rsidTr="00F76561">
        <w:tc>
          <w:tcPr>
            <w:tcW w:w="6091" w:type="dxa"/>
            <w:tcBorders>
              <w:top w:val="nil"/>
              <w:left w:val="single" w:sz="4" w:space="0" w:color="auto"/>
              <w:bottom w:val="nil"/>
              <w:right w:val="nil"/>
            </w:tcBorders>
            <w:shd w:val="clear" w:color="auto" w:fill="auto"/>
            <w:vAlign w:val="bottom"/>
          </w:tcPr>
          <w:p w14:paraId="31E0D509" w14:textId="77777777" w:rsidR="008A7532" w:rsidRPr="001F25E9" w:rsidRDefault="008A7532" w:rsidP="00F76561">
            <w:pPr>
              <w:ind w:right="344"/>
              <w:jc w:val="right"/>
              <w:rPr>
                <w:sz w:val="20"/>
                <w:lang w:val="en-GB"/>
              </w:rPr>
            </w:pPr>
            <w:r w:rsidRPr="001F25E9">
              <w:rPr>
                <w:sz w:val="20"/>
                <w:lang w:val="en-GB"/>
              </w:rPr>
              <w:t xml:space="preserve">Phase II: </w:t>
            </w:r>
          </w:p>
        </w:tc>
        <w:tc>
          <w:tcPr>
            <w:tcW w:w="1730" w:type="dxa"/>
            <w:tcBorders>
              <w:top w:val="nil"/>
              <w:left w:val="nil"/>
              <w:bottom w:val="nil"/>
              <w:right w:val="single" w:sz="4" w:space="0" w:color="auto"/>
            </w:tcBorders>
            <w:shd w:val="clear" w:color="auto" w:fill="auto"/>
            <w:vAlign w:val="bottom"/>
          </w:tcPr>
          <w:p w14:paraId="19597CCF" w14:textId="77777777" w:rsidR="008A7532" w:rsidRPr="001F25E9" w:rsidRDefault="008A7532" w:rsidP="00F76561">
            <w:pPr>
              <w:jc w:val="right"/>
              <w:rPr>
                <w:sz w:val="20"/>
                <w:lang w:val="en-GB"/>
              </w:rPr>
            </w:pPr>
            <w:r w:rsidRPr="001F25E9">
              <w:rPr>
                <w:sz w:val="20"/>
                <w:lang w:val="en-GB"/>
              </w:rPr>
              <w:t>May-15</w:t>
            </w:r>
          </w:p>
        </w:tc>
        <w:tc>
          <w:tcPr>
            <w:tcW w:w="1701" w:type="dxa"/>
            <w:tcBorders>
              <w:top w:val="nil"/>
              <w:left w:val="single" w:sz="4" w:space="0" w:color="auto"/>
              <w:bottom w:val="nil"/>
              <w:right w:val="single" w:sz="4" w:space="0" w:color="auto"/>
            </w:tcBorders>
            <w:shd w:val="clear" w:color="auto" w:fill="auto"/>
            <w:vAlign w:val="bottom"/>
          </w:tcPr>
          <w:p w14:paraId="1915D011" w14:textId="77777777" w:rsidR="008A7532" w:rsidRPr="00E14479" w:rsidRDefault="008A7532" w:rsidP="00F76561">
            <w:pPr>
              <w:jc w:val="right"/>
              <w:rPr>
                <w:sz w:val="20"/>
                <w:lang w:val="en-GB"/>
              </w:rPr>
            </w:pPr>
            <w:r w:rsidRPr="00E14479">
              <w:rPr>
                <w:sz w:val="20"/>
                <w:lang w:val="en-GB"/>
              </w:rPr>
              <w:t>80,000</w:t>
            </w:r>
          </w:p>
        </w:tc>
      </w:tr>
      <w:tr w:rsidR="008A7532" w:rsidRPr="001F25E9" w14:paraId="188638D7" w14:textId="77777777" w:rsidTr="00F76561">
        <w:tc>
          <w:tcPr>
            <w:tcW w:w="6091" w:type="dxa"/>
            <w:tcBorders>
              <w:top w:val="nil"/>
              <w:left w:val="single" w:sz="4" w:space="0" w:color="auto"/>
              <w:bottom w:val="nil"/>
              <w:right w:val="nil"/>
            </w:tcBorders>
            <w:shd w:val="clear" w:color="auto" w:fill="auto"/>
            <w:vAlign w:val="bottom"/>
          </w:tcPr>
          <w:p w14:paraId="32019116" w14:textId="77777777" w:rsidR="008A7532" w:rsidRPr="001F25E9" w:rsidRDefault="008A7532" w:rsidP="00F76561">
            <w:pPr>
              <w:ind w:right="344"/>
              <w:jc w:val="right"/>
              <w:rPr>
                <w:sz w:val="20"/>
                <w:lang w:val="en-GB"/>
              </w:rPr>
            </w:pPr>
            <w:r>
              <w:rPr>
                <w:sz w:val="20"/>
                <w:lang w:val="en-GB"/>
              </w:rPr>
              <w:t>Phase III:</w:t>
            </w:r>
          </w:p>
        </w:tc>
        <w:tc>
          <w:tcPr>
            <w:tcW w:w="1730" w:type="dxa"/>
            <w:tcBorders>
              <w:top w:val="nil"/>
              <w:left w:val="nil"/>
              <w:bottom w:val="nil"/>
              <w:right w:val="single" w:sz="4" w:space="0" w:color="auto"/>
            </w:tcBorders>
            <w:shd w:val="clear" w:color="auto" w:fill="auto"/>
            <w:vAlign w:val="bottom"/>
          </w:tcPr>
          <w:p w14:paraId="0127D9E1" w14:textId="77777777" w:rsidR="008A7532" w:rsidRPr="001F25E9" w:rsidRDefault="008A7532" w:rsidP="00F76561">
            <w:pPr>
              <w:jc w:val="right"/>
              <w:rPr>
                <w:sz w:val="20"/>
                <w:lang w:val="en-GB"/>
              </w:rPr>
            </w:pPr>
            <w:r>
              <w:rPr>
                <w:sz w:val="20"/>
                <w:lang w:val="en-GB"/>
              </w:rPr>
              <w:t>Jun-18</w:t>
            </w:r>
          </w:p>
        </w:tc>
        <w:tc>
          <w:tcPr>
            <w:tcW w:w="1701" w:type="dxa"/>
            <w:tcBorders>
              <w:top w:val="nil"/>
              <w:left w:val="single" w:sz="4" w:space="0" w:color="auto"/>
              <w:bottom w:val="nil"/>
              <w:right w:val="single" w:sz="4" w:space="0" w:color="auto"/>
            </w:tcBorders>
            <w:shd w:val="clear" w:color="auto" w:fill="auto"/>
            <w:vAlign w:val="bottom"/>
          </w:tcPr>
          <w:p w14:paraId="70DE3AE4" w14:textId="77777777" w:rsidR="008A7532" w:rsidRPr="00E14479" w:rsidRDefault="008A7532" w:rsidP="00F76561">
            <w:pPr>
              <w:jc w:val="right"/>
              <w:rPr>
                <w:sz w:val="20"/>
                <w:lang w:val="en-GB"/>
              </w:rPr>
            </w:pPr>
            <w:r w:rsidRPr="00E14479">
              <w:rPr>
                <w:sz w:val="20"/>
                <w:lang w:val="en-GB"/>
              </w:rPr>
              <w:t>102,400</w:t>
            </w:r>
          </w:p>
        </w:tc>
      </w:tr>
      <w:tr w:rsidR="008A7532" w:rsidRPr="001F25E9" w14:paraId="6A033E74" w14:textId="77777777" w:rsidTr="00F76561">
        <w:tc>
          <w:tcPr>
            <w:tcW w:w="7821" w:type="dxa"/>
            <w:gridSpan w:val="2"/>
            <w:tcBorders>
              <w:top w:val="nil"/>
              <w:left w:val="single" w:sz="4" w:space="0" w:color="auto"/>
              <w:bottom w:val="single" w:sz="4" w:space="0" w:color="auto"/>
              <w:right w:val="single" w:sz="4" w:space="0" w:color="auto"/>
            </w:tcBorders>
            <w:shd w:val="clear" w:color="auto" w:fill="auto"/>
            <w:vAlign w:val="bottom"/>
          </w:tcPr>
          <w:p w14:paraId="703F406E" w14:textId="77777777" w:rsidR="008A7532" w:rsidRPr="001F25E9" w:rsidRDefault="008A7532" w:rsidP="00F76561">
            <w:pPr>
              <w:jc w:val="right"/>
              <w:rPr>
                <w:sz w:val="20"/>
                <w:lang w:val="en-GB"/>
              </w:rPr>
            </w:pPr>
            <w:r w:rsidRPr="001F25E9">
              <w:rPr>
                <w:sz w:val="20"/>
                <w:lang w:val="en-GB"/>
              </w:rPr>
              <w:t>Total:</w:t>
            </w:r>
          </w:p>
        </w:tc>
        <w:tc>
          <w:tcPr>
            <w:tcW w:w="1701" w:type="dxa"/>
            <w:tcBorders>
              <w:top w:val="nil"/>
              <w:left w:val="single" w:sz="4" w:space="0" w:color="auto"/>
              <w:bottom w:val="single" w:sz="4" w:space="0" w:color="auto"/>
              <w:right w:val="single" w:sz="4" w:space="0" w:color="auto"/>
            </w:tcBorders>
            <w:shd w:val="clear" w:color="auto" w:fill="auto"/>
            <w:vAlign w:val="bottom"/>
          </w:tcPr>
          <w:p w14:paraId="4597C23B" w14:textId="77777777" w:rsidR="008A7532" w:rsidRPr="00E14479" w:rsidRDefault="008A7532" w:rsidP="00F76561">
            <w:pPr>
              <w:jc w:val="right"/>
              <w:rPr>
                <w:sz w:val="20"/>
                <w:lang w:val="en-GB"/>
              </w:rPr>
            </w:pPr>
            <w:r w:rsidRPr="00E14479">
              <w:rPr>
                <w:sz w:val="20"/>
                <w:lang w:val="en-GB"/>
              </w:rPr>
              <w:t>302,400</w:t>
            </w:r>
          </w:p>
        </w:tc>
      </w:tr>
      <w:tr w:rsidR="008A7532" w:rsidRPr="001F25E9" w14:paraId="210DF7E1" w14:textId="77777777" w:rsidTr="00F76561">
        <w:tc>
          <w:tcPr>
            <w:tcW w:w="7821" w:type="dxa"/>
            <w:gridSpan w:val="2"/>
            <w:tcBorders>
              <w:top w:val="single" w:sz="4" w:space="0" w:color="auto"/>
            </w:tcBorders>
            <w:shd w:val="clear" w:color="auto" w:fill="auto"/>
          </w:tcPr>
          <w:p w14:paraId="197FCCFF" w14:textId="77777777" w:rsidR="008A7532" w:rsidRPr="001F25E9" w:rsidRDefault="008A7532" w:rsidP="00F76561">
            <w:pPr>
              <w:rPr>
                <w:sz w:val="20"/>
                <w:lang w:val="en-GB"/>
              </w:rPr>
            </w:pPr>
            <w:r w:rsidRPr="001F25E9">
              <w:rPr>
                <w:sz w:val="20"/>
                <w:lang w:val="en-GB"/>
              </w:rPr>
              <w:t>Amount requested for renewal (Phase I</w:t>
            </w:r>
            <w:r>
              <w:rPr>
                <w:sz w:val="20"/>
                <w:lang w:val="en-GB"/>
              </w:rPr>
              <w:t>V</w:t>
            </w:r>
            <w:r w:rsidRPr="001F25E9">
              <w:rPr>
                <w:sz w:val="20"/>
                <w:lang w:val="en-GB"/>
              </w:rPr>
              <w:t>) (US $):</w:t>
            </w:r>
          </w:p>
        </w:tc>
        <w:tc>
          <w:tcPr>
            <w:tcW w:w="1701" w:type="dxa"/>
            <w:tcBorders>
              <w:top w:val="single" w:sz="4" w:space="0" w:color="auto"/>
            </w:tcBorders>
            <w:shd w:val="clear" w:color="auto" w:fill="auto"/>
          </w:tcPr>
          <w:p w14:paraId="56E818D8" w14:textId="77777777" w:rsidR="008A7532" w:rsidRPr="00E14479" w:rsidRDefault="008A7532" w:rsidP="00F76561">
            <w:pPr>
              <w:jc w:val="right"/>
              <w:rPr>
                <w:sz w:val="20"/>
                <w:lang w:val="en-GB"/>
              </w:rPr>
            </w:pPr>
            <w:r w:rsidRPr="00E14479">
              <w:rPr>
                <w:sz w:val="20"/>
                <w:lang w:val="en-GB"/>
              </w:rPr>
              <w:t>102,400</w:t>
            </w:r>
          </w:p>
        </w:tc>
      </w:tr>
      <w:tr w:rsidR="008A7532" w:rsidRPr="001F25E9" w14:paraId="7169499F" w14:textId="77777777" w:rsidTr="00F76561">
        <w:tc>
          <w:tcPr>
            <w:tcW w:w="7821" w:type="dxa"/>
            <w:gridSpan w:val="2"/>
            <w:shd w:val="clear" w:color="auto" w:fill="auto"/>
          </w:tcPr>
          <w:p w14:paraId="2FEB2B4F" w14:textId="77777777" w:rsidR="008A7532" w:rsidRPr="001F25E9" w:rsidRDefault="008A7532" w:rsidP="00F76561">
            <w:pPr>
              <w:rPr>
                <w:sz w:val="20"/>
                <w:lang w:val="en-GB"/>
              </w:rPr>
            </w:pPr>
            <w:r w:rsidRPr="001F25E9">
              <w:rPr>
                <w:sz w:val="20"/>
                <w:lang w:val="en-GB"/>
              </w:rPr>
              <w:t>Amount recommended for approval for Phase I</w:t>
            </w:r>
            <w:r>
              <w:rPr>
                <w:sz w:val="20"/>
                <w:lang w:val="en-GB"/>
              </w:rPr>
              <w:t>V</w:t>
            </w:r>
            <w:r w:rsidRPr="001F25E9">
              <w:rPr>
                <w:sz w:val="20"/>
                <w:lang w:val="en-GB"/>
              </w:rPr>
              <w:t xml:space="preserve"> (US $):</w:t>
            </w:r>
          </w:p>
        </w:tc>
        <w:tc>
          <w:tcPr>
            <w:tcW w:w="1701" w:type="dxa"/>
            <w:shd w:val="clear" w:color="auto" w:fill="auto"/>
          </w:tcPr>
          <w:p w14:paraId="6BE954DB" w14:textId="77777777" w:rsidR="008A7532" w:rsidRPr="00E14479" w:rsidRDefault="008A7532" w:rsidP="00F76561">
            <w:pPr>
              <w:jc w:val="right"/>
              <w:rPr>
                <w:sz w:val="20"/>
                <w:lang w:val="en-GB"/>
              </w:rPr>
            </w:pPr>
            <w:r w:rsidRPr="00E14479">
              <w:rPr>
                <w:sz w:val="20"/>
                <w:lang w:val="en-GB"/>
              </w:rPr>
              <w:t>102,400</w:t>
            </w:r>
          </w:p>
        </w:tc>
      </w:tr>
      <w:tr w:rsidR="008A7532" w:rsidRPr="001F25E9" w14:paraId="03F3C967" w14:textId="77777777" w:rsidTr="00F76561">
        <w:tc>
          <w:tcPr>
            <w:tcW w:w="7821" w:type="dxa"/>
            <w:gridSpan w:val="2"/>
            <w:shd w:val="clear" w:color="auto" w:fill="auto"/>
          </w:tcPr>
          <w:p w14:paraId="6F3A4089" w14:textId="77777777" w:rsidR="008A7532" w:rsidRPr="001F25E9" w:rsidRDefault="008A7532" w:rsidP="00F76561">
            <w:pPr>
              <w:rPr>
                <w:sz w:val="20"/>
                <w:lang w:val="en-GB"/>
              </w:rPr>
            </w:pPr>
            <w:r w:rsidRPr="001F25E9">
              <w:rPr>
                <w:sz w:val="20"/>
                <w:lang w:val="en-GB"/>
              </w:rPr>
              <w:t>Agency support costs (US $):</w:t>
            </w:r>
          </w:p>
        </w:tc>
        <w:tc>
          <w:tcPr>
            <w:tcW w:w="1701" w:type="dxa"/>
            <w:shd w:val="clear" w:color="auto" w:fill="auto"/>
          </w:tcPr>
          <w:p w14:paraId="28CAB7A4" w14:textId="77777777" w:rsidR="008A7532" w:rsidRPr="00E14479" w:rsidRDefault="008A7532" w:rsidP="00F76561">
            <w:pPr>
              <w:jc w:val="right"/>
              <w:rPr>
                <w:sz w:val="20"/>
                <w:lang w:val="en-GB"/>
              </w:rPr>
            </w:pPr>
            <w:r w:rsidRPr="00E14479">
              <w:rPr>
                <w:sz w:val="20"/>
                <w:lang w:val="en-GB"/>
              </w:rPr>
              <w:t xml:space="preserve">0 </w:t>
            </w:r>
          </w:p>
        </w:tc>
      </w:tr>
      <w:tr w:rsidR="008A7532" w:rsidRPr="001F25E9" w14:paraId="364BA9BF" w14:textId="77777777" w:rsidTr="00F76561">
        <w:tc>
          <w:tcPr>
            <w:tcW w:w="7821" w:type="dxa"/>
            <w:gridSpan w:val="2"/>
            <w:shd w:val="clear" w:color="auto" w:fill="auto"/>
          </w:tcPr>
          <w:p w14:paraId="3A821816" w14:textId="77777777" w:rsidR="008A7532" w:rsidRPr="001F25E9" w:rsidRDefault="008A7532" w:rsidP="00F76561">
            <w:pPr>
              <w:rPr>
                <w:sz w:val="20"/>
                <w:lang w:val="en-GB"/>
              </w:rPr>
            </w:pPr>
            <w:r w:rsidRPr="001F25E9">
              <w:rPr>
                <w:sz w:val="20"/>
                <w:lang w:val="en-GB"/>
              </w:rPr>
              <w:t>Total cost of institutional strengthening Phase I</w:t>
            </w:r>
            <w:r>
              <w:rPr>
                <w:sz w:val="20"/>
                <w:lang w:val="en-GB"/>
              </w:rPr>
              <w:t>V</w:t>
            </w:r>
            <w:r w:rsidRPr="001F25E9">
              <w:rPr>
                <w:sz w:val="20"/>
                <w:lang w:val="en-GB"/>
              </w:rPr>
              <w:t xml:space="preserve"> to the Multilateral Fund (US $):</w:t>
            </w:r>
          </w:p>
        </w:tc>
        <w:tc>
          <w:tcPr>
            <w:tcW w:w="1701" w:type="dxa"/>
            <w:shd w:val="clear" w:color="auto" w:fill="auto"/>
          </w:tcPr>
          <w:p w14:paraId="2BE2C927" w14:textId="77777777" w:rsidR="008A7532" w:rsidRPr="00E14479" w:rsidRDefault="008A7532" w:rsidP="00F76561">
            <w:pPr>
              <w:jc w:val="right"/>
              <w:rPr>
                <w:sz w:val="20"/>
                <w:lang w:val="en-GB"/>
              </w:rPr>
            </w:pPr>
            <w:r w:rsidRPr="00E14479">
              <w:rPr>
                <w:sz w:val="20"/>
                <w:lang w:val="en-GB"/>
              </w:rPr>
              <w:t>102,400</w:t>
            </w:r>
          </w:p>
        </w:tc>
      </w:tr>
      <w:tr w:rsidR="008A7532" w:rsidRPr="001F25E9" w14:paraId="3383EAC0" w14:textId="77777777" w:rsidTr="00F76561">
        <w:tc>
          <w:tcPr>
            <w:tcW w:w="7821" w:type="dxa"/>
            <w:gridSpan w:val="2"/>
            <w:shd w:val="clear" w:color="auto" w:fill="auto"/>
          </w:tcPr>
          <w:p w14:paraId="0FBBD04B" w14:textId="77777777" w:rsidR="008A7532" w:rsidRPr="001F25E9" w:rsidRDefault="008A7532" w:rsidP="00F76561">
            <w:pPr>
              <w:rPr>
                <w:sz w:val="20"/>
                <w:lang w:val="en-GB"/>
              </w:rPr>
            </w:pPr>
            <w:r w:rsidRPr="001F25E9">
              <w:rPr>
                <w:sz w:val="20"/>
                <w:lang w:val="en-GB"/>
              </w:rPr>
              <w:t>Date of approval of country programme:</w:t>
            </w:r>
          </w:p>
        </w:tc>
        <w:tc>
          <w:tcPr>
            <w:tcW w:w="1701" w:type="dxa"/>
            <w:shd w:val="clear" w:color="auto" w:fill="auto"/>
          </w:tcPr>
          <w:p w14:paraId="333280CC" w14:textId="77777777" w:rsidR="008A7532" w:rsidRPr="001F25E9" w:rsidRDefault="008A7532" w:rsidP="00F76561">
            <w:pPr>
              <w:jc w:val="right"/>
              <w:rPr>
                <w:sz w:val="20"/>
                <w:lang w:val="en-GB"/>
              </w:rPr>
            </w:pPr>
            <w:r w:rsidRPr="001F25E9">
              <w:rPr>
                <w:sz w:val="20"/>
                <w:lang w:val="en-GB"/>
              </w:rPr>
              <w:t>2006</w:t>
            </w:r>
          </w:p>
        </w:tc>
      </w:tr>
      <w:tr w:rsidR="008A7532" w:rsidRPr="001F25E9" w14:paraId="109AAC1B" w14:textId="77777777" w:rsidTr="00F76561">
        <w:tc>
          <w:tcPr>
            <w:tcW w:w="7821" w:type="dxa"/>
            <w:gridSpan w:val="2"/>
            <w:tcBorders>
              <w:bottom w:val="single" w:sz="4" w:space="0" w:color="auto"/>
            </w:tcBorders>
            <w:shd w:val="clear" w:color="auto" w:fill="auto"/>
          </w:tcPr>
          <w:p w14:paraId="66D19D04" w14:textId="77777777" w:rsidR="008A7532" w:rsidRPr="001F25E9" w:rsidRDefault="008A7532" w:rsidP="00F76561">
            <w:pPr>
              <w:rPr>
                <w:sz w:val="20"/>
                <w:lang w:val="en-GB"/>
              </w:rPr>
            </w:pPr>
            <w:r w:rsidRPr="001F25E9">
              <w:rPr>
                <w:sz w:val="20"/>
                <w:lang w:val="en-GB"/>
              </w:rPr>
              <w:t>Date of approval of HCFC phase-out management plan</w:t>
            </w:r>
          </w:p>
        </w:tc>
        <w:tc>
          <w:tcPr>
            <w:tcW w:w="1701" w:type="dxa"/>
            <w:tcBorders>
              <w:bottom w:val="single" w:sz="4" w:space="0" w:color="auto"/>
            </w:tcBorders>
            <w:shd w:val="clear" w:color="auto" w:fill="auto"/>
          </w:tcPr>
          <w:p w14:paraId="1281976B" w14:textId="77777777" w:rsidR="008A7532" w:rsidRPr="001F25E9" w:rsidRDefault="008A7532" w:rsidP="00F76561">
            <w:pPr>
              <w:jc w:val="right"/>
              <w:rPr>
                <w:sz w:val="20"/>
                <w:lang w:val="en-GB"/>
              </w:rPr>
            </w:pPr>
            <w:r w:rsidRPr="001F25E9">
              <w:rPr>
                <w:sz w:val="20"/>
                <w:lang w:val="en-GB"/>
              </w:rPr>
              <w:t>2011</w:t>
            </w:r>
          </w:p>
        </w:tc>
      </w:tr>
      <w:tr w:rsidR="008A7532" w:rsidRPr="001F25E9" w14:paraId="6B5D8081" w14:textId="77777777" w:rsidTr="00F76561">
        <w:tc>
          <w:tcPr>
            <w:tcW w:w="7821" w:type="dxa"/>
            <w:gridSpan w:val="2"/>
            <w:tcBorders>
              <w:top w:val="single" w:sz="4" w:space="0" w:color="auto"/>
              <w:left w:val="single" w:sz="4" w:space="0" w:color="auto"/>
              <w:bottom w:val="nil"/>
              <w:right w:val="single" w:sz="4" w:space="0" w:color="auto"/>
            </w:tcBorders>
            <w:shd w:val="clear" w:color="auto" w:fill="auto"/>
          </w:tcPr>
          <w:p w14:paraId="18C93F2F" w14:textId="77777777" w:rsidR="008A7532" w:rsidRPr="001F25E9" w:rsidRDefault="008A7532" w:rsidP="00F76561">
            <w:pPr>
              <w:rPr>
                <w:sz w:val="20"/>
                <w:lang w:val="en-GB"/>
              </w:rPr>
            </w:pPr>
            <w:r w:rsidRPr="001F25E9">
              <w:rPr>
                <w:sz w:val="20"/>
                <w:lang w:val="en-GB"/>
              </w:rPr>
              <w:t>Baseline consumption of controlled substances (ODP tonnes):</w:t>
            </w:r>
          </w:p>
        </w:tc>
        <w:tc>
          <w:tcPr>
            <w:tcW w:w="1701" w:type="dxa"/>
            <w:tcBorders>
              <w:top w:val="single" w:sz="4" w:space="0" w:color="auto"/>
              <w:left w:val="single" w:sz="4" w:space="0" w:color="auto"/>
              <w:bottom w:val="nil"/>
              <w:right w:val="single" w:sz="4" w:space="0" w:color="auto"/>
            </w:tcBorders>
            <w:shd w:val="clear" w:color="auto" w:fill="auto"/>
          </w:tcPr>
          <w:p w14:paraId="7B89AA77" w14:textId="77777777" w:rsidR="008A7532" w:rsidRPr="001F25E9" w:rsidRDefault="008A7532" w:rsidP="00F76561">
            <w:pPr>
              <w:jc w:val="right"/>
              <w:rPr>
                <w:sz w:val="20"/>
                <w:lang w:val="en-GB"/>
              </w:rPr>
            </w:pPr>
          </w:p>
        </w:tc>
      </w:tr>
      <w:tr w:rsidR="008A7532" w:rsidRPr="001F25E9" w14:paraId="0EDE5490" w14:textId="77777777" w:rsidTr="00F76561">
        <w:tc>
          <w:tcPr>
            <w:tcW w:w="7821" w:type="dxa"/>
            <w:gridSpan w:val="2"/>
            <w:tcBorders>
              <w:top w:val="nil"/>
              <w:left w:val="single" w:sz="4" w:space="0" w:color="auto"/>
              <w:bottom w:val="nil"/>
              <w:right w:val="single" w:sz="4" w:space="0" w:color="auto"/>
            </w:tcBorders>
            <w:shd w:val="clear" w:color="auto" w:fill="auto"/>
          </w:tcPr>
          <w:p w14:paraId="7D17B6A4" w14:textId="77777777" w:rsidR="008A7532" w:rsidRPr="001F25E9" w:rsidRDefault="008A7532" w:rsidP="00F76561">
            <w:pPr>
              <w:rPr>
                <w:sz w:val="20"/>
                <w:lang w:val="en-GB"/>
              </w:rPr>
            </w:pPr>
            <w:r w:rsidRPr="001F25E9">
              <w:rPr>
                <w:sz w:val="20"/>
                <w:lang w:val="en-GB"/>
              </w:rPr>
              <w:t>Annex B, Group III (Methyl chloroform) (Average 1998-2000)</w:t>
            </w:r>
          </w:p>
        </w:tc>
        <w:tc>
          <w:tcPr>
            <w:tcW w:w="1701" w:type="dxa"/>
            <w:tcBorders>
              <w:top w:val="nil"/>
              <w:left w:val="single" w:sz="4" w:space="0" w:color="auto"/>
              <w:bottom w:val="nil"/>
              <w:right w:val="single" w:sz="4" w:space="0" w:color="auto"/>
            </w:tcBorders>
            <w:shd w:val="clear" w:color="auto" w:fill="auto"/>
          </w:tcPr>
          <w:p w14:paraId="11C6B36F" w14:textId="77777777" w:rsidR="008A7532" w:rsidRPr="001F25E9" w:rsidRDefault="008A7532" w:rsidP="00F76561">
            <w:pPr>
              <w:jc w:val="right"/>
              <w:rPr>
                <w:sz w:val="20"/>
                <w:lang w:val="en-GB"/>
              </w:rPr>
            </w:pPr>
            <w:r w:rsidRPr="001F25E9">
              <w:rPr>
                <w:sz w:val="20"/>
                <w:lang w:val="en-GB"/>
              </w:rPr>
              <w:t>0.0</w:t>
            </w:r>
          </w:p>
        </w:tc>
      </w:tr>
      <w:tr w:rsidR="008A7532" w:rsidRPr="001F25E9" w14:paraId="0731BD4E" w14:textId="77777777" w:rsidTr="00F76561">
        <w:tc>
          <w:tcPr>
            <w:tcW w:w="7821" w:type="dxa"/>
            <w:gridSpan w:val="2"/>
            <w:tcBorders>
              <w:top w:val="nil"/>
              <w:left w:val="single" w:sz="4" w:space="0" w:color="auto"/>
              <w:bottom w:val="nil"/>
              <w:right w:val="single" w:sz="4" w:space="0" w:color="auto"/>
            </w:tcBorders>
            <w:shd w:val="clear" w:color="auto" w:fill="auto"/>
          </w:tcPr>
          <w:p w14:paraId="025EC460" w14:textId="77777777" w:rsidR="008A7532" w:rsidRPr="001F25E9" w:rsidRDefault="008A7532" w:rsidP="00F76561">
            <w:pPr>
              <w:rPr>
                <w:sz w:val="20"/>
                <w:lang w:val="en-GB"/>
              </w:rPr>
            </w:pPr>
            <w:r w:rsidRPr="001F25E9">
              <w:rPr>
                <w:sz w:val="20"/>
                <w:lang w:val="en-GB"/>
              </w:rPr>
              <w:t>Annex C, Group I (HCFCs) (average 2009-2010)</w:t>
            </w:r>
          </w:p>
        </w:tc>
        <w:tc>
          <w:tcPr>
            <w:tcW w:w="1701" w:type="dxa"/>
            <w:tcBorders>
              <w:top w:val="nil"/>
              <w:left w:val="single" w:sz="4" w:space="0" w:color="auto"/>
              <w:bottom w:val="nil"/>
              <w:right w:val="single" w:sz="4" w:space="0" w:color="auto"/>
            </w:tcBorders>
            <w:shd w:val="clear" w:color="auto" w:fill="auto"/>
          </w:tcPr>
          <w:p w14:paraId="08A042DD" w14:textId="77777777" w:rsidR="008A7532" w:rsidRPr="001F25E9" w:rsidRDefault="008A7532" w:rsidP="00F76561">
            <w:pPr>
              <w:jc w:val="right"/>
              <w:rPr>
                <w:sz w:val="20"/>
                <w:lang w:val="en-GB"/>
              </w:rPr>
            </w:pPr>
            <w:r w:rsidRPr="001F25E9">
              <w:rPr>
                <w:sz w:val="20"/>
                <w:lang w:val="en-GB"/>
              </w:rPr>
              <w:t>6.31</w:t>
            </w:r>
          </w:p>
        </w:tc>
      </w:tr>
      <w:tr w:rsidR="008A7532" w:rsidRPr="001F25E9" w14:paraId="2B2F467C" w14:textId="77777777" w:rsidTr="00F76561">
        <w:tc>
          <w:tcPr>
            <w:tcW w:w="7821" w:type="dxa"/>
            <w:gridSpan w:val="2"/>
            <w:tcBorders>
              <w:top w:val="nil"/>
              <w:bottom w:val="single" w:sz="4" w:space="0" w:color="auto"/>
            </w:tcBorders>
            <w:shd w:val="clear" w:color="auto" w:fill="auto"/>
          </w:tcPr>
          <w:p w14:paraId="1A381978" w14:textId="77777777" w:rsidR="008A7532" w:rsidRPr="001F25E9" w:rsidRDefault="008A7532" w:rsidP="00F76561">
            <w:pPr>
              <w:rPr>
                <w:sz w:val="20"/>
                <w:lang w:val="en-GB"/>
              </w:rPr>
            </w:pPr>
            <w:r w:rsidRPr="001F25E9">
              <w:rPr>
                <w:sz w:val="20"/>
                <w:lang w:val="en-GB"/>
              </w:rPr>
              <w:t>Annex E, (Methyl bromide) (Average 1995-1998)</w:t>
            </w:r>
          </w:p>
        </w:tc>
        <w:tc>
          <w:tcPr>
            <w:tcW w:w="1701" w:type="dxa"/>
            <w:tcBorders>
              <w:top w:val="nil"/>
              <w:bottom w:val="single" w:sz="4" w:space="0" w:color="auto"/>
            </w:tcBorders>
            <w:shd w:val="clear" w:color="auto" w:fill="auto"/>
          </w:tcPr>
          <w:p w14:paraId="7535C764" w14:textId="77777777" w:rsidR="008A7532" w:rsidRPr="001F25E9" w:rsidRDefault="008A7532" w:rsidP="00F76561">
            <w:pPr>
              <w:jc w:val="right"/>
              <w:rPr>
                <w:sz w:val="20"/>
                <w:lang w:val="en-GB"/>
              </w:rPr>
            </w:pPr>
            <w:r w:rsidRPr="001F25E9">
              <w:rPr>
                <w:sz w:val="20"/>
                <w:lang w:val="en-GB"/>
              </w:rPr>
              <w:t>0.0</w:t>
            </w:r>
          </w:p>
        </w:tc>
      </w:tr>
      <w:tr w:rsidR="008A7532" w:rsidRPr="001F25E9" w14:paraId="332DE84F" w14:textId="77777777" w:rsidTr="00F76561">
        <w:tc>
          <w:tcPr>
            <w:tcW w:w="7821" w:type="dxa"/>
            <w:gridSpan w:val="2"/>
            <w:tcBorders>
              <w:top w:val="single" w:sz="4" w:space="0" w:color="auto"/>
              <w:left w:val="single" w:sz="4" w:space="0" w:color="auto"/>
              <w:bottom w:val="nil"/>
              <w:right w:val="single" w:sz="4" w:space="0" w:color="auto"/>
            </w:tcBorders>
            <w:shd w:val="clear" w:color="auto" w:fill="auto"/>
          </w:tcPr>
          <w:p w14:paraId="4FAFBFF7" w14:textId="77777777" w:rsidR="008A7532" w:rsidRPr="00C3387D" w:rsidRDefault="008A7532" w:rsidP="00F76561">
            <w:pPr>
              <w:keepNext/>
              <w:keepLines/>
              <w:rPr>
                <w:sz w:val="20"/>
                <w:lang w:val="en-GB"/>
              </w:rPr>
            </w:pPr>
            <w:r w:rsidRPr="00C3387D">
              <w:rPr>
                <w:sz w:val="20"/>
                <w:lang w:val="en-GB"/>
              </w:rPr>
              <w:t>Latest reported ODS consumption (2019) (ODP tonnes) as per Article 7:</w:t>
            </w:r>
          </w:p>
        </w:tc>
        <w:tc>
          <w:tcPr>
            <w:tcW w:w="1701" w:type="dxa"/>
            <w:tcBorders>
              <w:top w:val="single" w:sz="4" w:space="0" w:color="auto"/>
              <w:left w:val="single" w:sz="4" w:space="0" w:color="auto"/>
              <w:bottom w:val="nil"/>
              <w:right w:val="single" w:sz="4" w:space="0" w:color="auto"/>
            </w:tcBorders>
            <w:shd w:val="clear" w:color="auto" w:fill="auto"/>
          </w:tcPr>
          <w:p w14:paraId="2464340F" w14:textId="77777777" w:rsidR="008A7532" w:rsidRPr="00C3387D" w:rsidRDefault="008A7532" w:rsidP="00F76561">
            <w:pPr>
              <w:keepNext/>
              <w:keepLines/>
              <w:jc w:val="right"/>
              <w:rPr>
                <w:sz w:val="20"/>
                <w:lang w:val="en-GB"/>
              </w:rPr>
            </w:pPr>
          </w:p>
        </w:tc>
      </w:tr>
      <w:tr w:rsidR="008A7532" w:rsidRPr="001F25E9" w14:paraId="647B4545" w14:textId="77777777" w:rsidTr="00F76561">
        <w:tc>
          <w:tcPr>
            <w:tcW w:w="7821" w:type="dxa"/>
            <w:gridSpan w:val="2"/>
            <w:tcBorders>
              <w:top w:val="nil"/>
              <w:left w:val="single" w:sz="4" w:space="0" w:color="auto"/>
              <w:bottom w:val="nil"/>
              <w:right w:val="single" w:sz="4" w:space="0" w:color="auto"/>
            </w:tcBorders>
            <w:shd w:val="clear" w:color="auto" w:fill="auto"/>
          </w:tcPr>
          <w:p w14:paraId="0335F5C5" w14:textId="77777777" w:rsidR="008A7532" w:rsidRPr="00C3387D" w:rsidRDefault="008A7532" w:rsidP="00F76561">
            <w:pPr>
              <w:keepNext/>
              <w:keepLines/>
              <w:rPr>
                <w:sz w:val="20"/>
                <w:lang w:val="en-GB"/>
              </w:rPr>
            </w:pPr>
            <w:r w:rsidRPr="00C3387D">
              <w:rPr>
                <w:sz w:val="20"/>
                <w:lang w:val="en-GB"/>
              </w:rPr>
              <w:t>Annex B, Group III (Methyl chloroform)</w:t>
            </w:r>
          </w:p>
        </w:tc>
        <w:tc>
          <w:tcPr>
            <w:tcW w:w="1701" w:type="dxa"/>
            <w:tcBorders>
              <w:top w:val="nil"/>
              <w:left w:val="single" w:sz="4" w:space="0" w:color="auto"/>
              <w:bottom w:val="nil"/>
              <w:right w:val="single" w:sz="4" w:space="0" w:color="auto"/>
            </w:tcBorders>
            <w:shd w:val="clear" w:color="auto" w:fill="auto"/>
          </w:tcPr>
          <w:p w14:paraId="48223C97" w14:textId="77777777" w:rsidR="008A7532" w:rsidRPr="00C3387D" w:rsidRDefault="008A7532" w:rsidP="00F76561">
            <w:pPr>
              <w:keepNext/>
              <w:keepLines/>
              <w:jc w:val="right"/>
              <w:rPr>
                <w:sz w:val="20"/>
                <w:lang w:val="en-GB"/>
              </w:rPr>
            </w:pPr>
            <w:r w:rsidRPr="00C3387D">
              <w:rPr>
                <w:sz w:val="20"/>
                <w:lang w:val="en-GB"/>
              </w:rPr>
              <w:t>0.00</w:t>
            </w:r>
          </w:p>
        </w:tc>
      </w:tr>
      <w:tr w:rsidR="008A7532" w:rsidRPr="001F25E9" w14:paraId="384DB5A9" w14:textId="77777777" w:rsidTr="00F76561">
        <w:tc>
          <w:tcPr>
            <w:tcW w:w="7821" w:type="dxa"/>
            <w:gridSpan w:val="2"/>
            <w:tcBorders>
              <w:top w:val="nil"/>
              <w:left w:val="single" w:sz="4" w:space="0" w:color="auto"/>
              <w:bottom w:val="nil"/>
              <w:right w:val="single" w:sz="4" w:space="0" w:color="auto"/>
            </w:tcBorders>
            <w:shd w:val="clear" w:color="auto" w:fill="auto"/>
          </w:tcPr>
          <w:p w14:paraId="681D65CB" w14:textId="77777777" w:rsidR="008A7532" w:rsidRPr="00C3387D" w:rsidRDefault="008A7532" w:rsidP="00F76561">
            <w:pPr>
              <w:keepNext/>
              <w:keepLines/>
              <w:rPr>
                <w:sz w:val="20"/>
                <w:lang w:val="es-ES"/>
              </w:rPr>
            </w:pPr>
            <w:r w:rsidRPr="00C3387D">
              <w:rPr>
                <w:sz w:val="20"/>
                <w:lang w:val="en-GB"/>
              </w:rPr>
              <w:t>Annex C, Group I (HCFCs)</w:t>
            </w:r>
          </w:p>
        </w:tc>
        <w:tc>
          <w:tcPr>
            <w:tcW w:w="1701" w:type="dxa"/>
            <w:tcBorders>
              <w:top w:val="nil"/>
              <w:left w:val="single" w:sz="4" w:space="0" w:color="auto"/>
              <w:bottom w:val="nil"/>
              <w:right w:val="single" w:sz="4" w:space="0" w:color="auto"/>
            </w:tcBorders>
            <w:shd w:val="clear" w:color="auto" w:fill="auto"/>
          </w:tcPr>
          <w:p w14:paraId="4AD71501" w14:textId="77777777" w:rsidR="008A7532" w:rsidRPr="00C3387D" w:rsidRDefault="008A7532" w:rsidP="00F76561">
            <w:pPr>
              <w:keepNext/>
              <w:keepLines/>
              <w:jc w:val="right"/>
              <w:rPr>
                <w:sz w:val="20"/>
                <w:lang w:val="en-GB"/>
              </w:rPr>
            </w:pPr>
            <w:r w:rsidRPr="00C3387D">
              <w:rPr>
                <w:sz w:val="20"/>
                <w:lang w:val="en-GB"/>
              </w:rPr>
              <w:t>0.87</w:t>
            </w:r>
          </w:p>
        </w:tc>
      </w:tr>
      <w:tr w:rsidR="008A7532" w:rsidRPr="001F25E9" w14:paraId="67DF88F8" w14:textId="77777777" w:rsidTr="00F76561">
        <w:tc>
          <w:tcPr>
            <w:tcW w:w="7821" w:type="dxa"/>
            <w:gridSpan w:val="2"/>
            <w:tcBorders>
              <w:top w:val="nil"/>
              <w:left w:val="single" w:sz="4" w:space="0" w:color="auto"/>
              <w:bottom w:val="nil"/>
              <w:right w:val="single" w:sz="4" w:space="0" w:color="auto"/>
            </w:tcBorders>
            <w:shd w:val="clear" w:color="auto" w:fill="auto"/>
          </w:tcPr>
          <w:p w14:paraId="183ED642" w14:textId="77777777" w:rsidR="008A7532" w:rsidRPr="00C3387D" w:rsidRDefault="008A7532" w:rsidP="00F76561">
            <w:pPr>
              <w:keepNext/>
              <w:keepLines/>
              <w:rPr>
                <w:sz w:val="20"/>
                <w:lang w:val="en-GB"/>
              </w:rPr>
            </w:pPr>
            <w:proofErr w:type="spellStart"/>
            <w:r w:rsidRPr="00C3387D">
              <w:rPr>
                <w:sz w:val="20"/>
                <w:lang w:val="es-ES"/>
              </w:rPr>
              <w:t>Annex</w:t>
            </w:r>
            <w:proofErr w:type="spellEnd"/>
            <w:r w:rsidRPr="00C3387D">
              <w:rPr>
                <w:sz w:val="20"/>
                <w:lang w:val="es-ES"/>
              </w:rPr>
              <w:t xml:space="preserve"> E, (</w:t>
            </w:r>
            <w:proofErr w:type="spellStart"/>
            <w:r w:rsidRPr="00C3387D">
              <w:rPr>
                <w:sz w:val="20"/>
                <w:lang w:val="es-ES"/>
              </w:rPr>
              <w:t>Methyl</w:t>
            </w:r>
            <w:proofErr w:type="spellEnd"/>
            <w:r w:rsidRPr="00C3387D">
              <w:rPr>
                <w:sz w:val="20"/>
                <w:lang w:val="es-ES"/>
              </w:rPr>
              <w:t xml:space="preserve"> </w:t>
            </w:r>
            <w:proofErr w:type="spellStart"/>
            <w:r w:rsidRPr="00C3387D">
              <w:rPr>
                <w:sz w:val="20"/>
                <w:lang w:val="es-ES"/>
              </w:rPr>
              <w:t>bromide</w:t>
            </w:r>
            <w:proofErr w:type="spellEnd"/>
            <w:r w:rsidRPr="00C3387D">
              <w:rPr>
                <w:sz w:val="20"/>
                <w:lang w:val="es-ES"/>
              </w:rPr>
              <w:t>)</w:t>
            </w:r>
          </w:p>
        </w:tc>
        <w:tc>
          <w:tcPr>
            <w:tcW w:w="1701" w:type="dxa"/>
            <w:tcBorders>
              <w:top w:val="nil"/>
              <w:left w:val="single" w:sz="4" w:space="0" w:color="auto"/>
              <w:bottom w:val="nil"/>
              <w:right w:val="single" w:sz="4" w:space="0" w:color="auto"/>
            </w:tcBorders>
            <w:shd w:val="clear" w:color="auto" w:fill="auto"/>
          </w:tcPr>
          <w:p w14:paraId="3DAE6EDA" w14:textId="77777777" w:rsidR="008A7532" w:rsidRPr="00C3387D" w:rsidRDefault="008A7532" w:rsidP="00F76561">
            <w:pPr>
              <w:keepNext/>
              <w:keepLines/>
              <w:jc w:val="right"/>
              <w:rPr>
                <w:sz w:val="20"/>
                <w:lang w:val="en-GB"/>
              </w:rPr>
            </w:pPr>
            <w:r w:rsidRPr="00C3387D">
              <w:rPr>
                <w:sz w:val="20"/>
                <w:lang w:val="en-GB"/>
              </w:rPr>
              <w:t>0.00</w:t>
            </w:r>
          </w:p>
        </w:tc>
      </w:tr>
      <w:tr w:rsidR="008A7532" w:rsidRPr="001F25E9" w14:paraId="2F86F07E" w14:textId="77777777" w:rsidTr="00F76561">
        <w:tc>
          <w:tcPr>
            <w:tcW w:w="7821" w:type="dxa"/>
            <w:gridSpan w:val="2"/>
            <w:tcBorders>
              <w:top w:val="nil"/>
              <w:left w:val="single" w:sz="4" w:space="0" w:color="auto"/>
              <w:bottom w:val="single" w:sz="4" w:space="0" w:color="auto"/>
              <w:right w:val="single" w:sz="4" w:space="0" w:color="auto"/>
            </w:tcBorders>
            <w:shd w:val="clear" w:color="auto" w:fill="auto"/>
          </w:tcPr>
          <w:p w14:paraId="059681E4" w14:textId="77777777" w:rsidR="008A7532" w:rsidRPr="00C3387D" w:rsidRDefault="008A7532" w:rsidP="00F76561">
            <w:pPr>
              <w:keepNext/>
              <w:keepLines/>
              <w:jc w:val="right"/>
              <w:rPr>
                <w:sz w:val="20"/>
                <w:lang w:val="en-GB"/>
              </w:rPr>
            </w:pPr>
            <w:r w:rsidRPr="00C3387D">
              <w:rPr>
                <w:sz w:val="20"/>
                <w:lang w:val="en-GB"/>
              </w:rPr>
              <w:t>Total</w:t>
            </w:r>
          </w:p>
        </w:tc>
        <w:tc>
          <w:tcPr>
            <w:tcW w:w="1701" w:type="dxa"/>
            <w:tcBorders>
              <w:top w:val="nil"/>
              <w:left w:val="single" w:sz="4" w:space="0" w:color="auto"/>
              <w:bottom w:val="single" w:sz="4" w:space="0" w:color="auto"/>
              <w:right w:val="single" w:sz="4" w:space="0" w:color="auto"/>
            </w:tcBorders>
            <w:shd w:val="clear" w:color="auto" w:fill="auto"/>
          </w:tcPr>
          <w:p w14:paraId="7A01BB9A" w14:textId="77777777" w:rsidR="008A7532" w:rsidRPr="00C3387D" w:rsidRDefault="008A7532" w:rsidP="00F76561">
            <w:pPr>
              <w:keepNext/>
              <w:keepLines/>
              <w:jc w:val="right"/>
              <w:rPr>
                <w:sz w:val="20"/>
                <w:lang w:val="en-GB"/>
              </w:rPr>
            </w:pPr>
            <w:r w:rsidRPr="00C3387D">
              <w:rPr>
                <w:sz w:val="20"/>
                <w:lang w:val="en-GB"/>
              </w:rPr>
              <w:t>0.87</w:t>
            </w:r>
          </w:p>
        </w:tc>
      </w:tr>
      <w:tr w:rsidR="008A7532" w:rsidRPr="001F25E9" w14:paraId="45EACCA3" w14:textId="77777777" w:rsidTr="00F76561">
        <w:tc>
          <w:tcPr>
            <w:tcW w:w="7821" w:type="dxa"/>
            <w:gridSpan w:val="2"/>
            <w:tcBorders>
              <w:top w:val="nil"/>
              <w:left w:val="single" w:sz="4" w:space="0" w:color="auto"/>
              <w:bottom w:val="single" w:sz="4" w:space="0" w:color="auto"/>
              <w:right w:val="single" w:sz="4" w:space="0" w:color="auto"/>
            </w:tcBorders>
            <w:shd w:val="clear" w:color="auto" w:fill="auto"/>
          </w:tcPr>
          <w:p w14:paraId="66C4DAD4" w14:textId="77777777" w:rsidR="008A7532" w:rsidRPr="00C3387D" w:rsidRDefault="008A7532" w:rsidP="00F76561">
            <w:pPr>
              <w:rPr>
                <w:sz w:val="20"/>
                <w:lang w:val="en-GB"/>
              </w:rPr>
            </w:pPr>
            <w:r w:rsidRPr="00C3387D">
              <w:rPr>
                <w:sz w:val="20"/>
                <w:lang w:val="en-GB"/>
              </w:rPr>
              <w:t>Year of reported country programme implementation data:</w:t>
            </w:r>
          </w:p>
        </w:tc>
        <w:tc>
          <w:tcPr>
            <w:tcW w:w="1701" w:type="dxa"/>
            <w:tcBorders>
              <w:top w:val="nil"/>
              <w:left w:val="single" w:sz="4" w:space="0" w:color="auto"/>
              <w:bottom w:val="single" w:sz="4" w:space="0" w:color="auto"/>
              <w:right w:val="single" w:sz="4" w:space="0" w:color="auto"/>
            </w:tcBorders>
            <w:shd w:val="clear" w:color="auto" w:fill="auto"/>
          </w:tcPr>
          <w:p w14:paraId="290BD4AD" w14:textId="77777777" w:rsidR="008A7532" w:rsidRPr="00C3387D" w:rsidRDefault="008A7532" w:rsidP="00F76561">
            <w:pPr>
              <w:jc w:val="right"/>
              <w:rPr>
                <w:sz w:val="20"/>
                <w:highlight w:val="yellow"/>
                <w:lang w:val="es-ES"/>
              </w:rPr>
            </w:pPr>
            <w:r w:rsidRPr="00C3387D">
              <w:rPr>
                <w:sz w:val="20"/>
                <w:lang w:val="es-ES"/>
              </w:rPr>
              <w:t>2019</w:t>
            </w:r>
          </w:p>
        </w:tc>
      </w:tr>
      <w:tr w:rsidR="008A7532" w:rsidRPr="001F25E9" w14:paraId="46ECD64F" w14:textId="77777777" w:rsidTr="00F76561">
        <w:tc>
          <w:tcPr>
            <w:tcW w:w="7821" w:type="dxa"/>
            <w:gridSpan w:val="2"/>
            <w:tcBorders>
              <w:top w:val="single" w:sz="4" w:space="0" w:color="auto"/>
            </w:tcBorders>
            <w:shd w:val="clear" w:color="auto" w:fill="auto"/>
          </w:tcPr>
          <w:p w14:paraId="5BB9503F" w14:textId="77777777" w:rsidR="008A7532" w:rsidRPr="00C3387D" w:rsidRDefault="008A7532" w:rsidP="00F76561">
            <w:pPr>
              <w:jc w:val="left"/>
              <w:rPr>
                <w:sz w:val="20"/>
                <w:lang w:val="en-GB"/>
              </w:rPr>
            </w:pPr>
            <w:r w:rsidRPr="00C3387D">
              <w:rPr>
                <w:sz w:val="20"/>
                <w:lang w:val="en-GB"/>
              </w:rPr>
              <w:t>Amount approved for projects (as at December 2020) (US $):</w:t>
            </w:r>
          </w:p>
        </w:tc>
        <w:tc>
          <w:tcPr>
            <w:tcW w:w="1701" w:type="dxa"/>
            <w:tcBorders>
              <w:top w:val="single" w:sz="4" w:space="0" w:color="auto"/>
            </w:tcBorders>
            <w:shd w:val="clear" w:color="auto" w:fill="auto"/>
          </w:tcPr>
          <w:p w14:paraId="6F486237" w14:textId="77777777" w:rsidR="008A7532" w:rsidRPr="001F25E9" w:rsidRDefault="008A7532" w:rsidP="00F76561">
            <w:pPr>
              <w:jc w:val="right"/>
              <w:rPr>
                <w:sz w:val="20"/>
                <w:highlight w:val="yellow"/>
                <w:lang w:val="en-GB"/>
              </w:rPr>
            </w:pPr>
            <w:r w:rsidRPr="00E14479">
              <w:rPr>
                <w:sz w:val="20"/>
                <w:lang w:val="en-GB"/>
              </w:rPr>
              <w:t>1,112,400</w:t>
            </w:r>
          </w:p>
        </w:tc>
      </w:tr>
      <w:tr w:rsidR="008A7532" w:rsidRPr="001F25E9" w14:paraId="2E882B3B" w14:textId="77777777" w:rsidTr="00F76561">
        <w:tc>
          <w:tcPr>
            <w:tcW w:w="7821" w:type="dxa"/>
            <w:gridSpan w:val="2"/>
            <w:shd w:val="clear" w:color="auto" w:fill="auto"/>
          </w:tcPr>
          <w:p w14:paraId="06E67822" w14:textId="77777777" w:rsidR="008A7532" w:rsidRPr="00C3387D" w:rsidRDefault="008A7532" w:rsidP="00F76561">
            <w:pPr>
              <w:jc w:val="left"/>
              <w:rPr>
                <w:sz w:val="20"/>
                <w:lang w:val="en-GB"/>
              </w:rPr>
            </w:pPr>
            <w:r w:rsidRPr="00C3387D">
              <w:rPr>
                <w:sz w:val="20"/>
                <w:lang w:val="en-GB"/>
              </w:rPr>
              <w:t>Amount disbursed (as at June 2020) (US</w:t>
            </w:r>
            <w:r w:rsidRPr="00C3387D">
              <w:rPr>
                <w:lang w:val="en-GB"/>
              </w:rPr>
              <w:t> </w:t>
            </w:r>
            <w:r w:rsidRPr="00C3387D">
              <w:rPr>
                <w:sz w:val="20"/>
                <w:lang w:val="en-GB"/>
              </w:rPr>
              <w:t>$):</w:t>
            </w:r>
          </w:p>
        </w:tc>
        <w:tc>
          <w:tcPr>
            <w:tcW w:w="1701" w:type="dxa"/>
            <w:shd w:val="clear" w:color="auto" w:fill="auto"/>
          </w:tcPr>
          <w:p w14:paraId="529B6540" w14:textId="77777777" w:rsidR="008A7532" w:rsidRPr="001F25E9" w:rsidRDefault="008A7532" w:rsidP="00F76561">
            <w:pPr>
              <w:jc w:val="right"/>
              <w:rPr>
                <w:sz w:val="20"/>
                <w:highlight w:val="yellow"/>
                <w:lang w:val="en-GB"/>
              </w:rPr>
            </w:pPr>
            <w:r w:rsidRPr="00E14479">
              <w:rPr>
                <w:sz w:val="20"/>
                <w:lang w:val="en-GB"/>
              </w:rPr>
              <w:t>753</w:t>
            </w:r>
            <w:r>
              <w:rPr>
                <w:sz w:val="20"/>
                <w:lang w:val="en-GB"/>
              </w:rPr>
              <w:t>,</w:t>
            </w:r>
            <w:r w:rsidRPr="00E14479">
              <w:rPr>
                <w:sz w:val="20"/>
                <w:lang w:val="en-GB"/>
              </w:rPr>
              <w:t>55</w:t>
            </w:r>
            <w:r>
              <w:rPr>
                <w:sz w:val="20"/>
                <w:lang w:val="en-GB"/>
              </w:rPr>
              <w:t>3</w:t>
            </w:r>
          </w:p>
        </w:tc>
      </w:tr>
      <w:tr w:rsidR="008A7532" w:rsidRPr="001F25E9" w14:paraId="58CB16C9" w14:textId="77777777" w:rsidTr="00F76561">
        <w:tc>
          <w:tcPr>
            <w:tcW w:w="7821" w:type="dxa"/>
            <w:gridSpan w:val="2"/>
            <w:shd w:val="clear" w:color="auto" w:fill="auto"/>
          </w:tcPr>
          <w:p w14:paraId="38EF4E40" w14:textId="77777777" w:rsidR="008A7532" w:rsidRPr="001F25E9" w:rsidRDefault="008A7532" w:rsidP="00F76561">
            <w:pPr>
              <w:jc w:val="left"/>
              <w:rPr>
                <w:sz w:val="20"/>
                <w:lang w:val="en-GB"/>
              </w:rPr>
            </w:pPr>
            <w:r w:rsidRPr="001F25E9">
              <w:rPr>
                <w:sz w:val="20"/>
                <w:lang w:val="en-GB"/>
              </w:rPr>
              <w:t xml:space="preserve">ODS to be phased out (as at </w:t>
            </w:r>
            <w:r>
              <w:rPr>
                <w:sz w:val="20"/>
                <w:lang w:val="en-GB"/>
              </w:rPr>
              <w:t>December 2020</w:t>
            </w:r>
            <w:r w:rsidRPr="001F25E9">
              <w:rPr>
                <w:sz w:val="20"/>
                <w:lang w:val="en-GB"/>
              </w:rPr>
              <w:t>) (ODP tonnes):</w:t>
            </w:r>
          </w:p>
        </w:tc>
        <w:tc>
          <w:tcPr>
            <w:tcW w:w="1701" w:type="dxa"/>
            <w:shd w:val="clear" w:color="auto" w:fill="auto"/>
          </w:tcPr>
          <w:p w14:paraId="4F99C298" w14:textId="77777777" w:rsidR="008A7532" w:rsidRPr="00E14479" w:rsidRDefault="008A7532" w:rsidP="00F76561">
            <w:pPr>
              <w:jc w:val="right"/>
              <w:rPr>
                <w:sz w:val="20"/>
                <w:lang w:val="en-GB"/>
              </w:rPr>
            </w:pPr>
            <w:r w:rsidRPr="00E14479">
              <w:rPr>
                <w:sz w:val="20"/>
                <w:lang w:val="en-GB"/>
              </w:rPr>
              <w:t>5.5</w:t>
            </w:r>
          </w:p>
        </w:tc>
      </w:tr>
      <w:tr w:rsidR="008A7532" w:rsidRPr="001F25E9" w14:paraId="04A79F57" w14:textId="77777777" w:rsidTr="00F76561">
        <w:tc>
          <w:tcPr>
            <w:tcW w:w="7821" w:type="dxa"/>
            <w:gridSpan w:val="2"/>
            <w:shd w:val="clear" w:color="auto" w:fill="auto"/>
          </w:tcPr>
          <w:p w14:paraId="0236077F" w14:textId="77777777" w:rsidR="008A7532" w:rsidRPr="001F25E9" w:rsidRDefault="008A7532" w:rsidP="00F76561">
            <w:pPr>
              <w:jc w:val="left"/>
              <w:rPr>
                <w:sz w:val="20"/>
                <w:lang w:val="en-GB"/>
              </w:rPr>
            </w:pPr>
            <w:r w:rsidRPr="001F25E9">
              <w:rPr>
                <w:sz w:val="20"/>
                <w:lang w:val="en-GB"/>
              </w:rPr>
              <w:t xml:space="preserve">ODS phased out (as at </w:t>
            </w:r>
            <w:r>
              <w:rPr>
                <w:sz w:val="20"/>
                <w:lang w:val="en-GB"/>
              </w:rPr>
              <w:t>June 2020</w:t>
            </w:r>
            <w:r w:rsidRPr="001F25E9">
              <w:rPr>
                <w:sz w:val="20"/>
                <w:lang w:val="en-GB"/>
              </w:rPr>
              <w:t>) (ODP tonnes):</w:t>
            </w:r>
          </w:p>
        </w:tc>
        <w:tc>
          <w:tcPr>
            <w:tcW w:w="1701" w:type="dxa"/>
            <w:shd w:val="clear" w:color="auto" w:fill="auto"/>
          </w:tcPr>
          <w:p w14:paraId="6DCA4AE2" w14:textId="77777777" w:rsidR="008A7532" w:rsidRPr="00E14479" w:rsidRDefault="008A7532" w:rsidP="00F76561">
            <w:pPr>
              <w:jc w:val="right"/>
              <w:rPr>
                <w:sz w:val="20"/>
                <w:lang w:val="en-GB"/>
              </w:rPr>
            </w:pPr>
            <w:r w:rsidRPr="00E14479">
              <w:rPr>
                <w:sz w:val="20"/>
                <w:lang w:val="en-GB"/>
              </w:rPr>
              <w:t>5.0</w:t>
            </w:r>
          </w:p>
        </w:tc>
      </w:tr>
    </w:tbl>
    <w:p w14:paraId="2D9891EA" w14:textId="77777777" w:rsidR="008A7532" w:rsidRPr="001F25E9" w:rsidRDefault="008A7532" w:rsidP="008A7532">
      <w:pPr>
        <w:rPr>
          <w:sz w:val="20"/>
          <w:lang w:val="en-GB"/>
        </w:rPr>
      </w:pPr>
    </w:p>
    <w:p w14:paraId="51229885" w14:textId="77777777" w:rsidR="008A7532" w:rsidRDefault="008A7532" w:rsidP="008A7532">
      <w:pPr>
        <w:numPr>
          <w:ilvl w:val="0"/>
          <w:numId w:val="1"/>
        </w:numPr>
        <w:spacing w:after="240"/>
        <w:outlineLvl w:val="0"/>
        <w:rPr>
          <w:lang w:val="en-GB"/>
        </w:rPr>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43F22841" w14:textId="77777777" w:rsidTr="00F76561">
        <w:trPr>
          <w:jc w:val="center"/>
        </w:trPr>
        <w:tc>
          <w:tcPr>
            <w:tcW w:w="4078" w:type="pct"/>
            <w:gridSpan w:val="2"/>
            <w:tcBorders>
              <w:bottom w:val="single" w:sz="4" w:space="0" w:color="auto"/>
            </w:tcBorders>
          </w:tcPr>
          <w:p w14:paraId="37421057" w14:textId="77777777" w:rsidR="008A7532" w:rsidRPr="00EA75FA" w:rsidRDefault="008A7532" w:rsidP="00F76561">
            <w:pPr>
              <w:widowControl w:val="0"/>
              <w:jc w:val="left"/>
              <w:rPr>
                <w:b/>
                <w:lang w:val="en-GB"/>
              </w:rPr>
            </w:pPr>
            <w:r w:rsidRPr="00EA75FA">
              <w:rPr>
                <w:b/>
                <w:lang w:val="en-GB"/>
              </w:rPr>
              <w:t>Summary of activities</w:t>
            </w:r>
          </w:p>
          <w:p w14:paraId="7C79B444" w14:textId="77777777" w:rsidR="008A7532" w:rsidRPr="00EA75FA" w:rsidRDefault="008A7532" w:rsidP="00F76561">
            <w:pPr>
              <w:widowControl w:val="0"/>
              <w:jc w:val="left"/>
              <w:rPr>
                <w:b/>
                <w:lang w:val="en-GB"/>
              </w:rPr>
            </w:pPr>
          </w:p>
        </w:tc>
        <w:tc>
          <w:tcPr>
            <w:tcW w:w="922" w:type="pct"/>
            <w:tcBorders>
              <w:bottom w:val="single" w:sz="4" w:space="0" w:color="auto"/>
            </w:tcBorders>
          </w:tcPr>
          <w:p w14:paraId="64058CA9"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18414773" w14:textId="77777777" w:rsidTr="00F76561">
        <w:trPr>
          <w:jc w:val="center"/>
        </w:trPr>
        <w:tc>
          <w:tcPr>
            <w:tcW w:w="324" w:type="pct"/>
            <w:tcBorders>
              <w:top w:val="single" w:sz="4" w:space="0" w:color="auto"/>
              <w:left w:val="single" w:sz="4" w:space="0" w:color="auto"/>
              <w:bottom w:val="single" w:sz="4" w:space="0" w:color="auto"/>
              <w:right w:val="nil"/>
            </w:tcBorders>
          </w:tcPr>
          <w:p w14:paraId="3BFF1EEE"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455257B8"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2FBFDB9" w14:textId="77777777" w:rsidR="008A7532" w:rsidRPr="006D3F9B" w:rsidRDefault="008A7532" w:rsidP="00F76561">
            <w:pPr>
              <w:jc w:val="right"/>
              <w:rPr>
                <w:lang w:val="en-GB"/>
              </w:rPr>
            </w:pPr>
            <w:r w:rsidRPr="006D3F9B">
              <w:rPr>
                <w:lang w:val="en-GB"/>
              </w:rPr>
              <w:t>135,000</w:t>
            </w:r>
          </w:p>
        </w:tc>
      </w:tr>
      <w:tr w:rsidR="008A7532" w:rsidRPr="00EA75FA" w14:paraId="7F95CFE4" w14:textId="77777777" w:rsidTr="00F76561">
        <w:trPr>
          <w:jc w:val="center"/>
        </w:trPr>
        <w:tc>
          <w:tcPr>
            <w:tcW w:w="324" w:type="pct"/>
            <w:tcBorders>
              <w:top w:val="single" w:sz="4" w:space="0" w:color="auto"/>
              <w:left w:val="single" w:sz="4" w:space="0" w:color="auto"/>
              <w:bottom w:val="single" w:sz="4" w:space="0" w:color="auto"/>
              <w:right w:val="nil"/>
            </w:tcBorders>
          </w:tcPr>
          <w:p w14:paraId="1B5EC4D3"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1DB1860E"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E7091CA" w14:textId="77777777" w:rsidR="008A7532" w:rsidRPr="006D3F9B" w:rsidRDefault="008A7532" w:rsidP="00F76561">
            <w:pPr>
              <w:jc w:val="right"/>
              <w:rPr>
                <w:lang w:val="en-GB"/>
              </w:rPr>
            </w:pPr>
            <w:r>
              <w:rPr>
                <w:lang w:val="en-GB"/>
              </w:rPr>
              <w:t>302,400</w:t>
            </w:r>
          </w:p>
        </w:tc>
      </w:tr>
      <w:tr w:rsidR="008A7532" w:rsidRPr="00EA75FA" w14:paraId="3D7A9B34" w14:textId="77777777" w:rsidTr="00F76561">
        <w:trPr>
          <w:jc w:val="center"/>
        </w:trPr>
        <w:tc>
          <w:tcPr>
            <w:tcW w:w="324" w:type="pct"/>
            <w:tcBorders>
              <w:top w:val="single" w:sz="4" w:space="0" w:color="auto"/>
              <w:left w:val="single" w:sz="4" w:space="0" w:color="auto"/>
              <w:bottom w:val="single" w:sz="4" w:space="0" w:color="auto"/>
              <w:right w:val="nil"/>
            </w:tcBorders>
          </w:tcPr>
          <w:p w14:paraId="3155520B"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31393F59"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C3FFA84" w14:textId="77777777" w:rsidR="008A7532" w:rsidRPr="006D3F9B" w:rsidRDefault="008A7532" w:rsidP="00F76561">
            <w:pPr>
              <w:jc w:val="right"/>
              <w:rPr>
                <w:lang w:val="en-GB"/>
              </w:rPr>
            </w:pPr>
            <w:r>
              <w:rPr>
                <w:lang w:val="en-GB"/>
              </w:rPr>
              <w:t>675</w:t>
            </w:r>
            <w:r w:rsidRPr="006D3F9B">
              <w:rPr>
                <w:lang w:val="en-GB"/>
              </w:rPr>
              <w:t>,000</w:t>
            </w:r>
          </w:p>
        </w:tc>
      </w:tr>
      <w:tr w:rsidR="008A7532" w:rsidRPr="00EA75FA" w14:paraId="5D6C4B1C"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23A10078"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9BC89E" w14:textId="77777777" w:rsidR="008A7532" w:rsidRPr="006D3F9B" w:rsidRDefault="008A7532" w:rsidP="00F76561">
            <w:pPr>
              <w:widowControl w:val="0"/>
              <w:jc w:val="right"/>
              <w:rPr>
                <w:lang w:val="en-GB"/>
              </w:rPr>
            </w:pPr>
            <w:r w:rsidRPr="006D3F9B">
              <w:rPr>
                <w:lang w:val="en-GB"/>
              </w:rPr>
              <w:t>1,112,400</w:t>
            </w:r>
          </w:p>
        </w:tc>
      </w:tr>
      <w:tr w:rsidR="008A7532" w:rsidRPr="00EA75FA" w14:paraId="4FCDAFF8" w14:textId="77777777" w:rsidTr="00F76561">
        <w:trPr>
          <w:jc w:val="center"/>
        </w:trPr>
        <w:tc>
          <w:tcPr>
            <w:tcW w:w="324" w:type="pct"/>
            <w:tcBorders>
              <w:top w:val="single" w:sz="4" w:space="0" w:color="auto"/>
              <w:left w:val="single" w:sz="4" w:space="0" w:color="auto"/>
              <w:bottom w:val="single" w:sz="4" w:space="0" w:color="auto"/>
              <w:right w:val="nil"/>
            </w:tcBorders>
          </w:tcPr>
          <w:p w14:paraId="1E8A58CD"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3C7D6BF7"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2A3C51D" w14:textId="77777777" w:rsidR="008A7532" w:rsidRPr="006D3F9B" w:rsidRDefault="008A7532" w:rsidP="00F76561">
            <w:pPr>
              <w:widowControl w:val="0"/>
              <w:jc w:val="right"/>
              <w:rPr>
                <w:lang w:val="en-GB"/>
              </w:rPr>
            </w:pPr>
            <w:r>
              <w:rPr>
                <w:lang w:val="en-GB"/>
              </w:rPr>
              <w:t>150,000</w:t>
            </w:r>
          </w:p>
        </w:tc>
      </w:tr>
    </w:tbl>
    <w:p w14:paraId="20E48D0B" w14:textId="77777777" w:rsidR="008A7532" w:rsidRDefault="008A7532" w:rsidP="008A7532">
      <w:pPr>
        <w:outlineLvl w:val="0"/>
        <w:rPr>
          <w:lang w:val="en-GB"/>
        </w:rPr>
      </w:pPr>
    </w:p>
    <w:p w14:paraId="7B03B190"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57BFE7F5" w14:textId="77777777" w:rsidR="008A7532" w:rsidRPr="00A34657" w:rsidRDefault="008A7532" w:rsidP="008A7532">
      <w:pPr>
        <w:pStyle w:val="Heading1"/>
        <w:rPr>
          <w:lang w:val="en-GB"/>
        </w:rPr>
      </w:pPr>
      <w:r w:rsidRPr="00C3387D">
        <w:rPr>
          <w:lang w:val="en-GB"/>
        </w:rPr>
        <w:t>During phase III, the NOU collected 2019 HCFC import data from the Customs department and submitted data under country programme and under Article 7 of the Montreal Protocol to the Multilateral Fund and Ozone Secretariats, respectively; held annual meetings with the National Ozone Committee, the refrigeration association, and refrigerant importers and distributors to ensure coordination with other stakeholders; supervised training of 121 RAC technicians, and 71 enforcement officers; held awareness activities including the dissemination of information to consumers and importers on the availability of HCFC alternatives, and information on ODS regulations; organized celebrations of the International Ozone Day and participated in Montreal Protocol meetings. The Government of Equatorial Guinea conducted the arrangements to support ratification of the Kigali Amendment, and activities that would help the country to fulfil initial obligations on the HFC phase-down. The country fully achieved 16 out of 20 performance indicators, 2 indicators were not achieved, and 2 were partially achieved.</w:t>
      </w:r>
    </w:p>
    <w:p w14:paraId="78328B93"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462183FB" w14:textId="77777777" w:rsidR="008A7532" w:rsidRDefault="008A7532" w:rsidP="008A7532">
      <w:pPr>
        <w:pStyle w:val="Heading1"/>
        <w:rPr>
          <w:lang w:val="en-GB"/>
        </w:rPr>
      </w:pPr>
      <w:r w:rsidRPr="005F28A5">
        <w:rPr>
          <w:lang w:val="en-GB"/>
        </w:rPr>
        <w:t>During phase IV, the NOU will continue to support the implementation of the Montreal Protocol through: information dissemination and awareness raising on Montreal Protocol implementation, in particular HCFC phase out and HFC phase-down; finalization of the implementation of stage I of the HPMP and preparation of stage II; implementation of the HCFC licensing and quota system, and sensitization of importers on annual quota; organisation of meetings with the National Ozone Committee and workshops to raise awareness on low-GWP HCFC alternatives; and collection and timely submission of data to the Ozone and Multilateral Fund Secretariats.</w:t>
      </w:r>
    </w:p>
    <w:p w14:paraId="0ED11E83" w14:textId="77777777" w:rsidR="008A7532" w:rsidRPr="00CC686F" w:rsidRDefault="008A7532" w:rsidP="008A7532">
      <w:pPr>
        <w:spacing w:after="120"/>
        <w:rPr>
          <w:b/>
          <w:bCs/>
          <w:color w:val="000000" w:themeColor="text1"/>
        </w:rPr>
      </w:pPr>
      <w:r w:rsidRPr="00A559FC">
        <w:rPr>
          <w:b/>
          <w:color w:val="000000" w:themeColor="text1"/>
        </w:rPr>
        <w:t>Eritrea</w:t>
      </w:r>
      <w:r w:rsidRPr="00A559FC">
        <w:rPr>
          <w:b/>
          <w:bCs/>
          <w:color w:val="000000" w:themeColor="text1"/>
        </w:rPr>
        <w:t>: Renewal of institutional strengthening</w:t>
      </w:r>
      <w:r w:rsidRPr="00CC686F">
        <w:rPr>
          <w:b/>
          <w:bCs/>
          <w:color w:val="000000" w:themeColor="text1"/>
        </w:rPr>
        <w:t xml:space="preserve"> </w:t>
      </w:r>
    </w:p>
    <w:tbl>
      <w:tblPr>
        <w:tblStyle w:val="TableGrid"/>
        <w:tblW w:w="5060" w:type="pct"/>
        <w:jc w:val="center"/>
        <w:tblLook w:val="01E0" w:firstRow="1" w:lastRow="1" w:firstColumn="1" w:lastColumn="1" w:noHBand="0" w:noVBand="0"/>
      </w:tblPr>
      <w:tblGrid>
        <w:gridCol w:w="6091"/>
        <w:gridCol w:w="1798"/>
        <w:gridCol w:w="1573"/>
      </w:tblGrid>
      <w:tr w:rsidR="008A7532" w:rsidRPr="00CC686F" w14:paraId="1FBE1E54" w14:textId="77777777" w:rsidTr="00F76561">
        <w:trPr>
          <w:trHeight w:val="278"/>
          <w:tblHeader/>
          <w:jc w:val="center"/>
        </w:trPr>
        <w:tc>
          <w:tcPr>
            <w:tcW w:w="4169" w:type="pct"/>
            <w:gridSpan w:val="2"/>
            <w:tcBorders>
              <w:bottom w:val="single" w:sz="4" w:space="0" w:color="auto"/>
            </w:tcBorders>
          </w:tcPr>
          <w:p w14:paraId="078C3167" w14:textId="77777777" w:rsidR="008A7532" w:rsidRPr="00CC686F" w:rsidRDefault="008A7532" w:rsidP="00F76561">
            <w:pPr>
              <w:rPr>
                <w:b/>
                <w:color w:val="000000" w:themeColor="text1"/>
                <w:sz w:val="20"/>
              </w:rPr>
            </w:pPr>
            <w:r w:rsidRPr="00CC686F">
              <w:rPr>
                <w:b/>
                <w:color w:val="000000" w:themeColor="text1"/>
                <w:sz w:val="20"/>
              </w:rPr>
              <w:t>Summary of the project and country profile</w:t>
            </w:r>
          </w:p>
        </w:tc>
        <w:tc>
          <w:tcPr>
            <w:tcW w:w="831" w:type="pct"/>
          </w:tcPr>
          <w:p w14:paraId="284FFD88" w14:textId="77777777" w:rsidR="008A7532" w:rsidRPr="00CC686F" w:rsidRDefault="008A7532" w:rsidP="00F76561">
            <w:pPr>
              <w:jc w:val="right"/>
              <w:rPr>
                <w:b/>
                <w:color w:val="000000" w:themeColor="text1"/>
                <w:sz w:val="20"/>
              </w:rPr>
            </w:pPr>
          </w:p>
        </w:tc>
      </w:tr>
      <w:tr w:rsidR="008A7532" w:rsidRPr="00CC686F" w14:paraId="509568D0" w14:textId="77777777" w:rsidTr="00F76561">
        <w:trPr>
          <w:trHeight w:val="233"/>
          <w:jc w:val="center"/>
        </w:trPr>
        <w:tc>
          <w:tcPr>
            <w:tcW w:w="4169" w:type="pct"/>
            <w:gridSpan w:val="2"/>
            <w:tcBorders>
              <w:bottom w:val="single" w:sz="4" w:space="0" w:color="auto"/>
            </w:tcBorders>
          </w:tcPr>
          <w:p w14:paraId="5B9E40C6" w14:textId="77777777" w:rsidR="008A7532" w:rsidRPr="00CC686F" w:rsidRDefault="008A7532" w:rsidP="00F76561">
            <w:pPr>
              <w:rPr>
                <w:color w:val="000000" w:themeColor="text1"/>
                <w:sz w:val="20"/>
              </w:rPr>
            </w:pPr>
            <w:r w:rsidRPr="00CC686F">
              <w:rPr>
                <w:color w:val="000000" w:themeColor="text1"/>
                <w:sz w:val="20"/>
              </w:rPr>
              <w:t>Implementing agency:</w:t>
            </w:r>
          </w:p>
        </w:tc>
        <w:tc>
          <w:tcPr>
            <w:tcW w:w="831" w:type="pct"/>
            <w:tcBorders>
              <w:bottom w:val="single" w:sz="4" w:space="0" w:color="auto"/>
            </w:tcBorders>
          </w:tcPr>
          <w:p w14:paraId="6127D7F9" w14:textId="77777777" w:rsidR="008A7532" w:rsidRPr="00CC686F" w:rsidRDefault="008A7532" w:rsidP="00F76561">
            <w:pPr>
              <w:jc w:val="center"/>
              <w:rPr>
                <w:color w:val="000000" w:themeColor="text1"/>
                <w:sz w:val="20"/>
              </w:rPr>
            </w:pPr>
            <w:r w:rsidRPr="00CC686F">
              <w:rPr>
                <w:color w:val="000000" w:themeColor="text1"/>
                <w:sz w:val="20"/>
              </w:rPr>
              <w:t>UNEP</w:t>
            </w:r>
          </w:p>
        </w:tc>
      </w:tr>
      <w:tr w:rsidR="008A7532" w:rsidRPr="00CC686F" w14:paraId="502B7632" w14:textId="77777777" w:rsidTr="00F76561">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0EE2C8FC" w14:textId="77777777" w:rsidR="008A7532" w:rsidRPr="00CC686F" w:rsidRDefault="008A7532" w:rsidP="00F76561">
            <w:pPr>
              <w:rPr>
                <w:color w:val="000000" w:themeColor="text1"/>
                <w:sz w:val="20"/>
              </w:rPr>
            </w:pPr>
            <w:r w:rsidRPr="00CC686F">
              <w:rPr>
                <w:color w:val="000000" w:themeColor="text1"/>
                <w:sz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2D4521B9" w14:textId="77777777" w:rsidR="008A7532" w:rsidRPr="00CC686F" w:rsidRDefault="008A7532" w:rsidP="00F76561">
            <w:pPr>
              <w:jc w:val="right"/>
              <w:rPr>
                <w:color w:val="000000" w:themeColor="text1"/>
                <w:sz w:val="20"/>
              </w:rPr>
            </w:pPr>
          </w:p>
        </w:tc>
      </w:tr>
      <w:tr w:rsidR="008A7532" w:rsidRPr="00CC686F" w14:paraId="53977E31" w14:textId="77777777" w:rsidTr="00F76561">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623AA6" w14:textId="77777777" w:rsidR="008A7532" w:rsidRPr="00CC686F" w:rsidRDefault="008A7532" w:rsidP="00F76561">
            <w:pPr>
              <w:ind w:left="5127" w:right="-198"/>
              <w:jc w:val="left"/>
              <w:rPr>
                <w:color w:val="000000" w:themeColor="text1"/>
                <w:sz w:val="20"/>
              </w:rPr>
            </w:pPr>
            <w:r w:rsidRPr="00CC686F">
              <w:rPr>
                <w:color w:val="000000" w:themeColor="text1"/>
                <w:sz w:val="20"/>
              </w:rPr>
              <w:t>Phase 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70CE05" w14:textId="77777777" w:rsidR="008A7532" w:rsidRPr="00CC686F" w:rsidRDefault="008A7532" w:rsidP="00F76561">
            <w:pPr>
              <w:jc w:val="right"/>
              <w:rPr>
                <w:color w:val="000000" w:themeColor="text1"/>
                <w:sz w:val="20"/>
              </w:rPr>
            </w:pPr>
            <w:r w:rsidRPr="00CC686F">
              <w:rPr>
                <w:color w:val="000000" w:themeColor="text1"/>
                <w:sz w:val="20"/>
              </w:rPr>
              <w:t>Nov-05 &amp; Apr</w:t>
            </w:r>
            <w:r w:rsidRPr="00CC686F">
              <w:rPr>
                <w:color w:val="000000" w:themeColor="text1"/>
                <w:sz w:val="20"/>
              </w:rPr>
              <w:noBreakHyphen/>
              <w:t>08</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9C55E1" w14:textId="77777777" w:rsidR="008A7532" w:rsidRPr="00CC686F" w:rsidRDefault="008A7532" w:rsidP="00F76561">
            <w:pPr>
              <w:jc w:val="right"/>
              <w:rPr>
                <w:color w:val="000000" w:themeColor="text1"/>
                <w:sz w:val="20"/>
              </w:rPr>
            </w:pPr>
            <w:r w:rsidRPr="00CC686F">
              <w:rPr>
                <w:color w:val="000000" w:themeColor="text1"/>
                <w:sz w:val="20"/>
              </w:rPr>
              <w:t>80,000</w:t>
            </w:r>
          </w:p>
        </w:tc>
      </w:tr>
      <w:tr w:rsidR="008A7532" w:rsidRPr="00CC686F" w14:paraId="4DF4CBCB" w14:textId="77777777" w:rsidTr="00F76561">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D0F564" w14:textId="77777777" w:rsidR="008A7532" w:rsidRPr="00CC686F" w:rsidRDefault="008A7532" w:rsidP="00F76561">
            <w:pPr>
              <w:ind w:left="5127" w:right="-198"/>
              <w:jc w:val="left"/>
              <w:rPr>
                <w:color w:val="000000" w:themeColor="text1"/>
                <w:sz w:val="20"/>
              </w:rPr>
            </w:pPr>
            <w:r w:rsidRPr="00CC686F">
              <w:rPr>
                <w:color w:val="000000" w:themeColor="text1"/>
                <w:sz w:val="20"/>
              </w:rPr>
              <w:t>Phase II: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62E421" w14:textId="77777777" w:rsidR="008A7532" w:rsidRPr="00CC686F" w:rsidRDefault="008A7532" w:rsidP="00F76561">
            <w:pPr>
              <w:jc w:val="right"/>
              <w:rPr>
                <w:color w:val="000000" w:themeColor="text1"/>
                <w:sz w:val="20"/>
              </w:rPr>
            </w:pPr>
            <w:r w:rsidRPr="00CC686F">
              <w:rPr>
                <w:color w:val="000000" w:themeColor="text1"/>
                <w:sz w:val="20"/>
              </w:rPr>
              <w:t>Dec-12</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D6A7EC" w14:textId="77777777" w:rsidR="008A7532" w:rsidRPr="00CC686F" w:rsidRDefault="008A7532" w:rsidP="00F76561">
            <w:pPr>
              <w:jc w:val="right"/>
              <w:rPr>
                <w:color w:val="000000" w:themeColor="text1"/>
                <w:sz w:val="20"/>
              </w:rPr>
            </w:pPr>
            <w:r w:rsidRPr="00CC686F">
              <w:rPr>
                <w:color w:val="000000" w:themeColor="text1"/>
                <w:sz w:val="20"/>
              </w:rPr>
              <w:t>60,000</w:t>
            </w:r>
          </w:p>
        </w:tc>
      </w:tr>
      <w:tr w:rsidR="008A7532" w:rsidRPr="00CC686F" w14:paraId="514AAD89" w14:textId="77777777" w:rsidTr="00F76561">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3B1A64" w14:textId="77777777" w:rsidR="008A7532" w:rsidRPr="007F62C2" w:rsidRDefault="008A7532" w:rsidP="00F76561">
            <w:pPr>
              <w:ind w:left="5127" w:right="-198"/>
              <w:jc w:val="left"/>
              <w:rPr>
                <w:sz w:val="20"/>
              </w:rPr>
            </w:pPr>
            <w:r w:rsidRPr="007F62C2">
              <w:rPr>
                <w:sz w:val="20"/>
              </w:rPr>
              <w:t>Phase III:</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703A88" w14:textId="77777777" w:rsidR="008A7532" w:rsidRPr="007F62C2" w:rsidRDefault="008A7532" w:rsidP="00F76561">
            <w:pPr>
              <w:jc w:val="right"/>
              <w:rPr>
                <w:sz w:val="20"/>
              </w:rPr>
            </w:pPr>
            <w:r w:rsidRPr="007F62C2">
              <w:rPr>
                <w:sz w:val="20"/>
              </w:rPr>
              <w:t>Dec-16</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8242D4" w14:textId="77777777" w:rsidR="008A7532" w:rsidRPr="007F62C2" w:rsidRDefault="008A7532" w:rsidP="00F76561">
            <w:pPr>
              <w:jc w:val="right"/>
              <w:rPr>
                <w:sz w:val="20"/>
              </w:rPr>
            </w:pPr>
            <w:r w:rsidRPr="007F62C2">
              <w:rPr>
                <w:sz w:val="20"/>
              </w:rPr>
              <w:t>85,000</w:t>
            </w:r>
          </w:p>
        </w:tc>
      </w:tr>
      <w:tr w:rsidR="008A7532" w:rsidRPr="00CC686F" w14:paraId="38036856" w14:textId="77777777" w:rsidTr="00F76561">
        <w:trPr>
          <w:trHeight w:val="233"/>
          <w:jc w:val="center"/>
        </w:trPr>
        <w:tc>
          <w:tcPr>
            <w:tcW w:w="32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F0378A" w14:textId="77777777" w:rsidR="008A7532" w:rsidRPr="007F62C2" w:rsidRDefault="008A7532" w:rsidP="00F76561">
            <w:pPr>
              <w:ind w:left="5127" w:right="-198"/>
              <w:jc w:val="left"/>
              <w:rPr>
                <w:sz w:val="20"/>
              </w:rPr>
            </w:pPr>
            <w:r>
              <w:rPr>
                <w:sz w:val="20"/>
              </w:rPr>
              <w:t>Phase IV:</w:t>
            </w:r>
          </w:p>
        </w:tc>
        <w:tc>
          <w:tcPr>
            <w:tcW w:w="95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8F69A5" w14:textId="77777777" w:rsidR="008A7532" w:rsidRPr="007F62C2" w:rsidRDefault="008A7532" w:rsidP="00F76561">
            <w:pPr>
              <w:jc w:val="right"/>
              <w:rPr>
                <w:sz w:val="20"/>
              </w:rPr>
            </w:pPr>
            <w:r>
              <w:rPr>
                <w:sz w:val="20"/>
              </w:rPr>
              <w:t>Dec-19</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2D4C7D8" w14:textId="77777777" w:rsidR="008A7532" w:rsidRPr="007F62C2" w:rsidRDefault="008A7532" w:rsidP="00F76561">
            <w:pPr>
              <w:jc w:val="right"/>
              <w:rPr>
                <w:sz w:val="20"/>
              </w:rPr>
            </w:pPr>
            <w:r>
              <w:rPr>
                <w:sz w:val="20"/>
              </w:rPr>
              <w:t>85,000</w:t>
            </w:r>
          </w:p>
        </w:tc>
      </w:tr>
      <w:tr w:rsidR="008A7532" w:rsidRPr="00CC686F" w14:paraId="7B133371" w14:textId="77777777" w:rsidTr="00F76561">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shd w:val="clear" w:color="auto" w:fill="auto"/>
          </w:tcPr>
          <w:p w14:paraId="75C66DEE" w14:textId="77777777" w:rsidR="008A7532" w:rsidRPr="007F62C2" w:rsidRDefault="008A7532" w:rsidP="00F76561">
            <w:pPr>
              <w:tabs>
                <w:tab w:val="right" w:pos="7560"/>
              </w:tabs>
              <w:ind w:left="6480" w:right="-108"/>
              <w:jc w:val="left"/>
              <w:rPr>
                <w:sz w:val="20"/>
              </w:rPr>
            </w:pPr>
            <w:r w:rsidRPr="007F62C2">
              <w:rPr>
                <w:sz w:val="20"/>
              </w:rPr>
              <w:tab/>
              <w:t>Total:</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58742744" w14:textId="77777777" w:rsidR="008A7532" w:rsidRPr="00B318F9" w:rsidRDefault="008A7532" w:rsidP="00F76561">
            <w:pPr>
              <w:jc w:val="right"/>
              <w:rPr>
                <w:sz w:val="20"/>
                <w:highlight w:val="yellow"/>
              </w:rPr>
            </w:pPr>
            <w:r w:rsidRPr="00E9062D">
              <w:rPr>
                <w:sz w:val="20"/>
              </w:rPr>
              <w:t>310,000</w:t>
            </w:r>
          </w:p>
        </w:tc>
      </w:tr>
      <w:tr w:rsidR="008A7532" w:rsidRPr="00524E0E" w14:paraId="089FD962" w14:textId="77777777" w:rsidTr="00F76561">
        <w:trPr>
          <w:trHeight w:val="233"/>
          <w:jc w:val="center"/>
        </w:trPr>
        <w:tc>
          <w:tcPr>
            <w:tcW w:w="4169" w:type="pct"/>
            <w:gridSpan w:val="2"/>
            <w:shd w:val="clear" w:color="auto" w:fill="FFFFFF" w:themeFill="background1"/>
          </w:tcPr>
          <w:p w14:paraId="2AA96ACA" w14:textId="77777777" w:rsidR="008A7532" w:rsidRPr="007F62C2" w:rsidRDefault="008A7532" w:rsidP="00F76561">
            <w:pPr>
              <w:jc w:val="left"/>
              <w:rPr>
                <w:color w:val="000000" w:themeColor="text1"/>
                <w:sz w:val="20"/>
              </w:rPr>
            </w:pPr>
            <w:r w:rsidRPr="007F62C2">
              <w:rPr>
                <w:color w:val="000000" w:themeColor="text1"/>
                <w:sz w:val="20"/>
              </w:rPr>
              <w:t>Amoun</w:t>
            </w:r>
            <w:r>
              <w:rPr>
                <w:color w:val="000000" w:themeColor="text1"/>
                <w:sz w:val="20"/>
              </w:rPr>
              <w:t>t requested for renewal (phase V</w:t>
            </w:r>
            <w:r w:rsidRPr="007F62C2">
              <w:rPr>
                <w:color w:val="000000" w:themeColor="text1"/>
                <w:sz w:val="20"/>
              </w:rPr>
              <w:t>) (US $):</w:t>
            </w:r>
          </w:p>
        </w:tc>
        <w:tc>
          <w:tcPr>
            <w:tcW w:w="831" w:type="pct"/>
            <w:shd w:val="clear" w:color="auto" w:fill="auto"/>
          </w:tcPr>
          <w:p w14:paraId="4072A139" w14:textId="77777777" w:rsidR="008A7532" w:rsidRPr="005C76B6" w:rsidRDefault="008A7532" w:rsidP="00F76561">
            <w:pPr>
              <w:jc w:val="right"/>
              <w:rPr>
                <w:color w:val="000000" w:themeColor="text1"/>
                <w:sz w:val="20"/>
              </w:rPr>
            </w:pPr>
            <w:r w:rsidRPr="005C76B6">
              <w:rPr>
                <w:color w:val="000000" w:themeColor="text1"/>
                <w:sz w:val="20"/>
              </w:rPr>
              <w:t>85,000</w:t>
            </w:r>
          </w:p>
        </w:tc>
      </w:tr>
      <w:tr w:rsidR="008A7532" w:rsidRPr="00524E0E" w14:paraId="7867DD3B" w14:textId="77777777" w:rsidTr="00F76561">
        <w:trPr>
          <w:trHeight w:val="233"/>
          <w:jc w:val="center"/>
        </w:trPr>
        <w:tc>
          <w:tcPr>
            <w:tcW w:w="4169" w:type="pct"/>
            <w:gridSpan w:val="2"/>
          </w:tcPr>
          <w:p w14:paraId="776337A0" w14:textId="77777777" w:rsidR="008A7532" w:rsidRPr="007F62C2" w:rsidRDefault="008A7532" w:rsidP="00F76561">
            <w:pPr>
              <w:jc w:val="left"/>
              <w:rPr>
                <w:color w:val="000000" w:themeColor="text1"/>
                <w:sz w:val="20"/>
              </w:rPr>
            </w:pPr>
            <w:r w:rsidRPr="007F62C2">
              <w:rPr>
                <w:color w:val="000000" w:themeColor="text1"/>
                <w:sz w:val="20"/>
              </w:rPr>
              <w:t xml:space="preserve">Amount recommended for approval for phase </w:t>
            </w:r>
            <w:r>
              <w:rPr>
                <w:color w:val="000000" w:themeColor="text1"/>
                <w:sz w:val="20"/>
              </w:rPr>
              <w:t>V</w:t>
            </w:r>
            <w:r w:rsidRPr="007F62C2">
              <w:rPr>
                <w:color w:val="000000" w:themeColor="text1"/>
                <w:sz w:val="20"/>
              </w:rPr>
              <w:t xml:space="preserve"> (US $): </w:t>
            </w:r>
          </w:p>
        </w:tc>
        <w:tc>
          <w:tcPr>
            <w:tcW w:w="831" w:type="pct"/>
            <w:shd w:val="clear" w:color="auto" w:fill="auto"/>
          </w:tcPr>
          <w:p w14:paraId="3459E9B7" w14:textId="77777777" w:rsidR="008A7532" w:rsidRPr="005C76B6" w:rsidRDefault="008A7532" w:rsidP="00F76561">
            <w:pPr>
              <w:jc w:val="right"/>
              <w:rPr>
                <w:color w:val="000000" w:themeColor="text1"/>
                <w:sz w:val="20"/>
              </w:rPr>
            </w:pPr>
            <w:r w:rsidRPr="005C76B6">
              <w:rPr>
                <w:color w:val="000000" w:themeColor="text1"/>
                <w:sz w:val="20"/>
              </w:rPr>
              <w:t>85,000</w:t>
            </w:r>
          </w:p>
        </w:tc>
      </w:tr>
      <w:tr w:rsidR="008A7532" w:rsidRPr="00524E0E" w14:paraId="409DBDD3" w14:textId="77777777" w:rsidTr="00F76561">
        <w:trPr>
          <w:trHeight w:val="233"/>
          <w:jc w:val="center"/>
        </w:trPr>
        <w:tc>
          <w:tcPr>
            <w:tcW w:w="4169" w:type="pct"/>
            <w:gridSpan w:val="2"/>
          </w:tcPr>
          <w:p w14:paraId="439F12C6" w14:textId="77777777" w:rsidR="008A7532" w:rsidRPr="007F62C2" w:rsidRDefault="008A7532" w:rsidP="00F76561">
            <w:pPr>
              <w:jc w:val="left"/>
              <w:rPr>
                <w:color w:val="000000" w:themeColor="text1"/>
                <w:sz w:val="20"/>
              </w:rPr>
            </w:pPr>
            <w:r w:rsidRPr="007F62C2">
              <w:rPr>
                <w:color w:val="000000" w:themeColor="text1"/>
                <w:sz w:val="20"/>
              </w:rPr>
              <w:t>Agency support costs (US $):</w:t>
            </w:r>
          </w:p>
        </w:tc>
        <w:tc>
          <w:tcPr>
            <w:tcW w:w="831" w:type="pct"/>
            <w:shd w:val="clear" w:color="auto" w:fill="auto"/>
          </w:tcPr>
          <w:p w14:paraId="48A016F6" w14:textId="77777777" w:rsidR="008A7532" w:rsidRPr="005C76B6" w:rsidRDefault="008A7532" w:rsidP="00F76561">
            <w:pPr>
              <w:jc w:val="right"/>
              <w:rPr>
                <w:color w:val="000000" w:themeColor="text1"/>
                <w:sz w:val="20"/>
              </w:rPr>
            </w:pPr>
            <w:r w:rsidRPr="005C76B6">
              <w:rPr>
                <w:color w:val="000000" w:themeColor="text1"/>
                <w:sz w:val="20"/>
              </w:rPr>
              <w:t>0</w:t>
            </w:r>
          </w:p>
        </w:tc>
      </w:tr>
      <w:tr w:rsidR="008A7532" w:rsidRPr="00524E0E" w14:paraId="20CA34F5" w14:textId="77777777" w:rsidTr="00F76561">
        <w:trPr>
          <w:trHeight w:val="233"/>
          <w:jc w:val="center"/>
        </w:trPr>
        <w:tc>
          <w:tcPr>
            <w:tcW w:w="4169" w:type="pct"/>
            <w:gridSpan w:val="2"/>
          </w:tcPr>
          <w:p w14:paraId="7E88150D" w14:textId="77777777" w:rsidR="008A7532" w:rsidRPr="007F62C2" w:rsidRDefault="008A7532" w:rsidP="00F76561">
            <w:pPr>
              <w:jc w:val="left"/>
              <w:rPr>
                <w:color w:val="000000" w:themeColor="text1"/>
                <w:sz w:val="20"/>
              </w:rPr>
            </w:pPr>
            <w:r w:rsidRPr="007F62C2">
              <w:rPr>
                <w:color w:val="000000" w:themeColor="text1"/>
                <w:sz w:val="20"/>
              </w:rPr>
              <w:t xml:space="preserve">Total cost of institutional strengthening phase </w:t>
            </w:r>
            <w:r>
              <w:rPr>
                <w:color w:val="000000" w:themeColor="text1"/>
                <w:sz w:val="20"/>
              </w:rPr>
              <w:t>V</w:t>
            </w:r>
            <w:r w:rsidRPr="007F62C2">
              <w:rPr>
                <w:color w:val="000000" w:themeColor="text1"/>
                <w:sz w:val="20"/>
              </w:rPr>
              <w:t xml:space="preserve"> to the Multilateral Fund (US $):</w:t>
            </w:r>
          </w:p>
        </w:tc>
        <w:tc>
          <w:tcPr>
            <w:tcW w:w="831" w:type="pct"/>
            <w:shd w:val="clear" w:color="auto" w:fill="auto"/>
          </w:tcPr>
          <w:p w14:paraId="459C85EA" w14:textId="77777777" w:rsidR="008A7532" w:rsidRPr="005C76B6" w:rsidRDefault="008A7532" w:rsidP="00F76561">
            <w:pPr>
              <w:jc w:val="right"/>
              <w:rPr>
                <w:color w:val="000000" w:themeColor="text1"/>
                <w:sz w:val="20"/>
              </w:rPr>
            </w:pPr>
            <w:r w:rsidRPr="005C76B6">
              <w:rPr>
                <w:color w:val="000000" w:themeColor="text1"/>
                <w:sz w:val="20"/>
              </w:rPr>
              <w:t>85,000</w:t>
            </w:r>
          </w:p>
        </w:tc>
      </w:tr>
      <w:tr w:rsidR="008A7532" w:rsidRPr="0057201A" w14:paraId="49501C2F" w14:textId="77777777" w:rsidTr="00F76561">
        <w:trPr>
          <w:trHeight w:val="233"/>
          <w:jc w:val="center"/>
        </w:trPr>
        <w:tc>
          <w:tcPr>
            <w:tcW w:w="4169" w:type="pct"/>
            <w:gridSpan w:val="2"/>
          </w:tcPr>
          <w:p w14:paraId="085E5168" w14:textId="77777777" w:rsidR="008A7532" w:rsidRPr="007F62C2" w:rsidRDefault="008A7532" w:rsidP="00F76561">
            <w:pPr>
              <w:jc w:val="left"/>
              <w:rPr>
                <w:color w:val="000000" w:themeColor="text1"/>
                <w:sz w:val="20"/>
              </w:rPr>
            </w:pPr>
            <w:r w:rsidRPr="007F62C2">
              <w:rPr>
                <w:color w:val="000000" w:themeColor="text1"/>
                <w:sz w:val="20"/>
              </w:rPr>
              <w:t>Date of approval of country programme:</w:t>
            </w:r>
          </w:p>
        </w:tc>
        <w:tc>
          <w:tcPr>
            <w:tcW w:w="831" w:type="pct"/>
            <w:shd w:val="clear" w:color="auto" w:fill="FFFFFF" w:themeFill="background1"/>
          </w:tcPr>
          <w:p w14:paraId="2565B150" w14:textId="77777777" w:rsidR="008A7532" w:rsidRPr="007F62C2" w:rsidRDefault="008A7532" w:rsidP="00F76561">
            <w:pPr>
              <w:jc w:val="right"/>
              <w:rPr>
                <w:color w:val="000000" w:themeColor="text1"/>
                <w:sz w:val="20"/>
              </w:rPr>
            </w:pPr>
            <w:r w:rsidRPr="007F62C2">
              <w:rPr>
                <w:color w:val="000000" w:themeColor="text1"/>
                <w:sz w:val="20"/>
              </w:rPr>
              <w:t>2008</w:t>
            </w:r>
          </w:p>
        </w:tc>
      </w:tr>
      <w:tr w:rsidR="008A7532" w:rsidRPr="0057201A" w14:paraId="787B2239" w14:textId="77777777" w:rsidTr="00F76561">
        <w:trPr>
          <w:trHeight w:val="233"/>
          <w:jc w:val="center"/>
        </w:trPr>
        <w:tc>
          <w:tcPr>
            <w:tcW w:w="4169" w:type="pct"/>
            <w:gridSpan w:val="2"/>
            <w:tcBorders>
              <w:bottom w:val="single" w:sz="4" w:space="0" w:color="auto"/>
            </w:tcBorders>
          </w:tcPr>
          <w:p w14:paraId="215613EA" w14:textId="77777777" w:rsidR="008A7532" w:rsidRPr="007F62C2" w:rsidRDefault="008A7532" w:rsidP="00F76561">
            <w:pPr>
              <w:jc w:val="left"/>
              <w:rPr>
                <w:color w:val="000000" w:themeColor="text1"/>
                <w:sz w:val="20"/>
              </w:rPr>
            </w:pPr>
            <w:r w:rsidRPr="007F62C2">
              <w:rPr>
                <w:color w:val="000000" w:themeColor="text1"/>
                <w:sz w:val="20"/>
              </w:rPr>
              <w:t>Date of approval of HCFC phase-out management plan:</w:t>
            </w:r>
          </w:p>
        </w:tc>
        <w:tc>
          <w:tcPr>
            <w:tcW w:w="831" w:type="pct"/>
            <w:tcBorders>
              <w:bottom w:val="single" w:sz="4" w:space="0" w:color="auto"/>
            </w:tcBorders>
            <w:shd w:val="clear" w:color="auto" w:fill="FFFFFF" w:themeFill="background1"/>
          </w:tcPr>
          <w:p w14:paraId="7E46AD81" w14:textId="77777777" w:rsidR="008A7532" w:rsidRPr="007F62C2" w:rsidRDefault="008A7532" w:rsidP="00F76561">
            <w:pPr>
              <w:jc w:val="right"/>
              <w:rPr>
                <w:color w:val="000000" w:themeColor="text1"/>
                <w:sz w:val="20"/>
              </w:rPr>
            </w:pPr>
            <w:r w:rsidRPr="007F62C2">
              <w:rPr>
                <w:color w:val="000000" w:themeColor="text1"/>
                <w:sz w:val="20"/>
              </w:rPr>
              <w:t>2012</w:t>
            </w:r>
          </w:p>
        </w:tc>
      </w:tr>
      <w:tr w:rsidR="008A7532" w:rsidRPr="0057201A" w14:paraId="15C533A9" w14:textId="77777777" w:rsidTr="00F76561">
        <w:trPr>
          <w:trHeight w:val="233"/>
          <w:jc w:val="center"/>
        </w:trPr>
        <w:tc>
          <w:tcPr>
            <w:tcW w:w="4169" w:type="pct"/>
            <w:gridSpan w:val="2"/>
            <w:tcBorders>
              <w:top w:val="single" w:sz="4" w:space="0" w:color="auto"/>
              <w:left w:val="single" w:sz="4" w:space="0" w:color="auto"/>
              <w:bottom w:val="nil"/>
              <w:right w:val="single" w:sz="4" w:space="0" w:color="auto"/>
            </w:tcBorders>
          </w:tcPr>
          <w:p w14:paraId="26DCE85C" w14:textId="77777777" w:rsidR="008A7532" w:rsidRPr="007F62C2" w:rsidRDefault="008A7532" w:rsidP="00F76561">
            <w:pPr>
              <w:spacing w:before="20"/>
              <w:jc w:val="left"/>
              <w:rPr>
                <w:color w:val="000000" w:themeColor="text1"/>
                <w:sz w:val="20"/>
              </w:rPr>
            </w:pPr>
            <w:r w:rsidRPr="007F62C2">
              <w:rPr>
                <w:color w:val="000000" w:themeColor="text1"/>
                <w:sz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03CACA72" w14:textId="77777777" w:rsidR="008A7532" w:rsidRPr="00E321BA" w:rsidRDefault="008A7532" w:rsidP="00F76561">
            <w:pPr>
              <w:jc w:val="right"/>
              <w:rPr>
                <w:color w:val="000000" w:themeColor="text1"/>
                <w:sz w:val="16"/>
                <w:szCs w:val="16"/>
              </w:rPr>
            </w:pPr>
          </w:p>
        </w:tc>
      </w:tr>
      <w:tr w:rsidR="008A7532" w:rsidRPr="0057201A" w14:paraId="5855D9C7" w14:textId="77777777" w:rsidTr="00F76561">
        <w:trPr>
          <w:trHeight w:val="233"/>
          <w:jc w:val="center"/>
        </w:trPr>
        <w:tc>
          <w:tcPr>
            <w:tcW w:w="4169" w:type="pct"/>
            <w:gridSpan w:val="2"/>
            <w:tcBorders>
              <w:top w:val="nil"/>
              <w:left w:val="single" w:sz="4" w:space="0" w:color="auto"/>
              <w:bottom w:val="nil"/>
              <w:right w:val="single" w:sz="4" w:space="0" w:color="auto"/>
            </w:tcBorders>
          </w:tcPr>
          <w:p w14:paraId="495B8F5E" w14:textId="77777777" w:rsidR="008A7532" w:rsidRPr="00B64CC6" w:rsidRDefault="008A7532" w:rsidP="00F76561">
            <w:pPr>
              <w:ind w:hanging="360"/>
              <w:jc w:val="left"/>
              <w:rPr>
                <w:color w:val="000000" w:themeColor="text1"/>
                <w:sz w:val="20"/>
              </w:rPr>
            </w:pPr>
            <w:r w:rsidRPr="00B64CC6">
              <w:rPr>
                <w:color w:val="000000" w:themeColor="text1"/>
                <w:sz w:val="20"/>
              </w:rPr>
              <w:t>(d)</w:t>
            </w:r>
            <w:r w:rsidRPr="00B64CC6">
              <w:rPr>
                <w:color w:val="000000" w:themeColor="text1"/>
                <w:sz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5897F319" w14:textId="77777777" w:rsidR="008A7532" w:rsidRPr="00E321BA" w:rsidRDefault="008A7532" w:rsidP="00F76561">
            <w:pPr>
              <w:jc w:val="right"/>
              <w:rPr>
                <w:color w:val="000000" w:themeColor="text1"/>
                <w:sz w:val="20"/>
              </w:rPr>
            </w:pPr>
            <w:r w:rsidRPr="00E321BA">
              <w:rPr>
                <w:color w:val="000000" w:themeColor="text1"/>
                <w:sz w:val="20"/>
              </w:rPr>
              <w:t>0.0</w:t>
            </w:r>
          </w:p>
        </w:tc>
      </w:tr>
      <w:tr w:rsidR="008A7532" w:rsidRPr="0057201A" w14:paraId="37DD4AA9" w14:textId="77777777" w:rsidTr="00F76561">
        <w:trPr>
          <w:trHeight w:val="233"/>
          <w:jc w:val="center"/>
        </w:trPr>
        <w:tc>
          <w:tcPr>
            <w:tcW w:w="4169" w:type="pct"/>
            <w:gridSpan w:val="2"/>
            <w:tcBorders>
              <w:top w:val="nil"/>
              <w:left w:val="single" w:sz="4" w:space="0" w:color="auto"/>
              <w:bottom w:val="nil"/>
              <w:right w:val="single" w:sz="4" w:space="0" w:color="auto"/>
            </w:tcBorders>
          </w:tcPr>
          <w:p w14:paraId="70907D02" w14:textId="77777777" w:rsidR="008A7532" w:rsidRPr="00B64CC6" w:rsidRDefault="008A7532" w:rsidP="00F76561">
            <w:pPr>
              <w:spacing w:after="20"/>
              <w:ind w:hanging="360"/>
              <w:jc w:val="left"/>
              <w:rPr>
                <w:color w:val="000000" w:themeColor="text1"/>
                <w:sz w:val="20"/>
              </w:rPr>
            </w:pPr>
            <w:r w:rsidRPr="00B64CC6">
              <w:rPr>
                <w:color w:val="000000" w:themeColor="text1"/>
                <w:sz w:val="20"/>
              </w:rPr>
              <w:t>(e)</w:t>
            </w:r>
            <w:r w:rsidRPr="00B64CC6">
              <w:rPr>
                <w:color w:val="000000" w:themeColor="text1"/>
                <w:sz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7218AE22" w14:textId="77777777" w:rsidR="008A7532" w:rsidRPr="00E321BA" w:rsidRDefault="008A7532" w:rsidP="00F76561">
            <w:pPr>
              <w:jc w:val="right"/>
              <w:rPr>
                <w:color w:val="000000" w:themeColor="text1"/>
                <w:sz w:val="20"/>
              </w:rPr>
            </w:pPr>
            <w:r w:rsidRPr="00E321BA">
              <w:rPr>
                <w:color w:val="000000" w:themeColor="text1"/>
                <w:sz w:val="20"/>
              </w:rPr>
              <w:t>1.1</w:t>
            </w:r>
          </w:p>
        </w:tc>
      </w:tr>
      <w:tr w:rsidR="008A7532" w:rsidRPr="0057201A" w14:paraId="7CAED3B8" w14:textId="77777777" w:rsidTr="00F76561">
        <w:trPr>
          <w:trHeight w:val="233"/>
          <w:jc w:val="center"/>
        </w:trPr>
        <w:tc>
          <w:tcPr>
            <w:tcW w:w="4169" w:type="pct"/>
            <w:gridSpan w:val="2"/>
            <w:tcBorders>
              <w:top w:val="nil"/>
              <w:left w:val="single" w:sz="4" w:space="0" w:color="auto"/>
              <w:bottom w:val="single" w:sz="4" w:space="0" w:color="auto"/>
              <w:right w:val="single" w:sz="4" w:space="0" w:color="auto"/>
            </w:tcBorders>
          </w:tcPr>
          <w:p w14:paraId="3F85F60F" w14:textId="77777777" w:rsidR="008A7532" w:rsidRPr="00B64CC6" w:rsidRDefault="008A7532" w:rsidP="00F76561">
            <w:pPr>
              <w:spacing w:after="20"/>
              <w:ind w:hanging="360"/>
              <w:jc w:val="left"/>
              <w:rPr>
                <w:color w:val="000000" w:themeColor="text1"/>
                <w:sz w:val="20"/>
              </w:rPr>
            </w:pPr>
            <w:r w:rsidRPr="00B64CC6">
              <w:rPr>
                <w:color w:val="000000" w:themeColor="text1"/>
                <w:sz w:val="20"/>
              </w:rPr>
              <w:t>(f)</w:t>
            </w:r>
            <w:r w:rsidRPr="00B64CC6">
              <w:rPr>
                <w:color w:val="000000" w:themeColor="text1"/>
                <w:sz w:val="20"/>
              </w:rPr>
              <w:tab/>
              <w:t>Annex E (methyl bromide) (average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113D6DED" w14:textId="77777777" w:rsidR="008A7532" w:rsidRPr="00E321BA" w:rsidRDefault="008A7532" w:rsidP="00F76561">
            <w:pPr>
              <w:jc w:val="right"/>
              <w:rPr>
                <w:color w:val="000000" w:themeColor="text1"/>
                <w:sz w:val="20"/>
              </w:rPr>
            </w:pPr>
            <w:r w:rsidRPr="00E321BA">
              <w:rPr>
                <w:color w:val="000000" w:themeColor="text1"/>
                <w:sz w:val="20"/>
              </w:rPr>
              <w:t>0.5</w:t>
            </w:r>
          </w:p>
        </w:tc>
      </w:tr>
      <w:tr w:rsidR="008A7532" w:rsidRPr="0081656A" w14:paraId="30384EFD" w14:textId="77777777" w:rsidTr="00F76561">
        <w:trPr>
          <w:trHeight w:val="233"/>
          <w:jc w:val="center"/>
        </w:trPr>
        <w:tc>
          <w:tcPr>
            <w:tcW w:w="4169" w:type="pct"/>
            <w:gridSpan w:val="2"/>
            <w:tcBorders>
              <w:top w:val="single" w:sz="4" w:space="0" w:color="auto"/>
              <w:left w:val="single" w:sz="4" w:space="0" w:color="auto"/>
              <w:bottom w:val="nil"/>
              <w:right w:val="single" w:sz="4" w:space="0" w:color="auto"/>
            </w:tcBorders>
          </w:tcPr>
          <w:p w14:paraId="59FD23A4" w14:textId="77777777" w:rsidR="008A7532" w:rsidRPr="0081656A" w:rsidRDefault="008A7532" w:rsidP="00F76561">
            <w:pPr>
              <w:spacing w:before="20"/>
              <w:jc w:val="left"/>
              <w:rPr>
                <w:color w:val="000000" w:themeColor="text1"/>
                <w:sz w:val="20"/>
              </w:rPr>
            </w:pPr>
            <w:r w:rsidRPr="0081656A">
              <w:rPr>
                <w:color w:val="000000" w:themeColor="text1"/>
                <w:sz w:val="20"/>
              </w:rPr>
              <w:t>Latest reported ODS consumption (</w:t>
            </w:r>
            <w:r>
              <w:rPr>
                <w:color w:val="000000" w:themeColor="text1"/>
                <w:sz w:val="20"/>
              </w:rPr>
              <w:t>2020</w:t>
            </w:r>
            <w:r w:rsidRPr="0081656A">
              <w:rPr>
                <w:color w:val="000000" w:themeColor="text1"/>
                <w:sz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5F4D36B3" w14:textId="77777777" w:rsidR="008A7532" w:rsidRPr="0081656A" w:rsidRDefault="008A7532" w:rsidP="00F76561">
            <w:pPr>
              <w:spacing w:before="20"/>
              <w:jc w:val="right"/>
              <w:rPr>
                <w:color w:val="000000" w:themeColor="text1"/>
                <w:sz w:val="20"/>
              </w:rPr>
            </w:pPr>
          </w:p>
        </w:tc>
      </w:tr>
      <w:tr w:rsidR="008A7532" w:rsidRPr="0081656A" w14:paraId="14235D17" w14:textId="77777777" w:rsidTr="00F76561">
        <w:trPr>
          <w:trHeight w:val="233"/>
          <w:jc w:val="center"/>
        </w:trPr>
        <w:tc>
          <w:tcPr>
            <w:tcW w:w="4169" w:type="pct"/>
            <w:gridSpan w:val="2"/>
            <w:tcBorders>
              <w:top w:val="nil"/>
              <w:left w:val="single" w:sz="4" w:space="0" w:color="auto"/>
              <w:bottom w:val="nil"/>
              <w:right w:val="single" w:sz="4" w:space="0" w:color="auto"/>
            </w:tcBorders>
          </w:tcPr>
          <w:p w14:paraId="7B3B1134" w14:textId="77777777" w:rsidR="008A7532" w:rsidRPr="0081656A" w:rsidRDefault="008A7532" w:rsidP="00F76561">
            <w:pPr>
              <w:ind w:hanging="360"/>
              <w:jc w:val="left"/>
              <w:rPr>
                <w:color w:val="000000" w:themeColor="text1"/>
                <w:sz w:val="20"/>
              </w:rPr>
            </w:pPr>
            <w:r w:rsidRPr="0081656A">
              <w:rPr>
                <w:color w:val="000000" w:themeColor="text1"/>
                <w:sz w:val="20"/>
              </w:rPr>
              <w:t>(d)</w:t>
            </w:r>
            <w:r w:rsidRPr="0081656A">
              <w:rPr>
                <w:color w:val="000000" w:themeColor="text1"/>
                <w:sz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240FFB2B" w14:textId="77777777" w:rsidR="008A7532" w:rsidRPr="0081656A" w:rsidRDefault="008A7532" w:rsidP="00F76561">
            <w:pPr>
              <w:jc w:val="right"/>
              <w:rPr>
                <w:color w:val="000000" w:themeColor="text1"/>
                <w:sz w:val="20"/>
              </w:rPr>
            </w:pPr>
            <w:r w:rsidRPr="0081656A">
              <w:rPr>
                <w:color w:val="000000" w:themeColor="text1"/>
                <w:sz w:val="20"/>
              </w:rPr>
              <w:t>0.0</w:t>
            </w:r>
          </w:p>
        </w:tc>
      </w:tr>
      <w:tr w:rsidR="008A7532" w:rsidRPr="0081656A" w14:paraId="5CF2006B" w14:textId="77777777" w:rsidTr="00F76561">
        <w:trPr>
          <w:trHeight w:val="233"/>
          <w:jc w:val="center"/>
        </w:trPr>
        <w:tc>
          <w:tcPr>
            <w:tcW w:w="4169" w:type="pct"/>
            <w:gridSpan w:val="2"/>
            <w:tcBorders>
              <w:top w:val="nil"/>
              <w:left w:val="single" w:sz="4" w:space="0" w:color="auto"/>
              <w:bottom w:val="nil"/>
              <w:right w:val="single" w:sz="4" w:space="0" w:color="auto"/>
            </w:tcBorders>
          </w:tcPr>
          <w:p w14:paraId="2BB7053D" w14:textId="77777777" w:rsidR="008A7532" w:rsidRPr="0081656A" w:rsidRDefault="008A7532" w:rsidP="00F76561">
            <w:pPr>
              <w:ind w:hanging="360"/>
              <w:jc w:val="left"/>
              <w:rPr>
                <w:color w:val="000000" w:themeColor="text1"/>
                <w:sz w:val="20"/>
              </w:rPr>
            </w:pPr>
            <w:r w:rsidRPr="0081656A">
              <w:rPr>
                <w:color w:val="000000" w:themeColor="text1"/>
                <w:sz w:val="20"/>
              </w:rPr>
              <w:t>(e)</w:t>
            </w:r>
            <w:r w:rsidRPr="0081656A">
              <w:rPr>
                <w:color w:val="000000" w:themeColor="text1"/>
                <w:sz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2750AC62" w14:textId="77777777" w:rsidR="008A7532" w:rsidRPr="0081656A" w:rsidRDefault="008A7532" w:rsidP="00F76561">
            <w:pPr>
              <w:jc w:val="right"/>
              <w:rPr>
                <w:color w:val="000000" w:themeColor="text1"/>
                <w:sz w:val="20"/>
              </w:rPr>
            </w:pPr>
            <w:r w:rsidRPr="0081656A">
              <w:rPr>
                <w:color w:val="000000" w:themeColor="text1"/>
                <w:sz w:val="20"/>
              </w:rPr>
              <w:t>0.</w:t>
            </w:r>
            <w:r>
              <w:rPr>
                <w:color w:val="000000" w:themeColor="text1"/>
                <w:sz w:val="20"/>
              </w:rPr>
              <w:t>62</w:t>
            </w:r>
          </w:p>
        </w:tc>
      </w:tr>
      <w:tr w:rsidR="008A7532" w:rsidRPr="0057201A" w14:paraId="2651A139" w14:textId="77777777" w:rsidTr="00F76561">
        <w:trPr>
          <w:trHeight w:val="233"/>
          <w:jc w:val="center"/>
        </w:trPr>
        <w:tc>
          <w:tcPr>
            <w:tcW w:w="4169" w:type="pct"/>
            <w:gridSpan w:val="2"/>
            <w:tcBorders>
              <w:top w:val="nil"/>
              <w:left w:val="single" w:sz="4" w:space="0" w:color="auto"/>
              <w:bottom w:val="nil"/>
              <w:right w:val="single" w:sz="4" w:space="0" w:color="auto"/>
            </w:tcBorders>
          </w:tcPr>
          <w:p w14:paraId="4B06FA63" w14:textId="77777777" w:rsidR="008A7532" w:rsidRPr="0081656A" w:rsidRDefault="008A7532" w:rsidP="00F76561">
            <w:pPr>
              <w:ind w:hanging="360"/>
              <w:jc w:val="left"/>
              <w:rPr>
                <w:color w:val="000000" w:themeColor="text1"/>
                <w:sz w:val="20"/>
              </w:rPr>
            </w:pPr>
            <w:r w:rsidRPr="0081656A">
              <w:rPr>
                <w:color w:val="000000" w:themeColor="text1"/>
                <w:sz w:val="20"/>
              </w:rPr>
              <w:t>(f)</w:t>
            </w:r>
            <w:r w:rsidRPr="0081656A">
              <w:rPr>
                <w:color w:val="000000" w:themeColor="text1"/>
                <w:sz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65C088EC" w14:textId="77777777" w:rsidR="008A7532" w:rsidRPr="0081656A" w:rsidRDefault="008A7532" w:rsidP="00F76561">
            <w:pPr>
              <w:jc w:val="right"/>
              <w:rPr>
                <w:color w:val="000000" w:themeColor="text1"/>
                <w:sz w:val="20"/>
              </w:rPr>
            </w:pPr>
            <w:r w:rsidRPr="0081656A">
              <w:rPr>
                <w:color w:val="000000" w:themeColor="text1"/>
                <w:sz w:val="20"/>
              </w:rPr>
              <w:t>0.0</w:t>
            </w:r>
          </w:p>
        </w:tc>
      </w:tr>
      <w:tr w:rsidR="008A7532" w:rsidRPr="0057201A" w14:paraId="0D2815EF" w14:textId="77777777" w:rsidTr="00F76561">
        <w:trPr>
          <w:trHeight w:val="233"/>
          <w:jc w:val="center"/>
        </w:trPr>
        <w:tc>
          <w:tcPr>
            <w:tcW w:w="4169" w:type="pct"/>
            <w:gridSpan w:val="2"/>
            <w:tcBorders>
              <w:top w:val="nil"/>
              <w:left w:val="single" w:sz="4" w:space="0" w:color="auto"/>
              <w:bottom w:val="single" w:sz="4" w:space="0" w:color="auto"/>
              <w:right w:val="single" w:sz="4" w:space="0" w:color="auto"/>
            </w:tcBorders>
          </w:tcPr>
          <w:p w14:paraId="24A2D93B" w14:textId="77777777" w:rsidR="008A7532" w:rsidRPr="0081656A" w:rsidRDefault="008A7532" w:rsidP="00F76561">
            <w:pPr>
              <w:tabs>
                <w:tab w:val="right" w:pos="7560"/>
              </w:tabs>
              <w:ind w:left="6480" w:right="-108"/>
              <w:jc w:val="left"/>
              <w:rPr>
                <w:color w:val="000000" w:themeColor="text1"/>
                <w:sz w:val="20"/>
              </w:rPr>
            </w:pPr>
            <w:r w:rsidRPr="0081656A">
              <w:rPr>
                <w:color w:val="000000" w:themeColor="text1"/>
                <w:sz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167477E4" w14:textId="77777777" w:rsidR="008A7532" w:rsidRPr="0081656A" w:rsidRDefault="008A7532" w:rsidP="00F76561">
            <w:pPr>
              <w:jc w:val="right"/>
              <w:rPr>
                <w:color w:val="000000" w:themeColor="text1"/>
                <w:sz w:val="20"/>
              </w:rPr>
            </w:pPr>
            <w:r w:rsidRPr="0081656A">
              <w:rPr>
                <w:color w:val="000000" w:themeColor="text1"/>
                <w:sz w:val="20"/>
              </w:rPr>
              <w:t>0.</w:t>
            </w:r>
            <w:r>
              <w:rPr>
                <w:color w:val="000000" w:themeColor="text1"/>
                <w:sz w:val="20"/>
              </w:rPr>
              <w:t>62</w:t>
            </w:r>
          </w:p>
        </w:tc>
      </w:tr>
      <w:tr w:rsidR="008A7532" w:rsidRPr="0057201A" w14:paraId="5A9A90FF" w14:textId="77777777" w:rsidTr="00F76561">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5DE3CD4" w14:textId="77777777" w:rsidR="008A7532" w:rsidRPr="007F62C2" w:rsidRDefault="008A7532" w:rsidP="00F76561">
            <w:pPr>
              <w:jc w:val="left"/>
              <w:rPr>
                <w:color w:val="000000" w:themeColor="text1"/>
                <w:sz w:val="20"/>
              </w:rPr>
            </w:pPr>
            <w:r w:rsidRPr="007F62C2">
              <w:rPr>
                <w:color w:val="000000" w:themeColor="text1"/>
                <w:sz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49D06409" w14:textId="77777777" w:rsidR="008A7532" w:rsidRPr="00B318F9" w:rsidRDefault="008A7532" w:rsidP="00F76561">
            <w:pPr>
              <w:jc w:val="right"/>
              <w:rPr>
                <w:color w:val="000000" w:themeColor="text1"/>
                <w:sz w:val="20"/>
                <w:highlight w:val="yellow"/>
              </w:rPr>
            </w:pPr>
            <w:r w:rsidRPr="00E9062D">
              <w:rPr>
                <w:color w:val="000000" w:themeColor="text1"/>
                <w:sz w:val="20"/>
              </w:rPr>
              <w:t>2020</w:t>
            </w:r>
          </w:p>
        </w:tc>
      </w:tr>
      <w:tr w:rsidR="008A7532" w:rsidRPr="0057201A" w14:paraId="342D19FD" w14:textId="77777777" w:rsidTr="00F76561">
        <w:trPr>
          <w:trHeight w:val="233"/>
          <w:jc w:val="center"/>
        </w:trPr>
        <w:tc>
          <w:tcPr>
            <w:tcW w:w="4169" w:type="pct"/>
            <w:gridSpan w:val="2"/>
            <w:tcBorders>
              <w:top w:val="single" w:sz="4" w:space="0" w:color="auto"/>
            </w:tcBorders>
          </w:tcPr>
          <w:p w14:paraId="76B97DC5" w14:textId="77777777" w:rsidR="008A7532" w:rsidRPr="0038646C" w:rsidRDefault="008A7532" w:rsidP="00F76561">
            <w:pPr>
              <w:keepNext/>
              <w:jc w:val="left"/>
              <w:rPr>
                <w:color w:val="000000" w:themeColor="text1"/>
                <w:sz w:val="20"/>
              </w:rPr>
            </w:pPr>
            <w:r w:rsidRPr="0038646C">
              <w:rPr>
                <w:color w:val="000000" w:themeColor="text1"/>
                <w:sz w:val="20"/>
              </w:rPr>
              <w:t>Amount approved for projects (as at December 2020) (US $):</w:t>
            </w:r>
          </w:p>
        </w:tc>
        <w:tc>
          <w:tcPr>
            <w:tcW w:w="831" w:type="pct"/>
            <w:tcBorders>
              <w:top w:val="single" w:sz="4" w:space="0" w:color="auto"/>
            </w:tcBorders>
            <w:shd w:val="clear" w:color="auto" w:fill="auto"/>
            <w:vAlign w:val="bottom"/>
          </w:tcPr>
          <w:p w14:paraId="451AE76D" w14:textId="77777777" w:rsidR="008A7532" w:rsidRPr="00B318F9" w:rsidRDefault="008A7532" w:rsidP="00F76561">
            <w:pPr>
              <w:jc w:val="right"/>
              <w:rPr>
                <w:color w:val="000000" w:themeColor="text1"/>
                <w:sz w:val="20"/>
                <w:highlight w:val="yellow"/>
              </w:rPr>
            </w:pPr>
            <w:r w:rsidRPr="00E9062D">
              <w:rPr>
                <w:color w:val="000000" w:themeColor="text1"/>
                <w:sz w:val="20"/>
              </w:rPr>
              <w:t>1,205,000</w:t>
            </w:r>
          </w:p>
        </w:tc>
      </w:tr>
      <w:tr w:rsidR="008A7532" w:rsidRPr="0057201A" w14:paraId="0E3C5E93" w14:textId="77777777" w:rsidTr="00F76561">
        <w:trPr>
          <w:trHeight w:val="233"/>
          <w:jc w:val="center"/>
        </w:trPr>
        <w:tc>
          <w:tcPr>
            <w:tcW w:w="4169" w:type="pct"/>
            <w:gridSpan w:val="2"/>
          </w:tcPr>
          <w:p w14:paraId="414ACD23" w14:textId="77777777" w:rsidR="008A7532" w:rsidRPr="0038646C" w:rsidRDefault="008A7532" w:rsidP="00F76561">
            <w:pPr>
              <w:keepNext/>
              <w:jc w:val="left"/>
              <w:rPr>
                <w:color w:val="000000" w:themeColor="text1"/>
                <w:sz w:val="20"/>
              </w:rPr>
            </w:pPr>
            <w:r w:rsidRPr="0038646C">
              <w:rPr>
                <w:color w:val="000000" w:themeColor="text1"/>
                <w:sz w:val="20"/>
              </w:rPr>
              <w:t xml:space="preserve">Amount disbursed (as at </w:t>
            </w:r>
            <w:r>
              <w:rPr>
                <w:color w:val="000000" w:themeColor="text1"/>
                <w:sz w:val="20"/>
              </w:rPr>
              <w:t>December 2019</w:t>
            </w:r>
            <w:r w:rsidRPr="0038646C">
              <w:rPr>
                <w:color w:val="000000" w:themeColor="text1"/>
                <w:sz w:val="20"/>
              </w:rPr>
              <w:t>) (US</w:t>
            </w:r>
            <w:r w:rsidRPr="0038646C">
              <w:rPr>
                <w:color w:val="000000" w:themeColor="text1"/>
              </w:rPr>
              <w:t> </w:t>
            </w:r>
            <w:r w:rsidRPr="0038646C">
              <w:rPr>
                <w:color w:val="000000" w:themeColor="text1"/>
                <w:sz w:val="20"/>
              </w:rPr>
              <w:t>$):</w:t>
            </w:r>
          </w:p>
        </w:tc>
        <w:tc>
          <w:tcPr>
            <w:tcW w:w="831" w:type="pct"/>
            <w:shd w:val="clear" w:color="auto" w:fill="auto"/>
          </w:tcPr>
          <w:p w14:paraId="6DAC8377" w14:textId="77777777" w:rsidR="008A7532" w:rsidRPr="00B318F9" w:rsidRDefault="008A7532" w:rsidP="00F76561">
            <w:pPr>
              <w:jc w:val="right"/>
              <w:rPr>
                <w:color w:val="000000" w:themeColor="text1"/>
                <w:sz w:val="20"/>
                <w:highlight w:val="yellow"/>
              </w:rPr>
            </w:pPr>
            <w:r w:rsidRPr="00E9062D">
              <w:rPr>
                <w:color w:val="000000" w:themeColor="text1"/>
                <w:sz w:val="20"/>
              </w:rPr>
              <w:t>825</w:t>
            </w:r>
            <w:r>
              <w:rPr>
                <w:color w:val="000000" w:themeColor="text1"/>
                <w:sz w:val="20"/>
              </w:rPr>
              <w:t>,</w:t>
            </w:r>
            <w:r w:rsidRPr="00E9062D">
              <w:rPr>
                <w:color w:val="000000" w:themeColor="text1"/>
                <w:sz w:val="20"/>
              </w:rPr>
              <w:t>64</w:t>
            </w:r>
            <w:r>
              <w:rPr>
                <w:color w:val="000000" w:themeColor="text1"/>
                <w:sz w:val="20"/>
              </w:rPr>
              <w:t>3</w:t>
            </w:r>
          </w:p>
        </w:tc>
      </w:tr>
      <w:tr w:rsidR="008A7532" w:rsidRPr="00C27C79" w14:paraId="5FF5F009" w14:textId="77777777" w:rsidTr="00F76561">
        <w:trPr>
          <w:trHeight w:val="233"/>
          <w:jc w:val="center"/>
        </w:trPr>
        <w:tc>
          <w:tcPr>
            <w:tcW w:w="4169" w:type="pct"/>
            <w:gridSpan w:val="2"/>
          </w:tcPr>
          <w:p w14:paraId="3D04E812" w14:textId="77777777" w:rsidR="008A7532" w:rsidRPr="00C27C79" w:rsidRDefault="008A7532" w:rsidP="00F76561">
            <w:pPr>
              <w:keepNext/>
              <w:jc w:val="left"/>
              <w:rPr>
                <w:color w:val="000000" w:themeColor="text1"/>
                <w:sz w:val="20"/>
              </w:rPr>
            </w:pPr>
            <w:r w:rsidRPr="00C27C79">
              <w:rPr>
                <w:color w:val="000000" w:themeColor="text1"/>
                <w:sz w:val="20"/>
              </w:rPr>
              <w:t xml:space="preserve">ODS to be phased out (as at </w:t>
            </w:r>
            <w:r>
              <w:rPr>
                <w:color w:val="000000" w:themeColor="text1"/>
                <w:sz w:val="20"/>
              </w:rPr>
              <w:t>December 2020</w:t>
            </w:r>
            <w:r w:rsidRPr="00C27C79">
              <w:rPr>
                <w:color w:val="000000" w:themeColor="text1"/>
                <w:sz w:val="20"/>
              </w:rPr>
              <w:t>) (ODP tonnes):</w:t>
            </w:r>
          </w:p>
        </w:tc>
        <w:tc>
          <w:tcPr>
            <w:tcW w:w="831" w:type="pct"/>
            <w:shd w:val="clear" w:color="auto" w:fill="auto"/>
            <w:vAlign w:val="bottom"/>
          </w:tcPr>
          <w:p w14:paraId="0047DD00" w14:textId="77777777" w:rsidR="008A7532" w:rsidRPr="00E9062D" w:rsidRDefault="008A7532" w:rsidP="00F76561">
            <w:pPr>
              <w:jc w:val="right"/>
              <w:rPr>
                <w:color w:val="000000" w:themeColor="text1"/>
                <w:sz w:val="20"/>
              </w:rPr>
            </w:pPr>
            <w:r w:rsidRPr="00E9062D">
              <w:rPr>
                <w:color w:val="000000" w:themeColor="text1"/>
                <w:sz w:val="20"/>
              </w:rPr>
              <w:t>4.6</w:t>
            </w:r>
          </w:p>
        </w:tc>
      </w:tr>
      <w:tr w:rsidR="008A7532" w:rsidRPr="0057201A" w14:paraId="12745F92" w14:textId="77777777" w:rsidTr="00F76561">
        <w:trPr>
          <w:trHeight w:val="233"/>
          <w:jc w:val="center"/>
        </w:trPr>
        <w:tc>
          <w:tcPr>
            <w:tcW w:w="4169" w:type="pct"/>
            <w:gridSpan w:val="2"/>
          </w:tcPr>
          <w:p w14:paraId="79067B75" w14:textId="77777777" w:rsidR="008A7532" w:rsidRPr="00C27C79" w:rsidRDefault="008A7532" w:rsidP="00F76561">
            <w:pPr>
              <w:keepNext/>
              <w:jc w:val="left"/>
              <w:rPr>
                <w:color w:val="000000" w:themeColor="text1"/>
                <w:sz w:val="20"/>
              </w:rPr>
            </w:pPr>
            <w:r w:rsidRPr="00C27C79">
              <w:rPr>
                <w:color w:val="000000" w:themeColor="text1"/>
                <w:sz w:val="20"/>
              </w:rPr>
              <w:t xml:space="preserve">ODS phased out (as at </w:t>
            </w:r>
            <w:r>
              <w:rPr>
                <w:color w:val="000000" w:themeColor="text1"/>
                <w:sz w:val="20"/>
              </w:rPr>
              <w:t>December 2019</w:t>
            </w:r>
            <w:r w:rsidRPr="00C27C79">
              <w:rPr>
                <w:color w:val="000000" w:themeColor="text1"/>
                <w:sz w:val="20"/>
              </w:rPr>
              <w:t>) (ODP tonnes):</w:t>
            </w:r>
          </w:p>
        </w:tc>
        <w:tc>
          <w:tcPr>
            <w:tcW w:w="831" w:type="pct"/>
            <w:shd w:val="clear" w:color="auto" w:fill="auto"/>
          </w:tcPr>
          <w:p w14:paraId="08BB3F34" w14:textId="77777777" w:rsidR="008A7532" w:rsidRPr="00E9062D" w:rsidRDefault="008A7532" w:rsidP="00F76561">
            <w:pPr>
              <w:jc w:val="right"/>
              <w:rPr>
                <w:color w:val="000000" w:themeColor="text1"/>
                <w:sz w:val="20"/>
              </w:rPr>
            </w:pPr>
            <w:r w:rsidRPr="00E9062D">
              <w:rPr>
                <w:color w:val="000000" w:themeColor="text1"/>
                <w:sz w:val="20"/>
              </w:rPr>
              <w:t>4.4</w:t>
            </w:r>
          </w:p>
        </w:tc>
      </w:tr>
    </w:tbl>
    <w:p w14:paraId="158327ED" w14:textId="77777777" w:rsidR="008A7532" w:rsidRDefault="008A7532" w:rsidP="008A7532">
      <w:pPr>
        <w:rPr>
          <w:lang w:val="en-GB"/>
        </w:rPr>
      </w:pPr>
    </w:p>
    <w:p w14:paraId="639F784D" w14:textId="77777777" w:rsidR="008A7532" w:rsidRDefault="008A7532" w:rsidP="008A7532">
      <w:pPr>
        <w:pStyle w:val="Heading1"/>
        <w:rPr>
          <w:lang w:val="en-GB"/>
        </w:rPr>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7C33C696" w14:textId="77777777" w:rsidTr="00F76561">
        <w:trPr>
          <w:jc w:val="center"/>
        </w:trPr>
        <w:tc>
          <w:tcPr>
            <w:tcW w:w="4078" w:type="pct"/>
            <w:gridSpan w:val="2"/>
            <w:tcBorders>
              <w:bottom w:val="single" w:sz="4" w:space="0" w:color="auto"/>
            </w:tcBorders>
          </w:tcPr>
          <w:p w14:paraId="77D70D91" w14:textId="77777777" w:rsidR="008A7532" w:rsidRPr="00EA75FA" w:rsidRDefault="008A7532" w:rsidP="00F76561">
            <w:pPr>
              <w:widowControl w:val="0"/>
              <w:jc w:val="left"/>
              <w:rPr>
                <w:b/>
                <w:lang w:val="en-GB"/>
              </w:rPr>
            </w:pPr>
            <w:r w:rsidRPr="00EA75FA">
              <w:rPr>
                <w:b/>
                <w:lang w:val="en-GB"/>
              </w:rPr>
              <w:t>Summary of activities</w:t>
            </w:r>
          </w:p>
          <w:p w14:paraId="10306D96" w14:textId="77777777" w:rsidR="008A7532" w:rsidRPr="00EA75FA" w:rsidRDefault="008A7532" w:rsidP="00F76561">
            <w:pPr>
              <w:widowControl w:val="0"/>
              <w:jc w:val="left"/>
              <w:rPr>
                <w:b/>
                <w:lang w:val="en-GB"/>
              </w:rPr>
            </w:pPr>
          </w:p>
        </w:tc>
        <w:tc>
          <w:tcPr>
            <w:tcW w:w="922" w:type="pct"/>
            <w:tcBorders>
              <w:bottom w:val="single" w:sz="4" w:space="0" w:color="auto"/>
            </w:tcBorders>
          </w:tcPr>
          <w:p w14:paraId="2CE8DB5A"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7277C90A" w14:textId="77777777" w:rsidTr="00F76561">
        <w:trPr>
          <w:jc w:val="center"/>
        </w:trPr>
        <w:tc>
          <w:tcPr>
            <w:tcW w:w="324" w:type="pct"/>
            <w:tcBorders>
              <w:top w:val="single" w:sz="4" w:space="0" w:color="auto"/>
              <w:left w:val="single" w:sz="4" w:space="0" w:color="auto"/>
              <w:bottom w:val="single" w:sz="4" w:space="0" w:color="auto"/>
              <w:right w:val="nil"/>
            </w:tcBorders>
          </w:tcPr>
          <w:p w14:paraId="69565FDA"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31A815AC"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8543B68" w14:textId="77777777" w:rsidR="008A7532" w:rsidRPr="00E9062D" w:rsidRDefault="008A7532" w:rsidP="00F76561">
            <w:pPr>
              <w:jc w:val="right"/>
              <w:rPr>
                <w:lang w:val="en-GB"/>
              </w:rPr>
            </w:pPr>
            <w:r w:rsidRPr="00E9062D">
              <w:rPr>
                <w:lang w:val="en-GB"/>
              </w:rPr>
              <w:t>295,000</w:t>
            </w:r>
          </w:p>
        </w:tc>
      </w:tr>
      <w:tr w:rsidR="008A7532" w:rsidRPr="00EA75FA" w14:paraId="41C070E3" w14:textId="77777777" w:rsidTr="00F76561">
        <w:trPr>
          <w:jc w:val="center"/>
        </w:trPr>
        <w:tc>
          <w:tcPr>
            <w:tcW w:w="324" w:type="pct"/>
            <w:tcBorders>
              <w:top w:val="single" w:sz="4" w:space="0" w:color="auto"/>
              <w:left w:val="single" w:sz="4" w:space="0" w:color="auto"/>
              <w:bottom w:val="single" w:sz="4" w:space="0" w:color="auto"/>
              <w:right w:val="nil"/>
            </w:tcBorders>
          </w:tcPr>
          <w:p w14:paraId="786870AD"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59B79A5A"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3A9521F" w14:textId="77777777" w:rsidR="008A7532" w:rsidRPr="00E9062D" w:rsidRDefault="008A7532" w:rsidP="00F76561">
            <w:pPr>
              <w:jc w:val="right"/>
              <w:rPr>
                <w:lang w:val="en-GB"/>
              </w:rPr>
            </w:pPr>
            <w:r w:rsidRPr="00E9062D">
              <w:rPr>
                <w:lang w:val="en-GB"/>
              </w:rPr>
              <w:t>310,000</w:t>
            </w:r>
          </w:p>
        </w:tc>
      </w:tr>
      <w:tr w:rsidR="008A7532" w:rsidRPr="00EA75FA" w14:paraId="1230CC45" w14:textId="77777777" w:rsidTr="00F76561">
        <w:trPr>
          <w:jc w:val="center"/>
        </w:trPr>
        <w:tc>
          <w:tcPr>
            <w:tcW w:w="324" w:type="pct"/>
            <w:tcBorders>
              <w:top w:val="single" w:sz="4" w:space="0" w:color="auto"/>
              <w:left w:val="single" w:sz="4" w:space="0" w:color="auto"/>
              <w:bottom w:val="single" w:sz="4" w:space="0" w:color="auto"/>
              <w:right w:val="nil"/>
            </w:tcBorders>
          </w:tcPr>
          <w:p w14:paraId="0EB79799"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343F87F9"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4502890" w14:textId="77777777" w:rsidR="008A7532" w:rsidRPr="00E9062D" w:rsidRDefault="008A7532" w:rsidP="00F76561">
            <w:pPr>
              <w:jc w:val="right"/>
              <w:rPr>
                <w:lang w:val="en-GB"/>
              </w:rPr>
            </w:pPr>
            <w:r w:rsidRPr="00E9062D">
              <w:rPr>
                <w:lang w:val="en-GB"/>
              </w:rPr>
              <w:t>600,000</w:t>
            </w:r>
          </w:p>
        </w:tc>
      </w:tr>
      <w:tr w:rsidR="008A7532" w:rsidRPr="00EA75FA" w14:paraId="73F2612A"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75193021"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258639D" w14:textId="77777777" w:rsidR="008A7532" w:rsidRPr="00E9062D" w:rsidRDefault="008A7532" w:rsidP="00F76561">
            <w:pPr>
              <w:widowControl w:val="0"/>
              <w:jc w:val="right"/>
              <w:rPr>
                <w:lang w:val="en-GB"/>
              </w:rPr>
            </w:pPr>
            <w:r w:rsidRPr="00E9062D">
              <w:rPr>
                <w:lang w:val="en-GB"/>
              </w:rPr>
              <w:t>1,</w:t>
            </w:r>
            <w:r>
              <w:rPr>
                <w:lang w:val="en-GB"/>
              </w:rPr>
              <w:t>205</w:t>
            </w:r>
            <w:r w:rsidRPr="00E9062D">
              <w:rPr>
                <w:lang w:val="en-GB"/>
              </w:rPr>
              <w:t>,000</w:t>
            </w:r>
          </w:p>
        </w:tc>
      </w:tr>
      <w:tr w:rsidR="008A7532" w:rsidRPr="00EA75FA" w14:paraId="48FE521C" w14:textId="77777777" w:rsidTr="00F76561">
        <w:trPr>
          <w:jc w:val="center"/>
        </w:trPr>
        <w:tc>
          <w:tcPr>
            <w:tcW w:w="324" w:type="pct"/>
            <w:tcBorders>
              <w:top w:val="single" w:sz="4" w:space="0" w:color="auto"/>
              <w:left w:val="single" w:sz="4" w:space="0" w:color="auto"/>
              <w:bottom w:val="single" w:sz="4" w:space="0" w:color="auto"/>
              <w:right w:val="nil"/>
            </w:tcBorders>
          </w:tcPr>
          <w:p w14:paraId="34866E03"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24373658"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52C8BDB" w14:textId="77777777" w:rsidR="008A7532" w:rsidRPr="006D3F9B" w:rsidRDefault="008A7532" w:rsidP="00F76561">
            <w:pPr>
              <w:widowControl w:val="0"/>
              <w:jc w:val="right"/>
              <w:rPr>
                <w:lang w:val="en-GB"/>
              </w:rPr>
            </w:pPr>
            <w:r>
              <w:rPr>
                <w:lang w:val="en-GB"/>
              </w:rPr>
              <w:t>95,000</w:t>
            </w:r>
          </w:p>
        </w:tc>
      </w:tr>
    </w:tbl>
    <w:p w14:paraId="5FA0D842" w14:textId="77777777" w:rsidR="008A7532" w:rsidRDefault="008A7532" w:rsidP="008A7532">
      <w:pPr>
        <w:rPr>
          <w:lang w:val="en-GB"/>
        </w:rPr>
      </w:pPr>
    </w:p>
    <w:p w14:paraId="38953EE2"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509A34F3" w14:textId="77777777" w:rsidR="008A7532" w:rsidRPr="00AF4D1C" w:rsidRDefault="008A7532" w:rsidP="008A7532">
      <w:pPr>
        <w:pStyle w:val="Heading1"/>
      </w:pPr>
      <w:r w:rsidRPr="00A21B70">
        <w:t>During phase IV, despite the challenges brought by the COVID-19 pandemic, the NOU coordinated and monitored the HPMP and implemented other activities under the IS project including awareness programmes; training of refrigeration and air-conditioning technicians, and customs officers; established and maintained working relationships with RAC experts; enhanced collaboration with HCFC importers and other stakeholders; enforced the HCFC import licensing and quota system; continued the enabling activities project for HFC phase-down; reported data under Article 7 of the Montreal Protocol and under country programme report to the Ozone and Multilateral Fund Secretariats, respectively. The country achieved 13 out of 15 performance indicators, with 2 partially achieved.</w:t>
      </w:r>
    </w:p>
    <w:p w14:paraId="46EE27BE" w14:textId="77777777" w:rsidR="008A7532" w:rsidRPr="008C0941" w:rsidRDefault="008A7532" w:rsidP="008A7532">
      <w:pPr>
        <w:spacing w:after="240"/>
      </w:pPr>
      <w:r w:rsidRPr="00AF4D1C">
        <w:rPr>
          <w:u w:val="single"/>
          <w:lang w:val="en-GB"/>
        </w:rPr>
        <w:t>Plan of action</w:t>
      </w:r>
    </w:p>
    <w:p w14:paraId="39777938" w14:textId="77777777" w:rsidR="008A7532" w:rsidRDefault="008A7532" w:rsidP="008A7532">
      <w:pPr>
        <w:pStyle w:val="Heading1"/>
      </w:pPr>
      <w:r w:rsidRPr="001A37B5">
        <w:t xml:space="preserve">During phase V, the NOU will create a conducive environment for engaging </w:t>
      </w:r>
      <w:proofErr w:type="gramStart"/>
      <w:r w:rsidRPr="001A37B5">
        <w:t>stakeholders;  continue</w:t>
      </w:r>
      <w:proofErr w:type="gramEnd"/>
      <w:r w:rsidRPr="001A37B5">
        <w:t xml:space="preserve"> the implementation of the licensing and quota system for HCFCs, and finalize stage I of the HPMP and commence implementation of stage II, including additional training of RAC technicians and customs officers; conduct public awareness activities, and development of publications . The Government of Eritrea will also finalize the Kigali Amendment ratification process.</w:t>
      </w:r>
    </w:p>
    <w:p w14:paraId="377220FA" w14:textId="77777777" w:rsidR="008A7532" w:rsidRPr="00A3249C" w:rsidRDefault="008A7532" w:rsidP="008A7532">
      <w:pPr>
        <w:spacing w:after="120"/>
        <w:rPr>
          <w:b/>
          <w:bCs/>
          <w:color w:val="000000" w:themeColor="text1"/>
        </w:rPr>
      </w:pPr>
      <w:proofErr w:type="spellStart"/>
      <w:r w:rsidRPr="0053699C">
        <w:rPr>
          <w:b/>
          <w:color w:val="000000" w:themeColor="text1"/>
        </w:rPr>
        <w:t>Eswatini</w:t>
      </w:r>
      <w:proofErr w:type="spellEnd"/>
      <w:r w:rsidRPr="0053699C">
        <w:rPr>
          <w:b/>
          <w:color w:val="000000" w:themeColor="text1"/>
        </w:rPr>
        <w:t xml:space="preserve"> (the Kingdom of)</w:t>
      </w:r>
      <w:r w:rsidRPr="0053699C">
        <w:rPr>
          <w:b/>
          <w:bCs/>
          <w:color w:val="000000" w:themeColor="text1"/>
        </w:rPr>
        <w:t>: Renewal of institutional strengthening</w:t>
      </w:r>
      <w:r w:rsidRPr="00A3249C">
        <w:rPr>
          <w:b/>
          <w:bCs/>
          <w:color w:val="000000" w:themeColor="text1"/>
        </w:rPr>
        <w:t xml:space="preserve"> </w:t>
      </w:r>
    </w:p>
    <w:tbl>
      <w:tblPr>
        <w:tblStyle w:val="TableGrid"/>
        <w:tblW w:w="5087" w:type="pct"/>
        <w:jc w:val="center"/>
        <w:tblLayout w:type="fixed"/>
        <w:tblLook w:val="01E0" w:firstRow="1" w:lastRow="1" w:firstColumn="1" w:lastColumn="1" w:noHBand="0" w:noVBand="0"/>
      </w:tblPr>
      <w:tblGrid>
        <w:gridCol w:w="6223"/>
        <w:gridCol w:w="1602"/>
        <w:gridCol w:w="1688"/>
      </w:tblGrid>
      <w:tr w:rsidR="008A7532" w:rsidRPr="00A3249C" w14:paraId="65B1D23E" w14:textId="77777777" w:rsidTr="00F76561">
        <w:trPr>
          <w:trHeight w:val="278"/>
          <w:tblHeader/>
          <w:jc w:val="center"/>
        </w:trPr>
        <w:tc>
          <w:tcPr>
            <w:tcW w:w="4113" w:type="pct"/>
            <w:gridSpan w:val="2"/>
            <w:tcBorders>
              <w:bottom w:val="single" w:sz="4" w:space="0" w:color="auto"/>
            </w:tcBorders>
          </w:tcPr>
          <w:p w14:paraId="3067E32C" w14:textId="77777777" w:rsidR="008A7532" w:rsidRPr="00A3249C" w:rsidRDefault="008A7532" w:rsidP="00F76561">
            <w:pPr>
              <w:rPr>
                <w:b/>
                <w:sz w:val="20"/>
              </w:rPr>
            </w:pPr>
            <w:r w:rsidRPr="00A3249C">
              <w:rPr>
                <w:b/>
                <w:sz w:val="20"/>
              </w:rPr>
              <w:t>Summary of the project and country profile</w:t>
            </w:r>
          </w:p>
        </w:tc>
        <w:tc>
          <w:tcPr>
            <w:tcW w:w="887" w:type="pct"/>
          </w:tcPr>
          <w:p w14:paraId="1C82EC59" w14:textId="77777777" w:rsidR="008A7532" w:rsidRPr="00A3249C" w:rsidRDefault="008A7532" w:rsidP="00F76561">
            <w:pPr>
              <w:jc w:val="right"/>
              <w:rPr>
                <w:b/>
                <w:sz w:val="20"/>
              </w:rPr>
            </w:pPr>
          </w:p>
        </w:tc>
      </w:tr>
      <w:tr w:rsidR="008A7532" w:rsidRPr="00A3249C" w14:paraId="1648D261" w14:textId="77777777" w:rsidTr="00F76561">
        <w:trPr>
          <w:trHeight w:val="233"/>
          <w:jc w:val="center"/>
        </w:trPr>
        <w:tc>
          <w:tcPr>
            <w:tcW w:w="4113" w:type="pct"/>
            <w:gridSpan w:val="2"/>
            <w:tcBorders>
              <w:bottom w:val="single" w:sz="4" w:space="0" w:color="auto"/>
            </w:tcBorders>
          </w:tcPr>
          <w:p w14:paraId="71DB9266" w14:textId="77777777" w:rsidR="008A7532" w:rsidRPr="00A3249C" w:rsidRDefault="008A7532" w:rsidP="00F76561">
            <w:pPr>
              <w:rPr>
                <w:sz w:val="20"/>
              </w:rPr>
            </w:pPr>
            <w:r w:rsidRPr="00A3249C">
              <w:rPr>
                <w:sz w:val="20"/>
              </w:rPr>
              <w:t>Implementing agency:</w:t>
            </w:r>
          </w:p>
        </w:tc>
        <w:tc>
          <w:tcPr>
            <w:tcW w:w="887" w:type="pct"/>
            <w:tcBorders>
              <w:bottom w:val="single" w:sz="4" w:space="0" w:color="auto"/>
            </w:tcBorders>
          </w:tcPr>
          <w:p w14:paraId="0F8C5941" w14:textId="77777777" w:rsidR="008A7532" w:rsidRPr="00A3249C" w:rsidRDefault="008A7532" w:rsidP="00F76561">
            <w:pPr>
              <w:jc w:val="center"/>
              <w:rPr>
                <w:sz w:val="20"/>
              </w:rPr>
            </w:pPr>
            <w:r w:rsidRPr="00A3249C">
              <w:rPr>
                <w:sz w:val="20"/>
              </w:rPr>
              <w:t>UNEP</w:t>
            </w:r>
          </w:p>
        </w:tc>
      </w:tr>
      <w:tr w:rsidR="008A7532" w:rsidRPr="00A3249C" w14:paraId="1633734F" w14:textId="77777777" w:rsidTr="00F76561">
        <w:trPr>
          <w:trHeight w:val="233"/>
          <w:jc w:val="center"/>
        </w:trPr>
        <w:tc>
          <w:tcPr>
            <w:tcW w:w="4113" w:type="pct"/>
            <w:gridSpan w:val="2"/>
            <w:tcBorders>
              <w:top w:val="single" w:sz="4" w:space="0" w:color="auto"/>
              <w:left w:val="single" w:sz="4" w:space="0" w:color="auto"/>
              <w:bottom w:val="nil"/>
              <w:right w:val="single" w:sz="4" w:space="0" w:color="auto"/>
            </w:tcBorders>
          </w:tcPr>
          <w:p w14:paraId="02BB9CD2" w14:textId="77777777" w:rsidR="008A7532" w:rsidRPr="00A3249C" w:rsidRDefault="008A7532" w:rsidP="00F76561">
            <w:pPr>
              <w:rPr>
                <w:sz w:val="20"/>
              </w:rPr>
            </w:pPr>
            <w:r w:rsidRPr="00A3249C">
              <w:rPr>
                <w:sz w:val="20"/>
              </w:rPr>
              <w:t>Amounts previously approved for institutional strengthening (US $):</w:t>
            </w:r>
          </w:p>
        </w:tc>
        <w:tc>
          <w:tcPr>
            <w:tcW w:w="887" w:type="pct"/>
            <w:tcBorders>
              <w:top w:val="single" w:sz="4" w:space="0" w:color="auto"/>
              <w:left w:val="single" w:sz="4" w:space="0" w:color="auto"/>
              <w:bottom w:val="nil"/>
              <w:right w:val="single" w:sz="4" w:space="0" w:color="auto"/>
            </w:tcBorders>
          </w:tcPr>
          <w:p w14:paraId="727BE600" w14:textId="77777777" w:rsidR="008A7532" w:rsidRPr="00A3249C" w:rsidRDefault="008A7532" w:rsidP="00F76561">
            <w:pPr>
              <w:jc w:val="right"/>
              <w:rPr>
                <w:sz w:val="20"/>
              </w:rPr>
            </w:pPr>
          </w:p>
        </w:tc>
      </w:tr>
      <w:tr w:rsidR="008A7532" w:rsidRPr="00A3249C" w14:paraId="6B64CC22"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4EDB5811" w14:textId="77777777" w:rsidR="008A7532" w:rsidRPr="00A3249C" w:rsidRDefault="008A7532" w:rsidP="00F76561">
            <w:pPr>
              <w:ind w:left="5364" w:right="-198"/>
              <w:jc w:val="left"/>
              <w:rPr>
                <w:sz w:val="20"/>
              </w:rPr>
            </w:pPr>
            <w:r w:rsidRPr="00A3249C">
              <w:rPr>
                <w:sz w:val="20"/>
              </w:rPr>
              <w:t>Phase I:</w:t>
            </w:r>
          </w:p>
        </w:tc>
        <w:tc>
          <w:tcPr>
            <w:tcW w:w="842" w:type="pct"/>
            <w:tcBorders>
              <w:top w:val="nil"/>
              <w:left w:val="nil"/>
              <w:bottom w:val="nil"/>
              <w:right w:val="single" w:sz="4" w:space="0" w:color="auto"/>
            </w:tcBorders>
            <w:shd w:val="clear" w:color="auto" w:fill="FFFFFF" w:themeFill="background1"/>
            <w:vAlign w:val="bottom"/>
          </w:tcPr>
          <w:p w14:paraId="4FCE711F" w14:textId="77777777" w:rsidR="008A7532" w:rsidRPr="00A3249C" w:rsidRDefault="008A7532" w:rsidP="00F76561">
            <w:pPr>
              <w:jc w:val="right"/>
              <w:rPr>
                <w:sz w:val="20"/>
              </w:rPr>
            </w:pPr>
            <w:r w:rsidRPr="00A3249C">
              <w:rPr>
                <w:sz w:val="20"/>
              </w:rPr>
              <w:t>Dec-94</w:t>
            </w:r>
          </w:p>
        </w:tc>
        <w:tc>
          <w:tcPr>
            <w:tcW w:w="887" w:type="pct"/>
            <w:tcBorders>
              <w:top w:val="nil"/>
              <w:left w:val="single" w:sz="4" w:space="0" w:color="auto"/>
              <w:bottom w:val="nil"/>
              <w:right w:val="single" w:sz="4" w:space="0" w:color="auto"/>
            </w:tcBorders>
            <w:shd w:val="clear" w:color="auto" w:fill="FFFFFF" w:themeFill="background1"/>
            <w:vAlign w:val="bottom"/>
          </w:tcPr>
          <w:p w14:paraId="3DD69026" w14:textId="77777777" w:rsidR="008A7532" w:rsidRPr="00A3249C" w:rsidRDefault="008A7532" w:rsidP="00F76561">
            <w:pPr>
              <w:jc w:val="right"/>
              <w:rPr>
                <w:sz w:val="20"/>
              </w:rPr>
            </w:pPr>
            <w:r w:rsidRPr="00A3249C">
              <w:rPr>
                <w:sz w:val="20"/>
              </w:rPr>
              <w:t>67,320</w:t>
            </w:r>
          </w:p>
        </w:tc>
      </w:tr>
      <w:tr w:rsidR="008A7532" w:rsidRPr="00A3249C" w14:paraId="336347EA"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14F81563" w14:textId="77777777" w:rsidR="008A7532" w:rsidRPr="00A3249C" w:rsidRDefault="008A7532" w:rsidP="00F76561">
            <w:pPr>
              <w:ind w:left="5364" w:right="-198"/>
              <w:jc w:val="left"/>
              <w:rPr>
                <w:sz w:val="20"/>
              </w:rPr>
            </w:pPr>
            <w:r w:rsidRPr="00A3249C">
              <w:rPr>
                <w:sz w:val="20"/>
              </w:rPr>
              <w:t>Phase II:</w:t>
            </w:r>
          </w:p>
        </w:tc>
        <w:tc>
          <w:tcPr>
            <w:tcW w:w="842" w:type="pct"/>
            <w:tcBorders>
              <w:top w:val="nil"/>
              <w:left w:val="nil"/>
              <w:bottom w:val="nil"/>
              <w:right w:val="single" w:sz="4" w:space="0" w:color="auto"/>
            </w:tcBorders>
            <w:shd w:val="clear" w:color="auto" w:fill="FFFFFF" w:themeFill="background1"/>
            <w:vAlign w:val="bottom"/>
          </w:tcPr>
          <w:p w14:paraId="0C593323" w14:textId="77777777" w:rsidR="008A7532" w:rsidRPr="00A3249C" w:rsidRDefault="008A7532" w:rsidP="00F76561">
            <w:pPr>
              <w:jc w:val="right"/>
              <w:rPr>
                <w:sz w:val="20"/>
              </w:rPr>
            </w:pPr>
            <w:r w:rsidRPr="00A3249C">
              <w:rPr>
                <w:sz w:val="20"/>
              </w:rPr>
              <w:t>Dec-03</w:t>
            </w:r>
          </w:p>
        </w:tc>
        <w:tc>
          <w:tcPr>
            <w:tcW w:w="887" w:type="pct"/>
            <w:tcBorders>
              <w:top w:val="nil"/>
              <w:left w:val="single" w:sz="4" w:space="0" w:color="auto"/>
              <w:bottom w:val="nil"/>
              <w:right w:val="single" w:sz="4" w:space="0" w:color="auto"/>
            </w:tcBorders>
            <w:shd w:val="clear" w:color="auto" w:fill="FFFFFF" w:themeFill="background1"/>
            <w:vAlign w:val="bottom"/>
          </w:tcPr>
          <w:p w14:paraId="550B73B8" w14:textId="77777777" w:rsidR="008A7532" w:rsidRPr="00A3249C" w:rsidRDefault="008A7532" w:rsidP="00F76561">
            <w:pPr>
              <w:jc w:val="right"/>
              <w:rPr>
                <w:sz w:val="20"/>
              </w:rPr>
            </w:pPr>
            <w:r w:rsidRPr="00A3249C">
              <w:rPr>
                <w:sz w:val="20"/>
              </w:rPr>
              <w:t>58,344</w:t>
            </w:r>
          </w:p>
        </w:tc>
      </w:tr>
      <w:tr w:rsidR="008A7532" w:rsidRPr="00A3249C" w14:paraId="31202634"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02CAAF55" w14:textId="77777777" w:rsidR="008A7532" w:rsidRPr="00A3249C" w:rsidRDefault="008A7532" w:rsidP="00F76561">
            <w:pPr>
              <w:ind w:left="5364" w:right="-198"/>
              <w:jc w:val="left"/>
              <w:rPr>
                <w:sz w:val="20"/>
              </w:rPr>
            </w:pPr>
            <w:r w:rsidRPr="00A3249C">
              <w:rPr>
                <w:sz w:val="20"/>
              </w:rPr>
              <w:t>Phase III:</w:t>
            </w:r>
          </w:p>
        </w:tc>
        <w:tc>
          <w:tcPr>
            <w:tcW w:w="842" w:type="pct"/>
            <w:tcBorders>
              <w:top w:val="nil"/>
              <w:left w:val="nil"/>
              <w:bottom w:val="nil"/>
              <w:right w:val="single" w:sz="4" w:space="0" w:color="auto"/>
            </w:tcBorders>
            <w:shd w:val="clear" w:color="auto" w:fill="FFFFFF" w:themeFill="background1"/>
            <w:vAlign w:val="bottom"/>
          </w:tcPr>
          <w:p w14:paraId="34B502C2" w14:textId="77777777" w:rsidR="008A7532" w:rsidRPr="00A3249C" w:rsidRDefault="008A7532" w:rsidP="00F76561">
            <w:pPr>
              <w:jc w:val="right"/>
              <w:rPr>
                <w:sz w:val="20"/>
              </w:rPr>
            </w:pPr>
            <w:r w:rsidRPr="00A3249C">
              <w:rPr>
                <w:sz w:val="20"/>
              </w:rPr>
              <w:t>Nov-07</w:t>
            </w:r>
          </w:p>
        </w:tc>
        <w:tc>
          <w:tcPr>
            <w:tcW w:w="887" w:type="pct"/>
            <w:tcBorders>
              <w:top w:val="nil"/>
              <w:left w:val="single" w:sz="4" w:space="0" w:color="auto"/>
              <w:bottom w:val="nil"/>
              <w:right w:val="single" w:sz="4" w:space="0" w:color="auto"/>
            </w:tcBorders>
            <w:shd w:val="clear" w:color="auto" w:fill="FFFFFF" w:themeFill="background1"/>
            <w:vAlign w:val="bottom"/>
          </w:tcPr>
          <w:p w14:paraId="1F378CC5" w14:textId="77777777" w:rsidR="008A7532" w:rsidRPr="00A3249C" w:rsidRDefault="008A7532" w:rsidP="00F76561">
            <w:pPr>
              <w:jc w:val="right"/>
              <w:rPr>
                <w:sz w:val="20"/>
              </w:rPr>
            </w:pPr>
            <w:r w:rsidRPr="00A3249C">
              <w:rPr>
                <w:sz w:val="20"/>
              </w:rPr>
              <w:t>60,000</w:t>
            </w:r>
          </w:p>
        </w:tc>
      </w:tr>
      <w:tr w:rsidR="008A7532" w:rsidRPr="00A3249C" w14:paraId="40BD912E"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39665B0E" w14:textId="77777777" w:rsidR="008A7532" w:rsidRPr="00A3249C" w:rsidRDefault="008A7532" w:rsidP="00F76561">
            <w:pPr>
              <w:ind w:left="5364" w:right="-198"/>
              <w:jc w:val="left"/>
              <w:rPr>
                <w:sz w:val="20"/>
              </w:rPr>
            </w:pPr>
            <w:r w:rsidRPr="00A3249C">
              <w:rPr>
                <w:sz w:val="20"/>
              </w:rPr>
              <w:t>Phase IV:</w:t>
            </w:r>
          </w:p>
        </w:tc>
        <w:tc>
          <w:tcPr>
            <w:tcW w:w="842" w:type="pct"/>
            <w:tcBorders>
              <w:top w:val="nil"/>
              <w:left w:val="nil"/>
              <w:bottom w:val="nil"/>
              <w:right w:val="single" w:sz="4" w:space="0" w:color="auto"/>
            </w:tcBorders>
            <w:shd w:val="clear" w:color="auto" w:fill="FFFFFF" w:themeFill="background1"/>
            <w:vAlign w:val="bottom"/>
          </w:tcPr>
          <w:p w14:paraId="26BFEA79" w14:textId="77777777" w:rsidR="008A7532" w:rsidRPr="00A3249C" w:rsidRDefault="008A7532" w:rsidP="00F76561">
            <w:pPr>
              <w:tabs>
                <w:tab w:val="left" w:pos="6840"/>
              </w:tabs>
              <w:ind w:left="-108"/>
              <w:jc w:val="right"/>
              <w:rPr>
                <w:sz w:val="20"/>
              </w:rPr>
            </w:pPr>
            <w:r w:rsidRPr="00A3249C">
              <w:rPr>
                <w:sz w:val="20"/>
              </w:rPr>
              <w:t>Nov-09</w:t>
            </w:r>
            <w:r>
              <w:rPr>
                <w:sz w:val="20"/>
              </w:rPr>
              <w:t xml:space="preserve"> &amp; Apr-10</w:t>
            </w:r>
          </w:p>
        </w:tc>
        <w:tc>
          <w:tcPr>
            <w:tcW w:w="887" w:type="pct"/>
            <w:tcBorders>
              <w:top w:val="nil"/>
              <w:left w:val="single" w:sz="4" w:space="0" w:color="auto"/>
              <w:bottom w:val="nil"/>
              <w:right w:val="single" w:sz="4" w:space="0" w:color="auto"/>
            </w:tcBorders>
            <w:shd w:val="clear" w:color="auto" w:fill="FFFFFF" w:themeFill="background1"/>
          </w:tcPr>
          <w:p w14:paraId="2B92FB40" w14:textId="77777777" w:rsidR="008A7532" w:rsidRPr="00A3249C" w:rsidRDefault="008A7532" w:rsidP="00F76561">
            <w:pPr>
              <w:jc w:val="right"/>
              <w:rPr>
                <w:sz w:val="20"/>
              </w:rPr>
            </w:pPr>
            <w:r>
              <w:rPr>
                <w:sz w:val="20"/>
              </w:rPr>
              <w:t>60,000</w:t>
            </w:r>
          </w:p>
        </w:tc>
      </w:tr>
      <w:tr w:rsidR="008A7532" w:rsidRPr="00A3249C" w14:paraId="55E5D80B"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43775DC3" w14:textId="77777777" w:rsidR="008A7532" w:rsidRPr="00A3249C" w:rsidRDefault="008A7532" w:rsidP="00F76561">
            <w:pPr>
              <w:ind w:left="5364" w:right="-198"/>
              <w:jc w:val="left"/>
              <w:rPr>
                <w:sz w:val="20"/>
              </w:rPr>
            </w:pPr>
            <w:r w:rsidRPr="00A3249C">
              <w:rPr>
                <w:sz w:val="20"/>
              </w:rPr>
              <w:t>Phase V:</w:t>
            </w:r>
          </w:p>
        </w:tc>
        <w:tc>
          <w:tcPr>
            <w:tcW w:w="842" w:type="pct"/>
            <w:tcBorders>
              <w:top w:val="nil"/>
              <w:left w:val="nil"/>
              <w:bottom w:val="nil"/>
              <w:right w:val="single" w:sz="4" w:space="0" w:color="auto"/>
            </w:tcBorders>
            <w:shd w:val="clear" w:color="auto" w:fill="FFFFFF" w:themeFill="background1"/>
            <w:vAlign w:val="bottom"/>
          </w:tcPr>
          <w:p w14:paraId="5554E9B1" w14:textId="77777777" w:rsidR="008A7532" w:rsidRPr="00A3249C" w:rsidRDefault="008A7532" w:rsidP="00F76561">
            <w:pPr>
              <w:tabs>
                <w:tab w:val="left" w:pos="6840"/>
              </w:tabs>
              <w:ind w:left="-108"/>
              <w:jc w:val="right"/>
              <w:rPr>
                <w:sz w:val="20"/>
              </w:rPr>
            </w:pPr>
            <w:r w:rsidRPr="00A3249C">
              <w:rPr>
                <w:sz w:val="20"/>
              </w:rPr>
              <w:t>Dec-13</w:t>
            </w:r>
          </w:p>
        </w:tc>
        <w:tc>
          <w:tcPr>
            <w:tcW w:w="887" w:type="pct"/>
            <w:tcBorders>
              <w:top w:val="nil"/>
              <w:left w:val="single" w:sz="4" w:space="0" w:color="auto"/>
              <w:bottom w:val="nil"/>
              <w:right w:val="single" w:sz="4" w:space="0" w:color="auto"/>
            </w:tcBorders>
            <w:shd w:val="clear" w:color="auto" w:fill="FFFFFF" w:themeFill="background1"/>
          </w:tcPr>
          <w:p w14:paraId="3595FBB3" w14:textId="77777777" w:rsidR="008A7532" w:rsidRPr="00A3249C" w:rsidRDefault="008A7532" w:rsidP="00F76561">
            <w:pPr>
              <w:jc w:val="right"/>
              <w:rPr>
                <w:sz w:val="20"/>
              </w:rPr>
            </w:pPr>
            <w:r w:rsidRPr="00A3249C">
              <w:rPr>
                <w:sz w:val="20"/>
              </w:rPr>
              <w:t>60,000</w:t>
            </w:r>
          </w:p>
        </w:tc>
      </w:tr>
      <w:tr w:rsidR="008A7532" w:rsidRPr="00A3249C" w14:paraId="252DF8DD" w14:textId="77777777" w:rsidTr="00F76561">
        <w:trPr>
          <w:trHeight w:val="233"/>
          <w:jc w:val="center"/>
        </w:trPr>
        <w:tc>
          <w:tcPr>
            <w:tcW w:w="3271" w:type="pct"/>
            <w:tcBorders>
              <w:top w:val="nil"/>
              <w:left w:val="single" w:sz="4" w:space="0" w:color="auto"/>
              <w:bottom w:val="nil"/>
              <w:right w:val="nil"/>
            </w:tcBorders>
            <w:shd w:val="clear" w:color="auto" w:fill="FFFFFF" w:themeFill="background1"/>
            <w:vAlign w:val="bottom"/>
          </w:tcPr>
          <w:p w14:paraId="6D9E0BEA" w14:textId="77777777" w:rsidR="008A7532" w:rsidRPr="00A3249C" w:rsidRDefault="008A7532" w:rsidP="00F76561">
            <w:pPr>
              <w:ind w:left="5364" w:right="-198"/>
              <w:jc w:val="left"/>
              <w:rPr>
                <w:sz w:val="20"/>
              </w:rPr>
            </w:pPr>
            <w:r>
              <w:rPr>
                <w:sz w:val="20"/>
              </w:rPr>
              <w:t>Phase VI:</w:t>
            </w:r>
          </w:p>
        </w:tc>
        <w:tc>
          <w:tcPr>
            <w:tcW w:w="842" w:type="pct"/>
            <w:tcBorders>
              <w:top w:val="nil"/>
              <w:left w:val="nil"/>
              <w:bottom w:val="nil"/>
              <w:right w:val="single" w:sz="4" w:space="0" w:color="auto"/>
            </w:tcBorders>
            <w:shd w:val="clear" w:color="auto" w:fill="FFFFFF" w:themeFill="background1"/>
            <w:vAlign w:val="bottom"/>
          </w:tcPr>
          <w:p w14:paraId="633BFBC1" w14:textId="77777777" w:rsidR="008A7532" w:rsidRPr="00A3249C" w:rsidRDefault="008A7532" w:rsidP="00F76561">
            <w:pPr>
              <w:tabs>
                <w:tab w:val="left" w:pos="6840"/>
              </w:tabs>
              <w:ind w:left="-108"/>
              <w:jc w:val="right"/>
              <w:rPr>
                <w:sz w:val="20"/>
              </w:rPr>
            </w:pPr>
            <w:r>
              <w:rPr>
                <w:sz w:val="20"/>
              </w:rPr>
              <w:t>May-19</w:t>
            </w:r>
          </w:p>
        </w:tc>
        <w:tc>
          <w:tcPr>
            <w:tcW w:w="887" w:type="pct"/>
            <w:tcBorders>
              <w:top w:val="nil"/>
              <w:left w:val="single" w:sz="4" w:space="0" w:color="auto"/>
              <w:bottom w:val="nil"/>
              <w:right w:val="single" w:sz="4" w:space="0" w:color="auto"/>
            </w:tcBorders>
            <w:shd w:val="clear" w:color="auto" w:fill="FFFFFF" w:themeFill="background1"/>
          </w:tcPr>
          <w:p w14:paraId="0F35FCC0" w14:textId="77777777" w:rsidR="008A7532" w:rsidRPr="00A3249C" w:rsidRDefault="008A7532" w:rsidP="00F76561">
            <w:pPr>
              <w:jc w:val="right"/>
              <w:rPr>
                <w:sz w:val="20"/>
              </w:rPr>
            </w:pPr>
            <w:r>
              <w:rPr>
                <w:sz w:val="20"/>
              </w:rPr>
              <w:t>85,000</w:t>
            </w:r>
          </w:p>
        </w:tc>
      </w:tr>
      <w:tr w:rsidR="008A7532" w:rsidRPr="00A3249C" w14:paraId="6AC6F446" w14:textId="77777777" w:rsidTr="00F76561">
        <w:trPr>
          <w:trHeight w:val="233"/>
          <w:jc w:val="center"/>
        </w:trPr>
        <w:tc>
          <w:tcPr>
            <w:tcW w:w="4113" w:type="pct"/>
            <w:gridSpan w:val="2"/>
            <w:tcBorders>
              <w:top w:val="nil"/>
              <w:left w:val="single" w:sz="4" w:space="0" w:color="auto"/>
              <w:bottom w:val="nil"/>
              <w:right w:val="single" w:sz="4" w:space="0" w:color="auto"/>
            </w:tcBorders>
            <w:shd w:val="clear" w:color="auto" w:fill="auto"/>
          </w:tcPr>
          <w:p w14:paraId="6FB10914" w14:textId="77777777" w:rsidR="008A7532" w:rsidRPr="00A3249C" w:rsidRDefault="008A7532" w:rsidP="00F76561">
            <w:pPr>
              <w:widowControl w:val="0"/>
              <w:ind w:left="6684" w:hanging="16"/>
              <w:rPr>
                <w:sz w:val="20"/>
              </w:rPr>
            </w:pPr>
            <w:r w:rsidRPr="00A3249C">
              <w:rPr>
                <w:color w:val="000000" w:themeColor="text1"/>
                <w:sz w:val="20"/>
              </w:rPr>
              <w:t>Total:</w:t>
            </w:r>
          </w:p>
        </w:tc>
        <w:tc>
          <w:tcPr>
            <w:tcW w:w="887" w:type="pct"/>
            <w:tcBorders>
              <w:top w:val="nil"/>
              <w:left w:val="single" w:sz="4" w:space="0" w:color="auto"/>
              <w:bottom w:val="single" w:sz="4" w:space="0" w:color="auto"/>
              <w:right w:val="single" w:sz="4" w:space="0" w:color="auto"/>
            </w:tcBorders>
            <w:shd w:val="clear" w:color="auto" w:fill="auto"/>
          </w:tcPr>
          <w:p w14:paraId="75B63973" w14:textId="77777777" w:rsidR="008A7532" w:rsidRPr="00763EAF" w:rsidRDefault="008A7532" w:rsidP="00F76561">
            <w:pPr>
              <w:widowControl w:val="0"/>
              <w:jc w:val="right"/>
              <w:rPr>
                <w:sz w:val="20"/>
                <w:highlight w:val="yellow"/>
              </w:rPr>
            </w:pPr>
            <w:r w:rsidRPr="0053699C">
              <w:rPr>
                <w:sz w:val="20"/>
              </w:rPr>
              <w:t>390,664</w:t>
            </w:r>
          </w:p>
        </w:tc>
      </w:tr>
      <w:tr w:rsidR="008A7532" w:rsidRPr="00A3249C" w14:paraId="3A9C1B43" w14:textId="77777777" w:rsidTr="00F76561">
        <w:trPr>
          <w:trHeight w:val="233"/>
          <w:jc w:val="center"/>
        </w:trPr>
        <w:tc>
          <w:tcPr>
            <w:tcW w:w="4113" w:type="pct"/>
            <w:gridSpan w:val="2"/>
            <w:shd w:val="clear" w:color="auto" w:fill="FFFFFF" w:themeFill="background1"/>
          </w:tcPr>
          <w:p w14:paraId="6D96193D" w14:textId="77777777" w:rsidR="008A7532" w:rsidRPr="00A3249C" w:rsidRDefault="008A7532" w:rsidP="00F76561">
            <w:pPr>
              <w:jc w:val="left"/>
              <w:rPr>
                <w:sz w:val="20"/>
              </w:rPr>
            </w:pPr>
            <w:r w:rsidRPr="00A3249C">
              <w:rPr>
                <w:sz w:val="20"/>
              </w:rPr>
              <w:t>Amount requested for renewal (phase V</w:t>
            </w:r>
            <w:r>
              <w:rPr>
                <w:sz w:val="20"/>
              </w:rPr>
              <w:t>I</w:t>
            </w:r>
            <w:r w:rsidRPr="00A3249C">
              <w:rPr>
                <w:sz w:val="20"/>
              </w:rPr>
              <w:t>I) (US $):</w:t>
            </w:r>
          </w:p>
        </w:tc>
        <w:tc>
          <w:tcPr>
            <w:tcW w:w="887" w:type="pct"/>
            <w:shd w:val="clear" w:color="auto" w:fill="auto"/>
          </w:tcPr>
          <w:p w14:paraId="32532416" w14:textId="77777777" w:rsidR="008A7532" w:rsidRPr="0053699C" w:rsidRDefault="008A7532" w:rsidP="00F76561">
            <w:pPr>
              <w:jc w:val="right"/>
              <w:rPr>
                <w:sz w:val="20"/>
              </w:rPr>
            </w:pPr>
            <w:r w:rsidRPr="0053699C">
              <w:rPr>
                <w:sz w:val="20"/>
              </w:rPr>
              <w:t>85,000</w:t>
            </w:r>
          </w:p>
        </w:tc>
      </w:tr>
      <w:tr w:rsidR="008A7532" w:rsidRPr="00A3249C" w14:paraId="6D57F207" w14:textId="77777777" w:rsidTr="00F76561">
        <w:trPr>
          <w:trHeight w:val="233"/>
          <w:jc w:val="center"/>
        </w:trPr>
        <w:tc>
          <w:tcPr>
            <w:tcW w:w="4113" w:type="pct"/>
            <w:gridSpan w:val="2"/>
          </w:tcPr>
          <w:p w14:paraId="11CEA6D2" w14:textId="77777777" w:rsidR="008A7532" w:rsidRPr="00A3249C" w:rsidRDefault="008A7532" w:rsidP="00F76561">
            <w:pPr>
              <w:jc w:val="left"/>
              <w:rPr>
                <w:sz w:val="20"/>
              </w:rPr>
            </w:pPr>
            <w:r w:rsidRPr="00A3249C">
              <w:rPr>
                <w:sz w:val="20"/>
              </w:rPr>
              <w:t>Amount recommended for approval for phase V</w:t>
            </w:r>
            <w:r>
              <w:rPr>
                <w:sz w:val="20"/>
              </w:rPr>
              <w:t>I</w:t>
            </w:r>
            <w:r w:rsidRPr="00A3249C">
              <w:rPr>
                <w:sz w:val="20"/>
              </w:rPr>
              <w:t xml:space="preserve">I (US $): </w:t>
            </w:r>
          </w:p>
        </w:tc>
        <w:tc>
          <w:tcPr>
            <w:tcW w:w="887" w:type="pct"/>
            <w:shd w:val="clear" w:color="auto" w:fill="auto"/>
          </w:tcPr>
          <w:p w14:paraId="3FE272B9" w14:textId="77777777" w:rsidR="008A7532" w:rsidRPr="0053699C" w:rsidRDefault="008A7532" w:rsidP="00F76561">
            <w:pPr>
              <w:jc w:val="right"/>
              <w:rPr>
                <w:sz w:val="20"/>
              </w:rPr>
            </w:pPr>
            <w:r w:rsidRPr="0053699C">
              <w:rPr>
                <w:sz w:val="20"/>
              </w:rPr>
              <w:t>85,000</w:t>
            </w:r>
          </w:p>
        </w:tc>
      </w:tr>
      <w:tr w:rsidR="008A7532" w:rsidRPr="00A3249C" w14:paraId="72AB5EE5" w14:textId="77777777" w:rsidTr="00F76561">
        <w:trPr>
          <w:trHeight w:val="233"/>
          <w:jc w:val="center"/>
        </w:trPr>
        <w:tc>
          <w:tcPr>
            <w:tcW w:w="4113" w:type="pct"/>
            <w:gridSpan w:val="2"/>
          </w:tcPr>
          <w:p w14:paraId="61ECFA0A" w14:textId="77777777" w:rsidR="008A7532" w:rsidRPr="00A3249C" w:rsidRDefault="008A7532" w:rsidP="00F76561">
            <w:pPr>
              <w:jc w:val="left"/>
              <w:rPr>
                <w:sz w:val="20"/>
              </w:rPr>
            </w:pPr>
            <w:r w:rsidRPr="00A3249C">
              <w:rPr>
                <w:sz w:val="20"/>
              </w:rPr>
              <w:t>Agency support costs (US $):</w:t>
            </w:r>
          </w:p>
        </w:tc>
        <w:tc>
          <w:tcPr>
            <w:tcW w:w="887" w:type="pct"/>
            <w:shd w:val="clear" w:color="auto" w:fill="auto"/>
          </w:tcPr>
          <w:p w14:paraId="5B414971" w14:textId="77777777" w:rsidR="008A7532" w:rsidRPr="0053699C" w:rsidRDefault="008A7532" w:rsidP="00F76561">
            <w:pPr>
              <w:jc w:val="right"/>
              <w:rPr>
                <w:sz w:val="20"/>
              </w:rPr>
            </w:pPr>
            <w:r w:rsidRPr="0053699C">
              <w:rPr>
                <w:sz w:val="20"/>
              </w:rPr>
              <w:t>0</w:t>
            </w:r>
          </w:p>
        </w:tc>
      </w:tr>
      <w:tr w:rsidR="008A7532" w:rsidRPr="00A3249C" w14:paraId="37F9DEF4" w14:textId="77777777" w:rsidTr="00F76561">
        <w:trPr>
          <w:trHeight w:val="233"/>
          <w:jc w:val="center"/>
        </w:trPr>
        <w:tc>
          <w:tcPr>
            <w:tcW w:w="4113" w:type="pct"/>
            <w:gridSpan w:val="2"/>
          </w:tcPr>
          <w:p w14:paraId="33647825" w14:textId="77777777" w:rsidR="008A7532" w:rsidRPr="00A3249C" w:rsidRDefault="008A7532" w:rsidP="00F76561">
            <w:pPr>
              <w:jc w:val="left"/>
              <w:rPr>
                <w:sz w:val="20"/>
              </w:rPr>
            </w:pPr>
            <w:r w:rsidRPr="00A3249C">
              <w:rPr>
                <w:sz w:val="20"/>
              </w:rPr>
              <w:t>Total cost of institutional strengthening phase VI</w:t>
            </w:r>
            <w:r>
              <w:rPr>
                <w:sz w:val="20"/>
              </w:rPr>
              <w:t>I</w:t>
            </w:r>
            <w:r w:rsidRPr="00A3249C">
              <w:rPr>
                <w:sz w:val="20"/>
              </w:rPr>
              <w:t xml:space="preserve"> to the Multilateral Fund (US $):</w:t>
            </w:r>
          </w:p>
        </w:tc>
        <w:tc>
          <w:tcPr>
            <w:tcW w:w="887" w:type="pct"/>
            <w:shd w:val="clear" w:color="auto" w:fill="auto"/>
          </w:tcPr>
          <w:p w14:paraId="3061EE25" w14:textId="77777777" w:rsidR="008A7532" w:rsidRPr="0053699C" w:rsidRDefault="008A7532" w:rsidP="00F76561">
            <w:pPr>
              <w:jc w:val="right"/>
              <w:rPr>
                <w:sz w:val="20"/>
              </w:rPr>
            </w:pPr>
            <w:r w:rsidRPr="0053699C">
              <w:rPr>
                <w:sz w:val="20"/>
              </w:rPr>
              <w:t>85,000</w:t>
            </w:r>
          </w:p>
        </w:tc>
      </w:tr>
      <w:tr w:rsidR="008A7532" w:rsidRPr="00A3249C" w14:paraId="5F521DF1" w14:textId="77777777" w:rsidTr="00F76561">
        <w:trPr>
          <w:trHeight w:val="233"/>
          <w:jc w:val="center"/>
        </w:trPr>
        <w:tc>
          <w:tcPr>
            <w:tcW w:w="4113" w:type="pct"/>
            <w:gridSpan w:val="2"/>
          </w:tcPr>
          <w:p w14:paraId="07EB047F" w14:textId="77777777" w:rsidR="008A7532" w:rsidRPr="00A3249C" w:rsidRDefault="008A7532" w:rsidP="00F76561">
            <w:pPr>
              <w:jc w:val="left"/>
              <w:rPr>
                <w:sz w:val="20"/>
              </w:rPr>
            </w:pPr>
            <w:r w:rsidRPr="00A3249C">
              <w:rPr>
                <w:sz w:val="20"/>
              </w:rPr>
              <w:t>Date of approval of country programme:</w:t>
            </w:r>
          </w:p>
        </w:tc>
        <w:tc>
          <w:tcPr>
            <w:tcW w:w="887" w:type="pct"/>
            <w:shd w:val="clear" w:color="auto" w:fill="FFFFFF" w:themeFill="background1"/>
          </w:tcPr>
          <w:p w14:paraId="5E18250C" w14:textId="77777777" w:rsidR="008A7532" w:rsidRPr="00A3249C" w:rsidRDefault="008A7532" w:rsidP="00F76561">
            <w:pPr>
              <w:jc w:val="right"/>
              <w:rPr>
                <w:sz w:val="20"/>
              </w:rPr>
            </w:pPr>
            <w:r w:rsidRPr="00A3249C">
              <w:rPr>
                <w:sz w:val="20"/>
              </w:rPr>
              <w:t>1994</w:t>
            </w:r>
          </w:p>
        </w:tc>
      </w:tr>
      <w:tr w:rsidR="008A7532" w:rsidRPr="00A3249C" w14:paraId="00C4B9ED" w14:textId="77777777" w:rsidTr="00F76561">
        <w:trPr>
          <w:trHeight w:val="233"/>
          <w:jc w:val="center"/>
        </w:trPr>
        <w:tc>
          <w:tcPr>
            <w:tcW w:w="4113" w:type="pct"/>
            <w:gridSpan w:val="2"/>
            <w:tcBorders>
              <w:bottom w:val="single" w:sz="4" w:space="0" w:color="auto"/>
            </w:tcBorders>
          </w:tcPr>
          <w:p w14:paraId="6C53858F"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87" w:type="pct"/>
            <w:tcBorders>
              <w:bottom w:val="single" w:sz="4" w:space="0" w:color="auto"/>
            </w:tcBorders>
            <w:shd w:val="clear" w:color="auto" w:fill="FFFFFF" w:themeFill="background1"/>
          </w:tcPr>
          <w:p w14:paraId="5B37A513" w14:textId="77777777" w:rsidR="008A7532" w:rsidRPr="00A3249C" w:rsidRDefault="008A7532" w:rsidP="00F76561">
            <w:pPr>
              <w:jc w:val="right"/>
              <w:rPr>
                <w:sz w:val="20"/>
              </w:rPr>
            </w:pPr>
            <w:r w:rsidRPr="00A3249C">
              <w:rPr>
                <w:sz w:val="20"/>
              </w:rPr>
              <w:t>2011</w:t>
            </w:r>
          </w:p>
        </w:tc>
      </w:tr>
      <w:tr w:rsidR="008A7532" w:rsidRPr="00A3249C" w14:paraId="27C7A5D5" w14:textId="77777777" w:rsidTr="00F76561">
        <w:trPr>
          <w:trHeight w:val="233"/>
          <w:jc w:val="center"/>
        </w:trPr>
        <w:tc>
          <w:tcPr>
            <w:tcW w:w="4113" w:type="pct"/>
            <w:gridSpan w:val="2"/>
            <w:tcBorders>
              <w:top w:val="single" w:sz="4" w:space="0" w:color="auto"/>
              <w:left w:val="single" w:sz="4" w:space="0" w:color="auto"/>
              <w:bottom w:val="nil"/>
              <w:right w:val="single" w:sz="4" w:space="0" w:color="auto"/>
            </w:tcBorders>
          </w:tcPr>
          <w:p w14:paraId="161D5B6B" w14:textId="77777777" w:rsidR="008A7532" w:rsidRPr="00A3249C" w:rsidRDefault="008A7532" w:rsidP="00F76561">
            <w:pPr>
              <w:spacing w:before="20"/>
              <w:jc w:val="left"/>
              <w:rPr>
                <w:sz w:val="20"/>
              </w:rPr>
            </w:pPr>
            <w:r w:rsidRPr="00A3249C">
              <w:rPr>
                <w:sz w:val="20"/>
              </w:rPr>
              <w:t>Baseline consumption of controlled substances (ODP tonnes):</w:t>
            </w:r>
          </w:p>
        </w:tc>
        <w:tc>
          <w:tcPr>
            <w:tcW w:w="887" w:type="pct"/>
            <w:tcBorders>
              <w:top w:val="single" w:sz="4" w:space="0" w:color="auto"/>
              <w:left w:val="single" w:sz="4" w:space="0" w:color="auto"/>
              <w:bottom w:val="nil"/>
              <w:right w:val="single" w:sz="4" w:space="0" w:color="auto"/>
            </w:tcBorders>
            <w:shd w:val="clear" w:color="auto" w:fill="FFFFFF" w:themeFill="background1"/>
            <w:vAlign w:val="bottom"/>
          </w:tcPr>
          <w:p w14:paraId="7F48D2B0" w14:textId="77777777" w:rsidR="008A7532" w:rsidRPr="00A3249C" w:rsidRDefault="008A7532" w:rsidP="00F76561">
            <w:pPr>
              <w:jc w:val="right"/>
              <w:rPr>
                <w:sz w:val="20"/>
              </w:rPr>
            </w:pPr>
          </w:p>
        </w:tc>
      </w:tr>
      <w:tr w:rsidR="008A7532" w:rsidRPr="00A3249C" w14:paraId="3F2ADF97" w14:textId="77777777" w:rsidTr="00F76561">
        <w:trPr>
          <w:trHeight w:val="233"/>
          <w:jc w:val="center"/>
        </w:trPr>
        <w:tc>
          <w:tcPr>
            <w:tcW w:w="4113" w:type="pct"/>
            <w:gridSpan w:val="2"/>
            <w:tcBorders>
              <w:top w:val="nil"/>
              <w:left w:val="single" w:sz="4" w:space="0" w:color="auto"/>
              <w:bottom w:val="nil"/>
              <w:right w:val="single" w:sz="4" w:space="0" w:color="auto"/>
            </w:tcBorders>
          </w:tcPr>
          <w:p w14:paraId="3131B03A"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 (average 1998-2000)</w:t>
            </w:r>
          </w:p>
        </w:tc>
        <w:tc>
          <w:tcPr>
            <w:tcW w:w="887" w:type="pct"/>
            <w:tcBorders>
              <w:top w:val="nil"/>
              <w:left w:val="single" w:sz="4" w:space="0" w:color="auto"/>
              <w:bottom w:val="nil"/>
              <w:right w:val="single" w:sz="4" w:space="0" w:color="auto"/>
            </w:tcBorders>
            <w:shd w:val="clear" w:color="auto" w:fill="FFFFFF" w:themeFill="background1"/>
            <w:vAlign w:val="bottom"/>
          </w:tcPr>
          <w:p w14:paraId="5A425E5C" w14:textId="77777777" w:rsidR="008A7532" w:rsidRPr="00A3249C" w:rsidRDefault="008A7532" w:rsidP="00F76561">
            <w:pPr>
              <w:jc w:val="right"/>
              <w:rPr>
                <w:sz w:val="20"/>
              </w:rPr>
            </w:pPr>
            <w:r w:rsidRPr="00A3249C">
              <w:rPr>
                <w:sz w:val="20"/>
              </w:rPr>
              <w:t>0.0</w:t>
            </w:r>
          </w:p>
        </w:tc>
      </w:tr>
      <w:tr w:rsidR="008A7532" w:rsidRPr="00A3249C" w14:paraId="5C4DDE68" w14:textId="77777777" w:rsidTr="00F76561">
        <w:trPr>
          <w:trHeight w:val="233"/>
          <w:jc w:val="center"/>
        </w:trPr>
        <w:tc>
          <w:tcPr>
            <w:tcW w:w="4113" w:type="pct"/>
            <w:gridSpan w:val="2"/>
            <w:tcBorders>
              <w:top w:val="nil"/>
              <w:left w:val="single" w:sz="4" w:space="0" w:color="auto"/>
              <w:bottom w:val="nil"/>
              <w:right w:val="single" w:sz="4" w:space="0" w:color="auto"/>
            </w:tcBorders>
          </w:tcPr>
          <w:p w14:paraId="6AD07A78"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C, Group I (HCFCs) (average 2009-2010)</w:t>
            </w:r>
          </w:p>
        </w:tc>
        <w:tc>
          <w:tcPr>
            <w:tcW w:w="887" w:type="pct"/>
            <w:tcBorders>
              <w:top w:val="nil"/>
              <w:left w:val="single" w:sz="4" w:space="0" w:color="auto"/>
              <w:bottom w:val="nil"/>
              <w:right w:val="single" w:sz="4" w:space="0" w:color="auto"/>
            </w:tcBorders>
            <w:shd w:val="clear" w:color="auto" w:fill="FFFFFF" w:themeFill="background1"/>
            <w:vAlign w:val="bottom"/>
          </w:tcPr>
          <w:p w14:paraId="5AF74CE5" w14:textId="77777777" w:rsidR="008A7532" w:rsidRPr="00A3249C" w:rsidRDefault="008A7532" w:rsidP="00F76561">
            <w:pPr>
              <w:jc w:val="right"/>
              <w:rPr>
                <w:sz w:val="20"/>
              </w:rPr>
            </w:pPr>
            <w:r w:rsidRPr="00A3249C">
              <w:rPr>
                <w:sz w:val="20"/>
              </w:rPr>
              <w:t>1.7</w:t>
            </w:r>
          </w:p>
        </w:tc>
      </w:tr>
      <w:tr w:rsidR="008A7532" w:rsidRPr="00A3249C" w14:paraId="57CA1E05" w14:textId="77777777" w:rsidTr="00F76561">
        <w:trPr>
          <w:trHeight w:val="233"/>
          <w:jc w:val="center"/>
        </w:trPr>
        <w:tc>
          <w:tcPr>
            <w:tcW w:w="4113" w:type="pct"/>
            <w:gridSpan w:val="2"/>
            <w:tcBorders>
              <w:top w:val="nil"/>
              <w:bottom w:val="single" w:sz="4" w:space="0" w:color="auto"/>
            </w:tcBorders>
          </w:tcPr>
          <w:p w14:paraId="325A273B"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E (methyl bromide) (average 1995-1998)</w:t>
            </w:r>
          </w:p>
        </w:tc>
        <w:tc>
          <w:tcPr>
            <w:tcW w:w="887" w:type="pct"/>
            <w:tcBorders>
              <w:top w:val="nil"/>
              <w:bottom w:val="single" w:sz="4" w:space="0" w:color="auto"/>
            </w:tcBorders>
            <w:shd w:val="clear" w:color="auto" w:fill="FFFFFF" w:themeFill="background1"/>
            <w:vAlign w:val="bottom"/>
          </w:tcPr>
          <w:p w14:paraId="479FC80B" w14:textId="77777777" w:rsidR="008A7532" w:rsidRPr="00A3249C" w:rsidRDefault="008A7532" w:rsidP="00F76561">
            <w:pPr>
              <w:jc w:val="right"/>
              <w:rPr>
                <w:sz w:val="20"/>
              </w:rPr>
            </w:pPr>
            <w:r w:rsidRPr="00A3249C">
              <w:rPr>
                <w:sz w:val="20"/>
              </w:rPr>
              <w:t>0.6</w:t>
            </w:r>
          </w:p>
        </w:tc>
      </w:tr>
      <w:tr w:rsidR="008A7532" w:rsidRPr="00A3249C" w14:paraId="2994285E" w14:textId="77777777" w:rsidTr="00F76561">
        <w:trPr>
          <w:trHeight w:val="233"/>
          <w:jc w:val="center"/>
        </w:trPr>
        <w:tc>
          <w:tcPr>
            <w:tcW w:w="4113" w:type="pct"/>
            <w:gridSpan w:val="2"/>
            <w:tcBorders>
              <w:top w:val="single" w:sz="4" w:space="0" w:color="auto"/>
              <w:left w:val="single" w:sz="4" w:space="0" w:color="auto"/>
              <w:bottom w:val="nil"/>
              <w:right w:val="single" w:sz="4" w:space="0" w:color="auto"/>
            </w:tcBorders>
          </w:tcPr>
          <w:p w14:paraId="7FEE7F5A" w14:textId="77777777" w:rsidR="008A7532" w:rsidRPr="00A3249C" w:rsidRDefault="008A7532" w:rsidP="00F76561">
            <w:pPr>
              <w:ind w:left="360" w:hanging="360"/>
              <w:jc w:val="left"/>
              <w:rPr>
                <w:sz w:val="20"/>
              </w:rPr>
            </w:pPr>
            <w:r w:rsidRPr="00A3249C">
              <w:rPr>
                <w:sz w:val="20"/>
              </w:rPr>
              <w:t>Latest reported ODS consumption (</w:t>
            </w:r>
            <w:r w:rsidRPr="008909C0">
              <w:rPr>
                <w:sz w:val="20"/>
              </w:rPr>
              <w:t>2019</w:t>
            </w:r>
            <w:r w:rsidRPr="00A3249C">
              <w:rPr>
                <w:sz w:val="20"/>
              </w:rPr>
              <w:t>) (ODP tonnes) as per Article 7:</w:t>
            </w:r>
          </w:p>
        </w:tc>
        <w:tc>
          <w:tcPr>
            <w:tcW w:w="887" w:type="pct"/>
            <w:tcBorders>
              <w:top w:val="single" w:sz="4" w:space="0" w:color="auto"/>
              <w:left w:val="single" w:sz="4" w:space="0" w:color="auto"/>
              <w:bottom w:val="nil"/>
              <w:right w:val="single" w:sz="4" w:space="0" w:color="auto"/>
            </w:tcBorders>
            <w:shd w:val="clear" w:color="auto" w:fill="FFFFFF" w:themeFill="background1"/>
          </w:tcPr>
          <w:p w14:paraId="7B98A238" w14:textId="77777777" w:rsidR="008A7532" w:rsidRPr="0053699C" w:rsidRDefault="008A7532" w:rsidP="00F76561">
            <w:pPr>
              <w:jc w:val="right"/>
              <w:rPr>
                <w:sz w:val="20"/>
              </w:rPr>
            </w:pPr>
          </w:p>
        </w:tc>
      </w:tr>
      <w:tr w:rsidR="008A7532" w:rsidRPr="00A3249C" w14:paraId="325D8235" w14:textId="77777777" w:rsidTr="00F76561">
        <w:trPr>
          <w:trHeight w:val="233"/>
          <w:jc w:val="center"/>
        </w:trPr>
        <w:tc>
          <w:tcPr>
            <w:tcW w:w="4113" w:type="pct"/>
            <w:gridSpan w:val="2"/>
            <w:tcBorders>
              <w:top w:val="nil"/>
              <w:left w:val="single" w:sz="4" w:space="0" w:color="auto"/>
              <w:bottom w:val="nil"/>
              <w:right w:val="single" w:sz="4" w:space="0" w:color="auto"/>
            </w:tcBorders>
          </w:tcPr>
          <w:p w14:paraId="33DD78E3"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w:t>
            </w:r>
          </w:p>
        </w:tc>
        <w:tc>
          <w:tcPr>
            <w:tcW w:w="887" w:type="pct"/>
            <w:tcBorders>
              <w:top w:val="nil"/>
              <w:left w:val="single" w:sz="4" w:space="0" w:color="auto"/>
              <w:bottom w:val="nil"/>
              <w:right w:val="single" w:sz="4" w:space="0" w:color="auto"/>
            </w:tcBorders>
            <w:shd w:val="clear" w:color="auto" w:fill="FFFFFF" w:themeFill="background1"/>
            <w:vAlign w:val="bottom"/>
          </w:tcPr>
          <w:p w14:paraId="52737507" w14:textId="77777777" w:rsidR="008A7532" w:rsidRPr="0053699C" w:rsidRDefault="008A7532" w:rsidP="00F76561">
            <w:pPr>
              <w:jc w:val="right"/>
              <w:rPr>
                <w:sz w:val="20"/>
              </w:rPr>
            </w:pPr>
            <w:r w:rsidRPr="0053699C">
              <w:rPr>
                <w:sz w:val="20"/>
              </w:rPr>
              <w:t>0.0</w:t>
            </w:r>
          </w:p>
        </w:tc>
      </w:tr>
      <w:tr w:rsidR="008A7532" w:rsidRPr="00A3249C" w14:paraId="3542F91B" w14:textId="77777777" w:rsidTr="00F76561">
        <w:trPr>
          <w:trHeight w:val="233"/>
          <w:jc w:val="center"/>
        </w:trPr>
        <w:tc>
          <w:tcPr>
            <w:tcW w:w="4113" w:type="pct"/>
            <w:gridSpan w:val="2"/>
            <w:tcBorders>
              <w:top w:val="nil"/>
              <w:left w:val="single" w:sz="4" w:space="0" w:color="auto"/>
              <w:bottom w:val="nil"/>
              <w:right w:val="single" w:sz="4" w:space="0" w:color="auto"/>
            </w:tcBorders>
          </w:tcPr>
          <w:p w14:paraId="4858FDF9" w14:textId="77777777" w:rsidR="008A7532" w:rsidRPr="00A3249C" w:rsidRDefault="008A7532" w:rsidP="00F76561">
            <w:pPr>
              <w:ind w:left="360" w:hanging="360"/>
              <w:jc w:val="left"/>
              <w:rPr>
                <w:color w:val="000000" w:themeColor="text1"/>
                <w:sz w:val="20"/>
              </w:rPr>
            </w:pPr>
            <w:r w:rsidRPr="00A3249C">
              <w:rPr>
                <w:color w:val="000000" w:themeColor="text1"/>
                <w:sz w:val="20"/>
              </w:rPr>
              <w:t>Annex C, Group I (HCFCs)</w:t>
            </w:r>
          </w:p>
        </w:tc>
        <w:tc>
          <w:tcPr>
            <w:tcW w:w="887" w:type="pct"/>
            <w:tcBorders>
              <w:top w:val="nil"/>
              <w:left w:val="single" w:sz="4" w:space="0" w:color="auto"/>
              <w:bottom w:val="nil"/>
              <w:right w:val="single" w:sz="4" w:space="0" w:color="auto"/>
            </w:tcBorders>
            <w:shd w:val="clear" w:color="auto" w:fill="FFFFFF" w:themeFill="background1"/>
            <w:vAlign w:val="bottom"/>
          </w:tcPr>
          <w:p w14:paraId="191427AE" w14:textId="77777777" w:rsidR="008A7532" w:rsidRPr="0053699C" w:rsidRDefault="008A7532" w:rsidP="00F76561">
            <w:pPr>
              <w:jc w:val="right"/>
              <w:rPr>
                <w:sz w:val="20"/>
              </w:rPr>
            </w:pPr>
            <w:r w:rsidRPr="0053699C">
              <w:rPr>
                <w:sz w:val="20"/>
              </w:rPr>
              <w:t>0.32</w:t>
            </w:r>
          </w:p>
        </w:tc>
      </w:tr>
      <w:tr w:rsidR="008A7532" w:rsidRPr="00A3249C" w14:paraId="67E0781C" w14:textId="77777777" w:rsidTr="00F76561">
        <w:trPr>
          <w:trHeight w:val="233"/>
          <w:jc w:val="center"/>
        </w:trPr>
        <w:tc>
          <w:tcPr>
            <w:tcW w:w="4113" w:type="pct"/>
            <w:gridSpan w:val="2"/>
            <w:tcBorders>
              <w:top w:val="nil"/>
              <w:left w:val="single" w:sz="4" w:space="0" w:color="auto"/>
              <w:bottom w:val="nil"/>
              <w:right w:val="single" w:sz="4" w:space="0" w:color="auto"/>
            </w:tcBorders>
          </w:tcPr>
          <w:p w14:paraId="655B51CE" w14:textId="77777777" w:rsidR="008A7532" w:rsidRPr="00A3249C" w:rsidRDefault="008A7532" w:rsidP="00F76561">
            <w:pPr>
              <w:ind w:left="360" w:hanging="360"/>
              <w:jc w:val="left"/>
              <w:rPr>
                <w:color w:val="000000" w:themeColor="text1"/>
                <w:sz w:val="20"/>
              </w:rPr>
            </w:pPr>
            <w:r w:rsidRPr="00A3249C">
              <w:rPr>
                <w:color w:val="000000" w:themeColor="text1"/>
                <w:sz w:val="20"/>
              </w:rPr>
              <w:t>Annex E (methyl bromide)</w:t>
            </w:r>
          </w:p>
        </w:tc>
        <w:tc>
          <w:tcPr>
            <w:tcW w:w="887" w:type="pct"/>
            <w:tcBorders>
              <w:top w:val="nil"/>
              <w:left w:val="single" w:sz="4" w:space="0" w:color="auto"/>
              <w:bottom w:val="nil"/>
              <w:right w:val="single" w:sz="4" w:space="0" w:color="auto"/>
            </w:tcBorders>
            <w:shd w:val="clear" w:color="auto" w:fill="FFFFFF" w:themeFill="background1"/>
            <w:vAlign w:val="bottom"/>
          </w:tcPr>
          <w:p w14:paraId="7B5E333C" w14:textId="77777777" w:rsidR="008A7532" w:rsidRPr="0053699C" w:rsidRDefault="008A7532" w:rsidP="00F76561">
            <w:pPr>
              <w:spacing w:before="20"/>
              <w:jc w:val="right"/>
              <w:rPr>
                <w:sz w:val="20"/>
              </w:rPr>
            </w:pPr>
            <w:r w:rsidRPr="0053699C">
              <w:rPr>
                <w:sz w:val="20"/>
              </w:rPr>
              <w:t>0.0</w:t>
            </w:r>
          </w:p>
        </w:tc>
      </w:tr>
      <w:tr w:rsidR="008A7532" w:rsidRPr="00A3249C" w14:paraId="1B785B9E" w14:textId="77777777" w:rsidTr="00F76561">
        <w:trPr>
          <w:trHeight w:val="233"/>
          <w:jc w:val="center"/>
        </w:trPr>
        <w:tc>
          <w:tcPr>
            <w:tcW w:w="4113" w:type="pct"/>
            <w:gridSpan w:val="2"/>
            <w:tcBorders>
              <w:top w:val="nil"/>
              <w:left w:val="single" w:sz="4" w:space="0" w:color="auto"/>
              <w:bottom w:val="single" w:sz="4" w:space="0" w:color="auto"/>
              <w:right w:val="single" w:sz="4" w:space="0" w:color="auto"/>
            </w:tcBorders>
          </w:tcPr>
          <w:p w14:paraId="296CB8FE" w14:textId="77777777" w:rsidR="008A7532" w:rsidRPr="00A3249C" w:rsidRDefault="008A7532" w:rsidP="00F76561">
            <w:pPr>
              <w:ind w:left="6692" w:hanging="16"/>
              <w:jc w:val="left"/>
              <w:rPr>
                <w:sz w:val="20"/>
              </w:rPr>
            </w:pPr>
            <w:r w:rsidRPr="00A3249C">
              <w:rPr>
                <w:color w:val="000000" w:themeColor="text1"/>
                <w:sz w:val="20"/>
              </w:rPr>
              <w:tab/>
              <w:t>Total:</w:t>
            </w:r>
          </w:p>
        </w:tc>
        <w:tc>
          <w:tcPr>
            <w:tcW w:w="887" w:type="pct"/>
            <w:tcBorders>
              <w:top w:val="nil"/>
              <w:left w:val="single" w:sz="4" w:space="0" w:color="auto"/>
              <w:bottom w:val="single" w:sz="4" w:space="0" w:color="auto"/>
              <w:right w:val="single" w:sz="4" w:space="0" w:color="auto"/>
            </w:tcBorders>
            <w:shd w:val="clear" w:color="auto" w:fill="FFFFFF" w:themeFill="background1"/>
            <w:vAlign w:val="bottom"/>
          </w:tcPr>
          <w:p w14:paraId="4B01B48D" w14:textId="77777777" w:rsidR="008A7532" w:rsidRPr="0053699C" w:rsidRDefault="008A7532" w:rsidP="00F76561">
            <w:pPr>
              <w:jc w:val="right"/>
              <w:rPr>
                <w:sz w:val="20"/>
              </w:rPr>
            </w:pPr>
            <w:r w:rsidRPr="0053699C">
              <w:rPr>
                <w:sz w:val="20"/>
              </w:rPr>
              <w:t>0.32</w:t>
            </w:r>
          </w:p>
        </w:tc>
      </w:tr>
      <w:tr w:rsidR="008A7532" w:rsidRPr="00A3249C" w14:paraId="6C452DA8" w14:textId="77777777" w:rsidTr="00F76561">
        <w:trPr>
          <w:trHeight w:val="233"/>
          <w:jc w:val="center"/>
        </w:trPr>
        <w:tc>
          <w:tcPr>
            <w:tcW w:w="4113" w:type="pct"/>
            <w:gridSpan w:val="2"/>
            <w:tcBorders>
              <w:top w:val="nil"/>
              <w:left w:val="single" w:sz="4" w:space="0" w:color="auto"/>
              <w:bottom w:val="single" w:sz="4" w:space="0" w:color="auto"/>
              <w:right w:val="single" w:sz="4" w:space="0" w:color="auto"/>
            </w:tcBorders>
          </w:tcPr>
          <w:p w14:paraId="735F806E" w14:textId="77777777" w:rsidR="008A7532" w:rsidRPr="008909C0" w:rsidRDefault="008A7532" w:rsidP="00F76561">
            <w:pPr>
              <w:jc w:val="left"/>
              <w:rPr>
                <w:color w:val="000000" w:themeColor="text1"/>
                <w:sz w:val="20"/>
              </w:rPr>
            </w:pPr>
            <w:r w:rsidRPr="008909C0">
              <w:rPr>
                <w:color w:val="000000" w:themeColor="text1"/>
                <w:sz w:val="20"/>
              </w:rPr>
              <w:t>Year of reported country programme implementation data:</w:t>
            </w:r>
          </w:p>
        </w:tc>
        <w:tc>
          <w:tcPr>
            <w:tcW w:w="887" w:type="pct"/>
            <w:tcBorders>
              <w:top w:val="nil"/>
              <w:left w:val="single" w:sz="4" w:space="0" w:color="auto"/>
              <w:bottom w:val="single" w:sz="4" w:space="0" w:color="auto"/>
              <w:right w:val="single" w:sz="4" w:space="0" w:color="auto"/>
            </w:tcBorders>
            <w:shd w:val="clear" w:color="auto" w:fill="FFFFFF" w:themeFill="background1"/>
          </w:tcPr>
          <w:p w14:paraId="31CEF978" w14:textId="77777777" w:rsidR="008A7532" w:rsidRPr="00712DB9" w:rsidRDefault="008A7532" w:rsidP="00F76561">
            <w:pPr>
              <w:jc w:val="right"/>
              <w:rPr>
                <w:sz w:val="20"/>
                <w:highlight w:val="yellow"/>
              </w:rPr>
            </w:pPr>
            <w:r w:rsidRPr="008909C0">
              <w:rPr>
                <w:sz w:val="20"/>
              </w:rPr>
              <w:t>2019</w:t>
            </w:r>
          </w:p>
        </w:tc>
      </w:tr>
      <w:tr w:rsidR="008A7532" w:rsidRPr="00A3249C" w14:paraId="30B8D9A6" w14:textId="77777777" w:rsidTr="00F76561">
        <w:trPr>
          <w:trHeight w:val="233"/>
          <w:jc w:val="center"/>
        </w:trPr>
        <w:tc>
          <w:tcPr>
            <w:tcW w:w="4113" w:type="pct"/>
            <w:gridSpan w:val="2"/>
            <w:tcBorders>
              <w:top w:val="single" w:sz="4" w:space="0" w:color="auto"/>
            </w:tcBorders>
          </w:tcPr>
          <w:p w14:paraId="34F587A9" w14:textId="77777777" w:rsidR="008A7532" w:rsidRPr="008909C0" w:rsidRDefault="008A7532" w:rsidP="00F76561">
            <w:pPr>
              <w:jc w:val="left"/>
              <w:rPr>
                <w:sz w:val="20"/>
                <w:szCs w:val="20"/>
              </w:rPr>
            </w:pPr>
            <w:r w:rsidRPr="008909C0">
              <w:rPr>
                <w:sz w:val="20"/>
                <w:szCs w:val="20"/>
              </w:rPr>
              <w:t>Amount approved for projects (as at December 2020) (US $):</w:t>
            </w:r>
          </w:p>
        </w:tc>
        <w:tc>
          <w:tcPr>
            <w:tcW w:w="887" w:type="pct"/>
            <w:tcBorders>
              <w:top w:val="single" w:sz="4" w:space="0" w:color="auto"/>
            </w:tcBorders>
            <w:shd w:val="clear" w:color="auto" w:fill="auto"/>
            <w:vAlign w:val="bottom"/>
          </w:tcPr>
          <w:p w14:paraId="4A621B29" w14:textId="77777777" w:rsidR="008A7532" w:rsidRPr="00712DB9" w:rsidRDefault="008A7532" w:rsidP="00F76561">
            <w:pPr>
              <w:jc w:val="right"/>
              <w:rPr>
                <w:sz w:val="20"/>
                <w:highlight w:val="yellow"/>
              </w:rPr>
            </w:pPr>
            <w:r w:rsidRPr="00D11EAB">
              <w:rPr>
                <w:sz w:val="20"/>
              </w:rPr>
              <w:t>2,316,782</w:t>
            </w:r>
          </w:p>
        </w:tc>
      </w:tr>
      <w:tr w:rsidR="008A7532" w:rsidRPr="00A3249C" w14:paraId="18DDF084" w14:textId="77777777" w:rsidTr="00F76561">
        <w:trPr>
          <w:trHeight w:val="233"/>
          <w:jc w:val="center"/>
        </w:trPr>
        <w:tc>
          <w:tcPr>
            <w:tcW w:w="4113" w:type="pct"/>
            <w:gridSpan w:val="2"/>
          </w:tcPr>
          <w:p w14:paraId="3E828268" w14:textId="77777777" w:rsidR="008A7532" w:rsidRPr="008909C0" w:rsidRDefault="008A7532" w:rsidP="00F76561">
            <w:pPr>
              <w:jc w:val="left"/>
              <w:rPr>
                <w:sz w:val="20"/>
                <w:szCs w:val="20"/>
              </w:rPr>
            </w:pPr>
            <w:r w:rsidRPr="008909C0">
              <w:rPr>
                <w:sz w:val="20"/>
                <w:szCs w:val="20"/>
              </w:rPr>
              <w:t xml:space="preserve">Amount disbursed (as at </w:t>
            </w:r>
            <w:r>
              <w:rPr>
                <w:sz w:val="20"/>
                <w:szCs w:val="20"/>
              </w:rPr>
              <w:t>December 2019</w:t>
            </w:r>
            <w:r w:rsidRPr="008909C0">
              <w:rPr>
                <w:sz w:val="20"/>
                <w:szCs w:val="20"/>
              </w:rPr>
              <w:t>) (US $):</w:t>
            </w:r>
          </w:p>
        </w:tc>
        <w:tc>
          <w:tcPr>
            <w:tcW w:w="887" w:type="pct"/>
            <w:shd w:val="clear" w:color="auto" w:fill="auto"/>
          </w:tcPr>
          <w:p w14:paraId="2FD1A61A" w14:textId="77777777" w:rsidR="008A7532" w:rsidRPr="00712DB9" w:rsidRDefault="008A7532" w:rsidP="00F76561">
            <w:pPr>
              <w:jc w:val="right"/>
              <w:rPr>
                <w:sz w:val="20"/>
                <w:highlight w:val="yellow"/>
              </w:rPr>
            </w:pPr>
            <w:r w:rsidRPr="00D11EAB">
              <w:rPr>
                <w:sz w:val="20"/>
              </w:rPr>
              <w:t>1</w:t>
            </w:r>
            <w:r>
              <w:rPr>
                <w:sz w:val="20"/>
              </w:rPr>
              <w:t>,</w:t>
            </w:r>
            <w:r w:rsidRPr="00D11EAB">
              <w:rPr>
                <w:sz w:val="20"/>
              </w:rPr>
              <w:t>910</w:t>
            </w:r>
            <w:r>
              <w:rPr>
                <w:sz w:val="20"/>
              </w:rPr>
              <w:t>,</w:t>
            </w:r>
            <w:r w:rsidRPr="00D11EAB">
              <w:rPr>
                <w:sz w:val="20"/>
              </w:rPr>
              <w:t>146</w:t>
            </w:r>
          </w:p>
        </w:tc>
      </w:tr>
      <w:tr w:rsidR="008A7532" w:rsidRPr="00A3249C" w14:paraId="3997382A" w14:textId="77777777" w:rsidTr="00F76561">
        <w:trPr>
          <w:trHeight w:val="233"/>
          <w:jc w:val="center"/>
        </w:trPr>
        <w:tc>
          <w:tcPr>
            <w:tcW w:w="4113" w:type="pct"/>
            <w:gridSpan w:val="2"/>
          </w:tcPr>
          <w:p w14:paraId="1560ACDB" w14:textId="77777777" w:rsidR="008A7532" w:rsidRPr="00A3249C" w:rsidRDefault="008A7532" w:rsidP="00F76561">
            <w:pPr>
              <w:jc w:val="left"/>
              <w:rPr>
                <w:sz w:val="20"/>
                <w:szCs w:val="20"/>
              </w:rPr>
            </w:pPr>
            <w:r w:rsidRPr="00A3249C">
              <w:rPr>
                <w:sz w:val="20"/>
                <w:szCs w:val="20"/>
              </w:rPr>
              <w:t xml:space="preserve">ODS to be phased out (as at December </w:t>
            </w:r>
            <w:r>
              <w:rPr>
                <w:sz w:val="20"/>
                <w:szCs w:val="20"/>
              </w:rPr>
              <w:t>2020</w:t>
            </w:r>
            <w:r w:rsidRPr="00A3249C">
              <w:rPr>
                <w:sz w:val="20"/>
                <w:szCs w:val="20"/>
              </w:rPr>
              <w:t>) (ODP tonnes):</w:t>
            </w:r>
          </w:p>
        </w:tc>
        <w:tc>
          <w:tcPr>
            <w:tcW w:w="887" w:type="pct"/>
            <w:shd w:val="clear" w:color="auto" w:fill="auto"/>
            <w:vAlign w:val="bottom"/>
          </w:tcPr>
          <w:p w14:paraId="38D40A2D" w14:textId="77777777" w:rsidR="008A7532" w:rsidRPr="00D11EAB" w:rsidRDefault="008A7532" w:rsidP="00F76561">
            <w:pPr>
              <w:jc w:val="right"/>
              <w:rPr>
                <w:sz w:val="20"/>
              </w:rPr>
            </w:pPr>
            <w:r w:rsidRPr="00D11EAB">
              <w:rPr>
                <w:sz w:val="20"/>
              </w:rPr>
              <w:t>36.9</w:t>
            </w:r>
          </w:p>
        </w:tc>
      </w:tr>
      <w:tr w:rsidR="008A7532" w:rsidRPr="00A3249C" w14:paraId="781A6936" w14:textId="77777777" w:rsidTr="00F76561">
        <w:trPr>
          <w:trHeight w:val="233"/>
          <w:jc w:val="center"/>
        </w:trPr>
        <w:tc>
          <w:tcPr>
            <w:tcW w:w="4113" w:type="pct"/>
            <w:gridSpan w:val="2"/>
          </w:tcPr>
          <w:p w14:paraId="79527899"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887" w:type="pct"/>
            <w:shd w:val="clear" w:color="auto" w:fill="auto"/>
          </w:tcPr>
          <w:p w14:paraId="6BE98183" w14:textId="77777777" w:rsidR="008A7532" w:rsidRPr="00D11EAB" w:rsidRDefault="008A7532" w:rsidP="00F76561">
            <w:pPr>
              <w:jc w:val="right"/>
              <w:rPr>
                <w:sz w:val="20"/>
              </w:rPr>
            </w:pPr>
            <w:r w:rsidRPr="00D11EAB">
              <w:rPr>
                <w:sz w:val="20"/>
              </w:rPr>
              <w:t>34.0</w:t>
            </w:r>
          </w:p>
        </w:tc>
      </w:tr>
    </w:tbl>
    <w:p w14:paraId="284328BE" w14:textId="77777777" w:rsidR="008A7532" w:rsidRDefault="008A7532" w:rsidP="008A7532">
      <w:pPr>
        <w:rPr>
          <w:lang w:val="en-GB"/>
        </w:rPr>
      </w:pPr>
    </w:p>
    <w:p w14:paraId="337EB8B2" w14:textId="77777777" w:rsidR="008A7532" w:rsidRDefault="008A7532" w:rsidP="008A7532">
      <w:pPr>
        <w:pStyle w:val="Heading1"/>
        <w:rPr>
          <w:lang w:val="en-GB"/>
        </w:rPr>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689447DC" w14:textId="77777777" w:rsidTr="00F76561">
        <w:trPr>
          <w:jc w:val="center"/>
        </w:trPr>
        <w:tc>
          <w:tcPr>
            <w:tcW w:w="4078" w:type="pct"/>
            <w:gridSpan w:val="2"/>
            <w:tcBorders>
              <w:bottom w:val="single" w:sz="4" w:space="0" w:color="auto"/>
            </w:tcBorders>
          </w:tcPr>
          <w:p w14:paraId="1F805CEF" w14:textId="77777777" w:rsidR="008A7532" w:rsidRPr="00EA75FA" w:rsidRDefault="008A7532" w:rsidP="00F76561">
            <w:pPr>
              <w:widowControl w:val="0"/>
              <w:jc w:val="left"/>
              <w:rPr>
                <w:b/>
                <w:lang w:val="en-GB"/>
              </w:rPr>
            </w:pPr>
            <w:r w:rsidRPr="00EA75FA">
              <w:rPr>
                <w:b/>
                <w:lang w:val="en-GB"/>
              </w:rPr>
              <w:t>Summary of activities</w:t>
            </w:r>
          </w:p>
          <w:p w14:paraId="1A79EF41" w14:textId="77777777" w:rsidR="008A7532" w:rsidRPr="00EA75FA" w:rsidRDefault="008A7532" w:rsidP="00F76561">
            <w:pPr>
              <w:widowControl w:val="0"/>
              <w:jc w:val="left"/>
              <w:rPr>
                <w:b/>
                <w:lang w:val="en-GB"/>
              </w:rPr>
            </w:pPr>
          </w:p>
        </w:tc>
        <w:tc>
          <w:tcPr>
            <w:tcW w:w="922" w:type="pct"/>
            <w:tcBorders>
              <w:bottom w:val="single" w:sz="4" w:space="0" w:color="auto"/>
            </w:tcBorders>
          </w:tcPr>
          <w:p w14:paraId="52DC4D74"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4DD88D9A" w14:textId="77777777" w:rsidTr="00F76561">
        <w:trPr>
          <w:jc w:val="center"/>
        </w:trPr>
        <w:tc>
          <w:tcPr>
            <w:tcW w:w="324" w:type="pct"/>
            <w:tcBorders>
              <w:top w:val="single" w:sz="4" w:space="0" w:color="auto"/>
              <w:left w:val="single" w:sz="4" w:space="0" w:color="auto"/>
              <w:bottom w:val="single" w:sz="4" w:space="0" w:color="auto"/>
              <w:right w:val="nil"/>
            </w:tcBorders>
          </w:tcPr>
          <w:p w14:paraId="1B95B245"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58E4B165"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8764F99" w14:textId="77777777" w:rsidR="008A7532" w:rsidRPr="00E9062D" w:rsidRDefault="008A7532" w:rsidP="00F76561">
            <w:pPr>
              <w:jc w:val="right"/>
              <w:rPr>
                <w:lang w:val="en-GB"/>
              </w:rPr>
            </w:pPr>
            <w:r w:rsidRPr="00D11EAB">
              <w:rPr>
                <w:lang w:val="en-GB"/>
              </w:rPr>
              <w:t>839,448</w:t>
            </w:r>
          </w:p>
        </w:tc>
      </w:tr>
      <w:tr w:rsidR="008A7532" w:rsidRPr="00EA75FA" w14:paraId="0BA91356" w14:textId="77777777" w:rsidTr="00F76561">
        <w:trPr>
          <w:jc w:val="center"/>
        </w:trPr>
        <w:tc>
          <w:tcPr>
            <w:tcW w:w="324" w:type="pct"/>
            <w:tcBorders>
              <w:top w:val="single" w:sz="4" w:space="0" w:color="auto"/>
              <w:left w:val="single" w:sz="4" w:space="0" w:color="auto"/>
              <w:bottom w:val="single" w:sz="4" w:space="0" w:color="auto"/>
              <w:right w:val="nil"/>
            </w:tcBorders>
          </w:tcPr>
          <w:p w14:paraId="07BD31CD"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002C4BAF"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E60339E" w14:textId="77777777" w:rsidR="008A7532" w:rsidRPr="00E9062D" w:rsidRDefault="008A7532" w:rsidP="00F76561">
            <w:pPr>
              <w:jc w:val="right"/>
              <w:rPr>
                <w:lang w:val="en-GB"/>
              </w:rPr>
            </w:pPr>
            <w:r w:rsidRPr="00D11EAB">
              <w:rPr>
                <w:lang w:val="en-GB"/>
              </w:rPr>
              <w:t>390,664</w:t>
            </w:r>
          </w:p>
        </w:tc>
      </w:tr>
      <w:tr w:rsidR="008A7532" w:rsidRPr="00EA75FA" w14:paraId="042BB565" w14:textId="77777777" w:rsidTr="00F76561">
        <w:trPr>
          <w:jc w:val="center"/>
        </w:trPr>
        <w:tc>
          <w:tcPr>
            <w:tcW w:w="324" w:type="pct"/>
            <w:tcBorders>
              <w:top w:val="single" w:sz="4" w:space="0" w:color="auto"/>
              <w:left w:val="single" w:sz="4" w:space="0" w:color="auto"/>
              <w:bottom w:val="single" w:sz="4" w:space="0" w:color="auto"/>
              <w:right w:val="nil"/>
            </w:tcBorders>
          </w:tcPr>
          <w:p w14:paraId="7057916C"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6A72CB80"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0F5E3A9" w14:textId="77777777" w:rsidR="008A7532" w:rsidRPr="00E9062D" w:rsidRDefault="008A7532" w:rsidP="00F76561">
            <w:pPr>
              <w:jc w:val="right"/>
              <w:rPr>
                <w:lang w:val="en-GB"/>
              </w:rPr>
            </w:pPr>
            <w:r w:rsidRPr="00D11EAB">
              <w:rPr>
                <w:lang w:val="en-GB"/>
              </w:rPr>
              <w:t>1,086,670</w:t>
            </w:r>
          </w:p>
        </w:tc>
      </w:tr>
      <w:tr w:rsidR="008A7532" w:rsidRPr="00EA75FA" w14:paraId="240E0F35"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BDAA5DB"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E1984F2" w14:textId="77777777" w:rsidR="008A7532" w:rsidRPr="00E9062D" w:rsidRDefault="008A7532" w:rsidP="00F76561">
            <w:pPr>
              <w:widowControl w:val="0"/>
              <w:jc w:val="right"/>
              <w:rPr>
                <w:lang w:val="en-GB"/>
              </w:rPr>
            </w:pPr>
            <w:r w:rsidRPr="00D11EAB">
              <w:rPr>
                <w:lang w:val="en-GB"/>
              </w:rPr>
              <w:t>2,316,782</w:t>
            </w:r>
          </w:p>
        </w:tc>
      </w:tr>
      <w:tr w:rsidR="008A7532" w:rsidRPr="00EA75FA" w14:paraId="0838D9B9" w14:textId="77777777" w:rsidTr="00F76561">
        <w:trPr>
          <w:jc w:val="center"/>
        </w:trPr>
        <w:tc>
          <w:tcPr>
            <w:tcW w:w="324" w:type="pct"/>
            <w:tcBorders>
              <w:top w:val="single" w:sz="4" w:space="0" w:color="auto"/>
              <w:left w:val="single" w:sz="4" w:space="0" w:color="auto"/>
              <w:bottom w:val="single" w:sz="4" w:space="0" w:color="auto"/>
              <w:right w:val="nil"/>
            </w:tcBorders>
          </w:tcPr>
          <w:p w14:paraId="4A6A2F2F"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66A0EA20"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642B57A" w14:textId="77777777" w:rsidR="008A7532" w:rsidRPr="006D3F9B" w:rsidRDefault="008A7532" w:rsidP="00F76561">
            <w:pPr>
              <w:widowControl w:val="0"/>
              <w:jc w:val="right"/>
              <w:rPr>
                <w:lang w:val="en-GB"/>
              </w:rPr>
            </w:pPr>
            <w:r>
              <w:rPr>
                <w:lang w:val="en-GB"/>
              </w:rPr>
              <w:t>95,000</w:t>
            </w:r>
          </w:p>
        </w:tc>
      </w:tr>
    </w:tbl>
    <w:p w14:paraId="08053DDD" w14:textId="77777777" w:rsidR="008A7532" w:rsidRDefault="008A7532" w:rsidP="008A7532">
      <w:pPr>
        <w:rPr>
          <w:lang w:val="en-GB"/>
        </w:rPr>
      </w:pPr>
    </w:p>
    <w:p w14:paraId="4C230ED7"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77FD39D9" w14:textId="77777777" w:rsidR="008A7532" w:rsidRPr="00AF4D1C" w:rsidRDefault="008A7532" w:rsidP="008A7532">
      <w:pPr>
        <w:pStyle w:val="Heading1"/>
      </w:pPr>
      <w:r w:rsidRPr="007038A7">
        <w:t xml:space="preserve">During phase VI, the NOU enforced the ODS license and quota system; reported data under Article 7 of the Montreal Protocol and CP data to the Ozone and Multilateral Fund Secretariats, respectively; involved the steering committee and RAC association in the Montreal Protocol implementation; implemented HPMP activities and the enabling activities for HFC phase-down; submitted stage II of the HPMP which was approved; conducted information dissemination and awareness-raising activities for stakeholders and the general public on ozone issues, including the celebration of the International Ozone Day. </w:t>
      </w:r>
      <w:proofErr w:type="spellStart"/>
      <w:r w:rsidRPr="007038A7">
        <w:t>Eswatini</w:t>
      </w:r>
      <w:proofErr w:type="spellEnd"/>
      <w:r w:rsidRPr="007038A7">
        <w:t xml:space="preserve"> ratified the Kigali Amendment on 24 November 2020. Of the 18 performance indicators, 16 were fully achieved and 2 were partially achieved.</w:t>
      </w:r>
    </w:p>
    <w:p w14:paraId="48A141AD" w14:textId="77777777" w:rsidR="008A7532" w:rsidRPr="008C0941" w:rsidRDefault="008A7532" w:rsidP="008A7532">
      <w:pPr>
        <w:spacing w:after="240"/>
      </w:pPr>
      <w:r w:rsidRPr="00AF4D1C">
        <w:rPr>
          <w:u w:val="single"/>
          <w:lang w:val="en-GB"/>
        </w:rPr>
        <w:t>Plan of action</w:t>
      </w:r>
    </w:p>
    <w:p w14:paraId="6D616FD3" w14:textId="77777777" w:rsidR="008A7532" w:rsidRDefault="008A7532" w:rsidP="008A7532">
      <w:pPr>
        <w:pStyle w:val="Heading1"/>
      </w:pPr>
      <w:r w:rsidRPr="006A6384">
        <w:t>Activities in phase VII includes: strengthening the licensing and quota system and incorporating the HFCs as controlled substances in the ODS laws; submission of data under Article 7 of the Montreal Protocol and CP data report, continuing capacity building for customs officers and technicians; disseminating information on low-GWP technologies and raising awareness on energy efficiency in the RAC sector; and organizing the celebration of the International Day for the Preservation of the Ozone Layer. The NOU will coordinate the implementation, monitoring, and reporting of the activities in the HPMP, encourage women to participate in the HPMP activities, and collect gender-disaggregated data. The NOU will also participate in the regional network and thematic meetings and other regional and international activities related to the Montreal Protocol.</w:t>
      </w:r>
    </w:p>
    <w:p w14:paraId="4E0BD3A8" w14:textId="77777777" w:rsidR="008A7532" w:rsidRPr="001F46A8" w:rsidRDefault="008A7532" w:rsidP="008A7532">
      <w:pPr>
        <w:keepNext/>
        <w:spacing w:after="120"/>
        <w:rPr>
          <w:b/>
          <w:bCs/>
        </w:rPr>
      </w:pPr>
      <w:r w:rsidRPr="00C03697">
        <w:rPr>
          <w:b/>
        </w:rPr>
        <w:t>Gabon</w:t>
      </w:r>
      <w:r w:rsidRPr="00C03697">
        <w:rPr>
          <w:b/>
          <w:bCs/>
        </w:rPr>
        <w:t>: Renewal of institutional strengthening</w:t>
      </w:r>
    </w:p>
    <w:tbl>
      <w:tblPr>
        <w:tblStyle w:val="TableGrid"/>
        <w:tblW w:w="5034" w:type="pct"/>
        <w:tblLayout w:type="fixed"/>
        <w:tblLook w:val="01E0" w:firstRow="1" w:lastRow="1" w:firstColumn="1" w:lastColumn="1" w:noHBand="0" w:noVBand="0"/>
      </w:tblPr>
      <w:tblGrid>
        <w:gridCol w:w="6224"/>
        <w:gridCol w:w="8"/>
        <w:gridCol w:w="1487"/>
        <w:gridCol w:w="8"/>
        <w:gridCol w:w="1679"/>
        <w:gridCol w:w="8"/>
      </w:tblGrid>
      <w:tr w:rsidR="008A7532" w:rsidRPr="001F46A8" w14:paraId="1BBACB2A" w14:textId="77777777" w:rsidTr="00F76561">
        <w:trPr>
          <w:gridAfter w:val="1"/>
          <w:wAfter w:w="4" w:type="pct"/>
          <w:trHeight w:val="278"/>
          <w:tblHeader/>
        </w:trPr>
        <w:tc>
          <w:tcPr>
            <w:tcW w:w="4100" w:type="pct"/>
            <w:gridSpan w:val="3"/>
            <w:tcBorders>
              <w:bottom w:val="single" w:sz="4" w:space="0" w:color="auto"/>
            </w:tcBorders>
          </w:tcPr>
          <w:p w14:paraId="36C3C45A" w14:textId="77777777" w:rsidR="008A7532" w:rsidRPr="001F46A8" w:rsidRDefault="008A7532" w:rsidP="00F76561">
            <w:pPr>
              <w:keepNext/>
              <w:rPr>
                <w:b/>
                <w:sz w:val="20"/>
              </w:rPr>
            </w:pPr>
            <w:r w:rsidRPr="001F46A8">
              <w:rPr>
                <w:b/>
                <w:sz w:val="20"/>
              </w:rPr>
              <w:t>Summary of the project and country profile</w:t>
            </w:r>
          </w:p>
        </w:tc>
        <w:tc>
          <w:tcPr>
            <w:tcW w:w="896" w:type="pct"/>
            <w:gridSpan w:val="2"/>
          </w:tcPr>
          <w:p w14:paraId="0F506EE4" w14:textId="77777777" w:rsidR="008A7532" w:rsidRPr="001F46A8" w:rsidRDefault="008A7532" w:rsidP="00F76561">
            <w:pPr>
              <w:keepNext/>
              <w:jc w:val="right"/>
              <w:rPr>
                <w:b/>
                <w:sz w:val="20"/>
              </w:rPr>
            </w:pPr>
          </w:p>
        </w:tc>
      </w:tr>
      <w:tr w:rsidR="008A7532" w:rsidRPr="001F46A8" w14:paraId="689C1862" w14:textId="77777777" w:rsidTr="00F76561">
        <w:trPr>
          <w:gridAfter w:val="1"/>
          <w:wAfter w:w="4" w:type="pct"/>
          <w:trHeight w:val="233"/>
        </w:trPr>
        <w:tc>
          <w:tcPr>
            <w:tcW w:w="4100" w:type="pct"/>
            <w:gridSpan w:val="3"/>
            <w:tcBorders>
              <w:bottom w:val="single" w:sz="4" w:space="0" w:color="auto"/>
            </w:tcBorders>
          </w:tcPr>
          <w:p w14:paraId="6810D5C9" w14:textId="77777777" w:rsidR="008A7532" w:rsidRPr="001F46A8" w:rsidRDefault="008A7532" w:rsidP="00F76561">
            <w:pPr>
              <w:keepNext/>
              <w:rPr>
                <w:sz w:val="20"/>
              </w:rPr>
            </w:pPr>
            <w:r w:rsidRPr="001F46A8">
              <w:rPr>
                <w:sz w:val="20"/>
              </w:rPr>
              <w:t>Implementing agency:</w:t>
            </w:r>
          </w:p>
        </w:tc>
        <w:tc>
          <w:tcPr>
            <w:tcW w:w="896" w:type="pct"/>
            <w:gridSpan w:val="2"/>
            <w:tcBorders>
              <w:bottom w:val="single" w:sz="4" w:space="0" w:color="auto"/>
            </w:tcBorders>
          </w:tcPr>
          <w:p w14:paraId="68E65D74" w14:textId="77777777" w:rsidR="008A7532" w:rsidRPr="001F46A8" w:rsidRDefault="008A7532" w:rsidP="00F76561">
            <w:pPr>
              <w:keepNext/>
              <w:jc w:val="center"/>
              <w:rPr>
                <w:sz w:val="20"/>
              </w:rPr>
            </w:pPr>
            <w:r w:rsidRPr="001F46A8">
              <w:rPr>
                <w:sz w:val="20"/>
              </w:rPr>
              <w:t>UNEP</w:t>
            </w:r>
          </w:p>
        </w:tc>
      </w:tr>
      <w:tr w:rsidR="008A7532" w:rsidRPr="001F46A8" w14:paraId="7A339104" w14:textId="77777777" w:rsidTr="00F7656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4760615C" w14:textId="77777777" w:rsidR="008A7532" w:rsidRPr="001F46A8" w:rsidRDefault="008A7532" w:rsidP="00F76561">
            <w:pPr>
              <w:keepNext/>
              <w:rPr>
                <w:sz w:val="20"/>
              </w:rPr>
            </w:pPr>
            <w:r w:rsidRPr="001F46A8">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5783E6A1" w14:textId="77777777" w:rsidR="008A7532" w:rsidRPr="001F46A8" w:rsidRDefault="008A7532" w:rsidP="00F76561">
            <w:pPr>
              <w:keepNext/>
              <w:jc w:val="right"/>
              <w:rPr>
                <w:sz w:val="20"/>
              </w:rPr>
            </w:pPr>
          </w:p>
        </w:tc>
      </w:tr>
      <w:tr w:rsidR="008A7532" w:rsidRPr="001F46A8" w14:paraId="122ED1DD" w14:textId="77777777" w:rsidTr="00F7656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74F4130" w14:textId="77777777" w:rsidR="008A7532" w:rsidRPr="001F46A8" w:rsidRDefault="008A7532" w:rsidP="00F76561">
            <w:pPr>
              <w:keepNext/>
              <w:ind w:left="5137" w:right="-198"/>
              <w:jc w:val="left"/>
              <w:rPr>
                <w:sz w:val="20"/>
              </w:rPr>
            </w:pPr>
            <w:r w:rsidRPr="001F46A8">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2684964C" w14:textId="77777777" w:rsidR="008A7532" w:rsidRPr="001F46A8" w:rsidRDefault="008A7532" w:rsidP="00F76561">
            <w:pPr>
              <w:keepNext/>
              <w:jc w:val="right"/>
              <w:rPr>
                <w:sz w:val="20"/>
              </w:rPr>
            </w:pPr>
            <w:r w:rsidRPr="001F46A8">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7869C81" w14:textId="77777777" w:rsidR="008A7532" w:rsidRPr="001F46A8" w:rsidRDefault="008A7532" w:rsidP="00F76561">
            <w:pPr>
              <w:keepNext/>
              <w:jc w:val="right"/>
              <w:rPr>
                <w:sz w:val="20"/>
              </w:rPr>
            </w:pPr>
            <w:r w:rsidRPr="001F46A8">
              <w:rPr>
                <w:sz w:val="20"/>
              </w:rPr>
              <w:t>45,600</w:t>
            </w:r>
          </w:p>
        </w:tc>
      </w:tr>
      <w:tr w:rsidR="008A7532" w:rsidRPr="001F46A8" w14:paraId="54F0021C" w14:textId="77777777" w:rsidTr="00F7656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935CC53" w14:textId="77777777" w:rsidR="008A7532" w:rsidRPr="001F46A8" w:rsidRDefault="008A7532" w:rsidP="00F76561">
            <w:pPr>
              <w:keepNext/>
              <w:ind w:left="5137" w:right="-401"/>
              <w:jc w:val="left"/>
              <w:rPr>
                <w:sz w:val="20"/>
              </w:rPr>
            </w:pPr>
            <w:r w:rsidRPr="001F46A8">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0FEC591B" w14:textId="77777777" w:rsidR="008A7532" w:rsidRPr="001F46A8" w:rsidRDefault="008A7532" w:rsidP="00F76561">
            <w:pPr>
              <w:keepNext/>
              <w:jc w:val="right"/>
              <w:rPr>
                <w:sz w:val="20"/>
              </w:rPr>
            </w:pPr>
            <w:r w:rsidRPr="001F46A8">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9232930" w14:textId="77777777" w:rsidR="008A7532" w:rsidRPr="001F46A8" w:rsidRDefault="008A7532" w:rsidP="00F76561">
            <w:pPr>
              <w:keepNext/>
              <w:jc w:val="right"/>
              <w:rPr>
                <w:sz w:val="20"/>
              </w:rPr>
            </w:pPr>
            <w:r w:rsidRPr="001F46A8">
              <w:rPr>
                <w:sz w:val="20"/>
              </w:rPr>
              <w:t>30,400</w:t>
            </w:r>
          </w:p>
        </w:tc>
      </w:tr>
      <w:tr w:rsidR="008A7532" w:rsidRPr="001F46A8" w14:paraId="031893B1" w14:textId="77777777" w:rsidTr="00F7656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168DC6C3" w14:textId="77777777" w:rsidR="008A7532" w:rsidRPr="001F46A8" w:rsidRDefault="008A7532" w:rsidP="00F76561">
            <w:pPr>
              <w:keepNext/>
              <w:ind w:left="5137" w:right="-401"/>
              <w:jc w:val="left"/>
              <w:rPr>
                <w:sz w:val="20"/>
              </w:rPr>
            </w:pPr>
            <w:r w:rsidRPr="001F46A8">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580EF178" w14:textId="77777777" w:rsidR="008A7532" w:rsidRPr="001F46A8" w:rsidRDefault="008A7532" w:rsidP="00F76561">
            <w:pPr>
              <w:keepNext/>
              <w:jc w:val="right"/>
              <w:rPr>
                <w:sz w:val="20"/>
              </w:rPr>
            </w:pPr>
            <w:r w:rsidRPr="001F46A8">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0525F23" w14:textId="77777777" w:rsidR="008A7532" w:rsidRPr="001F46A8" w:rsidRDefault="008A7532" w:rsidP="00F76561">
            <w:pPr>
              <w:keepNext/>
              <w:jc w:val="right"/>
              <w:rPr>
                <w:sz w:val="20"/>
              </w:rPr>
            </w:pPr>
            <w:r w:rsidRPr="001F46A8">
              <w:rPr>
                <w:sz w:val="20"/>
              </w:rPr>
              <w:t>39,520</w:t>
            </w:r>
          </w:p>
        </w:tc>
      </w:tr>
      <w:tr w:rsidR="008A7532" w:rsidRPr="001F46A8" w14:paraId="623B922E" w14:textId="77777777" w:rsidTr="00F7656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60E695D6" w14:textId="77777777" w:rsidR="008A7532" w:rsidRPr="001F46A8" w:rsidRDefault="008A7532" w:rsidP="00F76561">
            <w:pPr>
              <w:keepNext/>
              <w:ind w:left="5137" w:right="-401"/>
              <w:jc w:val="left"/>
              <w:rPr>
                <w:sz w:val="20"/>
              </w:rPr>
            </w:pPr>
            <w:r w:rsidRPr="001F46A8">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090F16DA" w14:textId="77777777" w:rsidR="008A7532" w:rsidRPr="001F46A8" w:rsidRDefault="008A7532" w:rsidP="00F76561">
            <w:pPr>
              <w:keepNext/>
              <w:tabs>
                <w:tab w:val="left" w:pos="6840"/>
              </w:tabs>
              <w:ind w:left="-108"/>
              <w:jc w:val="right"/>
              <w:rPr>
                <w:sz w:val="20"/>
              </w:rPr>
            </w:pPr>
            <w:r w:rsidRPr="001F46A8">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22EC6717" w14:textId="77777777" w:rsidR="008A7532" w:rsidRPr="001F46A8" w:rsidRDefault="008A7532" w:rsidP="00F76561">
            <w:pPr>
              <w:keepNext/>
              <w:jc w:val="right"/>
              <w:rPr>
                <w:sz w:val="20"/>
              </w:rPr>
            </w:pPr>
            <w:r w:rsidRPr="001F46A8">
              <w:rPr>
                <w:sz w:val="20"/>
              </w:rPr>
              <w:t>60,000</w:t>
            </w:r>
          </w:p>
        </w:tc>
      </w:tr>
      <w:tr w:rsidR="008A7532" w:rsidRPr="001F46A8" w14:paraId="3EAA643C" w14:textId="77777777" w:rsidTr="00F76561">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263CABA" w14:textId="77777777" w:rsidR="008A7532" w:rsidRPr="001F46A8" w:rsidRDefault="008A7532" w:rsidP="00F76561">
            <w:pPr>
              <w:ind w:left="5137" w:right="-401"/>
              <w:jc w:val="left"/>
              <w:rPr>
                <w:sz w:val="20"/>
              </w:rPr>
            </w:pPr>
            <w:r w:rsidRPr="001F46A8">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6964F724" w14:textId="77777777" w:rsidR="008A7532" w:rsidRPr="001F46A8" w:rsidRDefault="008A7532" w:rsidP="00F76561">
            <w:pPr>
              <w:tabs>
                <w:tab w:val="left" w:pos="6840"/>
              </w:tabs>
              <w:ind w:left="-108"/>
              <w:jc w:val="right"/>
              <w:rPr>
                <w:sz w:val="20"/>
              </w:rPr>
            </w:pPr>
            <w:r w:rsidRPr="001F46A8">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616A1B69" w14:textId="77777777" w:rsidR="008A7532" w:rsidRPr="001F46A8" w:rsidRDefault="008A7532" w:rsidP="00F76561">
            <w:pPr>
              <w:jc w:val="right"/>
              <w:rPr>
                <w:sz w:val="20"/>
              </w:rPr>
            </w:pPr>
            <w:r w:rsidRPr="001F46A8">
              <w:rPr>
                <w:sz w:val="20"/>
              </w:rPr>
              <w:t>60,000</w:t>
            </w:r>
          </w:p>
        </w:tc>
      </w:tr>
      <w:tr w:rsidR="008A7532" w:rsidRPr="001F46A8" w14:paraId="5349BABE" w14:textId="77777777" w:rsidTr="00F7656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29D42A83" w14:textId="77777777" w:rsidR="008A7532" w:rsidRPr="001F46A8" w:rsidRDefault="008A7532" w:rsidP="00F76561">
            <w:pPr>
              <w:ind w:left="5137" w:right="-389"/>
              <w:jc w:val="left"/>
              <w:rPr>
                <w:sz w:val="20"/>
              </w:rPr>
            </w:pPr>
            <w:r w:rsidRPr="001F46A8">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4B6FBFD4" w14:textId="77777777" w:rsidR="008A7532" w:rsidRPr="001F46A8" w:rsidRDefault="008A7532" w:rsidP="00F76561">
            <w:pPr>
              <w:tabs>
                <w:tab w:val="left" w:pos="6840"/>
              </w:tabs>
              <w:ind w:left="-108"/>
              <w:jc w:val="right"/>
              <w:rPr>
                <w:sz w:val="20"/>
              </w:rPr>
            </w:pPr>
            <w:r w:rsidRPr="001F46A8">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191EF27F" w14:textId="77777777" w:rsidR="008A7532" w:rsidRPr="001F46A8" w:rsidRDefault="008A7532" w:rsidP="00F76561">
            <w:pPr>
              <w:jc w:val="right"/>
              <w:rPr>
                <w:sz w:val="20"/>
              </w:rPr>
            </w:pPr>
            <w:r w:rsidRPr="001F46A8">
              <w:rPr>
                <w:sz w:val="20"/>
              </w:rPr>
              <w:t>60,000</w:t>
            </w:r>
          </w:p>
        </w:tc>
      </w:tr>
      <w:tr w:rsidR="008A7532" w:rsidRPr="001F46A8" w14:paraId="4863ECEE" w14:textId="77777777" w:rsidTr="00F7656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4E8DE53D" w14:textId="77777777" w:rsidR="008A7532" w:rsidRPr="001F46A8" w:rsidRDefault="008A7532" w:rsidP="00F76561">
            <w:pPr>
              <w:ind w:left="5137" w:right="-389"/>
              <w:jc w:val="left"/>
              <w:rPr>
                <w:sz w:val="20"/>
              </w:rPr>
            </w:pPr>
            <w:r w:rsidRPr="001F46A8">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34A02350" w14:textId="77777777" w:rsidR="008A7532" w:rsidRPr="001F46A8" w:rsidRDefault="008A7532" w:rsidP="00F76561">
            <w:pPr>
              <w:tabs>
                <w:tab w:val="left" w:pos="6840"/>
              </w:tabs>
              <w:ind w:left="-108"/>
              <w:jc w:val="right"/>
              <w:rPr>
                <w:sz w:val="20"/>
              </w:rPr>
            </w:pPr>
            <w:r w:rsidRPr="001F46A8">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7E7778D8" w14:textId="77777777" w:rsidR="008A7532" w:rsidRPr="001F46A8" w:rsidRDefault="008A7532" w:rsidP="00F76561">
            <w:pPr>
              <w:jc w:val="right"/>
              <w:rPr>
                <w:sz w:val="20"/>
              </w:rPr>
            </w:pPr>
            <w:r w:rsidRPr="001F46A8">
              <w:rPr>
                <w:sz w:val="20"/>
              </w:rPr>
              <w:t>60,000</w:t>
            </w:r>
          </w:p>
        </w:tc>
      </w:tr>
      <w:tr w:rsidR="008A7532" w:rsidRPr="001F46A8" w14:paraId="634ED75A" w14:textId="77777777" w:rsidTr="00F7656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C85470B" w14:textId="77777777" w:rsidR="008A7532" w:rsidRPr="001F46A8" w:rsidRDefault="008A7532" w:rsidP="00F76561">
            <w:pPr>
              <w:ind w:left="5137" w:right="-389"/>
              <w:jc w:val="left"/>
              <w:rPr>
                <w:sz w:val="20"/>
              </w:rPr>
            </w:pPr>
            <w:r w:rsidRPr="001F46A8">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60035001" w14:textId="77777777" w:rsidR="008A7532" w:rsidRPr="001F46A8" w:rsidRDefault="008A7532" w:rsidP="00F76561">
            <w:pPr>
              <w:tabs>
                <w:tab w:val="left" w:pos="6840"/>
              </w:tabs>
              <w:ind w:left="-108"/>
              <w:jc w:val="right"/>
              <w:rPr>
                <w:sz w:val="20"/>
              </w:rPr>
            </w:pPr>
            <w:r w:rsidRPr="001F46A8">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7A211C7D" w14:textId="77777777" w:rsidR="008A7532" w:rsidRPr="001F46A8" w:rsidRDefault="008A7532" w:rsidP="00F76561">
            <w:pPr>
              <w:jc w:val="right"/>
              <w:rPr>
                <w:sz w:val="20"/>
              </w:rPr>
            </w:pPr>
            <w:r w:rsidRPr="001F46A8">
              <w:rPr>
                <w:sz w:val="20"/>
              </w:rPr>
              <w:t>60,000</w:t>
            </w:r>
          </w:p>
        </w:tc>
      </w:tr>
      <w:tr w:rsidR="008A7532" w:rsidRPr="001F46A8" w14:paraId="5551A248" w14:textId="77777777" w:rsidTr="00F7656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2A87FEB" w14:textId="77777777" w:rsidR="008A7532" w:rsidRPr="001F46A8" w:rsidRDefault="008A7532" w:rsidP="00F76561">
            <w:pPr>
              <w:ind w:left="5137" w:right="-389"/>
              <w:jc w:val="left"/>
              <w:rPr>
                <w:sz w:val="20"/>
              </w:rPr>
            </w:pPr>
            <w:r w:rsidRPr="001F46A8">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75404D9C" w14:textId="77777777" w:rsidR="008A7532" w:rsidRPr="001F46A8" w:rsidRDefault="008A7532" w:rsidP="00F76561">
            <w:pPr>
              <w:tabs>
                <w:tab w:val="left" w:pos="6840"/>
              </w:tabs>
              <w:ind w:left="-108"/>
              <w:jc w:val="right"/>
              <w:rPr>
                <w:sz w:val="20"/>
              </w:rPr>
            </w:pPr>
            <w:r w:rsidRPr="001F46A8">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3EEE4173" w14:textId="77777777" w:rsidR="008A7532" w:rsidRPr="001F46A8" w:rsidRDefault="008A7532" w:rsidP="00F76561">
            <w:pPr>
              <w:jc w:val="right"/>
              <w:rPr>
                <w:sz w:val="20"/>
              </w:rPr>
            </w:pPr>
            <w:r w:rsidRPr="001F46A8">
              <w:rPr>
                <w:sz w:val="20"/>
              </w:rPr>
              <w:t>85,000</w:t>
            </w:r>
          </w:p>
        </w:tc>
      </w:tr>
      <w:tr w:rsidR="008A7532" w:rsidRPr="001F46A8" w14:paraId="74AD4D3F" w14:textId="77777777" w:rsidTr="00F76561">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7CB8544" w14:textId="77777777" w:rsidR="008A7532" w:rsidRPr="001F46A8" w:rsidRDefault="008A7532" w:rsidP="00F76561">
            <w:pPr>
              <w:ind w:left="5137" w:right="-389"/>
              <w:jc w:val="left"/>
              <w:rPr>
                <w:sz w:val="20"/>
              </w:rPr>
            </w:pPr>
            <w:r>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15C444C4" w14:textId="77777777" w:rsidR="008A7532" w:rsidRPr="001F46A8" w:rsidRDefault="008A7532" w:rsidP="00F76561">
            <w:pPr>
              <w:tabs>
                <w:tab w:val="left" w:pos="6840"/>
              </w:tabs>
              <w:ind w:left="-108"/>
              <w:jc w:val="right"/>
              <w:rPr>
                <w:sz w:val="20"/>
              </w:rPr>
            </w:pPr>
            <w:r>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258EDC7C" w14:textId="77777777" w:rsidR="008A7532" w:rsidRPr="001F46A8" w:rsidRDefault="008A7532" w:rsidP="00F76561">
            <w:pPr>
              <w:jc w:val="right"/>
              <w:rPr>
                <w:sz w:val="20"/>
              </w:rPr>
            </w:pPr>
            <w:r>
              <w:rPr>
                <w:sz w:val="20"/>
              </w:rPr>
              <w:t>85,000</w:t>
            </w:r>
          </w:p>
        </w:tc>
      </w:tr>
      <w:tr w:rsidR="008A7532" w:rsidRPr="001F46A8" w14:paraId="41695521"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37795FAD" w14:textId="77777777" w:rsidR="008A7532" w:rsidRPr="001F46A8" w:rsidRDefault="008A7532" w:rsidP="00F76561">
            <w:pPr>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46583801" w14:textId="77777777" w:rsidR="008A7532" w:rsidRPr="000672D9" w:rsidRDefault="008A7532" w:rsidP="00F76561">
            <w:pPr>
              <w:jc w:val="right"/>
              <w:rPr>
                <w:sz w:val="20"/>
              </w:rPr>
            </w:pPr>
            <w:r w:rsidRPr="000672D9">
              <w:rPr>
                <w:sz w:val="20"/>
              </w:rPr>
              <w:t>585,520</w:t>
            </w:r>
          </w:p>
        </w:tc>
      </w:tr>
      <w:tr w:rsidR="008A7532" w:rsidRPr="001F46A8" w14:paraId="05C7BC4F" w14:textId="77777777" w:rsidTr="00F76561">
        <w:trPr>
          <w:gridAfter w:val="1"/>
          <w:wAfter w:w="4" w:type="pct"/>
          <w:trHeight w:val="233"/>
        </w:trPr>
        <w:tc>
          <w:tcPr>
            <w:tcW w:w="4100" w:type="pct"/>
            <w:gridSpan w:val="3"/>
            <w:shd w:val="clear" w:color="auto" w:fill="FFFFFF" w:themeFill="background1"/>
          </w:tcPr>
          <w:p w14:paraId="00F3B9DE" w14:textId="77777777" w:rsidR="008A7532" w:rsidRPr="001F46A8" w:rsidRDefault="008A7532" w:rsidP="00F76561">
            <w:pPr>
              <w:jc w:val="left"/>
              <w:rPr>
                <w:sz w:val="20"/>
              </w:rPr>
            </w:pPr>
            <w:r w:rsidRPr="001F46A8">
              <w:rPr>
                <w:sz w:val="20"/>
              </w:rPr>
              <w:t>Amount requested for renewal (phase X</w:t>
            </w:r>
            <w:r>
              <w:rPr>
                <w:sz w:val="20"/>
              </w:rPr>
              <w:t>I</w:t>
            </w:r>
            <w:r w:rsidRPr="001F46A8">
              <w:rPr>
                <w:sz w:val="20"/>
              </w:rPr>
              <w:t>) (US $):</w:t>
            </w:r>
          </w:p>
        </w:tc>
        <w:tc>
          <w:tcPr>
            <w:tcW w:w="896" w:type="pct"/>
            <w:gridSpan w:val="2"/>
            <w:shd w:val="clear" w:color="auto" w:fill="auto"/>
          </w:tcPr>
          <w:p w14:paraId="212E3C30" w14:textId="77777777" w:rsidR="008A7532" w:rsidRPr="000672D9" w:rsidRDefault="008A7532" w:rsidP="00F76561">
            <w:pPr>
              <w:jc w:val="right"/>
              <w:rPr>
                <w:sz w:val="20"/>
              </w:rPr>
            </w:pPr>
            <w:r w:rsidRPr="000672D9">
              <w:rPr>
                <w:sz w:val="20"/>
              </w:rPr>
              <w:t>85,000</w:t>
            </w:r>
          </w:p>
        </w:tc>
      </w:tr>
      <w:tr w:rsidR="008A7532" w:rsidRPr="001F46A8" w14:paraId="52B09D3F" w14:textId="77777777" w:rsidTr="00F76561">
        <w:trPr>
          <w:gridAfter w:val="1"/>
          <w:wAfter w:w="4" w:type="pct"/>
          <w:trHeight w:val="233"/>
        </w:trPr>
        <w:tc>
          <w:tcPr>
            <w:tcW w:w="4100" w:type="pct"/>
            <w:gridSpan w:val="3"/>
          </w:tcPr>
          <w:p w14:paraId="5A8FCA86" w14:textId="77777777" w:rsidR="008A7532" w:rsidRPr="001F46A8" w:rsidRDefault="008A7532" w:rsidP="00F76561">
            <w:pPr>
              <w:jc w:val="left"/>
              <w:rPr>
                <w:sz w:val="20"/>
              </w:rPr>
            </w:pPr>
            <w:r w:rsidRPr="001F46A8">
              <w:rPr>
                <w:sz w:val="20"/>
              </w:rPr>
              <w:t>Amount recommended for approval for phase X</w:t>
            </w:r>
            <w:r>
              <w:rPr>
                <w:sz w:val="20"/>
              </w:rPr>
              <w:t>I</w:t>
            </w:r>
            <w:r w:rsidRPr="001F46A8">
              <w:rPr>
                <w:sz w:val="20"/>
              </w:rPr>
              <w:t xml:space="preserve"> (US $): </w:t>
            </w:r>
          </w:p>
        </w:tc>
        <w:tc>
          <w:tcPr>
            <w:tcW w:w="896" w:type="pct"/>
            <w:gridSpan w:val="2"/>
            <w:shd w:val="clear" w:color="auto" w:fill="auto"/>
          </w:tcPr>
          <w:p w14:paraId="59595221" w14:textId="77777777" w:rsidR="008A7532" w:rsidRPr="000672D9" w:rsidRDefault="008A7532" w:rsidP="00F76561">
            <w:pPr>
              <w:jc w:val="right"/>
              <w:rPr>
                <w:sz w:val="20"/>
              </w:rPr>
            </w:pPr>
            <w:r w:rsidRPr="000672D9">
              <w:rPr>
                <w:sz w:val="20"/>
              </w:rPr>
              <w:t>85,000</w:t>
            </w:r>
          </w:p>
        </w:tc>
      </w:tr>
      <w:tr w:rsidR="008A7532" w:rsidRPr="001F46A8" w14:paraId="1CECCCD1" w14:textId="77777777" w:rsidTr="00F76561">
        <w:trPr>
          <w:gridAfter w:val="1"/>
          <w:wAfter w:w="4" w:type="pct"/>
          <w:trHeight w:val="233"/>
        </w:trPr>
        <w:tc>
          <w:tcPr>
            <w:tcW w:w="4100" w:type="pct"/>
            <w:gridSpan w:val="3"/>
          </w:tcPr>
          <w:p w14:paraId="5C8D4AE2" w14:textId="77777777" w:rsidR="008A7532" w:rsidRPr="001F46A8" w:rsidRDefault="008A7532" w:rsidP="00F76561">
            <w:pPr>
              <w:jc w:val="left"/>
              <w:rPr>
                <w:sz w:val="20"/>
              </w:rPr>
            </w:pPr>
            <w:r w:rsidRPr="001F46A8">
              <w:rPr>
                <w:sz w:val="20"/>
              </w:rPr>
              <w:t>Agency support costs (US $):</w:t>
            </w:r>
          </w:p>
        </w:tc>
        <w:tc>
          <w:tcPr>
            <w:tcW w:w="896" w:type="pct"/>
            <w:gridSpan w:val="2"/>
            <w:shd w:val="clear" w:color="auto" w:fill="auto"/>
          </w:tcPr>
          <w:p w14:paraId="337EA781" w14:textId="77777777" w:rsidR="008A7532" w:rsidRPr="000672D9" w:rsidRDefault="008A7532" w:rsidP="00F76561">
            <w:pPr>
              <w:jc w:val="right"/>
              <w:rPr>
                <w:sz w:val="20"/>
              </w:rPr>
            </w:pPr>
            <w:r w:rsidRPr="000672D9">
              <w:rPr>
                <w:sz w:val="20"/>
              </w:rPr>
              <w:t>0</w:t>
            </w:r>
          </w:p>
        </w:tc>
      </w:tr>
      <w:tr w:rsidR="008A7532" w:rsidRPr="001F46A8" w14:paraId="18F8393E" w14:textId="77777777" w:rsidTr="00F76561">
        <w:trPr>
          <w:gridAfter w:val="1"/>
          <w:wAfter w:w="4" w:type="pct"/>
          <w:trHeight w:val="233"/>
        </w:trPr>
        <w:tc>
          <w:tcPr>
            <w:tcW w:w="4100" w:type="pct"/>
            <w:gridSpan w:val="3"/>
          </w:tcPr>
          <w:p w14:paraId="437A364E" w14:textId="77777777" w:rsidR="008A7532" w:rsidRPr="001F46A8" w:rsidRDefault="008A7532" w:rsidP="00F76561">
            <w:pPr>
              <w:jc w:val="left"/>
              <w:rPr>
                <w:sz w:val="20"/>
              </w:rPr>
            </w:pPr>
            <w:r w:rsidRPr="001F46A8">
              <w:rPr>
                <w:sz w:val="20"/>
              </w:rPr>
              <w:t>Total cost of institutional strengthening phase X</w:t>
            </w:r>
            <w:r>
              <w:rPr>
                <w:sz w:val="20"/>
              </w:rPr>
              <w:t>I</w:t>
            </w:r>
            <w:r w:rsidRPr="001F46A8">
              <w:rPr>
                <w:sz w:val="20"/>
              </w:rPr>
              <w:t xml:space="preserve"> to the Multilateral Fund (US $):</w:t>
            </w:r>
          </w:p>
        </w:tc>
        <w:tc>
          <w:tcPr>
            <w:tcW w:w="896" w:type="pct"/>
            <w:gridSpan w:val="2"/>
            <w:shd w:val="clear" w:color="auto" w:fill="auto"/>
          </w:tcPr>
          <w:p w14:paraId="42823A02" w14:textId="77777777" w:rsidR="008A7532" w:rsidRPr="000672D9" w:rsidRDefault="008A7532" w:rsidP="00F76561">
            <w:pPr>
              <w:jc w:val="right"/>
              <w:rPr>
                <w:sz w:val="20"/>
              </w:rPr>
            </w:pPr>
            <w:r w:rsidRPr="000672D9">
              <w:rPr>
                <w:sz w:val="20"/>
              </w:rPr>
              <w:t>85,000</w:t>
            </w:r>
          </w:p>
        </w:tc>
      </w:tr>
      <w:tr w:rsidR="008A7532" w:rsidRPr="001F46A8" w14:paraId="48697042" w14:textId="77777777" w:rsidTr="00F76561">
        <w:trPr>
          <w:gridAfter w:val="1"/>
          <w:wAfter w:w="4" w:type="pct"/>
          <w:trHeight w:val="233"/>
        </w:trPr>
        <w:tc>
          <w:tcPr>
            <w:tcW w:w="4100" w:type="pct"/>
            <w:gridSpan w:val="3"/>
          </w:tcPr>
          <w:p w14:paraId="05B8C330" w14:textId="77777777" w:rsidR="008A7532" w:rsidRPr="001F46A8" w:rsidRDefault="008A7532" w:rsidP="00F76561">
            <w:pPr>
              <w:jc w:val="left"/>
              <w:rPr>
                <w:sz w:val="20"/>
              </w:rPr>
            </w:pPr>
            <w:r w:rsidRPr="001F46A8">
              <w:rPr>
                <w:sz w:val="20"/>
              </w:rPr>
              <w:t>Date of approval of country programme:</w:t>
            </w:r>
          </w:p>
        </w:tc>
        <w:tc>
          <w:tcPr>
            <w:tcW w:w="896" w:type="pct"/>
            <w:gridSpan w:val="2"/>
            <w:shd w:val="clear" w:color="auto" w:fill="FFFFFF" w:themeFill="background1"/>
          </w:tcPr>
          <w:p w14:paraId="1C24BCBD" w14:textId="77777777" w:rsidR="008A7532" w:rsidRPr="001F46A8" w:rsidRDefault="008A7532" w:rsidP="00F76561">
            <w:pPr>
              <w:jc w:val="right"/>
              <w:rPr>
                <w:sz w:val="20"/>
              </w:rPr>
            </w:pPr>
            <w:r w:rsidRPr="001F46A8">
              <w:rPr>
                <w:sz w:val="20"/>
              </w:rPr>
              <w:t>1997</w:t>
            </w:r>
          </w:p>
        </w:tc>
      </w:tr>
      <w:tr w:rsidR="008A7532" w:rsidRPr="001F46A8" w14:paraId="0D161FCD" w14:textId="77777777" w:rsidTr="00F76561">
        <w:trPr>
          <w:gridAfter w:val="1"/>
          <w:wAfter w:w="4" w:type="pct"/>
          <w:trHeight w:val="233"/>
        </w:trPr>
        <w:tc>
          <w:tcPr>
            <w:tcW w:w="4100" w:type="pct"/>
            <w:gridSpan w:val="3"/>
            <w:tcBorders>
              <w:bottom w:val="single" w:sz="4" w:space="0" w:color="auto"/>
            </w:tcBorders>
          </w:tcPr>
          <w:p w14:paraId="10046667" w14:textId="77777777" w:rsidR="008A7532" w:rsidRPr="001F46A8" w:rsidRDefault="008A7532" w:rsidP="00F76561">
            <w:pPr>
              <w:jc w:val="left"/>
              <w:rPr>
                <w:sz w:val="20"/>
              </w:rPr>
            </w:pPr>
            <w:r w:rsidRPr="001F46A8">
              <w:rPr>
                <w:sz w:val="20"/>
              </w:rPr>
              <w:t>Date of approval of HCFC phase-out management plan:</w:t>
            </w:r>
          </w:p>
        </w:tc>
        <w:tc>
          <w:tcPr>
            <w:tcW w:w="896" w:type="pct"/>
            <w:gridSpan w:val="2"/>
            <w:tcBorders>
              <w:bottom w:val="single" w:sz="4" w:space="0" w:color="auto"/>
            </w:tcBorders>
            <w:shd w:val="clear" w:color="auto" w:fill="FFFFFF" w:themeFill="background1"/>
          </w:tcPr>
          <w:p w14:paraId="13D92967" w14:textId="77777777" w:rsidR="008A7532" w:rsidRPr="001F46A8" w:rsidRDefault="008A7532" w:rsidP="00F76561">
            <w:pPr>
              <w:jc w:val="right"/>
              <w:rPr>
                <w:sz w:val="20"/>
              </w:rPr>
            </w:pPr>
            <w:r w:rsidRPr="001F46A8">
              <w:rPr>
                <w:sz w:val="20"/>
              </w:rPr>
              <w:t>2010</w:t>
            </w:r>
          </w:p>
        </w:tc>
      </w:tr>
      <w:tr w:rsidR="008A7532" w:rsidRPr="001F46A8" w14:paraId="279D3BC2" w14:textId="77777777" w:rsidTr="00F7656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24CEA49C" w14:textId="77777777" w:rsidR="008A7532" w:rsidRPr="001F46A8" w:rsidRDefault="008A7532" w:rsidP="00F76561">
            <w:pPr>
              <w:spacing w:before="20"/>
              <w:jc w:val="left"/>
              <w:rPr>
                <w:sz w:val="20"/>
              </w:rPr>
            </w:pPr>
            <w:r w:rsidRPr="001F46A8">
              <w:rPr>
                <w:sz w:val="20"/>
              </w:rPr>
              <w:t>Baseline consumption of controlled substances (ODP tonnes):</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268DC3CC" w14:textId="77777777" w:rsidR="008A7532" w:rsidRPr="001F46A8" w:rsidRDefault="008A7532" w:rsidP="00F76561">
            <w:pPr>
              <w:jc w:val="right"/>
              <w:rPr>
                <w:sz w:val="20"/>
              </w:rPr>
            </w:pPr>
          </w:p>
        </w:tc>
      </w:tr>
      <w:tr w:rsidR="008A7532" w:rsidRPr="001F46A8" w14:paraId="4E384EE1"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tcPr>
          <w:p w14:paraId="560A425D" w14:textId="77777777" w:rsidR="008A7532" w:rsidRPr="001F46A8" w:rsidRDefault="008A7532" w:rsidP="00F76561">
            <w:pPr>
              <w:ind w:hanging="360"/>
              <w:jc w:val="left"/>
              <w:rPr>
                <w:sz w:val="20"/>
              </w:rPr>
            </w:pPr>
            <w:r w:rsidRPr="001F46A8">
              <w:rPr>
                <w:sz w:val="20"/>
              </w:rPr>
              <w:t>(d)</w:t>
            </w:r>
            <w:r w:rsidRPr="001F46A8">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2A0CF29" w14:textId="77777777" w:rsidR="008A7532" w:rsidRPr="001F46A8" w:rsidRDefault="008A7532" w:rsidP="00F76561">
            <w:pPr>
              <w:jc w:val="right"/>
              <w:rPr>
                <w:sz w:val="20"/>
              </w:rPr>
            </w:pPr>
            <w:r w:rsidRPr="001F46A8">
              <w:rPr>
                <w:sz w:val="20"/>
              </w:rPr>
              <w:t>0.0</w:t>
            </w:r>
          </w:p>
        </w:tc>
      </w:tr>
      <w:tr w:rsidR="008A7532" w:rsidRPr="001F46A8" w14:paraId="150AF327"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tcPr>
          <w:p w14:paraId="6136F8A9" w14:textId="77777777" w:rsidR="008A7532" w:rsidRPr="001F46A8" w:rsidRDefault="008A7532" w:rsidP="00F76561">
            <w:pPr>
              <w:spacing w:after="20"/>
              <w:ind w:hanging="360"/>
              <w:jc w:val="left"/>
              <w:rPr>
                <w:sz w:val="20"/>
              </w:rPr>
            </w:pPr>
            <w:r w:rsidRPr="001F46A8">
              <w:rPr>
                <w:sz w:val="20"/>
              </w:rPr>
              <w:t>(e)</w:t>
            </w:r>
            <w:r w:rsidRPr="001F46A8">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4EE4CF4" w14:textId="77777777" w:rsidR="008A7532" w:rsidRPr="001F46A8" w:rsidRDefault="008A7532" w:rsidP="00F76561">
            <w:pPr>
              <w:jc w:val="right"/>
              <w:rPr>
                <w:sz w:val="20"/>
              </w:rPr>
            </w:pPr>
            <w:r w:rsidRPr="001F46A8">
              <w:rPr>
                <w:sz w:val="20"/>
              </w:rPr>
              <w:t>30.2</w:t>
            </w:r>
          </w:p>
        </w:tc>
      </w:tr>
      <w:tr w:rsidR="008A7532" w:rsidRPr="001F46A8" w14:paraId="24EC9FB1" w14:textId="77777777" w:rsidTr="00F76561">
        <w:trPr>
          <w:gridAfter w:val="1"/>
          <w:wAfter w:w="4" w:type="pct"/>
          <w:trHeight w:val="233"/>
        </w:trPr>
        <w:tc>
          <w:tcPr>
            <w:tcW w:w="4100" w:type="pct"/>
            <w:gridSpan w:val="3"/>
            <w:tcBorders>
              <w:top w:val="nil"/>
              <w:bottom w:val="single" w:sz="4" w:space="0" w:color="auto"/>
            </w:tcBorders>
          </w:tcPr>
          <w:p w14:paraId="601ECFB8" w14:textId="77777777" w:rsidR="008A7532" w:rsidRPr="001F46A8" w:rsidRDefault="008A7532" w:rsidP="00F76561">
            <w:pPr>
              <w:spacing w:after="20"/>
              <w:ind w:hanging="360"/>
              <w:jc w:val="left"/>
              <w:rPr>
                <w:sz w:val="20"/>
              </w:rPr>
            </w:pPr>
            <w:r w:rsidRPr="001F46A8">
              <w:rPr>
                <w:sz w:val="20"/>
              </w:rPr>
              <w:t>(f)</w:t>
            </w:r>
            <w:r w:rsidRPr="001F46A8">
              <w:rPr>
                <w:sz w:val="20"/>
              </w:rPr>
              <w:tab/>
              <w:t>Annex E (methyl bromide) (average 1995-1998)</w:t>
            </w:r>
          </w:p>
        </w:tc>
        <w:tc>
          <w:tcPr>
            <w:tcW w:w="896" w:type="pct"/>
            <w:gridSpan w:val="2"/>
            <w:tcBorders>
              <w:top w:val="nil"/>
              <w:bottom w:val="single" w:sz="4" w:space="0" w:color="auto"/>
            </w:tcBorders>
            <w:shd w:val="clear" w:color="auto" w:fill="FFFFFF" w:themeFill="background1"/>
            <w:vAlign w:val="bottom"/>
          </w:tcPr>
          <w:p w14:paraId="1913BAA9" w14:textId="77777777" w:rsidR="008A7532" w:rsidRPr="001F46A8" w:rsidRDefault="008A7532" w:rsidP="00F76561">
            <w:pPr>
              <w:jc w:val="right"/>
              <w:rPr>
                <w:sz w:val="20"/>
              </w:rPr>
            </w:pPr>
            <w:r w:rsidRPr="001F46A8">
              <w:rPr>
                <w:sz w:val="20"/>
              </w:rPr>
              <w:t>0.0</w:t>
            </w:r>
          </w:p>
        </w:tc>
      </w:tr>
      <w:tr w:rsidR="008A7532" w:rsidRPr="001F46A8" w14:paraId="0627F269" w14:textId="77777777" w:rsidTr="00F76561">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24B708EB" w14:textId="77777777" w:rsidR="008A7532" w:rsidRPr="002963DE" w:rsidRDefault="008A7532" w:rsidP="00F76561">
            <w:pPr>
              <w:spacing w:before="20"/>
              <w:jc w:val="left"/>
              <w:rPr>
                <w:sz w:val="20"/>
              </w:rPr>
            </w:pPr>
            <w:r w:rsidRPr="002963DE">
              <w:rPr>
                <w:sz w:val="20"/>
              </w:rPr>
              <w:t>Latest reported ODS consumption (2019)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1CDDDB04" w14:textId="77777777" w:rsidR="008A7532" w:rsidRPr="002963DE" w:rsidRDefault="008A7532" w:rsidP="00F76561">
            <w:pPr>
              <w:spacing w:before="20"/>
              <w:jc w:val="right"/>
              <w:rPr>
                <w:sz w:val="20"/>
              </w:rPr>
            </w:pPr>
          </w:p>
        </w:tc>
      </w:tr>
      <w:tr w:rsidR="008A7532" w:rsidRPr="001F46A8" w14:paraId="635E7414"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tcPr>
          <w:p w14:paraId="458B6456" w14:textId="77777777" w:rsidR="008A7532" w:rsidRPr="002963DE" w:rsidRDefault="008A7532" w:rsidP="00F76561">
            <w:pPr>
              <w:ind w:hanging="360"/>
              <w:jc w:val="left"/>
              <w:rPr>
                <w:sz w:val="20"/>
              </w:rPr>
            </w:pPr>
            <w:r w:rsidRPr="002963DE">
              <w:rPr>
                <w:sz w:val="20"/>
              </w:rPr>
              <w:t>(d)</w:t>
            </w:r>
            <w:r w:rsidRPr="002963DE">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F9507F1" w14:textId="77777777" w:rsidR="008A7532" w:rsidRPr="002963DE" w:rsidRDefault="008A7532" w:rsidP="00F76561">
            <w:pPr>
              <w:jc w:val="right"/>
              <w:rPr>
                <w:sz w:val="20"/>
              </w:rPr>
            </w:pPr>
            <w:r w:rsidRPr="002963DE">
              <w:rPr>
                <w:sz w:val="20"/>
              </w:rPr>
              <w:t>0.00</w:t>
            </w:r>
          </w:p>
        </w:tc>
      </w:tr>
      <w:tr w:rsidR="008A7532" w:rsidRPr="001F46A8" w14:paraId="4F6010D3"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tcPr>
          <w:p w14:paraId="399800B4" w14:textId="77777777" w:rsidR="008A7532" w:rsidRPr="002963DE" w:rsidRDefault="008A7532" w:rsidP="00F76561">
            <w:pPr>
              <w:ind w:hanging="360"/>
              <w:jc w:val="left"/>
              <w:rPr>
                <w:sz w:val="20"/>
              </w:rPr>
            </w:pPr>
            <w:r w:rsidRPr="002963DE">
              <w:rPr>
                <w:sz w:val="20"/>
              </w:rPr>
              <w:t>(e)</w:t>
            </w:r>
            <w:r w:rsidRPr="002963DE">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75FC047" w14:textId="77777777" w:rsidR="008A7532" w:rsidRPr="002963DE" w:rsidRDefault="008A7532" w:rsidP="00F76561">
            <w:pPr>
              <w:jc w:val="right"/>
              <w:rPr>
                <w:sz w:val="20"/>
              </w:rPr>
            </w:pPr>
            <w:r w:rsidRPr="002963DE">
              <w:rPr>
                <w:sz w:val="20"/>
              </w:rPr>
              <w:t>18.15</w:t>
            </w:r>
          </w:p>
        </w:tc>
      </w:tr>
      <w:tr w:rsidR="008A7532" w:rsidRPr="001F46A8" w14:paraId="4377A683" w14:textId="77777777" w:rsidTr="00F76561">
        <w:trPr>
          <w:gridAfter w:val="1"/>
          <w:wAfter w:w="4" w:type="pct"/>
          <w:trHeight w:val="233"/>
        </w:trPr>
        <w:tc>
          <w:tcPr>
            <w:tcW w:w="4100" w:type="pct"/>
            <w:gridSpan w:val="3"/>
            <w:tcBorders>
              <w:top w:val="nil"/>
              <w:left w:val="single" w:sz="4" w:space="0" w:color="auto"/>
              <w:bottom w:val="nil"/>
              <w:right w:val="single" w:sz="4" w:space="0" w:color="auto"/>
            </w:tcBorders>
          </w:tcPr>
          <w:p w14:paraId="33724EDD" w14:textId="77777777" w:rsidR="008A7532" w:rsidRPr="002963DE" w:rsidRDefault="008A7532" w:rsidP="00F76561">
            <w:pPr>
              <w:ind w:hanging="360"/>
              <w:jc w:val="left"/>
              <w:rPr>
                <w:sz w:val="20"/>
              </w:rPr>
            </w:pPr>
            <w:r w:rsidRPr="002963DE">
              <w:rPr>
                <w:sz w:val="20"/>
              </w:rPr>
              <w:t>(f)</w:t>
            </w:r>
            <w:r w:rsidRPr="002963DE">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3483074" w14:textId="77777777" w:rsidR="008A7532" w:rsidRPr="002963DE" w:rsidRDefault="008A7532" w:rsidP="00F76561">
            <w:pPr>
              <w:jc w:val="right"/>
              <w:rPr>
                <w:sz w:val="20"/>
              </w:rPr>
            </w:pPr>
            <w:r w:rsidRPr="002963DE">
              <w:rPr>
                <w:sz w:val="20"/>
              </w:rPr>
              <w:t>0.00</w:t>
            </w:r>
          </w:p>
        </w:tc>
      </w:tr>
      <w:tr w:rsidR="008A7532" w:rsidRPr="001F46A8" w14:paraId="38FDD0B4" w14:textId="77777777" w:rsidTr="00F76561">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603BB74B" w14:textId="77777777" w:rsidR="008A7532" w:rsidRPr="002963DE" w:rsidRDefault="008A7532" w:rsidP="00F76561">
            <w:pPr>
              <w:tabs>
                <w:tab w:val="right" w:pos="7560"/>
              </w:tabs>
              <w:ind w:left="6480" w:right="-108"/>
              <w:jc w:val="left"/>
              <w:rPr>
                <w:sz w:val="20"/>
              </w:rPr>
            </w:pPr>
            <w:r w:rsidRPr="002963DE">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6DF3B1ED" w14:textId="77777777" w:rsidR="008A7532" w:rsidRPr="002963DE" w:rsidRDefault="008A7532" w:rsidP="00F76561">
            <w:pPr>
              <w:jc w:val="right"/>
              <w:rPr>
                <w:sz w:val="20"/>
              </w:rPr>
            </w:pPr>
            <w:r w:rsidRPr="002963DE">
              <w:rPr>
                <w:sz w:val="20"/>
              </w:rPr>
              <w:t>18.15</w:t>
            </w:r>
          </w:p>
        </w:tc>
      </w:tr>
      <w:tr w:rsidR="008A7532" w:rsidRPr="001F46A8" w14:paraId="31016286" w14:textId="77777777" w:rsidTr="00F76561">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7C3C49C0" w14:textId="77777777" w:rsidR="008A7532" w:rsidRPr="002963DE" w:rsidRDefault="008A7532" w:rsidP="00F76561">
            <w:pPr>
              <w:jc w:val="left"/>
              <w:rPr>
                <w:sz w:val="20"/>
              </w:rPr>
            </w:pPr>
            <w:r w:rsidRPr="002963DE">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2FE64C14" w14:textId="77777777" w:rsidR="008A7532" w:rsidRPr="002963DE" w:rsidRDefault="008A7532" w:rsidP="00F76561">
            <w:pPr>
              <w:jc w:val="right"/>
              <w:rPr>
                <w:sz w:val="20"/>
                <w:highlight w:val="yellow"/>
              </w:rPr>
            </w:pPr>
            <w:r w:rsidRPr="002963DE">
              <w:rPr>
                <w:sz w:val="20"/>
              </w:rPr>
              <w:t>2019</w:t>
            </w:r>
          </w:p>
        </w:tc>
      </w:tr>
      <w:tr w:rsidR="008A7532" w:rsidRPr="001F46A8" w14:paraId="0604EAD8" w14:textId="77777777" w:rsidTr="00F76561">
        <w:trPr>
          <w:gridAfter w:val="1"/>
          <w:wAfter w:w="4" w:type="pct"/>
          <w:trHeight w:val="233"/>
        </w:trPr>
        <w:tc>
          <w:tcPr>
            <w:tcW w:w="4100" w:type="pct"/>
            <w:gridSpan w:val="3"/>
            <w:tcBorders>
              <w:top w:val="single" w:sz="4" w:space="0" w:color="auto"/>
            </w:tcBorders>
          </w:tcPr>
          <w:p w14:paraId="1D2D7E8E" w14:textId="77777777" w:rsidR="008A7532" w:rsidRPr="002963DE" w:rsidRDefault="008A7532" w:rsidP="00F76561">
            <w:pPr>
              <w:jc w:val="left"/>
              <w:rPr>
                <w:sz w:val="20"/>
              </w:rPr>
            </w:pPr>
            <w:r w:rsidRPr="002963DE">
              <w:rPr>
                <w:sz w:val="20"/>
              </w:rPr>
              <w:t>Amount approved for projects (as at December 2020) (US $):</w:t>
            </w:r>
          </w:p>
        </w:tc>
        <w:tc>
          <w:tcPr>
            <w:tcW w:w="896" w:type="pct"/>
            <w:gridSpan w:val="2"/>
            <w:tcBorders>
              <w:top w:val="single" w:sz="4" w:space="0" w:color="auto"/>
            </w:tcBorders>
            <w:shd w:val="clear" w:color="auto" w:fill="auto"/>
            <w:vAlign w:val="bottom"/>
          </w:tcPr>
          <w:p w14:paraId="755CD930" w14:textId="77777777" w:rsidR="008A7532" w:rsidRPr="002963DE" w:rsidRDefault="008A7532" w:rsidP="00F76561">
            <w:pPr>
              <w:jc w:val="right"/>
              <w:rPr>
                <w:sz w:val="20"/>
                <w:highlight w:val="yellow"/>
              </w:rPr>
            </w:pPr>
            <w:r w:rsidRPr="002963DE">
              <w:rPr>
                <w:sz w:val="20"/>
              </w:rPr>
              <w:t>2,295,367</w:t>
            </w:r>
          </w:p>
        </w:tc>
      </w:tr>
      <w:tr w:rsidR="008A7532" w:rsidRPr="001F46A8" w14:paraId="430A4194" w14:textId="77777777" w:rsidTr="00F76561">
        <w:trPr>
          <w:gridAfter w:val="1"/>
          <w:wAfter w:w="4" w:type="pct"/>
          <w:trHeight w:val="233"/>
        </w:trPr>
        <w:tc>
          <w:tcPr>
            <w:tcW w:w="4100" w:type="pct"/>
            <w:gridSpan w:val="3"/>
          </w:tcPr>
          <w:p w14:paraId="05B2233C" w14:textId="77777777" w:rsidR="008A7532" w:rsidRPr="002963DE" w:rsidRDefault="008A7532" w:rsidP="00F76561">
            <w:pPr>
              <w:jc w:val="left"/>
              <w:rPr>
                <w:sz w:val="20"/>
              </w:rPr>
            </w:pPr>
            <w:r w:rsidRPr="002963DE">
              <w:rPr>
                <w:sz w:val="20"/>
              </w:rPr>
              <w:t xml:space="preserve">Amount disbursed (as at </w:t>
            </w:r>
            <w:r>
              <w:rPr>
                <w:sz w:val="20"/>
              </w:rPr>
              <w:t>December 2019</w:t>
            </w:r>
            <w:r w:rsidRPr="002963DE">
              <w:rPr>
                <w:sz w:val="20"/>
              </w:rPr>
              <w:t>) (US</w:t>
            </w:r>
            <w:r w:rsidRPr="002963DE">
              <w:t> </w:t>
            </w:r>
            <w:r w:rsidRPr="002963DE">
              <w:rPr>
                <w:sz w:val="20"/>
              </w:rPr>
              <w:t>$):</w:t>
            </w:r>
          </w:p>
        </w:tc>
        <w:tc>
          <w:tcPr>
            <w:tcW w:w="896" w:type="pct"/>
            <w:gridSpan w:val="2"/>
            <w:shd w:val="clear" w:color="auto" w:fill="auto"/>
          </w:tcPr>
          <w:p w14:paraId="1DFE6235" w14:textId="77777777" w:rsidR="008A7532" w:rsidRPr="002963DE" w:rsidRDefault="008A7532" w:rsidP="00F76561">
            <w:pPr>
              <w:jc w:val="right"/>
              <w:rPr>
                <w:sz w:val="20"/>
                <w:highlight w:val="yellow"/>
              </w:rPr>
            </w:pPr>
            <w:r w:rsidRPr="002963DE">
              <w:rPr>
                <w:sz w:val="20"/>
              </w:rPr>
              <w:t>1,862,764</w:t>
            </w:r>
          </w:p>
        </w:tc>
      </w:tr>
      <w:tr w:rsidR="008A7532" w:rsidRPr="001F46A8" w14:paraId="1BD77509" w14:textId="77777777" w:rsidTr="00F76561">
        <w:trPr>
          <w:gridAfter w:val="1"/>
          <w:wAfter w:w="4" w:type="pct"/>
          <w:trHeight w:val="233"/>
        </w:trPr>
        <w:tc>
          <w:tcPr>
            <w:tcW w:w="4100" w:type="pct"/>
            <w:gridSpan w:val="3"/>
          </w:tcPr>
          <w:p w14:paraId="7B8298B0" w14:textId="77777777" w:rsidR="008A7532" w:rsidRPr="002963DE" w:rsidRDefault="008A7532" w:rsidP="00F76561">
            <w:pPr>
              <w:jc w:val="left"/>
              <w:rPr>
                <w:sz w:val="20"/>
              </w:rPr>
            </w:pPr>
            <w:r w:rsidRPr="002963DE">
              <w:rPr>
                <w:sz w:val="20"/>
              </w:rPr>
              <w:t>ODS to be phased out (as at December 2020) (ODP tonnes):</w:t>
            </w:r>
          </w:p>
        </w:tc>
        <w:tc>
          <w:tcPr>
            <w:tcW w:w="896" w:type="pct"/>
            <w:gridSpan w:val="2"/>
            <w:shd w:val="clear" w:color="auto" w:fill="auto"/>
            <w:vAlign w:val="bottom"/>
          </w:tcPr>
          <w:p w14:paraId="5C28948B" w14:textId="77777777" w:rsidR="008A7532" w:rsidRPr="002963DE" w:rsidRDefault="008A7532" w:rsidP="00F76561">
            <w:pPr>
              <w:jc w:val="right"/>
              <w:rPr>
                <w:sz w:val="20"/>
              </w:rPr>
            </w:pPr>
            <w:r w:rsidRPr="002963DE">
              <w:rPr>
                <w:sz w:val="20"/>
              </w:rPr>
              <w:t>33.0</w:t>
            </w:r>
          </w:p>
        </w:tc>
      </w:tr>
      <w:tr w:rsidR="008A7532" w:rsidRPr="001F46A8" w14:paraId="6E52EE94" w14:textId="77777777" w:rsidTr="00F76561">
        <w:trPr>
          <w:gridAfter w:val="1"/>
          <w:wAfter w:w="4" w:type="pct"/>
          <w:trHeight w:val="233"/>
        </w:trPr>
        <w:tc>
          <w:tcPr>
            <w:tcW w:w="4100" w:type="pct"/>
            <w:gridSpan w:val="3"/>
          </w:tcPr>
          <w:p w14:paraId="33B19A42" w14:textId="77777777" w:rsidR="008A7532" w:rsidRPr="002963DE" w:rsidRDefault="008A7532" w:rsidP="00F76561">
            <w:pPr>
              <w:jc w:val="left"/>
              <w:rPr>
                <w:sz w:val="20"/>
              </w:rPr>
            </w:pPr>
            <w:r w:rsidRPr="002963DE">
              <w:rPr>
                <w:sz w:val="20"/>
              </w:rPr>
              <w:t xml:space="preserve">ODS phased out (as at </w:t>
            </w:r>
            <w:r>
              <w:rPr>
                <w:sz w:val="20"/>
              </w:rPr>
              <w:t>December 2019</w:t>
            </w:r>
            <w:r w:rsidRPr="002963DE">
              <w:rPr>
                <w:sz w:val="20"/>
              </w:rPr>
              <w:t>) (ODP tonnes):</w:t>
            </w:r>
          </w:p>
        </w:tc>
        <w:tc>
          <w:tcPr>
            <w:tcW w:w="896" w:type="pct"/>
            <w:gridSpan w:val="2"/>
            <w:shd w:val="clear" w:color="auto" w:fill="auto"/>
          </w:tcPr>
          <w:p w14:paraId="3F77B476" w14:textId="77777777" w:rsidR="008A7532" w:rsidRPr="002963DE" w:rsidRDefault="008A7532" w:rsidP="00F76561">
            <w:pPr>
              <w:jc w:val="right"/>
              <w:rPr>
                <w:sz w:val="20"/>
              </w:rPr>
            </w:pPr>
            <w:r w:rsidRPr="002963DE">
              <w:rPr>
                <w:sz w:val="20"/>
              </w:rPr>
              <w:t>22.4</w:t>
            </w:r>
          </w:p>
        </w:tc>
      </w:tr>
    </w:tbl>
    <w:p w14:paraId="7E978A30" w14:textId="77777777" w:rsidR="008A7532" w:rsidRDefault="008A7532" w:rsidP="008A7532">
      <w:pPr>
        <w:outlineLvl w:val="0"/>
        <w:rPr>
          <w:lang w:val="en-GB"/>
        </w:rPr>
      </w:pPr>
    </w:p>
    <w:p w14:paraId="169D5F55" w14:textId="77777777" w:rsidR="008A7532" w:rsidRDefault="008A7532" w:rsidP="008A7532">
      <w:pPr>
        <w:pStyle w:val="Heading1"/>
        <w:rPr>
          <w:lang w:val="en-GB"/>
        </w:rPr>
      </w:pPr>
    </w:p>
    <w:tbl>
      <w:tblPr>
        <w:tblStyle w:val="TableGrid50"/>
        <w:tblW w:w="5076" w:type="pct"/>
        <w:tblLayout w:type="fixed"/>
        <w:tblLook w:val="01E0" w:firstRow="1" w:lastRow="1" w:firstColumn="1" w:lastColumn="1" w:noHBand="0" w:noVBand="0"/>
      </w:tblPr>
      <w:tblGrid>
        <w:gridCol w:w="606"/>
        <w:gridCol w:w="7185"/>
        <w:gridCol w:w="1701"/>
      </w:tblGrid>
      <w:tr w:rsidR="008A7532" w:rsidRPr="00A34657" w14:paraId="173C215B" w14:textId="77777777" w:rsidTr="00F76561">
        <w:tc>
          <w:tcPr>
            <w:tcW w:w="4104" w:type="pct"/>
            <w:gridSpan w:val="2"/>
            <w:tcBorders>
              <w:bottom w:val="single" w:sz="4" w:space="0" w:color="auto"/>
            </w:tcBorders>
          </w:tcPr>
          <w:p w14:paraId="2E5EF827" w14:textId="77777777" w:rsidR="008A7532" w:rsidRPr="00A34657" w:rsidRDefault="008A7532" w:rsidP="00F76561">
            <w:pPr>
              <w:widowControl w:val="0"/>
              <w:jc w:val="left"/>
              <w:rPr>
                <w:b/>
                <w:lang w:val="en-GB"/>
              </w:rPr>
            </w:pPr>
            <w:r w:rsidRPr="00A34657">
              <w:rPr>
                <w:b/>
                <w:lang w:val="en-GB"/>
              </w:rPr>
              <w:t>Summary of activities</w:t>
            </w:r>
          </w:p>
          <w:p w14:paraId="0C62B375" w14:textId="77777777" w:rsidR="008A7532" w:rsidRPr="00A34657" w:rsidRDefault="008A7532" w:rsidP="00F76561">
            <w:pPr>
              <w:widowControl w:val="0"/>
              <w:jc w:val="left"/>
              <w:rPr>
                <w:b/>
                <w:lang w:val="en-GB"/>
              </w:rPr>
            </w:pPr>
          </w:p>
        </w:tc>
        <w:tc>
          <w:tcPr>
            <w:tcW w:w="896" w:type="pct"/>
            <w:tcBorders>
              <w:bottom w:val="single" w:sz="4" w:space="0" w:color="auto"/>
            </w:tcBorders>
          </w:tcPr>
          <w:p w14:paraId="418B4753" w14:textId="77777777" w:rsidR="008A7532" w:rsidRPr="00A34657" w:rsidRDefault="008A7532" w:rsidP="00F76561">
            <w:pPr>
              <w:widowControl w:val="0"/>
              <w:jc w:val="center"/>
              <w:rPr>
                <w:b/>
                <w:lang w:val="en-GB"/>
              </w:rPr>
            </w:pPr>
            <w:r w:rsidRPr="00A34657">
              <w:rPr>
                <w:b/>
                <w:lang w:val="en-GB"/>
              </w:rPr>
              <w:t>Funds approved (US $)</w:t>
            </w:r>
          </w:p>
        </w:tc>
      </w:tr>
      <w:tr w:rsidR="008A7532" w:rsidRPr="00A34657" w14:paraId="794433B0" w14:textId="77777777" w:rsidTr="00F76561">
        <w:tc>
          <w:tcPr>
            <w:tcW w:w="319" w:type="pct"/>
            <w:tcBorders>
              <w:top w:val="single" w:sz="4" w:space="0" w:color="auto"/>
              <w:left w:val="single" w:sz="4" w:space="0" w:color="auto"/>
              <w:bottom w:val="single" w:sz="4" w:space="0" w:color="auto"/>
              <w:right w:val="nil"/>
            </w:tcBorders>
          </w:tcPr>
          <w:p w14:paraId="78D8709A" w14:textId="77777777" w:rsidR="008A7532" w:rsidRPr="00A34657" w:rsidRDefault="008A7532" w:rsidP="00F76561">
            <w:pPr>
              <w:widowControl w:val="0"/>
              <w:ind w:left="360" w:hanging="360"/>
              <w:jc w:val="left"/>
              <w:rPr>
                <w:lang w:val="en-GB"/>
              </w:rPr>
            </w:pPr>
            <w:r w:rsidRPr="00A34657">
              <w:rPr>
                <w:lang w:val="en-GB"/>
              </w:rPr>
              <w:t>(a)</w:t>
            </w:r>
          </w:p>
        </w:tc>
        <w:tc>
          <w:tcPr>
            <w:tcW w:w="3785" w:type="pct"/>
            <w:tcBorders>
              <w:top w:val="single" w:sz="4" w:space="0" w:color="auto"/>
              <w:left w:val="nil"/>
              <w:bottom w:val="single" w:sz="4" w:space="0" w:color="auto"/>
              <w:right w:val="single" w:sz="4" w:space="0" w:color="auto"/>
            </w:tcBorders>
          </w:tcPr>
          <w:p w14:paraId="2264CE44" w14:textId="77777777" w:rsidR="008A7532" w:rsidRPr="00A34657" w:rsidRDefault="008A7532" w:rsidP="00F76561">
            <w:pPr>
              <w:widowControl w:val="0"/>
              <w:ind w:left="-109"/>
              <w:rPr>
                <w:lang w:val="en-GB"/>
              </w:rPr>
            </w:pPr>
            <w:r w:rsidRPr="00A34657">
              <w:rPr>
                <w:lang w:val="en-GB"/>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049C62C" w14:textId="77777777" w:rsidR="008A7532" w:rsidRPr="00A34657" w:rsidRDefault="008A7532" w:rsidP="00F76561">
            <w:pPr>
              <w:widowControl w:val="0"/>
              <w:ind w:left="471"/>
              <w:jc w:val="right"/>
              <w:rPr>
                <w:highlight w:val="yellow"/>
                <w:lang w:val="en-GB"/>
              </w:rPr>
            </w:pPr>
            <w:r w:rsidRPr="000672D9">
              <w:rPr>
                <w:lang w:val="en-GB"/>
              </w:rPr>
              <w:t>339,900</w:t>
            </w:r>
          </w:p>
        </w:tc>
      </w:tr>
      <w:tr w:rsidR="008A7532" w:rsidRPr="000672D9" w14:paraId="7DCB5482" w14:textId="77777777" w:rsidTr="00F76561">
        <w:tc>
          <w:tcPr>
            <w:tcW w:w="319" w:type="pct"/>
            <w:tcBorders>
              <w:top w:val="single" w:sz="4" w:space="0" w:color="auto"/>
              <w:left w:val="single" w:sz="4" w:space="0" w:color="auto"/>
              <w:bottom w:val="single" w:sz="4" w:space="0" w:color="auto"/>
              <w:right w:val="nil"/>
            </w:tcBorders>
          </w:tcPr>
          <w:p w14:paraId="487FDF7F" w14:textId="77777777" w:rsidR="008A7532" w:rsidRPr="00A34657" w:rsidRDefault="008A7532" w:rsidP="00F76561">
            <w:pPr>
              <w:widowControl w:val="0"/>
              <w:rPr>
                <w:lang w:val="en-GB"/>
              </w:rPr>
            </w:pPr>
            <w:r w:rsidRPr="00A34657">
              <w:rPr>
                <w:lang w:val="en-GB"/>
              </w:rPr>
              <w:t>(b)</w:t>
            </w:r>
          </w:p>
        </w:tc>
        <w:tc>
          <w:tcPr>
            <w:tcW w:w="3785" w:type="pct"/>
            <w:tcBorders>
              <w:top w:val="single" w:sz="4" w:space="0" w:color="auto"/>
              <w:left w:val="nil"/>
              <w:bottom w:val="single" w:sz="4" w:space="0" w:color="auto"/>
              <w:right w:val="single" w:sz="4" w:space="0" w:color="auto"/>
            </w:tcBorders>
          </w:tcPr>
          <w:p w14:paraId="6CADEF04" w14:textId="77777777" w:rsidR="008A7532" w:rsidRPr="00A34657" w:rsidRDefault="008A7532" w:rsidP="00F76561">
            <w:pPr>
              <w:widowControl w:val="0"/>
              <w:ind w:left="-109"/>
              <w:rPr>
                <w:lang w:val="en-GB"/>
              </w:rPr>
            </w:pPr>
            <w:r w:rsidRPr="00A34657">
              <w:rPr>
                <w:lang w:val="en-GB"/>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67B74B29" w14:textId="77777777" w:rsidR="008A7532" w:rsidRPr="000672D9" w:rsidRDefault="008A7532" w:rsidP="00F76561">
            <w:pPr>
              <w:widowControl w:val="0"/>
              <w:jc w:val="right"/>
              <w:rPr>
                <w:lang w:val="en-GB"/>
              </w:rPr>
            </w:pPr>
            <w:r w:rsidRPr="000672D9">
              <w:rPr>
                <w:lang w:val="en-GB"/>
              </w:rPr>
              <w:t>585,520</w:t>
            </w:r>
          </w:p>
        </w:tc>
      </w:tr>
      <w:tr w:rsidR="008A7532" w:rsidRPr="00A34657" w14:paraId="0A27CD03" w14:textId="77777777" w:rsidTr="00F76561">
        <w:tc>
          <w:tcPr>
            <w:tcW w:w="319" w:type="pct"/>
            <w:tcBorders>
              <w:top w:val="single" w:sz="4" w:space="0" w:color="auto"/>
              <w:left w:val="single" w:sz="4" w:space="0" w:color="auto"/>
              <w:bottom w:val="single" w:sz="4" w:space="0" w:color="auto"/>
              <w:right w:val="nil"/>
            </w:tcBorders>
          </w:tcPr>
          <w:p w14:paraId="7C75FFA6" w14:textId="77777777" w:rsidR="008A7532" w:rsidRPr="00A34657" w:rsidRDefault="008A7532" w:rsidP="00F76561">
            <w:pPr>
              <w:widowControl w:val="0"/>
              <w:rPr>
                <w:lang w:val="en-GB"/>
              </w:rPr>
            </w:pPr>
            <w:r w:rsidRPr="00A34657">
              <w:rPr>
                <w:lang w:val="en-GB"/>
              </w:rPr>
              <w:t>(c)</w:t>
            </w:r>
          </w:p>
        </w:tc>
        <w:tc>
          <w:tcPr>
            <w:tcW w:w="3785" w:type="pct"/>
            <w:tcBorders>
              <w:top w:val="single" w:sz="4" w:space="0" w:color="auto"/>
              <w:left w:val="nil"/>
              <w:bottom w:val="single" w:sz="4" w:space="0" w:color="auto"/>
              <w:right w:val="single" w:sz="4" w:space="0" w:color="auto"/>
            </w:tcBorders>
          </w:tcPr>
          <w:p w14:paraId="55DD9065" w14:textId="77777777" w:rsidR="008A7532" w:rsidRPr="00A34657" w:rsidRDefault="008A7532" w:rsidP="00F76561">
            <w:pPr>
              <w:widowControl w:val="0"/>
              <w:ind w:left="-109"/>
              <w:rPr>
                <w:lang w:val="en-GB"/>
              </w:rPr>
            </w:pPr>
            <w:r w:rsidRPr="00A34657">
              <w:rPr>
                <w:lang w:val="en-GB"/>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2FF94DBB" w14:textId="77777777" w:rsidR="008A7532" w:rsidRPr="00A34657" w:rsidRDefault="008A7532" w:rsidP="00F76561">
            <w:pPr>
              <w:widowControl w:val="0"/>
              <w:jc w:val="right"/>
              <w:rPr>
                <w:highlight w:val="yellow"/>
                <w:lang w:val="en-GB"/>
              </w:rPr>
            </w:pPr>
            <w:r w:rsidRPr="000672D9">
              <w:rPr>
                <w:lang w:val="en-GB"/>
              </w:rPr>
              <w:t>1,369,947</w:t>
            </w:r>
          </w:p>
        </w:tc>
      </w:tr>
      <w:tr w:rsidR="008A7532" w:rsidRPr="00A34657" w14:paraId="17B3F7A3" w14:textId="77777777" w:rsidTr="00F76561">
        <w:tc>
          <w:tcPr>
            <w:tcW w:w="4104" w:type="pct"/>
            <w:gridSpan w:val="2"/>
            <w:tcBorders>
              <w:top w:val="single" w:sz="4" w:space="0" w:color="auto"/>
              <w:left w:val="single" w:sz="4" w:space="0" w:color="auto"/>
              <w:bottom w:val="single" w:sz="4" w:space="0" w:color="auto"/>
              <w:right w:val="single" w:sz="4" w:space="0" w:color="auto"/>
            </w:tcBorders>
          </w:tcPr>
          <w:p w14:paraId="33F0A9E8" w14:textId="77777777" w:rsidR="008A7532" w:rsidRPr="00A34657" w:rsidRDefault="008A7532" w:rsidP="00F76561">
            <w:pPr>
              <w:widowControl w:val="0"/>
              <w:ind w:right="101"/>
              <w:jc w:val="right"/>
              <w:rPr>
                <w:lang w:val="en-GB"/>
              </w:rPr>
            </w:pPr>
            <w:r w:rsidRPr="00A34657">
              <w:rPr>
                <w:lang w:val="en-GB"/>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2B2FD80" w14:textId="77777777" w:rsidR="008A7532" w:rsidRPr="00A34657" w:rsidRDefault="008A7532" w:rsidP="00F76561">
            <w:pPr>
              <w:widowControl w:val="0"/>
              <w:jc w:val="right"/>
              <w:rPr>
                <w:highlight w:val="yellow"/>
                <w:lang w:val="en-GB"/>
              </w:rPr>
            </w:pPr>
            <w:r w:rsidRPr="000672D9">
              <w:rPr>
                <w:lang w:val="en-GB"/>
              </w:rPr>
              <w:t>2,295,367</w:t>
            </w:r>
          </w:p>
        </w:tc>
      </w:tr>
      <w:tr w:rsidR="008A7532" w:rsidRPr="00A34657" w14:paraId="4CCAA6EB" w14:textId="77777777" w:rsidTr="00F76561">
        <w:tc>
          <w:tcPr>
            <w:tcW w:w="4104" w:type="pct"/>
            <w:gridSpan w:val="2"/>
            <w:tcBorders>
              <w:top w:val="single" w:sz="4" w:space="0" w:color="auto"/>
              <w:left w:val="single" w:sz="4" w:space="0" w:color="auto"/>
              <w:bottom w:val="single" w:sz="4" w:space="0" w:color="auto"/>
              <w:right w:val="single" w:sz="4" w:space="0" w:color="auto"/>
            </w:tcBorders>
          </w:tcPr>
          <w:tbl>
            <w:tblPr>
              <w:tblStyle w:val="TableGrid50"/>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3"/>
              <w:gridCol w:w="7010"/>
            </w:tblGrid>
            <w:tr w:rsidR="008A7532" w:rsidRPr="00A34657" w14:paraId="74FC3B67" w14:textId="77777777" w:rsidTr="00F76561">
              <w:tc>
                <w:tcPr>
                  <w:tcW w:w="332" w:type="pct"/>
                  <w:shd w:val="clear" w:color="auto" w:fill="auto"/>
                </w:tcPr>
                <w:p w14:paraId="6E2FDD69" w14:textId="77777777" w:rsidR="008A7532" w:rsidRPr="00A34657" w:rsidRDefault="008A7532" w:rsidP="00F76561">
                  <w:pPr>
                    <w:widowControl w:val="0"/>
                    <w:rPr>
                      <w:lang w:val="en-GB"/>
                    </w:rPr>
                  </w:pPr>
                  <w:r w:rsidRPr="00A34657">
                    <w:rPr>
                      <w:lang w:val="en-GB"/>
                    </w:rPr>
                    <w:t>(d)</w:t>
                  </w:r>
                </w:p>
              </w:tc>
              <w:tc>
                <w:tcPr>
                  <w:tcW w:w="3735" w:type="pct"/>
                  <w:shd w:val="clear" w:color="auto" w:fill="auto"/>
                </w:tcPr>
                <w:p w14:paraId="3D4E0400" w14:textId="77777777" w:rsidR="008A7532" w:rsidRPr="00A34657" w:rsidRDefault="008A7532" w:rsidP="00F76561">
                  <w:pPr>
                    <w:widowControl w:val="0"/>
                    <w:ind w:left="-109"/>
                    <w:rPr>
                      <w:lang w:val="en-GB"/>
                    </w:rPr>
                  </w:pPr>
                  <w:r w:rsidRPr="00A34657">
                    <w:rPr>
                      <w:lang w:val="en-GB"/>
                    </w:rPr>
                    <w:t>HFC activities funded from additional voluntary contributions</w:t>
                  </w:r>
                </w:p>
              </w:tc>
            </w:tr>
          </w:tbl>
          <w:p w14:paraId="0B7FE298" w14:textId="77777777" w:rsidR="008A7532" w:rsidRPr="00A34657" w:rsidRDefault="008A7532" w:rsidP="00F76561">
            <w:pPr>
              <w:widowControl w:val="0"/>
              <w:tabs>
                <w:tab w:val="left" w:pos="6983"/>
                <w:tab w:val="right" w:pos="7560"/>
              </w:tabs>
              <w:ind w:left="6480" w:right="-108"/>
              <w:jc w:val="left"/>
              <w:rPr>
                <w:lang w:val="en-GB"/>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424A494" w14:textId="77777777" w:rsidR="008A7532" w:rsidRPr="00A34657" w:rsidRDefault="008A7532" w:rsidP="00F76561">
            <w:pPr>
              <w:widowControl w:val="0"/>
              <w:jc w:val="right"/>
              <w:rPr>
                <w:lang w:val="en-GB"/>
              </w:rPr>
            </w:pPr>
            <w:r w:rsidRPr="00A34657">
              <w:rPr>
                <w:lang w:val="en-GB"/>
              </w:rPr>
              <w:t>150,000</w:t>
            </w:r>
          </w:p>
        </w:tc>
      </w:tr>
    </w:tbl>
    <w:p w14:paraId="15726775" w14:textId="77777777" w:rsidR="008A7532" w:rsidRDefault="008A7532" w:rsidP="008A7532">
      <w:pPr>
        <w:outlineLvl w:val="0"/>
        <w:rPr>
          <w:lang w:val="en-GB"/>
        </w:rPr>
      </w:pPr>
    </w:p>
    <w:p w14:paraId="60F79E10"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1677AC40" w14:textId="77777777" w:rsidR="008A7532" w:rsidRPr="00A34657" w:rsidRDefault="008A7532" w:rsidP="008A7532">
      <w:pPr>
        <w:pStyle w:val="Heading1"/>
        <w:rPr>
          <w:lang w:val="en-GB"/>
        </w:rPr>
      </w:pPr>
      <w:r w:rsidRPr="002963DE">
        <w:rPr>
          <w:lang w:val="en-GB"/>
        </w:rPr>
        <w:t>During phase X, the NOU collected from the Customs department and submitted 2018 and 2019 data under Article 7 of the Montreal Protocol and under the CP report to the Ozone and Multilateral Fund Secretariats, respectively; held meetings with the National Ozone Committee to ensure coordination with stakeholders, meetings with the importers and distributers to discuss the licensing system, and with the refrigeration association to promote HCFC alternatives; supervised the training of 50 customs officers and 117 refrigeration technicians, with 15 per cent and 10 per cent female participation respectively; conduct awareness activities including the dissemination of information to consumers and importers on the availability of HCFC alternatives, ODS regulations and Montreal Protocol developments; organized celebrations of the International Ozone Day and participated in meetings related to the Montreal Protocol. The country fully achieved 17 out of 20 performance indicators, 2 were partially achieved, and 1 was not achieved.</w:t>
      </w:r>
    </w:p>
    <w:p w14:paraId="0817BDF6"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11DF4E60" w14:textId="77777777" w:rsidR="008A7532" w:rsidRPr="00EA75FA" w:rsidRDefault="008A7532" w:rsidP="008A7532">
      <w:pPr>
        <w:pStyle w:val="Heading1"/>
        <w:rPr>
          <w:lang w:val="en-GB"/>
        </w:rPr>
      </w:pPr>
      <w:r w:rsidRPr="002963DE">
        <w:rPr>
          <w:lang w:val="en-GB"/>
        </w:rPr>
        <w:t>For phase XI, the NOU is planning the following activities: continued enforcement of the HCFC quota and licensing system; training of customs officers on illegal trade and HCFC data collection; information collection from customs on HCFCs and HCFC-based equipment; submission of data under Article 7 of the Montreal Protocol and country programme reporting; annual meetings with the National Ozone Committee; meetings with the refrigeration association and main importers; completion of stage I of the HPMP; and participation in Montreal Protocol related meetings.</w:t>
      </w:r>
    </w:p>
    <w:p w14:paraId="3ECE81B5" w14:textId="77777777" w:rsidR="008A7532" w:rsidRPr="00A3249C" w:rsidRDefault="008A7532" w:rsidP="008A7532">
      <w:pPr>
        <w:spacing w:after="120"/>
        <w:rPr>
          <w:b/>
          <w:bCs/>
          <w:color w:val="000000" w:themeColor="text1"/>
        </w:rPr>
      </w:pPr>
      <w:r w:rsidRPr="001945E0">
        <w:rPr>
          <w:b/>
          <w:color w:val="000000" w:themeColor="text1"/>
        </w:rPr>
        <w:t>Gambia</w:t>
      </w:r>
      <w:r>
        <w:rPr>
          <w:b/>
          <w:color w:val="000000" w:themeColor="text1"/>
        </w:rPr>
        <w:t xml:space="preserve"> (the)</w:t>
      </w:r>
      <w:r w:rsidRPr="001945E0">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187"/>
        <w:gridCol w:w="251"/>
        <w:gridCol w:w="1212"/>
        <w:gridCol w:w="1702"/>
      </w:tblGrid>
      <w:tr w:rsidR="008A7532" w:rsidRPr="00A3249C" w14:paraId="06FEF326" w14:textId="77777777" w:rsidTr="00F76561">
        <w:trPr>
          <w:trHeight w:val="278"/>
          <w:tblHeader/>
          <w:jc w:val="center"/>
        </w:trPr>
        <w:tc>
          <w:tcPr>
            <w:tcW w:w="4090" w:type="pct"/>
            <w:gridSpan w:val="3"/>
            <w:tcBorders>
              <w:bottom w:val="single" w:sz="4" w:space="0" w:color="auto"/>
            </w:tcBorders>
          </w:tcPr>
          <w:p w14:paraId="1352C583" w14:textId="77777777" w:rsidR="008A7532" w:rsidRPr="00A3249C" w:rsidRDefault="008A7532" w:rsidP="00F76561">
            <w:pPr>
              <w:rPr>
                <w:b/>
                <w:color w:val="000000" w:themeColor="text1"/>
                <w:sz w:val="20"/>
              </w:rPr>
            </w:pPr>
            <w:r w:rsidRPr="00A3249C">
              <w:rPr>
                <w:b/>
                <w:color w:val="000000" w:themeColor="text1"/>
                <w:sz w:val="20"/>
              </w:rPr>
              <w:t>Summary of the project and country profile</w:t>
            </w:r>
          </w:p>
        </w:tc>
        <w:tc>
          <w:tcPr>
            <w:tcW w:w="910" w:type="pct"/>
          </w:tcPr>
          <w:p w14:paraId="696FF460" w14:textId="77777777" w:rsidR="008A7532" w:rsidRPr="00A3249C" w:rsidRDefault="008A7532" w:rsidP="00F76561">
            <w:pPr>
              <w:jc w:val="right"/>
              <w:rPr>
                <w:b/>
                <w:color w:val="000000" w:themeColor="text1"/>
                <w:sz w:val="20"/>
              </w:rPr>
            </w:pPr>
          </w:p>
        </w:tc>
      </w:tr>
      <w:tr w:rsidR="008A7532" w:rsidRPr="00A3249C" w14:paraId="0EE0A922" w14:textId="77777777" w:rsidTr="00F76561">
        <w:trPr>
          <w:trHeight w:val="233"/>
          <w:jc w:val="center"/>
        </w:trPr>
        <w:tc>
          <w:tcPr>
            <w:tcW w:w="4090" w:type="pct"/>
            <w:gridSpan w:val="3"/>
            <w:tcBorders>
              <w:bottom w:val="single" w:sz="4" w:space="0" w:color="auto"/>
            </w:tcBorders>
          </w:tcPr>
          <w:p w14:paraId="7DC2BE56" w14:textId="77777777" w:rsidR="008A7532" w:rsidRPr="00A3249C" w:rsidRDefault="008A7532" w:rsidP="00F76561">
            <w:pPr>
              <w:rPr>
                <w:color w:val="000000" w:themeColor="text1"/>
                <w:sz w:val="20"/>
              </w:rPr>
            </w:pPr>
            <w:r w:rsidRPr="00A3249C">
              <w:rPr>
                <w:color w:val="000000" w:themeColor="text1"/>
                <w:sz w:val="20"/>
              </w:rPr>
              <w:t>Implementing agency:</w:t>
            </w:r>
          </w:p>
        </w:tc>
        <w:tc>
          <w:tcPr>
            <w:tcW w:w="910" w:type="pct"/>
            <w:tcBorders>
              <w:bottom w:val="single" w:sz="4" w:space="0" w:color="auto"/>
            </w:tcBorders>
          </w:tcPr>
          <w:p w14:paraId="330CD8A9" w14:textId="77777777" w:rsidR="008A7532" w:rsidRPr="00A3249C" w:rsidRDefault="008A7532" w:rsidP="00F76561">
            <w:pPr>
              <w:jc w:val="center"/>
              <w:rPr>
                <w:color w:val="000000" w:themeColor="text1"/>
                <w:sz w:val="20"/>
              </w:rPr>
            </w:pPr>
            <w:r w:rsidRPr="00A3249C">
              <w:rPr>
                <w:color w:val="000000" w:themeColor="text1"/>
                <w:sz w:val="20"/>
              </w:rPr>
              <w:t>UNEP</w:t>
            </w:r>
          </w:p>
        </w:tc>
      </w:tr>
      <w:tr w:rsidR="008A7532" w:rsidRPr="00A3249C" w14:paraId="4D9BA051" w14:textId="77777777" w:rsidTr="00F76561">
        <w:trPr>
          <w:trHeight w:val="233"/>
          <w:jc w:val="center"/>
        </w:trPr>
        <w:tc>
          <w:tcPr>
            <w:tcW w:w="4090" w:type="pct"/>
            <w:gridSpan w:val="3"/>
            <w:tcBorders>
              <w:top w:val="single" w:sz="4" w:space="0" w:color="auto"/>
              <w:left w:val="single" w:sz="4" w:space="0" w:color="auto"/>
              <w:bottom w:val="nil"/>
              <w:right w:val="single" w:sz="4" w:space="0" w:color="auto"/>
            </w:tcBorders>
          </w:tcPr>
          <w:p w14:paraId="5BC539BE" w14:textId="77777777" w:rsidR="008A7532" w:rsidRPr="00A3249C" w:rsidRDefault="008A7532" w:rsidP="00F76561">
            <w:pPr>
              <w:rPr>
                <w:color w:val="000000" w:themeColor="text1"/>
                <w:sz w:val="20"/>
              </w:rPr>
            </w:pPr>
            <w:r w:rsidRPr="00A3249C">
              <w:rPr>
                <w:color w:val="000000" w:themeColor="text1"/>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3845174C" w14:textId="77777777" w:rsidR="008A7532" w:rsidRPr="00A3249C" w:rsidRDefault="008A7532" w:rsidP="00F76561">
            <w:pPr>
              <w:jc w:val="right"/>
              <w:rPr>
                <w:color w:val="000000" w:themeColor="text1"/>
                <w:sz w:val="20"/>
              </w:rPr>
            </w:pPr>
          </w:p>
        </w:tc>
      </w:tr>
      <w:tr w:rsidR="008A7532" w:rsidRPr="00A3249C" w14:paraId="5E8A5F54"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666217DE" w14:textId="77777777" w:rsidR="008A7532" w:rsidRPr="00A3249C" w:rsidRDefault="008A7532" w:rsidP="00F76561">
            <w:pPr>
              <w:ind w:left="5364" w:right="-198"/>
              <w:jc w:val="left"/>
              <w:rPr>
                <w:color w:val="000000" w:themeColor="text1"/>
                <w:sz w:val="20"/>
              </w:rPr>
            </w:pPr>
            <w:r w:rsidRPr="00A3249C">
              <w:rPr>
                <w:color w:val="000000" w:themeColor="text1"/>
                <w:sz w:val="20"/>
              </w:rPr>
              <w:t>Phase I:</w:t>
            </w:r>
          </w:p>
        </w:tc>
        <w:tc>
          <w:tcPr>
            <w:tcW w:w="648" w:type="pct"/>
            <w:tcBorders>
              <w:top w:val="nil"/>
              <w:left w:val="nil"/>
              <w:bottom w:val="nil"/>
              <w:right w:val="single" w:sz="4" w:space="0" w:color="auto"/>
            </w:tcBorders>
            <w:shd w:val="clear" w:color="auto" w:fill="FFFFFF" w:themeFill="background1"/>
            <w:vAlign w:val="bottom"/>
          </w:tcPr>
          <w:p w14:paraId="5C3A94AF" w14:textId="77777777" w:rsidR="008A7532" w:rsidRPr="00A3249C" w:rsidRDefault="008A7532" w:rsidP="00F76561">
            <w:pPr>
              <w:jc w:val="right"/>
              <w:rPr>
                <w:color w:val="000000" w:themeColor="text1"/>
                <w:sz w:val="20"/>
              </w:rPr>
            </w:pPr>
            <w:r w:rsidRPr="00A3249C">
              <w:rPr>
                <w:color w:val="000000" w:themeColor="text1"/>
                <w:sz w:val="20"/>
              </w:rPr>
              <w:t>May-96</w:t>
            </w:r>
          </w:p>
        </w:tc>
        <w:tc>
          <w:tcPr>
            <w:tcW w:w="910" w:type="pct"/>
            <w:tcBorders>
              <w:top w:val="nil"/>
              <w:left w:val="single" w:sz="4" w:space="0" w:color="auto"/>
              <w:bottom w:val="nil"/>
              <w:right w:val="single" w:sz="4" w:space="0" w:color="auto"/>
            </w:tcBorders>
            <w:shd w:val="clear" w:color="auto" w:fill="FFFFFF" w:themeFill="background1"/>
            <w:vAlign w:val="bottom"/>
          </w:tcPr>
          <w:p w14:paraId="4E66F323" w14:textId="77777777" w:rsidR="008A7532" w:rsidRPr="00A3249C" w:rsidRDefault="008A7532" w:rsidP="00F76561">
            <w:pPr>
              <w:jc w:val="right"/>
              <w:rPr>
                <w:color w:val="000000" w:themeColor="text1"/>
                <w:sz w:val="20"/>
              </w:rPr>
            </w:pPr>
            <w:r w:rsidRPr="00A3249C">
              <w:rPr>
                <w:color w:val="000000" w:themeColor="text1"/>
                <w:sz w:val="20"/>
              </w:rPr>
              <w:t>42,200</w:t>
            </w:r>
          </w:p>
        </w:tc>
      </w:tr>
      <w:tr w:rsidR="008A7532" w:rsidRPr="00A3249C" w14:paraId="70A1AD56"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7D77FCA4" w14:textId="77777777" w:rsidR="008A7532" w:rsidRPr="00A3249C" w:rsidRDefault="008A7532" w:rsidP="00F76561">
            <w:pPr>
              <w:ind w:left="5364" w:right="-198"/>
              <w:jc w:val="left"/>
              <w:rPr>
                <w:color w:val="000000" w:themeColor="text1"/>
                <w:sz w:val="20"/>
              </w:rPr>
            </w:pPr>
            <w:r w:rsidRPr="00A3249C">
              <w:rPr>
                <w:color w:val="000000" w:themeColor="text1"/>
                <w:sz w:val="20"/>
              </w:rPr>
              <w:t>Phase II:</w:t>
            </w:r>
          </w:p>
        </w:tc>
        <w:tc>
          <w:tcPr>
            <w:tcW w:w="648" w:type="pct"/>
            <w:tcBorders>
              <w:top w:val="nil"/>
              <w:left w:val="nil"/>
              <w:bottom w:val="nil"/>
              <w:right w:val="single" w:sz="4" w:space="0" w:color="auto"/>
            </w:tcBorders>
            <w:shd w:val="clear" w:color="auto" w:fill="FFFFFF" w:themeFill="background1"/>
            <w:vAlign w:val="bottom"/>
          </w:tcPr>
          <w:p w14:paraId="7F242BB1" w14:textId="77777777" w:rsidR="008A7532" w:rsidRPr="00A3249C" w:rsidRDefault="008A7532" w:rsidP="00F76561">
            <w:pPr>
              <w:jc w:val="right"/>
              <w:rPr>
                <w:color w:val="000000" w:themeColor="text1"/>
                <w:sz w:val="20"/>
              </w:rPr>
            </w:pPr>
            <w:r w:rsidRPr="00A3249C">
              <w:rPr>
                <w:color w:val="000000" w:themeColor="text1"/>
                <w:sz w:val="20"/>
              </w:rPr>
              <w:t>Mar-00</w:t>
            </w:r>
          </w:p>
        </w:tc>
        <w:tc>
          <w:tcPr>
            <w:tcW w:w="910" w:type="pct"/>
            <w:tcBorders>
              <w:top w:val="nil"/>
              <w:left w:val="single" w:sz="4" w:space="0" w:color="auto"/>
              <w:bottom w:val="nil"/>
              <w:right w:val="single" w:sz="4" w:space="0" w:color="auto"/>
            </w:tcBorders>
            <w:shd w:val="clear" w:color="auto" w:fill="FFFFFF" w:themeFill="background1"/>
            <w:vAlign w:val="bottom"/>
          </w:tcPr>
          <w:p w14:paraId="29AD18EB" w14:textId="77777777" w:rsidR="008A7532" w:rsidRPr="00A3249C" w:rsidRDefault="008A7532" w:rsidP="00F76561">
            <w:pPr>
              <w:jc w:val="right"/>
              <w:rPr>
                <w:color w:val="000000" w:themeColor="text1"/>
                <w:sz w:val="20"/>
              </w:rPr>
            </w:pPr>
            <w:r w:rsidRPr="00A3249C">
              <w:rPr>
                <w:color w:val="000000" w:themeColor="text1"/>
                <w:sz w:val="20"/>
              </w:rPr>
              <w:t>28,000</w:t>
            </w:r>
          </w:p>
        </w:tc>
      </w:tr>
      <w:tr w:rsidR="008A7532" w:rsidRPr="00A3249C" w14:paraId="38F22C4D"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05839E67" w14:textId="77777777" w:rsidR="008A7532" w:rsidRPr="00A3249C" w:rsidRDefault="008A7532" w:rsidP="00F76561">
            <w:pPr>
              <w:ind w:left="5364" w:right="-198"/>
              <w:jc w:val="left"/>
              <w:rPr>
                <w:color w:val="000000" w:themeColor="text1"/>
                <w:sz w:val="20"/>
              </w:rPr>
            </w:pPr>
            <w:r w:rsidRPr="00A3249C">
              <w:rPr>
                <w:color w:val="000000" w:themeColor="text1"/>
                <w:sz w:val="20"/>
              </w:rPr>
              <w:t>Phase III:</w:t>
            </w:r>
          </w:p>
        </w:tc>
        <w:tc>
          <w:tcPr>
            <w:tcW w:w="648" w:type="pct"/>
            <w:tcBorders>
              <w:top w:val="nil"/>
              <w:left w:val="nil"/>
              <w:bottom w:val="nil"/>
              <w:right w:val="single" w:sz="4" w:space="0" w:color="auto"/>
            </w:tcBorders>
            <w:shd w:val="clear" w:color="auto" w:fill="FFFFFF" w:themeFill="background1"/>
            <w:vAlign w:val="bottom"/>
          </w:tcPr>
          <w:p w14:paraId="25608719" w14:textId="77777777" w:rsidR="008A7532" w:rsidRPr="00A3249C" w:rsidRDefault="008A7532" w:rsidP="00F76561">
            <w:pPr>
              <w:jc w:val="right"/>
              <w:rPr>
                <w:color w:val="000000" w:themeColor="text1"/>
                <w:sz w:val="20"/>
              </w:rPr>
            </w:pPr>
            <w:r w:rsidRPr="00A3249C">
              <w:rPr>
                <w:color w:val="000000" w:themeColor="text1"/>
                <w:sz w:val="20"/>
              </w:rPr>
              <w:t>Dec-03</w:t>
            </w:r>
          </w:p>
        </w:tc>
        <w:tc>
          <w:tcPr>
            <w:tcW w:w="910" w:type="pct"/>
            <w:tcBorders>
              <w:top w:val="nil"/>
              <w:left w:val="single" w:sz="4" w:space="0" w:color="auto"/>
              <w:bottom w:val="nil"/>
              <w:right w:val="single" w:sz="4" w:space="0" w:color="auto"/>
            </w:tcBorders>
            <w:shd w:val="clear" w:color="auto" w:fill="FFFFFF" w:themeFill="background1"/>
            <w:vAlign w:val="bottom"/>
          </w:tcPr>
          <w:p w14:paraId="032B8DF9" w14:textId="77777777" w:rsidR="008A7532" w:rsidRPr="00A3249C" w:rsidRDefault="008A7532" w:rsidP="00F76561">
            <w:pPr>
              <w:jc w:val="right"/>
              <w:rPr>
                <w:color w:val="000000" w:themeColor="text1"/>
                <w:sz w:val="20"/>
              </w:rPr>
            </w:pPr>
            <w:r w:rsidRPr="00A3249C">
              <w:rPr>
                <w:color w:val="000000" w:themeColor="text1"/>
                <w:sz w:val="20"/>
              </w:rPr>
              <w:t>36,573</w:t>
            </w:r>
          </w:p>
        </w:tc>
      </w:tr>
      <w:tr w:rsidR="008A7532" w:rsidRPr="00A3249C" w14:paraId="10F26F57"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3D9A4B36" w14:textId="77777777" w:rsidR="008A7532" w:rsidRPr="00A3249C" w:rsidRDefault="008A7532" w:rsidP="00F76561">
            <w:pPr>
              <w:ind w:left="5364" w:right="-198"/>
              <w:jc w:val="left"/>
              <w:rPr>
                <w:color w:val="000000" w:themeColor="text1"/>
                <w:sz w:val="20"/>
              </w:rPr>
            </w:pPr>
            <w:r w:rsidRPr="00A3249C">
              <w:rPr>
                <w:color w:val="000000" w:themeColor="text1"/>
                <w:sz w:val="20"/>
              </w:rPr>
              <w:t>Phase IV:</w:t>
            </w:r>
          </w:p>
        </w:tc>
        <w:tc>
          <w:tcPr>
            <w:tcW w:w="648" w:type="pct"/>
            <w:tcBorders>
              <w:top w:val="nil"/>
              <w:left w:val="nil"/>
              <w:bottom w:val="nil"/>
              <w:right w:val="single" w:sz="4" w:space="0" w:color="auto"/>
            </w:tcBorders>
            <w:shd w:val="clear" w:color="auto" w:fill="FFFFFF" w:themeFill="background1"/>
            <w:vAlign w:val="bottom"/>
          </w:tcPr>
          <w:p w14:paraId="63441ACD"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Apr-06</w:t>
            </w:r>
          </w:p>
        </w:tc>
        <w:tc>
          <w:tcPr>
            <w:tcW w:w="910" w:type="pct"/>
            <w:tcBorders>
              <w:top w:val="nil"/>
              <w:left w:val="single" w:sz="4" w:space="0" w:color="auto"/>
              <w:bottom w:val="nil"/>
              <w:right w:val="single" w:sz="4" w:space="0" w:color="auto"/>
            </w:tcBorders>
            <w:shd w:val="clear" w:color="auto" w:fill="FFFFFF" w:themeFill="background1"/>
          </w:tcPr>
          <w:p w14:paraId="46C50F8D"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3B36E709"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3FA60B49" w14:textId="77777777" w:rsidR="008A7532" w:rsidRPr="00A3249C" w:rsidRDefault="008A7532" w:rsidP="00F76561">
            <w:pPr>
              <w:ind w:left="5364" w:right="-198"/>
              <w:jc w:val="left"/>
              <w:rPr>
                <w:color w:val="000000" w:themeColor="text1"/>
                <w:sz w:val="20"/>
              </w:rPr>
            </w:pPr>
            <w:r w:rsidRPr="00A3249C">
              <w:rPr>
                <w:color w:val="000000" w:themeColor="text1"/>
                <w:sz w:val="20"/>
              </w:rPr>
              <w:t>Phase V:</w:t>
            </w:r>
          </w:p>
        </w:tc>
        <w:tc>
          <w:tcPr>
            <w:tcW w:w="648" w:type="pct"/>
            <w:tcBorders>
              <w:top w:val="nil"/>
              <w:left w:val="nil"/>
              <w:bottom w:val="nil"/>
              <w:right w:val="single" w:sz="4" w:space="0" w:color="auto"/>
            </w:tcBorders>
            <w:shd w:val="clear" w:color="auto" w:fill="FFFFFF" w:themeFill="background1"/>
            <w:vAlign w:val="bottom"/>
          </w:tcPr>
          <w:p w14:paraId="600BCF93"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Apr-08</w:t>
            </w:r>
          </w:p>
        </w:tc>
        <w:tc>
          <w:tcPr>
            <w:tcW w:w="910" w:type="pct"/>
            <w:tcBorders>
              <w:top w:val="nil"/>
              <w:left w:val="single" w:sz="4" w:space="0" w:color="auto"/>
              <w:bottom w:val="nil"/>
              <w:right w:val="single" w:sz="4" w:space="0" w:color="auto"/>
            </w:tcBorders>
            <w:shd w:val="clear" w:color="auto" w:fill="FFFFFF" w:themeFill="background1"/>
          </w:tcPr>
          <w:p w14:paraId="4027355C"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751ABF0C"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444A0B3A" w14:textId="77777777" w:rsidR="008A7532" w:rsidRPr="00A3249C" w:rsidRDefault="008A7532" w:rsidP="00F76561">
            <w:pPr>
              <w:ind w:left="5364" w:right="-198"/>
              <w:jc w:val="left"/>
              <w:rPr>
                <w:color w:val="000000" w:themeColor="text1"/>
                <w:sz w:val="20"/>
              </w:rPr>
            </w:pPr>
            <w:r w:rsidRPr="00A3249C">
              <w:rPr>
                <w:color w:val="000000" w:themeColor="text1"/>
                <w:sz w:val="20"/>
              </w:rPr>
              <w:t>Phase VI:</w:t>
            </w:r>
          </w:p>
        </w:tc>
        <w:tc>
          <w:tcPr>
            <w:tcW w:w="648" w:type="pct"/>
            <w:tcBorders>
              <w:top w:val="nil"/>
              <w:left w:val="nil"/>
              <w:bottom w:val="nil"/>
              <w:right w:val="single" w:sz="4" w:space="0" w:color="auto"/>
            </w:tcBorders>
            <w:shd w:val="clear" w:color="auto" w:fill="FFFFFF" w:themeFill="background1"/>
            <w:vAlign w:val="bottom"/>
          </w:tcPr>
          <w:p w14:paraId="679D8A6F"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Jul-10</w:t>
            </w:r>
          </w:p>
        </w:tc>
        <w:tc>
          <w:tcPr>
            <w:tcW w:w="910" w:type="pct"/>
            <w:tcBorders>
              <w:top w:val="nil"/>
              <w:left w:val="single" w:sz="4" w:space="0" w:color="auto"/>
              <w:bottom w:val="nil"/>
              <w:right w:val="single" w:sz="4" w:space="0" w:color="auto"/>
            </w:tcBorders>
            <w:shd w:val="clear" w:color="auto" w:fill="FFFFFF" w:themeFill="background1"/>
          </w:tcPr>
          <w:p w14:paraId="21D4A06A"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68277AF8"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1E202693" w14:textId="77777777" w:rsidR="008A7532" w:rsidRPr="00A3249C" w:rsidRDefault="008A7532" w:rsidP="00F76561">
            <w:pPr>
              <w:ind w:left="5364" w:right="-198"/>
              <w:jc w:val="left"/>
              <w:rPr>
                <w:color w:val="000000" w:themeColor="text1"/>
                <w:sz w:val="20"/>
              </w:rPr>
            </w:pPr>
            <w:r w:rsidRPr="00A3249C">
              <w:rPr>
                <w:color w:val="000000" w:themeColor="text1"/>
                <w:sz w:val="20"/>
              </w:rPr>
              <w:t>Phase VII:</w:t>
            </w:r>
          </w:p>
        </w:tc>
        <w:tc>
          <w:tcPr>
            <w:tcW w:w="648" w:type="pct"/>
            <w:tcBorders>
              <w:top w:val="nil"/>
              <w:left w:val="nil"/>
              <w:bottom w:val="nil"/>
              <w:right w:val="single" w:sz="4" w:space="0" w:color="auto"/>
            </w:tcBorders>
            <w:shd w:val="clear" w:color="auto" w:fill="FFFFFF" w:themeFill="background1"/>
            <w:vAlign w:val="bottom"/>
          </w:tcPr>
          <w:p w14:paraId="52748894"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Jul-12</w:t>
            </w:r>
          </w:p>
        </w:tc>
        <w:tc>
          <w:tcPr>
            <w:tcW w:w="910" w:type="pct"/>
            <w:tcBorders>
              <w:top w:val="nil"/>
              <w:left w:val="single" w:sz="4" w:space="0" w:color="auto"/>
              <w:bottom w:val="nil"/>
              <w:right w:val="single" w:sz="4" w:space="0" w:color="auto"/>
            </w:tcBorders>
            <w:shd w:val="clear" w:color="auto" w:fill="FFFFFF" w:themeFill="background1"/>
          </w:tcPr>
          <w:p w14:paraId="5BA871ED"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64FD3599" w14:textId="77777777" w:rsidTr="00F76561">
        <w:trPr>
          <w:trHeight w:val="233"/>
          <w:jc w:val="center"/>
        </w:trPr>
        <w:tc>
          <w:tcPr>
            <w:tcW w:w="3442" w:type="pct"/>
            <w:gridSpan w:val="2"/>
            <w:tcBorders>
              <w:top w:val="nil"/>
              <w:left w:val="single" w:sz="4" w:space="0" w:color="auto"/>
              <w:bottom w:val="nil"/>
              <w:right w:val="nil"/>
            </w:tcBorders>
            <w:shd w:val="clear" w:color="auto" w:fill="FFFFFF" w:themeFill="background1"/>
            <w:vAlign w:val="bottom"/>
          </w:tcPr>
          <w:p w14:paraId="4DA56F2F" w14:textId="77777777" w:rsidR="008A7532" w:rsidRPr="00A3249C" w:rsidRDefault="008A7532" w:rsidP="00F76561">
            <w:pPr>
              <w:ind w:left="5364" w:right="-198"/>
              <w:jc w:val="left"/>
              <w:rPr>
                <w:color w:val="000000" w:themeColor="text1"/>
                <w:sz w:val="20"/>
              </w:rPr>
            </w:pPr>
            <w:r w:rsidRPr="00A3249C">
              <w:rPr>
                <w:color w:val="000000" w:themeColor="text1"/>
                <w:sz w:val="20"/>
              </w:rPr>
              <w:t>Phase VIII:</w:t>
            </w:r>
          </w:p>
        </w:tc>
        <w:tc>
          <w:tcPr>
            <w:tcW w:w="648" w:type="pct"/>
            <w:tcBorders>
              <w:top w:val="nil"/>
              <w:left w:val="nil"/>
              <w:bottom w:val="nil"/>
              <w:right w:val="single" w:sz="4" w:space="0" w:color="auto"/>
            </w:tcBorders>
            <w:shd w:val="clear" w:color="auto" w:fill="FFFFFF" w:themeFill="background1"/>
            <w:vAlign w:val="bottom"/>
          </w:tcPr>
          <w:p w14:paraId="5EA737E9"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May-14</w:t>
            </w:r>
          </w:p>
        </w:tc>
        <w:tc>
          <w:tcPr>
            <w:tcW w:w="910" w:type="pct"/>
            <w:tcBorders>
              <w:top w:val="nil"/>
              <w:left w:val="single" w:sz="4" w:space="0" w:color="auto"/>
              <w:bottom w:val="nil"/>
              <w:right w:val="single" w:sz="4" w:space="0" w:color="auto"/>
            </w:tcBorders>
            <w:shd w:val="clear" w:color="auto" w:fill="FFFFFF" w:themeFill="background1"/>
          </w:tcPr>
          <w:p w14:paraId="5018DDAE"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4C279E19"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60FE232B" w14:textId="77777777" w:rsidR="008A7532" w:rsidRPr="00A3249C" w:rsidRDefault="008A7532" w:rsidP="00F76561">
            <w:pPr>
              <w:ind w:left="5364" w:right="-198"/>
              <w:jc w:val="left"/>
              <w:rPr>
                <w:color w:val="000000" w:themeColor="text1"/>
                <w:sz w:val="20"/>
              </w:rPr>
            </w:pPr>
            <w:r w:rsidRPr="00A3249C">
              <w:rPr>
                <w:color w:val="000000" w:themeColor="text1"/>
                <w:sz w:val="20"/>
              </w:rPr>
              <w:t>Phase IX:</w:t>
            </w:r>
          </w:p>
        </w:tc>
        <w:tc>
          <w:tcPr>
            <w:tcW w:w="782" w:type="pct"/>
            <w:gridSpan w:val="2"/>
            <w:tcBorders>
              <w:top w:val="nil"/>
              <w:left w:val="nil"/>
              <w:bottom w:val="nil"/>
              <w:right w:val="single" w:sz="4" w:space="0" w:color="auto"/>
            </w:tcBorders>
            <w:shd w:val="clear" w:color="auto" w:fill="FFFFFF" w:themeFill="background1"/>
            <w:vAlign w:val="bottom"/>
          </w:tcPr>
          <w:p w14:paraId="10981ABD"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Dec-16</w:t>
            </w:r>
          </w:p>
        </w:tc>
        <w:tc>
          <w:tcPr>
            <w:tcW w:w="910" w:type="pct"/>
            <w:tcBorders>
              <w:top w:val="nil"/>
              <w:left w:val="single" w:sz="4" w:space="0" w:color="auto"/>
              <w:bottom w:val="nil"/>
              <w:right w:val="single" w:sz="4" w:space="0" w:color="auto"/>
            </w:tcBorders>
            <w:shd w:val="clear" w:color="auto" w:fill="FFFFFF" w:themeFill="background1"/>
          </w:tcPr>
          <w:p w14:paraId="364690A3"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623C57D0" w14:textId="77777777" w:rsidTr="00F76561">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26E8F99A" w14:textId="77777777" w:rsidR="008A7532" w:rsidRPr="00A3249C" w:rsidRDefault="008A7532" w:rsidP="00F76561">
            <w:pPr>
              <w:ind w:left="5364" w:right="-198"/>
              <w:jc w:val="left"/>
              <w:rPr>
                <w:color w:val="000000" w:themeColor="text1"/>
                <w:sz w:val="20"/>
              </w:rPr>
            </w:pPr>
            <w:r>
              <w:rPr>
                <w:color w:val="000000" w:themeColor="text1"/>
                <w:sz w:val="20"/>
              </w:rPr>
              <w:t>Phase X:</w:t>
            </w:r>
          </w:p>
        </w:tc>
        <w:tc>
          <w:tcPr>
            <w:tcW w:w="782" w:type="pct"/>
            <w:gridSpan w:val="2"/>
            <w:tcBorders>
              <w:top w:val="nil"/>
              <w:left w:val="nil"/>
              <w:bottom w:val="nil"/>
              <w:right w:val="single" w:sz="4" w:space="0" w:color="auto"/>
            </w:tcBorders>
            <w:shd w:val="clear" w:color="auto" w:fill="FFFFFF" w:themeFill="background1"/>
            <w:vAlign w:val="bottom"/>
          </w:tcPr>
          <w:p w14:paraId="52BC5E96" w14:textId="77777777" w:rsidR="008A7532" w:rsidRPr="00A3249C" w:rsidRDefault="008A7532" w:rsidP="00F76561">
            <w:pPr>
              <w:tabs>
                <w:tab w:val="left" w:pos="6840"/>
              </w:tabs>
              <w:ind w:left="-108"/>
              <w:jc w:val="right"/>
              <w:rPr>
                <w:color w:val="000000" w:themeColor="text1"/>
                <w:sz w:val="20"/>
              </w:rPr>
            </w:pPr>
            <w:r>
              <w:rPr>
                <w:color w:val="000000" w:themeColor="text1"/>
                <w:sz w:val="20"/>
              </w:rPr>
              <w:t>May-19</w:t>
            </w:r>
          </w:p>
        </w:tc>
        <w:tc>
          <w:tcPr>
            <w:tcW w:w="910" w:type="pct"/>
            <w:tcBorders>
              <w:top w:val="nil"/>
              <w:left w:val="single" w:sz="4" w:space="0" w:color="auto"/>
              <w:bottom w:val="nil"/>
              <w:right w:val="single" w:sz="4" w:space="0" w:color="auto"/>
            </w:tcBorders>
            <w:shd w:val="clear" w:color="auto" w:fill="FFFFFF" w:themeFill="background1"/>
          </w:tcPr>
          <w:p w14:paraId="1F8591F0" w14:textId="77777777" w:rsidR="008A7532" w:rsidRPr="00361139" w:rsidRDefault="008A7532" w:rsidP="00F76561">
            <w:pPr>
              <w:jc w:val="right"/>
              <w:rPr>
                <w:color w:val="000000" w:themeColor="text1"/>
                <w:sz w:val="20"/>
              </w:rPr>
            </w:pPr>
            <w:r w:rsidRPr="00361139">
              <w:rPr>
                <w:color w:val="000000" w:themeColor="text1"/>
                <w:sz w:val="20"/>
              </w:rPr>
              <w:t>85,000</w:t>
            </w:r>
          </w:p>
        </w:tc>
      </w:tr>
      <w:tr w:rsidR="008A7532" w:rsidRPr="00A3249C" w14:paraId="258E6254" w14:textId="77777777" w:rsidTr="00F76561">
        <w:trPr>
          <w:trHeight w:val="233"/>
          <w:jc w:val="center"/>
        </w:trPr>
        <w:tc>
          <w:tcPr>
            <w:tcW w:w="4090" w:type="pct"/>
            <w:gridSpan w:val="3"/>
            <w:tcBorders>
              <w:top w:val="nil"/>
              <w:left w:val="single" w:sz="4" w:space="0" w:color="auto"/>
              <w:bottom w:val="nil"/>
              <w:right w:val="single" w:sz="4" w:space="0" w:color="auto"/>
            </w:tcBorders>
            <w:shd w:val="clear" w:color="auto" w:fill="auto"/>
          </w:tcPr>
          <w:p w14:paraId="4001A62C" w14:textId="77777777" w:rsidR="008A7532" w:rsidRPr="00A3249C" w:rsidRDefault="008A7532" w:rsidP="00F76561">
            <w:pPr>
              <w:tabs>
                <w:tab w:val="left" w:pos="6692"/>
                <w:tab w:val="right" w:pos="7560"/>
              </w:tabs>
              <w:ind w:left="6480" w:right="-108"/>
              <w:jc w:val="left"/>
              <w:rPr>
                <w:color w:val="000000" w:themeColor="text1"/>
                <w:sz w:val="20"/>
              </w:rPr>
            </w:pPr>
            <w:r w:rsidRPr="00A3249C">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1A50B722" w14:textId="77777777" w:rsidR="008A7532" w:rsidRPr="00361139" w:rsidRDefault="008A7532" w:rsidP="00F76561">
            <w:pPr>
              <w:jc w:val="right"/>
              <w:rPr>
                <w:color w:val="000000" w:themeColor="text1"/>
                <w:sz w:val="20"/>
              </w:rPr>
            </w:pPr>
            <w:r w:rsidRPr="00361139">
              <w:rPr>
                <w:color w:val="000000" w:themeColor="text1"/>
                <w:sz w:val="20"/>
              </w:rPr>
              <w:t>576,773</w:t>
            </w:r>
          </w:p>
        </w:tc>
      </w:tr>
      <w:tr w:rsidR="008A7532" w:rsidRPr="00A3249C" w14:paraId="446D3828" w14:textId="77777777" w:rsidTr="00F76561">
        <w:trPr>
          <w:trHeight w:val="233"/>
          <w:jc w:val="center"/>
        </w:trPr>
        <w:tc>
          <w:tcPr>
            <w:tcW w:w="4090" w:type="pct"/>
            <w:gridSpan w:val="3"/>
            <w:shd w:val="clear" w:color="auto" w:fill="FFFFFF" w:themeFill="background1"/>
          </w:tcPr>
          <w:p w14:paraId="625EF539" w14:textId="77777777" w:rsidR="008A7532" w:rsidRPr="00A3249C" w:rsidRDefault="008A7532" w:rsidP="00F76561">
            <w:pPr>
              <w:jc w:val="left"/>
              <w:rPr>
                <w:color w:val="000000" w:themeColor="text1"/>
                <w:sz w:val="20"/>
              </w:rPr>
            </w:pPr>
            <w:r w:rsidRPr="00A3249C">
              <w:rPr>
                <w:color w:val="000000" w:themeColor="text1"/>
                <w:sz w:val="20"/>
              </w:rPr>
              <w:t>Amount requested for renewal (phase X</w:t>
            </w:r>
            <w:r>
              <w:rPr>
                <w:color w:val="000000" w:themeColor="text1"/>
                <w:sz w:val="20"/>
              </w:rPr>
              <w:t>I</w:t>
            </w:r>
            <w:r w:rsidRPr="00A3249C">
              <w:rPr>
                <w:color w:val="000000" w:themeColor="text1"/>
                <w:sz w:val="20"/>
              </w:rPr>
              <w:t>) (US $):</w:t>
            </w:r>
          </w:p>
        </w:tc>
        <w:tc>
          <w:tcPr>
            <w:tcW w:w="910" w:type="pct"/>
            <w:shd w:val="clear" w:color="auto" w:fill="auto"/>
          </w:tcPr>
          <w:p w14:paraId="6FF27B33"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0D6E1587" w14:textId="77777777" w:rsidTr="00F76561">
        <w:trPr>
          <w:trHeight w:val="233"/>
          <w:jc w:val="center"/>
        </w:trPr>
        <w:tc>
          <w:tcPr>
            <w:tcW w:w="4090" w:type="pct"/>
            <w:gridSpan w:val="3"/>
          </w:tcPr>
          <w:p w14:paraId="2D102E46" w14:textId="77777777" w:rsidR="008A7532" w:rsidRPr="00A3249C" w:rsidRDefault="008A7532" w:rsidP="00F76561">
            <w:pPr>
              <w:jc w:val="left"/>
              <w:rPr>
                <w:color w:val="000000" w:themeColor="text1"/>
                <w:sz w:val="20"/>
              </w:rPr>
            </w:pPr>
            <w:r w:rsidRPr="00A3249C">
              <w:rPr>
                <w:color w:val="000000" w:themeColor="text1"/>
                <w:sz w:val="20"/>
              </w:rPr>
              <w:t>Amount recommended for approval for phase X</w:t>
            </w:r>
            <w:r>
              <w:rPr>
                <w:color w:val="000000" w:themeColor="text1"/>
                <w:sz w:val="20"/>
              </w:rPr>
              <w:t>I</w:t>
            </w:r>
            <w:r w:rsidRPr="00A3249C">
              <w:rPr>
                <w:color w:val="000000" w:themeColor="text1"/>
                <w:sz w:val="20"/>
              </w:rPr>
              <w:t xml:space="preserve"> (US $): </w:t>
            </w:r>
          </w:p>
        </w:tc>
        <w:tc>
          <w:tcPr>
            <w:tcW w:w="910" w:type="pct"/>
            <w:shd w:val="clear" w:color="auto" w:fill="auto"/>
          </w:tcPr>
          <w:p w14:paraId="60CC01CE"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0D412F94" w14:textId="77777777" w:rsidTr="00F76561">
        <w:trPr>
          <w:trHeight w:val="233"/>
          <w:jc w:val="center"/>
        </w:trPr>
        <w:tc>
          <w:tcPr>
            <w:tcW w:w="4090" w:type="pct"/>
            <w:gridSpan w:val="3"/>
          </w:tcPr>
          <w:p w14:paraId="533C9FC7"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910" w:type="pct"/>
            <w:shd w:val="clear" w:color="auto" w:fill="auto"/>
          </w:tcPr>
          <w:p w14:paraId="57CA76EC" w14:textId="77777777" w:rsidR="008A7532" w:rsidRPr="00A3249C" w:rsidRDefault="008A7532" w:rsidP="00F76561">
            <w:pPr>
              <w:jc w:val="right"/>
              <w:rPr>
                <w:color w:val="000000" w:themeColor="text1"/>
                <w:sz w:val="20"/>
              </w:rPr>
            </w:pPr>
            <w:r w:rsidRPr="00A3249C">
              <w:rPr>
                <w:color w:val="000000" w:themeColor="text1"/>
                <w:sz w:val="20"/>
              </w:rPr>
              <w:t>0</w:t>
            </w:r>
          </w:p>
        </w:tc>
      </w:tr>
      <w:tr w:rsidR="008A7532" w:rsidRPr="00A3249C" w14:paraId="15E735D6" w14:textId="77777777" w:rsidTr="00F76561">
        <w:trPr>
          <w:trHeight w:val="233"/>
          <w:jc w:val="center"/>
        </w:trPr>
        <w:tc>
          <w:tcPr>
            <w:tcW w:w="4090" w:type="pct"/>
            <w:gridSpan w:val="3"/>
          </w:tcPr>
          <w:p w14:paraId="18CAED33"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X</w:t>
            </w:r>
            <w:r>
              <w:rPr>
                <w:color w:val="000000" w:themeColor="text1"/>
                <w:sz w:val="20"/>
              </w:rPr>
              <w:t>I</w:t>
            </w:r>
            <w:r w:rsidRPr="00A3249C">
              <w:rPr>
                <w:color w:val="000000" w:themeColor="text1"/>
                <w:sz w:val="20"/>
              </w:rPr>
              <w:t xml:space="preserve"> to the Multilateral Fund (US $):</w:t>
            </w:r>
          </w:p>
        </w:tc>
        <w:tc>
          <w:tcPr>
            <w:tcW w:w="910" w:type="pct"/>
            <w:shd w:val="clear" w:color="auto" w:fill="auto"/>
          </w:tcPr>
          <w:p w14:paraId="3BFA8C5A"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07350934" w14:textId="77777777" w:rsidTr="00F76561">
        <w:trPr>
          <w:trHeight w:val="233"/>
          <w:jc w:val="center"/>
        </w:trPr>
        <w:tc>
          <w:tcPr>
            <w:tcW w:w="4090" w:type="pct"/>
            <w:gridSpan w:val="3"/>
          </w:tcPr>
          <w:p w14:paraId="6208FDC0"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910" w:type="pct"/>
            <w:shd w:val="clear" w:color="auto" w:fill="FFFFFF" w:themeFill="background1"/>
          </w:tcPr>
          <w:p w14:paraId="0DFB92A2" w14:textId="77777777" w:rsidR="008A7532" w:rsidRPr="00A3249C" w:rsidRDefault="008A7532" w:rsidP="00F76561">
            <w:pPr>
              <w:jc w:val="right"/>
              <w:rPr>
                <w:color w:val="000000" w:themeColor="text1"/>
                <w:sz w:val="20"/>
              </w:rPr>
            </w:pPr>
            <w:r w:rsidRPr="00A3249C">
              <w:rPr>
                <w:color w:val="000000" w:themeColor="text1"/>
                <w:sz w:val="20"/>
              </w:rPr>
              <w:t>1996</w:t>
            </w:r>
          </w:p>
        </w:tc>
      </w:tr>
      <w:tr w:rsidR="008A7532" w:rsidRPr="00A3249C" w14:paraId="3D344E6C" w14:textId="77777777" w:rsidTr="00F76561">
        <w:trPr>
          <w:trHeight w:val="233"/>
          <w:jc w:val="center"/>
        </w:trPr>
        <w:tc>
          <w:tcPr>
            <w:tcW w:w="4090" w:type="pct"/>
            <w:gridSpan w:val="3"/>
            <w:tcBorders>
              <w:bottom w:val="single" w:sz="4" w:space="0" w:color="auto"/>
            </w:tcBorders>
          </w:tcPr>
          <w:p w14:paraId="18AEB3C9"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910" w:type="pct"/>
            <w:tcBorders>
              <w:bottom w:val="single" w:sz="4" w:space="0" w:color="auto"/>
            </w:tcBorders>
            <w:shd w:val="clear" w:color="auto" w:fill="FFFFFF" w:themeFill="background1"/>
          </w:tcPr>
          <w:p w14:paraId="0133D9B9" w14:textId="77777777" w:rsidR="008A7532" w:rsidRPr="00A3249C" w:rsidRDefault="008A7532" w:rsidP="00F76561">
            <w:pPr>
              <w:jc w:val="right"/>
              <w:rPr>
                <w:color w:val="000000" w:themeColor="text1"/>
                <w:sz w:val="20"/>
              </w:rPr>
            </w:pPr>
            <w:r w:rsidRPr="00A3249C">
              <w:rPr>
                <w:color w:val="000000" w:themeColor="text1"/>
                <w:sz w:val="20"/>
              </w:rPr>
              <w:t>2011</w:t>
            </w:r>
          </w:p>
        </w:tc>
      </w:tr>
      <w:tr w:rsidR="008A7532" w:rsidRPr="00A3249C" w14:paraId="65254AB3" w14:textId="77777777" w:rsidTr="00F76561">
        <w:trPr>
          <w:trHeight w:val="233"/>
          <w:jc w:val="center"/>
        </w:trPr>
        <w:tc>
          <w:tcPr>
            <w:tcW w:w="4090" w:type="pct"/>
            <w:gridSpan w:val="3"/>
            <w:tcBorders>
              <w:top w:val="single" w:sz="4" w:space="0" w:color="auto"/>
              <w:left w:val="single" w:sz="4" w:space="0" w:color="auto"/>
              <w:bottom w:val="nil"/>
              <w:right w:val="single" w:sz="4" w:space="0" w:color="auto"/>
            </w:tcBorders>
          </w:tcPr>
          <w:p w14:paraId="1AB15244" w14:textId="77777777" w:rsidR="008A7532" w:rsidRPr="00A3249C" w:rsidRDefault="008A7532" w:rsidP="00F76561">
            <w:pPr>
              <w:keepNext/>
              <w:spacing w:before="20"/>
              <w:jc w:val="left"/>
              <w:rPr>
                <w:color w:val="000000" w:themeColor="text1"/>
                <w:sz w:val="20"/>
              </w:rPr>
            </w:pPr>
            <w:r w:rsidRPr="00A3249C">
              <w:rPr>
                <w:color w:val="000000" w:themeColor="text1"/>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1FADAF28" w14:textId="77777777" w:rsidR="008A7532" w:rsidRPr="00A3249C" w:rsidRDefault="008A7532" w:rsidP="00F76561">
            <w:pPr>
              <w:keepNext/>
              <w:jc w:val="right"/>
              <w:rPr>
                <w:color w:val="000000" w:themeColor="text1"/>
                <w:sz w:val="20"/>
              </w:rPr>
            </w:pPr>
          </w:p>
        </w:tc>
      </w:tr>
      <w:tr w:rsidR="008A7532" w:rsidRPr="00A3249C" w14:paraId="611EF40C" w14:textId="77777777" w:rsidTr="00F76561">
        <w:trPr>
          <w:trHeight w:val="233"/>
          <w:jc w:val="center"/>
        </w:trPr>
        <w:tc>
          <w:tcPr>
            <w:tcW w:w="4090" w:type="pct"/>
            <w:gridSpan w:val="3"/>
            <w:tcBorders>
              <w:top w:val="nil"/>
              <w:left w:val="single" w:sz="4" w:space="0" w:color="auto"/>
              <w:bottom w:val="nil"/>
              <w:right w:val="single" w:sz="4" w:space="0" w:color="auto"/>
            </w:tcBorders>
          </w:tcPr>
          <w:p w14:paraId="62AFA591" w14:textId="77777777" w:rsidR="008A7532" w:rsidRPr="00A3249C" w:rsidRDefault="008A7532" w:rsidP="00F76561">
            <w:pPr>
              <w:keepNext/>
              <w:ind w:left="360" w:hanging="360"/>
              <w:jc w:val="left"/>
              <w:rPr>
                <w:color w:val="000000" w:themeColor="text1"/>
                <w:sz w:val="20"/>
              </w:rPr>
            </w:pPr>
            <w:r w:rsidRPr="00A3249C">
              <w:rPr>
                <w:color w:val="000000" w:themeColor="text1"/>
                <w:sz w:val="20"/>
              </w:rPr>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076FA523" w14:textId="77777777" w:rsidR="008A7532" w:rsidRPr="00A3249C" w:rsidRDefault="008A7532" w:rsidP="00F76561">
            <w:pPr>
              <w:keepNext/>
              <w:jc w:val="right"/>
              <w:rPr>
                <w:color w:val="000000" w:themeColor="text1"/>
                <w:sz w:val="20"/>
              </w:rPr>
            </w:pPr>
            <w:r w:rsidRPr="00A3249C">
              <w:rPr>
                <w:color w:val="000000" w:themeColor="text1"/>
                <w:sz w:val="20"/>
              </w:rPr>
              <w:t>0.0</w:t>
            </w:r>
          </w:p>
        </w:tc>
      </w:tr>
      <w:tr w:rsidR="008A7532" w:rsidRPr="00A3249C" w14:paraId="50BB7154" w14:textId="77777777" w:rsidTr="00F76561">
        <w:trPr>
          <w:trHeight w:val="233"/>
          <w:jc w:val="center"/>
        </w:trPr>
        <w:tc>
          <w:tcPr>
            <w:tcW w:w="4090" w:type="pct"/>
            <w:gridSpan w:val="3"/>
            <w:tcBorders>
              <w:top w:val="nil"/>
              <w:left w:val="single" w:sz="4" w:space="0" w:color="auto"/>
              <w:bottom w:val="nil"/>
              <w:right w:val="single" w:sz="4" w:space="0" w:color="auto"/>
            </w:tcBorders>
          </w:tcPr>
          <w:p w14:paraId="7B85635F" w14:textId="77777777" w:rsidR="008A7532" w:rsidRPr="00A3249C" w:rsidRDefault="008A7532" w:rsidP="00F76561">
            <w:pPr>
              <w:keepNext/>
              <w:spacing w:after="20"/>
              <w:ind w:left="360" w:hanging="360"/>
              <w:jc w:val="left"/>
              <w:rPr>
                <w:color w:val="000000" w:themeColor="text1"/>
                <w:sz w:val="20"/>
              </w:rPr>
            </w:pPr>
            <w:r w:rsidRPr="00A3249C">
              <w:rPr>
                <w:color w:val="000000" w:themeColor="text1"/>
                <w:sz w:val="20"/>
              </w:rPr>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47422CBF" w14:textId="77777777" w:rsidR="008A7532" w:rsidRPr="00A3249C" w:rsidRDefault="008A7532" w:rsidP="00F76561">
            <w:pPr>
              <w:keepNext/>
              <w:jc w:val="right"/>
              <w:rPr>
                <w:color w:val="000000" w:themeColor="text1"/>
                <w:sz w:val="20"/>
              </w:rPr>
            </w:pPr>
            <w:r w:rsidRPr="00A3249C">
              <w:rPr>
                <w:color w:val="000000" w:themeColor="text1"/>
                <w:sz w:val="20"/>
              </w:rPr>
              <w:t>1.5</w:t>
            </w:r>
          </w:p>
        </w:tc>
      </w:tr>
      <w:tr w:rsidR="008A7532" w:rsidRPr="00A3249C" w14:paraId="08B98B31" w14:textId="77777777" w:rsidTr="00F76561">
        <w:trPr>
          <w:trHeight w:val="233"/>
          <w:jc w:val="center"/>
        </w:trPr>
        <w:tc>
          <w:tcPr>
            <w:tcW w:w="4090" w:type="pct"/>
            <w:gridSpan w:val="3"/>
            <w:tcBorders>
              <w:top w:val="nil"/>
              <w:bottom w:val="single" w:sz="4" w:space="0" w:color="auto"/>
            </w:tcBorders>
          </w:tcPr>
          <w:p w14:paraId="41F78A78" w14:textId="77777777" w:rsidR="008A7532" w:rsidRPr="00A3249C" w:rsidRDefault="008A7532" w:rsidP="00F76561">
            <w:pPr>
              <w:keepNext/>
              <w:spacing w:after="20"/>
              <w:ind w:left="360" w:hanging="360"/>
              <w:jc w:val="left"/>
              <w:rPr>
                <w:color w:val="000000" w:themeColor="text1"/>
                <w:sz w:val="20"/>
              </w:rPr>
            </w:pPr>
            <w:r w:rsidRPr="00A3249C">
              <w:rPr>
                <w:color w:val="000000" w:themeColor="text1"/>
                <w:sz w:val="20"/>
              </w:rPr>
              <w:t>Annex E (methyl bromide) (average 1995-1998)</w:t>
            </w:r>
          </w:p>
        </w:tc>
        <w:tc>
          <w:tcPr>
            <w:tcW w:w="910" w:type="pct"/>
            <w:tcBorders>
              <w:top w:val="nil"/>
              <w:bottom w:val="single" w:sz="4" w:space="0" w:color="auto"/>
            </w:tcBorders>
            <w:shd w:val="clear" w:color="auto" w:fill="FFFFFF" w:themeFill="background1"/>
            <w:vAlign w:val="bottom"/>
          </w:tcPr>
          <w:p w14:paraId="5087E719" w14:textId="77777777" w:rsidR="008A7532" w:rsidRPr="00A3249C" w:rsidRDefault="008A7532" w:rsidP="00F76561">
            <w:pPr>
              <w:keepNext/>
              <w:jc w:val="right"/>
              <w:rPr>
                <w:color w:val="000000" w:themeColor="text1"/>
                <w:sz w:val="20"/>
              </w:rPr>
            </w:pPr>
            <w:r w:rsidRPr="00A3249C">
              <w:rPr>
                <w:color w:val="000000" w:themeColor="text1"/>
                <w:sz w:val="20"/>
              </w:rPr>
              <w:t>0.0</w:t>
            </w:r>
          </w:p>
        </w:tc>
      </w:tr>
      <w:tr w:rsidR="008A7532" w:rsidRPr="00A3249C" w14:paraId="7C4B92E0" w14:textId="77777777" w:rsidTr="00F76561">
        <w:trPr>
          <w:trHeight w:val="233"/>
          <w:jc w:val="center"/>
        </w:trPr>
        <w:tc>
          <w:tcPr>
            <w:tcW w:w="4090" w:type="pct"/>
            <w:gridSpan w:val="3"/>
            <w:tcBorders>
              <w:top w:val="single" w:sz="4" w:space="0" w:color="auto"/>
              <w:left w:val="single" w:sz="4" w:space="0" w:color="auto"/>
              <w:bottom w:val="nil"/>
              <w:right w:val="single" w:sz="4" w:space="0" w:color="auto"/>
            </w:tcBorders>
          </w:tcPr>
          <w:p w14:paraId="511D99DC" w14:textId="77777777" w:rsidR="008A7532" w:rsidRPr="00A3249C" w:rsidRDefault="008A7532" w:rsidP="00F76561">
            <w:pPr>
              <w:spacing w:before="20"/>
              <w:jc w:val="left"/>
              <w:rPr>
                <w:color w:val="000000" w:themeColor="text1"/>
                <w:sz w:val="20"/>
              </w:rPr>
            </w:pPr>
            <w:r w:rsidRPr="00A3249C">
              <w:rPr>
                <w:color w:val="000000" w:themeColor="text1"/>
                <w:sz w:val="20"/>
              </w:rPr>
              <w:t>Latest reported ODS consumption (</w:t>
            </w:r>
            <w:r>
              <w:rPr>
                <w:color w:val="000000" w:themeColor="text1"/>
                <w:sz w:val="20"/>
              </w:rPr>
              <w:t>2020</w:t>
            </w:r>
            <w:r w:rsidRPr="00A3249C">
              <w:rPr>
                <w:color w:val="000000" w:themeColor="text1"/>
                <w:sz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77A47C90" w14:textId="77777777" w:rsidR="008A7532" w:rsidRPr="00361139" w:rsidRDefault="008A7532" w:rsidP="00F76561">
            <w:pPr>
              <w:spacing w:before="20"/>
              <w:jc w:val="right"/>
              <w:rPr>
                <w:color w:val="000000" w:themeColor="text1"/>
                <w:sz w:val="20"/>
              </w:rPr>
            </w:pPr>
          </w:p>
        </w:tc>
      </w:tr>
      <w:tr w:rsidR="008A7532" w:rsidRPr="00A3249C" w14:paraId="6BE2C31C" w14:textId="77777777" w:rsidTr="00F76561">
        <w:trPr>
          <w:trHeight w:val="233"/>
          <w:jc w:val="center"/>
        </w:trPr>
        <w:tc>
          <w:tcPr>
            <w:tcW w:w="4090" w:type="pct"/>
            <w:gridSpan w:val="3"/>
            <w:tcBorders>
              <w:top w:val="nil"/>
              <w:left w:val="single" w:sz="4" w:space="0" w:color="auto"/>
              <w:bottom w:val="nil"/>
              <w:right w:val="single" w:sz="4" w:space="0" w:color="auto"/>
            </w:tcBorders>
          </w:tcPr>
          <w:p w14:paraId="7A4E913C"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3326A05C" w14:textId="77777777" w:rsidR="008A7532" w:rsidRPr="00361139" w:rsidRDefault="008A7532" w:rsidP="00F76561">
            <w:pPr>
              <w:jc w:val="right"/>
              <w:rPr>
                <w:color w:val="000000" w:themeColor="text1"/>
                <w:sz w:val="20"/>
              </w:rPr>
            </w:pPr>
            <w:r w:rsidRPr="00361139">
              <w:rPr>
                <w:color w:val="000000" w:themeColor="text1"/>
                <w:sz w:val="20"/>
              </w:rPr>
              <w:t>0.00</w:t>
            </w:r>
          </w:p>
        </w:tc>
      </w:tr>
      <w:tr w:rsidR="008A7532" w:rsidRPr="00A3249C" w14:paraId="27C7C394" w14:textId="77777777" w:rsidTr="00F76561">
        <w:trPr>
          <w:trHeight w:val="233"/>
          <w:jc w:val="center"/>
        </w:trPr>
        <w:tc>
          <w:tcPr>
            <w:tcW w:w="4090" w:type="pct"/>
            <w:gridSpan w:val="3"/>
            <w:tcBorders>
              <w:top w:val="nil"/>
              <w:left w:val="single" w:sz="4" w:space="0" w:color="auto"/>
              <w:bottom w:val="nil"/>
              <w:right w:val="single" w:sz="4" w:space="0" w:color="auto"/>
            </w:tcBorders>
          </w:tcPr>
          <w:p w14:paraId="7563F344" w14:textId="77777777" w:rsidR="008A7532" w:rsidRPr="00A3249C" w:rsidRDefault="008A7532" w:rsidP="00F76561">
            <w:pPr>
              <w:ind w:left="360" w:hanging="360"/>
              <w:jc w:val="left"/>
              <w:rPr>
                <w:color w:val="000000" w:themeColor="text1"/>
                <w:sz w:val="20"/>
              </w:rPr>
            </w:pPr>
            <w:r w:rsidRPr="00A3249C">
              <w:rPr>
                <w:color w:val="000000" w:themeColor="text1"/>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16787FB3" w14:textId="77777777" w:rsidR="008A7532" w:rsidRPr="00361139" w:rsidRDefault="008A7532" w:rsidP="00F76561">
            <w:pPr>
              <w:jc w:val="right"/>
              <w:rPr>
                <w:color w:val="000000" w:themeColor="text1"/>
                <w:sz w:val="20"/>
              </w:rPr>
            </w:pPr>
            <w:r w:rsidRPr="00361139">
              <w:rPr>
                <w:color w:val="000000" w:themeColor="text1"/>
                <w:sz w:val="20"/>
              </w:rPr>
              <w:t>0.21</w:t>
            </w:r>
          </w:p>
        </w:tc>
      </w:tr>
      <w:tr w:rsidR="008A7532" w:rsidRPr="00A3249C" w14:paraId="569059AE" w14:textId="77777777" w:rsidTr="00F76561">
        <w:trPr>
          <w:trHeight w:val="233"/>
          <w:jc w:val="center"/>
        </w:trPr>
        <w:tc>
          <w:tcPr>
            <w:tcW w:w="4090" w:type="pct"/>
            <w:gridSpan w:val="3"/>
            <w:tcBorders>
              <w:top w:val="nil"/>
              <w:left w:val="single" w:sz="4" w:space="0" w:color="auto"/>
              <w:bottom w:val="nil"/>
              <w:right w:val="single" w:sz="4" w:space="0" w:color="auto"/>
            </w:tcBorders>
          </w:tcPr>
          <w:p w14:paraId="35A6DE88" w14:textId="77777777" w:rsidR="008A7532" w:rsidRPr="00A3249C" w:rsidRDefault="008A7532" w:rsidP="00F76561">
            <w:pPr>
              <w:ind w:left="360" w:hanging="360"/>
              <w:jc w:val="left"/>
              <w:rPr>
                <w:color w:val="000000" w:themeColor="text1"/>
                <w:sz w:val="20"/>
              </w:rPr>
            </w:pPr>
            <w:r w:rsidRPr="00A3249C">
              <w:rPr>
                <w:color w:val="000000" w:themeColor="text1"/>
                <w:sz w:val="20"/>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5DB3D21C" w14:textId="77777777" w:rsidR="008A7532" w:rsidRPr="00361139" w:rsidRDefault="008A7532" w:rsidP="00F76561">
            <w:pPr>
              <w:jc w:val="right"/>
              <w:rPr>
                <w:color w:val="000000" w:themeColor="text1"/>
                <w:sz w:val="20"/>
              </w:rPr>
            </w:pPr>
            <w:r w:rsidRPr="00361139">
              <w:rPr>
                <w:color w:val="000000" w:themeColor="text1"/>
                <w:sz w:val="20"/>
              </w:rPr>
              <w:t>0.00</w:t>
            </w:r>
          </w:p>
        </w:tc>
      </w:tr>
      <w:tr w:rsidR="008A7532" w:rsidRPr="00A3249C" w14:paraId="74459BBE" w14:textId="77777777" w:rsidTr="00F76561">
        <w:trPr>
          <w:trHeight w:val="233"/>
          <w:jc w:val="center"/>
        </w:trPr>
        <w:tc>
          <w:tcPr>
            <w:tcW w:w="4090" w:type="pct"/>
            <w:gridSpan w:val="3"/>
            <w:tcBorders>
              <w:top w:val="nil"/>
              <w:left w:val="single" w:sz="4" w:space="0" w:color="auto"/>
              <w:bottom w:val="single" w:sz="4" w:space="0" w:color="auto"/>
              <w:right w:val="single" w:sz="4" w:space="0" w:color="auto"/>
            </w:tcBorders>
          </w:tcPr>
          <w:p w14:paraId="7ACD5C6C" w14:textId="77777777" w:rsidR="008A7532" w:rsidRPr="00A3249C" w:rsidRDefault="008A7532" w:rsidP="00F76561">
            <w:pPr>
              <w:tabs>
                <w:tab w:val="left" w:pos="6692"/>
                <w:tab w:val="right" w:pos="7560"/>
              </w:tabs>
              <w:ind w:left="6480" w:right="-108"/>
              <w:jc w:val="left"/>
              <w:rPr>
                <w:color w:val="000000" w:themeColor="text1"/>
                <w:sz w:val="20"/>
              </w:rPr>
            </w:pPr>
            <w:r w:rsidRPr="00A3249C">
              <w:rPr>
                <w:color w:val="000000" w:themeColor="text1"/>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335F90DF" w14:textId="77777777" w:rsidR="008A7532" w:rsidRPr="00361139" w:rsidRDefault="008A7532" w:rsidP="00F76561">
            <w:pPr>
              <w:jc w:val="right"/>
              <w:rPr>
                <w:color w:val="000000" w:themeColor="text1"/>
                <w:sz w:val="20"/>
              </w:rPr>
            </w:pPr>
            <w:r w:rsidRPr="00361139">
              <w:rPr>
                <w:color w:val="000000" w:themeColor="text1"/>
                <w:sz w:val="20"/>
              </w:rPr>
              <w:t>0.21</w:t>
            </w:r>
          </w:p>
        </w:tc>
      </w:tr>
      <w:tr w:rsidR="008A7532" w:rsidRPr="00A3249C" w14:paraId="0EF40642" w14:textId="77777777" w:rsidTr="00F76561">
        <w:trPr>
          <w:trHeight w:val="233"/>
          <w:jc w:val="center"/>
        </w:trPr>
        <w:tc>
          <w:tcPr>
            <w:tcW w:w="4090" w:type="pct"/>
            <w:gridSpan w:val="3"/>
            <w:tcBorders>
              <w:top w:val="nil"/>
              <w:left w:val="single" w:sz="4" w:space="0" w:color="auto"/>
              <w:bottom w:val="single" w:sz="4" w:space="0" w:color="auto"/>
              <w:right w:val="single" w:sz="4" w:space="0" w:color="auto"/>
            </w:tcBorders>
          </w:tcPr>
          <w:p w14:paraId="2D74B4F8" w14:textId="77777777" w:rsidR="008A7532" w:rsidRPr="00A3249C" w:rsidRDefault="008A7532" w:rsidP="00F76561">
            <w:pPr>
              <w:jc w:val="left"/>
              <w:rPr>
                <w:color w:val="000000" w:themeColor="text1"/>
                <w:sz w:val="20"/>
              </w:rPr>
            </w:pPr>
            <w:r w:rsidRPr="00A3249C">
              <w:rPr>
                <w:color w:val="000000" w:themeColor="text1"/>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714F6C20" w14:textId="77777777" w:rsidR="008A7532" w:rsidRPr="00B13B97" w:rsidRDefault="008A7532" w:rsidP="00F76561">
            <w:pPr>
              <w:jc w:val="right"/>
              <w:rPr>
                <w:color w:val="000000" w:themeColor="text1"/>
                <w:sz w:val="20"/>
                <w:highlight w:val="yellow"/>
              </w:rPr>
            </w:pPr>
            <w:r>
              <w:rPr>
                <w:color w:val="000000" w:themeColor="text1"/>
                <w:sz w:val="20"/>
              </w:rPr>
              <w:t>2020</w:t>
            </w:r>
          </w:p>
        </w:tc>
      </w:tr>
      <w:tr w:rsidR="008A7532" w:rsidRPr="00A3249C" w14:paraId="42154244" w14:textId="77777777" w:rsidTr="00F76561">
        <w:trPr>
          <w:trHeight w:val="233"/>
          <w:jc w:val="center"/>
        </w:trPr>
        <w:tc>
          <w:tcPr>
            <w:tcW w:w="4090" w:type="pct"/>
            <w:gridSpan w:val="3"/>
            <w:tcBorders>
              <w:top w:val="single" w:sz="4" w:space="0" w:color="auto"/>
            </w:tcBorders>
          </w:tcPr>
          <w:p w14:paraId="42A0C48E" w14:textId="77777777" w:rsidR="008A7532" w:rsidRPr="00366AB2" w:rsidRDefault="008A7532" w:rsidP="00F76561">
            <w:pPr>
              <w:jc w:val="left"/>
              <w:rPr>
                <w:sz w:val="20"/>
                <w:szCs w:val="20"/>
              </w:rPr>
            </w:pPr>
            <w:r w:rsidRPr="00366AB2">
              <w:rPr>
                <w:sz w:val="20"/>
                <w:szCs w:val="20"/>
              </w:rPr>
              <w:t>Amount approved for projects (as at December 2020) (US $):</w:t>
            </w:r>
          </w:p>
        </w:tc>
        <w:tc>
          <w:tcPr>
            <w:tcW w:w="910" w:type="pct"/>
            <w:tcBorders>
              <w:top w:val="single" w:sz="4" w:space="0" w:color="auto"/>
            </w:tcBorders>
            <w:shd w:val="clear" w:color="auto" w:fill="auto"/>
            <w:vAlign w:val="bottom"/>
          </w:tcPr>
          <w:p w14:paraId="2CA1465E" w14:textId="77777777" w:rsidR="008A7532" w:rsidRPr="00B13B97" w:rsidRDefault="008A7532" w:rsidP="00F76561">
            <w:pPr>
              <w:jc w:val="right"/>
              <w:rPr>
                <w:color w:val="000000" w:themeColor="text1"/>
                <w:sz w:val="20"/>
                <w:highlight w:val="yellow"/>
              </w:rPr>
            </w:pPr>
            <w:r w:rsidRPr="00361139">
              <w:rPr>
                <w:color w:val="000000" w:themeColor="text1"/>
                <w:sz w:val="20"/>
              </w:rPr>
              <w:t>1,981,473</w:t>
            </w:r>
          </w:p>
        </w:tc>
      </w:tr>
      <w:tr w:rsidR="008A7532" w:rsidRPr="00A3249C" w14:paraId="6140CE84" w14:textId="77777777" w:rsidTr="00F76561">
        <w:trPr>
          <w:trHeight w:val="233"/>
          <w:jc w:val="center"/>
        </w:trPr>
        <w:tc>
          <w:tcPr>
            <w:tcW w:w="4090" w:type="pct"/>
            <w:gridSpan w:val="3"/>
          </w:tcPr>
          <w:p w14:paraId="449BF46F" w14:textId="77777777" w:rsidR="008A7532" w:rsidRPr="00366AB2" w:rsidRDefault="008A7532" w:rsidP="00F76561">
            <w:pPr>
              <w:jc w:val="left"/>
              <w:rPr>
                <w:sz w:val="20"/>
                <w:szCs w:val="20"/>
              </w:rPr>
            </w:pPr>
            <w:r w:rsidRPr="00366AB2">
              <w:rPr>
                <w:sz w:val="20"/>
                <w:szCs w:val="20"/>
              </w:rPr>
              <w:t xml:space="preserve">Amount disbursed (as at </w:t>
            </w:r>
            <w:r>
              <w:rPr>
                <w:sz w:val="20"/>
                <w:szCs w:val="20"/>
              </w:rPr>
              <w:t>December 2019</w:t>
            </w:r>
            <w:r w:rsidRPr="00366AB2">
              <w:rPr>
                <w:sz w:val="20"/>
                <w:szCs w:val="20"/>
              </w:rPr>
              <w:t>) (US $):</w:t>
            </w:r>
          </w:p>
        </w:tc>
        <w:tc>
          <w:tcPr>
            <w:tcW w:w="910" w:type="pct"/>
            <w:shd w:val="clear" w:color="auto" w:fill="auto"/>
            <w:vAlign w:val="center"/>
          </w:tcPr>
          <w:p w14:paraId="2DFD15F9" w14:textId="77777777" w:rsidR="008A7532" w:rsidRPr="00B13B97" w:rsidRDefault="008A7532" w:rsidP="00F76561">
            <w:pPr>
              <w:jc w:val="right"/>
              <w:rPr>
                <w:color w:val="000000" w:themeColor="text1"/>
                <w:sz w:val="20"/>
                <w:highlight w:val="yellow"/>
              </w:rPr>
            </w:pPr>
            <w:r w:rsidRPr="00361139">
              <w:rPr>
                <w:color w:val="000000" w:themeColor="text1"/>
                <w:sz w:val="20"/>
              </w:rPr>
              <w:t>1</w:t>
            </w:r>
            <w:r>
              <w:rPr>
                <w:color w:val="000000" w:themeColor="text1"/>
                <w:sz w:val="20"/>
              </w:rPr>
              <w:t>,</w:t>
            </w:r>
            <w:r w:rsidRPr="00361139">
              <w:rPr>
                <w:color w:val="000000" w:themeColor="text1"/>
                <w:sz w:val="20"/>
              </w:rPr>
              <w:t>566</w:t>
            </w:r>
            <w:r>
              <w:rPr>
                <w:color w:val="000000" w:themeColor="text1"/>
                <w:sz w:val="20"/>
              </w:rPr>
              <w:t>,</w:t>
            </w:r>
            <w:r w:rsidRPr="00361139">
              <w:rPr>
                <w:color w:val="000000" w:themeColor="text1"/>
                <w:sz w:val="20"/>
              </w:rPr>
              <w:t>4</w:t>
            </w:r>
            <w:r>
              <w:rPr>
                <w:color w:val="000000" w:themeColor="text1"/>
                <w:sz w:val="20"/>
              </w:rPr>
              <w:t>30</w:t>
            </w:r>
          </w:p>
        </w:tc>
      </w:tr>
      <w:tr w:rsidR="008A7532" w:rsidRPr="00A3249C" w14:paraId="08BA0CCF" w14:textId="77777777" w:rsidTr="00F76561">
        <w:trPr>
          <w:trHeight w:val="233"/>
          <w:jc w:val="center"/>
        </w:trPr>
        <w:tc>
          <w:tcPr>
            <w:tcW w:w="4090" w:type="pct"/>
            <w:gridSpan w:val="3"/>
          </w:tcPr>
          <w:p w14:paraId="0E3F8EB9" w14:textId="77777777" w:rsidR="008A7532" w:rsidRPr="00A3249C" w:rsidRDefault="008A7532" w:rsidP="00F76561">
            <w:pPr>
              <w:jc w:val="left"/>
              <w:rPr>
                <w:sz w:val="20"/>
                <w:szCs w:val="20"/>
              </w:rPr>
            </w:pPr>
            <w:r w:rsidRPr="00A3249C">
              <w:rPr>
                <w:sz w:val="20"/>
                <w:szCs w:val="20"/>
              </w:rPr>
              <w:t xml:space="preserve">ODS to be phased out (as at December </w:t>
            </w:r>
            <w:r>
              <w:rPr>
                <w:sz w:val="20"/>
                <w:szCs w:val="20"/>
              </w:rPr>
              <w:t>2020</w:t>
            </w:r>
            <w:r w:rsidRPr="00A3249C">
              <w:rPr>
                <w:sz w:val="20"/>
                <w:szCs w:val="20"/>
              </w:rPr>
              <w:t>) (ODP tonnes):</w:t>
            </w:r>
          </w:p>
        </w:tc>
        <w:tc>
          <w:tcPr>
            <w:tcW w:w="910" w:type="pct"/>
            <w:shd w:val="clear" w:color="auto" w:fill="auto"/>
            <w:vAlign w:val="bottom"/>
          </w:tcPr>
          <w:p w14:paraId="375310D8" w14:textId="77777777" w:rsidR="008A7532" w:rsidRPr="00361139" w:rsidRDefault="008A7532" w:rsidP="00F76561">
            <w:pPr>
              <w:jc w:val="right"/>
              <w:rPr>
                <w:color w:val="000000" w:themeColor="text1"/>
                <w:sz w:val="20"/>
              </w:rPr>
            </w:pPr>
            <w:r w:rsidRPr="00361139">
              <w:rPr>
                <w:color w:val="000000" w:themeColor="text1"/>
                <w:sz w:val="20"/>
              </w:rPr>
              <w:t>43.1</w:t>
            </w:r>
          </w:p>
        </w:tc>
      </w:tr>
      <w:tr w:rsidR="008A7532" w:rsidRPr="00A3249C" w14:paraId="2B4CE950" w14:textId="77777777" w:rsidTr="00F76561">
        <w:trPr>
          <w:trHeight w:val="233"/>
          <w:jc w:val="center"/>
        </w:trPr>
        <w:tc>
          <w:tcPr>
            <w:tcW w:w="4090" w:type="pct"/>
            <w:gridSpan w:val="3"/>
          </w:tcPr>
          <w:p w14:paraId="648A089C"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910" w:type="pct"/>
            <w:shd w:val="clear" w:color="auto" w:fill="auto"/>
          </w:tcPr>
          <w:p w14:paraId="1E793758" w14:textId="77777777" w:rsidR="008A7532" w:rsidRPr="00361139" w:rsidRDefault="008A7532" w:rsidP="00F76561">
            <w:pPr>
              <w:jc w:val="right"/>
              <w:rPr>
                <w:color w:val="FF0000"/>
                <w:sz w:val="20"/>
              </w:rPr>
            </w:pPr>
            <w:r w:rsidRPr="00366AB2">
              <w:rPr>
                <w:sz w:val="20"/>
              </w:rPr>
              <w:t>42.8</w:t>
            </w:r>
          </w:p>
        </w:tc>
      </w:tr>
    </w:tbl>
    <w:p w14:paraId="409F5A55" w14:textId="77777777" w:rsidR="008A7532" w:rsidRDefault="008A7532" w:rsidP="008A7532">
      <w:pPr>
        <w:spacing w:after="240"/>
        <w:outlineLvl w:val="0"/>
        <w:rPr>
          <w:lang w:val="en-GB"/>
        </w:rPr>
      </w:pPr>
    </w:p>
    <w:p w14:paraId="3C595887" w14:textId="77777777" w:rsidR="008A7532" w:rsidRDefault="008A7532" w:rsidP="008A7532">
      <w:pPr>
        <w:pStyle w:val="Heading1"/>
        <w:rPr>
          <w:lang w:val="en-GB"/>
        </w:rPr>
      </w:pPr>
    </w:p>
    <w:tbl>
      <w:tblPr>
        <w:tblStyle w:val="TableGrid"/>
        <w:tblW w:w="4979" w:type="pct"/>
        <w:jc w:val="center"/>
        <w:tblLayout w:type="fixed"/>
        <w:tblLook w:val="01E0" w:firstRow="1" w:lastRow="1" w:firstColumn="1" w:lastColumn="1" w:noHBand="0" w:noVBand="0"/>
      </w:tblPr>
      <w:tblGrid>
        <w:gridCol w:w="624"/>
        <w:gridCol w:w="7026"/>
        <w:gridCol w:w="1661"/>
      </w:tblGrid>
      <w:tr w:rsidR="008A7532" w:rsidRPr="00A3249C" w14:paraId="7B0C37C5" w14:textId="77777777" w:rsidTr="00F76561">
        <w:trPr>
          <w:jc w:val="center"/>
        </w:trPr>
        <w:tc>
          <w:tcPr>
            <w:tcW w:w="4108" w:type="pct"/>
            <w:gridSpan w:val="2"/>
            <w:tcBorders>
              <w:bottom w:val="single" w:sz="4" w:space="0" w:color="auto"/>
            </w:tcBorders>
          </w:tcPr>
          <w:p w14:paraId="4AA6113A" w14:textId="77777777" w:rsidR="008A7532" w:rsidRPr="00A3249C" w:rsidRDefault="008A7532" w:rsidP="00F76561">
            <w:pPr>
              <w:widowControl w:val="0"/>
              <w:jc w:val="left"/>
              <w:rPr>
                <w:b/>
                <w:color w:val="000000" w:themeColor="text1"/>
                <w:sz w:val="20"/>
              </w:rPr>
            </w:pPr>
            <w:r w:rsidRPr="00A3249C">
              <w:rPr>
                <w:b/>
                <w:color w:val="000000" w:themeColor="text1"/>
                <w:sz w:val="20"/>
              </w:rPr>
              <w:t>Summary of activities</w:t>
            </w:r>
          </w:p>
          <w:p w14:paraId="5FEFC445" w14:textId="77777777" w:rsidR="008A7532" w:rsidRPr="00A3249C" w:rsidRDefault="008A7532" w:rsidP="00F76561">
            <w:pPr>
              <w:widowControl w:val="0"/>
              <w:jc w:val="left"/>
              <w:rPr>
                <w:b/>
                <w:color w:val="000000" w:themeColor="text1"/>
                <w:sz w:val="20"/>
              </w:rPr>
            </w:pPr>
          </w:p>
        </w:tc>
        <w:tc>
          <w:tcPr>
            <w:tcW w:w="892" w:type="pct"/>
            <w:tcBorders>
              <w:bottom w:val="single" w:sz="4" w:space="0" w:color="auto"/>
            </w:tcBorders>
          </w:tcPr>
          <w:p w14:paraId="0C4981FB" w14:textId="77777777" w:rsidR="008A7532" w:rsidRPr="00A3249C" w:rsidRDefault="008A7532" w:rsidP="00F76561">
            <w:pPr>
              <w:widowControl w:val="0"/>
              <w:jc w:val="center"/>
              <w:rPr>
                <w:b/>
                <w:color w:val="000000" w:themeColor="text1"/>
                <w:sz w:val="20"/>
              </w:rPr>
            </w:pPr>
            <w:r w:rsidRPr="00A3249C">
              <w:rPr>
                <w:b/>
                <w:color w:val="000000" w:themeColor="text1"/>
                <w:sz w:val="20"/>
              </w:rPr>
              <w:t>Funds approved (US $)</w:t>
            </w:r>
          </w:p>
        </w:tc>
      </w:tr>
      <w:tr w:rsidR="008A7532" w:rsidRPr="00A3249C" w14:paraId="4A5C9160" w14:textId="77777777" w:rsidTr="00F76561">
        <w:trPr>
          <w:jc w:val="center"/>
        </w:trPr>
        <w:tc>
          <w:tcPr>
            <w:tcW w:w="335" w:type="pct"/>
            <w:tcBorders>
              <w:top w:val="single" w:sz="4" w:space="0" w:color="auto"/>
              <w:left w:val="single" w:sz="4" w:space="0" w:color="auto"/>
              <w:bottom w:val="single" w:sz="4" w:space="0" w:color="auto"/>
              <w:right w:val="nil"/>
            </w:tcBorders>
          </w:tcPr>
          <w:p w14:paraId="1EC48C9C" w14:textId="77777777" w:rsidR="008A7532" w:rsidRPr="00A3249C" w:rsidRDefault="008A7532" w:rsidP="00F76561">
            <w:pPr>
              <w:widowControl w:val="0"/>
              <w:ind w:left="360" w:hanging="360"/>
              <w:jc w:val="left"/>
              <w:rPr>
                <w:color w:val="000000" w:themeColor="text1"/>
                <w:sz w:val="20"/>
              </w:rPr>
            </w:pPr>
            <w:r w:rsidRPr="00A3249C">
              <w:rPr>
                <w:color w:val="000000" w:themeColor="text1"/>
                <w:sz w:val="20"/>
              </w:rPr>
              <w:t>(a)</w:t>
            </w:r>
          </w:p>
        </w:tc>
        <w:tc>
          <w:tcPr>
            <w:tcW w:w="3773" w:type="pct"/>
            <w:tcBorders>
              <w:top w:val="single" w:sz="4" w:space="0" w:color="auto"/>
              <w:left w:val="nil"/>
              <w:bottom w:val="single" w:sz="4" w:space="0" w:color="auto"/>
              <w:right w:val="single" w:sz="4" w:space="0" w:color="auto"/>
            </w:tcBorders>
          </w:tcPr>
          <w:p w14:paraId="755302E0" w14:textId="77777777" w:rsidR="008A7532" w:rsidRPr="00A3249C" w:rsidRDefault="008A7532" w:rsidP="00F76561">
            <w:pPr>
              <w:widowControl w:val="0"/>
              <w:ind w:left="-109"/>
              <w:rPr>
                <w:color w:val="000000" w:themeColor="text1"/>
                <w:sz w:val="20"/>
              </w:rPr>
            </w:pPr>
            <w:r w:rsidRPr="00A3249C">
              <w:rPr>
                <w:color w:val="000000" w:themeColor="text1"/>
                <w:sz w:val="20"/>
              </w:rPr>
              <w:t>Investment projects:</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0CA25326" w14:textId="77777777" w:rsidR="008A7532" w:rsidRPr="00B13B97" w:rsidRDefault="008A7532" w:rsidP="00F76561">
            <w:pPr>
              <w:widowControl w:val="0"/>
              <w:jc w:val="right"/>
              <w:rPr>
                <w:color w:val="000000" w:themeColor="text1"/>
                <w:sz w:val="20"/>
                <w:highlight w:val="yellow"/>
              </w:rPr>
            </w:pPr>
            <w:r w:rsidRPr="00361139">
              <w:rPr>
                <w:color w:val="000000" w:themeColor="text1"/>
                <w:sz w:val="20"/>
              </w:rPr>
              <w:t>383,500</w:t>
            </w:r>
          </w:p>
        </w:tc>
      </w:tr>
      <w:tr w:rsidR="008A7532" w:rsidRPr="00A3249C" w14:paraId="420D0292" w14:textId="77777777" w:rsidTr="00F76561">
        <w:trPr>
          <w:jc w:val="center"/>
        </w:trPr>
        <w:tc>
          <w:tcPr>
            <w:tcW w:w="335" w:type="pct"/>
            <w:tcBorders>
              <w:top w:val="single" w:sz="4" w:space="0" w:color="auto"/>
              <w:left w:val="single" w:sz="4" w:space="0" w:color="auto"/>
              <w:bottom w:val="single" w:sz="4" w:space="0" w:color="auto"/>
              <w:right w:val="nil"/>
            </w:tcBorders>
          </w:tcPr>
          <w:p w14:paraId="5C41EF08" w14:textId="77777777" w:rsidR="008A7532" w:rsidRPr="00A3249C" w:rsidRDefault="008A7532" w:rsidP="00F76561">
            <w:pPr>
              <w:widowControl w:val="0"/>
              <w:rPr>
                <w:color w:val="000000" w:themeColor="text1"/>
                <w:sz w:val="20"/>
              </w:rPr>
            </w:pPr>
            <w:r w:rsidRPr="00A3249C">
              <w:rPr>
                <w:color w:val="000000" w:themeColor="text1"/>
                <w:sz w:val="20"/>
              </w:rPr>
              <w:t>(b)</w:t>
            </w:r>
          </w:p>
        </w:tc>
        <w:tc>
          <w:tcPr>
            <w:tcW w:w="3773" w:type="pct"/>
            <w:tcBorders>
              <w:top w:val="single" w:sz="4" w:space="0" w:color="auto"/>
              <w:left w:val="nil"/>
              <w:bottom w:val="single" w:sz="4" w:space="0" w:color="auto"/>
              <w:right w:val="single" w:sz="4" w:space="0" w:color="auto"/>
            </w:tcBorders>
          </w:tcPr>
          <w:p w14:paraId="687BF9F8" w14:textId="77777777" w:rsidR="008A7532" w:rsidRPr="00A3249C" w:rsidRDefault="008A7532" w:rsidP="00F76561">
            <w:pPr>
              <w:widowControl w:val="0"/>
              <w:ind w:left="-109"/>
              <w:rPr>
                <w:color w:val="000000" w:themeColor="text1"/>
                <w:sz w:val="20"/>
              </w:rPr>
            </w:pPr>
            <w:r w:rsidRPr="00A3249C">
              <w:rPr>
                <w:color w:val="000000" w:themeColor="text1"/>
                <w:sz w:val="20"/>
              </w:rPr>
              <w:t>Institutional strengthening:</w:t>
            </w:r>
          </w:p>
        </w:tc>
        <w:tc>
          <w:tcPr>
            <w:tcW w:w="892" w:type="pct"/>
            <w:tcBorders>
              <w:top w:val="single" w:sz="4" w:space="0" w:color="auto"/>
              <w:left w:val="single" w:sz="4" w:space="0" w:color="auto"/>
              <w:bottom w:val="single" w:sz="4" w:space="0" w:color="auto"/>
              <w:right w:val="single" w:sz="4" w:space="0" w:color="auto"/>
            </w:tcBorders>
            <w:shd w:val="clear" w:color="auto" w:fill="FFFFFF" w:themeFill="background1"/>
          </w:tcPr>
          <w:p w14:paraId="773186CB" w14:textId="77777777" w:rsidR="008A7532" w:rsidRPr="00B13B97" w:rsidRDefault="008A7532" w:rsidP="00F76561">
            <w:pPr>
              <w:widowControl w:val="0"/>
              <w:jc w:val="right"/>
              <w:rPr>
                <w:color w:val="000000" w:themeColor="text1"/>
                <w:sz w:val="20"/>
                <w:highlight w:val="yellow"/>
              </w:rPr>
            </w:pPr>
            <w:r w:rsidRPr="00361139">
              <w:rPr>
                <w:color w:val="000000" w:themeColor="text1"/>
                <w:sz w:val="20"/>
              </w:rPr>
              <w:t>576,773</w:t>
            </w:r>
          </w:p>
        </w:tc>
      </w:tr>
      <w:tr w:rsidR="008A7532" w:rsidRPr="00A3249C" w14:paraId="419D1829" w14:textId="77777777" w:rsidTr="00F76561">
        <w:trPr>
          <w:jc w:val="center"/>
        </w:trPr>
        <w:tc>
          <w:tcPr>
            <w:tcW w:w="335" w:type="pct"/>
            <w:tcBorders>
              <w:top w:val="single" w:sz="4" w:space="0" w:color="auto"/>
              <w:left w:val="single" w:sz="4" w:space="0" w:color="auto"/>
              <w:bottom w:val="single" w:sz="4" w:space="0" w:color="auto"/>
              <w:right w:val="nil"/>
            </w:tcBorders>
          </w:tcPr>
          <w:p w14:paraId="08287961" w14:textId="77777777" w:rsidR="008A7532" w:rsidRPr="00A3249C" w:rsidRDefault="008A7532" w:rsidP="00F76561">
            <w:pPr>
              <w:widowControl w:val="0"/>
              <w:rPr>
                <w:color w:val="000000" w:themeColor="text1"/>
                <w:sz w:val="20"/>
              </w:rPr>
            </w:pPr>
            <w:r w:rsidRPr="00A3249C">
              <w:rPr>
                <w:color w:val="000000" w:themeColor="text1"/>
                <w:sz w:val="20"/>
              </w:rPr>
              <w:t>(c)</w:t>
            </w:r>
          </w:p>
        </w:tc>
        <w:tc>
          <w:tcPr>
            <w:tcW w:w="3773" w:type="pct"/>
            <w:tcBorders>
              <w:top w:val="single" w:sz="4" w:space="0" w:color="auto"/>
              <w:left w:val="nil"/>
              <w:bottom w:val="single" w:sz="4" w:space="0" w:color="auto"/>
              <w:right w:val="single" w:sz="4" w:space="0" w:color="auto"/>
            </w:tcBorders>
          </w:tcPr>
          <w:p w14:paraId="13C525A7" w14:textId="77777777" w:rsidR="008A7532" w:rsidRPr="00A3249C" w:rsidRDefault="008A7532" w:rsidP="00F76561">
            <w:pPr>
              <w:widowControl w:val="0"/>
              <w:ind w:left="-109"/>
              <w:rPr>
                <w:color w:val="000000" w:themeColor="text1"/>
                <w:sz w:val="20"/>
              </w:rPr>
            </w:pPr>
            <w:r w:rsidRPr="00A3249C">
              <w:rPr>
                <w:color w:val="000000" w:themeColor="text1"/>
                <w:sz w:val="20"/>
              </w:rPr>
              <w:t>Project preparation, technical assistance, training and other non-investment projects:</w:t>
            </w:r>
          </w:p>
        </w:tc>
        <w:tc>
          <w:tcPr>
            <w:tcW w:w="892" w:type="pct"/>
            <w:tcBorders>
              <w:top w:val="single" w:sz="4" w:space="0" w:color="auto"/>
              <w:left w:val="single" w:sz="4" w:space="0" w:color="auto"/>
              <w:bottom w:val="single" w:sz="4" w:space="0" w:color="auto"/>
              <w:right w:val="single" w:sz="4" w:space="0" w:color="auto"/>
            </w:tcBorders>
            <w:shd w:val="clear" w:color="auto" w:fill="FFFFFF" w:themeFill="background1"/>
          </w:tcPr>
          <w:p w14:paraId="0D423FFA" w14:textId="77777777" w:rsidR="008A7532" w:rsidRPr="00B13B97" w:rsidRDefault="008A7532" w:rsidP="00F76561">
            <w:pPr>
              <w:widowControl w:val="0"/>
              <w:jc w:val="right"/>
              <w:rPr>
                <w:color w:val="000000" w:themeColor="text1"/>
                <w:sz w:val="20"/>
                <w:highlight w:val="yellow"/>
              </w:rPr>
            </w:pPr>
            <w:r w:rsidRPr="00361139">
              <w:rPr>
                <w:color w:val="000000" w:themeColor="text1"/>
                <w:sz w:val="20"/>
              </w:rPr>
              <w:t>1,021,200</w:t>
            </w:r>
          </w:p>
        </w:tc>
      </w:tr>
      <w:tr w:rsidR="008A7532" w:rsidRPr="00A3249C" w14:paraId="347F4B7D" w14:textId="77777777" w:rsidTr="00F76561">
        <w:trPr>
          <w:jc w:val="center"/>
        </w:trPr>
        <w:tc>
          <w:tcPr>
            <w:tcW w:w="4108" w:type="pct"/>
            <w:gridSpan w:val="2"/>
            <w:tcBorders>
              <w:top w:val="single" w:sz="4" w:space="0" w:color="auto"/>
              <w:left w:val="single" w:sz="4" w:space="0" w:color="auto"/>
              <w:bottom w:val="single" w:sz="4" w:space="0" w:color="auto"/>
              <w:right w:val="single" w:sz="4" w:space="0" w:color="auto"/>
            </w:tcBorders>
          </w:tcPr>
          <w:p w14:paraId="42B4BB87" w14:textId="77777777" w:rsidR="008A7532" w:rsidRPr="00A3249C" w:rsidRDefault="008A7532" w:rsidP="00F76561">
            <w:pPr>
              <w:widowControl w:val="0"/>
              <w:tabs>
                <w:tab w:val="left" w:pos="6692"/>
                <w:tab w:val="right" w:pos="7560"/>
              </w:tabs>
              <w:ind w:left="6263" w:right="-108"/>
              <w:jc w:val="left"/>
              <w:rPr>
                <w:color w:val="000000" w:themeColor="text1"/>
                <w:sz w:val="20"/>
              </w:rPr>
            </w:pPr>
            <w:r w:rsidRPr="00A3249C">
              <w:rPr>
                <w:color w:val="000000" w:themeColor="text1"/>
                <w:sz w:val="20"/>
              </w:rPr>
              <w:tab/>
              <w:t>Total</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2A8B13B2" w14:textId="77777777" w:rsidR="008A7532" w:rsidRPr="00B13B97" w:rsidRDefault="008A7532" w:rsidP="00F76561">
            <w:pPr>
              <w:widowControl w:val="0"/>
              <w:jc w:val="right"/>
              <w:rPr>
                <w:color w:val="000000" w:themeColor="text1"/>
                <w:sz w:val="20"/>
                <w:highlight w:val="yellow"/>
              </w:rPr>
            </w:pPr>
            <w:r w:rsidRPr="00361139">
              <w:rPr>
                <w:color w:val="000000" w:themeColor="text1"/>
                <w:sz w:val="20"/>
              </w:rPr>
              <w:t>1,981,473</w:t>
            </w:r>
          </w:p>
        </w:tc>
      </w:tr>
      <w:tr w:rsidR="008A7532" w:rsidRPr="00A3249C" w14:paraId="5E33EB10" w14:textId="77777777" w:rsidTr="00F76561">
        <w:trPr>
          <w:jc w:val="center"/>
        </w:trPr>
        <w:tc>
          <w:tcPr>
            <w:tcW w:w="4108" w:type="pct"/>
            <w:gridSpan w:val="2"/>
            <w:tcBorders>
              <w:top w:val="single" w:sz="4" w:space="0" w:color="auto"/>
              <w:left w:val="single" w:sz="4" w:space="0" w:color="auto"/>
              <w:bottom w:val="single" w:sz="4" w:space="0" w:color="auto"/>
              <w:right w:val="single" w:sz="4" w:space="0" w:color="auto"/>
            </w:tcBorders>
          </w:tcPr>
          <w:p w14:paraId="127FBA41" w14:textId="77777777" w:rsidR="008A7532" w:rsidRPr="00A3249C" w:rsidRDefault="008A7532" w:rsidP="00F76561">
            <w:pPr>
              <w:widowControl w:val="0"/>
              <w:rPr>
                <w:color w:val="000000" w:themeColor="text1"/>
                <w:sz w:val="20"/>
              </w:rPr>
            </w:pPr>
            <w:r w:rsidRPr="00A3249C">
              <w:rPr>
                <w:sz w:val="20"/>
              </w:rPr>
              <w:t>(d) HFC activities funded from additional voluntary contributions</w:t>
            </w:r>
          </w:p>
        </w:tc>
        <w:tc>
          <w:tcPr>
            <w:tcW w:w="892" w:type="pct"/>
            <w:tcBorders>
              <w:top w:val="single" w:sz="4" w:space="0" w:color="auto"/>
              <w:left w:val="single" w:sz="4" w:space="0" w:color="auto"/>
              <w:bottom w:val="single" w:sz="4" w:space="0" w:color="auto"/>
              <w:right w:val="single" w:sz="4" w:space="0" w:color="auto"/>
            </w:tcBorders>
            <w:shd w:val="clear" w:color="auto" w:fill="auto"/>
          </w:tcPr>
          <w:p w14:paraId="4918F9CC" w14:textId="77777777" w:rsidR="008A7532" w:rsidRPr="00A3249C" w:rsidRDefault="008A7532" w:rsidP="00F76561">
            <w:pPr>
              <w:widowControl w:val="0"/>
              <w:jc w:val="right"/>
              <w:rPr>
                <w:color w:val="000000" w:themeColor="text1"/>
                <w:sz w:val="20"/>
              </w:rPr>
            </w:pPr>
            <w:r w:rsidRPr="00A3249C">
              <w:rPr>
                <w:sz w:val="20"/>
              </w:rPr>
              <w:t>95,000</w:t>
            </w:r>
          </w:p>
        </w:tc>
      </w:tr>
    </w:tbl>
    <w:p w14:paraId="08CDAA7E" w14:textId="77777777" w:rsidR="008A7532" w:rsidRDefault="008A7532" w:rsidP="008A7532">
      <w:pPr>
        <w:rPr>
          <w:lang w:val="en-GB"/>
        </w:rPr>
      </w:pPr>
    </w:p>
    <w:p w14:paraId="551269E8"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3E75C3B8" w14:textId="77777777" w:rsidR="008A7532" w:rsidRPr="00A34657" w:rsidRDefault="008A7532" w:rsidP="008A7532">
      <w:pPr>
        <w:pStyle w:val="Heading1"/>
        <w:rPr>
          <w:lang w:val="en-GB"/>
        </w:rPr>
      </w:pPr>
      <w:r w:rsidRPr="00366AB2">
        <w:rPr>
          <w:lang w:val="en-GB"/>
        </w:rPr>
        <w:t>During the phase X, the NOU continued to enforce the ODS regulations through the implementation of a licensing and quota system; submitted country programme implementation data to the Fund Secretariat and data under Article 7 of the Montreal Protocol to the Ozone Secretariat; continued to implement the activities under the HPMP, including training to customs officers on prevention of illegal trade of ODS and to refrigeration technicians on good refrigeration practices including safe use of flammable refrigerants; involved the steering committee and the refrigeration association in the implementation of the Montreal Protocol activities; implemented awareness raising activities on Montreal Protocol and Ozone Day celebrations, and the enabling activities project for HFC phase-down, which facilitated the process of ratification of the Kigali Amendment that concluded on 5 May 2021. Out of the 18 performance indicators, 17 were fully achieved and 1 was partially achieved.</w:t>
      </w:r>
    </w:p>
    <w:p w14:paraId="46E24CE6"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72ACF256" w14:textId="77777777" w:rsidR="008A7532" w:rsidRPr="00EA75FA" w:rsidRDefault="008A7532" w:rsidP="008A7532">
      <w:pPr>
        <w:pStyle w:val="Heading1"/>
        <w:widowControl w:val="0"/>
        <w:rPr>
          <w:lang w:val="en-GB"/>
        </w:rPr>
      </w:pPr>
      <w:r w:rsidRPr="00366AB2">
        <w:rPr>
          <w:lang w:val="en-GB"/>
        </w:rPr>
        <w:t>During phase XI, the NOU will continue to collect and submit country programme and data under Article 7 to the Multilateral Fund and Ozone Secretariats, respectively; coordinate the completion of stage I of the HPMP and launching implementation of stage II; continue implementing the training programme on good servicing practices for refrigeration technicians, and the training of customs officers to support the implementation and enforcement of ODS regulations; continue raising awareness on the Montreal Protocol through mass media, and publications; and participating at meetings related to the Montreal Protocol.</w:t>
      </w:r>
    </w:p>
    <w:p w14:paraId="6FD9C4D3" w14:textId="77777777" w:rsidR="008A7532" w:rsidRPr="001F46A8" w:rsidRDefault="008A7532" w:rsidP="008A7532">
      <w:pPr>
        <w:widowControl w:val="0"/>
        <w:spacing w:after="120"/>
        <w:outlineLvl w:val="0"/>
        <w:rPr>
          <w:b/>
        </w:rPr>
      </w:pPr>
      <w:r w:rsidRPr="005E0020">
        <w:rPr>
          <w:b/>
        </w:rPr>
        <w:t>Grenada: Renewal of institutional strengthening</w:t>
      </w:r>
    </w:p>
    <w:tbl>
      <w:tblPr>
        <w:tblStyle w:val="TableGrid"/>
        <w:tblW w:w="4941" w:type="pct"/>
        <w:tblLayout w:type="fixed"/>
        <w:tblLook w:val="01E0" w:firstRow="1" w:lastRow="1" w:firstColumn="1" w:lastColumn="1" w:noHBand="0" w:noVBand="0"/>
      </w:tblPr>
      <w:tblGrid>
        <w:gridCol w:w="6085"/>
        <w:gridCol w:w="1726"/>
        <w:gridCol w:w="1429"/>
      </w:tblGrid>
      <w:tr w:rsidR="008A7532" w:rsidRPr="001F46A8" w14:paraId="1E139160" w14:textId="77777777" w:rsidTr="00F76561">
        <w:trPr>
          <w:trHeight w:val="458"/>
          <w:tblHeader/>
        </w:trPr>
        <w:tc>
          <w:tcPr>
            <w:tcW w:w="4227" w:type="pct"/>
            <w:gridSpan w:val="2"/>
            <w:tcBorders>
              <w:bottom w:val="single" w:sz="4" w:space="0" w:color="auto"/>
            </w:tcBorders>
          </w:tcPr>
          <w:p w14:paraId="1060CEF6" w14:textId="77777777" w:rsidR="008A7532" w:rsidRPr="001F46A8" w:rsidRDefault="008A7532" w:rsidP="00F76561">
            <w:pPr>
              <w:widowControl w:val="0"/>
              <w:rPr>
                <w:b/>
                <w:sz w:val="20"/>
              </w:rPr>
            </w:pPr>
            <w:r w:rsidRPr="001F46A8">
              <w:rPr>
                <w:b/>
                <w:sz w:val="20"/>
              </w:rPr>
              <w:t>Summary of the project and country profile</w:t>
            </w:r>
          </w:p>
          <w:p w14:paraId="6CF07407" w14:textId="77777777" w:rsidR="008A7532" w:rsidRPr="001F46A8" w:rsidRDefault="008A7532" w:rsidP="00F76561">
            <w:pPr>
              <w:widowControl w:val="0"/>
              <w:rPr>
                <w:b/>
                <w:sz w:val="20"/>
              </w:rPr>
            </w:pPr>
          </w:p>
        </w:tc>
        <w:tc>
          <w:tcPr>
            <w:tcW w:w="773" w:type="pct"/>
          </w:tcPr>
          <w:p w14:paraId="5FA02761" w14:textId="77777777" w:rsidR="008A7532" w:rsidRPr="001F46A8" w:rsidRDefault="008A7532" w:rsidP="00F76561">
            <w:pPr>
              <w:widowControl w:val="0"/>
              <w:jc w:val="right"/>
              <w:rPr>
                <w:b/>
                <w:sz w:val="20"/>
              </w:rPr>
            </w:pPr>
          </w:p>
        </w:tc>
      </w:tr>
      <w:tr w:rsidR="008A7532" w:rsidRPr="001F46A8" w14:paraId="4F286AFD" w14:textId="77777777" w:rsidTr="00F76561">
        <w:trPr>
          <w:trHeight w:val="233"/>
        </w:trPr>
        <w:tc>
          <w:tcPr>
            <w:tcW w:w="4227" w:type="pct"/>
            <w:gridSpan w:val="2"/>
            <w:tcBorders>
              <w:bottom w:val="single" w:sz="4" w:space="0" w:color="auto"/>
            </w:tcBorders>
          </w:tcPr>
          <w:p w14:paraId="6FBCE13F" w14:textId="77777777" w:rsidR="008A7532" w:rsidRPr="001F46A8" w:rsidRDefault="008A7532" w:rsidP="00F76561">
            <w:pPr>
              <w:widowControl w:val="0"/>
              <w:rPr>
                <w:sz w:val="20"/>
              </w:rPr>
            </w:pPr>
            <w:r w:rsidRPr="001F46A8">
              <w:rPr>
                <w:sz w:val="20"/>
              </w:rPr>
              <w:t>Implementing agency:</w:t>
            </w:r>
          </w:p>
        </w:tc>
        <w:tc>
          <w:tcPr>
            <w:tcW w:w="773" w:type="pct"/>
            <w:tcBorders>
              <w:bottom w:val="single" w:sz="4" w:space="0" w:color="auto"/>
            </w:tcBorders>
          </w:tcPr>
          <w:p w14:paraId="3C1A11C4" w14:textId="77777777" w:rsidR="008A7532" w:rsidRPr="001F46A8" w:rsidRDefault="008A7532" w:rsidP="00F76561">
            <w:pPr>
              <w:widowControl w:val="0"/>
              <w:jc w:val="center"/>
              <w:rPr>
                <w:sz w:val="20"/>
              </w:rPr>
            </w:pPr>
            <w:r w:rsidRPr="001F46A8">
              <w:rPr>
                <w:sz w:val="20"/>
              </w:rPr>
              <w:t>UNEP</w:t>
            </w:r>
          </w:p>
        </w:tc>
      </w:tr>
      <w:tr w:rsidR="008A7532" w:rsidRPr="001F46A8" w14:paraId="6A6D7F32" w14:textId="77777777" w:rsidTr="00F76561">
        <w:trPr>
          <w:trHeight w:val="233"/>
        </w:trPr>
        <w:tc>
          <w:tcPr>
            <w:tcW w:w="4227" w:type="pct"/>
            <w:gridSpan w:val="2"/>
            <w:tcBorders>
              <w:top w:val="single" w:sz="4" w:space="0" w:color="auto"/>
              <w:left w:val="single" w:sz="4" w:space="0" w:color="auto"/>
              <w:bottom w:val="nil"/>
              <w:right w:val="single" w:sz="4" w:space="0" w:color="auto"/>
            </w:tcBorders>
          </w:tcPr>
          <w:p w14:paraId="5C9D3D22" w14:textId="77777777" w:rsidR="008A7532" w:rsidRPr="001F46A8" w:rsidRDefault="008A7532" w:rsidP="00F76561">
            <w:pPr>
              <w:widowControl w:val="0"/>
              <w:rPr>
                <w:sz w:val="20"/>
              </w:rPr>
            </w:pPr>
            <w:r w:rsidRPr="001F46A8">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173F174C" w14:textId="77777777" w:rsidR="008A7532" w:rsidRPr="001F46A8" w:rsidRDefault="008A7532" w:rsidP="00F76561">
            <w:pPr>
              <w:widowControl w:val="0"/>
              <w:jc w:val="right"/>
              <w:rPr>
                <w:sz w:val="20"/>
              </w:rPr>
            </w:pPr>
          </w:p>
        </w:tc>
      </w:tr>
      <w:tr w:rsidR="008A7532" w:rsidRPr="001F46A8" w14:paraId="7248863B"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05B59109" w14:textId="77777777" w:rsidR="008A7532" w:rsidRPr="001F46A8" w:rsidRDefault="008A7532" w:rsidP="00F76561">
            <w:pPr>
              <w:widowControl w:val="0"/>
              <w:ind w:left="4995" w:right="-198"/>
              <w:jc w:val="left"/>
              <w:rPr>
                <w:sz w:val="20"/>
              </w:rPr>
            </w:pPr>
            <w:r w:rsidRPr="001F46A8">
              <w:rPr>
                <w:sz w:val="20"/>
              </w:rPr>
              <w:t>Phase I:</w:t>
            </w:r>
          </w:p>
        </w:tc>
        <w:tc>
          <w:tcPr>
            <w:tcW w:w="934" w:type="pct"/>
            <w:tcBorders>
              <w:top w:val="nil"/>
              <w:left w:val="nil"/>
              <w:bottom w:val="nil"/>
              <w:right w:val="single" w:sz="4" w:space="0" w:color="auto"/>
            </w:tcBorders>
            <w:shd w:val="clear" w:color="auto" w:fill="FFFFFF" w:themeFill="background1"/>
            <w:vAlign w:val="bottom"/>
          </w:tcPr>
          <w:p w14:paraId="2189C104" w14:textId="77777777" w:rsidR="008A7532" w:rsidRPr="001F46A8" w:rsidRDefault="008A7532" w:rsidP="00F76561">
            <w:pPr>
              <w:widowControl w:val="0"/>
              <w:tabs>
                <w:tab w:val="left" w:pos="6840"/>
              </w:tabs>
              <w:ind w:left="-108"/>
              <w:jc w:val="right"/>
              <w:rPr>
                <w:sz w:val="20"/>
              </w:rPr>
            </w:pPr>
            <w:r w:rsidRPr="001F46A8">
              <w:rPr>
                <w:sz w:val="20"/>
              </w:rPr>
              <w:t>Mar-00 and Dec-04</w:t>
            </w:r>
          </w:p>
        </w:tc>
        <w:tc>
          <w:tcPr>
            <w:tcW w:w="773" w:type="pct"/>
            <w:tcBorders>
              <w:top w:val="nil"/>
              <w:left w:val="single" w:sz="4" w:space="0" w:color="auto"/>
              <w:bottom w:val="nil"/>
              <w:right w:val="single" w:sz="4" w:space="0" w:color="auto"/>
            </w:tcBorders>
            <w:shd w:val="clear" w:color="auto" w:fill="FFFFFF" w:themeFill="background1"/>
            <w:vAlign w:val="bottom"/>
          </w:tcPr>
          <w:p w14:paraId="3CBE7984" w14:textId="77777777" w:rsidR="008A7532" w:rsidRPr="001F46A8" w:rsidRDefault="008A7532" w:rsidP="00F76561">
            <w:pPr>
              <w:widowControl w:val="0"/>
              <w:jc w:val="right"/>
              <w:rPr>
                <w:sz w:val="20"/>
              </w:rPr>
            </w:pPr>
            <w:r w:rsidRPr="001F46A8">
              <w:rPr>
                <w:sz w:val="20"/>
              </w:rPr>
              <w:t>48,000</w:t>
            </w:r>
          </w:p>
        </w:tc>
      </w:tr>
      <w:tr w:rsidR="008A7532" w:rsidRPr="001F46A8" w14:paraId="1E8F94C6"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635277FF" w14:textId="77777777" w:rsidR="008A7532" w:rsidRPr="001F46A8" w:rsidRDefault="008A7532" w:rsidP="00F76561">
            <w:pPr>
              <w:widowControl w:val="0"/>
              <w:ind w:left="4995" w:right="-533"/>
              <w:jc w:val="left"/>
              <w:rPr>
                <w:sz w:val="20"/>
              </w:rPr>
            </w:pPr>
            <w:r w:rsidRPr="001F46A8">
              <w:rPr>
                <w:sz w:val="20"/>
              </w:rPr>
              <w:t>Phase II:</w:t>
            </w:r>
          </w:p>
        </w:tc>
        <w:tc>
          <w:tcPr>
            <w:tcW w:w="934" w:type="pct"/>
            <w:tcBorders>
              <w:top w:val="nil"/>
              <w:left w:val="nil"/>
              <w:bottom w:val="nil"/>
              <w:right w:val="single" w:sz="4" w:space="0" w:color="auto"/>
            </w:tcBorders>
            <w:shd w:val="clear" w:color="auto" w:fill="FFFFFF" w:themeFill="background1"/>
            <w:vAlign w:val="bottom"/>
          </w:tcPr>
          <w:p w14:paraId="6DD2677F" w14:textId="77777777" w:rsidR="008A7532" w:rsidRPr="001F46A8" w:rsidRDefault="008A7532" w:rsidP="00F76561">
            <w:pPr>
              <w:widowControl w:val="0"/>
              <w:tabs>
                <w:tab w:val="left" w:pos="6840"/>
              </w:tabs>
              <w:ind w:left="-108"/>
              <w:jc w:val="right"/>
              <w:rPr>
                <w:sz w:val="20"/>
              </w:rPr>
            </w:pPr>
            <w:r w:rsidRPr="001F46A8">
              <w:rPr>
                <w:sz w:val="20"/>
              </w:rPr>
              <w:t xml:space="preserve">Nov-06 </w:t>
            </w:r>
          </w:p>
        </w:tc>
        <w:tc>
          <w:tcPr>
            <w:tcW w:w="773" w:type="pct"/>
            <w:tcBorders>
              <w:top w:val="nil"/>
              <w:left w:val="single" w:sz="4" w:space="0" w:color="auto"/>
              <w:bottom w:val="nil"/>
              <w:right w:val="single" w:sz="4" w:space="0" w:color="auto"/>
            </w:tcBorders>
            <w:shd w:val="clear" w:color="auto" w:fill="FFFFFF" w:themeFill="background1"/>
            <w:vAlign w:val="bottom"/>
          </w:tcPr>
          <w:p w14:paraId="3BD968A0" w14:textId="77777777" w:rsidR="008A7532" w:rsidRPr="001F46A8" w:rsidRDefault="008A7532" w:rsidP="00F76561">
            <w:pPr>
              <w:widowControl w:val="0"/>
              <w:jc w:val="right"/>
              <w:rPr>
                <w:sz w:val="20"/>
              </w:rPr>
            </w:pPr>
            <w:r w:rsidRPr="001F46A8">
              <w:rPr>
                <w:sz w:val="20"/>
              </w:rPr>
              <w:t>60,000</w:t>
            </w:r>
          </w:p>
        </w:tc>
      </w:tr>
      <w:tr w:rsidR="008A7532" w:rsidRPr="001F46A8" w14:paraId="016240EE"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054B30D2" w14:textId="77777777" w:rsidR="008A7532" w:rsidRPr="001F46A8" w:rsidRDefault="008A7532" w:rsidP="00F76561">
            <w:pPr>
              <w:widowControl w:val="0"/>
              <w:ind w:left="4995" w:right="-533"/>
              <w:jc w:val="left"/>
              <w:rPr>
                <w:sz w:val="20"/>
              </w:rPr>
            </w:pPr>
            <w:r w:rsidRPr="001F46A8">
              <w:rPr>
                <w:sz w:val="20"/>
              </w:rPr>
              <w:t>Phase III:</w:t>
            </w:r>
          </w:p>
        </w:tc>
        <w:tc>
          <w:tcPr>
            <w:tcW w:w="934" w:type="pct"/>
            <w:tcBorders>
              <w:top w:val="nil"/>
              <w:left w:val="nil"/>
              <w:bottom w:val="nil"/>
              <w:right w:val="single" w:sz="4" w:space="0" w:color="auto"/>
            </w:tcBorders>
            <w:shd w:val="clear" w:color="auto" w:fill="FFFFFF" w:themeFill="background1"/>
            <w:vAlign w:val="bottom"/>
          </w:tcPr>
          <w:p w14:paraId="309CA74E" w14:textId="77777777" w:rsidR="008A7532" w:rsidRPr="001F46A8" w:rsidRDefault="008A7532" w:rsidP="00F76561">
            <w:pPr>
              <w:widowControl w:val="0"/>
              <w:tabs>
                <w:tab w:val="left" w:pos="6840"/>
              </w:tabs>
              <w:ind w:left="-108"/>
              <w:jc w:val="right"/>
              <w:rPr>
                <w:sz w:val="20"/>
              </w:rPr>
            </w:pPr>
            <w:r w:rsidRPr="001F46A8">
              <w:rPr>
                <w:sz w:val="20"/>
              </w:rPr>
              <w:t>Apr-10</w:t>
            </w:r>
          </w:p>
        </w:tc>
        <w:tc>
          <w:tcPr>
            <w:tcW w:w="773" w:type="pct"/>
            <w:tcBorders>
              <w:top w:val="nil"/>
              <w:left w:val="single" w:sz="4" w:space="0" w:color="auto"/>
              <w:bottom w:val="nil"/>
              <w:right w:val="single" w:sz="4" w:space="0" w:color="auto"/>
            </w:tcBorders>
            <w:shd w:val="clear" w:color="auto" w:fill="FFFFFF" w:themeFill="background1"/>
          </w:tcPr>
          <w:p w14:paraId="04CB2BF6" w14:textId="77777777" w:rsidR="008A7532" w:rsidRPr="001F46A8" w:rsidRDefault="008A7532" w:rsidP="00F76561">
            <w:pPr>
              <w:widowControl w:val="0"/>
              <w:jc w:val="right"/>
              <w:rPr>
                <w:sz w:val="20"/>
              </w:rPr>
            </w:pPr>
            <w:r w:rsidRPr="001F46A8">
              <w:rPr>
                <w:sz w:val="20"/>
              </w:rPr>
              <w:t>52,500</w:t>
            </w:r>
          </w:p>
        </w:tc>
      </w:tr>
      <w:tr w:rsidR="008A7532" w:rsidRPr="001F46A8" w14:paraId="52B65252"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3161A5A8" w14:textId="77777777" w:rsidR="008A7532" w:rsidRPr="001F46A8" w:rsidRDefault="008A7532" w:rsidP="00F76561">
            <w:pPr>
              <w:widowControl w:val="0"/>
              <w:ind w:left="4995" w:right="-533"/>
              <w:jc w:val="left"/>
              <w:rPr>
                <w:sz w:val="20"/>
              </w:rPr>
            </w:pPr>
            <w:r w:rsidRPr="001F46A8">
              <w:rPr>
                <w:sz w:val="20"/>
              </w:rPr>
              <w:t>Phase IV:</w:t>
            </w:r>
          </w:p>
        </w:tc>
        <w:tc>
          <w:tcPr>
            <w:tcW w:w="934" w:type="pct"/>
            <w:tcBorders>
              <w:top w:val="nil"/>
              <w:left w:val="nil"/>
              <w:bottom w:val="nil"/>
              <w:right w:val="single" w:sz="4" w:space="0" w:color="auto"/>
            </w:tcBorders>
            <w:shd w:val="clear" w:color="auto" w:fill="FFFFFF" w:themeFill="background1"/>
            <w:vAlign w:val="bottom"/>
          </w:tcPr>
          <w:p w14:paraId="0A1CE48B" w14:textId="77777777" w:rsidR="008A7532" w:rsidRPr="001F46A8" w:rsidRDefault="008A7532" w:rsidP="00F76561">
            <w:pPr>
              <w:widowControl w:val="0"/>
              <w:tabs>
                <w:tab w:val="left" w:pos="6840"/>
              </w:tabs>
              <w:ind w:left="-108"/>
              <w:jc w:val="right"/>
              <w:rPr>
                <w:sz w:val="20"/>
              </w:rPr>
            </w:pPr>
            <w:r w:rsidRPr="001F46A8">
              <w:rPr>
                <w:sz w:val="20"/>
              </w:rPr>
              <w:t>Jul-12</w:t>
            </w:r>
          </w:p>
        </w:tc>
        <w:tc>
          <w:tcPr>
            <w:tcW w:w="773" w:type="pct"/>
            <w:tcBorders>
              <w:top w:val="nil"/>
              <w:left w:val="single" w:sz="4" w:space="0" w:color="auto"/>
              <w:bottom w:val="nil"/>
              <w:right w:val="single" w:sz="4" w:space="0" w:color="auto"/>
            </w:tcBorders>
            <w:shd w:val="clear" w:color="auto" w:fill="FFFFFF" w:themeFill="background1"/>
          </w:tcPr>
          <w:p w14:paraId="1178648E" w14:textId="77777777" w:rsidR="008A7532" w:rsidRPr="001F46A8" w:rsidRDefault="008A7532" w:rsidP="00F76561">
            <w:pPr>
              <w:widowControl w:val="0"/>
              <w:jc w:val="right"/>
              <w:rPr>
                <w:sz w:val="20"/>
              </w:rPr>
            </w:pPr>
            <w:r w:rsidRPr="001F46A8">
              <w:rPr>
                <w:sz w:val="20"/>
              </w:rPr>
              <w:t>60,000</w:t>
            </w:r>
          </w:p>
        </w:tc>
      </w:tr>
      <w:tr w:rsidR="008A7532" w:rsidRPr="001F46A8" w14:paraId="542BAE5E"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3780F4DC" w14:textId="77777777" w:rsidR="008A7532" w:rsidRPr="001F46A8" w:rsidRDefault="008A7532" w:rsidP="00F76561">
            <w:pPr>
              <w:widowControl w:val="0"/>
              <w:ind w:left="4995" w:right="-533"/>
              <w:jc w:val="left"/>
              <w:rPr>
                <w:sz w:val="20"/>
              </w:rPr>
            </w:pPr>
            <w:r w:rsidRPr="001F46A8">
              <w:rPr>
                <w:sz w:val="20"/>
              </w:rPr>
              <w:t>Phase V:</w:t>
            </w:r>
          </w:p>
        </w:tc>
        <w:tc>
          <w:tcPr>
            <w:tcW w:w="934" w:type="pct"/>
            <w:tcBorders>
              <w:top w:val="nil"/>
              <w:left w:val="nil"/>
              <w:bottom w:val="nil"/>
              <w:right w:val="single" w:sz="4" w:space="0" w:color="auto"/>
            </w:tcBorders>
            <w:shd w:val="clear" w:color="auto" w:fill="FFFFFF" w:themeFill="background1"/>
            <w:vAlign w:val="bottom"/>
          </w:tcPr>
          <w:p w14:paraId="693E6EA4" w14:textId="77777777" w:rsidR="008A7532" w:rsidRPr="001F46A8" w:rsidRDefault="008A7532" w:rsidP="00F76561">
            <w:pPr>
              <w:widowControl w:val="0"/>
              <w:tabs>
                <w:tab w:val="left" w:pos="6840"/>
              </w:tabs>
              <w:ind w:left="-108"/>
              <w:jc w:val="right"/>
              <w:rPr>
                <w:sz w:val="20"/>
              </w:rPr>
            </w:pPr>
            <w:r w:rsidRPr="001F46A8">
              <w:rPr>
                <w:sz w:val="20"/>
              </w:rPr>
              <w:t>Nov-15</w:t>
            </w:r>
          </w:p>
        </w:tc>
        <w:tc>
          <w:tcPr>
            <w:tcW w:w="773" w:type="pct"/>
            <w:tcBorders>
              <w:top w:val="nil"/>
              <w:left w:val="single" w:sz="4" w:space="0" w:color="auto"/>
              <w:bottom w:val="nil"/>
              <w:right w:val="single" w:sz="4" w:space="0" w:color="auto"/>
            </w:tcBorders>
            <w:shd w:val="clear" w:color="auto" w:fill="FFFFFF" w:themeFill="background1"/>
          </w:tcPr>
          <w:p w14:paraId="1B2777CD" w14:textId="77777777" w:rsidR="008A7532" w:rsidRPr="001F46A8" w:rsidRDefault="008A7532" w:rsidP="00F76561">
            <w:pPr>
              <w:widowControl w:val="0"/>
              <w:jc w:val="right"/>
              <w:rPr>
                <w:sz w:val="20"/>
              </w:rPr>
            </w:pPr>
            <w:r w:rsidRPr="001F46A8">
              <w:rPr>
                <w:sz w:val="20"/>
              </w:rPr>
              <w:t>85,000</w:t>
            </w:r>
          </w:p>
        </w:tc>
      </w:tr>
      <w:tr w:rsidR="008A7532" w:rsidRPr="001F46A8" w14:paraId="1836A99E" w14:textId="77777777" w:rsidTr="00F76561">
        <w:trPr>
          <w:trHeight w:val="233"/>
        </w:trPr>
        <w:tc>
          <w:tcPr>
            <w:tcW w:w="3293" w:type="pct"/>
            <w:tcBorders>
              <w:top w:val="nil"/>
              <w:left w:val="single" w:sz="4" w:space="0" w:color="auto"/>
              <w:bottom w:val="nil"/>
              <w:right w:val="nil"/>
            </w:tcBorders>
            <w:shd w:val="clear" w:color="auto" w:fill="FFFFFF" w:themeFill="background1"/>
            <w:vAlign w:val="bottom"/>
          </w:tcPr>
          <w:p w14:paraId="2ACD1D26" w14:textId="77777777" w:rsidR="008A7532" w:rsidRPr="001F46A8" w:rsidRDefault="008A7532" w:rsidP="00F76561">
            <w:pPr>
              <w:widowControl w:val="0"/>
              <w:ind w:left="4995" w:right="-533"/>
              <w:jc w:val="left"/>
              <w:rPr>
                <w:sz w:val="20"/>
              </w:rPr>
            </w:pPr>
            <w:r>
              <w:rPr>
                <w:sz w:val="20"/>
              </w:rPr>
              <w:t>Phase VI:</w:t>
            </w:r>
          </w:p>
        </w:tc>
        <w:tc>
          <w:tcPr>
            <w:tcW w:w="934" w:type="pct"/>
            <w:tcBorders>
              <w:top w:val="nil"/>
              <w:left w:val="nil"/>
              <w:bottom w:val="nil"/>
              <w:right w:val="single" w:sz="4" w:space="0" w:color="auto"/>
            </w:tcBorders>
            <w:shd w:val="clear" w:color="auto" w:fill="FFFFFF" w:themeFill="background1"/>
            <w:vAlign w:val="bottom"/>
          </w:tcPr>
          <w:p w14:paraId="19E3FBD8" w14:textId="77777777" w:rsidR="008A7532" w:rsidRPr="001F46A8" w:rsidRDefault="008A7532" w:rsidP="00F76561">
            <w:pPr>
              <w:widowControl w:val="0"/>
              <w:tabs>
                <w:tab w:val="left" w:pos="6840"/>
              </w:tabs>
              <w:ind w:left="-108"/>
              <w:jc w:val="right"/>
              <w:rPr>
                <w:sz w:val="20"/>
              </w:rPr>
            </w:pPr>
            <w:r>
              <w:rPr>
                <w:sz w:val="20"/>
              </w:rPr>
              <w:t>Jun-18</w:t>
            </w:r>
          </w:p>
        </w:tc>
        <w:tc>
          <w:tcPr>
            <w:tcW w:w="773" w:type="pct"/>
            <w:tcBorders>
              <w:top w:val="nil"/>
              <w:left w:val="single" w:sz="4" w:space="0" w:color="auto"/>
              <w:bottom w:val="nil"/>
              <w:right w:val="single" w:sz="4" w:space="0" w:color="auto"/>
            </w:tcBorders>
            <w:shd w:val="clear" w:color="auto" w:fill="FFFFFF" w:themeFill="background1"/>
          </w:tcPr>
          <w:p w14:paraId="5A415A6B" w14:textId="77777777" w:rsidR="008A7532" w:rsidRPr="00622205" w:rsidRDefault="008A7532" w:rsidP="00F76561">
            <w:pPr>
              <w:widowControl w:val="0"/>
              <w:jc w:val="right"/>
              <w:rPr>
                <w:sz w:val="20"/>
              </w:rPr>
            </w:pPr>
            <w:r w:rsidRPr="00622205">
              <w:rPr>
                <w:sz w:val="20"/>
              </w:rPr>
              <w:t>85,000</w:t>
            </w:r>
          </w:p>
        </w:tc>
      </w:tr>
      <w:tr w:rsidR="008A7532" w:rsidRPr="001F46A8" w14:paraId="2599BBBB" w14:textId="77777777" w:rsidTr="00F76561">
        <w:trPr>
          <w:trHeight w:val="233"/>
        </w:trPr>
        <w:tc>
          <w:tcPr>
            <w:tcW w:w="4227" w:type="pct"/>
            <w:gridSpan w:val="2"/>
            <w:tcBorders>
              <w:top w:val="nil"/>
              <w:left w:val="single" w:sz="4" w:space="0" w:color="auto"/>
              <w:bottom w:val="nil"/>
              <w:right w:val="single" w:sz="4" w:space="0" w:color="auto"/>
            </w:tcBorders>
            <w:shd w:val="clear" w:color="auto" w:fill="auto"/>
          </w:tcPr>
          <w:p w14:paraId="0415D7B6" w14:textId="77777777" w:rsidR="008A7532" w:rsidRPr="001F46A8" w:rsidRDefault="008A7532" w:rsidP="00F76561">
            <w:pPr>
              <w:widowControl w:val="0"/>
              <w:tabs>
                <w:tab w:val="right" w:pos="7686"/>
              </w:tabs>
              <w:ind w:left="6480" w:right="-108"/>
              <w:jc w:val="left"/>
              <w:rPr>
                <w:sz w:val="20"/>
              </w:rPr>
            </w:pPr>
            <w:r w:rsidRPr="001F46A8">
              <w:rPr>
                <w:sz w:val="20"/>
              </w:rPr>
              <w:tab/>
              <w:t>Total:</w:t>
            </w:r>
          </w:p>
        </w:tc>
        <w:tc>
          <w:tcPr>
            <w:tcW w:w="773" w:type="pct"/>
            <w:tcBorders>
              <w:top w:val="nil"/>
              <w:left w:val="single" w:sz="4" w:space="0" w:color="auto"/>
              <w:bottom w:val="single" w:sz="4" w:space="0" w:color="auto"/>
              <w:right w:val="single" w:sz="4" w:space="0" w:color="auto"/>
            </w:tcBorders>
            <w:shd w:val="clear" w:color="auto" w:fill="auto"/>
          </w:tcPr>
          <w:p w14:paraId="55011544" w14:textId="77777777" w:rsidR="008A7532" w:rsidRPr="00622205" w:rsidRDefault="008A7532" w:rsidP="00F76561">
            <w:pPr>
              <w:widowControl w:val="0"/>
              <w:jc w:val="right"/>
              <w:rPr>
                <w:sz w:val="20"/>
              </w:rPr>
            </w:pPr>
            <w:r w:rsidRPr="00622205">
              <w:rPr>
                <w:sz w:val="20"/>
              </w:rPr>
              <w:t>390,500</w:t>
            </w:r>
          </w:p>
        </w:tc>
      </w:tr>
      <w:tr w:rsidR="008A7532" w:rsidRPr="001F46A8" w14:paraId="5026D91D" w14:textId="77777777" w:rsidTr="00F76561">
        <w:trPr>
          <w:trHeight w:val="233"/>
        </w:trPr>
        <w:tc>
          <w:tcPr>
            <w:tcW w:w="4227" w:type="pct"/>
            <w:gridSpan w:val="2"/>
            <w:shd w:val="clear" w:color="auto" w:fill="FFFFFF" w:themeFill="background1"/>
          </w:tcPr>
          <w:p w14:paraId="15C3A93D" w14:textId="77777777" w:rsidR="008A7532" w:rsidRPr="001F46A8" w:rsidRDefault="008A7532" w:rsidP="00F76561">
            <w:pPr>
              <w:widowControl w:val="0"/>
              <w:jc w:val="left"/>
              <w:rPr>
                <w:sz w:val="20"/>
              </w:rPr>
            </w:pPr>
            <w:r w:rsidRPr="001F46A8">
              <w:rPr>
                <w:sz w:val="20"/>
              </w:rPr>
              <w:t>Amount requested for renewal (phases VI</w:t>
            </w:r>
            <w:r>
              <w:rPr>
                <w:sz w:val="20"/>
              </w:rPr>
              <w:t>I</w:t>
            </w:r>
            <w:r w:rsidRPr="001F46A8">
              <w:rPr>
                <w:sz w:val="20"/>
              </w:rPr>
              <w:t>) (US $):</w:t>
            </w:r>
          </w:p>
        </w:tc>
        <w:tc>
          <w:tcPr>
            <w:tcW w:w="773" w:type="pct"/>
            <w:shd w:val="clear" w:color="auto" w:fill="auto"/>
          </w:tcPr>
          <w:p w14:paraId="0E403466" w14:textId="77777777" w:rsidR="008A7532" w:rsidRPr="00622205" w:rsidRDefault="008A7532" w:rsidP="00F76561">
            <w:pPr>
              <w:widowControl w:val="0"/>
              <w:jc w:val="right"/>
              <w:rPr>
                <w:sz w:val="20"/>
              </w:rPr>
            </w:pPr>
            <w:r w:rsidRPr="00622205">
              <w:rPr>
                <w:sz w:val="20"/>
              </w:rPr>
              <w:t>85,000</w:t>
            </w:r>
          </w:p>
        </w:tc>
      </w:tr>
      <w:tr w:rsidR="008A7532" w:rsidRPr="001F46A8" w14:paraId="6FEEDA54" w14:textId="77777777" w:rsidTr="00F76561">
        <w:trPr>
          <w:trHeight w:val="233"/>
        </w:trPr>
        <w:tc>
          <w:tcPr>
            <w:tcW w:w="4227" w:type="pct"/>
            <w:gridSpan w:val="2"/>
          </w:tcPr>
          <w:p w14:paraId="7D63FFE1" w14:textId="77777777" w:rsidR="008A7532" w:rsidRPr="001F46A8" w:rsidRDefault="008A7532" w:rsidP="00F76561">
            <w:pPr>
              <w:widowControl w:val="0"/>
              <w:jc w:val="left"/>
              <w:rPr>
                <w:sz w:val="20"/>
              </w:rPr>
            </w:pPr>
            <w:r w:rsidRPr="001F46A8">
              <w:rPr>
                <w:sz w:val="20"/>
              </w:rPr>
              <w:t>Amount recommended for approval for phase V</w:t>
            </w:r>
            <w:r>
              <w:rPr>
                <w:sz w:val="20"/>
              </w:rPr>
              <w:t>I</w:t>
            </w:r>
            <w:r w:rsidRPr="001F46A8">
              <w:rPr>
                <w:sz w:val="20"/>
              </w:rPr>
              <w:t xml:space="preserve">I (US $): </w:t>
            </w:r>
          </w:p>
        </w:tc>
        <w:tc>
          <w:tcPr>
            <w:tcW w:w="773" w:type="pct"/>
            <w:shd w:val="clear" w:color="auto" w:fill="auto"/>
          </w:tcPr>
          <w:p w14:paraId="005C4C7C" w14:textId="77777777" w:rsidR="008A7532" w:rsidRPr="00622205" w:rsidRDefault="008A7532" w:rsidP="00F76561">
            <w:pPr>
              <w:widowControl w:val="0"/>
              <w:jc w:val="right"/>
              <w:rPr>
                <w:sz w:val="20"/>
              </w:rPr>
            </w:pPr>
            <w:r w:rsidRPr="00622205">
              <w:rPr>
                <w:sz w:val="20"/>
              </w:rPr>
              <w:t>85,000</w:t>
            </w:r>
          </w:p>
        </w:tc>
      </w:tr>
      <w:tr w:rsidR="008A7532" w:rsidRPr="001F46A8" w14:paraId="0C6FADD0" w14:textId="77777777" w:rsidTr="00F76561">
        <w:trPr>
          <w:trHeight w:val="233"/>
        </w:trPr>
        <w:tc>
          <w:tcPr>
            <w:tcW w:w="4227" w:type="pct"/>
            <w:gridSpan w:val="2"/>
          </w:tcPr>
          <w:p w14:paraId="393ACBF1" w14:textId="77777777" w:rsidR="008A7532" w:rsidRPr="001F46A8" w:rsidRDefault="008A7532" w:rsidP="00F76561">
            <w:pPr>
              <w:widowControl w:val="0"/>
              <w:jc w:val="left"/>
              <w:rPr>
                <w:sz w:val="20"/>
              </w:rPr>
            </w:pPr>
            <w:r w:rsidRPr="001F46A8">
              <w:rPr>
                <w:sz w:val="20"/>
              </w:rPr>
              <w:t>Agency support costs (US $):</w:t>
            </w:r>
          </w:p>
        </w:tc>
        <w:tc>
          <w:tcPr>
            <w:tcW w:w="773" w:type="pct"/>
            <w:shd w:val="clear" w:color="auto" w:fill="auto"/>
          </w:tcPr>
          <w:p w14:paraId="1FAEB558" w14:textId="77777777" w:rsidR="008A7532" w:rsidRPr="00622205" w:rsidRDefault="008A7532" w:rsidP="00F76561">
            <w:pPr>
              <w:widowControl w:val="0"/>
              <w:jc w:val="right"/>
              <w:rPr>
                <w:sz w:val="20"/>
              </w:rPr>
            </w:pPr>
            <w:r w:rsidRPr="00622205">
              <w:rPr>
                <w:sz w:val="20"/>
              </w:rPr>
              <w:t>0</w:t>
            </w:r>
          </w:p>
        </w:tc>
      </w:tr>
      <w:tr w:rsidR="008A7532" w:rsidRPr="001F46A8" w14:paraId="4B0DAB2C" w14:textId="77777777" w:rsidTr="00F76561">
        <w:trPr>
          <w:trHeight w:val="233"/>
        </w:trPr>
        <w:tc>
          <w:tcPr>
            <w:tcW w:w="4227" w:type="pct"/>
            <w:gridSpan w:val="2"/>
          </w:tcPr>
          <w:p w14:paraId="336BCAEC" w14:textId="77777777" w:rsidR="008A7532" w:rsidRPr="001F46A8" w:rsidRDefault="008A7532" w:rsidP="00F76561">
            <w:pPr>
              <w:widowControl w:val="0"/>
              <w:jc w:val="left"/>
              <w:rPr>
                <w:sz w:val="20"/>
              </w:rPr>
            </w:pPr>
            <w:r w:rsidRPr="001F46A8">
              <w:rPr>
                <w:sz w:val="20"/>
              </w:rPr>
              <w:t>Total cost of institutional strengthening phase VI</w:t>
            </w:r>
            <w:r>
              <w:rPr>
                <w:sz w:val="20"/>
              </w:rPr>
              <w:t>I</w:t>
            </w:r>
            <w:r w:rsidRPr="001F46A8">
              <w:rPr>
                <w:sz w:val="20"/>
              </w:rPr>
              <w:t xml:space="preserve"> to the Multilateral Fund (US $):</w:t>
            </w:r>
          </w:p>
        </w:tc>
        <w:tc>
          <w:tcPr>
            <w:tcW w:w="773" w:type="pct"/>
            <w:shd w:val="clear" w:color="auto" w:fill="auto"/>
          </w:tcPr>
          <w:p w14:paraId="495488B7" w14:textId="77777777" w:rsidR="008A7532" w:rsidRPr="00622205" w:rsidRDefault="008A7532" w:rsidP="00F76561">
            <w:pPr>
              <w:widowControl w:val="0"/>
              <w:jc w:val="right"/>
              <w:rPr>
                <w:sz w:val="20"/>
              </w:rPr>
            </w:pPr>
            <w:r w:rsidRPr="00622205">
              <w:rPr>
                <w:sz w:val="20"/>
              </w:rPr>
              <w:t>85,000</w:t>
            </w:r>
          </w:p>
        </w:tc>
      </w:tr>
      <w:tr w:rsidR="008A7532" w:rsidRPr="001F46A8" w14:paraId="78B28AAF" w14:textId="77777777" w:rsidTr="00F76561">
        <w:trPr>
          <w:trHeight w:val="233"/>
        </w:trPr>
        <w:tc>
          <w:tcPr>
            <w:tcW w:w="4227" w:type="pct"/>
            <w:gridSpan w:val="2"/>
          </w:tcPr>
          <w:p w14:paraId="666C96E4" w14:textId="77777777" w:rsidR="008A7532" w:rsidRPr="001F46A8" w:rsidRDefault="008A7532" w:rsidP="00F76561">
            <w:pPr>
              <w:widowControl w:val="0"/>
              <w:jc w:val="left"/>
              <w:rPr>
                <w:sz w:val="20"/>
              </w:rPr>
            </w:pPr>
            <w:r w:rsidRPr="001F46A8">
              <w:rPr>
                <w:sz w:val="20"/>
              </w:rPr>
              <w:t>Date of approval of country programme:</w:t>
            </w:r>
          </w:p>
        </w:tc>
        <w:tc>
          <w:tcPr>
            <w:tcW w:w="773" w:type="pct"/>
            <w:shd w:val="clear" w:color="auto" w:fill="FFFFFF" w:themeFill="background1"/>
          </w:tcPr>
          <w:p w14:paraId="6EE595D9" w14:textId="77777777" w:rsidR="008A7532" w:rsidRPr="001F46A8" w:rsidRDefault="008A7532" w:rsidP="00F76561">
            <w:pPr>
              <w:widowControl w:val="0"/>
              <w:jc w:val="right"/>
              <w:rPr>
                <w:sz w:val="20"/>
              </w:rPr>
            </w:pPr>
            <w:r w:rsidRPr="001F46A8">
              <w:rPr>
                <w:sz w:val="20"/>
              </w:rPr>
              <w:t>2000</w:t>
            </w:r>
          </w:p>
        </w:tc>
      </w:tr>
      <w:tr w:rsidR="008A7532" w:rsidRPr="001F46A8" w14:paraId="318DDB7F" w14:textId="77777777" w:rsidTr="00F76561">
        <w:trPr>
          <w:trHeight w:val="233"/>
        </w:trPr>
        <w:tc>
          <w:tcPr>
            <w:tcW w:w="4227" w:type="pct"/>
            <w:gridSpan w:val="2"/>
            <w:tcBorders>
              <w:bottom w:val="single" w:sz="4" w:space="0" w:color="auto"/>
            </w:tcBorders>
          </w:tcPr>
          <w:p w14:paraId="747F484B" w14:textId="77777777" w:rsidR="008A7532" w:rsidRPr="001F46A8" w:rsidRDefault="008A7532" w:rsidP="00F76561">
            <w:pPr>
              <w:widowControl w:val="0"/>
              <w:jc w:val="left"/>
              <w:rPr>
                <w:sz w:val="20"/>
              </w:rPr>
            </w:pPr>
            <w:r w:rsidRPr="001F46A8">
              <w:rPr>
                <w:sz w:val="20"/>
              </w:rPr>
              <w:t>Date of approval of HCFC phase-out management plan:</w:t>
            </w:r>
          </w:p>
        </w:tc>
        <w:tc>
          <w:tcPr>
            <w:tcW w:w="773" w:type="pct"/>
            <w:tcBorders>
              <w:bottom w:val="single" w:sz="4" w:space="0" w:color="auto"/>
            </w:tcBorders>
            <w:shd w:val="clear" w:color="auto" w:fill="FFFFFF" w:themeFill="background1"/>
          </w:tcPr>
          <w:p w14:paraId="520554AA" w14:textId="77777777" w:rsidR="008A7532" w:rsidRPr="001F46A8" w:rsidRDefault="008A7532" w:rsidP="00F76561">
            <w:pPr>
              <w:widowControl w:val="0"/>
              <w:jc w:val="right"/>
              <w:rPr>
                <w:sz w:val="20"/>
              </w:rPr>
            </w:pPr>
            <w:r w:rsidRPr="001F46A8">
              <w:rPr>
                <w:sz w:val="20"/>
              </w:rPr>
              <w:t>2010</w:t>
            </w:r>
          </w:p>
        </w:tc>
      </w:tr>
      <w:tr w:rsidR="008A7532" w:rsidRPr="001F46A8" w14:paraId="28FD4422" w14:textId="77777777" w:rsidTr="00F76561">
        <w:trPr>
          <w:trHeight w:val="233"/>
        </w:trPr>
        <w:tc>
          <w:tcPr>
            <w:tcW w:w="4227" w:type="pct"/>
            <w:gridSpan w:val="2"/>
            <w:tcBorders>
              <w:top w:val="single" w:sz="4" w:space="0" w:color="auto"/>
              <w:left w:val="single" w:sz="4" w:space="0" w:color="auto"/>
              <w:bottom w:val="nil"/>
              <w:right w:val="single" w:sz="4" w:space="0" w:color="auto"/>
            </w:tcBorders>
          </w:tcPr>
          <w:p w14:paraId="2A2A5388" w14:textId="77777777" w:rsidR="008A7532" w:rsidRPr="001F46A8" w:rsidRDefault="008A7532" w:rsidP="00F76561">
            <w:pPr>
              <w:widowControl w:val="0"/>
              <w:spacing w:before="20"/>
              <w:jc w:val="left"/>
              <w:rPr>
                <w:sz w:val="20"/>
              </w:rPr>
            </w:pPr>
            <w:r w:rsidRPr="001F46A8">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34D34B51" w14:textId="77777777" w:rsidR="008A7532" w:rsidRPr="001F46A8" w:rsidRDefault="008A7532" w:rsidP="00F76561">
            <w:pPr>
              <w:widowControl w:val="0"/>
              <w:spacing w:before="20"/>
              <w:jc w:val="right"/>
              <w:rPr>
                <w:sz w:val="20"/>
              </w:rPr>
            </w:pPr>
          </w:p>
        </w:tc>
      </w:tr>
      <w:tr w:rsidR="008A7532" w:rsidRPr="001F46A8" w14:paraId="308D6E38" w14:textId="77777777" w:rsidTr="00F76561">
        <w:trPr>
          <w:trHeight w:val="233"/>
        </w:trPr>
        <w:tc>
          <w:tcPr>
            <w:tcW w:w="4227" w:type="pct"/>
            <w:gridSpan w:val="2"/>
            <w:tcBorders>
              <w:top w:val="nil"/>
              <w:left w:val="single" w:sz="4" w:space="0" w:color="auto"/>
              <w:bottom w:val="nil"/>
              <w:right w:val="single" w:sz="4" w:space="0" w:color="auto"/>
            </w:tcBorders>
          </w:tcPr>
          <w:p w14:paraId="172BA0CC" w14:textId="77777777" w:rsidR="008A7532" w:rsidRPr="001F46A8" w:rsidRDefault="008A7532" w:rsidP="00F76561">
            <w:pPr>
              <w:widowControl w:val="0"/>
              <w:ind w:hanging="360"/>
              <w:jc w:val="left"/>
              <w:rPr>
                <w:sz w:val="20"/>
              </w:rPr>
            </w:pPr>
            <w:r w:rsidRPr="001F46A8">
              <w:rPr>
                <w:sz w:val="20"/>
              </w:rPr>
              <w:t>(d)</w:t>
            </w:r>
            <w:r w:rsidRPr="001F46A8">
              <w:rPr>
                <w:sz w:val="20"/>
              </w:rPr>
              <w:tab/>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7FC480C8" w14:textId="77777777" w:rsidR="008A7532" w:rsidRPr="001F46A8" w:rsidRDefault="008A7532" w:rsidP="00F76561">
            <w:pPr>
              <w:widowControl w:val="0"/>
              <w:jc w:val="right"/>
              <w:rPr>
                <w:sz w:val="20"/>
              </w:rPr>
            </w:pPr>
            <w:r w:rsidRPr="001F46A8">
              <w:rPr>
                <w:sz w:val="20"/>
              </w:rPr>
              <w:t>0.0</w:t>
            </w:r>
          </w:p>
        </w:tc>
      </w:tr>
      <w:tr w:rsidR="008A7532" w:rsidRPr="001F46A8" w14:paraId="56A264FE" w14:textId="77777777" w:rsidTr="00F76561">
        <w:trPr>
          <w:trHeight w:val="233"/>
        </w:trPr>
        <w:tc>
          <w:tcPr>
            <w:tcW w:w="4227" w:type="pct"/>
            <w:gridSpan w:val="2"/>
            <w:tcBorders>
              <w:top w:val="nil"/>
              <w:left w:val="single" w:sz="4" w:space="0" w:color="auto"/>
              <w:bottom w:val="nil"/>
              <w:right w:val="single" w:sz="4" w:space="0" w:color="auto"/>
            </w:tcBorders>
          </w:tcPr>
          <w:p w14:paraId="3CCA3409" w14:textId="77777777" w:rsidR="008A7532" w:rsidRPr="001F46A8" w:rsidRDefault="008A7532" w:rsidP="00F76561">
            <w:pPr>
              <w:widowControl w:val="0"/>
              <w:spacing w:after="20"/>
              <w:ind w:hanging="360"/>
              <w:jc w:val="left"/>
              <w:rPr>
                <w:sz w:val="20"/>
              </w:rPr>
            </w:pPr>
            <w:r w:rsidRPr="001F46A8">
              <w:rPr>
                <w:sz w:val="20"/>
              </w:rPr>
              <w:t>(e)</w:t>
            </w:r>
            <w:r w:rsidRPr="001F46A8">
              <w:rPr>
                <w:sz w:val="20"/>
              </w:rPr>
              <w:tab/>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343B0101" w14:textId="77777777" w:rsidR="008A7532" w:rsidRPr="001F46A8" w:rsidRDefault="008A7532" w:rsidP="00F76561">
            <w:pPr>
              <w:widowControl w:val="0"/>
              <w:jc w:val="right"/>
              <w:rPr>
                <w:sz w:val="20"/>
              </w:rPr>
            </w:pPr>
            <w:r w:rsidRPr="001F46A8">
              <w:rPr>
                <w:sz w:val="20"/>
              </w:rPr>
              <w:t>0.8</w:t>
            </w:r>
          </w:p>
        </w:tc>
      </w:tr>
      <w:tr w:rsidR="008A7532" w:rsidRPr="001F46A8" w14:paraId="790642B3" w14:textId="77777777" w:rsidTr="00F76561">
        <w:trPr>
          <w:trHeight w:val="233"/>
        </w:trPr>
        <w:tc>
          <w:tcPr>
            <w:tcW w:w="4227" w:type="pct"/>
            <w:gridSpan w:val="2"/>
            <w:tcBorders>
              <w:top w:val="nil"/>
              <w:bottom w:val="single" w:sz="4" w:space="0" w:color="auto"/>
            </w:tcBorders>
          </w:tcPr>
          <w:p w14:paraId="2F09581D" w14:textId="77777777" w:rsidR="008A7532" w:rsidRPr="001F46A8" w:rsidRDefault="008A7532" w:rsidP="00F76561">
            <w:pPr>
              <w:widowControl w:val="0"/>
              <w:spacing w:after="20"/>
              <w:ind w:hanging="360"/>
              <w:jc w:val="left"/>
              <w:rPr>
                <w:sz w:val="20"/>
              </w:rPr>
            </w:pPr>
            <w:r w:rsidRPr="001F46A8">
              <w:rPr>
                <w:sz w:val="20"/>
              </w:rPr>
              <w:t>(f)</w:t>
            </w:r>
            <w:r w:rsidRPr="001F46A8">
              <w:rPr>
                <w:sz w:val="20"/>
              </w:rPr>
              <w:tab/>
              <w:t>Annex E (methyl bromide) (average 1995-1998)</w:t>
            </w:r>
          </w:p>
        </w:tc>
        <w:tc>
          <w:tcPr>
            <w:tcW w:w="773" w:type="pct"/>
            <w:tcBorders>
              <w:top w:val="nil"/>
              <w:bottom w:val="single" w:sz="4" w:space="0" w:color="auto"/>
            </w:tcBorders>
            <w:shd w:val="clear" w:color="auto" w:fill="FFFFFF" w:themeFill="background1"/>
            <w:vAlign w:val="bottom"/>
          </w:tcPr>
          <w:p w14:paraId="14862355" w14:textId="77777777" w:rsidR="008A7532" w:rsidRPr="001F46A8" w:rsidRDefault="008A7532" w:rsidP="00F76561">
            <w:pPr>
              <w:widowControl w:val="0"/>
              <w:jc w:val="right"/>
              <w:rPr>
                <w:sz w:val="20"/>
              </w:rPr>
            </w:pPr>
            <w:r w:rsidRPr="001F46A8">
              <w:rPr>
                <w:sz w:val="20"/>
              </w:rPr>
              <w:t>0.0</w:t>
            </w:r>
          </w:p>
        </w:tc>
      </w:tr>
      <w:tr w:rsidR="008A7532" w:rsidRPr="001F46A8" w14:paraId="69DD5242" w14:textId="77777777" w:rsidTr="00F76561">
        <w:trPr>
          <w:trHeight w:val="233"/>
        </w:trPr>
        <w:tc>
          <w:tcPr>
            <w:tcW w:w="4227" w:type="pct"/>
            <w:gridSpan w:val="2"/>
            <w:tcBorders>
              <w:top w:val="single" w:sz="4" w:space="0" w:color="auto"/>
              <w:left w:val="single" w:sz="4" w:space="0" w:color="auto"/>
              <w:bottom w:val="nil"/>
              <w:right w:val="single" w:sz="4" w:space="0" w:color="auto"/>
            </w:tcBorders>
          </w:tcPr>
          <w:p w14:paraId="0039D088" w14:textId="77777777" w:rsidR="008A7532" w:rsidRPr="001F46A8" w:rsidRDefault="008A7532" w:rsidP="00F76561">
            <w:pPr>
              <w:widowControl w:val="0"/>
              <w:spacing w:before="20"/>
              <w:jc w:val="left"/>
              <w:rPr>
                <w:sz w:val="20"/>
              </w:rPr>
            </w:pPr>
            <w:r w:rsidRPr="001F46A8">
              <w:rPr>
                <w:sz w:val="20"/>
              </w:rPr>
              <w:t>Latest reported ODS consumption (</w:t>
            </w:r>
            <w:r w:rsidRPr="0041132D">
              <w:rPr>
                <w:sz w:val="20"/>
              </w:rPr>
              <w:t>2019</w:t>
            </w:r>
            <w:r w:rsidRPr="001F46A8">
              <w:rPr>
                <w:sz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45019C7D" w14:textId="77777777" w:rsidR="008A7532" w:rsidRPr="005B7CF8" w:rsidRDefault="008A7532" w:rsidP="00F76561">
            <w:pPr>
              <w:widowControl w:val="0"/>
              <w:jc w:val="right"/>
              <w:rPr>
                <w:sz w:val="20"/>
              </w:rPr>
            </w:pPr>
          </w:p>
        </w:tc>
      </w:tr>
      <w:tr w:rsidR="008A7532" w:rsidRPr="001F46A8" w14:paraId="2BB40AE3" w14:textId="77777777" w:rsidTr="00F76561">
        <w:trPr>
          <w:trHeight w:val="233"/>
        </w:trPr>
        <w:tc>
          <w:tcPr>
            <w:tcW w:w="4227" w:type="pct"/>
            <w:gridSpan w:val="2"/>
            <w:tcBorders>
              <w:top w:val="nil"/>
              <w:left w:val="single" w:sz="4" w:space="0" w:color="auto"/>
              <w:bottom w:val="nil"/>
              <w:right w:val="single" w:sz="4" w:space="0" w:color="auto"/>
            </w:tcBorders>
          </w:tcPr>
          <w:p w14:paraId="6AA996F3" w14:textId="77777777" w:rsidR="008A7532" w:rsidRPr="001F46A8" w:rsidRDefault="008A7532" w:rsidP="00F76561">
            <w:pPr>
              <w:widowControl w:val="0"/>
              <w:ind w:hanging="360"/>
              <w:jc w:val="left"/>
              <w:rPr>
                <w:sz w:val="20"/>
              </w:rPr>
            </w:pPr>
            <w:r w:rsidRPr="001F46A8">
              <w:rPr>
                <w:sz w:val="20"/>
              </w:rPr>
              <w:t>(d)</w:t>
            </w:r>
            <w:r w:rsidRPr="001F46A8">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0710D47A" w14:textId="77777777" w:rsidR="008A7532" w:rsidRPr="005B7CF8" w:rsidRDefault="008A7532" w:rsidP="00F76561">
            <w:pPr>
              <w:widowControl w:val="0"/>
              <w:jc w:val="right"/>
              <w:rPr>
                <w:sz w:val="20"/>
              </w:rPr>
            </w:pPr>
            <w:r w:rsidRPr="005B7CF8">
              <w:rPr>
                <w:sz w:val="20"/>
              </w:rPr>
              <w:t>0.00</w:t>
            </w:r>
          </w:p>
        </w:tc>
      </w:tr>
      <w:tr w:rsidR="008A7532" w:rsidRPr="001F46A8" w14:paraId="1DCAF899" w14:textId="77777777" w:rsidTr="00F76561">
        <w:trPr>
          <w:trHeight w:val="233"/>
        </w:trPr>
        <w:tc>
          <w:tcPr>
            <w:tcW w:w="4227" w:type="pct"/>
            <w:gridSpan w:val="2"/>
            <w:tcBorders>
              <w:top w:val="nil"/>
              <w:left w:val="single" w:sz="4" w:space="0" w:color="auto"/>
              <w:bottom w:val="nil"/>
              <w:right w:val="single" w:sz="4" w:space="0" w:color="auto"/>
            </w:tcBorders>
          </w:tcPr>
          <w:p w14:paraId="351273A4" w14:textId="77777777" w:rsidR="008A7532" w:rsidRPr="001F46A8" w:rsidRDefault="008A7532" w:rsidP="00F76561">
            <w:pPr>
              <w:widowControl w:val="0"/>
              <w:ind w:hanging="360"/>
              <w:jc w:val="left"/>
              <w:rPr>
                <w:sz w:val="20"/>
              </w:rPr>
            </w:pPr>
            <w:r w:rsidRPr="001F46A8">
              <w:rPr>
                <w:sz w:val="20"/>
              </w:rPr>
              <w:t>(e)</w:t>
            </w:r>
            <w:r w:rsidRPr="001F46A8">
              <w:rPr>
                <w:sz w:val="20"/>
              </w:rPr>
              <w:tab/>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1FEB37DE" w14:textId="77777777" w:rsidR="008A7532" w:rsidRPr="005B7CF8" w:rsidRDefault="008A7532" w:rsidP="00F76561">
            <w:pPr>
              <w:widowControl w:val="0"/>
              <w:jc w:val="right"/>
              <w:rPr>
                <w:sz w:val="20"/>
              </w:rPr>
            </w:pPr>
            <w:r w:rsidRPr="005B7CF8">
              <w:rPr>
                <w:sz w:val="20"/>
              </w:rPr>
              <w:t>0.18</w:t>
            </w:r>
          </w:p>
        </w:tc>
      </w:tr>
      <w:tr w:rsidR="008A7532" w:rsidRPr="001F46A8" w14:paraId="4D37DA07" w14:textId="77777777" w:rsidTr="00F76561">
        <w:trPr>
          <w:trHeight w:val="233"/>
        </w:trPr>
        <w:tc>
          <w:tcPr>
            <w:tcW w:w="4227" w:type="pct"/>
            <w:gridSpan w:val="2"/>
            <w:tcBorders>
              <w:top w:val="nil"/>
              <w:left w:val="single" w:sz="4" w:space="0" w:color="auto"/>
              <w:bottom w:val="nil"/>
              <w:right w:val="single" w:sz="4" w:space="0" w:color="auto"/>
            </w:tcBorders>
          </w:tcPr>
          <w:p w14:paraId="0EAFBADC" w14:textId="77777777" w:rsidR="008A7532" w:rsidRPr="001F46A8" w:rsidRDefault="008A7532" w:rsidP="00F76561">
            <w:pPr>
              <w:widowControl w:val="0"/>
              <w:ind w:hanging="360"/>
              <w:jc w:val="left"/>
              <w:rPr>
                <w:sz w:val="20"/>
              </w:rPr>
            </w:pPr>
            <w:r w:rsidRPr="001F46A8">
              <w:rPr>
                <w:sz w:val="20"/>
              </w:rPr>
              <w:t>(f)</w:t>
            </w:r>
            <w:r w:rsidRPr="001F46A8">
              <w:rPr>
                <w:sz w:val="20"/>
              </w:rPr>
              <w:tab/>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06A04305" w14:textId="77777777" w:rsidR="008A7532" w:rsidRPr="005B7CF8" w:rsidRDefault="008A7532" w:rsidP="00F76561">
            <w:pPr>
              <w:widowControl w:val="0"/>
              <w:jc w:val="right"/>
              <w:rPr>
                <w:sz w:val="20"/>
              </w:rPr>
            </w:pPr>
            <w:r w:rsidRPr="005B7CF8">
              <w:rPr>
                <w:sz w:val="20"/>
              </w:rPr>
              <w:t>0.00</w:t>
            </w:r>
          </w:p>
        </w:tc>
      </w:tr>
      <w:tr w:rsidR="008A7532" w:rsidRPr="001F46A8" w14:paraId="62B991B8" w14:textId="77777777" w:rsidTr="00F76561">
        <w:trPr>
          <w:trHeight w:val="233"/>
        </w:trPr>
        <w:tc>
          <w:tcPr>
            <w:tcW w:w="4227" w:type="pct"/>
            <w:gridSpan w:val="2"/>
            <w:tcBorders>
              <w:top w:val="nil"/>
              <w:left w:val="single" w:sz="4" w:space="0" w:color="auto"/>
              <w:bottom w:val="single" w:sz="4" w:space="0" w:color="auto"/>
              <w:right w:val="single" w:sz="4" w:space="0" w:color="auto"/>
            </w:tcBorders>
          </w:tcPr>
          <w:p w14:paraId="72B415C2" w14:textId="77777777" w:rsidR="008A7532" w:rsidRPr="001F46A8" w:rsidRDefault="008A7532" w:rsidP="00F76561">
            <w:pPr>
              <w:widowControl w:val="0"/>
              <w:tabs>
                <w:tab w:val="right" w:pos="7686"/>
              </w:tabs>
              <w:ind w:left="6480" w:right="-108"/>
              <w:jc w:val="left"/>
              <w:rPr>
                <w:sz w:val="20"/>
              </w:rPr>
            </w:pPr>
            <w:r w:rsidRPr="001F46A8">
              <w:rPr>
                <w:sz w:val="20"/>
              </w:rPr>
              <w:tab/>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01B39DCE" w14:textId="77777777" w:rsidR="008A7532" w:rsidRPr="005B7CF8" w:rsidRDefault="008A7532" w:rsidP="00F76561">
            <w:pPr>
              <w:widowControl w:val="0"/>
              <w:jc w:val="right"/>
              <w:rPr>
                <w:sz w:val="20"/>
              </w:rPr>
            </w:pPr>
            <w:r w:rsidRPr="005B7CF8">
              <w:rPr>
                <w:sz w:val="20"/>
              </w:rPr>
              <w:t>0.18</w:t>
            </w:r>
          </w:p>
        </w:tc>
      </w:tr>
      <w:tr w:rsidR="008A7532" w:rsidRPr="001F46A8" w14:paraId="655E2281" w14:textId="77777777" w:rsidTr="00F76561">
        <w:trPr>
          <w:trHeight w:val="233"/>
        </w:trPr>
        <w:tc>
          <w:tcPr>
            <w:tcW w:w="4227" w:type="pct"/>
            <w:gridSpan w:val="2"/>
            <w:tcBorders>
              <w:top w:val="nil"/>
              <w:left w:val="single" w:sz="4" w:space="0" w:color="auto"/>
              <w:bottom w:val="single" w:sz="4" w:space="0" w:color="auto"/>
              <w:right w:val="single" w:sz="4" w:space="0" w:color="auto"/>
            </w:tcBorders>
          </w:tcPr>
          <w:p w14:paraId="04182E4B" w14:textId="77777777" w:rsidR="008A7532" w:rsidRPr="001F46A8" w:rsidRDefault="008A7532" w:rsidP="00F76561">
            <w:pPr>
              <w:widowControl w:val="0"/>
              <w:jc w:val="left"/>
              <w:rPr>
                <w:sz w:val="20"/>
              </w:rPr>
            </w:pPr>
            <w:r w:rsidRPr="001F46A8">
              <w:rPr>
                <w:sz w:val="20"/>
              </w:rPr>
              <w:t>Year of reported country programme implementation data:</w:t>
            </w:r>
          </w:p>
        </w:tc>
        <w:tc>
          <w:tcPr>
            <w:tcW w:w="773" w:type="pct"/>
            <w:tcBorders>
              <w:top w:val="nil"/>
              <w:left w:val="single" w:sz="4" w:space="0" w:color="auto"/>
              <w:bottom w:val="single" w:sz="4" w:space="0" w:color="auto"/>
              <w:right w:val="single" w:sz="4" w:space="0" w:color="auto"/>
            </w:tcBorders>
            <w:shd w:val="clear" w:color="auto" w:fill="FFFFFF" w:themeFill="background1"/>
          </w:tcPr>
          <w:p w14:paraId="2EB4B3B0" w14:textId="77777777" w:rsidR="008A7532" w:rsidRPr="005B7CF8" w:rsidRDefault="008A7532" w:rsidP="00F76561">
            <w:pPr>
              <w:widowControl w:val="0"/>
              <w:jc w:val="right"/>
              <w:rPr>
                <w:sz w:val="20"/>
              </w:rPr>
            </w:pPr>
            <w:r w:rsidRPr="005B7CF8">
              <w:rPr>
                <w:sz w:val="20"/>
              </w:rPr>
              <w:t>2020</w:t>
            </w:r>
          </w:p>
        </w:tc>
      </w:tr>
      <w:tr w:rsidR="008A7532" w:rsidRPr="001F46A8" w14:paraId="77366591" w14:textId="77777777" w:rsidTr="00F76561">
        <w:trPr>
          <w:trHeight w:val="233"/>
        </w:trPr>
        <w:tc>
          <w:tcPr>
            <w:tcW w:w="4227" w:type="pct"/>
            <w:gridSpan w:val="2"/>
            <w:tcBorders>
              <w:top w:val="single" w:sz="4" w:space="0" w:color="auto"/>
            </w:tcBorders>
          </w:tcPr>
          <w:p w14:paraId="675E9836" w14:textId="77777777" w:rsidR="008A7532" w:rsidRPr="0041132D" w:rsidRDefault="008A7532" w:rsidP="00F76561">
            <w:pPr>
              <w:widowControl w:val="0"/>
              <w:jc w:val="left"/>
              <w:rPr>
                <w:sz w:val="20"/>
              </w:rPr>
            </w:pPr>
            <w:r w:rsidRPr="0041132D">
              <w:rPr>
                <w:sz w:val="20"/>
              </w:rPr>
              <w:t>Amount approved for projects (as at December 2020) (US $):</w:t>
            </w:r>
          </w:p>
        </w:tc>
        <w:tc>
          <w:tcPr>
            <w:tcW w:w="773" w:type="pct"/>
            <w:tcBorders>
              <w:top w:val="single" w:sz="4" w:space="0" w:color="auto"/>
            </w:tcBorders>
            <w:shd w:val="clear" w:color="auto" w:fill="auto"/>
            <w:vAlign w:val="bottom"/>
          </w:tcPr>
          <w:p w14:paraId="3302384B" w14:textId="77777777" w:rsidR="008A7532" w:rsidRPr="0056429E" w:rsidRDefault="008A7532" w:rsidP="00F76561">
            <w:pPr>
              <w:widowControl w:val="0"/>
              <w:jc w:val="right"/>
              <w:rPr>
                <w:sz w:val="20"/>
                <w:highlight w:val="yellow"/>
              </w:rPr>
            </w:pPr>
            <w:r w:rsidRPr="002E2E55">
              <w:rPr>
                <w:sz w:val="20"/>
              </w:rPr>
              <w:t>1,229,100</w:t>
            </w:r>
          </w:p>
        </w:tc>
      </w:tr>
      <w:tr w:rsidR="008A7532" w:rsidRPr="001F46A8" w14:paraId="254FAD3A" w14:textId="77777777" w:rsidTr="00F76561">
        <w:trPr>
          <w:trHeight w:val="233"/>
        </w:trPr>
        <w:tc>
          <w:tcPr>
            <w:tcW w:w="4227" w:type="pct"/>
            <w:gridSpan w:val="2"/>
          </w:tcPr>
          <w:p w14:paraId="7CE36116" w14:textId="77777777" w:rsidR="008A7532" w:rsidRPr="0041132D" w:rsidRDefault="008A7532" w:rsidP="00F76561">
            <w:pPr>
              <w:widowControl w:val="0"/>
              <w:jc w:val="left"/>
              <w:rPr>
                <w:sz w:val="20"/>
              </w:rPr>
            </w:pPr>
            <w:r w:rsidRPr="0041132D">
              <w:rPr>
                <w:sz w:val="20"/>
              </w:rPr>
              <w:t xml:space="preserve">Amount disbursed (as at </w:t>
            </w:r>
            <w:r>
              <w:rPr>
                <w:sz w:val="20"/>
              </w:rPr>
              <w:t>December 2019</w:t>
            </w:r>
            <w:r w:rsidRPr="0041132D">
              <w:rPr>
                <w:sz w:val="20"/>
              </w:rPr>
              <w:t>) (US</w:t>
            </w:r>
            <w:r w:rsidRPr="0041132D">
              <w:t> </w:t>
            </w:r>
            <w:r w:rsidRPr="0041132D">
              <w:rPr>
                <w:sz w:val="20"/>
              </w:rPr>
              <w:t>$):</w:t>
            </w:r>
          </w:p>
        </w:tc>
        <w:tc>
          <w:tcPr>
            <w:tcW w:w="773" w:type="pct"/>
            <w:shd w:val="clear" w:color="auto" w:fill="auto"/>
          </w:tcPr>
          <w:p w14:paraId="3A107B1C" w14:textId="77777777" w:rsidR="008A7532" w:rsidRPr="0056429E" w:rsidRDefault="008A7532" w:rsidP="00F76561">
            <w:pPr>
              <w:widowControl w:val="0"/>
              <w:jc w:val="right"/>
              <w:rPr>
                <w:sz w:val="20"/>
                <w:highlight w:val="yellow"/>
              </w:rPr>
            </w:pPr>
            <w:r w:rsidRPr="002E2E55">
              <w:rPr>
                <w:sz w:val="20"/>
              </w:rPr>
              <w:t>1</w:t>
            </w:r>
            <w:r>
              <w:rPr>
                <w:sz w:val="20"/>
              </w:rPr>
              <w:t>,</w:t>
            </w:r>
            <w:r w:rsidRPr="002E2E55">
              <w:rPr>
                <w:sz w:val="20"/>
              </w:rPr>
              <w:t>003</w:t>
            </w:r>
            <w:r>
              <w:rPr>
                <w:sz w:val="20"/>
              </w:rPr>
              <w:t>,</w:t>
            </w:r>
            <w:r w:rsidRPr="002E2E55">
              <w:rPr>
                <w:sz w:val="20"/>
              </w:rPr>
              <w:t>424</w:t>
            </w:r>
          </w:p>
        </w:tc>
      </w:tr>
      <w:tr w:rsidR="008A7532" w:rsidRPr="001F46A8" w14:paraId="4375956D" w14:textId="77777777" w:rsidTr="00F76561">
        <w:trPr>
          <w:trHeight w:val="233"/>
        </w:trPr>
        <w:tc>
          <w:tcPr>
            <w:tcW w:w="4227" w:type="pct"/>
            <w:gridSpan w:val="2"/>
          </w:tcPr>
          <w:p w14:paraId="7CB54B8E" w14:textId="77777777" w:rsidR="008A7532" w:rsidRPr="001F46A8" w:rsidRDefault="008A7532" w:rsidP="00F76561">
            <w:pPr>
              <w:widowControl w:val="0"/>
              <w:jc w:val="left"/>
              <w:rPr>
                <w:sz w:val="20"/>
              </w:rPr>
            </w:pPr>
            <w:r w:rsidRPr="001F46A8">
              <w:rPr>
                <w:sz w:val="20"/>
              </w:rPr>
              <w:t xml:space="preserve">ODS to be phased out (as at </w:t>
            </w:r>
            <w:r>
              <w:rPr>
                <w:sz w:val="20"/>
              </w:rPr>
              <w:t>December 2020</w:t>
            </w:r>
            <w:r w:rsidRPr="001F46A8">
              <w:rPr>
                <w:sz w:val="20"/>
              </w:rPr>
              <w:t>) (ODP tonnes):</w:t>
            </w:r>
          </w:p>
        </w:tc>
        <w:tc>
          <w:tcPr>
            <w:tcW w:w="773" w:type="pct"/>
            <w:shd w:val="clear" w:color="auto" w:fill="auto"/>
            <w:vAlign w:val="bottom"/>
          </w:tcPr>
          <w:p w14:paraId="52207D59" w14:textId="77777777" w:rsidR="008A7532" w:rsidRPr="002E2E55" w:rsidRDefault="008A7532" w:rsidP="00F76561">
            <w:pPr>
              <w:widowControl w:val="0"/>
              <w:jc w:val="right"/>
              <w:rPr>
                <w:sz w:val="20"/>
              </w:rPr>
            </w:pPr>
            <w:r w:rsidRPr="002E2E55">
              <w:rPr>
                <w:sz w:val="20"/>
              </w:rPr>
              <w:t>8.4</w:t>
            </w:r>
          </w:p>
        </w:tc>
      </w:tr>
      <w:tr w:rsidR="008A7532" w:rsidRPr="001F46A8" w14:paraId="317FEF53" w14:textId="77777777" w:rsidTr="00F76561">
        <w:trPr>
          <w:trHeight w:val="233"/>
        </w:trPr>
        <w:tc>
          <w:tcPr>
            <w:tcW w:w="4227" w:type="pct"/>
            <w:gridSpan w:val="2"/>
          </w:tcPr>
          <w:p w14:paraId="10F24520" w14:textId="77777777" w:rsidR="008A7532" w:rsidRPr="001F46A8" w:rsidRDefault="008A7532" w:rsidP="00F76561">
            <w:pPr>
              <w:widowControl w:val="0"/>
              <w:jc w:val="left"/>
              <w:rPr>
                <w:sz w:val="20"/>
              </w:rPr>
            </w:pPr>
            <w:r w:rsidRPr="001F46A8">
              <w:rPr>
                <w:sz w:val="20"/>
              </w:rPr>
              <w:t xml:space="preserve">ODS phased out (as at </w:t>
            </w:r>
            <w:r>
              <w:rPr>
                <w:sz w:val="20"/>
              </w:rPr>
              <w:t>December 2019</w:t>
            </w:r>
            <w:r w:rsidRPr="001F46A8">
              <w:rPr>
                <w:sz w:val="20"/>
              </w:rPr>
              <w:t>) (ODP tonnes):</w:t>
            </w:r>
          </w:p>
        </w:tc>
        <w:tc>
          <w:tcPr>
            <w:tcW w:w="773" w:type="pct"/>
            <w:shd w:val="clear" w:color="auto" w:fill="auto"/>
          </w:tcPr>
          <w:p w14:paraId="39529DE3" w14:textId="77777777" w:rsidR="008A7532" w:rsidRPr="002E2E55" w:rsidRDefault="008A7532" w:rsidP="00F76561">
            <w:pPr>
              <w:widowControl w:val="0"/>
              <w:jc w:val="right"/>
              <w:rPr>
                <w:sz w:val="20"/>
              </w:rPr>
            </w:pPr>
            <w:r w:rsidRPr="002E2E55">
              <w:rPr>
                <w:sz w:val="20"/>
              </w:rPr>
              <w:t>8.2</w:t>
            </w:r>
          </w:p>
        </w:tc>
      </w:tr>
    </w:tbl>
    <w:p w14:paraId="140CFF2C" w14:textId="77777777" w:rsidR="008A7532" w:rsidRDefault="008A7532" w:rsidP="008A7532">
      <w:pPr>
        <w:rPr>
          <w:lang w:val="en-GB"/>
        </w:rPr>
      </w:pPr>
    </w:p>
    <w:p w14:paraId="51A6016B" w14:textId="77777777" w:rsidR="008A7532" w:rsidRDefault="008A7532" w:rsidP="008A7532">
      <w:pPr>
        <w:pStyle w:val="Heading1"/>
        <w:rPr>
          <w:lang w:val="en-GB"/>
        </w:rPr>
      </w:pPr>
    </w:p>
    <w:tbl>
      <w:tblPr>
        <w:tblStyle w:val="TableGrid9"/>
        <w:tblW w:w="5014" w:type="pct"/>
        <w:tblLayout w:type="fixed"/>
        <w:tblLook w:val="01E0" w:firstRow="1" w:lastRow="1" w:firstColumn="1" w:lastColumn="1" w:noHBand="0" w:noVBand="0"/>
      </w:tblPr>
      <w:tblGrid>
        <w:gridCol w:w="617"/>
        <w:gridCol w:w="7103"/>
        <w:gridCol w:w="1656"/>
      </w:tblGrid>
      <w:tr w:rsidR="008A7532" w:rsidRPr="00EF124A" w14:paraId="32724F64" w14:textId="77777777" w:rsidTr="00F76561">
        <w:tc>
          <w:tcPr>
            <w:tcW w:w="4117" w:type="pct"/>
            <w:gridSpan w:val="2"/>
            <w:tcBorders>
              <w:bottom w:val="single" w:sz="4" w:space="0" w:color="auto"/>
            </w:tcBorders>
          </w:tcPr>
          <w:p w14:paraId="689135D1" w14:textId="77777777" w:rsidR="008A7532" w:rsidRPr="00EF124A" w:rsidRDefault="008A7532" w:rsidP="00F76561">
            <w:pPr>
              <w:keepNext/>
              <w:keepLines/>
              <w:rPr>
                <w:b/>
                <w:lang w:val="en-GB"/>
              </w:rPr>
            </w:pPr>
            <w:r w:rsidRPr="00EF124A">
              <w:rPr>
                <w:b/>
                <w:lang w:val="en-GB"/>
              </w:rPr>
              <w:t>Summary of activities</w:t>
            </w:r>
          </w:p>
          <w:p w14:paraId="25CA8BDD" w14:textId="77777777" w:rsidR="008A7532" w:rsidRPr="00EF124A" w:rsidRDefault="008A7532" w:rsidP="00F76561">
            <w:pPr>
              <w:keepNext/>
              <w:keepLines/>
              <w:rPr>
                <w:b/>
                <w:lang w:val="en-GB"/>
              </w:rPr>
            </w:pPr>
          </w:p>
        </w:tc>
        <w:tc>
          <w:tcPr>
            <w:tcW w:w="883" w:type="pct"/>
            <w:tcBorders>
              <w:bottom w:val="single" w:sz="4" w:space="0" w:color="auto"/>
            </w:tcBorders>
          </w:tcPr>
          <w:p w14:paraId="66645734" w14:textId="77777777" w:rsidR="008A7532" w:rsidRPr="00EF124A" w:rsidRDefault="008A7532" w:rsidP="00F76561">
            <w:pPr>
              <w:keepNext/>
              <w:jc w:val="center"/>
              <w:rPr>
                <w:b/>
                <w:lang w:val="en-GB"/>
              </w:rPr>
            </w:pPr>
            <w:r w:rsidRPr="00EF124A">
              <w:rPr>
                <w:b/>
                <w:lang w:val="en-GB"/>
              </w:rPr>
              <w:t>Funds approved (US $)</w:t>
            </w:r>
          </w:p>
        </w:tc>
      </w:tr>
      <w:tr w:rsidR="008A7532" w:rsidRPr="00EF124A" w14:paraId="0D6E677D" w14:textId="77777777" w:rsidTr="00F76561">
        <w:tc>
          <w:tcPr>
            <w:tcW w:w="329" w:type="pct"/>
            <w:tcBorders>
              <w:top w:val="single" w:sz="4" w:space="0" w:color="auto"/>
              <w:left w:val="single" w:sz="4" w:space="0" w:color="auto"/>
              <w:bottom w:val="single" w:sz="4" w:space="0" w:color="auto"/>
              <w:right w:val="nil"/>
            </w:tcBorders>
          </w:tcPr>
          <w:p w14:paraId="665C7F93" w14:textId="77777777" w:rsidR="008A7532" w:rsidRPr="00EF124A" w:rsidRDefault="008A7532" w:rsidP="00F76561">
            <w:pPr>
              <w:ind w:left="360" w:hanging="360"/>
              <w:jc w:val="left"/>
              <w:rPr>
                <w:lang w:val="en-GB"/>
              </w:rPr>
            </w:pPr>
            <w:r w:rsidRPr="00EF124A">
              <w:rPr>
                <w:lang w:val="en-GB"/>
              </w:rPr>
              <w:t>(a)</w:t>
            </w:r>
          </w:p>
        </w:tc>
        <w:tc>
          <w:tcPr>
            <w:tcW w:w="3788" w:type="pct"/>
            <w:tcBorders>
              <w:top w:val="single" w:sz="4" w:space="0" w:color="auto"/>
              <w:left w:val="nil"/>
              <w:bottom w:val="single" w:sz="4" w:space="0" w:color="auto"/>
              <w:right w:val="single" w:sz="4" w:space="0" w:color="auto"/>
            </w:tcBorders>
          </w:tcPr>
          <w:p w14:paraId="059718DA" w14:textId="77777777" w:rsidR="008A7532" w:rsidRPr="00EF124A" w:rsidRDefault="008A7532" w:rsidP="00F76561">
            <w:pPr>
              <w:ind w:left="-109"/>
              <w:rPr>
                <w:lang w:val="en-GB"/>
              </w:rPr>
            </w:pPr>
            <w:r w:rsidRPr="00EF124A">
              <w:rPr>
                <w:lang w:val="en-GB"/>
              </w:rPr>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0A10CA2" w14:textId="77777777" w:rsidR="008A7532" w:rsidRPr="00984A31" w:rsidRDefault="008A7532" w:rsidP="00F76561">
            <w:pPr>
              <w:jc w:val="right"/>
              <w:rPr>
                <w:lang w:val="en-GB"/>
              </w:rPr>
            </w:pPr>
            <w:r w:rsidRPr="00984A31">
              <w:rPr>
                <w:lang w:val="en-GB"/>
              </w:rPr>
              <w:t>195,000</w:t>
            </w:r>
          </w:p>
        </w:tc>
      </w:tr>
      <w:tr w:rsidR="008A7532" w:rsidRPr="00EF124A" w14:paraId="3E853CC7" w14:textId="77777777" w:rsidTr="00F76561">
        <w:tc>
          <w:tcPr>
            <w:tcW w:w="329" w:type="pct"/>
            <w:tcBorders>
              <w:top w:val="single" w:sz="4" w:space="0" w:color="auto"/>
              <w:left w:val="single" w:sz="4" w:space="0" w:color="auto"/>
              <w:bottom w:val="single" w:sz="4" w:space="0" w:color="auto"/>
              <w:right w:val="nil"/>
            </w:tcBorders>
          </w:tcPr>
          <w:p w14:paraId="5F84E892" w14:textId="77777777" w:rsidR="008A7532" w:rsidRPr="00EF124A" w:rsidRDefault="008A7532" w:rsidP="00F76561">
            <w:pPr>
              <w:rPr>
                <w:lang w:val="en-GB"/>
              </w:rPr>
            </w:pPr>
            <w:r w:rsidRPr="00EF124A">
              <w:rPr>
                <w:lang w:val="en-GB"/>
              </w:rPr>
              <w:t>(b)</w:t>
            </w:r>
          </w:p>
        </w:tc>
        <w:tc>
          <w:tcPr>
            <w:tcW w:w="3788" w:type="pct"/>
            <w:tcBorders>
              <w:top w:val="single" w:sz="4" w:space="0" w:color="auto"/>
              <w:left w:val="nil"/>
              <w:bottom w:val="single" w:sz="4" w:space="0" w:color="auto"/>
              <w:right w:val="single" w:sz="4" w:space="0" w:color="auto"/>
            </w:tcBorders>
          </w:tcPr>
          <w:p w14:paraId="08DB11CB" w14:textId="77777777" w:rsidR="008A7532" w:rsidRPr="00EF124A" w:rsidRDefault="008A7532" w:rsidP="00F76561">
            <w:pPr>
              <w:ind w:left="-109"/>
              <w:rPr>
                <w:lang w:val="en-GB"/>
              </w:rPr>
            </w:pPr>
            <w:r w:rsidRPr="00EF124A">
              <w:rPr>
                <w:lang w:val="en-GB"/>
              </w:rPr>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574649AC" w14:textId="77777777" w:rsidR="008A7532" w:rsidRPr="00984A31" w:rsidRDefault="008A7532" w:rsidP="00F76561">
            <w:pPr>
              <w:jc w:val="right"/>
              <w:rPr>
                <w:lang w:val="en-GB"/>
              </w:rPr>
            </w:pPr>
            <w:r w:rsidRPr="00984A31">
              <w:rPr>
                <w:lang w:val="en-GB"/>
              </w:rPr>
              <w:t>390,500</w:t>
            </w:r>
          </w:p>
        </w:tc>
      </w:tr>
      <w:tr w:rsidR="008A7532" w:rsidRPr="00EF124A" w14:paraId="73937EF4" w14:textId="77777777" w:rsidTr="00F76561">
        <w:tc>
          <w:tcPr>
            <w:tcW w:w="329" w:type="pct"/>
            <w:tcBorders>
              <w:top w:val="single" w:sz="4" w:space="0" w:color="auto"/>
              <w:left w:val="single" w:sz="4" w:space="0" w:color="auto"/>
              <w:bottom w:val="single" w:sz="4" w:space="0" w:color="auto"/>
              <w:right w:val="nil"/>
            </w:tcBorders>
          </w:tcPr>
          <w:p w14:paraId="18796A59" w14:textId="77777777" w:rsidR="008A7532" w:rsidRPr="00EF124A" w:rsidRDefault="008A7532" w:rsidP="00F76561">
            <w:pPr>
              <w:rPr>
                <w:lang w:val="en-GB"/>
              </w:rPr>
            </w:pPr>
            <w:r w:rsidRPr="00EF124A">
              <w:rPr>
                <w:lang w:val="en-GB"/>
              </w:rPr>
              <w:t>(c)</w:t>
            </w:r>
          </w:p>
        </w:tc>
        <w:tc>
          <w:tcPr>
            <w:tcW w:w="3788" w:type="pct"/>
            <w:tcBorders>
              <w:top w:val="single" w:sz="4" w:space="0" w:color="auto"/>
              <w:left w:val="nil"/>
              <w:bottom w:val="single" w:sz="4" w:space="0" w:color="auto"/>
              <w:right w:val="single" w:sz="4" w:space="0" w:color="auto"/>
            </w:tcBorders>
          </w:tcPr>
          <w:p w14:paraId="04F199D3" w14:textId="77777777" w:rsidR="008A7532" w:rsidRPr="00EF124A" w:rsidRDefault="008A7532" w:rsidP="00F76561">
            <w:pPr>
              <w:ind w:left="-109"/>
              <w:rPr>
                <w:lang w:val="en-GB"/>
              </w:rPr>
            </w:pPr>
            <w:r w:rsidRPr="00EF124A">
              <w:rPr>
                <w:lang w:val="en-GB"/>
              </w:rPr>
              <w:t>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A6DDB0" w14:textId="77777777" w:rsidR="008A7532" w:rsidRPr="00984A31" w:rsidRDefault="008A7532" w:rsidP="00F76561">
            <w:pPr>
              <w:jc w:val="right"/>
              <w:rPr>
                <w:lang w:val="en-GB"/>
              </w:rPr>
            </w:pPr>
            <w:r w:rsidRPr="00984A31">
              <w:rPr>
                <w:lang w:val="en-GB"/>
              </w:rPr>
              <w:t>643,600</w:t>
            </w:r>
          </w:p>
        </w:tc>
      </w:tr>
      <w:tr w:rsidR="008A7532" w:rsidRPr="00EF124A" w14:paraId="4C0E2717" w14:textId="77777777" w:rsidTr="00F76561">
        <w:tc>
          <w:tcPr>
            <w:tcW w:w="4117" w:type="pct"/>
            <w:gridSpan w:val="2"/>
            <w:tcBorders>
              <w:top w:val="single" w:sz="4" w:space="0" w:color="auto"/>
              <w:left w:val="single" w:sz="4" w:space="0" w:color="auto"/>
              <w:bottom w:val="single" w:sz="4" w:space="0" w:color="auto"/>
              <w:right w:val="single" w:sz="4" w:space="0" w:color="auto"/>
            </w:tcBorders>
          </w:tcPr>
          <w:p w14:paraId="7C7A448F" w14:textId="77777777" w:rsidR="008A7532" w:rsidRPr="00EF124A" w:rsidRDefault="008A7532" w:rsidP="00F76561">
            <w:pPr>
              <w:tabs>
                <w:tab w:val="left" w:pos="6983"/>
                <w:tab w:val="right" w:pos="7402"/>
              </w:tabs>
              <w:ind w:right="115"/>
              <w:jc w:val="right"/>
              <w:rPr>
                <w:lang w:val="en-GB"/>
              </w:rPr>
            </w:pPr>
            <w:r w:rsidRPr="00EF124A">
              <w:rPr>
                <w:lang w:val="en-GB"/>
              </w:rPr>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9A50DC5" w14:textId="77777777" w:rsidR="008A7532" w:rsidRPr="00984A31" w:rsidRDefault="008A7532" w:rsidP="00F76561">
            <w:pPr>
              <w:jc w:val="right"/>
              <w:rPr>
                <w:lang w:val="en-GB"/>
              </w:rPr>
            </w:pPr>
            <w:r w:rsidRPr="00984A31">
              <w:rPr>
                <w:lang w:val="en-GB"/>
              </w:rPr>
              <w:t>1,</w:t>
            </w:r>
            <w:r>
              <w:rPr>
                <w:lang w:val="en-GB"/>
              </w:rPr>
              <w:t>229</w:t>
            </w:r>
            <w:r w:rsidRPr="00984A31">
              <w:rPr>
                <w:lang w:val="en-GB"/>
              </w:rPr>
              <w:t>,100</w:t>
            </w:r>
          </w:p>
        </w:tc>
      </w:tr>
      <w:tr w:rsidR="008A7532" w:rsidRPr="00EF124A" w14:paraId="1F594BA9" w14:textId="77777777" w:rsidTr="00F76561">
        <w:tc>
          <w:tcPr>
            <w:tcW w:w="4117" w:type="pct"/>
            <w:gridSpan w:val="2"/>
            <w:tcBorders>
              <w:top w:val="single" w:sz="4" w:space="0" w:color="auto"/>
              <w:left w:val="single" w:sz="4" w:space="0" w:color="auto"/>
              <w:bottom w:val="single" w:sz="4" w:space="0" w:color="auto"/>
              <w:right w:val="single" w:sz="4" w:space="0" w:color="auto"/>
            </w:tcBorders>
          </w:tcPr>
          <w:tbl>
            <w:tblPr>
              <w:tblStyle w:val="TableGrid9"/>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17"/>
              <w:gridCol w:w="6944"/>
            </w:tblGrid>
            <w:tr w:rsidR="008A7532" w:rsidRPr="00EF124A" w14:paraId="47F0C744" w14:textId="77777777" w:rsidTr="00F76561">
              <w:tc>
                <w:tcPr>
                  <w:tcW w:w="332" w:type="pct"/>
                  <w:shd w:val="clear" w:color="auto" w:fill="auto"/>
                </w:tcPr>
                <w:p w14:paraId="55FE862E" w14:textId="77777777" w:rsidR="008A7532" w:rsidRPr="00EF124A" w:rsidRDefault="008A7532" w:rsidP="00F76561">
                  <w:pPr>
                    <w:rPr>
                      <w:lang w:val="en-GB"/>
                    </w:rPr>
                  </w:pPr>
                  <w:r w:rsidRPr="00EF124A">
                    <w:rPr>
                      <w:lang w:val="en-GB"/>
                    </w:rPr>
                    <w:t>(d)</w:t>
                  </w:r>
                </w:p>
              </w:tc>
              <w:tc>
                <w:tcPr>
                  <w:tcW w:w="3735" w:type="pct"/>
                  <w:shd w:val="clear" w:color="auto" w:fill="auto"/>
                </w:tcPr>
                <w:p w14:paraId="206E70F9" w14:textId="77777777" w:rsidR="008A7532" w:rsidRPr="00EF124A" w:rsidRDefault="008A7532" w:rsidP="00F76561">
                  <w:pPr>
                    <w:ind w:left="-109"/>
                    <w:rPr>
                      <w:lang w:val="en-GB"/>
                    </w:rPr>
                  </w:pPr>
                  <w:r w:rsidRPr="00EF124A">
                    <w:rPr>
                      <w:lang w:val="en-GB"/>
                    </w:rPr>
                    <w:t>HFC activities funded from additional voluntary contributions</w:t>
                  </w:r>
                </w:p>
              </w:tc>
            </w:tr>
          </w:tbl>
          <w:p w14:paraId="7B194820" w14:textId="77777777" w:rsidR="008A7532" w:rsidRPr="00EF124A" w:rsidRDefault="008A7532" w:rsidP="00F76561">
            <w:pPr>
              <w:tabs>
                <w:tab w:val="left" w:pos="6983"/>
                <w:tab w:val="right" w:pos="7560"/>
              </w:tabs>
              <w:ind w:left="6480" w:right="-108"/>
              <w:jc w:val="left"/>
              <w:rPr>
                <w:lang w:val="en-GB"/>
              </w:rPr>
            </w:pP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3F0FE52" w14:textId="77777777" w:rsidR="008A7532" w:rsidRPr="00EF124A" w:rsidRDefault="008A7532" w:rsidP="00F76561">
            <w:pPr>
              <w:jc w:val="right"/>
              <w:rPr>
                <w:lang w:val="en-GB"/>
              </w:rPr>
            </w:pPr>
            <w:r>
              <w:rPr>
                <w:lang w:val="en-GB"/>
              </w:rPr>
              <w:t>50,000</w:t>
            </w:r>
          </w:p>
        </w:tc>
      </w:tr>
    </w:tbl>
    <w:p w14:paraId="3FB84AE4" w14:textId="77777777" w:rsidR="008A7532" w:rsidRDefault="008A7532" w:rsidP="008A7532">
      <w:pPr>
        <w:rPr>
          <w:lang w:val="en-GB"/>
        </w:rPr>
      </w:pPr>
    </w:p>
    <w:p w14:paraId="1C1DE505"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41E7C2A3" w14:textId="77777777" w:rsidR="008A7532" w:rsidRPr="00A34657" w:rsidRDefault="008A7532" w:rsidP="008A7532">
      <w:pPr>
        <w:pStyle w:val="Heading1"/>
        <w:rPr>
          <w:lang w:val="en-GB"/>
        </w:rPr>
      </w:pPr>
      <w:r w:rsidRPr="0056459B">
        <w:rPr>
          <w:lang w:val="en-GB"/>
        </w:rPr>
        <w:t>During phase VI, due to the COVID-19 pandemic, the NOU adapted to a virt</w:t>
      </w:r>
      <w:r>
        <w:rPr>
          <w:lang w:val="en-GB"/>
        </w:rPr>
        <w:t xml:space="preserve">ual mode of implementation and </w:t>
      </w:r>
      <w:r w:rsidRPr="0056459B">
        <w:rPr>
          <w:lang w:val="en-GB"/>
        </w:rPr>
        <w:t>was able to implement activities and submit its country programme data and data under Article 7 of the Montreal Protocol. The NOU established working relationship with Government bodies, in particular the Customs and Excise Department, with the RAC Association and other stakeholders. The NOU continued implementing activities to prevent illegal trade in ODS; data collection, processing and submission; and developing a public education and awareness programme. The country fully achieved 19 out of 26 performance indicators, 5 were partially achieved and 2 were not achieved. This was due to delays in the implementation of the HPMP owing to the global COVID-19 pandemic</w:t>
      </w:r>
    </w:p>
    <w:p w14:paraId="7322CE8A"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195A707B" w14:textId="77777777" w:rsidR="008A7532" w:rsidRDefault="008A7532" w:rsidP="008A7532">
      <w:pPr>
        <w:pStyle w:val="Heading1"/>
        <w:rPr>
          <w:lang w:val="en-GB"/>
        </w:rPr>
      </w:pPr>
      <w:r w:rsidRPr="0056459B">
        <w:rPr>
          <w:lang w:val="en-GB"/>
        </w:rPr>
        <w:t>Phase VII will include the following components:  strengthening of the monitoring and enforcement mechanism and ensuring that HFCs are included in the licensing and quota system; strategic focus on the promotion of the transition to low GWP, energy efficient alternatives; an increase in the capacity of the NOU to undertake additional challenges relating to the implementation of the Kigali Amendment; data collection, verification and reporting to the Fund and Ozone Secretariats; and engaging with stakeholders on issues relating to ratification of the Kigali Amendment and on the Montreal Protocol.</w:t>
      </w:r>
    </w:p>
    <w:p w14:paraId="3D99EB56" w14:textId="77777777" w:rsidR="008A7532" w:rsidRPr="00A3249C" w:rsidRDefault="008A7532" w:rsidP="008A7532">
      <w:pPr>
        <w:keepNext/>
        <w:spacing w:after="120"/>
        <w:outlineLvl w:val="0"/>
        <w:rPr>
          <w:b/>
          <w:bCs/>
        </w:rPr>
      </w:pPr>
      <w:r w:rsidRPr="00B771D9">
        <w:rPr>
          <w:b/>
          <w:bCs/>
        </w:rPr>
        <w:t>Guinea-Bissau: Renewal of institutional strengthening</w:t>
      </w:r>
      <w:r w:rsidRPr="00A3249C">
        <w:rPr>
          <w:b/>
          <w:bCs/>
        </w:rPr>
        <w:t xml:space="preserve"> </w:t>
      </w:r>
    </w:p>
    <w:tbl>
      <w:tblPr>
        <w:tblStyle w:val="TableGrid"/>
        <w:tblW w:w="4923" w:type="pct"/>
        <w:tblLayout w:type="fixed"/>
        <w:tblLook w:val="01E0" w:firstRow="1" w:lastRow="1" w:firstColumn="1" w:lastColumn="1" w:noHBand="0" w:noVBand="0"/>
      </w:tblPr>
      <w:tblGrid>
        <w:gridCol w:w="5665"/>
        <w:gridCol w:w="1843"/>
        <w:gridCol w:w="1698"/>
      </w:tblGrid>
      <w:tr w:rsidR="008A7532" w:rsidRPr="00A3249C" w14:paraId="2E52A288" w14:textId="77777777" w:rsidTr="00F76561">
        <w:trPr>
          <w:trHeight w:val="278"/>
          <w:tblHeader/>
        </w:trPr>
        <w:tc>
          <w:tcPr>
            <w:tcW w:w="4078" w:type="pct"/>
            <w:gridSpan w:val="2"/>
            <w:tcBorders>
              <w:bottom w:val="single" w:sz="4" w:space="0" w:color="auto"/>
            </w:tcBorders>
          </w:tcPr>
          <w:p w14:paraId="54E6151D" w14:textId="77777777" w:rsidR="008A7532" w:rsidRPr="00A3249C" w:rsidRDefault="008A7532" w:rsidP="00F76561">
            <w:pPr>
              <w:keepNext/>
              <w:rPr>
                <w:b/>
                <w:sz w:val="20"/>
              </w:rPr>
            </w:pPr>
            <w:r w:rsidRPr="00A3249C">
              <w:rPr>
                <w:b/>
                <w:sz w:val="20"/>
              </w:rPr>
              <w:t>Summary of the project and country profile</w:t>
            </w:r>
          </w:p>
        </w:tc>
        <w:tc>
          <w:tcPr>
            <w:tcW w:w="922" w:type="pct"/>
          </w:tcPr>
          <w:p w14:paraId="19C4CF55" w14:textId="77777777" w:rsidR="008A7532" w:rsidRPr="00A3249C" w:rsidRDefault="008A7532" w:rsidP="00F76561">
            <w:pPr>
              <w:keepNext/>
              <w:jc w:val="right"/>
              <w:rPr>
                <w:b/>
                <w:sz w:val="20"/>
              </w:rPr>
            </w:pPr>
          </w:p>
        </w:tc>
      </w:tr>
      <w:tr w:rsidR="008A7532" w:rsidRPr="00A3249C" w14:paraId="11231226" w14:textId="77777777" w:rsidTr="00F76561">
        <w:trPr>
          <w:trHeight w:val="233"/>
        </w:trPr>
        <w:tc>
          <w:tcPr>
            <w:tcW w:w="4078" w:type="pct"/>
            <w:gridSpan w:val="2"/>
            <w:tcBorders>
              <w:bottom w:val="single" w:sz="4" w:space="0" w:color="auto"/>
            </w:tcBorders>
          </w:tcPr>
          <w:p w14:paraId="33320D27" w14:textId="77777777" w:rsidR="008A7532" w:rsidRPr="00A3249C" w:rsidRDefault="008A7532" w:rsidP="00F76561">
            <w:pPr>
              <w:keepNext/>
              <w:rPr>
                <w:sz w:val="20"/>
              </w:rPr>
            </w:pPr>
            <w:r w:rsidRPr="00A3249C">
              <w:rPr>
                <w:sz w:val="20"/>
              </w:rPr>
              <w:t>Implementing agency:</w:t>
            </w:r>
          </w:p>
        </w:tc>
        <w:tc>
          <w:tcPr>
            <w:tcW w:w="922" w:type="pct"/>
            <w:tcBorders>
              <w:bottom w:val="single" w:sz="4" w:space="0" w:color="auto"/>
            </w:tcBorders>
          </w:tcPr>
          <w:p w14:paraId="222F7187" w14:textId="77777777" w:rsidR="008A7532" w:rsidRPr="00A3249C" w:rsidRDefault="008A7532" w:rsidP="00F76561">
            <w:pPr>
              <w:keepNext/>
              <w:jc w:val="center"/>
              <w:rPr>
                <w:sz w:val="20"/>
              </w:rPr>
            </w:pPr>
            <w:r w:rsidRPr="00A3249C">
              <w:rPr>
                <w:sz w:val="20"/>
              </w:rPr>
              <w:t>UNEP</w:t>
            </w:r>
          </w:p>
        </w:tc>
      </w:tr>
      <w:tr w:rsidR="008A7532" w:rsidRPr="00A3249C" w14:paraId="6F01AA6E" w14:textId="77777777" w:rsidTr="00F76561">
        <w:trPr>
          <w:trHeight w:val="233"/>
        </w:trPr>
        <w:tc>
          <w:tcPr>
            <w:tcW w:w="4078" w:type="pct"/>
            <w:gridSpan w:val="2"/>
            <w:tcBorders>
              <w:top w:val="single" w:sz="4" w:space="0" w:color="auto"/>
              <w:left w:val="single" w:sz="4" w:space="0" w:color="auto"/>
              <w:bottom w:val="nil"/>
              <w:right w:val="single" w:sz="4" w:space="0" w:color="auto"/>
            </w:tcBorders>
          </w:tcPr>
          <w:p w14:paraId="097C07EF" w14:textId="77777777" w:rsidR="008A7532" w:rsidRPr="00A3249C" w:rsidRDefault="008A7532" w:rsidP="00F76561">
            <w:pPr>
              <w:keepNext/>
              <w:rPr>
                <w:sz w:val="20"/>
              </w:rPr>
            </w:pPr>
            <w:r w:rsidRPr="00A3249C">
              <w:rPr>
                <w:sz w:val="20"/>
              </w:rPr>
              <w:t>Amounts previously approved for institutional strengthening (US $):</w:t>
            </w:r>
          </w:p>
        </w:tc>
        <w:tc>
          <w:tcPr>
            <w:tcW w:w="922" w:type="pct"/>
            <w:tcBorders>
              <w:top w:val="single" w:sz="4" w:space="0" w:color="auto"/>
              <w:left w:val="single" w:sz="4" w:space="0" w:color="auto"/>
              <w:bottom w:val="nil"/>
              <w:right w:val="single" w:sz="4" w:space="0" w:color="auto"/>
            </w:tcBorders>
          </w:tcPr>
          <w:p w14:paraId="76492447" w14:textId="77777777" w:rsidR="008A7532" w:rsidRPr="00A3249C" w:rsidRDefault="008A7532" w:rsidP="00F76561">
            <w:pPr>
              <w:keepNext/>
              <w:jc w:val="right"/>
              <w:rPr>
                <w:sz w:val="20"/>
              </w:rPr>
            </w:pPr>
          </w:p>
        </w:tc>
      </w:tr>
      <w:tr w:rsidR="008A7532" w:rsidRPr="00A3249C" w14:paraId="1E49E364"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2DF43ADE" w14:textId="77777777" w:rsidR="008A7532" w:rsidRPr="00A3249C" w:rsidRDefault="008A7532" w:rsidP="00F76561">
            <w:pPr>
              <w:ind w:left="4747" w:right="-198"/>
              <w:jc w:val="left"/>
              <w:rPr>
                <w:sz w:val="20"/>
              </w:rPr>
            </w:pPr>
            <w:r w:rsidRPr="00A3249C">
              <w:rPr>
                <w:sz w:val="20"/>
              </w:rPr>
              <w:t>Phase I:</w:t>
            </w:r>
          </w:p>
        </w:tc>
        <w:tc>
          <w:tcPr>
            <w:tcW w:w="1001" w:type="pct"/>
            <w:tcBorders>
              <w:top w:val="nil"/>
              <w:left w:val="nil"/>
              <w:bottom w:val="nil"/>
              <w:right w:val="single" w:sz="4" w:space="0" w:color="auto"/>
            </w:tcBorders>
            <w:shd w:val="clear" w:color="auto" w:fill="FFFFFF" w:themeFill="background1"/>
            <w:vAlign w:val="bottom"/>
          </w:tcPr>
          <w:p w14:paraId="0D8328B3" w14:textId="77777777" w:rsidR="008A7532" w:rsidRPr="00A3249C" w:rsidRDefault="008A7532" w:rsidP="00F76561">
            <w:pPr>
              <w:jc w:val="right"/>
              <w:rPr>
                <w:sz w:val="20"/>
              </w:rPr>
            </w:pPr>
            <w:r w:rsidRPr="00A3249C">
              <w:rPr>
                <w:sz w:val="20"/>
              </w:rPr>
              <w:t>Apr-03 and Jul-04</w:t>
            </w:r>
          </w:p>
        </w:tc>
        <w:tc>
          <w:tcPr>
            <w:tcW w:w="922" w:type="pct"/>
            <w:tcBorders>
              <w:top w:val="nil"/>
              <w:left w:val="single" w:sz="4" w:space="0" w:color="auto"/>
              <w:bottom w:val="nil"/>
              <w:right w:val="single" w:sz="4" w:space="0" w:color="auto"/>
            </w:tcBorders>
            <w:shd w:val="clear" w:color="auto" w:fill="FFFFFF" w:themeFill="background1"/>
            <w:vAlign w:val="bottom"/>
          </w:tcPr>
          <w:p w14:paraId="7BBD0A87" w14:textId="77777777" w:rsidR="008A7532" w:rsidRPr="00A3249C" w:rsidRDefault="008A7532" w:rsidP="00F76561">
            <w:pPr>
              <w:jc w:val="right"/>
              <w:rPr>
                <w:sz w:val="20"/>
              </w:rPr>
            </w:pPr>
            <w:r w:rsidRPr="00A3249C">
              <w:rPr>
                <w:sz w:val="20"/>
              </w:rPr>
              <w:t>90,000</w:t>
            </w:r>
          </w:p>
        </w:tc>
      </w:tr>
      <w:tr w:rsidR="008A7532" w:rsidRPr="00A3249C" w14:paraId="64D79497"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13A54108" w14:textId="77777777" w:rsidR="008A7532" w:rsidRPr="00A3249C" w:rsidRDefault="008A7532" w:rsidP="00F76561">
            <w:pPr>
              <w:ind w:left="4747" w:right="-198"/>
              <w:jc w:val="left"/>
              <w:rPr>
                <w:sz w:val="20"/>
              </w:rPr>
            </w:pPr>
            <w:r w:rsidRPr="00A3249C">
              <w:rPr>
                <w:sz w:val="20"/>
              </w:rPr>
              <w:t>Phase II:</w:t>
            </w:r>
          </w:p>
        </w:tc>
        <w:tc>
          <w:tcPr>
            <w:tcW w:w="1001" w:type="pct"/>
            <w:tcBorders>
              <w:top w:val="nil"/>
              <w:left w:val="nil"/>
              <w:bottom w:val="nil"/>
              <w:right w:val="single" w:sz="4" w:space="0" w:color="auto"/>
            </w:tcBorders>
            <w:shd w:val="clear" w:color="auto" w:fill="FFFFFF" w:themeFill="background1"/>
            <w:vAlign w:val="bottom"/>
          </w:tcPr>
          <w:p w14:paraId="45BC913E" w14:textId="77777777" w:rsidR="008A7532" w:rsidRPr="00A3249C" w:rsidRDefault="008A7532" w:rsidP="00F76561">
            <w:pPr>
              <w:tabs>
                <w:tab w:val="left" w:pos="6840"/>
              </w:tabs>
              <w:ind w:left="-108"/>
              <w:jc w:val="right"/>
              <w:rPr>
                <w:sz w:val="20"/>
              </w:rPr>
            </w:pPr>
            <w:r w:rsidRPr="00A3249C">
              <w:rPr>
                <w:sz w:val="20"/>
              </w:rPr>
              <w:t>Nov-06</w:t>
            </w:r>
          </w:p>
        </w:tc>
        <w:tc>
          <w:tcPr>
            <w:tcW w:w="922" w:type="pct"/>
            <w:tcBorders>
              <w:top w:val="nil"/>
              <w:left w:val="single" w:sz="4" w:space="0" w:color="auto"/>
              <w:bottom w:val="nil"/>
              <w:right w:val="single" w:sz="4" w:space="0" w:color="auto"/>
            </w:tcBorders>
            <w:shd w:val="clear" w:color="auto" w:fill="FFFFFF" w:themeFill="background1"/>
          </w:tcPr>
          <w:p w14:paraId="6E1CE058" w14:textId="77777777" w:rsidR="008A7532" w:rsidRPr="00A3249C" w:rsidRDefault="008A7532" w:rsidP="00F76561">
            <w:pPr>
              <w:jc w:val="right"/>
              <w:rPr>
                <w:sz w:val="20"/>
              </w:rPr>
            </w:pPr>
            <w:r w:rsidRPr="00A3249C">
              <w:rPr>
                <w:sz w:val="20"/>
              </w:rPr>
              <w:t>60,000</w:t>
            </w:r>
          </w:p>
        </w:tc>
      </w:tr>
      <w:tr w:rsidR="008A7532" w:rsidRPr="00A3249C" w14:paraId="787CF9DE"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3D6C522D" w14:textId="77777777" w:rsidR="008A7532" w:rsidRPr="00A3249C" w:rsidRDefault="008A7532" w:rsidP="00F76561">
            <w:pPr>
              <w:ind w:left="4747" w:right="-198"/>
              <w:jc w:val="left"/>
              <w:rPr>
                <w:sz w:val="20"/>
              </w:rPr>
            </w:pPr>
            <w:r w:rsidRPr="00A3249C">
              <w:rPr>
                <w:sz w:val="20"/>
              </w:rPr>
              <w:t>Phase III:</w:t>
            </w:r>
          </w:p>
        </w:tc>
        <w:tc>
          <w:tcPr>
            <w:tcW w:w="1001" w:type="pct"/>
            <w:tcBorders>
              <w:top w:val="nil"/>
              <w:left w:val="nil"/>
              <w:bottom w:val="nil"/>
              <w:right w:val="single" w:sz="4" w:space="0" w:color="auto"/>
            </w:tcBorders>
            <w:shd w:val="clear" w:color="auto" w:fill="FFFFFF" w:themeFill="background1"/>
            <w:vAlign w:val="bottom"/>
          </w:tcPr>
          <w:p w14:paraId="7F9962B5" w14:textId="77777777" w:rsidR="008A7532" w:rsidRPr="00A3249C" w:rsidRDefault="008A7532" w:rsidP="00F76561">
            <w:pPr>
              <w:tabs>
                <w:tab w:val="left" w:pos="6840"/>
              </w:tabs>
              <w:ind w:left="-108"/>
              <w:jc w:val="right"/>
              <w:rPr>
                <w:sz w:val="20"/>
              </w:rPr>
            </w:pPr>
            <w:r w:rsidRPr="00A3249C">
              <w:rPr>
                <w:sz w:val="20"/>
              </w:rPr>
              <w:t>Jul-12</w:t>
            </w:r>
          </w:p>
        </w:tc>
        <w:tc>
          <w:tcPr>
            <w:tcW w:w="922" w:type="pct"/>
            <w:tcBorders>
              <w:top w:val="nil"/>
              <w:left w:val="single" w:sz="4" w:space="0" w:color="auto"/>
              <w:bottom w:val="nil"/>
              <w:right w:val="single" w:sz="4" w:space="0" w:color="auto"/>
            </w:tcBorders>
            <w:shd w:val="clear" w:color="auto" w:fill="FFFFFF" w:themeFill="background1"/>
          </w:tcPr>
          <w:p w14:paraId="3A6CBC34" w14:textId="77777777" w:rsidR="008A7532" w:rsidRPr="00A3249C" w:rsidRDefault="008A7532" w:rsidP="00F76561">
            <w:pPr>
              <w:jc w:val="right"/>
              <w:rPr>
                <w:sz w:val="20"/>
              </w:rPr>
            </w:pPr>
            <w:r w:rsidRPr="00A3249C">
              <w:rPr>
                <w:sz w:val="20"/>
              </w:rPr>
              <w:t>60,000</w:t>
            </w:r>
          </w:p>
        </w:tc>
      </w:tr>
      <w:tr w:rsidR="008A7532" w:rsidRPr="00A3249C" w14:paraId="68B99754"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6D8AB7D3" w14:textId="77777777" w:rsidR="008A7532" w:rsidRPr="00A3249C" w:rsidRDefault="008A7532" w:rsidP="00F76561">
            <w:pPr>
              <w:ind w:left="4747" w:right="-198"/>
              <w:jc w:val="left"/>
              <w:rPr>
                <w:sz w:val="20"/>
              </w:rPr>
            </w:pPr>
            <w:r w:rsidRPr="00A3249C">
              <w:rPr>
                <w:sz w:val="20"/>
              </w:rPr>
              <w:t>Phase IV:</w:t>
            </w:r>
          </w:p>
        </w:tc>
        <w:tc>
          <w:tcPr>
            <w:tcW w:w="1001" w:type="pct"/>
            <w:tcBorders>
              <w:top w:val="nil"/>
              <w:left w:val="nil"/>
              <w:bottom w:val="nil"/>
              <w:right w:val="single" w:sz="4" w:space="0" w:color="auto"/>
            </w:tcBorders>
            <w:shd w:val="clear" w:color="auto" w:fill="FFFFFF" w:themeFill="background1"/>
            <w:vAlign w:val="bottom"/>
          </w:tcPr>
          <w:p w14:paraId="7DBB155B" w14:textId="77777777" w:rsidR="008A7532" w:rsidRPr="00A3249C" w:rsidRDefault="008A7532" w:rsidP="00F76561">
            <w:pPr>
              <w:tabs>
                <w:tab w:val="left" w:pos="6840"/>
              </w:tabs>
              <w:ind w:left="-108"/>
              <w:jc w:val="right"/>
              <w:rPr>
                <w:sz w:val="20"/>
              </w:rPr>
            </w:pPr>
            <w:r w:rsidRPr="00A3249C">
              <w:rPr>
                <w:sz w:val="20"/>
              </w:rPr>
              <w:t>Nov-14</w:t>
            </w:r>
          </w:p>
        </w:tc>
        <w:tc>
          <w:tcPr>
            <w:tcW w:w="922" w:type="pct"/>
            <w:tcBorders>
              <w:top w:val="nil"/>
              <w:left w:val="single" w:sz="4" w:space="0" w:color="auto"/>
              <w:bottom w:val="nil"/>
              <w:right w:val="single" w:sz="4" w:space="0" w:color="auto"/>
            </w:tcBorders>
            <w:shd w:val="clear" w:color="auto" w:fill="FFFFFF" w:themeFill="background1"/>
          </w:tcPr>
          <w:p w14:paraId="0D2F4011" w14:textId="77777777" w:rsidR="008A7532" w:rsidRPr="00A3249C" w:rsidRDefault="008A7532" w:rsidP="00F76561">
            <w:pPr>
              <w:jc w:val="right"/>
              <w:rPr>
                <w:sz w:val="20"/>
              </w:rPr>
            </w:pPr>
            <w:r w:rsidRPr="00A3249C">
              <w:rPr>
                <w:sz w:val="20"/>
              </w:rPr>
              <w:t>60,000</w:t>
            </w:r>
          </w:p>
        </w:tc>
      </w:tr>
      <w:tr w:rsidR="008A7532" w:rsidRPr="00A3249C" w14:paraId="610B8FA3"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32EF5279" w14:textId="77777777" w:rsidR="008A7532" w:rsidRPr="00A3249C" w:rsidRDefault="008A7532" w:rsidP="00F76561">
            <w:pPr>
              <w:ind w:left="4747" w:right="-198"/>
              <w:jc w:val="left"/>
              <w:rPr>
                <w:sz w:val="20"/>
              </w:rPr>
            </w:pPr>
            <w:r w:rsidRPr="00A3249C">
              <w:rPr>
                <w:sz w:val="20"/>
              </w:rPr>
              <w:t>Phase V:</w:t>
            </w:r>
          </w:p>
        </w:tc>
        <w:tc>
          <w:tcPr>
            <w:tcW w:w="1001" w:type="pct"/>
            <w:tcBorders>
              <w:top w:val="nil"/>
              <w:left w:val="nil"/>
              <w:bottom w:val="nil"/>
              <w:right w:val="single" w:sz="4" w:space="0" w:color="auto"/>
            </w:tcBorders>
            <w:shd w:val="clear" w:color="auto" w:fill="FFFFFF" w:themeFill="background1"/>
            <w:vAlign w:val="bottom"/>
          </w:tcPr>
          <w:p w14:paraId="223BC772" w14:textId="77777777" w:rsidR="008A7532" w:rsidRPr="00A3249C" w:rsidRDefault="008A7532" w:rsidP="00F76561">
            <w:pPr>
              <w:tabs>
                <w:tab w:val="left" w:pos="6840"/>
              </w:tabs>
              <w:ind w:left="-108"/>
              <w:jc w:val="right"/>
              <w:rPr>
                <w:sz w:val="20"/>
              </w:rPr>
            </w:pPr>
            <w:r w:rsidRPr="00A3249C">
              <w:rPr>
                <w:sz w:val="20"/>
              </w:rPr>
              <w:t>Nov-18</w:t>
            </w:r>
          </w:p>
        </w:tc>
        <w:tc>
          <w:tcPr>
            <w:tcW w:w="922" w:type="pct"/>
            <w:tcBorders>
              <w:top w:val="nil"/>
              <w:left w:val="single" w:sz="4" w:space="0" w:color="auto"/>
              <w:bottom w:val="nil"/>
              <w:right w:val="single" w:sz="4" w:space="0" w:color="auto"/>
            </w:tcBorders>
            <w:shd w:val="clear" w:color="auto" w:fill="FFFFFF" w:themeFill="background1"/>
          </w:tcPr>
          <w:p w14:paraId="6A5F31EF" w14:textId="77777777" w:rsidR="008A7532" w:rsidRPr="00A3249C" w:rsidRDefault="008A7532" w:rsidP="00F76561">
            <w:pPr>
              <w:jc w:val="right"/>
              <w:rPr>
                <w:sz w:val="20"/>
              </w:rPr>
            </w:pPr>
            <w:r w:rsidRPr="00A3249C">
              <w:rPr>
                <w:sz w:val="20"/>
              </w:rPr>
              <w:t>85,000</w:t>
            </w:r>
          </w:p>
        </w:tc>
      </w:tr>
      <w:tr w:rsidR="008A7532" w:rsidRPr="00A3249C" w14:paraId="7B239C90" w14:textId="77777777" w:rsidTr="00F76561">
        <w:trPr>
          <w:trHeight w:val="233"/>
        </w:trPr>
        <w:tc>
          <w:tcPr>
            <w:tcW w:w="3077" w:type="pct"/>
            <w:tcBorders>
              <w:top w:val="nil"/>
              <w:left w:val="single" w:sz="4" w:space="0" w:color="auto"/>
              <w:bottom w:val="nil"/>
              <w:right w:val="nil"/>
            </w:tcBorders>
            <w:shd w:val="clear" w:color="auto" w:fill="FFFFFF" w:themeFill="background1"/>
            <w:vAlign w:val="bottom"/>
          </w:tcPr>
          <w:p w14:paraId="13925D0C" w14:textId="77777777" w:rsidR="008A7532" w:rsidRPr="00A3249C" w:rsidRDefault="008A7532" w:rsidP="00F76561">
            <w:pPr>
              <w:ind w:left="4747" w:right="-198"/>
              <w:jc w:val="left"/>
              <w:rPr>
                <w:sz w:val="20"/>
              </w:rPr>
            </w:pPr>
            <w:r>
              <w:rPr>
                <w:sz w:val="20"/>
              </w:rPr>
              <w:t>Phase VI:</w:t>
            </w:r>
          </w:p>
        </w:tc>
        <w:tc>
          <w:tcPr>
            <w:tcW w:w="1001" w:type="pct"/>
            <w:tcBorders>
              <w:top w:val="nil"/>
              <w:left w:val="nil"/>
              <w:bottom w:val="nil"/>
              <w:right w:val="single" w:sz="4" w:space="0" w:color="auto"/>
            </w:tcBorders>
            <w:shd w:val="clear" w:color="auto" w:fill="FFFFFF" w:themeFill="background1"/>
            <w:vAlign w:val="bottom"/>
          </w:tcPr>
          <w:p w14:paraId="7108605C" w14:textId="77777777" w:rsidR="008A7532" w:rsidRPr="00A3249C" w:rsidRDefault="008A7532" w:rsidP="00F76561">
            <w:pPr>
              <w:tabs>
                <w:tab w:val="left" w:pos="6840"/>
              </w:tabs>
              <w:ind w:left="-108"/>
              <w:jc w:val="right"/>
              <w:rPr>
                <w:sz w:val="20"/>
              </w:rPr>
            </w:pPr>
            <w:r>
              <w:rPr>
                <w:sz w:val="20"/>
              </w:rPr>
              <w:t>May-19</w:t>
            </w:r>
          </w:p>
        </w:tc>
        <w:tc>
          <w:tcPr>
            <w:tcW w:w="922" w:type="pct"/>
            <w:tcBorders>
              <w:top w:val="nil"/>
              <w:left w:val="single" w:sz="4" w:space="0" w:color="auto"/>
              <w:bottom w:val="nil"/>
              <w:right w:val="single" w:sz="4" w:space="0" w:color="auto"/>
            </w:tcBorders>
            <w:shd w:val="clear" w:color="auto" w:fill="FFFFFF" w:themeFill="background1"/>
          </w:tcPr>
          <w:p w14:paraId="6965A2CE" w14:textId="77777777" w:rsidR="008A7532" w:rsidRPr="00A3249C" w:rsidRDefault="008A7532" w:rsidP="00F76561">
            <w:pPr>
              <w:jc w:val="right"/>
              <w:rPr>
                <w:sz w:val="20"/>
              </w:rPr>
            </w:pPr>
            <w:r>
              <w:rPr>
                <w:sz w:val="20"/>
              </w:rPr>
              <w:t>85,000</w:t>
            </w:r>
          </w:p>
        </w:tc>
      </w:tr>
      <w:tr w:rsidR="008A7532" w:rsidRPr="00A3249C" w14:paraId="3C6C5B7C" w14:textId="77777777" w:rsidTr="00F76561">
        <w:trPr>
          <w:trHeight w:val="233"/>
        </w:trPr>
        <w:tc>
          <w:tcPr>
            <w:tcW w:w="4078" w:type="pct"/>
            <w:gridSpan w:val="2"/>
            <w:tcBorders>
              <w:top w:val="nil"/>
              <w:left w:val="single" w:sz="4" w:space="0" w:color="auto"/>
              <w:bottom w:val="nil"/>
              <w:right w:val="single" w:sz="4" w:space="0" w:color="auto"/>
            </w:tcBorders>
            <w:shd w:val="clear" w:color="auto" w:fill="auto"/>
          </w:tcPr>
          <w:p w14:paraId="203A3773" w14:textId="77777777" w:rsidR="008A7532" w:rsidRPr="00A3249C" w:rsidRDefault="008A7532" w:rsidP="00F76561">
            <w:pPr>
              <w:tabs>
                <w:tab w:val="left" w:pos="6692"/>
                <w:tab w:val="right" w:pos="7560"/>
              </w:tabs>
              <w:ind w:left="6406" w:right="-108"/>
              <w:jc w:val="left"/>
              <w:rPr>
                <w:sz w:val="20"/>
              </w:rPr>
            </w:pPr>
            <w:r w:rsidRPr="00A3249C">
              <w:rPr>
                <w:sz w:val="20"/>
              </w:rPr>
              <w:tab/>
              <w:t>Total:</w:t>
            </w:r>
          </w:p>
        </w:tc>
        <w:tc>
          <w:tcPr>
            <w:tcW w:w="922" w:type="pct"/>
            <w:tcBorders>
              <w:top w:val="nil"/>
              <w:left w:val="single" w:sz="4" w:space="0" w:color="auto"/>
              <w:bottom w:val="single" w:sz="4" w:space="0" w:color="auto"/>
              <w:right w:val="single" w:sz="4" w:space="0" w:color="auto"/>
            </w:tcBorders>
            <w:shd w:val="clear" w:color="auto" w:fill="auto"/>
          </w:tcPr>
          <w:p w14:paraId="746E096C" w14:textId="77777777" w:rsidR="008A7532" w:rsidRPr="008E1B87" w:rsidRDefault="008A7532" w:rsidP="00F76561">
            <w:pPr>
              <w:jc w:val="right"/>
              <w:rPr>
                <w:sz w:val="20"/>
              </w:rPr>
            </w:pPr>
            <w:r w:rsidRPr="008E1B87">
              <w:rPr>
                <w:sz w:val="20"/>
              </w:rPr>
              <w:t>440,000</w:t>
            </w:r>
          </w:p>
        </w:tc>
      </w:tr>
      <w:tr w:rsidR="008A7532" w:rsidRPr="00A3249C" w14:paraId="09DB820D" w14:textId="77777777" w:rsidTr="00F76561">
        <w:trPr>
          <w:trHeight w:val="233"/>
        </w:trPr>
        <w:tc>
          <w:tcPr>
            <w:tcW w:w="4078" w:type="pct"/>
            <w:gridSpan w:val="2"/>
            <w:shd w:val="clear" w:color="auto" w:fill="FFFFFF" w:themeFill="background1"/>
          </w:tcPr>
          <w:p w14:paraId="23FE8994" w14:textId="77777777" w:rsidR="008A7532" w:rsidRPr="00A3249C" w:rsidRDefault="008A7532" w:rsidP="00F76561">
            <w:pPr>
              <w:jc w:val="left"/>
              <w:rPr>
                <w:sz w:val="20"/>
              </w:rPr>
            </w:pPr>
            <w:r w:rsidRPr="00A3249C">
              <w:rPr>
                <w:sz w:val="20"/>
              </w:rPr>
              <w:t>Amount requested for renewal (phase V</w:t>
            </w:r>
            <w:r>
              <w:rPr>
                <w:sz w:val="20"/>
              </w:rPr>
              <w:t>I</w:t>
            </w:r>
            <w:r w:rsidRPr="00A3249C">
              <w:rPr>
                <w:sz w:val="20"/>
              </w:rPr>
              <w:t>I) (US $):</w:t>
            </w:r>
          </w:p>
        </w:tc>
        <w:tc>
          <w:tcPr>
            <w:tcW w:w="922" w:type="pct"/>
            <w:shd w:val="clear" w:color="auto" w:fill="auto"/>
          </w:tcPr>
          <w:p w14:paraId="76F0AAF5" w14:textId="77777777" w:rsidR="008A7532" w:rsidRPr="008E1B87" w:rsidRDefault="008A7532" w:rsidP="00F76561">
            <w:pPr>
              <w:jc w:val="right"/>
              <w:rPr>
                <w:sz w:val="20"/>
              </w:rPr>
            </w:pPr>
            <w:r w:rsidRPr="008E1B87">
              <w:rPr>
                <w:sz w:val="20"/>
              </w:rPr>
              <w:t>85,000</w:t>
            </w:r>
          </w:p>
        </w:tc>
      </w:tr>
      <w:tr w:rsidR="008A7532" w:rsidRPr="00A3249C" w14:paraId="544A6374" w14:textId="77777777" w:rsidTr="00F76561">
        <w:trPr>
          <w:trHeight w:val="233"/>
        </w:trPr>
        <w:tc>
          <w:tcPr>
            <w:tcW w:w="4078" w:type="pct"/>
            <w:gridSpan w:val="2"/>
          </w:tcPr>
          <w:p w14:paraId="4518E8BE" w14:textId="77777777" w:rsidR="008A7532" w:rsidRPr="00A3249C" w:rsidRDefault="008A7532" w:rsidP="00F76561">
            <w:pPr>
              <w:jc w:val="left"/>
              <w:rPr>
                <w:sz w:val="20"/>
              </w:rPr>
            </w:pPr>
            <w:r w:rsidRPr="00A3249C">
              <w:rPr>
                <w:sz w:val="20"/>
              </w:rPr>
              <w:t>Amount recommended for approval for phase V</w:t>
            </w:r>
            <w:r>
              <w:rPr>
                <w:sz w:val="20"/>
              </w:rPr>
              <w:t>I</w:t>
            </w:r>
            <w:r w:rsidRPr="00A3249C">
              <w:rPr>
                <w:sz w:val="20"/>
              </w:rPr>
              <w:t xml:space="preserve">I (US $): </w:t>
            </w:r>
          </w:p>
        </w:tc>
        <w:tc>
          <w:tcPr>
            <w:tcW w:w="922" w:type="pct"/>
            <w:shd w:val="clear" w:color="auto" w:fill="auto"/>
          </w:tcPr>
          <w:p w14:paraId="67A58774" w14:textId="77777777" w:rsidR="008A7532" w:rsidRPr="008E1B87" w:rsidRDefault="008A7532" w:rsidP="00F76561">
            <w:pPr>
              <w:jc w:val="right"/>
              <w:rPr>
                <w:sz w:val="20"/>
              </w:rPr>
            </w:pPr>
            <w:r w:rsidRPr="008E1B87">
              <w:rPr>
                <w:sz w:val="20"/>
              </w:rPr>
              <w:t>85,000</w:t>
            </w:r>
          </w:p>
        </w:tc>
      </w:tr>
      <w:tr w:rsidR="008A7532" w:rsidRPr="00A3249C" w14:paraId="2D3CC38E" w14:textId="77777777" w:rsidTr="00F76561">
        <w:trPr>
          <w:trHeight w:val="233"/>
        </w:trPr>
        <w:tc>
          <w:tcPr>
            <w:tcW w:w="4078" w:type="pct"/>
            <w:gridSpan w:val="2"/>
          </w:tcPr>
          <w:p w14:paraId="44D62BB6" w14:textId="77777777" w:rsidR="008A7532" w:rsidRPr="00A3249C" w:rsidRDefault="008A7532" w:rsidP="00F76561">
            <w:pPr>
              <w:jc w:val="left"/>
              <w:rPr>
                <w:sz w:val="20"/>
              </w:rPr>
            </w:pPr>
            <w:r w:rsidRPr="00A3249C">
              <w:rPr>
                <w:sz w:val="20"/>
              </w:rPr>
              <w:t>Agency support costs (US $):</w:t>
            </w:r>
          </w:p>
        </w:tc>
        <w:tc>
          <w:tcPr>
            <w:tcW w:w="922" w:type="pct"/>
            <w:shd w:val="clear" w:color="auto" w:fill="auto"/>
          </w:tcPr>
          <w:p w14:paraId="6757C566" w14:textId="77777777" w:rsidR="008A7532" w:rsidRPr="008E1B87" w:rsidRDefault="008A7532" w:rsidP="00F76561">
            <w:pPr>
              <w:jc w:val="right"/>
              <w:rPr>
                <w:sz w:val="20"/>
              </w:rPr>
            </w:pPr>
            <w:r w:rsidRPr="008E1B87">
              <w:rPr>
                <w:sz w:val="20"/>
              </w:rPr>
              <w:t>0</w:t>
            </w:r>
          </w:p>
        </w:tc>
      </w:tr>
      <w:tr w:rsidR="008A7532" w:rsidRPr="00A3249C" w14:paraId="57F42173" w14:textId="77777777" w:rsidTr="00F76561">
        <w:trPr>
          <w:trHeight w:val="233"/>
        </w:trPr>
        <w:tc>
          <w:tcPr>
            <w:tcW w:w="4078" w:type="pct"/>
            <w:gridSpan w:val="2"/>
          </w:tcPr>
          <w:p w14:paraId="0F26EED6" w14:textId="77777777" w:rsidR="008A7532" w:rsidRPr="00A3249C" w:rsidRDefault="008A7532" w:rsidP="00F76561">
            <w:pPr>
              <w:jc w:val="left"/>
              <w:rPr>
                <w:sz w:val="20"/>
              </w:rPr>
            </w:pPr>
            <w:r w:rsidRPr="00A3249C">
              <w:rPr>
                <w:sz w:val="20"/>
              </w:rPr>
              <w:t>Total cost of institutional strengthening phase VI</w:t>
            </w:r>
            <w:r>
              <w:rPr>
                <w:sz w:val="20"/>
              </w:rPr>
              <w:t>I</w:t>
            </w:r>
            <w:r w:rsidRPr="00A3249C">
              <w:rPr>
                <w:sz w:val="20"/>
              </w:rPr>
              <w:t xml:space="preserve"> to the Multilateral Fund (US $):</w:t>
            </w:r>
          </w:p>
        </w:tc>
        <w:tc>
          <w:tcPr>
            <w:tcW w:w="922" w:type="pct"/>
            <w:shd w:val="clear" w:color="auto" w:fill="auto"/>
          </w:tcPr>
          <w:p w14:paraId="63A54FD2" w14:textId="77777777" w:rsidR="008A7532" w:rsidRPr="008E1B87" w:rsidRDefault="008A7532" w:rsidP="00F76561">
            <w:pPr>
              <w:jc w:val="right"/>
              <w:rPr>
                <w:sz w:val="20"/>
              </w:rPr>
            </w:pPr>
            <w:r w:rsidRPr="008E1B87">
              <w:rPr>
                <w:sz w:val="20"/>
              </w:rPr>
              <w:t>85,000</w:t>
            </w:r>
          </w:p>
        </w:tc>
      </w:tr>
      <w:tr w:rsidR="008A7532" w:rsidRPr="00A3249C" w14:paraId="56D489E4" w14:textId="77777777" w:rsidTr="00F76561">
        <w:trPr>
          <w:trHeight w:val="233"/>
        </w:trPr>
        <w:tc>
          <w:tcPr>
            <w:tcW w:w="4078" w:type="pct"/>
            <w:gridSpan w:val="2"/>
          </w:tcPr>
          <w:p w14:paraId="4BB423C6" w14:textId="77777777" w:rsidR="008A7532" w:rsidRPr="00A3249C" w:rsidRDefault="008A7532" w:rsidP="00F76561">
            <w:pPr>
              <w:jc w:val="left"/>
              <w:rPr>
                <w:sz w:val="20"/>
              </w:rPr>
            </w:pPr>
            <w:r w:rsidRPr="00A3249C">
              <w:rPr>
                <w:sz w:val="20"/>
              </w:rPr>
              <w:t>Date of approval of country programme:</w:t>
            </w:r>
          </w:p>
        </w:tc>
        <w:tc>
          <w:tcPr>
            <w:tcW w:w="922" w:type="pct"/>
            <w:shd w:val="clear" w:color="auto" w:fill="FFFFFF" w:themeFill="background1"/>
          </w:tcPr>
          <w:p w14:paraId="58CD4B74" w14:textId="77777777" w:rsidR="008A7532" w:rsidRPr="00A3249C" w:rsidRDefault="008A7532" w:rsidP="00F76561">
            <w:pPr>
              <w:jc w:val="right"/>
              <w:rPr>
                <w:sz w:val="20"/>
              </w:rPr>
            </w:pPr>
            <w:r w:rsidRPr="00A3249C">
              <w:rPr>
                <w:sz w:val="20"/>
              </w:rPr>
              <w:t>2004</w:t>
            </w:r>
          </w:p>
        </w:tc>
      </w:tr>
      <w:tr w:rsidR="008A7532" w:rsidRPr="00A3249C" w14:paraId="399B12DB" w14:textId="77777777" w:rsidTr="00F76561">
        <w:trPr>
          <w:trHeight w:val="233"/>
        </w:trPr>
        <w:tc>
          <w:tcPr>
            <w:tcW w:w="4078" w:type="pct"/>
            <w:gridSpan w:val="2"/>
            <w:tcBorders>
              <w:bottom w:val="single" w:sz="4" w:space="0" w:color="auto"/>
            </w:tcBorders>
          </w:tcPr>
          <w:p w14:paraId="32BAC71F"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922" w:type="pct"/>
            <w:tcBorders>
              <w:bottom w:val="single" w:sz="4" w:space="0" w:color="auto"/>
            </w:tcBorders>
            <w:shd w:val="clear" w:color="auto" w:fill="FFFFFF" w:themeFill="background1"/>
          </w:tcPr>
          <w:p w14:paraId="4275BB31" w14:textId="77777777" w:rsidR="008A7532" w:rsidRPr="00A3249C" w:rsidRDefault="008A7532" w:rsidP="00F76561">
            <w:pPr>
              <w:jc w:val="right"/>
              <w:rPr>
                <w:sz w:val="20"/>
              </w:rPr>
            </w:pPr>
            <w:r w:rsidRPr="00A3249C">
              <w:rPr>
                <w:sz w:val="20"/>
              </w:rPr>
              <w:t>2011</w:t>
            </w:r>
          </w:p>
        </w:tc>
      </w:tr>
      <w:tr w:rsidR="008A7532" w:rsidRPr="00A3249C" w14:paraId="6007597E" w14:textId="77777777" w:rsidTr="00F76561">
        <w:trPr>
          <w:trHeight w:val="233"/>
        </w:trPr>
        <w:tc>
          <w:tcPr>
            <w:tcW w:w="4078" w:type="pct"/>
            <w:gridSpan w:val="2"/>
            <w:tcBorders>
              <w:top w:val="single" w:sz="4" w:space="0" w:color="auto"/>
              <w:left w:val="single" w:sz="4" w:space="0" w:color="auto"/>
              <w:bottom w:val="nil"/>
              <w:right w:val="single" w:sz="4" w:space="0" w:color="auto"/>
            </w:tcBorders>
          </w:tcPr>
          <w:p w14:paraId="0D2F1D0D" w14:textId="77777777" w:rsidR="008A7532" w:rsidRPr="00A3249C" w:rsidRDefault="008A7532" w:rsidP="00F76561">
            <w:pPr>
              <w:spacing w:before="20"/>
              <w:jc w:val="left"/>
              <w:rPr>
                <w:sz w:val="20"/>
              </w:rPr>
            </w:pPr>
            <w:r w:rsidRPr="00A3249C">
              <w:rPr>
                <w:sz w:val="20"/>
              </w:rPr>
              <w:t>Baseline consumption of controlled substances (ODP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637A25C1" w14:textId="77777777" w:rsidR="008A7532" w:rsidRPr="00A3249C" w:rsidRDefault="008A7532" w:rsidP="00F76561">
            <w:pPr>
              <w:jc w:val="right"/>
              <w:rPr>
                <w:sz w:val="20"/>
              </w:rPr>
            </w:pPr>
          </w:p>
        </w:tc>
      </w:tr>
      <w:tr w:rsidR="008A7532" w:rsidRPr="00A3249C" w14:paraId="04C85BD8" w14:textId="77777777" w:rsidTr="00F76561">
        <w:trPr>
          <w:trHeight w:val="233"/>
        </w:trPr>
        <w:tc>
          <w:tcPr>
            <w:tcW w:w="4078" w:type="pct"/>
            <w:gridSpan w:val="2"/>
            <w:tcBorders>
              <w:top w:val="nil"/>
              <w:left w:val="single" w:sz="4" w:space="0" w:color="auto"/>
              <w:bottom w:val="nil"/>
              <w:right w:val="single" w:sz="4" w:space="0" w:color="auto"/>
            </w:tcBorders>
          </w:tcPr>
          <w:p w14:paraId="150124B2" w14:textId="77777777" w:rsidR="008A7532" w:rsidRPr="00A3249C" w:rsidRDefault="008A7532" w:rsidP="00F76561">
            <w:pPr>
              <w:ind w:left="360" w:hanging="360"/>
              <w:jc w:val="left"/>
              <w:rPr>
                <w:sz w:val="20"/>
              </w:rPr>
            </w:pPr>
            <w:r w:rsidRPr="00A3249C">
              <w:rPr>
                <w:sz w:val="20"/>
              </w:rPr>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67E9860C" w14:textId="77777777" w:rsidR="008A7532" w:rsidRPr="00A3249C" w:rsidRDefault="008A7532" w:rsidP="00F76561">
            <w:pPr>
              <w:jc w:val="right"/>
              <w:rPr>
                <w:sz w:val="20"/>
              </w:rPr>
            </w:pPr>
            <w:r w:rsidRPr="00A3249C">
              <w:rPr>
                <w:sz w:val="20"/>
              </w:rPr>
              <w:t>0.0</w:t>
            </w:r>
          </w:p>
        </w:tc>
      </w:tr>
      <w:tr w:rsidR="008A7532" w:rsidRPr="00A3249C" w14:paraId="0A4FAD48" w14:textId="77777777" w:rsidTr="00F76561">
        <w:trPr>
          <w:trHeight w:val="233"/>
        </w:trPr>
        <w:tc>
          <w:tcPr>
            <w:tcW w:w="4078" w:type="pct"/>
            <w:gridSpan w:val="2"/>
            <w:tcBorders>
              <w:top w:val="nil"/>
              <w:left w:val="single" w:sz="4" w:space="0" w:color="auto"/>
              <w:bottom w:val="nil"/>
              <w:right w:val="single" w:sz="4" w:space="0" w:color="auto"/>
            </w:tcBorders>
          </w:tcPr>
          <w:p w14:paraId="15782D03" w14:textId="77777777" w:rsidR="008A7532" w:rsidRPr="00A3249C" w:rsidRDefault="008A7532" w:rsidP="00F76561">
            <w:pPr>
              <w:spacing w:after="20"/>
              <w:ind w:left="360" w:hanging="360"/>
              <w:jc w:val="left"/>
              <w:rPr>
                <w:sz w:val="20"/>
              </w:rPr>
            </w:pPr>
            <w:r w:rsidRPr="00A3249C">
              <w:rPr>
                <w:sz w:val="20"/>
              </w:rPr>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3E6380C4" w14:textId="77777777" w:rsidR="008A7532" w:rsidRPr="00A3249C" w:rsidRDefault="008A7532" w:rsidP="00F76561">
            <w:pPr>
              <w:jc w:val="right"/>
              <w:rPr>
                <w:sz w:val="20"/>
              </w:rPr>
            </w:pPr>
            <w:r w:rsidRPr="00A3249C">
              <w:rPr>
                <w:sz w:val="20"/>
              </w:rPr>
              <w:t>2.8</w:t>
            </w:r>
          </w:p>
        </w:tc>
      </w:tr>
      <w:tr w:rsidR="008A7532" w:rsidRPr="00A3249C" w14:paraId="549040FB" w14:textId="77777777" w:rsidTr="00F76561">
        <w:trPr>
          <w:trHeight w:val="233"/>
        </w:trPr>
        <w:tc>
          <w:tcPr>
            <w:tcW w:w="4078" w:type="pct"/>
            <w:gridSpan w:val="2"/>
            <w:tcBorders>
              <w:top w:val="nil"/>
              <w:bottom w:val="single" w:sz="4" w:space="0" w:color="auto"/>
            </w:tcBorders>
          </w:tcPr>
          <w:p w14:paraId="2DB760F9" w14:textId="77777777" w:rsidR="008A7532" w:rsidRPr="00A3249C" w:rsidRDefault="008A7532" w:rsidP="00F76561">
            <w:pPr>
              <w:spacing w:after="20"/>
              <w:ind w:left="360" w:hanging="360"/>
              <w:jc w:val="left"/>
              <w:rPr>
                <w:sz w:val="20"/>
              </w:rPr>
            </w:pPr>
            <w:r w:rsidRPr="00A3249C">
              <w:rPr>
                <w:sz w:val="20"/>
              </w:rPr>
              <w:t>Annex E (methyl bromide) (average 1995-1998)</w:t>
            </w:r>
          </w:p>
        </w:tc>
        <w:tc>
          <w:tcPr>
            <w:tcW w:w="922" w:type="pct"/>
            <w:tcBorders>
              <w:top w:val="nil"/>
              <w:bottom w:val="single" w:sz="4" w:space="0" w:color="auto"/>
            </w:tcBorders>
            <w:shd w:val="clear" w:color="auto" w:fill="FFFFFF" w:themeFill="background1"/>
            <w:vAlign w:val="bottom"/>
          </w:tcPr>
          <w:p w14:paraId="6F1004AD" w14:textId="77777777" w:rsidR="008A7532" w:rsidRPr="00A3249C" w:rsidRDefault="008A7532" w:rsidP="00F76561">
            <w:pPr>
              <w:jc w:val="right"/>
              <w:rPr>
                <w:sz w:val="20"/>
              </w:rPr>
            </w:pPr>
            <w:r w:rsidRPr="00A3249C">
              <w:rPr>
                <w:sz w:val="20"/>
              </w:rPr>
              <w:t>0.0</w:t>
            </w:r>
          </w:p>
        </w:tc>
      </w:tr>
      <w:tr w:rsidR="008A7532" w:rsidRPr="00A3249C" w14:paraId="4D389BF6" w14:textId="77777777" w:rsidTr="00F76561">
        <w:trPr>
          <w:trHeight w:val="233"/>
        </w:trPr>
        <w:tc>
          <w:tcPr>
            <w:tcW w:w="4078" w:type="pct"/>
            <w:gridSpan w:val="2"/>
            <w:tcBorders>
              <w:top w:val="single" w:sz="4" w:space="0" w:color="auto"/>
              <w:left w:val="single" w:sz="4" w:space="0" w:color="auto"/>
              <w:bottom w:val="nil"/>
              <w:right w:val="single" w:sz="4" w:space="0" w:color="auto"/>
            </w:tcBorders>
          </w:tcPr>
          <w:p w14:paraId="3D19B8D2" w14:textId="77777777" w:rsidR="008A7532" w:rsidRPr="002B183C" w:rsidRDefault="008A7532" w:rsidP="00F76561">
            <w:pPr>
              <w:spacing w:before="20"/>
              <w:jc w:val="left"/>
              <w:rPr>
                <w:sz w:val="20"/>
              </w:rPr>
            </w:pPr>
            <w:r w:rsidRPr="002B183C">
              <w:rPr>
                <w:sz w:val="20"/>
              </w:rPr>
              <w:t>Latest reported ODS consumption (2019)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1ED42FC0" w14:textId="77777777" w:rsidR="008A7532" w:rsidRPr="002B183C" w:rsidRDefault="008A7532" w:rsidP="00F76561">
            <w:pPr>
              <w:spacing w:before="20"/>
              <w:jc w:val="right"/>
              <w:rPr>
                <w:sz w:val="20"/>
              </w:rPr>
            </w:pPr>
          </w:p>
        </w:tc>
      </w:tr>
      <w:tr w:rsidR="008A7532" w:rsidRPr="00A3249C" w14:paraId="063D1351" w14:textId="77777777" w:rsidTr="00F76561">
        <w:trPr>
          <w:trHeight w:val="233"/>
        </w:trPr>
        <w:tc>
          <w:tcPr>
            <w:tcW w:w="4078" w:type="pct"/>
            <w:gridSpan w:val="2"/>
            <w:tcBorders>
              <w:top w:val="nil"/>
              <w:left w:val="single" w:sz="4" w:space="0" w:color="auto"/>
              <w:bottom w:val="nil"/>
              <w:right w:val="single" w:sz="4" w:space="0" w:color="auto"/>
            </w:tcBorders>
          </w:tcPr>
          <w:p w14:paraId="0FC40396" w14:textId="77777777" w:rsidR="008A7532" w:rsidRPr="002B183C" w:rsidRDefault="008A7532" w:rsidP="00F76561">
            <w:pPr>
              <w:ind w:left="360" w:hanging="360"/>
              <w:jc w:val="left"/>
              <w:rPr>
                <w:sz w:val="20"/>
              </w:rPr>
            </w:pPr>
            <w:r w:rsidRPr="002B183C">
              <w:rPr>
                <w:sz w:val="20"/>
              </w:rPr>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6DCA5573" w14:textId="77777777" w:rsidR="008A7532" w:rsidRPr="002B183C" w:rsidRDefault="008A7532" w:rsidP="00F76561">
            <w:pPr>
              <w:jc w:val="right"/>
              <w:rPr>
                <w:sz w:val="20"/>
              </w:rPr>
            </w:pPr>
            <w:r w:rsidRPr="002B183C">
              <w:rPr>
                <w:sz w:val="20"/>
              </w:rPr>
              <w:t>0.00</w:t>
            </w:r>
          </w:p>
        </w:tc>
      </w:tr>
      <w:tr w:rsidR="008A7532" w:rsidRPr="00A3249C" w14:paraId="0DFC4E48" w14:textId="77777777" w:rsidTr="00F76561">
        <w:trPr>
          <w:trHeight w:val="233"/>
        </w:trPr>
        <w:tc>
          <w:tcPr>
            <w:tcW w:w="4078" w:type="pct"/>
            <w:gridSpan w:val="2"/>
            <w:tcBorders>
              <w:top w:val="nil"/>
              <w:left w:val="single" w:sz="4" w:space="0" w:color="auto"/>
              <w:bottom w:val="nil"/>
              <w:right w:val="single" w:sz="4" w:space="0" w:color="auto"/>
            </w:tcBorders>
          </w:tcPr>
          <w:p w14:paraId="701ACBB0" w14:textId="77777777" w:rsidR="008A7532" w:rsidRPr="002B183C" w:rsidRDefault="008A7532" w:rsidP="00F76561">
            <w:pPr>
              <w:ind w:left="360" w:hanging="360"/>
              <w:jc w:val="left"/>
              <w:rPr>
                <w:sz w:val="20"/>
              </w:rPr>
            </w:pPr>
            <w:r w:rsidRPr="002B183C">
              <w:rPr>
                <w:sz w:val="20"/>
              </w:rPr>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4F0500CB" w14:textId="77777777" w:rsidR="008A7532" w:rsidRPr="002B183C" w:rsidRDefault="008A7532" w:rsidP="00F76561">
            <w:pPr>
              <w:jc w:val="right"/>
              <w:rPr>
                <w:sz w:val="20"/>
              </w:rPr>
            </w:pPr>
            <w:r w:rsidRPr="002B183C">
              <w:rPr>
                <w:sz w:val="20"/>
              </w:rPr>
              <w:t>1.27</w:t>
            </w:r>
          </w:p>
        </w:tc>
      </w:tr>
      <w:tr w:rsidR="008A7532" w:rsidRPr="00A3249C" w14:paraId="13AE1F0E" w14:textId="77777777" w:rsidTr="00F76561">
        <w:trPr>
          <w:trHeight w:val="233"/>
        </w:trPr>
        <w:tc>
          <w:tcPr>
            <w:tcW w:w="4078" w:type="pct"/>
            <w:gridSpan w:val="2"/>
            <w:tcBorders>
              <w:top w:val="nil"/>
              <w:left w:val="single" w:sz="4" w:space="0" w:color="auto"/>
              <w:bottom w:val="nil"/>
              <w:right w:val="single" w:sz="4" w:space="0" w:color="auto"/>
            </w:tcBorders>
          </w:tcPr>
          <w:p w14:paraId="2353CE2A" w14:textId="77777777" w:rsidR="008A7532" w:rsidRPr="002B183C" w:rsidRDefault="008A7532" w:rsidP="00F76561">
            <w:pPr>
              <w:ind w:left="360" w:hanging="360"/>
              <w:jc w:val="left"/>
              <w:rPr>
                <w:sz w:val="20"/>
              </w:rPr>
            </w:pPr>
            <w:r w:rsidRPr="002B183C">
              <w:rPr>
                <w:sz w:val="20"/>
              </w:rPr>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6118E8F6" w14:textId="77777777" w:rsidR="008A7532" w:rsidRPr="002B183C" w:rsidRDefault="008A7532" w:rsidP="00F76561">
            <w:pPr>
              <w:jc w:val="right"/>
              <w:rPr>
                <w:sz w:val="20"/>
              </w:rPr>
            </w:pPr>
            <w:r w:rsidRPr="002B183C">
              <w:rPr>
                <w:sz w:val="20"/>
              </w:rPr>
              <w:t>0.00</w:t>
            </w:r>
          </w:p>
        </w:tc>
      </w:tr>
      <w:tr w:rsidR="008A7532" w:rsidRPr="00A3249C" w14:paraId="7654C5CF" w14:textId="77777777" w:rsidTr="00F76561">
        <w:trPr>
          <w:trHeight w:val="233"/>
        </w:trPr>
        <w:tc>
          <w:tcPr>
            <w:tcW w:w="4078" w:type="pct"/>
            <w:gridSpan w:val="2"/>
            <w:tcBorders>
              <w:top w:val="nil"/>
              <w:left w:val="single" w:sz="4" w:space="0" w:color="auto"/>
              <w:bottom w:val="single" w:sz="4" w:space="0" w:color="auto"/>
              <w:right w:val="single" w:sz="4" w:space="0" w:color="auto"/>
            </w:tcBorders>
          </w:tcPr>
          <w:p w14:paraId="19EA0EF7" w14:textId="77777777" w:rsidR="008A7532" w:rsidRPr="002B183C" w:rsidRDefault="008A7532" w:rsidP="00F76561">
            <w:pPr>
              <w:tabs>
                <w:tab w:val="left" w:pos="6692"/>
                <w:tab w:val="right" w:pos="7560"/>
              </w:tabs>
              <w:ind w:left="6480" w:right="-108"/>
              <w:jc w:val="left"/>
              <w:rPr>
                <w:sz w:val="20"/>
              </w:rPr>
            </w:pPr>
            <w:r w:rsidRPr="002B183C">
              <w:rPr>
                <w:sz w:val="20"/>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434CDA05" w14:textId="77777777" w:rsidR="008A7532" w:rsidRPr="002B183C" w:rsidRDefault="008A7532" w:rsidP="00F76561">
            <w:pPr>
              <w:jc w:val="right"/>
              <w:rPr>
                <w:sz w:val="20"/>
              </w:rPr>
            </w:pPr>
            <w:r w:rsidRPr="002B183C">
              <w:rPr>
                <w:sz w:val="20"/>
              </w:rPr>
              <w:t>1.27</w:t>
            </w:r>
          </w:p>
        </w:tc>
      </w:tr>
      <w:tr w:rsidR="008A7532" w:rsidRPr="00A3249C" w14:paraId="1F280611" w14:textId="77777777" w:rsidTr="00F76561">
        <w:trPr>
          <w:trHeight w:val="233"/>
        </w:trPr>
        <w:tc>
          <w:tcPr>
            <w:tcW w:w="4078" w:type="pct"/>
            <w:gridSpan w:val="2"/>
            <w:tcBorders>
              <w:top w:val="nil"/>
              <w:left w:val="single" w:sz="4" w:space="0" w:color="auto"/>
              <w:bottom w:val="single" w:sz="4" w:space="0" w:color="auto"/>
              <w:right w:val="single" w:sz="4" w:space="0" w:color="auto"/>
            </w:tcBorders>
          </w:tcPr>
          <w:p w14:paraId="2D3587CB" w14:textId="77777777" w:rsidR="008A7532" w:rsidRPr="002B183C" w:rsidRDefault="008A7532" w:rsidP="00F76561">
            <w:pPr>
              <w:jc w:val="left"/>
              <w:rPr>
                <w:sz w:val="20"/>
              </w:rPr>
            </w:pPr>
            <w:r w:rsidRPr="002B183C">
              <w:rPr>
                <w:sz w:val="20"/>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79A7384E" w14:textId="77777777" w:rsidR="008A7532" w:rsidRPr="002B183C" w:rsidRDefault="008A7532" w:rsidP="00F76561">
            <w:pPr>
              <w:jc w:val="right"/>
              <w:rPr>
                <w:sz w:val="20"/>
              </w:rPr>
            </w:pPr>
            <w:r w:rsidRPr="002B183C">
              <w:rPr>
                <w:sz w:val="20"/>
              </w:rPr>
              <w:t>2019</w:t>
            </w:r>
          </w:p>
        </w:tc>
      </w:tr>
      <w:tr w:rsidR="008A7532" w:rsidRPr="00A3249C" w14:paraId="2A15B363" w14:textId="77777777" w:rsidTr="00F76561">
        <w:trPr>
          <w:trHeight w:val="233"/>
        </w:trPr>
        <w:tc>
          <w:tcPr>
            <w:tcW w:w="4078" w:type="pct"/>
            <w:gridSpan w:val="2"/>
            <w:tcBorders>
              <w:top w:val="single" w:sz="4" w:space="0" w:color="auto"/>
            </w:tcBorders>
          </w:tcPr>
          <w:p w14:paraId="5D7D8C39" w14:textId="77777777" w:rsidR="008A7532" w:rsidRPr="002B183C" w:rsidRDefault="008A7532" w:rsidP="00F76561">
            <w:pPr>
              <w:jc w:val="left"/>
              <w:rPr>
                <w:sz w:val="20"/>
                <w:szCs w:val="20"/>
              </w:rPr>
            </w:pPr>
            <w:r w:rsidRPr="002B183C">
              <w:rPr>
                <w:sz w:val="20"/>
                <w:szCs w:val="20"/>
              </w:rPr>
              <w:t>Amount approved for projects (as at December 2020) (US $):</w:t>
            </w:r>
          </w:p>
        </w:tc>
        <w:tc>
          <w:tcPr>
            <w:tcW w:w="922" w:type="pct"/>
            <w:tcBorders>
              <w:top w:val="single" w:sz="4" w:space="0" w:color="auto"/>
            </w:tcBorders>
            <w:shd w:val="clear" w:color="auto" w:fill="auto"/>
            <w:vAlign w:val="bottom"/>
          </w:tcPr>
          <w:p w14:paraId="34793C93" w14:textId="77777777" w:rsidR="008A7532" w:rsidRPr="002B183C" w:rsidRDefault="008A7532" w:rsidP="00F76561">
            <w:pPr>
              <w:jc w:val="right"/>
              <w:rPr>
                <w:sz w:val="20"/>
              </w:rPr>
            </w:pPr>
            <w:r w:rsidRPr="002B183C">
              <w:rPr>
                <w:sz w:val="20"/>
              </w:rPr>
              <w:t>1,657,900</w:t>
            </w:r>
          </w:p>
        </w:tc>
      </w:tr>
      <w:tr w:rsidR="008A7532" w:rsidRPr="00A3249C" w14:paraId="587DBE70" w14:textId="77777777" w:rsidTr="00F76561">
        <w:trPr>
          <w:trHeight w:val="170"/>
        </w:trPr>
        <w:tc>
          <w:tcPr>
            <w:tcW w:w="4078" w:type="pct"/>
            <w:gridSpan w:val="2"/>
          </w:tcPr>
          <w:p w14:paraId="1D8FAA98" w14:textId="77777777" w:rsidR="008A7532" w:rsidRPr="002B183C" w:rsidRDefault="008A7532" w:rsidP="00F76561">
            <w:pPr>
              <w:jc w:val="left"/>
              <w:rPr>
                <w:sz w:val="20"/>
                <w:szCs w:val="20"/>
              </w:rPr>
            </w:pPr>
            <w:r w:rsidRPr="002B183C">
              <w:rPr>
                <w:sz w:val="20"/>
                <w:szCs w:val="20"/>
              </w:rPr>
              <w:t xml:space="preserve">Amount disbursed (as at </w:t>
            </w:r>
            <w:r>
              <w:rPr>
                <w:sz w:val="20"/>
                <w:szCs w:val="20"/>
              </w:rPr>
              <w:t>December 2019</w:t>
            </w:r>
            <w:r w:rsidRPr="002B183C">
              <w:rPr>
                <w:sz w:val="20"/>
                <w:szCs w:val="20"/>
              </w:rPr>
              <w:t>) (US $):</w:t>
            </w:r>
          </w:p>
        </w:tc>
        <w:tc>
          <w:tcPr>
            <w:tcW w:w="922" w:type="pct"/>
            <w:shd w:val="clear" w:color="auto" w:fill="auto"/>
            <w:vAlign w:val="center"/>
          </w:tcPr>
          <w:p w14:paraId="2B904397" w14:textId="77777777" w:rsidR="008A7532" w:rsidRPr="002B183C" w:rsidRDefault="008A7532" w:rsidP="00F76561">
            <w:pPr>
              <w:jc w:val="right"/>
              <w:rPr>
                <w:sz w:val="20"/>
              </w:rPr>
            </w:pPr>
            <w:r w:rsidRPr="002B183C">
              <w:rPr>
                <w:sz w:val="20"/>
              </w:rPr>
              <w:t>1,392,006</w:t>
            </w:r>
          </w:p>
        </w:tc>
      </w:tr>
      <w:tr w:rsidR="008A7532" w:rsidRPr="00A3249C" w14:paraId="3A8EDFF7" w14:textId="77777777" w:rsidTr="00F76561">
        <w:trPr>
          <w:trHeight w:val="233"/>
        </w:trPr>
        <w:tc>
          <w:tcPr>
            <w:tcW w:w="4078" w:type="pct"/>
            <w:gridSpan w:val="2"/>
          </w:tcPr>
          <w:p w14:paraId="6AFFAC92" w14:textId="77777777" w:rsidR="008A7532" w:rsidRPr="002B183C" w:rsidRDefault="008A7532" w:rsidP="00F76561">
            <w:pPr>
              <w:jc w:val="left"/>
              <w:rPr>
                <w:sz w:val="20"/>
                <w:szCs w:val="20"/>
              </w:rPr>
            </w:pPr>
            <w:r w:rsidRPr="002B183C">
              <w:rPr>
                <w:sz w:val="20"/>
                <w:szCs w:val="20"/>
              </w:rPr>
              <w:t>ODS to be phased out (as at December 2020) (ODP tonnes):</w:t>
            </w:r>
          </w:p>
        </w:tc>
        <w:tc>
          <w:tcPr>
            <w:tcW w:w="922" w:type="pct"/>
            <w:shd w:val="clear" w:color="auto" w:fill="auto"/>
            <w:vAlign w:val="bottom"/>
          </w:tcPr>
          <w:p w14:paraId="6D8C4DBB" w14:textId="77777777" w:rsidR="008A7532" w:rsidRPr="002B183C" w:rsidRDefault="008A7532" w:rsidP="00F76561">
            <w:pPr>
              <w:jc w:val="right"/>
              <w:rPr>
                <w:sz w:val="20"/>
              </w:rPr>
            </w:pPr>
            <w:r w:rsidRPr="002B183C">
              <w:rPr>
                <w:sz w:val="20"/>
              </w:rPr>
              <w:t>27.2</w:t>
            </w:r>
          </w:p>
        </w:tc>
      </w:tr>
      <w:tr w:rsidR="008A7532" w:rsidRPr="00A3249C" w14:paraId="3268A4D3" w14:textId="77777777" w:rsidTr="00F76561">
        <w:trPr>
          <w:trHeight w:val="233"/>
        </w:trPr>
        <w:tc>
          <w:tcPr>
            <w:tcW w:w="4078" w:type="pct"/>
            <w:gridSpan w:val="2"/>
          </w:tcPr>
          <w:p w14:paraId="1632E944" w14:textId="77777777" w:rsidR="008A7532" w:rsidRPr="002B183C" w:rsidRDefault="008A7532" w:rsidP="00F76561">
            <w:pPr>
              <w:jc w:val="left"/>
              <w:rPr>
                <w:sz w:val="20"/>
                <w:szCs w:val="20"/>
              </w:rPr>
            </w:pPr>
            <w:r w:rsidRPr="002B183C">
              <w:rPr>
                <w:sz w:val="20"/>
                <w:szCs w:val="20"/>
              </w:rPr>
              <w:t xml:space="preserve">ODS phased out (as at </w:t>
            </w:r>
            <w:r>
              <w:rPr>
                <w:sz w:val="20"/>
                <w:szCs w:val="20"/>
              </w:rPr>
              <w:t>December 2019</w:t>
            </w:r>
            <w:r w:rsidRPr="002B183C">
              <w:rPr>
                <w:sz w:val="20"/>
                <w:szCs w:val="20"/>
              </w:rPr>
              <w:t>) (ODP tonnes):</w:t>
            </w:r>
          </w:p>
        </w:tc>
        <w:tc>
          <w:tcPr>
            <w:tcW w:w="922" w:type="pct"/>
            <w:shd w:val="clear" w:color="auto" w:fill="auto"/>
          </w:tcPr>
          <w:p w14:paraId="3A2B83B6" w14:textId="77777777" w:rsidR="008A7532" w:rsidRPr="002B183C" w:rsidRDefault="008A7532" w:rsidP="00F76561">
            <w:pPr>
              <w:jc w:val="right"/>
              <w:rPr>
                <w:sz w:val="20"/>
              </w:rPr>
            </w:pPr>
            <w:r w:rsidRPr="002B183C">
              <w:rPr>
                <w:sz w:val="20"/>
              </w:rPr>
              <w:t>21.7</w:t>
            </w:r>
          </w:p>
        </w:tc>
      </w:tr>
    </w:tbl>
    <w:p w14:paraId="738805F8" w14:textId="77777777" w:rsidR="008A7532" w:rsidRDefault="008A7532" w:rsidP="008A7532">
      <w:pPr>
        <w:rPr>
          <w:lang w:val="en-GB"/>
        </w:rPr>
      </w:pPr>
    </w:p>
    <w:p w14:paraId="4459FAB2" w14:textId="77777777" w:rsidR="008A7532" w:rsidRDefault="008A7532" w:rsidP="008A7532">
      <w:pPr>
        <w:pStyle w:val="Heading1"/>
        <w:rPr>
          <w:lang w:val="en-GB"/>
        </w:rPr>
      </w:pPr>
    </w:p>
    <w:tbl>
      <w:tblPr>
        <w:tblStyle w:val="TableGrid18"/>
        <w:tblW w:w="4925" w:type="pct"/>
        <w:tblLayout w:type="fixed"/>
        <w:tblLook w:val="01E0" w:firstRow="1" w:lastRow="1" w:firstColumn="1" w:lastColumn="1" w:noHBand="0" w:noVBand="0"/>
      </w:tblPr>
      <w:tblGrid>
        <w:gridCol w:w="556"/>
        <w:gridCol w:w="6952"/>
        <w:gridCol w:w="1702"/>
      </w:tblGrid>
      <w:tr w:rsidR="008A7532" w:rsidRPr="00B062E5" w14:paraId="1FABA113" w14:textId="77777777" w:rsidTr="00F76561">
        <w:tc>
          <w:tcPr>
            <w:tcW w:w="4076" w:type="pct"/>
            <w:gridSpan w:val="2"/>
            <w:tcBorders>
              <w:bottom w:val="single" w:sz="4" w:space="0" w:color="auto"/>
            </w:tcBorders>
          </w:tcPr>
          <w:p w14:paraId="4AF36564" w14:textId="77777777" w:rsidR="008A7532" w:rsidRPr="00B062E5" w:rsidRDefault="008A7532" w:rsidP="00F76561">
            <w:pPr>
              <w:widowControl w:val="0"/>
              <w:jc w:val="left"/>
              <w:rPr>
                <w:b/>
              </w:rPr>
            </w:pPr>
            <w:r w:rsidRPr="00B062E5">
              <w:rPr>
                <w:b/>
              </w:rPr>
              <w:t>Summary of activities</w:t>
            </w:r>
          </w:p>
          <w:p w14:paraId="7685884A" w14:textId="77777777" w:rsidR="008A7532" w:rsidRPr="00B062E5" w:rsidRDefault="008A7532" w:rsidP="00F76561">
            <w:pPr>
              <w:widowControl w:val="0"/>
              <w:jc w:val="left"/>
              <w:rPr>
                <w:b/>
              </w:rPr>
            </w:pPr>
          </w:p>
        </w:tc>
        <w:tc>
          <w:tcPr>
            <w:tcW w:w="924" w:type="pct"/>
            <w:tcBorders>
              <w:bottom w:val="single" w:sz="4" w:space="0" w:color="auto"/>
            </w:tcBorders>
          </w:tcPr>
          <w:p w14:paraId="7BCA6C5A" w14:textId="77777777" w:rsidR="008A7532" w:rsidRPr="00B062E5" w:rsidRDefault="008A7532" w:rsidP="00F76561">
            <w:pPr>
              <w:widowControl w:val="0"/>
              <w:jc w:val="center"/>
              <w:rPr>
                <w:b/>
              </w:rPr>
            </w:pPr>
            <w:r w:rsidRPr="00B062E5">
              <w:rPr>
                <w:b/>
              </w:rPr>
              <w:t>Funds approved (US $)</w:t>
            </w:r>
          </w:p>
        </w:tc>
      </w:tr>
      <w:tr w:rsidR="008A7532" w:rsidRPr="00B062E5" w14:paraId="7A2B9568" w14:textId="77777777" w:rsidTr="00F76561">
        <w:tc>
          <w:tcPr>
            <w:tcW w:w="302" w:type="pct"/>
            <w:tcBorders>
              <w:top w:val="single" w:sz="4" w:space="0" w:color="auto"/>
              <w:left w:val="single" w:sz="4" w:space="0" w:color="auto"/>
              <w:bottom w:val="single" w:sz="4" w:space="0" w:color="auto"/>
              <w:right w:val="nil"/>
            </w:tcBorders>
          </w:tcPr>
          <w:p w14:paraId="164F0A6E" w14:textId="77777777" w:rsidR="008A7532" w:rsidRPr="00B062E5" w:rsidRDefault="008A7532" w:rsidP="00F76561">
            <w:pPr>
              <w:widowControl w:val="0"/>
              <w:ind w:left="360" w:hanging="360"/>
              <w:jc w:val="left"/>
            </w:pPr>
            <w:r w:rsidRPr="00B062E5">
              <w:t>(a)</w:t>
            </w:r>
          </w:p>
        </w:tc>
        <w:tc>
          <w:tcPr>
            <w:tcW w:w="3774" w:type="pct"/>
            <w:tcBorders>
              <w:top w:val="single" w:sz="4" w:space="0" w:color="auto"/>
              <w:left w:val="nil"/>
              <w:bottom w:val="single" w:sz="4" w:space="0" w:color="auto"/>
              <w:right w:val="single" w:sz="4" w:space="0" w:color="auto"/>
            </w:tcBorders>
          </w:tcPr>
          <w:p w14:paraId="714FDE19" w14:textId="77777777" w:rsidR="008A7532" w:rsidRPr="00B062E5" w:rsidRDefault="008A7532" w:rsidP="00F76561">
            <w:pPr>
              <w:widowControl w:val="0"/>
              <w:ind w:left="-109"/>
            </w:pPr>
            <w:r w:rsidRPr="00B062E5">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0085181" w14:textId="77777777" w:rsidR="008A7532" w:rsidRPr="008E1B87" w:rsidRDefault="008A7532" w:rsidP="00F76561">
            <w:pPr>
              <w:widowControl w:val="0"/>
              <w:jc w:val="right"/>
            </w:pPr>
            <w:r w:rsidRPr="008E1B87">
              <w:t>115,000</w:t>
            </w:r>
          </w:p>
        </w:tc>
      </w:tr>
      <w:tr w:rsidR="008A7532" w:rsidRPr="00B062E5" w14:paraId="49DCE162" w14:textId="77777777" w:rsidTr="00F76561">
        <w:tc>
          <w:tcPr>
            <w:tcW w:w="302" w:type="pct"/>
            <w:tcBorders>
              <w:top w:val="single" w:sz="4" w:space="0" w:color="auto"/>
              <w:left w:val="single" w:sz="4" w:space="0" w:color="auto"/>
              <w:bottom w:val="single" w:sz="4" w:space="0" w:color="auto"/>
              <w:right w:val="nil"/>
            </w:tcBorders>
          </w:tcPr>
          <w:p w14:paraId="750FA4EC" w14:textId="77777777" w:rsidR="008A7532" w:rsidRPr="00B062E5" w:rsidRDefault="008A7532" w:rsidP="00F76561">
            <w:pPr>
              <w:widowControl w:val="0"/>
            </w:pPr>
            <w:r w:rsidRPr="00B062E5">
              <w:t>(b)</w:t>
            </w:r>
          </w:p>
        </w:tc>
        <w:tc>
          <w:tcPr>
            <w:tcW w:w="3774" w:type="pct"/>
            <w:tcBorders>
              <w:top w:val="single" w:sz="4" w:space="0" w:color="auto"/>
              <w:left w:val="nil"/>
              <w:bottom w:val="single" w:sz="4" w:space="0" w:color="auto"/>
              <w:right w:val="single" w:sz="4" w:space="0" w:color="auto"/>
            </w:tcBorders>
          </w:tcPr>
          <w:p w14:paraId="7436F289" w14:textId="77777777" w:rsidR="008A7532" w:rsidRPr="00B062E5" w:rsidRDefault="008A7532" w:rsidP="00F76561">
            <w:pPr>
              <w:widowControl w:val="0"/>
              <w:ind w:left="-109"/>
            </w:pPr>
            <w:r w:rsidRPr="00B062E5">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0354E5" w14:textId="77777777" w:rsidR="008A7532" w:rsidRPr="008E1B87" w:rsidRDefault="008A7532" w:rsidP="00F76561">
            <w:pPr>
              <w:widowControl w:val="0"/>
              <w:jc w:val="right"/>
            </w:pPr>
            <w:r w:rsidRPr="008E1B87">
              <w:t>440,000</w:t>
            </w:r>
          </w:p>
        </w:tc>
      </w:tr>
      <w:tr w:rsidR="008A7532" w:rsidRPr="00B062E5" w14:paraId="466D1479" w14:textId="77777777" w:rsidTr="00F76561">
        <w:tc>
          <w:tcPr>
            <w:tcW w:w="302" w:type="pct"/>
            <w:tcBorders>
              <w:top w:val="single" w:sz="4" w:space="0" w:color="auto"/>
              <w:left w:val="single" w:sz="4" w:space="0" w:color="auto"/>
              <w:bottom w:val="single" w:sz="4" w:space="0" w:color="auto"/>
              <w:right w:val="nil"/>
            </w:tcBorders>
          </w:tcPr>
          <w:p w14:paraId="39BF40BF" w14:textId="77777777" w:rsidR="008A7532" w:rsidRPr="00B062E5" w:rsidRDefault="008A7532" w:rsidP="00F76561">
            <w:pPr>
              <w:widowControl w:val="0"/>
            </w:pPr>
            <w:r w:rsidRPr="00B062E5">
              <w:t>(c)</w:t>
            </w:r>
          </w:p>
        </w:tc>
        <w:tc>
          <w:tcPr>
            <w:tcW w:w="3774" w:type="pct"/>
            <w:tcBorders>
              <w:top w:val="single" w:sz="4" w:space="0" w:color="auto"/>
              <w:left w:val="nil"/>
              <w:bottom w:val="single" w:sz="4" w:space="0" w:color="auto"/>
              <w:right w:val="single" w:sz="4" w:space="0" w:color="auto"/>
            </w:tcBorders>
          </w:tcPr>
          <w:p w14:paraId="7923B88C" w14:textId="77777777" w:rsidR="008A7532" w:rsidRPr="00B062E5" w:rsidRDefault="008A7532" w:rsidP="00F76561">
            <w:pPr>
              <w:widowControl w:val="0"/>
              <w:ind w:left="-109"/>
            </w:pPr>
            <w:r w:rsidRPr="00B062E5">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6A6BD8E7" w14:textId="77777777" w:rsidR="008A7532" w:rsidRPr="008E1B87" w:rsidRDefault="008A7532" w:rsidP="00F76561">
            <w:pPr>
              <w:widowControl w:val="0"/>
              <w:jc w:val="right"/>
            </w:pPr>
            <w:r w:rsidRPr="008E1B87">
              <w:t>1,102,900</w:t>
            </w:r>
          </w:p>
        </w:tc>
      </w:tr>
      <w:tr w:rsidR="008A7532" w:rsidRPr="00B062E5" w14:paraId="5694FDBE" w14:textId="77777777" w:rsidTr="00F76561">
        <w:tc>
          <w:tcPr>
            <w:tcW w:w="4076" w:type="pct"/>
            <w:gridSpan w:val="2"/>
            <w:tcBorders>
              <w:top w:val="single" w:sz="4" w:space="0" w:color="auto"/>
              <w:left w:val="single" w:sz="4" w:space="0" w:color="auto"/>
              <w:bottom w:val="single" w:sz="4" w:space="0" w:color="auto"/>
              <w:right w:val="single" w:sz="4" w:space="0" w:color="auto"/>
            </w:tcBorders>
          </w:tcPr>
          <w:p w14:paraId="61B737C7" w14:textId="77777777" w:rsidR="008A7532" w:rsidRPr="00B062E5" w:rsidRDefault="008A7532" w:rsidP="00F76561">
            <w:pPr>
              <w:widowControl w:val="0"/>
              <w:tabs>
                <w:tab w:val="left" w:pos="6692"/>
              </w:tabs>
              <w:ind w:left="6551" w:right="-108"/>
            </w:pPr>
            <w:r w:rsidRPr="00B062E5">
              <w:tab/>
              <w:t>Total:</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CE3B49E" w14:textId="77777777" w:rsidR="008A7532" w:rsidRPr="008E1B87" w:rsidRDefault="008A7532" w:rsidP="00F76561">
            <w:pPr>
              <w:widowControl w:val="0"/>
              <w:jc w:val="right"/>
            </w:pPr>
            <w:r w:rsidRPr="008E1B87">
              <w:t>1,</w:t>
            </w:r>
            <w:r>
              <w:t>657</w:t>
            </w:r>
            <w:r w:rsidRPr="008E1B87">
              <w:t>,900</w:t>
            </w:r>
          </w:p>
        </w:tc>
      </w:tr>
      <w:tr w:rsidR="008A7532" w:rsidRPr="00B062E5" w14:paraId="5DDDB2A4" w14:textId="77777777" w:rsidTr="00F76561">
        <w:tc>
          <w:tcPr>
            <w:tcW w:w="302" w:type="pct"/>
            <w:tcBorders>
              <w:top w:val="single" w:sz="4" w:space="0" w:color="auto"/>
              <w:left w:val="single" w:sz="4" w:space="0" w:color="auto"/>
              <w:bottom w:val="single" w:sz="4" w:space="0" w:color="auto"/>
              <w:right w:val="nil"/>
            </w:tcBorders>
          </w:tcPr>
          <w:p w14:paraId="2CD754E4" w14:textId="77777777" w:rsidR="008A7532" w:rsidRPr="00B062E5" w:rsidRDefault="008A7532" w:rsidP="00F76561">
            <w:pPr>
              <w:widowControl w:val="0"/>
            </w:pPr>
            <w:r w:rsidRPr="00B062E5">
              <w:t>(d)</w:t>
            </w:r>
          </w:p>
        </w:tc>
        <w:tc>
          <w:tcPr>
            <w:tcW w:w="3774" w:type="pct"/>
            <w:tcBorders>
              <w:top w:val="single" w:sz="4" w:space="0" w:color="auto"/>
              <w:left w:val="nil"/>
              <w:bottom w:val="single" w:sz="4" w:space="0" w:color="auto"/>
              <w:right w:val="single" w:sz="4" w:space="0" w:color="auto"/>
            </w:tcBorders>
          </w:tcPr>
          <w:p w14:paraId="5BE073C3" w14:textId="77777777" w:rsidR="008A7532" w:rsidRPr="00B062E5" w:rsidRDefault="008A7532" w:rsidP="00F76561">
            <w:pPr>
              <w:widowControl w:val="0"/>
              <w:ind w:left="-109"/>
            </w:pPr>
            <w:r w:rsidRPr="00B062E5">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5DDE0" w14:textId="77777777" w:rsidR="008A7532" w:rsidRPr="00B062E5" w:rsidRDefault="008A7532" w:rsidP="00F76561">
            <w:pPr>
              <w:widowControl w:val="0"/>
              <w:jc w:val="right"/>
            </w:pPr>
            <w:r w:rsidRPr="00B062E5">
              <w:t>95,000</w:t>
            </w:r>
          </w:p>
        </w:tc>
      </w:tr>
    </w:tbl>
    <w:p w14:paraId="1D1B165F" w14:textId="77777777" w:rsidR="008A7532" w:rsidRPr="00B062E5" w:rsidRDefault="008A7532" w:rsidP="008A7532">
      <w:pPr>
        <w:rPr>
          <w:lang w:val="en-GB"/>
        </w:rPr>
      </w:pPr>
    </w:p>
    <w:p w14:paraId="3335F75B"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85F246B" w14:textId="77777777" w:rsidR="008A7532" w:rsidRPr="00AF4D1C" w:rsidRDefault="008A7532" w:rsidP="008A7532">
      <w:pPr>
        <w:pStyle w:val="Heading1"/>
      </w:pPr>
      <w:r w:rsidRPr="002B183C">
        <w:t xml:space="preserve">During phase VI,  the NOU collected 2019 and 2020 HCFC import data from the Customs department and submitted data under the country programme and under Article 7 of the Montreal Protocol to the Fund and Ozone Secretariats, respectively; held meetings with the National Ozone Committee and met with industry representatives to ensure coordination with other stakeholders; organized a workshop with stakeholders in the governmental and private sectors to discuss the implications of the Kigali Amendment and activities that would assist the country to fulfil initial obligations relating to the HFC phase-down; supervised training of 53 RAC technicians and 75 customs and enforcement officers, as well as organized awareness conferences for importers, refrigeration engineers and business owners to inform about the HCFC phase-out; organized celebrations for the International Ozone Day; and participated in Montreal Protocol meetings. The country achieved all </w:t>
      </w:r>
      <w:r>
        <w:t>16</w:t>
      </w:r>
      <w:r w:rsidRPr="002B183C">
        <w:t xml:space="preserve"> performance indicators.</w:t>
      </w:r>
    </w:p>
    <w:p w14:paraId="3504E5DA" w14:textId="77777777" w:rsidR="008A7532" w:rsidRPr="008C0941" w:rsidRDefault="008A7532" w:rsidP="008A7532">
      <w:pPr>
        <w:spacing w:after="240"/>
      </w:pPr>
      <w:r w:rsidRPr="00AF4D1C">
        <w:rPr>
          <w:u w:val="single"/>
          <w:lang w:val="en-GB"/>
        </w:rPr>
        <w:t>Plan of action</w:t>
      </w:r>
    </w:p>
    <w:p w14:paraId="17F2B2E4" w14:textId="77777777" w:rsidR="008A7532" w:rsidRDefault="008A7532" w:rsidP="008A7532">
      <w:pPr>
        <w:pStyle w:val="Heading1"/>
      </w:pPr>
      <w:r w:rsidRPr="002B183C">
        <w:t>In phase VII, the NOU will continue with the  enforcement of the HCFC licensing and quota system; implementation of HPMP activities including training of technicians and customs officers; submission of stage II of the HPMP in 2022; holding meetings with importers to inform about quotas; workshops with stakeholder to raise awareness on low-GWP HCFC alternatives; implementing the HFC licensing system under ECOWAS; collection and timely data reporting to the Ozone and Fund Secretariats; and communication at the national level to spread awareness on the Kigali Amendment and its implications.</w:t>
      </w:r>
    </w:p>
    <w:p w14:paraId="54C58E5F" w14:textId="77777777" w:rsidR="008A7532" w:rsidRPr="00121D03" w:rsidRDefault="008A7532" w:rsidP="008A7532">
      <w:pPr>
        <w:widowControl w:val="0"/>
        <w:spacing w:after="120"/>
        <w:rPr>
          <w:b/>
        </w:rPr>
      </w:pPr>
      <w:r w:rsidRPr="00A01F47">
        <w:rPr>
          <w:b/>
        </w:rPr>
        <w:t>Iraq: Renewal of institutional strengthening</w:t>
      </w:r>
      <w:r w:rsidRPr="00121D03">
        <w:rPr>
          <w:b/>
        </w:rPr>
        <w:t xml:space="preserve"> </w:t>
      </w:r>
    </w:p>
    <w:tbl>
      <w:tblPr>
        <w:tblStyle w:val="TableGrid"/>
        <w:tblW w:w="5030" w:type="pct"/>
        <w:tblLayout w:type="fixed"/>
        <w:tblLook w:val="01E0" w:firstRow="1" w:lastRow="1" w:firstColumn="1" w:lastColumn="1" w:noHBand="0" w:noVBand="0"/>
      </w:tblPr>
      <w:tblGrid>
        <w:gridCol w:w="5665"/>
        <w:gridCol w:w="2054"/>
        <w:gridCol w:w="1687"/>
      </w:tblGrid>
      <w:tr w:rsidR="008A7532" w:rsidRPr="00121D03" w14:paraId="5BF5358C" w14:textId="77777777" w:rsidTr="00F76561">
        <w:trPr>
          <w:trHeight w:val="278"/>
          <w:tblHeader/>
        </w:trPr>
        <w:tc>
          <w:tcPr>
            <w:tcW w:w="4103" w:type="pct"/>
            <w:gridSpan w:val="2"/>
            <w:tcBorders>
              <w:bottom w:val="single" w:sz="4" w:space="0" w:color="auto"/>
            </w:tcBorders>
          </w:tcPr>
          <w:p w14:paraId="39F3BF88" w14:textId="77777777" w:rsidR="008A7532" w:rsidRPr="00121D03" w:rsidRDefault="008A7532" w:rsidP="00F76561">
            <w:pPr>
              <w:widowControl w:val="0"/>
              <w:rPr>
                <w:b/>
                <w:sz w:val="20"/>
              </w:rPr>
            </w:pPr>
            <w:r w:rsidRPr="00121D03">
              <w:rPr>
                <w:b/>
                <w:sz w:val="20"/>
              </w:rPr>
              <w:t>Summary of the project and country profile</w:t>
            </w:r>
          </w:p>
        </w:tc>
        <w:tc>
          <w:tcPr>
            <w:tcW w:w="897" w:type="pct"/>
          </w:tcPr>
          <w:p w14:paraId="5707A942" w14:textId="77777777" w:rsidR="008A7532" w:rsidRPr="00121D03" w:rsidRDefault="008A7532" w:rsidP="00F76561">
            <w:pPr>
              <w:widowControl w:val="0"/>
              <w:jc w:val="right"/>
              <w:rPr>
                <w:b/>
                <w:sz w:val="20"/>
              </w:rPr>
            </w:pPr>
          </w:p>
        </w:tc>
      </w:tr>
      <w:tr w:rsidR="008A7532" w:rsidRPr="00121D03" w14:paraId="5BF3845F" w14:textId="77777777" w:rsidTr="00F76561">
        <w:trPr>
          <w:trHeight w:val="233"/>
        </w:trPr>
        <w:tc>
          <w:tcPr>
            <w:tcW w:w="4103" w:type="pct"/>
            <w:gridSpan w:val="2"/>
            <w:tcBorders>
              <w:bottom w:val="single" w:sz="4" w:space="0" w:color="auto"/>
            </w:tcBorders>
          </w:tcPr>
          <w:p w14:paraId="69141D44" w14:textId="77777777" w:rsidR="008A7532" w:rsidRPr="00121D03" w:rsidRDefault="008A7532" w:rsidP="00F76561">
            <w:pPr>
              <w:widowControl w:val="0"/>
              <w:rPr>
                <w:sz w:val="20"/>
              </w:rPr>
            </w:pPr>
            <w:r w:rsidRPr="00121D03">
              <w:rPr>
                <w:sz w:val="20"/>
              </w:rPr>
              <w:t>Implementing agency:</w:t>
            </w:r>
          </w:p>
        </w:tc>
        <w:tc>
          <w:tcPr>
            <w:tcW w:w="897" w:type="pct"/>
            <w:tcBorders>
              <w:bottom w:val="single" w:sz="4" w:space="0" w:color="auto"/>
            </w:tcBorders>
          </w:tcPr>
          <w:p w14:paraId="43B398A3" w14:textId="77777777" w:rsidR="008A7532" w:rsidRPr="00121D03" w:rsidRDefault="008A7532" w:rsidP="00F76561">
            <w:pPr>
              <w:widowControl w:val="0"/>
              <w:jc w:val="center"/>
              <w:rPr>
                <w:sz w:val="20"/>
              </w:rPr>
            </w:pPr>
            <w:r w:rsidRPr="00121D03">
              <w:rPr>
                <w:sz w:val="20"/>
              </w:rPr>
              <w:t>UNEP</w:t>
            </w:r>
          </w:p>
        </w:tc>
      </w:tr>
      <w:tr w:rsidR="008A7532" w:rsidRPr="00121D03" w14:paraId="27E5E546" w14:textId="77777777" w:rsidTr="00F76561">
        <w:trPr>
          <w:trHeight w:val="233"/>
        </w:trPr>
        <w:tc>
          <w:tcPr>
            <w:tcW w:w="4103" w:type="pct"/>
            <w:gridSpan w:val="2"/>
            <w:tcBorders>
              <w:top w:val="single" w:sz="4" w:space="0" w:color="auto"/>
              <w:left w:val="single" w:sz="4" w:space="0" w:color="auto"/>
              <w:bottom w:val="nil"/>
              <w:right w:val="single" w:sz="4" w:space="0" w:color="auto"/>
            </w:tcBorders>
          </w:tcPr>
          <w:p w14:paraId="282A2494" w14:textId="77777777" w:rsidR="008A7532" w:rsidRPr="00121D03" w:rsidRDefault="008A7532" w:rsidP="00F76561">
            <w:pPr>
              <w:widowControl w:val="0"/>
              <w:rPr>
                <w:sz w:val="20"/>
              </w:rPr>
            </w:pPr>
            <w:r w:rsidRPr="00121D03">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73CA031A" w14:textId="77777777" w:rsidR="008A7532" w:rsidRPr="00121D03" w:rsidRDefault="008A7532" w:rsidP="00F76561">
            <w:pPr>
              <w:widowControl w:val="0"/>
              <w:jc w:val="right"/>
              <w:rPr>
                <w:sz w:val="20"/>
              </w:rPr>
            </w:pPr>
          </w:p>
        </w:tc>
      </w:tr>
      <w:tr w:rsidR="008A7532" w:rsidRPr="00121D03" w14:paraId="22C4314D" w14:textId="77777777" w:rsidTr="00F76561">
        <w:trPr>
          <w:trHeight w:val="233"/>
        </w:trPr>
        <w:tc>
          <w:tcPr>
            <w:tcW w:w="3011" w:type="pct"/>
            <w:tcBorders>
              <w:top w:val="nil"/>
              <w:left w:val="single" w:sz="4" w:space="0" w:color="auto"/>
              <w:bottom w:val="nil"/>
              <w:right w:val="nil"/>
            </w:tcBorders>
            <w:shd w:val="clear" w:color="auto" w:fill="FFFFFF" w:themeFill="background1"/>
            <w:vAlign w:val="bottom"/>
          </w:tcPr>
          <w:p w14:paraId="39996667" w14:textId="77777777" w:rsidR="008A7532" w:rsidRPr="00121D03" w:rsidRDefault="008A7532" w:rsidP="00F76561">
            <w:pPr>
              <w:widowControl w:val="0"/>
              <w:ind w:left="4705" w:right="-198"/>
              <w:jc w:val="left"/>
              <w:rPr>
                <w:sz w:val="20"/>
              </w:rPr>
            </w:pPr>
            <w:r w:rsidRPr="00121D03">
              <w:rPr>
                <w:sz w:val="20"/>
              </w:rPr>
              <w:t>Phase I:</w:t>
            </w:r>
          </w:p>
        </w:tc>
        <w:tc>
          <w:tcPr>
            <w:tcW w:w="1092" w:type="pct"/>
            <w:tcBorders>
              <w:top w:val="nil"/>
              <w:left w:val="nil"/>
              <w:bottom w:val="nil"/>
              <w:right w:val="single" w:sz="4" w:space="0" w:color="auto"/>
            </w:tcBorders>
            <w:shd w:val="clear" w:color="auto" w:fill="FFFFFF" w:themeFill="background1"/>
            <w:vAlign w:val="bottom"/>
          </w:tcPr>
          <w:p w14:paraId="4CFA4B31" w14:textId="77777777" w:rsidR="008A7532" w:rsidRPr="00121D03" w:rsidRDefault="008A7532" w:rsidP="00F76561">
            <w:pPr>
              <w:widowControl w:val="0"/>
              <w:jc w:val="right"/>
              <w:rPr>
                <w:sz w:val="20"/>
              </w:rPr>
            </w:pPr>
            <w:r w:rsidRPr="00121D03">
              <w:rPr>
                <w:sz w:val="20"/>
              </w:rPr>
              <w:t>Apr-08 &amp; Apr-09</w:t>
            </w:r>
          </w:p>
        </w:tc>
        <w:tc>
          <w:tcPr>
            <w:tcW w:w="897" w:type="pct"/>
            <w:tcBorders>
              <w:top w:val="nil"/>
              <w:left w:val="single" w:sz="4" w:space="0" w:color="auto"/>
              <w:bottom w:val="nil"/>
              <w:right w:val="single" w:sz="4" w:space="0" w:color="auto"/>
            </w:tcBorders>
            <w:shd w:val="clear" w:color="auto" w:fill="FFFFFF" w:themeFill="background1"/>
            <w:vAlign w:val="bottom"/>
          </w:tcPr>
          <w:p w14:paraId="39238578" w14:textId="77777777" w:rsidR="008A7532" w:rsidRPr="00121D03" w:rsidRDefault="008A7532" w:rsidP="00F76561">
            <w:pPr>
              <w:widowControl w:val="0"/>
              <w:jc w:val="right"/>
              <w:rPr>
                <w:sz w:val="20"/>
              </w:rPr>
            </w:pPr>
            <w:r w:rsidRPr="00121D03">
              <w:rPr>
                <w:sz w:val="20"/>
              </w:rPr>
              <w:t>300,000</w:t>
            </w:r>
          </w:p>
        </w:tc>
      </w:tr>
      <w:tr w:rsidR="008A7532" w:rsidRPr="00121D03" w14:paraId="1C6854D3" w14:textId="77777777" w:rsidTr="00F76561">
        <w:trPr>
          <w:trHeight w:val="233"/>
        </w:trPr>
        <w:tc>
          <w:tcPr>
            <w:tcW w:w="3011" w:type="pct"/>
            <w:tcBorders>
              <w:top w:val="nil"/>
              <w:left w:val="single" w:sz="4" w:space="0" w:color="auto"/>
              <w:bottom w:val="nil"/>
              <w:right w:val="nil"/>
            </w:tcBorders>
            <w:shd w:val="clear" w:color="auto" w:fill="FFFFFF" w:themeFill="background1"/>
            <w:vAlign w:val="bottom"/>
          </w:tcPr>
          <w:p w14:paraId="5BA40F3E" w14:textId="77777777" w:rsidR="008A7532" w:rsidRPr="00121D03" w:rsidRDefault="008A7532" w:rsidP="00F76561">
            <w:pPr>
              <w:widowControl w:val="0"/>
              <w:ind w:left="4705" w:right="-198"/>
              <w:jc w:val="left"/>
              <w:rPr>
                <w:sz w:val="20"/>
              </w:rPr>
            </w:pPr>
            <w:r w:rsidRPr="00121D03">
              <w:rPr>
                <w:sz w:val="20"/>
              </w:rPr>
              <w:t>Phase II:</w:t>
            </w:r>
          </w:p>
        </w:tc>
        <w:tc>
          <w:tcPr>
            <w:tcW w:w="1092" w:type="pct"/>
            <w:tcBorders>
              <w:top w:val="nil"/>
              <w:left w:val="nil"/>
              <w:bottom w:val="nil"/>
              <w:right w:val="single" w:sz="4" w:space="0" w:color="auto"/>
            </w:tcBorders>
            <w:shd w:val="clear" w:color="auto" w:fill="FFFFFF" w:themeFill="background1"/>
            <w:vAlign w:val="bottom"/>
          </w:tcPr>
          <w:p w14:paraId="3FE9A72C" w14:textId="77777777" w:rsidR="008A7532" w:rsidRPr="00121D03" w:rsidRDefault="008A7532" w:rsidP="00F76561">
            <w:pPr>
              <w:widowControl w:val="0"/>
              <w:jc w:val="right"/>
              <w:rPr>
                <w:sz w:val="20"/>
              </w:rPr>
            </w:pPr>
            <w:r w:rsidRPr="00121D03">
              <w:rPr>
                <w:sz w:val="20"/>
              </w:rPr>
              <w:t>Apr-13</w:t>
            </w:r>
          </w:p>
        </w:tc>
        <w:tc>
          <w:tcPr>
            <w:tcW w:w="897" w:type="pct"/>
            <w:tcBorders>
              <w:top w:val="nil"/>
              <w:left w:val="single" w:sz="4" w:space="0" w:color="auto"/>
              <w:bottom w:val="nil"/>
              <w:right w:val="single" w:sz="4" w:space="0" w:color="auto"/>
            </w:tcBorders>
            <w:shd w:val="clear" w:color="auto" w:fill="FFFFFF" w:themeFill="background1"/>
            <w:vAlign w:val="bottom"/>
          </w:tcPr>
          <w:p w14:paraId="01BF212C" w14:textId="77777777" w:rsidR="008A7532" w:rsidRPr="00121D03" w:rsidRDefault="008A7532" w:rsidP="00F76561">
            <w:pPr>
              <w:widowControl w:val="0"/>
              <w:jc w:val="right"/>
              <w:rPr>
                <w:sz w:val="20"/>
              </w:rPr>
            </w:pPr>
            <w:r w:rsidRPr="00121D03">
              <w:rPr>
                <w:sz w:val="20"/>
              </w:rPr>
              <w:t>240,000</w:t>
            </w:r>
          </w:p>
        </w:tc>
      </w:tr>
      <w:tr w:rsidR="008A7532" w:rsidRPr="00121D03" w14:paraId="247ABD5B" w14:textId="77777777" w:rsidTr="00F76561">
        <w:trPr>
          <w:trHeight w:val="233"/>
        </w:trPr>
        <w:tc>
          <w:tcPr>
            <w:tcW w:w="3011" w:type="pct"/>
            <w:tcBorders>
              <w:top w:val="nil"/>
              <w:left w:val="single" w:sz="4" w:space="0" w:color="auto"/>
              <w:bottom w:val="nil"/>
              <w:right w:val="nil"/>
            </w:tcBorders>
            <w:shd w:val="clear" w:color="auto" w:fill="FFFFFF" w:themeFill="background1"/>
            <w:vAlign w:val="bottom"/>
          </w:tcPr>
          <w:p w14:paraId="698AF333" w14:textId="77777777" w:rsidR="008A7532" w:rsidRPr="00121D03" w:rsidRDefault="008A7532" w:rsidP="00F76561">
            <w:pPr>
              <w:widowControl w:val="0"/>
              <w:ind w:left="4705" w:right="-198"/>
              <w:jc w:val="left"/>
              <w:rPr>
                <w:sz w:val="20"/>
              </w:rPr>
            </w:pPr>
            <w:r w:rsidRPr="00121D03">
              <w:rPr>
                <w:sz w:val="20"/>
              </w:rPr>
              <w:t>Phase III:</w:t>
            </w:r>
          </w:p>
        </w:tc>
        <w:tc>
          <w:tcPr>
            <w:tcW w:w="1092" w:type="pct"/>
            <w:tcBorders>
              <w:top w:val="nil"/>
              <w:left w:val="nil"/>
              <w:bottom w:val="nil"/>
              <w:right w:val="single" w:sz="4" w:space="0" w:color="auto"/>
            </w:tcBorders>
            <w:shd w:val="clear" w:color="auto" w:fill="FFFFFF" w:themeFill="background1"/>
            <w:vAlign w:val="bottom"/>
          </w:tcPr>
          <w:p w14:paraId="12A0E67D" w14:textId="77777777" w:rsidR="008A7532" w:rsidRPr="00121D03" w:rsidRDefault="008A7532" w:rsidP="00F76561">
            <w:pPr>
              <w:widowControl w:val="0"/>
              <w:jc w:val="right"/>
              <w:rPr>
                <w:sz w:val="20"/>
              </w:rPr>
            </w:pPr>
            <w:r w:rsidRPr="00121D03">
              <w:rPr>
                <w:sz w:val="20"/>
              </w:rPr>
              <w:t>May-16</w:t>
            </w:r>
          </w:p>
        </w:tc>
        <w:tc>
          <w:tcPr>
            <w:tcW w:w="897" w:type="pct"/>
            <w:tcBorders>
              <w:top w:val="nil"/>
              <w:left w:val="single" w:sz="4" w:space="0" w:color="auto"/>
              <w:bottom w:val="nil"/>
              <w:right w:val="single" w:sz="4" w:space="0" w:color="auto"/>
            </w:tcBorders>
            <w:shd w:val="clear" w:color="auto" w:fill="FFFFFF" w:themeFill="background1"/>
            <w:vAlign w:val="bottom"/>
          </w:tcPr>
          <w:p w14:paraId="41B6FFA9" w14:textId="77777777" w:rsidR="008A7532" w:rsidRPr="00121D03" w:rsidRDefault="008A7532" w:rsidP="00F76561">
            <w:pPr>
              <w:widowControl w:val="0"/>
              <w:jc w:val="right"/>
              <w:rPr>
                <w:sz w:val="20"/>
              </w:rPr>
            </w:pPr>
            <w:r w:rsidRPr="00121D03">
              <w:rPr>
                <w:sz w:val="20"/>
              </w:rPr>
              <w:t>307,200</w:t>
            </w:r>
          </w:p>
        </w:tc>
      </w:tr>
      <w:tr w:rsidR="008A7532" w:rsidRPr="00121D03" w14:paraId="118C72B3" w14:textId="77777777" w:rsidTr="00F76561">
        <w:trPr>
          <w:trHeight w:val="233"/>
        </w:trPr>
        <w:tc>
          <w:tcPr>
            <w:tcW w:w="3011" w:type="pct"/>
            <w:tcBorders>
              <w:top w:val="nil"/>
              <w:left w:val="single" w:sz="4" w:space="0" w:color="auto"/>
              <w:bottom w:val="nil"/>
              <w:right w:val="nil"/>
            </w:tcBorders>
            <w:shd w:val="clear" w:color="auto" w:fill="FFFFFF" w:themeFill="background1"/>
            <w:vAlign w:val="bottom"/>
          </w:tcPr>
          <w:p w14:paraId="13BF0010" w14:textId="77777777" w:rsidR="008A7532" w:rsidRPr="00121D03" w:rsidRDefault="008A7532" w:rsidP="00F76561">
            <w:pPr>
              <w:widowControl w:val="0"/>
              <w:ind w:left="4705" w:right="-198"/>
              <w:jc w:val="left"/>
              <w:rPr>
                <w:sz w:val="20"/>
              </w:rPr>
            </w:pPr>
            <w:r>
              <w:rPr>
                <w:sz w:val="20"/>
              </w:rPr>
              <w:t>Phase IV:</w:t>
            </w:r>
          </w:p>
        </w:tc>
        <w:tc>
          <w:tcPr>
            <w:tcW w:w="1092" w:type="pct"/>
            <w:tcBorders>
              <w:top w:val="nil"/>
              <w:left w:val="nil"/>
              <w:bottom w:val="nil"/>
              <w:right w:val="single" w:sz="4" w:space="0" w:color="auto"/>
            </w:tcBorders>
            <w:shd w:val="clear" w:color="auto" w:fill="FFFFFF" w:themeFill="background1"/>
            <w:vAlign w:val="bottom"/>
          </w:tcPr>
          <w:p w14:paraId="21721B8A" w14:textId="77777777" w:rsidR="008A7532" w:rsidRPr="00121D03" w:rsidRDefault="008A7532" w:rsidP="00F76561">
            <w:pPr>
              <w:widowControl w:val="0"/>
              <w:jc w:val="right"/>
              <w:rPr>
                <w:sz w:val="20"/>
              </w:rPr>
            </w:pPr>
            <w:r>
              <w:rPr>
                <w:sz w:val="20"/>
              </w:rPr>
              <w:t>Dec-18</w:t>
            </w:r>
          </w:p>
        </w:tc>
        <w:tc>
          <w:tcPr>
            <w:tcW w:w="897" w:type="pct"/>
            <w:tcBorders>
              <w:top w:val="nil"/>
              <w:left w:val="single" w:sz="4" w:space="0" w:color="auto"/>
              <w:bottom w:val="nil"/>
              <w:right w:val="single" w:sz="4" w:space="0" w:color="auto"/>
            </w:tcBorders>
            <w:shd w:val="clear" w:color="auto" w:fill="FFFFFF" w:themeFill="background1"/>
            <w:vAlign w:val="bottom"/>
          </w:tcPr>
          <w:p w14:paraId="319739AD" w14:textId="77777777" w:rsidR="008A7532" w:rsidRPr="00121D03" w:rsidRDefault="008A7532" w:rsidP="00F76561">
            <w:pPr>
              <w:widowControl w:val="0"/>
              <w:jc w:val="right"/>
              <w:rPr>
                <w:sz w:val="20"/>
              </w:rPr>
            </w:pPr>
            <w:r>
              <w:rPr>
                <w:sz w:val="20"/>
              </w:rPr>
              <w:t>307,200</w:t>
            </w:r>
          </w:p>
        </w:tc>
      </w:tr>
      <w:tr w:rsidR="008A7532" w:rsidRPr="00121D03" w14:paraId="14D78DB5" w14:textId="77777777" w:rsidTr="00F76561">
        <w:trPr>
          <w:trHeight w:val="233"/>
        </w:trPr>
        <w:tc>
          <w:tcPr>
            <w:tcW w:w="4103" w:type="pct"/>
            <w:gridSpan w:val="2"/>
            <w:tcBorders>
              <w:top w:val="nil"/>
              <w:left w:val="single" w:sz="4" w:space="0" w:color="auto"/>
              <w:bottom w:val="nil"/>
              <w:right w:val="single" w:sz="4" w:space="0" w:color="auto"/>
            </w:tcBorders>
            <w:shd w:val="clear" w:color="auto" w:fill="auto"/>
          </w:tcPr>
          <w:p w14:paraId="5418F021" w14:textId="77777777" w:rsidR="008A7532" w:rsidRPr="00121D03" w:rsidRDefault="008A7532" w:rsidP="00F76561">
            <w:pPr>
              <w:widowControl w:val="0"/>
              <w:tabs>
                <w:tab w:val="right" w:pos="7502"/>
              </w:tabs>
              <w:ind w:left="6480" w:right="-108"/>
              <w:jc w:val="left"/>
              <w:rPr>
                <w:sz w:val="20"/>
              </w:rPr>
            </w:pPr>
            <w:r w:rsidRPr="00121D03">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5BC0F72E" w14:textId="77777777" w:rsidR="008A7532" w:rsidRPr="00121D03" w:rsidRDefault="008A7532" w:rsidP="00F76561">
            <w:pPr>
              <w:widowControl w:val="0"/>
              <w:jc w:val="right"/>
              <w:rPr>
                <w:sz w:val="20"/>
              </w:rPr>
            </w:pPr>
            <w:r>
              <w:rPr>
                <w:sz w:val="20"/>
              </w:rPr>
              <w:t>1,154,400</w:t>
            </w:r>
          </w:p>
        </w:tc>
      </w:tr>
      <w:tr w:rsidR="008A7532" w:rsidRPr="00121D03" w14:paraId="57C009E6" w14:textId="77777777" w:rsidTr="00F76561">
        <w:trPr>
          <w:trHeight w:val="233"/>
        </w:trPr>
        <w:tc>
          <w:tcPr>
            <w:tcW w:w="4103" w:type="pct"/>
            <w:gridSpan w:val="2"/>
            <w:shd w:val="clear" w:color="auto" w:fill="FFFFFF" w:themeFill="background1"/>
          </w:tcPr>
          <w:p w14:paraId="2C64251B" w14:textId="77777777" w:rsidR="008A7532" w:rsidRPr="00121D03" w:rsidRDefault="008A7532" w:rsidP="00F76561">
            <w:pPr>
              <w:widowControl w:val="0"/>
              <w:jc w:val="left"/>
              <w:rPr>
                <w:sz w:val="20"/>
              </w:rPr>
            </w:pPr>
            <w:r w:rsidRPr="00121D03">
              <w:rPr>
                <w:sz w:val="20"/>
              </w:rPr>
              <w:t>Amoun</w:t>
            </w:r>
            <w:r>
              <w:rPr>
                <w:sz w:val="20"/>
              </w:rPr>
              <w:t xml:space="preserve">t requested for renewal (phase </w:t>
            </w:r>
            <w:r w:rsidRPr="00121D03">
              <w:rPr>
                <w:sz w:val="20"/>
              </w:rPr>
              <w:t>V) (US $):</w:t>
            </w:r>
          </w:p>
        </w:tc>
        <w:tc>
          <w:tcPr>
            <w:tcW w:w="897" w:type="pct"/>
            <w:shd w:val="clear" w:color="auto" w:fill="auto"/>
          </w:tcPr>
          <w:p w14:paraId="18F05A2C" w14:textId="77777777" w:rsidR="008A7532" w:rsidRPr="001252C4" w:rsidRDefault="008A7532" w:rsidP="00F76561">
            <w:pPr>
              <w:widowControl w:val="0"/>
              <w:jc w:val="right"/>
              <w:rPr>
                <w:sz w:val="20"/>
              </w:rPr>
            </w:pPr>
            <w:r w:rsidRPr="001252C4">
              <w:rPr>
                <w:sz w:val="20"/>
              </w:rPr>
              <w:t>307,200</w:t>
            </w:r>
          </w:p>
        </w:tc>
      </w:tr>
      <w:tr w:rsidR="008A7532" w:rsidRPr="00121D03" w14:paraId="1EAF60A4" w14:textId="77777777" w:rsidTr="00F76561">
        <w:trPr>
          <w:trHeight w:val="233"/>
        </w:trPr>
        <w:tc>
          <w:tcPr>
            <w:tcW w:w="4103" w:type="pct"/>
            <w:gridSpan w:val="2"/>
          </w:tcPr>
          <w:p w14:paraId="7D489411" w14:textId="77777777" w:rsidR="008A7532" w:rsidRPr="00121D03" w:rsidRDefault="008A7532" w:rsidP="00F76561">
            <w:pPr>
              <w:widowControl w:val="0"/>
              <w:jc w:val="left"/>
              <w:rPr>
                <w:sz w:val="20"/>
              </w:rPr>
            </w:pPr>
            <w:r w:rsidRPr="00121D03">
              <w:rPr>
                <w:sz w:val="20"/>
              </w:rPr>
              <w:t xml:space="preserve">Amount recommended for approval for phase V (US $): </w:t>
            </w:r>
          </w:p>
        </w:tc>
        <w:tc>
          <w:tcPr>
            <w:tcW w:w="897" w:type="pct"/>
            <w:shd w:val="clear" w:color="auto" w:fill="auto"/>
          </w:tcPr>
          <w:p w14:paraId="6465565F" w14:textId="77777777" w:rsidR="008A7532" w:rsidRPr="001252C4" w:rsidRDefault="008A7532" w:rsidP="00F76561">
            <w:pPr>
              <w:widowControl w:val="0"/>
              <w:jc w:val="right"/>
              <w:rPr>
                <w:sz w:val="20"/>
              </w:rPr>
            </w:pPr>
            <w:r w:rsidRPr="001252C4">
              <w:rPr>
                <w:sz w:val="20"/>
              </w:rPr>
              <w:t>307,200</w:t>
            </w:r>
          </w:p>
        </w:tc>
      </w:tr>
      <w:tr w:rsidR="008A7532" w:rsidRPr="00121D03" w14:paraId="4491929D" w14:textId="77777777" w:rsidTr="00F76561">
        <w:trPr>
          <w:trHeight w:val="233"/>
        </w:trPr>
        <w:tc>
          <w:tcPr>
            <w:tcW w:w="4103" w:type="pct"/>
            <w:gridSpan w:val="2"/>
          </w:tcPr>
          <w:p w14:paraId="491B3D28" w14:textId="77777777" w:rsidR="008A7532" w:rsidRPr="00121D03" w:rsidRDefault="008A7532" w:rsidP="00F76561">
            <w:pPr>
              <w:widowControl w:val="0"/>
              <w:jc w:val="left"/>
              <w:rPr>
                <w:sz w:val="20"/>
              </w:rPr>
            </w:pPr>
            <w:r w:rsidRPr="00121D03">
              <w:rPr>
                <w:sz w:val="20"/>
              </w:rPr>
              <w:t>Agency support costs (US $):</w:t>
            </w:r>
          </w:p>
        </w:tc>
        <w:tc>
          <w:tcPr>
            <w:tcW w:w="897" w:type="pct"/>
            <w:shd w:val="clear" w:color="auto" w:fill="auto"/>
          </w:tcPr>
          <w:p w14:paraId="35060F9C" w14:textId="77777777" w:rsidR="008A7532" w:rsidRPr="001252C4" w:rsidRDefault="008A7532" w:rsidP="00F76561">
            <w:pPr>
              <w:widowControl w:val="0"/>
              <w:jc w:val="right"/>
              <w:rPr>
                <w:sz w:val="20"/>
              </w:rPr>
            </w:pPr>
            <w:r w:rsidRPr="001252C4">
              <w:rPr>
                <w:sz w:val="20"/>
              </w:rPr>
              <w:t>0</w:t>
            </w:r>
          </w:p>
        </w:tc>
      </w:tr>
      <w:tr w:rsidR="008A7532" w:rsidRPr="00121D03" w14:paraId="03887E5F" w14:textId="77777777" w:rsidTr="00F76561">
        <w:trPr>
          <w:trHeight w:val="233"/>
        </w:trPr>
        <w:tc>
          <w:tcPr>
            <w:tcW w:w="4103" w:type="pct"/>
            <w:gridSpan w:val="2"/>
          </w:tcPr>
          <w:p w14:paraId="1FB25AB1" w14:textId="77777777" w:rsidR="008A7532" w:rsidRPr="00121D03" w:rsidRDefault="008A7532" w:rsidP="00F76561">
            <w:pPr>
              <w:widowControl w:val="0"/>
              <w:jc w:val="left"/>
              <w:rPr>
                <w:sz w:val="20"/>
              </w:rPr>
            </w:pPr>
            <w:r w:rsidRPr="00121D03">
              <w:rPr>
                <w:sz w:val="20"/>
              </w:rPr>
              <w:t>Total cost of institutional strengthening phase V to the Multilateral Fund (US $):</w:t>
            </w:r>
          </w:p>
        </w:tc>
        <w:tc>
          <w:tcPr>
            <w:tcW w:w="897" w:type="pct"/>
            <w:shd w:val="clear" w:color="auto" w:fill="auto"/>
          </w:tcPr>
          <w:p w14:paraId="184E00FC" w14:textId="77777777" w:rsidR="008A7532" w:rsidRPr="001252C4" w:rsidRDefault="008A7532" w:rsidP="00F76561">
            <w:pPr>
              <w:widowControl w:val="0"/>
              <w:jc w:val="right"/>
              <w:rPr>
                <w:sz w:val="20"/>
              </w:rPr>
            </w:pPr>
            <w:r w:rsidRPr="001252C4">
              <w:rPr>
                <w:sz w:val="20"/>
              </w:rPr>
              <w:t>307,200</w:t>
            </w:r>
          </w:p>
        </w:tc>
      </w:tr>
      <w:tr w:rsidR="008A7532" w:rsidRPr="00121D03" w14:paraId="29FCF297" w14:textId="77777777" w:rsidTr="00F76561">
        <w:trPr>
          <w:trHeight w:val="233"/>
        </w:trPr>
        <w:tc>
          <w:tcPr>
            <w:tcW w:w="4103" w:type="pct"/>
            <w:gridSpan w:val="2"/>
          </w:tcPr>
          <w:p w14:paraId="2664A62E" w14:textId="77777777" w:rsidR="008A7532" w:rsidRPr="00121D03" w:rsidRDefault="008A7532" w:rsidP="00F76561">
            <w:pPr>
              <w:widowControl w:val="0"/>
              <w:jc w:val="left"/>
              <w:rPr>
                <w:sz w:val="20"/>
              </w:rPr>
            </w:pPr>
            <w:r w:rsidRPr="00121D03">
              <w:rPr>
                <w:sz w:val="20"/>
              </w:rPr>
              <w:t>Date of approval of country programme:</w:t>
            </w:r>
          </w:p>
        </w:tc>
        <w:tc>
          <w:tcPr>
            <w:tcW w:w="897" w:type="pct"/>
            <w:shd w:val="clear" w:color="auto" w:fill="FFFFFF" w:themeFill="background1"/>
          </w:tcPr>
          <w:p w14:paraId="7E47F7DE" w14:textId="77777777" w:rsidR="008A7532" w:rsidRPr="00121D03" w:rsidRDefault="008A7532" w:rsidP="00F76561">
            <w:pPr>
              <w:widowControl w:val="0"/>
              <w:jc w:val="right"/>
              <w:rPr>
                <w:sz w:val="20"/>
              </w:rPr>
            </w:pPr>
            <w:r w:rsidRPr="00121D03">
              <w:rPr>
                <w:sz w:val="20"/>
              </w:rPr>
              <w:t>2009</w:t>
            </w:r>
          </w:p>
        </w:tc>
      </w:tr>
      <w:tr w:rsidR="008A7532" w:rsidRPr="00121D03" w14:paraId="7D77EABF" w14:textId="77777777" w:rsidTr="00F76561">
        <w:trPr>
          <w:trHeight w:val="233"/>
        </w:trPr>
        <w:tc>
          <w:tcPr>
            <w:tcW w:w="4103" w:type="pct"/>
            <w:gridSpan w:val="2"/>
            <w:tcBorders>
              <w:bottom w:val="single" w:sz="4" w:space="0" w:color="auto"/>
            </w:tcBorders>
          </w:tcPr>
          <w:p w14:paraId="67F356E8" w14:textId="77777777" w:rsidR="008A7532" w:rsidRPr="00121D03" w:rsidRDefault="008A7532" w:rsidP="00F76561">
            <w:pPr>
              <w:widowControl w:val="0"/>
              <w:jc w:val="left"/>
              <w:rPr>
                <w:sz w:val="20"/>
              </w:rPr>
            </w:pPr>
            <w:r w:rsidRPr="00121D03">
              <w:rPr>
                <w:sz w:val="20"/>
              </w:rPr>
              <w:t>Date of approval of HCFC phase-out management plan:</w:t>
            </w:r>
          </w:p>
        </w:tc>
        <w:tc>
          <w:tcPr>
            <w:tcW w:w="897" w:type="pct"/>
            <w:tcBorders>
              <w:bottom w:val="single" w:sz="4" w:space="0" w:color="auto"/>
            </w:tcBorders>
            <w:shd w:val="clear" w:color="auto" w:fill="FFFFFF" w:themeFill="background1"/>
          </w:tcPr>
          <w:p w14:paraId="7D59EA21" w14:textId="77777777" w:rsidR="008A7532" w:rsidRPr="00121D03" w:rsidRDefault="008A7532" w:rsidP="00F76561">
            <w:pPr>
              <w:widowControl w:val="0"/>
              <w:jc w:val="right"/>
              <w:rPr>
                <w:sz w:val="20"/>
              </w:rPr>
            </w:pPr>
            <w:r w:rsidRPr="00121D03">
              <w:rPr>
                <w:sz w:val="20"/>
              </w:rPr>
              <w:t>2011</w:t>
            </w:r>
          </w:p>
        </w:tc>
      </w:tr>
      <w:tr w:rsidR="008A7532" w:rsidRPr="00121D03" w14:paraId="5F6818D8" w14:textId="77777777" w:rsidTr="00F76561">
        <w:trPr>
          <w:trHeight w:val="233"/>
        </w:trPr>
        <w:tc>
          <w:tcPr>
            <w:tcW w:w="4103" w:type="pct"/>
            <w:gridSpan w:val="2"/>
            <w:tcBorders>
              <w:top w:val="single" w:sz="4" w:space="0" w:color="auto"/>
              <w:left w:val="single" w:sz="4" w:space="0" w:color="auto"/>
              <w:bottom w:val="nil"/>
              <w:right w:val="single" w:sz="4" w:space="0" w:color="auto"/>
            </w:tcBorders>
          </w:tcPr>
          <w:p w14:paraId="7C759DD7" w14:textId="77777777" w:rsidR="008A7532" w:rsidRPr="00121D03" w:rsidRDefault="008A7532" w:rsidP="00F76561">
            <w:pPr>
              <w:widowControl w:val="0"/>
              <w:spacing w:before="20"/>
              <w:jc w:val="left"/>
              <w:rPr>
                <w:sz w:val="20"/>
              </w:rPr>
            </w:pPr>
            <w:r w:rsidRPr="00121D03">
              <w:rPr>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47353612" w14:textId="77777777" w:rsidR="008A7532" w:rsidRPr="00121D03" w:rsidRDefault="008A7532" w:rsidP="00F76561">
            <w:pPr>
              <w:widowControl w:val="0"/>
              <w:jc w:val="right"/>
              <w:rPr>
                <w:sz w:val="16"/>
                <w:szCs w:val="16"/>
              </w:rPr>
            </w:pPr>
          </w:p>
        </w:tc>
      </w:tr>
      <w:tr w:rsidR="008A7532" w:rsidRPr="00121D03" w14:paraId="0A83880D" w14:textId="77777777" w:rsidTr="00F76561">
        <w:trPr>
          <w:trHeight w:val="233"/>
        </w:trPr>
        <w:tc>
          <w:tcPr>
            <w:tcW w:w="4103" w:type="pct"/>
            <w:gridSpan w:val="2"/>
            <w:tcBorders>
              <w:top w:val="nil"/>
              <w:left w:val="single" w:sz="4" w:space="0" w:color="auto"/>
              <w:bottom w:val="nil"/>
              <w:right w:val="single" w:sz="4" w:space="0" w:color="auto"/>
            </w:tcBorders>
          </w:tcPr>
          <w:p w14:paraId="378DFB2C" w14:textId="77777777" w:rsidR="008A7532" w:rsidRPr="00121D03" w:rsidRDefault="008A7532" w:rsidP="00F76561">
            <w:pPr>
              <w:widowControl w:val="0"/>
              <w:ind w:left="360" w:hanging="360"/>
              <w:jc w:val="left"/>
              <w:rPr>
                <w:sz w:val="20"/>
              </w:rPr>
            </w:pPr>
            <w:r w:rsidRPr="00121D03">
              <w:rPr>
                <w:sz w:val="20"/>
              </w:rPr>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5CE9A59E" w14:textId="77777777" w:rsidR="008A7532" w:rsidRPr="00121D03" w:rsidRDefault="008A7532" w:rsidP="00F76561">
            <w:pPr>
              <w:widowControl w:val="0"/>
              <w:jc w:val="right"/>
              <w:rPr>
                <w:sz w:val="20"/>
              </w:rPr>
            </w:pPr>
            <w:r w:rsidRPr="00121D03">
              <w:rPr>
                <w:sz w:val="20"/>
              </w:rPr>
              <w:t>0.0</w:t>
            </w:r>
          </w:p>
        </w:tc>
      </w:tr>
      <w:tr w:rsidR="008A7532" w:rsidRPr="00121D03" w14:paraId="6EDB5793" w14:textId="77777777" w:rsidTr="00F76561">
        <w:trPr>
          <w:trHeight w:val="233"/>
        </w:trPr>
        <w:tc>
          <w:tcPr>
            <w:tcW w:w="4103" w:type="pct"/>
            <w:gridSpan w:val="2"/>
            <w:tcBorders>
              <w:top w:val="nil"/>
              <w:left w:val="single" w:sz="4" w:space="0" w:color="auto"/>
              <w:bottom w:val="nil"/>
              <w:right w:val="single" w:sz="4" w:space="0" w:color="auto"/>
            </w:tcBorders>
          </w:tcPr>
          <w:p w14:paraId="7307128B" w14:textId="77777777" w:rsidR="008A7532" w:rsidRPr="00121D03" w:rsidRDefault="008A7532" w:rsidP="00F76561">
            <w:pPr>
              <w:widowControl w:val="0"/>
              <w:spacing w:after="20"/>
              <w:ind w:left="360" w:hanging="360"/>
              <w:jc w:val="left"/>
              <w:rPr>
                <w:sz w:val="20"/>
              </w:rPr>
            </w:pPr>
            <w:r w:rsidRPr="00121D03">
              <w:rPr>
                <w:sz w:val="20"/>
              </w:rPr>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715F44B2" w14:textId="77777777" w:rsidR="008A7532" w:rsidRPr="00121D03" w:rsidRDefault="008A7532" w:rsidP="00F76561">
            <w:pPr>
              <w:widowControl w:val="0"/>
              <w:jc w:val="right"/>
              <w:rPr>
                <w:sz w:val="20"/>
              </w:rPr>
            </w:pPr>
            <w:r w:rsidRPr="00121D03">
              <w:rPr>
                <w:sz w:val="20"/>
              </w:rPr>
              <w:t>108.4</w:t>
            </w:r>
          </w:p>
        </w:tc>
      </w:tr>
      <w:tr w:rsidR="008A7532" w:rsidRPr="00121D03" w14:paraId="787000A0" w14:textId="77777777" w:rsidTr="00F76561">
        <w:trPr>
          <w:trHeight w:val="233"/>
        </w:trPr>
        <w:tc>
          <w:tcPr>
            <w:tcW w:w="4103" w:type="pct"/>
            <w:gridSpan w:val="2"/>
            <w:tcBorders>
              <w:top w:val="nil"/>
              <w:bottom w:val="single" w:sz="4" w:space="0" w:color="auto"/>
            </w:tcBorders>
          </w:tcPr>
          <w:p w14:paraId="6FBB866E" w14:textId="77777777" w:rsidR="008A7532" w:rsidRPr="00121D03" w:rsidRDefault="008A7532" w:rsidP="00F76561">
            <w:pPr>
              <w:widowControl w:val="0"/>
              <w:spacing w:after="20"/>
              <w:ind w:left="360" w:hanging="360"/>
              <w:jc w:val="left"/>
              <w:rPr>
                <w:sz w:val="20"/>
              </w:rPr>
            </w:pPr>
            <w:r w:rsidRPr="00121D03">
              <w:rPr>
                <w:sz w:val="20"/>
              </w:rPr>
              <w:t>Annex E (methyl bromide) (average 1995-1998)</w:t>
            </w:r>
          </w:p>
        </w:tc>
        <w:tc>
          <w:tcPr>
            <w:tcW w:w="897" w:type="pct"/>
            <w:tcBorders>
              <w:top w:val="nil"/>
              <w:bottom w:val="single" w:sz="4" w:space="0" w:color="auto"/>
            </w:tcBorders>
            <w:shd w:val="clear" w:color="auto" w:fill="FFFFFF" w:themeFill="background1"/>
            <w:vAlign w:val="bottom"/>
          </w:tcPr>
          <w:p w14:paraId="082116B0" w14:textId="77777777" w:rsidR="008A7532" w:rsidRPr="00121D03" w:rsidRDefault="008A7532" w:rsidP="00F76561">
            <w:pPr>
              <w:widowControl w:val="0"/>
              <w:jc w:val="right"/>
              <w:rPr>
                <w:sz w:val="20"/>
              </w:rPr>
            </w:pPr>
            <w:r w:rsidRPr="00121D03">
              <w:rPr>
                <w:sz w:val="20"/>
              </w:rPr>
              <w:t>4.6</w:t>
            </w:r>
          </w:p>
        </w:tc>
      </w:tr>
      <w:tr w:rsidR="008A7532" w:rsidRPr="00121D03" w14:paraId="2D95F512" w14:textId="77777777" w:rsidTr="00F76561">
        <w:trPr>
          <w:trHeight w:val="233"/>
        </w:trPr>
        <w:tc>
          <w:tcPr>
            <w:tcW w:w="4103" w:type="pct"/>
            <w:gridSpan w:val="2"/>
            <w:tcBorders>
              <w:top w:val="single" w:sz="4" w:space="0" w:color="auto"/>
              <w:left w:val="single" w:sz="4" w:space="0" w:color="auto"/>
              <w:bottom w:val="nil"/>
              <w:right w:val="single" w:sz="4" w:space="0" w:color="auto"/>
            </w:tcBorders>
          </w:tcPr>
          <w:p w14:paraId="7BD4FE25" w14:textId="77777777" w:rsidR="008A7532" w:rsidRPr="00121D03" w:rsidRDefault="008A7532" w:rsidP="00F76561">
            <w:pPr>
              <w:widowControl w:val="0"/>
              <w:spacing w:before="20"/>
              <w:jc w:val="left"/>
              <w:rPr>
                <w:sz w:val="20"/>
              </w:rPr>
            </w:pPr>
            <w:r w:rsidRPr="00121D03">
              <w:rPr>
                <w:sz w:val="20"/>
              </w:rPr>
              <w:t>Latest reported ODS consumption (</w:t>
            </w:r>
            <w:r>
              <w:rPr>
                <w:sz w:val="20"/>
              </w:rPr>
              <w:t>2020</w:t>
            </w:r>
            <w:r w:rsidRPr="00121D03">
              <w:rPr>
                <w:sz w:val="20"/>
              </w:rPr>
              <w:t>)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3526D3BE" w14:textId="77777777" w:rsidR="008A7532" w:rsidRPr="001252C4" w:rsidRDefault="008A7532" w:rsidP="00F76561">
            <w:pPr>
              <w:widowControl w:val="0"/>
              <w:spacing w:before="20"/>
              <w:jc w:val="right"/>
              <w:rPr>
                <w:sz w:val="20"/>
              </w:rPr>
            </w:pPr>
          </w:p>
        </w:tc>
      </w:tr>
      <w:tr w:rsidR="008A7532" w:rsidRPr="00121D03" w14:paraId="5F62B803" w14:textId="77777777" w:rsidTr="00F76561">
        <w:trPr>
          <w:trHeight w:val="233"/>
        </w:trPr>
        <w:tc>
          <w:tcPr>
            <w:tcW w:w="4103" w:type="pct"/>
            <w:gridSpan w:val="2"/>
            <w:tcBorders>
              <w:top w:val="nil"/>
              <w:left w:val="single" w:sz="4" w:space="0" w:color="auto"/>
              <w:bottom w:val="nil"/>
              <w:right w:val="single" w:sz="4" w:space="0" w:color="auto"/>
            </w:tcBorders>
          </w:tcPr>
          <w:p w14:paraId="6CE76D3B" w14:textId="77777777" w:rsidR="008A7532" w:rsidRPr="00121D03" w:rsidRDefault="008A7532" w:rsidP="00F76561">
            <w:pPr>
              <w:widowControl w:val="0"/>
              <w:ind w:left="360" w:hanging="360"/>
              <w:jc w:val="left"/>
              <w:rPr>
                <w:sz w:val="20"/>
              </w:rPr>
            </w:pPr>
            <w:r w:rsidRPr="00121D03">
              <w:rPr>
                <w:sz w:val="20"/>
              </w:rPr>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05566B65" w14:textId="77777777" w:rsidR="008A7532" w:rsidRPr="001252C4" w:rsidRDefault="008A7532" w:rsidP="00F76561">
            <w:pPr>
              <w:widowControl w:val="0"/>
              <w:jc w:val="right"/>
              <w:rPr>
                <w:sz w:val="20"/>
              </w:rPr>
            </w:pPr>
            <w:r w:rsidRPr="001252C4">
              <w:rPr>
                <w:sz w:val="20"/>
              </w:rPr>
              <w:t>0.0</w:t>
            </w:r>
          </w:p>
        </w:tc>
      </w:tr>
      <w:tr w:rsidR="008A7532" w:rsidRPr="00121D03" w14:paraId="24694526" w14:textId="77777777" w:rsidTr="00F76561">
        <w:trPr>
          <w:trHeight w:val="233"/>
        </w:trPr>
        <w:tc>
          <w:tcPr>
            <w:tcW w:w="4103" w:type="pct"/>
            <w:gridSpan w:val="2"/>
            <w:tcBorders>
              <w:top w:val="nil"/>
              <w:left w:val="single" w:sz="4" w:space="0" w:color="auto"/>
              <w:bottom w:val="nil"/>
              <w:right w:val="single" w:sz="4" w:space="0" w:color="auto"/>
            </w:tcBorders>
          </w:tcPr>
          <w:p w14:paraId="693A3F60" w14:textId="77777777" w:rsidR="008A7532" w:rsidRPr="00121D03" w:rsidRDefault="008A7532" w:rsidP="00F76561">
            <w:pPr>
              <w:widowControl w:val="0"/>
              <w:ind w:left="360" w:hanging="360"/>
              <w:jc w:val="left"/>
              <w:rPr>
                <w:sz w:val="20"/>
              </w:rPr>
            </w:pPr>
            <w:r w:rsidRPr="00121D03">
              <w:rPr>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7A9E427A" w14:textId="77777777" w:rsidR="008A7532" w:rsidRPr="001252C4" w:rsidRDefault="008A7532" w:rsidP="00F76561">
            <w:pPr>
              <w:widowControl w:val="0"/>
              <w:jc w:val="right"/>
              <w:rPr>
                <w:sz w:val="20"/>
              </w:rPr>
            </w:pPr>
            <w:r w:rsidRPr="001252C4">
              <w:rPr>
                <w:sz w:val="20"/>
              </w:rPr>
              <w:t>66.39</w:t>
            </w:r>
          </w:p>
        </w:tc>
      </w:tr>
      <w:tr w:rsidR="008A7532" w:rsidRPr="00121D03" w14:paraId="34A2033F" w14:textId="77777777" w:rsidTr="00F76561">
        <w:trPr>
          <w:trHeight w:val="233"/>
        </w:trPr>
        <w:tc>
          <w:tcPr>
            <w:tcW w:w="4103" w:type="pct"/>
            <w:gridSpan w:val="2"/>
            <w:tcBorders>
              <w:top w:val="nil"/>
              <w:left w:val="single" w:sz="4" w:space="0" w:color="auto"/>
              <w:bottom w:val="nil"/>
              <w:right w:val="single" w:sz="4" w:space="0" w:color="auto"/>
            </w:tcBorders>
          </w:tcPr>
          <w:p w14:paraId="758E7BF9" w14:textId="77777777" w:rsidR="008A7532" w:rsidRPr="00121D03" w:rsidRDefault="008A7532" w:rsidP="00F76561">
            <w:pPr>
              <w:widowControl w:val="0"/>
              <w:ind w:left="360" w:hanging="360"/>
              <w:jc w:val="left"/>
              <w:rPr>
                <w:sz w:val="20"/>
              </w:rPr>
            </w:pPr>
            <w:r w:rsidRPr="00121D03">
              <w:rPr>
                <w:sz w:val="20"/>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7636EFFF" w14:textId="77777777" w:rsidR="008A7532" w:rsidRPr="001252C4" w:rsidRDefault="008A7532" w:rsidP="00F76561">
            <w:pPr>
              <w:widowControl w:val="0"/>
              <w:jc w:val="right"/>
              <w:rPr>
                <w:sz w:val="20"/>
              </w:rPr>
            </w:pPr>
            <w:r w:rsidRPr="001252C4">
              <w:rPr>
                <w:sz w:val="20"/>
              </w:rPr>
              <w:t>0.0</w:t>
            </w:r>
          </w:p>
        </w:tc>
      </w:tr>
      <w:tr w:rsidR="008A7532" w:rsidRPr="00121D03" w14:paraId="71473CD8" w14:textId="77777777" w:rsidTr="00F76561">
        <w:trPr>
          <w:trHeight w:val="233"/>
        </w:trPr>
        <w:tc>
          <w:tcPr>
            <w:tcW w:w="4103" w:type="pct"/>
            <w:gridSpan w:val="2"/>
            <w:tcBorders>
              <w:top w:val="nil"/>
              <w:left w:val="single" w:sz="4" w:space="0" w:color="auto"/>
              <w:bottom w:val="single" w:sz="4" w:space="0" w:color="auto"/>
              <w:right w:val="single" w:sz="4" w:space="0" w:color="auto"/>
            </w:tcBorders>
          </w:tcPr>
          <w:p w14:paraId="46635A3C" w14:textId="77777777" w:rsidR="008A7532" w:rsidRPr="00121D03" w:rsidRDefault="008A7532" w:rsidP="00F76561">
            <w:pPr>
              <w:widowControl w:val="0"/>
              <w:tabs>
                <w:tab w:val="right" w:pos="7502"/>
              </w:tabs>
              <w:ind w:left="6480" w:right="-108"/>
              <w:jc w:val="left"/>
              <w:rPr>
                <w:sz w:val="20"/>
              </w:rPr>
            </w:pPr>
            <w:r w:rsidRPr="00121D03">
              <w:rPr>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6C897B2C" w14:textId="77777777" w:rsidR="008A7532" w:rsidRPr="001252C4" w:rsidRDefault="008A7532" w:rsidP="00F76561">
            <w:pPr>
              <w:widowControl w:val="0"/>
              <w:jc w:val="right"/>
              <w:rPr>
                <w:sz w:val="20"/>
              </w:rPr>
            </w:pPr>
            <w:r w:rsidRPr="001252C4">
              <w:rPr>
                <w:sz w:val="20"/>
              </w:rPr>
              <w:t>66.39</w:t>
            </w:r>
          </w:p>
        </w:tc>
      </w:tr>
      <w:tr w:rsidR="008A7532" w:rsidRPr="00121D03" w14:paraId="4FE52D51" w14:textId="77777777" w:rsidTr="00F76561">
        <w:trPr>
          <w:trHeight w:val="233"/>
        </w:trPr>
        <w:tc>
          <w:tcPr>
            <w:tcW w:w="4103" w:type="pct"/>
            <w:gridSpan w:val="2"/>
            <w:tcBorders>
              <w:top w:val="nil"/>
              <w:left w:val="single" w:sz="4" w:space="0" w:color="auto"/>
              <w:bottom w:val="single" w:sz="4" w:space="0" w:color="auto"/>
              <w:right w:val="single" w:sz="4" w:space="0" w:color="auto"/>
            </w:tcBorders>
          </w:tcPr>
          <w:p w14:paraId="54F62008" w14:textId="77777777" w:rsidR="008A7532" w:rsidRPr="00121D03" w:rsidRDefault="008A7532" w:rsidP="00F76561">
            <w:pPr>
              <w:widowControl w:val="0"/>
              <w:jc w:val="left"/>
              <w:rPr>
                <w:sz w:val="20"/>
              </w:rPr>
            </w:pPr>
            <w:r w:rsidRPr="00121D03">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0137AC99" w14:textId="77777777" w:rsidR="008A7532" w:rsidRPr="007A1AC8" w:rsidRDefault="008A7532" w:rsidP="00F76561">
            <w:pPr>
              <w:widowControl w:val="0"/>
              <w:jc w:val="right"/>
              <w:rPr>
                <w:sz w:val="20"/>
                <w:highlight w:val="yellow"/>
              </w:rPr>
            </w:pPr>
            <w:r w:rsidRPr="001252C4">
              <w:rPr>
                <w:sz w:val="20"/>
              </w:rPr>
              <w:t>2020</w:t>
            </w:r>
          </w:p>
        </w:tc>
      </w:tr>
      <w:tr w:rsidR="008A7532" w:rsidRPr="00121D03" w14:paraId="591F4D1B" w14:textId="77777777" w:rsidTr="00F76561">
        <w:trPr>
          <w:trHeight w:val="233"/>
        </w:trPr>
        <w:tc>
          <w:tcPr>
            <w:tcW w:w="4103" w:type="pct"/>
            <w:gridSpan w:val="2"/>
            <w:tcBorders>
              <w:top w:val="single" w:sz="4" w:space="0" w:color="auto"/>
            </w:tcBorders>
          </w:tcPr>
          <w:p w14:paraId="26085E0F" w14:textId="77777777" w:rsidR="008A7532" w:rsidRPr="009205FC" w:rsidRDefault="008A7532" w:rsidP="00F76561">
            <w:pPr>
              <w:widowControl w:val="0"/>
              <w:jc w:val="left"/>
              <w:rPr>
                <w:sz w:val="20"/>
              </w:rPr>
            </w:pPr>
            <w:r w:rsidRPr="009205FC">
              <w:rPr>
                <w:sz w:val="20"/>
                <w:szCs w:val="20"/>
              </w:rPr>
              <w:t>Amount approved for projects (as at December 2020) (US $):</w:t>
            </w:r>
          </w:p>
        </w:tc>
        <w:tc>
          <w:tcPr>
            <w:tcW w:w="897" w:type="pct"/>
            <w:tcBorders>
              <w:top w:val="single" w:sz="4" w:space="0" w:color="auto"/>
            </w:tcBorders>
            <w:shd w:val="clear" w:color="auto" w:fill="auto"/>
            <w:vAlign w:val="bottom"/>
          </w:tcPr>
          <w:p w14:paraId="2A0D3E64" w14:textId="77777777" w:rsidR="008A7532" w:rsidRPr="007A1AC8" w:rsidRDefault="008A7532" w:rsidP="00F76561">
            <w:pPr>
              <w:widowControl w:val="0"/>
              <w:jc w:val="right"/>
              <w:rPr>
                <w:sz w:val="20"/>
                <w:highlight w:val="yellow"/>
              </w:rPr>
            </w:pPr>
            <w:r w:rsidRPr="001252C4">
              <w:rPr>
                <w:sz w:val="20"/>
              </w:rPr>
              <w:t>11,926,938</w:t>
            </w:r>
          </w:p>
        </w:tc>
      </w:tr>
      <w:tr w:rsidR="008A7532" w:rsidRPr="00121D03" w14:paraId="7851A7AE" w14:textId="77777777" w:rsidTr="00F76561">
        <w:trPr>
          <w:trHeight w:val="233"/>
        </w:trPr>
        <w:tc>
          <w:tcPr>
            <w:tcW w:w="4103" w:type="pct"/>
            <w:gridSpan w:val="2"/>
          </w:tcPr>
          <w:p w14:paraId="20DDE94A" w14:textId="77777777" w:rsidR="008A7532" w:rsidRPr="009205FC" w:rsidRDefault="008A7532" w:rsidP="00F76561">
            <w:pPr>
              <w:widowControl w:val="0"/>
              <w:jc w:val="left"/>
              <w:rPr>
                <w:sz w:val="20"/>
              </w:rPr>
            </w:pPr>
            <w:r w:rsidRPr="009205FC">
              <w:rPr>
                <w:sz w:val="20"/>
                <w:szCs w:val="20"/>
              </w:rPr>
              <w:t xml:space="preserve">Amount disbursed (as at </w:t>
            </w:r>
            <w:r>
              <w:rPr>
                <w:sz w:val="20"/>
                <w:szCs w:val="20"/>
              </w:rPr>
              <w:t>December 2019</w:t>
            </w:r>
            <w:r w:rsidRPr="009205FC">
              <w:rPr>
                <w:sz w:val="20"/>
                <w:szCs w:val="20"/>
              </w:rPr>
              <w:t>) (US $):</w:t>
            </w:r>
          </w:p>
        </w:tc>
        <w:tc>
          <w:tcPr>
            <w:tcW w:w="897" w:type="pct"/>
            <w:shd w:val="clear" w:color="auto" w:fill="auto"/>
          </w:tcPr>
          <w:p w14:paraId="7C4B859C" w14:textId="77777777" w:rsidR="008A7532" w:rsidRPr="007A1AC8" w:rsidRDefault="008A7532" w:rsidP="00F76561">
            <w:pPr>
              <w:widowControl w:val="0"/>
              <w:jc w:val="right"/>
              <w:rPr>
                <w:sz w:val="20"/>
                <w:highlight w:val="yellow"/>
              </w:rPr>
            </w:pPr>
            <w:r w:rsidRPr="001252C4">
              <w:rPr>
                <w:sz w:val="20"/>
              </w:rPr>
              <w:t>8</w:t>
            </w:r>
            <w:r>
              <w:rPr>
                <w:sz w:val="20"/>
              </w:rPr>
              <w:t>,</w:t>
            </w:r>
            <w:r w:rsidRPr="001252C4">
              <w:rPr>
                <w:sz w:val="20"/>
              </w:rPr>
              <w:t>994</w:t>
            </w:r>
            <w:r>
              <w:rPr>
                <w:sz w:val="20"/>
              </w:rPr>
              <w:t>,</w:t>
            </w:r>
            <w:r w:rsidRPr="001252C4">
              <w:rPr>
                <w:sz w:val="20"/>
              </w:rPr>
              <w:t>195</w:t>
            </w:r>
          </w:p>
        </w:tc>
      </w:tr>
      <w:tr w:rsidR="008A7532" w:rsidRPr="00121D03" w14:paraId="4C1B633C" w14:textId="77777777" w:rsidTr="00F76561">
        <w:trPr>
          <w:trHeight w:val="233"/>
        </w:trPr>
        <w:tc>
          <w:tcPr>
            <w:tcW w:w="4103" w:type="pct"/>
            <w:gridSpan w:val="2"/>
          </w:tcPr>
          <w:p w14:paraId="6F9AC1B5" w14:textId="77777777" w:rsidR="008A7532" w:rsidRPr="00121D03" w:rsidRDefault="008A7532" w:rsidP="00F76561">
            <w:pPr>
              <w:widowControl w:val="0"/>
              <w:jc w:val="left"/>
              <w:rPr>
                <w:sz w:val="20"/>
              </w:rPr>
            </w:pPr>
            <w:r w:rsidRPr="00121D03">
              <w:rPr>
                <w:sz w:val="20"/>
                <w:szCs w:val="20"/>
              </w:rPr>
              <w:t xml:space="preserve">ODS to be phased out  (as at </w:t>
            </w:r>
            <w:r>
              <w:rPr>
                <w:sz w:val="20"/>
                <w:szCs w:val="20"/>
              </w:rPr>
              <w:t>December 2020</w:t>
            </w:r>
            <w:r w:rsidRPr="00121D03">
              <w:rPr>
                <w:sz w:val="20"/>
                <w:szCs w:val="20"/>
              </w:rPr>
              <w:t>) (ODP tonnes):</w:t>
            </w:r>
          </w:p>
        </w:tc>
        <w:tc>
          <w:tcPr>
            <w:tcW w:w="897" w:type="pct"/>
            <w:shd w:val="clear" w:color="auto" w:fill="auto"/>
            <w:vAlign w:val="bottom"/>
          </w:tcPr>
          <w:p w14:paraId="1F063491" w14:textId="77777777" w:rsidR="008A7532" w:rsidRPr="007A1AC8" w:rsidRDefault="008A7532" w:rsidP="00F76561">
            <w:pPr>
              <w:widowControl w:val="0"/>
              <w:jc w:val="right"/>
              <w:rPr>
                <w:sz w:val="20"/>
                <w:highlight w:val="yellow"/>
              </w:rPr>
            </w:pPr>
            <w:r w:rsidRPr="001252C4">
              <w:rPr>
                <w:sz w:val="20"/>
              </w:rPr>
              <w:t>1489.98</w:t>
            </w:r>
          </w:p>
        </w:tc>
      </w:tr>
      <w:tr w:rsidR="008A7532" w:rsidRPr="00121D03" w14:paraId="2500BC98" w14:textId="77777777" w:rsidTr="00F76561">
        <w:trPr>
          <w:trHeight w:val="233"/>
        </w:trPr>
        <w:tc>
          <w:tcPr>
            <w:tcW w:w="4103" w:type="pct"/>
            <w:gridSpan w:val="2"/>
          </w:tcPr>
          <w:p w14:paraId="51BAD65A" w14:textId="77777777" w:rsidR="008A7532" w:rsidRPr="00121D03" w:rsidRDefault="008A7532" w:rsidP="00F76561">
            <w:pPr>
              <w:widowControl w:val="0"/>
              <w:jc w:val="left"/>
              <w:rPr>
                <w:sz w:val="20"/>
              </w:rPr>
            </w:pPr>
            <w:r>
              <w:rPr>
                <w:sz w:val="20"/>
                <w:szCs w:val="20"/>
              </w:rPr>
              <w:t xml:space="preserve">ODS phased out (as at December 2019) </w:t>
            </w:r>
            <w:r w:rsidRPr="00121D03">
              <w:rPr>
                <w:sz w:val="20"/>
                <w:szCs w:val="20"/>
              </w:rPr>
              <w:t>(ODP tonnes):</w:t>
            </w:r>
          </w:p>
        </w:tc>
        <w:tc>
          <w:tcPr>
            <w:tcW w:w="897" w:type="pct"/>
            <w:shd w:val="clear" w:color="auto" w:fill="auto"/>
          </w:tcPr>
          <w:p w14:paraId="07BE2792" w14:textId="77777777" w:rsidR="008A7532" w:rsidRPr="007A1AC8" w:rsidRDefault="008A7532" w:rsidP="00F76561">
            <w:pPr>
              <w:widowControl w:val="0"/>
              <w:jc w:val="right"/>
              <w:rPr>
                <w:sz w:val="20"/>
                <w:highlight w:val="yellow"/>
              </w:rPr>
            </w:pPr>
            <w:r w:rsidRPr="001252C4">
              <w:rPr>
                <w:sz w:val="20"/>
              </w:rPr>
              <w:t>1475.00</w:t>
            </w:r>
          </w:p>
        </w:tc>
      </w:tr>
    </w:tbl>
    <w:p w14:paraId="284FE1AC" w14:textId="77777777" w:rsidR="008A7532" w:rsidRDefault="008A7532" w:rsidP="008A7532">
      <w:pPr>
        <w:outlineLvl w:val="0"/>
        <w:rPr>
          <w:lang w:val="en-GB"/>
        </w:rPr>
      </w:pPr>
    </w:p>
    <w:p w14:paraId="1B913DC8" w14:textId="77777777" w:rsidR="008A7532" w:rsidRDefault="008A7532" w:rsidP="008A7532">
      <w:pPr>
        <w:pStyle w:val="Heading1"/>
        <w:rPr>
          <w:lang w:val="en-GB"/>
        </w:rPr>
      </w:pPr>
    </w:p>
    <w:tbl>
      <w:tblPr>
        <w:tblStyle w:val="TableGrid60"/>
        <w:tblW w:w="5038" w:type="pct"/>
        <w:tblLayout w:type="fixed"/>
        <w:tblLook w:val="01E0" w:firstRow="1" w:lastRow="1" w:firstColumn="1" w:lastColumn="1" w:noHBand="0" w:noVBand="0"/>
      </w:tblPr>
      <w:tblGrid>
        <w:gridCol w:w="626"/>
        <w:gridCol w:w="7037"/>
        <w:gridCol w:w="1758"/>
      </w:tblGrid>
      <w:tr w:rsidR="008A7532" w:rsidRPr="007A1AC8" w14:paraId="53EBB61D" w14:textId="77777777" w:rsidTr="00F76561">
        <w:tc>
          <w:tcPr>
            <w:tcW w:w="4067" w:type="pct"/>
            <w:gridSpan w:val="2"/>
            <w:tcBorders>
              <w:bottom w:val="single" w:sz="4" w:space="0" w:color="auto"/>
            </w:tcBorders>
          </w:tcPr>
          <w:p w14:paraId="2DFBE146" w14:textId="77777777" w:rsidR="008A7532" w:rsidRPr="007A1AC8" w:rsidRDefault="008A7532" w:rsidP="00F76561">
            <w:pPr>
              <w:widowControl w:val="0"/>
              <w:jc w:val="left"/>
              <w:rPr>
                <w:b/>
                <w:lang w:val="en-GB"/>
              </w:rPr>
            </w:pPr>
            <w:r w:rsidRPr="007A1AC8">
              <w:rPr>
                <w:b/>
                <w:lang w:val="en-GB"/>
              </w:rPr>
              <w:t>Summary of activities</w:t>
            </w:r>
          </w:p>
          <w:p w14:paraId="32FDF613" w14:textId="77777777" w:rsidR="008A7532" w:rsidRPr="007A1AC8" w:rsidRDefault="008A7532" w:rsidP="00F76561">
            <w:pPr>
              <w:widowControl w:val="0"/>
              <w:jc w:val="left"/>
              <w:rPr>
                <w:b/>
                <w:lang w:val="en-GB"/>
              </w:rPr>
            </w:pPr>
          </w:p>
        </w:tc>
        <w:tc>
          <w:tcPr>
            <w:tcW w:w="933" w:type="pct"/>
            <w:tcBorders>
              <w:bottom w:val="single" w:sz="4" w:space="0" w:color="auto"/>
            </w:tcBorders>
          </w:tcPr>
          <w:p w14:paraId="53D600DB" w14:textId="77777777" w:rsidR="008A7532" w:rsidRPr="007A1AC8" w:rsidRDefault="008A7532" w:rsidP="00F76561">
            <w:pPr>
              <w:widowControl w:val="0"/>
              <w:jc w:val="center"/>
              <w:rPr>
                <w:b/>
                <w:lang w:val="en-GB"/>
              </w:rPr>
            </w:pPr>
            <w:r w:rsidRPr="007A1AC8">
              <w:rPr>
                <w:b/>
                <w:lang w:val="en-GB"/>
              </w:rPr>
              <w:t>Funds approved (US $)</w:t>
            </w:r>
          </w:p>
        </w:tc>
      </w:tr>
      <w:tr w:rsidR="008A7532" w:rsidRPr="007A1AC8" w14:paraId="594994BD" w14:textId="77777777" w:rsidTr="00F76561">
        <w:tc>
          <w:tcPr>
            <w:tcW w:w="332" w:type="pct"/>
            <w:tcBorders>
              <w:top w:val="single" w:sz="4" w:space="0" w:color="auto"/>
              <w:left w:val="single" w:sz="4" w:space="0" w:color="auto"/>
              <w:bottom w:val="single" w:sz="4" w:space="0" w:color="auto"/>
              <w:right w:val="nil"/>
            </w:tcBorders>
          </w:tcPr>
          <w:p w14:paraId="14B6473C" w14:textId="77777777" w:rsidR="008A7532" w:rsidRPr="007A1AC8" w:rsidRDefault="008A7532" w:rsidP="00F76561">
            <w:pPr>
              <w:widowControl w:val="0"/>
              <w:ind w:left="360" w:hanging="360"/>
              <w:jc w:val="left"/>
              <w:rPr>
                <w:lang w:val="en-GB"/>
              </w:rPr>
            </w:pPr>
            <w:r w:rsidRPr="007A1AC8">
              <w:rPr>
                <w:lang w:val="en-GB"/>
              </w:rPr>
              <w:t>(a)</w:t>
            </w:r>
          </w:p>
        </w:tc>
        <w:tc>
          <w:tcPr>
            <w:tcW w:w="3735" w:type="pct"/>
            <w:tcBorders>
              <w:top w:val="single" w:sz="4" w:space="0" w:color="auto"/>
              <w:left w:val="nil"/>
              <w:bottom w:val="single" w:sz="4" w:space="0" w:color="auto"/>
              <w:right w:val="single" w:sz="4" w:space="0" w:color="auto"/>
            </w:tcBorders>
          </w:tcPr>
          <w:p w14:paraId="2FD79453" w14:textId="77777777" w:rsidR="008A7532" w:rsidRPr="007A1AC8" w:rsidRDefault="008A7532" w:rsidP="00F76561">
            <w:pPr>
              <w:widowControl w:val="0"/>
              <w:ind w:left="-109"/>
              <w:rPr>
                <w:lang w:val="en-GB"/>
              </w:rPr>
            </w:pPr>
            <w:r w:rsidRPr="007A1AC8">
              <w:rPr>
                <w:lang w:val="en-GB"/>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7C621196" w14:textId="77777777" w:rsidR="008A7532" w:rsidRPr="007A1AC8" w:rsidRDefault="008A7532" w:rsidP="00F76561">
            <w:pPr>
              <w:widowControl w:val="0"/>
              <w:jc w:val="right"/>
              <w:rPr>
                <w:highlight w:val="yellow"/>
                <w:lang w:val="en-GB"/>
              </w:rPr>
            </w:pPr>
            <w:r w:rsidRPr="001252C4">
              <w:rPr>
                <w:lang w:val="en-GB"/>
              </w:rPr>
              <w:t>7,676,538</w:t>
            </w:r>
          </w:p>
        </w:tc>
      </w:tr>
      <w:tr w:rsidR="008A7532" w:rsidRPr="007A1AC8" w14:paraId="20D85CE3" w14:textId="77777777" w:rsidTr="00F76561">
        <w:tc>
          <w:tcPr>
            <w:tcW w:w="332" w:type="pct"/>
            <w:tcBorders>
              <w:top w:val="single" w:sz="4" w:space="0" w:color="auto"/>
              <w:left w:val="single" w:sz="4" w:space="0" w:color="auto"/>
              <w:bottom w:val="single" w:sz="4" w:space="0" w:color="auto"/>
              <w:right w:val="nil"/>
            </w:tcBorders>
          </w:tcPr>
          <w:p w14:paraId="76DBEA34" w14:textId="77777777" w:rsidR="008A7532" w:rsidRPr="007A1AC8" w:rsidRDefault="008A7532" w:rsidP="00F76561">
            <w:pPr>
              <w:widowControl w:val="0"/>
              <w:rPr>
                <w:lang w:val="en-GB"/>
              </w:rPr>
            </w:pPr>
            <w:r w:rsidRPr="007A1AC8">
              <w:rPr>
                <w:lang w:val="en-GB"/>
              </w:rPr>
              <w:t>(b)</w:t>
            </w:r>
          </w:p>
        </w:tc>
        <w:tc>
          <w:tcPr>
            <w:tcW w:w="3735" w:type="pct"/>
            <w:tcBorders>
              <w:top w:val="single" w:sz="4" w:space="0" w:color="auto"/>
              <w:left w:val="nil"/>
              <w:bottom w:val="single" w:sz="4" w:space="0" w:color="auto"/>
              <w:right w:val="single" w:sz="4" w:space="0" w:color="auto"/>
            </w:tcBorders>
          </w:tcPr>
          <w:p w14:paraId="6DB4BB08" w14:textId="77777777" w:rsidR="008A7532" w:rsidRPr="007A1AC8" w:rsidRDefault="008A7532" w:rsidP="00F76561">
            <w:pPr>
              <w:widowControl w:val="0"/>
              <w:ind w:left="-109"/>
              <w:rPr>
                <w:lang w:val="en-GB"/>
              </w:rPr>
            </w:pPr>
            <w:r w:rsidRPr="007A1AC8">
              <w:rPr>
                <w:lang w:val="en-GB"/>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97822B5" w14:textId="77777777" w:rsidR="008A7532" w:rsidRPr="007A1AC8" w:rsidRDefault="008A7532" w:rsidP="00F76561">
            <w:pPr>
              <w:widowControl w:val="0"/>
              <w:jc w:val="right"/>
              <w:rPr>
                <w:highlight w:val="yellow"/>
                <w:lang w:val="en-GB"/>
              </w:rPr>
            </w:pPr>
            <w:r w:rsidRPr="001252C4">
              <w:rPr>
                <w:lang w:val="en-GB"/>
              </w:rPr>
              <w:t>1,154,400</w:t>
            </w:r>
          </w:p>
        </w:tc>
      </w:tr>
      <w:tr w:rsidR="008A7532" w:rsidRPr="007A1AC8" w14:paraId="2F7B078C" w14:textId="77777777" w:rsidTr="00F76561">
        <w:tc>
          <w:tcPr>
            <w:tcW w:w="332" w:type="pct"/>
            <w:tcBorders>
              <w:top w:val="single" w:sz="4" w:space="0" w:color="auto"/>
              <w:left w:val="single" w:sz="4" w:space="0" w:color="auto"/>
              <w:bottom w:val="single" w:sz="4" w:space="0" w:color="auto"/>
              <w:right w:val="nil"/>
            </w:tcBorders>
          </w:tcPr>
          <w:p w14:paraId="27702FDB" w14:textId="77777777" w:rsidR="008A7532" w:rsidRPr="007A1AC8" w:rsidRDefault="008A7532" w:rsidP="00F76561">
            <w:pPr>
              <w:widowControl w:val="0"/>
              <w:rPr>
                <w:lang w:val="en-GB"/>
              </w:rPr>
            </w:pPr>
            <w:r w:rsidRPr="007A1AC8">
              <w:rPr>
                <w:lang w:val="en-GB"/>
              </w:rPr>
              <w:t>(c)</w:t>
            </w:r>
          </w:p>
        </w:tc>
        <w:tc>
          <w:tcPr>
            <w:tcW w:w="3735" w:type="pct"/>
            <w:tcBorders>
              <w:top w:val="single" w:sz="4" w:space="0" w:color="auto"/>
              <w:left w:val="nil"/>
              <w:bottom w:val="single" w:sz="4" w:space="0" w:color="auto"/>
              <w:right w:val="single" w:sz="4" w:space="0" w:color="auto"/>
            </w:tcBorders>
          </w:tcPr>
          <w:p w14:paraId="15E8B1AA" w14:textId="77777777" w:rsidR="008A7532" w:rsidRPr="007A1AC8" w:rsidRDefault="008A7532" w:rsidP="00F76561">
            <w:pPr>
              <w:widowControl w:val="0"/>
              <w:ind w:left="-109"/>
              <w:rPr>
                <w:lang w:val="en-GB"/>
              </w:rPr>
            </w:pPr>
            <w:r w:rsidRPr="007A1AC8">
              <w:rPr>
                <w:lang w:val="en-GB"/>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AF476B7" w14:textId="77777777" w:rsidR="008A7532" w:rsidRPr="007A1AC8" w:rsidRDefault="008A7532" w:rsidP="00F76561">
            <w:pPr>
              <w:widowControl w:val="0"/>
              <w:jc w:val="right"/>
              <w:rPr>
                <w:highlight w:val="yellow"/>
                <w:lang w:val="en-GB"/>
              </w:rPr>
            </w:pPr>
            <w:r w:rsidRPr="001252C4">
              <w:rPr>
                <w:lang w:val="en-GB"/>
              </w:rPr>
              <w:t>3,096,000</w:t>
            </w:r>
          </w:p>
        </w:tc>
      </w:tr>
      <w:tr w:rsidR="008A7532" w:rsidRPr="007A1AC8" w14:paraId="4D12B357" w14:textId="77777777" w:rsidTr="00F76561">
        <w:tc>
          <w:tcPr>
            <w:tcW w:w="4067" w:type="pct"/>
            <w:gridSpan w:val="2"/>
            <w:tcBorders>
              <w:top w:val="single" w:sz="4" w:space="0" w:color="auto"/>
              <w:left w:val="single" w:sz="4" w:space="0" w:color="auto"/>
              <w:bottom w:val="single" w:sz="4" w:space="0" w:color="auto"/>
              <w:right w:val="single" w:sz="4" w:space="0" w:color="auto"/>
            </w:tcBorders>
          </w:tcPr>
          <w:p w14:paraId="1DDD6120" w14:textId="77777777" w:rsidR="008A7532" w:rsidRPr="007A1AC8" w:rsidRDefault="008A7532" w:rsidP="00F76561">
            <w:pPr>
              <w:widowControl w:val="0"/>
              <w:tabs>
                <w:tab w:val="left" w:pos="6973"/>
              </w:tabs>
              <w:ind w:left="6548" w:right="-232"/>
              <w:rPr>
                <w:lang w:val="en-GB"/>
              </w:rPr>
            </w:pPr>
            <w:r w:rsidRPr="007A1AC8">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E3C53E" w14:textId="77777777" w:rsidR="008A7532" w:rsidRPr="007A1AC8" w:rsidRDefault="008A7532" w:rsidP="00F76561">
            <w:pPr>
              <w:widowControl w:val="0"/>
              <w:jc w:val="right"/>
              <w:rPr>
                <w:highlight w:val="yellow"/>
                <w:lang w:val="en-GB"/>
              </w:rPr>
            </w:pPr>
            <w:r w:rsidRPr="001252C4">
              <w:rPr>
                <w:lang w:val="en-GB"/>
              </w:rPr>
              <w:t>11,926,938</w:t>
            </w:r>
          </w:p>
        </w:tc>
      </w:tr>
      <w:tr w:rsidR="008A7532" w:rsidRPr="007A1AC8" w14:paraId="72BC13A8" w14:textId="77777777" w:rsidTr="00F76561">
        <w:tc>
          <w:tcPr>
            <w:tcW w:w="332" w:type="pct"/>
            <w:tcBorders>
              <w:top w:val="single" w:sz="4" w:space="0" w:color="auto"/>
              <w:left w:val="single" w:sz="4" w:space="0" w:color="auto"/>
              <w:bottom w:val="single" w:sz="4" w:space="0" w:color="auto"/>
              <w:right w:val="nil"/>
            </w:tcBorders>
          </w:tcPr>
          <w:p w14:paraId="6176E5F2" w14:textId="77777777" w:rsidR="008A7532" w:rsidRPr="007A1AC8" w:rsidRDefault="008A7532" w:rsidP="00F76561">
            <w:pPr>
              <w:widowControl w:val="0"/>
              <w:rPr>
                <w:lang w:val="en-GB"/>
              </w:rPr>
            </w:pPr>
            <w:r w:rsidRPr="007A1AC8">
              <w:rPr>
                <w:lang w:val="en-GB"/>
              </w:rPr>
              <w:t>(d)</w:t>
            </w:r>
          </w:p>
        </w:tc>
        <w:tc>
          <w:tcPr>
            <w:tcW w:w="3735" w:type="pct"/>
            <w:tcBorders>
              <w:top w:val="single" w:sz="4" w:space="0" w:color="auto"/>
              <w:left w:val="nil"/>
              <w:bottom w:val="single" w:sz="4" w:space="0" w:color="auto"/>
              <w:right w:val="single" w:sz="4" w:space="0" w:color="auto"/>
            </w:tcBorders>
          </w:tcPr>
          <w:p w14:paraId="296070D9" w14:textId="77777777" w:rsidR="008A7532" w:rsidRPr="007A1AC8" w:rsidRDefault="008A7532" w:rsidP="00F76561">
            <w:pPr>
              <w:widowControl w:val="0"/>
              <w:ind w:left="-109"/>
              <w:rPr>
                <w:lang w:val="en-GB"/>
              </w:rPr>
            </w:pPr>
            <w:r w:rsidRPr="007A1AC8">
              <w:rPr>
                <w:lang w:val="en-GB"/>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F8F0" w14:textId="77777777" w:rsidR="008A7532" w:rsidRPr="007A1AC8" w:rsidRDefault="008A7532" w:rsidP="00F76561">
            <w:pPr>
              <w:widowControl w:val="0"/>
              <w:jc w:val="right"/>
              <w:rPr>
                <w:lang w:val="en-GB"/>
              </w:rPr>
            </w:pPr>
            <w:r w:rsidRPr="007A1AC8">
              <w:rPr>
                <w:lang w:val="en-GB"/>
              </w:rPr>
              <w:t>0</w:t>
            </w:r>
          </w:p>
        </w:tc>
      </w:tr>
    </w:tbl>
    <w:p w14:paraId="344B19A1" w14:textId="77777777" w:rsidR="008A7532" w:rsidRDefault="008A7532" w:rsidP="008A7532">
      <w:pPr>
        <w:outlineLvl w:val="0"/>
        <w:rPr>
          <w:lang w:val="en-GB"/>
        </w:rPr>
      </w:pPr>
    </w:p>
    <w:p w14:paraId="40230A3C"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1B4C63FC" w14:textId="77777777" w:rsidR="008A7532" w:rsidRPr="00A34657" w:rsidRDefault="008A7532" w:rsidP="008A7532">
      <w:pPr>
        <w:pStyle w:val="Heading1"/>
        <w:rPr>
          <w:lang w:val="en-GB"/>
        </w:rPr>
      </w:pPr>
      <w:r w:rsidRPr="00454DCD">
        <w:rPr>
          <w:lang w:val="en-GB"/>
        </w:rPr>
        <w:t>During phase IV, Iraq implemented ODS control measures and the HCFC licensing and quota system. The country has already started to implement HFC licensing administratively while awaiting formalization of the legislation to implement the Kigali Amendment; it has integrated Mon</w:t>
      </w:r>
      <w:r>
        <w:rPr>
          <w:lang w:val="en-GB"/>
        </w:rPr>
        <w:t xml:space="preserve">treal Protocol related matters </w:t>
      </w:r>
      <w:r w:rsidRPr="00454DCD">
        <w:rPr>
          <w:lang w:val="en-GB"/>
        </w:rPr>
        <w:t>into the national environmental plan through the National Ozone Committee (NOC) and two other technical committees. Despite the challenges p</w:t>
      </w:r>
      <w:r>
        <w:rPr>
          <w:lang w:val="en-GB"/>
        </w:rPr>
        <w:t>osed by the COVID-19 pandemic, t</w:t>
      </w:r>
      <w:r w:rsidRPr="00454DCD">
        <w:rPr>
          <w:lang w:val="en-GB"/>
        </w:rPr>
        <w:t>he NOC collected and reported HCFC data and submitted all required reports; participated in Montreal Protocol related meetings; and conducted public awareness and information dissemination activities on ozone layer protection and non-ODS technologies. Iraq fully achieved 11 out of 14 performance indicators, and 3 were partially achieved.</w:t>
      </w:r>
    </w:p>
    <w:p w14:paraId="5CA47943"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2CCCDA74" w14:textId="77777777" w:rsidR="008A7532" w:rsidRDefault="008A7532" w:rsidP="008A7532">
      <w:pPr>
        <w:pStyle w:val="Heading1"/>
        <w:rPr>
          <w:lang w:val="en-GB"/>
        </w:rPr>
      </w:pPr>
      <w:r w:rsidRPr="0072341F">
        <w:rPr>
          <w:lang w:val="en-GB"/>
        </w:rPr>
        <w:t>During phase V, the NOC will continue the operation of the HCFC quota and licensing system; enforce the updated licensing and quota system that includes HFCs; pursue efforts to identify feasible alternatives with emphasis on the non-in-kind technologies; intensify its efforts to ensure proper implementation of activities</w:t>
      </w:r>
      <w:r>
        <w:rPr>
          <w:lang w:val="en-GB"/>
        </w:rPr>
        <w:t xml:space="preserve"> under stage I of the HPMP and </w:t>
      </w:r>
      <w:r w:rsidRPr="0072341F">
        <w:rPr>
          <w:lang w:val="en-GB"/>
        </w:rPr>
        <w:t>initiate stage II; and continue producing awareness materials and programmes.</w:t>
      </w:r>
    </w:p>
    <w:p w14:paraId="49E5692F" w14:textId="77777777" w:rsidR="008A7532" w:rsidRPr="00A3249C" w:rsidRDefault="008A7532" w:rsidP="008A7532">
      <w:pPr>
        <w:spacing w:after="120"/>
        <w:rPr>
          <w:b/>
          <w:bCs/>
        </w:rPr>
      </w:pPr>
      <w:r w:rsidRPr="00950509">
        <w:rPr>
          <w:b/>
        </w:rPr>
        <w:t>Kiribati</w:t>
      </w:r>
      <w:r w:rsidRPr="00950509">
        <w:rPr>
          <w:b/>
          <w:bCs/>
        </w:rPr>
        <w:t>: Renewal of institutional strengthening</w:t>
      </w:r>
      <w:r w:rsidRPr="00A3249C">
        <w:rPr>
          <w:b/>
          <w:bCs/>
        </w:rPr>
        <w:t xml:space="preserve"> </w:t>
      </w:r>
    </w:p>
    <w:tbl>
      <w:tblPr>
        <w:tblStyle w:val="TableGrid"/>
        <w:tblW w:w="5030" w:type="pct"/>
        <w:tblLayout w:type="fixed"/>
        <w:tblLook w:val="01E0" w:firstRow="1" w:lastRow="1" w:firstColumn="1" w:lastColumn="1" w:noHBand="0" w:noVBand="0"/>
      </w:tblPr>
      <w:tblGrid>
        <w:gridCol w:w="6110"/>
        <w:gridCol w:w="1682"/>
        <w:gridCol w:w="1614"/>
      </w:tblGrid>
      <w:tr w:rsidR="008A7532" w:rsidRPr="00A3249C" w14:paraId="1C616C87" w14:textId="77777777" w:rsidTr="00F76561">
        <w:trPr>
          <w:trHeight w:val="278"/>
          <w:tblHeader/>
        </w:trPr>
        <w:tc>
          <w:tcPr>
            <w:tcW w:w="4142" w:type="pct"/>
            <w:gridSpan w:val="2"/>
            <w:tcBorders>
              <w:bottom w:val="single" w:sz="4" w:space="0" w:color="auto"/>
            </w:tcBorders>
          </w:tcPr>
          <w:p w14:paraId="01011023" w14:textId="77777777" w:rsidR="008A7532" w:rsidRPr="00A3249C" w:rsidRDefault="008A7532" w:rsidP="00F76561">
            <w:pPr>
              <w:rPr>
                <w:b/>
                <w:sz w:val="20"/>
              </w:rPr>
            </w:pPr>
            <w:r w:rsidRPr="00A3249C">
              <w:rPr>
                <w:b/>
                <w:sz w:val="20"/>
              </w:rPr>
              <w:t>Summary of the project and country profile</w:t>
            </w:r>
          </w:p>
        </w:tc>
        <w:tc>
          <w:tcPr>
            <w:tcW w:w="858" w:type="pct"/>
          </w:tcPr>
          <w:p w14:paraId="20D4BCF3" w14:textId="77777777" w:rsidR="008A7532" w:rsidRPr="00A3249C" w:rsidRDefault="008A7532" w:rsidP="00F76561">
            <w:pPr>
              <w:jc w:val="right"/>
              <w:rPr>
                <w:b/>
                <w:sz w:val="20"/>
              </w:rPr>
            </w:pPr>
          </w:p>
        </w:tc>
      </w:tr>
      <w:tr w:rsidR="008A7532" w:rsidRPr="00A3249C" w14:paraId="4E062A0D" w14:textId="77777777" w:rsidTr="00F76561">
        <w:trPr>
          <w:trHeight w:val="233"/>
        </w:trPr>
        <w:tc>
          <w:tcPr>
            <w:tcW w:w="4142" w:type="pct"/>
            <w:gridSpan w:val="2"/>
            <w:tcBorders>
              <w:bottom w:val="single" w:sz="4" w:space="0" w:color="auto"/>
            </w:tcBorders>
          </w:tcPr>
          <w:p w14:paraId="608D4980" w14:textId="77777777" w:rsidR="008A7532" w:rsidRPr="00A3249C" w:rsidRDefault="008A7532" w:rsidP="00F76561">
            <w:pPr>
              <w:rPr>
                <w:sz w:val="20"/>
              </w:rPr>
            </w:pPr>
            <w:r w:rsidRPr="00A3249C">
              <w:rPr>
                <w:sz w:val="20"/>
              </w:rPr>
              <w:t>Implementing agency:</w:t>
            </w:r>
          </w:p>
        </w:tc>
        <w:tc>
          <w:tcPr>
            <w:tcW w:w="858" w:type="pct"/>
            <w:tcBorders>
              <w:bottom w:val="single" w:sz="4" w:space="0" w:color="auto"/>
            </w:tcBorders>
          </w:tcPr>
          <w:p w14:paraId="27499C84" w14:textId="77777777" w:rsidR="008A7532" w:rsidRPr="00A3249C" w:rsidRDefault="008A7532" w:rsidP="00F76561">
            <w:pPr>
              <w:jc w:val="center"/>
              <w:rPr>
                <w:sz w:val="20"/>
              </w:rPr>
            </w:pPr>
            <w:r w:rsidRPr="00A3249C">
              <w:rPr>
                <w:sz w:val="20"/>
              </w:rPr>
              <w:t>UNEP</w:t>
            </w:r>
          </w:p>
        </w:tc>
      </w:tr>
      <w:tr w:rsidR="008A7532" w:rsidRPr="00A3249C" w14:paraId="4632E7D8" w14:textId="77777777" w:rsidTr="00F76561">
        <w:trPr>
          <w:trHeight w:val="233"/>
        </w:trPr>
        <w:tc>
          <w:tcPr>
            <w:tcW w:w="4142" w:type="pct"/>
            <w:gridSpan w:val="2"/>
            <w:tcBorders>
              <w:top w:val="single" w:sz="4" w:space="0" w:color="auto"/>
              <w:left w:val="single" w:sz="4" w:space="0" w:color="auto"/>
              <w:bottom w:val="nil"/>
              <w:right w:val="single" w:sz="4" w:space="0" w:color="auto"/>
            </w:tcBorders>
          </w:tcPr>
          <w:p w14:paraId="5D88141B" w14:textId="77777777" w:rsidR="008A7532" w:rsidRPr="00A3249C" w:rsidRDefault="008A7532" w:rsidP="00F76561">
            <w:pPr>
              <w:rPr>
                <w:sz w:val="20"/>
              </w:rPr>
            </w:pPr>
            <w:r w:rsidRPr="00A3249C">
              <w:rPr>
                <w:sz w:val="20"/>
              </w:rPr>
              <w:t>Amounts previously approved for institutional strengthening (US $):</w:t>
            </w:r>
          </w:p>
        </w:tc>
        <w:tc>
          <w:tcPr>
            <w:tcW w:w="858" w:type="pct"/>
            <w:tcBorders>
              <w:top w:val="single" w:sz="4" w:space="0" w:color="auto"/>
              <w:left w:val="single" w:sz="4" w:space="0" w:color="auto"/>
              <w:bottom w:val="nil"/>
              <w:right w:val="single" w:sz="4" w:space="0" w:color="auto"/>
            </w:tcBorders>
          </w:tcPr>
          <w:p w14:paraId="4878326A" w14:textId="77777777" w:rsidR="008A7532" w:rsidRPr="00A3249C" w:rsidRDefault="008A7532" w:rsidP="00F76561">
            <w:pPr>
              <w:jc w:val="right"/>
              <w:rPr>
                <w:sz w:val="20"/>
              </w:rPr>
            </w:pPr>
          </w:p>
        </w:tc>
      </w:tr>
      <w:tr w:rsidR="008A7532" w:rsidRPr="00A3249C" w14:paraId="3EC0FFBD"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29F5336B" w14:textId="77777777" w:rsidR="008A7532" w:rsidRPr="00A3249C" w:rsidRDefault="008A7532" w:rsidP="00F76561">
            <w:pPr>
              <w:ind w:left="4705" w:right="-198"/>
              <w:jc w:val="left"/>
              <w:rPr>
                <w:sz w:val="20"/>
              </w:rPr>
            </w:pPr>
            <w:r w:rsidRPr="00A3249C">
              <w:rPr>
                <w:sz w:val="20"/>
              </w:rPr>
              <w:t>Phase I:</w:t>
            </w:r>
          </w:p>
        </w:tc>
        <w:tc>
          <w:tcPr>
            <w:tcW w:w="894" w:type="pct"/>
            <w:tcBorders>
              <w:top w:val="nil"/>
              <w:left w:val="nil"/>
              <w:bottom w:val="nil"/>
              <w:right w:val="single" w:sz="4" w:space="0" w:color="auto"/>
            </w:tcBorders>
            <w:shd w:val="clear" w:color="auto" w:fill="FFFFFF" w:themeFill="background1"/>
            <w:vAlign w:val="bottom"/>
          </w:tcPr>
          <w:p w14:paraId="3EC26391" w14:textId="77777777" w:rsidR="008A7532" w:rsidRPr="00A3249C" w:rsidRDefault="008A7532" w:rsidP="00F76561">
            <w:pPr>
              <w:jc w:val="right"/>
              <w:rPr>
                <w:sz w:val="20"/>
              </w:rPr>
            </w:pPr>
            <w:r w:rsidRPr="00A3249C">
              <w:rPr>
                <w:sz w:val="20"/>
              </w:rPr>
              <w:t>Mar-02</w:t>
            </w:r>
          </w:p>
        </w:tc>
        <w:tc>
          <w:tcPr>
            <w:tcW w:w="858" w:type="pct"/>
            <w:tcBorders>
              <w:top w:val="nil"/>
              <w:left w:val="single" w:sz="4" w:space="0" w:color="auto"/>
              <w:bottom w:val="nil"/>
              <w:right w:val="single" w:sz="4" w:space="0" w:color="auto"/>
            </w:tcBorders>
            <w:shd w:val="clear" w:color="auto" w:fill="FFFFFF" w:themeFill="background1"/>
            <w:vAlign w:val="bottom"/>
          </w:tcPr>
          <w:p w14:paraId="42728765" w14:textId="77777777" w:rsidR="008A7532" w:rsidRPr="00A3249C" w:rsidRDefault="008A7532" w:rsidP="00F76561">
            <w:pPr>
              <w:jc w:val="right"/>
              <w:rPr>
                <w:sz w:val="20"/>
              </w:rPr>
            </w:pPr>
            <w:r w:rsidRPr="00A3249C">
              <w:rPr>
                <w:sz w:val="20"/>
              </w:rPr>
              <w:t>23,000</w:t>
            </w:r>
          </w:p>
        </w:tc>
      </w:tr>
      <w:tr w:rsidR="008A7532" w:rsidRPr="00A3249C" w14:paraId="499BAE5A"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0D1FCB88" w14:textId="77777777" w:rsidR="008A7532" w:rsidRPr="00A3249C" w:rsidRDefault="008A7532" w:rsidP="00F76561">
            <w:pPr>
              <w:ind w:left="4705" w:right="-198"/>
              <w:jc w:val="left"/>
              <w:rPr>
                <w:sz w:val="20"/>
              </w:rPr>
            </w:pPr>
            <w:r w:rsidRPr="00A3249C">
              <w:rPr>
                <w:sz w:val="20"/>
              </w:rPr>
              <w:t>Phase II:</w:t>
            </w:r>
          </w:p>
        </w:tc>
        <w:tc>
          <w:tcPr>
            <w:tcW w:w="894" w:type="pct"/>
            <w:tcBorders>
              <w:top w:val="nil"/>
              <w:left w:val="nil"/>
              <w:bottom w:val="nil"/>
              <w:right w:val="single" w:sz="4" w:space="0" w:color="auto"/>
            </w:tcBorders>
            <w:shd w:val="clear" w:color="auto" w:fill="FFFFFF" w:themeFill="background1"/>
            <w:vAlign w:val="bottom"/>
          </w:tcPr>
          <w:p w14:paraId="17CFDA07" w14:textId="77777777" w:rsidR="008A7532" w:rsidRPr="00A3249C" w:rsidRDefault="008A7532" w:rsidP="00F76561">
            <w:pPr>
              <w:ind w:left="-131"/>
              <w:jc w:val="right"/>
              <w:rPr>
                <w:sz w:val="20"/>
              </w:rPr>
            </w:pPr>
            <w:r w:rsidRPr="00A3249C">
              <w:rPr>
                <w:sz w:val="20"/>
              </w:rPr>
              <w:t>Jul-06 and Nov-07</w:t>
            </w:r>
          </w:p>
        </w:tc>
        <w:tc>
          <w:tcPr>
            <w:tcW w:w="858" w:type="pct"/>
            <w:tcBorders>
              <w:top w:val="nil"/>
              <w:left w:val="single" w:sz="4" w:space="0" w:color="auto"/>
              <w:bottom w:val="nil"/>
              <w:right w:val="single" w:sz="4" w:space="0" w:color="auto"/>
            </w:tcBorders>
            <w:shd w:val="clear" w:color="auto" w:fill="FFFFFF" w:themeFill="background1"/>
            <w:vAlign w:val="bottom"/>
          </w:tcPr>
          <w:p w14:paraId="1BEC0C2C" w14:textId="77777777" w:rsidR="008A7532" w:rsidRPr="00A3249C" w:rsidRDefault="008A7532" w:rsidP="00F76561">
            <w:pPr>
              <w:jc w:val="right"/>
              <w:rPr>
                <w:sz w:val="20"/>
              </w:rPr>
            </w:pPr>
            <w:r w:rsidRPr="00A3249C">
              <w:rPr>
                <w:sz w:val="20"/>
              </w:rPr>
              <w:t>37,666</w:t>
            </w:r>
          </w:p>
        </w:tc>
      </w:tr>
      <w:tr w:rsidR="008A7532" w:rsidRPr="00A3249C" w14:paraId="7458C5ED"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747C9FA3" w14:textId="77777777" w:rsidR="008A7532" w:rsidRPr="00A3249C" w:rsidRDefault="008A7532" w:rsidP="00F76561">
            <w:pPr>
              <w:ind w:left="4705" w:right="-198"/>
              <w:jc w:val="left"/>
              <w:rPr>
                <w:sz w:val="20"/>
              </w:rPr>
            </w:pPr>
            <w:r w:rsidRPr="00A3249C">
              <w:rPr>
                <w:sz w:val="20"/>
              </w:rPr>
              <w:t>Phase III:</w:t>
            </w:r>
          </w:p>
        </w:tc>
        <w:tc>
          <w:tcPr>
            <w:tcW w:w="894" w:type="pct"/>
            <w:tcBorders>
              <w:top w:val="nil"/>
              <w:left w:val="nil"/>
              <w:bottom w:val="nil"/>
              <w:right w:val="single" w:sz="4" w:space="0" w:color="auto"/>
            </w:tcBorders>
            <w:shd w:val="clear" w:color="auto" w:fill="FFFFFF" w:themeFill="background1"/>
            <w:vAlign w:val="bottom"/>
          </w:tcPr>
          <w:p w14:paraId="6C053476" w14:textId="77777777" w:rsidR="008A7532" w:rsidRPr="00A3249C" w:rsidRDefault="008A7532" w:rsidP="00F76561">
            <w:pPr>
              <w:jc w:val="right"/>
              <w:rPr>
                <w:sz w:val="20"/>
              </w:rPr>
            </w:pPr>
            <w:r w:rsidRPr="00A3249C">
              <w:rPr>
                <w:sz w:val="20"/>
              </w:rPr>
              <w:t>Nov-09</w:t>
            </w:r>
            <w:r>
              <w:rPr>
                <w:sz w:val="20"/>
              </w:rPr>
              <w:t xml:space="preserve"> &amp; Apr-10</w:t>
            </w:r>
          </w:p>
        </w:tc>
        <w:tc>
          <w:tcPr>
            <w:tcW w:w="858" w:type="pct"/>
            <w:tcBorders>
              <w:top w:val="nil"/>
              <w:left w:val="single" w:sz="4" w:space="0" w:color="auto"/>
              <w:bottom w:val="nil"/>
              <w:right w:val="single" w:sz="4" w:space="0" w:color="auto"/>
            </w:tcBorders>
            <w:shd w:val="clear" w:color="auto" w:fill="FFFFFF" w:themeFill="background1"/>
            <w:vAlign w:val="bottom"/>
          </w:tcPr>
          <w:p w14:paraId="1EBA83A3" w14:textId="77777777" w:rsidR="008A7532" w:rsidRPr="00A3249C" w:rsidRDefault="008A7532" w:rsidP="00F76561">
            <w:pPr>
              <w:jc w:val="right"/>
              <w:rPr>
                <w:sz w:val="20"/>
              </w:rPr>
            </w:pPr>
            <w:r>
              <w:rPr>
                <w:sz w:val="20"/>
              </w:rPr>
              <w:t>60,000</w:t>
            </w:r>
          </w:p>
        </w:tc>
      </w:tr>
      <w:tr w:rsidR="008A7532" w:rsidRPr="00A3249C" w14:paraId="20AA5550"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0CADFA67" w14:textId="77777777" w:rsidR="008A7532" w:rsidRPr="00A3249C" w:rsidRDefault="008A7532" w:rsidP="00F76561">
            <w:pPr>
              <w:ind w:left="4705" w:right="-198"/>
              <w:jc w:val="left"/>
              <w:rPr>
                <w:sz w:val="20"/>
              </w:rPr>
            </w:pPr>
            <w:r w:rsidRPr="00A3249C">
              <w:rPr>
                <w:sz w:val="20"/>
              </w:rPr>
              <w:t>Phase IV:</w:t>
            </w:r>
          </w:p>
        </w:tc>
        <w:tc>
          <w:tcPr>
            <w:tcW w:w="894" w:type="pct"/>
            <w:tcBorders>
              <w:top w:val="nil"/>
              <w:left w:val="nil"/>
              <w:bottom w:val="nil"/>
              <w:right w:val="single" w:sz="4" w:space="0" w:color="auto"/>
            </w:tcBorders>
            <w:shd w:val="clear" w:color="auto" w:fill="FFFFFF" w:themeFill="background1"/>
            <w:vAlign w:val="bottom"/>
          </w:tcPr>
          <w:p w14:paraId="096C0B13" w14:textId="77777777" w:rsidR="008A7532" w:rsidRPr="00A3249C" w:rsidRDefault="008A7532" w:rsidP="00F76561">
            <w:pPr>
              <w:jc w:val="right"/>
              <w:rPr>
                <w:sz w:val="20"/>
              </w:rPr>
            </w:pPr>
            <w:r w:rsidRPr="00A3249C">
              <w:rPr>
                <w:sz w:val="20"/>
              </w:rPr>
              <w:t>Jul-11</w:t>
            </w:r>
          </w:p>
        </w:tc>
        <w:tc>
          <w:tcPr>
            <w:tcW w:w="858" w:type="pct"/>
            <w:tcBorders>
              <w:top w:val="nil"/>
              <w:left w:val="single" w:sz="4" w:space="0" w:color="auto"/>
              <w:bottom w:val="nil"/>
              <w:right w:val="single" w:sz="4" w:space="0" w:color="auto"/>
            </w:tcBorders>
            <w:shd w:val="clear" w:color="auto" w:fill="FFFFFF" w:themeFill="background1"/>
            <w:vAlign w:val="bottom"/>
          </w:tcPr>
          <w:p w14:paraId="10F1A096" w14:textId="77777777" w:rsidR="008A7532" w:rsidRPr="00A3249C" w:rsidRDefault="008A7532" w:rsidP="00F76561">
            <w:pPr>
              <w:jc w:val="right"/>
              <w:rPr>
                <w:sz w:val="20"/>
              </w:rPr>
            </w:pPr>
            <w:r w:rsidRPr="00A3249C">
              <w:rPr>
                <w:sz w:val="20"/>
              </w:rPr>
              <w:t>60,000</w:t>
            </w:r>
          </w:p>
        </w:tc>
      </w:tr>
      <w:tr w:rsidR="008A7532" w:rsidRPr="00A3249C" w14:paraId="554F307A"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4197A818" w14:textId="77777777" w:rsidR="008A7532" w:rsidRPr="00A3249C" w:rsidRDefault="008A7532" w:rsidP="00F76561">
            <w:pPr>
              <w:ind w:left="4705" w:right="-198"/>
              <w:jc w:val="left"/>
              <w:rPr>
                <w:sz w:val="20"/>
              </w:rPr>
            </w:pPr>
            <w:r w:rsidRPr="00A3249C">
              <w:rPr>
                <w:sz w:val="20"/>
              </w:rPr>
              <w:t>Phase V:</w:t>
            </w:r>
          </w:p>
        </w:tc>
        <w:tc>
          <w:tcPr>
            <w:tcW w:w="894" w:type="pct"/>
            <w:tcBorders>
              <w:top w:val="nil"/>
              <w:left w:val="nil"/>
              <w:bottom w:val="nil"/>
              <w:right w:val="single" w:sz="4" w:space="0" w:color="auto"/>
            </w:tcBorders>
            <w:shd w:val="clear" w:color="auto" w:fill="FFFFFF" w:themeFill="background1"/>
            <w:vAlign w:val="bottom"/>
          </w:tcPr>
          <w:p w14:paraId="721865E0" w14:textId="77777777" w:rsidR="008A7532" w:rsidRPr="00A3249C" w:rsidRDefault="008A7532" w:rsidP="00F76561">
            <w:pPr>
              <w:jc w:val="right"/>
              <w:rPr>
                <w:sz w:val="20"/>
              </w:rPr>
            </w:pPr>
            <w:r w:rsidRPr="00A3249C">
              <w:rPr>
                <w:sz w:val="20"/>
              </w:rPr>
              <w:t>Jul-13</w:t>
            </w:r>
          </w:p>
        </w:tc>
        <w:tc>
          <w:tcPr>
            <w:tcW w:w="858" w:type="pct"/>
            <w:tcBorders>
              <w:top w:val="nil"/>
              <w:left w:val="single" w:sz="4" w:space="0" w:color="auto"/>
              <w:bottom w:val="nil"/>
              <w:right w:val="single" w:sz="4" w:space="0" w:color="auto"/>
            </w:tcBorders>
            <w:shd w:val="clear" w:color="auto" w:fill="FFFFFF" w:themeFill="background1"/>
            <w:vAlign w:val="bottom"/>
          </w:tcPr>
          <w:p w14:paraId="2D093551" w14:textId="77777777" w:rsidR="008A7532" w:rsidRPr="00A3249C" w:rsidRDefault="008A7532" w:rsidP="00F76561">
            <w:pPr>
              <w:jc w:val="right"/>
              <w:rPr>
                <w:sz w:val="20"/>
              </w:rPr>
            </w:pPr>
            <w:r w:rsidRPr="00A3249C">
              <w:rPr>
                <w:sz w:val="20"/>
              </w:rPr>
              <w:t>60,000</w:t>
            </w:r>
          </w:p>
        </w:tc>
      </w:tr>
      <w:tr w:rsidR="008A7532" w:rsidRPr="00A3249C" w14:paraId="2EF8B452"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5A03A02B" w14:textId="77777777" w:rsidR="008A7532" w:rsidRPr="00A3249C" w:rsidRDefault="008A7532" w:rsidP="00F76561">
            <w:pPr>
              <w:ind w:left="4705" w:right="-198"/>
              <w:jc w:val="left"/>
              <w:rPr>
                <w:sz w:val="20"/>
              </w:rPr>
            </w:pPr>
            <w:r w:rsidRPr="00A3249C">
              <w:rPr>
                <w:sz w:val="20"/>
              </w:rPr>
              <w:t>Phase VI:</w:t>
            </w:r>
          </w:p>
        </w:tc>
        <w:tc>
          <w:tcPr>
            <w:tcW w:w="894" w:type="pct"/>
            <w:tcBorders>
              <w:top w:val="nil"/>
              <w:left w:val="nil"/>
              <w:bottom w:val="nil"/>
              <w:right w:val="single" w:sz="4" w:space="0" w:color="auto"/>
            </w:tcBorders>
            <w:shd w:val="clear" w:color="auto" w:fill="FFFFFF" w:themeFill="background1"/>
            <w:vAlign w:val="bottom"/>
          </w:tcPr>
          <w:p w14:paraId="58248862" w14:textId="77777777" w:rsidR="008A7532" w:rsidRPr="00A3249C" w:rsidRDefault="008A7532" w:rsidP="00F76561">
            <w:pPr>
              <w:jc w:val="right"/>
              <w:rPr>
                <w:sz w:val="20"/>
              </w:rPr>
            </w:pPr>
            <w:r w:rsidRPr="00A3249C">
              <w:rPr>
                <w:sz w:val="20"/>
              </w:rPr>
              <w:t>May-16</w:t>
            </w:r>
          </w:p>
        </w:tc>
        <w:tc>
          <w:tcPr>
            <w:tcW w:w="858" w:type="pct"/>
            <w:tcBorders>
              <w:top w:val="nil"/>
              <w:left w:val="single" w:sz="4" w:space="0" w:color="auto"/>
              <w:bottom w:val="nil"/>
              <w:right w:val="single" w:sz="4" w:space="0" w:color="auto"/>
            </w:tcBorders>
            <w:shd w:val="clear" w:color="auto" w:fill="FFFFFF" w:themeFill="background1"/>
            <w:vAlign w:val="bottom"/>
          </w:tcPr>
          <w:p w14:paraId="0C90ED9F" w14:textId="77777777" w:rsidR="008A7532" w:rsidRPr="000016D9" w:rsidRDefault="008A7532" w:rsidP="00F76561">
            <w:pPr>
              <w:jc w:val="right"/>
              <w:rPr>
                <w:sz w:val="20"/>
              </w:rPr>
            </w:pPr>
            <w:r w:rsidRPr="000016D9">
              <w:rPr>
                <w:sz w:val="20"/>
              </w:rPr>
              <w:t>85,000</w:t>
            </w:r>
          </w:p>
        </w:tc>
      </w:tr>
      <w:tr w:rsidR="008A7532" w:rsidRPr="00A3249C" w14:paraId="50492264" w14:textId="77777777" w:rsidTr="00F76561">
        <w:trPr>
          <w:trHeight w:val="233"/>
        </w:trPr>
        <w:tc>
          <w:tcPr>
            <w:tcW w:w="3248" w:type="pct"/>
            <w:tcBorders>
              <w:top w:val="nil"/>
              <w:left w:val="single" w:sz="4" w:space="0" w:color="auto"/>
              <w:bottom w:val="nil"/>
              <w:right w:val="nil"/>
            </w:tcBorders>
            <w:shd w:val="clear" w:color="auto" w:fill="FFFFFF" w:themeFill="background1"/>
            <w:vAlign w:val="bottom"/>
          </w:tcPr>
          <w:p w14:paraId="162A732D" w14:textId="77777777" w:rsidR="008A7532" w:rsidRPr="00A3249C" w:rsidRDefault="008A7532" w:rsidP="00F76561">
            <w:pPr>
              <w:ind w:left="4705" w:right="-198"/>
              <w:jc w:val="left"/>
              <w:rPr>
                <w:sz w:val="20"/>
              </w:rPr>
            </w:pPr>
            <w:r>
              <w:rPr>
                <w:sz w:val="20"/>
              </w:rPr>
              <w:t>Phase VII:</w:t>
            </w:r>
          </w:p>
        </w:tc>
        <w:tc>
          <w:tcPr>
            <w:tcW w:w="894" w:type="pct"/>
            <w:tcBorders>
              <w:top w:val="nil"/>
              <w:left w:val="nil"/>
              <w:bottom w:val="nil"/>
              <w:right w:val="single" w:sz="4" w:space="0" w:color="auto"/>
            </w:tcBorders>
            <w:shd w:val="clear" w:color="auto" w:fill="FFFFFF" w:themeFill="background1"/>
            <w:vAlign w:val="bottom"/>
          </w:tcPr>
          <w:p w14:paraId="75914077" w14:textId="77777777" w:rsidR="008A7532" w:rsidRPr="00A3249C" w:rsidRDefault="008A7532" w:rsidP="00F76561">
            <w:pPr>
              <w:jc w:val="right"/>
              <w:rPr>
                <w:sz w:val="20"/>
              </w:rPr>
            </w:pPr>
            <w:r>
              <w:rPr>
                <w:sz w:val="20"/>
              </w:rPr>
              <w:t>May-19</w:t>
            </w:r>
          </w:p>
        </w:tc>
        <w:tc>
          <w:tcPr>
            <w:tcW w:w="858" w:type="pct"/>
            <w:tcBorders>
              <w:top w:val="nil"/>
              <w:left w:val="single" w:sz="4" w:space="0" w:color="auto"/>
              <w:bottom w:val="nil"/>
              <w:right w:val="single" w:sz="4" w:space="0" w:color="auto"/>
            </w:tcBorders>
            <w:shd w:val="clear" w:color="auto" w:fill="FFFFFF" w:themeFill="background1"/>
            <w:vAlign w:val="bottom"/>
          </w:tcPr>
          <w:p w14:paraId="6062FB22" w14:textId="77777777" w:rsidR="008A7532" w:rsidRPr="000016D9" w:rsidRDefault="008A7532" w:rsidP="00F76561">
            <w:pPr>
              <w:jc w:val="right"/>
              <w:rPr>
                <w:sz w:val="20"/>
              </w:rPr>
            </w:pPr>
            <w:r w:rsidRPr="000016D9">
              <w:rPr>
                <w:sz w:val="20"/>
              </w:rPr>
              <w:t>85,000</w:t>
            </w:r>
          </w:p>
        </w:tc>
      </w:tr>
      <w:tr w:rsidR="008A7532" w:rsidRPr="00A3249C" w14:paraId="65B12CCD" w14:textId="77777777" w:rsidTr="00F76561">
        <w:trPr>
          <w:trHeight w:val="233"/>
        </w:trPr>
        <w:tc>
          <w:tcPr>
            <w:tcW w:w="4142" w:type="pct"/>
            <w:gridSpan w:val="2"/>
            <w:tcBorders>
              <w:top w:val="nil"/>
              <w:left w:val="single" w:sz="4" w:space="0" w:color="auto"/>
              <w:bottom w:val="nil"/>
              <w:right w:val="single" w:sz="4" w:space="0" w:color="auto"/>
            </w:tcBorders>
            <w:shd w:val="clear" w:color="auto" w:fill="auto"/>
          </w:tcPr>
          <w:p w14:paraId="20B92468" w14:textId="77777777" w:rsidR="008A7532" w:rsidRPr="00A3249C" w:rsidRDefault="008A7532" w:rsidP="00F76561">
            <w:pPr>
              <w:tabs>
                <w:tab w:val="left" w:pos="6834"/>
                <w:tab w:val="right" w:pos="7502"/>
              </w:tabs>
              <w:ind w:left="6480" w:right="-108"/>
              <w:jc w:val="left"/>
              <w:rPr>
                <w:sz w:val="20"/>
              </w:rPr>
            </w:pPr>
            <w:r w:rsidRPr="00A3249C">
              <w:rPr>
                <w:sz w:val="20"/>
              </w:rPr>
              <w:tab/>
              <w:t>Total:</w:t>
            </w:r>
          </w:p>
        </w:tc>
        <w:tc>
          <w:tcPr>
            <w:tcW w:w="858" w:type="pct"/>
            <w:tcBorders>
              <w:top w:val="nil"/>
              <w:left w:val="single" w:sz="4" w:space="0" w:color="auto"/>
              <w:bottom w:val="single" w:sz="4" w:space="0" w:color="auto"/>
              <w:right w:val="single" w:sz="4" w:space="0" w:color="auto"/>
            </w:tcBorders>
            <w:shd w:val="clear" w:color="auto" w:fill="auto"/>
          </w:tcPr>
          <w:p w14:paraId="79B66798" w14:textId="77777777" w:rsidR="008A7532" w:rsidRPr="000016D9" w:rsidRDefault="008A7532" w:rsidP="00F76561">
            <w:pPr>
              <w:jc w:val="right"/>
              <w:rPr>
                <w:sz w:val="20"/>
              </w:rPr>
            </w:pPr>
            <w:r w:rsidRPr="000016D9">
              <w:rPr>
                <w:sz w:val="20"/>
              </w:rPr>
              <w:t>410,666</w:t>
            </w:r>
          </w:p>
        </w:tc>
      </w:tr>
      <w:tr w:rsidR="008A7532" w:rsidRPr="00A3249C" w14:paraId="69B01880" w14:textId="77777777" w:rsidTr="00F76561">
        <w:trPr>
          <w:trHeight w:val="233"/>
        </w:trPr>
        <w:tc>
          <w:tcPr>
            <w:tcW w:w="4142" w:type="pct"/>
            <w:gridSpan w:val="2"/>
            <w:shd w:val="clear" w:color="auto" w:fill="FFFFFF" w:themeFill="background1"/>
          </w:tcPr>
          <w:p w14:paraId="5910949B" w14:textId="77777777" w:rsidR="008A7532" w:rsidRPr="00A3249C" w:rsidRDefault="008A7532" w:rsidP="00F76561">
            <w:pPr>
              <w:jc w:val="left"/>
              <w:rPr>
                <w:sz w:val="20"/>
              </w:rPr>
            </w:pPr>
            <w:r w:rsidRPr="00A3249C">
              <w:rPr>
                <w:sz w:val="20"/>
              </w:rPr>
              <w:t>Amount requested for renewal (phase VI</w:t>
            </w:r>
            <w:r>
              <w:rPr>
                <w:sz w:val="20"/>
              </w:rPr>
              <w:t>I</w:t>
            </w:r>
            <w:r w:rsidRPr="00A3249C">
              <w:rPr>
                <w:sz w:val="20"/>
              </w:rPr>
              <w:t>I) (US $):</w:t>
            </w:r>
          </w:p>
        </w:tc>
        <w:tc>
          <w:tcPr>
            <w:tcW w:w="858" w:type="pct"/>
            <w:shd w:val="clear" w:color="auto" w:fill="auto"/>
          </w:tcPr>
          <w:p w14:paraId="6C21D9DE" w14:textId="77777777" w:rsidR="008A7532" w:rsidRPr="000016D9" w:rsidRDefault="008A7532" w:rsidP="00F76561">
            <w:pPr>
              <w:jc w:val="right"/>
              <w:rPr>
                <w:sz w:val="20"/>
              </w:rPr>
            </w:pPr>
            <w:r w:rsidRPr="000016D9">
              <w:rPr>
                <w:sz w:val="20"/>
              </w:rPr>
              <w:t>85,000</w:t>
            </w:r>
          </w:p>
        </w:tc>
      </w:tr>
      <w:tr w:rsidR="008A7532" w:rsidRPr="00A3249C" w14:paraId="3466D31A" w14:textId="77777777" w:rsidTr="00F76561">
        <w:trPr>
          <w:trHeight w:val="233"/>
        </w:trPr>
        <w:tc>
          <w:tcPr>
            <w:tcW w:w="4142" w:type="pct"/>
            <w:gridSpan w:val="2"/>
          </w:tcPr>
          <w:p w14:paraId="23A8D446" w14:textId="77777777" w:rsidR="008A7532" w:rsidRPr="00A3249C" w:rsidRDefault="008A7532" w:rsidP="00F76561">
            <w:pPr>
              <w:jc w:val="left"/>
              <w:rPr>
                <w:sz w:val="20"/>
              </w:rPr>
            </w:pPr>
            <w:r w:rsidRPr="00A3249C">
              <w:rPr>
                <w:sz w:val="20"/>
              </w:rPr>
              <w:t>Amount recommended for approval for phase V</w:t>
            </w:r>
            <w:r>
              <w:rPr>
                <w:sz w:val="20"/>
              </w:rPr>
              <w:t>I</w:t>
            </w:r>
            <w:r w:rsidRPr="00A3249C">
              <w:rPr>
                <w:sz w:val="20"/>
              </w:rPr>
              <w:t xml:space="preserve">II (US $): </w:t>
            </w:r>
          </w:p>
        </w:tc>
        <w:tc>
          <w:tcPr>
            <w:tcW w:w="858" w:type="pct"/>
            <w:shd w:val="clear" w:color="auto" w:fill="auto"/>
          </w:tcPr>
          <w:p w14:paraId="1EE438E1" w14:textId="77777777" w:rsidR="008A7532" w:rsidRPr="000016D9" w:rsidRDefault="008A7532" w:rsidP="00F76561">
            <w:pPr>
              <w:jc w:val="right"/>
              <w:rPr>
                <w:sz w:val="20"/>
              </w:rPr>
            </w:pPr>
            <w:r w:rsidRPr="000016D9">
              <w:rPr>
                <w:sz w:val="20"/>
              </w:rPr>
              <w:t>85,000</w:t>
            </w:r>
          </w:p>
        </w:tc>
      </w:tr>
      <w:tr w:rsidR="008A7532" w:rsidRPr="00A3249C" w14:paraId="5A396EA9" w14:textId="77777777" w:rsidTr="00F76561">
        <w:trPr>
          <w:trHeight w:val="233"/>
        </w:trPr>
        <w:tc>
          <w:tcPr>
            <w:tcW w:w="4142" w:type="pct"/>
            <w:gridSpan w:val="2"/>
          </w:tcPr>
          <w:p w14:paraId="67BD4B3C" w14:textId="77777777" w:rsidR="008A7532" w:rsidRPr="00A3249C" w:rsidRDefault="008A7532" w:rsidP="00F76561">
            <w:pPr>
              <w:jc w:val="left"/>
              <w:rPr>
                <w:sz w:val="20"/>
              </w:rPr>
            </w:pPr>
            <w:r w:rsidRPr="00A3249C">
              <w:rPr>
                <w:sz w:val="20"/>
              </w:rPr>
              <w:t>Agency support costs (US $):</w:t>
            </w:r>
          </w:p>
        </w:tc>
        <w:tc>
          <w:tcPr>
            <w:tcW w:w="858" w:type="pct"/>
            <w:shd w:val="clear" w:color="auto" w:fill="auto"/>
          </w:tcPr>
          <w:p w14:paraId="63FC1EE0" w14:textId="77777777" w:rsidR="008A7532" w:rsidRPr="000016D9" w:rsidRDefault="008A7532" w:rsidP="00F76561">
            <w:pPr>
              <w:jc w:val="right"/>
              <w:rPr>
                <w:sz w:val="20"/>
              </w:rPr>
            </w:pPr>
            <w:r w:rsidRPr="000016D9">
              <w:rPr>
                <w:sz w:val="20"/>
              </w:rPr>
              <w:t>0</w:t>
            </w:r>
          </w:p>
        </w:tc>
      </w:tr>
      <w:tr w:rsidR="008A7532" w:rsidRPr="00A3249C" w14:paraId="753AE95C" w14:textId="77777777" w:rsidTr="00F76561">
        <w:trPr>
          <w:trHeight w:val="233"/>
        </w:trPr>
        <w:tc>
          <w:tcPr>
            <w:tcW w:w="4142" w:type="pct"/>
            <w:gridSpan w:val="2"/>
          </w:tcPr>
          <w:p w14:paraId="685729D3" w14:textId="77777777" w:rsidR="008A7532" w:rsidRPr="00A3249C" w:rsidRDefault="008A7532" w:rsidP="00F76561">
            <w:pPr>
              <w:jc w:val="left"/>
              <w:rPr>
                <w:sz w:val="20"/>
              </w:rPr>
            </w:pPr>
            <w:r w:rsidRPr="00A3249C">
              <w:rPr>
                <w:sz w:val="20"/>
              </w:rPr>
              <w:t>Total cost of institutional strengthening phase VI</w:t>
            </w:r>
            <w:r>
              <w:rPr>
                <w:sz w:val="20"/>
              </w:rPr>
              <w:t>I</w:t>
            </w:r>
            <w:r w:rsidRPr="00A3249C">
              <w:rPr>
                <w:sz w:val="20"/>
              </w:rPr>
              <w:t>I to the Multilateral Fund (US $):</w:t>
            </w:r>
          </w:p>
        </w:tc>
        <w:tc>
          <w:tcPr>
            <w:tcW w:w="858" w:type="pct"/>
            <w:shd w:val="clear" w:color="auto" w:fill="auto"/>
          </w:tcPr>
          <w:p w14:paraId="72EC7B16" w14:textId="77777777" w:rsidR="008A7532" w:rsidRPr="000016D9" w:rsidRDefault="008A7532" w:rsidP="00F76561">
            <w:pPr>
              <w:jc w:val="right"/>
              <w:rPr>
                <w:sz w:val="20"/>
              </w:rPr>
            </w:pPr>
            <w:r w:rsidRPr="000016D9">
              <w:rPr>
                <w:sz w:val="20"/>
              </w:rPr>
              <w:t>85,000</w:t>
            </w:r>
          </w:p>
        </w:tc>
      </w:tr>
      <w:tr w:rsidR="008A7532" w:rsidRPr="00A3249C" w14:paraId="741FED27" w14:textId="77777777" w:rsidTr="00F76561">
        <w:trPr>
          <w:trHeight w:val="233"/>
        </w:trPr>
        <w:tc>
          <w:tcPr>
            <w:tcW w:w="4142" w:type="pct"/>
            <w:gridSpan w:val="2"/>
          </w:tcPr>
          <w:p w14:paraId="70175DB0" w14:textId="77777777" w:rsidR="008A7532" w:rsidRPr="00A3249C" w:rsidRDefault="008A7532" w:rsidP="00F76561">
            <w:pPr>
              <w:jc w:val="left"/>
              <w:rPr>
                <w:sz w:val="20"/>
              </w:rPr>
            </w:pPr>
            <w:r w:rsidRPr="00A3249C">
              <w:rPr>
                <w:sz w:val="20"/>
              </w:rPr>
              <w:t>Date of approval of country programme:</w:t>
            </w:r>
          </w:p>
        </w:tc>
        <w:tc>
          <w:tcPr>
            <w:tcW w:w="858" w:type="pct"/>
            <w:shd w:val="clear" w:color="auto" w:fill="FFFFFF" w:themeFill="background1"/>
          </w:tcPr>
          <w:p w14:paraId="4B721F19" w14:textId="77777777" w:rsidR="008A7532" w:rsidRPr="00A3249C" w:rsidRDefault="008A7532" w:rsidP="00F76561">
            <w:pPr>
              <w:jc w:val="right"/>
              <w:rPr>
                <w:sz w:val="20"/>
              </w:rPr>
            </w:pPr>
            <w:r w:rsidRPr="00A3249C">
              <w:rPr>
                <w:sz w:val="20"/>
              </w:rPr>
              <w:t>2002</w:t>
            </w:r>
          </w:p>
        </w:tc>
      </w:tr>
      <w:tr w:rsidR="008A7532" w:rsidRPr="00A3249C" w14:paraId="48B0F5D8" w14:textId="77777777" w:rsidTr="00F76561">
        <w:trPr>
          <w:trHeight w:val="233"/>
        </w:trPr>
        <w:tc>
          <w:tcPr>
            <w:tcW w:w="4142" w:type="pct"/>
            <w:gridSpan w:val="2"/>
            <w:tcBorders>
              <w:bottom w:val="single" w:sz="4" w:space="0" w:color="auto"/>
            </w:tcBorders>
          </w:tcPr>
          <w:p w14:paraId="07D9E0AA"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58" w:type="pct"/>
            <w:tcBorders>
              <w:bottom w:val="single" w:sz="4" w:space="0" w:color="auto"/>
            </w:tcBorders>
            <w:shd w:val="clear" w:color="auto" w:fill="FFFFFF" w:themeFill="background1"/>
          </w:tcPr>
          <w:p w14:paraId="4C8C9806" w14:textId="77777777" w:rsidR="008A7532" w:rsidRPr="00A3249C" w:rsidRDefault="008A7532" w:rsidP="00F76561">
            <w:pPr>
              <w:jc w:val="right"/>
              <w:rPr>
                <w:sz w:val="20"/>
              </w:rPr>
            </w:pPr>
            <w:r w:rsidRPr="00A3249C">
              <w:rPr>
                <w:sz w:val="20"/>
              </w:rPr>
              <w:t>2011</w:t>
            </w:r>
          </w:p>
        </w:tc>
      </w:tr>
      <w:tr w:rsidR="008A7532" w:rsidRPr="00A3249C" w14:paraId="4BDFE5D1" w14:textId="77777777" w:rsidTr="00F76561">
        <w:trPr>
          <w:trHeight w:val="233"/>
        </w:trPr>
        <w:tc>
          <w:tcPr>
            <w:tcW w:w="4142" w:type="pct"/>
            <w:gridSpan w:val="2"/>
            <w:tcBorders>
              <w:top w:val="single" w:sz="4" w:space="0" w:color="auto"/>
              <w:left w:val="single" w:sz="4" w:space="0" w:color="auto"/>
              <w:bottom w:val="nil"/>
              <w:right w:val="single" w:sz="4" w:space="0" w:color="auto"/>
            </w:tcBorders>
          </w:tcPr>
          <w:p w14:paraId="47D44D3D" w14:textId="77777777" w:rsidR="008A7532" w:rsidRPr="00A3249C" w:rsidRDefault="008A7532" w:rsidP="00F76561">
            <w:pPr>
              <w:keepNext/>
              <w:spacing w:before="20"/>
              <w:jc w:val="left"/>
              <w:rPr>
                <w:sz w:val="20"/>
              </w:rPr>
            </w:pPr>
            <w:r w:rsidRPr="00A3249C">
              <w:rPr>
                <w:sz w:val="20"/>
              </w:rPr>
              <w:t>Baseline consumption of controlled substances (ODP tonnes):</w:t>
            </w:r>
          </w:p>
        </w:tc>
        <w:tc>
          <w:tcPr>
            <w:tcW w:w="858" w:type="pct"/>
            <w:tcBorders>
              <w:top w:val="single" w:sz="4" w:space="0" w:color="auto"/>
              <w:left w:val="single" w:sz="4" w:space="0" w:color="auto"/>
              <w:bottom w:val="nil"/>
              <w:right w:val="single" w:sz="4" w:space="0" w:color="auto"/>
            </w:tcBorders>
            <w:shd w:val="clear" w:color="auto" w:fill="FFFFFF" w:themeFill="background1"/>
            <w:vAlign w:val="bottom"/>
          </w:tcPr>
          <w:p w14:paraId="36A3FAF9" w14:textId="77777777" w:rsidR="008A7532" w:rsidRPr="00A3249C" w:rsidRDefault="008A7532" w:rsidP="00F76561">
            <w:pPr>
              <w:keepNext/>
              <w:jc w:val="right"/>
              <w:rPr>
                <w:sz w:val="16"/>
                <w:szCs w:val="16"/>
              </w:rPr>
            </w:pPr>
          </w:p>
        </w:tc>
      </w:tr>
      <w:tr w:rsidR="008A7532" w:rsidRPr="00A3249C" w14:paraId="73DE8C40" w14:textId="77777777" w:rsidTr="00F76561">
        <w:trPr>
          <w:trHeight w:val="233"/>
        </w:trPr>
        <w:tc>
          <w:tcPr>
            <w:tcW w:w="4142" w:type="pct"/>
            <w:gridSpan w:val="2"/>
            <w:tcBorders>
              <w:top w:val="nil"/>
              <w:left w:val="single" w:sz="4" w:space="0" w:color="auto"/>
              <w:bottom w:val="nil"/>
              <w:right w:val="single" w:sz="4" w:space="0" w:color="auto"/>
            </w:tcBorders>
          </w:tcPr>
          <w:p w14:paraId="67806814" w14:textId="77777777" w:rsidR="008A7532" w:rsidRPr="00A3249C" w:rsidRDefault="008A7532" w:rsidP="00F76561">
            <w:pPr>
              <w:keepNext/>
              <w:ind w:left="360" w:hanging="360"/>
              <w:jc w:val="left"/>
              <w:rPr>
                <w:sz w:val="20"/>
              </w:rPr>
            </w:pPr>
            <w:r w:rsidRPr="00A3249C">
              <w:rPr>
                <w:sz w:val="20"/>
              </w:rPr>
              <w:t>Annex B, Group III (methyl chloroform) (average 1998-2000)</w:t>
            </w:r>
          </w:p>
        </w:tc>
        <w:tc>
          <w:tcPr>
            <w:tcW w:w="858" w:type="pct"/>
            <w:tcBorders>
              <w:top w:val="nil"/>
              <w:left w:val="single" w:sz="4" w:space="0" w:color="auto"/>
              <w:bottom w:val="nil"/>
              <w:right w:val="single" w:sz="4" w:space="0" w:color="auto"/>
            </w:tcBorders>
            <w:shd w:val="clear" w:color="auto" w:fill="FFFFFF" w:themeFill="background1"/>
            <w:vAlign w:val="bottom"/>
          </w:tcPr>
          <w:p w14:paraId="4425A959" w14:textId="77777777" w:rsidR="008A7532" w:rsidRPr="00A3249C" w:rsidRDefault="008A7532" w:rsidP="00F76561">
            <w:pPr>
              <w:keepNext/>
              <w:jc w:val="right"/>
              <w:rPr>
                <w:sz w:val="20"/>
              </w:rPr>
            </w:pPr>
            <w:r w:rsidRPr="00A3249C">
              <w:rPr>
                <w:sz w:val="20"/>
              </w:rPr>
              <w:t>0.0</w:t>
            </w:r>
          </w:p>
        </w:tc>
      </w:tr>
      <w:tr w:rsidR="008A7532" w:rsidRPr="00A3249C" w14:paraId="78DE1D33" w14:textId="77777777" w:rsidTr="00F76561">
        <w:trPr>
          <w:trHeight w:val="233"/>
        </w:trPr>
        <w:tc>
          <w:tcPr>
            <w:tcW w:w="4142" w:type="pct"/>
            <w:gridSpan w:val="2"/>
            <w:tcBorders>
              <w:top w:val="nil"/>
              <w:left w:val="single" w:sz="4" w:space="0" w:color="auto"/>
              <w:bottom w:val="nil"/>
              <w:right w:val="single" w:sz="4" w:space="0" w:color="auto"/>
            </w:tcBorders>
          </w:tcPr>
          <w:p w14:paraId="3BB77A0C" w14:textId="77777777" w:rsidR="008A7532" w:rsidRPr="00A3249C" w:rsidRDefault="008A7532" w:rsidP="00F76561">
            <w:pPr>
              <w:keepNext/>
              <w:spacing w:after="20"/>
              <w:ind w:left="360" w:hanging="360"/>
              <w:jc w:val="left"/>
              <w:rPr>
                <w:sz w:val="20"/>
              </w:rPr>
            </w:pPr>
            <w:r w:rsidRPr="00A3249C">
              <w:rPr>
                <w:sz w:val="20"/>
              </w:rPr>
              <w:t>Annex C, Group I (HCFCs) (average 2009-2010)</w:t>
            </w:r>
          </w:p>
        </w:tc>
        <w:tc>
          <w:tcPr>
            <w:tcW w:w="858" w:type="pct"/>
            <w:tcBorders>
              <w:top w:val="nil"/>
              <w:left w:val="single" w:sz="4" w:space="0" w:color="auto"/>
              <w:bottom w:val="nil"/>
              <w:right w:val="single" w:sz="4" w:space="0" w:color="auto"/>
            </w:tcBorders>
            <w:shd w:val="clear" w:color="auto" w:fill="FFFFFF" w:themeFill="background1"/>
            <w:vAlign w:val="bottom"/>
          </w:tcPr>
          <w:p w14:paraId="08D1EF83" w14:textId="77777777" w:rsidR="008A7532" w:rsidRPr="00A3249C" w:rsidRDefault="008A7532" w:rsidP="00F76561">
            <w:pPr>
              <w:keepNext/>
              <w:jc w:val="right"/>
              <w:rPr>
                <w:sz w:val="20"/>
              </w:rPr>
            </w:pPr>
            <w:r w:rsidRPr="00A3249C">
              <w:rPr>
                <w:sz w:val="20"/>
              </w:rPr>
              <w:t>0.1</w:t>
            </w:r>
          </w:p>
        </w:tc>
      </w:tr>
      <w:tr w:rsidR="008A7532" w:rsidRPr="00A3249C" w14:paraId="359DBE7A" w14:textId="77777777" w:rsidTr="00F76561">
        <w:trPr>
          <w:trHeight w:val="233"/>
        </w:trPr>
        <w:tc>
          <w:tcPr>
            <w:tcW w:w="4142" w:type="pct"/>
            <w:gridSpan w:val="2"/>
            <w:tcBorders>
              <w:top w:val="nil"/>
              <w:bottom w:val="single" w:sz="4" w:space="0" w:color="auto"/>
            </w:tcBorders>
          </w:tcPr>
          <w:p w14:paraId="7C131899" w14:textId="77777777" w:rsidR="008A7532" w:rsidRPr="00A3249C" w:rsidRDefault="008A7532" w:rsidP="00F76561">
            <w:pPr>
              <w:spacing w:after="20"/>
              <w:ind w:left="360" w:hanging="360"/>
              <w:jc w:val="left"/>
              <w:rPr>
                <w:sz w:val="20"/>
              </w:rPr>
            </w:pPr>
            <w:r w:rsidRPr="00A3249C">
              <w:rPr>
                <w:sz w:val="20"/>
              </w:rPr>
              <w:t>Annex E (methyl bromide) (average 1995-1998)</w:t>
            </w:r>
          </w:p>
        </w:tc>
        <w:tc>
          <w:tcPr>
            <w:tcW w:w="858" w:type="pct"/>
            <w:tcBorders>
              <w:top w:val="nil"/>
              <w:bottom w:val="single" w:sz="4" w:space="0" w:color="auto"/>
            </w:tcBorders>
            <w:shd w:val="clear" w:color="auto" w:fill="FFFFFF" w:themeFill="background1"/>
            <w:vAlign w:val="bottom"/>
          </w:tcPr>
          <w:p w14:paraId="03A39527" w14:textId="77777777" w:rsidR="008A7532" w:rsidRPr="00A3249C" w:rsidRDefault="008A7532" w:rsidP="00F76561">
            <w:pPr>
              <w:jc w:val="right"/>
              <w:rPr>
                <w:sz w:val="20"/>
              </w:rPr>
            </w:pPr>
            <w:r w:rsidRPr="00A3249C">
              <w:rPr>
                <w:sz w:val="20"/>
              </w:rPr>
              <w:t>0.0</w:t>
            </w:r>
          </w:p>
        </w:tc>
      </w:tr>
      <w:tr w:rsidR="008A7532" w:rsidRPr="00A3249C" w14:paraId="2A141328" w14:textId="77777777" w:rsidTr="00F76561">
        <w:trPr>
          <w:trHeight w:val="233"/>
        </w:trPr>
        <w:tc>
          <w:tcPr>
            <w:tcW w:w="4142" w:type="pct"/>
            <w:gridSpan w:val="2"/>
            <w:tcBorders>
              <w:top w:val="single" w:sz="4" w:space="0" w:color="auto"/>
              <w:left w:val="single" w:sz="4" w:space="0" w:color="auto"/>
              <w:bottom w:val="nil"/>
              <w:right w:val="single" w:sz="4" w:space="0" w:color="auto"/>
            </w:tcBorders>
          </w:tcPr>
          <w:p w14:paraId="7FA128D5" w14:textId="77777777" w:rsidR="008A7532" w:rsidRPr="003E460A" w:rsidRDefault="008A7532" w:rsidP="00F76561">
            <w:pPr>
              <w:spacing w:before="20"/>
              <w:jc w:val="left"/>
              <w:rPr>
                <w:sz w:val="20"/>
              </w:rPr>
            </w:pPr>
            <w:r w:rsidRPr="003E460A">
              <w:rPr>
                <w:sz w:val="20"/>
              </w:rPr>
              <w:t>Latest reported ODS consumption (2019) (ODP tonnes) as per Article 7:</w:t>
            </w:r>
          </w:p>
        </w:tc>
        <w:tc>
          <w:tcPr>
            <w:tcW w:w="858" w:type="pct"/>
            <w:tcBorders>
              <w:top w:val="single" w:sz="4" w:space="0" w:color="auto"/>
              <w:left w:val="single" w:sz="4" w:space="0" w:color="auto"/>
              <w:bottom w:val="nil"/>
              <w:right w:val="single" w:sz="4" w:space="0" w:color="auto"/>
            </w:tcBorders>
            <w:shd w:val="clear" w:color="auto" w:fill="FFFFFF" w:themeFill="background1"/>
          </w:tcPr>
          <w:p w14:paraId="64A85D67" w14:textId="77777777" w:rsidR="008A7532" w:rsidRPr="00A3249C" w:rsidRDefault="008A7532" w:rsidP="00F76561">
            <w:pPr>
              <w:spacing w:before="20"/>
              <w:jc w:val="right"/>
              <w:rPr>
                <w:sz w:val="20"/>
              </w:rPr>
            </w:pPr>
          </w:p>
        </w:tc>
      </w:tr>
      <w:tr w:rsidR="008A7532" w:rsidRPr="00A3249C" w14:paraId="22CEE953" w14:textId="77777777" w:rsidTr="00F76561">
        <w:trPr>
          <w:trHeight w:val="233"/>
        </w:trPr>
        <w:tc>
          <w:tcPr>
            <w:tcW w:w="4142" w:type="pct"/>
            <w:gridSpan w:val="2"/>
            <w:tcBorders>
              <w:top w:val="nil"/>
              <w:left w:val="single" w:sz="4" w:space="0" w:color="auto"/>
              <w:bottom w:val="nil"/>
              <w:right w:val="single" w:sz="4" w:space="0" w:color="auto"/>
            </w:tcBorders>
          </w:tcPr>
          <w:p w14:paraId="5F2FBE18" w14:textId="77777777" w:rsidR="008A7532" w:rsidRPr="003E460A" w:rsidRDefault="008A7532" w:rsidP="00F76561">
            <w:pPr>
              <w:ind w:left="360" w:hanging="360"/>
              <w:jc w:val="left"/>
              <w:rPr>
                <w:sz w:val="20"/>
              </w:rPr>
            </w:pPr>
            <w:r w:rsidRPr="003E460A">
              <w:rPr>
                <w:sz w:val="20"/>
              </w:rPr>
              <w:t>Annex B, Group III (methyl chloroform)</w:t>
            </w:r>
          </w:p>
        </w:tc>
        <w:tc>
          <w:tcPr>
            <w:tcW w:w="858" w:type="pct"/>
            <w:tcBorders>
              <w:top w:val="nil"/>
              <w:left w:val="single" w:sz="4" w:space="0" w:color="auto"/>
              <w:bottom w:val="nil"/>
              <w:right w:val="single" w:sz="4" w:space="0" w:color="auto"/>
            </w:tcBorders>
            <w:shd w:val="clear" w:color="auto" w:fill="FFFFFF" w:themeFill="background1"/>
            <w:vAlign w:val="bottom"/>
          </w:tcPr>
          <w:p w14:paraId="459C9362" w14:textId="77777777" w:rsidR="008A7532" w:rsidRPr="00A3249C" w:rsidRDefault="008A7532" w:rsidP="00F76561">
            <w:pPr>
              <w:jc w:val="right"/>
              <w:rPr>
                <w:sz w:val="20"/>
              </w:rPr>
            </w:pPr>
            <w:r w:rsidRPr="00A3249C">
              <w:rPr>
                <w:sz w:val="20"/>
              </w:rPr>
              <w:t>0</w:t>
            </w:r>
          </w:p>
        </w:tc>
      </w:tr>
      <w:tr w:rsidR="008A7532" w:rsidRPr="00A3249C" w14:paraId="6FE172B1" w14:textId="77777777" w:rsidTr="00F76561">
        <w:trPr>
          <w:trHeight w:val="233"/>
        </w:trPr>
        <w:tc>
          <w:tcPr>
            <w:tcW w:w="4142" w:type="pct"/>
            <w:gridSpan w:val="2"/>
            <w:tcBorders>
              <w:top w:val="nil"/>
              <w:left w:val="single" w:sz="4" w:space="0" w:color="auto"/>
              <w:bottom w:val="nil"/>
              <w:right w:val="single" w:sz="4" w:space="0" w:color="auto"/>
            </w:tcBorders>
          </w:tcPr>
          <w:p w14:paraId="76D9DD01" w14:textId="77777777" w:rsidR="008A7532" w:rsidRPr="00A3249C" w:rsidRDefault="008A7532" w:rsidP="00F76561">
            <w:pPr>
              <w:ind w:left="360" w:hanging="360"/>
              <w:jc w:val="left"/>
              <w:rPr>
                <w:sz w:val="20"/>
              </w:rPr>
            </w:pPr>
            <w:r w:rsidRPr="00A3249C">
              <w:rPr>
                <w:sz w:val="20"/>
              </w:rPr>
              <w:t>Annex C, Group I (HCFCs)</w:t>
            </w:r>
          </w:p>
        </w:tc>
        <w:tc>
          <w:tcPr>
            <w:tcW w:w="858" w:type="pct"/>
            <w:tcBorders>
              <w:top w:val="nil"/>
              <w:left w:val="single" w:sz="4" w:space="0" w:color="auto"/>
              <w:bottom w:val="nil"/>
              <w:right w:val="single" w:sz="4" w:space="0" w:color="auto"/>
            </w:tcBorders>
            <w:shd w:val="clear" w:color="auto" w:fill="FFFFFF" w:themeFill="background1"/>
            <w:vAlign w:val="bottom"/>
          </w:tcPr>
          <w:p w14:paraId="1F0076FC" w14:textId="77777777" w:rsidR="008A7532" w:rsidRPr="00A3249C" w:rsidRDefault="008A7532" w:rsidP="00F76561">
            <w:pPr>
              <w:jc w:val="right"/>
              <w:rPr>
                <w:sz w:val="20"/>
              </w:rPr>
            </w:pPr>
            <w:r w:rsidRPr="00A3249C">
              <w:rPr>
                <w:sz w:val="20"/>
              </w:rPr>
              <w:t>0.02</w:t>
            </w:r>
          </w:p>
        </w:tc>
      </w:tr>
      <w:tr w:rsidR="008A7532" w:rsidRPr="00A3249C" w14:paraId="060464C2" w14:textId="77777777" w:rsidTr="00F76561">
        <w:trPr>
          <w:trHeight w:val="233"/>
        </w:trPr>
        <w:tc>
          <w:tcPr>
            <w:tcW w:w="4142" w:type="pct"/>
            <w:gridSpan w:val="2"/>
            <w:tcBorders>
              <w:top w:val="nil"/>
              <w:left w:val="single" w:sz="4" w:space="0" w:color="auto"/>
              <w:bottom w:val="nil"/>
              <w:right w:val="single" w:sz="4" w:space="0" w:color="auto"/>
            </w:tcBorders>
          </w:tcPr>
          <w:p w14:paraId="36F9E5A4" w14:textId="77777777" w:rsidR="008A7532" w:rsidRPr="00A3249C" w:rsidRDefault="008A7532" w:rsidP="00F76561">
            <w:pPr>
              <w:ind w:left="360" w:hanging="360"/>
              <w:jc w:val="left"/>
              <w:rPr>
                <w:sz w:val="20"/>
              </w:rPr>
            </w:pPr>
            <w:r w:rsidRPr="00A3249C">
              <w:rPr>
                <w:sz w:val="20"/>
              </w:rPr>
              <w:t>Annex E (methyl bromide)</w:t>
            </w:r>
          </w:p>
        </w:tc>
        <w:tc>
          <w:tcPr>
            <w:tcW w:w="858" w:type="pct"/>
            <w:tcBorders>
              <w:top w:val="nil"/>
              <w:left w:val="single" w:sz="4" w:space="0" w:color="auto"/>
              <w:bottom w:val="nil"/>
              <w:right w:val="single" w:sz="4" w:space="0" w:color="auto"/>
            </w:tcBorders>
            <w:shd w:val="clear" w:color="auto" w:fill="FFFFFF" w:themeFill="background1"/>
            <w:vAlign w:val="bottom"/>
          </w:tcPr>
          <w:p w14:paraId="2BEB8970" w14:textId="77777777" w:rsidR="008A7532" w:rsidRPr="00A3249C" w:rsidRDefault="008A7532" w:rsidP="00F76561">
            <w:pPr>
              <w:jc w:val="right"/>
              <w:rPr>
                <w:sz w:val="20"/>
              </w:rPr>
            </w:pPr>
            <w:r w:rsidRPr="00A3249C">
              <w:rPr>
                <w:sz w:val="20"/>
              </w:rPr>
              <w:t>0</w:t>
            </w:r>
          </w:p>
        </w:tc>
      </w:tr>
      <w:tr w:rsidR="008A7532" w:rsidRPr="00A3249C" w14:paraId="136221BD" w14:textId="77777777" w:rsidTr="00F76561">
        <w:trPr>
          <w:trHeight w:val="233"/>
        </w:trPr>
        <w:tc>
          <w:tcPr>
            <w:tcW w:w="4142" w:type="pct"/>
            <w:gridSpan w:val="2"/>
            <w:tcBorders>
              <w:top w:val="nil"/>
              <w:left w:val="single" w:sz="4" w:space="0" w:color="auto"/>
              <w:bottom w:val="single" w:sz="4" w:space="0" w:color="auto"/>
              <w:right w:val="single" w:sz="4" w:space="0" w:color="auto"/>
            </w:tcBorders>
          </w:tcPr>
          <w:p w14:paraId="719A1C7F" w14:textId="77777777" w:rsidR="008A7532" w:rsidRPr="00A3249C" w:rsidRDefault="008A7532" w:rsidP="00F76561">
            <w:pPr>
              <w:tabs>
                <w:tab w:val="left" w:pos="6834"/>
                <w:tab w:val="right" w:pos="7560"/>
              </w:tabs>
              <w:ind w:left="6480" w:right="-108"/>
              <w:jc w:val="left"/>
              <w:rPr>
                <w:sz w:val="20"/>
              </w:rPr>
            </w:pPr>
            <w:r w:rsidRPr="00A3249C">
              <w:rPr>
                <w:sz w:val="20"/>
              </w:rPr>
              <w:tab/>
              <w:t>Total:</w:t>
            </w:r>
          </w:p>
        </w:tc>
        <w:tc>
          <w:tcPr>
            <w:tcW w:w="858" w:type="pct"/>
            <w:tcBorders>
              <w:top w:val="nil"/>
              <w:left w:val="single" w:sz="4" w:space="0" w:color="auto"/>
              <w:bottom w:val="single" w:sz="4" w:space="0" w:color="auto"/>
              <w:right w:val="single" w:sz="4" w:space="0" w:color="auto"/>
            </w:tcBorders>
            <w:shd w:val="clear" w:color="auto" w:fill="FFFFFF" w:themeFill="background1"/>
            <w:vAlign w:val="bottom"/>
          </w:tcPr>
          <w:p w14:paraId="404432EA" w14:textId="77777777" w:rsidR="008A7532" w:rsidRPr="00A3249C" w:rsidRDefault="008A7532" w:rsidP="00F76561">
            <w:pPr>
              <w:jc w:val="right"/>
              <w:rPr>
                <w:sz w:val="20"/>
              </w:rPr>
            </w:pPr>
            <w:r w:rsidRPr="00A3249C">
              <w:rPr>
                <w:sz w:val="20"/>
              </w:rPr>
              <w:t>0.02</w:t>
            </w:r>
          </w:p>
        </w:tc>
      </w:tr>
      <w:tr w:rsidR="008A7532" w:rsidRPr="00A3249C" w14:paraId="69820EB6" w14:textId="77777777" w:rsidTr="00F76561">
        <w:trPr>
          <w:trHeight w:val="233"/>
        </w:trPr>
        <w:tc>
          <w:tcPr>
            <w:tcW w:w="4142" w:type="pct"/>
            <w:gridSpan w:val="2"/>
            <w:tcBorders>
              <w:top w:val="nil"/>
              <w:left w:val="single" w:sz="4" w:space="0" w:color="auto"/>
              <w:bottom w:val="single" w:sz="4" w:space="0" w:color="auto"/>
              <w:right w:val="single" w:sz="4" w:space="0" w:color="auto"/>
            </w:tcBorders>
          </w:tcPr>
          <w:p w14:paraId="36B50443" w14:textId="77777777" w:rsidR="008A7532" w:rsidRPr="00A3249C" w:rsidRDefault="008A7532" w:rsidP="00F76561">
            <w:pPr>
              <w:jc w:val="left"/>
              <w:rPr>
                <w:sz w:val="20"/>
                <w:highlight w:val="yellow"/>
              </w:rPr>
            </w:pPr>
            <w:r w:rsidRPr="00A3249C">
              <w:rPr>
                <w:sz w:val="20"/>
              </w:rPr>
              <w:t>Year of reported country programme implementation data:</w:t>
            </w:r>
          </w:p>
        </w:tc>
        <w:tc>
          <w:tcPr>
            <w:tcW w:w="858" w:type="pct"/>
            <w:tcBorders>
              <w:top w:val="nil"/>
              <w:left w:val="single" w:sz="4" w:space="0" w:color="auto"/>
              <w:bottom w:val="single" w:sz="4" w:space="0" w:color="auto"/>
              <w:right w:val="single" w:sz="4" w:space="0" w:color="auto"/>
            </w:tcBorders>
            <w:shd w:val="clear" w:color="auto" w:fill="FFFFFF" w:themeFill="background1"/>
          </w:tcPr>
          <w:p w14:paraId="59714572" w14:textId="77777777" w:rsidR="008A7532" w:rsidRPr="00BC6A05" w:rsidRDefault="008A7532" w:rsidP="00F76561">
            <w:pPr>
              <w:jc w:val="right"/>
              <w:rPr>
                <w:sz w:val="20"/>
              </w:rPr>
            </w:pPr>
            <w:r w:rsidRPr="00BC6A05">
              <w:rPr>
                <w:sz w:val="20"/>
              </w:rPr>
              <w:t>2020</w:t>
            </w:r>
          </w:p>
        </w:tc>
      </w:tr>
      <w:tr w:rsidR="008A7532" w:rsidRPr="00A3249C" w14:paraId="34057C01" w14:textId="77777777" w:rsidTr="00F76561">
        <w:trPr>
          <w:trHeight w:val="233"/>
        </w:trPr>
        <w:tc>
          <w:tcPr>
            <w:tcW w:w="4142" w:type="pct"/>
            <w:gridSpan w:val="2"/>
            <w:tcBorders>
              <w:top w:val="single" w:sz="4" w:space="0" w:color="auto"/>
            </w:tcBorders>
          </w:tcPr>
          <w:p w14:paraId="3D7B5653" w14:textId="77777777" w:rsidR="008A7532" w:rsidRPr="003E460A" w:rsidRDefault="008A7532" w:rsidP="00F76561">
            <w:pPr>
              <w:jc w:val="left"/>
              <w:rPr>
                <w:sz w:val="20"/>
                <w:szCs w:val="20"/>
              </w:rPr>
            </w:pPr>
            <w:r w:rsidRPr="003E460A">
              <w:rPr>
                <w:sz w:val="20"/>
                <w:szCs w:val="20"/>
              </w:rPr>
              <w:t>Amount approved for projects (as at December 2020) (US $):</w:t>
            </w:r>
          </w:p>
        </w:tc>
        <w:tc>
          <w:tcPr>
            <w:tcW w:w="858" w:type="pct"/>
            <w:tcBorders>
              <w:top w:val="single" w:sz="4" w:space="0" w:color="auto"/>
            </w:tcBorders>
            <w:shd w:val="clear" w:color="auto" w:fill="auto"/>
            <w:vAlign w:val="bottom"/>
          </w:tcPr>
          <w:p w14:paraId="3FAB91CF" w14:textId="77777777" w:rsidR="008A7532" w:rsidRPr="00B318F9" w:rsidRDefault="008A7532" w:rsidP="00F76561">
            <w:pPr>
              <w:jc w:val="right"/>
              <w:rPr>
                <w:sz w:val="20"/>
                <w:highlight w:val="yellow"/>
              </w:rPr>
            </w:pPr>
            <w:r w:rsidRPr="00B771D9">
              <w:rPr>
                <w:sz w:val="20"/>
              </w:rPr>
              <w:t>889,266</w:t>
            </w:r>
          </w:p>
        </w:tc>
      </w:tr>
      <w:tr w:rsidR="008A7532" w:rsidRPr="00A3249C" w14:paraId="5223BC67" w14:textId="77777777" w:rsidTr="00F76561">
        <w:trPr>
          <w:trHeight w:val="233"/>
        </w:trPr>
        <w:tc>
          <w:tcPr>
            <w:tcW w:w="4142" w:type="pct"/>
            <w:gridSpan w:val="2"/>
          </w:tcPr>
          <w:p w14:paraId="517308FB" w14:textId="77777777" w:rsidR="008A7532" w:rsidRPr="003E460A" w:rsidRDefault="008A7532" w:rsidP="00F76561">
            <w:pPr>
              <w:jc w:val="left"/>
              <w:rPr>
                <w:sz w:val="20"/>
                <w:szCs w:val="20"/>
              </w:rPr>
            </w:pPr>
            <w:r w:rsidRPr="003E460A">
              <w:rPr>
                <w:sz w:val="20"/>
                <w:szCs w:val="20"/>
              </w:rPr>
              <w:t xml:space="preserve">Amount disbursed (as at </w:t>
            </w:r>
            <w:r>
              <w:rPr>
                <w:sz w:val="20"/>
                <w:szCs w:val="20"/>
              </w:rPr>
              <w:t>December 2019</w:t>
            </w:r>
            <w:r w:rsidRPr="003E460A">
              <w:rPr>
                <w:sz w:val="20"/>
                <w:szCs w:val="20"/>
              </w:rPr>
              <w:t>) (US $):</w:t>
            </w:r>
          </w:p>
        </w:tc>
        <w:tc>
          <w:tcPr>
            <w:tcW w:w="858" w:type="pct"/>
            <w:shd w:val="clear" w:color="auto" w:fill="auto"/>
          </w:tcPr>
          <w:p w14:paraId="452C5E20" w14:textId="77777777" w:rsidR="008A7532" w:rsidRPr="00B771D9" w:rsidRDefault="008A7532" w:rsidP="00F76561">
            <w:pPr>
              <w:jc w:val="right"/>
              <w:rPr>
                <w:sz w:val="20"/>
              </w:rPr>
            </w:pPr>
            <w:r w:rsidRPr="00B771D9">
              <w:rPr>
                <w:sz w:val="20"/>
              </w:rPr>
              <w:t>505,381</w:t>
            </w:r>
          </w:p>
        </w:tc>
      </w:tr>
      <w:tr w:rsidR="008A7532" w:rsidRPr="00A3249C" w14:paraId="17FF342C" w14:textId="77777777" w:rsidTr="00F76561">
        <w:trPr>
          <w:trHeight w:val="233"/>
        </w:trPr>
        <w:tc>
          <w:tcPr>
            <w:tcW w:w="4142" w:type="pct"/>
            <w:gridSpan w:val="2"/>
          </w:tcPr>
          <w:p w14:paraId="3FFF9FE6" w14:textId="77777777" w:rsidR="008A7532" w:rsidRPr="00A3249C" w:rsidRDefault="008A7532" w:rsidP="00F76561">
            <w:pPr>
              <w:jc w:val="left"/>
              <w:rPr>
                <w:sz w:val="20"/>
                <w:szCs w:val="20"/>
              </w:rPr>
            </w:pPr>
            <w:r w:rsidRPr="00A3249C">
              <w:rPr>
                <w:sz w:val="20"/>
                <w:szCs w:val="20"/>
              </w:rPr>
              <w:t xml:space="preserve">ODS to be phased out (as at December </w:t>
            </w:r>
            <w:r>
              <w:rPr>
                <w:sz w:val="20"/>
                <w:szCs w:val="20"/>
              </w:rPr>
              <w:t>2020</w:t>
            </w:r>
            <w:r w:rsidRPr="00A3249C">
              <w:rPr>
                <w:sz w:val="20"/>
                <w:szCs w:val="20"/>
              </w:rPr>
              <w:t>) (ODP tonnes):</w:t>
            </w:r>
          </w:p>
        </w:tc>
        <w:tc>
          <w:tcPr>
            <w:tcW w:w="858" w:type="pct"/>
            <w:shd w:val="clear" w:color="auto" w:fill="auto"/>
            <w:vAlign w:val="bottom"/>
          </w:tcPr>
          <w:p w14:paraId="4CA60449" w14:textId="77777777" w:rsidR="008A7532" w:rsidRPr="00B771D9" w:rsidRDefault="008A7532" w:rsidP="00F76561">
            <w:pPr>
              <w:jc w:val="right"/>
              <w:rPr>
                <w:sz w:val="20"/>
              </w:rPr>
            </w:pPr>
            <w:r w:rsidRPr="00B771D9">
              <w:rPr>
                <w:sz w:val="20"/>
              </w:rPr>
              <w:t>0.6</w:t>
            </w:r>
          </w:p>
        </w:tc>
      </w:tr>
      <w:tr w:rsidR="008A7532" w:rsidRPr="00A3249C" w14:paraId="2C2AB7D3" w14:textId="77777777" w:rsidTr="00F76561">
        <w:trPr>
          <w:trHeight w:val="233"/>
        </w:trPr>
        <w:tc>
          <w:tcPr>
            <w:tcW w:w="4142" w:type="pct"/>
            <w:gridSpan w:val="2"/>
          </w:tcPr>
          <w:p w14:paraId="348132AF" w14:textId="77777777" w:rsidR="008A7532" w:rsidRPr="00A3249C" w:rsidRDefault="008A7532" w:rsidP="00F76561">
            <w:pPr>
              <w:jc w:val="left"/>
              <w:rPr>
                <w:sz w:val="20"/>
                <w:szCs w:val="20"/>
              </w:rPr>
            </w:pPr>
            <w:r w:rsidRPr="00A3249C">
              <w:rPr>
                <w:sz w:val="20"/>
                <w:szCs w:val="20"/>
              </w:rPr>
              <w:t xml:space="preserve">ODS phased out (as at </w:t>
            </w:r>
            <w:r>
              <w:rPr>
                <w:sz w:val="20"/>
                <w:szCs w:val="20"/>
              </w:rPr>
              <w:t>December 2019</w:t>
            </w:r>
            <w:r w:rsidRPr="00A3249C">
              <w:rPr>
                <w:sz w:val="20"/>
                <w:szCs w:val="20"/>
              </w:rPr>
              <w:t>) (ODP tonnes):</w:t>
            </w:r>
          </w:p>
        </w:tc>
        <w:tc>
          <w:tcPr>
            <w:tcW w:w="858" w:type="pct"/>
            <w:shd w:val="clear" w:color="auto" w:fill="auto"/>
          </w:tcPr>
          <w:p w14:paraId="5B822DFA" w14:textId="77777777" w:rsidR="008A7532" w:rsidRPr="00B771D9" w:rsidRDefault="008A7532" w:rsidP="00F76561">
            <w:pPr>
              <w:jc w:val="right"/>
              <w:rPr>
                <w:sz w:val="20"/>
              </w:rPr>
            </w:pPr>
            <w:r w:rsidRPr="00B771D9">
              <w:rPr>
                <w:sz w:val="20"/>
              </w:rPr>
              <w:t>0.0</w:t>
            </w:r>
          </w:p>
        </w:tc>
      </w:tr>
    </w:tbl>
    <w:p w14:paraId="7DDAD19F" w14:textId="77777777" w:rsidR="008A7532" w:rsidRDefault="008A7532" w:rsidP="008A7532">
      <w:pPr>
        <w:rPr>
          <w:lang w:val="en-GB"/>
        </w:rPr>
      </w:pPr>
    </w:p>
    <w:p w14:paraId="4EA8B4E6" w14:textId="77777777" w:rsidR="008A7532" w:rsidRDefault="008A7532" w:rsidP="008A7532">
      <w:pPr>
        <w:pStyle w:val="Heading1"/>
        <w:rPr>
          <w:lang w:val="en-GB"/>
        </w:rPr>
      </w:pPr>
    </w:p>
    <w:tbl>
      <w:tblPr>
        <w:tblStyle w:val="TableGrid13"/>
        <w:tblW w:w="5038" w:type="pct"/>
        <w:tblLayout w:type="fixed"/>
        <w:tblLook w:val="01E0" w:firstRow="1" w:lastRow="1" w:firstColumn="1" w:lastColumn="1" w:noHBand="0" w:noVBand="0"/>
      </w:tblPr>
      <w:tblGrid>
        <w:gridCol w:w="626"/>
        <w:gridCol w:w="7037"/>
        <w:gridCol w:w="1758"/>
      </w:tblGrid>
      <w:tr w:rsidR="008A7532" w:rsidRPr="00B318F9" w14:paraId="5B8E6759" w14:textId="77777777" w:rsidTr="00F76561">
        <w:tc>
          <w:tcPr>
            <w:tcW w:w="4067" w:type="pct"/>
            <w:gridSpan w:val="2"/>
            <w:tcBorders>
              <w:bottom w:val="single" w:sz="4" w:space="0" w:color="auto"/>
            </w:tcBorders>
          </w:tcPr>
          <w:p w14:paraId="3930CA60" w14:textId="77777777" w:rsidR="008A7532" w:rsidRPr="00B318F9" w:rsidRDefault="008A7532" w:rsidP="00F76561">
            <w:pPr>
              <w:widowControl w:val="0"/>
              <w:jc w:val="left"/>
              <w:rPr>
                <w:b/>
              </w:rPr>
            </w:pPr>
            <w:r w:rsidRPr="00B318F9">
              <w:rPr>
                <w:b/>
              </w:rPr>
              <w:t>Summary of activities</w:t>
            </w:r>
          </w:p>
          <w:p w14:paraId="1FD09127" w14:textId="77777777" w:rsidR="008A7532" w:rsidRPr="00B318F9" w:rsidRDefault="008A7532" w:rsidP="00F76561">
            <w:pPr>
              <w:widowControl w:val="0"/>
              <w:jc w:val="left"/>
              <w:rPr>
                <w:b/>
              </w:rPr>
            </w:pPr>
          </w:p>
        </w:tc>
        <w:tc>
          <w:tcPr>
            <w:tcW w:w="933" w:type="pct"/>
            <w:tcBorders>
              <w:bottom w:val="single" w:sz="4" w:space="0" w:color="auto"/>
            </w:tcBorders>
          </w:tcPr>
          <w:p w14:paraId="1F5D5B90" w14:textId="77777777" w:rsidR="008A7532" w:rsidRPr="00B318F9" w:rsidRDefault="008A7532" w:rsidP="00F76561">
            <w:pPr>
              <w:widowControl w:val="0"/>
              <w:jc w:val="center"/>
              <w:rPr>
                <w:b/>
              </w:rPr>
            </w:pPr>
            <w:r w:rsidRPr="00B318F9">
              <w:rPr>
                <w:b/>
              </w:rPr>
              <w:t>Funds approved (US $)</w:t>
            </w:r>
          </w:p>
        </w:tc>
      </w:tr>
      <w:tr w:rsidR="008A7532" w:rsidRPr="00B318F9" w14:paraId="0B8E67AA" w14:textId="77777777" w:rsidTr="00F76561">
        <w:tc>
          <w:tcPr>
            <w:tcW w:w="332" w:type="pct"/>
            <w:tcBorders>
              <w:top w:val="single" w:sz="4" w:space="0" w:color="auto"/>
              <w:left w:val="single" w:sz="4" w:space="0" w:color="auto"/>
              <w:bottom w:val="single" w:sz="4" w:space="0" w:color="auto"/>
              <w:right w:val="nil"/>
            </w:tcBorders>
          </w:tcPr>
          <w:p w14:paraId="011F987A" w14:textId="77777777" w:rsidR="008A7532" w:rsidRPr="00B318F9" w:rsidRDefault="008A7532" w:rsidP="00F76561">
            <w:pPr>
              <w:widowControl w:val="0"/>
              <w:ind w:left="360" w:hanging="360"/>
              <w:jc w:val="left"/>
            </w:pPr>
            <w:r w:rsidRPr="00B318F9">
              <w:t>(a)</w:t>
            </w:r>
          </w:p>
        </w:tc>
        <w:tc>
          <w:tcPr>
            <w:tcW w:w="3735" w:type="pct"/>
            <w:tcBorders>
              <w:top w:val="single" w:sz="4" w:space="0" w:color="auto"/>
              <w:left w:val="nil"/>
              <w:bottom w:val="single" w:sz="4" w:space="0" w:color="auto"/>
              <w:right w:val="single" w:sz="4" w:space="0" w:color="auto"/>
            </w:tcBorders>
          </w:tcPr>
          <w:p w14:paraId="34293D50" w14:textId="77777777" w:rsidR="008A7532" w:rsidRPr="00B318F9" w:rsidRDefault="008A7532" w:rsidP="00F76561">
            <w:pPr>
              <w:widowControl w:val="0"/>
              <w:ind w:left="-109"/>
            </w:pPr>
            <w:r w:rsidRPr="00B318F9">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2D21FA5C" w14:textId="77777777" w:rsidR="008A7532" w:rsidRPr="00525572" w:rsidRDefault="008A7532" w:rsidP="00F76561">
            <w:pPr>
              <w:widowControl w:val="0"/>
              <w:jc w:val="right"/>
            </w:pPr>
            <w:r w:rsidRPr="00525572">
              <w:t>0</w:t>
            </w:r>
          </w:p>
        </w:tc>
      </w:tr>
      <w:tr w:rsidR="008A7532" w:rsidRPr="00B318F9" w14:paraId="3FA8BDDC" w14:textId="77777777" w:rsidTr="00F76561">
        <w:tc>
          <w:tcPr>
            <w:tcW w:w="332" w:type="pct"/>
            <w:tcBorders>
              <w:top w:val="single" w:sz="4" w:space="0" w:color="auto"/>
              <w:left w:val="single" w:sz="4" w:space="0" w:color="auto"/>
              <w:bottom w:val="single" w:sz="4" w:space="0" w:color="auto"/>
              <w:right w:val="nil"/>
            </w:tcBorders>
          </w:tcPr>
          <w:p w14:paraId="712BA47B" w14:textId="77777777" w:rsidR="008A7532" w:rsidRPr="00B318F9" w:rsidRDefault="008A7532" w:rsidP="00F76561">
            <w:pPr>
              <w:widowControl w:val="0"/>
            </w:pPr>
            <w:r w:rsidRPr="00B318F9">
              <w:t>(b)</w:t>
            </w:r>
          </w:p>
        </w:tc>
        <w:tc>
          <w:tcPr>
            <w:tcW w:w="3735" w:type="pct"/>
            <w:tcBorders>
              <w:top w:val="single" w:sz="4" w:space="0" w:color="auto"/>
              <w:left w:val="nil"/>
              <w:bottom w:val="single" w:sz="4" w:space="0" w:color="auto"/>
              <w:right w:val="single" w:sz="4" w:space="0" w:color="auto"/>
            </w:tcBorders>
          </w:tcPr>
          <w:p w14:paraId="32520253" w14:textId="77777777" w:rsidR="008A7532" w:rsidRPr="00B318F9" w:rsidRDefault="008A7532" w:rsidP="00F76561">
            <w:pPr>
              <w:widowControl w:val="0"/>
              <w:ind w:left="-109"/>
            </w:pPr>
            <w:r w:rsidRPr="00B318F9">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F300126" w14:textId="77777777" w:rsidR="008A7532" w:rsidRPr="00525572" w:rsidRDefault="008A7532" w:rsidP="00F76561">
            <w:pPr>
              <w:widowControl w:val="0"/>
              <w:jc w:val="right"/>
            </w:pPr>
            <w:r w:rsidRPr="00525572">
              <w:t>410,666</w:t>
            </w:r>
          </w:p>
        </w:tc>
      </w:tr>
      <w:tr w:rsidR="008A7532" w:rsidRPr="00B318F9" w14:paraId="253440B6" w14:textId="77777777" w:rsidTr="00F76561">
        <w:tc>
          <w:tcPr>
            <w:tcW w:w="332" w:type="pct"/>
            <w:tcBorders>
              <w:top w:val="single" w:sz="4" w:space="0" w:color="auto"/>
              <w:left w:val="single" w:sz="4" w:space="0" w:color="auto"/>
              <w:bottom w:val="single" w:sz="4" w:space="0" w:color="auto"/>
              <w:right w:val="nil"/>
            </w:tcBorders>
          </w:tcPr>
          <w:p w14:paraId="47887D75" w14:textId="77777777" w:rsidR="008A7532" w:rsidRPr="00B318F9" w:rsidRDefault="008A7532" w:rsidP="00F76561">
            <w:pPr>
              <w:widowControl w:val="0"/>
            </w:pPr>
            <w:r w:rsidRPr="00B318F9">
              <w:t>(c)</w:t>
            </w:r>
          </w:p>
        </w:tc>
        <w:tc>
          <w:tcPr>
            <w:tcW w:w="3735" w:type="pct"/>
            <w:tcBorders>
              <w:top w:val="single" w:sz="4" w:space="0" w:color="auto"/>
              <w:left w:val="nil"/>
              <w:bottom w:val="single" w:sz="4" w:space="0" w:color="auto"/>
              <w:right w:val="single" w:sz="4" w:space="0" w:color="auto"/>
            </w:tcBorders>
          </w:tcPr>
          <w:p w14:paraId="5A41D7DB" w14:textId="77777777" w:rsidR="008A7532" w:rsidRPr="00B318F9" w:rsidRDefault="008A7532" w:rsidP="00F76561">
            <w:pPr>
              <w:widowControl w:val="0"/>
              <w:ind w:left="-109"/>
            </w:pPr>
            <w:r w:rsidRPr="00B318F9">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02CB0B" w14:textId="77777777" w:rsidR="008A7532" w:rsidRPr="00525572" w:rsidRDefault="008A7532" w:rsidP="00F76561">
            <w:pPr>
              <w:widowControl w:val="0"/>
              <w:jc w:val="right"/>
            </w:pPr>
            <w:r w:rsidRPr="00525572">
              <w:t>478,600</w:t>
            </w:r>
          </w:p>
        </w:tc>
      </w:tr>
      <w:tr w:rsidR="008A7532" w:rsidRPr="00B318F9" w14:paraId="061F7ADA" w14:textId="77777777" w:rsidTr="00F76561">
        <w:tc>
          <w:tcPr>
            <w:tcW w:w="4067" w:type="pct"/>
            <w:gridSpan w:val="2"/>
            <w:tcBorders>
              <w:top w:val="single" w:sz="4" w:space="0" w:color="auto"/>
              <w:left w:val="single" w:sz="4" w:space="0" w:color="auto"/>
              <w:bottom w:val="single" w:sz="4" w:space="0" w:color="auto"/>
              <w:right w:val="single" w:sz="4" w:space="0" w:color="auto"/>
            </w:tcBorders>
          </w:tcPr>
          <w:p w14:paraId="60A3462E" w14:textId="77777777" w:rsidR="008A7532" w:rsidRPr="00B318F9" w:rsidRDefault="008A7532" w:rsidP="00F76561">
            <w:pPr>
              <w:widowControl w:val="0"/>
              <w:tabs>
                <w:tab w:val="left" w:pos="6831"/>
              </w:tabs>
              <w:ind w:left="6548"/>
            </w:pPr>
            <w:r w:rsidRPr="00B318F9">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2C83829" w14:textId="77777777" w:rsidR="008A7532" w:rsidRPr="00525572" w:rsidRDefault="008A7532" w:rsidP="00F76561">
            <w:pPr>
              <w:widowControl w:val="0"/>
              <w:jc w:val="right"/>
            </w:pPr>
            <w:r w:rsidRPr="00525572">
              <w:t>889,266</w:t>
            </w:r>
          </w:p>
        </w:tc>
      </w:tr>
      <w:tr w:rsidR="008A7532" w:rsidRPr="00B318F9" w14:paraId="0F719DB5" w14:textId="77777777" w:rsidTr="00F76561">
        <w:tc>
          <w:tcPr>
            <w:tcW w:w="332" w:type="pct"/>
            <w:tcBorders>
              <w:top w:val="single" w:sz="4" w:space="0" w:color="auto"/>
              <w:left w:val="single" w:sz="4" w:space="0" w:color="auto"/>
              <w:bottom w:val="single" w:sz="4" w:space="0" w:color="auto"/>
              <w:right w:val="nil"/>
            </w:tcBorders>
          </w:tcPr>
          <w:p w14:paraId="00B8BDB6" w14:textId="77777777" w:rsidR="008A7532" w:rsidRPr="00B318F9" w:rsidRDefault="008A7532" w:rsidP="00F76561">
            <w:pPr>
              <w:widowControl w:val="0"/>
            </w:pPr>
            <w:r w:rsidRPr="00B318F9">
              <w:t>(d)</w:t>
            </w:r>
          </w:p>
        </w:tc>
        <w:tc>
          <w:tcPr>
            <w:tcW w:w="3735" w:type="pct"/>
            <w:tcBorders>
              <w:top w:val="single" w:sz="4" w:space="0" w:color="auto"/>
              <w:left w:val="nil"/>
              <w:bottom w:val="single" w:sz="4" w:space="0" w:color="auto"/>
              <w:right w:val="single" w:sz="4" w:space="0" w:color="auto"/>
            </w:tcBorders>
          </w:tcPr>
          <w:p w14:paraId="4A52B1A7" w14:textId="77777777" w:rsidR="008A7532" w:rsidRPr="00B318F9" w:rsidRDefault="008A7532" w:rsidP="00F76561">
            <w:pPr>
              <w:widowControl w:val="0"/>
              <w:ind w:left="-109"/>
            </w:pPr>
            <w:r w:rsidRPr="00B318F9">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17638E5" w14:textId="77777777" w:rsidR="008A7532" w:rsidRPr="00525572" w:rsidRDefault="008A7532" w:rsidP="00F76561">
            <w:pPr>
              <w:widowControl w:val="0"/>
              <w:jc w:val="right"/>
            </w:pPr>
            <w:r w:rsidRPr="00525572">
              <w:t>50,000</w:t>
            </w:r>
          </w:p>
        </w:tc>
      </w:tr>
    </w:tbl>
    <w:p w14:paraId="14BBED8B" w14:textId="77777777" w:rsidR="008A7532" w:rsidRPr="00B318F9" w:rsidRDefault="008A7532" w:rsidP="008A7532">
      <w:pPr>
        <w:rPr>
          <w:lang w:val="en-GB"/>
        </w:rPr>
      </w:pPr>
    </w:p>
    <w:p w14:paraId="0894973C"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477A92F1" w14:textId="77777777" w:rsidR="008A7532" w:rsidRPr="00AF4D1C" w:rsidRDefault="008A7532" w:rsidP="008A7532">
      <w:pPr>
        <w:pStyle w:val="Heading1"/>
      </w:pPr>
      <w:r w:rsidRPr="003E460A">
        <w:t>During phase VII</w:t>
      </w:r>
      <w:r>
        <w:t>,</w:t>
      </w:r>
      <w:r w:rsidRPr="003E460A">
        <w:t xml:space="preserve"> the NOU maintained regular meetings and other communications with stakeholders in the public and private sectors; sensitized importers and servicing technicians on the requirement for the phasing-out of HCFC and the Kigali Amendment obligations; manages the implementation of stage I of the HPMP and enabling activities for HFC phase-down and preparation of stage II of the HPMP; submitted 2019 data under Article 7 of the Montreal Protocol and under the CP report to the Ozone and Fund Secretariats, respectively; </w:t>
      </w:r>
      <w:r>
        <w:t xml:space="preserve">and </w:t>
      </w:r>
      <w:r w:rsidRPr="003E460A">
        <w:t>integrated the country’s gender equality policy into the implementation of the Montreal Protocol activities to provide equal opportunities for men and women to be part of the planning and delivery of activities. Among the 16 performance indicators, 13 performance indicators were fully achieved and 3 were partially achieved.</w:t>
      </w:r>
    </w:p>
    <w:p w14:paraId="4463FF97" w14:textId="77777777" w:rsidR="008A7532" w:rsidRPr="008C0941" w:rsidRDefault="008A7532" w:rsidP="008A7532">
      <w:pPr>
        <w:spacing w:after="240"/>
      </w:pPr>
      <w:r w:rsidRPr="00AF4D1C">
        <w:rPr>
          <w:u w:val="single"/>
          <w:lang w:val="en-GB"/>
        </w:rPr>
        <w:t>Plan of action</w:t>
      </w:r>
    </w:p>
    <w:p w14:paraId="4B512E1A" w14:textId="77777777" w:rsidR="008A7532" w:rsidRDefault="008A7532" w:rsidP="008A7532">
      <w:pPr>
        <w:pStyle w:val="Heading1"/>
      </w:pPr>
      <w:r w:rsidRPr="003E460A">
        <w:t>Phase VIII will continue with the implementation of the licensing and quota system for HCFCs and licensing system for HFCs through the amended ODS regulation and verification of compliance with the licenses and quota issued; collaboration with the Customs Department to enforce the provisions of the Memorandum of Understanding; adoption and implementation of the Pacific Harmonized Commodity Description and Coding System 2022 (PACHS22), which assigns the individual HS code for HFCs and blends; engagement of the National Steering ODS Committee and the RAC Association in the planning and implementation of Montreal Protocol activities; implementation of the funded projects; raising awareness of the stakeholders on the Montreal Protocol and organization of the World Ozone Day celebration; active participation in Montreal Protocol related meetings; preparation and submission of reports under Article 7 of the Montreal Protocol and under the country programme in timely manner; and further integrating gender mainstreaming into the IS project.</w:t>
      </w:r>
    </w:p>
    <w:p w14:paraId="04628B04" w14:textId="77777777" w:rsidR="008A7532" w:rsidRPr="00EA75FA" w:rsidRDefault="008A7532" w:rsidP="008A7532">
      <w:pPr>
        <w:keepNext/>
        <w:spacing w:after="120"/>
        <w:rPr>
          <w:b/>
          <w:bCs/>
          <w:lang w:val="en-GB"/>
        </w:rPr>
      </w:pPr>
      <w:r w:rsidRPr="00FE1937">
        <w:rPr>
          <w:b/>
          <w:bCs/>
          <w:lang w:val="en-GB"/>
        </w:rPr>
        <w:t>Kuwait: Renewal of institutional strengthening</w:t>
      </w:r>
      <w:r w:rsidRPr="00EA75FA">
        <w:rPr>
          <w:b/>
          <w:bCs/>
          <w:lang w:val="en-GB"/>
        </w:rPr>
        <w:t xml:space="preserve"> </w:t>
      </w:r>
    </w:p>
    <w:tbl>
      <w:tblPr>
        <w:tblStyle w:val="TableGrid20"/>
        <w:tblW w:w="5076" w:type="pct"/>
        <w:tblLayout w:type="fixed"/>
        <w:tblLook w:val="01E0" w:firstRow="1" w:lastRow="1" w:firstColumn="1" w:lastColumn="1" w:noHBand="0" w:noVBand="0"/>
      </w:tblPr>
      <w:tblGrid>
        <w:gridCol w:w="6090"/>
        <w:gridCol w:w="1843"/>
        <w:gridCol w:w="1559"/>
      </w:tblGrid>
      <w:tr w:rsidR="008A7532" w:rsidRPr="00EA75FA" w14:paraId="2B5868D4" w14:textId="77777777" w:rsidTr="00F76561">
        <w:trPr>
          <w:trHeight w:val="278"/>
          <w:tblHeader/>
        </w:trPr>
        <w:tc>
          <w:tcPr>
            <w:tcW w:w="4179" w:type="pct"/>
            <w:gridSpan w:val="2"/>
            <w:tcBorders>
              <w:bottom w:val="single" w:sz="4" w:space="0" w:color="auto"/>
            </w:tcBorders>
          </w:tcPr>
          <w:p w14:paraId="537BDDB0" w14:textId="77777777" w:rsidR="008A7532" w:rsidRPr="00EA75FA" w:rsidRDefault="008A7532" w:rsidP="00F76561">
            <w:pPr>
              <w:keepNext/>
              <w:rPr>
                <w:b/>
                <w:lang w:val="en-GB"/>
              </w:rPr>
            </w:pPr>
            <w:r w:rsidRPr="00EA75FA">
              <w:rPr>
                <w:b/>
                <w:lang w:val="en-GB"/>
              </w:rPr>
              <w:t>Summary of the project and country profile</w:t>
            </w:r>
          </w:p>
        </w:tc>
        <w:tc>
          <w:tcPr>
            <w:tcW w:w="821" w:type="pct"/>
          </w:tcPr>
          <w:p w14:paraId="51F47C7B" w14:textId="77777777" w:rsidR="008A7532" w:rsidRPr="00EA75FA" w:rsidRDefault="008A7532" w:rsidP="00F76561">
            <w:pPr>
              <w:keepNext/>
              <w:jc w:val="right"/>
              <w:rPr>
                <w:b/>
                <w:lang w:val="en-GB"/>
              </w:rPr>
            </w:pPr>
          </w:p>
        </w:tc>
      </w:tr>
      <w:tr w:rsidR="008A7532" w:rsidRPr="00EA75FA" w14:paraId="212A792B" w14:textId="77777777" w:rsidTr="00F76561">
        <w:trPr>
          <w:trHeight w:val="233"/>
        </w:trPr>
        <w:tc>
          <w:tcPr>
            <w:tcW w:w="4179" w:type="pct"/>
            <w:gridSpan w:val="2"/>
            <w:tcBorders>
              <w:bottom w:val="single" w:sz="4" w:space="0" w:color="auto"/>
            </w:tcBorders>
          </w:tcPr>
          <w:p w14:paraId="79BA674D" w14:textId="77777777" w:rsidR="008A7532" w:rsidRPr="00EA75FA" w:rsidRDefault="008A7532" w:rsidP="00F76561">
            <w:pPr>
              <w:keepNext/>
              <w:rPr>
                <w:lang w:val="en-GB"/>
              </w:rPr>
            </w:pPr>
            <w:r w:rsidRPr="00EA75FA">
              <w:rPr>
                <w:lang w:val="en-GB"/>
              </w:rPr>
              <w:t>Implementing agency:</w:t>
            </w:r>
          </w:p>
        </w:tc>
        <w:tc>
          <w:tcPr>
            <w:tcW w:w="821" w:type="pct"/>
            <w:tcBorders>
              <w:bottom w:val="single" w:sz="4" w:space="0" w:color="auto"/>
            </w:tcBorders>
          </w:tcPr>
          <w:p w14:paraId="7F19F073" w14:textId="77777777" w:rsidR="008A7532" w:rsidRPr="00EA75FA" w:rsidRDefault="008A7532" w:rsidP="00F76561">
            <w:pPr>
              <w:keepNext/>
              <w:jc w:val="center"/>
              <w:rPr>
                <w:lang w:val="en-GB"/>
              </w:rPr>
            </w:pPr>
            <w:r w:rsidRPr="00EA75FA">
              <w:rPr>
                <w:lang w:val="en-GB"/>
              </w:rPr>
              <w:t>UNEP</w:t>
            </w:r>
          </w:p>
        </w:tc>
      </w:tr>
      <w:tr w:rsidR="008A7532" w:rsidRPr="00EA75FA" w14:paraId="16FBFD3C" w14:textId="77777777" w:rsidTr="00F76561">
        <w:trPr>
          <w:trHeight w:val="233"/>
        </w:trPr>
        <w:tc>
          <w:tcPr>
            <w:tcW w:w="4179" w:type="pct"/>
            <w:gridSpan w:val="2"/>
            <w:tcBorders>
              <w:top w:val="single" w:sz="4" w:space="0" w:color="auto"/>
              <w:left w:val="single" w:sz="4" w:space="0" w:color="auto"/>
              <w:bottom w:val="nil"/>
              <w:right w:val="single" w:sz="4" w:space="0" w:color="auto"/>
            </w:tcBorders>
          </w:tcPr>
          <w:p w14:paraId="7577372B" w14:textId="77777777" w:rsidR="008A7532" w:rsidRPr="00EA75FA" w:rsidRDefault="008A7532" w:rsidP="00F76561">
            <w:pPr>
              <w:rPr>
                <w:lang w:val="en-GB"/>
              </w:rPr>
            </w:pPr>
            <w:r w:rsidRPr="00EA75FA">
              <w:rPr>
                <w:lang w:val="en-GB"/>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798C5092" w14:textId="77777777" w:rsidR="008A7532" w:rsidRPr="00EA75FA" w:rsidRDefault="008A7532" w:rsidP="00F76561">
            <w:pPr>
              <w:jc w:val="right"/>
              <w:rPr>
                <w:lang w:val="en-GB"/>
              </w:rPr>
            </w:pPr>
          </w:p>
        </w:tc>
      </w:tr>
      <w:tr w:rsidR="008A7532" w:rsidRPr="00EA75FA" w14:paraId="00A71F90"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5C2E9494" w14:textId="77777777" w:rsidR="008A7532" w:rsidRPr="00EA75FA" w:rsidRDefault="008A7532" w:rsidP="00F76561">
            <w:pPr>
              <w:ind w:left="4995" w:right="-16"/>
              <w:jc w:val="left"/>
              <w:rPr>
                <w:lang w:val="en-GB"/>
              </w:rPr>
            </w:pPr>
            <w:r w:rsidRPr="00EA75FA">
              <w:rPr>
                <w:lang w:val="en-GB"/>
              </w:rPr>
              <w:t>Phase I:</w:t>
            </w:r>
          </w:p>
        </w:tc>
        <w:tc>
          <w:tcPr>
            <w:tcW w:w="971" w:type="pct"/>
            <w:tcBorders>
              <w:top w:val="nil"/>
              <w:left w:val="nil"/>
              <w:bottom w:val="nil"/>
              <w:right w:val="single" w:sz="4" w:space="0" w:color="auto"/>
            </w:tcBorders>
            <w:shd w:val="clear" w:color="auto" w:fill="FFFFFF" w:themeFill="background1"/>
            <w:vAlign w:val="bottom"/>
          </w:tcPr>
          <w:p w14:paraId="0206CAEF" w14:textId="77777777" w:rsidR="008A7532" w:rsidRPr="00EA75FA" w:rsidRDefault="008A7532" w:rsidP="00F76561">
            <w:pPr>
              <w:jc w:val="right"/>
              <w:rPr>
                <w:lang w:val="en-GB"/>
              </w:rPr>
            </w:pPr>
            <w:r w:rsidRPr="00EA75FA">
              <w:rPr>
                <w:lang w:val="en-GB"/>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59A3EC25" w14:textId="77777777" w:rsidR="008A7532" w:rsidRPr="00EA75FA" w:rsidRDefault="008A7532" w:rsidP="00F76561">
            <w:pPr>
              <w:jc w:val="right"/>
              <w:rPr>
                <w:lang w:val="en-GB"/>
              </w:rPr>
            </w:pPr>
            <w:r w:rsidRPr="00EA75FA">
              <w:rPr>
                <w:lang w:val="en-GB"/>
              </w:rPr>
              <w:t>121,520</w:t>
            </w:r>
          </w:p>
        </w:tc>
      </w:tr>
      <w:tr w:rsidR="008A7532" w:rsidRPr="00EA75FA" w14:paraId="51F48364"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267292CF" w14:textId="77777777" w:rsidR="008A7532" w:rsidRPr="00EA75FA" w:rsidRDefault="008A7532" w:rsidP="00F76561">
            <w:pPr>
              <w:ind w:left="4995" w:right="-16"/>
              <w:jc w:val="left"/>
              <w:rPr>
                <w:lang w:val="en-GB"/>
              </w:rPr>
            </w:pPr>
            <w:r w:rsidRPr="00EA75FA">
              <w:rPr>
                <w:lang w:val="en-GB"/>
              </w:rPr>
              <w:t>Phase II:</w:t>
            </w:r>
          </w:p>
        </w:tc>
        <w:tc>
          <w:tcPr>
            <w:tcW w:w="971" w:type="pct"/>
            <w:tcBorders>
              <w:top w:val="nil"/>
              <w:left w:val="nil"/>
              <w:bottom w:val="nil"/>
              <w:right w:val="single" w:sz="4" w:space="0" w:color="auto"/>
            </w:tcBorders>
            <w:shd w:val="clear" w:color="auto" w:fill="FFFFFF" w:themeFill="background1"/>
            <w:vAlign w:val="bottom"/>
          </w:tcPr>
          <w:p w14:paraId="1476CB39" w14:textId="77777777" w:rsidR="008A7532" w:rsidRPr="00EA75FA" w:rsidRDefault="008A7532" w:rsidP="00F76561">
            <w:pPr>
              <w:jc w:val="right"/>
              <w:rPr>
                <w:lang w:val="en-GB"/>
              </w:rPr>
            </w:pPr>
            <w:r w:rsidRPr="00EA75FA">
              <w:rPr>
                <w:lang w:val="en-GB"/>
              </w:rPr>
              <w:t>Nov-</w:t>
            </w:r>
          </w:p>
        </w:tc>
        <w:tc>
          <w:tcPr>
            <w:tcW w:w="821" w:type="pct"/>
            <w:tcBorders>
              <w:top w:val="nil"/>
              <w:left w:val="single" w:sz="4" w:space="0" w:color="auto"/>
              <w:bottom w:val="nil"/>
              <w:right w:val="single" w:sz="4" w:space="0" w:color="auto"/>
            </w:tcBorders>
            <w:shd w:val="clear" w:color="auto" w:fill="FFFFFF" w:themeFill="background1"/>
            <w:vAlign w:val="bottom"/>
          </w:tcPr>
          <w:p w14:paraId="2C5EF548" w14:textId="77777777" w:rsidR="008A7532" w:rsidRPr="00EA75FA" w:rsidRDefault="008A7532" w:rsidP="00F76561">
            <w:pPr>
              <w:jc w:val="right"/>
              <w:rPr>
                <w:lang w:val="en-GB"/>
              </w:rPr>
            </w:pPr>
            <w:r w:rsidRPr="00EA75FA">
              <w:rPr>
                <w:lang w:val="en-GB"/>
              </w:rPr>
              <w:t>105,320</w:t>
            </w:r>
          </w:p>
        </w:tc>
      </w:tr>
      <w:tr w:rsidR="008A7532" w:rsidRPr="00EA75FA" w14:paraId="2AE515F1"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2C616650" w14:textId="77777777" w:rsidR="008A7532" w:rsidRPr="00EA75FA" w:rsidRDefault="008A7532" w:rsidP="00F76561">
            <w:pPr>
              <w:ind w:left="4995" w:right="-198"/>
              <w:jc w:val="left"/>
              <w:rPr>
                <w:lang w:val="en-GB"/>
              </w:rPr>
            </w:pPr>
            <w:r w:rsidRPr="00EA75FA">
              <w:rPr>
                <w:lang w:val="en-GB"/>
              </w:rPr>
              <w:t>Phase III:</w:t>
            </w:r>
          </w:p>
        </w:tc>
        <w:tc>
          <w:tcPr>
            <w:tcW w:w="971" w:type="pct"/>
            <w:tcBorders>
              <w:top w:val="nil"/>
              <w:left w:val="nil"/>
              <w:bottom w:val="nil"/>
              <w:right w:val="single" w:sz="4" w:space="0" w:color="auto"/>
            </w:tcBorders>
            <w:shd w:val="clear" w:color="auto" w:fill="FFFFFF" w:themeFill="background1"/>
            <w:vAlign w:val="bottom"/>
          </w:tcPr>
          <w:p w14:paraId="2F9ED817" w14:textId="77777777" w:rsidR="008A7532" w:rsidRPr="00EA75FA" w:rsidRDefault="008A7532" w:rsidP="00F76561">
            <w:pPr>
              <w:jc w:val="right"/>
              <w:rPr>
                <w:lang w:val="en-GB"/>
              </w:rPr>
            </w:pPr>
            <w:r w:rsidRPr="00EA75FA">
              <w:rPr>
                <w:lang w:val="en-GB"/>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7BD4B9B4" w14:textId="77777777" w:rsidR="008A7532" w:rsidRPr="00EA75FA" w:rsidRDefault="008A7532" w:rsidP="00F76561">
            <w:pPr>
              <w:jc w:val="right"/>
              <w:rPr>
                <w:lang w:val="en-GB"/>
              </w:rPr>
            </w:pPr>
            <w:r w:rsidRPr="00EA75FA">
              <w:rPr>
                <w:lang w:val="en-GB"/>
              </w:rPr>
              <w:t>105,320</w:t>
            </w:r>
          </w:p>
        </w:tc>
      </w:tr>
      <w:tr w:rsidR="008A7532" w:rsidRPr="00EA75FA" w14:paraId="3C1258CC"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31879997" w14:textId="77777777" w:rsidR="008A7532" w:rsidRPr="00EA75FA" w:rsidRDefault="008A7532" w:rsidP="00F76561">
            <w:pPr>
              <w:ind w:left="4995" w:right="-198"/>
              <w:jc w:val="left"/>
              <w:rPr>
                <w:lang w:val="en-GB"/>
              </w:rPr>
            </w:pPr>
            <w:r w:rsidRPr="00EA75FA">
              <w:rPr>
                <w:lang w:val="en-GB"/>
              </w:rPr>
              <w:t>Phase IV:</w:t>
            </w:r>
          </w:p>
        </w:tc>
        <w:tc>
          <w:tcPr>
            <w:tcW w:w="971" w:type="pct"/>
            <w:tcBorders>
              <w:top w:val="nil"/>
              <w:left w:val="nil"/>
              <w:bottom w:val="nil"/>
              <w:right w:val="single" w:sz="4" w:space="0" w:color="auto"/>
            </w:tcBorders>
            <w:shd w:val="clear" w:color="auto" w:fill="FFFFFF" w:themeFill="background1"/>
            <w:vAlign w:val="bottom"/>
          </w:tcPr>
          <w:p w14:paraId="3A1C03EE" w14:textId="77777777" w:rsidR="008A7532" w:rsidRPr="00EA75FA" w:rsidRDefault="008A7532" w:rsidP="00F76561">
            <w:pPr>
              <w:ind w:left="-111"/>
              <w:jc w:val="right"/>
              <w:rPr>
                <w:lang w:val="en-GB"/>
              </w:rPr>
            </w:pPr>
            <w:r w:rsidRPr="00EA75FA">
              <w:rPr>
                <w:lang w:val="en-GB"/>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5FCFA5A3" w14:textId="77777777" w:rsidR="008A7532" w:rsidRPr="00EA75FA" w:rsidRDefault="008A7532" w:rsidP="00F76561">
            <w:pPr>
              <w:jc w:val="right"/>
              <w:rPr>
                <w:lang w:val="en-GB"/>
              </w:rPr>
            </w:pPr>
            <w:r w:rsidRPr="00EA75FA">
              <w:rPr>
                <w:lang w:val="en-GB"/>
              </w:rPr>
              <w:t>105,320</w:t>
            </w:r>
          </w:p>
        </w:tc>
      </w:tr>
      <w:tr w:rsidR="008A7532" w:rsidRPr="00EA75FA" w14:paraId="29115861"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26E56A3F" w14:textId="77777777" w:rsidR="008A7532" w:rsidRPr="00EA75FA" w:rsidRDefault="008A7532" w:rsidP="00F76561">
            <w:pPr>
              <w:ind w:left="4995" w:right="-198"/>
              <w:jc w:val="left"/>
              <w:rPr>
                <w:lang w:val="en-GB"/>
              </w:rPr>
            </w:pPr>
            <w:r w:rsidRPr="00EA75FA">
              <w:rPr>
                <w:lang w:val="en-GB"/>
              </w:rPr>
              <w:t>Phase V:</w:t>
            </w:r>
          </w:p>
        </w:tc>
        <w:tc>
          <w:tcPr>
            <w:tcW w:w="971" w:type="pct"/>
            <w:tcBorders>
              <w:top w:val="nil"/>
              <w:left w:val="nil"/>
              <w:bottom w:val="nil"/>
              <w:right w:val="single" w:sz="4" w:space="0" w:color="auto"/>
            </w:tcBorders>
            <w:shd w:val="clear" w:color="auto" w:fill="FFFFFF" w:themeFill="background1"/>
            <w:vAlign w:val="bottom"/>
          </w:tcPr>
          <w:p w14:paraId="4A29A816" w14:textId="77777777" w:rsidR="008A7532" w:rsidRPr="00EA75FA" w:rsidRDefault="008A7532" w:rsidP="00F76561">
            <w:pPr>
              <w:jc w:val="right"/>
              <w:rPr>
                <w:lang w:val="en-GB"/>
              </w:rPr>
            </w:pPr>
            <w:r w:rsidRPr="00EA75FA">
              <w:rPr>
                <w:lang w:val="en-GB"/>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3B222C7C" w14:textId="77777777" w:rsidR="008A7532" w:rsidRPr="00EA75FA" w:rsidRDefault="008A7532" w:rsidP="00F76561">
            <w:pPr>
              <w:jc w:val="right"/>
              <w:rPr>
                <w:lang w:val="en-GB"/>
              </w:rPr>
            </w:pPr>
            <w:r w:rsidRPr="00EA75FA">
              <w:rPr>
                <w:lang w:val="en-GB"/>
              </w:rPr>
              <w:t>105,320</w:t>
            </w:r>
          </w:p>
        </w:tc>
      </w:tr>
      <w:tr w:rsidR="008A7532" w:rsidRPr="00EA75FA" w14:paraId="5A3E1AE1"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19785815" w14:textId="77777777" w:rsidR="008A7532" w:rsidRPr="00EA75FA" w:rsidRDefault="008A7532" w:rsidP="00F76561">
            <w:pPr>
              <w:tabs>
                <w:tab w:val="left" w:pos="6078"/>
              </w:tabs>
              <w:ind w:left="4995" w:right="-198"/>
              <w:jc w:val="left"/>
              <w:rPr>
                <w:lang w:val="en-GB"/>
              </w:rPr>
            </w:pPr>
            <w:r w:rsidRPr="00EA75FA">
              <w:rPr>
                <w:lang w:val="en-GB"/>
              </w:rPr>
              <w:t>Phase VI:</w:t>
            </w:r>
          </w:p>
        </w:tc>
        <w:tc>
          <w:tcPr>
            <w:tcW w:w="971" w:type="pct"/>
            <w:tcBorders>
              <w:top w:val="nil"/>
              <w:left w:val="nil"/>
              <w:bottom w:val="nil"/>
              <w:right w:val="single" w:sz="4" w:space="0" w:color="auto"/>
            </w:tcBorders>
            <w:shd w:val="clear" w:color="auto" w:fill="FFFFFF" w:themeFill="background1"/>
            <w:vAlign w:val="bottom"/>
          </w:tcPr>
          <w:p w14:paraId="38D7E51C" w14:textId="77777777" w:rsidR="008A7532" w:rsidRPr="00EA75FA" w:rsidRDefault="008A7532" w:rsidP="00F76561">
            <w:pPr>
              <w:jc w:val="right"/>
              <w:rPr>
                <w:lang w:val="en-GB"/>
              </w:rPr>
            </w:pPr>
            <w:r w:rsidRPr="00EA75FA">
              <w:rPr>
                <w:lang w:val="en-GB"/>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4D7D47F3" w14:textId="77777777" w:rsidR="008A7532" w:rsidRPr="00EA75FA" w:rsidRDefault="008A7532" w:rsidP="00F76561">
            <w:pPr>
              <w:jc w:val="right"/>
              <w:rPr>
                <w:lang w:val="en-GB"/>
              </w:rPr>
            </w:pPr>
            <w:r w:rsidRPr="00EA75FA">
              <w:rPr>
                <w:lang w:val="en-GB"/>
              </w:rPr>
              <w:t>134,810</w:t>
            </w:r>
          </w:p>
        </w:tc>
      </w:tr>
      <w:tr w:rsidR="008A7532" w:rsidRPr="00EA75FA" w14:paraId="1877CD20" w14:textId="77777777" w:rsidTr="00F76561">
        <w:trPr>
          <w:trHeight w:val="233"/>
        </w:trPr>
        <w:tc>
          <w:tcPr>
            <w:tcW w:w="3208" w:type="pct"/>
            <w:tcBorders>
              <w:top w:val="nil"/>
              <w:left w:val="single" w:sz="4" w:space="0" w:color="auto"/>
              <w:bottom w:val="nil"/>
              <w:right w:val="nil"/>
            </w:tcBorders>
            <w:shd w:val="clear" w:color="auto" w:fill="FFFFFF" w:themeFill="background1"/>
            <w:vAlign w:val="bottom"/>
          </w:tcPr>
          <w:p w14:paraId="1B9A0F45" w14:textId="77777777" w:rsidR="008A7532" w:rsidRPr="00EA75FA" w:rsidRDefault="008A7532" w:rsidP="00F76561">
            <w:pPr>
              <w:tabs>
                <w:tab w:val="left" w:pos="6078"/>
              </w:tabs>
              <w:ind w:left="4995" w:right="-198"/>
              <w:jc w:val="left"/>
              <w:rPr>
                <w:lang w:val="en-GB"/>
              </w:rPr>
            </w:pPr>
            <w:r>
              <w:rPr>
                <w:lang w:val="en-GB"/>
              </w:rPr>
              <w:t>Phase VII:</w:t>
            </w:r>
          </w:p>
        </w:tc>
        <w:tc>
          <w:tcPr>
            <w:tcW w:w="971" w:type="pct"/>
            <w:tcBorders>
              <w:top w:val="nil"/>
              <w:left w:val="nil"/>
              <w:bottom w:val="nil"/>
              <w:right w:val="single" w:sz="4" w:space="0" w:color="auto"/>
            </w:tcBorders>
            <w:shd w:val="clear" w:color="auto" w:fill="FFFFFF" w:themeFill="background1"/>
            <w:vAlign w:val="bottom"/>
          </w:tcPr>
          <w:p w14:paraId="00488244" w14:textId="77777777" w:rsidR="008A7532" w:rsidRPr="00EA75FA" w:rsidRDefault="008A7532" w:rsidP="00F76561">
            <w:pPr>
              <w:jc w:val="right"/>
              <w:rPr>
                <w:lang w:val="en-GB"/>
              </w:rPr>
            </w:pPr>
            <w:r>
              <w:rPr>
                <w:lang w:val="en-GB"/>
              </w:rPr>
              <w:t>Jun-18</w:t>
            </w:r>
          </w:p>
        </w:tc>
        <w:tc>
          <w:tcPr>
            <w:tcW w:w="821" w:type="pct"/>
            <w:tcBorders>
              <w:top w:val="nil"/>
              <w:left w:val="single" w:sz="4" w:space="0" w:color="auto"/>
              <w:bottom w:val="nil"/>
              <w:right w:val="single" w:sz="4" w:space="0" w:color="auto"/>
            </w:tcBorders>
            <w:shd w:val="clear" w:color="auto" w:fill="FFFFFF" w:themeFill="background1"/>
            <w:vAlign w:val="bottom"/>
          </w:tcPr>
          <w:p w14:paraId="78BA2704" w14:textId="77777777" w:rsidR="008A7532" w:rsidRPr="00EA75FA" w:rsidRDefault="008A7532" w:rsidP="00F76561">
            <w:pPr>
              <w:jc w:val="right"/>
              <w:rPr>
                <w:lang w:val="en-GB"/>
              </w:rPr>
            </w:pPr>
            <w:r>
              <w:rPr>
                <w:lang w:val="en-GB"/>
              </w:rPr>
              <w:t>134,810</w:t>
            </w:r>
          </w:p>
        </w:tc>
      </w:tr>
      <w:tr w:rsidR="008A7532" w:rsidRPr="00EA75FA" w14:paraId="021E24CE" w14:textId="77777777" w:rsidTr="00F76561">
        <w:trPr>
          <w:trHeight w:val="233"/>
        </w:trPr>
        <w:tc>
          <w:tcPr>
            <w:tcW w:w="4179" w:type="pct"/>
            <w:gridSpan w:val="2"/>
            <w:tcBorders>
              <w:top w:val="nil"/>
              <w:left w:val="single" w:sz="4" w:space="0" w:color="auto"/>
              <w:bottom w:val="nil"/>
              <w:right w:val="single" w:sz="4" w:space="0" w:color="auto"/>
            </w:tcBorders>
            <w:shd w:val="clear" w:color="auto" w:fill="auto"/>
          </w:tcPr>
          <w:p w14:paraId="4705127A" w14:textId="77777777" w:rsidR="008A7532" w:rsidRPr="00EA75FA" w:rsidRDefault="008A7532" w:rsidP="00F76561">
            <w:pPr>
              <w:tabs>
                <w:tab w:val="right" w:pos="7827"/>
              </w:tabs>
              <w:ind w:left="6693" w:right="35"/>
              <w:jc w:val="left"/>
              <w:rPr>
                <w:lang w:val="en-GB"/>
              </w:rPr>
            </w:pPr>
            <w:r w:rsidRPr="00EA75FA">
              <w:rPr>
                <w:lang w:val="en-GB"/>
              </w:rPr>
              <w:tab/>
              <w:t>Total:</w:t>
            </w:r>
          </w:p>
        </w:tc>
        <w:tc>
          <w:tcPr>
            <w:tcW w:w="821" w:type="pct"/>
            <w:tcBorders>
              <w:top w:val="nil"/>
              <w:left w:val="single" w:sz="4" w:space="0" w:color="auto"/>
              <w:bottom w:val="single" w:sz="4" w:space="0" w:color="auto"/>
              <w:right w:val="single" w:sz="4" w:space="0" w:color="auto"/>
            </w:tcBorders>
            <w:shd w:val="clear" w:color="auto" w:fill="auto"/>
          </w:tcPr>
          <w:p w14:paraId="28A2A199" w14:textId="77777777" w:rsidR="008A7532" w:rsidRPr="00EA75FA" w:rsidRDefault="008A7532" w:rsidP="00F76561">
            <w:pPr>
              <w:jc w:val="right"/>
              <w:rPr>
                <w:lang w:val="en-GB"/>
              </w:rPr>
            </w:pPr>
            <w:r>
              <w:rPr>
                <w:lang w:val="en-GB"/>
              </w:rPr>
              <w:t>812,420</w:t>
            </w:r>
          </w:p>
        </w:tc>
      </w:tr>
      <w:tr w:rsidR="008A7532" w:rsidRPr="00EA75FA" w14:paraId="0B70D326" w14:textId="77777777" w:rsidTr="00F76561">
        <w:trPr>
          <w:trHeight w:val="233"/>
        </w:trPr>
        <w:tc>
          <w:tcPr>
            <w:tcW w:w="4179" w:type="pct"/>
            <w:gridSpan w:val="2"/>
            <w:shd w:val="clear" w:color="auto" w:fill="FFFFFF" w:themeFill="background1"/>
          </w:tcPr>
          <w:p w14:paraId="5976AB7B" w14:textId="77777777" w:rsidR="008A7532" w:rsidRPr="00EA75FA" w:rsidRDefault="008A7532" w:rsidP="00F76561">
            <w:pPr>
              <w:jc w:val="left"/>
              <w:rPr>
                <w:lang w:val="en-GB"/>
              </w:rPr>
            </w:pPr>
            <w:r w:rsidRPr="00EA75FA">
              <w:rPr>
                <w:lang w:val="en-GB"/>
              </w:rPr>
              <w:t>Amount requested for renewal (phase VII</w:t>
            </w:r>
            <w:r>
              <w:rPr>
                <w:lang w:val="en-GB"/>
              </w:rPr>
              <w:t>I</w:t>
            </w:r>
            <w:r w:rsidRPr="00EA75FA">
              <w:rPr>
                <w:lang w:val="en-GB"/>
              </w:rPr>
              <w:t>) (US $):</w:t>
            </w:r>
          </w:p>
        </w:tc>
        <w:tc>
          <w:tcPr>
            <w:tcW w:w="821" w:type="pct"/>
            <w:shd w:val="clear" w:color="auto" w:fill="auto"/>
          </w:tcPr>
          <w:p w14:paraId="389D73D0" w14:textId="77777777" w:rsidR="008A7532" w:rsidRPr="00FE1937" w:rsidRDefault="008A7532" w:rsidP="00F76561">
            <w:pPr>
              <w:jc w:val="right"/>
              <w:rPr>
                <w:lang w:val="en-GB"/>
              </w:rPr>
            </w:pPr>
            <w:r w:rsidRPr="00FE1937">
              <w:rPr>
                <w:lang w:val="en-GB"/>
              </w:rPr>
              <w:t>134,810</w:t>
            </w:r>
          </w:p>
        </w:tc>
      </w:tr>
      <w:tr w:rsidR="008A7532" w:rsidRPr="00EA75FA" w14:paraId="24CAE3DD" w14:textId="77777777" w:rsidTr="00F76561">
        <w:trPr>
          <w:trHeight w:val="233"/>
        </w:trPr>
        <w:tc>
          <w:tcPr>
            <w:tcW w:w="4179" w:type="pct"/>
            <w:gridSpan w:val="2"/>
          </w:tcPr>
          <w:p w14:paraId="02611174" w14:textId="77777777" w:rsidR="008A7532" w:rsidRPr="00EA75FA" w:rsidRDefault="008A7532" w:rsidP="00F76561">
            <w:pPr>
              <w:jc w:val="left"/>
              <w:rPr>
                <w:lang w:val="en-GB"/>
              </w:rPr>
            </w:pPr>
            <w:r w:rsidRPr="00EA75FA">
              <w:rPr>
                <w:lang w:val="en-GB"/>
              </w:rPr>
              <w:t>Amount recommended for approval for phase VII</w:t>
            </w:r>
            <w:r>
              <w:rPr>
                <w:lang w:val="en-GB"/>
              </w:rPr>
              <w:t>I</w:t>
            </w:r>
            <w:r w:rsidRPr="00EA75FA">
              <w:rPr>
                <w:lang w:val="en-GB"/>
              </w:rPr>
              <w:t xml:space="preserve"> (US $): </w:t>
            </w:r>
          </w:p>
        </w:tc>
        <w:tc>
          <w:tcPr>
            <w:tcW w:w="821" w:type="pct"/>
            <w:shd w:val="clear" w:color="auto" w:fill="auto"/>
          </w:tcPr>
          <w:p w14:paraId="60E74EE7" w14:textId="77777777" w:rsidR="008A7532" w:rsidRPr="00FE1937" w:rsidRDefault="008A7532" w:rsidP="00F76561">
            <w:pPr>
              <w:jc w:val="right"/>
              <w:rPr>
                <w:lang w:val="en-GB"/>
              </w:rPr>
            </w:pPr>
            <w:r w:rsidRPr="00FE1937">
              <w:rPr>
                <w:lang w:val="en-GB"/>
              </w:rPr>
              <w:t>134,810</w:t>
            </w:r>
          </w:p>
        </w:tc>
      </w:tr>
      <w:tr w:rsidR="008A7532" w:rsidRPr="00EA75FA" w14:paraId="392A38A4" w14:textId="77777777" w:rsidTr="00F76561">
        <w:trPr>
          <w:trHeight w:val="233"/>
        </w:trPr>
        <w:tc>
          <w:tcPr>
            <w:tcW w:w="4179" w:type="pct"/>
            <w:gridSpan w:val="2"/>
          </w:tcPr>
          <w:p w14:paraId="16946E01" w14:textId="77777777" w:rsidR="008A7532" w:rsidRPr="00EA75FA" w:rsidRDefault="008A7532" w:rsidP="00F76561">
            <w:pPr>
              <w:jc w:val="left"/>
              <w:rPr>
                <w:lang w:val="en-GB"/>
              </w:rPr>
            </w:pPr>
            <w:r w:rsidRPr="00EA75FA">
              <w:rPr>
                <w:lang w:val="en-GB"/>
              </w:rPr>
              <w:t>Agency support costs (US $):</w:t>
            </w:r>
          </w:p>
        </w:tc>
        <w:tc>
          <w:tcPr>
            <w:tcW w:w="821" w:type="pct"/>
            <w:shd w:val="clear" w:color="auto" w:fill="auto"/>
          </w:tcPr>
          <w:p w14:paraId="574CD23C" w14:textId="77777777" w:rsidR="008A7532" w:rsidRPr="00FE1937" w:rsidRDefault="008A7532" w:rsidP="00F76561">
            <w:pPr>
              <w:jc w:val="right"/>
              <w:rPr>
                <w:lang w:val="en-GB"/>
              </w:rPr>
            </w:pPr>
            <w:r w:rsidRPr="00FE1937">
              <w:rPr>
                <w:lang w:val="en-GB"/>
              </w:rPr>
              <w:t>0</w:t>
            </w:r>
          </w:p>
        </w:tc>
      </w:tr>
      <w:tr w:rsidR="008A7532" w:rsidRPr="00EA75FA" w14:paraId="30246A09" w14:textId="77777777" w:rsidTr="00F76561">
        <w:trPr>
          <w:trHeight w:val="233"/>
        </w:trPr>
        <w:tc>
          <w:tcPr>
            <w:tcW w:w="4179" w:type="pct"/>
            <w:gridSpan w:val="2"/>
          </w:tcPr>
          <w:p w14:paraId="23CBB430" w14:textId="77777777" w:rsidR="008A7532" w:rsidRPr="00EA75FA" w:rsidRDefault="008A7532" w:rsidP="00F76561">
            <w:pPr>
              <w:jc w:val="left"/>
              <w:rPr>
                <w:lang w:val="en-GB"/>
              </w:rPr>
            </w:pPr>
            <w:r w:rsidRPr="00EA75FA">
              <w:rPr>
                <w:lang w:val="en-GB"/>
              </w:rPr>
              <w:t>Total cost of institutional strengthening phase VII</w:t>
            </w:r>
            <w:r>
              <w:rPr>
                <w:lang w:val="en-GB"/>
              </w:rPr>
              <w:t>I</w:t>
            </w:r>
            <w:r w:rsidRPr="00EA75FA">
              <w:rPr>
                <w:lang w:val="en-GB"/>
              </w:rPr>
              <w:t xml:space="preserve"> to the Multilateral Fund (US $):</w:t>
            </w:r>
          </w:p>
        </w:tc>
        <w:tc>
          <w:tcPr>
            <w:tcW w:w="821" w:type="pct"/>
            <w:shd w:val="clear" w:color="auto" w:fill="auto"/>
          </w:tcPr>
          <w:p w14:paraId="58CC4949" w14:textId="77777777" w:rsidR="008A7532" w:rsidRPr="00FE1937" w:rsidRDefault="008A7532" w:rsidP="00F76561">
            <w:pPr>
              <w:jc w:val="right"/>
              <w:rPr>
                <w:lang w:val="en-GB"/>
              </w:rPr>
            </w:pPr>
            <w:r w:rsidRPr="00FE1937">
              <w:rPr>
                <w:lang w:val="en-GB"/>
              </w:rPr>
              <w:t>134,810</w:t>
            </w:r>
          </w:p>
        </w:tc>
      </w:tr>
      <w:tr w:rsidR="008A7532" w:rsidRPr="00EA75FA" w14:paraId="73D63095" w14:textId="77777777" w:rsidTr="00F76561">
        <w:trPr>
          <w:trHeight w:val="233"/>
        </w:trPr>
        <w:tc>
          <w:tcPr>
            <w:tcW w:w="4179" w:type="pct"/>
            <w:gridSpan w:val="2"/>
          </w:tcPr>
          <w:p w14:paraId="0004A00F" w14:textId="77777777" w:rsidR="008A7532" w:rsidRPr="00EA75FA" w:rsidRDefault="008A7532" w:rsidP="00F76561">
            <w:pPr>
              <w:jc w:val="left"/>
              <w:rPr>
                <w:lang w:val="en-GB"/>
              </w:rPr>
            </w:pPr>
            <w:r w:rsidRPr="00EA75FA">
              <w:rPr>
                <w:lang w:val="en-GB"/>
              </w:rPr>
              <w:t>Date of approval of country programme:</w:t>
            </w:r>
          </w:p>
        </w:tc>
        <w:tc>
          <w:tcPr>
            <w:tcW w:w="821" w:type="pct"/>
            <w:shd w:val="clear" w:color="auto" w:fill="FFFFFF" w:themeFill="background1"/>
          </w:tcPr>
          <w:p w14:paraId="4C7D092F" w14:textId="77777777" w:rsidR="008A7532" w:rsidRPr="00EA75FA" w:rsidRDefault="008A7532" w:rsidP="00F76561">
            <w:pPr>
              <w:jc w:val="right"/>
              <w:rPr>
                <w:lang w:val="en-GB"/>
              </w:rPr>
            </w:pPr>
            <w:r w:rsidRPr="00EA75FA">
              <w:rPr>
                <w:lang w:val="en-GB"/>
              </w:rPr>
              <w:t>2002</w:t>
            </w:r>
          </w:p>
        </w:tc>
      </w:tr>
      <w:tr w:rsidR="008A7532" w:rsidRPr="00EA75FA" w14:paraId="44634510" w14:textId="77777777" w:rsidTr="00F76561">
        <w:trPr>
          <w:trHeight w:val="233"/>
        </w:trPr>
        <w:tc>
          <w:tcPr>
            <w:tcW w:w="4179" w:type="pct"/>
            <w:gridSpan w:val="2"/>
            <w:tcBorders>
              <w:bottom w:val="single" w:sz="4" w:space="0" w:color="auto"/>
            </w:tcBorders>
          </w:tcPr>
          <w:p w14:paraId="7B12AA07" w14:textId="77777777" w:rsidR="008A7532" w:rsidRPr="00EA75FA" w:rsidRDefault="008A7532" w:rsidP="00F76561">
            <w:pPr>
              <w:jc w:val="left"/>
              <w:rPr>
                <w:lang w:val="en-GB"/>
              </w:rPr>
            </w:pPr>
            <w:r w:rsidRPr="00EA75FA">
              <w:rPr>
                <w:lang w:val="en-GB"/>
              </w:rPr>
              <w:t>Date of approval of HCFC phase-out management plan:</w:t>
            </w:r>
          </w:p>
        </w:tc>
        <w:tc>
          <w:tcPr>
            <w:tcW w:w="821" w:type="pct"/>
            <w:tcBorders>
              <w:bottom w:val="single" w:sz="4" w:space="0" w:color="auto"/>
            </w:tcBorders>
            <w:shd w:val="clear" w:color="auto" w:fill="FFFFFF" w:themeFill="background1"/>
          </w:tcPr>
          <w:p w14:paraId="1611CFF2" w14:textId="77777777" w:rsidR="008A7532" w:rsidRPr="00EA75FA" w:rsidRDefault="008A7532" w:rsidP="00F76561">
            <w:pPr>
              <w:jc w:val="right"/>
              <w:rPr>
                <w:lang w:val="en-GB"/>
              </w:rPr>
            </w:pPr>
            <w:r w:rsidRPr="00EA75FA">
              <w:rPr>
                <w:lang w:val="en-GB"/>
              </w:rPr>
              <w:t>2012</w:t>
            </w:r>
          </w:p>
        </w:tc>
      </w:tr>
      <w:tr w:rsidR="008A7532" w:rsidRPr="00EA75FA" w14:paraId="5BC6B7BD" w14:textId="77777777" w:rsidTr="00F76561">
        <w:trPr>
          <w:trHeight w:val="233"/>
        </w:trPr>
        <w:tc>
          <w:tcPr>
            <w:tcW w:w="4179" w:type="pct"/>
            <w:gridSpan w:val="2"/>
            <w:tcBorders>
              <w:top w:val="single" w:sz="4" w:space="0" w:color="auto"/>
              <w:left w:val="single" w:sz="4" w:space="0" w:color="auto"/>
              <w:bottom w:val="nil"/>
              <w:right w:val="single" w:sz="4" w:space="0" w:color="auto"/>
            </w:tcBorders>
          </w:tcPr>
          <w:p w14:paraId="2F5D61F6" w14:textId="77777777" w:rsidR="008A7532" w:rsidRPr="00EA75FA" w:rsidRDefault="008A7532" w:rsidP="00F76561">
            <w:pPr>
              <w:spacing w:before="20"/>
              <w:jc w:val="left"/>
              <w:rPr>
                <w:lang w:val="en-GB"/>
              </w:rPr>
            </w:pPr>
            <w:r w:rsidRPr="00EA75FA">
              <w:rPr>
                <w:lang w:val="en-GB"/>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2C83EA78" w14:textId="77777777" w:rsidR="008A7532" w:rsidRPr="00EA75FA" w:rsidRDefault="008A7532" w:rsidP="00F76561">
            <w:pPr>
              <w:jc w:val="right"/>
              <w:rPr>
                <w:sz w:val="16"/>
                <w:szCs w:val="16"/>
                <w:lang w:val="en-GB"/>
              </w:rPr>
            </w:pPr>
          </w:p>
        </w:tc>
      </w:tr>
      <w:tr w:rsidR="008A7532" w:rsidRPr="00EA75FA" w14:paraId="4AC2A326" w14:textId="77777777" w:rsidTr="00F76561">
        <w:trPr>
          <w:trHeight w:val="233"/>
        </w:trPr>
        <w:tc>
          <w:tcPr>
            <w:tcW w:w="4179" w:type="pct"/>
            <w:gridSpan w:val="2"/>
            <w:tcBorders>
              <w:top w:val="nil"/>
              <w:left w:val="single" w:sz="4" w:space="0" w:color="auto"/>
              <w:bottom w:val="nil"/>
              <w:right w:val="single" w:sz="4" w:space="0" w:color="auto"/>
            </w:tcBorders>
          </w:tcPr>
          <w:p w14:paraId="7183A5B3" w14:textId="77777777" w:rsidR="008A7532" w:rsidRPr="00EA75FA" w:rsidRDefault="008A7532" w:rsidP="00F76561">
            <w:pPr>
              <w:ind w:left="360" w:hanging="360"/>
              <w:jc w:val="left"/>
              <w:rPr>
                <w:lang w:val="en-GB"/>
              </w:rPr>
            </w:pPr>
            <w:r w:rsidRPr="00EA75FA">
              <w:rPr>
                <w:lang w:val="en-GB"/>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6278AE46" w14:textId="77777777" w:rsidR="008A7532" w:rsidRPr="00EA75FA" w:rsidRDefault="008A7532" w:rsidP="00F76561">
            <w:pPr>
              <w:jc w:val="right"/>
              <w:rPr>
                <w:lang w:val="en-GB"/>
              </w:rPr>
            </w:pPr>
            <w:r w:rsidRPr="00EA75FA">
              <w:rPr>
                <w:lang w:val="en-GB"/>
              </w:rPr>
              <w:t>0.0</w:t>
            </w:r>
          </w:p>
        </w:tc>
      </w:tr>
      <w:tr w:rsidR="008A7532" w:rsidRPr="00EA75FA" w14:paraId="39426128" w14:textId="77777777" w:rsidTr="00F76561">
        <w:trPr>
          <w:trHeight w:val="233"/>
        </w:trPr>
        <w:tc>
          <w:tcPr>
            <w:tcW w:w="4179" w:type="pct"/>
            <w:gridSpan w:val="2"/>
            <w:tcBorders>
              <w:top w:val="nil"/>
              <w:left w:val="single" w:sz="4" w:space="0" w:color="auto"/>
              <w:bottom w:val="nil"/>
              <w:right w:val="single" w:sz="4" w:space="0" w:color="auto"/>
            </w:tcBorders>
          </w:tcPr>
          <w:p w14:paraId="27F9BBFA" w14:textId="77777777" w:rsidR="008A7532" w:rsidRPr="00EA75FA" w:rsidRDefault="008A7532" w:rsidP="00F76561">
            <w:pPr>
              <w:spacing w:after="20"/>
              <w:ind w:left="360" w:hanging="360"/>
              <w:jc w:val="left"/>
              <w:rPr>
                <w:lang w:val="en-GB"/>
              </w:rPr>
            </w:pPr>
            <w:r w:rsidRPr="00EA75FA">
              <w:rPr>
                <w:lang w:val="en-GB"/>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32AD3120" w14:textId="77777777" w:rsidR="008A7532" w:rsidRPr="00EA75FA" w:rsidRDefault="008A7532" w:rsidP="00F76561">
            <w:pPr>
              <w:jc w:val="right"/>
              <w:rPr>
                <w:lang w:val="en-GB"/>
              </w:rPr>
            </w:pPr>
            <w:r w:rsidRPr="00EA75FA">
              <w:rPr>
                <w:lang w:val="en-GB"/>
              </w:rPr>
              <w:t>418.6</w:t>
            </w:r>
          </w:p>
        </w:tc>
      </w:tr>
      <w:tr w:rsidR="008A7532" w:rsidRPr="00EA75FA" w14:paraId="501F1116" w14:textId="77777777" w:rsidTr="00F76561">
        <w:trPr>
          <w:trHeight w:val="233"/>
        </w:trPr>
        <w:tc>
          <w:tcPr>
            <w:tcW w:w="4179" w:type="pct"/>
            <w:gridSpan w:val="2"/>
            <w:tcBorders>
              <w:top w:val="nil"/>
              <w:bottom w:val="single" w:sz="4" w:space="0" w:color="auto"/>
            </w:tcBorders>
          </w:tcPr>
          <w:p w14:paraId="42960EC7" w14:textId="77777777" w:rsidR="008A7532" w:rsidRPr="00EA75FA" w:rsidRDefault="008A7532" w:rsidP="00F76561">
            <w:pPr>
              <w:spacing w:after="20"/>
              <w:ind w:left="360" w:hanging="360"/>
              <w:jc w:val="left"/>
              <w:rPr>
                <w:lang w:val="en-GB"/>
              </w:rPr>
            </w:pPr>
            <w:r w:rsidRPr="00EA75FA">
              <w:rPr>
                <w:lang w:val="en-GB"/>
              </w:rPr>
              <w:t>Annex E (methyl bromide) (average 1995-1998)</w:t>
            </w:r>
          </w:p>
        </w:tc>
        <w:tc>
          <w:tcPr>
            <w:tcW w:w="821" w:type="pct"/>
            <w:tcBorders>
              <w:top w:val="nil"/>
              <w:bottom w:val="single" w:sz="4" w:space="0" w:color="auto"/>
            </w:tcBorders>
            <w:shd w:val="clear" w:color="auto" w:fill="FFFFFF" w:themeFill="background1"/>
            <w:vAlign w:val="bottom"/>
          </w:tcPr>
          <w:p w14:paraId="11C1BA91" w14:textId="77777777" w:rsidR="008A7532" w:rsidRPr="00EA75FA" w:rsidRDefault="008A7532" w:rsidP="00F76561">
            <w:pPr>
              <w:jc w:val="right"/>
              <w:rPr>
                <w:lang w:val="en-GB"/>
              </w:rPr>
            </w:pPr>
            <w:r w:rsidRPr="00EA75FA">
              <w:rPr>
                <w:lang w:val="en-GB"/>
              </w:rPr>
              <w:t>0.0</w:t>
            </w:r>
          </w:p>
        </w:tc>
      </w:tr>
      <w:tr w:rsidR="008A7532" w:rsidRPr="00EA75FA" w14:paraId="7C6A822F" w14:textId="77777777" w:rsidTr="00F76561">
        <w:trPr>
          <w:trHeight w:val="233"/>
        </w:trPr>
        <w:tc>
          <w:tcPr>
            <w:tcW w:w="4179" w:type="pct"/>
            <w:gridSpan w:val="2"/>
            <w:tcBorders>
              <w:top w:val="single" w:sz="4" w:space="0" w:color="auto"/>
              <w:left w:val="single" w:sz="4" w:space="0" w:color="auto"/>
              <w:bottom w:val="nil"/>
              <w:right w:val="single" w:sz="4" w:space="0" w:color="auto"/>
            </w:tcBorders>
          </w:tcPr>
          <w:p w14:paraId="52DF4C9D" w14:textId="77777777" w:rsidR="008A7532" w:rsidRPr="00DF65D5" w:rsidRDefault="008A7532" w:rsidP="00F76561">
            <w:pPr>
              <w:spacing w:before="20"/>
              <w:jc w:val="left"/>
              <w:rPr>
                <w:lang w:val="en-GB"/>
              </w:rPr>
            </w:pPr>
            <w:r w:rsidRPr="00DF65D5">
              <w:rPr>
                <w:lang w:val="en-GB"/>
              </w:rPr>
              <w:t>Latest reported ODS consumption (2019)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5B8AF1C9" w14:textId="77777777" w:rsidR="008A7532" w:rsidRPr="00DF65D5" w:rsidRDefault="008A7532" w:rsidP="00F76561">
            <w:pPr>
              <w:spacing w:before="20"/>
              <w:jc w:val="right"/>
              <w:rPr>
                <w:lang w:val="en-GB"/>
              </w:rPr>
            </w:pPr>
          </w:p>
        </w:tc>
      </w:tr>
      <w:tr w:rsidR="008A7532" w:rsidRPr="00EA75FA" w14:paraId="7F913ED4" w14:textId="77777777" w:rsidTr="00F76561">
        <w:trPr>
          <w:trHeight w:val="233"/>
        </w:trPr>
        <w:tc>
          <w:tcPr>
            <w:tcW w:w="4179" w:type="pct"/>
            <w:gridSpan w:val="2"/>
            <w:tcBorders>
              <w:top w:val="nil"/>
              <w:left w:val="single" w:sz="4" w:space="0" w:color="auto"/>
              <w:bottom w:val="nil"/>
              <w:right w:val="single" w:sz="4" w:space="0" w:color="auto"/>
            </w:tcBorders>
          </w:tcPr>
          <w:p w14:paraId="1D1140EF" w14:textId="77777777" w:rsidR="008A7532" w:rsidRPr="00DF65D5" w:rsidRDefault="008A7532" w:rsidP="00F76561">
            <w:pPr>
              <w:ind w:left="360" w:hanging="360"/>
              <w:jc w:val="left"/>
              <w:rPr>
                <w:lang w:val="en-GB"/>
              </w:rPr>
            </w:pPr>
            <w:r w:rsidRPr="00DF65D5">
              <w:rPr>
                <w:lang w:val="en-GB"/>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39F4CE0B" w14:textId="77777777" w:rsidR="008A7532" w:rsidRPr="00DF65D5" w:rsidRDefault="008A7532" w:rsidP="00F76561">
            <w:pPr>
              <w:jc w:val="right"/>
              <w:rPr>
                <w:lang w:val="en-GB"/>
              </w:rPr>
            </w:pPr>
            <w:r w:rsidRPr="00DF65D5">
              <w:rPr>
                <w:lang w:val="en-GB"/>
              </w:rPr>
              <w:t>0.00</w:t>
            </w:r>
          </w:p>
        </w:tc>
      </w:tr>
      <w:tr w:rsidR="008A7532" w:rsidRPr="00EA75FA" w14:paraId="31F3CA68" w14:textId="77777777" w:rsidTr="00F76561">
        <w:trPr>
          <w:trHeight w:val="233"/>
        </w:trPr>
        <w:tc>
          <w:tcPr>
            <w:tcW w:w="4179" w:type="pct"/>
            <w:gridSpan w:val="2"/>
            <w:tcBorders>
              <w:top w:val="nil"/>
              <w:left w:val="single" w:sz="4" w:space="0" w:color="auto"/>
              <w:bottom w:val="nil"/>
              <w:right w:val="single" w:sz="4" w:space="0" w:color="auto"/>
            </w:tcBorders>
          </w:tcPr>
          <w:p w14:paraId="02244C1F" w14:textId="77777777" w:rsidR="008A7532" w:rsidRPr="00DF65D5" w:rsidRDefault="008A7532" w:rsidP="00F76561">
            <w:pPr>
              <w:ind w:left="360" w:hanging="360"/>
              <w:jc w:val="left"/>
            </w:pPr>
            <w:r w:rsidRPr="00DF65D5">
              <w:rPr>
                <w:lang w:val="en-GB"/>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4588F38A" w14:textId="77777777" w:rsidR="008A7532" w:rsidRPr="00DF65D5" w:rsidRDefault="008A7532" w:rsidP="00F76561">
            <w:pPr>
              <w:jc w:val="right"/>
              <w:rPr>
                <w:lang w:val="en-GB"/>
              </w:rPr>
            </w:pPr>
            <w:r w:rsidRPr="00DF65D5">
              <w:rPr>
                <w:lang w:val="en-GB"/>
              </w:rPr>
              <w:t>253.63</w:t>
            </w:r>
          </w:p>
        </w:tc>
      </w:tr>
      <w:tr w:rsidR="008A7532" w:rsidRPr="00EA75FA" w14:paraId="021FAE9B" w14:textId="77777777" w:rsidTr="00F76561">
        <w:trPr>
          <w:trHeight w:val="233"/>
        </w:trPr>
        <w:tc>
          <w:tcPr>
            <w:tcW w:w="4179" w:type="pct"/>
            <w:gridSpan w:val="2"/>
            <w:tcBorders>
              <w:top w:val="nil"/>
              <w:left w:val="single" w:sz="4" w:space="0" w:color="auto"/>
              <w:bottom w:val="nil"/>
              <w:right w:val="single" w:sz="4" w:space="0" w:color="auto"/>
            </w:tcBorders>
          </w:tcPr>
          <w:p w14:paraId="70A8B705" w14:textId="77777777" w:rsidR="008A7532" w:rsidRPr="00DF65D5" w:rsidRDefault="008A7532" w:rsidP="00F76561">
            <w:pPr>
              <w:ind w:left="360" w:hanging="360"/>
              <w:jc w:val="left"/>
            </w:pPr>
            <w:r w:rsidRPr="00DF65D5">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13822059" w14:textId="77777777" w:rsidR="008A7532" w:rsidRPr="00DF65D5" w:rsidRDefault="008A7532" w:rsidP="00F76561">
            <w:pPr>
              <w:jc w:val="right"/>
              <w:rPr>
                <w:lang w:val="en-GB"/>
              </w:rPr>
            </w:pPr>
            <w:r w:rsidRPr="00DF65D5">
              <w:rPr>
                <w:lang w:val="en-GB"/>
              </w:rPr>
              <w:t>0.00</w:t>
            </w:r>
          </w:p>
        </w:tc>
      </w:tr>
      <w:tr w:rsidR="008A7532" w:rsidRPr="00EA75FA" w14:paraId="1A2668A0" w14:textId="77777777" w:rsidTr="00F76561">
        <w:trPr>
          <w:trHeight w:val="233"/>
        </w:trPr>
        <w:tc>
          <w:tcPr>
            <w:tcW w:w="4179" w:type="pct"/>
            <w:gridSpan w:val="2"/>
            <w:tcBorders>
              <w:top w:val="nil"/>
              <w:left w:val="single" w:sz="4" w:space="0" w:color="auto"/>
              <w:bottom w:val="single" w:sz="4" w:space="0" w:color="auto"/>
              <w:right w:val="single" w:sz="4" w:space="0" w:color="auto"/>
            </w:tcBorders>
          </w:tcPr>
          <w:p w14:paraId="147A3399" w14:textId="77777777" w:rsidR="008A7532" w:rsidRPr="00DF65D5" w:rsidRDefault="008A7532" w:rsidP="00F76561">
            <w:pPr>
              <w:tabs>
                <w:tab w:val="right" w:pos="7827"/>
              </w:tabs>
              <w:ind w:left="6480" w:right="-108"/>
              <w:jc w:val="left"/>
              <w:rPr>
                <w:lang w:val="en-GB"/>
              </w:rPr>
            </w:pPr>
            <w:r w:rsidRPr="00DF65D5">
              <w:rPr>
                <w:lang w:val="en-GB"/>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F1A2C68" w14:textId="77777777" w:rsidR="008A7532" w:rsidRPr="00DF65D5" w:rsidRDefault="008A7532" w:rsidP="00F76561">
            <w:pPr>
              <w:jc w:val="right"/>
              <w:rPr>
                <w:lang w:val="en-GB"/>
              </w:rPr>
            </w:pPr>
            <w:r w:rsidRPr="00DF65D5">
              <w:rPr>
                <w:lang w:val="en-GB"/>
              </w:rPr>
              <w:t>253.63</w:t>
            </w:r>
          </w:p>
        </w:tc>
      </w:tr>
      <w:tr w:rsidR="008A7532" w:rsidRPr="00EA75FA" w14:paraId="01220599" w14:textId="77777777" w:rsidTr="00F76561">
        <w:trPr>
          <w:trHeight w:val="233"/>
        </w:trPr>
        <w:tc>
          <w:tcPr>
            <w:tcW w:w="4179" w:type="pct"/>
            <w:gridSpan w:val="2"/>
            <w:tcBorders>
              <w:top w:val="nil"/>
              <w:left w:val="single" w:sz="4" w:space="0" w:color="auto"/>
              <w:bottom w:val="single" w:sz="4" w:space="0" w:color="auto"/>
              <w:right w:val="single" w:sz="4" w:space="0" w:color="auto"/>
            </w:tcBorders>
          </w:tcPr>
          <w:p w14:paraId="4E88899B" w14:textId="77777777" w:rsidR="008A7532" w:rsidRPr="00DF65D5" w:rsidRDefault="008A7532" w:rsidP="00F76561">
            <w:pPr>
              <w:jc w:val="left"/>
              <w:rPr>
                <w:lang w:val="en-GB"/>
              </w:rPr>
            </w:pPr>
            <w:r w:rsidRPr="00DF65D5">
              <w:rPr>
                <w:lang w:val="en-GB"/>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6713E416" w14:textId="77777777" w:rsidR="008A7532" w:rsidRPr="00DF65D5" w:rsidRDefault="008A7532" w:rsidP="00F76561">
            <w:pPr>
              <w:jc w:val="right"/>
              <w:rPr>
                <w:lang w:val="en-GB"/>
              </w:rPr>
            </w:pPr>
            <w:r w:rsidRPr="00DF65D5">
              <w:rPr>
                <w:lang w:val="en-GB"/>
              </w:rPr>
              <w:t>2019</w:t>
            </w:r>
          </w:p>
        </w:tc>
      </w:tr>
      <w:tr w:rsidR="008A7532" w:rsidRPr="00EA75FA" w14:paraId="5361C018" w14:textId="77777777" w:rsidTr="00F76561">
        <w:trPr>
          <w:trHeight w:val="233"/>
        </w:trPr>
        <w:tc>
          <w:tcPr>
            <w:tcW w:w="4179" w:type="pct"/>
            <w:gridSpan w:val="2"/>
            <w:tcBorders>
              <w:top w:val="single" w:sz="4" w:space="0" w:color="auto"/>
            </w:tcBorders>
          </w:tcPr>
          <w:p w14:paraId="113D7DC0" w14:textId="77777777" w:rsidR="008A7532" w:rsidRPr="00DF65D5" w:rsidRDefault="008A7532" w:rsidP="00F76561">
            <w:pPr>
              <w:jc w:val="left"/>
              <w:rPr>
                <w:lang w:val="en-GB"/>
              </w:rPr>
            </w:pPr>
            <w:r w:rsidRPr="00DF65D5">
              <w:rPr>
                <w:lang w:val="en-GB"/>
              </w:rPr>
              <w:t>Amount approved for projects (as at December 2020) (US $):</w:t>
            </w:r>
          </w:p>
        </w:tc>
        <w:tc>
          <w:tcPr>
            <w:tcW w:w="821" w:type="pct"/>
            <w:tcBorders>
              <w:top w:val="single" w:sz="4" w:space="0" w:color="auto"/>
            </w:tcBorders>
            <w:shd w:val="clear" w:color="auto" w:fill="auto"/>
            <w:vAlign w:val="bottom"/>
          </w:tcPr>
          <w:p w14:paraId="7F0DE6F2" w14:textId="77777777" w:rsidR="008A7532" w:rsidRPr="00DF65D5" w:rsidRDefault="008A7532" w:rsidP="00F76561">
            <w:pPr>
              <w:jc w:val="right"/>
              <w:rPr>
                <w:lang w:val="en-GB"/>
              </w:rPr>
            </w:pPr>
            <w:r w:rsidRPr="00DF65D5">
              <w:rPr>
                <w:lang w:val="en-GB"/>
              </w:rPr>
              <w:t>11,751,427</w:t>
            </w:r>
          </w:p>
        </w:tc>
      </w:tr>
      <w:tr w:rsidR="008A7532" w:rsidRPr="00EA75FA" w14:paraId="46300C42" w14:textId="77777777" w:rsidTr="00F76561">
        <w:trPr>
          <w:trHeight w:val="233"/>
        </w:trPr>
        <w:tc>
          <w:tcPr>
            <w:tcW w:w="4179" w:type="pct"/>
            <w:gridSpan w:val="2"/>
          </w:tcPr>
          <w:p w14:paraId="681349C9" w14:textId="77777777" w:rsidR="008A7532" w:rsidRPr="00DF65D5" w:rsidRDefault="008A7532" w:rsidP="00F76561">
            <w:pPr>
              <w:jc w:val="left"/>
              <w:rPr>
                <w:lang w:val="en-GB"/>
              </w:rPr>
            </w:pPr>
            <w:r w:rsidRPr="00DF65D5">
              <w:rPr>
                <w:lang w:val="en-GB"/>
              </w:rPr>
              <w:t xml:space="preserve">Amount disbursed (as at </w:t>
            </w:r>
            <w:r>
              <w:rPr>
                <w:lang w:val="en-GB"/>
              </w:rPr>
              <w:t>December 2019</w:t>
            </w:r>
            <w:r w:rsidRPr="00DF65D5">
              <w:rPr>
                <w:lang w:val="en-GB"/>
              </w:rPr>
              <w:t>) (US $):</w:t>
            </w:r>
          </w:p>
        </w:tc>
        <w:tc>
          <w:tcPr>
            <w:tcW w:w="821" w:type="pct"/>
            <w:shd w:val="clear" w:color="auto" w:fill="auto"/>
          </w:tcPr>
          <w:p w14:paraId="47028188" w14:textId="77777777" w:rsidR="008A7532" w:rsidRPr="00DF65D5" w:rsidRDefault="008A7532" w:rsidP="00F76561">
            <w:pPr>
              <w:jc w:val="right"/>
              <w:rPr>
                <w:lang w:val="en-GB"/>
              </w:rPr>
            </w:pPr>
            <w:r w:rsidRPr="00DF65D5">
              <w:rPr>
                <w:lang w:val="en-GB"/>
              </w:rPr>
              <w:t>5,346,708</w:t>
            </w:r>
          </w:p>
        </w:tc>
      </w:tr>
      <w:tr w:rsidR="008A7532" w:rsidRPr="00EA75FA" w14:paraId="2849CC64" w14:textId="77777777" w:rsidTr="00F76561">
        <w:trPr>
          <w:trHeight w:val="233"/>
        </w:trPr>
        <w:tc>
          <w:tcPr>
            <w:tcW w:w="4179" w:type="pct"/>
            <w:gridSpan w:val="2"/>
          </w:tcPr>
          <w:p w14:paraId="3C530F40" w14:textId="77777777" w:rsidR="008A7532" w:rsidRPr="00DF65D5" w:rsidRDefault="008A7532" w:rsidP="00F76561">
            <w:pPr>
              <w:jc w:val="left"/>
              <w:rPr>
                <w:lang w:val="en-GB"/>
              </w:rPr>
            </w:pPr>
            <w:r w:rsidRPr="00DF65D5">
              <w:rPr>
                <w:lang w:val="en-GB"/>
              </w:rPr>
              <w:t>ODS to be phased out (as at December 2020) (ODP tonnes):</w:t>
            </w:r>
          </w:p>
        </w:tc>
        <w:tc>
          <w:tcPr>
            <w:tcW w:w="821" w:type="pct"/>
            <w:shd w:val="clear" w:color="auto" w:fill="auto"/>
            <w:vAlign w:val="bottom"/>
          </w:tcPr>
          <w:p w14:paraId="597CEAD5" w14:textId="77777777" w:rsidR="008A7532" w:rsidRPr="00DF65D5" w:rsidRDefault="008A7532" w:rsidP="00F76561">
            <w:pPr>
              <w:jc w:val="right"/>
              <w:rPr>
                <w:lang w:val="en-GB"/>
              </w:rPr>
            </w:pPr>
            <w:r w:rsidRPr="00DF65D5">
              <w:rPr>
                <w:lang w:val="en-GB"/>
              </w:rPr>
              <w:t>288.8</w:t>
            </w:r>
          </w:p>
        </w:tc>
      </w:tr>
      <w:tr w:rsidR="008A7532" w:rsidRPr="00EA75FA" w14:paraId="79FB7DAE" w14:textId="77777777" w:rsidTr="00F76561">
        <w:trPr>
          <w:trHeight w:val="233"/>
        </w:trPr>
        <w:tc>
          <w:tcPr>
            <w:tcW w:w="4179" w:type="pct"/>
            <w:gridSpan w:val="2"/>
          </w:tcPr>
          <w:p w14:paraId="3232D818" w14:textId="77777777" w:rsidR="008A7532" w:rsidRPr="00DF65D5" w:rsidRDefault="008A7532" w:rsidP="00F76561">
            <w:pPr>
              <w:jc w:val="left"/>
              <w:rPr>
                <w:lang w:val="en-GB"/>
              </w:rPr>
            </w:pPr>
            <w:r w:rsidRPr="00DF65D5">
              <w:rPr>
                <w:lang w:val="en-GB"/>
              </w:rPr>
              <w:t xml:space="preserve">ODS phased out (as at </w:t>
            </w:r>
            <w:r>
              <w:rPr>
                <w:lang w:val="en-GB"/>
              </w:rPr>
              <w:t>December 2019</w:t>
            </w:r>
            <w:r w:rsidRPr="00DF65D5">
              <w:rPr>
                <w:lang w:val="en-GB"/>
              </w:rPr>
              <w:t>) (ODP tonnes):</w:t>
            </w:r>
          </w:p>
        </w:tc>
        <w:tc>
          <w:tcPr>
            <w:tcW w:w="821" w:type="pct"/>
            <w:shd w:val="clear" w:color="auto" w:fill="auto"/>
          </w:tcPr>
          <w:p w14:paraId="6398DA4C" w14:textId="77777777" w:rsidR="008A7532" w:rsidRPr="00DF65D5" w:rsidRDefault="008A7532" w:rsidP="00F76561">
            <w:pPr>
              <w:jc w:val="right"/>
              <w:rPr>
                <w:lang w:val="en-GB"/>
              </w:rPr>
            </w:pPr>
            <w:r w:rsidRPr="00DF65D5">
              <w:rPr>
                <w:lang w:val="en-GB"/>
              </w:rPr>
              <w:t>89.9</w:t>
            </w:r>
          </w:p>
        </w:tc>
      </w:tr>
    </w:tbl>
    <w:p w14:paraId="401187E1" w14:textId="77777777" w:rsidR="008A7532" w:rsidRDefault="008A7532" w:rsidP="008A7532"/>
    <w:p w14:paraId="7B968C64" w14:textId="77777777" w:rsidR="008A7532" w:rsidRPr="00A34657" w:rsidRDefault="008A7532" w:rsidP="008A7532">
      <w:pPr>
        <w:pStyle w:val="Heading1"/>
        <w:rPr>
          <w:lang w:val="en-GB"/>
        </w:rPr>
      </w:pPr>
      <w:r w:rsidRPr="00A34657">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20A0CB9B" w14:textId="77777777" w:rsidTr="00F76561">
        <w:trPr>
          <w:jc w:val="center"/>
        </w:trPr>
        <w:tc>
          <w:tcPr>
            <w:tcW w:w="4078" w:type="pct"/>
            <w:gridSpan w:val="2"/>
            <w:tcBorders>
              <w:bottom w:val="single" w:sz="4" w:space="0" w:color="auto"/>
            </w:tcBorders>
          </w:tcPr>
          <w:p w14:paraId="5994C75F" w14:textId="77777777" w:rsidR="008A7532" w:rsidRPr="00EA75FA" w:rsidRDefault="008A7532" w:rsidP="00F76561">
            <w:pPr>
              <w:widowControl w:val="0"/>
              <w:jc w:val="left"/>
              <w:rPr>
                <w:b/>
                <w:lang w:val="en-GB"/>
              </w:rPr>
            </w:pPr>
            <w:r w:rsidRPr="00EA75FA">
              <w:rPr>
                <w:b/>
                <w:lang w:val="en-GB"/>
              </w:rPr>
              <w:t>Summary of activities</w:t>
            </w:r>
          </w:p>
          <w:p w14:paraId="3BB168D8" w14:textId="77777777" w:rsidR="008A7532" w:rsidRPr="00EA75FA" w:rsidRDefault="008A7532" w:rsidP="00F76561">
            <w:pPr>
              <w:widowControl w:val="0"/>
              <w:jc w:val="left"/>
              <w:rPr>
                <w:b/>
                <w:lang w:val="en-GB"/>
              </w:rPr>
            </w:pPr>
          </w:p>
        </w:tc>
        <w:tc>
          <w:tcPr>
            <w:tcW w:w="922" w:type="pct"/>
            <w:tcBorders>
              <w:bottom w:val="single" w:sz="4" w:space="0" w:color="auto"/>
            </w:tcBorders>
          </w:tcPr>
          <w:p w14:paraId="200FFE70"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7F1BB97A" w14:textId="77777777" w:rsidTr="00F76561">
        <w:trPr>
          <w:jc w:val="center"/>
        </w:trPr>
        <w:tc>
          <w:tcPr>
            <w:tcW w:w="324" w:type="pct"/>
            <w:tcBorders>
              <w:top w:val="single" w:sz="4" w:space="0" w:color="auto"/>
              <w:left w:val="single" w:sz="4" w:space="0" w:color="auto"/>
              <w:bottom w:val="single" w:sz="4" w:space="0" w:color="auto"/>
              <w:right w:val="nil"/>
            </w:tcBorders>
          </w:tcPr>
          <w:p w14:paraId="53AFC6A2"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19642014"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12F4FF8" w14:textId="77777777" w:rsidR="008A7532" w:rsidRPr="00FE1937" w:rsidRDefault="008A7532" w:rsidP="00F76561">
            <w:pPr>
              <w:widowControl w:val="0"/>
              <w:jc w:val="right"/>
              <w:rPr>
                <w:lang w:val="en-GB"/>
              </w:rPr>
            </w:pPr>
            <w:r w:rsidRPr="00FE1937">
              <w:rPr>
                <w:lang w:val="en-GB"/>
              </w:rPr>
              <w:t>7,186,832</w:t>
            </w:r>
          </w:p>
        </w:tc>
      </w:tr>
      <w:tr w:rsidR="008A7532" w:rsidRPr="00EA75FA" w14:paraId="2B4B6B5E" w14:textId="77777777" w:rsidTr="00F76561">
        <w:trPr>
          <w:jc w:val="center"/>
        </w:trPr>
        <w:tc>
          <w:tcPr>
            <w:tcW w:w="324" w:type="pct"/>
            <w:tcBorders>
              <w:top w:val="single" w:sz="4" w:space="0" w:color="auto"/>
              <w:left w:val="single" w:sz="4" w:space="0" w:color="auto"/>
              <w:bottom w:val="single" w:sz="4" w:space="0" w:color="auto"/>
              <w:right w:val="nil"/>
            </w:tcBorders>
          </w:tcPr>
          <w:p w14:paraId="65A77C19"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6550B1CF"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3C22D29" w14:textId="77777777" w:rsidR="008A7532" w:rsidRPr="00FE1937" w:rsidRDefault="008A7532" w:rsidP="00F76561">
            <w:pPr>
              <w:widowControl w:val="0"/>
              <w:jc w:val="right"/>
              <w:rPr>
                <w:lang w:val="en-GB"/>
              </w:rPr>
            </w:pPr>
            <w:r w:rsidRPr="00FE1937">
              <w:rPr>
                <w:lang w:val="en-GB"/>
              </w:rPr>
              <w:t>812,420</w:t>
            </w:r>
          </w:p>
        </w:tc>
      </w:tr>
      <w:tr w:rsidR="008A7532" w:rsidRPr="00EA75FA" w14:paraId="073FFE03" w14:textId="77777777" w:rsidTr="00F76561">
        <w:trPr>
          <w:jc w:val="center"/>
        </w:trPr>
        <w:tc>
          <w:tcPr>
            <w:tcW w:w="324" w:type="pct"/>
            <w:tcBorders>
              <w:top w:val="single" w:sz="4" w:space="0" w:color="auto"/>
              <w:left w:val="single" w:sz="4" w:space="0" w:color="auto"/>
              <w:bottom w:val="single" w:sz="4" w:space="0" w:color="auto"/>
              <w:right w:val="nil"/>
            </w:tcBorders>
          </w:tcPr>
          <w:p w14:paraId="0762B717"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71169AD6"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B3EE766" w14:textId="77777777" w:rsidR="008A7532" w:rsidRPr="00FE1937" w:rsidRDefault="008A7532" w:rsidP="00F76561">
            <w:pPr>
              <w:widowControl w:val="0"/>
              <w:jc w:val="right"/>
              <w:rPr>
                <w:lang w:val="en-GB"/>
              </w:rPr>
            </w:pPr>
            <w:r w:rsidRPr="00FE1937">
              <w:rPr>
                <w:lang w:val="en-GB"/>
              </w:rPr>
              <w:t>3,752,175</w:t>
            </w:r>
          </w:p>
        </w:tc>
      </w:tr>
      <w:tr w:rsidR="008A7532" w:rsidRPr="00EA75FA" w14:paraId="79D4FE15"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3D007748"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5ECD5DA" w14:textId="77777777" w:rsidR="008A7532" w:rsidRPr="00FE1937" w:rsidRDefault="008A7532" w:rsidP="00F76561">
            <w:pPr>
              <w:widowControl w:val="0"/>
              <w:jc w:val="right"/>
              <w:rPr>
                <w:lang w:val="en-GB"/>
              </w:rPr>
            </w:pPr>
            <w:r w:rsidRPr="00FE1937">
              <w:rPr>
                <w:lang w:val="en-GB"/>
              </w:rPr>
              <w:t>11,751,427</w:t>
            </w:r>
          </w:p>
        </w:tc>
      </w:tr>
      <w:tr w:rsidR="008A7532" w:rsidRPr="00EA75FA" w14:paraId="1B491242" w14:textId="77777777" w:rsidTr="00F76561">
        <w:trPr>
          <w:jc w:val="center"/>
        </w:trPr>
        <w:tc>
          <w:tcPr>
            <w:tcW w:w="324" w:type="pct"/>
            <w:tcBorders>
              <w:top w:val="single" w:sz="4" w:space="0" w:color="auto"/>
              <w:left w:val="single" w:sz="4" w:space="0" w:color="auto"/>
              <w:bottom w:val="single" w:sz="4" w:space="0" w:color="auto"/>
              <w:right w:val="nil"/>
            </w:tcBorders>
          </w:tcPr>
          <w:p w14:paraId="7B246F6D"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3FD395EB"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32B32D0" w14:textId="77777777" w:rsidR="008A7532" w:rsidRPr="00FE1937" w:rsidRDefault="008A7532" w:rsidP="00F76561">
            <w:pPr>
              <w:widowControl w:val="0"/>
              <w:jc w:val="right"/>
              <w:rPr>
                <w:lang w:val="en-GB"/>
              </w:rPr>
            </w:pPr>
            <w:r w:rsidRPr="00FE1937">
              <w:rPr>
                <w:lang w:val="en-GB"/>
              </w:rPr>
              <w:t>0</w:t>
            </w:r>
          </w:p>
        </w:tc>
      </w:tr>
    </w:tbl>
    <w:p w14:paraId="5D4E2665" w14:textId="77777777" w:rsidR="008A7532" w:rsidRPr="00EA75FA" w:rsidRDefault="008A7532" w:rsidP="008A7532">
      <w:pPr>
        <w:rPr>
          <w:lang w:val="en-GB"/>
        </w:rPr>
      </w:pPr>
    </w:p>
    <w:p w14:paraId="1A23E848"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6E92C1BC" w14:textId="77777777" w:rsidR="008A7532" w:rsidRDefault="008A7532" w:rsidP="008A7532">
      <w:pPr>
        <w:pStyle w:val="Heading1"/>
        <w:rPr>
          <w:lang w:val="en-GB"/>
        </w:rPr>
      </w:pPr>
      <w:r w:rsidRPr="001E06AB">
        <w:rPr>
          <w:lang w:val="en-GB"/>
        </w:rPr>
        <w:t>Kuwait successfully implemented the IS project phase VII and has an operational electronic licensing system for HCFCs, with no cases of illegal trade identified; data reported under Article 7 of the Montreal Protocol and under country programme were done in a timely manner. The National Ozone and Climate Change Committee met on regular basis and provided strategic guidance to the NOU; industry associations are integrated in the HCFC phase-out activities. Kuwait initiated the update of the licensing and quota system to include HFCs; continued to identify alternatives suitable for the high-ambient temperature countries with emphasis on the non-in-kind technologies; intensified efforts to ensure the proper implementation of stage I of the HPMP; continued producing public and industry awareness materials; and prepared relevant Montreal Protocol reports. Kuwait participated in meetings related to the Montreal Protocol</w:t>
      </w:r>
      <w:r>
        <w:rPr>
          <w:lang w:val="en-GB"/>
        </w:rPr>
        <w:t xml:space="preserve"> and f</w:t>
      </w:r>
      <w:r w:rsidRPr="001E06AB">
        <w:rPr>
          <w:lang w:val="en-GB"/>
        </w:rPr>
        <w:t>ully achieved 10 out of 15 performance indicators, with 5 partially achieved.</w:t>
      </w:r>
    </w:p>
    <w:p w14:paraId="0F1F3040"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3A8AD0E8" w14:textId="77777777" w:rsidR="008A7532" w:rsidRDefault="008A7532" w:rsidP="008A7532">
      <w:pPr>
        <w:pStyle w:val="Heading1"/>
        <w:rPr>
          <w:lang w:val="en-GB"/>
        </w:rPr>
      </w:pPr>
      <w:r w:rsidRPr="001E06AB">
        <w:rPr>
          <w:lang w:val="en-GB"/>
        </w:rPr>
        <w:t>During phase VIII, the NOU will continue coordination with stakeholders, Government and the private sector to update them on Montreal Protocol related decisions and to engage them in implementing stage I of the HPMP and initiating stage II; pursue the implementation of the outcomes of the enabling activities project for HFC phase-down to facilitate the ratification of the Kigali Amendment; continue the operation of the HCFC quota and licensing system; update this system to include HFCs; continue efforts to identify alternatives suitable for the high ambient temperature countries; and continue producing awareness materials and preparing and submitting relevant reports.</w:t>
      </w:r>
    </w:p>
    <w:p w14:paraId="7A7D1CF5" w14:textId="77777777" w:rsidR="008A7532" w:rsidRPr="00A3249C" w:rsidRDefault="008A7532" w:rsidP="008A7532">
      <w:pPr>
        <w:keepNext/>
        <w:spacing w:after="120"/>
        <w:rPr>
          <w:b/>
          <w:bCs/>
          <w:color w:val="000000" w:themeColor="text1"/>
        </w:rPr>
      </w:pPr>
      <w:r w:rsidRPr="00F74CFF">
        <w:rPr>
          <w:b/>
          <w:color w:val="000000" w:themeColor="text1"/>
        </w:rPr>
        <w:t>Liberia</w:t>
      </w:r>
      <w:r w:rsidRPr="00F74CFF">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6132"/>
        <w:gridCol w:w="1378"/>
        <w:gridCol w:w="1840"/>
      </w:tblGrid>
      <w:tr w:rsidR="008A7532" w:rsidRPr="00A3249C" w14:paraId="0AF37BA5" w14:textId="77777777" w:rsidTr="00F76561">
        <w:trPr>
          <w:trHeight w:val="278"/>
          <w:tblHeader/>
        </w:trPr>
        <w:tc>
          <w:tcPr>
            <w:tcW w:w="4016" w:type="pct"/>
            <w:gridSpan w:val="2"/>
            <w:tcBorders>
              <w:bottom w:val="single" w:sz="4" w:space="0" w:color="auto"/>
            </w:tcBorders>
          </w:tcPr>
          <w:p w14:paraId="2CCCEA8D" w14:textId="77777777" w:rsidR="008A7532" w:rsidRPr="00A3249C" w:rsidRDefault="008A7532" w:rsidP="00F76561">
            <w:pPr>
              <w:keepNext/>
              <w:rPr>
                <w:b/>
                <w:color w:val="000000" w:themeColor="text1"/>
                <w:sz w:val="20"/>
              </w:rPr>
            </w:pPr>
            <w:r w:rsidRPr="00A3249C">
              <w:rPr>
                <w:b/>
                <w:color w:val="000000" w:themeColor="text1"/>
                <w:sz w:val="20"/>
              </w:rPr>
              <w:t>Summary of the project and country profile</w:t>
            </w:r>
          </w:p>
        </w:tc>
        <w:tc>
          <w:tcPr>
            <w:tcW w:w="984" w:type="pct"/>
          </w:tcPr>
          <w:p w14:paraId="4C4EED54" w14:textId="77777777" w:rsidR="008A7532" w:rsidRPr="00A3249C" w:rsidRDefault="008A7532" w:rsidP="00F76561">
            <w:pPr>
              <w:keepNext/>
              <w:jc w:val="right"/>
              <w:rPr>
                <w:b/>
                <w:color w:val="000000" w:themeColor="text1"/>
                <w:sz w:val="20"/>
              </w:rPr>
            </w:pPr>
          </w:p>
        </w:tc>
      </w:tr>
      <w:tr w:rsidR="008A7532" w:rsidRPr="00A3249C" w14:paraId="6EB1AD45" w14:textId="77777777" w:rsidTr="00F76561">
        <w:trPr>
          <w:trHeight w:val="233"/>
        </w:trPr>
        <w:tc>
          <w:tcPr>
            <w:tcW w:w="4016" w:type="pct"/>
            <w:gridSpan w:val="2"/>
            <w:tcBorders>
              <w:bottom w:val="single" w:sz="4" w:space="0" w:color="auto"/>
            </w:tcBorders>
          </w:tcPr>
          <w:p w14:paraId="39DB3166" w14:textId="77777777" w:rsidR="008A7532" w:rsidRPr="00A3249C" w:rsidRDefault="008A7532" w:rsidP="00F76561">
            <w:pPr>
              <w:keepNext/>
              <w:rPr>
                <w:color w:val="000000" w:themeColor="text1"/>
                <w:sz w:val="20"/>
              </w:rPr>
            </w:pPr>
            <w:r w:rsidRPr="00A3249C">
              <w:rPr>
                <w:color w:val="000000" w:themeColor="text1"/>
                <w:sz w:val="20"/>
              </w:rPr>
              <w:t>Implementing agency:</w:t>
            </w:r>
          </w:p>
        </w:tc>
        <w:tc>
          <w:tcPr>
            <w:tcW w:w="984" w:type="pct"/>
            <w:tcBorders>
              <w:bottom w:val="single" w:sz="4" w:space="0" w:color="auto"/>
            </w:tcBorders>
          </w:tcPr>
          <w:p w14:paraId="2902E255" w14:textId="77777777" w:rsidR="008A7532" w:rsidRPr="00A3249C" w:rsidRDefault="008A7532" w:rsidP="00F76561">
            <w:pPr>
              <w:keepNext/>
              <w:jc w:val="center"/>
              <w:rPr>
                <w:color w:val="000000" w:themeColor="text1"/>
                <w:sz w:val="20"/>
              </w:rPr>
            </w:pPr>
            <w:r w:rsidRPr="00A3249C">
              <w:rPr>
                <w:color w:val="000000" w:themeColor="text1"/>
                <w:sz w:val="20"/>
              </w:rPr>
              <w:t>UNEP</w:t>
            </w:r>
          </w:p>
        </w:tc>
      </w:tr>
      <w:tr w:rsidR="008A7532" w:rsidRPr="00A3249C" w14:paraId="01A705DF" w14:textId="77777777" w:rsidTr="00F76561">
        <w:trPr>
          <w:trHeight w:val="233"/>
        </w:trPr>
        <w:tc>
          <w:tcPr>
            <w:tcW w:w="4016" w:type="pct"/>
            <w:gridSpan w:val="2"/>
            <w:tcBorders>
              <w:top w:val="single" w:sz="4" w:space="0" w:color="auto"/>
              <w:left w:val="single" w:sz="4" w:space="0" w:color="auto"/>
              <w:bottom w:val="nil"/>
              <w:right w:val="single" w:sz="4" w:space="0" w:color="auto"/>
            </w:tcBorders>
          </w:tcPr>
          <w:p w14:paraId="31511A77" w14:textId="77777777" w:rsidR="008A7532" w:rsidRPr="00A3249C" w:rsidRDefault="008A7532" w:rsidP="00F76561">
            <w:pPr>
              <w:keepNext/>
              <w:rPr>
                <w:color w:val="000000" w:themeColor="text1"/>
                <w:sz w:val="20"/>
              </w:rPr>
            </w:pPr>
            <w:r w:rsidRPr="00A3249C">
              <w:rPr>
                <w:color w:val="000000" w:themeColor="text1"/>
                <w:sz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0F711E60" w14:textId="77777777" w:rsidR="008A7532" w:rsidRPr="00A3249C" w:rsidRDefault="008A7532" w:rsidP="00F76561">
            <w:pPr>
              <w:keepNext/>
              <w:jc w:val="right"/>
              <w:rPr>
                <w:color w:val="000000" w:themeColor="text1"/>
                <w:sz w:val="20"/>
              </w:rPr>
            </w:pPr>
          </w:p>
        </w:tc>
      </w:tr>
      <w:tr w:rsidR="008A7532" w:rsidRPr="00A3249C" w14:paraId="1CF60E20"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7F98E9F0" w14:textId="77777777" w:rsidR="008A7532" w:rsidRPr="00A3249C" w:rsidRDefault="008A7532" w:rsidP="00F76561">
            <w:pPr>
              <w:widowControl w:val="0"/>
              <w:ind w:left="4983" w:right="-198"/>
              <w:jc w:val="left"/>
              <w:rPr>
                <w:color w:val="000000" w:themeColor="text1"/>
                <w:sz w:val="20"/>
              </w:rPr>
            </w:pPr>
            <w:r w:rsidRPr="00A3249C">
              <w:rPr>
                <w:color w:val="000000" w:themeColor="text1"/>
                <w:sz w:val="20"/>
              </w:rPr>
              <w:t>Phase I:</w:t>
            </w:r>
          </w:p>
        </w:tc>
        <w:tc>
          <w:tcPr>
            <w:tcW w:w="737" w:type="pct"/>
            <w:tcBorders>
              <w:top w:val="nil"/>
              <w:left w:val="nil"/>
              <w:bottom w:val="nil"/>
              <w:right w:val="single" w:sz="4" w:space="0" w:color="auto"/>
            </w:tcBorders>
            <w:shd w:val="clear" w:color="auto" w:fill="FFFFFF" w:themeFill="background1"/>
            <w:vAlign w:val="bottom"/>
          </w:tcPr>
          <w:p w14:paraId="2853A9A8" w14:textId="77777777" w:rsidR="008A7532" w:rsidRPr="00A3249C" w:rsidRDefault="008A7532" w:rsidP="00F76561">
            <w:pPr>
              <w:widowControl w:val="0"/>
              <w:jc w:val="right"/>
              <w:rPr>
                <w:color w:val="000000" w:themeColor="text1"/>
                <w:sz w:val="20"/>
              </w:rPr>
            </w:pPr>
            <w:r w:rsidRPr="00A3249C">
              <w:rPr>
                <w:color w:val="000000" w:themeColor="text1"/>
                <w:sz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2CA04EA6" w14:textId="77777777" w:rsidR="008A7532" w:rsidRPr="00A3249C" w:rsidRDefault="008A7532" w:rsidP="00F76561">
            <w:pPr>
              <w:widowControl w:val="0"/>
              <w:jc w:val="right"/>
              <w:rPr>
                <w:color w:val="000000" w:themeColor="text1"/>
                <w:sz w:val="20"/>
              </w:rPr>
            </w:pPr>
            <w:r w:rsidRPr="00A3249C">
              <w:rPr>
                <w:color w:val="000000" w:themeColor="text1"/>
                <w:sz w:val="20"/>
              </w:rPr>
              <w:t>127,820</w:t>
            </w:r>
          </w:p>
        </w:tc>
      </w:tr>
      <w:tr w:rsidR="008A7532" w:rsidRPr="00A3249C" w14:paraId="21DFA8F2"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2688909B" w14:textId="77777777" w:rsidR="008A7532" w:rsidRPr="00A3249C" w:rsidRDefault="008A7532" w:rsidP="00F76561">
            <w:pPr>
              <w:widowControl w:val="0"/>
              <w:ind w:left="4983" w:right="-198"/>
              <w:jc w:val="left"/>
              <w:rPr>
                <w:color w:val="000000" w:themeColor="text1"/>
                <w:sz w:val="20"/>
              </w:rPr>
            </w:pPr>
            <w:r w:rsidRPr="00A3249C">
              <w:rPr>
                <w:color w:val="000000" w:themeColor="text1"/>
                <w:sz w:val="20"/>
              </w:rPr>
              <w:t>Phase II:</w:t>
            </w:r>
          </w:p>
        </w:tc>
        <w:tc>
          <w:tcPr>
            <w:tcW w:w="737" w:type="pct"/>
            <w:tcBorders>
              <w:top w:val="nil"/>
              <w:left w:val="nil"/>
              <w:bottom w:val="nil"/>
              <w:right w:val="single" w:sz="4" w:space="0" w:color="auto"/>
            </w:tcBorders>
            <w:shd w:val="clear" w:color="auto" w:fill="FFFFFF" w:themeFill="background1"/>
            <w:vAlign w:val="bottom"/>
          </w:tcPr>
          <w:p w14:paraId="60205FE0" w14:textId="77777777" w:rsidR="008A7532" w:rsidRPr="00A3249C" w:rsidRDefault="008A7532" w:rsidP="00F76561">
            <w:pPr>
              <w:widowControl w:val="0"/>
              <w:jc w:val="right"/>
              <w:rPr>
                <w:color w:val="000000" w:themeColor="text1"/>
                <w:sz w:val="20"/>
              </w:rPr>
            </w:pPr>
            <w:r w:rsidRPr="00A3249C">
              <w:rPr>
                <w:color w:val="000000" w:themeColor="text1"/>
                <w:sz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50AFED9" w14:textId="77777777" w:rsidR="008A7532" w:rsidRPr="00A3249C" w:rsidRDefault="008A7532" w:rsidP="00F76561">
            <w:pPr>
              <w:widowControl w:val="0"/>
              <w:jc w:val="right"/>
              <w:rPr>
                <w:color w:val="000000" w:themeColor="text1"/>
                <w:sz w:val="20"/>
              </w:rPr>
            </w:pPr>
            <w:r w:rsidRPr="00A3249C">
              <w:rPr>
                <w:color w:val="000000" w:themeColor="text1"/>
                <w:sz w:val="20"/>
              </w:rPr>
              <w:t>85,213</w:t>
            </w:r>
          </w:p>
        </w:tc>
      </w:tr>
      <w:tr w:rsidR="008A7532" w:rsidRPr="00A3249C" w14:paraId="487AE727"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1C6104CA" w14:textId="77777777" w:rsidR="008A7532" w:rsidRPr="00A3249C" w:rsidRDefault="008A7532" w:rsidP="00F76561">
            <w:pPr>
              <w:widowControl w:val="0"/>
              <w:ind w:left="4983" w:right="-198"/>
              <w:jc w:val="left"/>
              <w:rPr>
                <w:color w:val="000000" w:themeColor="text1"/>
                <w:sz w:val="20"/>
              </w:rPr>
            </w:pPr>
            <w:r w:rsidRPr="00A3249C">
              <w:rPr>
                <w:color w:val="000000" w:themeColor="text1"/>
                <w:sz w:val="20"/>
              </w:rPr>
              <w:t>Phase III:</w:t>
            </w:r>
          </w:p>
        </w:tc>
        <w:tc>
          <w:tcPr>
            <w:tcW w:w="737" w:type="pct"/>
            <w:tcBorders>
              <w:top w:val="nil"/>
              <w:left w:val="nil"/>
              <w:bottom w:val="nil"/>
              <w:right w:val="single" w:sz="4" w:space="0" w:color="auto"/>
            </w:tcBorders>
            <w:shd w:val="clear" w:color="auto" w:fill="FFFFFF" w:themeFill="background1"/>
            <w:vAlign w:val="bottom"/>
          </w:tcPr>
          <w:p w14:paraId="510167B0" w14:textId="77777777" w:rsidR="008A7532" w:rsidRPr="00A3249C" w:rsidRDefault="008A7532" w:rsidP="00F76561">
            <w:pPr>
              <w:widowControl w:val="0"/>
              <w:jc w:val="right"/>
              <w:rPr>
                <w:color w:val="000000" w:themeColor="text1"/>
                <w:sz w:val="20"/>
              </w:rPr>
            </w:pPr>
            <w:r w:rsidRPr="00A3249C">
              <w:rPr>
                <w:color w:val="000000" w:themeColor="text1"/>
                <w:sz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3DF3AE85" w14:textId="77777777" w:rsidR="008A7532" w:rsidRPr="00A3249C" w:rsidRDefault="008A7532" w:rsidP="00F76561">
            <w:pPr>
              <w:widowControl w:val="0"/>
              <w:jc w:val="right"/>
              <w:rPr>
                <w:color w:val="000000" w:themeColor="text1"/>
                <w:sz w:val="20"/>
              </w:rPr>
            </w:pPr>
            <w:r w:rsidRPr="00A3249C">
              <w:rPr>
                <w:color w:val="000000" w:themeColor="text1"/>
                <w:sz w:val="20"/>
              </w:rPr>
              <w:t>85,213</w:t>
            </w:r>
          </w:p>
        </w:tc>
      </w:tr>
      <w:tr w:rsidR="008A7532" w:rsidRPr="00A3249C" w14:paraId="6F1D9F12"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2E029DE8" w14:textId="77777777" w:rsidR="008A7532" w:rsidRPr="00A3249C" w:rsidRDefault="008A7532" w:rsidP="00F76561">
            <w:pPr>
              <w:widowControl w:val="0"/>
              <w:ind w:left="4983" w:right="-198"/>
              <w:jc w:val="left"/>
              <w:rPr>
                <w:color w:val="000000" w:themeColor="text1"/>
                <w:sz w:val="20"/>
              </w:rPr>
            </w:pPr>
            <w:r w:rsidRPr="00A3249C">
              <w:rPr>
                <w:color w:val="000000" w:themeColor="text1"/>
                <w:sz w:val="20"/>
              </w:rPr>
              <w:t>Phase IV:</w:t>
            </w:r>
          </w:p>
        </w:tc>
        <w:tc>
          <w:tcPr>
            <w:tcW w:w="737" w:type="pct"/>
            <w:tcBorders>
              <w:top w:val="nil"/>
              <w:left w:val="nil"/>
              <w:bottom w:val="nil"/>
              <w:right w:val="single" w:sz="4" w:space="0" w:color="auto"/>
            </w:tcBorders>
            <w:shd w:val="clear" w:color="auto" w:fill="FFFFFF" w:themeFill="background1"/>
            <w:vAlign w:val="bottom"/>
          </w:tcPr>
          <w:p w14:paraId="3570A5D9" w14:textId="77777777" w:rsidR="008A7532" w:rsidRPr="00A3249C" w:rsidRDefault="008A7532" w:rsidP="00F76561">
            <w:pPr>
              <w:widowControl w:val="0"/>
              <w:tabs>
                <w:tab w:val="left" w:pos="6840"/>
              </w:tabs>
              <w:ind w:left="-108"/>
              <w:jc w:val="right"/>
              <w:rPr>
                <w:color w:val="000000" w:themeColor="text1"/>
                <w:sz w:val="20"/>
              </w:rPr>
            </w:pPr>
            <w:r w:rsidRPr="00A3249C">
              <w:rPr>
                <w:color w:val="000000" w:themeColor="text1"/>
                <w:sz w:val="20"/>
              </w:rPr>
              <w:t>Apr-11</w:t>
            </w:r>
          </w:p>
        </w:tc>
        <w:tc>
          <w:tcPr>
            <w:tcW w:w="984" w:type="pct"/>
            <w:tcBorders>
              <w:top w:val="nil"/>
              <w:left w:val="single" w:sz="4" w:space="0" w:color="auto"/>
              <w:bottom w:val="nil"/>
              <w:right w:val="single" w:sz="4" w:space="0" w:color="auto"/>
            </w:tcBorders>
            <w:shd w:val="clear" w:color="auto" w:fill="FFFFFF" w:themeFill="background1"/>
          </w:tcPr>
          <w:p w14:paraId="3D974422" w14:textId="77777777" w:rsidR="008A7532" w:rsidRPr="00A3249C" w:rsidRDefault="008A7532" w:rsidP="00F76561">
            <w:pPr>
              <w:widowControl w:val="0"/>
              <w:jc w:val="right"/>
              <w:rPr>
                <w:color w:val="000000" w:themeColor="text1"/>
                <w:sz w:val="20"/>
              </w:rPr>
            </w:pPr>
            <w:r w:rsidRPr="00A3249C">
              <w:rPr>
                <w:color w:val="000000" w:themeColor="text1"/>
                <w:sz w:val="20"/>
              </w:rPr>
              <w:t>85,213</w:t>
            </w:r>
          </w:p>
        </w:tc>
      </w:tr>
      <w:tr w:rsidR="008A7532" w:rsidRPr="00A3249C" w14:paraId="349D31B0"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5E6C63C2" w14:textId="77777777" w:rsidR="008A7532" w:rsidRPr="00A3249C" w:rsidRDefault="008A7532" w:rsidP="00F76561">
            <w:pPr>
              <w:keepNext/>
              <w:ind w:left="4983" w:right="-198"/>
              <w:jc w:val="left"/>
              <w:rPr>
                <w:color w:val="000000" w:themeColor="text1"/>
                <w:sz w:val="20"/>
              </w:rPr>
            </w:pPr>
            <w:r w:rsidRPr="00A3249C">
              <w:rPr>
                <w:color w:val="000000" w:themeColor="text1"/>
                <w:sz w:val="20"/>
              </w:rPr>
              <w:t>Phase V:</w:t>
            </w:r>
          </w:p>
        </w:tc>
        <w:tc>
          <w:tcPr>
            <w:tcW w:w="737" w:type="pct"/>
            <w:tcBorders>
              <w:top w:val="nil"/>
              <w:left w:val="nil"/>
              <w:bottom w:val="nil"/>
              <w:right w:val="single" w:sz="4" w:space="0" w:color="auto"/>
            </w:tcBorders>
            <w:shd w:val="clear" w:color="auto" w:fill="FFFFFF" w:themeFill="background1"/>
            <w:vAlign w:val="bottom"/>
          </w:tcPr>
          <w:p w14:paraId="7F3BEACE" w14:textId="77777777" w:rsidR="008A7532" w:rsidRPr="00A3249C" w:rsidRDefault="008A7532" w:rsidP="00F76561">
            <w:pPr>
              <w:keepNext/>
              <w:tabs>
                <w:tab w:val="left" w:pos="6840"/>
              </w:tabs>
              <w:ind w:left="-108"/>
              <w:jc w:val="right"/>
              <w:rPr>
                <w:color w:val="000000" w:themeColor="text1"/>
                <w:sz w:val="20"/>
              </w:rPr>
            </w:pPr>
            <w:r w:rsidRPr="00A3249C">
              <w:rPr>
                <w:color w:val="000000" w:themeColor="text1"/>
                <w:sz w:val="20"/>
              </w:rPr>
              <w:t>Apr-13</w:t>
            </w:r>
          </w:p>
        </w:tc>
        <w:tc>
          <w:tcPr>
            <w:tcW w:w="984" w:type="pct"/>
            <w:tcBorders>
              <w:top w:val="nil"/>
              <w:left w:val="single" w:sz="4" w:space="0" w:color="auto"/>
              <w:bottom w:val="nil"/>
              <w:right w:val="single" w:sz="4" w:space="0" w:color="auto"/>
            </w:tcBorders>
            <w:shd w:val="clear" w:color="auto" w:fill="FFFFFF" w:themeFill="background1"/>
          </w:tcPr>
          <w:p w14:paraId="38ABDF2A" w14:textId="77777777" w:rsidR="008A7532" w:rsidRPr="00A3249C" w:rsidRDefault="008A7532" w:rsidP="00F76561">
            <w:pPr>
              <w:keepNext/>
              <w:jc w:val="right"/>
              <w:rPr>
                <w:color w:val="000000" w:themeColor="text1"/>
                <w:sz w:val="20"/>
              </w:rPr>
            </w:pPr>
            <w:r w:rsidRPr="00A3249C">
              <w:rPr>
                <w:color w:val="000000" w:themeColor="text1"/>
                <w:sz w:val="20"/>
              </w:rPr>
              <w:t>85,213</w:t>
            </w:r>
          </w:p>
        </w:tc>
      </w:tr>
      <w:tr w:rsidR="008A7532" w:rsidRPr="00A3249C" w14:paraId="07CFC958"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0D880834" w14:textId="77777777" w:rsidR="008A7532" w:rsidRPr="00A3249C" w:rsidRDefault="008A7532" w:rsidP="00F76561">
            <w:pPr>
              <w:keepNext/>
              <w:ind w:left="4983" w:right="-198"/>
              <w:jc w:val="left"/>
              <w:rPr>
                <w:color w:val="000000" w:themeColor="text1"/>
                <w:sz w:val="20"/>
              </w:rPr>
            </w:pPr>
            <w:r w:rsidRPr="00A3249C">
              <w:rPr>
                <w:color w:val="000000" w:themeColor="text1"/>
                <w:sz w:val="20"/>
              </w:rPr>
              <w:t>Phase VI:</w:t>
            </w:r>
          </w:p>
        </w:tc>
        <w:tc>
          <w:tcPr>
            <w:tcW w:w="737" w:type="pct"/>
            <w:tcBorders>
              <w:top w:val="nil"/>
              <w:left w:val="nil"/>
              <w:bottom w:val="nil"/>
              <w:right w:val="single" w:sz="4" w:space="0" w:color="auto"/>
            </w:tcBorders>
            <w:shd w:val="clear" w:color="auto" w:fill="FFFFFF" w:themeFill="background1"/>
            <w:vAlign w:val="bottom"/>
          </w:tcPr>
          <w:p w14:paraId="36AF6F82" w14:textId="77777777" w:rsidR="008A7532" w:rsidRPr="00A3249C" w:rsidRDefault="008A7532" w:rsidP="00F76561">
            <w:pPr>
              <w:keepNext/>
              <w:tabs>
                <w:tab w:val="left" w:pos="6840"/>
              </w:tabs>
              <w:ind w:left="-108"/>
              <w:jc w:val="right"/>
              <w:rPr>
                <w:color w:val="000000" w:themeColor="text1"/>
                <w:sz w:val="20"/>
              </w:rPr>
            </w:pPr>
            <w:r w:rsidRPr="00A3249C">
              <w:rPr>
                <w:color w:val="000000" w:themeColor="text1"/>
                <w:sz w:val="20"/>
              </w:rPr>
              <w:t>Nov-15</w:t>
            </w:r>
          </w:p>
        </w:tc>
        <w:tc>
          <w:tcPr>
            <w:tcW w:w="984" w:type="pct"/>
            <w:tcBorders>
              <w:top w:val="nil"/>
              <w:left w:val="single" w:sz="4" w:space="0" w:color="auto"/>
              <w:bottom w:val="nil"/>
              <w:right w:val="single" w:sz="4" w:space="0" w:color="auto"/>
            </w:tcBorders>
            <w:shd w:val="clear" w:color="auto" w:fill="FFFFFF" w:themeFill="background1"/>
          </w:tcPr>
          <w:p w14:paraId="0355A60C" w14:textId="77777777" w:rsidR="008A7532" w:rsidRPr="00A3249C" w:rsidRDefault="008A7532" w:rsidP="00F76561">
            <w:pPr>
              <w:keepNext/>
              <w:jc w:val="right"/>
              <w:rPr>
                <w:color w:val="000000" w:themeColor="text1"/>
                <w:sz w:val="20"/>
              </w:rPr>
            </w:pPr>
            <w:r w:rsidRPr="00A3249C">
              <w:rPr>
                <w:color w:val="000000" w:themeColor="text1"/>
                <w:sz w:val="20"/>
              </w:rPr>
              <w:t>109,073</w:t>
            </w:r>
          </w:p>
        </w:tc>
      </w:tr>
      <w:tr w:rsidR="008A7532" w:rsidRPr="00A3249C" w14:paraId="44D9FA45"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496BE42C" w14:textId="77777777" w:rsidR="008A7532" w:rsidRPr="00A3249C" w:rsidRDefault="008A7532" w:rsidP="00F76561">
            <w:pPr>
              <w:keepNext/>
              <w:ind w:left="4983" w:right="-198"/>
              <w:jc w:val="left"/>
              <w:rPr>
                <w:color w:val="000000" w:themeColor="text1"/>
                <w:sz w:val="20"/>
              </w:rPr>
            </w:pPr>
            <w:r w:rsidRPr="00A3249C">
              <w:rPr>
                <w:color w:val="000000" w:themeColor="text1"/>
                <w:sz w:val="20"/>
              </w:rPr>
              <w:t>Phase VII:</w:t>
            </w:r>
          </w:p>
        </w:tc>
        <w:tc>
          <w:tcPr>
            <w:tcW w:w="737" w:type="pct"/>
            <w:tcBorders>
              <w:top w:val="nil"/>
              <w:left w:val="nil"/>
              <w:bottom w:val="nil"/>
              <w:right w:val="single" w:sz="4" w:space="0" w:color="auto"/>
            </w:tcBorders>
            <w:shd w:val="clear" w:color="auto" w:fill="FFFFFF" w:themeFill="background1"/>
            <w:vAlign w:val="bottom"/>
          </w:tcPr>
          <w:p w14:paraId="4B1D5675" w14:textId="77777777" w:rsidR="008A7532" w:rsidRPr="00A3249C" w:rsidRDefault="008A7532" w:rsidP="00F76561">
            <w:pPr>
              <w:keepNext/>
              <w:tabs>
                <w:tab w:val="left" w:pos="6840"/>
              </w:tabs>
              <w:ind w:left="-108"/>
              <w:jc w:val="right"/>
              <w:rPr>
                <w:color w:val="000000" w:themeColor="text1"/>
                <w:sz w:val="20"/>
              </w:rPr>
            </w:pPr>
            <w:r w:rsidRPr="00A3249C">
              <w:rPr>
                <w:color w:val="000000" w:themeColor="text1"/>
                <w:sz w:val="20"/>
              </w:rPr>
              <w:t>Nov-17</w:t>
            </w:r>
          </w:p>
        </w:tc>
        <w:tc>
          <w:tcPr>
            <w:tcW w:w="984" w:type="pct"/>
            <w:tcBorders>
              <w:top w:val="nil"/>
              <w:left w:val="single" w:sz="4" w:space="0" w:color="auto"/>
              <w:bottom w:val="nil"/>
              <w:right w:val="single" w:sz="4" w:space="0" w:color="auto"/>
            </w:tcBorders>
            <w:shd w:val="clear" w:color="auto" w:fill="FFFFFF" w:themeFill="background1"/>
          </w:tcPr>
          <w:p w14:paraId="3F8AA49D" w14:textId="77777777" w:rsidR="008A7532" w:rsidRPr="00A3249C" w:rsidRDefault="008A7532" w:rsidP="00F76561">
            <w:pPr>
              <w:keepNext/>
              <w:jc w:val="right"/>
              <w:rPr>
                <w:color w:val="000000" w:themeColor="text1"/>
                <w:sz w:val="20"/>
              </w:rPr>
            </w:pPr>
            <w:r w:rsidRPr="00A3249C">
              <w:rPr>
                <w:color w:val="000000" w:themeColor="text1"/>
                <w:sz w:val="20"/>
              </w:rPr>
              <w:t>109,073</w:t>
            </w:r>
          </w:p>
        </w:tc>
      </w:tr>
      <w:tr w:rsidR="008A7532" w:rsidRPr="00A3249C" w14:paraId="710ACC02" w14:textId="77777777" w:rsidTr="00F76561">
        <w:trPr>
          <w:trHeight w:val="233"/>
        </w:trPr>
        <w:tc>
          <w:tcPr>
            <w:tcW w:w="3279" w:type="pct"/>
            <w:tcBorders>
              <w:top w:val="nil"/>
              <w:left w:val="single" w:sz="4" w:space="0" w:color="auto"/>
              <w:bottom w:val="nil"/>
              <w:right w:val="nil"/>
            </w:tcBorders>
            <w:shd w:val="clear" w:color="auto" w:fill="FFFFFF" w:themeFill="background1"/>
            <w:vAlign w:val="bottom"/>
          </w:tcPr>
          <w:p w14:paraId="7962FDBB" w14:textId="77777777" w:rsidR="008A7532" w:rsidRPr="00A3249C" w:rsidRDefault="008A7532" w:rsidP="00F76561">
            <w:pPr>
              <w:keepNext/>
              <w:ind w:left="4983" w:right="-198"/>
              <w:jc w:val="left"/>
              <w:rPr>
                <w:color w:val="000000" w:themeColor="text1"/>
                <w:sz w:val="20"/>
              </w:rPr>
            </w:pPr>
            <w:r>
              <w:rPr>
                <w:color w:val="000000" w:themeColor="text1"/>
                <w:sz w:val="20"/>
              </w:rPr>
              <w:t>Phase VIII:</w:t>
            </w:r>
          </w:p>
        </w:tc>
        <w:tc>
          <w:tcPr>
            <w:tcW w:w="737" w:type="pct"/>
            <w:tcBorders>
              <w:top w:val="nil"/>
              <w:left w:val="nil"/>
              <w:bottom w:val="nil"/>
              <w:right w:val="single" w:sz="4" w:space="0" w:color="auto"/>
            </w:tcBorders>
            <w:shd w:val="clear" w:color="auto" w:fill="FFFFFF" w:themeFill="background1"/>
            <w:vAlign w:val="bottom"/>
          </w:tcPr>
          <w:p w14:paraId="65ACF8E0" w14:textId="77777777" w:rsidR="008A7532" w:rsidRPr="00A3249C" w:rsidRDefault="008A7532" w:rsidP="00F76561">
            <w:pPr>
              <w:keepNext/>
              <w:tabs>
                <w:tab w:val="left" w:pos="6840"/>
              </w:tabs>
              <w:ind w:left="-108"/>
              <w:jc w:val="right"/>
              <w:rPr>
                <w:color w:val="000000" w:themeColor="text1"/>
                <w:sz w:val="20"/>
              </w:rPr>
            </w:pPr>
            <w:r>
              <w:rPr>
                <w:color w:val="000000" w:themeColor="text1"/>
                <w:sz w:val="20"/>
              </w:rPr>
              <w:t>May-19</w:t>
            </w:r>
          </w:p>
        </w:tc>
        <w:tc>
          <w:tcPr>
            <w:tcW w:w="984" w:type="pct"/>
            <w:tcBorders>
              <w:top w:val="nil"/>
              <w:left w:val="single" w:sz="4" w:space="0" w:color="auto"/>
              <w:bottom w:val="nil"/>
              <w:right w:val="single" w:sz="4" w:space="0" w:color="auto"/>
            </w:tcBorders>
            <w:shd w:val="clear" w:color="auto" w:fill="FFFFFF" w:themeFill="background1"/>
          </w:tcPr>
          <w:p w14:paraId="37D492A6" w14:textId="77777777" w:rsidR="008A7532" w:rsidRPr="00A3249C" w:rsidRDefault="008A7532" w:rsidP="00F76561">
            <w:pPr>
              <w:keepNext/>
              <w:jc w:val="right"/>
              <w:rPr>
                <w:color w:val="000000" w:themeColor="text1"/>
                <w:sz w:val="20"/>
              </w:rPr>
            </w:pPr>
            <w:r w:rsidRPr="0020715B">
              <w:rPr>
                <w:color w:val="000000" w:themeColor="text1"/>
                <w:sz w:val="20"/>
              </w:rPr>
              <w:t>109,073</w:t>
            </w:r>
          </w:p>
        </w:tc>
      </w:tr>
      <w:tr w:rsidR="008A7532" w:rsidRPr="00A3249C" w14:paraId="356EBD7C" w14:textId="77777777" w:rsidTr="00F76561">
        <w:trPr>
          <w:trHeight w:val="233"/>
        </w:trPr>
        <w:tc>
          <w:tcPr>
            <w:tcW w:w="4016" w:type="pct"/>
            <w:gridSpan w:val="2"/>
            <w:tcBorders>
              <w:top w:val="nil"/>
              <w:left w:val="single" w:sz="4" w:space="0" w:color="auto"/>
              <w:bottom w:val="nil"/>
              <w:right w:val="single" w:sz="4" w:space="0" w:color="auto"/>
            </w:tcBorders>
            <w:shd w:val="clear" w:color="auto" w:fill="auto"/>
          </w:tcPr>
          <w:p w14:paraId="46416389" w14:textId="77777777" w:rsidR="008A7532" w:rsidRPr="00A3249C" w:rsidRDefault="008A7532" w:rsidP="00F76561">
            <w:pPr>
              <w:keepNext/>
              <w:ind w:left="6551" w:right="-393"/>
              <w:jc w:val="left"/>
              <w:rPr>
                <w:color w:val="000000" w:themeColor="text1"/>
                <w:sz w:val="20"/>
              </w:rPr>
            </w:pPr>
            <w:r w:rsidRPr="00A3249C">
              <w:rPr>
                <w:color w:val="000000" w:themeColor="text1"/>
                <w:sz w:val="20"/>
              </w:rPr>
              <w:t>Total:</w:t>
            </w:r>
          </w:p>
        </w:tc>
        <w:tc>
          <w:tcPr>
            <w:tcW w:w="984" w:type="pct"/>
            <w:tcBorders>
              <w:top w:val="nil"/>
              <w:left w:val="single" w:sz="4" w:space="0" w:color="auto"/>
              <w:bottom w:val="single" w:sz="4" w:space="0" w:color="auto"/>
              <w:right w:val="single" w:sz="4" w:space="0" w:color="auto"/>
            </w:tcBorders>
            <w:shd w:val="clear" w:color="auto" w:fill="auto"/>
          </w:tcPr>
          <w:p w14:paraId="55944D85" w14:textId="77777777" w:rsidR="008A7532" w:rsidRPr="008711E1" w:rsidRDefault="008A7532" w:rsidP="00F76561">
            <w:pPr>
              <w:keepNext/>
              <w:jc w:val="right"/>
              <w:rPr>
                <w:color w:val="000000" w:themeColor="text1"/>
                <w:sz w:val="20"/>
              </w:rPr>
            </w:pPr>
            <w:r w:rsidRPr="008711E1">
              <w:rPr>
                <w:color w:val="000000" w:themeColor="text1"/>
                <w:sz w:val="20"/>
              </w:rPr>
              <w:t>795,891</w:t>
            </w:r>
          </w:p>
        </w:tc>
      </w:tr>
      <w:tr w:rsidR="008A7532" w:rsidRPr="00A3249C" w14:paraId="5A9AE772" w14:textId="77777777" w:rsidTr="00F76561">
        <w:trPr>
          <w:trHeight w:val="233"/>
        </w:trPr>
        <w:tc>
          <w:tcPr>
            <w:tcW w:w="4016" w:type="pct"/>
            <w:gridSpan w:val="2"/>
            <w:shd w:val="clear" w:color="auto" w:fill="FFFFFF" w:themeFill="background1"/>
          </w:tcPr>
          <w:p w14:paraId="7468138A" w14:textId="77777777" w:rsidR="008A7532" w:rsidRPr="00A3249C" w:rsidRDefault="008A7532" w:rsidP="00F76561">
            <w:pPr>
              <w:widowControl w:val="0"/>
              <w:jc w:val="left"/>
              <w:rPr>
                <w:color w:val="000000" w:themeColor="text1"/>
                <w:sz w:val="20"/>
              </w:rPr>
            </w:pPr>
            <w:r w:rsidRPr="00A3249C">
              <w:rPr>
                <w:color w:val="000000" w:themeColor="text1"/>
                <w:sz w:val="20"/>
              </w:rPr>
              <w:t>Amount requested for renewal (phase I</w:t>
            </w:r>
            <w:r>
              <w:rPr>
                <w:color w:val="000000" w:themeColor="text1"/>
                <w:sz w:val="20"/>
              </w:rPr>
              <w:t>X</w:t>
            </w:r>
            <w:r w:rsidRPr="00A3249C">
              <w:rPr>
                <w:color w:val="000000" w:themeColor="text1"/>
                <w:sz w:val="20"/>
              </w:rPr>
              <w:t>) (US $):</w:t>
            </w:r>
          </w:p>
        </w:tc>
        <w:tc>
          <w:tcPr>
            <w:tcW w:w="984" w:type="pct"/>
            <w:shd w:val="clear" w:color="auto" w:fill="auto"/>
          </w:tcPr>
          <w:p w14:paraId="57C278A3" w14:textId="77777777" w:rsidR="008A7532" w:rsidRPr="008711E1" w:rsidRDefault="008A7532" w:rsidP="00F76561">
            <w:pPr>
              <w:widowControl w:val="0"/>
              <w:jc w:val="right"/>
              <w:rPr>
                <w:color w:val="000000" w:themeColor="text1"/>
                <w:sz w:val="20"/>
              </w:rPr>
            </w:pPr>
            <w:r w:rsidRPr="008711E1">
              <w:rPr>
                <w:color w:val="000000" w:themeColor="text1"/>
                <w:sz w:val="20"/>
              </w:rPr>
              <w:t>109,073</w:t>
            </w:r>
          </w:p>
        </w:tc>
      </w:tr>
      <w:tr w:rsidR="008A7532" w:rsidRPr="00A3249C" w14:paraId="0B639D96" w14:textId="77777777" w:rsidTr="00F76561">
        <w:trPr>
          <w:trHeight w:val="233"/>
        </w:trPr>
        <w:tc>
          <w:tcPr>
            <w:tcW w:w="4016" w:type="pct"/>
            <w:gridSpan w:val="2"/>
          </w:tcPr>
          <w:p w14:paraId="03ADDF47" w14:textId="77777777" w:rsidR="008A7532" w:rsidRPr="00A3249C" w:rsidRDefault="008A7532" w:rsidP="00F76561">
            <w:pPr>
              <w:keepNext/>
              <w:keepLines/>
              <w:jc w:val="left"/>
              <w:rPr>
                <w:color w:val="000000" w:themeColor="text1"/>
                <w:sz w:val="20"/>
              </w:rPr>
            </w:pPr>
            <w:r w:rsidRPr="00A3249C">
              <w:rPr>
                <w:color w:val="000000" w:themeColor="text1"/>
                <w:sz w:val="20"/>
              </w:rPr>
              <w:t>Amount recommended for approval for phase I</w:t>
            </w:r>
            <w:r>
              <w:rPr>
                <w:color w:val="000000" w:themeColor="text1"/>
                <w:sz w:val="20"/>
              </w:rPr>
              <w:t>X</w:t>
            </w:r>
            <w:r w:rsidRPr="00A3249C">
              <w:rPr>
                <w:color w:val="000000" w:themeColor="text1"/>
                <w:sz w:val="20"/>
              </w:rPr>
              <w:t xml:space="preserve"> (US $): </w:t>
            </w:r>
          </w:p>
        </w:tc>
        <w:tc>
          <w:tcPr>
            <w:tcW w:w="984" w:type="pct"/>
            <w:shd w:val="clear" w:color="auto" w:fill="auto"/>
          </w:tcPr>
          <w:p w14:paraId="405B589F" w14:textId="77777777" w:rsidR="008A7532" w:rsidRPr="008711E1" w:rsidRDefault="008A7532" w:rsidP="00F76561">
            <w:pPr>
              <w:keepNext/>
              <w:keepLines/>
              <w:jc w:val="right"/>
              <w:rPr>
                <w:color w:val="000000" w:themeColor="text1"/>
                <w:sz w:val="20"/>
              </w:rPr>
            </w:pPr>
            <w:r w:rsidRPr="008711E1">
              <w:rPr>
                <w:color w:val="000000" w:themeColor="text1"/>
                <w:sz w:val="20"/>
              </w:rPr>
              <w:t>109,073</w:t>
            </w:r>
          </w:p>
        </w:tc>
      </w:tr>
      <w:tr w:rsidR="008A7532" w:rsidRPr="00A3249C" w14:paraId="3D8841EA" w14:textId="77777777" w:rsidTr="00F76561">
        <w:trPr>
          <w:trHeight w:val="233"/>
        </w:trPr>
        <w:tc>
          <w:tcPr>
            <w:tcW w:w="4016" w:type="pct"/>
            <w:gridSpan w:val="2"/>
          </w:tcPr>
          <w:p w14:paraId="07A14475"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984" w:type="pct"/>
            <w:shd w:val="clear" w:color="auto" w:fill="auto"/>
          </w:tcPr>
          <w:p w14:paraId="50CC027C" w14:textId="77777777" w:rsidR="008A7532" w:rsidRPr="008711E1" w:rsidRDefault="008A7532" w:rsidP="00F76561">
            <w:pPr>
              <w:jc w:val="right"/>
              <w:rPr>
                <w:color w:val="000000" w:themeColor="text1"/>
                <w:sz w:val="20"/>
              </w:rPr>
            </w:pPr>
            <w:r w:rsidRPr="008711E1">
              <w:rPr>
                <w:color w:val="000000" w:themeColor="text1"/>
                <w:sz w:val="20"/>
              </w:rPr>
              <w:t>0</w:t>
            </w:r>
          </w:p>
        </w:tc>
      </w:tr>
      <w:tr w:rsidR="008A7532" w:rsidRPr="00A3249C" w14:paraId="0E7103C3" w14:textId="77777777" w:rsidTr="00F76561">
        <w:trPr>
          <w:trHeight w:val="233"/>
        </w:trPr>
        <w:tc>
          <w:tcPr>
            <w:tcW w:w="4016" w:type="pct"/>
            <w:gridSpan w:val="2"/>
          </w:tcPr>
          <w:p w14:paraId="2F5572F1"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I</w:t>
            </w:r>
            <w:r>
              <w:rPr>
                <w:color w:val="000000" w:themeColor="text1"/>
                <w:sz w:val="20"/>
              </w:rPr>
              <w:t>X</w:t>
            </w:r>
            <w:r w:rsidRPr="00A3249C">
              <w:rPr>
                <w:color w:val="000000" w:themeColor="text1"/>
                <w:sz w:val="20"/>
              </w:rPr>
              <w:t xml:space="preserve"> to the Multilateral Fund (US $):</w:t>
            </w:r>
          </w:p>
        </w:tc>
        <w:tc>
          <w:tcPr>
            <w:tcW w:w="984" w:type="pct"/>
            <w:shd w:val="clear" w:color="auto" w:fill="auto"/>
          </w:tcPr>
          <w:p w14:paraId="7C276595" w14:textId="77777777" w:rsidR="008A7532" w:rsidRPr="008711E1" w:rsidRDefault="008A7532" w:rsidP="00F76561">
            <w:pPr>
              <w:jc w:val="right"/>
              <w:rPr>
                <w:color w:val="000000" w:themeColor="text1"/>
                <w:sz w:val="20"/>
              </w:rPr>
            </w:pPr>
            <w:r w:rsidRPr="008711E1">
              <w:rPr>
                <w:color w:val="000000" w:themeColor="text1"/>
                <w:sz w:val="20"/>
              </w:rPr>
              <w:t>109,073</w:t>
            </w:r>
          </w:p>
        </w:tc>
      </w:tr>
      <w:tr w:rsidR="008A7532" w:rsidRPr="00A3249C" w14:paraId="62E5FDC8" w14:textId="77777777" w:rsidTr="00F76561">
        <w:trPr>
          <w:trHeight w:val="233"/>
        </w:trPr>
        <w:tc>
          <w:tcPr>
            <w:tcW w:w="4016" w:type="pct"/>
            <w:gridSpan w:val="2"/>
          </w:tcPr>
          <w:p w14:paraId="20AA026B"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984" w:type="pct"/>
            <w:shd w:val="clear" w:color="auto" w:fill="FFFFFF" w:themeFill="background1"/>
          </w:tcPr>
          <w:p w14:paraId="352B8DA7" w14:textId="77777777" w:rsidR="008A7532" w:rsidRPr="00A3249C" w:rsidRDefault="008A7532" w:rsidP="00F76561">
            <w:pPr>
              <w:jc w:val="right"/>
              <w:rPr>
                <w:color w:val="000000" w:themeColor="text1"/>
                <w:sz w:val="20"/>
              </w:rPr>
            </w:pPr>
            <w:r w:rsidRPr="00A3249C">
              <w:rPr>
                <w:color w:val="000000" w:themeColor="text1"/>
                <w:sz w:val="20"/>
              </w:rPr>
              <w:t>2003</w:t>
            </w:r>
          </w:p>
        </w:tc>
      </w:tr>
      <w:tr w:rsidR="008A7532" w:rsidRPr="00A3249C" w14:paraId="6273601D" w14:textId="77777777" w:rsidTr="00F76561">
        <w:trPr>
          <w:trHeight w:val="233"/>
        </w:trPr>
        <w:tc>
          <w:tcPr>
            <w:tcW w:w="4016" w:type="pct"/>
            <w:gridSpan w:val="2"/>
            <w:tcBorders>
              <w:bottom w:val="single" w:sz="4" w:space="0" w:color="auto"/>
            </w:tcBorders>
          </w:tcPr>
          <w:p w14:paraId="2C45D1C0"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984" w:type="pct"/>
            <w:tcBorders>
              <w:bottom w:val="single" w:sz="4" w:space="0" w:color="auto"/>
            </w:tcBorders>
            <w:shd w:val="clear" w:color="auto" w:fill="FFFFFF" w:themeFill="background1"/>
          </w:tcPr>
          <w:p w14:paraId="0D8C8267" w14:textId="77777777" w:rsidR="008A7532" w:rsidRPr="00A3249C" w:rsidRDefault="008A7532" w:rsidP="00F76561">
            <w:pPr>
              <w:jc w:val="right"/>
              <w:rPr>
                <w:color w:val="000000" w:themeColor="text1"/>
                <w:sz w:val="20"/>
              </w:rPr>
            </w:pPr>
            <w:r w:rsidRPr="00A3249C">
              <w:rPr>
                <w:color w:val="000000" w:themeColor="text1"/>
                <w:sz w:val="20"/>
              </w:rPr>
              <w:t>2011</w:t>
            </w:r>
          </w:p>
        </w:tc>
      </w:tr>
      <w:tr w:rsidR="008A7532" w:rsidRPr="00A3249C" w14:paraId="3D916CCB" w14:textId="77777777" w:rsidTr="00F76561">
        <w:trPr>
          <w:trHeight w:val="233"/>
        </w:trPr>
        <w:tc>
          <w:tcPr>
            <w:tcW w:w="4016" w:type="pct"/>
            <w:gridSpan w:val="2"/>
            <w:tcBorders>
              <w:top w:val="single" w:sz="4" w:space="0" w:color="auto"/>
              <w:left w:val="single" w:sz="4" w:space="0" w:color="auto"/>
              <w:bottom w:val="nil"/>
              <w:right w:val="single" w:sz="4" w:space="0" w:color="auto"/>
            </w:tcBorders>
          </w:tcPr>
          <w:p w14:paraId="7F3B294C" w14:textId="77777777" w:rsidR="008A7532" w:rsidRPr="00A3249C" w:rsidRDefault="008A7532" w:rsidP="00F76561">
            <w:pPr>
              <w:spacing w:before="20"/>
              <w:jc w:val="left"/>
              <w:rPr>
                <w:color w:val="000000" w:themeColor="text1"/>
                <w:sz w:val="20"/>
              </w:rPr>
            </w:pPr>
            <w:r w:rsidRPr="00A3249C">
              <w:rPr>
                <w:color w:val="000000" w:themeColor="text1"/>
                <w:sz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1BAC56FA" w14:textId="77777777" w:rsidR="008A7532" w:rsidRPr="00A3249C" w:rsidRDefault="008A7532" w:rsidP="00F76561">
            <w:pPr>
              <w:jc w:val="right"/>
              <w:rPr>
                <w:color w:val="000000" w:themeColor="text1"/>
                <w:sz w:val="20"/>
              </w:rPr>
            </w:pPr>
          </w:p>
        </w:tc>
      </w:tr>
      <w:tr w:rsidR="008A7532" w:rsidRPr="00A3249C" w14:paraId="7006713F" w14:textId="77777777" w:rsidTr="00F76561">
        <w:trPr>
          <w:trHeight w:val="233"/>
        </w:trPr>
        <w:tc>
          <w:tcPr>
            <w:tcW w:w="4016" w:type="pct"/>
            <w:gridSpan w:val="2"/>
            <w:tcBorders>
              <w:top w:val="nil"/>
              <w:left w:val="single" w:sz="4" w:space="0" w:color="auto"/>
              <w:bottom w:val="nil"/>
              <w:right w:val="single" w:sz="4" w:space="0" w:color="auto"/>
            </w:tcBorders>
          </w:tcPr>
          <w:p w14:paraId="0F077586" w14:textId="77777777" w:rsidR="008A7532" w:rsidRPr="00A3249C" w:rsidRDefault="008A7532" w:rsidP="00F76561">
            <w:pPr>
              <w:ind w:hanging="360"/>
              <w:jc w:val="left"/>
              <w:rPr>
                <w:color w:val="000000" w:themeColor="text1"/>
                <w:sz w:val="20"/>
              </w:rPr>
            </w:pPr>
            <w:r w:rsidRPr="00A3249C">
              <w:rPr>
                <w:color w:val="000000" w:themeColor="text1"/>
                <w:sz w:val="20"/>
              </w:rPr>
              <w:t>(d)</w:t>
            </w:r>
            <w:r w:rsidRPr="00A3249C">
              <w:rPr>
                <w:color w:val="000000" w:themeColor="text1"/>
                <w:sz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2C345DFD"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6C1FE0CE" w14:textId="77777777" w:rsidTr="00F76561">
        <w:trPr>
          <w:trHeight w:val="233"/>
        </w:trPr>
        <w:tc>
          <w:tcPr>
            <w:tcW w:w="4016" w:type="pct"/>
            <w:gridSpan w:val="2"/>
            <w:tcBorders>
              <w:top w:val="nil"/>
              <w:left w:val="single" w:sz="4" w:space="0" w:color="auto"/>
              <w:bottom w:val="nil"/>
              <w:right w:val="single" w:sz="4" w:space="0" w:color="auto"/>
            </w:tcBorders>
          </w:tcPr>
          <w:p w14:paraId="423382E2" w14:textId="77777777" w:rsidR="008A7532" w:rsidRPr="00A3249C" w:rsidRDefault="008A7532" w:rsidP="00F76561">
            <w:pPr>
              <w:spacing w:after="20"/>
              <w:ind w:hanging="360"/>
              <w:jc w:val="left"/>
              <w:rPr>
                <w:color w:val="000000" w:themeColor="text1"/>
                <w:sz w:val="20"/>
              </w:rPr>
            </w:pPr>
            <w:r w:rsidRPr="00A3249C">
              <w:rPr>
                <w:color w:val="000000" w:themeColor="text1"/>
                <w:sz w:val="20"/>
              </w:rPr>
              <w:t>(e)</w:t>
            </w:r>
            <w:r w:rsidRPr="00A3249C">
              <w:rPr>
                <w:color w:val="000000" w:themeColor="text1"/>
                <w:sz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4D3101D3" w14:textId="77777777" w:rsidR="008A7532" w:rsidRPr="00A3249C" w:rsidRDefault="008A7532" w:rsidP="00F76561">
            <w:pPr>
              <w:jc w:val="right"/>
              <w:rPr>
                <w:color w:val="000000" w:themeColor="text1"/>
                <w:sz w:val="20"/>
              </w:rPr>
            </w:pPr>
            <w:r w:rsidRPr="00A3249C">
              <w:rPr>
                <w:color w:val="000000" w:themeColor="text1"/>
                <w:sz w:val="20"/>
              </w:rPr>
              <w:t>5.3</w:t>
            </w:r>
          </w:p>
        </w:tc>
      </w:tr>
      <w:tr w:rsidR="008A7532" w:rsidRPr="00A3249C" w14:paraId="2277058D" w14:textId="77777777" w:rsidTr="00F76561">
        <w:trPr>
          <w:trHeight w:val="233"/>
        </w:trPr>
        <w:tc>
          <w:tcPr>
            <w:tcW w:w="4016" w:type="pct"/>
            <w:gridSpan w:val="2"/>
            <w:tcBorders>
              <w:top w:val="nil"/>
              <w:bottom w:val="single" w:sz="4" w:space="0" w:color="auto"/>
            </w:tcBorders>
          </w:tcPr>
          <w:p w14:paraId="1E0020EB" w14:textId="77777777" w:rsidR="008A7532" w:rsidRPr="00A3249C" w:rsidRDefault="008A7532" w:rsidP="00F76561">
            <w:pPr>
              <w:spacing w:after="20"/>
              <w:ind w:hanging="360"/>
              <w:jc w:val="left"/>
              <w:rPr>
                <w:color w:val="000000" w:themeColor="text1"/>
                <w:sz w:val="20"/>
              </w:rPr>
            </w:pPr>
            <w:r w:rsidRPr="00A3249C">
              <w:rPr>
                <w:color w:val="000000" w:themeColor="text1"/>
                <w:sz w:val="20"/>
              </w:rPr>
              <w:t>(f)</w:t>
            </w:r>
            <w:r w:rsidRPr="00A3249C">
              <w:rPr>
                <w:color w:val="000000" w:themeColor="text1"/>
                <w:sz w:val="20"/>
              </w:rPr>
              <w:tab/>
              <w:t>Annex E (methyl bromide) (average 1995-1998)</w:t>
            </w:r>
          </w:p>
        </w:tc>
        <w:tc>
          <w:tcPr>
            <w:tcW w:w="984" w:type="pct"/>
            <w:tcBorders>
              <w:top w:val="nil"/>
              <w:bottom w:val="single" w:sz="4" w:space="0" w:color="auto"/>
            </w:tcBorders>
            <w:shd w:val="clear" w:color="auto" w:fill="FFFFFF" w:themeFill="background1"/>
            <w:vAlign w:val="bottom"/>
          </w:tcPr>
          <w:p w14:paraId="05FBA85F"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0AB9703F" w14:textId="77777777" w:rsidTr="00F76561">
        <w:trPr>
          <w:trHeight w:val="233"/>
        </w:trPr>
        <w:tc>
          <w:tcPr>
            <w:tcW w:w="4016" w:type="pct"/>
            <w:gridSpan w:val="2"/>
            <w:tcBorders>
              <w:top w:val="single" w:sz="4" w:space="0" w:color="auto"/>
              <w:left w:val="single" w:sz="4" w:space="0" w:color="auto"/>
              <w:bottom w:val="nil"/>
              <w:right w:val="single" w:sz="4" w:space="0" w:color="auto"/>
            </w:tcBorders>
          </w:tcPr>
          <w:p w14:paraId="4B1CBF2C" w14:textId="77777777" w:rsidR="008A7532" w:rsidRPr="008711E1" w:rsidRDefault="008A7532" w:rsidP="00F76561">
            <w:pPr>
              <w:spacing w:before="20"/>
              <w:jc w:val="left"/>
              <w:rPr>
                <w:color w:val="000000" w:themeColor="text1"/>
                <w:sz w:val="20"/>
              </w:rPr>
            </w:pPr>
            <w:r w:rsidRPr="008711E1">
              <w:rPr>
                <w:color w:val="000000" w:themeColor="text1"/>
                <w:sz w:val="20"/>
              </w:rPr>
              <w:t>Latest reported ODS consumption (2020)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28DEE9BB" w14:textId="77777777" w:rsidR="008A7532" w:rsidRPr="008711E1" w:rsidRDefault="008A7532" w:rsidP="00F76561">
            <w:pPr>
              <w:spacing w:before="20"/>
              <w:jc w:val="right"/>
              <w:rPr>
                <w:color w:val="000000" w:themeColor="text1"/>
                <w:sz w:val="20"/>
              </w:rPr>
            </w:pPr>
          </w:p>
        </w:tc>
      </w:tr>
      <w:tr w:rsidR="008A7532" w:rsidRPr="00A3249C" w14:paraId="2B0BABE9" w14:textId="77777777" w:rsidTr="00F76561">
        <w:trPr>
          <w:trHeight w:val="233"/>
        </w:trPr>
        <w:tc>
          <w:tcPr>
            <w:tcW w:w="4016" w:type="pct"/>
            <w:gridSpan w:val="2"/>
            <w:tcBorders>
              <w:top w:val="nil"/>
              <w:left w:val="single" w:sz="4" w:space="0" w:color="auto"/>
              <w:bottom w:val="nil"/>
              <w:right w:val="single" w:sz="4" w:space="0" w:color="auto"/>
            </w:tcBorders>
          </w:tcPr>
          <w:p w14:paraId="0713D50A" w14:textId="77777777" w:rsidR="008A7532" w:rsidRPr="008711E1" w:rsidRDefault="008A7532" w:rsidP="00F76561">
            <w:pPr>
              <w:ind w:hanging="360"/>
              <w:jc w:val="left"/>
              <w:rPr>
                <w:color w:val="000000" w:themeColor="text1"/>
                <w:sz w:val="20"/>
              </w:rPr>
            </w:pPr>
            <w:r w:rsidRPr="008711E1">
              <w:rPr>
                <w:color w:val="000000" w:themeColor="text1"/>
                <w:sz w:val="20"/>
              </w:rPr>
              <w:t>(d)</w:t>
            </w:r>
            <w:r w:rsidRPr="008711E1">
              <w:rPr>
                <w:color w:val="000000" w:themeColor="text1"/>
                <w:sz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1EE0A44C" w14:textId="77777777" w:rsidR="008A7532" w:rsidRPr="008711E1" w:rsidRDefault="008A7532" w:rsidP="00F76561">
            <w:pPr>
              <w:jc w:val="right"/>
              <w:rPr>
                <w:color w:val="000000" w:themeColor="text1"/>
                <w:sz w:val="20"/>
              </w:rPr>
            </w:pPr>
            <w:r w:rsidRPr="008711E1">
              <w:rPr>
                <w:color w:val="000000" w:themeColor="text1"/>
                <w:sz w:val="20"/>
              </w:rPr>
              <w:t>0.00</w:t>
            </w:r>
          </w:p>
        </w:tc>
      </w:tr>
      <w:tr w:rsidR="008A7532" w:rsidRPr="00A3249C" w14:paraId="7A7A3542" w14:textId="77777777" w:rsidTr="00F76561">
        <w:trPr>
          <w:trHeight w:val="233"/>
        </w:trPr>
        <w:tc>
          <w:tcPr>
            <w:tcW w:w="4016" w:type="pct"/>
            <w:gridSpan w:val="2"/>
            <w:tcBorders>
              <w:top w:val="nil"/>
              <w:left w:val="single" w:sz="4" w:space="0" w:color="auto"/>
              <w:bottom w:val="nil"/>
              <w:right w:val="single" w:sz="4" w:space="0" w:color="auto"/>
            </w:tcBorders>
          </w:tcPr>
          <w:p w14:paraId="79CEDB3D" w14:textId="77777777" w:rsidR="008A7532" w:rsidRPr="008711E1" w:rsidRDefault="008A7532" w:rsidP="00F76561">
            <w:pPr>
              <w:ind w:hanging="360"/>
              <w:jc w:val="left"/>
              <w:rPr>
                <w:color w:val="000000" w:themeColor="text1"/>
                <w:sz w:val="20"/>
              </w:rPr>
            </w:pPr>
            <w:r w:rsidRPr="008711E1">
              <w:rPr>
                <w:color w:val="000000" w:themeColor="text1"/>
                <w:sz w:val="20"/>
              </w:rPr>
              <w:t>(e)</w:t>
            </w:r>
            <w:r w:rsidRPr="008711E1">
              <w:rPr>
                <w:color w:val="000000" w:themeColor="text1"/>
                <w:sz w:val="20"/>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0FBDABF3" w14:textId="77777777" w:rsidR="008A7532" w:rsidRPr="008711E1" w:rsidRDefault="008A7532" w:rsidP="00F76561">
            <w:pPr>
              <w:jc w:val="right"/>
              <w:rPr>
                <w:color w:val="000000" w:themeColor="text1"/>
                <w:sz w:val="20"/>
              </w:rPr>
            </w:pPr>
            <w:r w:rsidRPr="008711E1">
              <w:rPr>
                <w:color w:val="000000" w:themeColor="text1"/>
                <w:sz w:val="20"/>
              </w:rPr>
              <w:t>1.58</w:t>
            </w:r>
          </w:p>
        </w:tc>
      </w:tr>
      <w:tr w:rsidR="008A7532" w:rsidRPr="00A3249C" w14:paraId="0F509ED6" w14:textId="77777777" w:rsidTr="00F76561">
        <w:trPr>
          <w:trHeight w:val="233"/>
        </w:trPr>
        <w:tc>
          <w:tcPr>
            <w:tcW w:w="4016" w:type="pct"/>
            <w:gridSpan w:val="2"/>
            <w:tcBorders>
              <w:top w:val="nil"/>
              <w:left w:val="single" w:sz="4" w:space="0" w:color="auto"/>
              <w:bottom w:val="nil"/>
              <w:right w:val="single" w:sz="4" w:space="0" w:color="auto"/>
            </w:tcBorders>
          </w:tcPr>
          <w:p w14:paraId="3D5A16B8" w14:textId="77777777" w:rsidR="008A7532" w:rsidRPr="008711E1" w:rsidRDefault="008A7532" w:rsidP="00F76561">
            <w:pPr>
              <w:ind w:hanging="360"/>
              <w:jc w:val="left"/>
              <w:rPr>
                <w:color w:val="000000" w:themeColor="text1"/>
                <w:sz w:val="20"/>
              </w:rPr>
            </w:pPr>
            <w:r w:rsidRPr="008711E1">
              <w:rPr>
                <w:color w:val="000000" w:themeColor="text1"/>
                <w:sz w:val="20"/>
              </w:rPr>
              <w:t>(f)</w:t>
            </w:r>
            <w:r w:rsidRPr="008711E1">
              <w:rPr>
                <w:color w:val="000000" w:themeColor="text1"/>
                <w:sz w:val="20"/>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4426607E" w14:textId="77777777" w:rsidR="008A7532" w:rsidRPr="008711E1" w:rsidRDefault="008A7532" w:rsidP="00F76561">
            <w:pPr>
              <w:jc w:val="right"/>
              <w:rPr>
                <w:color w:val="000000" w:themeColor="text1"/>
                <w:sz w:val="20"/>
              </w:rPr>
            </w:pPr>
            <w:r w:rsidRPr="008711E1">
              <w:rPr>
                <w:color w:val="000000" w:themeColor="text1"/>
                <w:sz w:val="20"/>
              </w:rPr>
              <w:t>0.00</w:t>
            </w:r>
          </w:p>
        </w:tc>
      </w:tr>
      <w:tr w:rsidR="008A7532" w:rsidRPr="00A3249C" w14:paraId="488B6663" w14:textId="77777777" w:rsidTr="00F76561">
        <w:trPr>
          <w:trHeight w:val="233"/>
        </w:trPr>
        <w:tc>
          <w:tcPr>
            <w:tcW w:w="4016" w:type="pct"/>
            <w:gridSpan w:val="2"/>
            <w:tcBorders>
              <w:top w:val="nil"/>
              <w:left w:val="single" w:sz="4" w:space="0" w:color="auto"/>
              <w:bottom w:val="single" w:sz="4" w:space="0" w:color="auto"/>
              <w:right w:val="single" w:sz="4" w:space="0" w:color="auto"/>
            </w:tcBorders>
          </w:tcPr>
          <w:p w14:paraId="22EA4226" w14:textId="77777777" w:rsidR="008A7532" w:rsidRPr="008711E1" w:rsidRDefault="008A7532" w:rsidP="00F76561">
            <w:pPr>
              <w:ind w:left="6551" w:right="-393"/>
              <w:jc w:val="left"/>
              <w:rPr>
                <w:color w:val="000000" w:themeColor="text1"/>
                <w:sz w:val="20"/>
              </w:rPr>
            </w:pPr>
            <w:r w:rsidRPr="008711E1">
              <w:rPr>
                <w:color w:val="000000" w:themeColor="text1"/>
                <w:sz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14:paraId="0FF86D72" w14:textId="77777777" w:rsidR="008A7532" w:rsidRPr="008711E1" w:rsidRDefault="008A7532" w:rsidP="00F76561">
            <w:pPr>
              <w:jc w:val="right"/>
              <w:rPr>
                <w:color w:val="000000" w:themeColor="text1"/>
                <w:sz w:val="20"/>
              </w:rPr>
            </w:pPr>
            <w:r w:rsidRPr="008711E1">
              <w:rPr>
                <w:color w:val="000000" w:themeColor="text1"/>
                <w:sz w:val="20"/>
              </w:rPr>
              <w:t>1.58</w:t>
            </w:r>
          </w:p>
        </w:tc>
      </w:tr>
      <w:tr w:rsidR="008A7532" w:rsidRPr="00A3249C" w14:paraId="4A2F1138" w14:textId="77777777" w:rsidTr="00F76561">
        <w:trPr>
          <w:trHeight w:val="233"/>
        </w:trPr>
        <w:tc>
          <w:tcPr>
            <w:tcW w:w="4016" w:type="pct"/>
            <w:gridSpan w:val="2"/>
            <w:tcBorders>
              <w:top w:val="nil"/>
              <w:left w:val="single" w:sz="4" w:space="0" w:color="auto"/>
              <w:bottom w:val="single" w:sz="4" w:space="0" w:color="auto"/>
              <w:right w:val="single" w:sz="4" w:space="0" w:color="auto"/>
            </w:tcBorders>
          </w:tcPr>
          <w:p w14:paraId="26E3B1BE" w14:textId="77777777" w:rsidR="008A7532" w:rsidRPr="006D5C43" w:rsidRDefault="008A7532" w:rsidP="00F76561">
            <w:pPr>
              <w:jc w:val="left"/>
              <w:rPr>
                <w:sz w:val="20"/>
              </w:rPr>
            </w:pPr>
            <w:r w:rsidRPr="006D5C43">
              <w:rPr>
                <w:sz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08268E55" w14:textId="77777777" w:rsidR="008A7532" w:rsidRPr="006D5C43" w:rsidRDefault="008A7532" w:rsidP="00F76561">
            <w:pPr>
              <w:jc w:val="right"/>
              <w:rPr>
                <w:sz w:val="20"/>
              </w:rPr>
            </w:pPr>
            <w:r w:rsidRPr="006D5C43">
              <w:rPr>
                <w:sz w:val="20"/>
              </w:rPr>
              <w:t>2019</w:t>
            </w:r>
          </w:p>
        </w:tc>
      </w:tr>
      <w:tr w:rsidR="008A7532" w:rsidRPr="00A3249C" w14:paraId="6549E0C7" w14:textId="77777777" w:rsidTr="00F76561">
        <w:trPr>
          <w:trHeight w:val="233"/>
        </w:trPr>
        <w:tc>
          <w:tcPr>
            <w:tcW w:w="4016" w:type="pct"/>
            <w:gridSpan w:val="2"/>
            <w:tcBorders>
              <w:top w:val="single" w:sz="4" w:space="0" w:color="auto"/>
            </w:tcBorders>
          </w:tcPr>
          <w:p w14:paraId="0AB46FFB" w14:textId="77777777" w:rsidR="008A7532" w:rsidRPr="006D5C43" w:rsidRDefault="008A7532" w:rsidP="00F76561">
            <w:pPr>
              <w:jc w:val="left"/>
              <w:rPr>
                <w:sz w:val="20"/>
                <w:szCs w:val="20"/>
              </w:rPr>
            </w:pPr>
            <w:r w:rsidRPr="006D5C43">
              <w:rPr>
                <w:sz w:val="20"/>
                <w:szCs w:val="20"/>
              </w:rPr>
              <w:t>Amount approved for projects (as at December 2020) (US $):</w:t>
            </w:r>
          </w:p>
        </w:tc>
        <w:tc>
          <w:tcPr>
            <w:tcW w:w="984" w:type="pct"/>
            <w:tcBorders>
              <w:top w:val="single" w:sz="4" w:space="0" w:color="auto"/>
            </w:tcBorders>
            <w:shd w:val="clear" w:color="auto" w:fill="auto"/>
            <w:vAlign w:val="bottom"/>
          </w:tcPr>
          <w:p w14:paraId="4738B378" w14:textId="77777777" w:rsidR="008A7532" w:rsidRPr="006D5C43" w:rsidRDefault="008A7532" w:rsidP="00F76561">
            <w:pPr>
              <w:jc w:val="right"/>
              <w:rPr>
                <w:sz w:val="20"/>
              </w:rPr>
            </w:pPr>
            <w:r w:rsidRPr="006D5C43">
              <w:rPr>
                <w:sz w:val="20"/>
              </w:rPr>
              <w:t>2,252,454</w:t>
            </w:r>
          </w:p>
        </w:tc>
      </w:tr>
      <w:tr w:rsidR="008A7532" w:rsidRPr="00A3249C" w14:paraId="279C6D88" w14:textId="77777777" w:rsidTr="00F76561">
        <w:trPr>
          <w:trHeight w:val="233"/>
        </w:trPr>
        <w:tc>
          <w:tcPr>
            <w:tcW w:w="4016" w:type="pct"/>
            <w:gridSpan w:val="2"/>
          </w:tcPr>
          <w:p w14:paraId="5E41187E" w14:textId="77777777" w:rsidR="008A7532" w:rsidRPr="006D5C43" w:rsidRDefault="008A7532" w:rsidP="00F76561">
            <w:pPr>
              <w:jc w:val="left"/>
              <w:rPr>
                <w:sz w:val="20"/>
                <w:szCs w:val="20"/>
              </w:rPr>
            </w:pPr>
            <w:r w:rsidRPr="006D5C43">
              <w:rPr>
                <w:sz w:val="20"/>
                <w:szCs w:val="20"/>
              </w:rPr>
              <w:t xml:space="preserve">Amount disbursed (as at </w:t>
            </w:r>
            <w:r>
              <w:rPr>
                <w:sz w:val="20"/>
                <w:szCs w:val="20"/>
              </w:rPr>
              <w:t>December 2019</w:t>
            </w:r>
            <w:r w:rsidRPr="006D5C43">
              <w:rPr>
                <w:sz w:val="20"/>
                <w:szCs w:val="20"/>
              </w:rPr>
              <w:t>) (US $):</w:t>
            </w:r>
          </w:p>
        </w:tc>
        <w:tc>
          <w:tcPr>
            <w:tcW w:w="984" w:type="pct"/>
            <w:shd w:val="clear" w:color="auto" w:fill="auto"/>
          </w:tcPr>
          <w:p w14:paraId="025590B0" w14:textId="77777777" w:rsidR="008A7532" w:rsidRPr="006D5C43" w:rsidRDefault="008A7532" w:rsidP="00F76561">
            <w:pPr>
              <w:jc w:val="right"/>
              <w:rPr>
                <w:sz w:val="20"/>
              </w:rPr>
            </w:pPr>
            <w:r w:rsidRPr="006D5C43">
              <w:rPr>
                <w:sz w:val="20"/>
              </w:rPr>
              <w:t>1,950,769</w:t>
            </w:r>
          </w:p>
        </w:tc>
      </w:tr>
      <w:tr w:rsidR="008A7532" w:rsidRPr="00A3249C" w14:paraId="72F4C057" w14:textId="77777777" w:rsidTr="00F76561">
        <w:trPr>
          <w:trHeight w:val="233"/>
        </w:trPr>
        <w:tc>
          <w:tcPr>
            <w:tcW w:w="4016" w:type="pct"/>
            <w:gridSpan w:val="2"/>
          </w:tcPr>
          <w:p w14:paraId="3722B9B9" w14:textId="77777777" w:rsidR="008A7532" w:rsidRPr="006D5C43" w:rsidRDefault="008A7532" w:rsidP="00F76561">
            <w:pPr>
              <w:jc w:val="left"/>
              <w:rPr>
                <w:sz w:val="20"/>
                <w:szCs w:val="20"/>
              </w:rPr>
            </w:pPr>
            <w:r w:rsidRPr="006D5C43">
              <w:rPr>
                <w:sz w:val="20"/>
                <w:szCs w:val="20"/>
              </w:rPr>
              <w:t>ODS to be phased out (as at December 2020) (ODP tonnes):</w:t>
            </w:r>
          </w:p>
        </w:tc>
        <w:tc>
          <w:tcPr>
            <w:tcW w:w="984" w:type="pct"/>
            <w:shd w:val="clear" w:color="auto" w:fill="auto"/>
            <w:vAlign w:val="bottom"/>
          </w:tcPr>
          <w:p w14:paraId="4A3BCB58" w14:textId="77777777" w:rsidR="008A7532" w:rsidRPr="006D5C43" w:rsidRDefault="008A7532" w:rsidP="00F76561">
            <w:pPr>
              <w:jc w:val="right"/>
              <w:rPr>
                <w:sz w:val="20"/>
              </w:rPr>
            </w:pPr>
            <w:r w:rsidRPr="006D5C43">
              <w:rPr>
                <w:sz w:val="20"/>
              </w:rPr>
              <w:t>58.1</w:t>
            </w:r>
          </w:p>
        </w:tc>
      </w:tr>
      <w:tr w:rsidR="008A7532" w:rsidRPr="00A3249C" w14:paraId="13C7589B" w14:textId="77777777" w:rsidTr="00F76561">
        <w:trPr>
          <w:trHeight w:val="233"/>
        </w:trPr>
        <w:tc>
          <w:tcPr>
            <w:tcW w:w="4016" w:type="pct"/>
            <w:gridSpan w:val="2"/>
          </w:tcPr>
          <w:p w14:paraId="3283AD7C" w14:textId="77777777" w:rsidR="008A7532" w:rsidRPr="006D5C43" w:rsidRDefault="008A7532" w:rsidP="00F76561">
            <w:pPr>
              <w:jc w:val="left"/>
              <w:rPr>
                <w:sz w:val="20"/>
                <w:szCs w:val="20"/>
              </w:rPr>
            </w:pPr>
            <w:r w:rsidRPr="006D5C43">
              <w:rPr>
                <w:sz w:val="20"/>
                <w:szCs w:val="20"/>
              </w:rPr>
              <w:t xml:space="preserve">ODS phased out (as at </w:t>
            </w:r>
            <w:r>
              <w:rPr>
                <w:sz w:val="20"/>
                <w:szCs w:val="20"/>
              </w:rPr>
              <w:t>December 2019</w:t>
            </w:r>
            <w:r w:rsidRPr="006D5C43">
              <w:rPr>
                <w:sz w:val="20"/>
                <w:szCs w:val="20"/>
              </w:rPr>
              <w:t>) (ODP tonnes):</w:t>
            </w:r>
          </w:p>
        </w:tc>
        <w:tc>
          <w:tcPr>
            <w:tcW w:w="984" w:type="pct"/>
            <w:shd w:val="clear" w:color="auto" w:fill="auto"/>
          </w:tcPr>
          <w:p w14:paraId="00A34CD6" w14:textId="77777777" w:rsidR="008A7532" w:rsidRPr="006D5C43" w:rsidRDefault="008A7532" w:rsidP="00F76561">
            <w:pPr>
              <w:jc w:val="right"/>
              <w:rPr>
                <w:sz w:val="20"/>
              </w:rPr>
            </w:pPr>
            <w:r w:rsidRPr="006D5C43">
              <w:rPr>
                <w:sz w:val="20"/>
              </w:rPr>
              <w:t>41.0</w:t>
            </w:r>
          </w:p>
        </w:tc>
      </w:tr>
    </w:tbl>
    <w:p w14:paraId="619EE1E3" w14:textId="77777777" w:rsidR="008A7532" w:rsidRDefault="008A7532" w:rsidP="008A7532">
      <w:pPr>
        <w:rPr>
          <w:lang w:val="en-GB"/>
        </w:rPr>
      </w:pPr>
    </w:p>
    <w:p w14:paraId="274CB3EB" w14:textId="77777777" w:rsidR="008A7532" w:rsidRDefault="008A7532" w:rsidP="008A7532">
      <w:pPr>
        <w:pStyle w:val="Heading1"/>
        <w:rPr>
          <w:lang w:val="en-GB"/>
        </w:rPr>
      </w:pPr>
    </w:p>
    <w:tbl>
      <w:tblPr>
        <w:tblStyle w:val="TableGrid30"/>
        <w:tblW w:w="5000" w:type="pct"/>
        <w:jc w:val="center"/>
        <w:tblLook w:val="01E0" w:firstRow="1" w:lastRow="1" w:firstColumn="1" w:lastColumn="1" w:noHBand="0" w:noVBand="0"/>
      </w:tblPr>
      <w:tblGrid>
        <w:gridCol w:w="609"/>
        <w:gridCol w:w="7064"/>
        <w:gridCol w:w="1677"/>
      </w:tblGrid>
      <w:tr w:rsidR="008A7532" w:rsidRPr="00EA75FA" w14:paraId="28D9AFFE" w14:textId="77777777" w:rsidTr="00F76561">
        <w:trPr>
          <w:jc w:val="center"/>
        </w:trPr>
        <w:tc>
          <w:tcPr>
            <w:tcW w:w="4078" w:type="pct"/>
            <w:gridSpan w:val="2"/>
            <w:tcBorders>
              <w:bottom w:val="single" w:sz="4" w:space="0" w:color="auto"/>
            </w:tcBorders>
          </w:tcPr>
          <w:p w14:paraId="449F167D" w14:textId="77777777" w:rsidR="008A7532" w:rsidRPr="00EA75FA" w:rsidRDefault="008A7532" w:rsidP="00F76561">
            <w:pPr>
              <w:widowControl w:val="0"/>
              <w:jc w:val="left"/>
              <w:rPr>
                <w:b/>
                <w:lang w:val="en-GB"/>
              </w:rPr>
            </w:pPr>
            <w:r w:rsidRPr="00EA75FA">
              <w:rPr>
                <w:b/>
                <w:lang w:val="en-GB"/>
              </w:rPr>
              <w:t>Summary of activities</w:t>
            </w:r>
          </w:p>
          <w:p w14:paraId="262E8444" w14:textId="77777777" w:rsidR="008A7532" w:rsidRPr="00EA75FA" w:rsidRDefault="008A7532" w:rsidP="00F76561">
            <w:pPr>
              <w:widowControl w:val="0"/>
              <w:jc w:val="left"/>
              <w:rPr>
                <w:b/>
                <w:lang w:val="en-GB"/>
              </w:rPr>
            </w:pPr>
          </w:p>
        </w:tc>
        <w:tc>
          <w:tcPr>
            <w:tcW w:w="922" w:type="pct"/>
            <w:tcBorders>
              <w:bottom w:val="single" w:sz="4" w:space="0" w:color="auto"/>
            </w:tcBorders>
          </w:tcPr>
          <w:p w14:paraId="6194E9C9" w14:textId="77777777" w:rsidR="008A7532" w:rsidRPr="00EA75FA" w:rsidRDefault="008A7532" w:rsidP="00F76561">
            <w:pPr>
              <w:widowControl w:val="0"/>
              <w:jc w:val="center"/>
              <w:rPr>
                <w:b/>
                <w:lang w:val="en-GB"/>
              </w:rPr>
            </w:pPr>
            <w:r w:rsidRPr="00EA75FA">
              <w:rPr>
                <w:b/>
                <w:lang w:val="en-GB"/>
              </w:rPr>
              <w:t>Funds approved (US $)</w:t>
            </w:r>
          </w:p>
        </w:tc>
      </w:tr>
      <w:tr w:rsidR="008A7532" w:rsidRPr="00EA75FA" w14:paraId="160D4A9B" w14:textId="77777777" w:rsidTr="00F76561">
        <w:trPr>
          <w:jc w:val="center"/>
        </w:trPr>
        <w:tc>
          <w:tcPr>
            <w:tcW w:w="324" w:type="pct"/>
            <w:tcBorders>
              <w:top w:val="single" w:sz="4" w:space="0" w:color="auto"/>
              <w:left w:val="single" w:sz="4" w:space="0" w:color="auto"/>
              <w:bottom w:val="single" w:sz="4" w:space="0" w:color="auto"/>
              <w:right w:val="nil"/>
            </w:tcBorders>
          </w:tcPr>
          <w:p w14:paraId="4241734C" w14:textId="77777777" w:rsidR="008A7532" w:rsidRPr="00EA75FA" w:rsidRDefault="008A7532" w:rsidP="00F76561">
            <w:pPr>
              <w:widowControl w:val="0"/>
              <w:ind w:left="360" w:hanging="360"/>
              <w:jc w:val="left"/>
              <w:rPr>
                <w:lang w:val="en-GB"/>
              </w:rPr>
            </w:pPr>
            <w:r w:rsidRPr="00EA75FA">
              <w:rPr>
                <w:lang w:val="en-GB"/>
              </w:rPr>
              <w:t>(a)</w:t>
            </w:r>
          </w:p>
        </w:tc>
        <w:tc>
          <w:tcPr>
            <w:tcW w:w="3754" w:type="pct"/>
            <w:tcBorders>
              <w:top w:val="single" w:sz="4" w:space="0" w:color="auto"/>
              <w:left w:val="nil"/>
              <w:bottom w:val="single" w:sz="4" w:space="0" w:color="auto"/>
              <w:right w:val="single" w:sz="4" w:space="0" w:color="auto"/>
            </w:tcBorders>
          </w:tcPr>
          <w:p w14:paraId="63F10426" w14:textId="77777777" w:rsidR="008A7532" w:rsidRPr="00EA75FA" w:rsidRDefault="008A7532" w:rsidP="00F76561">
            <w:pPr>
              <w:widowControl w:val="0"/>
              <w:ind w:left="-109"/>
              <w:jc w:val="left"/>
              <w:rPr>
                <w:lang w:val="en-GB"/>
              </w:rPr>
            </w:pPr>
            <w:r w:rsidRPr="00EA75FA">
              <w:rPr>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03901F8" w14:textId="77777777" w:rsidR="008A7532" w:rsidRPr="00FE1937" w:rsidRDefault="008A7532" w:rsidP="00F76561">
            <w:pPr>
              <w:widowControl w:val="0"/>
              <w:jc w:val="right"/>
              <w:rPr>
                <w:lang w:val="en-GB"/>
              </w:rPr>
            </w:pPr>
            <w:r w:rsidRPr="008711E1">
              <w:rPr>
                <w:lang w:val="en-GB"/>
              </w:rPr>
              <w:t>447,000</w:t>
            </w:r>
          </w:p>
        </w:tc>
      </w:tr>
      <w:tr w:rsidR="008A7532" w:rsidRPr="00EA75FA" w14:paraId="4965E6DC" w14:textId="77777777" w:rsidTr="00F76561">
        <w:trPr>
          <w:jc w:val="center"/>
        </w:trPr>
        <w:tc>
          <w:tcPr>
            <w:tcW w:w="324" w:type="pct"/>
            <w:tcBorders>
              <w:top w:val="single" w:sz="4" w:space="0" w:color="auto"/>
              <w:left w:val="single" w:sz="4" w:space="0" w:color="auto"/>
              <w:bottom w:val="single" w:sz="4" w:space="0" w:color="auto"/>
              <w:right w:val="nil"/>
            </w:tcBorders>
          </w:tcPr>
          <w:p w14:paraId="16F3E90A" w14:textId="77777777" w:rsidR="008A7532" w:rsidRPr="00EA75FA" w:rsidRDefault="008A7532" w:rsidP="00F76561">
            <w:pPr>
              <w:widowControl w:val="0"/>
              <w:jc w:val="left"/>
              <w:rPr>
                <w:lang w:val="en-GB"/>
              </w:rPr>
            </w:pPr>
            <w:r w:rsidRPr="00EA75FA">
              <w:rPr>
                <w:lang w:val="en-GB"/>
              </w:rPr>
              <w:t>(b)</w:t>
            </w:r>
          </w:p>
        </w:tc>
        <w:tc>
          <w:tcPr>
            <w:tcW w:w="3754" w:type="pct"/>
            <w:tcBorders>
              <w:top w:val="single" w:sz="4" w:space="0" w:color="auto"/>
              <w:left w:val="nil"/>
              <w:bottom w:val="single" w:sz="4" w:space="0" w:color="auto"/>
              <w:right w:val="single" w:sz="4" w:space="0" w:color="auto"/>
            </w:tcBorders>
          </w:tcPr>
          <w:p w14:paraId="263FD81C" w14:textId="77777777" w:rsidR="008A7532" w:rsidRPr="00EA75FA" w:rsidRDefault="008A7532" w:rsidP="00F76561">
            <w:pPr>
              <w:widowControl w:val="0"/>
              <w:ind w:left="-109"/>
              <w:jc w:val="left"/>
              <w:rPr>
                <w:lang w:val="en-GB"/>
              </w:rPr>
            </w:pPr>
            <w:r w:rsidRPr="00EA75FA">
              <w:rPr>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7A527BD7" w14:textId="77777777" w:rsidR="008A7532" w:rsidRPr="00FE1937" w:rsidRDefault="008A7532" w:rsidP="00F76561">
            <w:pPr>
              <w:widowControl w:val="0"/>
              <w:jc w:val="right"/>
              <w:rPr>
                <w:lang w:val="en-GB"/>
              </w:rPr>
            </w:pPr>
            <w:r w:rsidRPr="008711E1">
              <w:rPr>
                <w:lang w:val="en-GB"/>
              </w:rPr>
              <w:t>795,891</w:t>
            </w:r>
          </w:p>
        </w:tc>
      </w:tr>
      <w:tr w:rsidR="008A7532" w:rsidRPr="00EA75FA" w14:paraId="617E332E" w14:textId="77777777" w:rsidTr="00F76561">
        <w:trPr>
          <w:jc w:val="center"/>
        </w:trPr>
        <w:tc>
          <w:tcPr>
            <w:tcW w:w="324" w:type="pct"/>
            <w:tcBorders>
              <w:top w:val="single" w:sz="4" w:space="0" w:color="auto"/>
              <w:left w:val="single" w:sz="4" w:space="0" w:color="auto"/>
              <w:bottom w:val="single" w:sz="4" w:space="0" w:color="auto"/>
              <w:right w:val="nil"/>
            </w:tcBorders>
          </w:tcPr>
          <w:p w14:paraId="65565438" w14:textId="77777777" w:rsidR="008A7532" w:rsidRPr="00EA75FA" w:rsidRDefault="008A7532" w:rsidP="00F76561">
            <w:pPr>
              <w:widowControl w:val="0"/>
              <w:jc w:val="left"/>
              <w:rPr>
                <w:lang w:val="en-GB"/>
              </w:rPr>
            </w:pPr>
            <w:r w:rsidRPr="00EA75FA">
              <w:rPr>
                <w:lang w:val="en-GB"/>
              </w:rPr>
              <w:t>(c)</w:t>
            </w:r>
          </w:p>
        </w:tc>
        <w:tc>
          <w:tcPr>
            <w:tcW w:w="3754" w:type="pct"/>
            <w:tcBorders>
              <w:top w:val="single" w:sz="4" w:space="0" w:color="auto"/>
              <w:left w:val="nil"/>
              <w:bottom w:val="single" w:sz="4" w:space="0" w:color="auto"/>
              <w:right w:val="single" w:sz="4" w:space="0" w:color="auto"/>
            </w:tcBorders>
          </w:tcPr>
          <w:p w14:paraId="3BE9E16E" w14:textId="77777777" w:rsidR="008A7532" w:rsidRPr="00EA75FA" w:rsidRDefault="008A7532" w:rsidP="00F76561">
            <w:pPr>
              <w:widowControl w:val="0"/>
              <w:ind w:left="-109"/>
              <w:jc w:val="left"/>
              <w:rPr>
                <w:lang w:val="en-GB"/>
              </w:rPr>
            </w:pPr>
            <w:r w:rsidRPr="00EA75FA">
              <w:rPr>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67A00D2" w14:textId="77777777" w:rsidR="008A7532" w:rsidRPr="00FE1937" w:rsidRDefault="008A7532" w:rsidP="00F76561">
            <w:pPr>
              <w:widowControl w:val="0"/>
              <w:jc w:val="right"/>
              <w:rPr>
                <w:lang w:val="en-GB"/>
              </w:rPr>
            </w:pPr>
            <w:r w:rsidRPr="008711E1">
              <w:rPr>
                <w:lang w:val="en-GB"/>
              </w:rPr>
              <w:t>1,009,563</w:t>
            </w:r>
          </w:p>
        </w:tc>
      </w:tr>
      <w:tr w:rsidR="008A7532" w:rsidRPr="00EA75FA" w14:paraId="58E43A80" w14:textId="77777777" w:rsidTr="00F76561">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417E6312" w14:textId="77777777" w:rsidR="008A7532" w:rsidRPr="00EA75FA" w:rsidRDefault="008A7532" w:rsidP="00F76561">
            <w:pPr>
              <w:widowControl w:val="0"/>
              <w:tabs>
                <w:tab w:val="left" w:pos="6983"/>
                <w:tab w:val="right" w:pos="7560"/>
              </w:tabs>
              <w:ind w:left="6931" w:right="-108"/>
              <w:jc w:val="left"/>
              <w:rPr>
                <w:lang w:val="en-GB"/>
              </w:rPr>
            </w:pPr>
            <w:r w:rsidRPr="00EA75FA">
              <w:rPr>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8AB90F1" w14:textId="77777777" w:rsidR="008A7532" w:rsidRPr="00FE1937" w:rsidRDefault="008A7532" w:rsidP="00F76561">
            <w:pPr>
              <w:widowControl w:val="0"/>
              <w:jc w:val="right"/>
              <w:rPr>
                <w:lang w:val="en-GB"/>
              </w:rPr>
            </w:pPr>
            <w:r w:rsidRPr="008711E1">
              <w:rPr>
                <w:lang w:val="en-GB"/>
              </w:rPr>
              <w:t>2,252,454</w:t>
            </w:r>
          </w:p>
        </w:tc>
      </w:tr>
      <w:tr w:rsidR="008A7532" w:rsidRPr="00EA75FA" w14:paraId="15DB1FE0" w14:textId="77777777" w:rsidTr="00F76561">
        <w:trPr>
          <w:jc w:val="center"/>
        </w:trPr>
        <w:tc>
          <w:tcPr>
            <w:tcW w:w="324" w:type="pct"/>
            <w:tcBorders>
              <w:top w:val="single" w:sz="4" w:space="0" w:color="auto"/>
              <w:left w:val="single" w:sz="4" w:space="0" w:color="auto"/>
              <w:bottom w:val="single" w:sz="4" w:space="0" w:color="auto"/>
              <w:right w:val="nil"/>
            </w:tcBorders>
          </w:tcPr>
          <w:p w14:paraId="46A52F3E" w14:textId="77777777" w:rsidR="008A7532" w:rsidRPr="00EA75FA" w:rsidRDefault="008A7532" w:rsidP="00F76561">
            <w:pPr>
              <w:widowControl w:val="0"/>
              <w:jc w:val="left"/>
              <w:rPr>
                <w:lang w:val="en-GB"/>
              </w:rPr>
            </w:pPr>
            <w:r>
              <w:rPr>
                <w:lang w:val="en-GB"/>
              </w:rPr>
              <w:t>(d)</w:t>
            </w:r>
          </w:p>
        </w:tc>
        <w:tc>
          <w:tcPr>
            <w:tcW w:w="3754" w:type="pct"/>
            <w:tcBorders>
              <w:top w:val="single" w:sz="4" w:space="0" w:color="auto"/>
              <w:left w:val="nil"/>
              <w:bottom w:val="single" w:sz="4" w:space="0" w:color="auto"/>
              <w:right w:val="single" w:sz="4" w:space="0" w:color="auto"/>
            </w:tcBorders>
          </w:tcPr>
          <w:p w14:paraId="4A124932" w14:textId="77777777" w:rsidR="008A7532" w:rsidRPr="00EA75FA" w:rsidRDefault="008A7532" w:rsidP="00F76561">
            <w:pPr>
              <w:widowControl w:val="0"/>
              <w:ind w:left="-90"/>
              <w:jc w:val="left"/>
              <w:rPr>
                <w:lang w:val="en-GB"/>
              </w:rPr>
            </w:pPr>
            <w:r w:rsidRPr="00E4144D">
              <w:rPr>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A8EDDAE" w14:textId="77777777" w:rsidR="008A7532" w:rsidRPr="00FE1937" w:rsidRDefault="008A7532" w:rsidP="00F76561">
            <w:pPr>
              <w:widowControl w:val="0"/>
              <w:jc w:val="right"/>
              <w:rPr>
                <w:lang w:val="en-GB"/>
              </w:rPr>
            </w:pPr>
            <w:r>
              <w:rPr>
                <w:lang w:val="en-GB"/>
              </w:rPr>
              <w:t>95,000</w:t>
            </w:r>
          </w:p>
        </w:tc>
      </w:tr>
    </w:tbl>
    <w:p w14:paraId="126288AE" w14:textId="77777777" w:rsidR="008A7532" w:rsidRDefault="008A7532" w:rsidP="008A7532">
      <w:pPr>
        <w:rPr>
          <w:lang w:val="en-GB"/>
        </w:rPr>
      </w:pPr>
    </w:p>
    <w:p w14:paraId="69222671"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5E29B5D5" w14:textId="77777777" w:rsidR="008A7532" w:rsidRPr="00AF4D1C" w:rsidRDefault="008A7532" w:rsidP="008A7532">
      <w:pPr>
        <w:pStyle w:val="Heading1"/>
      </w:pPr>
      <w:r w:rsidRPr="00E231DF">
        <w:t>Under phase VIII, despite constraints imposed by the COVID-19 pandemic, the NOU continued with the enforcement of the HCFC import licensing system, monitoring of illegal ODS trade and related equipment leading to seizure of illegally imported contaminated/fake HFC-134a; training of customs and law enforcement officers on the implementation of Kigali Amendment, ODS control measures under the Montreal Protocol; collection and submission of HCFC consumption data for 2020 to the Fund and Ozone Secretariats;. organization of the International Ozone Day celebration, other awareness-raising activities; preparation and submission of the HPMP verification report for the period 2016 to 2019; and participation in training workshops on issues related to the Montreal Protocol. Liberia ratified the Kigali Amendment on 12 July 2020 and amended regulation to include HFC import controls that are awaiting final approval by the Policy Council. The country fully achieved 20 out of 21 performance indicators, with 1 performance indicator partially achieved.</w:t>
      </w:r>
    </w:p>
    <w:p w14:paraId="0131A518" w14:textId="77777777" w:rsidR="008A7532" w:rsidRPr="008C0941" w:rsidRDefault="008A7532" w:rsidP="008A7532">
      <w:pPr>
        <w:spacing w:after="240"/>
      </w:pPr>
      <w:r w:rsidRPr="00AF4D1C">
        <w:rPr>
          <w:u w:val="single"/>
          <w:lang w:val="en-GB"/>
        </w:rPr>
        <w:t>Plan of action</w:t>
      </w:r>
    </w:p>
    <w:p w14:paraId="68972EBB" w14:textId="77777777" w:rsidR="008A7532" w:rsidRDefault="008A7532" w:rsidP="008A7532">
      <w:pPr>
        <w:pStyle w:val="Heading1"/>
      </w:pPr>
      <w:r w:rsidRPr="00E231DF">
        <w:t>For phase IX, the NOU will finalize stage I of the HPMP and start implementing stage II;  ensure the adoption of the draft regulations by the Policy Council; train customs officers on ODS regulations including control measures of HCFCs; continue the awareness raising programme through mass media, online platforms and distribution of materials; continue timely submission of data under Article 7 of the Montreal Protocol and the country programme report to the Ozone and Multilateral Fund Secretariats, respectively; and participate in meetings related to the Montreal Protocol.</w:t>
      </w:r>
    </w:p>
    <w:p w14:paraId="0AE8B1CD" w14:textId="77777777" w:rsidR="008A7532" w:rsidRDefault="008A7532" w:rsidP="008A7532">
      <w:pPr>
        <w:spacing w:after="120"/>
        <w:rPr>
          <w:b/>
        </w:rPr>
      </w:pPr>
      <w:r w:rsidRPr="005D6420">
        <w:rPr>
          <w:b/>
        </w:rPr>
        <w:t>Madagascar: Renewal of institutional strengthening</w:t>
      </w:r>
    </w:p>
    <w:tbl>
      <w:tblPr>
        <w:tblStyle w:val="TableGrid"/>
        <w:tblW w:w="5000" w:type="pct"/>
        <w:tblLayout w:type="fixed"/>
        <w:tblLook w:val="01E0" w:firstRow="1" w:lastRow="1" w:firstColumn="1" w:lastColumn="1" w:noHBand="0" w:noVBand="0"/>
      </w:tblPr>
      <w:tblGrid>
        <w:gridCol w:w="5522"/>
        <w:gridCol w:w="1844"/>
        <w:gridCol w:w="1984"/>
      </w:tblGrid>
      <w:tr w:rsidR="008A7532" w:rsidRPr="00121D03" w14:paraId="357F4D93" w14:textId="77777777" w:rsidTr="00F76561">
        <w:trPr>
          <w:trHeight w:val="278"/>
          <w:tblHeader/>
        </w:trPr>
        <w:tc>
          <w:tcPr>
            <w:tcW w:w="3939" w:type="pct"/>
            <w:gridSpan w:val="2"/>
            <w:tcBorders>
              <w:bottom w:val="single" w:sz="4" w:space="0" w:color="auto"/>
            </w:tcBorders>
          </w:tcPr>
          <w:p w14:paraId="1BF9B9B3" w14:textId="77777777" w:rsidR="008A7532" w:rsidRPr="00121D03" w:rsidRDefault="008A7532" w:rsidP="00F76561">
            <w:pPr>
              <w:widowControl w:val="0"/>
              <w:rPr>
                <w:b/>
                <w:color w:val="000000" w:themeColor="text1"/>
                <w:sz w:val="20"/>
              </w:rPr>
            </w:pPr>
            <w:r w:rsidRPr="00121D03">
              <w:rPr>
                <w:b/>
                <w:color w:val="000000" w:themeColor="text1"/>
                <w:sz w:val="20"/>
              </w:rPr>
              <w:t>Summary of the project and country profile</w:t>
            </w:r>
          </w:p>
        </w:tc>
        <w:tc>
          <w:tcPr>
            <w:tcW w:w="1061" w:type="pct"/>
          </w:tcPr>
          <w:p w14:paraId="5655D2A8" w14:textId="77777777" w:rsidR="008A7532" w:rsidRPr="00121D03" w:rsidRDefault="008A7532" w:rsidP="00F76561">
            <w:pPr>
              <w:widowControl w:val="0"/>
              <w:jc w:val="right"/>
              <w:rPr>
                <w:b/>
                <w:color w:val="000000" w:themeColor="text1"/>
                <w:sz w:val="20"/>
              </w:rPr>
            </w:pPr>
          </w:p>
        </w:tc>
      </w:tr>
      <w:tr w:rsidR="008A7532" w:rsidRPr="00121D03" w14:paraId="63873F1B" w14:textId="77777777" w:rsidTr="00F76561">
        <w:trPr>
          <w:trHeight w:val="233"/>
        </w:trPr>
        <w:tc>
          <w:tcPr>
            <w:tcW w:w="3939" w:type="pct"/>
            <w:gridSpan w:val="2"/>
            <w:tcBorders>
              <w:bottom w:val="single" w:sz="4" w:space="0" w:color="auto"/>
            </w:tcBorders>
          </w:tcPr>
          <w:p w14:paraId="6FCFD25F" w14:textId="77777777" w:rsidR="008A7532" w:rsidRPr="00121D03" w:rsidRDefault="008A7532" w:rsidP="00F76561">
            <w:pPr>
              <w:widowControl w:val="0"/>
              <w:rPr>
                <w:color w:val="000000" w:themeColor="text1"/>
                <w:sz w:val="20"/>
              </w:rPr>
            </w:pPr>
            <w:r w:rsidRPr="00121D03">
              <w:rPr>
                <w:color w:val="000000" w:themeColor="text1"/>
                <w:sz w:val="20"/>
              </w:rPr>
              <w:t>Implementing agency:</w:t>
            </w:r>
          </w:p>
        </w:tc>
        <w:tc>
          <w:tcPr>
            <w:tcW w:w="1061" w:type="pct"/>
            <w:tcBorders>
              <w:bottom w:val="single" w:sz="4" w:space="0" w:color="auto"/>
            </w:tcBorders>
          </w:tcPr>
          <w:p w14:paraId="12C67BC7" w14:textId="77777777" w:rsidR="008A7532" w:rsidRPr="00121D03" w:rsidRDefault="008A7532" w:rsidP="00F76561">
            <w:pPr>
              <w:widowControl w:val="0"/>
              <w:jc w:val="center"/>
              <w:rPr>
                <w:color w:val="000000" w:themeColor="text1"/>
                <w:sz w:val="20"/>
              </w:rPr>
            </w:pPr>
            <w:r w:rsidRPr="00121D03">
              <w:rPr>
                <w:color w:val="000000" w:themeColor="text1"/>
                <w:sz w:val="20"/>
              </w:rPr>
              <w:t>UNEP</w:t>
            </w:r>
          </w:p>
        </w:tc>
      </w:tr>
      <w:tr w:rsidR="008A7532" w:rsidRPr="00121D03" w14:paraId="6A8D676D" w14:textId="77777777" w:rsidTr="00F76561">
        <w:trPr>
          <w:trHeight w:val="233"/>
        </w:trPr>
        <w:tc>
          <w:tcPr>
            <w:tcW w:w="3939" w:type="pct"/>
            <w:gridSpan w:val="2"/>
            <w:tcBorders>
              <w:top w:val="single" w:sz="4" w:space="0" w:color="auto"/>
              <w:left w:val="single" w:sz="4" w:space="0" w:color="auto"/>
              <w:bottom w:val="nil"/>
              <w:right w:val="single" w:sz="4" w:space="0" w:color="auto"/>
            </w:tcBorders>
          </w:tcPr>
          <w:p w14:paraId="568CE964" w14:textId="77777777" w:rsidR="008A7532" w:rsidRPr="003B4A22" w:rsidRDefault="008A7532" w:rsidP="00F76561">
            <w:pPr>
              <w:widowControl w:val="0"/>
              <w:rPr>
                <w:color w:val="000000" w:themeColor="text1"/>
                <w:sz w:val="20"/>
              </w:rPr>
            </w:pPr>
            <w:r w:rsidRPr="003B4A22">
              <w:rPr>
                <w:color w:val="000000" w:themeColor="text1"/>
                <w:sz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76E28175" w14:textId="77777777" w:rsidR="008A7532" w:rsidRPr="003B4A22" w:rsidRDefault="008A7532" w:rsidP="00F76561">
            <w:pPr>
              <w:widowControl w:val="0"/>
              <w:jc w:val="right"/>
              <w:rPr>
                <w:color w:val="000000" w:themeColor="text1"/>
                <w:sz w:val="20"/>
              </w:rPr>
            </w:pPr>
          </w:p>
        </w:tc>
      </w:tr>
      <w:tr w:rsidR="008A7532" w:rsidRPr="00121D03" w14:paraId="29DC245D"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4DC5BF9A"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I:</w:t>
            </w:r>
          </w:p>
        </w:tc>
        <w:tc>
          <w:tcPr>
            <w:tcW w:w="986" w:type="pct"/>
            <w:tcBorders>
              <w:top w:val="nil"/>
              <w:left w:val="nil"/>
              <w:bottom w:val="nil"/>
              <w:right w:val="single" w:sz="4" w:space="0" w:color="auto"/>
            </w:tcBorders>
            <w:shd w:val="clear" w:color="auto" w:fill="FFFFFF" w:themeFill="background1"/>
            <w:vAlign w:val="bottom"/>
          </w:tcPr>
          <w:p w14:paraId="36544C37"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5AFCA894" w14:textId="77777777" w:rsidR="008A7532" w:rsidRPr="003B4A22" w:rsidRDefault="008A7532" w:rsidP="00F76561">
            <w:pPr>
              <w:widowControl w:val="0"/>
              <w:jc w:val="right"/>
              <w:rPr>
                <w:color w:val="000000" w:themeColor="text1"/>
                <w:sz w:val="20"/>
              </w:rPr>
            </w:pPr>
            <w:r w:rsidRPr="003B4A22">
              <w:rPr>
                <w:color w:val="000000" w:themeColor="text1"/>
                <w:sz w:val="20"/>
              </w:rPr>
              <w:t>70,000</w:t>
            </w:r>
          </w:p>
        </w:tc>
      </w:tr>
      <w:tr w:rsidR="008A7532" w:rsidRPr="00121D03" w14:paraId="4C333232"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7D6BBB27"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II:</w:t>
            </w:r>
          </w:p>
        </w:tc>
        <w:tc>
          <w:tcPr>
            <w:tcW w:w="986" w:type="pct"/>
            <w:tcBorders>
              <w:top w:val="nil"/>
              <w:left w:val="nil"/>
              <w:bottom w:val="nil"/>
              <w:right w:val="single" w:sz="4" w:space="0" w:color="auto"/>
            </w:tcBorders>
            <w:shd w:val="clear" w:color="auto" w:fill="FFFFFF" w:themeFill="background1"/>
            <w:vAlign w:val="bottom"/>
          </w:tcPr>
          <w:p w14:paraId="28F7D04A"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Jul-04</w:t>
            </w:r>
          </w:p>
        </w:tc>
        <w:tc>
          <w:tcPr>
            <w:tcW w:w="1061" w:type="pct"/>
            <w:tcBorders>
              <w:top w:val="nil"/>
              <w:left w:val="single" w:sz="4" w:space="0" w:color="auto"/>
              <w:bottom w:val="nil"/>
              <w:right w:val="single" w:sz="4" w:space="0" w:color="auto"/>
            </w:tcBorders>
            <w:shd w:val="clear" w:color="auto" w:fill="FFFFFF" w:themeFill="background1"/>
            <w:vAlign w:val="bottom"/>
          </w:tcPr>
          <w:p w14:paraId="45FE69F2" w14:textId="77777777" w:rsidR="008A7532" w:rsidRPr="003B4A22" w:rsidRDefault="008A7532" w:rsidP="00F76561">
            <w:pPr>
              <w:widowControl w:val="0"/>
              <w:jc w:val="right"/>
              <w:rPr>
                <w:color w:val="000000" w:themeColor="text1"/>
                <w:sz w:val="20"/>
              </w:rPr>
            </w:pPr>
            <w:r w:rsidRPr="003B4A22">
              <w:rPr>
                <w:color w:val="000000" w:themeColor="text1"/>
                <w:sz w:val="20"/>
              </w:rPr>
              <w:t>60,700</w:t>
            </w:r>
          </w:p>
        </w:tc>
      </w:tr>
      <w:tr w:rsidR="008A7532" w:rsidRPr="00121D03" w14:paraId="0DCF88B8"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6319745D"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III:</w:t>
            </w:r>
          </w:p>
        </w:tc>
        <w:tc>
          <w:tcPr>
            <w:tcW w:w="986" w:type="pct"/>
            <w:tcBorders>
              <w:top w:val="nil"/>
              <w:left w:val="nil"/>
              <w:bottom w:val="nil"/>
              <w:right w:val="single" w:sz="4" w:space="0" w:color="auto"/>
            </w:tcBorders>
            <w:shd w:val="clear" w:color="auto" w:fill="FFFFFF" w:themeFill="background1"/>
            <w:vAlign w:val="bottom"/>
          </w:tcPr>
          <w:p w14:paraId="62920992"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Jul-06</w:t>
            </w:r>
          </w:p>
        </w:tc>
        <w:tc>
          <w:tcPr>
            <w:tcW w:w="1061" w:type="pct"/>
            <w:tcBorders>
              <w:top w:val="nil"/>
              <w:left w:val="single" w:sz="4" w:space="0" w:color="auto"/>
              <w:bottom w:val="nil"/>
              <w:right w:val="single" w:sz="4" w:space="0" w:color="auto"/>
            </w:tcBorders>
            <w:shd w:val="clear" w:color="auto" w:fill="FFFFFF" w:themeFill="background1"/>
            <w:vAlign w:val="bottom"/>
          </w:tcPr>
          <w:p w14:paraId="17861490" w14:textId="77777777" w:rsidR="008A7532" w:rsidRPr="003B4A22" w:rsidRDefault="008A7532" w:rsidP="00F76561">
            <w:pPr>
              <w:widowControl w:val="0"/>
              <w:jc w:val="right"/>
              <w:rPr>
                <w:color w:val="000000" w:themeColor="text1"/>
                <w:sz w:val="20"/>
              </w:rPr>
            </w:pPr>
            <w:r w:rsidRPr="003B4A22">
              <w:rPr>
                <w:color w:val="000000" w:themeColor="text1"/>
                <w:sz w:val="20"/>
              </w:rPr>
              <w:t>60,700</w:t>
            </w:r>
          </w:p>
        </w:tc>
      </w:tr>
      <w:tr w:rsidR="008A7532" w:rsidRPr="00121D03" w14:paraId="2681368F"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6DBCBB5B"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IV:</w:t>
            </w:r>
          </w:p>
        </w:tc>
        <w:tc>
          <w:tcPr>
            <w:tcW w:w="986" w:type="pct"/>
            <w:tcBorders>
              <w:top w:val="nil"/>
              <w:left w:val="nil"/>
              <w:bottom w:val="nil"/>
              <w:right w:val="single" w:sz="4" w:space="0" w:color="auto"/>
            </w:tcBorders>
            <w:shd w:val="clear" w:color="auto" w:fill="FFFFFF" w:themeFill="background1"/>
            <w:vAlign w:val="bottom"/>
          </w:tcPr>
          <w:p w14:paraId="7C6C7AF4"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68B5EE3B" w14:textId="77777777" w:rsidR="008A7532" w:rsidRPr="003B4A22" w:rsidRDefault="008A7532" w:rsidP="00F76561">
            <w:pPr>
              <w:widowControl w:val="0"/>
              <w:jc w:val="right"/>
              <w:rPr>
                <w:color w:val="000000" w:themeColor="text1"/>
                <w:sz w:val="20"/>
              </w:rPr>
            </w:pPr>
            <w:r w:rsidRPr="003B4A22">
              <w:rPr>
                <w:color w:val="000000" w:themeColor="text1"/>
                <w:sz w:val="20"/>
              </w:rPr>
              <w:t>60,700</w:t>
            </w:r>
          </w:p>
        </w:tc>
      </w:tr>
      <w:tr w:rsidR="008A7532" w:rsidRPr="00121D03" w14:paraId="6A7E281E"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4616DFB8"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V:</w:t>
            </w:r>
          </w:p>
        </w:tc>
        <w:tc>
          <w:tcPr>
            <w:tcW w:w="986" w:type="pct"/>
            <w:tcBorders>
              <w:top w:val="nil"/>
              <w:left w:val="nil"/>
              <w:bottom w:val="nil"/>
              <w:right w:val="single" w:sz="4" w:space="0" w:color="auto"/>
            </w:tcBorders>
            <w:shd w:val="clear" w:color="auto" w:fill="FFFFFF" w:themeFill="background1"/>
            <w:vAlign w:val="bottom"/>
          </w:tcPr>
          <w:p w14:paraId="76917287"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Jul-12</w:t>
            </w:r>
          </w:p>
        </w:tc>
        <w:tc>
          <w:tcPr>
            <w:tcW w:w="1061" w:type="pct"/>
            <w:tcBorders>
              <w:top w:val="nil"/>
              <w:left w:val="single" w:sz="4" w:space="0" w:color="auto"/>
              <w:bottom w:val="nil"/>
              <w:right w:val="single" w:sz="4" w:space="0" w:color="auto"/>
            </w:tcBorders>
            <w:shd w:val="clear" w:color="auto" w:fill="FFFFFF" w:themeFill="background1"/>
          </w:tcPr>
          <w:p w14:paraId="44E39955" w14:textId="77777777" w:rsidR="008A7532" w:rsidRPr="003B4A22" w:rsidRDefault="008A7532" w:rsidP="00F76561">
            <w:pPr>
              <w:widowControl w:val="0"/>
              <w:jc w:val="right"/>
              <w:rPr>
                <w:color w:val="000000" w:themeColor="text1"/>
                <w:sz w:val="20"/>
              </w:rPr>
            </w:pPr>
            <w:r w:rsidRPr="003B4A22">
              <w:rPr>
                <w:color w:val="000000" w:themeColor="text1"/>
                <w:sz w:val="20"/>
              </w:rPr>
              <w:t>60,700</w:t>
            </w:r>
          </w:p>
        </w:tc>
      </w:tr>
      <w:tr w:rsidR="008A7532" w:rsidRPr="00121D03" w14:paraId="29C4A635"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04D609BA" w14:textId="77777777" w:rsidR="008A7532" w:rsidRPr="003B4A22" w:rsidRDefault="008A7532" w:rsidP="00F76561">
            <w:pPr>
              <w:widowControl w:val="0"/>
              <w:ind w:left="4421" w:right="-198"/>
              <w:jc w:val="left"/>
              <w:rPr>
                <w:color w:val="000000" w:themeColor="text1"/>
                <w:sz w:val="20"/>
              </w:rPr>
            </w:pPr>
            <w:r w:rsidRPr="003B4A22">
              <w:rPr>
                <w:color w:val="000000" w:themeColor="text1"/>
                <w:sz w:val="20"/>
              </w:rPr>
              <w:t>Phase VI:</w:t>
            </w:r>
          </w:p>
        </w:tc>
        <w:tc>
          <w:tcPr>
            <w:tcW w:w="986" w:type="pct"/>
            <w:tcBorders>
              <w:top w:val="nil"/>
              <w:left w:val="nil"/>
              <w:bottom w:val="nil"/>
              <w:right w:val="single" w:sz="4" w:space="0" w:color="auto"/>
            </w:tcBorders>
            <w:shd w:val="clear" w:color="auto" w:fill="FFFFFF" w:themeFill="background1"/>
            <w:vAlign w:val="bottom"/>
          </w:tcPr>
          <w:p w14:paraId="223FDD98"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Nov-14</w:t>
            </w:r>
          </w:p>
        </w:tc>
        <w:tc>
          <w:tcPr>
            <w:tcW w:w="1061" w:type="pct"/>
            <w:tcBorders>
              <w:top w:val="nil"/>
              <w:left w:val="single" w:sz="4" w:space="0" w:color="auto"/>
              <w:bottom w:val="nil"/>
              <w:right w:val="single" w:sz="4" w:space="0" w:color="auto"/>
            </w:tcBorders>
            <w:shd w:val="clear" w:color="auto" w:fill="FFFFFF" w:themeFill="background1"/>
          </w:tcPr>
          <w:p w14:paraId="0724CC77" w14:textId="77777777" w:rsidR="008A7532" w:rsidRPr="003B4A22" w:rsidRDefault="008A7532" w:rsidP="00F76561">
            <w:pPr>
              <w:widowControl w:val="0"/>
              <w:jc w:val="right"/>
              <w:rPr>
                <w:color w:val="000000" w:themeColor="text1"/>
                <w:sz w:val="20"/>
              </w:rPr>
            </w:pPr>
            <w:r w:rsidRPr="003B4A22">
              <w:rPr>
                <w:color w:val="000000" w:themeColor="text1"/>
                <w:sz w:val="20"/>
              </w:rPr>
              <w:t>60,700</w:t>
            </w:r>
          </w:p>
        </w:tc>
      </w:tr>
      <w:tr w:rsidR="008A7532" w:rsidRPr="00121D03" w14:paraId="45D74CB8"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782902D6" w14:textId="77777777" w:rsidR="008A7532" w:rsidRPr="003B4A22" w:rsidRDefault="008A7532" w:rsidP="00F76561">
            <w:pPr>
              <w:widowControl w:val="0"/>
              <w:ind w:left="4428" w:right="-198"/>
              <w:jc w:val="left"/>
              <w:rPr>
                <w:color w:val="000000" w:themeColor="text1"/>
                <w:sz w:val="20"/>
              </w:rPr>
            </w:pPr>
            <w:r w:rsidRPr="003B4A22">
              <w:rPr>
                <w:color w:val="000000" w:themeColor="text1"/>
                <w:sz w:val="20"/>
              </w:rPr>
              <w:t>Phase VII:</w:t>
            </w:r>
          </w:p>
        </w:tc>
        <w:tc>
          <w:tcPr>
            <w:tcW w:w="986" w:type="pct"/>
            <w:tcBorders>
              <w:top w:val="nil"/>
              <w:left w:val="nil"/>
              <w:bottom w:val="nil"/>
              <w:right w:val="single" w:sz="4" w:space="0" w:color="auto"/>
            </w:tcBorders>
            <w:shd w:val="clear" w:color="auto" w:fill="FFFFFF" w:themeFill="background1"/>
            <w:vAlign w:val="bottom"/>
          </w:tcPr>
          <w:p w14:paraId="585EC5CD" w14:textId="77777777" w:rsidR="008A7532" w:rsidRPr="003B4A22" w:rsidRDefault="008A7532" w:rsidP="00F76561">
            <w:pPr>
              <w:widowControl w:val="0"/>
              <w:tabs>
                <w:tab w:val="left" w:pos="6840"/>
              </w:tabs>
              <w:ind w:left="-108"/>
              <w:jc w:val="right"/>
              <w:rPr>
                <w:color w:val="000000" w:themeColor="text1"/>
                <w:sz w:val="20"/>
              </w:rPr>
            </w:pPr>
            <w:r w:rsidRPr="003B4A22">
              <w:rPr>
                <w:color w:val="000000" w:themeColor="text1"/>
                <w:sz w:val="20"/>
              </w:rPr>
              <w:t>Dec-16</w:t>
            </w:r>
          </w:p>
        </w:tc>
        <w:tc>
          <w:tcPr>
            <w:tcW w:w="1061" w:type="pct"/>
            <w:tcBorders>
              <w:top w:val="nil"/>
              <w:left w:val="single" w:sz="4" w:space="0" w:color="auto"/>
              <w:bottom w:val="nil"/>
              <w:right w:val="single" w:sz="4" w:space="0" w:color="auto"/>
            </w:tcBorders>
            <w:shd w:val="clear" w:color="auto" w:fill="FFFFFF" w:themeFill="background1"/>
          </w:tcPr>
          <w:p w14:paraId="46D71F44" w14:textId="77777777" w:rsidR="008A7532" w:rsidRPr="003B4A22" w:rsidRDefault="008A7532" w:rsidP="00F76561">
            <w:pPr>
              <w:widowControl w:val="0"/>
              <w:jc w:val="right"/>
              <w:rPr>
                <w:color w:val="000000" w:themeColor="text1"/>
                <w:sz w:val="20"/>
              </w:rPr>
            </w:pPr>
            <w:r w:rsidRPr="003B4A22">
              <w:rPr>
                <w:color w:val="000000" w:themeColor="text1"/>
                <w:sz w:val="20"/>
              </w:rPr>
              <w:t>85,000</w:t>
            </w:r>
          </w:p>
        </w:tc>
      </w:tr>
      <w:tr w:rsidR="008A7532" w:rsidRPr="00121D03" w14:paraId="7B4A08EF" w14:textId="77777777" w:rsidTr="00F76561">
        <w:trPr>
          <w:trHeight w:val="233"/>
        </w:trPr>
        <w:tc>
          <w:tcPr>
            <w:tcW w:w="2953" w:type="pct"/>
            <w:tcBorders>
              <w:top w:val="nil"/>
              <w:left w:val="single" w:sz="4" w:space="0" w:color="auto"/>
              <w:bottom w:val="nil"/>
              <w:right w:val="nil"/>
            </w:tcBorders>
            <w:shd w:val="clear" w:color="auto" w:fill="FFFFFF" w:themeFill="background1"/>
            <w:vAlign w:val="bottom"/>
          </w:tcPr>
          <w:p w14:paraId="6FA70097" w14:textId="77777777" w:rsidR="008A7532" w:rsidRPr="003B4A22" w:rsidRDefault="008A7532" w:rsidP="00F76561">
            <w:pPr>
              <w:widowControl w:val="0"/>
              <w:ind w:left="4428" w:right="-198"/>
              <w:jc w:val="left"/>
              <w:rPr>
                <w:color w:val="000000" w:themeColor="text1"/>
                <w:sz w:val="20"/>
              </w:rPr>
            </w:pPr>
            <w:r>
              <w:rPr>
                <w:color w:val="000000" w:themeColor="text1"/>
                <w:sz w:val="20"/>
              </w:rPr>
              <w:t>Phase VIII:</w:t>
            </w:r>
          </w:p>
        </w:tc>
        <w:tc>
          <w:tcPr>
            <w:tcW w:w="986" w:type="pct"/>
            <w:tcBorders>
              <w:top w:val="nil"/>
              <w:left w:val="nil"/>
              <w:bottom w:val="nil"/>
              <w:right w:val="single" w:sz="4" w:space="0" w:color="auto"/>
            </w:tcBorders>
            <w:shd w:val="clear" w:color="auto" w:fill="FFFFFF" w:themeFill="background1"/>
            <w:vAlign w:val="bottom"/>
          </w:tcPr>
          <w:p w14:paraId="74CE8136" w14:textId="77777777" w:rsidR="008A7532" w:rsidRPr="003B4A22" w:rsidRDefault="008A7532" w:rsidP="00F76561">
            <w:pPr>
              <w:widowControl w:val="0"/>
              <w:tabs>
                <w:tab w:val="left" w:pos="6840"/>
              </w:tabs>
              <w:ind w:left="-108"/>
              <w:jc w:val="right"/>
              <w:rPr>
                <w:color w:val="000000" w:themeColor="text1"/>
                <w:sz w:val="20"/>
              </w:rPr>
            </w:pPr>
            <w:r>
              <w:rPr>
                <w:color w:val="000000" w:themeColor="text1"/>
                <w:sz w:val="20"/>
              </w:rPr>
              <w:t>Dec-18</w:t>
            </w:r>
          </w:p>
        </w:tc>
        <w:tc>
          <w:tcPr>
            <w:tcW w:w="1061" w:type="pct"/>
            <w:tcBorders>
              <w:top w:val="nil"/>
              <w:left w:val="single" w:sz="4" w:space="0" w:color="auto"/>
              <w:bottom w:val="nil"/>
              <w:right w:val="single" w:sz="4" w:space="0" w:color="auto"/>
            </w:tcBorders>
            <w:shd w:val="clear" w:color="auto" w:fill="FFFFFF" w:themeFill="background1"/>
          </w:tcPr>
          <w:p w14:paraId="313FE53C" w14:textId="77777777" w:rsidR="008A7532" w:rsidRPr="003B4A22" w:rsidRDefault="008A7532" w:rsidP="00F76561">
            <w:pPr>
              <w:widowControl w:val="0"/>
              <w:jc w:val="right"/>
              <w:rPr>
                <w:color w:val="000000" w:themeColor="text1"/>
                <w:sz w:val="20"/>
              </w:rPr>
            </w:pPr>
            <w:r>
              <w:rPr>
                <w:color w:val="000000" w:themeColor="text1"/>
                <w:sz w:val="20"/>
              </w:rPr>
              <w:t>85,000</w:t>
            </w:r>
          </w:p>
        </w:tc>
      </w:tr>
      <w:tr w:rsidR="008A7532" w:rsidRPr="00121D03" w14:paraId="64EEBF56" w14:textId="77777777" w:rsidTr="00F76561">
        <w:trPr>
          <w:trHeight w:val="233"/>
        </w:trPr>
        <w:tc>
          <w:tcPr>
            <w:tcW w:w="3939" w:type="pct"/>
            <w:gridSpan w:val="2"/>
            <w:tcBorders>
              <w:top w:val="nil"/>
              <w:left w:val="single" w:sz="4" w:space="0" w:color="auto"/>
              <w:bottom w:val="nil"/>
              <w:right w:val="single" w:sz="4" w:space="0" w:color="auto"/>
            </w:tcBorders>
            <w:shd w:val="clear" w:color="auto" w:fill="auto"/>
          </w:tcPr>
          <w:p w14:paraId="6245A65E" w14:textId="77777777" w:rsidR="008A7532" w:rsidRPr="003B4A22" w:rsidRDefault="008A7532" w:rsidP="00F76561">
            <w:pPr>
              <w:widowControl w:val="0"/>
              <w:tabs>
                <w:tab w:val="right" w:pos="7560"/>
              </w:tabs>
              <w:ind w:left="6264" w:right="2"/>
              <w:jc w:val="left"/>
              <w:rPr>
                <w:color w:val="000000" w:themeColor="text1"/>
                <w:sz w:val="20"/>
              </w:rPr>
            </w:pPr>
            <w:r w:rsidRPr="003B4A22">
              <w:rPr>
                <w:color w:val="000000" w:themeColor="text1"/>
                <w:sz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250C5392" w14:textId="77777777" w:rsidR="008A7532" w:rsidRPr="003B4A22" w:rsidRDefault="008A7532" w:rsidP="00F76561">
            <w:pPr>
              <w:widowControl w:val="0"/>
              <w:jc w:val="right"/>
              <w:rPr>
                <w:color w:val="000000" w:themeColor="text1"/>
                <w:sz w:val="20"/>
              </w:rPr>
            </w:pPr>
            <w:r>
              <w:rPr>
                <w:color w:val="000000" w:themeColor="text1"/>
                <w:sz w:val="20"/>
              </w:rPr>
              <w:t>543</w:t>
            </w:r>
            <w:r w:rsidRPr="003B4A22">
              <w:rPr>
                <w:color w:val="000000" w:themeColor="text1"/>
                <w:sz w:val="20"/>
              </w:rPr>
              <w:t>,500</w:t>
            </w:r>
          </w:p>
        </w:tc>
      </w:tr>
      <w:tr w:rsidR="008A7532" w:rsidRPr="00121D03" w14:paraId="3755FF85" w14:textId="77777777" w:rsidTr="00F76561">
        <w:trPr>
          <w:trHeight w:val="233"/>
        </w:trPr>
        <w:tc>
          <w:tcPr>
            <w:tcW w:w="3939" w:type="pct"/>
            <w:gridSpan w:val="2"/>
            <w:shd w:val="clear" w:color="auto" w:fill="FFFFFF" w:themeFill="background1"/>
          </w:tcPr>
          <w:p w14:paraId="362F2208" w14:textId="77777777" w:rsidR="008A7532" w:rsidRPr="003B4A22" w:rsidRDefault="008A7532" w:rsidP="00F76561">
            <w:pPr>
              <w:widowControl w:val="0"/>
              <w:jc w:val="left"/>
              <w:rPr>
                <w:color w:val="000000" w:themeColor="text1"/>
                <w:sz w:val="20"/>
              </w:rPr>
            </w:pPr>
            <w:r w:rsidRPr="003B4A22">
              <w:rPr>
                <w:color w:val="000000" w:themeColor="text1"/>
                <w:sz w:val="20"/>
              </w:rPr>
              <w:t xml:space="preserve">Amount requested for renewal (phase </w:t>
            </w:r>
            <w:r>
              <w:rPr>
                <w:color w:val="000000" w:themeColor="text1"/>
                <w:sz w:val="20"/>
              </w:rPr>
              <w:t>IX</w:t>
            </w:r>
            <w:r w:rsidRPr="003B4A22">
              <w:rPr>
                <w:color w:val="000000" w:themeColor="text1"/>
                <w:sz w:val="20"/>
              </w:rPr>
              <w:t>) (US $):</w:t>
            </w:r>
          </w:p>
        </w:tc>
        <w:tc>
          <w:tcPr>
            <w:tcW w:w="1061" w:type="pct"/>
            <w:shd w:val="clear" w:color="auto" w:fill="auto"/>
          </w:tcPr>
          <w:p w14:paraId="493953F0" w14:textId="77777777" w:rsidR="008A7532" w:rsidRPr="003B4A22" w:rsidRDefault="008A7532" w:rsidP="00F76561">
            <w:pPr>
              <w:widowControl w:val="0"/>
              <w:jc w:val="right"/>
              <w:rPr>
                <w:color w:val="000000" w:themeColor="text1"/>
                <w:sz w:val="20"/>
              </w:rPr>
            </w:pPr>
            <w:r w:rsidRPr="003B4A22">
              <w:rPr>
                <w:color w:val="000000" w:themeColor="text1"/>
                <w:sz w:val="20"/>
              </w:rPr>
              <w:t>85,000</w:t>
            </w:r>
          </w:p>
        </w:tc>
      </w:tr>
      <w:tr w:rsidR="008A7532" w:rsidRPr="00121D03" w14:paraId="2034E017" w14:textId="77777777" w:rsidTr="00F76561">
        <w:trPr>
          <w:trHeight w:val="233"/>
        </w:trPr>
        <w:tc>
          <w:tcPr>
            <w:tcW w:w="3939" w:type="pct"/>
            <w:gridSpan w:val="2"/>
          </w:tcPr>
          <w:p w14:paraId="79386947" w14:textId="77777777" w:rsidR="008A7532" w:rsidRPr="00121D03" w:rsidRDefault="008A7532" w:rsidP="00F76561">
            <w:pPr>
              <w:widowControl w:val="0"/>
              <w:jc w:val="left"/>
              <w:rPr>
                <w:color w:val="000000" w:themeColor="text1"/>
                <w:sz w:val="20"/>
              </w:rPr>
            </w:pPr>
            <w:r w:rsidRPr="00121D03">
              <w:rPr>
                <w:color w:val="000000" w:themeColor="text1"/>
                <w:sz w:val="20"/>
              </w:rPr>
              <w:t xml:space="preserve">Amount recommended for approval for phase </w:t>
            </w:r>
            <w:r>
              <w:rPr>
                <w:color w:val="000000" w:themeColor="text1"/>
                <w:sz w:val="20"/>
              </w:rPr>
              <w:t>IX</w:t>
            </w:r>
            <w:r w:rsidRPr="00121D03">
              <w:rPr>
                <w:color w:val="000000" w:themeColor="text1"/>
                <w:sz w:val="20"/>
              </w:rPr>
              <w:t xml:space="preserve"> (US $): </w:t>
            </w:r>
          </w:p>
        </w:tc>
        <w:tc>
          <w:tcPr>
            <w:tcW w:w="1061" w:type="pct"/>
            <w:shd w:val="clear" w:color="auto" w:fill="auto"/>
          </w:tcPr>
          <w:p w14:paraId="042BD271" w14:textId="77777777" w:rsidR="008A7532" w:rsidRPr="00121D03" w:rsidRDefault="008A7532" w:rsidP="00F76561">
            <w:pPr>
              <w:widowControl w:val="0"/>
              <w:jc w:val="right"/>
              <w:rPr>
                <w:color w:val="000000" w:themeColor="text1"/>
                <w:sz w:val="20"/>
              </w:rPr>
            </w:pPr>
            <w:r w:rsidRPr="00121D03">
              <w:rPr>
                <w:color w:val="000000" w:themeColor="text1"/>
                <w:sz w:val="20"/>
              </w:rPr>
              <w:t>85,000</w:t>
            </w:r>
          </w:p>
        </w:tc>
      </w:tr>
      <w:tr w:rsidR="008A7532" w:rsidRPr="00121D03" w14:paraId="73C85093" w14:textId="77777777" w:rsidTr="00F76561">
        <w:trPr>
          <w:trHeight w:val="233"/>
        </w:trPr>
        <w:tc>
          <w:tcPr>
            <w:tcW w:w="3939" w:type="pct"/>
            <w:gridSpan w:val="2"/>
          </w:tcPr>
          <w:p w14:paraId="27859E2F" w14:textId="77777777" w:rsidR="008A7532" w:rsidRPr="00121D03" w:rsidRDefault="008A7532" w:rsidP="00F76561">
            <w:pPr>
              <w:widowControl w:val="0"/>
              <w:jc w:val="left"/>
              <w:rPr>
                <w:color w:val="000000" w:themeColor="text1"/>
                <w:sz w:val="20"/>
              </w:rPr>
            </w:pPr>
            <w:r w:rsidRPr="00121D03">
              <w:rPr>
                <w:color w:val="000000" w:themeColor="text1"/>
                <w:sz w:val="20"/>
              </w:rPr>
              <w:t>Agency support costs (US $):</w:t>
            </w:r>
          </w:p>
        </w:tc>
        <w:tc>
          <w:tcPr>
            <w:tcW w:w="1061" w:type="pct"/>
            <w:shd w:val="clear" w:color="auto" w:fill="auto"/>
          </w:tcPr>
          <w:p w14:paraId="4C124405" w14:textId="77777777" w:rsidR="008A7532" w:rsidRPr="00121D03" w:rsidRDefault="008A7532" w:rsidP="00F76561">
            <w:pPr>
              <w:widowControl w:val="0"/>
              <w:jc w:val="right"/>
              <w:rPr>
                <w:color w:val="000000" w:themeColor="text1"/>
                <w:sz w:val="20"/>
              </w:rPr>
            </w:pPr>
            <w:r w:rsidRPr="00121D03">
              <w:rPr>
                <w:color w:val="000000" w:themeColor="text1"/>
                <w:sz w:val="20"/>
              </w:rPr>
              <w:t>0</w:t>
            </w:r>
          </w:p>
        </w:tc>
      </w:tr>
      <w:tr w:rsidR="008A7532" w:rsidRPr="00121D03" w14:paraId="77DD17A8" w14:textId="77777777" w:rsidTr="00F76561">
        <w:trPr>
          <w:trHeight w:val="233"/>
        </w:trPr>
        <w:tc>
          <w:tcPr>
            <w:tcW w:w="3939" w:type="pct"/>
            <w:gridSpan w:val="2"/>
          </w:tcPr>
          <w:p w14:paraId="66C812A8" w14:textId="77777777" w:rsidR="008A7532" w:rsidRPr="00121D03" w:rsidRDefault="008A7532" w:rsidP="00F76561">
            <w:pPr>
              <w:widowControl w:val="0"/>
              <w:jc w:val="left"/>
              <w:rPr>
                <w:color w:val="000000" w:themeColor="text1"/>
                <w:sz w:val="20"/>
              </w:rPr>
            </w:pPr>
            <w:r w:rsidRPr="00121D03">
              <w:rPr>
                <w:color w:val="000000" w:themeColor="text1"/>
                <w:sz w:val="20"/>
              </w:rPr>
              <w:t xml:space="preserve">Total cost of institutional strengthening phase </w:t>
            </w:r>
            <w:r>
              <w:rPr>
                <w:color w:val="000000" w:themeColor="text1"/>
                <w:sz w:val="20"/>
              </w:rPr>
              <w:t>IX</w:t>
            </w:r>
            <w:r w:rsidRPr="00121D03">
              <w:rPr>
                <w:color w:val="000000" w:themeColor="text1"/>
                <w:sz w:val="20"/>
              </w:rPr>
              <w:t xml:space="preserve"> to the Multilateral Fund (US $):</w:t>
            </w:r>
          </w:p>
        </w:tc>
        <w:tc>
          <w:tcPr>
            <w:tcW w:w="1061" w:type="pct"/>
            <w:shd w:val="clear" w:color="auto" w:fill="auto"/>
          </w:tcPr>
          <w:p w14:paraId="2480AF98" w14:textId="77777777" w:rsidR="008A7532" w:rsidRPr="00121D03" w:rsidRDefault="008A7532" w:rsidP="00F76561">
            <w:pPr>
              <w:widowControl w:val="0"/>
              <w:jc w:val="right"/>
              <w:rPr>
                <w:color w:val="000000" w:themeColor="text1"/>
                <w:sz w:val="20"/>
              </w:rPr>
            </w:pPr>
            <w:r w:rsidRPr="00121D03">
              <w:rPr>
                <w:color w:val="000000" w:themeColor="text1"/>
                <w:sz w:val="20"/>
              </w:rPr>
              <w:t>85,000</w:t>
            </w:r>
          </w:p>
        </w:tc>
      </w:tr>
      <w:tr w:rsidR="008A7532" w:rsidRPr="00121D03" w14:paraId="38901AFE" w14:textId="77777777" w:rsidTr="00F76561">
        <w:trPr>
          <w:trHeight w:val="233"/>
        </w:trPr>
        <w:tc>
          <w:tcPr>
            <w:tcW w:w="3939" w:type="pct"/>
            <w:gridSpan w:val="2"/>
          </w:tcPr>
          <w:p w14:paraId="77E18622" w14:textId="77777777" w:rsidR="008A7532" w:rsidRPr="00121D03" w:rsidRDefault="008A7532" w:rsidP="00F76561">
            <w:pPr>
              <w:widowControl w:val="0"/>
              <w:jc w:val="left"/>
              <w:rPr>
                <w:color w:val="000000" w:themeColor="text1"/>
                <w:sz w:val="20"/>
              </w:rPr>
            </w:pPr>
            <w:r w:rsidRPr="00121D03">
              <w:rPr>
                <w:color w:val="000000" w:themeColor="text1"/>
                <w:sz w:val="20"/>
              </w:rPr>
              <w:t>Date of approval of country programme:</w:t>
            </w:r>
          </w:p>
        </w:tc>
        <w:tc>
          <w:tcPr>
            <w:tcW w:w="1061" w:type="pct"/>
            <w:shd w:val="clear" w:color="auto" w:fill="FFFFFF" w:themeFill="background1"/>
          </w:tcPr>
          <w:p w14:paraId="21E3BB2B" w14:textId="77777777" w:rsidR="008A7532" w:rsidRPr="00121D03" w:rsidRDefault="008A7532" w:rsidP="00F76561">
            <w:pPr>
              <w:widowControl w:val="0"/>
              <w:jc w:val="right"/>
              <w:rPr>
                <w:color w:val="000000" w:themeColor="text1"/>
                <w:sz w:val="20"/>
              </w:rPr>
            </w:pPr>
            <w:r w:rsidRPr="00121D03">
              <w:rPr>
                <w:color w:val="000000" w:themeColor="text1"/>
                <w:sz w:val="20"/>
              </w:rPr>
              <w:t>1999</w:t>
            </w:r>
          </w:p>
        </w:tc>
      </w:tr>
      <w:tr w:rsidR="008A7532" w:rsidRPr="00121D03" w14:paraId="6CB8FABE" w14:textId="77777777" w:rsidTr="00F76561">
        <w:trPr>
          <w:trHeight w:val="233"/>
        </w:trPr>
        <w:tc>
          <w:tcPr>
            <w:tcW w:w="3939" w:type="pct"/>
            <w:gridSpan w:val="2"/>
            <w:tcBorders>
              <w:bottom w:val="single" w:sz="4" w:space="0" w:color="auto"/>
            </w:tcBorders>
          </w:tcPr>
          <w:p w14:paraId="0B6848DC" w14:textId="77777777" w:rsidR="008A7532" w:rsidRPr="00121D03" w:rsidRDefault="008A7532" w:rsidP="00F76561">
            <w:pPr>
              <w:widowControl w:val="0"/>
              <w:jc w:val="left"/>
              <w:rPr>
                <w:color w:val="000000" w:themeColor="text1"/>
                <w:sz w:val="20"/>
              </w:rPr>
            </w:pPr>
            <w:r w:rsidRPr="00121D03">
              <w:rPr>
                <w:color w:val="000000" w:themeColor="text1"/>
                <w:sz w:val="20"/>
              </w:rPr>
              <w:t>Date of approval of HCFC phase-out management plan:</w:t>
            </w:r>
          </w:p>
        </w:tc>
        <w:tc>
          <w:tcPr>
            <w:tcW w:w="1061" w:type="pct"/>
            <w:tcBorders>
              <w:bottom w:val="single" w:sz="4" w:space="0" w:color="auto"/>
            </w:tcBorders>
            <w:shd w:val="clear" w:color="auto" w:fill="FFFFFF" w:themeFill="background1"/>
          </w:tcPr>
          <w:p w14:paraId="3ABFD772" w14:textId="77777777" w:rsidR="008A7532" w:rsidRPr="00121D03" w:rsidRDefault="008A7532" w:rsidP="00F76561">
            <w:pPr>
              <w:widowControl w:val="0"/>
              <w:jc w:val="right"/>
              <w:rPr>
                <w:color w:val="000000" w:themeColor="text1"/>
                <w:sz w:val="20"/>
              </w:rPr>
            </w:pPr>
            <w:r w:rsidRPr="00121D03">
              <w:rPr>
                <w:color w:val="000000" w:themeColor="text1"/>
                <w:sz w:val="20"/>
              </w:rPr>
              <w:t>2010</w:t>
            </w:r>
          </w:p>
        </w:tc>
      </w:tr>
      <w:tr w:rsidR="008A7532" w:rsidRPr="00121D03" w14:paraId="5AAE3CC4" w14:textId="77777777" w:rsidTr="00F76561">
        <w:trPr>
          <w:trHeight w:val="233"/>
        </w:trPr>
        <w:tc>
          <w:tcPr>
            <w:tcW w:w="3939" w:type="pct"/>
            <w:gridSpan w:val="2"/>
            <w:tcBorders>
              <w:top w:val="single" w:sz="4" w:space="0" w:color="auto"/>
              <w:left w:val="single" w:sz="4" w:space="0" w:color="auto"/>
              <w:bottom w:val="nil"/>
              <w:right w:val="single" w:sz="4" w:space="0" w:color="auto"/>
            </w:tcBorders>
          </w:tcPr>
          <w:p w14:paraId="0F782C0F" w14:textId="77777777" w:rsidR="008A7532" w:rsidRPr="00121D03" w:rsidRDefault="008A7532" w:rsidP="00F76561">
            <w:pPr>
              <w:widowControl w:val="0"/>
              <w:spacing w:before="20"/>
              <w:jc w:val="left"/>
              <w:rPr>
                <w:color w:val="000000" w:themeColor="text1"/>
                <w:sz w:val="20"/>
              </w:rPr>
            </w:pPr>
            <w:r w:rsidRPr="00121D03">
              <w:rPr>
                <w:color w:val="000000" w:themeColor="text1"/>
                <w:sz w:val="20"/>
              </w:rPr>
              <w:t>Baseline consumption of controlled substances (ODP tonnes):</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103EF79F" w14:textId="77777777" w:rsidR="008A7532" w:rsidRPr="00121D03" w:rsidRDefault="008A7532" w:rsidP="00F76561">
            <w:pPr>
              <w:widowControl w:val="0"/>
              <w:jc w:val="right"/>
              <w:rPr>
                <w:color w:val="000000" w:themeColor="text1"/>
                <w:sz w:val="20"/>
              </w:rPr>
            </w:pPr>
          </w:p>
        </w:tc>
      </w:tr>
      <w:tr w:rsidR="008A7532" w:rsidRPr="00121D03" w14:paraId="42D84FFD" w14:textId="77777777" w:rsidTr="00F76561">
        <w:trPr>
          <w:trHeight w:val="233"/>
        </w:trPr>
        <w:tc>
          <w:tcPr>
            <w:tcW w:w="3939" w:type="pct"/>
            <w:gridSpan w:val="2"/>
            <w:tcBorders>
              <w:top w:val="nil"/>
              <w:left w:val="single" w:sz="4" w:space="0" w:color="auto"/>
              <w:bottom w:val="nil"/>
              <w:right w:val="single" w:sz="4" w:space="0" w:color="auto"/>
            </w:tcBorders>
          </w:tcPr>
          <w:p w14:paraId="695E1945" w14:textId="77777777" w:rsidR="008A7532" w:rsidRPr="00121D03" w:rsidRDefault="008A7532" w:rsidP="00F76561">
            <w:pPr>
              <w:widowControl w:val="0"/>
              <w:ind w:left="360" w:hanging="360"/>
              <w:jc w:val="left"/>
              <w:rPr>
                <w:color w:val="000000" w:themeColor="text1"/>
                <w:sz w:val="20"/>
              </w:rPr>
            </w:pPr>
            <w:r w:rsidRPr="00121D03">
              <w:rPr>
                <w:color w:val="000000" w:themeColor="text1"/>
                <w:sz w:val="20"/>
              </w:rPr>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59FC65C0" w14:textId="77777777" w:rsidR="008A7532" w:rsidRPr="00121D03" w:rsidRDefault="008A7532" w:rsidP="00F76561">
            <w:pPr>
              <w:widowControl w:val="0"/>
              <w:jc w:val="right"/>
              <w:rPr>
                <w:color w:val="000000" w:themeColor="text1"/>
                <w:sz w:val="20"/>
              </w:rPr>
            </w:pPr>
            <w:r w:rsidRPr="00121D03">
              <w:rPr>
                <w:color w:val="000000" w:themeColor="text1"/>
                <w:sz w:val="20"/>
              </w:rPr>
              <w:t>0.0</w:t>
            </w:r>
          </w:p>
        </w:tc>
      </w:tr>
      <w:tr w:rsidR="008A7532" w:rsidRPr="00121D03" w14:paraId="096F4501" w14:textId="77777777" w:rsidTr="00F76561">
        <w:trPr>
          <w:trHeight w:val="233"/>
        </w:trPr>
        <w:tc>
          <w:tcPr>
            <w:tcW w:w="3939" w:type="pct"/>
            <w:gridSpan w:val="2"/>
            <w:tcBorders>
              <w:top w:val="nil"/>
              <w:left w:val="single" w:sz="4" w:space="0" w:color="auto"/>
              <w:bottom w:val="nil"/>
              <w:right w:val="single" w:sz="4" w:space="0" w:color="auto"/>
            </w:tcBorders>
          </w:tcPr>
          <w:p w14:paraId="7F81838F" w14:textId="77777777" w:rsidR="008A7532" w:rsidRPr="00121D03" w:rsidRDefault="008A7532" w:rsidP="00F76561">
            <w:pPr>
              <w:widowControl w:val="0"/>
              <w:spacing w:after="20"/>
              <w:ind w:left="360" w:hanging="360"/>
              <w:jc w:val="left"/>
              <w:rPr>
                <w:color w:val="000000" w:themeColor="text1"/>
                <w:sz w:val="20"/>
              </w:rPr>
            </w:pPr>
            <w:r w:rsidRPr="00121D03">
              <w:rPr>
                <w:color w:val="000000" w:themeColor="text1"/>
                <w:sz w:val="20"/>
              </w:rPr>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26A0FF4F" w14:textId="77777777" w:rsidR="008A7532" w:rsidRPr="00121D03" w:rsidRDefault="008A7532" w:rsidP="00F76561">
            <w:pPr>
              <w:widowControl w:val="0"/>
              <w:jc w:val="right"/>
              <w:rPr>
                <w:color w:val="000000" w:themeColor="text1"/>
                <w:sz w:val="20"/>
              </w:rPr>
            </w:pPr>
            <w:r w:rsidRPr="00121D03">
              <w:rPr>
                <w:color w:val="000000" w:themeColor="text1"/>
                <w:sz w:val="20"/>
              </w:rPr>
              <w:t>24.9</w:t>
            </w:r>
          </w:p>
        </w:tc>
      </w:tr>
      <w:tr w:rsidR="008A7532" w:rsidRPr="00121D03" w14:paraId="5186E5F5" w14:textId="77777777" w:rsidTr="00F76561">
        <w:trPr>
          <w:trHeight w:val="233"/>
        </w:trPr>
        <w:tc>
          <w:tcPr>
            <w:tcW w:w="3939" w:type="pct"/>
            <w:gridSpan w:val="2"/>
            <w:tcBorders>
              <w:top w:val="nil"/>
              <w:bottom w:val="single" w:sz="4" w:space="0" w:color="auto"/>
            </w:tcBorders>
          </w:tcPr>
          <w:p w14:paraId="0CB6FFE6" w14:textId="77777777" w:rsidR="008A7532" w:rsidRPr="00121D03" w:rsidRDefault="008A7532" w:rsidP="00F76561">
            <w:pPr>
              <w:widowControl w:val="0"/>
              <w:spacing w:after="20"/>
              <w:ind w:left="360" w:hanging="360"/>
              <w:jc w:val="left"/>
              <w:rPr>
                <w:color w:val="000000" w:themeColor="text1"/>
                <w:sz w:val="20"/>
              </w:rPr>
            </w:pPr>
            <w:r w:rsidRPr="00121D03">
              <w:rPr>
                <w:color w:val="000000" w:themeColor="text1"/>
                <w:sz w:val="20"/>
              </w:rPr>
              <w:t>Annex E (methyl bromide) (average 1995-1998)</w:t>
            </w:r>
          </w:p>
        </w:tc>
        <w:tc>
          <w:tcPr>
            <w:tcW w:w="1061" w:type="pct"/>
            <w:tcBorders>
              <w:top w:val="nil"/>
              <w:bottom w:val="single" w:sz="4" w:space="0" w:color="auto"/>
            </w:tcBorders>
            <w:shd w:val="clear" w:color="auto" w:fill="FFFFFF" w:themeFill="background1"/>
            <w:vAlign w:val="bottom"/>
          </w:tcPr>
          <w:p w14:paraId="6383C76F" w14:textId="77777777" w:rsidR="008A7532" w:rsidRPr="00121D03" w:rsidRDefault="008A7532" w:rsidP="00F76561">
            <w:pPr>
              <w:widowControl w:val="0"/>
              <w:jc w:val="right"/>
              <w:rPr>
                <w:color w:val="000000" w:themeColor="text1"/>
                <w:sz w:val="20"/>
              </w:rPr>
            </w:pPr>
            <w:r w:rsidRPr="00121D03">
              <w:rPr>
                <w:color w:val="000000" w:themeColor="text1"/>
                <w:sz w:val="20"/>
              </w:rPr>
              <w:t>2.6</w:t>
            </w:r>
          </w:p>
        </w:tc>
      </w:tr>
      <w:tr w:rsidR="008A7532" w:rsidRPr="00121D03" w14:paraId="248AB2C2" w14:textId="77777777" w:rsidTr="00F76561">
        <w:trPr>
          <w:trHeight w:val="233"/>
        </w:trPr>
        <w:tc>
          <w:tcPr>
            <w:tcW w:w="3939" w:type="pct"/>
            <w:gridSpan w:val="2"/>
            <w:tcBorders>
              <w:top w:val="single" w:sz="4" w:space="0" w:color="auto"/>
              <w:left w:val="single" w:sz="4" w:space="0" w:color="auto"/>
              <w:bottom w:val="nil"/>
              <w:right w:val="single" w:sz="4" w:space="0" w:color="auto"/>
            </w:tcBorders>
          </w:tcPr>
          <w:p w14:paraId="3F30D2C7" w14:textId="77777777" w:rsidR="008A7532" w:rsidRPr="00EA1C43" w:rsidRDefault="008A7532" w:rsidP="00F76561">
            <w:pPr>
              <w:widowControl w:val="0"/>
              <w:spacing w:before="20"/>
              <w:jc w:val="left"/>
              <w:rPr>
                <w:sz w:val="20"/>
              </w:rPr>
            </w:pPr>
            <w:r w:rsidRPr="00EA1C43">
              <w:rPr>
                <w:sz w:val="20"/>
              </w:rPr>
              <w:t>Latest reported ODS consumption (2019)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4F12EFEA" w14:textId="77777777" w:rsidR="008A7532" w:rsidRPr="00EA1C43" w:rsidRDefault="008A7532" w:rsidP="00F76561">
            <w:pPr>
              <w:widowControl w:val="0"/>
              <w:spacing w:before="20"/>
              <w:jc w:val="right"/>
              <w:rPr>
                <w:sz w:val="20"/>
              </w:rPr>
            </w:pPr>
          </w:p>
        </w:tc>
      </w:tr>
      <w:tr w:rsidR="008A7532" w:rsidRPr="00121D03" w14:paraId="2EF11AE8" w14:textId="77777777" w:rsidTr="00F76561">
        <w:trPr>
          <w:trHeight w:val="233"/>
        </w:trPr>
        <w:tc>
          <w:tcPr>
            <w:tcW w:w="3939" w:type="pct"/>
            <w:gridSpan w:val="2"/>
            <w:tcBorders>
              <w:top w:val="nil"/>
              <w:left w:val="single" w:sz="4" w:space="0" w:color="auto"/>
              <w:bottom w:val="nil"/>
              <w:right w:val="single" w:sz="4" w:space="0" w:color="auto"/>
            </w:tcBorders>
          </w:tcPr>
          <w:p w14:paraId="77F892A4" w14:textId="77777777" w:rsidR="008A7532" w:rsidRPr="00EA1C43" w:rsidRDefault="008A7532" w:rsidP="00F76561">
            <w:pPr>
              <w:widowControl w:val="0"/>
              <w:ind w:left="360" w:hanging="360"/>
              <w:jc w:val="left"/>
              <w:rPr>
                <w:sz w:val="20"/>
              </w:rPr>
            </w:pPr>
            <w:r w:rsidRPr="00EA1C43">
              <w:rPr>
                <w:sz w:val="20"/>
              </w:rPr>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161E9970" w14:textId="77777777" w:rsidR="008A7532" w:rsidRPr="00EA1C43" w:rsidRDefault="008A7532" w:rsidP="00F76561">
            <w:pPr>
              <w:widowControl w:val="0"/>
              <w:jc w:val="right"/>
              <w:rPr>
                <w:sz w:val="20"/>
              </w:rPr>
            </w:pPr>
            <w:r w:rsidRPr="00EA1C43">
              <w:rPr>
                <w:sz w:val="20"/>
              </w:rPr>
              <w:t>0.00</w:t>
            </w:r>
          </w:p>
        </w:tc>
      </w:tr>
      <w:tr w:rsidR="008A7532" w:rsidRPr="00121D03" w14:paraId="60AA1BDA" w14:textId="77777777" w:rsidTr="00F76561">
        <w:trPr>
          <w:trHeight w:val="233"/>
        </w:trPr>
        <w:tc>
          <w:tcPr>
            <w:tcW w:w="3939" w:type="pct"/>
            <w:gridSpan w:val="2"/>
            <w:tcBorders>
              <w:top w:val="nil"/>
              <w:left w:val="single" w:sz="4" w:space="0" w:color="auto"/>
              <w:bottom w:val="nil"/>
              <w:right w:val="single" w:sz="4" w:space="0" w:color="auto"/>
            </w:tcBorders>
          </w:tcPr>
          <w:p w14:paraId="72A1F91D" w14:textId="77777777" w:rsidR="008A7532" w:rsidRPr="00EA1C43" w:rsidRDefault="008A7532" w:rsidP="00F76561">
            <w:pPr>
              <w:widowControl w:val="0"/>
              <w:ind w:left="360" w:hanging="360"/>
              <w:jc w:val="left"/>
              <w:rPr>
                <w:sz w:val="20"/>
              </w:rPr>
            </w:pPr>
            <w:r w:rsidRPr="00EA1C43">
              <w:rPr>
                <w:sz w:val="20"/>
              </w:rPr>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4ADECEA3" w14:textId="77777777" w:rsidR="008A7532" w:rsidRPr="00EA1C43" w:rsidRDefault="008A7532" w:rsidP="00F76561">
            <w:pPr>
              <w:widowControl w:val="0"/>
              <w:jc w:val="right"/>
              <w:rPr>
                <w:sz w:val="20"/>
              </w:rPr>
            </w:pPr>
            <w:r w:rsidRPr="00EA1C43">
              <w:rPr>
                <w:sz w:val="20"/>
              </w:rPr>
              <w:t>9.63</w:t>
            </w:r>
          </w:p>
        </w:tc>
      </w:tr>
      <w:tr w:rsidR="008A7532" w:rsidRPr="00121D03" w14:paraId="05F7B9B5" w14:textId="77777777" w:rsidTr="00F76561">
        <w:trPr>
          <w:trHeight w:val="233"/>
        </w:trPr>
        <w:tc>
          <w:tcPr>
            <w:tcW w:w="3939" w:type="pct"/>
            <w:gridSpan w:val="2"/>
            <w:tcBorders>
              <w:top w:val="nil"/>
              <w:left w:val="single" w:sz="4" w:space="0" w:color="auto"/>
              <w:bottom w:val="nil"/>
              <w:right w:val="single" w:sz="4" w:space="0" w:color="auto"/>
            </w:tcBorders>
          </w:tcPr>
          <w:p w14:paraId="78FB75D3" w14:textId="77777777" w:rsidR="008A7532" w:rsidRPr="00EA1C43" w:rsidRDefault="008A7532" w:rsidP="00F76561">
            <w:pPr>
              <w:widowControl w:val="0"/>
              <w:ind w:left="360" w:hanging="360"/>
              <w:jc w:val="left"/>
              <w:rPr>
                <w:sz w:val="20"/>
              </w:rPr>
            </w:pPr>
            <w:r w:rsidRPr="00EA1C43">
              <w:rPr>
                <w:sz w:val="20"/>
              </w:rPr>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61E4149D" w14:textId="77777777" w:rsidR="008A7532" w:rsidRPr="00EA1C43" w:rsidRDefault="008A7532" w:rsidP="00F76561">
            <w:pPr>
              <w:widowControl w:val="0"/>
              <w:jc w:val="right"/>
              <w:rPr>
                <w:sz w:val="20"/>
              </w:rPr>
            </w:pPr>
            <w:r w:rsidRPr="00EA1C43">
              <w:rPr>
                <w:sz w:val="20"/>
              </w:rPr>
              <w:t>0.00</w:t>
            </w:r>
          </w:p>
        </w:tc>
      </w:tr>
      <w:tr w:rsidR="008A7532" w:rsidRPr="00121D03" w14:paraId="66518C58" w14:textId="77777777" w:rsidTr="00F76561">
        <w:trPr>
          <w:trHeight w:val="233"/>
        </w:trPr>
        <w:tc>
          <w:tcPr>
            <w:tcW w:w="3939" w:type="pct"/>
            <w:gridSpan w:val="2"/>
            <w:tcBorders>
              <w:top w:val="nil"/>
              <w:left w:val="single" w:sz="4" w:space="0" w:color="auto"/>
              <w:bottom w:val="single" w:sz="4" w:space="0" w:color="auto"/>
              <w:right w:val="single" w:sz="4" w:space="0" w:color="auto"/>
            </w:tcBorders>
          </w:tcPr>
          <w:p w14:paraId="0B9C1319" w14:textId="77777777" w:rsidR="008A7532" w:rsidRPr="00EA1C43" w:rsidRDefault="008A7532" w:rsidP="00F76561">
            <w:pPr>
              <w:widowControl w:val="0"/>
              <w:tabs>
                <w:tab w:val="left" w:pos="6548"/>
                <w:tab w:val="right" w:pos="7560"/>
              </w:tabs>
              <w:ind w:left="6480" w:right="-108"/>
              <w:jc w:val="left"/>
              <w:rPr>
                <w:sz w:val="20"/>
              </w:rPr>
            </w:pPr>
            <w:r w:rsidRPr="00EA1C43">
              <w:rPr>
                <w:sz w:val="20"/>
              </w:rPr>
              <w:tab/>
              <w:t>Total:</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7D955E5A" w14:textId="77777777" w:rsidR="008A7532" w:rsidRPr="00EA1C43" w:rsidRDefault="008A7532" w:rsidP="00F76561">
            <w:pPr>
              <w:widowControl w:val="0"/>
              <w:jc w:val="right"/>
              <w:rPr>
                <w:sz w:val="20"/>
              </w:rPr>
            </w:pPr>
            <w:r w:rsidRPr="00EA1C43">
              <w:rPr>
                <w:sz w:val="20"/>
              </w:rPr>
              <w:t>9.63</w:t>
            </w:r>
          </w:p>
        </w:tc>
      </w:tr>
      <w:tr w:rsidR="008A7532" w:rsidRPr="00121D03" w14:paraId="246DA0D8" w14:textId="77777777" w:rsidTr="00F76561">
        <w:trPr>
          <w:trHeight w:val="233"/>
        </w:trPr>
        <w:tc>
          <w:tcPr>
            <w:tcW w:w="3939" w:type="pct"/>
            <w:gridSpan w:val="2"/>
            <w:tcBorders>
              <w:top w:val="nil"/>
              <w:left w:val="single" w:sz="4" w:space="0" w:color="auto"/>
              <w:bottom w:val="single" w:sz="4" w:space="0" w:color="auto"/>
              <w:right w:val="single" w:sz="4" w:space="0" w:color="auto"/>
            </w:tcBorders>
          </w:tcPr>
          <w:p w14:paraId="6181EA4D" w14:textId="77777777" w:rsidR="008A7532" w:rsidRPr="00EA1C43" w:rsidRDefault="008A7532" w:rsidP="00F76561">
            <w:pPr>
              <w:widowControl w:val="0"/>
              <w:jc w:val="left"/>
              <w:rPr>
                <w:sz w:val="20"/>
              </w:rPr>
            </w:pPr>
            <w:r w:rsidRPr="00EA1C43">
              <w:rPr>
                <w:sz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5006801C" w14:textId="77777777" w:rsidR="008A7532" w:rsidRPr="00EA1C43" w:rsidRDefault="008A7532" w:rsidP="00F76561">
            <w:pPr>
              <w:widowControl w:val="0"/>
              <w:jc w:val="right"/>
              <w:rPr>
                <w:sz w:val="20"/>
              </w:rPr>
            </w:pPr>
            <w:r w:rsidRPr="00EA1C43">
              <w:rPr>
                <w:sz w:val="20"/>
              </w:rPr>
              <w:t>2020</w:t>
            </w:r>
          </w:p>
        </w:tc>
      </w:tr>
      <w:tr w:rsidR="008A7532" w:rsidRPr="00121D03" w14:paraId="410B6807" w14:textId="77777777" w:rsidTr="00F76561">
        <w:trPr>
          <w:trHeight w:val="233"/>
        </w:trPr>
        <w:tc>
          <w:tcPr>
            <w:tcW w:w="3939" w:type="pct"/>
            <w:gridSpan w:val="2"/>
            <w:tcBorders>
              <w:top w:val="single" w:sz="4" w:space="0" w:color="auto"/>
            </w:tcBorders>
          </w:tcPr>
          <w:p w14:paraId="1CC03CD0" w14:textId="77777777" w:rsidR="008A7532" w:rsidRPr="00EA1C43" w:rsidRDefault="008A7532" w:rsidP="00F76561">
            <w:pPr>
              <w:widowControl w:val="0"/>
              <w:jc w:val="left"/>
              <w:rPr>
                <w:sz w:val="20"/>
              </w:rPr>
            </w:pPr>
            <w:r w:rsidRPr="00EA1C43">
              <w:rPr>
                <w:sz w:val="20"/>
                <w:szCs w:val="20"/>
              </w:rPr>
              <w:t>Amount approved for projects (as at December 2020) (US $):</w:t>
            </w:r>
          </w:p>
        </w:tc>
        <w:tc>
          <w:tcPr>
            <w:tcW w:w="1061" w:type="pct"/>
            <w:tcBorders>
              <w:top w:val="single" w:sz="4" w:space="0" w:color="auto"/>
            </w:tcBorders>
            <w:shd w:val="clear" w:color="auto" w:fill="auto"/>
            <w:vAlign w:val="bottom"/>
          </w:tcPr>
          <w:p w14:paraId="15E9AFD6" w14:textId="77777777" w:rsidR="008A7532" w:rsidRPr="00EA1C43" w:rsidRDefault="008A7532" w:rsidP="00F76561">
            <w:pPr>
              <w:widowControl w:val="0"/>
              <w:jc w:val="right"/>
              <w:rPr>
                <w:sz w:val="20"/>
              </w:rPr>
            </w:pPr>
            <w:r w:rsidRPr="00EA1C43">
              <w:rPr>
                <w:sz w:val="20"/>
              </w:rPr>
              <w:t>2,255,900</w:t>
            </w:r>
          </w:p>
        </w:tc>
      </w:tr>
      <w:tr w:rsidR="008A7532" w:rsidRPr="00121D03" w14:paraId="065FCF7B" w14:textId="77777777" w:rsidTr="00F76561">
        <w:trPr>
          <w:trHeight w:val="170"/>
        </w:trPr>
        <w:tc>
          <w:tcPr>
            <w:tcW w:w="3939" w:type="pct"/>
            <w:gridSpan w:val="2"/>
          </w:tcPr>
          <w:p w14:paraId="6DA2B2BA" w14:textId="77777777" w:rsidR="008A7532" w:rsidRPr="00EA1C43" w:rsidRDefault="008A7532" w:rsidP="00F76561">
            <w:pPr>
              <w:widowControl w:val="0"/>
              <w:jc w:val="left"/>
              <w:rPr>
                <w:sz w:val="20"/>
              </w:rPr>
            </w:pPr>
            <w:r w:rsidRPr="00EA1C43">
              <w:rPr>
                <w:sz w:val="20"/>
                <w:szCs w:val="20"/>
              </w:rPr>
              <w:t xml:space="preserve">Amount disbursed (as at </w:t>
            </w:r>
            <w:r>
              <w:rPr>
                <w:sz w:val="20"/>
                <w:szCs w:val="20"/>
              </w:rPr>
              <w:t>December 2019</w:t>
            </w:r>
            <w:r w:rsidRPr="00EA1C43">
              <w:rPr>
                <w:sz w:val="20"/>
                <w:szCs w:val="20"/>
              </w:rPr>
              <w:t>) (US $):</w:t>
            </w:r>
          </w:p>
        </w:tc>
        <w:tc>
          <w:tcPr>
            <w:tcW w:w="1061" w:type="pct"/>
            <w:shd w:val="clear" w:color="auto" w:fill="auto"/>
            <w:vAlign w:val="center"/>
          </w:tcPr>
          <w:p w14:paraId="15AF6FC7" w14:textId="77777777" w:rsidR="008A7532" w:rsidRPr="00EA1C43" w:rsidRDefault="008A7532" w:rsidP="00F76561">
            <w:pPr>
              <w:widowControl w:val="0"/>
              <w:jc w:val="right"/>
              <w:rPr>
                <w:sz w:val="20"/>
              </w:rPr>
            </w:pPr>
            <w:r w:rsidRPr="00EA1C43">
              <w:rPr>
                <w:sz w:val="20"/>
              </w:rPr>
              <w:t>1,875,471</w:t>
            </w:r>
          </w:p>
        </w:tc>
      </w:tr>
      <w:tr w:rsidR="008A7532" w:rsidRPr="00121D03" w14:paraId="24CE864F" w14:textId="77777777" w:rsidTr="00F76561">
        <w:trPr>
          <w:trHeight w:val="233"/>
        </w:trPr>
        <w:tc>
          <w:tcPr>
            <w:tcW w:w="3939" w:type="pct"/>
            <w:gridSpan w:val="2"/>
          </w:tcPr>
          <w:p w14:paraId="24A75F47" w14:textId="77777777" w:rsidR="008A7532" w:rsidRPr="00EA1C43" w:rsidRDefault="008A7532" w:rsidP="00F76561">
            <w:pPr>
              <w:widowControl w:val="0"/>
              <w:jc w:val="left"/>
              <w:rPr>
                <w:sz w:val="20"/>
              </w:rPr>
            </w:pPr>
            <w:r w:rsidRPr="00EA1C43">
              <w:rPr>
                <w:sz w:val="20"/>
                <w:szCs w:val="20"/>
              </w:rPr>
              <w:t>ODS to be phased out  (as at December 2020) (ODP tonnes):</w:t>
            </w:r>
          </w:p>
        </w:tc>
        <w:tc>
          <w:tcPr>
            <w:tcW w:w="1061" w:type="pct"/>
            <w:shd w:val="clear" w:color="auto" w:fill="auto"/>
            <w:vAlign w:val="bottom"/>
          </w:tcPr>
          <w:p w14:paraId="43FEE61C" w14:textId="77777777" w:rsidR="008A7532" w:rsidRPr="00EA1C43" w:rsidRDefault="008A7532" w:rsidP="00F76561">
            <w:pPr>
              <w:widowControl w:val="0"/>
              <w:jc w:val="right"/>
              <w:rPr>
                <w:sz w:val="20"/>
              </w:rPr>
            </w:pPr>
            <w:r w:rsidRPr="00EA1C43">
              <w:rPr>
                <w:sz w:val="20"/>
              </w:rPr>
              <w:t>49.1</w:t>
            </w:r>
          </w:p>
        </w:tc>
      </w:tr>
      <w:tr w:rsidR="008A7532" w:rsidRPr="00121D03" w14:paraId="279B3055" w14:textId="77777777" w:rsidTr="00F76561">
        <w:trPr>
          <w:trHeight w:val="233"/>
        </w:trPr>
        <w:tc>
          <w:tcPr>
            <w:tcW w:w="3939" w:type="pct"/>
            <w:gridSpan w:val="2"/>
          </w:tcPr>
          <w:p w14:paraId="220338C7" w14:textId="77777777" w:rsidR="008A7532" w:rsidRPr="00EA1C43" w:rsidRDefault="008A7532" w:rsidP="00F76561">
            <w:pPr>
              <w:widowControl w:val="0"/>
              <w:jc w:val="left"/>
              <w:rPr>
                <w:sz w:val="20"/>
              </w:rPr>
            </w:pPr>
            <w:r w:rsidRPr="00EA1C43">
              <w:rPr>
                <w:sz w:val="20"/>
                <w:szCs w:val="20"/>
              </w:rPr>
              <w:t xml:space="preserve">ODS phased out (as at </w:t>
            </w:r>
            <w:r>
              <w:rPr>
                <w:sz w:val="20"/>
                <w:szCs w:val="20"/>
              </w:rPr>
              <w:t>December 2019</w:t>
            </w:r>
            <w:r w:rsidRPr="00EA1C43">
              <w:rPr>
                <w:sz w:val="20"/>
                <w:szCs w:val="20"/>
              </w:rPr>
              <w:t>) (ODP tonnes):</w:t>
            </w:r>
          </w:p>
        </w:tc>
        <w:tc>
          <w:tcPr>
            <w:tcW w:w="1061" w:type="pct"/>
            <w:shd w:val="clear" w:color="auto" w:fill="auto"/>
          </w:tcPr>
          <w:p w14:paraId="70A5E6FB" w14:textId="77777777" w:rsidR="008A7532" w:rsidRPr="00EA1C43" w:rsidRDefault="008A7532" w:rsidP="00F76561">
            <w:pPr>
              <w:widowControl w:val="0"/>
              <w:jc w:val="right"/>
              <w:rPr>
                <w:sz w:val="20"/>
              </w:rPr>
            </w:pPr>
            <w:r w:rsidRPr="00EA1C43">
              <w:rPr>
                <w:sz w:val="20"/>
              </w:rPr>
              <w:t>36.8</w:t>
            </w:r>
          </w:p>
        </w:tc>
      </w:tr>
    </w:tbl>
    <w:p w14:paraId="0799FE2E" w14:textId="77777777" w:rsidR="008A7532" w:rsidRDefault="008A7532" w:rsidP="008A7532"/>
    <w:p w14:paraId="39B8E142" w14:textId="77777777" w:rsidR="008A7532" w:rsidRDefault="008A7532" w:rsidP="008A7532">
      <w:pPr>
        <w:pStyle w:val="Heading1"/>
      </w:pPr>
    </w:p>
    <w:tbl>
      <w:tblPr>
        <w:tblStyle w:val="TableGrid"/>
        <w:tblW w:w="4924" w:type="pct"/>
        <w:jc w:val="center"/>
        <w:tblLayout w:type="fixed"/>
        <w:tblLook w:val="01E0" w:firstRow="1" w:lastRow="1" w:firstColumn="1" w:lastColumn="1" w:noHBand="0" w:noVBand="0"/>
      </w:tblPr>
      <w:tblGrid>
        <w:gridCol w:w="556"/>
        <w:gridCol w:w="6814"/>
        <w:gridCol w:w="1838"/>
      </w:tblGrid>
      <w:tr w:rsidR="008A7532" w:rsidRPr="003B4A22" w14:paraId="0F698205" w14:textId="77777777" w:rsidTr="00F76561">
        <w:trPr>
          <w:jc w:val="center"/>
        </w:trPr>
        <w:tc>
          <w:tcPr>
            <w:tcW w:w="4002" w:type="pct"/>
            <w:gridSpan w:val="2"/>
            <w:tcBorders>
              <w:bottom w:val="single" w:sz="4" w:space="0" w:color="auto"/>
            </w:tcBorders>
          </w:tcPr>
          <w:p w14:paraId="04A683D0" w14:textId="77777777" w:rsidR="008A7532" w:rsidRPr="003B4A22" w:rsidRDefault="008A7532" w:rsidP="00F76561">
            <w:pPr>
              <w:widowControl w:val="0"/>
              <w:jc w:val="left"/>
              <w:rPr>
                <w:b/>
                <w:color w:val="000000" w:themeColor="text1"/>
                <w:sz w:val="20"/>
              </w:rPr>
            </w:pPr>
            <w:r w:rsidRPr="003B4A22">
              <w:rPr>
                <w:b/>
                <w:color w:val="000000" w:themeColor="text1"/>
                <w:sz w:val="20"/>
              </w:rPr>
              <w:t>Summary of activities</w:t>
            </w:r>
          </w:p>
          <w:p w14:paraId="031B6615" w14:textId="77777777" w:rsidR="008A7532" w:rsidRPr="003B4A22" w:rsidRDefault="008A7532" w:rsidP="00F76561">
            <w:pPr>
              <w:widowControl w:val="0"/>
              <w:jc w:val="left"/>
              <w:rPr>
                <w:b/>
                <w:color w:val="000000" w:themeColor="text1"/>
                <w:sz w:val="20"/>
              </w:rPr>
            </w:pPr>
          </w:p>
        </w:tc>
        <w:tc>
          <w:tcPr>
            <w:tcW w:w="998" w:type="pct"/>
            <w:tcBorders>
              <w:bottom w:val="single" w:sz="4" w:space="0" w:color="auto"/>
            </w:tcBorders>
          </w:tcPr>
          <w:p w14:paraId="4D27EADA" w14:textId="77777777" w:rsidR="008A7532" w:rsidRPr="003B4A22" w:rsidRDefault="008A7532" w:rsidP="00F76561">
            <w:pPr>
              <w:widowControl w:val="0"/>
              <w:jc w:val="center"/>
              <w:rPr>
                <w:b/>
                <w:color w:val="000000" w:themeColor="text1"/>
                <w:sz w:val="20"/>
              </w:rPr>
            </w:pPr>
            <w:r w:rsidRPr="003B4A22">
              <w:rPr>
                <w:b/>
                <w:color w:val="000000" w:themeColor="text1"/>
                <w:sz w:val="20"/>
              </w:rPr>
              <w:t>Funds approved (US $)</w:t>
            </w:r>
          </w:p>
        </w:tc>
      </w:tr>
      <w:tr w:rsidR="008A7532" w:rsidRPr="003B4A22" w14:paraId="20DBFC93" w14:textId="77777777" w:rsidTr="00F76561">
        <w:trPr>
          <w:jc w:val="center"/>
        </w:trPr>
        <w:tc>
          <w:tcPr>
            <w:tcW w:w="302" w:type="pct"/>
            <w:tcBorders>
              <w:top w:val="single" w:sz="4" w:space="0" w:color="auto"/>
              <w:left w:val="single" w:sz="4" w:space="0" w:color="auto"/>
              <w:bottom w:val="single" w:sz="4" w:space="0" w:color="auto"/>
              <w:right w:val="nil"/>
            </w:tcBorders>
          </w:tcPr>
          <w:p w14:paraId="5DADB59C" w14:textId="77777777" w:rsidR="008A7532" w:rsidRPr="003B4A22" w:rsidRDefault="008A7532" w:rsidP="00F76561">
            <w:pPr>
              <w:widowControl w:val="0"/>
              <w:ind w:left="360" w:hanging="360"/>
              <w:jc w:val="left"/>
              <w:rPr>
                <w:color w:val="000000" w:themeColor="text1"/>
                <w:sz w:val="20"/>
              </w:rPr>
            </w:pPr>
            <w:r w:rsidRPr="003B4A22">
              <w:rPr>
                <w:color w:val="000000" w:themeColor="text1"/>
                <w:sz w:val="20"/>
              </w:rPr>
              <w:t>(a)</w:t>
            </w:r>
          </w:p>
        </w:tc>
        <w:tc>
          <w:tcPr>
            <w:tcW w:w="3700" w:type="pct"/>
            <w:tcBorders>
              <w:top w:val="single" w:sz="4" w:space="0" w:color="auto"/>
              <w:left w:val="nil"/>
              <w:bottom w:val="single" w:sz="4" w:space="0" w:color="auto"/>
              <w:right w:val="single" w:sz="4" w:space="0" w:color="auto"/>
            </w:tcBorders>
          </w:tcPr>
          <w:p w14:paraId="6C1CF98F" w14:textId="77777777" w:rsidR="008A7532" w:rsidRPr="003B4A22" w:rsidRDefault="008A7532" w:rsidP="00F76561">
            <w:pPr>
              <w:widowControl w:val="0"/>
              <w:ind w:left="-109"/>
              <w:rPr>
                <w:color w:val="000000" w:themeColor="text1"/>
                <w:sz w:val="20"/>
              </w:rPr>
            </w:pPr>
            <w:r w:rsidRPr="003B4A22">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E9EE5A0" w14:textId="77777777" w:rsidR="008A7532" w:rsidRPr="003B4A22" w:rsidRDefault="008A7532" w:rsidP="00F76561">
            <w:pPr>
              <w:widowControl w:val="0"/>
              <w:jc w:val="right"/>
              <w:rPr>
                <w:color w:val="000000" w:themeColor="text1"/>
                <w:sz w:val="20"/>
              </w:rPr>
            </w:pPr>
            <w:r w:rsidRPr="003B4A22">
              <w:rPr>
                <w:color w:val="000000" w:themeColor="text1"/>
                <w:sz w:val="20"/>
              </w:rPr>
              <w:t>385,000</w:t>
            </w:r>
          </w:p>
        </w:tc>
      </w:tr>
      <w:tr w:rsidR="008A7532" w:rsidRPr="003B4A22" w14:paraId="55F58406" w14:textId="77777777" w:rsidTr="00F76561">
        <w:trPr>
          <w:jc w:val="center"/>
        </w:trPr>
        <w:tc>
          <w:tcPr>
            <w:tcW w:w="302" w:type="pct"/>
            <w:tcBorders>
              <w:top w:val="single" w:sz="4" w:space="0" w:color="auto"/>
              <w:left w:val="single" w:sz="4" w:space="0" w:color="auto"/>
              <w:bottom w:val="single" w:sz="4" w:space="0" w:color="auto"/>
              <w:right w:val="nil"/>
            </w:tcBorders>
          </w:tcPr>
          <w:p w14:paraId="327557E3" w14:textId="77777777" w:rsidR="008A7532" w:rsidRPr="003B4A22" w:rsidRDefault="008A7532" w:rsidP="00F76561">
            <w:pPr>
              <w:widowControl w:val="0"/>
              <w:rPr>
                <w:color w:val="000000" w:themeColor="text1"/>
                <w:sz w:val="20"/>
              </w:rPr>
            </w:pPr>
            <w:r w:rsidRPr="003B4A22">
              <w:rPr>
                <w:color w:val="000000" w:themeColor="text1"/>
                <w:sz w:val="20"/>
              </w:rPr>
              <w:t>(b)</w:t>
            </w:r>
          </w:p>
        </w:tc>
        <w:tc>
          <w:tcPr>
            <w:tcW w:w="3700" w:type="pct"/>
            <w:tcBorders>
              <w:top w:val="single" w:sz="4" w:space="0" w:color="auto"/>
              <w:left w:val="nil"/>
              <w:bottom w:val="single" w:sz="4" w:space="0" w:color="auto"/>
              <w:right w:val="single" w:sz="4" w:space="0" w:color="auto"/>
            </w:tcBorders>
          </w:tcPr>
          <w:p w14:paraId="5AB97A0D" w14:textId="77777777" w:rsidR="008A7532" w:rsidRPr="003B4A22" w:rsidRDefault="008A7532" w:rsidP="00F76561">
            <w:pPr>
              <w:widowControl w:val="0"/>
              <w:ind w:left="-109"/>
              <w:rPr>
                <w:color w:val="000000" w:themeColor="text1"/>
                <w:sz w:val="20"/>
              </w:rPr>
            </w:pPr>
            <w:r w:rsidRPr="003B4A22">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188C35B8" w14:textId="77777777" w:rsidR="008A7532" w:rsidRPr="003B4A22" w:rsidRDefault="008A7532" w:rsidP="00F76561">
            <w:pPr>
              <w:widowControl w:val="0"/>
              <w:jc w:val="right"/>
              <w:rPr>
                <w:color w:val="000000" w:themeColor="text1"/>
                <w:sz w:val="20"/>
              </w:rPr>
            </w:pPr>
            <w:r>
              <w:rPr>
                <w:color w:val="000000" w:themeColor="text1"/>
                <w:sz w:val="20"/>
              </w:rPr>
              <w:t>543,500</w:t>
            </w:r>
          </w:p>
        </w:tc>
      </w:tr>
      <w:tr w:rsidR="008A7532" w:rsidRPr="003B4A22" w14:paraId="36D4C269" w14:textId="77777777" w:rsidTr="00F76561">
        <w:trPr>
          <w:jc w:val="center"/>
        </w:trPr>
        <w:tc>
          <w:tcPr>
            <w:tcW w:w="302" w:type="pct"/>
            <w:tcBorders>
              <w:top w:val="single" w:sz="4" w:space="0" w:color="auto"/>
              <w:left w:val="single" w:sz="4" w:space="0" w:color="auto"/>
              <w:bottom w:val="single" w:sz="4" w:space="0" w:color="auto"/>
              <w:right w:val="nil"/>
            </w:tcBorders>
          </w:tcPr>
          <w:p w14:paraId="46D6AC27" w14:textId="77777777" w:rsidR="008A7532" w:rsidRPr="003B4A22" w:rsidRDefault="008A7532" w:rsidP="00F76561">
            <w:pPr>
              <w:widowControl w:val="0"/>
              <w:rPr>
                <w:color w:val="000000" w:themeColor="text1"/>
                <w:sz w:val="20"/>
              </w:rPr>
            </w:pPr>
            <w:r w:rsidRPr="003B4A22">
              <w:rPr>
                <w:color w:val="000000" w:themeColor="text1"/>
                <w:sz w:val="20"/>
              </w:rPr>
              <w:t>(c)</w:t>
            </w:r>
          </w:p>
        </w:tc>
        <w:tc>
          <w:tcPr>
            <w:tcW w:w="3700" w:type="pct"/>
            <w:tcBorders>
              <w:top w:val="single" w:sz="4" w:space="0" w:color="auto"/>
              <w:left w:val="nil"/>
              <w:bottom w:val="single" w:sz="4" w:space="0" w:color="auto"/>
              <w:right w:val="single" w:sz="4" w:space="0" w:color="auto"/>
            </w:tcBorders>
          </w:tcPr>
          <w:p w14:paraId="34972312" w14:textId="77777777" w:rsidR="008A7532" w:rsidRPr="003B4A22" w:rsidRDefault="008A7532" w:rsidP="00F76561">
            <w:pPr>
              <w:widowControl w:val="0"/>
              <w:ind w:left="-109"/>
              <w:rPr>
                <w:color w:val="000000" w:themeColor="text1"/>
                <w:sz w:val="20"/>
              </w:rPr>
            </w:pPr>
            <w:r w:rsidRPr="003B4A22">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25292748" w14:textId="77777777" w:rsidR="008A7532" w:rsidRPr="003B4A22" w:rsidRDefault="008A7532" w:rsidP="00F76561">
            <w:pPr>
              <w:widowControl w:val="0"/>
              <w:jc w:val="right"/>
              <w:rPr>
                <w:color w:val="000000" w:themeColor="text1"/>
                <w:sz w:val="20"/>
              </w:rPr>
            </w:pPr>
            <w:r w:rsidRPr="00473C26">
              <w:rPr>
                <w:color w:val="000000" w:themeColor="text1"/>
                <w:sz w:val="20"/>
              </w:rPr>
              <w:t>1,327,400</w:t>
            </w:r>
          </w:p>
        </w:tc>
      </w:tr>
      <w:tr w:rsidR="008A7532" w:rsidRPr="003B4A22" w14:paraId="1024DC85" w14:textId="77777777" w:rsidTr="00F76561">
        <w:trPr>
          <w:jc w:val="center"/>
        </w:trPr>
        <w:tc>
          <w:tcPr>
            <w:tcW w:w="4002" w:type="pct"/>
            <w:gridSpan w:val="2"/>
            <w:tcBorders>
              <w:top w:val="single" w:sz="4" w:space="0" w:color="auto"/>
              <w:left w:val="single" w:sz="4" w:space="0" w:color="auto"/>
              <w:bottom w:val="single" w:sz="4" w:space="0" w:color="auto"/>
              <w:right w:val="single" w:sz="4" w:space="0" w:color="auto"/>
            </w:tcBorders>
          </w:tcPr>
          <w:p w14:paraId="1B32F40A" w14:textId="77777777" w:rsidR="008A7532" w:rsidRPr="003B4A22" w:rsidRDefault="008A7532" w:rsidP="00F76561">
            <w:pPr>
              <w:widowControl w:val="0"/>
              <w:tabs>
                <w:tab w:val="left" w:pos="6689"/>
              </w:tabs>
              <w:ind w:left="6548" w:right="-250"/>
              <w:rPr>
                <w:color w:val="000000" w:themeColor="text1"/>
                <w:sz w:val="20"/>
              </w:rPr>
            </w:pPr>
            <w:r w:rsidRPr="003B4A22">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CC8D876" w14:textId="77777777" w:rsidR="008A7532" w:rsidRPr="003B4A22" w:rsidRDefault="008A7532" w:rsidP="00F76561">
            <w:pPr>
              <w:widowControl w:val="0"/>
              <w:jc w:val="right"/>
              <w:rPr>
                <w:color w:val="000000" w:themeColor="text1"/>
                <w:sz w:val="20"/>
              </w:rPr>
            </w:pPr>
            <w:r w:rsidRPr="003B4A22">
              <w:rPr>
                <w:color w:val="000000" w:themeColor="text1"/>
                <w:sz w:val="20"/>
              </w:rPr>
              <w:t>2,</w:t>
            </w:r>
            <w:r>
              <w:rPr>
                <w:color w:val="000000" w:themeColor="text1"/>
                <w:sz w:val="20"/>
              </w:rPr>
              <w:t>255</w:t>
            </w:r>
            <w:r w:rsidRPr="003B4A22">
              <w:rPr>
                <w:color w:val="000000" w:themeColor="text1"/>
                <w:sz w:val="20"/>
              </w:rPr>
              <w:t>,900</w:t>
            </w:r>
          </w:p>
        </w:tc>
      </w:tr>
      <w:tr w:rsidR="008A7532" w:rsidRPr="003B4A22" w14:paraId="19821DFD" w14:textId="77777777" w:rsidTr="00F76561">
        <w:trPr>
          <w:jc w:val="center"/>
        </w:trPr>
        <w:tc>
          <w:tcPr>
            <w:tcW w:w="302" w:type="pct"/>
            <w:tcBorders>
              <w:top w:val="single" w:sz="4" w:space="0" w:color="auto"/>
              <w:left w:val="single" w:sz="4" w:space="0" w:color="auto"/>
              <w:bottom w:val="single" w:sz="4" w:space="0" w:color="auto"/>
              <w:right w:val="nil"/>
            </w:tcBorders>
          </w:tcPr>
          <w:p w14:paraId="712C8FE3" w14:textId="77777777" w:rsidR="008A7532" w:rsidRPr="003B4A22" w:rsidRDefault="008A7532" w:rsidP="00F76561">
            <w:pPr>
              <w:widowControl w:val="0"/>
              <w:rPr>
                <w:color w:val="000000" w:themeColor="text1"/>
                <w:sz w:val="20"/>
              </w:rPr>
            </w:pPr>
            <w:r w:rsidRPr="003B4A22">
              <w:rPr>
                <w:sz w:val="20"/>
              </w:rPr>
              <w:t>(d)</w:t>
            </w:r>
          </w:p>
        </w:tc>
        <w:tc>
          <w:tcPr>
            <w:tcW w:w="3700" w:type="pct"/>
            <w:tcBorders>
              <w:top w:val="single" w:sz="4" w:space="0" w:color="auto"/>
              <w:left w:val="nil"/>
              <w:bottom w:val="single" w:sz="4" w:space="0" w:color="auto"/>
              <w:right w:val="single" w:sz="4" w:space="0" w:color="auto"/>
            </w:tcBorders>
          </w:tcPr>
          <w:p w14:paraId="5598F2CC" w14:textId="77777777" w:rsidR="008A7532" w:rsidRPr="003B4A22" w:rsidRDefault="008A7532" w:rsidP="00F76561">
            <w:pPr>
              <w:widowControl w:val="0"/>
              <w:ind w:left="-109"/>
              <w:rPr>
                <w:color w:val="000000" w:themeColor="text1"/>
                <w:sz w:val="20"/>
              </w:rPr>
            </w:pPr>
            <w:r w:rsidRPr="003B4A22">
              <w:rPr>
                <w:sz w:val="20"/>
              </w:rPr>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67A75559" w14:textId="77777777" w:rsidR="008A7532" w:rsidRPr="003B4A22" w:rsidRDefault="008A7532" w:rsidP="00F76561">
            <w:pPr>
              <w:widowControl w:val="0"/>
              <w:jc w:val="right"/>
              <w:rPr>
                <w:color w:val="000000" w:themeColor="text1"/>
                <w:sz w:val="20"/>
              </w:rPr>
            </w:pPr>
            <w:r w:rsidRPr="003B4A22">
              <w:rPr>
                <w:color w:val="000000" w:themeColor="text1"/>
                <w:sz w:val="20"/>
              </w:rPr>
              <w:t>150,000</w:t>
            </w:r>
          </w:p>
        </w:tc>
      </w:tr>
    </w:tbl>
    <w:p w14:paraId="2FC5208B" w14:textId="77777777" w:rsidR="008A7532" w:rsidRDefault="008A7532" w:rsidP="008A7532"/>
    <w:p w14:paraId="387E3FBA" w14:textId="77777777" w:rsidR="008A7532" w:rsidRDefault="008A7532" w:rsidP="008A7532">
      <w:pPr>
        <w:keepNext/>
        <w:tabs>
          <w:tab w:val="left" w:pos="2880"/>
          <w:tab w:val="left" w:pos="5760"/>
        </w:tabs>
        <w:spacing w:after="240"/>
        <w:rPr>
          <w:u w:val="single"/>
          <w:lang w:val="en-GB"/>
        </w:rPr>
      </w:pPr>
      <w:r w:rsidRPr="00EA75FA">
        <w:rPr>
          <w:u w:val="single"/>
          <w:lang w:val="en-GB"/>
        </w:rPr>
        <w:t>Progress report</w:t>
      </w:r>
    </w:p>
    <w:p w14:paraId="5E5F8422" w14:textId="77777777" w:rsidR="008A7532" w:rsidRDefault="008A7532" w:rsidP="008A7532">
      <w:pPr>
        <w:pStyle w:val="Heading1"/>
        <w:rPr>
          <w:lang w:val="en-GB"/>
        </w:rPr>
      </w:pPr>
      <w:r w:rsidRPr="00883AE0">
        <w:rPr>
          <w:lang w:val="en-GB"/>
        </w:rPr>
        <w:t>During phase VIII, the NOU collected 2019 and 2020 HCFC import data from the Customs department and submitted data under the country programme report and under Article 7 of the Montreal Protocol to the Multilateral Fund and Ozone Secretariats, respectively; held meetings with the National Ozone Committee, with the refrigeration association and the importers; supervised training of 217 RAC technicians, and 70 enforcement officers; implemented the enabling activities project for the HFC phase-down to facilitate ratification of Kigali Amendment and help fulfil initial obligations on the HFC phase-down; conducted awareness activities including the dissemination of information to consumers and importers on the availability of HCFC alternatives, information on ODS regulations and decisions related to the Montreal Protocol; organized International Ozone Day celebration; and participated in Montreal Protocol related meetings. The country fully achieved 17 out of 21 performance indicators, 2 indicators were not achieved, and 2 were partially achieved.</w:t>
      </w:r>
    </w:p>
    <w:p w14:paraId="115CE3B9" w14:textId="77777777" w:rsidR="008A7532" w:rsidRDefault="008A7532" w:rsidP="008A7532">
      <w:pPr>
        <w:pStyle w:val="Heading1"/>
        <w:keepNext/>
        <w:numPr>
          <w:ilvl w:val="0"/>
          <w:numId w:val="0"/>
        </w:numPr>
        <w:tabs>
          <w:tab w:val="left" w:pos="720"/>
        </w:tabs>
        <w:rPr>
          <w:kern w:val="36"/>
          <w:u w:val="single"/>
        </w:rPr>
      </w:pPr>
      <w:r>
        <w:rPr>
          <w:kern w:val="36"/>
          <w:u w:val="single"/>
        </w:rPr>
        <w:t>Plan of action</w:t>
      </w:r>
    </w:p>
    <w:p w14:paraId="3398DBBE" w14:textId="77777777" w:rsidR="008A7532" w:rsidRDefault="008A7532" w:rsidP="008A7532">
      <w:pPr>
        <w:pStyle w:val="Heading1"/>
        <w:rPr>
          <w:lang w:val="en-GB"/>
        </w:rPr>
      </w:pPr>
      <w:r w:rsidRPr="00883AE0">
        <w:rPr>
          <w:lang w:val="en-GB"/>
        </w:rPr>
        <w:t>In phase IX, the NOU plans continuing information dissemination and awareness raising on Montreal Protocol matters, HCFC phase-out and HFC phase-down; coordinating the implementation of stage I of the HPMP and submitting stage II at the 89th meeting; promoting the HCFC licensing and quota system and its enforcement; providing information about annual quota to importers; implementing the technician certification programme; organizing annual stakeholder workshops to raise awareness on low-GWP HCFC alternatives; finalizing the ratification of the Kigali Amendment and completing the enabling activities project for the HFC phase-down; and collection and timely reporting of data to the Ozone and Multilateral Fund Secretariats.</w:t>
      </w:r>
    </w:p>
    <w:p w14:paraId="0A32CFF5" w14:textId="77777777" w:rsidR="008A7532" w:rsidRDefault="008A7532" w:rsidP="008A7532">
      <w:pPr>
        <w:pStyle w:val="Heading1"/>
        <w:keepNext/>
        <w:numPr>
          <w:ilvl w:val="0"/>
          <w:numId w:val="0"/>
        </w:numPr>
        <w:spacing w:after="120"/>
        <w:rPr>
          <w:b/>
          <w:bCs/>
          <w:color w:val="000000" w:themeColor="text1"/>
        </w:rPr>
      </w:pPr>
      <w:r w:rsidRPr="00F066E8">
        <w:rPr>
          <w:b/>
          <w:bCs/>
          <w:color w:val="000000" w:themeColor="text1"/>
        </w:rPr>
        <w:t>Mauritius: Renewal of institutional strengthening</w:t>
      </w:r>
    </w:p>
    <w:tbl>
      <w:tblPr>
        <w:tblStyle w:val="TableGrid"/>
        <w:tblW w:w="5000" w:type="pct"/>
        <w:jc w:val="center"/>
        <w:tblLook w:val="01E0" w:firstRow="1" w:lastRow="1" w:firstColumn="1" w:lastColumn="1" w:noHBand="0" w:noVBand="0"/>
      </w:tblPr>
      <w:tblGrid>
        <w:gridCol w:w="5913"/>
        <w:gridCol w:w="1548"/>
        <w:gridCol w:w="1889"/>
      </w:tblGrid>
      <w:tr w:rsidR="008A7532" w:rsidRPr="00A112E8" w14:paraId="3A886C75" w14:textId="77777777" w:rsidTr="00F76561">
        <w:trPr>
          <w:trHeight w:val="278"/>
          <w:tblHeader/>
          <w:jc w:val="center"/>
        </w:trPr>
        <w:tc>
          <w:tcPr>
            <w:tcW w:w="3990" w:type="pct"/>
            <w:gridSpan w:val="2"/>
          </w:tcPr>
          <w:p w14:paraId="5A60ABDD" w14:textId="77777777" w:rsidR="008A7532" w:rsidRPr="00A112E8" w:rsidRDefault="008A7532" w:rsidP="00F76561">
            <w:pPr>
              <w:keepNext/>
              <w:rPr>
                <w:b/>
                <w:color w:val="000000" w:themeColor="text1"/>
                <w:sz w:val="20"/>
              </w:rPr>
            </w:pPr>
            <w:r>
              <w:rPr>
                <w:b/>
                <w:color w:val="000000" w:themeColor="text1"/>
                <w:sz w:val="20"/>
              </w:rPr>
              <w:t>S</w:t>
            </w:r>
            <w:r w:rsidRPr="00A112E8">
              <w:rPr>
                <w:b/>
                <w:color w:val="000000" w:themeColor="text1"/>
                <w:sz w:val="20"/>
              </w:rPr>
              <w:t>ummary of the project and country profile</w:t>
            </w:r>
          </w:p>
        </w:tc>
        <w:tc>
          <w:tcPr>
            <w:tcW w:w="1010" w:type="pct"/>
          </w:tcPr>
          <w:p w14:paraId="49AE3086" w14:textId="77777777" w:rsidR="008A7532" w:rsidRPr="00A112E8" w:rsidRDefault="008A7532" w:rsidP="00F76561">
            <w:pPr>
              <w:keepNext/>
              <w:jc w:val="right"/>
              <w:rPr>
                <w:b/>
                <w:color w:val="000000" w:themeColor="text1"/>
                <w:sz w:val="20"/>
              </w:rPr>
            </w:pPr>
          </w:p>
        </w:tc>
      </w:tr>
      <w:tr w:rsidR="008A7532" w:rsidRPr="00A112E8" w14:paraId="0DC041EA" w14:textId="77777777" w:rsidTr="00F76561">
        <w:trPr>
          <w:trHeight w:val="233"/>
          <w:tblHeader/>
          <w:jc w:val="center"/>
        </w:trPr>
        <w:tc>
          <w:tcPr>
            <w:tcW w:w="3990" w:type="pct"/>
            <w:gridSpan w:val="2"/>
            <w:tcBorders>
              <w:bottom w:val="single" w:sz="4" w:space="0" w:color="auto"/>
            </w:tcBorders>
          </w:tcPr>
          <w:p w14:paraId="1EB58DF0" w14:textId="77777777" w:rsidR="008A7532" w:rsidRPr="00A112E8" w:rsidRDefault="008A7532" w:rsidP="00F76561">
            <w:pPr>
              <w:keepNext/>
              <w:rPr>
                <w:color w:val="000000" w:themeColor="text1"/>
                <w:sz w:val="20"/>
              </w:rPr>
            </w:pPr>
            <w:r w:rsidRPr="00A112E8">
              <w:rPr>
                <w:color w:val="000000" w:themeColor="text1"/>
                <w:sz w:val="20"/>
              </w:rPr>
              <w:t>Implementing agency:</w:t>
            </w:r>
          </w:p>
        </w:tc>
        <w:tc>
          <w:tcPr>
            <w:tcW w:w="1010" w:type="pct"/>
            <w:tcBorders>
              <w:bottom w:val="single" w:sz="4" w:space="0" w:color="auto"/>
            </w:tcBorders>
          </w:tcPr>
          <w:p w14:paraId="3612E3F7" w14:textId="77777777" w:rsidR="008A7532" w:rsidRPr="00A112E8" w:rsidRDefault="008A7532" w:rsidP="00F76561">
            <w:pPr>
              <w:keepNext/>
              <w:jc w:val="center"/>
              <w:rPr>
                <w:color w:val="000000" w:themeColor="text1"/>
                <w:sz w:val="20"/>
              </w:rPr>
            </w:pPr>
            <w:r w:rsidRPr="00A112E8">
              <w:rPr>
                <w:color w:val="000000" w:themeColor="text1"/>
                <w:sz w:val="20"/>
              </w:rPr>
              <w:t>UNEP</w:t>
            </w:r>
          </w:p>
        </w:tc>
      </w:tr>
      <w:tr w:rsidR="008A7532" w:rsidRPr="00A112E8" w14:paraId="341CEFF7" w14:textId="77777777" w:rsidTr="00F7656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23AD76EA" w14:textId="77777777" w:rsidR="008A7532" w:rsidRPr="00A112E8" w:rsidRDefault="008A7532" w:rsidP="00F76561">
            <w:pPr>
              <w:keepNext/>
              <w:rPr>
                <w:color w:val="000000" w:themeColor="text1"/>
                <w:sz w:val="20"/>
              </w:rPr>
            </w:pPr>
            <w:r w:rsidRPr="00A112E8">
              <w:rPr>
                <w:color w:val="000000" w:themeColor="text1"/>
                <w:sz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50B7BEBB" w14:textId="77777777" w:rsidR="008A7532" w:rsidRPr="00A112E8" w:rsidRDefault="008A7532" w:rsidP="00F76561">
            <w:pPr>
              <w:keepNext/>
              <w:jc w:val="right"/>
              <w:rPr>
                <w:color w:val="000000" w:themeColor="text1"/>
                <w:sz w:val="20"/>
              </w:rPr>
            </w:pPr>
          </w:p>
        </w:tc>
      </w:tr>
      <w:tr w:rsidR="008A7532" w:rsidRPr="00A112E8" w14:paraId="7D90F987"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552E9D03" w14:textId="77777777" w:rsidR="008A7532" w:rsidRPr="00A112E8" w:rsidRDefault="008A7532" w:rsidP="00F76561">
            <w:pPr>
              <w:keepNext/>
              <w:ind w:left="4922" w:right="-198"/>
              <w:jc w:val="left"/>
              <w:rPr>
                <w:color w:val="000000" w:themeColor="text1"/>
                <w:sz w:val="20"/>
              </w:rPr>
            </w:pPr>
            <w:r w:rsidRPr="00A112E8">
              <w:rPr>
                <w:color w:val="000000" w:themeColor="text1"/>
                <w:sz w:val="20"/>
              </w:rPr>
              <w:t>Phase I:</w:t>
            </w:r>
          </w:p>
        </w:tc>
        <w:tc>
          <w:tcPr>
            <w:tcW w:w="828" w:type="pct"/>
            <w:tcBorders>
              <w:top w:val="nil"/>
              <w:left w:val="nil"/>
              <w:bottom w:val="nil"/>
              <w:right w:val="single" w:sz="4" w:space="0" w:color="auto"/>
            </w:tcBorders>
            <w:shd w:val="clear" w:color="auto" w:fill="FFFFFF" w:themeFill="background1"/>
            <w:vAlign w:val="bottom"/>
          </w:tcPr>
          <w:p w14:paraId="784A6476" w14:textId="77777777" w:rsidR="008A7532" w:rsidRPr="00A112E8" w:rsidRDefault="008A7532" w:rsidP="00F76561">
            <w:pPr>
              <w:keepNext/>
              <w:jc w:val="right"/>
              <w:rPr>
                <w:color w:val="000000" w:themeColor="text1"/>
                <w:sz w:val="20"/>
              </w:rPr>
            </w:pPr>
            <w:r w:rsidRPr="00A112E8">
              <w:rPr>
                <w:color w:val="000000" w:themeColor="text1"/>
                <w:sz w:val="20"/>
              </w:rPr>
              <w:t>Jun-93</w:t>
            </w:r>
          </w:p>
        </w:tc>
        <w:tc>
          <w:tcPr>
            <w:tcW w:w="1010" w:type="pct"/>
            <w:tcBorders>
              <w:top w:val="nil"/>
              <w:left w:val="single" w:sz="4" w:space="0" w:color="auto"/>
              <w:bottom w:val="nil"/>
              <w:right w:val="single" w:sz="4" w:space="0" w:color="auto"/>
            </w:tcBorders>
            <w:shd w:val="clear" w:color="auto" w:fill="FFFFFF" w:themeFill="background1"/>
            <w:vAlign w:val="bottom"/>
          </w:tcPr>
          <w:p w14:paraId="58FD040B" w14:textId="77777777" w:rsidR="008A7532" w:rsidRPr="00A112E8" w:rsidRDefault="008A7532" w:rsidP="00F76561">
            <w:pPr>
              <w:keepNext/>
              <w:jc w:val="right"/>
              <w:rPr>
                <w:color w:val="000000" w:themeColor="text1"/>
                <w:sz w:val="20"/>
              </w:rPr>
            </w:pPr>
            <w:r w:rsidRPr="00A112E8">
              <w:rPr>
                <w:color w:val="000000" w:themeColor="text1"/>
                <w:sz w:val="20"/>
              </w:rPr>
              <w:t>50,000</w:t>
            </w:r>
          </w:p>
        </w:tc>
      </w:tr>
      <w:tr w:rsidR="008A7532" w:rsidRPr="00A112E8" w14:paraId="3FD33E3C"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3DC1A096" w14:textId="77777777" w:rsidR="008A7532" w:rsidRPr="00A112E8" w:rsidRDefault="008A7532" w:rsidP="00F76561">
            <w:pPr>
              <w:keepNext/>
              <w:ind w:left="4922" w:right="-198"/>
              <w:jc w:val="left"/>
              <w:rPr>
                <w:color w:val="000000" w:themeColor="text1"/>
                <w:sz w:val="20"/>
              </w:rPr>
            </w:pPr>
            <w:r w:rsidRPr="00A112E8">
              <w:rPr>
                <w:color w:val="000000" w:themeColor="text1"/>
                <w:sz w:val="20"/>
              </w:rPr>
              <w:t>Phase II:</w:t>
            </w:r>
          </w:p>
        </w:tc>
        <w:tc>
          <w:tcPr>
            <w:tcW w:w="828" w:type="pct"/>
            <w:tcBorders>
              <w:top w:val="nil"/>
              <w:left w:val="nil"/>
              <w:bottom w:val="nil"/>
              <w:right w:val="single" w:sz="4" w:space="0" w:color="auto"/>
            </w:tcBorders>
            <w:shd w:val="clear" w:color="auto" w:fill="FFFFFF" w:themeFill="background1"/>
            <w:vAlign w:val="bottom"/>
          </w:tcPr>
          <w:p w14:paraId="483A6DBD" w14:textId="77777777" w:rsidR="008A7532" w:rsidRPr="00A112E8" w:rsidRDefault="008A7532" w:rsidP="00F76561">
            <w:pPr>
              <w:keepNext/>
              <w:jc w:val="right"/>
              <w:rPr>
                <w:color w:val="000000" w:themeColor="text1"/>
                <w:sz w:val="20"/>
              </w:rPr>
            </w:pPr>
            <w:r w:rsidRPr="00A112E8">
              <w:rPr>
                <w:color w:val="000000" w:themeColor="text1"/>
                <w:sz w:val="20"/>
              </w:rPr>
              <w:t>Apr-05</w:t>
            </w:r>
          </w:p>
        </w:tc>
        <w:tc>
          <w:tcPr>
            <w:tcW w:w="1010" w:type="pct"/>
            <w:tcBorders>
              <w:top w:val="nil"/>
              <w:left w:val="single" w:sz="4" w:space="0" w:color="auto"/>
              <w:bottom w:val="nil"/>
              <w:right w:val="single" w:sz="4" w:space="0" w:color="auto"/>
            </w:tcBorders>
            <w:shd w:val="clear" w:color="auto" w:fill="FFFFFF" w:themeFill="background1"/>
            <w:vAlign w:val="bottom"/>
          </w:tcPr>
          <w:p w14:paraId="0490BDEF" w14:textId="77777777" w:rsidR="008A7532" w:rsidRPr="00A112E8" w:rsidRDefault="008A7532" w:rsidP="00F76561">
            <w:pPr>
              <w:keepNext/>
              <w:jc w:val="right"/>
              <w:rPr>
                <w:color w:val="000000" w:themeColor="text1"/>
                <w:sz w:val="20"/>
              </w:rPr>
            </w:pPr>
            <w:r w:rsidRPr="00A112E8">
              <w:rPr>
                <w:color w:val="000000" w:themeColor="text1"/>
                <w:sz w:val="20"/>
              </w:rPr>
              <w:t>60,000</w:t>
            </w:r>
          </w:p>
        </w:tc>
      </w:tr>
      <w:tr w:rsidR="008A7532" w:rsidRPr="00A112E8" w14:paraId="151466F6"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2607576B" w14:textId="77777777" w:rsidR="008A7532" w:rsidRPr="00A112E8" w:rsidRDefault="008A7532" w:rsidP="00F76561">
            <w:pPr>
              <w:keepNext/>
              <w:ind w:left="4922" w:right="-198"/>
              <w:jc w:val="left"/>
              <w:rPr>
                <w:color w:val="000000" w:themeColor="text1"/>
                <w:sz w:val="20"/>
              </w:rPr>
            </w:pPr>
            <w:r w:rsidRPr="00A112E8">
              <w:rPr>
                <w:color w:val="000000" w:themeColor="text1"/>
                <w:sz w:val="20"/>
              </w:rPr>
              <w:t>Phase III:</w:t>
            </w:r>
          </w:p>
        </w:tc>
        <w:tc>
          <w:tcPr>
            <w:tcW w:w="828" w:type="pct"/>
            <w:tcBorders>
              <w:top w:val="nil"/>
              <w:left w:val="nil"/>
              <w:bottom w:val="nil"/>
              <w:right w:val="single" w:sz="4" w:space="0" w:color="auto"/>
            </w:tcBorders>
            <w:shd w:val="clear" w:color="auto" w:fill="FFFFFF" w:themeFill="background1"/>
            <w:vAlign w:val="bottom"/>
          </w:tcPr>
          <w:p w14:paraId="02B172A0" w14:textId="77777777" w:rsidR="008A7532" w:rsidRPr="00A112E8" w:rsidRDefault="008A7532" w:rsidP="00F76561">
            <w:pPr>
              <w:keepNext/>
              <w:jc w:val="right"/>
              <w:rPr>
                <w:color w:val="000000" w:themeColor="text1"/>
                <w:sz w:val="20"/>
              </w:rPr>
            </w:pPr>
            <w:r w:rsidRPr="00A112E8">
              <w:rPr>
                <w:color w:val="000000" w:themeColor="text1"/>
                <w:sz w:val="20"/>
              </w:rPr>
              <w:t>Nov-07</w:t>
            </w:r>
          </w:p>
        </w:tc>
        <w:tc>
          <w:tcPr>
            <w:tcW w:w="1010" w:type="pct"/>
            <w:tcBorders>
              <w:top w:val="nil"/>
              <w:left w:val="single" w:sz="4" w:space="0" w:color="auto"/>
              <w:bottom w:val="nil"/>
              <w:right w:val="single" w:sz="4" w:space="0" w:color="auto"/>
            </w:tcBorders>
            <w:shd w:val="clear" w:color="auto" w:fill="FFFFFF" w:themeFill="background1"/>
            <w:vAlign w:val="bottom"/>
          </w:tcPr>
          <w:p w14:paraId="6C8713ED" w14:textId="77777777" w:rsidR="008A7532" w:rsidRPr="00A112E8" w:rsidRDefault="008A7532" w:rsidP="00F76561">
            <w:pPr>
              <w:keepNext/>
              <w:jc w:val="right"/>
              <w:rPr>
                <w:color w:val="000000" w:themeColor="text1"/>
                <w:sz w:val="20"/>
              </w:rPr>
            </w:pPr>
            <w:r w:rsidRPr="00A112E8">
              <w:rPr>
                <w:color w:val="000000" w:themeColor="text1"/>
                <w:sz w:val="20"/>
              </w:rPr>
              <w:t>60,000</w:t>
            </w:r>
          </w:p>
        </w:tc>
      </w:tr>
      <w:tr w:rsidR="008A7532" w:rsidRPr="00A112E8" w14:paraId="495F4669"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4ABE9926" w14:textId="77777777" w:rsidR="008A7532" w:rsidRPr="00A112E8" w:rsidRDefault="008A7532" w:rsidP="00F76561">
            <w:pPr>
              <w:keepNext/>
              <w:ind w:left="4922" w:right="-198"/>
              <w:jc w:val="left"/>
              <w:rPr>
                <w:color w:val="000000" w:themeColor="text1"/>
                <w:sz w:val="20"/>
              </w:rPr>
            </w:pPr>
            <w:r w:rsidRPr="00A112E8">
              <w:rPr>
                <w:color w:val="000000" w:themeColor="text1"/>
                <w:sz w:val="20"/>
              </w:rPr>
              <w:t>Phase IV</w:t>
            </w:r>
            <w:r>
              <w:rPr>
                <w:color w:val="000000" w:themeColor="text1"/>
                <w:sz w:val="20"/>
              </w:rPr>
              <w:t>:</w:t>
            </w:r>
          </w:p>
        </w:tc>
        <w:tc>
          <w:tcPr>
            <w:tcW w:w="828" w:type="pct"/>
            <w:tcBorders>
              <w:top w:val="nil"/>
              <w:left w:val="nil"/>
              <w:bottom w:val="nil"/>
              <w:right w:val="single" w:sz="4" w:space="0" w:color="auto"/>
            </w:tcBorders>
            <w:shd w:val="clear" w:color="auto" w:fill="FFFFFF" w:themeFill="background1"/>
            <w:vAlign w:val="bottom"/>
          </w:tcPr>
          <w:p w14:paraId="0D061FF9" w14:textId="77777777" w:rsidR="008A7532" w:rsidRPr="00A112E8" w:rsidRDefault="008A7532" w:rsidP="00F76561">
            <w:pPr>
              <w:keepNext/>
              <w:jc w:val="right"/>
              <w:rPr>
                <w:color w:val="000000" w:themeColor="text1"/>
                <w:sz w:val="20"/>
              </w:rPr>
            </w:pPr>
            <w:r w:rsidRPr="00A112E8">
              <w:rPr>
                <w:color w:val="000000" w:themeColor="text1"/>
                <w:sz w:val="20"/>
              </w:rPr>
              <w:t>Nov-14</w:t>
            </w:r>
          </w:p>
        </w:tc>
        <w:tc>
          <w:tcPr>
            <w:tcW w:w="1010" w:type="pct"/>
            <w:tcBorders>
              <w:top w:val="nil"/>
              <w:left w:val="single" w:sz="4" w:space="0" w:color="auto"/>
              <w:bottom w:val="nil"/>
              <w:right w:val="single" w:sz="4" w:space="0" w:color="auto"/>
            </w:tcBorders>
            <w:shd w:val="clear" w:color="auto" w:fill="FFFFFF" w:themeFill="background1"/>
            <w:vAlign w:val="bottom"/>
          </w:tcPr>
          <w:p w14:paraId="3F054CC7" w14:textId="77777777" w:rsidR="008A7532" w:rsidRPr="00A112E8" w:rsidRDefault="008A7532" w:rsidP="00F76561">
            <w:pPr>
              <w:keepNext/>
              <w:jc w:val="right"/>
              <w:rPr>
                <w:color w:val="000000" w:themeColor="text1"/>
                <w:sz w:val="20"/>
              </w:rPr>
            </w:pPr>
            <w:r w:rsidRPr="00A112E8">
              <w:rPr>
                <w:color w:val="000000" w:themeColor="text1"/>
                <w:sz w:val="20"/>
              </w:rPr>
              <w:t>60,000</w:t>
            </w:r>
          </w:p>
        </w:tc>
      </w:tr>
      <w:tr w:rsidR="008A7532" w:rsidRPr="00A112E8" w14:paraId="09F086F9"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671CF4FF" w14:textId="77777777" w:rsidR="008A7532" w:rsidRPr="00EC06DA" w:rsidRDefault="008A7532" w:rsidP="00F76561">
            <w:pPr>
              <w:keepNext/>
              <w:ind w:left="4922" w:right="-198"/>
              <w:jc w:val="left"/>
              <w:rPr>
                <w:sz w:val="20"/>
              </w:rPr>
            </w:pPr>
            <w:r w:rsidRPr="00EC06DA">
              <w:rPr>
                <w:sz w:val="20"/>
              </w:rPr>
              <w:t>Phase V:</w:t>
            </w:r>
          </w:p>
        </w:tc>
        <w:tc>
          <w:tcPr>
            <w:tcW w:w="828" w:type="pct"/>
            <w:tcBorders>
              <w:top w:val="nil"/>
              <w:left w:val="nil"/>
              <w:bottom w:val="nil"/>
              <w:right w:val="single" w:sz="4" w:space="0" w:color="auto"/>
            </w:tcBorders>
            <w:shd w:val="clear" w:color="auto" w:fill="FFFFFF" w:themeFill="background1"/>
            <w:vAlign w:val="bottom"/>
          </w:tcPr>
          <w:p w14:paraId="5CEFC615" w14:textId="77777777" w:rsidR="008A7532" w:rsidRPr="00EC06DA" w:rsidRDefault="008A7532" w:rsidP="00F76561">
            <w:pPr>
              <w:keepNext/>
              <w:jc w:val="right"/>
              <w:rPr>
                <w:sz w:val="20"/>
              </w:rPr>
            </w:pPr>
            <w:r w:rsidRPr="00EC06DA">
              <w:rPr>
                <w:sz w:val="20"/>
              </w:rPr>
              <w:t>Dec-16</w:t>
            </w:r>
          </w:p>
        </w:tc>
        <w:tc>
          <w:tcPr>
            <w:tcW w:w="1010" w:type="pct"/>
            <w:tcBorders>
              <w:top w:val="nil"/>
              <w:left w:val="single" w:sz="4" w:space="0" w:color="auto"/>
              <w:bottom w:val="nil"/>
              <w:right w:val="single" w:sz="4" w:space="0" w:color="auto"/>
            </w:tcBorders>
            <w:shd w:val="clear" w:color="auto" w:fill="FFFFFF" w:themeFill="background1"/>
            <w:vAlign w:val="bottom"/>
          </w:tcPr>
          <w:p w14:paraId="758EFF99" w14:textId="77777777" w:rsidR="008A7532" w:rsidRPr="00EC06DA" w:rsidRDefault="008A7532" w:rsidP="00F76561">
            <w:pPr>
              <w:keepNext/>
              <w:jc w:val="right"/>
              <w:rPr>
                <w:sz w:val="20"/>
              </w:rPr>
            </w:pPr>
            <w:r w:rsidRPr="00EC06DA">
              <w:rPr>
                <w:sz w:val="20"/>
              </w:rPr>
              <w:t>85,000</w:t>
            </w:r>
          </w:p>
        </w:tc>
      </w:tr>
      <w:tr w:rsidR="008A7532" w:rsidRPr="00A112E8" w14:paraId="7952EC32" w14:textId="77777777" w:rsidTr="00F76561">
        <w:trPr>
          <w:trHeight w:val="233"/>
          <w:tblHeader/>
          <w:jc w:val="center"/>
        </w:trPr>
        <w:tc>
          <w:tcPr>
            <w:tcW w:w="3162" w:type="pct"/>
            <w:tcBorders>
              <w:top w:val="nil"/>
              <w:left w:val="single" w:sz="4" w:space="0" w:color="auto"/>
              <w:bottom w:val="nil"/>
              <w:right w:val="nil"/>
            </w:tcBorders>
            <w:shd w:val="clear" w:color="auto" w:fill="FFFFFF" w:themeFill="background1"/>
            <w:vAlign w:val="bottom"/>
          </w:tcPr>
          <w:p w14:paraId="6B76B1A1" w14:textId="77777777" w:rsidR="008A7532" w:rsidRPr="00EC06DA" w:rsidRDefault="008A7532" w:rsidP="00F76561">
            <w:pPr>
              <w:keepNext/>
              <w:ind w:left="4922" w:right="-198"/>
              <w:jc w:val="left"/>
              <w:rPr>
                <w:sz w:val="20"/>
              </w:rPr>
            </w:pPr>
            <w:r>
              <w:rPr>
                <w:sz w:val="20"/>
              </w:rPr>
              <w:t>Phase VI:</w:t>
            </w:r>
          </w:p>
        </w:tc>
        <w:tc>
          <w:tcPr>
            <w:tcW w:w="828" w:type="pct"/>
            <w:tcBorders>
              <w:top w:val="nil"/>
              <w:left w:val="nil"/>
              <w:bottom w:val="nil"/>
              <w:right w:val="single" w:sz="4" w:space="0" w:color="auto"/>
            </w:tcBorders>
            <w:shd w:val="clear" w:color="auto" w:fill="FFFFFF" w:themeFill="background1"/>
            <w:vAlign w:val="bottom"/>
          </w:tcPr>
          <w:p w14:paraId="43897003" w14:textId="77777777" w:rsidR="008A7532" w:rsidRPr="00EC06DA" w:rsidRDefault="008A7532" w:rsidP="00F76561">
            <w:pPr>
              <w:keepNext/>
              <w:jc w:val="right"/>
              <w:rPr>
                <w:sz w:val="20"/>
              </w:rPr>
            </w:pPr>
            <w:r>
              <w:rPr>
                <w:sz w:val="20"/>
              </w:rPr>
              <w:t>Dec-19</w:t>
            </w:r>
          </w:p>
        </w:tc>
        <w:tc>
          <w:tcPr>
            <w:tcW w:w="1010" w:type="pct"/>
            <w:tcBorders>
              <w:top w:val="nil"/>
              <w:left w:val="single" w:sz="4" w:space="0" w:color="auto"/>
              <w:bottom w:val="nil"/>
              <w:right w:val="single" w:sz="4" w:space="0" w:color="auto"/>
            </w:tcBorders>
            <w:shd w:val="clear" w:color="auto" w:fill="FFFFFF" w:themeFill="background1"/>
            <w:vAlign w:val="bottom"/>
          </w:tcPr>
          <w:p w14:paraId="0A9B0D1E" w14:textId="77777777" w:rsidR="008A7532" w:rsidRPr="00F066E8" w:rsidRDefault="008A7532" w:rsidP="00F76561">
            <w:pPr>
              <w:keepNext/>
              <w:jc w:val="right"/>
              <w:rPr>
                <w:sz w:val="20"/>
              </w:rPr>
            </w:pPr>
            <w:r w:rsidRPr="00F066E8">
              <w:rPr>
                <w:sz w:val="20"/>
              </w:rPr>
              <w:t>85,000</w:t>
            </w:r>
          </w:p>
        </w:tc>
      </w:tr>
      <w:tr w:rsidR="008A7532" w:rsidRPr="00A112E8" w14:paraId="211926A7" w14:textId="77777777" w:rsidTr="00F76561">
        <w:trPr>
          <w:trHeight w:val="233"/>
          <w:tblHeader/>
          <w:jc w:val="center"/>
        </w:trPr>
        <w:tc>
          <w:tcPr>
            <w:tcW w:w="3990" w:type="pct"/>
            <w:gridSpan w:val="2"/>
            <w:tcBorders>
              <w:top w:val="nil"/>
              <w:left w:val="single" w:sz="4" w:space="0" w:color="auto"/>
              <w:bottom w:val="single" w:sz="4" w:space="0" w:color="auto"/>
              <w:right w:val="single" w:sz="4" w:space="0" w:color="auto"/>
            </w:tcBorders>
            <w:shd w:val="clear" w:color="auto" w:fill="auto"/>
          </w:tcPr>
          <w:p w14:paraId="7D3C321F" w14:textId="77777777" w:rsidR="008A7532" w:rsidRPr="00EC06DA" w:rsidRDefault="008A7532" w:rsidP="00F76561">
            <w:pPr>
              <w:keepNext/>
              <w:tabs>
                <w:tab w:val="left" w:pos="6767"/>
                <w:tab w:val="right" w:pos="7560"/>
              </w:tabs>
              <w:ind w:left="6480" w:right="-108"/>
              <w:jc w:val="left"/>
              <w:rPr>
                <w:sz w:val="20"/>
              </w:rPr>
            </w:pPr>
            <w:r w:rsidRPr="00EC06DA">
              <w:rPr>
                <w:sz w:val="20"/>
              </w:rPr>
              <w:tab/>
              <w:t xml:space="preserve">Total: </w:t>
            </w:r>
          </w:p>
        </w:tc>
        <w:tc>
          <w:tcPr>
            <w:tcW w:w="1010" w:type="pct"/>
            <w:tcBorders>
              <w:top w:val="nil"/>
              <w:left w:val="single" w:sz="4" w:space="0" w:color="auto"/>
              <w:bottom w:val="single" w:sz="4" w:space="0" w:color="auto"/>
              <w:right w:val="single" w:sz="4" w:space="0" w:color="auto"/>
            </w:tcBorders>
            <w:shd w:val="clear" w:color="auto" w:fill="auto"/>
          </w:tcPr>
          <w:p w14:paraId="095BC820" w14:textId="77777777" w:rsidR="008A7532" w:rsidRPr="00F066E8" w:rsidRDefault="008A7532" w:rsidP="00F76561">
            <w:pPr>
              <w:keepNext/>
              <w:jc w:val="right"/>
              <w:rPr>
                <w:sz w:val="20"/>
              </w:rPr>
            </w:pPr>
            <w:r w:rsidRPr="00F066E8">
              <w:rPr>
                <w:sz w:val="20"/>
              </w:rPr>
              <w:t>400,000</w:t>
            </w:r>
          </w:p>
        </w:tc>
      </w:tr>
      <w:tr w:rsidR="008A7532" w:rsidRPr="00BC7B14" w14:paraId="00DB6DE5" w14:textId="77777777" w:rsidTr="00F76561">
        <w:trPr>
          <w:trHeight w:val="233"/>
          <w:tblHeader/>
          <w:jc w:val="center"/>
        </w:trPr>
        <w:tc>
          <w:tcPr>
            <w:tcW w:w="3990" w:type="pct"/>
            <w:gridSpan w:val="2"/>
            <w:tcBorders>
              <w:top w:val="single" w:sz="4" w:space="0" w:color="auto"/>
            </w:tcBorders>
            <w:shd w:val="clear" w:color="auto" w:fill="FFFFFF" w:themeFill="background1"/>
          </w:tcPr>
          <w:p w14:paraId="5CECA2E4" w14:textId="77777777" w:rsidR="008A7532" w:rsidRPr="00EC06DA" w:rsidRDefault="008A7532" w:rsidP="00F76561">
            <w:pPr>
              <w:widowControl w:val="0"/>
              <w:jc w:val="left"/>
              <w:rPr>
                <w:color w:val="000000" w:themeColor="text1"/>
                <w:sz w:val="20"/>
              </w:rPr>
            </w:pPr>
            <w:r w:rsidRPr="00EC06DA">
              <w:rPr>
                <w:color w:val="000000" w:themeColor="text1"/>
                <w:sz w:val="20"/>
              </w:rPr>
              <w:t>Amount requested for renewal (phase VI</w:t>
            </w:r>
            <w:r>
              <w:rPr>
                <w:color w:val="000000" w:themeColor="text1"/>
                <w:sz w:val="20"/>
              </w:rPr>
              <w:t>I</w:t>
            </w:r>
            <w:r w:rsidRPr="00EC06DA">
              <w:rPr>
                <w:color w:val="000000" w:themeColor="text1"/>
                <w:sz w:val="20"/>
              </w:rPr>
              <w:t>) (US $):</w:t>
            </w:r>
          </w:p>
        </w:tc>
        <w:tc>
          <w:tcPr>
            <w:tcW w:w="1010" w:type="pct"/>
            <w:tcBorders>
              <w:top w:val="single" w:sz="4" w:space="0" w:color="auto"/>
            </w:tcBorders>
            <w:shd w:val="clear" w:color="auto" w:fill="auto"/>
          </w:tcPr>
          <w:p w14:paraId="7D31F6F1" w14:textId="77777777" w:rsidR="008A7532" w:rsidRPr="00F066E8" w:rsidRDefault="008A7532" w:rsidP="00F76561">
            <w:pPr>
              <w:widowControl w:val="0"/>
              <w:jc w:val="right"/>
              <w:rPr>
                <w:color w:val="000000" w:themeColor="text1"/>
                <w:sz w:val="20"/>
              </w:rPr>
            </w:pPr>
            <w:r w:rsidRPr="00F066E8">
              <w:rPr>
                <w:color w:val="000000" w:themeColor="text1"/>
                <w:sz w:val="20"/>
              </w:rPr>
              <w:t>85,000</w:t>
            </w:r>
          </w:p>
        </w:tc>
      </w:tr>
      <w:tr w:rsidR="008A7532" w:rsidRPr="00BC7B14" w14:paraId="599F582D" w14:textId="77777777" w:rsidTr="00F76561">
        <w:trPr>
          <w:trHeight w:val="233"/>
          <w:tblHeader/>
          <w:jc w:val="center"/>
        </w:trPr>
        <w:tc>
          <w:tcPr>
            <w:tcW w:w="3990" w:type="pct"/>
            <w:gridSpan w:val="2"/>
          </w:tcPr>
          <w:p w14:paraId="7D13A4DB" w14:textId="77777777" w:rsidR="008A7532" w:rsidRPr="00EC06DA" w:rsidRDefault="008A7532" w:rsidP="00F76561">
            <w:pPr>
              <w:widowControl w:val="0"/>
              <w:jc w:val="left"/>
              <w:rPr>
                <w:color w:val="000000" w:themeColor="text1"/>
                <w:sz w:val="20"/>
              </w:rPr>
            </w:pPr>
            <w:r w:rsidRPr="00EC06DA">
              <w:rPr>
                <w:color w:val="000000" w:themeColor="text1"/>
                <w:sz w:val="20"/>
              </w:rPr>
              <w:t>Amount recommended for approval for phase V</w:t>
            </w:r>
            <w:r>
              <w:rPr>
                <w:color w:val="000000" w:themeColor="text1"/>
                <w:sz w:val="20"/>
              </w:rPr>
              <w:t>I</w:t>
            </w:r>
            <w:r w:rsidRPr="00EC06DA">
              <w:rPr>
                <w:color w:val="000000" w:themeColor="text1"/>
                <w:sz w:val="20"/>
              </w:rPr>
              <w:t xml:space="preserve">I (US $): </w:t>
            </w:r>
          </w:p>
        </w:tc>
        <w:tc>
          <w:tcPr>
            <w:tcW w:w="1010" w:type="pct"/>
            <w:shd w:val="clear" w:color="auto" w:fill="auto"/>
          </w:tcPr>
          <w:p w14:paraId="75A86E60" w14:textId="77777777" w:rsidR="008A7532" w:rsidRPr="00F066E8" w:rsidRDefault="008A7532" w:rsidP="00F76561">
            <w:pPr>
              <w:widowControl w:val="0"/>
              <w:jc w:val="right"/>
              <w:rPr>
                <w:color w:val="000000" w:themeColor="text1"/>
                <w:sz w:val="20"/>
              </w:rPr>
            </w:pPr>
            <w:r w:rsidRPr="00F066E8">
              <w:rPr>
                <w:color w:val="000000" w:themeColor="text1"/>
                <w:sz w:val="20"/>
              </w:rPr>
              <w:t>85,000</w:t>
            </w:r>
          </w:p>
        </w:tc>
      </w:tr>
      <w:tr w:rsidR="008A7532" w:rsidRPr="00BC7B14" w14:paraId="36104073" w14:textId="77777777" w:rsidTr="00F76561">
        <w:trPr>
          <w:trHeight w:val="233"/>
          <w:tblHeader/>
          <w:jc w:val="center"/>
        </w:trPr>
        <w:tc>
          <w:tcPr>
            <w:tcW w:w="3990" w:type="pct"/>
            <w:gridSpan w:val="2"/>
          </w:tcPr>
          <w:p w14:paraId="5106A790" w14:textId="77777777" w:rsidR="008A7532" w:rsidRPr="00EC06DA" w:rsidRDefault="008A7532" w:rsidP="00F76561">
            <w:pPr>
              <w:widowControl w:val="0"/>
              <w:jc w:val="left"/>
              <w:rPr>
                <w:color w:val="000000" w:themeColor="text1"/>
                <w:sz w:val="20"/>
              </w:rPr>
            </w:pPr>
            <w:r w:rsidRPr="00EC06DA">
              <w:rPr>
                <w:color w:val="000000" w:themeColor="text1"/>
                <w:sz w:val="20"/>
              </w:rPr>
              <w:t>Agency support costs (US $):</w:t>
            </w:r>
          </w:p>
        </w:tc>
        <w:tc>
          <w:tcPr>
            <w:tcW w:w="1010" w:type="pct"/>
            <w:shd w:val="clear" w:color="auto" w:fill="auto"/>
          </w:tcPr>
          <w:p w14:paraId="07572AC3" w14:textId="77777777" w:rsidR="008A7532" w:rsidRPr="00F066E8" w:rsidRDefault="008A7532" w:rsidP="00F76561">
            <w:pPr>
              <w:widowControl w:val="0"/>
              <w:jc w:val="right"/>
              <w:rPr>
                <w:color w:val="000000" w:themeColor="text1"/>
                <w:sz w:val="20"/>
              </w:rPr>
            </w:pPr>
            <w:r w:rsidRPr="00F066E8">
              <w:rPr>
                <w:color w:val="000000" w:themeColor="text1"/>
                <w:sz w:val="20"/>
              </w:rPr>
              <w:t>0</w:t>
            </w:r>
          </w:p>
        </w:tc>
      </w:tr>
      <w:tr w:rsidR="008A7532" w:rsidRPr="00BC7B14" w14:paraId="1F943C41" w14:textId="77777777" w:rsidTr="00F76561">
        <w:trPr>
          <w:trHeight w:val="233"/>
          <w:tblHeader/>
          <w:jc w:val="center"/>
        </w:trPr>
        <w:tc>
          <w:tcPr>
            <w:tcW w:w="3990" w:type="pct"/>
            <w:gridSpan w:val="2"/>
          </w:tcPr>
          <w:p w14:paraId="28854BCD" w14:textId="77777777" w:rsidR="008A7532" w:rsidRPr="00EC06DA" w:rsidRDefault="008A7532" w:rsidP="00F76561">
            <w:pPr>
              <w:widowControl w:val="0"/>
              <w:jc w:val="left"/>
              <w:rPr>
                <w:color w:val="000000" w:themeColor="text1"/>
                <w:sz w:val="20"/>
              </w:rPr>
            </w:pPr>
            <w:r w:rsidRPr="00EC06DA">
              <w:rPr>
                <w:color w:val="000000" w:themeColor="text1"/>
                <w:sz w:val="20"/>
              </w:rPr>
              <w:t>Total cost of institutional strengthening phase VI</w:t>
            </w:r>
            <w:r>
              <w:rPr>
                <w:color w:val="000000" w:themeColor="text1"/>
                <w:sz w:val="20"/>
              </w:rPr>
              <w:t>I</w:t>
            </w:r>
            <w:r w:rsidRPr="00EC06DA">
              <w:rPr>
                <w:color w:val="000000" w:themeColor="text1"/>
                <w:sz w:val="20"/>
              </w:rPr>
              <w:t xml:space="preserve"> to the Multilateral Fund (US $):</w:t>
            </w:r>
          </w:p>
        </w:tc>
        <w:tc>
          <w:tcPr>
            <w:tcW w:w="1010" w:type="pct"/>
            <w:shd w:val="clear" w:color="auto" w:fill="auto"/>
          </w:tcPr>
          <w:p w14:paraId="1CB9D104" w14:textId="77777777" w:rsidR="008A7532" w:rsidRPr="00F066E8" w:rsidRDefault="008A7532" w:rsidP="00F76561">
            <w:pPr>
              <w:widowControl w:val="0"/>
              <w:jc w:val="right"/>
              <w:rPr>
                <w:color w:val="000000" w:themeColor="text1"/>
                <w:sz w:val="20"/>
              </w:rPr>
            </w:pPr>
            <w:r w:rsidRPr="00F066E8">
              <w:rPr>
                <w:color w:val="000000" w:themeColor="text1"/>
                <w:sz w:val="20"/>
              </w:rPr>
              <w:t>85,000</w:t>
            </w:r>
          </w:p>
        </w:tc>
      </w:tr>
      <w:tr w:rsidR="008A7532" w:rsidRPr="0057201A" w14:paraId="0EBC038A" w14:textId="77777777" w:rsidTr="00F76561">
        <w:trPr>
          <w:trHeight w:val="233"/>
          <w:tblHeader/>
          <w:jc w:val="center"/>
        </w:trPr>
        <w:tc>
          <w:tcPr>
            <w:tcW w:w="3990" w:type="pct"/>
            <w:gridSpan w:val="2"/>
          </w:tcPr>
          <w:p w14:paraId="14D84D20" w14:textId="77777777" w:rsidR="008A7532" w:rsidRPr="00EC06DA" w:rsidRDefault="008A7532" w:rsidP="00F76561">
            <w:pPr>
              <w:widowControl w:val="0"/>
              <w:jc w:val="left"/>
              <w:rPr>
                <w:color w:val="000000" w:themeColor="text1"/>
                <w:sz w:val="20"/>
              </w:rPr>
            </w:pPr>
            <w:r w:rsidRPr="00EC06DA">
              <w:rPr>
                <w:color w:val="000000" w:themeColor="text1"/>
                <w:sz w:val="20"/>
              </w:rPr>
              <w:t>Date of approval of country programme:</w:t>
            </w:r>
          </w:p>
        </w:tc>
        <w:tc>
          <w:tcPr>
            <w:tcW w:w="1010" w:type="pct"/>
            <w:shd w:val="clear" w:color="auto" w:fill="FFFFFF" w:themeFill="background1"/>
          </w:tcPr>
          <w:p w14:paraId="4913915A" w14:textId="77777777" w:rsidR="008A7532" w:rsidRPr="00EC06DA" w:rsidRDefault="008A7532" w:rsidP="00F76561">
            <w:pPr>
              <w:widowControl w:val="0"/>
              <w:jc w:val="right"/>
              <w:rPr>
                <w:color w:val="000000" w:themeColor="text1"/>
                <w:sz w:val="20"/>
              </w:rPr>
            </w:pPr>
            <w:r w:rsidRPr="00EC06DA">
              <w:rPr>
                <w:color w:val="000000" w:themeColor="text1"/>
                <w:sz w:val="20"/>
              </w:rPr>
              <w:t>1993</w:t>
            </w:r>
          </w:p>
        </w:tc>
      </w:tr>
      <w:tr w:rsidR="008A7532" w:rsidRPr="0057201A" w14:paraId="58875546" w14:textId="77777777" w:rsidTr="00F76561">
        <w:trPr>
          <w:trHeight w:val="233"/>
          <w:tblHeader/>
          <w:jc w:val="center"/>
        </w:trPr>
        <w:tc>
          <w:tcPr>
            <w:tcW w:w="3990" w:type="pct"/>
            <w:gridSpan w:val="2"/>
            <w:tcBorders>
              <w:bottom w:val="single" w:sz="4" w:space="0" w:color="auto"/>
            </w:tcBorders>
          </w:tcPr>
          <w:p w14:paraId="5DE07071" w14:textId="77777777" w:rsidR="008A7532" w:rsidRPr="00EC06DA" w:rsidRDefault="008A7532" w:rsidP="00F76561">
            <w:pPr>
              <w:widowControl w:val="0"/>
              <w:jc w:val="left"/>
              <w:rPr>
                <w:color w:val="000000" w:themeColor="text1"/>
                <w:sz w:val="20"/>
              </w:rPr>
            </w:pPr>
            <w:r w:rsidRPr="00EC06DA">
              <w:rPr>
                <w:color w:val="000000" w:themeColor="text1"/>
                <w:sz w:val="20"/>
              </w:rPr>
              <w:t>Date of approval of HCFC phase-out management plan:</w:t>
            </w:r>
          </w:p>
        </w:tc>
        <w:tc>
          <w:tcPr>
            <w:tcW w:w="1010" w:type="pct"/>
            <w:tcBorders>
              <w:bottom w:val="single" w:sz="4" w:space="0" w:color="auto"/>
            </w:tcBorders>
            <w:shd w:val="clear" w:color="auto" w:fill="FFFFFF" w:themeFill="background1"/>
          </w:tcPr>
          <w:p w14:paraId="06467872" w14:textId="77777777" w:rsidR="008A7532" w:rsidRPr="00EC06DA" w:rsidRDefault="008A7532" w:rsidP="00F76561">
            <w:pPr>
              <w:widowControl w:val="0"/>
              <w:jc w:val="right"/>
              <w:rPr>
                <w:color w:val="000000" w:themeColor="text1"/>
                <w:sz w:val="20"/>
              </w:rPr>
            </w:pPr>
            <w:r w:rsidRPr="00EC06DA">
              <w:rPr>
                <w:color w:val="000000" w:themeColor="text1"/>
                <w:sz w:val="20"/>
              </w:rPr>
              <w:t>2011</w:t>
            </w:r>
          </w:p>
        </w:tc>
      </w:tr>
      <w:tr w:rsidR="008A7532" w:rsidRPr="00E321BA" w14:paraId="613BB09F" w14:textId="77777777" w:rsidTr="00F7656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5ADF508B" w14:textId="77777777" w:rsidR="008A7532" w:rsidRPr="00EC06DA" w:rsidRDefault="008A7532" w:rsidP="00F76561">
            <w:pPr>
              <w:widowControl w:val="0"/>
              <w:spacing w:before="20"/>
              <w:jc w:val="left"/>
              <w:rPr>
                <w:color w:val="000000" w:themeColor="text1"/>
                <w:sz w:val="20"/>
              </w:rPr>
            </w:pPr>
            <w:r w:rsidRPr="00EC06DA">
              <w:rPr>
                <w:color w:val="000000" w:themeColor="text1"/>
                <w:sz w:val="20"/>
              </w:rPr>
              <w:t>Baseline consumption of controlled substances (ODP tonnes):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4421D6D6" w14:textId="77777777" w:rsidR="008A7532" w:rsidRPr="00E321BA" w:rsidRDefault="008A7532" w:rsidP="00F76561">
            <w:pPr>
              <w:widowControl w:val="0"/>
              <w:jc w:val="right"/>
              <w:rPr>
                <w:color w:val="000000" w:themeColor="text1"/>
                <w:sz w:val="20"/>
              </w:rPr>
            </w:pPr>
          </w:p>
        </w:tc>
      </w:tr>
      <w:tr w:rsidR="008A7532" w:rsidRPr="00E321BA" w14:paraId="50A86692" w14:textId="77777777" w:rsidTr="00F76561">
        <w:trPr>
          <w:trHeight w:val="233"/>
          <w:tblHeader/>
          <w:jc w:val="center"/>
        </w:trPr>
        <w:tc>
          <w:tcPr>
            <w:tcW w:w="3990" w:type="pct"/>
            <w:gridSpan w:val="2"/>
            <w:tcBorders>
              <w:top w:val="nil"/>
              <w:left w:val="single" w:sz="4" w:space="0" w:color="auto"/>
              <w:bottom w:val="nil"/>
              <w:right w:val="single" w:sz="4" w:space="0" w:color="auto"/>
            </w:tcBorders>
          </w:tcPr>
          <w:p w14:paraId="49F3BEA5" w14:textId="77777777" w:rsidR="008A7532" w:rsidRPr="00EC06DA" w:rsidRDefault="008A7532" w:rsidP="00F76561">
            <w:pPr>
              <w:widowControl w:val="0"/>
              <w:ind w:left="360" w:hanging="360"/>
              <w:jc w:val="left"/>
              <w:rPr>
                <w:color w:val="000000" w:themeColor="text1"/>
                <w:sz w:val="20"/>
              </w:rPr>
            </w:pPr>
            <w:r w:rsidRPr="00EC06DA">
              <w:rPr>
                <w:color w:val="000000" w:themeColor="text1"/>
                <w:sz w:val="20"/>
              </w:rPr>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26E59596" w14:textId="77777777" w:rsidR="008A7532" w:rsidRPr="00E321BA" w:rsidRDefault="008A7532" w:rsidP="00F76561">
            <w:pPr>
              <w:widowControl w:val="0"/>
              <w:jc w:val="right"/>
              <w:rPr>
                <w:color w:val="000000" w:themeColor="text1"/>
                <w:sz w:val="20"/>
              </w:rPr>
            </w:pPr>
            <w:r w:rsidRPr="00E321BA">
              <w:rPr>
                <w:color w:val="000000" w:themeColor="text1"/>
                <w:sz w:val="20"/>
              </w:rPr>
              <w:t>0.1</w:t>
            </w:r>
          </w:p>
        </w:tc>
      </w:tr>
      <w:tr w:rsidR="008A7532" w:rsidRPr="00E321BA" w14:paraId="2C773651" w14:textId="77777777" w:rsidTr="00F76561">
        <w:trPr>
          <w:trHeight w:val="233"/>
          <w:tblHeader/>
          <w:jc w:val="center"/>
        </w:trPr>
        <w:tc>
          <w:tcPr>
            <w:tcW w:w="3990" w:type="pct"/>
            <w:gridSpan w:val="2"/>
            <w:tcBorders>
              <w:top w:val="nil"/>
              <w:left w:val="single" w:sz="4" w:space="0" w:color="auto"/>
              <w:bottom w:val="nil"/>
              <w:right w:val="single" w:sz="4" w:space="0" w:color="auto"/>
            </w:tcBorders>
          </w:tcPr>
          <w:p w14:paraId="6773C907" w14:textId="77777777" w:rsidR="008A7532" w:rsidRPr="00EC06DA" w:rsidRDefault="008A7532" w:rsidP="00F76561">
            <w:pPr>
              <w:widowControl w:val="0"/>
              <w:ind w:left="360" w:hanging="360"/>
              <w:jc w:val="left"/>
              <w:rPr>
                <w:color w:val="000000" w:themeColor="text1"/>
                <w:sz w:val="20"/>
              </w:rPr>
            </w:pPr>
            <w:r w:rsidRPr="00EC06DA">
              <w:rPr>
                <w:color w:val="000000" w:themeColor="text1"/>
                <w:sz w:val="20"/>
              </w:rPr>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5FF3F126" w14:textId="77777777" w:rsidR="008A7532" w:rsidRPr="00E321BA" w:rsidRDefault="008A7532" w:rsidP="00F76561">
            <w:pPr>
              <w:widowControl w:val="0"/>
              <w:jc w:val="right"/>
              <w:rPr>
                <w:color w:val="000000" w:themeColor="text1"/>
                <w:sz w:val="20"/>
              </w:rPr>
            </w:pPr>
            <w:r w:rsidRPr="00E321BA">
              <w:rPr>
                <w:color w:val="000000" w:themeColor="text1"/>
                <w:sz w:val="20"/>
              </w:rPr>
              <w:t>8.0</w:t>
            </w:r>
          </w:p>
        </w:tc>
      </w:tr>
      <w:tr w:rsidR="008A7532" w:rsidRPr="00E321BA" w14:paraId="65CCAF31" w14:textId="77777777" w:rsidTr="00F76561">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746B9066" w14:textId="77777777" w:rsidR="008A7532" w:rsidRPr="00EC06DA" w:rsidRDefault="008A7532" w:rsidP="00F76561">
            <w:pPr>
              <w:widowControl w:val="0"/>
              <w:ind w:left="360" w:hanging="360"/>
              <w:jc w:val="left"/>
              <w:rPr>
                <w:color w:val="000000" w:themeColor="text1"/>
                <w:sz w:val="20"/>
              </w:rPr>
            </w:pPr>
            <w:r w:rsidRPr="00EC06DA">
              <w:rPr>
                <w:color w:val="000000" w:themeColor="text1"/>
                <w:sz w:val="20"/>
              </w:rPr>
              <w:t>Annex E, (methyl bromide) (average 1995-1998)</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5D8F8420" w14:textId="77777777" w:rsidR="008A7532" w:rsidRPr="00E321BA" w:rsidRDefault="008A7532" w:rsidP="00F76561">
            <w:pPr>
              <w:widowControl w:val="0"/>
              <w:jc w:val="right"/>
              <w:rPr>
                <w:color w:val="000000" w:themeColor="text1"/>
                <w:sz w:val="20"/>
              </w:rPr>
            </w:pPr>
            <w:r w:rsidRPr="00E321BA">
              <w:rPr>
                <w:color w:val="000000" w:themeColor="text1"/>
                <w:sz w:val="20"/>
              </w:rPr>
              <w:t>0.1</w:t>
            </w:r>
          </w:p>
        </w:tc>
      </w:tr>
      <w:tr w:rsidR="008A7532" w:rsidRPr="0081656A" w14:paraId="78990DCC" w14:textId="77777777" w:rsidTr="00F76561">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7869D665" w14:textId="77777777" w:rsidR="008A7532" w:rsidRPr="0081656A" w:rsidRDefault="008A7532" w:rsidP="00F76561">
            <w:pPr>
              <w:widowControl w:val="0"/>
              <w:spacing w:before="20"/>
              <w:jc w:val="left"/>
              <w:rPr>
                <w:color w:val="000000" w:themeColor="text1"/>
                <w:sz w:val="20"/>
              </w:rPr>
            </w:pPr>
            <w:r w:rsidRPr="0081656A">
              <w:rPr>
                <w:color w:val="000000" w:themeColor="text1"/>
                <w:sz w:val="20"/>
              </w:rPr>
              <w:t>Latest reported ODS consumption (</w:t>
            </w:r>
            <w:r>
              <w:rPr>
                <w:sz w:val="20"/>
              </w:rPr>
              <w:t>2020</w:t>
            </w:r>
            <w:r w:rsidRPr="0081656A">
              <w:rPr>
                <w:color w:val="000000" w:themeColor="text1"/>
                <w:sz w:val="20"/>
              </w:rPr>
              <w:t>)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0F52DA9A" w14:textId="77777777" w:rsidR="008A7532" w:rsidRPr="0081656A" w:rsidRDefault="008A7532" w:rsidP="00F76561">
            <w:pPr>
              <w:widowControl w:val="0"/>
              <w:spacing w:before="20"/>
              <w:jc w:val="right"/>
              <w:rPr>
                <w:color w:val="000000" w:themeColor="text1"/>
                <w:sz w:val="20"/>
              </w:rPr>
            </w:pPr>
          </w:p>
        </w:tc>
      </w:tr>
      <w:tr w:rsidR="008A7532" w:rsidRPr="0081656A" w14:paraId="5925719A" w14:textId="77777777" w:rsidTr="00F76561">
        <w:trPr>
          <w:trHeight w:val="233"/>
          <w:tblHeader/>
          <w:jc w:val="center"/>
        </w:trPr>
        <w:tc>
          <w:tcPr>
            <w:tcW w:w="3990" w:type="pct"/>
            <w:gridSpan w:val="2"/>
            <w:tcBorders>
              <w:top w:val="nil"/>
              <w:left w:val="single" w:sz="4" w:space="0" w:color="auto"/>
              <w:bottom w:val="nil"/>
              <w:right w:val="single" w:sz="4" w:space="0" w:color="auto"/>
            </w:tcBorders>
          </w:tcPr>
          <w:p w14:paraId="22B352BB" w14:textId="77777777" w:rsidR="008A7532" w:rsidRPr="0081656A" w:rsidRDefault="008A7532" w:rsidP="00F76561">
            <w:pPr>
              <w:widowControl w:val="0"/>
              <w:ind w:left="360" w:hanging="360"/>
              <w:jc w:val="left"/>
              <w:rPr>
                <w:color w:val="000000" w:themeColor="text1"/>
                <w:sz w:val="20"/>
              </w:rPr>
            </w:pPr>
            <w:r w:rsidRPr="0081656A">
              <w:rPr>
                <w:color w:val="000000" w:themeColor="text1"/>
                <w:sz w:val="20"/>
              </w:rPr>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5479A114" w14:textId="77777777" w:rsidR="008A7532" w:rsidRPr="00F066E8" w:rsidRDefault="008A7532" w:rsidP="00F76561">
            <w:pPr>
              <w:widowControl w:val="0"/>
              <w:jc w:val="right"/>
              <w:rPr>
                <w:color w:val="000000" w:themeColor="text1"/>
                <w:sz w:val="20"/>
              </w:rPr>
            </w:pPr>
            <w:r w:rsidRPr="00F066E8">
              <w:rPr>
                <w:color w:val="000000" w:themeColor="text1"/>
                <w:sz w:val="20"/>
              </w:rPr>
              <w:t>0.00</w:t>
            </w:r>
          </w:p>
        </w:tc>
      </w:tr>
      <w:tr w:rsidR="008A7532" w:rsidRPr="0081656A" w14:paraId="35D4FC8B" w14:textId="77777777" w:rsidTr="00F76561">
        <w:trPr>
          <w:trHeight w:val="233"/>
          <w:tblHeader/>
          <w:jc w:val="center"/>
        </w:trPr>
        <w:tc>
          <w:tcPr>
            <w:tcW w:w="3990" w:type="pct"/>
            <w:gridSpan w:val="2"/>
            <w:tcBorders>
              <w:top w:val="nil"/>
              <w:left w:val="single" w:sz="4" w:space="0" w:color="auto"/>
              <w:bottom w:val="nil"/>
              <w:right w:val="single" w:sz="4" w:space="0" w:color="auto"/>
            </w:tcBorders>
          </w:tcPr>
          <w:p w14:paraId="0C840C05" w14:textId="77777777" w:rsidR="008A7532" w:rsidRPr="0081656A" w:rsidRDefault="008A7532" w:rsidP="00F76561">
            <w:pPr>
              <w:widowControl w:val="0"/>
              <w:ind w:left="360" w:hanging="360"/>
              <w:jc w:val="left"/>
              <w:rPr>
                <w:color w:val="000000" w:themeColor="text1"/>
                <w:sz w:val="20"/>
              </w:rPr>
            </w:pPr>
            <w:r w:rsidRPr="0081656A">
              <w:rPr>
                <w:color w:val="000000" w:themeColor="text1"/>
                <w:sz w:val="20"/>
              </w:rPr>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40CDE4F2" w14:textId="77777777" w:rsidR="008A7532" w:rsidRPr="00F066E8" w:rsidRDefault="008A7532" w:rsidP="00F76561">
            <w:pPr>
              <w:widowControl w:val="0"/>
              <w:jc w:val="right"/>
              <w:rPr>
                <w:color w:val="000000" w:themeColor="text1"/>
                <w:sz w:val="20"/>
              </w:rPr>
            </w:pPr>
            <w:r w:rsidRPr="00F066E8">
              <w:rPr>
                <w:color w:val="000000" w:themeColor="text1"/>
                <w:sz w:val="20"/>
              </w:rPr>
              <w:t>2.03</w:t>
            </w:r>
          </w:p>
        </w:tc>
      </w:tr>
      <w:tr w:rsidR="008A7532" w:rsidRPr="0081656A" w14:paraId="6934D991" w14:textId="77777777" w:rsidTr="00F76561">
        <w:trPr>
          <w:trHeight w:val="233"/>
          <w:tblHeader/>
          <w:jc w:val="center"/>
        </w:trPr>
        <w:tc>
          <w:tcPr>
            <w:tcW w:w="3990" w:type="pct"/>
            <w:gridSpan w:val="2"/>
            <w:tcBorders>
              <w:top w:val="nil"/>
              <w:left w:val="single" w:sz="4" w:space="0" w:color="auto"/>
              <w:bottom w:val="nil"/>
              <w:right w:val="single" w:sz="4" w:space="0" w:color="auto"/>
            </w:tcBorders>
          </w:tcPr>
          <w:p w14:paraId="46E93829" w14:textId="77777777" w:rsidR="008A7532" w:rsidRPr="0081656A" w:rsidRDefault="008A7532" w:rsidP="00F76561">
            <w:pPr>
              <w:widowControl w:val="0"/>
              <w:ind w:left="360" w:hanging="360"/>
              <w:jc w:val="left"/>
              <w:rPr>
                <w:color w:val="000000" w:themeColor="text1"/>
                <w:sz w:val="20"/>
              </w:rPr>
            </w:pPr>
            <w:r w:rsidRPr="0081656A">
              <w:rPr>
                <w:color w:val="000000" w:themeColor="text1"/>
                <w:sz w:val="20"/>
              </w:rPr>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7C1C6AA9" w14:textId="77777777" w:rsidR="008A7532" w:rsidRPr="00F066E8" w:rsidRDefault="008A7532" w:rsidP="00F76561">
            <w:pPr>
              <w:widowControl w:val="0"/>
              <w:jc w:val="right"/>
              <w:rPr>
                <w:color w:val="000000" w:themeColor="text1"/>
                <w:sz w:val="20"/>
              </w:rPr>
            </w:pPr>
            <w:r w:rsidRPr="00F066E8">
              <w:rPr>
                <w:color w:val="000000" w:themeColor="text1"/>
                <w:sz w:val="20"/>
              </w:rPr>
              <w:t>0.00</w:t>
            </w:r>
          </w:p>
        </w:tc>
      </w:tr>
      <w:tr w:rsidR="008A7532" w:rsidRPr="0057201A" w14:paraId="12FC8A57" w14:textId="77777777" w:rsidTr="00F76561">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2B8B7967" w14:textId="77777777" w:rsidR="008A7532" w:rsidRPr="0081656A" w:rsidRDefault="008A7532" w:rsidP="00F76561">
            <w:pPr>
              <w:widowControl w:val="0"/>
              <w:tabs>
                <w:tab w:val="left" w:pos="6752"/>
                <w:tab w:val="right" w:pos="7560"/>
              </w:tabs>
              <w:ind w:left="6480" w:right="-108"/>
              <w:jc w:val="left"/>
              <w:rPr>
                <w:color w:val="000000" w:themeColor="text1"/>
                <w:sz w:val="20"/>
              </w:rPr>
            </w:pPr>
            <w:r w:rsidRPr="0081656A">
              <w:rPr>
                <w:color w:val="000000" w:themeColor="text1"/>
                <w:sz w:val="20"/>
              </w:rPr>
              <w:tab/>
              <w:t>Total:</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20BD2336" w14:textId="77777777" w:rsidR="008A7532" w:rsidRPr="00F066E8" w:rsidRDefault="008A7532" w:rsidP="00F76561">
            <w:pPr>
              <w:widowControl w:val="0"/>
              <w:jc w:val="right"/>
              <w:rPr>
                <w:color w:val="000000" w:themeColor="text1"/>
                <w:sz w:val="20"/>
              </w:rPr>
            </w:pPr>
            <w:r w:rsidRPr="00F066E8">
              <w:rPr>
                <w:color w:val="000000" w:themeColor="text1"/>
                <w:sz w:val="20"/>
              </w:rPr>
              <w:t>2.03</w:t>
            </w:r>
          </w:p>
        </w:tc>
      </w:tr>
      <w:tr w:rsidR="008A7532" w:rsidRPr="0057201A" w14:paraId="3F50FC73" w14:textId="77777777" w:rsidTr="00F76561">
        <w:trPr>
          <w:trHeight w:val="233"/>
          <w:tblHeader/>
          <w:jc w:val="center"/>
        </w:trPr>
        <w:tc>
          <w:tcPr>
            <w:tcW w:w="3990" w:type="pct"/>
            <w:gridSpan w:val="2"/>
            <w:tcBorders>
              <w:top w:val="single" w:sz="4" w:space="0" w:color="auto"/>
            </w:tcBorders>
          </w:tcPr>
          <w:p w14:paraId="7D53D629" w14:textId="77777777" w:rsidR="008A7532" w:rsidRPr="00883AE0" w:rsidRDefault="008A7532" w:rsidP="00F76561">
            <w:pPr>
              <w:widowControl w:val="0"/>
              <w:jc w:val="left"/>
              <w:rPr>
                <w:sz w:val="20"/>
              </w:rPr>
            </w:pPr>
            <w:r w:rsidRPr="00883AE0">
              <w:rPr>
                <w:sz w:val="20"/>
              </w:rPr>
              <w:t>Year of reported country programme implementation data:</w:t>
            </w:r>
          </w:p>
        </w:tc>
        <w:tc>
          <w:tcPr>
            <w:tcW w:w="1010" w:type="pct"/>
            <w:tcBorders>
              <w:top w:val="single" w:sz="4" w:space="0" w:color="auto"/>
            </w:tcBorders>
            <w:shd w:val="clear" w:color="auto" w:fill="FFFFFF" w:themeFill="background1"/>
          </w:tcPr>
          <w:p w14:paraId="144BE9B2" w14:textId="77777777" w:rsidR="008A7532" w:rsidRPr="00883AE0" w:rsidRDefault="008A7532" w:rsidP="00F76561">
            <w:pPr>
              <w:widowControl w:val="0"/>
              <w:jc w:val="right"/>
              <w:rPr>
                <w:sz w:val="20"/>
                <w:highlight w:val="yellow"/>
              </w:rPr>
            </w:pPr>
            <w:r w:rsidRPr="00883AE0">
              <w:rPr>
                <w:sz w:val="20"/>
              </w:rPr>
              <w:t>2019</w:t>
            </w:r>
          </w:p>
        </w:tc>
      </w:tr>
      <w:tr w:rsidR="008A7532" w:rsidRPr="0057201A" w14:paraId="4CDE1DC8" w14:textId="77777777" w:rsidTr="00F76561">
        <w:trPr>
          <w:trHeight w:val="233"/>
          <w:tblHeader/>
          <w:jc w:val="center"/>
        </w:trPr>
        <w:tc>
          <w:tcPr>
            <w:tcW w:w="3990" w:type="pct"/>
            <w:gridSpan w:val="2"/>
          </w:tcPr>
          <w:p w14:paraId="20F196C1" w14:textId="77777777" w:rsidR="008A7532" w:rsidRPr="00883AE0" w:rsidRDefault="008A7532" w:rsidP="00F76561">
            <w:pPr>
              <w:widowControl w:val="0"/>
              <w:jc w:val="left"/>
              <w:rPr>
                <w:sz w:val="20"/>
              </w:rPr>
            </w:pPr>
            <w:r w:rsidRPr="00883AE0">
              <w:rPr>
                <w:sz w:val="20"/>
              </w:rPr>
              <w:t>Amount approved for projects (as at December 2020) (US $):</w:t>
            </w:r>
          </w:p>
        </w:tc>
        <w:tc>
          <w:tcPr>
            <w:tcW w:w="1010" w:type="pct"/>
            <w:shd w:val="clear" w:color="auto" w:fill="auto"/>
            <w:vAlign w:val="bottom"/>
          </w:tcPr>
          <w:p w14:paraId="6F312ED2" w14:textId="77777777" w:rsidR="008A7532" w:rsidRPr="00883AE0" w:rsidRDefault="008A7532" w:rsidP="00F76561">
            <w:pPr>
              <w:widowControl w:val="0"/>
              <w:jc w:val="right"/>
              <w:rPr>
                <w:sz w:val="20"/>
                <w:highlight w:val="yellow"/>
              </w:rPr>
            </w:pPr>
            <w:r w:rsidRPr="00883AE0">
              <w:rPr>
                <w:sz w:val="20"/>
              </w:rPr>
              <w:t>2,783,515</w:t>
            </w:r>
          </w:p>
        </w:tc>
      </w:tr>
      <w:tr w:rsidR="008A7532" w:rsidRPr="0057201A" w14:paraId="4536B6D8" w14:textId="77777777" w:rsidTr="00F76561">
        <w:trPr>
          <w:trHeight w:val="170"/>
          <w:tblHeader/>
          <w:jc w:val="center"/>
        </w:trPr>
        <w:tc>
          <w:tcPr>
            <w:tcW w:w="3990" w:type="pct"/>
            <w:gridSpan w:val="2"/>
          </w:tcPr>
          <w:p w14:paraId="0029664A" w14:textId="77777777" w:rsidR="008A7532" w:rsidRPr="00883AE0" w:rsidRDefault="008A7532" w:rsidP="00F76561">
            <w:pPr>
              <w:widowControl w:val="0"/>
              <w:jc w:val="left"/>
              <w:rPr>
                <w:sz w:val="20"/>
              </w:rPr>
            </w:pPr>
            <w:r w:rsidRPr="00883AE0">
              <w:rPr>
                <w:sz w:val="20"/>
              </w:rPr>
              <w:t xml:space="preserve">Amount disbursed (as at </w:t>
            </w:r>
            <w:r>
              <w:rPr>
                <w:sz w:val="20"/>
              </w:rPr>
              <w:t>December 2019</w:t>
            </w:r>
            <w:r w:rsidRPr="00883AE0">
              <w:rPr>
                <w:sz w:val="20"/>
              </w:rPr>
              <w:t>) (US</w:t>
            </w:r>
            <w:r w:rsidRPr="00883AE0">
              <w:t> </w:t>
            </w:r>
            <w:r w:rsidRPr="00883AE0">
              <w:rPr>
                <w:sz w:val="20"/>
              </w:rPr>
              <w:t>$):</w:t>
            </w:r>
          </w:p>
        </w:tc>
        <w:tc>
          <w:tcPr>
            <w:tcW w:w="1010" w:type="pct"/>
            <w:shd w:val="clear" w:color="auto" w:fill="auto"/>
            <w:vAlign w:val="center"/>
          </w:tcPr>
          <w:p w14:paraId="4F45D62F" w14:textId="77777777" w:rsidR="008A7532" w:rsidRPr="00883AE0" w:rsidRDefault="008A7532" w:rsidP="00F76561">
            <w:pPr>
              <w:widowControl w:val="0"/>
              <w:jc w:val="right"/>
              <w:rPr>
                <w:sz w:val="20"/>
                <w:highlight w:val="yellow"/>
              </w:rPr>
            </w:pPr>
            <w:r w:rsidRPr="00883AE0">
              <w:rPr>
                <w:sz w:val="20"/>
              </w:rPr>
              <w:t>1,904,752</w:t>
            </w:r>
          </w:p>
        </w:tc>
      </w:tr>
      <w:tr w:rsidR="008A7532" w:rsidRPr="002A1EE8" w14:paraId="407DFB1D" w14:textId="77777777" w:rsidTr="00F76561">
        <w:trPr>
          <w:trHeight w:val="233"/>
          <w:tblHeader/>
          <w:jc w:val="center"/>
        </w:trPr>
        <w:tc>
          <w:tcPr>
            <w:tcW w:w="3990" w:type="pct"/>
            <w:gridSpan w:val="2"/>
          </w:tcPr>
          <w:p w14:paraId="5F1168AA" w14:textId="77777777" w:rsidR="008A7532" w:rsidRPr="00883AE0" w:rsidRDefault="008A7532" w:rsidP="00F76561">
            <w:pPr>
              <w:widowControl w:val="0"/>
              <w:jc w:val="left"/>
              <w:rPr>
                <w:sz w:val="20"/>
              </w:rPr>
            </w:pPr>
            <w:r w:rsidRPr="00883AE0">
              <w:rPr>
                <w:sz w:val="20"/>
              </w:rPr>
              <w:t>ODS to be phased out (as at May 2019) (ODP tonnes):</w:t>
            </w:r>
          </w:p>
        </w:tc>
        <w:tc>
          <w:tcPr>
            <w:tcW w:w="1010" w:type="pct"/>
            <w:shd w:val="clear" w:color="auto" w:fill="auto"/>
            <w:vAlign w:val="bottom"/>
          </w:tcPr>
          <w:p w14:paraId="39E926B0" w14:textId="77777777" w:rsidR="008A7532" w:rsidRPr="00883AE0" w:rsidRDefault="008A7532" w:rsidP="00F76561">
            <w:pPr>
              <w:widowControl w:val="0"/>
              <w:jc w:val="right"/>
              <w:rPr>
                <w:sz w:val="20"/>
              </w:rPr>
            </w:pPr>
            <w:r w:rsidRPr="00883AE0">
              <w:rPr>
                <w:sz w:val="20"/>
              </w:rPr>
              <w:t>60.8</w:t>
            </w:r>
          </w:p>
        </w:tc>
      </w:tr>
      <w:tr w:rsidR="008A7532" w:rsidRPr="002A1EE8" w14:paraId="1E5AE839" w14:textId="77777777" w:rsidTr="00F76561">
        <w:trPr>
          <w:trHeight w:val="233"/>
          <w:tblHeader/>
          <w:jc w:val="center"/>
        </w:trPr>
        <w:tc>
          <w:tcPr>
            <w:tcW w:w="3990" w:type="pct"/>
            <w:gridSpan w:val="2"/>
          </w:tcPr>
          <w:p w14:paraId="3C1764D2" w14:textId="77777777" w:rsidR="008A7532" w:rsidRPr="00883AE0" w:rsidRDefault="008A7532" w:rsidP="00F76561">
            <w:pPr>
              <w:widowControl w:val="0"/>
              <w:jc w:val="left"/>
              <w:rPr>
                <w:sz w:val="20"/>
              </w:rPr>
            </w:pPr>
            <w:r w:rsidRPr="00883AE0">
              <w:rPr>
                <w:sz w:val="20"/>
              </w:rPr>
              <w:t xml:space="preserve">ODS phased out (as at </w:t>
            </w:r>
            <w:r>
              <w:rPr>
                <w:sz w:val="20"/>
              </w:rPr>
              <w:t>December 2019</w:t>
            </w:r>
            <w:r w:rsidRPr="00883AE0">
              <w:rPr>
                <w:sz w:val="20"/>
              </w:rPr>
              <w:t>) (ODP tonnes):</w:t>
            </w:r>
          </w:p>
        </w:tc>
        <w:tc>
          <w:tcPr>
            <w:tcW w:w="1010" w:type="pct"/>
            <w:shd w:val="clear" w:color="auto" w:fill="auto"/>
          </w:tcPr>
          <w:p w14:paraId="6883AB98" w14:textId="77777777" w:rsidR="008A7532" w:rsidRPr="00883AE0" w:rsidRDefault="008A7532" w:rsidP="00F76561">
            <w:pPr>
              <w:widowControl w:val="0"/>
              <w:jc w:val="right"/>
              <w:rPr>
                <w:sz w:val="20"/>
              </w:rPr>
            </w:pPr>
            <w:r w:rsidRPr="00883AE0">
              <w:rPr>
                <w:sz w:val="20"/>
              </w:rPr>
              <w:t>59.8</w:t>
            </w:r>
          </w:p>
        </w:tc>
      </w:tr>
    </w:tbl>
    <w:p w14:paraId="208B8BCE" w14:textId="77777777" w:rsidR="008A7532" w:rsidRDefault="008A7532" w:rsidP="008A7532">
      <w:pPr>
        <w:rPr>
          <w:lang w:val="en-GB"/>
        </w:rPr>
      </w:pPr>
    </w:p>
    <w:p w14:paraId="247F210C" w14:textId="77777777" w:rsidR="008A7532" w:rsidRDefault="008A7532" w:rsidP="008A7532">
      <w:pPr>
        <w:pStyle w:val="Heading1"/>
        <w:rPr>
          <w:lang w:val="en-GB"/>
        </w:rPr>
      </w:pPr>
    </w:p>
    <w:tbl>
      <w:tblPr>
        <w:tblStyle w:val="TableGrid14"/>
        <w:tblW w:w="5000" w:type="pct"/>
        <w:jc w:val="center"/>
        <w:tblLook w:val="01E0" w:firstRow="1" w:lastRow="1" w:firstColumn="1" w:lastColumn="1" w:noHBand="0" w:noVBand="0"/>
      </w:tblPr>
      <w:tblGrid>
        <w:gridCol w:w="573"/>
        <w:gridCol w:w="7031"/>
        <w:gridCol w:w="1746"/>
      </w:tblGrid>
      <w:tr w:rsidR="008A7532" w:rsidRPr="00B17ACB" w14:paraId="4DF94C80" w14:textId="77777777" w:rsidTr="00F76561">
        <w:trPr>
          <w:jc w:val="center"/>
        </w:trPr>
        <w:tc>
          <w:tcPr>
            <w:tcW w:w="4041" w:type="pct"/>
            <w:gridSpan w:val="2"/>
            <w:tcBorders>
              <w:bottom w:val="single" w:sz="4" w:space="0" w:color="auto"/>
            </w:tcBorders>
          </w:tcPr>
          <w:p w14:paraId="3C23A094" w14:textId="77777777" w:rsidR="008A7532" w:rsidRPr="00B17ACB" w:rsidRDefault="008A7532" w:rsidP="00F76561">
            <w:pPr>
              <w:widowControl w:val="0"/>
              <w:jc w:val="left"/>
              <w:rPr>
                <w:b/>
                <w:color w:val="000000" w:themeColor="text1"/>
                <w:lang w:val="en-GB"/>
              </w:rPr>
            </w:pPr>
            <w:r w:rsidRPr="00B17ACB">
              <w:rPr>
                <w:b/>
                <w:color w:val="000000" w:themeColor="text1"/>
                <w:lang w:val="en-GB"/>
              </w:rPr>
              <w:t>Summary of activities</w:t>
            </w:r>
          </w:p>
          <w:p w14:paraId="3DD411BA" w14:textId="77777777" w:rsidR="008A7532" w:rsidRPr="00B17ACB" w:rsidRDefault="008A7532" w:rsidP="00F76561">
            <w:pPr>
              <w:widowControl w:val="0"/>
              <w:jc w:val="left"/>
              <w:rPr>
                <w:b/>
                <w:color w:val="000000" w:themeColor="text1"/>
                <w:lang w:val="en-GB"/>
              </w:rPr>
            </w:pPr>
          </w:p>
        </w:tc>
        <w:tc>
          <w:tcPr>
            <w:tcW w:w="959" w:type="pct"/>
            <w:tcBorders>
              <w:bottom w:val="single" w:sz="4" w:space="0" w:color="auto"/>
            </w:tcBorders>
          </w:tcPr>
          <w:p w14:paraId="0BB8DCBF" w14:textId="77777777" w:rsidR="008A7532" w:rsidRPr="00B17ACB" w:rsidRDefault="008A7532" w:rsidP="00F76561">
            <w:pPr>
              <w:widowControl w:val="0"/>
              <w:jc w:val="center"/>
              <w:rPr>
                <w:b/>
                <w:color w:val="000000" w:themeColor="text1"/>
                <w:lang w:val="en-GB"/>
              </w:rPr>
            </w:pPr>
            <w:r w:rsidRPr="00B17ACB">
              <w:rPr>
                <w:b/>
                <w:color w:val="000000" w:themeColor="text1"/>
                <w:lang w:val="en-GB"/>
              </w:rPr>
              <w:t>Funds approved (US $)</w:t>
            </w:r>
          </w:p>
        </w:tc>
      </w:tr>
      <w:tr w:rsidR="008A7532" w:rsidRPr="00B17ACB" w14:paraId="49978927" w14:textId="77777777" w:rsidTr="00F76561">
        <w:trPr>
          <w:jc w:val="center"/>
        </w:trPr>
        <w:tc>
          <w:tcPr>
            <w:tcW w:w="305" w:type="pct"/>
            <w:tcBorders>
              <w:top w:val="single" w:sz="4" w:space="0" w:color="auto"/>
              <w:left w:val="single" w:sz="4" w:space="0" w:color="auto"/>
              <w:bottom w:val="single" w:sz="4" w:space="0" w:color="auto"/>
              <w:right w:val="nil"/>
            </w:tcBorders>
          </w:tcPr>
          <w:p w14:paraId="6FF89E6B" w14:textId="77777777" w:rsidR="008A7532" w:rsidRPr="00B17ACB" w:rsidRDefault="008A7532" w:rsidP="00F76561">
            <w:pPr>
              <w:widowControl w:val="0"/>
              <w:ind w:left="360" w:hanging="360"/>
              <w:jc w:val="left"/>
              <w:rPr>
                <w:color w:val="000000" w:themeColor="text1"/>
                <w:lang w:val="en-GB"/>
              </w:rPr>
            </w:pPr>
            <w:r w:rsidRPr="00B17ACB">
              <w:rPr>
                <w:color w:val="000000" w:themeColor="text1"/>
                <w:lang w:val="en-GB"/>
              </w:rPr>
              <w:t>(a)</w:t>
            </w:r>
          </w:p>
        </w:tc>
        <w:tc>
          <w:tcPr>
            <w:tcW w:w="3735" w:type="pct"/>
            <w:tcBorders>
              <w:top w:val="single" w:sz="4" w:space="0" w:color="auto"/>
              <w:left w:val="nil"/>
              <w:bottom w:val="single" w:sz="4" w:space="0" w:color="auto"/>
              <w:right w:val="single" w:sz="4" w:space="0" w:color="auto"/>
            </w:tcBorders>
          </w:tcPr>
          <w:p w14:paraId="2FE2597F" w14:textId="77777777" w:rsidR="008A7532" w:rsidRPr="00B17ACB" w:rsidRDefault="008A7532" w:rsidP="00F76561">
            <w:pPr>
              <w:widowControl w:val="0"/>
              <w:ind w:left="-109"/>
              <w:rPr>
                <w:color w:val="000000" w:themeColor="text1"/>
                <w:lang w:val="en-GB"/>
              </w:rPr>
            </w:pPr>
            <w:r w:rsidRPr="00B17ACB">
              <w:rPr>
                <w:color w:val="000000" w:themeColor="text1"/>
                <w:lang w:val="en-GB"/>
              </w:rPr>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199022E6" w14:textId="77777777" w:rsidR="008A7532" w:rsidRPr="00F066E8" w:rsidRDefault="008A7532" w:rsidP="00F76561">
            <w:pPr>
              <w:widowControl w:val="0"/>
              <w:jc w:val="right"/>
              <w:rPr>
                <w:color w:val="000000" w:themeColor="text1"/>
                <w:lang w:val="en-GB"/>
              </w:rPr>
            </w:pPr>
            <w:r w:rsidRPr="00F066E8">
              <w:rPr>
                <w:color w:val="000000" w:themeColor="text1"/>
                <w:lang w:val="en-GB"/>
              </w:rPr>
              <w:t>1,557,788</w:t>
            </w:r>
          </w:p>
        </w:tc>
      </w:tr>
      <w:tr w:rsidR="008A7532" w:rsidRPr="00B17ACB" w14:paraId="7D1C6785" w14:textId="77777777" w:rsidTr="00F76561">
        <w:trPr>
          <w:jc w:val="center"/>
        </w:trPr>
        <w:tc>
          <w:tcPr>
            <w:tcW w:w="305" w:type="pct"/>
            <w:tcBorders>
              <w:top w:val="single" w:sz="4" w:space="0" w:color="auto"/>
              <w:left w:val="single" w:sz="4" w:space="0" w:color="auto"/>
              <w:bottom w:val="single" w:sz="4" w:space="0" w:color="auto"/>
              <w:right w:val="nil"/>
            </w:tcBorders>
          </w:tcPr>
          <w:p w14:paraId="55756E77" w14:textId="77777777" w:rsidR="008A7532" w:rsidRPr="00B17ACB" w:rsidRDefault="008A7532" w:rsidP="00F76561">
            <w:pPr>
              <w:widowControl w:val="0"/>
              <w:rPr>
                <w:color w:val="000000" w:themeColor="text1"/>
                <w:lang w:val="en-GB"/>
              </w:rPr>
            </w:pPr>
            <w:r w:rsidRPr="00B17ACB">
              <w:rPr>
                <w:color w:val="000000" w:themeColor="text1"/>
                <w:lang w:val="en-GB"/>
              </w:rPr>
              <w:t>(b)</w:t>
            </w:r>
          </w:p>
        </w:tc>
        <w:tc>
          <w:tcPr>
            <w:tcW w:w="3735" w:type="pct"/>
            <w:tcBorders>
              <w:top w:val="single" w:sz="4" w:space="0" w:color="auto"/>
              <w:left w:val="nil"/>
              <w:bottom w:val="single" w:sz="4" w:space="0" w:color="auto"/>
              <w:right w:val="single" w:sz="4" w:space="0" w:color="auto"/>
            </w:tcBorders>
          </w:tcPr>
          <w:p w14:paraId="151BA825" w14:textId="77777777" w:rsidR="008A7532" w:rsidRPr="00B17ACB" w:rsidRDefault="008A7532" w:rsidP="00F76561">
            <w:pPr>
              <w:widowControl w:val="0"/>
              <w:ind w:left="-109"/>
              <w:rPr>
                <w:color w:val="000000" w:themeColor="text1"/>
                <w:lang w:val="en-GB"/>
              </w:rPr>
            </w:pPr>
            <w:r w:rsidRPr="00B17ACB">
              <w:rPr>
                <w:color w:val="000000" w:themeColor="text1"/>
                <w:lang w:val="en-GB"/>
              </w:rPr>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610E4FE8" w14:textId="77777777" w:rsidR="008A7532" w:rsidRPr="00F066E8" w:rsidRDefault="008A7532" w:rsidP="00F76561">
            <w:pPr>
              <w:widowControl w:val="0"/>
              <w:jc w:val="right"/>
              <w:rPr>
                <w:color w:val="000000" w:themeColor="text1"/>
                <w:lang w:val="en-GB"/>
              </w:rPr>
            </w:pPr>
            <w:r w:rsidRPr="00F066E8">
              <w:rPr>
                <w:color w:val="000000" w:themeColor="text1"/>
                <w:lang w:val="en-GB"/>
              </w:rPr>
              <w:t>400,000</w:t>
            </w:r>
          </w:p>
        </w:tc>
      </w:tr>
      <w:tr w:rsidR="008A7532" w:rsidRPr="00B17ACB" w14:paraId="7097F739" w14:textId="77777777" w:rsidTr="00F76561">
        <w:trPr>
          <w:jc w:val="center"/>
        </w:trPr>
        <w:tc>
          <w:tcPr>
            <w:tcW w:w="305" w:type="pct"/>
            <w:tcBorders>
              <w:top w:val="single" w:sz="4" w:space="0" w:color="auto"/>
              <w:left w:val="single" w:sz="4" w:space="0" w:color="auto"/>
              <w:bottom w:val="single" w:sz="4" w:space="0" w:color="auto"/>
              <w:right w:val="nil"/>
            </w:tcBorders>
          </w:tcPr>
          <w:p w14:paraId="45BC5D44" w14:textId="77777777" w:rsidR="008A7532" w:rsidRPr="00B17ACB" w:rsidRDefault="008A7532" w:rsidP="00F76561">
            <w:pPr>
              <w:widowControl w:val="0"/>
              <w:rPr>
                <w:color w:val="000000" w:themeColor="text1"/>
                <w:lang w:val="en-GB"/>
              </w:rPr>
            </w:pPr>
            <w:r w:rsidRPr="00B17ACB">
              <w:rPr>
                <w:color w:val="000000" w:themeColor="text1"/>
                <w:lang w:val="en-GB"/>
              </w:rPr>
              <w:t>(c)</w:t>
            </w:r>
          </w:p>
        </w:tc>
        <w:tc>
          <w:tcPr>
            <w:tcW w:w="3735" w:type="pct"/>
            <w:tcBorders>
              <w:top w:val="single" w:sz="4" w:space="0" w:color="auto"/>
              <w:left w:val="nil"/>
              <w:bottom w:val="single" w:sz="4" w:space="0" w:color="auto"/>
              <w:right w:val="single" w:sz="4" w:space="0" w:color="auto"/>
            </w:tcBorders>
          </w:tcPr>
          <w:p w14:paraId="6652CE98" w14:textId="77777777" w:rsidR="008A7532" w:rsidRPr="00B17ACB" w:rsidRDefault="008A7532" w:rsidP="00F76561">
            <w:pPr>
              <w:widowControl w:val="0"/>
              <w:ind w:left="-109"/>
              <w:rPr>
                <w:color w:val="000000" w:themeColor="text1"/>
                <w:lang w:val="en-GB"/>
              </w:rPr>
            </w:pPr>
            <w:r w:rsidRPr="00B17ACB">
              <w:rPr>
                <w:color w:val="000000" w:themeColor="text1"/>
                <w:lang w:val="en-GB"/>
              </w:rPr>
              <w:t>Project preparation, technical assistance, training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11CC95B5" w14:textId="77777777" w:rsidR="008A7532" w:rsidRPr="00F066E8" w:rsidRDefault="008A7532" w:rsidP="00F76561">
            <w:pPr>
              <w:widowControl w:val="0"/>
              <w:jc w:val="right"/>
              <w:rPr>
                <w:color w:val="000000" w:themeColor="text1"/>
                <w:lang w:val="en-GB"/>
              </w:rPr>
            </w:pPr>
            <w:r w:rsidRPr="00F066E8">
              <w:rPr>
                <w:color w:val="000000" w:themeColor="text1"/>
                <w:lang w:val="en-GB"/>
              </w:rPr>
              <w:t>825,727</w:t>
            </w:r>
          </w:p>
        </w:tc>
      </w:tr>
      <w:tr w:rsidR="008A7532" w:rsidRPr="00B17ACB" w14:paraId="5486609B" w14:textId="77777777" w:rsidTr="00F76561">
        <w:trPr>
          <w:jc w:val="center"/>
        </w:trPr>
        <w:tc>
          <w:tcPr>
            <w:tcW w:w="4041" w:type="pct"/>
            <w:gridSpan w:val="2"/>
            <w:tcBorders>
              <w:top w:val="single" w:sz="4" w:space="0" w:color="auto"/>
              <w:left w:val="single" w:sz="4" w:space="0" w:color="auto"/>
              <w:bottom w:val="single" w:sz="4" w:space="0" w:color="auto"/>
              <w:right w:val="single" w:sz="4" w:space="0" w:color="auto"/>
            </w:tcBorders>
          </w:tcPr>
          <w:p w14:paraId="10F447F0" w14:textId="77777777" w:rsidR="008A7532" w:rsidRPr="00B17ACB" w:rsidRDefault="008A7532" w:rsidP="00F76561">
            <w:pPr>
              <w:widowControl w:val="0"/>
              <w:tabs>
                <w:tab w:val="left" w:pos="6862"/>
                <w:tab w:val="right" w:pos="7560"/>
              </w:tabs>
              <w:ind w:left="6480" w:right="-108"/>
              <w:jc w:val="left"/>
              <w:rPr>
                <w:color w:val="000000" w:themeColor="text1"/>
                <w:lang w:val="en-GB"/>
              </w:rPr>
            </w:pPr>
            <w:r w:rsidRPr="00B17ACB">
              <w:rPr>
                <w:color w:val="000000" w:themeColor="text1"/>
                <w:lang w:val="en-GB"/>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14:paraId="067869FA" w14:textId="77777777" w:rsidR="008A7532" w:rsidRPr="00F066E8" w:rsidRDefault="008A7532" w:rsidP="00F76561">
            <w:pPr>
              <w:jc w:val="right"/>
              <w:rPr>
                <w:color w:val="000000" w:themeColor="text1"/>
                <w:lang w:val="en-GB"/>
              </w:rPr>
            </w:pPr>
            <w:r w:rsidRPr="00F066E8">
              <w:rPr>
                <w:color w:val="000000" w:themeColor="text1"/>
                <w:lang w:val="en-GB"/>
              </w:rPr>
              <w:t>2,783,515</w:t>
            </w:r>
          </w:p>
        </w:tc>
      </w:tr>
      <w:tr w:rsidR="008A7532" w:rsidRPr="00B17ACB" w14:paraId="504086EC" w14:textId="77777777" w:rsidTr="00F76561">
        <w:trPr>
          <w:jc w:val="center"/>
        </w:trPr>
        <w:tc>
          <w:tcPr>
            <w:tcW w:w="4041" w:type="pct"/>
            <w:gridSpan w:val="2"/>
            <w:tcBorders>
              <w:top w:val="single" w:sz="4" w:space="0" w:color="auto"/>
              <w:left w:val="single" w:sz="4" w:space="0" w:color="auto"/>
              <w:bottom w:val="single" w:sz="4" w:space="0" w:color="auto"/>
              <w:right w:val="single" w:sz="4" w:space="0" w:color="auto"/>
            </w:tcBorders>
          </w:tcPr>
          <w:p w14:paraId="4234EA68" w14:textId="77777777" w:rsidR="008A7532" w:rsidRPr="00B17ACB" w:rsidRDefault="008A7532" w:rsidP="00F76561">
            <w:pPr>
              <w:widowControl w:val="0"/>
              <w:tabs>
                <w:tab w:val="left" w:pos="6862"/>
                <w:tab w:val="right" w:pos="7560"/>
              </w:tabs>
              <w:ind w:left="29" w:right="-108"/>
              <w:jc w:val="left"/>
              <w:rPr>
                <w:color w:val="000000" w:themeColor="text1"/>
                <w:highlight w:val="yellow"/>
                <w:lang w:val="en-GB"/>
              </w:rPr>
            </w:pPr>
            <w:r w:rsidRPr="00B17ACB">
              <w:rPr>
                <w:lang w:val="en-GB"/>
              </w:rPr>
              <w:t>(d)   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0311784B" w14:textId="77777777" w:rsidR="008A7532" w:rsidRPr="00F066E8" w:rsidRDefault="008A7532" w:rsidP="00F76561">
            <w:pPr>
              <w:widowControl w:val="0"/>
              <w:jc w:val="right"/>
              <w:rPr>
                <w:color w:val="000000" w:themeColor="text1"/>
                <w:lang w:val="en-GB"/>
              </w:rPr>
            </w:pPr>
            <w:r w:rsidRPr="00F066E8">
              <w:rPr>
                <w:color w:val="000000" w:themeColor="text1"/>
                <w:lang w:val="en-GB"/>
              </w:rPr>
              <w:t>0</w:t>
            </w:r>
          </w:p>
        </w:tc>
      </w:tr>
    </w:tbl>
    <w:p w14:paraId="5684F5FC" w14:textId="77777777" w:rsidR="008A7532" w:rsidRDefault="008A7532" w:rsidP="008A7532">
      <w:pPr>
        <w:rPr>
          <w:lang w:val="en-GB"/>
        </w:rPr>
      </w:pPr>
    </w:p>
    <w:p w14:paraId="45DDA4C1"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630662A4" w14:textId="77777777" w:rsidR="008A7532" w:rsidRPr="00AF4D1C" w:rsidRDefault="008A7532" w:rsidP="008A7532">
      <w:pPr>
        <w:pStyle w:val="Heading1"/>
      </w:pPr>
      <w:r w:rsidRPr="0062413E">
        <w:t>During the phase VI, the NOU implemented ODS regulations through the enforcement of licensing and quota system for HCFCs; established HFCs licensing system and implemented the enabling activities project for HFC phase-down; embarked on an awareness programme; trained customs officers and refrigeration technicians; celebrated International Ozone Day and participated in Montreal Protocol related meetings; and reported consumption data to the Fund and Ozone Secretariats. The country fully achieved 12 out of 16 performance indicators. Due to the effects of the COVID 19 pandemic, 3 indicators were partially achieved, and 1 not achieved; the NOU will ensure achievement of these indicators by the end of December 2021.</w:t>
      </w:r>
    </w:p>
    <w:p w14:paraId="07032851" w14:textId="77777777" w:rsidR="008A7532" w:rsidRDefault="008A7532" w:rsidP="008A7532">
      <w:pPr>
        <w:spacing w:after="240"/>
      </w:pPr>
      <w:r w:rsidRPr="00AF4D1C">
        <w:rPr>
          <w:u w:val="single"/>
          <w:lang w:val="en-GB"/>
        </w:rPr>
        <w:t>Plan of action</w:t>
      </w:r>
    </w:p>
    <w:p w14:paraId="1F2E4CC5" w14:textId="77777777" w:rsidR="008A7532" w:rsidRDefault="008A7532" w:rsidP="008A7532">
      <w:pPr>
        <w:pStyle w:val="Heading1"/>
      </w:pPr>
      <w:r w:rsidRPr="0062413E">
        <w:t>In phase VII, the NOU will continue the training programme for technicians in the refrigeration sector and customs officers to support the implementation and enforcement of HCFCs and HFCs control measures; complete the enabling activities project for HFC phase-down and develop regulations on safe handling of natural refrigerants; timely data reporting to the Fund and Ozone Secretariats; and continue the awareness-raising programme through mass media, and distribution of materials.</w:t>
      </w:r>
    </w:p>
    <w:p w14:paraId="4E43F4E3" w14:textId="77777777" w:rsidR="008A7532" w:rsidRPr="00A3249C" w:rsidRDefault="008A7532" w:rsidP="008A7532">
      <w:pPr>
        <w:keepNext/>
        <w:spacing w:after="120"/>
        <w:rPr>
          <w:b/>
          <w:bCs/>
        </w:rPr>
      </w:pPr>
      <w:r w:rsidRPr="009B5E4F">
        <w:rPr>
          <w:b/>
        </w:rPr>
        <w:t>Mongolia</w:t>
      </w:r>
      <w:r w:rsidRPr="009B5E4F">
        <w:rPr>
          <w:b/>
          <w:bCs/>
        </w:rPr>
        <w:t>: Renewal of institutional strengthening</w:t>
      </w:r>
      <w:r w:rsidRPr="00A3249C">
        <w:rPr>
          <w:b/>
          <w:bCs/>
        </w:rPr>
        <w:t xml:space="preserve"> </w:t>
      </w:r>
    </w:p>
    <w:tbl>
      <w:tblPr>
        <w:tblStyle w:val="TableGrid"/>
        <w:tblW w:w="5001" w:type="pct"/>
        <w:tblLayout w:type="fixed"/>
        <w:tblLook w:val="01E0" w:firstRow="1" w:lastRow="1" w:firstColumn="1" w:lastColumn="1" w:noHBand="0" w:noVBand="0"/>
      </w:tblPr>
      <w:tblGrid>
        <w:gridCol w:w="6202"/>
        <w:gridCol w:w="94"/>
        <w:gridCol w:w="67"/>
        <w:gridCol w:w="1147"/>
        <w:gridCol w:w="1842"/>
      </w:tblGrid>
      <w:tr w:rsidR="008A7532" w:rsidRPr="00A3249C" w14:paraId="71B322FD" w14:textId="77777777" w:rsidTr="00F76561">
        <w:trPr>
          <w:trHeight w:val="278"/>
          <w:tblHeader/>
        </w:trPr>
        <w:tc>
          <w:tcPr>
            <w:tcW w:w="4014" w:type="pct"/>
            <w:gridSpan w:val="4"/>
            <w:tcBorders>
              <w:bottom w:val="single" w:sz="4" w:space="0" w:color="auto"/>
            </w:tcBorders>
          </w:tcPr>
          <w:p w14:paraId="201681B5" w14:textId="77777777" w:rsidR="008A7532" w:rsidRPr="00A3249C" w:rsidRDefault="008A7532" w:rsidP="00F76561">
            <w:pPr>
              <w:keepNext/>
              <w:rPr>
                <w:b/>
                <w:sz w:val="20"/>
              </w:rPr>
            </w:pPr>
            <w:r w:rsidRPr="00A3249C">
              <w:rPr>
                <w:b/>
                <w:sz w:val="20"/>
              </w:rPr>
              <w:t>Summary of the project and country profile</w:t>
            </w:r>
          </w:p>
        </w:tc>
        <w:tc>
          <w:tcPr>
            <w:tcW w:w="986" w:type="pct"/>
          </w:tcPr>
          <w:p w14:paraId="1A7ABD0C" w14:textId="77777777" w:rsidR="008A7532" w:rsidRPr="00A3249C" w:rsidRDefault="008A7532" w:rsidP="00F76561">
            <w:pPr>
              <w:keepNext/>
              <w:jc w:val="right"/>
              <w:rPr>
                <w:b/>
                <w:sz w:val="20"/>
              </w:rPr>
            </w:pPr>
          </w:p>
        </w:tc>
      </w:tr>
      <w:tr w:rsidR="008A7532" w:rsidRPr="00A3249C" w14:paraId="35B5C7F7" w14:textId="77777777" w:rsidTr="00F76561">
        <w:trPr>
          <w:trHeight w:val="233"/>
        </w:trPr>
        <w:tc>
          <w:tcPr>
            <w:tcW w:w="4014" w:type="pct"/>
            <w:gridSpan w:val="4"/>
            <w:tcBorders>
              <w:bottom w:val="single" w:sz="4" w:space="0" w:color="auto"/>
            </w:tcBorders>
          </w:tcPr>
          <w:p w14:paraId="00523581" w14:textId="77777777" w:rsidR="008A7532" w:rsidRPr="00A3249C" w:rsidRDefault="008A7532" w:rsidP="00F76561">
            <w:pPr>
              <w:keepNext/>
              <w:rPr>
                <w:sz w:val="20"/>
              </w:rPr>
            </w:pPr>
            <w:r w:rsidRPr="00A3249C">
              <w:rPr>
                <w:sz w:val="20"/>
              </w:rPr>
              <w:t>Implementing agency:</w:t>
            </w:r>
          </w:p>
        </w:tc>
        <w:tc>
          <w:tcPr>
            <w:tcW w:w="986" w:type="pct"/>
            <w:tcBorders>
              <w:bottom w:val="single" w:sz="4" w:space="0" w:color="auto"/>
            </w:tcBorders>
          </w:tcPr>
          <w:p w14:paraId="6CDB576C" w14:textId="77777777" w:rsidR="008A7532" w:rsidRPr="00A3249C" w:rsidRDefault="008A7532" w:rsidP="00F76561">
            <w:pPr>
              <w:keepNext/>
              <w:jc w:val="center"/>
              <w:rPr>
                <w:sz w:val="20"/>
              </w:rPr>
            </w:pPr>
            <w:r w:rsidRPr="00A3249C">
              <w:rPr>
                <w:sz w:val="20"/>
              </w:rPr>
              <w:t>UNEP</w:t>
            </w:r>
          </w:p>
        </w:tc>
      </w:tr>
      <w:tr w:rsidR="008A7532" w:rsidRPr="00A3249C" w14:paraId="4B2AC41A" w14:textId="77777777" w:rsidTr="00F76561">
        <w:trPr>
          <w:trHeight w:val="233"/>
        </w:trPr>
        <w:tc>
          <w:tcPr>
            <w:tcW w:w="4014" w:type="pct"/>
            <w:gridSpan w:val="4"/>
            <w:tcBorders>
              <w:top w:val="single" w:sz="4" w:space="0" w:color="auto"/>
              <w:left w:val="single" w:sz="4" w:space="0" w:color="auto"/>
              <w:bottom w:val="nil"/>
              <w:right w:val="single" w:sz="4" w:space="0" w:color="auto"/>
            </w:tcBorders>
          </w:tcPr>
          <w:p w14:paraId="19C52F04" w14:textId="77777777" w:rsidR="008A7532" w:rsidRPr="00A3249C" w:rsidRDefault="008A7532" w:rsidP="00F76561">
            <w:pPr>
              <w:rPr>
                <w:sz w:val="20"/>
              </w:rPr>
            </w:pPr>
            <w:r w:rsidRPr="00A3249C">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3CA96F97" w14:textId="77777777" w:rsidR="008A7532" w:rsidRPr="00A3249C" w:rsidRDefault="008A7532" w:rsidP="00F76561">
            <w:pPr>
              <w:jc w:val="right"/>
              <w:rPr>
                <w:sz w:val="20"/>
              </w:rPr>
            </w:pPr>
          </w:p>
        </w:tc>
      </w:tr>
      <w:tr w:rsidR="008A7532" w:rsidRPr="00A3249C" w14:paraId="25DD2BCA"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2B207E4" w14:textId="77777777" w:rsidR="008A7532" w:rsidRPr="00A3249C" w:rsidRDefault="008A7532" w:rsidP="00F76561">
            <w:pPr>
              <w:ind w:left="5364" w:right="-198"/>
              <w:jc w:val="left"/>
              <w:rPr>
                <w:sz w:val="20"/>
              </w:rPr>
            </w:pPr>
            <w:r w:rsidRPr="00A3249C">
              <w:rPr>
                <w:sz w:val="20"/>
              </w:rPr>
              <w:t>Phase I:</w:t>
            </w:r>
          </w:p>
        </w:tc>
        <w:tc>
          <w:tcPr>
            <w:tcW w:w="612" w:type="pct"/>
            <w:tcBorders>
              <w:top w:val="nil"/>
              <w:left w:val="nil"/>
              <w:bottom w:val="nil"/>
              <w:right w:val="single" w:sz="4" w:space="0" w:color="auto"/>
            </w:tcBorders>
            <w:shd w:val="clear" w:color="auto" w:fill="FFFFFF" w:themeFill="background1"/>
            <w:vAlign w:val="bottom"/>
          </w:tcPr>
          <w:p w14:paraId="42E585A0" w14:textId="77777777" w:rsidR="008A7532" w:rsidRPr="00A3249C" w:rsidRDefault="008A7532" w:rsidP="00F76561">
            <w:pPr>
              <w:jc w:val="right"/>
              <w:rPr>
                <w:sz w:val="20"/>
              </w:rPr>
            </w:pPr>
            <w:r w:rsidRPr="00A3249C">
              <w:rPr>
                <w:sz w:val="20"/>
              </w:rPr>
              <w:t>Jul-99</w:t>
            </w:r>
          </w:p>
        </w:tc>
        <w:tc>
          <w:tcPr>
            <w:tcW w:w="986" w:type="pct"/>
            <w:tcBorders>
              <w:top w:val="nil"/>
              <w:left w:val="single" w:sz="4" w:space="0" w:color="auto"/>
              <w:bottom w:val="nil"/>
              <w:right w:val="single" w:sz="4" w:space="0" w:color="auto"/>
            </w:tcBorders>
            <w:shd w:val="clear" w:color="auto" w:fill="FFFFFF" w:themeFill="background1"/>
            <w:vAlign w:val="bottom"/>
          </w:tcPr>
          <w:p w14:paraId="7A44361F" w14:textId="77777777" w:rsidR="008A7532" w:rsidRPr="00A3249C" w:rsidRDefault="008A7532" w:rsidP="00F76561">
            <w:pPr>
              <w:jc w:val="right"/>
              <w:rPr>
                <w:sz w:val="20"/>
              </w:rPr>
            </w:pPr>
            <w:r w:rsidRPr="00A3249C">
              <w:rPr>
                <w:sz w:val="20"/>
              </w:rPr>
              <w:t>66,000</w:t>
            </w:r>
          </w:p>
        </w:tc>
      </w:tr>
      <w:tr w:rsidR="008A7532" w:rsidRPr="00A3249C" w14:paraId="373FBB87"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0E5A6D8" w14:textId="77777777" w:rsidR="008A7532" w:rsidRPr="00A3249C" w:rsidRDefault="008A7532" w:rsidP="00F76561">
            <w:pPr>
              <w:ind w:left="5364" w:right="-198"/>
              <w:jc w:val="left"/>
              <w:rPr>
                <w:sz w:val="20"/>
              </w:rPr>
            </w:pPr>
            <w:r w:rsidRPr="00A3249C">
              <w:rPr>
                <w:sz w:val="20"/>
              </w:rPr>
              <w:t>Phase II:</w:t>
            </w:r>
          </w:p>
        </w:tc>
        <w:tc>
          <w:tcPr>
            <w:tcW w:w="612" w:type="pct"/>
            <w:tcBorders>
              <w:top w:val="nil"/>
              <w:left w:val="nil"/>
              <w:bottom w:val="nil"/>
              <w:right w:val="single" w:sz="4" w:space="0" w:color="auto"/>
            </w:tcBorders>
            <w:shd w:val="clear" w:color="auto" w:fill="FFFFFF" w:themeFill="background1"/>
            <w:vAlign w:val="bottom"/>
          </w:tcPr>
          <w:p w14:paraId="753E8ABA" w14:textId="77777777" w:rsidR="008A7532" w:rsidRPr="00A3249C" w:rsidRDefault="008A7532" w:rsidP="00F76561">
            <w:pPr>
              <w:jc w:val="right"/>
              <w:rPr>
                <w:sz w:val="20"/>
              </w:rPr>
            </w:pPr>
            <w:r w:rsidRPr="00A3249C">
              <w:rPr>
                <w:sz w:val="20"/>
              </w:rPr>
              <w:t>Mar-02</w:t>
            </w:r>
          </w:p>
        </w:tc>
        <w:tc>
          <w:tcPr>
            <w:tcW w:w="986" w:type="pct"/>
            <w:tcBorders>
              <w:top w:val="nil"/>
              <w:left w:val="single" w:sz="4" w:space="0" w:color="auto"/>
              <w:bottom w:val="nil"/>
              <w:right w:val="single" w:sz="4" w:space="0" w:color="auto"/>
            </w:tcBorders>
            <w:shd w:val="clear" w:color="auto" w:fill="FFFFFF" w:themeFill="background1"/>
            <w:vAlign w:val="bottom"/>
          </w:tcPr>
          <w:p w14:paraId="7B5CEEBD" w14:textId="77777777" w:rsidR="008A7532" w:rsidRPr="00A3249C" w:rsidRDefault="008A7532" w:rsidP="00F76561">
            <w:pPr>
              <w:jc w:val="right"/>
              <w:rPr>
                <w:sz w:val="20"/>
              </w:rPr>
            </w:pPr>
            <w:r w:rsidRPr="00A3249C">
              <w:rPr>
                <w:sz w:val="20"/>
              </w:rPr>
              <w:t>57,200</w:t>
            </w:r>
          </w:p>
        </w:tc>
      </w:tr>
      <w:tr w:rsidR="008A7532" w:rsidRPr="00A3249C" w14:paraId="0ECEC6A6"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309EF0E" w14:textId="77777777" w:rsidR="008A7532" w:rsidRPr="00A3249C" w:rsidRDefault="008A7532" w:rsidP="00F76561">
            <w:pPr>
              <w:ind w:left="5364" w:right="-198"/>
              <w:jc w:val="left"/>
              <w:rPr>
                <w:sz w:val="20"/>
              </w:rPr>
            </w:pPr>
            <w:r w:rsidRPr="00A3249C">
              <w:rPr>
                <w:sz w:val="20"/>
              </w:rPr>
              <w:t>Phase III:</w:t>
            </w:r>
          </w:p>
        </w:tc>
        <w:tc>
          <w:tcPr>
            <w:tcW w:w="612" w:type="pct"/>
            <w:tcBorders>
              <w:top w:val="nil"/>
              <w:left w:val="nil"/>
              <w:bottom w:val="nil"/>
              <w:right w:val="single" w:sz="4" w:space="0" w:color="auto"/>
            </w:tcBorders>
            <w:shd w:val="clear" w:color="auto" w:fill="FFFFFF" w:themeFill="background1"/>
            <w:vAlign w:val="bottom"/>
          </w:tcPr>
          <w:p w14:paraId="4F24AABA" w14:textId="77777777" w:rsidR="008A7532" w:rsidRPr="00A3249C" w:rsidRDefault="008A7532" w:rsidP="00F76561">
            <w:pPr>
              <w:jc w:val="right"/>
              <w:rPr>
                <w:sz w:val="20"/>
              </w:rPr>
            </w:pPr>
            <w:r w:rsidRPr="00A3249C">
              <w:rPr>
                <w:sz w:val="20"/>
              </w:rPr>
              <w:t>Jul-04</w:t>
            </w:r>
          </w:p>
        </w:tc>
        <w:tc>
          <w:tcPr>
            <w:tcW w:w="986" w:type="pct"/>
            <w:tcBorders>
              <w:top w:val="nil"/>
              <w:left w:val="single" w:sz="4" w:space="0" w:color="auto"/>
              <w:bottom w:val="nil"/>
              <w:right w:val="single" w:sz="4" w:space="0" w:color="auto"/>
            </w:tcBorders>
            <w:shd w:val="clear" w:color="auto" w:fill="FFFFFF" w:themeFill="background1"/>
            <w:vAlign w:val="bottom"/>
          </w:tcPr>
          <w:p w14:paraId="4CB675B7" w14:textId="77777777" w:rsidR="008A7532" w:rsidRPr="00A3249C" w:rsidRDefault="008A7532" w:rsidP="00F76561">
            <w:pPr>
              <w:jc w:val="right"/>
              <w:rPr>
                <w:sz w:val="20"/>
              </w:rPr>
            </w:pPr>
            <w:r w:rsidRPr="00A3249C">
              <w:rPr>
                <w:sz w:val="20"/>
              </w:rPr>
              <w:t>57,200</w:t>
            </w:r>
          </w:p>
        </w:tc>
      </w:tr>
      <w:tr w:rsidR="008A7532" w:rsidRPr="00A3249C" w14:paraId="70EF7452"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DA787A0" w14:textId="77777777" w:rsidR="008A7532" w:rsidRPr="00A3249C" w:rsidRDefault="008A7532" w:rsidP="00F76561">
            <w:pPr>
              <w:ind w:left="5364" w:right="-198"/>
              <w:jc w:val="left"/>
              <w:rPr>
                <w:sz w:val="20"/>
              </w:rPr>
            </w:pPr>
            <w:r w:rsidRPr="00A3249C">
              <w:rPr>
                <w:sz w:val="20"/>
              </w:rPr>
              <w:t>Phase IV:</w:t>
            </w:r>
          </w:p>
        </w:tc>
        <w:tc>
          <w:tcPr>
            <w:tcW w:w="612" w:type="pct"/>
            <w:tcBorders>
              <w:top w:val="nil"/>
              <w:left w:val="nil"/>
              <w:bottom w:val="nil"/>
              <w:right w:val="single" w:sz="4" w:space="0" w:color="auto"/>
            </w:tcBorders>
            <w:shd w:val="clear" w:color="auto" w:fill="FFFFFF" w:themeFill="background1"/>
            <w:vAlign w:val="bottom"/>
          </w:tcPr>
          <w:p w14:paraId="0F0ADD3E" w14:textId="77777777" w:rsidR="008A7532" w:rsidRPr="00A3249C" w:rsidRDefault="008A7532" w:rsidP="00F76561">
            <w:pPr>
              <w:tabs>
                <w:tab w:val="left" w:pos="6840"/>
              </w:tabs>
              <w:ind w:left="-108"/>
              <w:jc w:val="right"/>
              <w:rPr>
                <w:sz w:val="20"/>
              </w:rPr>
            </w:pPr>
            <w:r w:rsidRPr="00A3249C">
              <w:rPr>
                <w:sz w:val="20"/>
              </w:rPr>
              <w:t>Nov-06</w:t>
            </w:r>
          </w:p>
        </w:tc>
        <w:tc>
          <w:tcPr>
            <w:tcW w:w="986" w:type="pct"/>
            <w:tcBorders>
              <w:top w:val="nil"/>
              <w:left w:val="single" w:sz="4" w:space="0" w:color="auto"/>
              <w:bottom w:val="nil"/>
              <w:right w:val="single" w:sz="4" w:space="0" w:color="auto"/>
            </w:tcBorders>
            <w:shd w:val="clear" w:color="auto" w:fill="FFFFFF" w:themeFill="background1"/>
          </w:tcPr>
          <w:p w14:paraId="2ED65E61" w14:textId="77777777" w:rsidR="008A7532" w:rsidRPr="00A3249C" w:rsidRDefault="008A7532" w:rsidP="00F76561">
            <w:pPr>
              <w:jc w:val="right"/>
              <w:rPr>
                <w:sz w:val="20"/>
              </w:rPr>
            </w:pPr>
            <w:r w:rsidRPr="00A3249C">
              <w:rPr>
                <w:sz w:val="20"/>
              </w:rPr>
              <w:t>60,000</w:t>
            </w:r>
          </w:p>
        </w:tc>
      </w:tr>
      <w:tr w:rsidR="008A7532" w:rsidRPr="00A3249C" w14:paraId="02C7A4B5"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D4E59C3" w14:textId="77777777" w:rsidR="008A7532" w:rsidRPr="00A3249C" w:rsidRDefault="008A7532" w:rsidP="00F76561">
            <w:pPr>
              <w:ind w:left="5364" w:right="-198"/>
              <w:jc w:val="left"/>
              <w:rPr>
                <w:sz w:val="20"/>
              </w:rPr>
            </w:pPr>
            <w:r w:rsidRPr="00A3249C">
              <w:rPr>
                <w:sz w:val="20"/>
              </w:rPr>
              <w:t>Phase V:</w:t>
            </w:r>
          </w:p>
        </w:tc>
        <w:tc>
          <w:tcPr>
            <w:tcW w:w="612" w:type="pct"/>
            <w:tcBorders>
              <w:top w:val="nil"/>
              <w:left w:val="nil"/>
              <w:bottom w:val="nil"/>
              <w:right w:val="single" w:sz="4" w:space="0" w:color="auto"/>
            </w:tcBorders>
            <w:shd w:val="clear" w:color="auto" w:fill="FFFFFF" w:themeFill="background1"/>
            <w:vAlign w:val="bottom"/>
          </w:tcPr>
          <w:p w14:paraId="31D65DF0" w14:textId="77777777" w:rsidR="008A7532" w:rsidRPr="00A3249C" w:rsidRDefault="008A7532" w:rsidP="00F76561">
            <w:pPr>
              <w:tabs>
                <w:tab w:val="left" w:pos="6840"/>
              </w:tabs>
              <w:ind w:left="-108"/>
              <w:jc w:val="right"/>
              <w:rPr>
                <w:sz w:val="20"/>
              </w:rPr>
            </w:pPr>
            <w:r w:rsidRPr="00A3249C">
              <w:rPr>
                <w:sz w:val="20"/>
              </w:rPr>
              <w:t>Jul-08</w:t>
            </w:r>
          </w:p>
        </w:tc>
        <w:tc>
          <w:tcPr>
            <w:tcW w:w="986" w:type="pct"/>
            <w:tcBorders>
              <w:top w:val="nil"/>
              <w:left w:val="single" w:sz="4" w:space="0" w:color="auto"/>
              <w:bottom w:val="nil"/>
              <w:right w:val="single" w:sz="4" w:space="0" w:color="auto"/>
            </w:tcBorders>
            <w:shd w:val="clear" w:color="auto" w:fill="FFFFFF" w:themeFill="background1"/>
          </w:tcPr>
          <w:p w14:paraId="07DEA0B3" w14:textId="77777777" w:rsidR="008A7532" w:rsidRPr="00A3249C" w:rsidRDefault="008A7532" w:rsidP="00F76561">
            <w:pPr>
              <w:jc w:val="right"/>
              <w:rPr>
                <w:sz w:val="20"/>
              </w:rPr>
            </w:pPr>
            <w:r w:rsidRPr="00A3249C">
              <w:rPr>
                <w:sz w:val="20"/>
              </w:rPr>
              <w:t>60,000</w:t>
            </w:r>
          </w:p>
        </w:tc>
      </w:tr>
      <w:tr w:rsidR="008A7532" w:rsidRPr="00A3249C" w14:paraId="464F6C75"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00677A4" w14:textId="77777777" w:rsidR="008A7532" w:rsidRPr="00A3249C" w:rsidRDefault="008A7532" w:rsidP="00F76561">
            <w:pPr>
              <w:ind w:left="5364" w:right="-198"/>
              <w:jc w:val="left"/>
              <w:rPr>
                <w:sz w:val="20"/>
              </w:rPr>
            </w:pPr>
            <w:r w:rsidRPr="00A3249C">
              <w:rPr>
                <w:sz w:val="20"/>
              </w:rPr>
              <w:t>Phase VI:</w:t>
            </w:r>
          </w:p>
        </w:tc>
        <w:tc>
          <w:tcPr>
            <w:tcW w:w="612" w:type="pct"/>
            <w:tcBorders>
              <w:top w:val="nil"/>
              <w:left w:val="nil"/>
              <w:bottom w:val="nil"/>
              <w:right w:val="single" w:sz="4" w:space="0" w:color="auto"/>
            </w:tcBorders>
            <w:shd w:val="clear" w:color="auto" w:fill="FFFFFF" w:themeFill="background1"/>
            <w:vAlign w:val="bottom"/>
          </w:tcPr>
          <w:p w14:paraId="532897C9" w14:textId="77777777" w:rsidR="008A7532" w:rsidRPr="00A3249C" w:rsidRDefault="008A7532" w:rsidP="00F76561">
            <w:pPr>
              <w:tabs>
                <w:tab w:val="left" w:pos="6840"/>
              </w:tabs>
              <w:ind w:left="-108"/>
              <w:jc w:val="right"/>
              <w:rPr>
                <w:sz w:val="20"/>
              </w:rPr>
            </w:pPr>
            <w:r w:rsidRPr="00A3249C">
              <w:rPr>
                <w:sz w:val="20"/>
              </w:rPr>
              <w:t>Apr-10</w:t>
            </w:r>
          </w:p>
        </w:tc>
        <w:tc>
          <w:tcPr>
            <w:tcW w:w="986" w:type="pct"/>
            <w:tcBorders>
              <w:top w:val="nil"/>
              <w:left w:val="single" w:sz="4" w:space="0" w:color="auto"/>
              <w:bottom w:val="nil"/>
              <w:right w:val="single" w:sz="4" w:space="0" w:color="auto"/>
            </w:tcBorders>
            <w:shd w:val="clear" w:color="auto" w:fill="FFFFFF" w:themeFill="background1"/>
          </w:tcPr>
          <w:p w14:paraId="5753D641" w14:textId="77777777" w:rsidR="008A7532" w:rsidRPr="00A3249C" w:rsidRDefault="008A7532" w:rsidP="00F76561">
            <w:pPr>
              <w:jc w:val="right"/>
              <w:rPr>
                <w:sz w:val="20"/>
              </w:rPr>
            </w:pPr>
            <w:r w:rsidRPr="00A3249C">
              <w:rPr>
                <w:sz w:val="20"/>
              </w:rPr>
              <w:t>42,500</w:t>
            </w:r>
          </w:p>
        </w:tc>
      </w:tr>
      <w:tr w:rsidR="008A7532" w:rsidRPr="00A3249C" w14:paraId="2DDD04AF"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0008D1B" w14:textId="77777777" w:rsidR="008A7532" w:rsidRPr="00A3249C" w:rsidRDefault="008A7532" w:rsidP="00F76561">
            <w:pPr>
              <w:ind w:left="5364" w:right="-198"/>
              <w:jc w:val="left"/>
              <w:rPr>
                <w:sz w:val="20"/>
              </w:rPr>
            </w:pPr>
            <w:r w:rsidRPr="00A3249C">
              <w:rPr>
                <w:sz w:val="20"/>
              </w:rPr>
              <w:t>Phase VII:</w:t>
            </w:r>
          </w:p>
        </w:tc>
        <w:tc>
          <w:tcPr>
            <w:tcW w:w="612" w:type="pct"/>
            <w:tcBorders>
              <w:top w:val="nil"/>
              <w:left w:val="nil"/>
              <w:bottom w:val="nil"/>
              <w:right w:val="single" w:sz="4" w:space="0" w:color="auto"/>
            </w:tcBorders>
            <w:shd w:val="clear" w:color="auto" w:fill="FFFFFF" w:themeFill="background1"/>
            <w:vAlign w:val="bottom"/>
          </w:tcPr>
          <w:p w14:paraId="60324562" w14:textId="77777777" w:rsidR="008A7532" w:rsidRPr="00A3249C" w:rsidRDefault="008A7532" w:rsidP="00F76561">
            <w:pPr>
              <w:tabs>
                <w:tab w:val="left" w:pos="6840"/>
              </w:tabs>
              <w:ind w:left="-108"/>
              <w:jc w:val="right"/>
              <w:rPr>
                <w:sz w:val="20"/>
              </w:rPr>
            </w:pPr>
            <w:r w:rsidRPr="00A3249C">
              <w:rPr>
                <w:sz w:val="20"/>
              </w:rPr>
              <w:t>Jul-11</w:t>
            </w:r>
          </w:p>
        </w:tc>
        <w:tc>
          <w:tcPr>
            <w:tcW w:w="986" w:type="pct"/>
            <w:tcBorders>
              <w:top w:val="nil"/>
              <w:left w:val="single" w:sz="4" w:space="0" w:color="auto"/>
              <w:bottom w:val="nil"/>
              <w:right w:val="single" w:sz="4" w:space="0" w:color="auto"/>
            </w:tcBorders>
            <w:shd w:val="clear" w:color="auto" w:fill="FFFFFF" w:themeFill="background1"/>
          </w:tcPr>
          <w:p w14:paraId="039CB51E" w14:textId="77777777" w:rsidR="008A7532" w:rsidRPr="00A3249C" w:rsidRDefault="008A7532" w:rsidP="00F76561">
            <w:pPr>
              <w:jc w:val="right"/>
              <w:rPr>
                <w:sz w:val="20"/>
              </w:rPr>
            </w:pPr>
            <w:r w:rsidRPr="00A3249C">
              <w:rPr>
                <w:sz w:val="20"/>
              </w:rPr>
              <w:t>60,000</w:t>
            </w:r>
          </w:p>
        </w:tc>
      </w:tr>
      <w:tr w:rsidR="008A7532" w:rsidRPr="00A3249C" w14:paraId="0EC4F664"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3097DAD" w14:textId="77777777" w:rsidR="008A7532" w:rsidRPr="00A3249C" w:rsidRDefault="008A7532" w:rsidP="00F76561">
            <w:pPr>
              <w:ind w:left="5364" w:right="-198"/>
              <w:jc w:val="left"/>
              <w:rPr>
                <w:sz w:val="20"/>
              </w:rPr>
            </w:pPr>
            <w:r w:rsidRPr="00A3249C">
              <w:rPr>
                <w:sz w:val="20"/>
              </w:rPr>
              <w:t>Phase VIII:</w:t>
            </w:r>
          </w:p>
        </w:tc>
        <w:tc>
          <w:tcPr>
            <w:tcW w:w="612" w:type="pct"/>
            <w:tcBorders>
              <w:top w:val="nil"/>
              <w:left w:val="nil"/>
              <w:bottom w:val="nil"/>
              <w:right w:val="single" w:sz="4" w:space="0" w:color="auto"/>
            </w:tcBorders>
            <w:shd w:val="clear" w:color="auto" w:fill="FFFFFF" w:themeFill="background1"/>
            <w:vAlign w:val="bottom"/>
          </w:tcPr>
          <w:p w14:paraId="6E270FFD" w14:textId="77777777" w:rsidR="008A7532" w:rsidRPr="00A3249C" w:rsidRDefault="008A7532" w:rsidP="00F76561">
            <w:pPr>
              <w:tabs>
                <w:tab w:val="left" w:pos="6840"/>
              </w:tabs>
              <w:ind w:left="-108"/>
              <w:jc w:val="right"/>
              <w:rPr>
                <w:sz w:val="20"/>
              </w:rPr>
            </w:pPr>
            <w:r w:rsidRPr="00A3249C">
              <w:rPr>
                <w:sz w:val="20"/>
              </w:rPr>
              <w:t>Jul-13</w:t>
            </w:r>
          </w:p>
        </w:tc>
        <w:tc>
          <w:tcPr>
            <w:tcW w:w="986" w:type="pct"/>
            <w:tcBorders>
              <w:top w:val="nil"/>
              <w:left w:val="single" w:sz="4" w:space="0" w:color="auto"/>
              <w:bottom w:val="nil"/>
              <w:right w:val="single" w:sz="4" w:space="0" w:color="auto"/>
            </w:tcBorders>
            <w:shd w:val="clear" w:color="auto" w:fill="FFFFFF" w:themeFill="background1"/>
          </w:tcPr>
          <w:p w14:paraId="6B9D5B50" w14:textId="77777777" w:rsidR="008A7532" w:rsidRPr="00A3249C" w:rsidRDefault="008A7532" w:rsidP="00F76561">
            <w:pPr>
              <w:jc w:val="right"/>
              <w:rPr>
                <w:sz w:val="20"/>
              </w:rPr>
            </w:pPr>
            <w:r w:rsidRPr="00A3249C">
              <w:rPr>
                <w:sz w:val="20"/>
              </w:rPr>
              <w:t>60,000</w:t>
            </w:r>
          </w:p>
        </w:tc>
      </w:tr>
      <w:tr w:rsidR="008A7532" w:rsidRPr="00A3249C" w14:paraId="757956AB" w14:textId="77777777" w:rsidTr="00F76561">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52D0437" w14:textId="77777777" w:rsidR="008A7532" w:rsidRPr="00A3249C" w:rsidRDefault="008A7532" w:rsidP="00F76561">
            <w:pPr>
              <w:ind w:left="5364" w:right="-198"/>
              <w:jc w:val="left"/>
              <w:rPr>
                <w:sz w:val="20"/>
              </w:rPr>
            </w:pPr>
            <w:r w:rsidRPr="00A3249C">
              <w:rPr>
                <w:sz w:val="20"/>
              </w:rPr>
              <w:t>Phase IX:</w:t>
            </w:r>
          </w:p>
        </w:tc>
        <w:tc>
          <w:tcPr>
            <w:tcW w:w="612" w:type="pct"/>
            <w:tcBorders>
              <w:top w:val="nil"/>
              <w:left w:val="nil"/>
              <w:bottom w:val="nil"/>
              <w:right w:val="single" w:sz="4" w:space="0" w:color="auto"/>
            </w:tcBorders>
            <w:shd w:val="clear" w:color="auto" w:fill="FFFFFF" w:themeFill="background1"/>
            <w:vAlign w:val="bottom"/>
          </w:tcPr>
          <w:p w14:paraId="1B077A10" w14:textId="77777777" w:rsidR="008A7532" w:rsidRPr="00A3249C" w:rsidRDefault="008A7532" w:rsidP="00F76561">
            <w:pPr>
              <w:tabs>
                <w:tab w:val="left" w:pos="6840"/>
              </w:tabs>
              <w:ind w:left="-108"/>
              <w:jc w:val="right"/>
              <w:rPr>
                <w:sz w:val="20"/>
              </w:rPr>
            </w:pPr>
            <w:r w:rsidRPr="00A3249C">
              <w:rPr>
                <w:sz w:val="20"/>
              </w:rPr>
              <w:t>May-15</w:t>
            </w:r>
          </w:p>
        </w:tc>
        <w:tc>
          <w:tcPr>
            <w:tcW w:w="986" w:type="pct"/>
            <w:tcBorders>
              <w:top w:val="nil"/>
              <w:left w:val="single" w:sz="4" w:space="0" w:color="auto"/>
              <w:bottom w:val="nil"/>
              <w:right w:val="single" w:sz="4" w:space="0" w:color="auto"/>
            </w:tcBorders>
            <w:shd w:val="clear" w:color="auto" w:fill="FFFFFF" w:themeFill="background1"/>
          </w:tcPr>
          <w:p w14:paraId="08E2879D" w14:textId="77777777" w:rsidR="008A7532" w:rsidRPr="00A3249C" w:rsidRDefault="008A7532" w:rsidP="00F76561">
            <w:pPr>
              <w:jc w:val="right"/>
              <w:rPr>
                <w:sz w:val="20"/>
              </w:rPr>
            </w:pPr>
            <w:r w:rsidRPr="00A3249C">
              <w:rPr>
                <w:sz w:val="20"/>
              </w:rPr>
              <w:t>60,000</w:t>
            </w:r>
          </w:p>
        </w:tc>
      </w:tr>
      <w:tr w:rsidR="008A7532" w:rsidRPr="00A3249C" w14:paraId="6954D509" w14:textId="77777777" w:rsidTr="00F76561">
        <w:trPr>
          <w:trHeight w:val="233"/>
        </w:trPr>
        <w:tc>
          <w:tcPr>
            <w:tcW w:w="3316" w:type="pct"/>
            <w:tcBorders>
              <w:top w:val="nil"/>
              <w:left w:val="single" w:sz="4" w:space="0" w:color="auto"/>
              <w:bottom w:val="nil"/>
              <w:right w:val="nil"/>
            </w:tcBorders>
            <w:shd w:val="clear" w:color="auto" w:fill="FFFFFF" w:themeFill="background1"/>
            <w:vAlign w:val="bottom"/>
          </w:tcPr>
          <w:p w14:paraId="4AFEC6A5" w14:textId="77777777" w:rsidR="008A7532" w:rsidRPr="00A3249C" w:rsidRDefault="008A7532" w:rsidP="00F76561">
            <w:pPr>
              <w:ind w:left="5364" w:right="-198"/>
              <w:jc w:val="left"/>
              <w:rPr>
                <w:sz w:val="20"/>
              </w:rPr>
            </w:pPr>
            <w:r w:rsidRPr="00A3249C">
              <w:rPr>
                <w:sz w:val="20"/>
              </w:rPr>
              <w:t>Phase X:</w:t>
            </w:r>
          </w:p>
        </w:tc>
        <w:tc>
          <w:tcPr>
            <w:tcW w:w="698" w:type="pct"/>
            <w:gridSpan w:val="3"/>
            <w:tcBorders>
              <w:top w:val="nil"/>
              <w:left w:val="nil"/>
              <w:bottom w:val="nil"/>
              <w:right w:val="single" w:sz="4" w:space="0" w:color="auto"/>
            </w:tcBorders>
            <w:shd w:val="clear" w:color="auto" w:fill="FFFFFF" w:themeFill="background1"/>
            <w:vAlign w:val="bottom"/>
          </w:tcPr>
          <w:p w14:paraId="2B1790C5" w14:textId="77777777" w:rsidR="008A7532" w:rsidRPr="00A3249C" w:rsidRDefault="008A7532" w:rsidP="00F76561">
            <w:pPr>
              <w:tabs>
                <w:tab w:val="left" w:pos="6840"/>
              </w:tabs>
              <w:ind w:left="-108"/>
              <w:jc w:val="right"/>
              <w:rPr>
                <w:sz w:val="20"/>
              </w:rPr>
            </w:pPr>
            <w:r w:rsidRPr="00A3249C">
              <w:rPr>
                <w:sz w:val="20"/>
              </w:rPr>
              <w:t>Jul-17</w:t>
            </w:r>
          </w:p>
        </w:tc>
        <w:tc>
          <w:tcPr>
            <w:tcW w:w="986" w:type="pct"/>
            <w:tcBorders>
              <w:top w:val="nil"/>
              <w:left w:val="single" w:sz="4" w:space="0" w:color="auto"/>
              <w:bottom w:val="nil"/>
              <w:right w:val="single" w:sz="4" w:space="0" w:color="auto"/>
            </w:tcBorders>
            <w:shd w:val="clear" w:color="auto" w:fill="FFFFFF" w:themeFill="background1"/>
          </w:tcPr>
          <w:p w14:paraId="42198D77" w14:textId="77777777" w:rsidR="008A7532" w:rsidRPr="00A3249C" w:rsidRDefault="008A7532" w:rsidP="00F76561">
            <w:pPr>
              <w:jc w:val="right"/>
              <w:rPr>
                <w:sz w:val="20"/>
              </w:rPr>
            </w:pPr>
            <w:r w:rsidRPr="00A3249C">
              <w:rPr>
                <w:sz w:val="20"/>
              </w:rPr>
              <w:t>85,000</w:t>
            </w:r>
          </w:p>
        </w:tc>
      </w:tr>
      <w:tr w:rsidR="008A7532" w:rsidRPr="00A3249C" w14:paraId="6FB23389" w14:textId="77777777" w:rsidTr="00F76561">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767DAD0F" w14:textId="77777777" w:rsidR="008A7532" w:rsidRPr="00A3249C" w:rsidRDefault="008A7532" w:rsidP="00F76561">
            <w:pPr>
              <w:ind w:left="5364" w:right="-198"/>
              <w:jc w:val="left"/>
              <w:rPr>
                <w:sz w:val="20"/>
              </w:rPr>
            </w:pPr>
            <w:r>
              <w:rPr>
                <w:sz w:val="20"/>
              </w:rPr>
              <w:t>Phase XI:</w:t>
            </w:r>
          </w:p>
        </w:tc>
        <w:tc>
          <w:tcPr>
            <w:tcW w:w="649" w:type="pct"/>
            <w:gridSpan w:val="2"/>
            <w:tcBorders>
              <w:top w:val="nil"/>
              <w:left w:val="nil"/>
              <w:bottom w:val="nil"/>
              <w:right w:val="single" w:sz="4" w:space="0" w:color="auto"/>
            </w:tcBorders>
            <w:shd w:val="clear" w:color="auto" w:fill="FFFFFF" w:themeFill="background1"/>
            <w:vAlign w:val="bottom"/>
          </w:tcPr>
          <w:p w14:paraId="4E64FCC7" w14:textId="77777777" w:rsidR="008A7532" w:rsidRPr="00A3249C" w:rsidRDefault="008A7532" w:rsidP="00F76561">
            <w:pPr>
              <w:tabs>
                <w:tab w:val="left" w:pos="6840"/>
              </w:tabs>
              <w:ind w:left="-108"/>
              <w:jc w:val="right"/>
              <w:rPr>
                <w:sz w:val="20"/>
              </w:rPr>
            </w:pPr>
            <w:r>
              <w:rPr>
                <w:sz w:val="20"/>
              </w:rPr>
              <w:t>May-19</w:t>
            </w:r>
          </w:p>
        </w:tc>
        <w:tc>
          <w:tcPr>
            <w:tcW w:w="986" w:type="pct"/>
            <w:tcBorders>
              <w:top w:val="nil"/>
              <w:left w:val="single" w:sz="4" w:space="0" w:color="auto"/>
              <w:bottom w:val="nil"/>
              <w:right w:val="single" w:sz="4" w:space="0" w:color="auto"/>
            </w:tcBorders>
            <w:shd w:val="clear" w:color="auto" w:fill="FFFFFF" w:themeFill="background1"/>
          </w:tcPr>
          <w:p w14:paraId="13424087" w14:textId="77777777" w:rsidR="008A7532" w:rsidRPr="00ED5A9D" w:rsidRDefault="008A7532" w:rsidP="00F76561">
            <w:pPr>
              <w:jc w:val="right"/>
              <w:rPr>
                <w:sz w:val="20"/>
              </w:rPr>
            </w:pPr>
            <w:r w:rsidRPr="00ED5A9D">
              <w:rPr>
                <w:sz w:val="20"/>
              </w:rPr>
              <w:t>85,000</w:t>
            </w:r>
          </w:p>
        </w:tc>
      </w:tr>
      <w:tr w:rsidR="008A7532" w:rsidRPr="00A3249C" w14:paraId="370293E5" w14:textId="77777777" w:rsidTr="00F76561">
        <w:trPr>
          <w:trHeight w:val="233"/>
        </w:trPr>
        <w:tc>
          <w:tcPr>
            <w:tcW w:w="3316" w:type="pct"/>
            <w:tcBorders>
              <w:top w:val="nil"/>
              <w:left w:val="single" w:sz="4" w:space="0" w:color="auto"/>
              <w:bottom w:val="nil"/>
              <w:right w:val="nil"/>
            </w:tcBorders>
            <w:shd w:val="clear" w:color="auto" w:fill="FFFFFF" w:themeFill="background1"/>
            <w:vAlign w:val="bottom"/>
          </w:tcPr>
          <w:p w14:paraId="22700D53" w14:textId="77777777" w:rsidR="008A7532" w:rsidRPr="00A3249C" w:rsidRDefault="008A7532" w:rsidP="00F76561">
            <w:pPr>
              <w:ind w:left="5364" w:right="-198"/>
              <w:jc w:val="left"/>
              <w:rPr>
                <w:sz w:val="20"/>
              </w:rPr>
            </w:pPr>
          </w:p>
        </w:tc>
        <w:tc>
          <w:tcPr>
            <w:tcW w:w="698" w:type="pct"/>
            <w:gridSpan w:val="3"/>
            <w:tcBorders>
              <w:top w:val="nil"/>
              <w:left w:val="nil"/>
              <w:bottom w:val="nil"/>
              <w:right w:val="single" w:sz="4" w:space="0" w:color="auto"/>
            </w:tcBorders>
            <w:shd w:val="clear" w:color="auto" w:fill="FFFFFF" w:themeFill="background1"/>
            <w:vAlign w:val="bottom"/>
          </w:tcPr>
          <w:p w14:paraId="3FBBFB0D" w14:textId="77777777" w:rsidR="008A7532" w:rsidRPr="00A3249C" w:rsidRDefault="008A7532" w:rsidP="00F76561">
            <w:pPr>
              <w:tabs>
                <w:tab w:val="left" w:pos="6840"/>
              </w:tabs>
              <w:ind w:left="-108" w:right="173"/>
              <w:jc w:val="right"/>
              <w:rPr>
                <w:sz w:val="20"/>
              </w:rPr>
            </w:pPr>
            <w:r w:rsidRPr="00A3249C">
              <w:rPr>
                <w:sz w:val="20"/>
              </w:rPr>
              <w:t>Total</w:t>
            </w:r>
          </w:p>
        </w:tc>
        <w:tc>
          <w:tcPr>
            <w:tcW w:w="986" w:type="pct"/>
            <w:tcBorders>
              <w:top w:val="nil"/>
              <w:left w:val="single" w:sz="4" w:space="0" w:color="auto"/>
              <w:bottom w:val="nil"/>
              <w:right w:val="single" w:sz="4" w:space="0" w:color="auto"/>
            </w:tcBorders>
            <w:shd w:val="clear" w:color="auto" w:fill="FFFFFF" w:themeFill="background1"/>
          </w:tcPr>
          <w:p w14:paraId="299AE9A8" w14:textId="77777777" w:rsidR="008A7532" w:rsidRPr="00ED5A9D" w:rsidRDefault="008A7532" w:rsidP="00F76561">
            <w:pPr>
              <w:jc w:val="right"/>
              <w:rPr>
                <w:sz w:val="20"/>
              </w:rPr>
            </w:pPr>
            <w:r w:rsidRPr="00ED5A9D">
              <w:rPr>
                <w:sz w:val="20"/>
              </w:rPr>
              <w:t>692,900</w:t>
            </w:r>
          </w:p>
        </w:tc>
      </w:tr>
      <w:tr w:rsidR="008A7532" w:rsidRPr="00A3249C" w14:paraId="7CE98E24" w14:textId="77777777" w:rsidTr="00F76561">
        <w:trPr>
          <w:trHeight w:val="233"/>
        </w:trPr>
        <w:tc>
          <w:tcPr>
            <w:tcW w:w="4014" w:type="pct"/>
            <w:gridSpan w:val="4"/>
            <w:shd w:val="clear" w:color="auto" w:fill="FFFFFF" w:themeFill="background1"/>
          </w:tcPr>
          <w:p w14:paraId="78F08511" w14:textId="77777777" w:rsidR="008A7532" w:rsidRPr="00A3249C" w:rsidRDefault="008A7532" w:rsidP="00F76561">
            <w:pPr>
              <w:jc w:val="left"/>
              <w:rPr>
                <w:sz w:val="20"/>
              </w:rPr>
            </w:pPr>
            <w:r w:rsidRPr="00A3249C">
              <w:rPr>
                <w:sz w:val="20"/>
              </w:rPr>
              <w:t>Amount requested for renewal (phase X</w:t>
            </w:r>
            <w:r>
              <w:rPr>
                <w:sz w:val="20"/>
              </w:rPr>
              <w:t>I</w:t>
            </w:r>
            <w:r w:rsidRPr="00A3249C">
              <w:rPr>
                <w:sz w:val="20"/>
              </w:rPr>
              <w:t>I) (US $):</w:t>
            </w:r>
          </w:p>
        </w:tc>
        <w:tc>
          <w:tcPr>
            <w:tcW w:w="986" w:type="pct"/>
            <w:shd w:val="clear" w:color="auto" w:fill="auto"/>
          </w:tcPr>
          <w:p w14:paraId="3E2DC4F4" w14:textId="77777777" w:rsidR="008A7532" w:rsidRPr="00ED5A9D" w:rsidRDefault="008A7532" w:rsidP="00F76561">
            <w:pPr>
              <w:jc w:val="right"/>
              <w:rPr>
                <w:sz w:val="20"/>
              </w:rPr>
            </w:pPr>
            <w:r w:rsidRPr="00ED5A9D">
              <w:rPr>
                <w:sz w:val="20"/>
              </w:rPr>
              <w:t>85,000</w:t>
            </w:r>
          </w:p>
        </w:tc>
      </w:tr>
      <w:tr w:rsidR="008A7532" w:rsidRPr="00A3249C" w14:paraId="5EF21FCC" w14:textId="77777777" w:rsidTr="00F76561">
        <w:trPr>
          <w:trHeight w:val="233"/>
        </w:trPr>
        <w:tc>
          <w:tcPr>
            <w:tcW w:w="4014" w:type="pct"/>
            <w:gridSpan w:val="4"/>
          </w:tcPr>
          <w:p w14:paraId="26FF028D" w14:textId="77777777" w:rsidR="008A7532" w:rsidRPr="00A3249C" w:rsidRDefault="008A7532" w:rsidP="00F76561">
            <w:pPr>
              <w:jc w:val="left"/>
              <w:rPr>
                <w:sz w:val="20"/>
              </w:rPr>
            </w:pPr>
            <w:r w:rsidRPr="00A3249C">
              <w:rPr>
                <w:sz w:val="20"/>
              </w:rPr>
              <w:t>Amount recommended for approval for phase X</w:t>
            </w:r>
            <w:r>
              <w:rPr>
                <w:sz w:val="20"/>
              </w:rPr>
              <w:t>I</w:t>
            </w:r>
            <w:r w:rsidRPr="00A3249C">
              <w:rPr>
                <w:sz w:val="20"/>
              </w:rPr>
              <w:t xml:space="preserve">I (US $): </w:t>
            </w:r>
          </w:p>
        </w:tc>
        <w:tc>
          <w:tcPr>
            <w:tcW w:w="986" w:type="pct"/>
            <w:shd w:val="clear" w:color="auto" w:fill="auto"/>
          </w:tcPr>
          <w:p w14:paraId="20119E49" w14:textId="77777777" w:rsidR="008A7532" w:rsidRPr="00ED5A9D" w:rsidRDefault="008A7532" w:rsidP="00F76561">
            <w:pPr>
              <w:jc w:val="right"/>
              <w:rPr>
                <w:sz w:val="20"/>
              </w:rPr>
            </w:pPr>
            <w:r w:rsidRPr="00ED5A9D">
              <w:rPr>
                <w:sz w:val="20"/>
              </w:rPr>
              <w:t>85,000</w:t>
            </w:r>
          </w:p>
        </w:tc>
      </w:tr>
      <w:tr w:rsidR="008A7532" w:rsidRPr="00A3249C" w14:paraId="39A2D096" w14:textId="77777777" w:rsidTr="00F76561">
        <w:trPr>
          <w:trHeight w:val="233"/>
        </w:trPr>
        <w:tc>
          <w:tcPr>
            <w:tcW w:w="4014" w:type="pct"/>
            <w:gridSpan w:val="4"/>
          </w:tcPr>
          <w:p w14:paraId="09BAC7AE" w14:textId="77777777" w:rsidR="008A7532" w:rsidRPr="00A3249C" w:rsidRDefault="008A7532" w:rsidP="00F76561">
            <w:pPr>
              <w:jc w:val="left"/>
              <w:rPr>
                <w:sz w:val="20"/>
              </w:rPr>
            </w:pPr>
            <w:r w:rsidRPr="00A3249C">
              <w:rPr>
                <w:sz w:val="20"/>
              </w:rPr>
              <w:t>Agency support costs (US $):</w:t>
            </w:r>
          </w:p>
        </w:tc>
        <w:tc>
          <w:tcPr>
            <w:tcW w:w="986" w:type="pct"/>
            <w:shd w:val="clear" w:color="auto" w:fill="auto"/>
          </w:tcPr>
          <w:p w14:paraId="5D8B0745" w14:textId="77777777" w:rsidR="008A7532" w:rsidRPr="00ED5A9D" w:rsidRDefault="008A7532" w:rsidP="00F76561">
            <w:pPr>
              <w:jc w:val="right"/>
              <w:rPr>
                <w:sz w:val="20"/>
              </w:rPr>
            </w:pPr>
            <w:r w:rsidRPr="00ED5A9D">
              <w:rPr>
                <w:sz w:val="20"/>
              </w:rPr>
              <w:t>0</w:t>
            </w:r>
          </w:p>
        </w:tc>
      </w:tr>
      <w:tr w:rsidR="008A7532" w:rsidRPr="00A3249C" w14:paraId="67A69F18" w14:textId="77777777" w:rsidTr="00F76561">
        <w:trPr>
          <w:trHeight w:val="233"/>
        </w:trPr>
        <w:tc>
          <w:tcPr>
            <w:tcW w:w="4014" w:type="pct"/>
            <w:gridSpan w:val="4"/>
          </w:tcPr>
          <w:p w14:paraId="3628E143" w14:textId="77777777" w:rsidR="008A7532" w:rsidRPr="00A3249C" w:rsidRDefault="008A7532" w:rsidP="00F76561">
            <w:pPr>
              <w:jc w:val="left"/>
              <w:rPr>
                <w:sz w:val="20"/>
              </w:rPr>
            </w:pPr>
            <w:r w:rsidRPr="00A3249C">
              <w:rPr>
                <w:sz w:val="20"/>
              </w:rPr>
              <w:t>Total cost of institutional strengthening phase X</w:t>
            </w:r>
            <w:r>
              <w:rPr>
                <w:sz w:val="20"/>
              </w:rPr>
              <w:t>I</w:t>
            </w:r>
            <w:r w:rsidRPr="00A3249C">
              <w:rPr>
                <w:sz w:val="20"/>
              </w:rPr>
              <w:t>I to the Multilateral Fund (US $):</w:t>
            </w:r>
          </w:p>
        </w:tc>
        <w:tc>
          <w:tcPr>
            <w:tcW w:w="986" w:type="pct"/>
            <w:shd w:val="clear" w:color="auto" w:fill="auto"/>
          </w:tcPr>
          <w:p w14:paraId="595687DA" w14:textId="77777777" w:rsidR="008A7532" w:rsidRPr="00ED5A9D" w:rsidRDefault="008A7532" w:rsidP="00F76561">
            <w:pPr>
              <w:jc w:val="right"/>
              <w:rPr>
                <w:sz w:val="20"/>
              </w:rPr>
            </w:pPr>
            <w:r w:rsidRPr="00ED5A9D">
              <w:rPr>
                <w:sz w:val="20"/>
              </w:rPr>
              <w:t>85,000</w:t>
            </w:r>
          </w:p>
        </w:tc>
      </w:tr>
      <w:tr w:rsidR="008A7532" w:rsidRPr="00A3249C" w14:paraId="374B0CAF" w14:textId="77777777" w:rsidTr="00F76561">
        <w:trPr>
          <w:trHeight w:val="287"/>
        </w:trPr>
        <w:tc>
          <w:tcPr>
            <w:tcW w:w="4014" w:type="pct"/>
            <w:gridSpan w:val="4"/>
          </w:tcPr>
          <w:p w14:paraId="7E3240F2" w14:textId="77777777" w:rsidR="008A7532" w:rsidRPr="00A3249C" w:rsidRDefault="008A7532" w:rsidP="00F76561">
            <w:pPr>
              <w:jc w:val="left"/>
              <w:rPr>
                <w:sz w:val="20"/>
              </w:rPr>
            </w:pPr>
            <w:r w:rsidRPr="00A3249C">
              <w:rPr>
                <w:sz w:val="20"/>
              </w:rPr>
              <w:t>Date of approval of country programme:</w:t>
            </w:r>
          </w:p>
        </w:tc>
        <w:tc>
          <w:tcPr>
            <w:tcW w:w="986" w:type="pct"/>
            <w:shd w:val="clear" w:color="auto" w:fill="FFFFFF" w:themeFill="background1"/>
          </w:tcPr>
          <w:p w14:paraId="68F26CF6" w14:textId="77777777" w:rsidR="008A7532" w:rsidRPr="00A3249C" w:rsidRDefault="008A7532" w:rsidP="00F76561">
            <w:pPr>
              <w:jc w:val="right"/>
              <w:rPr>
                <w:sz w:val="20"/>
              </w:rPr>
            </w:pPr>
            <w:r w:rsidRPr="00A3249C">
              <w:rPr>
                <w:sz w:val="20"/>
              </w:rPr>
              <w:t>1999</w:t>
            </w:r>
          </w:p>
        </w:tc>
      </w:tr>
      <w:tr w:rsidR="008A7532" w:rsidRPr="00A3249C" w14:paraId="4AAEE893" w14:textId="77777777" w:rsidTr="00F76561">
        <w:trPr>
          <w:trHeight w:val="233"/>
        </w:trPr>
        <w:tc>
          <w:tcPr>
            <w:tcW w:w="4014" w:type="pct"/>
            <w:gridSpan w:val="4"/>
            <w:tcBorders>
              <w:bottom w:val="single" w:sz="4" w:space="0" w:color="auto"/>
            </w:tcBorders>
          </w:tcPr>
          <w:p w14:paraId="55325DF4"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986" w:type="pct"/>
            <w:tcBorders>
              <w:bottom w:val="single" w:sz="4" w:space="0" w:color="auto"/>
            </w:tcBorders>
            <w:shd w:val="clear" w:color="auto" w:fill="FFFFFF" w:themeFill="background1"/>
          </w:tcPr>
          <w:p w14:paraId="084B4551" w14:textId="77777777" w:rsidR="008A7532" w:rsidRPr="00A3249C" w:rsidRDefault="008A7532" w:rsidP="00F76561">
            <w:pPr>
              <w:jc w:val="right"/>
              <w:rPr>
                <w:sz w:val="20"/>
              </w:rPr>
            </w:pPr>
            <w:r w:rsidRPr="00A3249C">
              <w:rPr>
                <w:sz w:val="20"/>
              </w:rPr>
              <w:t>2011</w:t>
            </w:r>
          </w:p>
        </w:tc>
      </w:tr>
      <w:tr w:rsidR="008A7532" w:rsidRPr="00A3249C" w14:paraId="05D80CF1" w14:textId="77777777" w:rsidTr="00F76561">
        <w:trPr>
          <w:trHeight w:val="233"/>
        </w:trPr>
        <w:tc>
          <w:tcPr>
            <w:tcW w:w="4014" w:type="pct"/>
            <w:gridSpan w:val="4"/>
            <w:tcBorders>
              <w:top w:val="single" w:sz="4" w:space="0" w:color="auto"/>
              <w:left w:val="single" w:sz="4" w:space="0" w:color="auto"/>
              <w:bottom w:val="nil"/>
              <w:right w:val="single" w:sz="4" w:space="0" w:color="auto"/>
            </w:tcBorders>
          </w:tcPr>
          <w:p w14:paraId="331D396D" w14:textId="77777777" w:rsidR="008A7532" w:rsidRPr="00A3249C" w:rsidRDefault="008A7532" w:rsidP="00F76561">
            <w:pPr>
              <w:jc w:val="left"/>
              <w:rPr>
                <w:sz w:val="20"/>
              </w:rPr>
            </w:pPr>
            <w:r w:rsidRPr="00A3249C">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0330E544" w14:textId="77777777" w:rsidR="008A7532" w:rsidRPr="00A3249C" w:rsidRDefault="008A7532" w:rsidP="00F76561">
            <w:pPr>
              <w:jc w:val="right"/>
              <w:rPr>
                <w:sz w:val="20"/>
              </w:rPr>
            </w:pPr>
          </w:p>
        </w:tc>
      </w:tr>
      <w:tr w:rsidR="008A7532" w:rsidRPr="00A3249C" w14:paraId="79833B7A" w14:textId="77777777" w:rsidTr="00F76561">
        <w:trPr>
          <w:trHeight w:val="233"/>
        </w:trPr>
        <w:tc>
          <w:tcPr>
            <w:tcW w:w="4014" w:type="pct"/>
            <w:gridSpan w:val="4"/>
            <w:tcBorders>
              <w:top w:val="nil"/>
              <w:left w:val="single" w:sz="4" w:space="0" w:color="auto"/>
              <w:bottom w:val="nil"/>
              <w:right w:val="single" w:sz="4" w:space="0" w:color="auto"/>
            </w:tcBorders>
          </w:tcPr>
          <w:p w14:paraId="4C75259C" w14:textId="77777777" w:rsidR="008A7532" w:rsidRPr="00A3249C" w:rsidRDefault="008A7532" w:rsidP="00F76561">
            <w:pPr>
              <w:jc w:val="left"/>
              <w:rPr>
                <w:sz w:val="20"/>
              </w:rPr>
            </w:pPr>
            <w:r w:rsidRPr="00A3249C">
              <w:rPr>
                <w:sz w:val="20"/>
              </w:rPr>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530BB03" w14:textId="77777777" w:rsidR="008A7532" w:rsidRPr="00A3249C" w:rsidRDefault="008A7532" w:rsidP="00F76561">
            <w:pPr>
              <w:jc w:val="right"/>
              <w:rPr>
                <w:sz w:val="20"/>
              </w:rPr>
            </w:pPr>
            <w:r w:rsidRPr="00A3249C">
              <w:rPr>
                <w:sz w:val="20"/>
              </w:rPr>
              <w:t>0.0</w:t>
            </w:r>
          </w:p>
        </w:tc>
      </w:tr>
      <w:tr w:rsidR="008A7532" w:rsidRPr="00A3249C" w14:paraId="35EF7608" w14:textId="77777777" w:rsidTr="00F76561">
        <w:trPr>
          <w:trHeight w:val="233"/>
        </w:trPr>
        <w:tc>
          <w:tcPr>
            <w:tcW w:w="4014" w:type="pct"/>
            <w:gridSpan w:val="4"/>
            <w:tcBorders>
              <w:top w:val="nil"/>
              <w:left w:val="single" w:sz="4" w:space="0" w:color="auto"/>
              <w:bottom w:val="nil"/>
              <w:right w:val="single" w:sz="4" w:space="0" w:color="auto"/>
            </w:tcBorders>
          </w:tcPr>
          <w:p w14:paraId="3A8DABE9" w14:textId="77777777" w:rsidR="008A7532" w:rsidRPr="00A3249C" w:rsidRDefault="008A7532" w:rsidP="00F76561">
            <w:pPr>
              <w:jc w:val="left"/>
              <w:rPr>
                <w:sz w:val="20"/>
              </w:rPr>
            </w:pPr>
            <w:r w:rsidRPr="00A3249C">
              <w:rPr>
                <w:sz w:val="20"/>
              </w:rPr>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6808D565" w14:textId="77777777" w:rsidR="008A7532" w:rsidRPr="00A3249C" w:rsidRDefault="008A7532" w:rsidP="00F76561">
            <w:pPr>
              <w:jc w:val="right"/>
              <w:rPr>
                <w:sz w:val="20"/>
              </w:rPr>
            </w:pPr>
            <w:r w:rsidRPr="00A3249C">
              <w:rPr>
                <w:sz w:val="20"/>
              </w:rPr>
              <w:t>1.4</w:t>
            </w:r>
          </w:p>
        </w:tc>
      </w:tr>
      <w:tr w:rsidR="008A7532" w:rsidRPr="00A3249C" w14:paraId="127EC190" w14:textId="77777777" w:rsidTr="00F76561">
        <w:trPr>
          <w:trHeight w:val="233"/>
        </w:trPr>
        <w:tc>
          <w:tcPr>
            <w:tcW w:w="4014" w:type="pct"/>
            <w:gridSpan w:val="4"/>
            <w:tcBorders>
              <w:top w:val="nil"/>
              <w:bottom w:val="single" w:sz="4" w:space="0" w:color="auto"/>
            </w:tcBorders>
          </w:tcPr>
          <w:p w14:paraId="3E8FF1CA" w14:textId="77777777" w:rsidR="008A7532" w:rsidRPr="00A3249C" w:rsidRDefault="008A7532" w:rsidP="00F76561">
            <w:pPr>
              <w:jc w:val="left"/>
              <w:rPr>
                <w:sz w:val="20"/>
              </w:rPr>
            </w:pPr>
            <w:r w:rsidRPr="00A3249C">
              <w:rPr>
                <w:sz w:val="20"/>
              </w:rPr>
              <w:t>Annex E, (methyl bromide) (average 1995-1998)</w:t>
            </w:r>
          </w:p>
        </w:tc>
        <w:tc>
          <w:tcPr>
            <w:tcW w:w="986" w:type="pct"/>
            <w:tcBorders>
              <w:top w:val="nil"/>
              <w:bottom w:val="single" w:sz="4" w:space="0" w:color="auto"/>
            </w:tcBorders>
            <w:shd w:val="clear" w:color="auto" w:fill="FFFFFF" w:themeFill="background1"/>
            <w:vAlign w:val="bottom"/>
          </w:tcPr>
          <w:p w14:paraId="333BA6E7" w14:textId="77777777" w:rsidR="008A7532" w:rsidRPr="00A3249C" w:rsidRDefault="008A7532" w:rsidP="00F76561">
            <w:pPr>
              <w:jc w:val="right"/>
              <w:rPr>
                <w:sz w:val="20"/>
              </w:rPr>
            </w:pPr>
            <w:r w:rsidRPr="00A3249C">
              <w:rPr>
                <w:sz w:val="20"/>
              </w:rPr>
              <w:t>0.0</w:t>
            </w:r>
          </w:p>
        </w:tc>
      </w:tr>
      <w:tr w:rsidR="008A7532" w:rsidRPr="00A3249C" w14:paraId="1B5B1D09" w14:textId="77777777" w:rsidTr="00F76561">
        <w:trPr>
          <w:trHeight w:val="233"/>
        </w:trPr>
        <w:tc>
          <w:tcPr>
            <w:tcW w:w="4014" w:type="pct"/>
            <w:gridSpan w:val="4"/>
            <w:tcBorders>
              <w:top w:val="single" w:sz="4" w:space="0" w:color="auto"/>
              <w:left w:val="single" w:sz="4" w:space="0" w:color="auto"/>
              <w:bottom w:val="nil"/>
              <w:right w:val="single" w:sz="4" w:space="0" w:color="auto"/>
            </w:tcBorders>
          </w:tcPr>
          <w:p w14:paraId="23D47C65" w14:textId="77777777" w:rsidR="008A7532" w:rsidRPr="0057610F" w:rsidRDefault="008A7532" w:rsidP="00F76561">
            <w:pPr>
              <w:jc w:val="left"/>
              <w:rPr>
                <w:sz w:val="20"/>
              </w:rPr>
            </w:pPr>
            <w:r w:rsidRPr="0057610F">
              <w:rPr>
                <w:sz w:val="20"/>
              </w:rPr>
              <w:t>Latest reported ODS consumption (2019)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29B4E252" w14:textId="77777777" w:rsidR="008A7532" w:rsidRPr="0057610F" w:rsidRDefault="008A7532" w:rsidP="00F76561">
            <w:pPr>
              <w:jc w:val="right"/>
              <w:rPr>
                <w:sz w:val="20"/>
              </w:rPr>
            </w:pPr>
          </w:p>
        </w:tc>
      </w:tr>
      <w:tr w:rsidR="008A7532" w:rsidRPr="00A3249C" w14:paraId="6421EF8A" w14:textId="77777777" w:rsidTr="00F76561">
        <w:trPr>
          <w:trHeight w:val="233"/>
        </w:trPr>
        <w:tc>
          <w:tcPr>
            <w:tcW w:w="4014" w:type="pct"/>
            <w:gridSpan w:val="4"/>
            <w:tcBorders>
              <w:top w:val="nil"/>
              <w:left w:val="single" w:sz="4" w:space="0" w:color="auto"/>
              <w:bottom w:val="nil"/>
              <w:right w:val="single" w:sz="4" w:space="0" w:color="auto"/>
            </w:tcBorders>
          </w:tcPr>
          <w:p w14:paraId="1175B36C" w14:textId="77777777" w:rsidR="008A7532" w:rsidRPr="0057610F" w:rsidRDefault="008A7532" w:rsidP="00F76561">
            <w:pPr>
              <w:jc w:val="left"/>
              <w:rPr>
                <w:sz w:val="20"/>
              </w:rPr>
            </w:pPr>
            <w:r w:rsidRPr="0057610F">
              <w:rPr>
                <w:sz w:val="20"/>
              </w:rPr>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6B70DED8" w14:textId="77777777" w:rsidR="008A7532" w:rsidRPr="0057610F" w:rsidRDefault="008A7532" w:rsidP="00F76561">
            <w:pPr>
              <w:jc w:val="right"/>
              <w:rPr>
                <w:sz w:val="20"/>
              </w:rPr>
            </w:pPr>
            <w:r w:rsidRPr="0057610F">
              <w:rPr>
                <w:sz w:val="20"/>
              </w:rPr>
              <w:t>0.00</w:t>
            </w:r>
          </w:p>
        </w:tc>
      </w:tr>
      <w:tr w:rsidR="008A7532" w:rsidRPr="00A3249C" w14:paraId="1477C3AC" w14:textId="77777777" w:rsidTr="00F76561">
        <w:trPr>
          <w:trHeight w:val="233"/>
        </w:trPr>
        <w:tc>
          <w:tcPr>
            <w:tcW w:w="4014" w:type="pct"/>
            <w:gridSpan w:val="4"/>
            <w:tcBorders>
              <w:top w:val="nil"/>
              <w:left w:val="single" w:sz="4" w:space="0" w:color="auto"/>
              <w:bottom w:val="nil"/>
              <w:right w:val="single" w:sz="4" w:space="0" w:color="auto"/>
            </w:tcBorders>
          </w:tcPr>
          <w:p w14:paraId="04EF70B4" w14:textId="77777777" w:rsidR="008A7532" w:rsidRPr="0057610F" w:rsidRDefault="008A7532" w:rsidP="00F76561">
            <w:pPr>
              <w:jc w:val="left"/>
              <w:rPr>
                <w:sz w:val="20"/>
              </w:rPr>
            </w:pPr>
            <w:r w:rsidRPr="0057610F">
              <w:rPr>
                <w:sz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70C36E9F" w14:textId="77777777" w:rsidR="008A7532" w:rsidRPr="0057610F" w:rsidRDefault="008A7532" w:rsidP="00F76561">
            <w:pPr>
              <w:jc w:val="right"/>
              <w:rPr>
                <w:sz w:val="20"/>
              </w:rPr>
            </w:pPr>
            <w:r w:rsidRPr="0057610F">
              <w:rPr>
                <w:sz w:val="20"/>
              </w:rPr>
              <w:t>0.74</w:t>
            </w:r>
          </w:p>
        </w:tc>
      </w:tr>
      <w:tr w:rsidR="008A7532" w:rsidRPr="00A3249C" w14:paraId="361E3E49" w14:textId="77777777" w:rsidTr="00F76561">
        <w:trPr>
          <w:trHeight w:val="233"/>
        </w:trPr>
        <w:tc>
          <w:tcPr>
            <w:tcW w:w="4014" w:type="pct"/>
            <w:gridSpan w:val="4"/>
            <w:tcBorders>
              <w:top w:val="nil"/>
              <w:left w:val="single" w:sz="4" w:space="0" w:color="auto"/>
              <w:bottom w:val="nil"/>
              <w:right w:val="single" w:sz="4" w:space="0" w:color="auto"/>
            </w:tcBorders>
          </w:tcPr>
          <w:p w14:paraId="519A6557" w14:textId="77777777" w:rsidR="008A7532" w:rsidRPr="0057610F" w:rsidRDefault="008A7532" w:rsidP="00F76561">
            <w:pPr>
              <w:jc w:val="left"/>
              <w:rPr>
                <w:sz w:val="20"/>
              </w:rPr>
            </w:pPr>
            <w:r w:rsidRPr="0057610F">
              <w:rPr>
                <w:sz w:val="20"/>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2B2E9BDD" w14:textId="77777777" w:rsidR="008A7532" w:rsidRPr="0057610F" w:rsidRDefault="008A7532" w:rsidP="00F76561">
            <w:pPr>
              <w:jc w:val="right"/>
              <w:rPr>
                <w:sz w:val="20"/>
              </w:rPr>
            </w:pPr>
            <w:r w:rsidRPr="0057610F">
              <w:rPr>
                <w:sz w:val="20"/>
              </w:rPr>
              <w:t>0.00</w:t>
            </w:r>
          </w:p>
        </w:tc>
      </w:tr>
      <w:tr w:rsidR="008A7532" w:rsidRPr="00A3249C" w14:paraId="2688A74D" w14:textId="77777777" w:rsidTr="00F76561">
        <w:trPr>
          <w:trHeight w:val="233"/>
        </w:trPr>
        <w:tc>
          <w:tcPr>
            <w:tcW w:w="4014" w:type="pct"/>
            <w:gridSpan w:val="4"/>
            <w:tcBorders>
              <w:top w:val="nil"/>
              <w:left w:val="single" w:sz="4" w:space="0" w:color="auto"/>
              <w:bottom w:val="single" w:sz="4" w:space="0" w:color="auto"/>
              <w:right w:val="single" w:sz="4" w:space="0" w:color="auto"/>
            </w:tcBorders>
          </w:tcPr>
          <w:p w14:paraId="4148378F" w14:textId="77777777" w:rsidR="008A7532" w:rsidRPr="0057610F" w:rsidRDefault="008A7532" w:rsidP="00F76561">
            <w:pPr>
              <w:ind w:right="173"/>
              <w:jc w:val="right"/>
              <w:rPr>
                <w:sz w:val="20"/>
                <w:highlight w:val="yellow"/>
              </w:rPr>
            </w:pPr>
            <w:r w:rsidRPr="0057610F">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0A8835E7" w14:textId="77777777" w:rsidR="008A7532" w:rsidRPr="0057610F" w:rsidRDefault="008A7532" w:rsidP="00F76561">
            <w:pPr>
              <w:jc w:val="right"/>
              <w:rPr>
                <w:sz w:val="20"/>
              </w:rPr>
            </w:pPr>
            <w:r w:rsidRPr="0057610F">
              <w:rPr>
                <w:sz w:val="20"/>
              </w:rPr>
              <w:t>0.74</w:t>
            </w:r>
          </w:p>
        </w:tc>
      </w:tr>
      <w:tr w:rsidR="008A7532" w:rsidRPr="00A3249C" w14:paraId="46A16825" w14:textId="77777777" w:rsidTr="00F76561">
        <w:trPr>
          <w:trHeight w:val="233"/>
        </w:trPr>
        <w:tc>
          <w:tcPr>
            <w:tcW w:w="4014" w:type="pct"/>
            <w:gridSpan w:val="4"/>
            <w:tcBorders>
              <w:top w:val="single" w:sz="4" w:space="0" w:color="auto"/>
              <w:left w:val="single" w:sz="4" w:space="0" w:color="auto"/>
              <w:bottom w:val="single" w:sz="4" w:space="0" w:color="auto"/>
              <w:right w:val="single" w:sz="4" w:space="0" w:color="auto"/>
            </w:tcBorders>
          </w:tcPr>
          <w:p w14:paraId="6386FA48" w14:textId="77777777" w:rsidR="008A7532" w:rsidRPr="00A3249C" w:rsidRDefault="008A7532" w:rsidP="00F76561">
            <w:pPr>
              <w:jc w:val="left"/>
              <w:rPr>
                <w:sz w:val="20"/>
                <w:highlight w:val="yellow"/>
              </w:rPr>
            </w:pPr>
            <w:r w:rsidRPr="00A3249C">
              <w:rPr>
                <w:sz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4C3C76AB" w14:textId="77777777" w:rsidR="008A7532" w:rsidRPr="00123705" w:rsidRDefault="008A7532" w:rsidP="00F76561">
            <w:pPr>
              <w:jc w:val="right"/>
              <w:rPr>
                <w:sz w:val="20"/>
                <w:highlight w:val="yellow"/>
              </w:rPr>
            </w:pPr>
            <w:r>
              <w:rPr>
                <w:sz w:val="20"/>
              </w:rPr>
              <w:t>2020</w:t>
            </w:r>
          </w:p>
        </w:tc>
      </w:tr>
      <w:tr w:rsidR="008A7532" w:rsidRPr="00A3249C" w14:paraId="1431CF35" w14:textId="77777777" w:rsidTr="00F76561">
        <w:trPr>
          <w:trHeight w:val="233"/>
        </w:trPr>
        <w:tc>
          <w:tcPr>
            <w:tcW w:w="4014" w:type="pct"/>
            <w:gridSpan w:val="4"/>
            <w:tcBorders>
              <w:top w:val="single" w:sz="4" w:space="0" w:color="auto"/>
            </w:tcBorders>
          </w:tcPr>
          <w:p w14:paraId="39252E1B" w14:textId="77777777" w:rsidR="008A7532" w:rsidRPr="0057610F" w:rsidRDefault="008A7532" w:rsidP="00F76561">
            <w:pPr>
              <w:jc w:val="left"/>
              <w:rPr>
                <w:sz w:val="20"/>
                <w:szCs w:val="20"/>
              </w:rPr>
            </w:pPr>
            <w:r w:rsidRPr="0057610F">
              <w:rPr>
                <w:sz w:val="20"/>
                <w:szCs w:val="20"/>
              </w:rPr>
              <w:t>Amount approved for projects (as at December 2020) (US $):</w:t>
            </w:r>
          </w:p>
        </w:tc>
        <w:tc>
          <w:tcPr>
            <w:tcW w:w="986" w:type="pct"/>
            <w:tcBorders>
              <w:top w:val="single" w:sz="4" w:space="0" w:color="auto"/>
            </w:tcBorders>
            <w:shd w:val="clear" w:color="auto" w:fill="auto"/>
            <w:vAlign w:val="bottom"/>
          </w:tcPr>
          <w:p w14:paraId="62669367" w14:textId="77777777" w:rsidR="008A7532" w:rsidRPr="00123705" w:rsidRDefault="008A7532" w:rsidP="00F76561">
            <w:pPr>
              <w:jc w:val="right"/>
              <w:rPr>
                <w:sz w:val="20"/>
                <w:highlight w:val="yellow"/>
              </w:rPr>
            </w:pPr>
            <w:r w:rsidRPr="00ED5A9D">
              <w:rPr>
                <w:sz w:val="20"/>
              </w:rPr>
              <w:t>2,200,570</w:t>
            </w:r>
          </w:p>
        </w:tc>
      </w:tr>
      <w:tr w:rsidR="008A7532" w:rsidRPr="00A3249C" w14:paraId="3D5CA0A2" w14:textId="77777777" w:rsidTr="00F76561">
        <w:trPr>
          <w:trHeight w:val="233"/>
        </w:trPr>
        <w:tc>
          <w:tcPr>
            <w:tcW w:w="4014" w:type="pct"/>
            <w:gridSpan w:val="4"/>
          </w:tcPr>
          <w:p w14:paraId="55E6D03C" w14:textId="77777777" w:rsidR="008A7532" w:rsidRPr="0057610F" w:rsidRDefault="008A7532" w:rsidP="00F76561">
            <w:pPr>
              <w:jc w:val="left"/>
              <w:rPr>
                <w:sz w:val="20"/>
                <w:szCs w:val="20"/>
              </w:rPr>
            </w:pPr>
            <w:r w:rsidRPr="0057610F">
              <w:rPr>
                <w:sz w:val="20"/>
                <w:szCs w:val="20"/>
              </w:rPr>
              <w:t xml:space="preserve">Amount disbursed (as at </w:t>
            </w:r>
            <w:r>
              <w:rPr>
                <w:sz w:val="20"/>
                <w:szCs w:val="20"/>
              </w:rPr>
              <w:t>December 2019</w:t>
            </w:r>
            <w:r w:rsidRPr="0057610F">
              <w:rPr>
                <w:sz w:val="20"/>
                <w:szCs w:val="20"/>
              </w:rPr>
              <w:t>) (US $):</w:t>
            </w:r>
          </w:p>
        </w:tc>
        <w:tc>
          <w:tcPr>
            <w:tcW w:w="986" w:type="pct"/>
            <w:shd w:val="clear" w:color="auto" w:fill="auto"/>
          </w:tcPr>
          <w:p w14:paraId="12CF7F8B" w14:textId="77777777" w:rsidR="008A7532" w:rsidRPr="00123705" w:rsidRDefault="008A7532" w:rsidP="00F76561">
            <w:pPr>
              <w:jc w:val="right"/>
              <w:rPr>
                <w:sz w:val="20"/>
                <w:highlight w:val="yellow"/>
              </w:rPr>
            </w:pPr>
            <w:r w:rsidRPr="00ED5A9D">
              <w:rPr>
                <w:sz w:val="20"/>
              </w:rPr>
              <w:t>1</w:t>
            </w:r>
            <w:r>
              <w:rPr>
                <w:sz w:val="20"/>
              </w:rPr>
              <w:t>,</w:t>
            </w:r>
            <w:r w:rsidRPr="00ED5A9D">
              <w:rPr>
                <w:sz w:val="20"/>
              </w:rPr>
              <w:t>688</w:t>
            </w:r>
            <w:r>
              <w:rPr>
                <w:sz w:val="20"/>
              </w:rPr>
              <w:t>,</w:t>
            </w:r>
            <w:r w:rsidRPr="00ED5A9D">
              <w:rPr>
                <w:sz w:val="20"/>
              </w:rPr>
              <w:t>802</w:t>
            </w:r>
          </w:p>
        </w:tc>
      </w:tr>
      <w:tr w:rsidR="008A7532" w:rsidRPr="00A3249C" w14:paraId="3EA6DE7B" w14:textId="77777777" w:rsidTr="00F76561">
        <w:trPr>
          <w:trHeight w:val="233"/>
        </w:trPr>
        <w:tc>
          <w:tcPr>
            <w:tcW w:w="4014" w:type="pct"/>
            <w:gridSpan w:val="4"/>
          </w:tcPr>
          <w:p w14:paraId="258B35FA" w14:textId="77777777" w:rsidR="008A7532" w:rsidRPr="00A3249C" w:rsidRDefault="008A7532" w:rsidP="00F76561">
            <w:pPr>
              <w:jc w:val="left"/>
              <w:rPr>
                <w:sz w:val="20"/>
                <w:szCs w:val="20"/>
              </w:rPr>
            </w:pPr>
            <w:r w:rsidRPr="00A3249C">
              <w:rPr>
                <w:sz w:val="20"/>
                <w:szCs w:val="20"/>
              </w:rPr>
              <w:t xml:space="preserve">ODS to be phased out (as at December </w:t>
            </w:r>
            <w:r>
              <w:rPr>
                <w:sz w:val="20"/>
                <w:szCs w:val="20"/>
              </w:rPr>
              <w:t>2020</w:t>
            </w:r>
            <w:r w:rsidRPr="00A3249C">
              <w:rPr>
                <w:sz w:val="20"/>
                <w:szCs w:val="20"/>
              </w:rPr>
              <w:t>) (ODP tonnes):</w:t>
            </w:r>
          </w:p>
        </w:tc>
        <w:tc>
          <w:tcPr>
            <w:tcW w:w="986" w:type="pct"/>
            <w:shd w:val="clear" w:color="auto" w:fill="auto"/>
            <w:vAlign w:val="bottom"/>
          </w:tcPr>
          <w:p w14:paraId="68A28A77" w14:textId="77777777" w:rsidR="008A7532" w:rsidRPr="00ED5A9D" w:rsidRDefault="008A7532" w:rsidP="00F76561">
            <w:pPr>
              <w:jc w:val="right"/>
              <w:rPr>
                <w:sz w:val="20"/>
              </w:rPr>
            </w:pPr>
            <w:r w:rsidRPr="00ED5A9D">
              <w:rPr>
                <w:sz w:val="20"/>
              </w:rPr>
              <w:t>13.3</w:t>
            </w:r>
          </w:p>
        </w:tc>
      </w:tr>
      <w:tr w:rsidR="008A7532" w:rsidRPr="00A3249C" w14:paraId="5AF7753F" w14:textId="77777777" w:rsidTr="00F76561">
        <w:trPr>
          <w:trHeight w:val="233"/>
        </w:trPr>
        <w:tc>
          <w:tcPr>
            <w:tcW w:w="4014" w:type="pct"/>
            <w:gridSpan w:val="4"/>
          </w:tcPr>
          <w:p w14:paraId="22B1FA10" w14:textId="77777777" w:rsidR="008A7532" w:rsidRPr="0057610F" w:rsidRDefault="008A7532" w:rsidP="00F76561">
            <w:pPr>
              <w:jc w:val="left"/>
              <w:rPr>
                <w:sz w:val="20"/>
                <w:szCs w:val="20"/>
              </w:rPr>
            </w:pPr>
            <w:r w:rsidRPr="0057610F">
              <w:rPr>
                <w:sz w:val="20"/>
                <w:szCs w:val="20"/>
              </w:rPr>
              <w:t xml:space="preserve">ODS phased out (as at </w:t>
            </w:r>
            <w:r>
              <w:rPr>
                <w:sz w:val="20"/>
                <w:szCs w:val="20"/>
              </w:rPr>
              <w:t>December 2019</w:t>
            </w:r>
            <w:r w:rsidRPr="0057610F">
              <w:rPr>
                <w:sz w:val="20"/>
                <w:szCs w:val="20"/>
              </w:rPr>
              <w:t>) (ODP tonnes):</w:t>
            </w:r>
          </w:p>
        </w:tc>
        <w:tc>
          <w:tcPr>
            <w:tcW w:w="986" w:type="pct"/>
            <w:shd w:val="clear" w:color="auto" w:fill="auto"/>
          </w:tcPr>
          <w:p w14:paraId="20D30870" w14:textId="77777777" w:rsidR="008A7532" w:rsidRPr="0057610F" w:rsidRDefault="008A7532" w:rsidP="00F76561">
            <w:pPr>
              <w:jc w:val="right"/>
              <w:rPr>
                <w:sz w:val="20"/>
              </w:rPr>
            </w:pPr>
            <w:r w:rsidRPr="0057610F">
              <w:rPr>
                <w:sz w:val="20"/>
              </w:rPr>
              <w:t>12.9</w:t>
            </w:r>
          </w:p>
        </w:tc>
      </w:tr>
    </w:tbl>
    <w:p w14:paraId="6259D371" w14:textId="77777777" w:rsidR="008A7532" w:rsidRDefault="008A7532" w:rsidP="008A7532">
      <w:pPr>
        <w:rPr>
          <w:lang w:val="en-GB"/>
        </w:rPr>
      </w:pPr>
    </w:p>
    <w:p w14:paraId="2B1182EC" w14:textId="77777777" w:rsidR="008A7532" w:rsidRDefault="008A7532" w:rsidP="008A7532">
      <w:pPr>
        <w:pStyle w:val="Heading1"/>
        <w:rPr>
          <w:lang w:val="en-GB"/>
        </w:rPr>
      </w:pPr>
    </w:p>
    <w:tbl>
      <w:tblPr>
        <w:tblStyle w:val="TableGrid100"/>
        <w:tblW w:w="4943" w:type="pct"/>
        <w:tblInd w:w="108" w:type="dxa"/>
        <w:tblLayout w:type="fixed"/>
        <w:tblLook w:val="01E0" w:firstRow="1" w:lastRow="1" w:firstColumn="1" w:lastColumn="1" w:noHBand="0" w:noVBand="0"/>
      </w:tblPr>
      <w:tblGrid>
        <w:gridCol w:w="7400"/>
        <w:gridCol w:w="1843"/>
      </w:tblGrid>
      <w:tr w:rsidR="008A7532" w:rsidRPr="00123705" w14:paraId="2FAB1391" w14:textId="77777777" w:rsidTr="00F76561">
        <w:tc>
          <w:tcPr>
            <w:tcW w:w="4003" w:type="pct"/>
            <w:tcBorders>
              <w:bottom w:val="single" w:sz="4" w:space="0" w:color="auto"/>
            </w:tcBorders>
          </w:tcPr>
          <w:p w14:paraId="59D86EA6" w14:textId="77777777" w:rsidR="008A7532" w:rsidRPr="00123705" w:rsidRDefault="008A7532" w:rsidP="00F76561">
            <w:pPr>
              <w:keepNext/>
              <w:jc w:val="left"/>
              <w:rPr>
                <w:b/>
              </w:rPr>
            </w:pPr>
            <w:r w:rsidRPr="00123705">
              <w:rPr>
                <w:b/>
              </w:rPr>
              <w:t>Summary of activities</w:t>
            </w:r>
          </w:p>
          <w:p w14:paraId="5F19CB1E" w14:textId="77777777" w:rsidR="008A7532" w:rsidRPr="00123705" w:rsidRDefault="008A7532" w:rsidP="00F76561">
            <w:pPr>
              <w:keepNext/>
              <w:jc w:val="left"/>
              <w:rPr>
                <w:b/>
              </w:rPr>
            </w:pPr>
          </w:p>
        </w:tc>
        <w:tc>
          <w:tcPr>
            <w:tcW w:w="997" w:type="pct"/>
            <w:tcBorders>
              <w:bottom w:val="single" w:sz="4" w:space="0" w:color="auto"/>
            </w:tcBorders>
          </w:tcPr>
          <w:p w14:paraId="7B921E8D" w14:textId="77777777" w:rsidR="008A7532" w:rsidRPr="00123705" w:rsidRDefault="008A7532" w:rsidP="00F76561">
            <w:pPr>
              <w:keepNext/>
              <w:jc w:val="center"/>
              <w:rPr>
                <w:b/>
              </w:rPr>
            </w:pPr>
            <w:r w:rsidRPr="00123705">
              <w:rPr>
                <w:b/>
              </w:rPr>
              <w:t>Funds approved (US $)</w:t>
            </w:r>
          </w:p>
        </w:tc>
      </w:tr>
      <w:tr w:rsidR="008A7532" w:rsidRPr="00123705" w14:paraId="21B9B378" w14:textId="77777777" w:rsidTr="00F76561">
        <w:tc>
          <w:tcPr>
            <w:tcW w:w="4003" w:type="pct"/>
            <w:tcBorders>
              <w:top w:val="single" w:sz="4" w:space="0" w:color="auto"/>
              <w:left w:val="single" w:sz="4" w:space="0" w:color="auto"/>
              <w:bottom w:val="single" w:sz="4" w:space="0" w:color="auto"/>
              <w:right w:val="single" w:sz="4" w:space="0" w:color="auto"/>
            </w:tcBorders>
          </w:tcPr>
          <w:p w14:paraId="511A5D65" w14:textId="77777777" w:rsidR="008A7532" w:rsidRPr="00123705" w:rsidRDefault="008A7532" w:rsidP="00F76561">
            <w:pPr>
              <w:keepNext/>
            </w:pPr>
            <w:r w:rsidRPr="00123705">
              <w:t>(a)  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B7DBC9C" w14:textId="77777777" w:rsidR="008A7532" w:rsidRPr="00ED5A9D" w:rsidRDefault="008A7532" w:rsidP="00F76561">
            <w:pPr>
              <w:keepNext/>
              <w:jc w:val="right"/>
            </w:pPr>
            <w:r w:rsidRPr="00ED5A9D">
              <w:t>445,000</w:t>
            </w:r>
          </w:p>
        </w:tc>
      </w:tr>
      <w:tr w:rsidR="008A7532" w:rsidRPr="00123705" w14:paraId="1AFE97DD" w14:textId="77777777" w:rsidTr="00F76561">
        <w:tc>
          <w:tcPr>
            <w:tcW w:w="4003" w:type="pct"/>
            <w:tcBorders>
              <w:top w:val="single" w:sz="4" w:space="0" w:color="auto"/>
              <w:left w:val="single" w:sz="4" w:space="0" w:color="auto"/>
              <w:bottom w:val="single" w:sz="4" w:space="0" w:color="auto"/>
              <w:right w:val="single" w:sz="4" w:space="0" w:color="auto"/>
            </w:tcBorders>
          </w:tcPr>
          <w:p w14:paraId="6C26D3BD" w14:textId="77777777" w:rsidR="008A7532" w:rsidRPr="00123705" w:rsidRDefault="008A7532" w:rsidP="00F76561">
            <w:pPr>
              <w:keepNext/>
              <w:jc w:val="left"/>
            </w:pPr>
            <w:r w:rsidRPr="00123705">
              <w:t>(b)  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95EF00" w14:textId="77777777" w:rsidR="008A7532" w:rsidRPr="00ED5A9D" w:rsidRDefault="008A7532" w:rsidP="00F76561">
            <w:pPr>
              <w:keepNext/>
              <w:jc w:val="right"/>
            </w:pPr>
            <w:r w:rsidRPr="00ED5A9D">
              <w:t>692,900</w:t>
            </w:r>
          </w:p>
        </w:tc>
      </w:tr>
      <w:tr w:rsidR="008A7532" w:rsidRPr="00123705" w14:paraId="41EBDB06" w14:textId="77777777" w:rsidTr="00F76561">
        <w:tc>
          <w:tcPr>
            <w:tcW w:w="4003" w:type="pct"/>
            <w:tcBorders>
              <w:top w:val="single" w:sz="4" w:space="0" w:color="auto"/>
              <w:left w:val="single" w:sz="4" w:space="0" w:color="auto"/>
              <w:bottom w:val="single" w:sz="4" w:space="0" w:color="auto"/>
              <w:right w:val="single" w:sz="4" w:space="0" w:color="auto"/>
            </w:tcBorders>
          </w:tcPr>
          <w:p w14:paraId="3414A9FD" w14:textId="77777777" w:rsidR="008A7532" w:rsidRPr="00123705" w:rsidRDefault="008A7532" w:rsidP="00F76561">
            <w:pPr>
              <w:keepNext/>
            </w:pPr>
            <w:r w:rsidRPr="00123705">
              <w:t>(c)  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CA2B4D" w14:textId="77777777" w:rsidR="008A7532" w:rsidRPr="00ED5A9D" w:rsidRDefault="008A7532" w:rsidP="00F76561">
            <w:pPr>
              <w:keepNext/>
              <w:jc w:val="right"/>
            </w:pPr>
            <w:r w:rsidRPr="00ED5A9D">
              <w:t>1,062,670</w:t>
            </w:r>
          </w:p>
        </w:tc>
      </w:tr>
      <w:tr w:rsidR="008A7532" w:rsidRPr="00123705" w14:paraId="3C216DFF" w14:textId="77777777" w:rsidTr="00F76561">
        <w:tc>
          <w:tcPr>
            <w:tcW w:w="4003" w:type="pct"/>
            <w:tcBorders>
              <w:top w:val="single" w:sz="4" w:space="0" w:color="auto"/>
              <w:left w:val="single" w:sz="4" w:space="0" w:color="auto"/>
              <w:bottom w:val="single" w:sz="4" w:space="0" w:color="auto"/>
              <w:right w:val="single" w:sz="4" w:space="0" w:color="auto"/>
            </w:tcBorders>
          </w:tcPr>
          <w:p w14:paraId="103E5BE9" w14:textId="77777777" w:rsidR="008A7532" w:rsidRPr="00123705" w:rsidRDefault="008A7532" w:rsidP="00F76561">
            <w:pPr>
              <w:keepNext/>
              <w:tabs>
                <w:tab w:val="left" w:pos="6580"/>
                <w:tab w:val="right" w:pos="7560"/>
              </w:tabs>
              <w:ind w:left="6013" w:right="-110"/>
              <w:jc w:val="left"/>
            </w:pPr>
            <w:r w:rsidRPr="00123705">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vAlign w:val="bottom"/>
          </w:tcPr>
          <w:p w14:paraId="4358AE3F" w14:textId="77777777" w:rsidR="008A7532" w:rsidRPr="00ED5A9D" w:rsidRDefault="008A7532" w:rsidP="00F76561">
            <w:pPr>
              <w:jc w:val="right"/>
            </w:pPr>
            <w:r w:rsidRPr="00ED5A9D">
              <w:t>2,200,570</w:t>
            </w:r>
          </w:p>
        </w:tc>
      </w:tr>
      <w:tr w:rsidR="008A7532" w:rsidRPr="00123705" w14:paraId="482DBC8B" w14:textId="77777777" w:rsidTr="00F76561">
        <w:tc>
          <w:tcPr>
            <w:tcW w:w="4003" w:type="pct"/>
            <w:tcBorders>
              <w:top w:val="single" w:sz="4" w:space="0" w:color="auto"/>
              <w:left w:val="single" w:sz="4" w:space="0" w:color="auto"/>
              <w:bottom w:val="single" w:sz="4" w:space="0" w:color="auto"/>
              <w:right w:val="single" w:sz="4" w:space="0" w:color="auto"/>
            </w:tcBorders>
          </w:tcPr>
          <w:p w14:paraId="69859192" w14:textId="77777777" w:rsidR="008A7532" w:rsidRPr="00123705" w:rsidRDefault="008A7532" w:rsidP="00F76561">
            <w:pPr>
              <w:widowControl w:val="0"/>
              <w:ind w:left="-109"/>
              <w:rPr>
                <w:color w:val="000000" w:themeColor="text1"/>
              </w:rPr>
            </w:pPr>
            <w:r w:rsidRPr="00123705">
              <w:t xml:space="preserve">  (d)  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42E883F" w14:textId="77777777" w:rsidR="008A7532" w:rsidRPr="00123705" w:rsidRDefault="008A7532" w:rsidP="00F76561">
            <w:pPr>
              <w:widowControl w:val="0"/>
              <w:jc w:val="right"/>
              <w:rPr>
                <w:color w:val="000000" w:themeColor="text1"/>
              </w:rPr>
            </w:pPr>
            <w:r w:rsidRPr="00123705">
              <w:t>95,000</w:t>
            </w:r>
          </w:p>
        </w:tc>
      </w:tr>
    </w:tbl>
    <w:p w14:paraId="1DA6EA4E" w14:textId="77777777" w:rsidR="008A7532" w:rsidRDefault="008A7532" w:rsidP="008A7532">
      <w:pPr>
        <w:rPr>
          <w:lang w:val="en-GB"/>
        </w:rPr>
      </w:pPr>
    </w:p>
    <w:p w14:paraId="27776297"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2A0E13CC" w14:textId="77777777" w:rsidR="008A7532" w:rsidRPr="00AF4D1C" w:rsidRDefault="008A7532" w:rsidP="008A7532">
      <w:pPr>
        <w:pStyle w:val="Heading1"/>
      </w:pPr>
      <w:r w:rsidRPr="0057610F">
        <w:t>During phase XI, the National Ozone Authority (NOA) organized awareness-raising activities on recent developments of the Montreal Protocol, such as Kigali Amendment, introduction of low-GWP technologies and their effect on climate change. Mongolia continued submitting country programme data, data under Article 7 of the Montreal Protocol. Despite the pandemic situation, the NOA organized a number of virtual workshops and awareness raising activities, including the celebration of the World Ozone Day. The NOA also finalized the implementation of the enabling activities project for HFC phase down, and submitted stage II of the HPMP which was approved. Out of 21 performance indicators, 18 were fully achieved and 3 were partially achieved.</w:t>
      </w:r>
    </w:p>
    <w:p w14:paraId="791A43E2" w14:textId="77777777" w:rsidR="008A7532" w:rsidRPr="008C0941" w:rsidRDefault="008A7532" w:rsidP="008A7532">
      <w:pPr>
        <w:spacing w:after="240"/>
      </w:pPr>
      <w:r w:rsidRPr="00AF4D1C">
        <w:rPr>
          <w:u w:val="single"/>
          <w:lang w:val="en-GB"/>
        </w:rPr>
        <w:t>Plan of action</w:t>
      </w:r>
    </w:p>
    <w:p w14:paraId="7FAB3FF1" w14:textId="77777777" w:rsidR="008A7532" w:rsidRDefault="008A7532" w:rsidP="008A7532">
      <w:pPr>
        <w:pStyle w:val="Heading1"/>
      </w:pPr>
      <w:r w:rsidRPr="0057610F">
        <w:t>During phase XII, through the planned quota and licensing system and enforcement activities, the NOA will continue submitting its consumption data to the Fund and Ozone Secretariats; guiding the introduction of new zero-ODP and low-GWP alternatives under the HCFC phase out management plan with eng</w:t>
      </w:r>
      <w:r>
        <w:t xml:space="preserve">agement of the private sector; </w:t>
      </w:r>
      <w:r w:rsidRPr="0057610F">
        <w:t>and further extend and strengthen cooperation with Mongolian customs organization, relevant Ministries, Agencies and Industry Associations. The NOA will continue conducting training in good practices and awareness activities for HCFC phase-out, HFC phase-down and introduction of alternative substances. The NOA will also promote gender equality and women’s empowerment through planned activities, as applicable.</w:t>
      </w:r>
    </w:p>
    <w:p w14:paraId="67C0F0B7" w14:textId="77777777" w:rsidR="008A7532" w:rsidRPr="00121D03" w:rsidRDefault="008A7532" w:rsidP="008A7532">
      <w:pPr>
        <w:widowControl w:val="0"/>
        <w:spacing w:after="120"/>
        <w:rPr>
          <w:b/>
          <w:bCs/>
        </w:rPr>
      </w:pPr>
      <w:r w:rsidRPr="005A5D93">
        <w:rPr>
          <w:b/>
        </w:rPr>
        <w:t>Niue</w:t>
      </w:r>
      <w:r w:rsidRPr="005A5D93">
        <w:rPr>
          <w:b/>
          <w:bCs/>
        </w:rPr>
        <w:t>: Renewal of institutional strengthening</w:t>
      </w:r>
    </w:p>
    <w:tbl>
      <w:tblPr>
        <w:tblStyle w:val="TableGrid"/>
        <w:tblW w:w="5076" w:type="pct"/>
        <w:tblLayout w:type="fixed"/>
        <w:tblLook w:val="01E0" w:firstRow="1" w:lastRow="1" w:firstColumn="1" w:lastColumn="1" w:noHBand="0" w:noVBand="0"/>
      </w:tblPr>
      <w:tblGrid>
        <w:gridCol w:w="6195"/>
        <w:gridCol w:w="1672"/>
        <w:gridCol w:w="1625"/>
      </w:tblGrid>
      <w:tr w:rsidR="008A7532" w:rsidRPr="00121D03" w14:paraId="7D1765DD" w14:textId="77777777" w:rsidTr="00F76561">
        <w:trPr>
          <w:trHeight w:val="278"/>
          <w:tblHeader/>
        </w:trPr>
        <w:tc>
          <w:tcPr>
            <w:tcW w:w="4144" w:type="pct"/>
            <w:gridSpan w:val="2"/>
            <w:tcBorders>
              <w:bottom w:val="single" w:sz="4" w:space="0" w:color="auto"/>
            </w:tcBorders>
          </w:tcPr>
          <w:p w14:paraId="6FDF9988" w14:textId="77777777" w:rsidR="008A7532" w:rsidRPr="00121D03" w:rsidRDefault="008A7532" w:rsidP="00F76561">
            <w:pPr>
              <w:widowControl w:val="0"/>
              <w:rPr>
                <w:b/>
                <w:sz w:val="20"/>
              </w:rPr>
            </w:pPr>
            <w:r w:rsidRPr="00121D03">
              <w:rPr>
                <w:b/>
                <w:sz w:val="20"/>
              </w:rPr>
              <w:t>Summary of the project and country profile</w:t>
            </w:r>
          </w:p>
        </w:tc>
        <w:tc>
          <w:tcPr>
            <w:tcW w:w="856" w:type="pct"/>
          </w:tcPr>
          <w:p w14:paraId="7011FCAD" w14:textId="77777777" w:rsidR="008A7532" w:rsidRPr="00121D03" w:rsidRDefault="008A7532" w:rsidP="00F76561">
            <w:pPr>
              <w:widowControl w:val="0"/>
              <w:jc w:val="right"/>
              <w:rPr>
                <w:b/>
                <w:sz w:val="20"/>
              </w:rPr>
            </w:pPr>
          </w:p>
        </w:tc>
      </w:tr>
      <w:tr w:rsidR="008A7532" w:rsidRPr="00121D03" w14:paraId="21E4D6B6" w14:textId="77777777" w:rsidTr="00F76561">
        <w:trPr>
          <w:trHeight w:val="233"/>
        </w:trPr>
        <w:tc>
          <w:tcPr>
            <w:tcW w:w="4144" w:type="pct"/>
            <w:gridSpan w:val="2"/>
            <w:tcBorders>
              <w:bottom w:val="single" w:sz="4" w:space="0" w:color="auto"/>
            </w:tcBorders>
          </w:tcPr>
          <w:p w14:paraId="05ABDA95" w14:textId="77777777" w:rsidR="008A7532" w:rsidRPr="00121D03" w:rsidRDefault="008A7532" w:rsidP="00F76561">
            <w:pPr>
              <w:widowControl w:val="0"/>
              <w:rPr>
                <w:sz w:val="20"/>
              </w:rPr>
            </w:pPr>
            <w:r w:rsidRPr="00121D03">
              <w:rPr>
                <w:sz w:val="20"/>
              </w:rPr>
              <w:t>Implementing agency:</w:t>
            </w:r>
          </w:p>
        </w:tc>
        <w:tc>
          <w:tcPr>
            <w:tcW w:w="856" w:type="pct"/>
            <w:tcBorders>
              <w:bottom w:val="single" w:sz="4" w:space="0" w:color="auto"/>
            </w:tcBorders>
          </w:tcPr>
          <w:p w14:paraId="2CED2D05" w14:textId="77777777" w:rsidR="008A7532" w:rsidRPr="00121D03" w:rsidRDefault="008A7532" w:rsidP="00F76561">
            <w:pPr>
              <w:widowControl w:val="0"/>
              <w:jc w:val="center"/>
              <w:rPr>
                <w:sz w:val="20"/>
              </w:rPr>
            </w:pPr>
            <w:r w:rsidRPr="00121D03">
              <w:rPr>
                <w:sz w:val="20"/>
              </w:rPr>
              <w:t>UNEP</w:t>
            </w:r>
          </w:p>
        </w:tc>
      </w:tr>
      <w:tr w:rsidR="008A7532" w:rsidRPr="00121D03" w14:paraId="6F805D3F" w14:textId="77777777" w:rsidTr="00F76561">
        <w:trPr>
          <w:trHeight w:val="233"/>
        </w:trPr>
        <w:tc>
          <w:tcPr>
            <w:tcW w:w="4144" w:type="pct"/>
            <w:gridSpan w:val="2"/>
            <w:tcBorders>
              <w:top w:val="single" w:sz="4" w:space="0" w:color="auto"/>
              <w:left w:val="single" w:sz="4" w:space="0" w:color="auto"/>
              <w:bottom w:val="nil"/>
              <w:right w:val="single" w:sz="4" w:space="0" w:color="auto"/>
            </w:tcBorders>
          </w:tcPr>
          <w:p w14:paraId="630DB8F1" w14:textId="77777777" w:rsidR="008A7532" w:rsidRPr="00121D03" w:rsidRDefault="008A7532" w:rsidP="00F76561">
            <w:pPr>
              <w:widowControl w:val="0"/>
              <w:rPr>
                <w:sz w:val="20"/>
              </w:rPr>
            </w:pPr>
            <w:r w:rsidRPr="00121D03">
              <w:rPr>
                <w:sz w:val="20"/>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207CD191" w14:textId="77777777" w:rsidR="008A7532" w:rsidRPr="00121D03" w:rsidRDefault="008A7532" w:rsidP="00F76561">
            <w:pPr>
              <w:widowControl w:val="0"/>
              <w:jc w:val="right"/>
              <w:rPr>
                <w:sz w:val="20"/>
              </w:rPr>
            </w:pPr>
          </w:p>
        </w:tc>
      </w:tr>
      <w:tr w:rsidR="008A7532" w:rsidRPr="003B4A22" w14:paraId="034FCCCE"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2A863538" w14:textId="77777777" w:rsidR="008A7532" w:rsidRPr="00121D03" w:rsidRDefault="008A7532" w:rsidP="00F76561">
            <w:pPr>
              <w:widowControl w:val="0"/>
              <w:ind w:left="5130" w:right="-198"/>
              <w:jc w:val="left"/>
              <w:rPr>
                <w:sz w:val="20"/>
              </w:rPr>
            </w:pPr>
            <w:r w:rsidRPr="00121D03">
              <w:rPr>
                <w:sz w:val="20"/>
              </w:rPr>
              <w:t>Phase I:</w:t>
            </w:r>
          </w:p>
        </w:tc>
        <w:tc>
          <w:tcPr>
            <w:tcW w:w="881" w:type="pct"/>
            <w:tcBorders>
              <w:top w:val="nil"/>
              <w:left w:val="nil"/>
              <w:bottom w:val="nil"/>
              <w:right w:val="single" w:sz="4" w:space="0" w:color="auto"/>
            </w:tcBorders>
            <w:shd w:val="clear" w:color="auto" w:fill="FFFFFF" w:themeFill="background1"/>
            <w:vAlign w:val="bottom"/>
          </w:tcPr>
          <w:p w14:paraId="79B47E95" w14:textId="77777777" w:rsidR="008A7532" w:rsidRPr="00121D03" w:rsidRDefault="008A7532" w:rsidP="00F76561">
            <w:pPr>
              <w:widowControl w:val="0"/>
              <w:jc w:val="right"/>
              <w:rPr>
                <w:sz w:val="20"/>
              </w:rPr>
            </w:pPr>
            <w:r w:rsidRPr="00121D03">
              <w:rPr>
                <w:sz w:val="20"/>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tcPr>
          <w:p w14:paraId="1C6900C8" w14:textId="77777777" w:rsidR="008A7532" w:rsidRPr="003B4A22" w:rsidRDefault="008A7532" w:rsidP="00F76561">
            <w:pPr>
              <w:widowControl w:val="0"/>
              <w:jc w:val="right"/>
              <w:rPr>
                <w:sz w:val="20"/>
              </w:rPr>
            </w:pPr>
            <w:r w:rsidRPr="003B4A22">
              <w:rPr>
                <w:sz w:val="20"/>
              </w:rPr>
              <w:t>30,000</w:t>
            </w:r>
          </w:p>
        </w:tc>
      </w:tr>
      <w:tr w:rsidR="008A7532" w:rsidRPr="003B4A22" w14:paraId="7542C9A2"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2770ADA4" w14:textId="77777777" w:rsidR="008A7532" w:rsidRPr="00121D03" w:rsidRDefault="008A7532" w:rsidP="00F76561">
            <w:pPr>
              <w:widowControl w:val="0"/>
              <w:ind w:left="5130" w:right="-198"/>
              <w:jc w:val="left"/>
              <w:rPr>
                <w:sz w:val="20"/>
              </w:rPr>
            </w:pPr>
            <w:r w:rsidRPr="00121D03">
              <w:rPr>
                <w:sz w:val="20"/>
              </w:rPr>
              <w:t>Phase II:</w:t>
            </w:r>
          </w:p>
        </w:tc>
        <w:tc>
          <w:tcPr>
            <w:tcW w:w="881" w:type="pct"/>
            <w:tcBorders>
              <w:top w:val="nil"/>
              <w:left w:val="nil"/>
              <w:bottom w:val="nil"/>
              <w:right w:val="single" w:sz="4" w:space="0" w:color="auto"/>
            </w:tcBorders>
            <w:shd w:val="clear" w:color="auto" w:fill="FFFFFF" w:themeFill="background1"/>
            <w:vAlign w:val="bottom"/>
          </w:tcPr>
          <w:p w14:paraId="28C225E7" w14:textId="77777777" w:rsidR="008A7532" w:rsidRPr="00121D03" w:rsidRDefault="008A7532" w:rsidP="00F76561">
            <w:pPr>
              <w:widowControl w:val="0"/>
              <w:jc w:val="right"/>
              <w:rPr>
                <w:sz w:val="20"/>
              </w:rPr>
            </w:pPr>
            <w:r w:rsidRPr="00121D03">
              <w:rPr>
                <w:sz w:val="20"/>
              </w:rPr>
              <w:t>Nov-07</w:t>
            </w:r>
          </w:p>
        </w:tc>
        <w:tc>
          <w:tcPr>
            <w:tcW w:w="856" w:type="pct"/>
            <w:tcBorders>
              <w:top w:val="nil"/>
              <w:left w:val="single" w:sz="4" w:space="0" w:color="auto"/>
              <w:bottom w:val="nil"/>
              <w:right w:val="single" w:sz="4" w:space="0" w:color="auto"/>
            </w:tcBorders>
            <w:shd w:val="clear" w:color="auto" w:fill="FFFFFF" w:themeFill="background1"/>
            <w:vAlign w:val="bottom"/>
          </w:tcPr>
          <w:p w14:paraId="3B34D7AD" w14:textId="77777777" w:rsidR="008A7532" w:rsidRPr="003B4A22" w:rsidRDefault="008A7532" w:rsidP="00F76561">
            <w:pPr>
              <w:widowControl w:val="0"/>
              <w:jc w:val="right"/>
              <w:rPr>
                <w:sz w:val="20"/>
              </w:rPr>
            </w:pPr>
            <w:r w:rsidRPr="003B4A22">
              <w:rPr>
                <w:sz w:val="20"/>
              </w:rPr>
              <w:t>60,000</w:t>
            </w:r>
          </w:p>
        </w:tc>
      </w:tr>
      <w:tr w:rsidR="008A7532" w:rsidRPr="003B4A22" w14:paraId="7154BBD3"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1E3E3820" w14:textId="77777777" w:rsidR="008A7532" w:rsidRPr="00121D03" w:rsidRDefault="008A7532" w:rsidP="00F76561">
            <w:pPr>
              <w:widowControl w:val="0"/>
              <w:ind w:left="5130" w:right="-198"/>
              <w:jc w:val="left"/>
              <w:rPr>
                <w:sz w:val="20"/>
              </w:rPr>
            </w:pPr>
            <w:r w:rsidRPr="00121D03">
              <w:rPr>
                <w:sz w:val="20"/>
              </w:rPr>
              <w:t>Phase III:</w:t>
            </w:r>
          </w:p>
        </w:tc>
        <w:tc>
          <w:tcPr>
            <w:tcW w:w="881" w:type="pct"/>
            <w:tcBorders>
              <w:top w:val="nil"/>
              <w:left w:val="nil"/>
              <w:bottom w:val="nil"/>
              <w:right w:val="single" w:sz="4" w:space="0" w:color="auto"/>
            </w:tcBorders>
            <w:shd w:val="clear" w:color="auto" w:fill="FFFFFF" w:themeFill="background1"/>
            <w:vAlign w:val="bottom"/>
          </w:tcPr>
          <w:p w14:paraId="53FBE93C" w14:textId="77777777" w:rsidR="008A7532" w:rsidRPr="00121D03" w:rsidRDefault="008A7532" w:rsidP="00F76561">
            <w:pPr>
              <w:widowControl w:val="0"/>
              <w:jc w:val="right"/>
              <w:rPr>
                <w:sz w:val="20"/>
              </w:rPr>
            </w:pPr>
            <w:r w:rsidRPr="00121D03">
              <w:rPr>
                <w:sz w:val="20"/>
              </w:rPr>
              <w:t>Nov-09</w:t>
            </w:r>
          </w:p>
        </w:tc>
        <w:tc>
          <w:tcPr>
            <w:tcW w:w="856" w:type="pct"/>
            <w:tcBorders>
              <w:top w:val="nil"/>
              <w:left w:val="single" w:sz="4" w:space="0" w:color="auto"/>
              <w:bottom w:val="nil"/>
              <w:right w:val="single" w:sz="4" w:space="0" w:color="auto"/>
            </w:tcBorders>
            <w:shd w:val="clear" w:color="auto" w:fill="FFFFFF" w:themeFill="background1"/>
            <w:vAlign w:val="bottom"/>
          </w:tcPr>
          <w:p w14:paraId="022F72D3" w14:textId="77777777" w:rsidR="008A7532" w:rsidRPr="003B4A22" w:rsidRDefault="008A7532" w:rsidP="00F76561">
            <w:pPr>
              <w:widowControl w:val="0"/>
              <w:jc w:val="right"/>
              <w:rPr>
                <w:sz w:val="20"/>
              </w:rPr>
            </w:pPr>
            <w:r w:rsidRPr="003B4A22">
              <w:rPr>
                <w:sz w:val="20"/>
              </w:rPr>
              <w:t>60,000</w:t>
            </w:r>
          </w:p>
        </w:tc>
      </w:tr>
      <w:tr w:rsidR="008A7532" w:rsidRPr="003B4A22" w14:paraId="7D07357C"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5AB6902E" w14:textId="77777777" w:rsidR="008A7532" w:rsidRPr="00121D03" w:rsidRDefault="008A7532" w:rsidP="00F76561">
            <w:pPr>
              <w:widowControl w:val="0"/>
              <w:ind w:left="5130" w:right="-198"/>
              <w:jc w:val="left"/>
              <w:rPr>
                <w:sz w:val="20"/>
              </w:rPr>
            </w:pPr>
            <w:r w:rsidRPr="00121D03">
              <w:rPr>
                <w:sz w:val="20"/>
              </w:rPr>
              <w:t>Phase IV:</w:t>
            </w:r>
          </w:p>
        </w:tc>
        <w:tc>
          <w:tcPr>
            <w:tcW w:w="881" w:type="pct"/>
            <w:tcBorders>
              <w:top w:val="nil"/>
              <w:left w:val="nil"/>
              <w:bottom w:val="nil"/>
              <w:right w:val="single" w:sz="4" w:space="0" w:color="auto"/>
            </w:tcBorders>
            <w:shd w:val="clear" w:color="auto" w:fill="FFFFFF" w:themeFill="background1"/>
            <w:vAlign w:val="bottom"/>
          </w:tcPr>
          <w:p w14:paraId="28C60F4D" w14:textId="77777777" w:rsidR="008A7532" w:rsidRPr="00121D03" w:rsidRDefault="008A7532" w:rsidP="00F76561">
            <w:pPr>
              <w:widowControl w:val="0"/>
              <w:tabs>
                <w:tab w:val="left" w:pos="6840"/>
              </w:tabs>
              <w:ind w:left="-108"/>
              <w:jc w:val="right"/>
              <w:rPr>
                <w:sz w:val="20"/>
              </w:rPr>
            </w:pPr>
            <w:r w:rsidRPr="00121D03">
              <w:rPr>
                <w:sz w:val="20"/>
              </w:rPr>
              <w:t>Jul-11</w:t>
            </w:r>
          </w:p>
        </w:tc>
        <w:tc>
          <w:tcPr>
            <w:tcW w:w="856" w:type="pct"/>
            <w:tcBorders>
              <w:top w:val="nil"/>
              <w:left w:val="single" w:sz="4" w:space="0" w:color="auto"/>
              <w:bottom w:val="nil"/>
              <w:right w:val="single" w:sz="4" w:space="0" w:color="auto"/>
            </w:tcBorders>
            <w:shd w:val="clear" w:color="auto" w:fill="FFFFFF" w:themeFill="background1"/>
          </w:tcPr>
          <w:p w14:paraId="5145C79A" w14:textId="77777777" w:rsidR="008A7532" w:rsidRPr="003B4A22" w:rsidRDefault="008A7532" w:rsidP="00F76561">
            <w:pPr>
              <w:widowControl w:val="0"/>
              <w:jc w:val="right"/>
              <w:rPr>
                <w:sz w:val="20"/>
              </w:rPr>
            </w:pPr>
            <w:r w:rsidRPr="003B4A22">
              <w:rPr>
                <w:sz w:val="20"/>
              </w:rPr>
              <w:t>60,000</w:t>
            </w:r>
          </w:p>
        </w:tc>
      </w:tr>
      <w:tr w:rsidR="008A7532" w:rsidRPr="003B4A22" w14:paraId="299A5958"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189BCE62" w14:textId="77777777" w:rsidR="008A7532" w:rsidRPr="00121D03" w:rsidRDefault="008A7532" w:rsidP="00F76561">
            <w:pPr>
              <w:widowControl w:val="0"/>
              <w:ind w:left="5130" w:right="-198"/>
              <w:jc w:val="left"/>
              <w:rPr>
                <w:sz w:val="20"/>
              </w:rPr>
            </w:pPr>
            <w:r w:rsidRPr="00121D03">
              <w:rPr>
                <w:sz w:val="20"/>
              </w:rPr>
              <w:t>Phase V:</w:t>
            </w:r>
          </w:p>
        </w:tc>
        <w:tc>
          <w:tcPr>
            <w:tcW w:w="881" w:type="pct"/>
            <w:tcBorders>
              <w:top w:val="nil"/>
              <w:left w:val="nil"/>
              <w:bottom w:val="nil"/>
              <w:right w:val="single" w:sz="4" w:space="0" w:color="auto"/>
            </w:tcBorders>
            <w:shd w:val="clear" w:color="auto" w:fill="FFFFFF" w:themeFill="background1"/>
            <w:vAlign w:val="bottom"/>
          </w:tcPr>
          <w:p w14:paraId="2C4954A7" w14:textId="77777777" w:rsidR="008A7532" w:rsidRPr="00121D03" w:rsidRDefault="008A7532" w:rsidP="00F76561">
            <w:pPr>
              <w:widowControl w:val="0"/>
              <w:tabs>
                <w:tab w:val="left" w:pos="6840"/>
              </w:tabs>
              <w:ind w:left="-108"/>
              <w:jc w:val="right"/>
              <w:rPr>
                <w:sz w:val="20"/>
              </w:rPr>
            </w:pPr>
            <w:r w:rsidRPr="00121D03">
              <w:rPr>
                <w:sz w:val="20"/>
              </w:rPr>
              <w:t>Jul-13</w:t>
            </w:r>
          </w:p>
        </w:tc>
        <w:tc>
          <w:tcPr>
            <w:tcW w:w="856" w:type="pct"/>
            <w:tcBorders>
              <w:top w:val="nil"/>
              <w:left w:val="single" w:sz="4" w:space="0" w:color="auto"/>
              <w:bottom w:val="nil"/>
              <w:right w:val="single" w:sz="4" w:space="0" w:color="auto"/>
            </w:tcBorders>
            <w:shd w:val="clear" w:color="auto" w:fill="FFFFFF" w:themeFill="background1"/>
          </w:tcPr>
          <w:p w14:paraId="14415659" w14:textId="77777777" w:rsidR="008A7532" w:rsidRPr="003B4A22" w:rsidRDefault="008A7532" w:rsidP="00F76561">
            <w:pPr>
              <w:widowControl w:val="0"/>
              <w:jc w:val="right"/>
              <w:rPr>
                <w:sz w:val="20"/>
              </w:rPr>
            </w:pPr>
            <w:r w:rsidRPr="003B4A22">
              <w:rPr>
                <w:sz w:val="20"/>
              </w:rPr>
              <w:t>60,000</w:t>
            </w:r>
          </w:p>
        </w:tc>
      </w:tr>
      <w:tr w:rsidR="008A7532" w:rsidRPr="003B4A22" w14:paraId="0292140B"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2162439C" w14:textId="77777777" w:rsidR="008A7532" w:rsidRPr="00121D03" w:rsidRDefault="008A7532" w:rsidP="00F76561">
            <w:pPr>
              <w:widowControl w:val="0"/>
              <w:ind w:left="5130" w:right="-198"/>
              <w:jc w:val="left"/>
              <w:rPr>
                <w:sz w:val="20"/>
              </w:rPr>
            </w:pPr>
            <w:r w:rsidRPr="00121D03">
              <w:rPr>
                <w:sz w:val="20"/>
              </w:rPr>
              <w:t>Phase V</w:t>
            </w:r>
            <w:r>
              <w:rPr>
                <w:sz w:val="20"/>
              </w:rPr>
              <w:t>I</w:t>
            </w:r>
            <w:r w:rsidRPr="00121D03">
              <w:rPr>
                <w:sz w:val="20"/>
              </w:rPr>
              <w:t>:</w:t>
            </w:r>
          </w:p>
        </w:tc>
        <w:tc>
          <w:tcPr>
            <w:tcW w:w="881" w:type="pct"/>
            <w:tcBorders>
              <w:top w:val="nil"/>
              <w:left w:val="nil"/>
              <w:bottom w:val="nil"/>
              <w:right w:val="single" w:sz="4" w:space="0" w:color="auto"/>
            </w:tcBorders>
            <w:shd w:val="clear" w:color="auto" w:fill="FFFFFF" w:themeFill="background1"/>
            <w:vAlign w:val="bottom"/>
          </w:tcPr>
          <w:p w14:paraId="51C88BD1" w14:textId="77777777" w:rsidR="008A7532" w:rsidRPr="00121D03" w:rsidRDefault="008A7532" w:rsidP="00F76561">
            <w:pPr>
              <w:widowControl w:val="0"/>
              <w:tabs>
                <w:tab w:val="left" w:pos="6840"/>
              </w:tabs>
              <w:ind w:left="-108"/>
              <w:jc w:val="right"/>
              <w:rPr>
                <w:sz w:val="20"/>
              </w:rPr>
            </w:pPr>
            <w:r>
              <w:rPr>
                <w:sz w:val="20"/>
              </w:rPr>
              <w:t>Nov-15</w:t>
            </w:r>
          </w:p>
        </w:tc>
        <w:tc>
          <w:tcPr>
            <w:tcW w:w="856" w:type="pct"/>
            <w:tcBorders>
              <w:top w:val="nil"/>
              <w:left w:val="single" w:sz="4" w:space="0" w:color="auto"/>
              <w:bottom w:val="nil"/>
              <w:right w:val="single" w:sz="4" w:space="0" w:color="auto"/>
            </w:tcBorders>
            <w:shd w:val="clear" w:color="auto" w:fill="FFFFFF" w:themeFill="background1"/>
          </w:tcPr>
          <w:p w14:paraId="15A8AA18" w14:textId="77777777" w:rsidR="008A7532" w:rsidRPr="003B4A22" w:rsidRDefault="008A7532" w:rsidP="00F76561">
            <w:pPr>
              <w:widowControl w:val="0"/>
              <w:jc w:val="right"/>
              <w:rPr>
                <w:sz w:val="20"/>
              </w:rPr>
            </w:pPr>
            <w:r w:rsidRPr="003B4A22">
              <w:rPr>
                <w:sz w:val="20"/>
              </w:rPr>
              <w:t>85,000</w:t>
            </w:r>
          </w:p>
        </w:tc>
      </w:tr>
      <w:tr w:rsidR="008A7532" w:rsidRPr="003B4A22" w14:paraId="14FC1A9A" w14:textId="77777777" w:rsidTr="00F76561">
        <w:trPr>
          <w:trHeight w:val="233"/>
        </w:trPr>
        <w:tc>
          <w:tcPr>
            <w:tcW w:w="3263" w:type="pct"/>
            <w:tcBorders>
              <w:top w:val="nil"/>
              <w:left w:val="single" w:sz="4" w:space="0" w:color="auto"/>
              <w:bottom w:val="nil"/>
              <w:right w:val="nil"/>
            </w:tcBorders>
            <w:shd w:val="clear" w:color="auto" w:fill="FFFFFF" w:themeFill="background1"/>
            <w:vAlign w:val="bottom"/>
          </w:tcPr>
          <w:p w14:paraId="39179BC0" w14:textId="77777777" w:rsidR="008A7532" w:rsidRPr="00121D03" w:rsidRDefault="008A7532" w:rsidP="00F76561">
            <w:pPr>
              <w:widowControl w:val="0"/>
              <w:ind w:left="5130" w:right="-198"/>
              <w:jc w:val="left"/>
              <w:rPr>
                <w:sz w:val="20"/>
              </w:rPr>
            </w:pPr>
            <w:r>
              <w:rPr>
                <w:sz w:val="20"/>
              </w:rPr>
              <w:t>Phase VII:</w:t>
            </w:r>
          </w:p>
        </w:tc>
        <w:tc>
          <w:tcPr>
            <w:tcW w:w="881" w:type="pct"/>
            <w:tcBorders>
              <w:top w:val="nil"/>
              <w:left w:val="nil"/>
              <w:bottom w:val="nil"/>
              <w:right w:val="single" w:sz="4" w:space="0" w:color="auto"/>
            </w:tcBorders>
            <w:shd w:val="clear" w:color="auto" w:fill="FFFFFF" w:themeFill="background1"/>
            <w:vAlign w:val="bottom"/>
          </w:tcPr>
          <w:p w14:paraId="59BEDF9B" w14:textId="77777777" w:rsidR="008A7532" w:rsidRDefault="008A7532" w:rsidP="00F76561">
            <w:pPr>
              <w:widowControl w:val="0"/>
              <w:tabs>
                <w:tab w:val="left" w:pos="6840"/>
              </w:tabs>
              <w:ind w:left="-108"/>
              <w:jc w:val="right"/>
              <w:rPr>
                <w:sz w:val="20"/>
              </w:rPr>
            </w:pPr>
            <w:r>
              <w:rPr>
                <w:sz w:val="20"/>
              </w:rPr>
              <w:t>Dec-18</w:t>
            </w:r>
          </w:p>
        </w:tc>
        <w:tc>
          <w:tcPr>
            <w:tcW w:w="856" w:type="pct"/>
            <w:tcBorders>
              <w:top w:val="nil"/>
              <w:left w:val="single" w:sz="4" w:space="0" w:color="auto"/>
              <w:bottom w:val="nil"/>
              <w:right w:val="single" w:sz="4" w:space="0" w:color="auto"/>
            </w:tcBorders>
            <w:shd w:val="clear" w:color="auto" w:fill="FFFFFF" w:themeFill="background1"/>
          </w:tcPr>
          <w:p w14:paraId="0A951966" w14:textId="77777777" w:rsidR="008A7532" w:rsidRPr="005A5D93" w:rsidRDefault="008A7532" w:rsidP="00F76561">
            <w:pPr>
              <w:widowControl w:val="0"/>
              <w:jc w:val="right"/>
              <w:rPr>
                <w:sz w:val="20"/>
              </w:rPr>
            </w:pPr>
            <w:r w:rsidRPr="005A5D93">
              <w:rPr>
                <w:sz w:val="20"/>
              </w:rPr>
              <w:t>85,000</w:t>
            </w:r>
          </w:p>
        </w:tc>
      </w:tr>
      <w:tr w:rsidR="008A7532" w:rsidRPr="003B4A22" w14:paraId="0EF5BBCB" w14:textId="77777777" w:rsidTr="00F76561">
        <w:trPr>
          <w:trHeight w:val="233"/>
        </w:trPr>
        <w:tc>
          <w:tcPr>
            <w:tcW w:w="4144" w:type="pct"/>
            <w:gridSpan w:val="2"/>
            <w:tcBorders>
              <w:top w:val="nil"/>
              <w:left w:val="single" w:sz="4" w:space="0" w:color="auto"/>
              <w:bottom w:val="single" w:sz="4" w:space="0" w:color="auto"/>
              <w:right w:val="single" w:sz="4" w:space="0" w:color="auto"/>
            </w:tcBorders>
            <w:shd w:val="clear" w:color="auto" w:fill="auto"/>
          </w:tcPr>
          <w:p w14:paraId="2695306E" w14:textId="77777777" w:rsidR="008A7532" w:rsidRPr="00121D03" w:rsidRDefault="008A7532" w:rsidP="00F76561">
            <w:pPr>
              <w:widowControl w:val="0"/>
              <w:tabs>
                <w:tab w:val="right" w:pos="7682"/>
              </w:tabs>
              <w:ind w:left="6480" w:right="-108"/>
              <w:jc w:val="left"/>
              <w:rPr>
                <w:sz w:val="20"/>
              </w:rPr>
            </w:pPr>
            <w:r w:rsidRPr="00121D03">
              <w:rPr>
                <w:sz w:val="20"/>
              </w:rPr>
              <w:tab/>
              <w:t>Total:</w:t>
            </w:r>
          </w:p>
        </w:tc>
        <w:tc>
          <w:tcPr>
            <w:tcW w:w="856" w:type="pct"/>
            <w:tcBorders>
              <w:top w:val="nil"/>
              <w:left w:val="single" w:sz="4" w:space="0" w:color="auto"/>
              <w:bottom w:val="single" w:sz="4" w:space="0" w:color="auto"/>
              <w:right w:val="single" w:sz="4" w:space="0" w:color="auto"/>
            </w:tcBorders>
            <w:shd w:val="clear" w:color="auto" w:fill="auto"/>
          </w:tcPr>
          <w:p w14:paraId="446FC56D" w14:textId="77777777" w:rsidR="008A7532" w:rsidRPr="005A5D93" w:rsidRDefault="008A7532" w:rsidP="00F76561">
            <w:pPr>
              <w:widowControl w:val="0"/>
              <w:jc w:val="right"/>
              <w:rPr>
                <w:sz w:val="20"/>
              </w:rPr>
            </w:pPr>
            <w:r w:rsidRPr="005A5D93">
              <w:rPr>
                <w:sz w:val="20"/>
              </w:rPr>
              <w:t>440,000</w:t>
            </w:r>
          </w:p>
        </w:tc>
      </w:tr>
      <w:tr w:rsidR="008A7532" w:rsidRPr="00121D03" w14:paraId="2F261138" w14:textId="77777777" w:rsidTr="00F76561">
        <w:trPr>
          <w:trHeight w:val="233"/>
        </w:trPr>
        <w:tc>
          <w:tcPr>
            <w:tcW w:w="4144" w:type="pct"/>
            <w:gridSpan w:val="2"/>
            <w:tcBorders>
              <w:top w:val="single" w:sz="4" w:space="0" w:color="auto"/>
            </w:tcBorders>
            <w:shd w:val="clear" w:color="auto" w:fill="FFFFFF" w:themeFill="background1"/>
          </w:tcPr>
          <w:p w14:paraId="04322262" w14:textId="77777777" w:rsidR="008A7532" w:rsidRPr="00121D03" w:rsidRDefault="008A7532" w:rsidP="00F76561">
            <w:pPr>
              <w:widowControl w:val="0"/>
              <w:jc w:val="left"/>
              <w:rPr>
                <w:sz w:val="20"/>
              </w:rPr>
            </w:pPr>
            <w:r w:rsidRPr="00121D03">
              <w:rPr>
                <w:sz w:val="20"/>
              </w:rPr>
              <w:t>Amount requested for renewal (phase V</w:t>
            </w:r>
            <w:r>
              <w:rPr>
                <w:sz w:val="20"/>
              </w:rPr>
              <w:t>II</w:t>
            </w:r>
            <w:r w:rsidRPr="00121D03">
              <w:rPr>
                <w:sz w:val="20"/>
              </w:rPr>
              <w:t>I) (US $):</w:t>
            </w:r>
          </w:p>
        </w:tc>
        <w:tc>
          <w:tcPr>
            <w:tcW w:w="856" w:type="pct"/>
            <w:tcBorders>
              <w:top w:val="single" w:sz="4" w:space="0" w:color="auto"/>
            </w:tcBorders>
            <w:shd w:val="clear" w:color="auto" w:fill="auto"/>
          </w:tcPr>
          <w:p w14:paraId="125DAF98" w14:textId="77777777" w:rsidR="008A7532" w:rsidRPr="005A5D93" w:rsidRDefault="008A7532" w:rsidP="00F76561">
            <w:pPr>
              <w:widowControl w:val="0"/>
              <w:jc w:val="right"/>
              <w:rPr>
                <w:sz w:val="20"/>
              </w:rPr>
            </w:pPr>
            <w:r w:rsidRPr="005A5D93">
              <w:rPr>
                <w:sz w:val="20"/>
              </w:rPr>
              <w:t>85,000</w:t>
            </w:r>
          </w:p>
        </w:tc>
      </w:tr>
      <w:tr w:rsidR="008A7532" w:rsidRPr="00121D03" w14:paraId="3957499C" w14:textId="77777777" w:rsidTr="00F76561">
        <w:trPr>
          <w:trHeight w:val="233"/>
        </w:trPr>
        <w:tc>
          <w:tcPr>
            <w:tcW w:w="4144" w:type="pct"/>
            <w:gridSpan w:val="2"/>
          </w:tcPr>
          <w:p w14:paraId="626F5141" w14:textId="77777777" w:rsidR="008A7532" w:rsidRPr="00121D03" w:rsidRDefault="008A7532" w:rsidP="00F76561">
            <w:pPr>
              <w:widowControl w:val="0"/>
              <w:jc w:val="left"/>
              <w:rPr>
                <w:sz w:val="20"/>
              </w:rPr>
            </w:pPr>
            <w:r w:rsidRPr="00121D03">
              <w:rPr>
                <w:sz w:val="20"/>
              </w:rPr>
              <w:t>Amount recommended for approval for phase V</w:t>
            </w:r>
            <w:r>
              <w:rPr>
                <w:sz w:val="20"/>
              </w:rPr>
              <w:t>II</w:t>
            </w:r>
            <w:r w:rsidRPr="00121D03">
              <w:rPr>
                <w:sz w:val="20"/>
              </w:rPr>
              <w:t xml:space="preserve">I (US $): </w:t>
            </w:r>
          </w:p>
        </w:tc>
        <w:tc>
          <w:tcPr>
            <w:tcW w:w="856" w:type="pct"/>
            <w:shd w:val="clear" w:color="auto" w:fill="auto"/>
          </w:tcPr>
          <w:p w14:paraId="638D287E" w14:textId="77777777" w:rsidR="008A7532" w:rsidRPr="005A5D93" w:rsidRDefault="008A7532" w:rsidP="00F76561">
            <w:pPr>
              <w:widowControl w:val="0"/>
              <w:jc w:val="right"/>
              <w:rPr>
                <w:sz w:val="20"/>
              </w:rPr>
            </w:pPr>
            <w:r w:rsidRPr="005A5D93">
              <w:rPr>
                <w:sz w:val="20"/>
              </w:rPr>
              <w:t>85,000</w:t>
            </w:r>
          </w:p>
        </w:tc>
      </w:tr>
      <w:tr w:rsidR="008A7532" w:rsidRPr="00121D03" w14:paraId="3FF445E3" w14:textId="77777777" w:rsidTr="00F76561">
        <w:trPr>
          <w:trHeight w:val="233"/>
        </w:trPr>
        <w:tc>
          <w:tcPr>
            <w:tcW w:w="4144" w:type="pct"/>
            <w:gridSpan w:val="2"/>
          </w:tcPr>
          <w:p w14:paraId="64AFA55C" w14:textId="77777777" w:rsidR="008A7532" w:rsidRPr="00121D03" w:rsidRDefault="008A7532" w:rsidP="00F76561">
            <w:pPr>
              <w:widowControl w:val="0"/>
              <w:jc w:val="left"/>
              <w:rPr>
                <w:sz w:val="20"/>
              </w:rPr>
            </w:pPr>
            <w:r w:rsidRPr="00121D03">
              <w:rPr>
                <w:sz w:val="20"/>
              </w:rPr>
              <w:t>Agency support costs (US $):</w:t>
            </w:r>
          </w:p>
        </w:tc>
        <w:tc>
          <w:tcPr>
            <w:tcW w:w="856" w:type="pct"/>
            <w:shd w:val="clear" w:color="auto" w:fill="auto"/>
          </w:tcPr>
          <w:p w14:paraId="4167A366" w14:textId="77777777" w:rsidR="008A7532" w:rsidRPr="005A5D93" w:rsidRDefault="008A7532" w:rsidP="00F76561">
            <w:pPr>
              <w:widowControl w:val="0"/>
              <w:jc w:val="right"/>
              <w:rPr>
                <w:sz w:val="20"/>
              </w:rPr>
            </w:pPr>
            <w:r w:rsidRPr="005A5D93">
              <w:rPr>
                <w:sz w:val="20"/>
              </w:rPr>
              <w:t>0</w:t>
            </w:r>
          </w:p>
        </w:tc>
      </w:tr>
      <w:tr w:rsidR="008A7532" w:rsidRPr="00121D03" w14:paraId="5F553EEF" w14:textId="77777777" w:rsidTr="00F76561">
        <w:trPr>
          <w:trHeight w:val="233"/>
        </w:trPr>
        <w:tc>
          <w:tcPr>
            <w:tcW w:w="4144" w:type="pct"/>
            <w:gridSpan w:val="2"/>
          </w:tcPr>
          <w:p w14:paraId="1929FA65" w14:textId="77777777" w:rsidR="008A7532" w:rsidRPr="00121D03" w:rsidRDefault="008A7532" w:rsidP="00F76561">
            <w:pPr>
              <w:widowControl w:val="0"/>
              <w:jc w:val="left"/>
              <w:rPr>
                <w:sz w:val="20"/>
              </w:rPr>
            </w:pPr>
            <w:r w:rsidRPr="00121D03">
              <w:rPr>
                <w:sz w:val="20"/>
              </w:rPr>
              <w:t>Total cost of institutional strengthening phase VI</w:t>
            </w:r>
            <w:r>
              <w:rPr>
                <w:sz w:val="20"/>
              </w:rPr>
              <w:t>II</w:t>
            </w:r>
            <w:r w:rsidRPr="00121D03">
              <w:rPr>
                <w:sz w:val="20"/>
              </w:rPr>
              <w:t xml:space="preserve"> to the Multilateral Fund (US $):</w:t>
            </w:r>
          </w:p>
        </w:tc>
        <w:tc>
          <w:tcPr>
            <w:tcW w:w="856" w:type="pct"/>
            <w:shd w:val="clear" w:color="auto" w:fill="auto"/>
          </w:tcPr>
          <w:p w14:paraId="7A77C1DD" w14:textId="77777777" w:rsidR="008A7532" w:rsidRPr="005A5D93" w:rsidRDefault="008A7532" w:rsidP="00F76561">
            <w:pPr>
              <w:widowControl w:val="0"/>
              <w:jc w:val="right"/>
              <w:rPr>
                <w:sz w:val="20"/>
              </w:rPr>
            </w:pPr>
            <w:r w:rsidRPr="005A5D93">
              <w:rPr>
                <w:sz w:val="20"/>
              </w:rPr>
              <w:t>85,000</w:t>
            </w:r>
          </w:p>
        </w:tc>
      </w:tr>
      <w:tr w:rsidR="008A7532" w:rsidRPr="00121D03" w14:paraId="3354E043" w14:textId="77777777" w:rsidTr="00F76561">
        <w:trPr>
          <w:trHeight w:val="233"/>
        </w:trPr>
        <w:tc>
          <w:tcPr>
            <w:tcW w:w="4144" w:type="pct"/>
            <w:gridSpan w:val="2"/>
          </w:tcPr>
          <w:p w14:paraId="645C3635" w14:textId="77777777" w:rsidR="008A7532" w:rsidRPr="00121D03" w:rsidRDefault="008A7532" w:rsidP="00F76561">
            <w:pPr>
              <w:widowControl w:val="0"/>
              <w:jc w:val="left"/>
              <w:rPr>
                <w:sz w:val="20"/>
              </w:rPr>
            </w:pPr>
            <w:r w:rsidRPr="00121D03">
              <w:rPr>
                <w:sz w:val="20"/>
              </w:rPr>
              <w:t>Date of approval of country programme:</w:t>
            </w:r>
          </w:p>
        </w:tc>
        <w:tc>
          <w:tcPr>
            <w:tcW w:w="856" w:type="pct"/>
            <w:shd w:val="clear" w:color="auto" w:fill="FFFFFF" w:themeFill="background1"/>
          </w:tcPr>
          <w:p w14:paraId="409871DC" w14:textId="77777777" w:rsidR="008A7532" w:rsidRPr="005A5D93" w:rsidRDefault="008A7532" w:rsidP="00F76561">
            <w:pPr>
              <w:widowControl w:val="0"/>
              <w:jc w:val="right"/>
              <w:rPr>
                <w:sz w:val="20"/>
              </w:rPr>
            </w:pPr>
            <w:r w:rsidRPr="005A5D93">
              <w:rPr>
                <w:sz w:val="20"/>
              </w:rPr>
              <w:t>2004</w:t>
            </w:r>
          </w:p>
        </w:tc>
      </w:tr>
      <w:tr w:rsidR="008A7532" w:rsidRPr="00121D03" w14:paraId="258D3177" w14:textId="77777777" w:rsidTr="00F76561">
        <w:trPr>
          <w:trHeight w:val="233"/>
        </w:trPr>
        <w:tc>
          <w:tcPr>
            <w:tcW w:w="4144" w:type="pct"/>
            <w:gridSpan w:val="2"/>
            <w:tcBorders>
              <w:bottom w:val="single" w:sz="4" w:space="0" w:color="auto"/>
            </w:tcBorders>
          </w:tcPr>
          <w:p w14:paraId="5A2C2DED" w14:textId="77777777" w:rsidR="008A7532" w:rsidRPr="00121D03" w:rsidRDefault="008A7532" w:rsidP="00F76561">
            <w:pPr>
              <w:widowControl w:val="0"/>
              <w:jc w:val="left"/>
              <w:rPr>
                <w:sz w:val="20"/>
              </w:rPr>
            </w:pPr>
            <w:r w:rsidRPr="00121D03">
              <w:rPr>
                <w:sz w:val="20"/>
              </w:rPr>
              <w:t>Date of approval of HCFC phase-out management plan:</w:t>
            </w:r>
          </w:p>
        </w:tc>
        <w:tc>
          <w:tcPr>
            <w:tcW w:w="856" w:type="pct"/>
            <w:tcBorders>
              <w:bottom w:val="single" w:sz="4" w:space="0" w:color="auto"/>
            </w:tcBorders>
            <w:shd w:val="clear" w:color="auto" w:fill="FFFFFF" w:themeFill="background1"/>
          </w:tcPr>
          <w:p w14:paraId="6BEAB0CA" w14:textId="77777777" w:rsidR="008A7532" w:rsidRPr="00121D03" w:rsidRDefault="008A7532" w:rsidP="00F76561">
            <w:pPr>
              <w:widowControl w:val="0"/>
              <w:jc w:val="right"/>
              <w:rPr>
                <w:sz w:val="20"/>
              </w:rPr>
            </w:pPr>
            <w:r w:rsidRPr="00121D03">
              <w:rPr>
                <w:sz w:val="20"/>
              </w:rPr>
              <w:t>2011</w:t>
            </w:r>
          </w:p>
        </w:tc>
      </w:tr>
      <w:tr w:rsidR="008A7532" w:rsidRPr="00121D03" w14:paraId="61093C60" w14:textId="77777777" w:rsidTr="00F76561">
        <w:trPr>
          <w:trHeight w:val="233"/>
        </w:trPr>
        <w:tc>
          <w:tcPr>
            <w:tcW w:w="4144" w:type="pct"/>
            <w:gridSpan w:val="2"/>
            <w:tcBorders>
              <w:top w:val="single" w:sz="4" w:space="0" w:color="auto"/>
              <w:left w:val="single" w:sz="4" w:space="0" w:color="auto"/>
              <w:bottom w:val="nil"/>
              <w:right w:val="single" w:sz="4" w:space="0" w:color="auto"/>
            </w:tcBorders>
          </w:tcPr>
          <w:p w14:paraId="34AF7447" w14:textId="77777777" w:rsidR="008A7532" w:rsidRPr="00121D03" w:rsidRDefault="008A7532" w:rsidP="00F76561">
            <w:pPr>
              <w:widowControl w:val="0"/>
              <w:spacing w:before="20"/>
              <w:jc w:val="left"/>
              <w:rPr>
                <w:sz w:val="20"/>
              </w:rPr>
            </w:pPr>
            <w:r w:rsidRPr="00121D03">
              <w:rPr>
                <w:sz w:val="20"/>
              </w:rPr>
              <w:t>Baseline consumption of controlled substances (ODP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4A0C9DA9" w14:textId="77777777" w:rsidR="008A7532" w:rsidRPr="00121D03" w:rsidRDefault="008A7532" w:rsidP="00F76561">
            <w:pPr>
              <w:widowControl w:val="0"/>
              <w:jc w:val="right"/>
              <w:rPr>
                <w:sz w:val="20"/>
              </w:rPr>
            </w:pPr>
          </w:p>
        </w:tc>
      </w:tr>
      <w:tr w:rsidR="008A7532" w:rsidRPr="00121D03" w14:paraId="7F9FDB65" w14:textId="77777777" w:rsidTr="00F76561">
        <w:trPr>
          <w:trHeight w:val="233"/>
        </w:trPr>
        <w:tc>
          <w:tcPr>
            <w:tcW w:w="4144" w:type="pct"/>
            <w:gridSpan w:val="2"/>
            <w:tcBorders>
              <w:top w:val="nil"/>
              <w:left w:val="single" w:sz="4" w:space="0" w:color="auto"/>
              <w:bottom w:val="nil"/>
              <w:right w:val="single" w:sz="4" w:space="0" w:color="auto"/>
            </w:tcBorders>
          </w:tcPr>
          <w:p w14:paraId="3A5E22DD" w14:textId="77777777" w:rsidR="008A7532" w:rsidRPr="00121D03" w:rsidRDefault="008A7532" w:rsidP="00F76561">
            <w:pPr>
              <w:widowControl w:val="0"/>
              <w:ind w:hanging="360"/>
              <w:jc w:val="left"/>
              <w:rPr>
                <w:sz w:val="20"/>
              </w:rPr>
            </w:pPr>
            <w:r w:rsidRPr="00121D03">
              <w:rPr>
                <w:sz w:val="20"/>
              </w:rPr>
              <w:t>(d)</w:t>
            </w:r>
            <w:r w:rsidRPr="00121D03">
              <w:rPr>
                <w:sz w:val="20"/>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tcPr>
          <w:p w14:paraId="486C5904" w14:textId="77777777" w:rsidR="008A7532" w:rsidRPr="00121D03" w:rsidRDefault="008A7532" w:rsidP="00F76561">
            <w:pPr>
              <w:widowControl w:val="0"/>
              <w:jc w:val="right"/>
              <w:rPr>
                <w:sz w:val="20"/>
              </w:rPr>
            </w:pPr>
            <w:r w:rsidRPr="00121D03">
              <w:rPr>
                <w:sz w:val="20"/>
              </w:rPr>
              <w:t>0.0</w:t>
            </w:r>
          </w:p>
        </w:tc>
      </w:tr>
      <w:tr w:rsidR="008A7532" w:rsidRPr="00121D03" w14:paraId="0B9E80A5" w14:textId="77777777" w:rsidTr="00F76561">
        <w:trPr>
          <w:trHeight w:val="233"/>
        </w:trPr>
        <w:tc>
          <w:tcPr>
            <w:tcW w:w="4144" w:type="pct"/>
            <w:gridSpan w:val="2"/>
            <w:tcBorders>
              <w:top w:val="nil"/>
              <w:left w:val="single" w:sz="4" w:space="0" w:color="auto"/>
              <w:bottom w:val="nil"/>
              <w:right w:val="single" w:sz="4" w:space="0" w:color="auto"/>
            </w:tcBorders>
          </w:tcPr>
          <w:p w14:paraId="32B0B5F1" w14:textId="77777777" w:rsidR="008A7532" w:rsidRPr="00121D03" w:rsidRDefault="008A7532" w:rsidP="00F76561">
            <w:pPr>
              <w:widowControl w:val="0"/>
              <w:spacing w:after="20"/>
              <w:ind w:hanging="360"/>
              <w:jc w:val="left"/>
              <w:rPr>
                <w:sz w:val="20"/>
              </w:rPr>
            </w:pPr>
            <w:r w:rsidRPr="00121D03">
              <w:rPr>
                <w:sz w:val="20"/>
              </w:rPr>
              <w:t>(e)</w:t>
            </w:r>
            <w:r w:rsidRPr="00121D03">
              <w:rPr>
                <w:sz w:val="20"/>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tcPr>
          <w:p w14:paraId="4040A8F4" w14:textId="77777777" w:rsidR="008A7532" w:rsidRPr="00121D03" w:rsidRDefault="008A7532" w:rsidP="00F76561">
            <w:pPr>
              <w:widowControl w:val="0"/>
              <w:jc w:val="right"/>
              <w:rPr>
                <w:sz w:val="20"/>
              </w:rPr>
            </w:pPr>
            <w:r w:rsidRPr="00121D03">
              <w:rPr>
                <w:sz w:val="20"/>
              </w:rPr>
              <w:t>0.0</w:t>
            </w:r>
          </w:p>
        </w:tc>
      </w:tr>
      <w:tr w:rsidR="008A7532" w:rsidRPr="00121D03" w14:paraId="686DC653" w14:textId="77777777" w:rsidTr="00F76561">
        <w:trPr>
          <w:trHeight w:val="233"/>
        </w:trPr>
        <w:tc>
          <w:tcPr>
            <w:tcW w:w="4144" w:type="pct"/>
            <w:gridSpan w:val="2"/>
            <w:tcBorders>
              <w:top w:val="nil"/>
              <w:bottom w:val="single" w:sz="4" w:space="0" w:color="auto"/>
            </w:tcBorders>
          </w:tcPr>
          <w:p w14:paraId="5AB9F1E9" w14:textId="77777777" w:rsidR="008A7532" w:rsidRPr="00121D03" w:rsidRDefault="008A7532" w:rsidP="00F76561">
            <w:pPr>
              <w:widowControl w:val="0"/>
              <w:spacing w:after="20"/>
              <w:ind w:hanging="360"/>
              <w:jc w:val="left"/>
              <w:rPr>
                <w:sz w:val="20"/>
              </w:rPr>
            </w:pPr>
            <w:r w:rsidRPr="00121D03">
              <w:rPr>
                <w:sz w:val="20"/>
              </w:rPr>
              <w:t>(f)</w:t>
            </w:r>
            <w:r w:rsidRPr="00121D03">
              <w:rPr>
                <w:sz w:val="20"/>
              </w:rPr>
              <w:tab/>
              <w:t>Annex E (methyl bromide) (average 1995-1998)</w:t>
            </w:r>
          </w:p>
        </w:tc>
        <w:tc>
          <w:tcPr>
            <w:tcW w:w="856" w:type="pct"/>
            <w:tcBorders>
              <w:top w:val="nil"/>
              <w:bottom w:val="single" w:sz="4" w:space="0" w:color="auto"/>
            </w:tcBorders>
            <w:shd w:val="clear" w:color="auto" w:fill="FFFFFF" w:themeFill="background1"/>
            <w:vAlign w:val="bottom"/>
          </w:tcPr>
          <w:p w14:paraId="2A826BC9" w14:textId="77777777" w:rsidR="008A7532" w:rsidRPr="00121D03" w:rsidRDefault="008A7532" w:rsidP="00F76561">
            <w:pPr>
              <w:widowControl w:val="0"/>
              <w:jc w:val="right"/>
              <w:rPr>
                <w:sz w:val="20"/>
              </w:rPr>
            </w:pPr>
            <w:r w:rsidRPr="00121D03">
              <w:rPr>
                <w:sz w:val="20"/>
              </w:rPr>
              <w:t>0.0</w:t>
            </w:r>
          </w:p>
        </w:tc>
      </w:tr>
      <w:tr w:rsidR="008A7532" w:rsidRPr="00121D03" w14:paraId="67890373" w14:textId="77777777" w:rsidTr="00F76561">
        <w:trPr>
          <w:trHeight w:val="233"/>
        </w:trPr>
        <w:tc>
          <w:tcPr>
            <w:tcW w:w="4144" w:type="pct"/>
            <w:gridSpan w:val="2"/>
            <w:tcBorders>
              <w:top w:val="single" w:sz="4" w:space="0" w:color="auto"/>
              <w:left w:val="single" w:sz="4" w:space="0" w:color="auto"/>
              <w:bottom w:val="nil"/>
              <w:right w:val="single" w:sz="4" w:space="0" w:color="auto"/>
            </w:tcBorders>
          </w:tcPr>
          <w:p w14:paraId="565E42DB" w14:textId="77777777" w:rsidR="008A7532" w:rsidRPr="00C83990" w:rsidRDefault="008A7532" w:rsidP="00F76561">
            <w:pPr>
              <w:widowControl w:val="0"/>
              <w:spacing w:before="20"/>
              <w:jc w:val="left"/>
              <w:rPr>
                <w:sz w:val="20"/>
              </w:rPr>
            </w:pPr>
            <w:r w:rsidRPr="00C83990">
              <w:rPr>
                <w:sz w:val="20"/>
              </w:rPr>
              <w:t>Latest reported ODS consumption (2019)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7937AA31" w14:textId="77777777" w:rsidR="008A7532" w:rsidRPr="00121D03" w:rsidRDefault="008A7532" w:rsidP="00F76561">
            <w:pPr>
              <w:widowControl w:val="0"/>
              <w:spacing w:before="20"/>
              <w:jc w:val="right"/>
              <w:rPr>
                <w:sz w:val="20"/>
              </w:rPr>
            </w:pPr>
          </w:p>
        </w:tc>
      </w:tr>
      <w:tr w:rsidR="008A7532" w:rsidRPr="00121D03" w14:paraId="6ED10C5E" w14:textId="77777777" w:rsidTr="00F76561">
        <w:trPr>
          <w:trHeight w:val="233"/>
        </w:trPr>
        <w:tc>
          <w:tcPr>
            <w:tcW w:w="4144" w:type="pct"/>
            <w:gridSpan w:val="2"/>
            <w:tcBorders>
              <w:top w:val="nil"/>
              <w:left w:val="single" w:sz="4" w:space="0" w:color="auto"/>
              <w:bottom w:val="nil"/>
              <w:right w:val="single" w:sz="4" w:space="0" w:color="auto"/>
            </w:tcBorders>
          </w:tcPr>
          <w:p w14:paraId="0E56311E" w14:textId="77777777" w:rsidR="008A7532" w:rsidRPr="00C83990" w:rsidRDefault="008A7532" w:rsidP="00F76561">
            <w:pPr>
              <w:widowControl w:val="0"/>
              <w:ind w:hanging="360"/>
              <w:jc w:val="left"/>
              <w:rPr>
                <w:sz w:val="20"/>
              </w:rPr>
            </w:pPr>
            <w:r w:rsidRPr="00C83990">
              <w:rPr>
                <w:sz w:val="20"/>
              </w:rPr>
              <w:t>(d)</w:t>
            </w:r>
            <w:r w:rsidRPr="00C83990">
              <w:rPr>
                <w:sz w:val="20"/>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tcPr>
          <w:p w14:paraId="1BA6F350" w14:textId="77777777" w:rsidR="008A7532" w:rsidRPr="00121D03" w:rsidRDefault="008A7532" w:rsidP="00F76561">
            <w:pPr>
              <w:widowControl w:val="0"/>
              <w:jc w:val="right"/>
              <w:rPr>
                <w:sz w:val="20"/>
              </w:rPr>
            </w:pPr>
            <w:r w:rsidRPr="00121D03">
              <w:rPr>
                <w:sz w:val="20"/>
              </w:rPr>
              <w:t>0.0</w:t>
            </w:r>
          </w:p>
        </w:tc>
      </w:tr>
      <w:tr w:rsidR="008A7532" w:rsidRPr="00121D03" w14:paraId="5542F9AA" w14:textId="77777777" w:rsidTr="00F76561">
        <w:trPr>
          <w:trHeight w:val="233"/>
        </w:trPr>
        <w:tc>
          <w:tcPr>
            <w:tcW w:w="4144" w:type="pct"/>
            <w:gridSpan w:val="2"/>
            <w:tcBorders>
              <w:top w:val="nil"/>
              <w:left w:val="single" w:sz="4" w:space="0" w:color="auto"/>
              <w:bottom w:val="nil"/>
              <w:right w:val="single" w:sz="4" w:space="0" w:color="auto"/>
            </w:tcBorders>
          </w:tcPr>
          <w:p w14:paraId="64D456DA" w14:textId="77777777" w:rsidR="008A7532" w:rsidRPr="00C83990" w:rsidRDefault="008A7532" w:rsidP="00F76561">
            <w:pPr>
              <w:widowControl w:val="0"/>
              <w:ind w:hanging="360"/>
              <w:jc w:val="left"/>
              <w:rPr>
                <w:sz w:val="20"/>
              </w:rPr>
            </w:pPr>
            <w:r w:rsidRPr="00C83990">
              <w:rPr>
                <w:sz w:val="20"/>
              </w:rPr>
              <w:t>(e)</w:t>
            </w:r>
            <w:r w:rsidRPr="00C83990">
              <w:rPr>
                <w:sz w:val="20"/>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tcPr>
          <w:p w14:paraId="4114C7D4" w14:textId="77777777" w:rsidR="008A7532" w:rsidRPr="00121D03" w:rsidRDefault="008A7532" w:rsidP="00F76561">
            <w:pPr>
              <w:widowControl w:val="0"/>
              <w:jc w:val="right"/>
              <w:rPr>
                <w:sz w:val="20"/>
              </w:rPr>
            </w:pPr>
            <w:r w:rsidRPr="00121D03">
              <w:rPr>
                <w:sz w:val="20"/>
              </w:rPr>
              <w:t>0.0</w:t>
            </w:r>
          </w:p>
        </w:tc>
      </w:tr>
      <w:tr w:rsidR="008A7532" w:rsidRPr="00121D03" w14:paraId="0295FFAA" w14:textId="77777777" w:rsidTr="00F76561">
        <w:trPr>
          <w:trHeight w:val="233"/>
        </w:trPr>
        <w:tc>
          <w:tcPr>
            <w:tcW w:w="4144" w:type="pct"/>
            <w:gridSpan w:val="2"/>
            <w:tcBorders>
              <w:top w:val="nil"/>
              <w:left w:val="single" w:sz="4" w:space="0" w:color="auto"/>
              <w:bottom w:val="nil"/>
              <w:right w:val="single" w:sz="4" w:space="0" w:color="auto"/>
            </w:tcBorders>
          </w:tcPr>
          <w:p w14:paraId="0570CCF2" w14:textId="77777777" w:rsidR="008A7532" w:rsidRPr="00C83990" w:rsidRDefault="008A7532" w:rsidP="00F76561">
            <w:pPr>
              <w:widowControl w:val="0"/>
              <w:ind w:hanging="360"/>
              <w:jc w:val="left"/>
              <w:rPr>
                <w:sz w:val="20"/>
              </w:rPr>
            </w:pPr>
            <w:r w:rsidRPr="00C83990">
              <w:rPr>
                <w:sz w:val="20"/>
              </w:rPr>
              <w:t>(f)</w:t>
            </w:r>
            <w:r w:rsidRPr="00C83990">
              <w:rPr>
                <w:sz w:val="20"/>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tcPr>
          <w:p w14:paraId="53731FC1" w14:textId="77777777" w:rsidR="008A7532" w:rsidRPr="00121D03" w:rsidRDefault="008A7532" w:rsidP="00F76561">
            <w:pPr>
              <w:widowControl w:val="0"/>
              <w:jc w:val="right"/>
              <w:rPr>
                <w:sz w:val="20"/>
              </w:rPr>
            </w:pPr>
            <w:r w:rsidRPr="00121D03">
              <w:rPr>
                <w:sz w:val="20"/>
              </w:rPr>
              <w:t>0.0</w:t>
            </w:r>
          </w:p>
        </w:tc>
      </w:tr>
      <w:tr w:rsidR="008A7532" w:rsidRPr="00121D03" w14:paraId="523F463A" w14:textId="77777777" w:rsidTr="00F76561">
        <w:trPr>
          <w:trHeight w:val="233"/>
        </w:trPr>
        <w:tc>
          <w:tcPr>
            <w:tcW w:w="4144" w:type="pct"/>
            <w:gridSpan w:val="2"/>
            <w:tcBorders>
              <w:top w:val="nil"/>
              <w:left w:val="single" w:sz="4" w:space="0" w:color="auto"/>
              <w:bottom w:val="single" w:sz="4" w:space="0" w:color="auto"/>
              <w:right w:val="single" w:sz="4" w:space="0" w:color="auto"/>
            </w:tcBorders>
          </w:tcPr>
          <w:p w14:paraId="4F7DDA59" w14:textId="77777777" w:rsidR="008A7532" w:rsidRPr="00121D03" w:rsidRDefault="008A7532" w:rsidP="00F76561">
            <w:pPr>
              <w:widowControl w:val="0"/>
              <w:tabs>
                <w:tab w:val="right" w:pos="7560"/>
              </w:tabs>
              <w:ind w:left="6480" w:right="-108"/>
              <w:jc w:val="left"/>
              <w:rPr>
                <w:sz w:val="20"/>
              </w:rPr>
            </w:pPr>
            <w:r w:rsidRPr="00121D03">
              <w:rPr>
                <w:sz w:val="20"/>
              </w:rPr>
              <w:tab/>
              <w:t>Total:</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2A2E6E04" w14:textId="77777777" w:rsidR="008A7532" w:rsidRPr="00121D03" w:rsidRDefault="008A7532" w:rsidP="00F76561">
            <w:pPr>
              <w:widowControl w:val="0"/>
              <w:jc w:val="right"/>
              <w:rPr>
                <w:sz w:val="20"/>
              </w:rPr>
            </w:pPr>
            <w:r w:rsidRPr="00121D03">
              <w:rPr>
                <w:sz w:val="20"/>
              </w:rPr>
              <w:t>0.0</w:t>
            </w:r>
          </w:p>
        </w:tc>
      </w:tr>
      <w:tr w:rsidR="008A7532" w:rsidRPr="00121D03" w14:paraId="40FB432C" w14:textId="77777777" w:rsidTr="00F76561">
        <w:trPr>
          <w:trHeight w:val="233"/>
        </w:trPr>
        <w:tc>
          <w:tcPr>
            <w:tcW w:w="4144" w:type="pct"/>
            <w:gridSpan w:val="2"/>
            <w:tcBorders>
              <w:top w:val="nil"/>
              <w:left w:val="single" w:sz="4" w:space="0" w:color="auto"/>
              <w:bottom w:val="single" w:sz="4" w:space="0" w:color="auto"/>
              <w:right w:val="single" w:sz="4" w:space="0" w:color="auto"/>
            </w:tcBorders>
          </w:tcPr>
          <w:p w14:paraId="6075F071" w14:textId="77777777" w:rsidR="008A7532" w:rsidRPr="00121D03" w:rsidRDefault="008A7532" w:rsidP="00F76561">
            <w:pPr>
              <w:keepNext/>
              <w:jc w:val="left"/>
              <w:rPr>
                <w:sz w:val="20"/>
              </w:rPr>
            </w:pPr>
            <w:r w:rsidRPr="00121D03">
              <w:rPr>
                <w:sz w:val="20"/>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279602EF" w14:textId="77777777" w:rsidR="008A7532" w:rsidRPr="005A5D93" w:rsidRDefault="008A7532" w:rsidP="00F76561">
            <w:pPr>
              <w:keepNext/>
              <w:jc w:val="right"/>
              <w:rPr>
                <w:sz w:val="20"/>
              </w:rPr>
            </w:pPr>
            <w:r w:rsidRPr="005A5D93">
              <w:rPr>
                <w:sz w:val="20"/>
              </w:rPr>
              <w:t>2020</w:t>
            </w:r>
          </w:p>
        </w:tc>
      </w:tr>
      <w:tr w:rsidR="008A7532" w:rsidRPr="00121D03" w14:paraId="2F98F84A" w14:textId="77777777" w:rsidTr="00F76561">
        <w:trPr>
          <w:trHeight w:val="233"/>
        </w:trPr>
        <w:tc>
          <w:tcPr>
            <w:tcW w:w="4144" w:type="pct"/>
            <w:gridSpan w:val="2"/>
            <w:tcBorders>
              <w:top w:val="single" w:sz="4" w:space="0" w:color="auto"/>
            </w:tcBorders>
          </w:tcPr>
          <w:p w14:paraId="024CB93E" w14:textId="77777777" w:rsidR="008A7532" w:rsidRPr="00C83990" w:rsidRDefault="008A7532" w:rsidP="00F76561">
            <w:pPr>
              <w:keepNext/>
              <w:jc w:val="left"/>
              <w:rPr>
                <w:sz w:val="20"/>
              </w:rPr>
            </w:pPr>
            <w:r w:rsidRPr="00C83990">
              <w:rPr>
                <w:sz w:val="20"/>
                <w:szCs w:val="20"/>
              </w:rPr>
              <w:t>Amount approved for projects (as at December 2020) (US $):</w:t>
            </w:r>
          </w:p>
        </w:tc>
        <w:tc>
          <w:tcPr>
            <w:tcW w:w="856" w:type="pct"/>
            <w:tcBorders>
              <w:top w:val="single" w:sz="4" w:space="0" w:color="auto"/>
            </w:tcBorders>
            <w:shd w:val="clear" w:color="auto" w:fill="auto"/>
            <w:vAlign w:val="bottom"/>
          </w:tcPr>
          <w:p w14:paraId="546B3339" w14:textId="77777777" w:rsidR="008A7532" w:rsidRPr="00C83990" w:rsidRDefault="008A7532" w:rsidP="00F76561">
            <w:pPr>
              <w:keepNext/>
              <w:jc w:val="right"/>
              <w:rPr>
                <w:sz w:val="20"/>
              </w:rPr>
            </w:pPr>
            <w:r w:rsidRPr="00C83990">
              <w:rPr>
                <w:sz w:val="20"/>
              </w:rPr>
              <w:t>696,200</w:t>
            </w:r>
          </w:p>
        </w:tc>
      </w:tr>
      <w:tr w:rsidR="008A7532" w:rsidRPr="00121D03" w14:paraId="5FB1743D" w14:textId="77777777" w:rsidTr="00F76561">
        <w:trPr>
          <w:trHeight w:val="233"/>
        </w:trPr>
        <w:tc>
          <w:tcPr>
            <w:tcW w:w="4144" w:type="pct"/>
            <w:gridSpan w:val="2"/>
          </w:tcPr>
          <w:p w14:paraId="1A79EC8D" w14:textId="77777777" w:rsidR="008A7532" w:rsidRPr="00C83990" w:rsidRDefault="008A7532" w:rsidP="00F76561">
            <w:pPr>
              <w:widowControl w:val="0"/>
              <w:jc w:val="left"/>
              <w:rPr>
                <w:sz w:val="20"/>
              </w:rPr>
            </w:pPr>
            <w:r w:rsidRPr="00C83990">
              <w:rPr>
                <w:sz w:val="20"/>
                <w:szCs w:val="20"/>
              </w:rPr>
              <w:t xml:space="preserve">Amount disbursed (as at </w:t>
            </w:r>
            <w:r>
              <w:rPr>
                <w:sz w:val="20"/>
                <w:szCs w:val="20"/>
              </w:rPr>
              <w:t>December 2019</w:t>
            </w:r>
            <w:r w:rsidRPr="00C83990">
              <w:rPr>
                <w:sz w:val="20"/>
                <w:szCs w:val="20"/>
              </w:rPr>
              <w:t>) (US $):</w:t>
            </w:r>
          </w:p>
        </w:tc>
        <w:tc>
          <w:tcPr>
            <w:tcW w:w="856" w:type="pct"/>
            <w:shd w:val="clear" w:color="auto" w:fill="auto"/>
          </w:tcPr>
          <w:p w14:paraId="5274A381" w14:textId="77777777" w:rsidR="008A7532" w:rsidRPr="00C83990" w:rsidRDefault="008A7532" w:rsidP="00F76561">
            <w:pPr>
              <w:widowControl w:val="0"/>
              <w:jc w:val="right"/>
              <w:rPr>
                <w:sz w:val="20"/>
              </w:rPr>
            </w:pPr>
            <w:r w:rsidRPr="00C83990">
              <w:rPr>
                <w:sz w:val="20"/>
              </w:rPr>
              <w:t>467,937</w:t>
            </w:r>
          </w:p>
        </w:tc>
      </w:tr>
      <w:tr w:rsidR="008A7532" w:rsidRPr="00121D03" w14:paraId="0F499F75" w14:textId="77777777" w:rsidTr="00F76561">
        <w:trPr>
          <w:trHeight w:val="233"/>
        </w:trPr>
        <w:tc>
          <w:tcPr>
            <w:tcW w:w="4144" w:type="pct"/>
            <w:gridSpan w:val="2"/>
          </w:tcPr>
          <w:p w14:paraId="35C522F9" w14:textId="77777777" w:rsidR="008A7532" w:rsidRPr="00121D03" w:rsidRDefault="008A7532" w:rsidP="00F76561">
            <w:pPr>
              <w:widowControl w:val="0"/>
              <w:jc w:val="left"/>
              <w:rPr>
                <w:sz w:val="20"/>
              </w:rPr>
            </w:pPr>
            <w:r w:rsidRPr="00121D03">
              <w:rPr>
                <w:sz w:val="20"/>
                <w:szCs w:val="20"/>
              </w:rPr>
              <w:t xml:space="preserve">ODS to be phased out (as at </w:t>
            </w:r>
            <w:r>
              <w:rPr>
                <w:sz w:val="20"/>
                <w:szCs w:val="20"/>
              </w:rPr>
              <w:t>December 2020</w:t>
            </w:r>
            <w:r w:rsidRPr="00121D03">
              <w:rPr>
                <w:sz w:val="20"/>
                <w:szCs w:val="20"/>
              </w:rPr>
              <w:t>) (ODP tonnes):</w:t>
            </w:r>
          </w:p>
        </w:tc>
        <w:tc>
          <w:tcPr>
            <w:tcW w:w="856" w:type="pct"/>
            <w:shd w:val="clear" w:color="auto" w:fill="auto"/>
            <w:vAlign w:val="bottom"/>
          </w:tcPr>
          <w:p w14:paraId="66DB89FD" w14:textId="77777777" w:rsidR="008A7532" w:rsidRPr="005A5D93" w:rsidRDefault="008A7532" w:rsidP="00F76561">
            <w:pPr>
              <w:widowControl w:val="0"/>
              <w:jc w:val="right"/>
              <w:rPr>
                <w:sz w:val="20"/>
              </w:rPr>
            </w:pPr>
            <w:r w:rsidRPr="005A5D93">
              <w:rPr>
                <w:sz w:val="20"/>
              </w:rPr>
              <w:t>0</w:t>
            </w:r>
          </w:p>
        </w:tc>
      </w:tr>
      <w:tr w:rsidR="008A7532" w:rsidRPr="00121D03" w14:paraId="3305D4CA" w14:textId="77777777" w:rsidTr="00F76561">
        <w:trPr>
          <w:trHeight w:val="233"/>
        </w:trPr>
        <w:tc>
          <w:tcPr>
            <w:tcW w:w="4144" w:type="pct"/>
            <w:gridSpan w:val="2"/>
          </w:tcPr>
          <w:p w14:paraId="1676F83D" w14:textId="77777777" w:rsidR="008A7532" w:rsidRPr="00121D03" w:rsidRDefault="008A7532" w:rsidP="00F76561">
            <w:pPr>
              <w:widowControl w:val="0"/>
              <w:jc w:val="left"/>
              <w:rPr>
                <w:sz w:val="20"/>
              </w:rPr>
            </w:pPr>
            <w:r>
              <w:rPr>
                <w:sz w:val="20"/>
                <w:szCs w:val="20"/>
              </w:rPr>
              <w:t xml:space="preserve">ODS phased out (as at December 2019) </w:t>
            </w:r>
            <w:r w:rsidRPr="00121D03">
              <w:rPr>
                <w:sz w:val="20"/>
                <w:szCs w:val="20"/>
              </w:rPr>
              <w:t>(ODP tonnes):</w:t>
            </w:r>
          </w:p>
        </w:tc>
        <w:tc>
          <w:tcPr>
            <w:tcW w:w="856" w:type="pct"/>
            <w:shd w:val="clear" w:color="auto" w:fill="auto"/>
          </w:tcPr>
          <w:p w14:paraId="6D1E007E" w14:textId="77777777" w:rsidR="008A7532" w:rsidRPr="005A5D93" w:rsidRDefault="008A7532" w:rsidP="00F76561">
            <w:pPr>
              <w:widowControl w:val="0"/>
              <w:jc w:val="right"/>
              <w:rPr>
                <w:sz w:val="20"/>
              </w:rPr>
            </w:pPr>
            <w:r w:rsidRPr="005A5D93">
              <w:rPr>
                <w:sz w:val="20"/>
              </w:rPr>
              <w:t>0</w:t>
            </w:r>
          </w:p>
        </w:tc>
      </w:tr>
    </w:tbl>
    <w:p w14:paraId="01C11C55" w14:textId="77777777" w:rsidR="008A7532" w:rsidRDefault="008A7532" w:rsidP="008A7532">
      <w:pPr>
        <w:rPr>
          <w:lang w:val="en-GB"/>
        </w:rPr>
      </w:pPr>
    </w:p>
    <w:p w14:paraId="68689F46" w14:textId="77777777" w:rsidR="008A7532" w:rsidRDefault="008A7532" w:rsidP="008A7532">
      <w:pPr>
        <w:pStyle w:val="Heading1"/>
        <w:rPr>
          <w:lang w:val="en-GB"/>
        </w:rPr>
      </w:pPr>
    </w:p>
    <w:tbl>
      <w:tblPr>
        <w:tblStyle w:val="TableGrid200"/>
        <w:tblW w:w="5076" w:type="pct"/>
        <w:tblLayout w:type="fixed"/>
        <w:tblLook w:val="01E0" w:firstRow="1" w:lastRow="1" w:firstColumn="1" w:lastColumn="1" w:noHBand="0" w:noVBand="0"/>
      </w:tblPr>
      <w:tblGrid>
        <w:gridCol w:w="625"/>
        <w:gridCol w:w="7212"/>
        <w:gridCol w:w="1655"/>
      </w:tblGrid>
      <w:tr w:rsidR="008A7532" w:rsidRPr="004F41E5" w14:paraId="76765DD0" w14:textId="77777777" w:rsidTr="00F76561">
        <w:tc>
          <w:tcPr>
            <w:tcW w:w="4128" w:type="pct"/>
            <w:gridSpan w:val="2"/>
            <w:tcBorders>
              <w:bottom w:val="single" w:sz="4" w:space="0" w:color="auto"/>
            </w:tcBorders>
          </w:tcPr>
          <w:p w14:paraId="10B33BB1" w14:textId="77777777" w:rsidR="008A7532" w:rsidRPr="004F41E5" w:rsidRDefault="008A7532" w:rsidP="00F76561">
            <w:pPr>
              <w:widowControl w:val="0"/>
              <w:jc w:val="left"/>
              <w:rPr>
                <w:b/>
                <w:lang w:val="en-GB"/>
              </w:rPr>
            </w:pPr>
            <w:r w:rsidRPr="004F41E5">
              <w:rPr>
                <w:b/>
                <w:lang w:val="en-GB"/>
              </w:rPr>
              <w:t>Summary of activities</w:t>
            </w:r>
          </w:p>
          <w:p w14:paraId="4705B810" w14:textId="77777777" w:rsidR="008A7532" w:rsidRPr="004F41E5" w:rsidRDefault="008A7532" w:rsidP="00F76561">
            <w:pPr>
              <w:widowControl w:val="0"/>
              <w:jc w:val="left"/>
              <w:rPr>
                <w:b/>
                <w:lang w:val="en-GB"/>
              </w:rPr>
            </w:pPr>
          </w:p>
        </w:tc>
        <w:tc>
          <w:tcPr>
            <w:tcW w:w="872" w:type="pct"/>
            <w:tcBorders>
              <w:bottom w:val="single" w:sz="4" w:space="0" w:color="auto"/>
            </w:tcBorders>
          </w:tcPr>
          <w:p w14:paraId="41731195" w14:textId="77777777" w:rsidR="008A7532" w:rsidRPr="004F41E5" w:rsidRDefault="008A7532" w:rsidP="00F76561">
            <w:pPr>
              <w:widowControl w:val="0"/>
              <w:jc w:val="center"/>
              <w:rPr>
                <w:b/>
                <w:lang w:val="en-GB"/>
              </w:rPr>
            </w:pPr>
            <w:r w:rsidRPr="004F41E5">
              <w:rPr>
                <w:b/>
                <w:lang w:val="en-GB"/>
              </w:rPr>
              <w:t>Funds approved (US $)</w:t>
            </w:r>
          </w:p>
        </w:tc>
      </w:tr>
      <w:tr w:rsidR="008A7532" w:rsidRPr="004F41E5" w14:paraId="0C6E5331" w14:textId="77777777" w:rsidTr="00F76561">
        <w:tc>
          <w:tcPr>
            <w:tcW w:w="329" w:type="pct"/>
            <w:tcBorders>
              <w:top w:val="single" w:sz="4" w:space="0" w:color="auto"/>
              <w:left w:val="single" w:sz="4" w:space="0" w:color="auto"/>
              <w:bottom w:val="single" w:sz="4" w:space="0" w:color="auto"/>
              <w:right w:val="nil"/>
            </w:tcBorders>
          </w:tcPr>
          <w:p w14:paraId="35F9E8DA" w14:textId="77777777" w:rsidR="008A7532" w:rsidRPr="004F41E5" w:rsidRDefault="008A7532" w:rsidP="00F76561">
            <w:pPr>
              <w:widowControl w:val="0"/>
              <w:ind w:left="360" w:hanging="360"/>
              <w:jc w:val="left"/>
              <w:rPr>
                <w:lang w:val="en-GB"/>
              </w:rPr>
            </w:pPr>
            <w:r w:rsidRPr="004F41E5">
              <w:rPr>
                <w:lang w:val="en-GB"/>
              </w:rPr>
              <w:t>(a)</w:t>
            </w:r>
          </w:p>
        </w:tc>
        <w:tc>
          <w:tcPr>
            <w:tcW w:w="3799" w:type="pct"/>
            <w:tcBorders>
              <w:top w:val="single" w:sz="4" w:space="0" w:color="auto"/>
              <w:left w:val="nil"/>
              <w:bottom w:val="single" w:sz="4" w:space="0" w:color="auto"/>
              <w:right w:val="single" w:sz="4" w:space="0" w:color="auto"/>
            </w:tcBorders>
          </w:tcPr>
          <w:p w14:paraId="4F66C970" w14:textId="77777777" w:rsidR="008A7532" w:rsidRPr="004F41E5" w:rsidRDefault="008A7532" w:rsidP="00F76561">
            <w:pPr>
              <w:widowControl w:val="0"/>
              <w:ind w:left="-109"/>
              <w:rPr>
                <w:lang w:val="en-GB"/>
              </w:rPr>
            </w:pPr>
            <w:r w:rsidRPr="004F41E5">
              <w:rPr>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354AAA26" w14:textId="77777777" w:rsidR="008A7532" w:rsidRPr="004F41E5" w:rsidRDefault="008A7532" w:rsidP="00F76561">
            <w:pPr>
              <w:widowControl w:val="0"/>
              <w:jc w:val="right"/>
              <w:rPr>
                <w:lang w:val="en-GB"/>
              </w:rPr>
            </w:pPr>
            <w:r w:rsidRPr="004F41E5">
              <w:rPr>
                <w:lang w:val="en-GB"/>
              </w:rPr>
              <w:t>0</w:t>
            </w:r>
          </w:p>
        </w:tc>
      </w:tr>
      <w:tr w:rsidR="008A7532" w:rsidRPr="004F41E5" w14:paraId="11403696" w14:textId="77777777" w:rsidTr="00F76561">
        <w:tc>
          <w:tcPr>
            <w:tcW w:w="329" w:type="pct"/>
            <w:tcBorders>
              <w:top w:val="single" w:sz="4" w:space="0" w:color="auto"/>
              <w:left w:val="single" w:sz="4" w:space="0" w:color="auto"/>
              <w:bottom w:val="single" w:sz="4" w:space="0" w:color="auto"/>
              <w:right w:val="nil"/>
            </w:tcBorders>
          </w:tcPr>
          <w:p w14:paraId="7F7A3B0A" w14:textId="77777777" w:rsidR="008A7532" w:rsidRPr="004F41E5" w:rsidRDefault="008A7532" w:rsidP="00F76561">
            <w:pPr>
              <w:widowControl w:val="0"/>
              <w:rPr>
                <w:lang w:val="en-GB"/>
              </w:rPr>
            </w:pPr>
            <w:r w:rsidRPr="004F41E5">
              <w:rPr>
                <w:lang w:val="en-GB"/>
              </w:rPr>
              <w:t>(b)</w:t>
            </w:r>
          </w:p>
        </w:tc>
        <w:tc>
          <w:tcPr>
            <w:tcW w:w="3799" w:type="pct"/>
            <w:tcBorders>
              <w:top w:val="single" w:sz="4" w:space="0" w:color="auto"/>
              <w:left w:val="nil"/>
              <w:bottom w:val="single" w:sz="4" w:space="0" w:color="auto"/>
              <w:right w:val="single" w:sz="4" w:space="0" w:color="auto"/>
            </w:tcBorders>
          </w:tcPr>
          <w:p w14:paraId="0F37F056" w14:textId="77777777" w:rsidR="008A7532" w:rsidRPr="004F41E5" w:rsidRDefault="008A7532" w:rsidP="00F76561">
            <w:pPr>
              <w:widowControl w:val="0"/>
              <w:ind w:left="-109"/>
              <w:rPr>
                <w:lang w:val="en-GB"/>
              </w:rPr>
            </w:pPr>
            <w:r w:rsidRPr="004F41E5">
              <w:rPr>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00BD6E6" w14:textId="77777777" w:rsidR="008A7532" w:rsidRPr="004F41E5" w:rsidRDefault="008A7532" w:rsidP="00F76561">
            <w:pPr>
              <w:widowControl w:val="0"/>
              <w:jc w:val="right"/>
              <w:rPr>
                <w:lang w:val="en-GB"/>
              </w:rPr>
            </w:pPr>
            <w:r w:rsidRPr="004F41E5">
              <w:rPr>
                <w:lang w:val="en-GB"/>
              </w:rPr>
              <w:t>440,000</w:t>
            </w:r>
          </w:p>
        </w:tc>
      </w:tr>
      <w:tr w:rsidR="008A7532" w:rsidRPr="004F41E5" w14:paraId="2423219F" w14:textId="77777777" w:rsidTr="00F76561">
        <w:tc>
          <w:tcPr>
            <w:tcW w:w="329" w:type="pct"/>
            <w:tcBorders>
              <w:top w:val="single" w:sz="4" w:space="0" w:color="auto"/>
              <w:left w:val="single" w:sz="4" w:space="0" w:color="auto"/>
              <w:bottom w:val="single" w:sz="4" w:space="0" w:color="auto"/>
              <w:right w:val="nil"/>
            </w:tcBorders>
          </w:tcPr>
          <w:p w14:paraId="677AC3E0" w14:textId="77777777" w:rsidR="008A7532" w:rsidRPr="004F41E5" w:rsidRDefault="008A7532" w:rsidP="00F76561">
            <w:pPr>
              <w:widowControl w:val="0"/>
              <w:rPr>
                <w:lang w:val="en-GB"/>
              </w:rPr>
            </w:pPr>
            <w:r w:rsidRPr="004F41E5">
              <w:rPr>
                <w:lang w:val="en-GB"/>
              </w:rPr>
              <w:t>(c)</w:t>
            </w:r>
          </w:p>
        </w:tc>
        <w:tc>
          <w:tcPr>
            <w:tcW w:w="3799" w:type="pct"/>
            <w:tcBorders>
              <w:top w:val="single" w:sz="4" w:space="0" w:color="auto"/>
              <w:left w:val="nil"/>
              <w:bottom w:val="single" w:sz="4" w:space="0" w:color="auto"/>
              <w:right w:val="single" w:sz="4" w:space="0" w:color="auto"/>
            </w:tcBorders>
          </w:tcPr>
          <w:p w14:paraId="6BB948BB" w14:textId="77777777" w:rsidR="008A7532" w:rsidRPr="004F41E5" w:rsidRDefault="008A7532" w:rsidP="00F76561">
            <w:pPr>
              <w:widowControl w:val="0"/>
              <w:ind w:left="-109"/>
              <w:rPr>
                <w:lang w:val="en-GB"/>
              </w:rPr>
            </w:pPr>
            <w:r w:rsidRPr="004F41E5">
              <w:rPr>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E281E67" w14:textId="77777777" w:rsidR="008A7532" w:rsidRPr="004F41E5" w:rsidRDefault="008A7532" w:rsidP="00F76561">
            <w:pPr>
              <w:widowControl w:val="0"/>
              <w:jc w:val="right"/>
              <w:rPr>
                <w:lang w:val="en-GB"/>
              </w:rPr>
            </w:pPr>
            <w:r w:rsidRPr="004F41E5">
              <w:rPr>
                <w:lang w:val="en-GB"/>
              </w:rPr>
              <w:t>256,200</w:t>
            </w:r>
          </w:p>
        </w:tc>
      </w:tr>
      <w:tr w:rsidR="008A7532" w:rsidRPr="004F41E5" w14:paraId="3AEDB310" w14:textId="77777777" w:rsidTr="00F76561">
        <w:tc>
          <w:tcPr>
            <w:tcW w:w="4128" w:type="pct"/>
            <w:gridSpan w:val="2"/>
            <w:tcBorders>
              <w:top w:val="single" w:sz="4" w:space="0" w:color="auto"/>
              <w:left w:val="single" w:sz="4" w:space="0" w:color="auto"/>
              <w:bottom w:val="single" w:sz="4" w:space="0" w:color="auto"/>
              <w:right w:val="single" w:sz="4" w:space="0" w:color="auto"/>
            </w:tcBorders>
          </w:tcPr>
          <w:p w14:paraId="72CDA02F" w14:textId="77777777" w:rsidR="008A7532" w:rsidRPr="004F41E5" w:rsidRDefault="008A7532" w:rsidP="00F76561">
            <w:pPr>
              <w:widowControl w:val="0"/>
              <w:tabs>
                <w:tab w:val="left" w:pos="7115"/>
              </w:tabs>
              <w:ind w:left="6689"/>
              <w:rPr>
                <w:lang w:val="en-GB"/>
              </w:rPr>
            </w:pPr>
            <w:r w:rsidRPr="004F41E5">
              <w:rPr>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5871998" w14:textId="77777777" w:rsidR="008A7532" w:rsidRPr="004F41E5" w:rsidRDefault="008A7532" w:rsidP="00F76561">
            <w:pPr>
              <w:widowControl w:val="0"/>
              <w:jc w:val="right"/>
              <w:rPr>
                <w:lang w:val="en-GB"/>
              </w:rPr>
            </w:pPr>
            <w:r w:rsidRPr="004F41E5">
              <w:rPr>
                <w:lang w:val="en-GB"/>
              </w:rPr>
              <w:t>696,200</w:t>
            </w:r>
          </w:p>
        </w:tc>
      </w:tr>
      <w:tr w:rsidR="008A7532" w:rsidRPr="0022456D" w14:paraId="08E45330" w14:textId="77777777" w:rsidTr="00F76561">
        <w:tc>
          <w:tcPr>
            <w:tcW w:w="329" w:type="pct"/>
            <w:tcBorders>
              <w:top w:val="single" w:sz="4" w:space="0" w:color="auto"/>
              <w:left w:val="single" w:sz="4" w:space="0" w:color="auto"/>
              <w:bottom w:val="single" w:sz="4" w:space="0" w:color="auto"/>
              <w:right w:val="nil"/>
            </w:tcBorders>
          </w:tcPr>
          <w:p w14:paraId="4BFB344B" w14:textId="77777777" w:rsidR="008A7532" w:rsidRPr="004F41E5" w:rsidRDefault="008A7532" w:rsidP="00F76561">
            <w:pPr>
              <w:widowControl w:val="0"/>
              <w:rPr>
                <w:lang w:val="en-GB"/>
              </w:rPr>
            </w:pPr>
            <w:r w:rsidRPr="004F41E5">
              <w:rPr>
                <w:lang w:val="en-GB"/>
              </w:rPr>
              <w:t>(d)</w:t>
            </w:r>
          </w:p>
        </w:tc>
        <w:tc>
          <w:tcPr>
            <w:tcW w:w="3799" w:type="pct"/>
            <w:tcBorders>
              <w:top w:val="single" w:sz="4" w:space="0" w:color="auto"/>
              <w:left w:val="nil"/>
              <w:bottom w:val="single" w:sz="4" w:space="0" w:color="auto"/>
              <w:right w:val="single" w:sz="4" w:space="0" w:color="auto"/>
            </w:tcBorders>
          </w:tcPr>
          <w:p w14:paraId="7F120605" w14:textId="77777777" w:rsidR="008A7532" w:rsidRPr="004F41E5" w:rsidRDefault="008A7532" w:rsidP="00F76561">
            <w:pPr>
              <w:widowControl w:val="0"/>
              <w:ind w:left="-109"/>
              <w:rPr>
                <w:lang w:val="en-GB"/>
              </w:rPr>
            </w:pPr>
            <w:r w:rsidRPr="004F41E5">
              <w:rPr>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17DF9C8" w14:textId="77777777" w:rsidR="008A7532" w:rsidRPr="0022456D" w:rsidRDefault="008A7532" w:rsidP="00F76561">
            <w:pPr>
              <w:widowControl w:val="0"/>
              <w:jc w:val="right"/>
              <w:rPr>
                <w:lang w:val="en-GB"/>
              </w:rPr>
            </w:pPr>
            <w:r w:rsidRPr="004F41E5">
              <w:rPr>
                <w:lang w:val="en-GB"/>
              </w:rPr>
              <w:t>50,000</w:t>
            </w:r>
          </w:p>
        </w:tc>
      </w:tr>
    </w:tbl>
    <w:p w14:paraId="3A5810B6" w14:textId="77777777" w:rsidR="008A7532" w:rsidRDefault="008A7532" w:rsidP="008A7532">
      <w:pPr>
        <w:rPr>
          <w:lang w:val="en-GB"/>
        </w:rPr>
      </w:pPr>
    </w:p>
    <w:p w14:paraId="5F85D967"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2CF2229B" w14:textId="77777777" w:rsidR="008A7532" w:rsidRPr="00AF4D1C" w:rsidRDefault="008A7532" w:rsidP="008A7532">
      <w:pPr>
        <w:pStyle w:val="Heading1"/>
      </w:pPr>
      <w:r w:rsidRPr="00C83990">
        <w:t>During phase VII, the NOU, with customs authority and port control authority, conducted inspection on all imports of RAC equipment and refrigerants; complied with data reporting obligations to the Ozone and the Fund Secretariats; and organized the World Ozone Day with the assistance of the Steering Committee; established the HFC licensing system; and promoted gender mainstreaming into the implementation of the Montreal Protocol activities through providing women and men with equal opportunities to benefit from the projects such as participating in the awareness programmes, being members of the Steering Committee and effectively contributing to the planning and implementation of the Montreal Protocol projects. Of the 16 performance indicators, 12 indicators were fully achieved, 2 partially achieved and 2 not achieved.</w:t>
      </w:r>
    </w:p>
    <w:p w14:paraId="60265425" w14:textId="77777777" w:rsidR="008A7532" w:rsidRPr="008C0941" w:rsidRDefault="008A7532" w:rsidP="008A7532">
      <w:pPr>
        <w:spacing w:after="240"/>
      </w:pPr>
      <w:r w:rsidRPr="00AF4D1C">
        <w:rPr>
          <w:u w:val="single"/>
          <w:lang w:val="en-GB"/>
        </w:rPr>
        <w:t>Plan of action</w:t>
      </w:r>
    </w:p>
    <w:p w14:paraId="3977065A" w14:textId="77777777" w:rsidR="008A7532" w:rsidRDefault="008A7532" w:rsidP="008A7532">
      <w:pPr>
        <w:pStyle w:val="Heading1"/>
      </w:pPr>
      <w:r w:rsidRPr="00C83990">
        <w:t>The planned activities for phase VIII include implementing the new licensing system for HFCs under the amended regulation and issuing import license of HCFCs in accordance with stage II of the HPMP; conducting joint inspections with the Customs Department and importers for verification of imported equipment and refrigerants and quarterly data reconciliation of trade statistics of controlled substances and implementing the Pacific Harmonized Commodity Description and Coding System 2022 (PACHS22), which assigns the individual HS code for HFCs and blends; engaging the National Steering Committee in the planning and implementation of Montreal Protocol obligations; completing stage I of the HPMP and coordinating activities for stage II; delivering information on HCFC phase-out and HFC phase-down and coordinating World Ozone Day celebrations; participating in Montreal Protocol related meetings; preparing and submitting data under Article 7 of the Montreal Protocol and under country programme report in a timely manner; and integrating gender mainstreaming into the work related to the implementation of the Montreal Protocol.</w:t>
      </w:r>
    </w:p>
    <w:p w14:paraId="263B8EA7" w14:textId="77777777" w:rsidR="008A7532" w:rsidRPr="00A3249C" w:rsidRDefault="008A7532" w:rsidP="008A7532">
      <w:pPr>
        <w:keepNext/>
        <w:spacing w:after="120"/>
        <w:ind w:right="4"/>
        <w:outlineLvl w:val="0"/>
        <w:rPr>
          <w:b/>
          <w:bCs/>
          <w:color w:val="000000" w:themeColor="text1"/>
        </w:rPr>
      </w:pPr>
      <w:r w:rsidRPr="00E9443D">
        <w:rPr>
          <w:b/>
          <w:color w:val="000000" w:themeColor="text1"/>
        </w:rPr>
        <w:t>Palau</w:t>
      </w:r>
      <w:r w:rsidRPr="00E9443D">
        <w:rPr>
          <w:b/>
          <w:bCs/>
          <w:color w:val="000000" w:themeColor="text1"/>
        </w:rPr>
        <w:t>: Renewal of institutional strengthening</w:t>
      </w:r>
      <w:r w:rsidRPr="00A3249C">
        <w:rPr>
          <w:b/>
          <w:bCs/>
          <w:color w:val="000000" w:themeColor="text1"/>
        </w:rPr>
        <w:t xml:space="preserve"> </w:t>
      </w:r>
    </w:p>
    <w:tbl>
      <w:tblPr>
        <w:tblStyle w:val="TableGrid50"/>
        <w:tblW w:w="5076" w:type="pct"/>
        <w:tblLayout w:type="fixed"/>
        <w:tblLook w:val="01E0" w:firstRow="1" w:lastRow="1" w:firstColumn="1" w:lastColumn="1" w:noHBand="0" w:noVBand="0"/>
      </w:tblPr>
      <w:tblGrid>
        <w:gridCol w:w="5976"/>
        <w:gridCol w:w="1815"/>
        <w:gridCol w:w="1701"/>
      </w:tblGrid>
      <w:tr w:rsidR="008A7532" w:rsidRPr="00A3249C" w14:paraId="7B0B25A5" w14:textId="77777777" w:rsidTr="00F76561">
        <w:trPr>
          <w:trHeight w:val="278"/>
          <w:tblHeader/>
        </w:trPr>
        <w:tc>
          <w:tcPr>
            <w:tcW w:w="4104" w:type="pct"/>
            <w:gridSpan w:val="2"/>
            <w:tcBorders>
              <w:bottom w:val="single" w:sz="4" w:space="0" w:color="auto"/>
            </w:tcBorders>
          </w:tcPr>
          <w:p w14:paraId="55DC5BFB" w14:textId="77777777" w:rsidR="008A7532" w:rsidRPr="00A3249C" w:rsidRDefault="008A7532" w:rsidP="00F76561">
            <w:pPr>
              <w:keepNext/>
              <w:rPr>
                <w:b/>
                <w:color w:val="000000" w:themeColor="text1"/>
              </w:rPr>
            </w:pPr>
            <w:r w:rsidRPr="00A3249C">
              <w:rPr>
                <w:b/>
                <w:color w:val="000000" w:themeColor="text1"/>
              </w:rPr>
              <w:t>Summary of the project and country profile</w:t>
            </w:r>
          </w:p>
        </w:tc>
        <w:tc>
          <w:tcPr>
            <w:tcW w:w="896" w:type="pct"/>
          </w:tcPr>
          <w:p w14:paraId="01C198AF" w14:textId="77777777" w:rsidR="008A7532" w:rsidRPr="00A3249C" w:rsidRDefault="008A7532" w:rsidP="00F76561">
            <w:pPr>
              <w:keepNext/>
              <w:jc w:val="right"/>
              <w:rPr>
                <w:b/>
                <w:color w:val="000000" w:themeColor="text1"/>
              </w:rPr>
            </w:pPr>
          </w:p>
        </w:tc>
      </w:tr>
      <w:tr w:rsidR="008A7532" w:rsidRPr="00A3249C" w14:paraId="35E5F6B8" w14:textId="77777777" w:rsidTr="00F76561">
        <w:trPr>
          <w:trHeight w:val="233"/>
        </w:trPr>
        <w:tc>
          <w:tcPr>
            <w:tcW w:w="4104" w:type="pct"/>
            <w:gridSpan w:val="2"/>
            <w:tcBorders>
              <w:bottom w:val="single" w:sz="4" w:space="0" w:color="auto"/>
            </w:tcBorders>
          </w:tcPr>
          <w:p w14:paraId="75B0345C" w14:textId="77777777" w:rsidR="008A7532" w:rsidRPr="00A3249C" w:rsidRDefault="008A7532" w:rsidP="00F76561">
            <w:pPr>
              <w:keepNext/>
              <w:rPr>
                <w:color w:val="000000" w:themeColor="text1"/>
              </w:rPr>
            </w:pPr>
            <w:r w:rsidRPr="00A3249C">
              <w:rPr>
                <w:color w:val="000000" w:themeColor="text1"/>
              </w:rPr>
              <w:t>Implementing agency:</w:t>
            </w:r>
          </w:p>
        </w:tc>
        <w:tc>
          <w:tcPr>
            <w:tcW w:w="896" w:type="pct"/>
            <w:tcBorders>
              <w:bottom w:val="single" w:sz="4" w:space="0" w:color="auto"/>
            </w:tcBorders>
          </w:tcPr>
          <w:p w14:paraId="03D5A34A" w14:textId="77777777" w:rsidR="008A7532" w:rsidRPr="00A3249C" w:rsidRDefault="008A7532" w:rsidP="00F76561">
            <w:pPr>
              <w:keepNext/>
              <w:jc w:val="center"/>
              <w:rPr>
                <w:color w:val="000000" w:themeColor="text1"/>
              </w:rPr>
            </w:pPr>
            <w:r w:rsidRPr="00A3249C">
              <w:rPr>
                <w:color w:val="000000" w:themeColor="text1"/>
              </w:rPr>
              <w:t>UNEP</w:t>
            </w:r>
          </w:p>
        </w:tc>
      </w:tr>
      <w:tr w:rsidR="008A7532" w:rsidRPr="00A3249C" w14:paraId="2F3AA59B"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5236CA75" w14:textId="77777777" w:rsidR="008A7532" w:rsidRPr="00A3249C" w:rsidRDefault="008A7532" w:rsidP="00F76561">
            <w:pPr>
              <w:keepNext/>
              <w:rPr>
                <w:color w:val="000000" w:themeColor="text1"/>
              </w:rPr>
            </w:pPr>
            <w:r w:rsidRPr="00A3249C">
              <w:rPr>
                <w:color w:val="000000" w:themeColor="text1"/>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B01CDA3" w14:textId="77777777" w:rsidR="008A7532" w:rsidRPr="00A3249C" w:rsidRDefault="008A7532" w:rsidP="00F76561">
            <w:pPr>
              <w:keepNext/>
              <w:jc w:val="right"/>
              <w:rPr>
                <w:color w:val="000000" w:themeColor="text1"/>
              </w:rPr>
            </w:pPr>
          </w:p>
        </w:tc>
      </w:tr>
      <w:tr w:rsidR="008A7532" w:rsidRPr="00A3249C" w14:paraId="0787C2E0"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77EFF868" w14:textId="77777777" w:rsidR="008A7532" w:rsidRPr="00A3249C" w:rsidRDefault="008A7532" w:rsidP="00F76561">
            <w:pPr>
              <w:keepNext/>
              <w:ind w:left="4704" w:right="-198"/>
              <w:jc w:val="left"/>
              <w:rPr>
                <w:color w:val="000000" w:themeColor="text1"/>
              </w:rPr>
            </w:pPr>
            <w:r w:rsidRPr="00A3249C">
              <w:rPr>
                <w:color w:val="000000" w:themeColor="text1"/>
              </w:rPr>
              <w:t>Phase I:</w:t>
            </w:r>
          </w:p>
        </w:tc>
        <w:tc>
          <w:tcPr>
            <w:tcW w:w="956" w:type="pct"/>
            <w:tcBorders>
              <w:top w:val="nil"/>
              <w:left w:val="nil"/>
              <w:bottom w:val="nil"/>
              <w:right w:val="single" w:sz="4" w:space="0" w:color="auto"/>
            </w:tcBorders>
            <w:shd w:val="clear" w:color="auto" w:fill="FFFFFF" w:themeFill="background1"/>
            <w:vAlign w:val="bottom"/>
          </w:tcPr>
          <w:p w14:paraId="4C19AA76" w14:textId="77777777" w:rsidR="008A7532" w:rsidRPr="00A3249C" w:rsidRDefault="008A7532" w:rsidP="00F76561">
            <w:pPr>
              <w:keepNext/>
              <w:jc w:val="right"/>
              <w:rPr>
                <w:color w:val="000000" w:themeColor="text1"/>
              </w:rPr>
            </w:pPr>
            <w:r w:rsidRPr="00A3249C">
              <w:rPr>
                <w:color w:val="000000" w:themeColor="text1"/>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0FAD544D" w14:textId="77777777" w:rsidR="008A7532" w:rsidRPr="00A3249C" w:rsidRDefault="008A7532" w:rsidP="00F76561">
            <w:pPr>
              <w:keepNext/>
              <w:jc w:val="right"/>
              <w:rPr>
                <w:color w:val="000000" w:themeColor="text1"/>
              </w:rPr>
            </w:pPr>
            <w:r w:rsidRPr="00A3249C">
              <w:rPr>
                <w:color w:val="000000" w:themeColor="text1"/>
              </w:rPr>
              <w:t>34,000</w:t>
            </w:r>
          </w:p>
        </w:tc>
      </w:tr>
      <w:tr w:rsidR="008A7532" w:rsidRPr="00A3249C" w14:paraId="12CE7E99"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7E4BC7FD" w14:textId="77777777" w:rsidR="008A7532" w:rsidRPr="00A3249C" w:rsidRDefault="008A7532" w:rsidP="00F76561">
            <w:pPr>
              <w:keepNext/>
              <w:ind w:left="4704" w:right="-198"/>
              <w:jc w:val="left"/>
              <w:rPr>
                <w:color w:val="000000" w:themeColor="text1"/>
              </w:rPr>
            </w:pPr>
            <w:r w:rsidRPr="00A3249C">
              <w:rPr>
                <w:color w:val="000000" w:themeColor="text1"/>
              </w:rPr>
              <w:t>Phase II:</w:t>
            </w:r>
          </w:p>
        </w:tc>
        <w:tc>
          <w:tcPr>
            <w:tcW w:w="956" w:type="pct"/>
            <w:tcBorders>
              <w:top w:val="nil"/>
              <w:left w:val="nil"/>
              <w:bottom w:val="nil"/>
              <w:right w:val="single" w:sz="4" w:space="0" w:color="auto"/>
            </w:tcBorders>
            <w:shd w:val="clear" w:color="auto" w:fill="FFFFFF" w:themeFill="background1"/>
            <w:vAlign w:val="bottom"/>
          </w:tcPr>
          <w:p w14:paraId="3C443317" w14:textId="77777777" w:rsidR="008A7532" w:rsidRPr="00A3249C" w:rsidRDefault="008A7532" w:rsidP="00F76561">
            <w:pPr>
              <w:keepNext/>
              <w:jc w:val="right"/>
              <w:rPr>
                <w:color w:val="000000" w:themeColor="text1"/>
              </w:rPr>
            </w:pPr>
            <w:r w:rsidRPr="00A3249C">
              <w:rPr>
                <w:color w:val="000000" w:themeColor="text1"/>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F68CEB3" w14:textId="77777777" w:rsidR="008A7532" w:rsidRPr="00A3249C" w:rsidRDefault="008A7532" w:rsidP="00F76561">
            <w:pPr>
              <w:keepNext/>
              <w:jc w:val="right"/>
              <w:rPr>
                <w:color w:val="000000" w:themeColor="text1"/>
              </w:rPr>
            </w:pPr>
            <w:r w:rsidRPr="00A3249C">
              <w:rPr>
                <w:color w:val="000000" w:themeColor="text1"/>
              </w:rPr>
              <w:t>41,333</w:t>
            </w:r>
          </w:p>
        </w:tc>
      </w:tr>
      <w:tr w:rsidR="008A7532" w:rsidRPr="00A3249C" w14:paraId="328483FC"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16DB77B2" w14:textId="77777777" w:rsidR="008A7532" w:rsidRPr="00A3249C" w:rsidRDefault="008A7532" w:rsidP="00F76561">
            <w:pPr>
              <w:keepNext/>
              <w:ind w:left="4704" w:right="-198"/>
              <w:jc w:val="left"/>
              <w:rPr>
                <w:color w:val="000000" w:themeColor="text1"/>
              </w:rPr>
            </w:pPr>
            <w:r w:rsidRPr="00A3249C">
              <w:rPr>
                <w:color w:val="000000" w:themeColor="text1"/>
              </w:rPr>
              <w:t>Phase III:</w:t>
            </w:r>
          </w:p>
        </w:tc>
        <w:tc>
          <w:tcPr>
            <w:tcW w:w="956" w:type="pct"/>
            <w:tcBorders>
              <w:top w:val="nil"/>
              <w:left w:val="nil"/>
              <w:bottom w:val="nil"/>
              <w:right w:val="single" w:sz="4" w:space="0" w:color="auto"/>
            </w:tcBorders>
            <w:shd w:val="clear" w:color="auto" w:fill="FFFFFF" w:themeFill="background1"/>
            <w:vAlign w:val="bottom"/>
          </w:tcPr>
          <w:p w14:paraId="7C8B9F68" w14:textId="77777777" w:rsidR="008A7532" w:rsidRPr="00A3249C" w:rsidRDefault="008A7532" w:rsidP="00F76561">
            <w:pPr>
              <w:keepNext/>
              <w:jc w:val="right"/>
              <w:rPr>
                <w:color w:val="000000" w:themeColor="text1"/>
              </w:rPr>
            </w:pPr>
            <w:r w:rsidRPr="00A3249C">
              <w:rPr>
                <w:color w:val="000000" w:themeColor="text1"/>
              </w:rPr>
              <w:t>Nov-09</w:t>
            </w:r>
            <w:r>
              <w:rPr>
                <w:color w:val="000000" w:themeColor="text1"/>
              </w:rPr>
              <w:t xml:space="preserve">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136F5E62" w14:textId="77777777" w:rsidR="008A7532" w:rsidRPr="00A3249C" w:rsidRDefault="008A7532" w:rsidP="00F76561">
            <w:pPr>
              <w:keepNext/>
              <w:jc w:val="right"/>
              <w:rPr>
                <w:color w:val="000000" w:themeColor="text1"/>
              </w:rPr>
            </w:pPr>
            <w:r>
              <w:rPr>
                <w:color w:val="000000" w:themeColor="text1"/>
              </w:rPr>
              <w:t>60,000</w:t>
            </w:r>
          </w:p>
        </w:tc>
      </w:tr>
      <w:tr w:rsidR="008A7532" w:rsidRPr="00A3249C" w14:paraId="7B760EEE"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20C81EBC" w14:textId="77777777" w:rsidR="008A7532" w:rsidRPr="00A3249C" w:rsidRDefault="008A7532" w:rsidP="00F76561">
            <w:pPr>
              <w:keepNext/>
              <w:ind w:left="4704" w:right="-198"/>
              <w:jc w:val="left"/>
              <w:rPr>
                <w:color w:val="000000" w:themeColor="text1"/>
              </w:rPr>
            </w:pPr>
            <w:r w:rsidRPr="00A3249C">
              <w:rPr>
                <w:color w:val="000000" w:themeColor="text1"/>
              </w:rPr>
              <w:t>Phase IV:</w:t>
            </w:r>
          </w:p>
        </w:tc>
        <w:tc>
          <w:tcPr>
            <w:tcW w:w="956" w:type="pct"/>
            <w:tcBorders>
              <w:top w:val="nil"/>
              <w:left w:val="nil"/>
              <w:bottom w:val="nil"/>
              <w:right w:val="single" w:sz="4" w:space="0" w:color="auto"/>
            </w:tcBorders>
            <w:shd w:val="clear" w:color="auto" w:fill="FFFFFF" w:themeFill="background1"/>
            <w:vAlign w:val="bottom"/>
          </w:tcPr>
          <w:p w14:paraId="384FD103" w14:textId="77777777" w:rsidR="008A7532" w:rsidRPr="00A3249C" w:rsidRDefault="008A7532" w:rsidP="00F76561">
            <w:pPr>
              <w:keepNext/>
              <w:tabs>
                <w:tab w:val="left" w:pos="6840"/>
              </w:tabs>
              <w:ind w:left="-108"/>
              <w:jc w:val="right"/>
              <w:rPr>
                <w:color w:val="000000" w:themeColor="text1"/>
              </w:rPr>
            </w:pPr>
            <w:r w:rsidRPr="00A3249C">
              <w:rPr>
                <w:color w:val="000000" w:themeColor="text1"/>
              </w:rPr>
              <w:t>Jul-11</w:t>
            </w:r>
          </w:p>
        </w:tc>
        <w:tc>
          <w:tcPr>
            <w:tcW w:w="896" w:type="pct"/>
            <w:tcBorders>
              <w:top w:val="nil"/>
              <w:left w:val="single" w:sz="4" w:space="0" w:color="auto"/>
              <w:bottom w:val="nil"/>
              <w:right w:val="single" w:sz="4" w:space="0" w:color="auto"/>
            </w:tcBorders>
            <w:shd w:val="clear" w:color="auto" w:fill="FFFFFF" w:themeFill="background1"/>
          </w:tcPr>
          <w:p w14:paraId="69123B33" w14:textId="77777777" w:rsidR="008A7532" w:rsidRPr="00A3249C" w:rsidRDefault="008A7532" w:rsidP="00F76561">
            <w:pPr>
              <w:keepNext/>
              <w:jc w:val="right"/>
              <w:rPr>
                <w:color w:val="000000" w:themeColor="text1"/>
              </w:rPr>
            </w:pPr>
            <w:r w:rsidRPr="00A3249C">
              <w:rPr>
                <w:color w:val="000000" w:themeColor="text1"/>
              </w:rPr>
              <w:t>60,000</w:t>
            </w:r>
          </w:p>
        </w:tc>
      </w:tr>
      <w:tr w:rsidR="008A7532" w:rsidRPr="00A3249C" w14:paraId="7EE48366"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7B27C6E1" w14:textId="77777777" w:rsidR="008A7532" w:rsidRPr="00A3249C" w:rsidRDefault="008A7532" w:rsidP="00F76561">
            <w:pPr>
              <w:keepNext/>
              <w:ind w:left="4704" w:right="-198"/>
              <w:jc w:val="left"/>
              <w:rPr>
                <w:color w:val="000000" w:themeColor="text1"/>
              </w:rPr>
            </w:pPr>
            <w:r w:rsidRPr="00A3249C">
              <w:rPr>
                <w:color w:val="000000" w:themeColor="text1"/>
              </w:rPr>
              <w:t>Phase V:</w:t>
            </w:r>
          </w:p>
        </w:tc>
        <w:tc>
          <w:tcPr>
            <w:tcW w:w="956" w:type="pct"/>
            <w:tcBorders>
              <w:top w:val="nil"/>
              <w:left w:val="nil"/>
              <w:bottom w:val="nil"/>
              <w:right w:val="single" w:sz="4" w:space="0" w:color="auto"/>
            </w:tcBorders>
            <w:shd w:val="clear" w:color="auto" w:fill="FFFFFF" w:themeFill="background1"/>
            <w:vAlign w:val="bottom"/>
          </w:tcPr>
          <w:p w14:paraId="4005A0D9" w14:textId="77777777" w:rsidR="008A7532" w:rsidRPr="00A3249C" w:rsidRDefault="008A7532" w:rsidP="00F76561">
            <w:pPr>
              <w:keepNext/>
              <w:tabs>
                <w:tab w:val="left" w:pos="6840"/>
              </w:tabs>
              <w:ind w:left="-108"/>
              <w:jc w:val="right"/>
              <w:rPr>
                <w:color w:val="000000" w:themeColor="text1"/>
              </w:rPr>
            </w:pPr>
            <w:r w:rsidRPr="00A3249C">
              <w:rPr>
                <w:color w:val="000000" w:themeColor="text1"/>
              </w:rPr>
              <w:t>Jul-13</w:t>
            </w:r>
          </w:p>
        </w:tc>
        <w:tc>
          <w:tcPr>
            <w:tcW w:w="896" w:type="pct"/>
            <w:tcBorders>
              <w:top w:val="nil"/>
              <w:left w:val="single" w:sz="4" w:space="0" w:color="auto"/>
              <w:bottom w:val="nil"/>
              <w:right w:val="single" w:sz="4" w:space="0" w:color="auto"/>
            </w:tcBorders>
            <w:shd w:val="clear" w:color="auto" w:fill="FFFFFF" w:themeFill="background1"/>
          </w:tcPr>
          <w:p w14:paraId="32F86918" w14:textId="77777777" w:rsidR="008A7532" w:rsidRPr="00A3249C" w:rsidRDefault="008A7532" w:rsidP="00F76561">
            <w:pPr>
              <w:keepNext/>
              <w:jc w:val="right"/>
              <w:rPr>
                <w:color w:val="000000" w:themeColor="text1"/>
              </w:rPr>
            </w:pPr>
            <w:r w:rsidRPr="00A3249C">
              <w:rPr>
                <w:color w:val="000000" w:themeColor="text1"/>
              </w:rPr>
              <w:t>60,000</w:t>
            </w:r>
          </w:p>
        </w:tc>
      </w:tr>
      <w:tr w:rsidR="008A7532" w:rsidRPr="00A3249C" w14:paraId="4A92AF13"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1F91DD69" w14:textId="77777777" w:rsidR="008A7532" w:rsidRPr="00A3249C" w:rsidRDefault="008A7532" w:rsidP="00F76561">
            <w:pPr>
              <w:keepNext/>
              <w:ind w:left="4704" w:right="-198"/>
              <w:jc w:val="left"/>
              <w:rPr>
                <w:color w:val="000000" w:themeColor="text1"/>
              </w:rPr>
            </w:pPr>
            <w:r w:rsidRPr="00A3249C">
              <w:rPr>
                <w:color w:val="000000" w:themeColor="text1"/>
              </w:rPr>
              <w:t>Phase VI:</w:t>
            </w:r>
          </w:p>
        </w:tc>
        <w:tc>
          <w:tcPr>
            <w:tcW w:w="956" w:type="pct"/>
            <w:tcBorders>
              <w:top w:val="nil"/>
              <w:left w:val="nil"/>
              <w:bottom w:val="nil"/>
              <w:right w:val="single" w:sz="4" w:space="0" w:color="auto"/>
            </w:tcBorders>
            <w:shd w:val="clear" w:color="auto" w:fill="FFFFFF" w:themeFill="background1"/>
            <w:vAlign w:val="bottom"/>
          </w:tcPr>
          <w:p w14:paraId="39E7DAA3" w14:textId="77777777" w:rsidR="008A7532" w:rsidRPr="00A3249C" w:rsidRDefault="008A7532" w:rsidP="00F76561">
            <w:pPr>
              <w:keepNext/>
              <w:tabs>
                <w:tab w:val="left" w:pos="6840"/>
              </w:tabs>
              <w:ind w:left="-108"/>
              <w:jc w:val="right"/>
              <w:rPr>
                <w:color w:val="000000" w:themeColor="text1"/>
              </w:rPr>
            </w:pPr>
            <w:r w:rsidRPr="00A3249C">
              <w:rPr>
                <w:color w:val="000000" w:themeColor="text1"/>
              </w:rPr>
              <w:t>Jul-13</w:t>
            </w:r>
          </w:p>
        </w:tc>
        <w:tc>
          <w:tcPr>
            <w:tcW w:w="896" w:type="pct"/>
            <w:tcBorders>
              <w:top w:val="nil"/>
              <w:left w:val="single" w:sz="4" w:space="0" w:color="auto"/>
              <w:bottom w:val="nil"/>
              <w:right w:val="single" w:sz="4" w:space="0" w:color="auto"/>
            </w:tcBorders>
            <w:shd w:val="clear" w:color="auto" w:fill="FFFFFF" w:themeFill="background1"/>
          </w:tcPr>
          <w:p w14:paraId="0EBB82B9" w14:textId="77777777" w:rsidR="008A7532" w:rsidRPr="00A3249C" w:rsidRDefault="008A7532" w:rsidP="00F76561">
            <w:pPr>
              <w:keepNext/>
              <w:jc w:val="right"/>
              <w:rPr>
                <w:color w:val="000000" w:themeColor="text1"/>
              </w:rPr>
            </w:pPr>
            <w:r w:rsidRPr="00A3249C">
              <w:rPr>
                <w:color w:val="000000" w:themeColor="text1"/>
              </w:rPr>
              <w:t>60,000</w:t>
            </w:r>
          </w:p>
        </w:tc>
      </w:tr>
      <w:tr w:rsidR="008A7532" w:rsidRPr="00A3249C" w14:paraId="7EDFE5C3"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78534AC2" w14:textId="77777777" w:rsidR="008A7532" w:rsidRPr="00A3249C" w:rsidRDefault="008A7532" w:rsidP="00F76561">
            <w:pPr>
              <w:keepNext/>
              <w:ind w:left="4704" w:right="-198"/>
              <w:jc w:val="left"/>
              <w:rPr>
                <w:color w:val="000000" w:themeColor="text1"/>
              </w:rPr>
            </w:pPr>
            <w:r w:rsidRPr="00A3249C">
              <w:rPr>
                <w:color w:val="000000" w:themeColor="text1"/>
              </w:rPr>
              <w:t>Phase VII:</w:t>
            </w:r>
          </w:p>
        </w:tc>
        <w:tc>
          <w:tcPr>
            <w:tcW w:w="956" w:type="pct"/>
            <w:tcBorders>
              <w:top w:val="nil"/>
              <w:left w:val="nil"/>
              <w:bottom w:val="nil"/>
              <w:right w:val="single" w:sz="4" w:space="0" w:color="auto"/>
            </w:tcBorders>
            <w:shd w:val="clear" w:color="auto" w:fill="FFFFFF" w:themeFill="background1"/>
            <w:vAlign w:val="bottom"/>
          </w:tcPr>
          <w:p w14:paraId="2E67F308" w14:textId="77777777" w:rsidR="008A7532" w:rsidRPr="00A3249C" w:rsidRDefault="008A7532" w:rsidP="00F76561">
            <w:pPr>
              <w:keepNext/>
              <w:tabs>
                <w:tab w:val="left" w:pos="6840"/>
              </w:tabs>
              <w:ind w:left="-108"/>
              <w:jc w:val="right"/>
              <w:rPr>
                <w:color w:val="000000" w:themeColor="text1"/>
              </w:rPr>
            </w:pPr>
            <w:r w:rsidRPr="00A3249C">
              <w:rPr>
                <w:color w:val="000000" w:themeColor="text1"/>
              </w:rPr>
              <w:t>Nov-17</w:t>
            </w:r>
          </w:p>
        </w:tc>
        <w:tc>
          <w:tcPr>
            <w:tcW w:w="896" w:type="pct"/>
            <w:tcBorders>
              <w:top w:val="nil"/>
              <w:left w:val="single" w:sz="4" w:space="0" w:color="auto"/>
              <w:bottom w:val="nil"/>
              <w:right w:val="single" w:sz="4" w:space="0" w:color="auto"/>
            </w:tcBorders>
            <w:shd w:val="clear" w:color="auto" w:fill="FFFFFF" w:themeFill="background1"/>
          </w:tcPr>
          <w:p w14:paraId="64E34BCD" w14:textId="77777777" w:rsidR="008A7532" w:rsidRPr="00A3249C" w:rsidRDefault="008A7532" w:rsidP="00F76561">
            <w:pPr>
              <w:keepNext/>
              <w:jc w:val="right"/>
              <w:rPr>
                <w:color w:val="000000" w:themeColor="text1"/>
              </w:rPr>
            </w:pPr>
            <w:r w:rsidRPr="00A3249C">
              <w:rPr>
                <w:color w:val="000000" w:themeColor="text1"/>
              </w:rPr>
              <w:t>85,000</w:t>
            </w:r>
          </w:p>
        </w:tc>
      </w:tr>
      <w:tr w:rsidR="008A7532" w:rsidRPr="00A3249C" w14:paraId="14145683" w14:textId="77777777" w:rsidTr="00F76561">
        <w:trPr>
          <w:trHeight w:val="233"/>
        </w:trPr>
        <w:tc>
          <w:tcPr>
            <w:tcW w:w="3148" w:type="pct"/>
            <w:tcBorders>
              <w:top w:val="nil"/>
              <w:left w:val="single" w:sz="4" w:space="0" w:color="auto"/>
              <w:bottom w:val="nil"/>
              <w:right w:val="nil"/>
            </w:tcBorders>
            <w:shd w:val="clear" w:color="auto" w:fill="FFFFFF" w:themeFill="background1"/>
            <w:vAlign w:val="bottom"/>
          </w:tcPr>
          <w:p w14:paraId="6E7E786D" w14:textId="77777777" w:rsidR="008A7532" w:rsidRPr="00A3249C" w:rsidRDefault="008A7532" w:rsidP="00F76561">
            <w:pPr>
              <w:keepNext/>
              <w:ind w:left="4704" w:right="-198"/>
              <w:jc w:val="left"/>
              <w:rPr>
                <w:color w:val="000000" w:themeColor="text1"/>
              </w:rPr>
            </w:pPr>
            <w:r>
              <w:rPr>
                <w:color w:val="000000" w:themeColor="text1"/>
              </w:rPr>
              <w:t>Phase VIII:</w:t>
            </w:r>
          </w:p>
        </w:tc>
        <w:tc>
          <w:tcPr>
            <w:tcW w:w="956" w:type="pct"/>
            <w:tcBorders>
              <w:top w:val="nil"/>
              <w:left w:val="nil"/>
              <w:bottom w:val="nil"/>
              <w:right w:val="single" w:sz="4" w:space="0" w:color="auto"/>
            </w:tcBorders>
            <w:shd w:val="clear" w:color="auto" w:fill="FFFFFF" w:themeFill="background1"/>
            <w:vAlign w:val="bottom"/>
          </w:tcPr>
          <w:p w14:paraId="04DEE0EB" w14:textId="77777777" w:rsidR="008A7532" w:rsidRPr="00A3249C" w:rsidRDefault="008A7532" w:rsidP="00F76561">
            <w:pPr>
              <w:keepNext/>
              <w:tabs>
                <w:tab w:val="left" w:pos="6840"/>
              </w:tabs>
              <w:ind w:left="-108"/>
              <w:jc w:val="right"/>
              <w:rPr>
                <w:color w:val="000000" w:themeColor="text1"/>
              </w:rPr>
            </w:pPr>
            <w:r>
              <w:rPr>
                <w:color w:val="000000" w:themeColor="text1"/>
              </w:rPr>
              <w:t>May-19</w:t>
            </w:r>
          </w:p>
        </w:tc>
        <w:tc>
          <w:tcPr>
            <w:tcW w:w="896" w:type="pct"/>
            <w:tcBorders>
              <w:top w:val="nil"/>
              <w:left w:val="single" w:sz="4" w:space="0" w:color="auto"/>
              <w:bottom w:val="nil"/>
              <w:right w:val="single" w:sz="4" w:space="0" w:color="auto"/>
            </w:tcBorders>
            <w:shd w:val="clear" w:color="auto" w:fill="FFFFFF" w:themeFill="background1"/>
          </w:tcPr>
          <w:p w14:paraId="75673976" w14:textId="77777777" w:rsidR="008A7532" w:rsidRPr="00A3249C" w:rsidRDefault="008A7532" w:rsidP="00F76561">
            <w:pPr>
              <w:keepNext/>
              <w:jc w:val="right"/>
              <w:rPr>
                <w:color w:val="000000" w:themeColor="text1"/>
              </w:rPr>
            </w:pPr>
            <w:r>
              <w:rPr>
                <w:color w:val="000000" w:themeColor="text1"/>
              </w:rPr>
              <w:t>85,000</w:t>
            </w:r>
          </w:p>
        </w:tc>
      </w:tr>
      <w:tr w:rsidR="008A7532" w:rsidRPr="00A3249C" w14:paraId="032F5F30" w14:textId="77777777" w:rsidTr="00F76561">
        <w:trPr>
          <w:trHeight w:val="233"/>
        </w:trPr>
        <w:tc>
          <w:tcPr>
            <w:tcW w:w="4104" w:type="pct"/>
            <w:gridSpan w:val="2"/>
            <w:tcBorders>
              <w:top w:val="nil"/>
              <w:left w:val="single" w:sz="4" w:space="0" w:color="auto"/>
              <w:bottom w:val="nil"/>
              <w:right w:val="single" w:sz="4" w:space="0" w:color="auto"/>
            </w:tcBorders>
            <w:shd w:val="clear" w:color="auto" w:fill="auto"/>
          </w:tcPr>
          <w:p w14:paraId="6B478FC4" w14:textId="77777777" w:rsidR="008A7532" w:rsidRPr="00A3249C" w:rsidRDefault="008A7532" w:rsidP="00F76561">
            <w:pPr>
              <w:keepNext/>
              <w:tabs>
                <w:tab w:val="left" w:pos="6834"/>
                <w:tab w:val="right" w:pos="7560"/>
              </w:tabs>
              <w:ind w:left="6480" w:right="-108"/>
              <w:jc w:val="left"/>
              <w:rPr>
                <w:color w:val="000000" w:themeColor="text1"/>
              </w:rPr>
            </w:pPr>
            <w:r w:rsidRPr="00A3249C">
              <w:rPr>
                <w:color w:val="000000" w:themeColor="text1"/>
              </w:rPr>
              <w:tab/>
              <w:t>Total:</w:t>
            </w:r>
          </w:p>
        </w:tc>
        <w:tc>
          <w:tcPr>
            <w:tcW w:w="896" w:type="pct"/>
            <w:tcBorders>
              <w:top w:val="nil"/>
              <w:left w:val="single" w:sz="4" w:space="0" w:color="auto"/>
              <w:bottom w:val="single" w:sz="4" w:space="0" w:color="auto"/>
              <w:right w:val="single" w:sz="4" w:space="0" w:color="auto"/>
            </w:tcBorders>
            <w:shd w:val="clear" w:color="auto" w:fill="auto"/>
          </w:tcPr>
          <w:p w14:paraId="33634A8A" w14:textId="77777777" w:rsidR="008A7532" w:rsidRPr="00C25F73" w:rsidRDefault="008A7532" w:rsidP="00F76561">
            <w:pPr>
              <w:keepNext/>
              <w:jc w:val="right"/>
              <w:rPr>
                <w:color w:val="000000" w:themeColor="text1"/>
                <w:highlight w:val="yellow"/>
              </w:rPr>
            </w:pPr>
            <w:r w:rsidRPr="00E9443D">
              <w:rPr>
                <w:color w:val="000000" w:themeColor="text1"/>
              </w:rPr>
              <w:t>485,333</w:t>
            </w:r>
          </w:p>
        </w:tc>
      </w:tr>
      <w:tr w:rsidR="008A7532" w:rsidRPr="00A3249C" w14:paraId="1A32CF45" w14:textId="77777777" w:rsidTr="00F76561">
        <w:trPr>
          <w:trHeight w:val="233"/>
        </w:trPr>
        <w:tc>
          <w:tcPr>
            <w:tcW w:w="4104" w:type="pct"/>
            <w:gridSpan w:val="2"/>
            <w:shd w:val="clear" w:color="auto" w:fill="FFFFFF" w:themeFill="background1"/>
          </w:tcPr>
          <w:p w14:paraId="4B6359C0" w14:textId="77777777" w:rsidR="008A7532" w:rsidRPr="00A3249C" w:rsidRDefault="008A7532" w:rsidP="00F76561">
            <w:pPr>
              <w:jc w:val="left"/>
              <w:rPr>
                <w:color w:val="000000" w:themeColor="text1"/>
              </w:rPr>
            </w:pPr>
            <w:r w:rsidRPr="00A3249C">
              <w:rPr>
                <w:color w:val="000000" w:themeColor="text1"/>
              </w:rPr>
              <w:t>Amoun</w:t>
            </w:r>
            <w:r>
              <w:rPr>
                <w:color w:val="000000" w:themeColor="text1"/>
              </w:rPr>
              <w:t xml:space="preserve">t requested for renewal (phase </w:t>
            </w:r>
            <w:r w:rsidRPr="00A3249C">
              <w:rPr>
                <w:color w:val="000000" w:themeColor="text1"/>
              </w:rPr>
              <w:t>I</w:t>
            </w:r>
            <w:r>
              <w:rPr>
                <w:color w:val="000000" w:themeColor="text1"/>
              </w:rPr>
              <w:t>X</w:t>
            </w:r>
            <w:r w:rsidRPr="00A3249C">
              <w:rPr>
                <w:color w:val="000000" w:themeColor="text1"/>
              </w:rPr>
              <w:t>) (US $):</w:t>
            </w:r>
          </w:p>
        </w:tc>
        <w:tc>
          <w:tcPr>
            <w:tcW w:w="896" w:type="pct"/>
            <w:shd w:val="clear" w:color="auto" w:fill="auto"/>
          </w:tcPr>
          <w:p w14:paraId="3D770620" w14:textId="77777777" w:rsidR="008A7532" w:rsidRPr="00E9443D" w:rsidRDefault="008A7532" w:rsidP="00F76561">
            <w:pPr>
              <w:jc w:val="right"/>
              <w:rPr>
                <w:color w:val="000000" w:themeColor="text1"/>
              </w:rPr>
            </w:pPr>
            <w:r w:rsidRPr="00E9443D">
              <w:rPr>
                <w:color w:val="000000" w:themeColor="text1"/>
              </w:rPr>
              <w:t>85,000</w:t>
            </w:r>
          </w:p>
        </w:tc>
      </w:tr>
      <w:tr w:rsidR="008A7532" w:rsidRPr="00A3249C" w14:paraId="34C3C992" w14:textId="77777777" w:rsidTr="00F76561">
        <w:trPr>
          <w:trHeight w:val="233"/>
        </w:trPr>
        <w:tc>
          <w:tcPr>
            <w:tcW w:w="4104" w:type="pct"/>
            <w:gridSpan w:val="2"/>
          </w:tcPr>
          <w:p w14:paraId="2A465525" w14:textId="77777777" w:rsidR="008A7532" w:rsidRPr="00A3249C" w:rsidRDefault="008A7532" w:rsidP="00F76561">
            <w:pPr>
              <w:jc w:val="left"/>
              <w:rPr>
                <w:color w:val="000000" w:themeColor="text1"/>
              </w:rPr>
            </w:pPr>
            <w:r w:rsidRPr="00A3249C">
              <w:rPr>
                <w:color w:val="000000" w:themeColor="text1"/>
              </w:rPr>
              <w:t>Amount recommended for approval for phase I</w:t>
            </w:r>
            <w:r>
              <w:rPr>
                <w:color w:val="000000" w:themeColor="text1"/>
              </w:rPr>
              <w:t>X</w:t>
            </w:r>
            <w:r w:rsidRPr="00A3249C">
              <w:rPr>
                <w:color w:val="000000" w:themeColor="text1"/>
              </w:rPr>
              <w:t xml:space="preserve"> (US $): </w:t>
            </w:r>
          </w:p>
        </w:tc>
        <w:tc>
          <w:tcPr>
            <w:tcW w:w="896" w:type="pct"/>
            <w:shd w:val="clear" w:color="auto" w:fill="auto"/>
          </w:tcPr>
          <w:p w14:paraId="673D466E" w14:textId="77777777" w:rsidR="008A7532" w:rsidRPr="00E9443D" w:rsidRDefault="008A7532" w:rsidP="00F76561">
            <w:pPr>
              <w:jc w:val="right"/>
              <w:rPr>
                <w:color w:val="000000" w:themeColor="text1"/>
              </w:rPr>
            </w:pPr>
            <w:r w:rsidRPr="00E9443D">
              <w:rPr>
                <w:color w:val="000000" w:themeColor="text1"/>
              </w:rPr>
              <w:t>85,000</w:t>
            </w:r>
          </w:p>
        </w:tc>
      </w:tr>
      <w:tr w:rsidR="008A7532" w:rsidRPr="00A3249C" w14:paraId="4AE35637" w14:textId="77777777" w:rsidTr="00F76561">
        <w:trPr>
          <w:trHeight w:val="233"/>
        </w:trPr>
        <w:tc>
          <w:tcPr>
            <w:tcW w:w="4104" w:type="pct"/>
            <w:gridSpan w:val="2"/>
          </w:tcPr>
          <w:p w14:paraId="5618B72F" w14:textId="77777777" w:rsidR="008A7532" w:rsidRPr="00A3249C" w:rsidRDefault="008A7532" w:rsidP="00F76561">
            <w:pPr>
              <w:jc w:val="left"/>
              <w:rPr>
                <w:color w:val="000000" w:themeColor="text1"/>
              </w:rPr>
            </w:pPr>
            <w:r w:rsidRPr="00A3249C">
              <w:rPr>
                <w:color w:val="000000" w:themeColor="text1"/>
              </w:rPr>
              <w:t>Agency support costs (US $):</w:t>
            </w:r>
          </w:p>
        </w:tc>
        <w:tc>
          <w:tcPr>
            <w:tcW w:w="896" w:type="pct"/>
            <w:shd w:val="clear" w:color="auto" w:fill="auto"/>
          </w:tcPr>
          <w:p w14:paraId="0D387B6A" w14:textId="77777777" w:rsidR="008A7532" w:rsidRPr="00E9443D" w:rsidRDefault="008A7532" w:rsidP="00F76561">
            <w:pPr>
              <w:jc w:val="right"/>
              <w:rPr>
                <w:color w:val="000000" w:themeColor="text1"/>
              </w:rPr>
            </w:pPr>
            <w:r w:rsidRPr="00E9443D">
              <w:rPr>
                <w:color w:val="000000" w:themeColor="text1"/>
              </w:rPr>
              <w:t>0</w:t>
            </w:r>
          </w:p>
        </w:tc>
      </w:tr>
      <w:tr w:rsidR="008A7532" w:rsidRPr="00A3249C" w14:paraId="7CC68328" w14:textId="77777777" w:rsidTr="00F76561">
        <w:trPr>
          <w:trHeight w:val="233"/>
        </w:trPr>
        <w:tc>
          <w:tcPr>
            <w:tcW w:w="4104" w:type="pct"/>
            <w:gridSpan w:val="2"/>
          </w:tcPr>
          <w:p w14:paraId="0E6F6B7A" w14:textId="77777777" w:rsidR="008A7532" w:rsidRPr="00A3249C" w:rsidRDefault="008A7532" w:rsidP="00F76561">
            <w:pPr>
              <w:jc w:val="left"/>
              <w:rPr>
                <w:color w:val="000000" w:themeColor="text1"/>
              </w:rPr>
            </w:pPr>
            <w:r w:rsidRPr="00A3249C">
              <w:rPr>
                <w:color w:val="000000" w:themeColor="text1"/>
              </w:rPr>
              <w:t>Total cost of institutional strengthening phase I</w:t>
            </w:r>
            <w:r>
              <w:rPr>
                <w:color w:val="000000" w:themeColor="text1"/>
              </w:rPr>
              <w:t>X</w:t>
            </w:r>
            <w:r w:rsidRPr="00A3249C">
              <w:rPr>
                <w:color w:val="000000" w:themeColor="text1"/>
              </w:rPr>
              <w:t xml:space="preserve"> to the Multilateral Fund (US $):</w:t>
            </w:r>
          </w:p>
        </w:tc>
        <w:tc>
          <w:tcPr>
            <w:tcW w:w="896" w:type="pct"/>
            <w:shd w:val="clear" w:color="auto" w:fill="auto"/>
          </w:tcPr>
          <w:p w14:paraId="637AE595" w14:textId="77777777" w:rsidR="008A7532" w:rsidRPr="00E9443D" w:rsidRDefault="008A7532" w:rsidP="00F76561">
            <w:pPr>
              <w:jc w:val="right"/>
              <w:rPr>
                <w:color w:val="000000" w:themeColor="text1"/>
              </w:rPr>
            </w:pPr>
            <w:r w:rsidRPr="00E9443D">
              <w:rPr>
                <w:color w:val="000000" w:themeColor="text1"/>
              </w:rPr>
              <w:t>85,000</w:t>
            </w:r>
          </w:p>
        </w:tc>
      </w:tr>
      <w:tr w:rsidR="008A7532" w:rsidRPr="00A3249C" w14:paraId="5FA50840" w14:textId="77777777" w:rsidTr="00F76561">
        <w:trPr>
          <w:trHeight w:val="233"/>
        </w:trPr>
        <w:tc>
          <w:tcPr>
            <w:tcW w:w="4104" w:type="pct"/>
            <w:gridSpan w:val="2"/>
          </w:tcPr>
          <w:p w14:paraId="66A2834D" w14:textId="77777777" w:rsidR="008A7532" w:rsidRPr="00A3249C" w:rsidRDefault="008A7532" w:rsidP="00F76561">
            <w:pPr>
              <w:jc w:val="left"/>
              <w:rPr>
                <w:color w:val="000000" w:themeColor="text1"/>
              </w:rPr>
            </w:pPr>
            <w:r w:rsidRPr="00A3249C">
              <w:rPr>
                <w:color w:val="000000" w:themeColor="text1"/>
              </w:rPr>
              <w:t>Date of approval of country programme:</w:t>
            </w:r>
          </w:p>
        </w:tc>
        <w:tc>
          <w:tcPr>
            <w:tcW w:w="896" w:type="pct"/>
            <w:shd w:val="clear" w:color="auto" w:fill="FFFFFF" w:themeFill="background1"/>
          </w:tcPr>
          <w:p w14:paraId="0393FEDD" w14:textId="77777777" w:rsidR="008A7532" w:rsidRPr="00A3249C" w:rsidRDefault="008A7532" w:rsidP="00F76561">
            <w:pPr>
              <w:jc w:val="right"/>
              <w:rPr>
                <w:color w:val="000000" w:themeColor="text1"/>
              </w:rPr>
            </w:pPr>
            <w:r w:rsidRPr="00A3249C">
              <w:rPr>
                <w:color w:val="000000" w:themeColor="text1"/>
              </w:rPr>
              <w:t>2002</w:t>
            </w:r>
          </w:p>
        </w:tc>
      </w:tr>
      <w:tr w:rsidR="008A7532" w:rsidRPr="00A3249C" w14:paraId="3DFB3070" w14:textId="77777777" w:rsidTr="00F76561">
        <w:trPr>
          <w:trHeight w:val="233"/>
        </w:trPr>
        <w:tc>
          <w:tcPr>
            <w:tcW w:w="4104" w:type="pct"/>
            <w:gridSpan w:val="2"/>
            <w:tcBorders>
              <w:bottom w:val="single" w:sz="4" w:space="0" w:color="auto"/>
            </w:tcBorders>
          </w:tcPr>
          <w:p w14:paraId="593A6048" w14:textId="77777777" w:rsidR="008A7532" w:rsidRPr="00A3249C" w:rsidRDefault="008A7532" w:rsidP="00F76561">
            <w:pPr>
              <w:jc w:val="left"/>
              <w:rPr>
                <w:color w:val="000000" w:themeColor="text1"/>
              </w:rPr>
            </w:pPr>
            <w:r w:rsidRPr="00A3249C">
              <w:rPr>
                <w:color w:val="000000" w:themeColor="text1"/>
              </w:rPr>
              <w:t>Date of approval of HCFC phase-out management plan (stage I):</w:t>
            </w:r>
          </w:p>
        </w:tc>
        <w:tc>
          <w:tcPr>
            <w:tcW w:w="896" w:type="pct"/>
            <w:tcBorders>
              <w:bottom w:val="single" w:sz="4" w:space="0" w:color="auto"/>
            </w:tcBorders>
            <w:shd w:val="clear" w:color="auto" w:fill="FFFFFF" w:themeFill="background1"/>
          </w:tcPr>
          <w:p w14:paraId="2F8C8C9D" w14:textId="77777777" w:rsidR="008A7532" w:rsidRPr="00A3249C" w:rsidRDefault="008A7532" w:rsidP="00F76561">
            <w:pPr>
              <w:jc w:val="right"/>
              <w:rPr>
                <w:color w:val="000000" w:themeColor="text1"/>
              </w:rPr>
            </w:pPr>
            <w:r w:rsidRPr="00A3249C">
              <w:rPr>
                <w:color w:val="000000" w:themeColor="text1"/>
              </w:rPr>
              <w:t>2011</w:t>
            </w:r>
          </w:p>
        </w:tc>
      </w:tr>
      <w:tr w:rsidR="008A7532" w:rsidRPr="00A3249C" w14:paraId="5CC86A51"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687E0483" w14:textId="77777777" w:rsidR="008A7532" w:rsidRPr="00A3249C" w:rsidRDefault="008A7532" w:rsidP="00F76561">
            <w:pPr>
              <w:keepNext/>
              <w:spacing w:before="20"/>
              <w:jc w:val="left"/>
              <w:rPr>
                <w:color w:val="000000" w:themeColor="text1"/>
              </w:rPr>
            </w:pPr>
            <w:r w:rsidRPr="00A3249C">
              <w:rPr>
                <w:color w:val="000000" w:themeColor="text1"/>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5800EE6" w14:textId="77777777" w:rsidR="008A7532" w:rsidRPr="00A3249C" w:rsidRDefault="008A7532" w:rsidP="00F76561">
            <w:pPr>
              <w:keepNext/>
              <w:jc w:val="right"/>
              <w:rPr>
                <w:color w:val="000000" w:themeColor="text1"/>
              </w:rPr>
            </w:pPr>
          </w:p>
        </w:tc>
      </w:tr>
      <w:tr w:rsidR="008A7532" w:rsidRPr="00A3249C" w14:paraId="2BBD607B" w14:textId="77777777" w:rsidTr="00F76561">
        <w:trPr>
          <w:trHeight w:val="233"/>
        </w:trPr>
        <w:tc>
          <w:tcPr>
            <w:tcW w:w="4104" w:type="pct"/>
            <w:gridSpan w:val="2"/>
            <w:tcBorders>
              <w:top w:val="nil"/>
              <w:left w:val="single" w:sz="4" w:space="0" w:color="auto"/>
              <w:bottom w:val="nil"/>
              <w:right w:val="single" w:sz="4" w:space="0" w:color="auto"/>
            </w:tcBorders>
          </w:tcPr>
          <w:p w14:paraId="0FA37A53" w14:textId="77777777" w:rsidR="008A7532" w:rsidRPr="00A3249C" w:rsidRDefault="008A7532" w:rsidP="00F76561">
            <w:pPr>
              <w:keepNext/>
              <w:ind w:hanging="360"/>
              <w:jc w:val="left"/>
              <w:rPr>
                <w:color w:val="000000" w:themeColor="text1"/>
              </w:rPr>
            </w:pPr>
            <w:r w:rsidRPr="00A3249C">
              <w:rPr>
                <w:color w:val="000000" w:themeColor="text1"/>
              </w:rPr>
              <w:t>(d)</w:t>
            </w:r>
            <w:r w:rsidRPr="00A3249C">
              <w:rPr>
                <w:color w:val="000000" w:themeColor="text1"/>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D986DEA" w14:textId="77777777" w:rsidR="008A7532" w:rsidRPr="00A3249C" w:rsidRDefault="008A7532" w:rsidP="00F76561">
            <w:pPr>
              <w:keepNext/>
              <w:jc w:val="right"/>
              <w:rPr>
                <w:color w:val="000000" w:themeColor="text1"/>
              </w:rPr>
            </w:pPr>
            <w:r w:rsidRPr="00A3249C">
              <w:rPr>
                <w:color w:val="000000" w:themeColor="text1"/>
              </w:rPr>
              <w:t>0.0</w:t>
            </w:r>
          </w:p>
        </w:tc>
      </w:tr>
      <w:tr w:rsidR="008A7532" w:rsidRPr="00A3249C" w14:paraId="03097723" w14:textId="77777777" w:rsidTr="00F76561">
        <w:trPr>
          <w:trHeight w:val="233"/>
        </w:trPr>
        <w:tc>
          <w:tcPr>
            <w:tcW w:w="4104" w:type="pct"/>
            <w:gridSpan w:val="2"/>
            <w:tcBorders>
              <w:top w:val="nil"/>
              <w:left w:val="single" w:sz="4" w:space="0" w:color="auto"/>
              <w:bottom w:val="nil"/>
              <w:right w:val="single" w:sz="4" w:space="0" w:color="auto"/>
            </w:tcBorders>
          </w:tcPr>
          <w:p w14:paraId="1B2B2A8C" w14:textId="77777777" w:rsidR="008A7532" w:rsidRPr="00A3249C" w:rsidRDefault="008A7532" w:rsidP="00F76561">
            <w:pPr>
              <w:spacing w:after="20"/>
              <w:ind w:left="360" w:hanging="360"/>
              <w:jc w:val="left"/>
              <w:rPr>
                <w:color w:val="000000" w:themeColor="text1"/>
              </w:rPr>
            </w:pPr>
            <w:r w:rsidRPr="00A3249C">
              <w:rPr>
                <w:color w:val="000000" w:themeColor="text1"/>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20C0ADC" w14:textId="77777777" w:rsidR="008A7532" w:rsidRPr="00A3249C" w:rsidRDefault="008A7532" w:rsidP="00F76561">
            <w:pPr>
              <w:jc w:val="right"/>
              <w:rPr>
                <w:color w:val="000000" w:themeColor="text1"/>
              </w:rPr>
            </w:pPr>
            <w:r w:rsidRPr="00A3249C">
              <w:rPr>
                <w:color w:val="000000" w:themeColor="text1"/>
              </w:rPr>
              <w:t>0.2</w:t>
            </w:r>
          </w:p>
        </w:tc>
      </w:tr>
      <w:tr w:rsidR="008A7532" w:rsidRPr="00A3249C" w14:paraId="69F00689" w14:textId="77777777" w:rsidTr="00F76561">
        <w:trPr>
          <w:trHeight w:val="233"/>
        </w:trPr>
        <w:tc>
          <w:tcPr>
            <w:tcW w:w="4104" w:type="pct"/>
            <w:gridSpan w:val="2"/>
            <w:tcBorders>
              <w:top w:val="nil"/>
              <w:bottom w:val="single" w:sz="4" w:space="0" w:color="auto"/>
            </w:tcBorders>
          </w:tcPr>
          <w:p w14:paraId="1D2C2BB2" w14:textId="77777777" w:rsidR="008A7532" w:rsidRPr="00A3249C" w:rsidRDefault="008A7532" w:rsidP="00F76561">
            <w:pPr>
              <w:spacing w:after="20"/>
              <w:ind w:hanging="360"/>
              <w:jc w:val="left"/>
              <w:rPr>
                <w:color w:val="000000" w:themeColor="text1"/>
              </w:rPr>
            </w:pPr>
            <w:r w:rsidRPr="00A3249C">
              <w:rPr>
                <w:color w:val="000000" w:themeColor="text1"/>
              </w:rPr>
              <w:tab/>
              <w:t>Annex E, (methyl bromide) (average 1995-1998)</w:t>
            </w:r>
          </w:p>
        </w:tc>
        <w:tc>
          <w:tcPr>
            <w:tcW w:w="896" w:type="pct"/>
            <w:tcBorders>
              <w:top w:val="nil"/>
              <w:bottom w:val="single" w:sz="4" w:space="0" w:color="auto"/>
            </w:tcBorders>
            <w:shd w:val="clear" w:color="auto" w:fill="FFFFFF" w:themeFill="background1"/>
            <w:vAlign w:val="bottom"/>
          </w:tcPr>
          <w:p w14:paraId="42950510" w14:textId="77777777" w:rsidR="008A7532" w:rsidRPr="00A3249C" w:rsidRDefault="008A7532" w:rsidP="00F76561">
            <w:pPr>
              <w:jc w:val="right"/>
              <w:rPr>
                <w:color w:val="000000" w:themeColor="text1"/>
              </w:rPr>
            </w:pPr>
            <w:r w:rsidRPr="00A3249C">
              <w:rPr>
                <w:color w:val="000000" w:themeColor="text1"/>
              </w:rPr>
              <w:t>0.0</w:t>
            </w:r>
          </w:p>
        </w:tc>
      </w:tr>
      <w:tr w:rsidR="008A7532" w:rsidRPr="00A3249C" w14:paraId="4546BB7D"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383799CD" w14:textId="77777777" w:rsidR="008A7532" w:rsidRPr="00E16641" w:rsidRDefault="008A7532" w:rsidP="00F76561">
            <w:pPr>
              <w:spacing w:before="20"/>
              <w:jc w:val="left"/>
            </w:pPr>
            <w:r w:rsidRPr="00E16641">
              <w:t>Latest reported ODS consumption (2019)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81413C1" w14:textId="77777777" w:rsidR="008A7532" w:rsidRPr="00E16641" w:rsidRDefault="008A7532" w:rsidP="00F76561">
            <w:pPr>
              <w:spacing w:before="20"/>
              <w:jc w:val="right"/>
            </w:pPr>
          </w:p>
        </w:tc>
      </w:tr>
      <w:tr w:rsidR="008A7532" w:rsidRPr="00A3249C" w14:paraId="649E03B3" w14:textId="77777777" w:rsidTr="00F76561">
        <w:trPr>
          <w:trHeight w:val="233"/>
        </w:trPr>
        <w:tc>
          <w:tcPr>
            <w:tcW w:w="4104" w:type="pct"/>
            <w:gridSpan w:val="2"/>
            <w:tcBorders>
              <w:top w:val="nil"/>
              <w:left w:val="single" w:sz="4" w:space="0" w:color="auto"/>
              <w:bottom w:val="nil"/>
              <w:right w:val="single" w:sz="4" w:space="0" w:color="auto"/>
            </w:tcBorders>
          </w:tcPr>
          <w:p w14:paraId="45938539" w14:textId="77777777" w:rsidR="008A7532" w:rsidRPr="00E16641" w:rsidRDefault="008A7532" w:rsidP="00F76561">
            <w:pPr>
              <w:ind w:hanging="360"/>
              <w:jc w:val="left"/>
            </w:pPr>
            <w:r w:rsidRPr="00E16641">
              <w:t>(d)</w:t>
            </w:r>
            <w:r w:rsidRPr="00E16641">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476ABB3E" w14:textId="77777777" w:rsidR="008A7532" w:rsidRPr="00E16641" w:rsidRDefault="008A7532" w:rsidP="00F76561">
            <w:pPr>
              <w:jc w:val="right"/>
            </w:pPr>
            <w:r w:rsidRPr="00E16641">
              <w:t>0.00</w:t>
            </w:r>
          </w:p>
        </w:tc>
      </w:tr>
      <w:tr w:rsidR="008A7532" w:rsidRPr="00A3249C" w14:paraId="6CBDCA09" w14:textId="77777777" w:rsidTr="00F76561">
        <w:trPr>
          <w:trHeight w:val="233"/>
        </w:trPr>
        <w:tc>
          <w:tcPr>
            <w:tcW w:w="4104" w:type="pct"/>
            <w:gridSpan w:val="2"/>
            <w:tcBorders>
              <w:top w:val="nil"/>
              <w:left w:val="single" w:sz="4" w:space="0" w:color="auto"/>
              <w:bottom w:val="nil"/>
              <w:right w:val="single" w:sz="4" w:space="0" w:color="auto"/>
            </w:tcBorders>
          </w:tcPr>
          <w:p w14:paraId="1D00E37D" w14:textId="77777777" w:rsidR="008A7532" w:rsidRPr="00E16641" w:rsidRDefault="008A7532" w:rsidP="00F76561">
            <w:pPr>
              <w:ind w:left="360" w:hanging="360"/>
              <w:jc w:val="left"/>
            </w:pPr>
            <w:r w:rsidRPr="00E16641">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4623F6BF" w14:textId="77777777" w:rsidR="008A7532" w:rsidRPr="00E16641" w:rsidRDefault="008A7532" w:rsidP="00F76561">
            <w:pPr>
              <w:jc w:val="right"/>
            </w:pPr>
            <w:r w:rsidRPr="00E16641">
              <w:t>0.01</w:t>
            </w:r>
          </w:p>
        </w:tc>
      </w:tr>
      <w:tr w:rsidR="008A7532" w:rsidRPr="00A3249C" w14:paraId="1E645BCA" w14:textId="77777777" w:rsidTr="00F76561">
        <w:trPr>
          <w:trHeight w:val="233"/>
        </w:trPr>
        <w:tc>
          <w:tcPr>
            <w:tcW w:w="4104" w:type="pct"/>
            <w:gridSpan w:val="2"/>
            <w:tcBorders>
              <w:top w:val="nil"/>
              <w:left w:val="single" w:sz="4" w:space="0" w:color="auto"/>
              <w:bottom w:val="nil"/>
              <w:right w:val="single" w:sz="4" w:space="0" w:color="auto"/>
            </w:tcBorders>
          </w:tcPr>
          <w:p w14:paraId="47FCB481" w14:textId="77777777" w:rsidR="008A7532" w:rsidRPr="00E16641" w:rsidRDefault="008A7532" w:rsidP="00F76561">
            <w:pPr>
              <w:ind w:hanging="360"/>
              <w:jc w:val="left"/>
            </w:pPr>
            <w:r w:rsidRPr="00E16641">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44A58ECE" w14:textId="77777777" w:rsidR="008A7532" w:rsidRPr="00E16641" w:rsidRDefault="008A7532" w:rsidP="00F76561">
            <w:pPr>
              <w:jc w:val="right"/>
            </w:pPr>
            <w:r w:rsidRPr="00E16641">
              <w:t>0.00</w:t>
            </w:r>
          </w:p>
        </w:tc>
      </w:tr>
      <w:tr w:rsidR="008A7532" w:rsidRPr="00A3249C" w14:paraId="015BC078" w14:textId="77777777" w:rsidTr="00F76561">
        <w:trPr>
          <w:trHeight w:val="233"/>
        </w:trPr>
        <w:tc>
          <w:tcPr>
            <w:tcW w:w="4104" w:type="pct"/>
            <w:gridSpan w:val="2"/>
            <w:tcBorders>
              <w:top w:val="nil"/>
              <w:left w:val="single" w:sz="4" w:space="0" w:color="auto"/>
              <w:bottom w:val="single" w:sz="4" w:space="0" w:color="auto"/>
              <w:right w:val="single" w:sz="4" w:space="0" w:color="auto"/>
            </w:tcBorders>
          </w:tcPr>
          <w:p w14:paraId="0B221DE4" w14:textId="77777777" w:rsidR="008A7532" w:rsidRPr="00E16641" w:rsidRDefault="008A7532" w:rsidP="00F76561">
            <w:pPr>
              <w:tabs>
                <w:tab w:val="left" w:pos="6834"/>
                <w:tab w:val="right" w:pos="7560"/>
              </w:tabs>
              <w:ind w:left="6480" w:right="-108"/>
              <w:jc w:val="left"/>
            </w:pPr>
            <w:r w:rsidRPr="00E16641">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6E16E93" w14:textId="77777777" w:rsidR="008A7532" w:rsidRPr="00E16641" w:rsidRDefault="008A7532" w:rsidP="00F76561">
            <w:pPr>
              <w:jc w:val="right"/>
            </w:pPr>
            <w:r w:rsidRPr="00E16641">
              <w:t>0.01</w:t>
            </w:r>
          </w:p>
        </w:tc>
      </w:tr>
      <w:tr w:rsidR="008A7532" w:rsidRPr="00A3249C" w14:paraId="029BADA3" w14:textId="77777777" w:rsidTr="00F76561">
        <w:trPr>
          <w:trHeight w:val="233"/>
        </w:trPr>
        <w:tc>
          <w:tcPr>
            <w:tcW w:w="4104" w:type="pct"/>
            <w:gridSpan w:val="2"/>
            <w:tcBorders>
              <w:top w:val="nil"/>
              <w:left w:val="single" w:sz="4" w:space="0" w:color="auto"/>
              <w:bottom w:val="single" w:sz="4" w:space="0" w:color="auto"/>
              <w:right w:val="single" w:sz="4" w:space="0" w:color="auto"/>
            </w:tcBorders>
          </w:tcPr>
          <w:p w14:paraId="37F35E83" w14:textId="77777777" w:rsidR="008A7532" w:rsidRPr="00E16641" w:rsidRDefault="008A7532" w:rsidP="00F76561">
            <w:pPr>
              <w:jc w:val="left"/>
              <w:rPr>
                <w:color w:val="000000" w:themeColor="text1"/>
              </w:rPr>
            </w:pPr>
            <w:r w:rsidRPr="00E16641">
              <w:rPr>
                <w:color w:val="000000" w:themeColor="text1"/>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E7D93CC" w14:textId="77777777" w:rsidR="008A7532" w:rsidRPr="00E16641" w:rsidRDefault="008A7532" w:rsidP="00F76561">
            <w:pPr>
              <w:jc w:val="right"/>
              <w:rPr>
                <w:color w:val="000000" w:themeColor="text1"/>
              </w:rPr>
            </w:pPr>
            <w:r w:rsidRPr="00E16641">
              <w:rPr>
                <w:color w:val="000000" w:themeColor="text1"/>
              </w:rPr>
              <w:t>2020</w:t>
            </w:r>
          </w:p>
        </w:tc>
      </w:tr>
      <w:tr w:rsidR="008A7532" w:rsidRPr="00A3249C" w14:paraId="77DB445E" w14:textId="77777777" w:rsidTr="00F76561">
        <w:trPr>
          <w:trHeight w:val="233"/>
        </w:trPr>
        <w:tc>
          <w:tcPr>
            <w:tcW w:w="4104" w:type="pct"/>
            <w:gridSpan w:val="2"/>
            <w:tcBorders>
              <w:top w:val="single" w:sz="4" w:space="0" w:color="auto"/>
            </w:tcBorders>
          </w:tcPr>
          <w:p w14:paraId="2961065B" w14:textId="77777777" w:rsidR="008A7532" w:rsidRPr="00E16641" w:rsidRDefault="008A7532" w:rsidP="00F76561">
            <w:pPr>
              <w:jc w:val="left"/>
            </w:pPr>
            <w:r w:rsidRPr="00E16641">
              <w:t>Amount approved for projects (as at December 2020) (US $):</w:t>
            </w:r>
          </w:p>
        </w:tc>
        <w:tc>
          <w:tcPr>
            <w:tcW w:w="896" w:type="pct"/>
            <w:tcBorders>
              <w:top w:val="single" w:sz="4" w:space="0" w:color="auto"/>
            </w:tcBorders>
            <w:shd w:val="clear" w:color="auto" w:fill="auto"/>
            <w:vAlign w:val="bottom"/>
          </w:tcPr>
          <w:p w14:paraId="0A3D971F" w14:textId="77777777" w:rsidR="008A7532" w:rsidRPr="00E16641" w:rsidRDefault="008A7532" w:rsidP="00F76561">
            <w:pPr>
              <w:jc w:val="right"/>
              <w:rPr>
                <w:color w:val="000000" w:themeColor="text1"/>
              </w:rPr>
            </w:pPr>
            <w:r w:rsidRPr="00E16641">
              <w:rPr>
                <w:color w:val="000000" w:themeColor="text1"/>
              </w:rPr>
              <w:t>946,333</w:t>
            </w:r>
          </w:p>
        </w:tc>
      </w:tr>
      <w:tr w:rsidR="008A7532" w:rsidRPr="00A3249C" w14:paraId="4AD5734E" w14:textId="77777777" w:rsidTr="00F76561">
        <w:trPr>
          <w:trHeight w:val="233"/>
        </w:trPr>
        <w:tc>
          <w:tcPr>
            <w:tcW w:w="4104" w:type="pct"/>
            <w:gridSpan w:val="2"/>
          </w:tcPr>
          <w:p w14:paraId="31DACE9F" w14:textId="77777777" w:rsidR="008A7532" w:rsidRPr="00E16641" w:rsidRDefault="008A7532" w:rsidP="00F76561">
            <w:pPr>
              <w:jc w:val="left"/>
            </w:pPr>
            <w:r w:rsidRPr="00E16641">
              <w:t xml:space="preserve">Amount disbursed (as at </w:t>
            </w:r>
            <w:r>
              <w:t>December 2019</w:t>
            </w:r>
            <w:r w:rsidRPr="00E16641">
              <w:t>) (US $):</w:t>
            </w:r>
          </w:p>
        </w:tc>
        <w:tc>
          <w:tcPr>
            <w:tcW w:w="896" w:type="pct"/>
            <w:shd w:val="clear" w:color="auto" w:fill="auto"/>
          </w:tcPr>
          <w:p w14:paraId="323588FF" w14:textId="77777777" w:rsidR="008A7532" w:rsidRPr="00E16641" w:rsidRDefault="008A7532" w:rsidP="00F76561">
            <w:pPr>
              <w:jc w:val="right"/>
              <w:rPr>
                <w:color w:val="000000" w:themeColor="text1"/>
              </w:rPr>
            </w:pPr>
            <w:r w:rsidRPr="00E16641">
              <w:rPr>
                <w:color w:val="000000" w:themeColor="text1"/>
              </w:rPr>
              <w:t>621,411</w:t>
            </w:r>
          </w:p>
        </w:tc>
      </w:tr>
      <w:tr w:rsidR="008A7532" w:rsidRPr="00A3249C" w14:paraId="337447FE" w14:textId="77777777" w:rsidTr="00F76561">
        <w:trPr>
          <w:trHeight w:val="233"/>
        </w:trPr>
        <w:tc>
          <w:tcPr>
            <w:tcW w:w="4104" w:type="pct"/>
            <w:gridSpan w:val="2"/>
          </w:tcPr>
          <w:p w14:paraId="79B55AEA" w14:textId="77777777" w:rsidR="008A7532" w:rsidRPr="00A3249C" w:rsidRDefault="008A7532" w:rsidP="00F76561">
            <w:pPr>
              <w:jc w:val="left"/>
            </w:pPr>
            <w:r w:rsidRPr="00A3249C">
              <w:t xml:space="preserve">ODS to be phased out (as at December </w:t>
            </w:r>
            <w:r>
              <w:t>2020</w:t>
            </w:r>
            <w:r w:rsidRPr="00A3249C">
              <w:t>) (ODP tonnes):</w:t>
            </w:r>
          </w:p>
        </w:tc>
        <w:tc>
          <w:tcPr>
            <w:tcW w:w="896" w:type="pct"/>
            <w:shd w:val="clear" w:color="auto" w:fill="auto"/>
            <w:vAlign w:val="bottom"/>
          </w:tcPr>
          <w:p w14:paraId="3D6DAC35" w14:textId="77777777" w:rsidR="008A7532" w:rsidRPr="004F41E5" w:rsidRDefault="008A7532" w:rsidP="00F76561">
            <w:pPr>
              <w:jc w:val="right"/>
              <w:rPr>
                <w:color w:val="000000" w:themeColor="text1"/>
              </w:rPr>
            </w:pPr>
            <w:r w:rsidRPr="004F41E5">
              <w:rPr>
                <w:color w:val="000000" w:themeColor="text1"/>
              </w:rPr>
              <w:t>1.4</w:t>
            </w:r>
            <w:r>
              <w:rPr>
                <w:color w:val="000000" w:themeColor="text1"/>
              </w:rPr>
              <w:t>8</w:t>
            </w:r>
          </w:p>
        </w:tc>
      </w:tr>
      <w:tr w:rsidR="008A7532" w:rsidRPr="00A3249C" w14:paraId="0F592181" w14:textId="77777777" w:rsidTr="00F76561">
        <w:trPr>
          <w:trHeight w:val="233"/>
        </w:trPr>
        <w:tc>
          <w:tcPr>
            <w:tcW w:w="4104" w:type="pct"/>
            <w:gridSpan w:val="2"/>
          </w:tcPr>
          <w:p w14:paraId="0EFAB3D8" w14:textId="77777777" w:rsidR="008A7532" w:rsidRPr="00A3249C" w:rsidRDefault="008A7532" w:rsidP="00F76561">
            <w:pPr>
              <w:jc w:val="left"/>
            </w:pPr>
            <w:r w:rsidRPr="00A3249C">
              <w:t xml:space="preserve">ODS phased out (as at </w:t>
            </w:r>
            <w:r>
              <w:t>December 2019</w:t>
            </w:r>
            <w:r w:rsidRPr="00A3249C">
              <w:t>) (ODP tonnes):</w:t>
            </w:r>
          </w:p>
        </w:tc>
        <w:tc>
          <w:tcPr>
            <w:tcW w:w="896" w:type="pct"/>
            <w:shd w:val="clear" w:color="auto" w:fill="auto"/>
          </w:tcPr>
          <w:p w14:paraId="42D20D68" w14:textId="77777777" w:rsidR="008A7532" w:rsidRPr="004F41E5" w:rsidRDefault="008A7532" w:rsidP="00F76561">
            <w:pPr>
              <w:jc w:val="right"/>
              <w:rPr>
                <w:color w:val="000000" w:themeColor="text1"/>
              </w:rPr>
            </w:pPr>
            <w:r>
              <w:rPr>
                <w:color w:val="000000" w:themeColor="text1"/>
              </w:rPr>
              <w:t>0</w:t>
            </w:r>
          </w:p>
        </w:tc>
      </w:tr>
    </w:tbl>
    <w:p w14:paraId="696719B8" w14:textId="77777777" w:rsidR="008A7532" w:rsidRDefault="008A7532" w:rsidP="008A7532">
      <w:pPr>
        <w:rPr>
          <w:lang w:val="en-GB"/>
        </w:rPr>
      </w:pPr>
    </w:p>
    <w:p w14:paraId="3352891A" w14:textId="77777777" w:rsidR="008A7532" w:rsidRDefault="008A7532" w:rsidP="008A7532">
      <w:pPr>
        <w:pStyle w:val="Heading1"/>
        <w:rPr>
          <w:lang w:val="en-GB"/>
        </w:rPr>
      </w:pPr>
    </w:p>
    <w:tbl>
      <w:tblPr>
        <w:tblStyle w:val="TableGrid200"/>
        <w:tblW w:w="5076" w:type="pct"/>
        <w:tblLayout w:type="fixed"/>
        <w:tblLook w:val="01E0" w:firstRow="1" w:lastRow="1" w:firstColumn="1" w:lastColumn="1" w:noHBand="0" w:noVBand="0"/>
      </w:tblPr>
      <w:tblGrid>
        <w:gridCol w:w="625"/>
        <w:gridCol w:w="7212"/>
        <w:gridCol w:w="1655"/>
      </w:tblGrid>
      <w:tr w:rsidR="008A7532" w:rsidRPr="004F41E5" w14:paraId="3E70EF7C" w14:textId="77777777" w:rsidTr="00F76561">
        <w:tc>
          <w:tcPr>
            <w:tcW w:w="4128" w:type="pct"/>
            <w:gridSpan w:val="2"/>
            <w:tcBorders>
              <w:bottom w:val="single" w:sz="4" w:space="0" w:color="auto"/>
            </w:tcBorders>
          </w:tcPr>
          <w:p w14:paraId="00627B72" w14:textId="77777777" w:rsidR="008A7532" w:rsidRPr="004F41E5" w:rsidRDefault="008A7532" w:rsidP="00F76561">
            <w:pPr>
              <w:widowControl w:val="0"/>
              <w:jc w:val="left"/>
              <w:rPr>
                <w:b/>
                <w:lang w:val="en-GB"/>
              </w:rPr>
            </w:pPr>
            <w:r w:rsidRPr="004F41E5">
              <w:rPr>
                <w:b/>
                <w:lang w:val="en-GB"/>
              </w:rPr>
              <w:t>Summary of activities</w:t>
            </w:r>
          </w:p>
          <w:p w14:paraId="5D268573" w14:textId="77777777" w:rsidR="008A7532" w:rsidRPr="004F41E5" w:rsidRDefault="008A7532" w:rsidP="00F76561">
            <w:pPr>
              <w:widowControl w:val="0"/>
              <w:jc w:val="left"/>
              <w:rPr>
                <w:b/>
                <w:lang w:val="en-GB"/>
              </w:rPr>
            </w:pPr>
          </w:p>
        </w:tc>
        <w:tc>
          <w:tcPr>
            <w:tcW w:w="872" w:type="pct"/>
            <w:tcBorders>
              <w:bottom w:val="single" w:sz="4" w:space="0" w:color="auto"/>
            </w:tcBorders>
          </w:tcPr>
          <w:p w14:paraId="29DA8018" w14:textId="77777777" w:rsidR="008A7532" w:rsidRPr="004F41E5" w:rsidRDefault="008A7532" w:rsidP="00F76561">
            <w:pPr>
              <w:widowControl w:val="0"/>
              <w:jc w:val="center"/>
              <w:rPr>
                <w:b/>
                <w:lang w:val="en-GB"/>
              </w:rPr>
            </w:pPr>
            <w:r w:rsidRPr="004F41E5">
              <w:rPr>
                <w:b/>
                <w:lang w:val="en-GB"/>
              </w:rPr>
              <w:t>Funds approved (US $)</w:t>
            </w:r>
          </w:p>
        </w:tc>
      </w:tr>
      <w:tr w:rsidR="008A7532" w:rsidRPr="004F41E5" w14:paraId="7DBF6050" w14:textId="77777777" w:rsidTr="00F76561">
        <w:tc>
          <w:tcPr>
            <w:tcW w:w="329" w:type="pct"/>
            <w:tcBorders>
              <w:top w:val="single" w:sz="4" w:space="0" w:color="auto"/>
              <w:left w:val="single" w:sz="4" w:space="0" w:color="auto"/>
              <w:bottom w:val="single" w:sz="4" w:space="0" w:color="auto"/>
              <w:right w:val="nil"/>
            </w:tcBorders>
          </w:tcPr>
          <w:p w14:paraId="0DA04EED" w14:textId="77777777" w:rsidR="008A7532" w:rsidRPr="004F41E5" w:rsidRDefault="008A7532" w:rsidP="00F76561">
            <w:pPr>
              <w:widowControl w:val="0"/>
              <w:ind w:left="360" w:hanging="360"/>
              <w:jc w:val="left"/>
              <w:rPr>
                <w:lang w:val="en-GB"/>
              </w:rPr>
            </w:pPr>
            <w:r w:rsidRPr="004F41E5">
              <w:rPr>
                <w:lang w:val="en-GB"/>
              </w:rPr>
              <w:t>(a)</w:t>
            </w:r>
          </w:p>
        </w:tc>
        <w:tc>
          <w:tcPr>
            <w:tcW w:w="3799" w:type="pct"/>
            <w:tcBorders>
              <w:top w:val="single" w:sz="4" w:space="0" w:color="auto"/>
              <w:left w:val="nil"/>
              <w:bottom w:val="single" w:sz="4" w:space="0" w:color="auto"/>
              <w:right w:val="single" w:sz="4" w:space="0" w:color="auto"/>
            </w:tcBorders>
          </w:tcPr>
          <w:p w14:paraId="5A009CA2" w14:textId="77777777" w:rsidR="008A7532" w:rsidRPr="004F41E5" w:rsidRDefault="008A7532" w:rsidP="00F76561">
            <w:pPr>
              <w:widowControl w:val="0"/>
              <w:ind w:left="-109"/>
              <w:rPr>
                <w:lang w:val="en-GB"/>
              </w:rPr>
            </w:pPr>
            <w:r w:rsidRPr="004F41E5">
              <w:rPr>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485D814" w14:textId="77777777" w:rsidR="008A7532" w:rsidRPr="004F41E5" w:rsidRDefault="008A7532" w:rsidP="00F76561">
            <w:pPr>
              <w:widowControl w:val="0"/>
              <w:jc w:val="right"/>
              <w:rPr>
                <w:lang w:val="en-GB"/>
              </w:rPr>
            </w:pPr>
            <w:r w:rsidRPr="004F41E5">
              <w:rPr>
                <w:lang w:val="en-GB"/>
              </w:rPr>
              <w:t>0</w:t>
            </w:r>
          </w:p>
        </w:tc>
      </w:tr>
      <w:tr w:rsidR="008A7532" w:rsidRPr="004F41E5" w14:paraId="2BD8948A" w14:textId="77777777" w:rsidTr="00F76561">
        <w:tc>
          <w:tcPr>
            <w:tcW w:w="329" w:type="pct"/>
            <w:tcBorders>
              <w:top w:val="single" w:sz="4" w:space="0" w:color="auto"/>
              <w:left w:val="single" w:sz="4" w:space="0" w:color="auto"/>
              <w:bottom w:val="single" w:sz="4" w:space="0" w:color="auto"/>
              <w:right w:val="nil"/>
            </w:tcBorders>
          </w:tcPr>
          <w:p w14:paraId="31DED03A" w14:textId="77777777" w:rsidR="008A7532" w:rsidRPr="004F41E5" w:rsidRDefault="008A7532" w:rsidP="00F76561">
            <w:pPr>
              <w:widowControl w:val="0"/>
              <w:rPr>
                <w:lang w:val="en-GB"/>
              </w:rPr>
            </w:pPr>
            <w:r w:rsidRPr="004F41E5">
              <w:rPr>
                <w:lang w:val="en-GB"/>
              </w:rPr>
              <w:t>(b)</w:t>
            </w:r>
          </w:p>
        </w:tc>
        <w:tc>
          <w:tcPr>
            <w:tcW w:w="3799" w:type="pct"/>
            <w:tcBorders>
              <w:top w:val="single" w:sz="4" w:space="0" w:color="auto"/>
              <w:left w:val="nil"/>
              <w:bottom w:val="single" w:sz="4" w:space="0" w:color="auto"/>
              <w:right w:val="single" w:sz="4" w:space="0" w:color="auto"/>
            </w:tcBorders>
          </w:tcPr>
          <w:p w14:paraId="4BE721F4" w14:textId="77777777" w:rsidR="008A7532" w:rsidRPr="004F41E5" w:rsidRDefault="008A7532" w:rsidP="00F76561">
            <w:pPr>
              <w:widowControl w:val="0"/>
              <w:ind w:left="-109"/>
              <w:rPr>
                <w:lang w:val="en-GB"/>
              </w:rPr>
            </w:pPr>
            <w:r w:rsidRPr="004F41E5">
              <w:rPr>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D0E6228" w14:textId="77777777" w:rsidR="008A7532" w:rsidRPr="004F41E5" w:rsidRDefault="008A7532" w:rsidP="00F76561">
            <w:pPr>
              <w:widowControl w:val="0"/>
              <w:jc w:val="right"/>
              <w:rPr>
                <w:lang w:val="en-GB"/>
              </w:rPr>
            </w:pPr>
            <w:r w:rsidRPr="004F41E5">
              <w:rPr>
                <w:lang w:val="en-GB"/>
              </w:rPr>
              <w:t>485,333</w:t>
            </w:r>
          </w:p>
        </w:tc>
      </w:tr>
      <w:tr w:rsidR="008A7532" w:rsidRPr="004F41E5" w14:paraId="3739D7B9" w14:textId="77777777" w:rsidTr="00F76561">
        <w:tc>
          <w:tcPr>
            <w:tcW w:w="329" w:type="pct"/>
            <w:tcBorders>
              <w:top w:val="single" w:sz="4" w:space="0" w:color="auto"/>
              <w:left w:val="single" w:sz="4" w:space="0" w:color="auto"/>
              <w:bottom w:val="single" w:sz="4" w:space="0" w:color="auto"/>
              <w:right w:val="nil"/>
            </w:tcBorders>
          </w:tcPr>
          <w:p w14:paraId="2EC73D4A" w14:textId="77777777" w:rsidR="008A7532" w:rsidRPr="004F41E5" w:rsidRDefault="008A7532" w:rsidP="00F76561">
            <w:pPr>
              <w:widowControl w:val="0"/>
              <w:rPr>
                <w:lang w:val="en-GB"/>
              </w:rPr>
            </w:pPr>
            <w:r w:rsidRPr="004F41E5">
              <w:rPr>
                <w:lang w:val="en-GB"/>
              </w:rPr>
              <w:t>(c)</w:t>
            </w:r>
          </w:p>
        </w:tc>
        <w:tc>
          <w:tcPr>
            <w:tcW w:w="3799" w:type="pct"/>
            <w:tcBorders>
              <w:top w:val="single" w:sz="4" w:space="0" w:color="auto"/>
              <w:left w:val="nil"/>
              <w:bottom w:val="single" w:sz="4" w:space="0" w:color="auto"/>
              <w:right w:val="single" w:sz="4" w:space="0" w:color="auto"/>
            </w:tcBorders>
          </w:tcPr>
          <w:p w14:paraId="2C86FA7A" w14:textId="77777777" w:rsidR="008A7532" w:rsidRPr="004F41E5" w:rsidRDefault="008A7532" w:rsidP="00F76561">
            <w:pPr>
              <w:widowControl w:val="0"/>
              <w:ind w:left="-109"/>
              <w:rPr>
                <w:lang w:val="en-GB"/>
              </w:rPr>
            </w:pPr>
            <w:r w:rsidRPr="004F41E5">
              <w:rPr>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143F5CF" w14:textId="77777777" w:rsidR="008A7532" w:rsidRPr="004F41E5" w:rsidRDefault="008A7532" w:rsidP="00F76561">
            <w:pPr>
              <w:widowControl w:val="0"/>
              <w:jc w:val="right"/>
              <w:rPr>
                <w:lang w:val="en-GB"/>
              </w:rPr>
            </w:pPr>
            <w:r w:rsidRPr="004F41E5">
              <w:rPr>
                <w:lang w:val="en-GB"/>
              </w:rPr>
              <w:t>461,000</w:t>
            </w:r>
          </w:p>
        </w:tc>
      </w:tr>
      <w:tr w:rsidR="008A7532" w:rsidRPr="004F41E5" w14:paraId="537DA54A" w14:textId="77777777" w:rsidTr="00F76561">
        <w:tc>
          <w:tcPr>
            <w:tcW w:w="4128" w:type="pct"/>
            <w:gridSpan w:val="2"/>
            <w:tcBorders>
              <w:top w:val="single" w:sz="4" w:space="0" w:color="auto"/>
              <w:left w:val="single" w:sz="4" w:space="0" w:color="auto"/>
              <w:bottom w:val="single" w:sz="4" w:space="0" w:color="auto"/>
              <w:right w:val="single" w:sz="4" w:space="0" w:color="auto"/>
            </w:tcBorders>
          </w:tcPr>
          <w:p w14:paraId="41159FA9" w14:textId="77777777" w:rsidR="008A7532" w:rsidRPr="004F41E5" w:rsidRDefault="008A7532" w:rsidP="00F76561">
            <w:pPr>
              <w:widowControl w:val="0"/>
              <w:tabs>
                <w:tab w:val="left" w:pos="7115"/>
              </w:tabs>
              <w:ind w:left="6689"/>
              <w:rPr>
                <w:lang w:val="en-GB"/>
              </w:rPr>
            </w:pPr>
            <w:r w:rsidRPr="004F41E5">
              <w:rPr>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59AECDC" w14:textId="77777777" w:rsidR="008A7532" w:rsidRPr="004F41E5" w:rsidRDefault="008A7532" w:rsidP="00F76561">
            <w:pPr>
              <w:widowControl w:val="0"/>
              <w:jc w:val="right"/>
              <w:rPr>
                <w:lang w:val="en-GB"/>
              </w:rPr>
            </w:pPr>
            <w:r w:rsidRPr="004F41E5">
              <w:rPr>
                <w:lang w:val="en-GB"/>
              </w:rPr>
              <w:t>946,333</w:t>
            </w:r>
          </w:p>
        </w:tc>
      </w:tr>
      <w:tr w:rsidR="008A7532" w:rsidRPr="0022456D" w14:paraId="5452FA0A" w14:textId="77777777" w:rsidTr="00F76561">
        <w:tc>
          <w:tcPr>
            <w:tcW w:w="329" w:type="pct"/>
            <w:tcBorders>
              <w:top w:val="single" w:sz="4" w:space="0" w:color="auto"/>
              <w:left w:val="single" w:sz="4" w:space="0" w:color="auto"/>
              <w:bottom w:val="single" w:sz="4" w:space="0" w:color="auto"/>
              <w:right w:val="nil"/>
            </w:tcBorders>
          </w:tcPr>
          <w:p w14:paraId="163ADAFB" w14:textId="77777777" w:rsidR="008A7532" w:rsidRPr="004F41E5" w:rsidRDefault="008A7532" w:rsidP="00F76561">
            <w:pPr>
              <w:widowControl w:val="0"/>
              <w:rPr>
                <w:lang w:val="en-GB"/>
              </w:rPr>
            </w:pPr>
            <w:r w:rsidRPr="004F41E5">
              <w:rPr>
                <w:lang w:val="en-GB"/>
              </w:rPr>
              <w:t>(d)</w:t>
            </w:r>
          </w:p>
        </w:tc>
        <w:tc>
          <w:tcPr>
            <w:tcW w:w="3799" w:type="pct"/>
            <w:tcBorders>
              <w:top w:val="single" w:sz="4" w:space="0" w:color="auto"/>
              <w:left w:val="nil"/>
              <w:bottom w:val="single" w:sz="4" w:space="0" w:color="auto"/>
              <w:right w:val="single" w:sz="4" w:space="0" w:color="auto"/>
            </w:tcBorders>
          </w:tcPr>
          <w:p w14:paraId="6AEF9384" w14:textId="77777777" w:rsidR="008A7532" w:rsidRPr="004F41E5" w:rsidRDefault="008A7532" w:rsidP="00F76561">
            <w:pPr>
              <w:widowControl w:val="0"/>
              <w:ind w:left="-109"/>
              <w:rPr>
                <w:lang w:val="en-GB"/>
              </w:rPr>
            </w:pPr>
            <w:r w:rsidRPr="004F41E5">
              <w:rPr>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3FB21F9" w14:textId="77777777" w:rsidR="008A7532" w:rsidRPr="0022456D" w:rsidRDefault="008A7532" w:rsidP="00F76561">
            <w:pPr>
              <w:widowControl w:val="0"/>
              <w:jc w:val="right"/>
              <w:rPr>
                <w:lang w:val="en-GB"/>
              </w:rPr>
            </w:pPr>
            <w:r w:rsidRPr="004F41E5">
              <w:rPr>
                <w:lang w:val="en-GB"/>
              </w:rPr>
              <w:t>50,000</w:t>
            </w:r>
          </w:p>
        </w:tc>
      </w:tr>
    </w:tbl>
    <w:p w14:paraId="0E4F2E66" w14:textId="77777777" w:rsidR="008A7532" w:rsidRDefault="008A7532" w:rsidP="008A7532">
      <w:pPr>
        <w:rPr>
          <w:lang w:val="en-GB"/>
        </w:rPr>
      </w:pPr>
    </w:p>
    <w:p w14:paraId="0EB3AD97"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1E17259E" w14:textId="77777777" w:rsidR="008A7532" w:rsidRPr="00AF4D1C" w:rsidRDefault="008A7532" w:rsidP="008A7532">
      <w:pPr>
        <w:pStyle w:val="Heading1"/>
      </w:pPr>
      <w:r w:rsidRPr="00E16641">
        <w:t>Under phase VIII, the NOU maintained the enforcement of HCFC licensing and quota system, banning the import of HCFC-based equipment and commencing the HFC licensing system; and engaged the National Steering Committee and national stakeholders in project implementation; continued to implement the Single Window System to further strengthen the enforcement of the licensing system and monitor trade data of HCFCs and HFCs; and promoted gender-friendly working environments through providing women and men with equal opportunities to benefit from the projects such as participating in the awareness programmes, being members of the Steering Committee and contributing to the planning and implementation of the Montreal Protocol projects. Of the 19 performance indicators proposed for this phase, 11 were rated as fully achieved, 7 as partially achieved and 1 as not achieved.</w:t>
      </w:r>
    </w:p>
    <w:p w14:paraId="790AD4DE" w14:textId="77777777" w:rsidR="008A7532" w:rsidRPr="008C0941" w:rsidRDefault="008A7532" w:rsidP="008A7532">
      <w:pPr>
        <w:spacing w:after="240"/>
      </w:pPr>
      <w:r w:rsidRPr="00AF4D1C">
        <w:rPr>
          <w:u w:val="single"/>
          <w:lang w:val="en-GB"/>
        </w:rPr>
        <w:t>Plan of action</w:t>
      </w:r>
    </w:p>
    <w:p w14:paraId="2F954AE0" w14:textId="77777777" w:rsidR="008A7532" w:rsidRDefault="008A7532" w:rsidP="008A7532">
      <w:pPr>
        <w:pStyle w:val="Heading1"/>
      </w:pPr>
      <w:r w:rsidRPr="00E16641">
        <w:t>Phase IX includes continuing to implement the licensing system for HCFCs and HFCs and import ban on HCFC-based equipment; implementing the Pacific Harmonized Commodity Description and Coding System 2022 (PACHS22), which assigns the individual HS code for HFCs and blends; engaging the Steering Committee and the RAC Association in the planning and implementation of Montreal Protocol obligations; coordinating activities for stage I and stage II of the HPMP; conducting public awareness on the HCFC phase-out and HFC phase-down and dissemination information to stakeholders, and coordinating the World Ozone Day; participation in Montreal Protocol related meetings; preparation and timely submission of data under Article 7 of the Montreal Protocol and under the country programme implementation; and integration of gender mainstreaming into all aspects of Multilateral Fund projects and activities.</w:t>
      </w:r>
    </w:p>
    <w:p w14:paraId="0D664187" w14:textId="77777777" w:rsidR="008A7532" w:rsidRDefault="008A7532" w:rsidP="008A7532">
      <w:pPr>
        <w:rPr>
          <w:lang w:val="en-GB"/>
        </w:rPr>
      </w:pPr>
    </w:p>
    <w:p w14:paraId="26EC9CD4" w14:textId="77777777" w:rsidR="008A7532" w:rsidRPr="00A3249C" w:rsidRDefault="008A7532" w:rsidP="008A7532">
      <w:pPr>
        <w:keepNext/>
        <w:spacing w:before="120" w:after="120"/>
        <w:rPr>
          <w:b/>
          <w:bCs/>
        </w:rPr>
      </w:pPr>
      <w:r w:rsidRPr="00E52BB0">
        <w:rPr>
          <w:b/>
        </w:rPr>
        <w:t>Philippines (the)</w:t>
      </w:r>
      <w:r w:rsidRPr="00E52BB0">
        <w:rPr>
          <w:b/>
          <w:bCs/>
        </w:rPr>
        <w:t>: Renewal of institutional strengthening</w:t>
      </w:r>
      <w:r w:rsidRPr="00A3249C">
        <w:rPr>
          <w:b/>
          <w:bCs/>
        </w:rPr>
        <w:t xml:space="preserve"> </w:t>
      </w:r>
    </w:p>
    <w:tbl>
      <w:tblPr>
        <w:tblStyle w:val="TableGrid60"/>
        <w:tblW w:w="5076" w:type="pct"/>
        <w:tblLayout w:type="fixed"/>
        <w:tblLook w:val="01E0" w:firstRow="1" w:lastRow="1" w:firstColumn="1" w:lastColumn="1" w:noHBand="0" w:noVBand="0"/>
      </w:tblPr>
      <w:tblGrid>
        <w:gridCol w:w="5858"/>
        <w:gridCol w:w="232"/>
        <w:gridCol w:w="1703"/>
        <w:gridCol w:w="1699"/>
      </w:tblGrid>
      <w:tr w:rsidR="008A7532" w:rsidRPr="00A3249C" w14:paraId="1A473C0A" w14:textId="77777777" w:rsidTr="00F76561">
        <w:trPr>
          <w:trHeight w:val="278"/>
          <w:tblHeader/>
        </w:trPr>
        <w:tc>
          <w:tcPr>
            <w:tcW w:w="4105" w:type="pct"/>
            <w:gridSpan w:val="3"/>
            <w:tcBorders>
              <w:bottom w:val="single" w:sz="4" w:space="0" w:color="auto"/>
            </w:tcBorders>
          </w:tcPr>
          <w:p w14:paraId="5E49411D" w14:textId="77777777" w:rsidR="008A7532" w:rsidRPr="00A3249C" w:rsidRDefault="008A7532" w:rsidP="00F76561">
            <w:pPr>
              <w:keepNext/>
              <w:rPr>
                <w:b/>
              </w:rPr>
            </w:pPr>
            <w:r w:rsidRPr="00A3249C">
              <w:rPr>
                <w:b/>
              </w:rPr>
              <w:t>Summary of the project and country profile</w:t>
            </w:r>
          </w:p>
        </w:tc>
        <w:tc>
          <w:tcPr>
            <w:tcW w:w="895" w:type="pct"/>
          </w:tcPr>
          <w:p w14:paraId="3B53D60B" w14:textId="77777777" w:rsidR="008A7532" w:rsidRPr="00A3249C" w:rsidRDefault="008A7532" w:rsidP="00F76561">
            <w:pPr>
              <w:keepNext/>
              <w:jc w:val="right"/>
              <w:rPr>
                <w:b/>
              </w:rPr>
            </w:pPr>
          </w:p>
        </w:tc>
      </w:tr>
      <w:tr w:rsidR="008A7532" w:rsidRPr="00A3249C" w14:paraId="321B1BEA" w14:textId="77777777" w:rsidTr="00F76561">
        <w:trPr>
          <w:trHeight w:val="233"/>
        </w:trPr>
        <w:tc>
          <w:tcPr>
            <w:tcW w:w="4105" w:type="pct"/>
            <w:gridSpan w:val="3"/>
            <w:tcBorders>
              <w:bottom w:val="single" w:sz="4" w:space="0" w:color="auto"/>
            </w:tcBorders>
          </w:tcPr>
          <w:p w14:paraId="39D70F85" w14:textId="77777777" w:rsidR="008A7532" w:rsidRPr="00A3249C" w:rsidRDefault="008A7532" w:rsidP="00F76561">
            <w:pPr>
              <w:keepNext/>
            </w:pPr>
            <w:r w:rsidRPr="00A3249C">
              <w:t>Implementing agency:</w:t>
            </w:r>
          </w:p>
        </w:tc>
        <w:tc>
          <w:tcPr>
            <w:tcW w:w="895" w:type="pct"/>
            <w:tcBorders>
              <w:bottom w:val="single" w:sz="4" w:space="0" w:color="auto"/>
            </w:tcBorders>
          </w:tcPr>
          <w:p w14:paraId="0A7B2A86" w14:textId="77777777" w:rsidR="008A7532" w:rsidRPr="00A3249C" w:rsidRDefault="008A7532" w:rsidP="00F76561">
            <w:pPr>
              <w:keepNext/>
              <w:jc w:val="center"/>
            </w:pPr>
            <w:r w:rsidRPr="00A3249C">
              <w:t>UNEP</w:t>
            </w:r>
          </w:p>
        </w:tc>
      </w:tr>
      <w:tr w:rsidR="008A7532" w:rsidRPr="00A3249C" w14:paraId="3D41EE70" w14:textId="77777777" w:rsidTr="00F76561">
        <w:trPr>
          <w:trHeight w:val="233"/>
        </w:trPr>
        <w:tc>
          <w:tcPr>
            <w:tcW w:w="4105" w:type="pct"/>
            <w:gridSpan w:val="3"/>
            <w:tcBorders>
              <w:top w:val="single" w:sz="4" w:space="0" w:color="auto"/>
              <w:left w:val="single" w:sz="4" w:space="0" w:color="auto"/>
              <w:bottom w:val="nil"/>
              <w:right w:val="single" w:sz="4" w:space="0" w:color="auto"/>
            </w:tcBorders>
          </w:tcPr>
          <w:p w14:paraId="550AB38D" w14:textId="77777777" w:rsidR="008A7532" w:rsidRPr="00A3249C" w:rsidRDefault="008A7532" w:rsidP="00F76561">
            <w:pPr>
              <w:keepNext/>
            </w:pPr>
            <w:r w:rsidRPr="00A3249C">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1697165F" w14:textId="77777777" w:rsidR="008A7532" w:rsidRPr="00A3249C" w:rsidRDefault="008A7532" w:rsidP="00F76561">
            <w:pPr>
              <w:keepNext/>
              <w:jc w:val="right"/>
            </w:pPr>
          </w:p>
        </w:tc>
      </w:tr>
      <w:tr w:rsidR="008A7532" w:rsidRPr="00A3249C" w14:paraId="47CD7176"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56513CF" w14:textId="77777777" w:rsidR="008A7532" w:rsidRPr="00A3249C" w:rsidRDefault="008A7532" w:rsidP="00F76561">
            <w:pPr>
              <w:keepNext/>
              <w:ind w:left="4850" w:right="-220"/>
              <w:jc w:val="left"/>
            </w:pPr>
            <w:r w:rsidRPr="00A3249C">
              <w:t>Phase I:</w:t>
            </w:r>
          </w:p>
        </w:tc>
        <w:tc>
          <w:tcPr>
            <w:tcW w:w="897" w:type="pct"/>
            <w:tcBorders>
              <w:top w:val="nil"/>
              <w:left w:val="nil"/>
              <w:bottom w:val="nil"/>
              <w:right w:val="single" w:sz="4" w:space="0" w:color="auto"/>
            </w:tcBorders>
            <w:shd w:val="clear" w:color="auto" w:fill="FFFFFF" w:themeFill="background1"/>
            <w:vAlign w:val="bottom"/>
          </w:tcPr>
          <w:p w14:paraId="31B5ACDD" w14:textId="77777777" w:rsidR="008A7532" w:rsidRPr="00A3249C" w:rsidRDefault="008A7532" w:rsidP="00F76561">
            <w:pPr>
              <w:keepNext/>
              <w:tabs>
                <w:tab w:val="left" w:pos="689"/>
              </w:tabs>
              <w:ind w:right="32"/>
              <w:jc w:val="right"/>
            </w:pPr>
            <w:r w:rsidRPr="00A3249C">
              <w:t>Mar-93</w:t>
            </w:r>
          </w:p>
        </w:tc>
        <w:tc>
          <w:tcPr>
            <w:tcW w:w="895" w:type="pct"/>
            <w:tcBorders>
              <w:top w:val="nil"/>
              <w:left w:val="single" w:sz="4" w:space="0" w:color="auto"/>
              <w:bottom w:val="nil"/>
              <w:right w:val="single" w:sz="4" w:space="0" w:color="auto"/>
            </w:tcBorders>
            <w:shd w:val="clear" w:color="auto" w:fill="FFFFFF" w:themeFill="background1"/>
            <w:vAlign w:val="bottom"/>
          </w:tcPr>
          <w:p w14:paraId="21B56AC3" w14:textId="77777777" w:rsidR="008A7532" w:rsidRPr="00A3249C" w:rsidRDefault="008A7532" w:rsidP="00F76561">
            <w:pPr>
              <w:keepNext/>
              <w:jc w:val="right"/>
            </w:pPr>
            <w:r w:rsidRPr="00A3249C">
              <w:t>209,000</w:t>
            </w:r>
          </w:p>
        </w:tc>
      </w:tr>
      <w:tr w:rsidR="008A7532" w:rsidRPr="00A3249C" w14:paraId="07714B54"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F86A5AB" w14:textId="77777777" w:rsidR="008A7532" w:rsidRPr="00A3249C" w:rsidRDefault="008A7532" w:rsidP="00F76561">
            <w:pPr>
              <w:ind w:left="4850" w:right="-220"/>
              <w:jc w:val="left"/>
            </w:pPr>
            <w:r w:rsidRPr="00A3249C">
              <w:t>Phase II:</w:t>
            </w:r>
          </w:p>
        </w:tc>
        <w:tc>
          <w:tcPr>
            <w:tcW w:w="897" w:type="pct"/>
            <w:tcBorders>
              <w:top w:val="nil"/>
              <w:left w:val="nil"/>
              <w:bottom w:val="nil"/>
              <w:right w:val="single" w:sz="4" w:space="0" w:color="auto"/>
            </w:tcBorders>
            <w:shd w:val="clear" w:color="auto" w:fill="FFFFFF" w:themeFill="background1"/>
            <w:vAlign w:val="bottom"/>
          </w:tcPr>
          <w:p w14:paraId="5B8E56E1" w14:textId="77777777" w:rsidR="008A7532" w:rsidRPr="00A3249C" w:rsidRDefault="008A7532" w:rsidP="00F76561">
            <w:pPr>
              <w:jc w:val="right"/>
            </w:pPr>
            <w:r w:rsidRPr="00A3249C">
              <w:t>Jul-99</w:t>
            </w:r>
          </w:p>
        </w:tc>
        <w:tc>
          <w:tcPr>
            <w:tcW w:w="895" w:type="pct"/>
            <w:tcBorders>
              <w:top w:val="nil"/>
              <w:left w:val="single" w:sz="4" w:space="0" w:color="auto"/>
              <w:bottom w:val="nil"/>
              <w:right w:val="single" w:sz="4" w:space="0" w:color="auto"/>
            </w:tcBorders>
            <w:shd w:val="clear" w:color="auto" w:fill="FFFFFF" w:themeFill="background1"/>
            <w:vAlign w:val="bottom"/>
          </w:tcPr>
          <w:p w14:paraId="7EA7D3B2" w14:textId="77777777" w:rsidR="008A7532" w:rsidRPr="00A3249C" w:rsidRDefault="008A7532" w:rsidP="00F76561">
            <w:pPr>
              <w:jc w:val="right"/>
            </w:pPr>
            <w:r w:rsidRPr="00A3249C">
              <w:t>139,333</w:t>
            </w:r>
          </w:p>
        </w:tc>
      </w:tr>
      <w:tr w:rsidR="008A7532" w:rsidRPr="00A3249C" w14:paraId="17048115"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0638C24" w14:textId="77777777" w:rsidR="008A7532" w:rsidRPr="00A3249C" w:rsidRDefault="008A7532" w:rsidP="00F76561">
            <w:pPr>
              <w:ind w:left="4850" w:right="-220"/>
              <w:jc w:val="left"/>
            </w:pPr>
            <w:r w:rsidRPr="00A3249C">
              <w:t>Phase III:</w:t>
            </w:r>
          </w:p>
        </w:tc>
        <w:tc>
          <w:tcPr>
            <w:tcW w:w="897" w:type="pct"/>
            <w:tcBorders>
              <w:top w:val="nil"/>
              <w:left w:val="nil"/>
              <w:bottom w:val="nil"/>
              <w:right w:val="single" w:sz="4" w:space="0" w:color="auto"/>
            </w:tcBorders>
            <w:shd w:val="clear" w:color="auto" w:fill="FFFFFF" w:themeFill="background1"/>
            <w:vAlign w:val="bottom"/>
          </w:tcPr>
          <w:p w14:paraId="26040484" w14:textId="77777777" w:rsidR="008A7532" w:rsidRPr="00A3249C" w:rsidRDefault="008A7532" w:rsidP="00F76561">
            <w:pPr>
              <w:jc w:val="right"/>
            </w:pPr>
            <w:r w:rsidRPr="00A3249C">
              <w:t>Mar-02</w:t>
            </w:r>
          </w:p>
        </w:tc>
        <w:tc>
          <w:tcPr>
            <w:tcW w:w="895" w:type="pct"/>
            <w:tcBorders>
              <w:top w:val="nil"/>
              <w:left w:val="single" w:sz="4" w:space="0" w:color="auto"/>
              <w:bottom w:val="nil"/>
              <w:right w:val="single" w:sz="4" w:space="0" w:color="auto"/>
            </w:tcBorders>
            <w:shd w:val="clear" w:color="auto" w:fill="FFFFFF" w:themeFill="background1"/>
            <w:vAlign w:val="bottom"/>
          </w:tcPr>
          <w:p w14:paraId="032E01B7" w14:textId="77777777" w:rsidR="008A7532" w:rsidRPr="00A3249C" w:rsidRDefault="008A7532" w:rsidP="00F76561">
            <w:pPr>
              <w:jc w:val="right"/>
            </w:pPr>
            <w:r w:rsidRPr="00A3249C">
              <w:t>181,133</w:t>
            </w:r>
          </w:p>
        </w:tc>
      </w:tr>
      <w:tr w:rsidR="008A7532" w:rsidRPr="00A3249C" w14:paraId="75642798"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2D8AD91" w14:textId="77777777" w:rsidR="008A7532" w:rsidRPr="00A3249C" w:rsidRDefault="008A7532" w:rsidP="00F76561">
            <w:pPr>
              <w:ind w:left="4850" w:right="-220"/>
              <w:jc w:val="left"/>
            </w:pPr>
            <w:r w:rsidRPr="00A3249C">
              <w:t>Phase IV:</w:t>
            </w:r>
          </w:p>
        </w:tc>
        <w:tc>
          <w:tcPr>
            <w:tcW w:w="897" w:type="pct"/>
            <w:tcBorders>
              <w:top w:val="nil"/>
              <w:left w:val="nil"/>
              <w:bottom w:val="nil"/>
              <w:right w:val="single" w:sz="4" w:space="0" w:color="auto"/>
            </w:tcBorders>
            <w:shd w:val="clear" w:color="auto" w:fill="FFFFFF" w:themeFill="background1"/>
            <w:vAlign w:val="bottom"/>
          </w:tcPr>
          <w:p w14:paraId="6D876139" w14:textId="77777777" w:rsidR="008A7532" w:rsidRPr="00A3249C" w:rsidRDefault="008A7532" w:rsidP="00F76561">
            <w:pPr>
              <w:tabs>
                <w:tab w:val="left" w:pos="264"/>
                <w:tab w:val="left" w:pos="6840"/>
              </w:tabs>
              <w:ind w:left="30" w:hanging="191"/>
              <w:jc w:val="right"/>
            </w:pPr>
            <w:r w:rsidRPr="00A3249C">
              <w:t>Apr-04 and Apr-05</w:t>
            </w:r>
          </w:p>
        </w:tc>
        <w:tc>
          <w:tcPr>
            <w:tcW w:w="895" w:type="pct"/>
            <w:tcBorders>
              <w:top w:val="nil"/>
              <w:left w:val="single" w:sz="4" w:space="0" w:color="auto"/>
              <w:bottom w:val="nil"/>
              <w:right w:val="single" w:sz="4" w:space="0" w:color="auto"/>
            </w:tcBorders>
            <w:shd w:val="clear" w:color="auto" w:fill="FFFFFF" w:themeFill="background1"/>
          </w:tcPr>
          <w:p w14:paraId="7DA9C7D5" w14:textId="77777777" w:rsidR="008A7532" w:rsidRPr="00A3249C" w:rsidRDefault="008A7532" w:rsidP="00F76561">
            <w:pPr>
              <w:jc w:val="right"/>
            </w:pPr>
            <w:r w:rsidRPr="00A3249C">
              <w:t>181,133</w:t>
            </w:r>
          </w:p>
        </w:tc>
      </w:tr>
      <w:tr w:rsidR="008A7532" w:rsidRPr="00A3249C" w14:paraId="222549CA"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E4FDDBE" w14:textId="77777777" w:rsidR="008A7532" w:rsidRPr="00A3249C" w:rsidRDefault="008A7532" w:rsidP="00F76561">
            <w:pPr>
              <w:ind w:left="4850" w:right="-220"/>
              <w:jc w:val="left"/>
            </w:pPr>
            <w:r w:rsidRPr="00A3249C">
              <w:t>Phase V:</w:t>
            </w:r>
          </w:p>
        </w:tc>
        <w:tc>
          <w:tcPr>
            <w:tcW w:w="897" w:type="pct"/>
            <w:tcBorders>
              <w:top w:val="nil"/>
              <w:left w:val="nil"/>
              <w:bottom w:val="nil"/>
              <w:right w:val="single" w:sz="4" w:space="0" w:color="auto"/>
            </w:tcBorders>
            <w:shd w:val="clear" w:color="auto" w:fill="FFFFFF" w:themeFill="background1"/>
            <w:vAlign w:val="bottom"/>
          </w:tcPr>
          <w:p w14:paraId="78FA8EAC" w14:textId="77777777" w:rsidR="008A7532" w:rsidRPr="00A3249C" w:rsidRDefault="008A7532" w:rsidP="00F76561">
            <w:pPr>
              <w:tabs>
                <w:tab w:val="left" w:pos="6840"/>
              </w:tabs>
              <w:ind w:left="-108"/>
              <w:jc w:val="right"/>
            </w:pPr>
            <w:r w:rsidRPr="00A3249C">
              <w:t>Apr-06</w:t>
            </w:r>
          </w:p>
        </w:tc>
        <w:tc>
          <w:tcPr>
            <w:tcW w:w="895" w:type="pct"/>
            <w:tcBorders>
              <w:top w:val="nil"/>
              <w:left w:val="single" w:sz="4" w:space="0" w:color="auto"/>
              <w:bottom w:val="nil"/>
              <w:right w:val="single" w:sz="4" w:space="0" w:color="auto"/>
            </w:tcBorders>
            <w:shd w:val="clear" w:color="auto" w:fill="FFFFFF" w:themeFill="background1"/>
          </w:tcPr>
          <w:p w14:paraId="3F4055B8" w14:textId="77777777" w:rsidR="008A7532" w:rsidRPr="00A3249C" w:rsidRDefault="008A7532" w:rsidP="00F76561">
            <w:pPr>
              <w:jc w:val="right"/>
            </w:pPr>
            <w:r w:rsidRPr="00A3249C">
              <w:t>181,133</w:t>
            </w:r>
          </w:p>
        </w:tc>
      </w:tr>
      <w:tr w:rsidR="008A7532" w:rsidRPr="00A3249C" w14:paraId="1FBE6462"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0B8C8AF9" w14:textId="77777777" w:rsidR="008A7532" w:rsidRPr="00A3249C" w:rsidRDefault="008A7532" w:rsidP="00F76561">
            <w:pPr>
              <w:ind w:left="4850" w:right="-220"/>
              <w:jc w:val="left"/>
            </w:pPr>
            <w:r w:rsidRPr="00A3249C">
              <w:t>Phase VI:</w:t>
            </w:r>
          </w:p>
        </w:tc>
        <w:tc>
          <w:tcPr>
            <w:tcW w:w="897" w:type="pct"/>
            <w:tcBorders>
              <w:top w:val="nil"/>
              <w:left w:val="nil"/>
              <w:bottom w:val="nil"/>
              <w:right w:val="single" w:sz="4" w:space="0" w:color="auto"/>
            </w:tcBorders>
            <w:shd w:val="clear" w:color="auto" w:fill="FFFFFF" w:themeFill="background1"/>
            <w:vAlign w:val="bottom"/>
          </w:tcPr>
          <w:p w14:paraId="29BC3BF7" w14:textId="77777777" w:rsidR="008A7532" w:rsidRPr="00A3249C" w:rsidRDefault="008A7532" w:rsidP="00F76561">
            <w:pPr>
              <w:tabs>
                <w:tab w:val="left" w:pos="6840"/>
              </w:tabs>
              <w:ind w:left="-108"/>
              <w:jc w:val="right"/>
            </w:pPr>
            <w:r w:rsidRPr="00A3249C">
              <w:t>Apr-08</w:t>
            </w:r>
          </w:p>
        </w:tc>
        <w:tc>
          <w:tcPr>
            <w:tcW w:w="895" w:type="pct"/>
            <w:tcBorders>
              <w:top w:val="nil"/>
              <w:left w:val="single" w:sz="4" w:space="0" w:color="auto"/>
              <w:bottom w:val="nil"/>
              <w:right w:val="single" w:sz="4" w:space="0" w:color="auto"/>
            </w:tcBorders>
            <w:shd w:val="clear" w:color="auto" w:fill="FFFFFF" w:themeFill="background1"/>
          </w:tcPr>
          <w:p w14:paraId="35552D7A" w14:textId="77777777" w:rsidR="008A7532" w:rsidRPr="00A3249C" w:rsidRDefault="008A7532" w:rsidP="00F76561">
            <w:pPr>
              <w:jc w:val="right"/>
            </w:pPr>
            <w:r w:rsidRPr="00A3249C">
              <w:t>181,133</w:t>
            </w:r>
          </w:p>
        </w:tc>
      </w:tr>
      <w:tr w:rsidR="008A7532" w:rsidRPr="00A3249C" w14:paraId="210499FF"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661DCCE1" w14:textId="77777777" w:rsidR="008A7532" w:rsidRPr="00A3249C" w:rsidRDefault="008A7532" w:rsidP="00F76561">
            <w:pPr>
              <w:ind w:left="4850" w:right="-220"/>
              <w:jc w:val="left"/>
            </w:pPr>
            <w:r w:rsidRPr="00A3249C">
              <w:t>Phase VII:</w:t>
            </w:r>
          </w:p>
        </w:tc>
        <w:tc>
          <w:tcPr>
            <w:tcW w:w="897" w:type="pct"/>
            <w:tcBorders>
              <w:top w:val="nil"/>
              <w:left w:val="nil"/>
              <w:bottom w:val="nil"/>
              <w:right w:val="single" w:sz="4" w:space="0" w:color="auto"/>
            </w:tcBorders>
            <w:shd w:val="clear" w:color="auto" w:fill="FFFFFF" w:themeFill="background1"/>
            <w:vAlign w:val="bottom"/>
          </w:tcPr>
          <w:p w14:paraId="2049C64E" w14:textId="77777777" w:rsidR="008A7532" w:rsidRPr="00A3249C" w:rsidRDefault="008A7532" w:rsidP="00F76561">
            <w:pPr>
              <w:tabs>
                <w:tab w:val="left" w:pos="264"/>
                <w:tab w:val="left" w:pos="6840"/>
              </w:tabs>
              <w:ind w:left="30" w:hanging="191"/>
              <w:jc w:val="right"/>
            </w:pPr>
            <w:r w:rsidRPr="00A3249C">
              <w:t>Apr-10 and Nov-11</w:t>
            </w:r>
          </w:p>
        </w:tc>
        <w:tc>
          <w:tcPr>
            <w:tcW w:w="895" w:type="pct"/>
            <w:tcBorders>
              <w:top w:val="nil"/>
              <w:left w:val="single" w:sz="4" w:space="0" w:color="auto"/>
              <w:bottom w:val="nil"/>
              <w:right w:val="single" w:sz="4" w:space="0" w:color="auto"/>
            </w:tcBorders>
            <w:shd w:val="clear" w:color="auto" w:fill="FFFFFF" w:themeFill="background1"/>
          </w:tcPr>
          <w:p w14:paraId="49496DC2" w14:textId="77777777" w:rsidR="008A7532" w:rsidRPr="00A3249C" w:rsidRDefault="008A7532" w:rsidP="00F76561">
            <w:pPr>
              <w:jc w:val="right"/>
            </w:pPr>
            <w:r w:rsidRPr="00A3249C">
              <w:t>222,962</w:t>
            </w:r>
          </w:p>
        </w:tc>
      </w:tr>
      <w:tr w:rsidR="008A7532" w:rsidRPr="00A3249C" w14:paraId="76B0EEAB"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4894A267" w14:textId="77777777" w:rsidR="008A7532" w:rsidRPr="00A3249C" w:rsidRDefault="008A7532" w:rsidP="00F76561">
            <w:pPr>
              <w:ind w:left="4850" w:right="-220"/>
              <w:jc w:val="left"/>
            </w:pPr>
            <w:r w:rsidRPr="00A3249C">
              <w:t>Phase VIII:</w:t>
            </w:r>
          </w:p>
        </w:tc>
        <w:tc>
          <w:tcPr>
            <w:tcW w:w="897" w:type="pct"/>
            <w:tcBorders>
              <w:top w:val="nil"/>
              <w:left w:val="nil"/>
              <w:bottom w:val="nil"/>
              <w:right w:val="single" w:sz="4" w:space="0" w:color="auto"/>
            </w:tcBorders>
            <w:shd w:val="clear" w:color="auto" w:fill="FFFFFF" w:themeFill="background1"/>
            <w:vAlign w:val="bottom"/>
          </w:tcPr>
          <w:p w14:paraId="0927304C" w14:textId="77777777" w:rsidR="008A7532" w:rsidRPr="00A3249C" w:rsidRDefault="008A7532" w:rsidP="00F76561">
            <w:pPr>
              <w:tabs>
                <w:tab w:val="left" w:pos="6840"/>
              </w:tabs>
              <w:ind w:left="-108"/>
              <w:jc w:val="right"/>
            </w:pPr>
            <w:r w:rsidRPr="00A3249C">
              <w:t>Jul-11</w:t>
            </w:r>
          </w:p>
        </w:tc>
        <w:tc>
          <w:tcPr>
            <w:tcW w:w="895" w:type="pct"/>
            <w:tcBorders>
              <w:top w:val="nil"/>
              <w:left w:val="single" w:sz="4" w:space="0" w:color="auto"/>
              <w:bottom w:val="nil"/>
              <w:right w:val="single" w:sz="4" w:space="0" w:color="auto"/>
            </w:tcBorders>
            <w:shd w:val="clear" w:color="auto" w:fill="FFFFFF" w:themeFill="background1"/>
          </w:tcPr>
          <w:p w14:paraId="3F749625" w14:textId="77777777" w:rsidR="008A7532" w:rsidRPr="00A3249C" w:rsidRDefault="008A7532" w:rsidP="00F76561">
            <w:pPr>
              <w:jc w:val="right"/>
            </w:pPr>
            <w:r w:rsidRPr="00A3249C">
              <w:t>181,133</w:t>
            </w:r>
          </w:p>
        </w:tc>
      </w:tr>
      <w:tr w:rsidR="008A7532" w:rsidRPr="00A3249C" w14:paraId="4B3F6838"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7CC0FF2B" w14:textId="77777777" w:rsidR="008A7532" w:rsidRPr="00A3249C" w:rsidRDefault="008A7532" w:rsidP="00F76561">
            <w:pPr>
              <w:ind w:left="4850" w:right="-220"/>
              <w:jc w:val="left"/>
            </w:pPr>
            <w:r w:rsidRPr="00A3249C">
              <w:t>Phase IX:</w:t>
            </w:r>
          </w:p>
        </w:tc>
        <w:tc>
          <w:tcPr>
            <w:tcW w:w="897" w:type="pct"/>
            <w:tcBorders>
              <w:top w:val="nil"/>
              <w:left w:val="nil"/>
              <w:bottom w:val="nil"/>
              <w:right w:val="single" w:sz="4" w:space="0" w:color="auto"/>
            </w:tcBorders>
            <w:shd w:val="clear" w:color="auto" w:fill="FFFFFF" w:themeFill="background1"/>
            <w:vAlign w:val="bottom"/>
          </w:tcPr>
          <w:p w14:paraId="130A07F0" w14:textId="77777777" w:rsidR="008A7532" w:rsidRPr="00A3249C" w:rsidRDefault="008A7532" w:rsidP="00F76561">
            <w:pPr>
              <w:tabs>
                <w:tab w:val="left" w:pos="6840"/>
              </w:tabs>
              <w:ind w:left="-108"/>
              <w:jc w:val="right"/>
            </w:pPr>
            <w:r w:rsidRPr="00A3249C">
              <w:t>Jul-13</w:t>
            </w:r>
          </w:p>
        </w:tc>
        <w:tc>
          <w:tcPr>
            <w:tcW w:w="895" w:type="pct"/>
            <w:tcBorders>
              <w:top w:val="nil"/>
              <w:left w:val="single" w:sz="4" w:space="0" w:color="auto"/>
              <w:bottom w:val="nil"/>
              <w:right w:val="single" w:sz="4" w:space="0" w:color="auto"/>
            </w:tcBorders>
            <w:shd w:val="clear" w:color="auto" w:fill="FFFFFF" w:themeFill="background1"/>
          </w:tcPr>
          <w:p w14:paraId="02DF4AA6" w14:textId="77777777" w:rsidR="008A7532" w:rsidRPr="00A3249C" w:rsidRDefault="008A7532" w:rsidP="00F76561">
            <w:pPr>
              <w:jc w:val="right"/>
            </w:pPr>
            <w:r w:rsidRPr="00A3249C">
              <w:t>181,133</w:t>
            </w:r>
          </w:p>
        </w:tc>
      </w:tr>
      <w:tr w:rsidR="008A7532" w:rsidRPr="00A3249C" w14:paraId="033FA5A1" w14:textId="77777777" w:rsidTr="00F76561">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A8E02BD" w14:textId="77777777" w:rsidR="008A7532" w:rsidRPr="00A3249C" w:rsidRDefault="008A7532" w:rsidP="00F76561">
            <w:pPr>
              <w:ind w:left="4850" w:right="-220"/>
              <w:jc w:val="left"/>
            </w:pPr>
            <w:r w:rsidRPr="00A3249C">
              <w:t>Phase X:</w:t>
            </w:r>
          </w:p>
        </w:tc>
        <w:tc>
          <w:tcPr>
            <w:tcW w:w="897" w:type="pct"/>
            <w:tcBorders>
              <w:top w:val="nil"/>
              <w:left w:val="nil"/>
              <w:bottom w:val="nil"/>
              <w:right w:val="single" w:sz="4" w:space="0" w:color="auto"/>
            </w:tcBorders>
            <w:shd w:val="clear" w:color="auto" w:fill="FFFFFF" w:themeFill="background1"/>
            <w:vAlign w:val="bottom"/>
          </w:tcPr>
          <w:p w14:paraId="150BE7B3" w14:textId="77777777" w:rsidR="008A7532" w:rsidRPr="00A3249C" w:rsidRDefault="008A7532" w:rsidP="00F76561">
            <w:pPr>
              <w:tabs>
                <w:tab w:val="left" w:pos="6840"/>
              </w:tabs>
              <w:ind w:left="-108"/>
              <w:jc w:val="right"/>
            </w:pPr>
            <w:r w:rsidRPr="00A3249C">
              <w:t>May-15</w:t>
            </w:r>
          </w:p>
        </w:tc>
        <w:tc>
          <w:tcPr>
            <w:tcW w:w="895" w:type="pct"/>
            <w:tcBorders>
              <w:top w:val="nil"/>
              <w:left w:val="single" w:sz="4" w:space="0" w:color="auto"/>
              <w:bottom w:val="nil"/>
              <w:right w:val="single" w:sz="4" w:space="0" w:color="auto"/>
            </w:tcBorders>
            <w:shd w:val="clear" w:color="auto" w:fill="FFFFFF" w:themeFill="background1"/>
          </w:tcPr>
          <w:p w14:paraId="04C48C1B" w14:textId="77777777" w:rsidR="008A7532" w:rsidRPr="00A3249C" w:rsidRDefault="008A7532" w:rsidP="00F76561">
            <w:pPr>
              <w:jc w:val="right"/>
            </w:pPr>
            <w:r w:rsidRPr="00A3249C">
              <w:t>181,133</w:t>
            </w:r>
          </w:p>
        </w:tc>
      </w:tr>
      <w:tr w:rsidR="008A7532" w:rsidRPr="00A3249C" w14:paraId="5A830583" w14:textId="77777777" w:rsidTr="00F76561">
        <w:trPr>
          <w:trHeight w:val="233"/>
        </w:trPr>
        <w:tc>
          <w:tcPr>
            <w:tcW w:w="3086" w:type="pct"/>
            <w:tcBorders>
              <w:top w:val="nil"/>
              <w:left w:val="single" w:sz="4" w:space="0" w:color="auto"/>
              <w:bottom w:val="nil"/>
              <w:right w:val="nil"/>
            </w:tcBorders>
            <w:shd w:val="clear" w:color="auto" w:fill="FFFFFF" w:themeFill="background1"/>
            <w:vAlign w:val="bottom"/>
          </w:tcPr>
          <w:p w14:paraId="3BC1BF58" w14:textId="77777777" w:rsidR="008A7532" w:rsidRPr="00A3249C" w:rsidRDefault="008A7532" w:rsidP="00F76561">
            <w:pPr>
              <w:ind w:left="4850" w:right="-220"/>
              <w:jc w:val="left"/>
            </w:pPr>
            <w:r w:rsidRPr="00A3249C">
              <w:t>Phase XI:</w:t>
            </w:r>
          </w:p>
        </w:tc>
        <w:tc>
          <w:tcPr>
            <w:tcW w:w="1019" w:type="pct"/>
            <w:gridSpan w:val="2"/>
            <w:tcBorders>
              <w:top w:val="nil"/>
              <w:left w:val="nil"/>
              <w:bottom w:val="nil"/>
              <w:right w:val="single" w:sz="4" w:space="0" w:color="auto"/>
            </w:tcBorders>
            <w:shd w:val="clear" w:color="auto" w:fill="FFFFFF" w:themeFill="background1"/>
            <w:vAlign w:val="bottom"/>
          </w:tcPr>
          <w:p w14:paraId="12D6731B" w14:textId="77777777" w:rsidR="008A7532" w:rsidRPr="00A3249C" w:rsidRDefault="008A7532" w:rsidP="00F76561">
            <w:pPr>
              <w:tabs>
                <w:tab w:val="left" w:pos="1023"/>
              </w:tabs>
              <w:jc w:val="right"/>
            </w:pPr>
            <w:r w:rsidRPr="00A3249C">
              <w:t>Jul-17</w:t>
            </w:r>
          </w:p>
        </w:tc>
        <w:tc>
          <w:tcPr>
            <w:tcW w:w="895" w:type="pct"/>
            <w:tcBorders>
              <w:top w:val="nil"/>
              <w:left w:val="single" w:sz="4" w:space="0" w:color="auto"/>
              <w:bottom w:val="nil"/>
              <w:right w:val="single" w:sz="4" w:space="0" w:color="auto"/>
            </w:tcBorders>
            <w:shd w:val="clear" w:color="auto" w:fill="FFFFFF" w:themeFill="background1"/>
          </w:tcPr>
          <w:p w14:paraId="480A9F03" w14:textId="77777777" w:rsidR="008A7532" w:rsidRPr="00A3249C" w:rsidRDefault="008A7532" w:rsidP="00F76561">
            <w:pPr>
              <w:jc w:val="right"/>
            </w:pPr>
            <w:r w:rsidRPr="00A3249C">
              <w:t>231,850</w:t>
            </w:r>
          </w:p>
        </w:tc>
      </w:tr>
      <w:tr w:rsidR="008A7532" w:rsidRPr="00A3249C" w14:paraId="6C2DE173" w14:textId="77777777" w:rsidTr="00F76561">
        <w:trPr>
          <w:trHeight w:val="233"/>
        </w:trPr>
        <w:tc>
          <w:tcPr>
            <w:tcW w:w="3086" w:type="pct"/>
            <w:tcBorders>
              <w:top w:val="nil"/>
              <w:left w:val="single" w:sz="4" w:space="0" w:color="auto"/>
              <w:bottom w:val="nil"/>
              <w:right w:val="nil"/>
            </w:tcBorders>
            <w:shd w:val="clear" w:color="auto" w:fill="FFFFFF" w:themeFill="background1"/>
            <w:vAlign w:val="bottom"/>
          </w:tcPr>
          <w:p w14:paraId="6F77611B" w14:textId="77777777" w:rsidR="008A7532" w:rsidRPr="00A3249C" w:rsidRDefault="008A7532" w:rsidP="00F76561">
            <w:pPr>
              <w:ind w:left="4850" w:right="-220"/>
              <w:jc w:val="left"/>
            </w:pPr>
            <w:r>
              <w:t>Phase XII:</w:t>
            </w:r>
          </w:p>
        </w:tc>
        <w:tc>
          <w:tcPr>
            <w:tcW w:w="1019" w:type="pct"/>
            <w:gridSpan w:val="2"/>
            <w:tcBorders>
              <w:top w:val="nil"/>
              <w:left w:val="nil"/>
              <w:bottom w:val="nil"/>
              <w:right w:val="single" w:sz="4" w:space="0" w:color="auto"/>
            </w:tcBorders>
            <w:shd w:val="clear" w:color="auto" w:fill="FFFFFF" w:themeFill="background1"/>
            <w:vAlign w:val="bottom"/>
          </w:tcPr>
          <w:p w14:paraId="51D545F0" w14:textId="77777777" w:rsidR="008A7532" w:rsidRPr="00A3249C" w:rsidRDefault="008A7532" w:rsidP="00F76561">
            <w:pPr>
              <w:tabs>
                <w:tab w:val="left" w:pos="1023"/>
              </w:tabs>
              <w:jc w:val="right"/>
            </w:pPr>
            <w:r>
              <w:t>May-19</w:t>
            </w:r>
          </w:p>
        </w:tc>
        <w:tc>
          <w:tcPr>
            <w:tcW w:w="895" w:type="pct"/>
            <w:tcBorders>
              <w:top w:val="nil"/>
              <w:left w:val="single" w:sz="4" w:space="0" w:color="auto"/>
              <w:bottom w:val="nil"/>
              <w:right w:val="single" w:sz="4" w:space="0" w:color="auto"/>
            </w:tcBorders>
            <w:shd w:val="clear" w:color="auto" w:fill="FFFFFF" w:themeFill="background1"/>
          </w:tcPr>
          <w:p w14:paraId="7DE8EF36" w14:textId="77777777" w:rsidR="008A7532" w:rsidRPr="00A3249C" w:rsidRDefault="008A7532" w:rsidP="00F76561">
            <w:pPr>
              <w:jc w:val="right"/>
            </w:pPr>
            <w:r w:rsidRPr="00C25F73">
              <w:t>231,850</w:t>
            </w:r>
          </w:p>
        </w:tc>
      </w:tr>
      <w:tr w:rsidR="008A7532" w:rsidRPr="00A3249C" w14:paraId="75E96C01" w14:textId="77777777" w:rsidTr="00F76561">
        <w:trPr>
          <w:trHeight w:val="233"/>
        </w:trPr>
        <w:tc>
          <w:tcPr>
            <w:tcW w:w="4105" w:type="pct"/>
            <w:gridSpan w:val="3"/>
            <w:tcBorders>
              <w:top w:val="nil"/>
              <w:left w:val="single" w:sz="4" w:space="0" w:color="auto"/>
              <w:bottom w:val="single" w:sz="4" w:space="0" w:color="auto"/>
              <w:right w:val="single" w:sz="4" w:space="0" w:color="auto"/>
            </w:tcBorders>
            <w:shd w:val="clear" w:color="auto" w:fill="auto"/>
          </w:tcPr>
          <w:p w14:paraId="372EFC47" w14:textId="77777777" w:rsidR="008A7532" w:rsidRPr="00A3249C" w:rsidRDefault="008A7532" w:rsidP="00F76561">
            <w:pPr>
              <w:tabs>
                <w:tab w:val="left" w:pos="6834"/>
                <w:tab w:val="right" w:pos="7560"/>
              </w:tabs>
              <w:ind w:left="6480" w:right="-108"/>
              <w:jc w:val="left"/>
            </w:pPr>
            <w:r w:rsidRPr="00A3249C">
              <w:tab/>
              <w:t>Total:</w:t>
            </w:r>
          </w:p>
        </w:tc>
        <w:tc>
          <w:tcPr>
            <w:tcW w:w="895" w:type="pct"/>
            <w:tcBorders>
              <w:top w:val="nil"/>
              <w:left w:val="single" w:sz="4" w:space="0" w:color="auto"/>
              <w:bottom w:val="single" w:sz="4" w:space="0" w:color="auto"/>
              <w:right w:val="single" w:sz="4" w:space="0" w:color="auto"/>
            </w:tcBorders>
            <w:shd w:val="clear" w:color="auto" w:fill="auto"/>
          </w:tcPr>
          <w:p w14:paraId="2091013E" w14:textId="77777777" w:rsidR="008A7532" w:rsidRPr="00C25F73" w:rsidRDefault="008A7532" w:rsidP="00F76561">
            <w:pPr>
              <w:widowControl w:val="0"/>
              <w:jc w:val="right"/>
              <w:rPr>
                <w:highlight w:val="yellow"/>
              </w:rPr>
            </w:pPr>
            <w:r w:rsidRPr="007A6C57">
              <w:t>2</w:t>
            </w:r>
            <w:r>
              <w:t>,</w:t>
            </w:r>
            <w:r w:rsidRPr="007A6C57">
              <w:t>302</w:t>
            </w:r>
            <w:r>
              <w:t>,</w:t>
            </w:r>
            <w:r w:rsidRPr="007A6C57">
              <w:t>926</w:t>
            </w:r>
          </w:p>
        </w:tc>
      </w:tr>
      <w:tr w:rsidR="008A7532" w:rsidRPr="00A3249C" w14:paraId="6082007F" w14:textId="77777777" w:rsidTr="00F76561">
        <w:trPr>
          <w:trHeight w:val="233"/>
        </w:trPr>
        <w:tc>
          <w:tcPr>
            <w:tcW w:w="4105" w:type="pct"/>
            <w:gridSpan w:val="3"/>
            <w:tcBorders>
              <w:top w:val="single" w:sz="4" w:space="0" w:color="auto"/>
            </w:tcBorders>
            <w:shd w:val="clear" w:color="auto" w:fill="FFFFFF" w:themeFill="background1"/>
          </w:tcPr>
          <w:p w14:paraId="16E16351" w14:textId="77777777" w:rsidR="008A7532" w:rsidRPr="00A3249C" w:rsidRDefault="008A7532" w:rsidP="00F76561">
            <w:pPr>
              <w:jc w:val="left"/>
            </w:pPr>
            <w:r w:rsidRPr="00A3249C">
              <w:t>Amount requested for renewal (phase XI</w:t>
            </w:r>
            <w:r>
              <w:t>I</w:t>
            </w:r>
            <w:r w:rsidRPr="00A3249C">
              <w:t>I) (US $):</w:t>
            </w:r>
          </w:p>
        </w:tc>
        <w:tc>
          <w:tcPr>
            <w:tcW w:w="895" w:type="pct"/>
            <w:tcBorders>
              <w:top w:val="single" w:sz="4" w:space="0" w:color="auto"/>
            </w:tcBorders>
            <w:shd w:val="clear" w:color="auto" w:fill="auto"/>
          </w:tcPr>
          <w:p w14:paraId="5FABE521" w14:textId="77777777" w:rsidR="008A7532" w:rsidRPr="007A6C57" w:rsidRDefault="008A7532" w:rsidP="00F76561">
            <w:pPr>
              <w:jc w:val="right"/>
            </w:pPr>
            <w:r w:rsidRPr="007A6C57">
              <w:t>231,850</w:t>
            </w:r>
          </w:p>
        </w:tc>
      </w:tr>
      <w:tr w:rsidR="008A7532" w:rsidRPr="00A3249C" w14:paraId="3A9425D4" w14:textId="77777777" w:rsidTr="00F76561">
        <w:trPr>
          <w:trHeight w:val="233"/>
        </w:trPr>
        <w:tc>
          <w:tcPr>
            <w:tcW w:w="4105" w:type="pct"/>
            <w:gridSpan w:val="3"/>
          </w:tcPr>
          <w:p w14:paraId="7659FC59" w14:textId="77777777" w:rsidR="008A7532" w:rsidRPr="00A3249C" w:rsidRDefault="008A7532" w:rsidP="00F76561">
            <w:pPr>
              <w:jc w:val="left"/>
            </w:pPr>
            <w:r w:rsidRPr="00A3249C">
              <w:t>Amount recommended for approval for phase X</w:t>
            </w:r>
            <w:r>
              <w:t>I</w:t>
            </w:r>
            <w:r w:rsidRPr="00A3249C">
              <w:t xml:space="preserve">II (US $): </w:t>
            </w:r>
          </w:p>
        </w:tc>
        <w:tc>
          <w:tcPr>
            <w:tcW w:w="895" w:type="pct"/>
            <w:shd w:val="clear" w:color="auto" w:fill="auto"/>
          </w:tcPr>
          <w:p w14:paraId="7532D7F7" w14:textId="77777777" w:rsidR="008A7532" w:rsidRPr="007A6C57" w:rsidRDefault="008A7532" w:rsidP="00F76561">
            <w:pPr>
              <w:jc w:val="right"/>
            </w:pPr>
            <w:r w:rsidRPr="007A6C57">
              <w:t>231,850</w:t>
            </w:r>
          </w:p>
        </w:tc>
      </w:tr>
      <w:tr w:rsidR="008A7532" w:rsidRPr="00A3249C" w14:paraId="03ECCAD1" w14:textId="77777777" w:rsidTr="00F76561">
        <w:trPr>
          <w:trHeight w:val="233"/>
        </w:trPr>
        <w:tc>
          <w:tcPr>
            <w:tcW w:w="4105" w:type="pct"/>
            <w:gridSpan w:val="3"/>
          </w:tcPr>
          <w:p w14:paraId="607BFCAC" w14:textId="77777777" w:rsidR="008A7532" w:rsidRPr="00A3249C" w:rsidRDefault="008A7532" w:rsidP="00F76561">
            <w:pPr>
              <w:jc w:val="left"/>
            </w:pPr>
            <w:r w:rsidRPr="00A3249C">
              <w:t>Agency support costs (US $):</w:t>
            </w:r>
          </w:p>
        </w:tc>
        <w:tc>
          <w:tcPr>
            <w:tcW w:w="895" w:type="pct"/>
            <w:shd w:val="clear" w:color="auto" w:fill="auto"/>
          </w:tcPr>
          <w:p w14:paraId="0F993757" w14:textId="77777777" w:rsidR="008A7532" w:rsidRPr="007A6C57" w:rsidRDefault="008A7532" w:rsidP="00F76561">
            <w:pPr>
              <w:jc w:val="right"/>
            </w:pPr>
            <w:r w:rsidRPr="007A6C57">
              <w:t>0</w:t>
            </w:r>
          </w:p>
        </w:tc>
      </w:tr>
      <w:tr w:rsidR="008A7532" w:rsidRPr="00A3249C" w14:paraId="47728EB4" w14:textId="77777777" w:rsidTr="00F76561">
        <w:trPr>
          <w:trHeight w:val="233"/>
        </w:trPr>
        <w:tc>
          <w:tcPr>
            <w:tcW w:w="4105" w:type="pct"/>
            <w:gridSpan w:val="3"/>
          </w:tcPr>
          <w:p w14:paraId="2E2D6EF8" w14:textId="77777777" w:rsidR="008A7532" w:rsidRPr="00A3249C" w:rsidRDefault="008A7532" w:rsidP="00F76561">
            <w:pPr>
              <w:jc w:val="left"/>
            </w:pPr>
            <w:r w:rsidRPr="00A3249C">
              <w:t>Total cost of institutional strengthening phase XI</w:t>
            </w:r>
            <w:r>
              <w:t>I</w:t>
            </w:r>
            <w:r w:rsidRPr="00A3249C">
              <w:t>I to the Multilateral Fund (US $):</w:t>
            </w:r>
          </w:p>
        </w:tc>
        <w:tc>
          <w:tcPr>
            <w:tcW w:w="895" w:type="pct"/>
            <w:shd w:val="clear" w:color="auto" w:fill="auto"/>
          </w:tcPr>
          <w:p w14:paraId="2006FF08" w14:textId="77777777" w:rsidR="008A7532" w:rsidRPr="007A6C57" w:rsidRDefault="008A7532" w:rsidP="00F76561">
            <w:pPr>
              <w:jc w:val="right"/>
            </w:pPr>
            <w:r w:rsidRPr="007A6C57">
              <w:t>231,850</w:t>
            </w:r>
          </w:p>
        </w:tc>
      </w:tr>
      <w:tr w:rsidR="008A7532" w:rsidRPr="00A3249C" w14:paraId="74AEB8E8" w14:textId="77777777" w:rsidTr="00F76561">
        <w:trPr>
          <w:trHeight w:val="233"/>
        </w:trPr>
        <w:tc>
          <w:tcPr>
            <w:tcW w:w="4105" w:type="pct"/>
            <w:gridSpan w:val="3"/>
          </w:tcPr>
          <w:p w14:paraId="10D95D18" w14:textId="77777777" w:rsidR="008A7532" w:rsidRPr="00A3249C" w:rsidRDefault="008A7532" w:rsidP="00F76561">
            <w:pPr>
              <w:jc w:val="left"/>
            </w:pPr>
            <w:r w:rsidRPr="00A3249C">
              <w:t>Date of approval of country programme:</w:t>
            </w:r>
          </w:p>
        </w:tc>
        <w:tc>
          <w:tcPr>
            <w:tcW w:w="895" w:type="pct"/>
            <w:shd w:val="clear" w:color="auto" w:fill="FFFFFF" w:themeFill="background1"/>
          </w:tcPr>
          <w:p w14:paraId="7DD5230E" w14:textId="77777777" w:rsidR="008A7532" w:rsidRPr="00A3249C" w:rsidRDefault="008A7532" w:rsidP="00F76561">
            <w:pPr>
              <w:jc w:val="right"/>
            </w:pPr>
            <w:r w:rsidRPr="00A3249C">
              <w:t>1993</w:t>
            </w:r>
          </w:p>
        </w:tc>
      </w:tr>
      <w:tr w:rsidR="008A7532" w:rsidRPr="00A3249C" w14:paraId="3E96A79E" w14:textId="77777777" w:rsidTr="00F76561">
        <w:trPr>
          <w:trHeight w:val="233"/>
        </w:trPr>
        <w:tc>
          <w:tcPr>
            <w:tcW w:w="4105" w:type="pct"/>
            <w:gridSpan w:val="3"/>
            <w:tcBorders>
              <w:bottom w:val="single" w:sz="4" w:space="0" w:color="auto"/>
            </w:tcBorders>
          </w:tcPr>
          <w:p w14:paraId="6DF8A0FA" w14:textId="77777777" w:rsidR="008A7532" w:rsidRPr="00A3249C" w:rsidRDefault="008A7532" w:rsidP="00F76561">
            <w:pPr>
              <w:jc w:val="left"/>
              <w:rPr>
                <w:color w:val="000000" w:themeColor="text1"/>
              </w:rPr>
            </w:pPr>
            <w:r w:rsidRPr="00A3249C">
              <w:rPr>
                <w:color w:val="000000" w:themeColor="text1"/>
              </w:rPr>
              <w:t>Date of approval of HCFC phase-out management plan (stage I):</w:t>
            </w:r>
          </w:p>
        </w:tc>
        <w:tc>
          <w:tcPr>
            <w:tcW w:w="895" w:type="pct"/>
            <w:tcBorders>
              <w:bottom w:val="single" w:sz="4" w:space="0" w:color="auto"/>
            </w:tcBorders>
            <w:shd w:val="clear" w:color="auto" w:fill="FFFFFF" w:themeFill="background1"/>
          </w:tcPr>
          <w:p w14:paraId="76448B08" w14:textId="77777777" w:rsidR="008A7532" w:rsidRPr="00A3249C" w:rsidRDefault="008A7532" w:rsidP="00F76561">
            <w:pPr>
              <w:jc w:val="right"/>
            </w:pPr>
            <w:r w:rsidRPr="00A3249C">
              <w:t>2012</w:t>
            </w:r>
          </w:p>
        </w:tc>
      </w:tr>
      <w:tr w:rsidR="008A7532" w:rsidRPr="00A3249C" w14:paraId="07E323A7" w14:textId="77777777" w:rsidTr="00F76561">
        <w:trPr>
          <w:trHeight w:val="233"/>
        </w:trPr>
        <w:tc>
          <w:tcPr>
            <w:tcW w:w="4105" w:type="pct"/>
            <w:gridSpan w:val="3"/>
            <w:tcBorders>
              <w:bottom w:val="single" w:sz="4" w:space="0" w:color="auto"/>
            </w:tcBorders>
          </w:tcPr>
          <w:p w14:paraId="34A94006" w14:textId="77777777" w:rsidR="008A7532" w:rsidRPr="00A3249C" w:rsidRDefault="008A7532" w:rsidP="00F76561">
            <w:pPr>
              <w:jc w:val="left"/>
              <w:rPr>
                <w:color w:val="000000" w:themeColor="text1"/>
              </w:rPr>
            </w:pPr>
            <w:r w:rsidRPr="00A3249C">
              <w:t>Date of approval of HCFC phase-out management plan (stage II):</w:t>
            </w:r>
          </w:p>
        </w:tc>
        <w:tc>
          <w:tcPr>
            <w:tcW w:w="895" w:type="pct"/>
            <w:tcBorders>
              <w:bottom w:val="single" w:sz="4" w:space="0" w:color="auto"/>
            </w:tcBorders>
            <w:shd w:val="clear" w:color="auto" w:fill="FFFFFF" w:themeFill="background1"/>
          </w:tcPr>
          <w:p w14:paraId="5C0A0809" w14:textId="77777777" w:rsidR="008A7532" w:rsidRPr="00A3249C" w:rsidRDefault="008A7532" w:rsidP="00F76561">
            <w:pPr>
              <w:jc w:val="right"/>
            </w:pPr>
            <w:r w:rsidRPr="00A3249C">
              <w:t>2017</w:t>
            </w:r>
          </w:p>
        </w:tc>
      </w:tr>
      <w:tr w:rsidR="008A7532" w:rsidRPr="00A3249C" w14:paraId="0ADA5A44" w14:textId="77777777" w:rsidTr="00F76561">
        <w:trPr>
          <w:trHeight w:val="233"/>
        </w:trPr>
        <w:tc>
          <w:tcPr>
            <w:tcW w:w="4105" w:type="pct"/>
            <w:gridSpan w:val="3"/>
            <w:tcBorders>
              <w:top w:val="single" w:sz="4" w:space="0" w:color="auto"/>
              <w:left w:val="single" w:sz="4" w:space="0" w:color="auto"/>
              <w:bottom w:val="nil"/>
              <w:right w:val="single" w:sz="4" w:space="0" w:color="auto"/>
            </w:tcBorders>
          </w:tcPr>
          <w:p w14:paraId="2FDB841A" w14:textId="77777777" w:rsidR="008A7532" w:rsidRPr="00A3249C" w:rsidRDefault="008A7532" w:rsidP="00F76561">
            <w:pPr>
              <w:spacing w:before="20"/>
              <w:jc w:val="left"/>
            </w:pPr>
            <w:r w:rsidRPr="00A3249C">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14:paraId="1367A966" w14:textId="77777777" w:rsidR="008A7532" w:rsidRPr="007A6C57" w:rsidRDefault="008A7532" w:rsidP="00F76561">
            <w:pPr>
              <w:jc w:val="right"/>
            </w:pPr>
          </w:p>
        </w:tc>
      </w:tr>
      <w:tr w:rsidR="008A7532" w:rsidRPr="00A3249C" w14:paraId="2BD0FF97" w14:textId="77777777" w:rsidTr="00F76561">
        <w:trPr>
          <w:trHeight w:val="233"/>
        </w:trPr>
        <w:tc>
          <w:tcPr>
            <w:tcW w:w="4105" w:type="pct"/>
            <w:gridSpan w:val="3"/>
            <w:tcBorders>
              <w:top w:val="nil"/>
              <w:left w:val="single" w:sz="4" w:space="0" w:color="auto"/>
              <w:bottom w:val="nil"/>
              <w:right w:val="single" w:sz="4" w:space="0" w:color="auto"/>
            </w:tcBorders>
          </w:tcPr>
          <w:p w14:paraId="75C59C9F" w14:textId="77777777" w:rsidR="008A7532" w:rsidRPr="00A3249C" w:rsidRDefault="008A7532" w:rsidP="00F76561">
            <w:pPr>
              <w:ind w:hanging="360"/>
              <w:jc w:val="left"/>
            </w:pPr>
            <w:r w:rsidRPr="00A3249C">
              <w:t>(d)</w:t>
            </w:r>
            <w:r w:rsidRPr="00A3249C">
              <w:tab/>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14:paraId="39166943" w14:textId="77777777" w:rsidR="008A7532" w:rsidRPr="007A6C57" w:rsidRDefault="008A7532" w:rsidP="00F76561">
            <w:pPr>
              <w:jc w:val="right"/>
            </w:pPr>
            <w:r w:rsidRPr="007A6C57">
              <w:t>0.0</w:t>
            </w:r>
          </w:p>
        </w:tc>
      </w:tr>
      <w:tr w:rsidR="008A7532" w:rsidRPr="00A3249C" w14:paraId="13303F8C" w14:textId="77777777" w:rsidTr="00F76561">
        <w:trPr>
          <w:trHeight w:val="233"/>
        </w:trPr>
        <w:tc>
          <w:tcPr>
            <w:tcW w:w="4105" w:type="pct"/>
            <w:gridSpan w:val="3"/>
            <w:tcBorders>
              <w:top w:val="nil"/>
              <w:left w:val="single" w:sz="4" w:space="0" w:color="auto"/>
              <w:bottom w:val="nil"/>
              <w:right w:val="single" w:sz="4" w:space="0" w:color="auto"/>
            </w:tcBorders>
          </w:tcPr>
          <w:p w14:paraId="0BEA0BF1" w14:textId="77777777" w:rsidR="008A7532" w:rsidRPr="00A3249C" w:rsidRDefault="008A7532" w:rsidP="00F76561">
            <w:pPr>
              <w:spacing w:after="20"/>
              <w:ind w:left="360" w:hanging="360"/>
              <w:jc w:val="left"/>
            </w:pPr>
            <w:r w:rsidRPr="00A3249C">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14:paraId="2CD8C5FD" w14:textId="77777777" w:rsidR="008A7532" w:rsidRPr="007A6C57" w:rsidRDefault="008A7532" w:rsidP="00F76561">
            <w:pPr>
              <w:jc w:val="right"/>
            </w:pPr>
            <w:r w:rsidRPr="007A6C57">
              <w:t>162.0</w:t>
            </w:r>
          </w:p>
        </w:tc>
      </w:tr>
      <w:tr w:rsidR="008A7532" w:rsidRPr="00A3249C" w14:paraId="2D3839F8" w14:textId="77777777" w:rsidTr="00F76561">
        <w:trPr>
          <w:trHeight w:val="233"/>
        </w:trPr>
        <w:tc>
          <w:tcPr>
            <w:tcW w:w="4105" w:type="pct"/>
            <w:gridSpan w:val="3"/>
            <w:tcBorders>
              <w:top w:val="nil"/>
              <w:bottom w:val="single" w:sz="4" w:space="0" w:color="auto"/>
            </w:tcBorders>
          </w:tcPr>
          <w:p w14:paraId="3D02A006" w14:textId="77777777" w:rsidR="008A7532" w:rsidRPr="00A3249C" w:rsidRDefault="008A7532" w:rsidP="00F76561">
            <w:pPr>
              <w:spacing w:after="20"/>
              <w:ind w:hanging="360"/>
              <w:jc w:val="left"/>
            </w:pPr>
            <w:r w:rsidRPr="00A3249C">
              <w:tab/>
              <w:t>Annex E, (methyl bromide) (average 1995-1998)</w:t>
            </w:r>
          </w:p>
        </w:tc>
        <w:tc>
          <w:tcPr>
            <w:tcW w:w="895" w:type="pct"/>
            <w:tcBorders>
              <w:top w:val="nil"/>
              <w:bottom w:val="single" w:sz="4" w:space="0" w:color="auto"/>
            </w:tcBorders>
            <w:shd w:val="clear" w:color="auto" w:fill="FFFFFF" w:themeFill="background1"/>
            <w:vAlign w:val="bottom"/>
          </w:tcPr>
          <w:p w14:paraId="28C1C891" w14:textId="77777777" w:rsidR="008A7532" w:rsidRPr="007A6C57" w:rsidRDefault="008A7532" w:rsidP="00F76561">
            <w:pPr>
              <w:jc w:val="right"/>
            </w:pPr>
            <w:r w:rsidRPr="007A6C57">
              <w:t>10.3</w:t>
            </w:r>
          </w:p>
        </w:tc>
      </w:tr>
      <w:tr w:rsidR="008A7532" w:rsidRPr="00A3249C" w14:paraId="4836E349" w14:textId="77777777" w:rsidTr="00F76561">
        <w:trPr>
          <w:trHeight w:val="233"/>
        </w:trPr>
        <w:tc>
          <w:tcPr>
            <w:tcW w:w="4105" w:type="pct"/>
            <w:gridSpan w:val="3"/>
            <w:tcBorders>
              <w:top w:val="single" w:sz="4" w:space="0" w:color="auto"/>
              <w:left w:val="single" w:sz="4" w:space="0" w:color="auto"/>
              <w:bottom w:val="nil"/>
              <w:right w:val="single" w:sz="4" w:space="0" w:color="auto"/>
            </w:tcBorders>
          </w:tcPr>
          <w:p w14:paraId="6114AA05" w14:textId="77777777" w:rsidR="008A7532" w:rsidRPr="00261114" w:rsidRDefault="008A7532" w:rsidP="00F76561">
            <w:pPr>
              <w:spacing w:before="20"/>
              <w:jc w:val="left"/>
            </w:pPr>
            <w:r w:rsidRPr="00261114">
              <w:t>Latest reported ODS consumption (2019)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14:paraId="70CB743B" w14:textId="77777777" w:rsidR="008A7532" w:rsidRPr="00261114" w:rsidRDefault="008A7532" w:rsidP="00F76561">
            <w:pPr>
              <w:spacing w:before="20"/>
              <w:jc w:val="right"/>
            </w:pPr>
          </w:p>
        </w:tc>
      </w:tr>
      <w:tr w:rsidR="008A7532" w:rsidRPr="00A3249C" w14:paraId="6BDB7FD0" w14:textId="77777777" w:rsidTr="00F76561">
        <w:trPr>
          <w:trHeight w:val="233"/>
        </w:trPr>
        <w:tc>
          <w:tcPr>
            <w:tcW w:w="4105" w:type="pct"/>
            <w:gridSpan w:val="3"/>
            <w:tcBorders>
              <w:top w:val="nil"/>
              <w:left w:val="single" w:sz="4" w:space="0" w:color="auto"/>
              <w:bottom w:val="nil"/>
              <w:right w:val="single" w:sz="4" w:space="0" w:color="auto"/>
            </w:tcBorders>
          </w:tcPr>
          <w:p w14:paraId="7CBA3810" w14:textId="77777777" w:rsidR="008A7532" w:rsidRPr="00261114" w:rsidRDefault="008A7532" w:rsidP="00F76561">
            <w:pPr>
              <w:ind w:hanging="360"/>
              <w:jc w:val="left"/>
            </w:pPr>
            <w:r w:rsidRPr="00261114">
              <w:t>(d)</w:t>
            </w:r>
            <w:r w:rsidRPr="00261114">
              <w:tab/>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14:paraId="0F05C822" w14:textId="77777777" w:rsidR="008A7532" w:rsidRPr="00261114" w:rsidRDefault="008A7532" w:rsidP="00F76561">
            <w:pPr>
              <w:jc w:val="right"/>
            </w:pPr>
            <w:r w:rsidRPr="00261114">
              <w:t>0.00</w:t>
            </w:r>
          </w:p>
        </w:tc>
      </w:tr>
      <w:tr w:rsidR="008A7532" w:rsidRPr="00A3249C" w14:paraId="5B67FEEC" w14:textId="77777777" w:rsidTr="00F76561">
        <w:trPr>
          <w:trHeight w:val="233"/>
        </w:trPr>
        <w:tc>
          <w:tcPr>
            <w:tcW w:w="4105" w:type="pct"/>
            <w:gridSpan w:val="3"/>
            <w:tcBorders>
              <w:top w:val="nil"/>
              <w:left w:val="single" w:sz="4" w:space="0" w:color="auto"/>
              <w:bottom w:val="nil"/>
              <w:right w:val="single" w:sz="4" w:space="0" w:color="auto"/>
            </w:tcBorders>
          </w:tcPr>
          <w:p w14:paraId="5EC348FE" w14:textId="77777777" w:rsidR="008A7532" w:rsidRPr="00261114" w:rsidRDefault="008A7532" w:rsidP="00F76561">
            <w:pPr>
              <w:ind w:left="360" w:hanging="360"/>
              <w:jc w:val="left"/>
            </w:pPr>
            <w:r w:rsidRPr="00261114">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14:paraId="04D430FD" w14:textId="77777777" w:rsidR="008A7532" w:rsidRPr="00261114" w:rsidRDefault="008A7532" w:rsidP="00F76561">
            <w:pPr>
              <w:jc w:val="right"/>
            </w:pPr>
            <w:r w:rsidRPr="00261114">
              <w:t>103.75</w:t>
            </w:r>
          </w:p>
        </w:tc>
      </w:tr>
      <w:tr w:rsidR="008A7532" w:rsidRPr="00A3249C" w14:paraId="19BB5F67" w14:textId="77777777" w:rsidTr="00F76561">
        <w:trPr>
          <w:trHeight w:val="233"/>
        </w:trPr>
        <w:tc>
          <w:tcPr>
            <w:tcW w:w="4105" w:type="pct"/>
            <w:gridSpan w:val="3"/>
            <w:tcBorders>
              <w:top w:val="nil"/>
              <w:left w:val="single" w:sz="4" w:space="0" w:color="auto"/>
              <w:bottom w:val="nil"/>
              <w:right w:val="single" w:sz="4" w:space="0" w:color="auto"/>
            </w:tcBorders>
          </w:tcPr>
          <w:p w14:paraId="3FAB9999" w14:textId="77777777" w:rsidR="008A7532" w:rsidRPr="00261114" w:rsidRDefault="008A7532" w:rsidP="00F76561">
            <w:pPr>
              <w:ind w:hanging="360"/>
              <w:jc w:val="left"/>
            </w:pPr>
            <w:r w:rsidRPr="00261114">
              <w:tab/>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14:paraId="353051B5" w14:textId="77777777" w:rsidR="008A7532" w:rsidRPr="00261114" w:rsidRDefault="008A7532" w:rsidP="00F76561">
            <w:pPr>
              <w:jc w:val="right"/>
            </w:pPr>
            <w:r w:rsidRPr="00261114">
              <w:t>0.00</w:t>
            </w:r>
          </w:p>
        </w:tc>
      </w:tr>
      <w:tr w:rsidR="008A7532" w:rsidRPr="00A3249C" w14:paraId="31A6E91B" w14:textId="77777777" w:rsidTr="00F76561">
        <w:trPr>
          <w:trHeight w:val="233"/>
        </w:trPr>
        <w:tc>
          <w:tcPr>
            <w:tcW w:w="4105" w:type="pct"/>
            <w:gridSpan w:val="3"/>
            <w:tcBorders>
              <w:top w:val="nil"/>
              <w:left w:val="single" w:sz="4" w:space="0" w:color="auto"/>
              <w:bottom w:val="single" w:sz="4" w:space="0" w:color="auto"/>
              <w:right w:val="single" w:sz="4" w:space="0" w:color="auto"/>
            </w:tcBorders>
          </w:tcPr>
          <w:p w14:paraId="4447B34E" w14:textId="77777777" w:rsidR="008A7532" w:rsidRPr="00261114" w:rsidRDefault="008A7532" w:rsidP="00F76561">
            <w:pPr>
              <w:tabs>
                <w:tab w:val="left" w:pos="6834"/>
                <w:tab w:val="right" w:pos="7560"/>
              </w:tabs>
              <w:ind w:left="6480" w:right="-108"/>
              <w:jc w:val="left"/>
            </w:pPr>
            <w:r w:rsidRPr="00261114">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14:paraId="0DB69CB8" w14:textId="77777777" w:rsidR="008A7532" w:rsidRPr="00261114" w:rsidRDefault="008A7532" w:rsidP="00F76561">
            <w:pPr>
              <w:jc w:val="right"/>
            </w:pPr>
            <w:r w:rsidRPr="00261114">
              <w:t>103.75</w:t>
            </w:r>
          </w:p>
        </w:tc>
      </w:tr>
      <w:tr w:rsidR="008A7532" w:rsidRPr="00A3249C" w14:paraId="37AB7E6A" w14:textId="77777777" w:rsidTr="00F76561">
        <w:trPr>
          <w:trHeight w:val="233"/>
        </w:trPr>
        <w:tc>
          <w:tcPr>
            <w:tcW w:w="4105" w:type="pct"/>
            <w:gridSpan w:val="3"/>
            <w:tcBorders>
              <w:top w:val="nil"/>
              <w:left w:val="single" w:sz="4" w:space="0" w:color="auto"/>
              <w:bottom w:val="single" w:sz="4" w:space="0" w:color="auto"/>
              <w:right w:val="single" w:sz="4" w:space="0" w:color="auto"/>
            </w:tcBorders>
          </w:tcPr>
          <w:p w14:paraId="6B49755E" w14:textId="77777777" w:rsidR="008A7532" w:rsidRPr="00261114" w:rsidRDefault="008A7532" w:rsidP="00F76561">
            <w:pPr>
              <w:jc w:val="left"/>
            </w:pPr>
            <w:r w:rsidRPr="00261114">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14:paraId="7C2878B4" w14:textId="77777777" w:rsidR="008A7532" w:rsidRPr="00261114" w:rsidRDefault="008A7532" w:rsidP="00F76561">
            <w:pPr>
              <w:jc w:val="right"/>
            </w:pPr>
            <w:r w:rsidRPr="00261114">
              <w:t>2020</w:t>
            </w:r>
          </w:p>
        </w:tc>
      </w:tr>
      <w:tr w:rsidR="008A7532" w:rsidRPr="00A3249C" w14:paraId="3884098D" w14:textId="77777777" w:rsidTr="00F76561">
        <w:trPr>
          <w:trHeight w:val="233"/>
        </w:trPr>
        <w:tc>
          <w:tcPr>
            <w:tcW w:w="4105" w:type="pct"/>
            <w:gridSpan w:val="3"/>
            <w:tcBorders>
              <w:top w:val="single" w:sz="4" w:space="0" w:color="auto"/>
            </w:tcBorders>
          </w:tcPr>
          <w:p w14:paraId="491D6713" w14:textId="77777777" w:rsidR="008A7532" w:rsidRPr="00261114" w:rsidRDefault="008A7532" w:rsidP="00F76561">
            <w:pPr>
              <w:jc w:val="left"/>
            </w:pPr>
            <w:r w:rsidRPr="00261114">
              <w:t>Amount approved for projects (as at December 2020) (US $):</w:t>
            </w:r>
          </w:p>
        </w:tc>
        <w:tc>
          <w:tcPr>
            <w:tcW w:w="895" w:type="pct"/>
            <w:tcBorders>
              <w:top w:val="single" w:sz="4" w:space="0" w:color="auto"/>
            </w:tcBorders>
            <w:shd w:val="clear" w:color="auto" w:fill="auto"/>
            <w:vAlign w:val="bottom"/>
          </w:tcPr>
          <w:p w14:paraId="08081115" w14:textId="77777777" w:rsidR="008A7532" w:rsidRPr="00261114" w:rsidRDefault="008A7532" w:rsidP="00F76561">
            <w:pPr>
              <w:jc w:val="right"/>
            </w:pPr>
            <w:r w:rsidRPr="00261114">
              <w:t>43,549,259</w:t>
            </w:r>
          </w:p>
        </w:tc>
      </w:tr>
      <w:tr w:rsidR="008A7532" w:rsidRPr="00A3249C" w14:paraId="797DDB74" w14:textId="77777777" w:rsidTr="00F76561">
        <w:trPr>
          <w:trHeight w:val="233"/>
        </w:trPr>
        <w:tc>
          <w:tcPr>
            <w:tcW w:w="4105" w:type="pct"/>
            <w:gridSpan w:val="3"/>
          </w:tcPr>
          <w:p w14:paraId="3C6F4588" w14:textId="77777777" w:rsidR="008A7532" w:rsidRPr="00261114" w:rsidRDefault="008A7532" w:rsidP="00F76561">
            <w:pPr>
              <w:jc w:val="left"/>
            </w:pPr>
            <w:r w:rsidRPr="00261114">
              <w:t xml:space="preserve">Amount disbursed (as at </w:t>
            </w:r>
            <w:r>
              <w:t>December 2019</w:t>
            </w:r>
            <w:r w:rsidRPr="00261114">
              <w:t>) (US $):</w:t>
            </w:r>
          </w:p>
        </w:tc>
        <w:tc>
          <w:tcPr>
            <w:tcW w:w="895" w:type="pct"/>
            <w:shd w:val="clear" w:color="auto" w:fill="auto"/>
          </w:tcPr>
          <w:p w14:paraId="13CB4E0C" w14:textId="77777777" w:rsidR="008A7532" w:rsidRPr="00261114" w:rsidRDefault="008A7532" w:rsidP="00F76561">
            <w:pPr>
              <w:jc w:val="right"/>
            </w:pPr>
            <w:r w:rsidRPr="00261114">
              <w:t>33,624,334</w:t>
            </w:r>
          </w:p>
        </w:tc>
      </w:tr>
      <w:tr w:rsidR="008A7532" w:rsidRPr="00A3249C" w14:paraId="4371F7EF" w14:textId="77777777" w:rsidTr="00F76561">
        <w:trPr>
          <w:trHeight w:val="233"/>
        </w:trPr>
        <w:tc>
          <w:tcPr>
            <w:tcW w:w="4105" w:type="pct"/>
            <w:gridSpan w:val="3"/>
          </w:tcPr>
          <w:p w14:paraId="6C58DAB6" w14:textId="77777777" w:rsidR="008A7532" w:rsidRPr="00261114" w:rsidRDefault="008A7532" w:rsidP="00F76561">
            <w:pPr>
              <w:jc w:val="left"/>
            </w:pPr>
            <w:r w:rsidRPr="00261114">
              <w:t>ODS to be phased out (as at December 2020) (ODP tonnes):</w:t>
            </w:r>
          </w:p>
        </w:tc>
        <w:tc>
          <w:tcPr>
            <w:tcW w:w="895" w:type="pct"/>
            <w:shd w:val="clear" w:color="auto" w:fill="auto"/>
            <w:vAlign w:val="bottom"/>
          </w:tcPr>
          <w:p w14:paraId="27CB75C6" w14:textId="77777777" w:rsidR="008A7532" w:rsidRPr="00261114" w:rsidRDefault="008A7532" w:rsidP="00F76561">
            <w:pPr>
              <w:jc w:val="right"/>
            </w:pPr>
            <w:r w:rsidRPr="00261114">
              <w:t>3,772.7</w:t>
            </w:r>
          </w:p>
        </w:tc>
      </w:tr>
      <w:tr w:rsidR="008A7532" w:rsidRPr="00A3249C" w14:paraId="000A3D4E" w14:textId="77777777" w:rsidTr="00F76561">
        <w:trPr>
          <w:trHeight w:val="233"/>
        </w:trPr>
        <w:tc>
          <w:tcPr>
            <w:tcW w:w="4105" w:type="pct"/>
            <w:gridSpan w:val="3"/>
          </w:tcPr>
          <w:p w14:paraId="06415ED9" w14:textId="77777777" w:rsidR="008A7532" w:rsidRPr="00261114" w:rsidRDefault="008A7532" w:rsidP="00F76561">
            <w:pPr>
              <w:jc w:val="left"/>
            </w:pPr>
            <w:r w:rsidRPr="00261114">
              <w:t xml:space="preserve">ODS phased out (as at </w:t>
            </w:r>
            <w:r>
              <w:t>December 2019</w:t>
            </w:r>
            <w:r w:rsidRPr="00261114">
              <w:t>) (ODP tonnes):</w:t>
            </w:r>
          </w:p>
        </w:tc>
        <w:tc>
          <w:tcPr>
            <w:tcW w:w="895" w:type="pct"/>
            <w:shd w:val="clear" w:color="auto" w:fill="auto"/>
          </w:tcPr>
          <w:p w14:paraId="14E06834" w14:textId="77777777" w:rsidR="008A7532" w:rsidRPr="00261114" w:rsidRDefault="008A7532" w:rsidP="00F76561">
            <w:pPr>
              <w:jc w:val="right"/>
            </w:pPr>
            <w:r w:rsidRPr="00261114">
              <w:t>3,765.7</w:t>
            </w:r>
          </w:p>
        </w:tc>
      </w:tr>
    </w:tbl>
    <w:p w14:paraId="23DE8579" w14:textId="77777777" w:rsidR="008A7532" w:rsidRDefault="008A7532" w:rsidP="008A7532">
      <w:pPr>
        <w:rPr>
          <w:lang w:val="en-GB"/>
        </w:rPr>
      </w:pPr>
    </w:p>
    <w:p w14:paraId="2AB325E9" w14:textId="77777777" w:rsidR="008A7532" w:rsidRDefault="008A7532" w:rsidP="008A7532">
      <w:pPr>
        <w:pStyle w:val="Heading1"/>
        <w:rPr>
          <w:lang w:val="en-GB"/>
        </w:rPr>
      </w:pPr>
    </w:p>
    <w:tbl>
      <w:tblPr>
        <w:tblStyle w:val="TableGrid200"/>
        <w:tblW w:w="5076" w:type="pct"/>
        <w:tblLayout w:type="fixed"/>
        <w:tblLook w:val="01E0" w:firstRow="1" w:lastRow="1" w:firstColumn="1" w:lastColumn="1" w:noHBand="0" w:noVBand="0"/>
      </w:tblPr>
      <w:tblGrid>
        <w:gridCol w:w="625"/>
        <w:gridCol w:w="7212"/>
        <w:gridCol w:w="1655"/>
      </w:tblGrid>
      <w:tr w:rsidR="008A7532" w:rsidRPr="004F41E5" w14:paraId="284879B7" w14:textId="77777777" w:rsidTr="00F76561">
        <w:tc>
          <w:tcPr>
            <w:tcW w:w="4128" w:type="pct"/>
            <w:gridSpan w:val="2"/>
            <w:tcBorders>
              <w:bottom w:val="single" w:sz="4" w:space="0" w:color="auto"/>
            </w:tcBorders>
          </w:tcPr>
          <w:p w14:paraId="35C2308A" w14:textId="77777777" w:rsidR="008A7532" w:rsidRPr="004F41E5" w:rsidRDefault="008A7532" w:rsidP="00F76561">
            <w:pPr>
              <w:widowControl w:val="0"/>
              <w:jc w:val="left"/>
              <w:rPr>
                <w:b/>
                <w:lang w:val="en-GB"/>
              </w:rPr>
            </w:pPr>
            <w:r w:rsidRPr="004F41E5">
              <w:rPr>
                <w:b/>
                <w:lang w:val="en-GB"/>
              </w:rPr>
              <w:t>Summary of activities</w:t>
            </w:r>
          </w:p>
          <w:p w14:paraId="75CCF040" w14:textId="77777777" w:rsidR="008A7532" w:rsidRPr="004F41E5" w:rsidRDefault="008A7532" w:rsidP="00F76561">
            <w:pPr>
              <w:widowControl w:val="0"/>
              <w:jc w:val="left"/>
              <w:rPr>
                <w:b/>
                <w:lang w:val="en-GB"/>
              </w:rPr>
            </w:pPr>
          </w:p>
        </w:tc>
        <w:tc>
          <w:tcPr>
            <w:tcW w:w="872" w:type="pct"/>
            <w:tcBorders>
              <w:bottom w:val="single" w:sz="4" w:space="0" w:color="auto"/>
            </w:tcBorders>
          </w:tcPr>
          <w:p w14:paraId="5229CA73" w14:textId="77777777" w:rsidR="008A7532" w:rsidRPr="004F41E5" w:rsidRDefault="008A7532" w:rsidP="00F76561">
            <w:pPr>
              <w:widowControl w:val="0"/>
              <w:jc w:val="center"/>
              <w:rPr>
                <w:b/>
                <w:lang w:val="en-GB"/>
              </w:rPr>
            </w:pPr>
            <w:r w:rsidRPr="004F41E5">
              <w:rPr>
                <w:b/>
                <w:lang w:val="en-GB"/>
              </w:rPr>
              <w:t>Funds approved (US $)</w:t>
            </w:r>
          </w:p>
        </w:tc>
      </w:tr>
      <w:tr w:rsidR="008A7532" w:rsidRPr="004F41E5" w14:paraId="77F8F6E4" w14:textId="77777777" w:rsidTr="00F76561">
        <w:tc>
          <w:tcPr>
            <w:tcW w:w="329" w:type="pct"/>
            <w:tcBorders>
              <w:top w:val="single" w:sz="4" w:space="0" w:color="auto"/>
              <w:left w:val="single" w:sz="4" w:space="0" w:color="auto"/>
              <w:bottom w:val="single" w:sz="4" w:space="0" w:color="auto"/>
              <w:right w:val="nil"/>
            </w:tcBorders>
          </w:tcPr>
          <w:p w14:paraId="7F723672" w14:textId="77777777" w:rsidR="008A7532" w:rsidRPr="004F41E5" w:rsidRDefault="008A7532" w:rsidP="00F76561">
            <w:pPr>
              <w:widowControl w:val="0"/>
              <w:ind w:left="360" w:hanging="360"/>
              <w:jc w:val="left"/>
              <w:rPr>
                <w:lang w:val="en-GB"/>
              </w:rPr>
            </w:pPr>
            <w:r w:rsidRPr="004F41E5">
              <w:rPr>
                <w:lang w:val="en-GB"/>
              </w:rPr>
              <w:t>(a)</w:t>
            </w:r>
          </w:p>
        </w:tc>
        <w:tc>
          <w:tcPr>
            <w:tcW w:w="3799" w:type="pct"/>
            <w:tcBorders>
              <w:top w:val="single" w:sz="4" w:space="0" w:color="auto"/>
              <w:left w:val="nil"/>
              <w:bottom w:val="single" w:sz="4" w:space="0" w:color="auto"/>
              <w:right w:val="single" w:sz="4" w:space="0" w:color="auto"/>
            </w:tcBorders>
          </w:tcPr>
          <w:p w14:paraId="5B9FB2DE" w14:textId="77777777" w:rsidR="008A7532" w:rsidRPr="004F41E5" w:rsidRDefault="008A7532" w:rsidP="00F76561">
            <w:pPr>
              <w:widowControl w:val="0"/>
              <w:ind w:left="-109"/>
              <w:rPr>
                <w:lang w:val="en-GB"/>
              </w:rPr>
            </w:pPr>
            <w:r w:rsidRPr="004F41E5">
              <w:rPr>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189DC771" w14:textId="77777777" w:rsidR="008A7532" w:rsidRPr="004F41E5" w:rsidRDefault="008A7532" w:rsidP="00F76561">
            <w:pPr>
              <w:widowControl w:val="0"/>
              <w:jc w:val="right"/>
              <w:rPr>
                <w:lang w:val="en-GB"/>
              </w:rPr>
            </w:pPr>
            <w:r w:rsidRPr="007A6C57">
              <w:rPr>
                <w:lang w:val="en-GB"/>
              </w:rPr>
              <w:t>32,835,789</w:t>
            </w:r>
          </w:p>
        </w:tc>
      </w:tr>
      <w:tr w:rsidR="008A7532" w:rsidRPr="004F41E5" w14:paraId="014F1DEF" w14:textId="77777777" w:rsidTr="00F76561">
        <w:tc>
          <w:tcPr>
            <w:tcW w:w="329" w:type="pct"/>
            <w:tcBorders>
              <w:top w:val="single" w:sz="4" w:space="0" w:color="auto"/>
              <w:left w:val="single" w:sz="4" w:space="0" w:color="auto"/>
              <w:bottom w:val="single" w:sz="4" w:space="0" w:color="auto"/>
              <w:right w:val="nil"/>
            </w:tcBorders>
          </w:tcPr>
          <w:p w14:paraId="2524758D" w14:textId="77777777" w:rsidR="008A7532" w:rsidRPr="004F41E5" w:rsidRDefault="008A7532" w:rsidP="00F76561">
            <w:pPr>
              <w:widowControl w:val="0"/>
              <w:rPr>
                <w:lang w:val="en-GB"/>
              </w:rPr>
            </w:pPr>
            <w:r w:rsidRPr="004F41E5">
              <w:rPr>
                <w:lang w:val="en-GB"/>
              </w:rPr>
              <w:t>(b)</w:t>
            </w:r>
          </w:p>
        </w:tc>
        <w:tc>
          <w:tcPr>
            <w:tcW w:w="3799" w:type="pct"/>
            <w:tcBorders>
              <w:top w:val="single" w:sz="4" w:space="0" w:color="auto"/>
              <w:left w:val="nil"/>
              <w:bottom w:val="single" w:sz="4" w:space="0" w:color="auto"/>
              <w:right w:val="single" w:sz="4" w:space="0" w:color="auto"/>
            </w:tcBorders>
          </w:tcPr>
          <w:p w14:paraId="02BE6B48" w14:textId="77777777" w:rsidR="008A7532" w:rsidRPr="004F41E5" w:rsidRDefault="008A7532" w:rsidP="00F76561">
            <w:pPr>
              <w:widowControl w:val="0"/>
              <w:ind w:left="-109"/>
              <w:rPr>
                <w:lang w:val="en-GB"/>
              </w:rPr>
            </w:pPr>
            <w:r w:rsidRPr="004F41E5">
              <w:rPr>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E266074" w14:textId="77777777" w:rsidR="008A7532" w:rsidRPr="004F41E5" w:rsidRDefault="008A7532" w:rsidP="00F76561">
            <w:pPr>
              <w:widowControl w:val="0"/>
              <w:jc w:val="right"/>
              <w:rPr>
                <w:lang w:val="en-GB"/>
              </w:rPr>
            </w:pPr>
            <w:r w:rsidRPr="007A6C57">
              <w:rPr>
                <w:lang w:val="en-GB"/>
              </w:rPr>
              <w:t>2,302,926</w:t>
            </w:r>
          </w:p>
        </w:tc>
      </w:tr>
      <w:tr w:rsidR="008A7532" w:rsidRPr="004F41E5" w14:paraId="2D9DFDAC" w14:textId="77777777" w:rsidTr="00F76561">
        <w:tc>
          <w:tcPr>
            <w:tcW w:w="329" w:type="pct"/>
            <w:tcBorders>
              <w:top w:val="single" w:sz="4" w:space="0" w:color="auto"/>
              <w:left w:val="single" w:sz="4" w:space="0" w:color="auto"/>
              <w:bottom w:val="single" w:sz="4" w:space="0" w:color="auto"/>
              <w:right w:val="nil"/>
            </w:tcBorders>
          </w:tcPr>
          <w:p w14:paraId="533C117F" w14:textId="77777777" w:rsidR="008A7532" w:rsidRPr="004F41E5" w:rsidRDefault="008A7532" w:rsidP="00F76561">
            <w:pPr>
              <w:widowControl w:val="0"/>
              <w:rPr>
                <w:lang w:val="en-GB"/>
              </w:rPr>
            </w:pPr>
            <w:r w:rsidRPr="004F41E5">
              <w:rPr>
                <w:lang w:val="en-GB"/>
              </w:rPr>
              <w:t>(c)</w:t>
            </w:r>
          </w:p>
        </w:tc>
        <w:tc>
          <w:tcPr>
            <w:tcW w:w="3799" w:type="pct"/>
            <w:tcBorders>
              <w:top w:val="single" w:sz="4" w:space="0" w:color="auto"/>
              <w:left w:val="nil"/>
              <w:bottom w:val="single" w:sz="4" w:space="0" w:color="auto"/>
              <w:right w:val="single" w:sz="4" w:space="0" w:color="auto"/>
            </w:tcBorders>
          </w:tcPr>
          <w:p w14:paraId="42780D67" w14:textId="77777777" w:rsidR="008A7532" w:rsidRPr="004F41E5" w:rsidRDefault="008A7532" w:rsidP="00F76561">
            <w:pPr>
              <w:widowControl w:val="0"/>
              <w:ind w:left="-109"/>
              <w:rPr>
                <w:lang w:val="en-GB"/>
              </w:rPr>
            </w:pPr>
            <w:r w:rsidRPr="004F41E5">
              <w:rPr>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12A70CAD" w14:textId="77777777" w:rsidR="008A7532" w:rsidRPr="004F41E5" w:rsidRDefault="008A7532" w:rsidP="00F76561">
            <w:pPr>
              <w:widowControl w:val="0"/>
              <w:jc w:val="right"/>
              <w:rPr>
                <w:lang w:val="en-GB"/>
              </w:rPr>
            </w:pPr>
            <w:r w:rsidRPr="007A6C57">
              <w:rPr>
                <w:lang w:val="en-GB"/>
              </w:rPr>
              <w:t>8,410,544</w:t>
            </w:r>
          </w:p>
        </w:tc>
      </w:tr>
      <w:tr w:rsidR="008A7532" w:rsidRPr="004F41E5" w14:paraId="3F2AA4DF" w14:textId="77777777" w:rsidTr="00F76561">
        <w:tc>
          <w:tcPr>
            <w:tcW w:w="4128" w:type="pct"/>
            <w:gridSpan w:val="2"/>
            <w:tcBorders>
              <w:top w:val="single" w:sz="4" w:space="0" w:color="auto"/>
              <w:left w:val="single" w:sz="4" w:space="0" w:color="auto"/>
              <w:bottom w:val="single" w:sz="4" w:space="0" w:color="auto"/>
              <w:right w:val="single" w:sz="4" w:space="0" w:color="auto"/>
            </w:tcBorders>
          </w:tcPr>
          <w:p w14:paraId="21198B80" w14:textId="77777777" w:rsidR="008A7532" w:rsidRPr="004F41E5" w:rsidRDefault="008A7532" w:rsidP="00F76561">
            <w:pPr>
              <w:widowControl w:val="0"/>
              <w:tabs>
                <w:tab w:val="left" w:pos="7115"/>
              </w:tabs>
              <w:ind w:left="6689"/>
              <w:rPr>
                <w:lang w:val="en-GB"/>
              </w:rPr>
            </w:pPr>
            <w:r w:rsidRPr="004F41E5">
              <w:rPr>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6C096312" w14:textId="77777777" w:rsidR="008A7532" w:rsidRPr="004F41E5" w:rsidRDefault="008A7532" w:rsidP="00F76561">
            <w:pPr>
              <w:widowControl w:val="0"/>
              <w:jc w:val="right"/>
              <w:rPr>
                <w:lang w:val="en-GB"/>
              </w:rPr>
            </w:pPr>
            <w:r w:rsidRPr="007A6C57">
              <w:rPr>
                <w:lang w:val="en-GB"/>
              </w:rPr>
              <w:t>43,549,259</w:t>
            </w:r>
          </w:p>
        </w:tc>
      </w:tr>
      <w:tr w:rsidR="008A7532" w:rsidRPr="0022456D" w14:paraId="1AF6463D" w14:textId="77777777" w:rsidTr="00F76561">
        <w:tc>
          <w:tcPr>
            <w:tcW w:w="329" w:type="pct"/>
            <w:tcBorders>
              <w:top w:val="single" w:sz="4" w:space="0" w:color="auto"/>
              <w:left w:val="single" w:sz="4" w:space="0" w:color="auto"/>
              <w:bottom w:val="single" w:sz="4" w:space="0" w:color="auto"/>
              <w:right w:val="nil"/>
            </w:tcBorders>
          </w:tcPr>
          <w:p w14:paraId="6203D840" w14:textId="77777777" w:rsidR="008A7532" w:rsidRPr="004F41E5" w:rsidRDefault="008A7532" w:rsidP="00F76561">
            <w:pPr>
              <w:widowControl w:val="0"/>
              <w:rPr>
                <w:lang w:val="en-GB"/>
              </w:rPr>
            </w:pPr>
            <w:r w:rsidRPr="004F41E5">
              <w:rPr>
                <w:lang w:val="en-GB"/>
              </w:rPr>
              <w:t>(d)</w:t>
            </w:r>
          </w:p>
        </w:tc>
        <w:tc>
          <w:tcPr>
            <w:tcW w:w="3799" w:type="pct"/>
            <w:tcBorders>
              <w:top w:val="single" w:sz="4" w:space="0" w:color="auto"/>
              <w:left w:val="nil"/>
              <w:bottom w:val="single" w:sz="4" w:space="0" w:color="auto"/>
              <w:right w:val="single" w:sz="4" w:space="0" w:color="auto"/>
            </w:tcBorders>
          </w:tcPr>
          <w:p w14:paraId="488BF5E7" w14:textId="77777777" w:rsidR="008A7532" w:rsidRPr="004F41E5" w:rsidRDefault="008A7532" w:rsidP="00F76561">
            <w:pPr>
              <w:widowControl w:val="0"/>
              <w:ind w:left="-109"/>
              <w:rPr>
                <w:lang w:val="en-GB"/>
              </w:rPr>
            </w:pPr>
            <w:r w:rsidRPr="004F41E5">
              <w:rPr>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C6572EA" w14:textId="77777777" w:rsidR="008A7532" w:rsidRPr="0022456D" w:rsidRDefault="008A7532" w:rsidP="00F76561">
            <w:pPr>
              <w:widowControl w:val="0"/>
              <w:jc w:val="right"/>
              <w:rPr>
                <w:lang w:val="en-GB"/>
              </w:rPr>
            </w:pPr>
            <w:r w:rsidRPr="007A6C57">
              <w:rPr>
                <w:lang w:val="en-GB"/>
              </w:rPr>
              <w:t>250,000</w:t>
            </w:r>
          </w:p>
        </w:tc>
      </w:tr>
    </w:tbl>
    <w:p w14:paraId="74F153B8" w14:textId="77777777" w:rsidR="008A7532" w:rsidRDefault="008A7532" w:rsidP="008A7532">
      <w:pPr>
        <w:rPr>
          <w:lang w:val="en-GB"/>
        </w:rPr>
      </w:pPr>
    </w:p>
    <w:p w14:paraId="6925B792" w14:textId="77777777" w:rsidR="008A7532" w:rsidRDefault="008A7532" w:rsidP="008A7532">
      <w:pPr>
        <w:rPr>
          <w:lang w:val="en-GB"/>
        </w:rPr>
      </w:pPr>
    </w:p>
    <w:p w14:paraId="67005472"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12B495A6" w14:textId="77777777" w:rsidR="008A7532" w:rsidRPr="00AF4D1C" w:rsidRDefault="008A7532" w:rsidP="008A7532">
      <w:pPr>
        <w:pStyle w:val="Heading1"/>
      </w:pPr>
      <w:r w:rsidRPr="00EB5663">
        <w:t xml:space="preserve">During phase XII, the NOU continued to provide support for to the Government on the implementation and enforcement of the licensing for the importation of ODS and alternatives, and allocation of quotas for HCFC imports; data monitoring and reporting on country programme implementation and Article 7 data of the Montreal Protocol to the Fund Secretariat and the Ozone Secretariat, respectively; monitoring illegal trade of ODS and HFCs; coordinating the implementation of stage II of the HPMP and enabling activities for HFC phase-down; conducting public awareness activities; </w:t>
      </w:r>
      <w:r>
        <w:t>and</w:t>
      </w:r>
      <w:r w:rsidRPr="00EB5663">
        <w:t xml:space="preserve"> participating in ozone related meetings; To overcome the challenges brought by the COVID-19 pandemic, the NOU held planned meetings, seminars and training activities with partners and stakeholders online, and data verification, surveys, monitoring and inspections activities were conducted virtually. Out of the 15 performance indicators proposed, 12 were fully achieved and 3 were partially achieved.</w:t>
      </w:r>
    </w:p>
    <w:p w14:paraId="34DDBAED" w14:textId="77777777" w:rsidR="008A7532" w:rsidRPr="008C0941" w:rsidRDefault="008A7532" w:rsidP="008A7532">
      <w:pPr>
        <w:keepNext/>
        <w:spacing w:after="240"/>
      </w:pPr>
      <w:r w:rsidRPr="00AF4D1C">
        <w:rPr>
          <w:u w:val="single"/>
          <w:lang w:val="en-GB"/>
        </w:rPr>
        <w:t>Plan of action</w:t>
      </w:r>
    </w:p>
    <w:p w14:paraId="3958E3B9" w14:textId="77777777" w:rsidR="008A7532" w:rsidRDefault="008A7532" w:rsidP="008A7532">
      <w:pPr>
        <w:pStyle w:val="Heading1"/>
      </w:pPr>
      <w:r w:rsidRPr="00EB5663">
        <w:t>Phase XIII activities will include surveillance, monitoring and inspection activities focused on ODS importers, dealers and end-users; technical assistance to the Environmental Management Bureau regional units; continued monitoring of the progress of HPMP activities; working towards the ratification and implementation of the Kigali Amendment; submission of Article 7 and country programme data reports; continued raising awareness of the Montreal Protocol through mass media; and engagement in meetings, workshops and events supporting the work of the Montreal Protocol. Gender will also be mainstreamed throughout the implementation of phase XIII.</w:t>
      </w:r>
    </w:p>
    <w:p w14:paraId="222510F1" w14:textId="77777777" w:rsidR="008A7532" w:rsidRDefault="008A7532" w:rsidP="008A7532">
      <w:pPr>
        <w:widowControl w:val="0"/>
        <w:spacing w:after="120"/>
        <w:rPr>
          <w:b/>
          <w:bCs/>
          <w:color w:val="000000" w:themeColor="text1"/>
        </w:rPr>
      </w:pPr>
      <w:r w:rsidRPr="0087400A">
        <w:rPr>
          <w:b/>
          <w:bCs/>
          <w:color w:val="000000" w:themeColor="text1"/>
        </w:rPr>
        <w:t>Republic of Moldova: Renewal of institutional strengthening</w:t>
      </w:r>
    </w:p>
    <w:tbl>
      <w:tblPr>
        <w:tblStyle w:val="TableGrid"/>
        <w:tblW w:w="4950" w:type="pct"/>
        <w:tblLook w:val="01E0" w:firstRow="1" w:lastRow="1" w:firstColumn="1" w:lastColumn="1" w:noHBand="0" w:noVBand="0"/>
      </w:tblPr>
      <w:tblGrid>
        <w:gridCol w:w="6315"/>
        <w:gridCol w:w="1210"/>
        <w:gridCol w:w="1732"/>
      </w:tblGrid>
      <w:tr w:rsidR="008A7532" w14:paraId="7810A07D" w14:textId="77777777" w:rsidTr="00F76561">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0307B423" w14:textId="77777777" w:rsidR="008A7532" w:rsidRDefault="008A7532" w:rsidP="00F76561">
            <w:pPr>
              <w:widowControl w:val="0"/>
              <w:rPr>
                <w:b/>
                <w:color w:val="000000" w:themeColor="text1"/>
                <w:sz w:val="20"/>
              </w:rPr>
            </w:pPr>
            <w:r>
              <w:rPr>
                <w:b/>
                <w:color w:val="000000" w:themeColor="text1"/>
                <w:sz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59965A3C" w14:textId="77777777" w:rsidR="008A7532" w:rsidRDefault="008A7532" w:rsidP="00F76561">
            <w:pPr>
              <w:widowControl w:val="0"/>
              <w:jc w:val="right"/>
              <w:rPr>
                <w:b/>
                <w:color w:val="000000" w:themeColor="text1"/>
                <w:sz w:val="20"/>
              </w:rPr>
            </w:pPr>
          </w:p>
        </w:tc>
      </w:tr>
      <w:tr w:rsidR="008A7532" w14:paraId="5BC28DCD"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0E9D372" w14:textId="77777777" w:rsidR="008A7532" w:rsidRDefault="008A7532" w:rsidP="00F76561">
            <w:pPr>
              <w:widowControl w:val="0"/>
              <w:rPr>
                <w:color w:val="000000" w:themeColor="text1"/>
                <w:sz w:val="20"/>
              </w:rPr>
            </w:pPr>
            <w:r>
              <w:rPr>
                <w:color w:val="000000" w:themeColor="text1"/>
                <w:sz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156195F5" w14:textId="77777777" w:rsidR="008A7532" w:rsidRDefault="008A7532" w:rsidP="00F76561">
            <w:pPr>
              <w:widowControl w:val="0"/>
              <w:jc w:val="center"/>
              <w:rPr>
                <w:color w:val="000000" w:themeColor="text1"/>
                <w:sz w:val="20"/>
              </w:rPr>
            </w:pPr>
            <w:r>
              <w:rPr>
                <w:color w:val="000000" w:themeColor="text1"/>
                <w:sz w:val="20"/>
              </w:rPr>
              <w:t>UNEP</w:t>
            </w:r>
          </w:p>
        </w:tc>
      </w:tr>
      <w:tr w:rsidR="008A7532" w14:paraId="3E90C34A" w14:textId="77777777" w:rsidTr="00F76561">
        <w:trPr>
          <w:trHeight w:val="233"/>
        </w:trPr>
        <w:tc>
          <w:tcPr>
            <w:tcW w:w="4040" w:type="pct"/>
            <w:gridSpan w:val="2"/>
            <w:tcBorders>
              <w:top w:val="single" w:sz="4" w:space="0" w:color="auto"/>
              <w:left w:val="single" w:sz="4" w:space="0" w:color="auto"/>
              <w:bottom w:val="nil"/>
              <w:right w:val="single" w:sz="4" w:space="0" w:color="auto"/>
            </w:tcBorders>
            <w:hideMark/>
          </w:tcPr>
          <w:p w14:paraId="51C6DB58" w14:textId="77777777" w:rsidR="008A7532" w:rsidRDefault="008A7532" w:rsidP="00F76561">
            <w:pPr>
              <w:widowControl w:val="0"/>
              <w:rPr>
                <w:color w:val="000000" w:themeColor="text1"/>
                <w:sz w:val="20"/>
              </w:rPr>
            </w:pPr>
            <w:r>
              <w:rPr>
                <w:color w:val="000000" w:themeColor="text1"/>
                <w:sz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54D9B20F" w14:textId="77777777" w:rsidR="008A7532" w:rsidRDefault="008A7532" w:rsidP="00F76561">
            <w:pPr>
              <w:widowControl w:val="0"/>
              <w:jc w:val="right"/>
              <w:rPr>
                <w:color w:val="000000" w:themeColor="text1"/>
                <w:sz w:val="20"/>
              </w:rPr>
            </w:pPr>
          </w:p>
        </w:tc>
      </w:tr>
      <w:tr w:rsidR="008A7532" w14:paraId="7156841C"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52A0BF8E" w14:textId="77777777" w:rsidR="008A7532" w:rsidRDefault="008A7532" w:rsidP="00F76561">
            <w:pPr>
              <w:widowControl w:val="0"/>
              <w:ind w:left="5130" w:right="-198"/>
              <w:jc w:val="left"/>
              <w:rPr>
                <w:color w:val="000000" w:themeColor="text1"/>
                <w:sz w:val="20"/>
              </w:rPr>
            </w:pPr>
            <w:r>
              <w:rPr>
                <w:color w:val="000000" w:themeColor="text1"/>
                <w:sz w:val="20"/>
              </w:rPr>
              <w:t>Phase I:</w:t>
            </w:r>
          </w:p>
        </w:tc>
        <w:tc>
          <w:tcPr>
            <w:tcW w:w="650" w:type="pct"/>
            <w:tcBorders>
              <w:top w:val="nil"/>
              <w:left w:val="nil"/>
              <w:bottom w:val="nil"/>
              <w:right w:val="single" w:sz="4" w:space="0" w:color="auto"/>
            </w:tcBorders>
            <w:shd w:val="clear" w:color="auto" w:fill="FFFFFF" w:themeFill="background1"/>
            <w:vAlign w:val="bottom"/>
            <w:hideMark/>
          </w:tcPr>
          <w:p w14:paraId="7BE183F9" w14:textId="77777777" w:rsidR="008A7532" w:rsidRDefault="008A7532" w:rsidP="00F76561">
            <w:pPr>
              <w:widowControl w:val="0"/>
              <w:jc w:val="right"/>
              <w:rPr>
                <w:color w:val="000000" w:themeColor="text1"/>
                <w:sz w:val="20"/>
              </w:rPr>
            </w:pPr>
            <w:r>
              <w:rPr>
                <w:color w:val="000000" w:themeColor="text1"/>
                <w:sz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590DC0C" w14:textId="77777777" w:rsidR="008A7532" w:rsidRDefault="008A7532" w:rsidP="00F76561">
            <w:pPr>
              <w:widowControl w:val="0"/>
              <w:jc w:val="right"/>
              <w:rPr>
                <w:color w:val="000000" w:themeColor="text1"/>
                <w:sz w:val="20"/>
              </w:rPr>
            </w:pPr>
            <w:r>
              <w:rPr>
                <w:color w:val="000000" w:themeColor="text1"/>
                <w:sz w:val="20"/>
              </w:rPr>
              <w:t>80,000</w:t>
            </w:r>
          </w:p>
        </w:tc>
      </w:tr>
      <w:tr w:rsidR="008A7532" w14:paraId="2322D9BF"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1F171884" w14:textId="77777777" w:rsidR="008A7532" w:rsidRDefault="008A7532" w:rsidP="00F76561">
            <w:pPr>
              <w:widowControl w:val="0"/>
              <w:ind w:left="5130" w:right="-198"/>
              <w:jc w:val="left"/>
              <w:rPr>
                <w:color w:val="000000" w:themeColor="text1"/>
                <w:sz w:val="20"/>
              </w:rPr>
            </w:pPr>
            <w:r>
              <w:rPr>
                <w:color w:val="000000" w:themeColor="text1"/>
                <w:sz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54143A9F" w14:textId="77777777" w:rsidR="008A7532" w:rsidRDefault="008A7532" w:rsidP="00F76561">
            <w:pPr>
              <w:widowControl w:val="0"/>
              <w:jc w:val="right"/>
              <w:rPr>
                <w:color w:val="000000" w:themeColor="text1"/>
                <w:sz w:val="20"/>
              </w:rPr>
            </w:pPr>
            <w:r>
              <w:rPr>
                <w:color w:val="000000" w:themeColor="text1"/>
                <w:sz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719C838"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53837CD1"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0B084038" w14:textId="77777777" w:rsidR="008A7532" w:rsidRDefault="008A7532" w:rsidP="00F76561">
            <w:pPr>
              <w:widowControl w:val="0"/>
              <w:ind w:left="5130" w:right="-198"/>
              <w:jc w:val="left"/>
              <w:rPr>
                <w:color w:val="000000" w:themeColor="text1"/>
                <w:sz w:val="20"/>
              </w:rPr>
            </w:pPr>
            <w:r>
              <w:rPr>
                <w:color w:val="000000" w:themeColor="text1"/>
                <w:sz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569450ED" w14:textId="77777777" w:rsidR="008A7532" w:rsidRDefault="008A7532" w:rsidP="00F76561">
            <w:pPr>
              <w:widowControl w:val="0"/>
              <w:jc w:val="right"/>
              <w:rPr>
                <w:color w:val="000000" w:themeColor="text1"/>
                <w:sz w:val="20"/>
              </w:rPr>
            </w:pPr>
            <w:r>
              <w:rPr>
                <w:color w:val="000000" w:themeColor="text1"/>
                <w:sz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2F170DD"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64520D6A"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7658300B" w14:textId="77777777" w:rsidR="008A7532" w:rsidRDefault="008A7532" w:rsidP="00F76561">
            <w:pPr>
              <w:widowControl w:val="0"/>
              <w:ind w:left="5130" w:right="-198"/>
              <w:jc w:val="left"/>
              <w:rPr>
                <w:color w:val="000000" w:themeColor="text1"/>
                <w:sz w:val="20"/>
              </w:rPr>
            </w:pPr>
            <w:r>
              <w:rPr>
                <w:color w:val="000000" w:themeColor="text1"/>
                <w:sz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30381932"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732B6F19"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2A128CB8"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3AD974C0" w14:textId="77777777" w:rsidR="008A7532" w:rsidRDefault="008A7532" w:rsidP="00F76561">
            <w:pPr>
              <w:widowControl w:val="0"/>
              <w:ind w:left="5130" w:right="-198"/>
              <w:jc w:val="left"/>
              <w:rPr>
                <w:color w:val="000000" w:themeColor="text1"/>
                <w:sz w:val="20"/>
              </w:rPr>
            </w:pPr>
            <w:r>
              <w:rPr>
                <w:color w:val="000000" w:themeColor="text1"/>
                <w:sz w:val="20"/>
              </w:rPr>
              <w:t>Phase V:</w:t>
            </w:r>
          </w:p>
        </w:tc>
        <w:tc>
          <w:tcPr>
            <w:tcW w:w="650" w:type="pct"/>
            <w:tcBorders>
              <w:top w:val="nil"/>
              <w:left w:val="nil"/>
              <w:bottom w:val="nil"/>
              <w:right w:val="single" w:sz="4" w:space="0" w:color="auto"/>
            </w:tcBorders>
            <w:shd w:val="clear" w:color="auto" w:fill="FFFFFF" w:themeFill="background1"/>
            <w:vAlign w:val="bottom"/>
            <w:hideMark/>
          </w:tcPr>
          <w:p w14:paraId="4360AA0A"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6E6815A0"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5DFFDD52"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24AD3068" w14:textId="77777777" w:rsidR="008A7532" w:rsidRDefault="008A7532" w:rsidP="00F76561">
            <w:pPr>
              <w:widowControl w:val="0"/>
              <w:ind w:left="5130" w:right="-198"/>
              <w:jc w:val="left"/>
              <w:rPr>
                <w:color w:val="000000" w:themeColor="text1"/>
                <w:sz w:val="20"/>
              </w:rPr>
            </w:pPr>
            <w:r>
              <w:rPr>
                <w:color w:val="000000" w:themeColor="text1"/>
                <w:sz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2326DD26"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24FECCB4"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343E49AD"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3BDA7B04" w14:textId="77777777" w:rsidR="008A7532" w:rsidRDefault="008A7532" w:rsidP="00F76561">
            <w:pPr>
              <w:widowControl w:val="0"/>
              <w:ind w:left="5130" w:right="-198"/>
              <w:jc w:val="left"/>
              <w:rPr>
                <w:color w:val="000000" w:themeColor="text1"/>
                <w:sz w:val="20"/>
              </w:rPr>
            </w:pPr>
            <w:r>
              <w:rPr>
                <w:color w:val="000000" w:themeColor="text1"/>
                <w:sz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47AE1554"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7C751F4A"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0FA276DA"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549D4BFC" w14:textId="77777777" w:rsidR="008A7532" w:rsidRDefault="008A7532" w:rsidP="00F76561">
            <w:pPr>
              <w:widowControl w:val="0"/>
              <w:ind w:left="5130" w:right="-198"/>
              <w:jc w:val="left"/>
              <w:rPr>
                <w:color w:val="000000" w:themeColor="text1"/>
                <w:sz w:val="20"/>
              </w:rPr>
            </w:pPr>
            <w:r>
              <w:rPr>
                <w:color w:val="000000" w:themeColor="text1"/>
                <w:sz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3178F018"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079F91A1" w14:textId="77777777" w:rsidR="008A7532" w:rsidRDefault="008A7532" w:rsidP="00F76561">
            <w:pPr>
              <w:widowControl w:val="0"/>
              <w:jc w:val="right"/>
              <w:rPr>
                <w:color w:val="000000" w:themeColor="text1"/>
                <w:sz w:val="20"/>
              </w:rPr>
            </w:pPr>
            <w:r>
              <w:rPr>
                <w:color w:val="000000" w:themeColor="text1"/>
                <w:sz w:val="20"/>
              </w:rPr>
              <w:t>69,334</w:t>
            </w:r>
          </w:p>
        </w:tc>
      </w:tr>
      <w:tr w:rsidR="008A7532" w14:paraId="0971669D"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hideMark/>
          </w:tcPr>
          <w:p w14:paraId="66B646DC" w14:textId="77777777" w:rsidR="008A7532" w:rsidRDefault="008A7532" w:rsidP="00F76561">
            <w:pPr>
              <w:widowControl w:val="0"/>
              <w:ind w:left="5130" w:right="-198"/>
              <w:jc w:val="left"/>
              <w:rPr>
                <w:color w:val="000000" w:themeColor="text1"/>
                <w:sz w:val="20"/>
              </w:rPr>
            </w:pPr>
            <w:r>
              <w:rPr>
                <w:color w:val="000000" w:themeColor="text1"/>
                <w:sz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79C95291"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3B716D0D" w14:textId="77777777" w:rsidR="008A7532" w:rsidRDefault="008A7532" w:rsidP="00F76561">
            <w:pPr>
              <w:widowControl w:val="0"/>
              <w:jc w:val="right"/>
              <w:rPr>
                <w:color w:val="000000" w:themeColor="text1"/>
                <w:sz w:val="20"/>
              </w:rPr>
            </w:pPr>
            <w:r>
              <w:rPr>
                <w:color w:val="000000" w:themeColor="text1"/>
                <w:sz w:val="20"/>
              </w:rPr>
              <w:t>88,748</w:t>
            </w:r>
          </w:p>
        </w:tc>
      </w:tr>
      <w:tr w:rsidR="008A7532" w14:paraId="4C90F06D" w14:textId="77777777" w:rsidTr="00F76561">
        <w:trPr>
          <w:trHeight w:val="233"/>
        </w:trPr>
        <w:tc>
          <w:tcPr>
            <w:tcW w:w="3390" w:type="pct"/>
            <w:tcBorders>
              <w:top w:val="nil"/>
              <w:left w:val="single" w:sz="4" w:space="0" w:color="auto"/>
              <w:bottom w:val="nil"/>
              <w:right w:val="nil"/>
            </w:tcBorders>
            <w:shd w:val="clear" w:color="auto" w:fill="FFFFFF" w:themeFill="background1"/>
            <w:vAlign w:val="bottom"/>
          </w:tcPr>
          <w:p w14:paraId="5E7A552C" w14:textId="77777777" w:rsidR="008A7532" w:rsidRDefault="008A7532" w:rsidP="00F76561">
            <w:pPr>
              <w:widowControl w:val="0"/>
              <w:ind w:left="5130" w:right="-198"/>
              <w:jc w:val="left"/>
              <w:rPr>
                <w:color w:val="000000" w:themeColor="text1"/>
                <w:sz w:val="20"/>
              </w:rPr>
            </w:pPr>
            <w:r>
              <w:rPr>
                <w:color w:val="000000" w:themeColor="text1"/>
                <w:sz w:val="20"/>
              </w:rPr>
              <w:t>Phase X:</w:t>
            </w:r>
          </w:p>
        </w:tc>
        <w:tc>
          <w:tcPr>
            <w:tcW w:w="650" w:type="pct"/>
            <w:tcBorders>
              <w:top w:val="nil"/>
              <w:left w:val="nil"/>
              <w:bottom w:val="nil"/>
              <w:right w:val="single" w:sz="4" w:space="0" w:color="auto"/>
            </w:tcBorders>
            <w:shd w:val="clear" w:color="auto" w:fill="FFFFFF" w:themeFill="background1"/>
            <w:vAlign w:val="bottom"/>
          </w:tcPr>
          <w:p w14:paraId="16226569" w14:textId="77777777" w:rsidR="008A7532" w:rsidRDefault="008A7532" w:rsidP="00F76561">
            <w:pPr>
              <w:widowControl w:val="0"/>
              <w:tabs>
                <w:tab w:val="left" w:pos="6840"/>
              </w:tabs>
              <w:ind w:left="-108"/>
              <w:jc w:val="right"/>
              <w:rPr>
                <w:color w:val="000000" w:themeColor="text1"/>
                <w:sz w:val="20"/>
              </w:rPr>
            </w:pPr>
            <w:r>
              <w:rPr>
                <w:color w:val="000000" w:themeColor="text1"/>
                <w:sz w:val="20"/>
              </w:rPr>
              <w:t>Dec-18</w:t>
            </w:r>
          </w:p>
        </w:tc>
        <w:tc>
          <w:tcPr>
            <w:tcW w:w="960" w:type="pct"/>
            <w:tcBorders>
              <w:top w:val="nil"/>
              <w:left w:val="single" w:sz="4" w:space="0" w:color="auto"/>
              <w:bottom w:val="nil"/>
              <w:right w:val="single" w:sz="4" w:space="0" w:color="auto"/>
            </w:tcBorders>
            <w:shd w:val="clear" w:color="auto" w:fill="FFFFFF" w:themeFill="background1"/>
          </w:tcPr>
          <w:p w14:paraId="40991A40" w14:textId="77777777" w:rsidR="008A7532" w:rsidRDefault="008A7532" w:rsidP="00F76561">
            <w:pPr>
              <w:widowControl w:val="0"/>
              <w:jc w:val="right"/>
              <w:rPr>
                <w:color w:val="000000" w:themeColor="text1"/>
                <w:sz w:val="20"/>
              </w:rPr>
            </w:pPr>
            <w:r>
              <w:rPr>
                <w:color w:val="000000" w:themeColor="text1"/>
                <w:sz w:val="20"/>
              </w:rPr>
              <w:t>88,748</w:t>
            </w:r>
          </w:p>
        </w:tc>
      </w:tr>
      <w:tr w:rsidR="008A7532" w14:paraId="11706738" w14:textId="77777777" w:rsidTr="00F76561">
        <w:trPr>
          <w:trHeight w:val="233"/>
        </w:trPr>
        <w:tc>
          <w:tcPr>
            <w:tcW w:w="4040" w:type="pct"/>
            <w:gridSpan w:val="2"/>
            <w:tcBorders>
              <w:top w:val="nil"/>
              <w:left w:val="single" w:sz="4" w:space="0" w:color="auto"/>
              <w:bottom w:val="nil"/>
              <w:right w:val="single" w:sz="4" w:space="0" w:color="auto"/>
            </w:tcBorders>
            <w:hideMark/>
          </w:tcPr>
          <w:p w14:paraId="6F646401" w14:textId="77777777" w:rsidR="008A7532" w:rsidRDefault="008A7532" w:rsidP="00F76561">
            <w:pPr>
              <w:widowControl w:val="0"/>
              <w:tabs>
                <w:tab w:val="left" w:pos="6831"/>
                <w:tab w:val="right" w:pos="7560"/>
              </w:tabs>
              <w:ind w:left="6480" w:right="-108"/>
              <w:jc w:val="left"/>
              <w:rPr>
                <w:color w:val="000000" w:themeColor="text1"/>
                <w:sz w:val="20"/>
              </w:rPr>
            </w:pPr>
            <w:r>
              <w:rPr>
                <w:color w:val="000000" w:themeColor="text1"/>
                <w:sz w:val="20"/>
              </w:rPr>
              <w:tab/>
              <w:t>Total:</w:t>
            </w:r>
          </w:p>
        </w:tc>
        <w:tc>
          <w:tcPr>
            <w:tcW w:w="960" w:type="pct"/>
            <w:tcBorders>
              <w:top w:val="nil"/>
              <w:left w:val="single" w:sz="4" w:space="0" w:color="auto"/>
              <w:bottom w:val="single" w:sz="4" w:space="0" w:color="auto"/>
              <w:right w:val="single" w:sz="4" w:space="0" w:color="auto"/>
            </w:tcBorders>
            <w:hideMark/>
          </w:tcPr>
          <w:p w14:paraId="795D7578" w14:textId="77777777" w:rsidR="008A7532" w:rsidRDefault="008A7532" w:rsidP="00F76561">
            <w:pPr>
              <w:widowControl w:val="0"/>
              <w:jc w:val="right"/>
              <w:rPr>
                <w:color w:val="000000" w:themeColor="text1"/>
                <w:sz w:val="20"/>
              </w:rPr>
            </w:pPr>
            <w:r w:rsidRPr="00F44E15">
              <w:rPr>
                <w:color w:val="000000" w:themeColor="text1"/>
                <w:sz w:val="20"/>
              </w:rPr>
              <w:t>742,834</w:t>
            </w:r>
          </w:p>
        </w:tc>
      </w:tr>
      <w:tr w:rsidR="008A7532" w14:paraId="336F3B14"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034951B" w14:textId="77777777" w:rsidR="008A7532" w:rsidRDefault="008A7532" w:rsidP="00F76561">
            <w:pPr>
              <w:widowControl w:val="0"/>
              <w:jc w:val="left"/>
              <w:rPr>
                <w:color w:val="000000" w:themeColor="text1"/>
                <w:sz w:val="20"/>
              </w:rPr>
            </w:pPr>
            <w:r>
              <w:rPr>
                <w:color w:val="000000" w:themeColor="text1"/>
                <w:sz w:val="20"/>
              </w:rPr>
              <w:t>Amount requested for renewal (phase XI) (US $):</w:t>
            </w:r>
          </w:p>
        </w:tc>
        <w:tc>
          <w:tcPr>
            <w:tcW w:w="960" w:type="pct"/>
            <w:tcBorders>
              <w:top w:val="single" w:sz="4" w:space="0" w:color="auto"/>
              <w:left w:val="single" w:sz="4" w:space="0" w:color="auto"/>
              <w:bottom w:val="single" w:sz="4" w:space="0" w:color="auto"/>
              <w:right w:val="single" w:sz="4" w:space="0" w:color="auto"/>
            </w:tcBorders>
            <w:hideMark/>
          </w:tcPr>
          <w:p w14:paraId="1C48E468" w14:textId="77777777" w:rsidR="008A7532" w:rsidRPr="00F44E15" w:rsidRDefault="008A7532" w:rsidP="00F76561">
            <w:pPr>
              <w:widowControl w:val="0"/>
              <w:jc w:val="right"/>
              <w:rPr>
                <w:color w:val="000000" w:themeColor="text1"/>
                <w:sz w:val="20"/>
              </w:rPr>
            </w:pPr>
            <w:r w:rsidRPr="00F44E15">
              <w:rPr>
                <w:color w:val="000000" w:themeColor="text1"/>
                <w:sz w:val="20"/>
              </w:rPr>
              <w:t>88,748</w:t>
            </w:r>
          </w:p>
        </w:tc>
      </w:tr>
      <w:tr w:rsidR="008A7532" w14:paraId="7C3F0E96"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D3A4B2D" w14:textId="77777777" w:rsidR="008A7532" w:rsidRDefault="008A7532" w:rsidP="00F76561">
            <w:pPr>
              <w:widowControl w:val="0"/>
              <w:jc w:val="left"/>
              <w:rPr>
                <w:color w:val="000000" w:themeColor="text1"/>
                <w:sz w:val="20"/>
              </w:rPr>
            </w:pPr>
            <w:r>
              <w:rPr>
                <w:color w:val="000000" w:themeColor="text1"/>
                <w:sz w:val="20"/>
              </w:rPr>
              <w:t xml:space="preserve">Amount recommended for approval for phase XI (US $): </w:t>
            </w:r>
          </w:p>
        </w:tc>
        <w:tc>
          <w:tcPr>
            <w:tcW w:w="960" w:type="pct"/>
            <w:tcBorders>
              <w:top w:val="single" w:sz="4" w:space="0" w:color="auto"/>
              <w:left w:val="single" w:sz="4" w:space="0" w:color="auto"/>
              <w:bottom w:val="single" w:sz="4" w:space="0" w:color="auto"/>
              <w:right w:val="single" w:sz="4" w:space="0" w:color="auto"/>
            </w:tcBorders>
            <w:hideMark/>
          </w:tcPr>
          <w:p w14:paraId="5062E02D" w14:textId="77777777" w:rsidR="008A7532" w:rsidRPr="00F44E15" w:rsidRDefault="008A7532" w:rsidP="00F76561">
            <w:pPr>
              <w:widowControl w:val="0"/>
              <w:jc w:val="right"/>
              <w:rPr>
                <w:color w:val="000000" w:themeColor="text1"/>
                <w:sz w:val="20"/>
              </w:rPr>
            </w:pPr>
            <w:r w:rsidRPr="00F44E15">
              <w:rPr>
                <w:color w:val="000000" w:themeColor="text1"/>
                <w:sz w:val="20"/>
              </w:rPr>
              <w:t>88,748</w:t>
            </w:r>
          </w:p>
        </w:tc>
      </w:tr>
      <w:tr w:rsidR="008A7532" w14:paraId="1F02210A"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A1F9472" w14:textId="77777777" w:rsidR="008A7532" w:rsidRDefault="008A7532" w:rsidP="00F76561">
            <w:pPr>
              <w:widowControl w:val="0"/>
              <w:jc w:val="left"/>
              <w:rPr>
                <w:color w:val="000000" w:themeColor="text1"/>
                <w:sz w:val="20"/>
              </w:rPr>
            </w:pPr>
            <w:r>
              <w:rPr>
                <w:color w:val="000000" w:themeColor="text1"/>
                <w:sz w:val="20"/>
              </w:rPr>
              <w:t>Agency support costs (US $):</w:t>
            </w:r>
          </w:p>
        </w:tc>
        <w:tc>
          <w:tcPr>
            <w:tcW w:w="960" w:type="pct"/>
            <w:tcBorders>
              <w:top w:val="single" w:sz="4" w:space="0" w:color="auto"/>
              <w:left w:val="single" w:sz="4" w:space="0" w:color="auto"/>
              <w:bottom w:val="single" w:sz="4" w:space="0" w:color="auto"/>
              <w:right w:val="single" w:sz="4" w:space="0" w:color="auto"/>
            </w:tcBorders>
            <w:hideMark/>
          </w:tcPr>
          <w:p w14:paraId="488E87F2" w14:textId="77777777" w:rsidR="008A7532" w:rsidRPr="00F44E15" w:rsidRDefault="008A7532" w:rsidP="00F76561">
            <w:pPr>
              <w:widowControl w:val="0"/>
              <w:jc w:val="right"/>
              <w:rPr>
                <w:color w:val="000000" w:themeColor="text1"/>
                <w:sz w:val="20"/>
              </w:rPr>
            </w:pPr>
            <w:r w:rsidRPr="00F44E15">
              <w:rPr>
                <w:color w:val="000000" w:themeColor="text1"/>
                <w:sz w:val="20"/>
              </w:rPr>
              <w:t>0</w:t>
            </w:r>
          </w:p>
        </w:tc>
      </w:tr>
      <w:tr w:rsidR="008A7532" w14:paraId="706D8A7B"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FBA331B" w14:textId="77777777" w:rsidR="008A7532" w:rsidRDefault="008A7532" w:rsidP="00F76561">
            <w:pPr>
              <w:widowControl w:val="0"/>
              <w:jc w:val="left"/>
              <w:rPr>
                <w:color w:val="000000" w:themeColor="text1"/>
                <w:sz w:val="20"/>
              </w:rPr>
            </w:pPr>
            <w:r>
              <w:rPr>
                <w:color w:val="000000" w:themeColor="text1"/>
                <w:sz w:val="20"/>
              </w:rPr>
              <w:t>Total cost of institutional strengthening phase XI to the Multilateral Fund (US $):</w:t>
            </w:r>
          </w:p>
        </w:tc>
        <w:tc>
          <w:tcPr>
            <w:tcW w:w="960" w:type="pct"/>
            <w:tcBorders>
              <w:top w:val="single" w:sz="4" w:space="0" w:color="auto"/>
              <w:left w:val="single" w:sz="4" w:space="0" w:color="auto"/>
              <w:bottom w:val="single" w:sz="4" w:space="0" w:color="auto"/>
              <w:right w:val="single" w:sz="4" w:space="0" w:color="auto"/>
            </w:tcBorders>
            <w:hideMark/>
          </w:tcPr>
          <w:p w14:paraId="15476EAC" w14:textId="77777777" w:rsidR="008A7532" w:rsidRPr="00F44E15" w:rsidRDefault="008A7532" w:rsidP="00F76561">
            <w:pPr>
              <w:widowControl w:val="0"/>
              <w:jc w:val="right"/>
              <w:rPr>
                <w:color w:val="000000" w:themeColor="text1"/>
                <w:sz w:val="20"/>
              </w:rPr>
            </w:pPr>
            <w:r w:rsidRPr="00F44E15">
              <w:rPr>
                <w:color w:val="000000" w:themeColor="text1"/>
                <w:sz w:val="20"/>
              </w:rPr>
              <w:t>88,748</w:t>
            </w:r>
          </w:p>
        </w:tc>
      </w:tr>
      <w:tr w:rsidR="008A7532" w14:paraId="6711832F"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5669442" w14:textId="77777777" w:rsidR="008A7532" w:rsidRDefault="008A7532" w:rsidP="00F76561">
            <w:pPr>
              <w:widowControl w:val="0"/>
              <w:jc w:val="left"/>
              <w:rPr>
                <w:color w:val="000000" w:themeColor="text1"/>
                <w:sz w:val="20"/>
              </w:rPr>
            </w:pPr>
            <w:r>
              <w:rPr>
                <w:color w:val="000000" w:themeColor="text1"/>
                <w:sz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528051" w14:textId="77777777" w:rsidR="008A7532" w:rsidRDefault="008A7532" w:rsidP="00F76561">
            <w:pPr>
              <w:widowControl w:val="0"/>
              <w:jc w:val="right"/>
              <w:rPr>
                <w:color w:val="000000" w:themeColor="text1"/>
                <w:sz w:val="20"/>
              </w:rPr>
            </w:pPr>
            <w:r>
              <w:rPr>
                <w:color w:val="000000" w:themeColor="text1"/>
                <w:sz w:val="20"/>
              </w:rPr>
              <w:t>1998</w:t>
            </w:r>
          </w:p>
        </w:tc>
      </w:tr>
      <w:tr w:rsidR="008A7532" w14:paraId="76FA8DF2"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5E28129" w14:textId="77777777" w:rsidR="008A7532" w:rsidRDefault="008A7532" w:rsidP="00F76561">
            <w:pPr>
              <w:widowControl w:val="0"/>
              <w:jc w:val="left"/>
              <w:rPr>
                <w:color w:val="000000" w:themeColor="text1"/>
                <w:sz w:val="20"/>
              </w:rPr>
            </w:pPr>
            <w:r>
              <w:rPr>
                <w:color w:val="000000" w:themeColor="text1"/>
                <w:sz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81C8A0" w14:textId="77777777" w:rsidR="008A7532" w:rsidRDefault="008A7532" w:rsidP="00F76561">
            <w:pPr>
              <w:widowControl w:val="0"/>
              <w:jc w:val="right"/>
              <w:rPr>
                <w:color w:val="000000" w:themeColor="text1"/>
                <w:sz w:val="20"/>
              </w:rPr>
            </w:pPr>
            <w:r>
              <w:rPr>
                <w:color w:val="000000" w:themeColor="text1"/>
                <w:sz w:val="20"/>
              </w:rPr>
              <w:t>2011</w:t>
            </w:r>
          </w:p>
        </w:tc>
      </w:tr>
      <w:tr w:rsidR="008A7532" w14:paraId="205419DA" w14:textId="77777777" w:rsidTr="00F76561">
        <w:trPr>
          <w:trHeight w:val="233"/>
        </w:trPr>
        <w:tc>
          <w:tcPr>
            <w:tcW w:w="4040" w:type="pct"/>
            <w:gridSpan w:val="2"/>
            <w:tcBorders>
              <w:top w:val="single" w:sz="4" w:space="0" w:color="auto"/>
              <w:left w:val="single" w:sz="4" w:space="0" w:color="auto"/>
              <w:bottom w:val="nil"/>
              <w:right w:val="single" w:sz="4" w:space="0" w:color="auto"/>
            </w:tcBorders>
            <w:hideMark/>
          </w:tcPr>
          <w:p w14:paraId="05246571" w14:textId="77777777" w:rsidR="008A7532" w:rsidRDefault="008A7532" w:rsidP="00F76561">
            <w:pPr>
              <w:widowControl w:val="0"/>
              <w:spacing w:before="20"/>
              <w:jc w:val="left"/>
              <w:rPr>
                <w:color w:val="000000" w:themeColor="text1"/>
                <w:sz w:val="20"/>
              </w:rPr>
            </w:pPr>
            <w:r>
              <w:rPr>
                <w:color w:val="000000" w:themeColor="text1"/>
                <w:sz w:val="20"/>
              </w:rPr>
              <w:t>Baseline consumption of controlled substances (ODP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60546283" w14:textId="77777777" w:rsidR="008A7532" w:rsidRDefault="008A7532" w:rsidP="00F76561">
            <w:pPr>
              <w:widowControl w:val="0"/>
              <w:jc w:val="right"/>
              <w:rPr>
                <w:color w:val="000000" w:themeColor="text1"/>
                <w:sz w:val="20"/>
              </w:rPr>
            </w:pPr>
          </w:p>
        </w:tc>
      </w:tr>
      <w:tr w:rsidR="008A7532" w14:paraId="3CD012B6" w14:textId="77777777" w:rsidTr="00F76561">
        <w:trPr>
          <w:trHeight w:val="233"/>
        </w:trPr>
        <w:tc>
          <w:tcPr>
            <w:tcW w:w="4040" w:type="pct"/>
            <w:gridSpan w:val="2"/>
            <w:tcBorders>
              <w:top w:val="nil"/>
              <w:left w:val="single" w:sz="4" w:space="0" w:color="auto"/>
              <w:bottom w:val="nil"/>
              <w:right w:val="single" w:sz="4" w:space="0" w:color="auto"/>
            </w:tcBorders>
            <w:hideMark/>
          </w:tcPr>
          <w:p w14:paraId="55708700" w14:textId="77777777" w:rsidR="008A7532" w:rsidRDefault="008A7532" w:rsidP="00F76561">
            <w:pPr>
              <w:widowControl w:val="0"/>
              <w:ind w:left="360" w:hanging="360"/>
              <w:jc w:val="left"/>
              <w:rPr>
                <w:color w:val="000000" w:themeColor="text1"/>
                <w:sz w:val="20"/>
              </w:rPr>
            </w:pPr>
            <w:r>
              <w:rPr>
                <w:color w:val="000000" w:themeColor="text1"/>
                <w:sz w:val="20"/>
              </w:rPr>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8F7FDCA" w14:textId="77777777" w:rsidR="008A7532" w:rsidRDefault="008A7532" w:rsidP="00F76561">
            <w:pPr>
              <w:widowControl w:val="0"/>
              <w:jc w:val="right"/>
              <w:rPr>
                <w:color w:val="000000" w:themeColor="text1"/>
                <w:sz w:val="20"/>
              </w:rPr>
            </w:pPr>
            <w:r>
              <w:rPr>
                <w:color w:val="000000" w:themeColor="text1"/>
                <w:sz w:val="20"/>
              </w:rPr>
              <w:t>0.0</w:t>
            </w:r>
          </w:p>
        </w:tc>
      </w:tr>
      <w:tr w:rsidR="008A7532" w14:paraId="4D60C91A" w14:textId="77777777" w:rsidTr="00F76561">
        <w:trPr>
          <w:trHeight w:val="233"/>
        </w:trPr>
        <w:tc>
          <w:tcPr>
            <w:tcW w:w="4040" w:type="pct"/>
            <w:gridSpan w:val="2"/>
            <w:tcBorders>
              <w:top w:val="nil"/>
              <w:left w:val="single" w:sz="4" w:space="0" w:color="auto"/>
              <w:bottom w:val="nil"/>
              <w:right w:val="single" w:sz="4" w:space="0" w:color="auto"/>
            </w:tcBorders>
            <w:hideMark/>
          </w:tcPr>
          <w:p w14:paraId="156AB247" w14:textId="77777777" w:rsidR="008A7532" w:rsidRDefault="008A7532" w:rsidP="00F76561">
            <w:pPr>
              <w:widowControl w:val="0"/>
              <w:spacing w:after="20"/>
              <w:ind w:left="360" w:hanging="360"/>
              <w:jc w:val="left"/>
              <w:rPr>
                <w:color w:val="000000" w:themeColor="text1"/>
                <w:sz w:val="20"/>
              </w:rPr>
            </w:pPr>
            <w:r>
              <w:rPr>
                <w:color w:val="000000" w:themeColor="text1"/>
                <w:sz w:val="20"/>
              </w:rPr>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945FF52" w14:textId="77777777" w:rsidR="008A7532" w:rsidRDefault="008A7532" w:rsidP="00F76561">
            <w:pPr>
              <w:widowControl w:val="0"/>
              <w:jc w:val="right"/>
              <w:rPr>
                <w:color w:val="000000" w:themeColor="text1"/>
                <w:sz w:val="20"/>
              </w:rPr>
            </w:pPr>
            <w:r>
              <w:rPr>
                <w:color w:val="000000" w:themeColor="text1"/>
                <w:sz w:val="20"/>
              </w:rPr>
              <w:t>1.0</w:t>
            </w:r>
          </w:p>
        </w:tc>
      </w:tr>
      <w:tr w:rsidR="008A7532" w14:paraId="23C83B70" w14:textId="77777777" w:rsidTr="00F76561">
        <w:trPr>
          <w:trHeight w:val="233"/>
        </w:trPr>
        <w:tc>
          <w:tcPr>
            <w:tcW w:w="4040" w:type="pct"/>
            <w:gridSpan w:val="2"/>
            <w:tcBorders>
              <w:top w:val="nil"/>
              <w:left w:val="single" w:sz="4" w:space="0" w:color="auto"/>
              <w:bottom w:val="single" w:sz="4" w:space="0" w:color="auto"/>
              <w:right w:val="single" w:sz="4" w:space="0" w:color="auto"/>
            </w:tcBorders>
            <w:hideMark/>
          </w:tcPr>
          <w:p w14:paraId="150FBBE5" w14:textId="77777777" w:rsidR="008A7532" w:rsidRDefault="008A7532" w:rsidP="00F76561">
            <w:pPr>
              <w:widowControl w:val="0"/>
              <w:spacing w:after="20"/>
              <w:ind w:left="360" w:hanging="360"/>
              <w:jc w:val="left"/>
              <w:rPr>
                <w:color w:val="000000" w:themeColor="text1"/>
                <w:sz w:val="20"/>
              </w:rPr>
            </w:pPr>
            <w:r>
              <w:rPr>
                <w:color w:val="000000" w:themeColor="text1"/>
                <w:sz w:val="20"/>
              </w:rPr>
              <w:t>Annex E (methyl bromide) (average 1995-1998)</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17A804AE" w14:textId="77777777" w:rsidR="008A7532" w:rsidRDefault="008A7532" w:rsidP="00F76561">
            <w:pPr>
              <w:widowControl w:val="0"/>
              <w:jc w:val="right"/>
              <w:rPr>
                <w:color w:val="000000" w:themeColor="text1"/>
                <w:sz w:val="20"/>
              </w:rPr>
            </w:pPr>
            <w:r>
              <w:rPr>
                <w:color w:val="000000" w:themeColor="text1"/>
                <w:sz w:val="20"/>
              </w:rPr>
              <w:t>7.0</w:t>
            </w:r>
          </w:p>
        </w:tc>
      </w:tr>
      <w:tr w:rsidR="008A7532" w14:paraId="36FB0311" w14:textId="77777777" w:rsidTr="00F76561">
        <w:trPr>
          <w:trHeight w:val="233"/>
        </w:trPr>
        <w:tc>
          <w:tcPr>
            <w:tcW w:w="4040" w:type="pct"/>
            <w:gridSpan w:val="2"/>
            <w:tcBorders>
              <w:top w:val="single" w:sz="4" w:space="0" w:color="auto"/>
              <w:left w:val="single" w:sz="4" w:space="0" w:color="auto"/>
              <w:bottom w:val="nil"/>
              <w:right w:val="single" w:sz="4" w:space="0" w:color="auto"/>
            </w:tcBorders>
            <w:hideMark/>
          </w:tcPr>
          <w:p w14:paraId="539D0251" w14:textId="77777777" w:rsidR="008A7532" w:rsidRPr="00261114" w:rsidRDefault="008A7532" w:rsidP="00F76561">
            <w:pPr>
              <w:widowControl w:val="0"/>
              <w:tabs>
                <w:tab w:val="left" w:pos="4120"/>
              </w:tabs>
              <w:spacing w:before="20"/>
              <w:jc w:val="left"/>
              <w:rPr>
                <w:sz w:val="20"/>
              </w:rPr>
            </w:pPr>
            <w:r w:rsidRPr="00261114">
              <w:rPr>
                <w:sz w:val="20"/>
              </w:rPr>
              <w:t>Latest reported ODS consumption (2019 )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496EB3F8" w14:textId="77777777" w:rsidR="008A7532" w:rsidRPr="00261114" w:rsidRDefault="008A7532" w:rsidP="00F76561">
            <w:pPr>
              <w:widowControl w:val="0"/>
              <w:spacing w:before="20"/>
              <w:jc w:val="right"/>
              <w:rPr>
                <w:sz w:val="20"/>
              </w:rPr>
            </w:pPr>
          </w:p>
        </w:tc>
      </w:tr>
      <w:tr w:rsidR="008A7532" w14:paraId="664F44FA" w14:textId="77777777" w:rsidTr="00F76561">
        <w:trPr>
          <w:trHeight w:val="233"/>
        </w:trPr>
        <w:tc>
          <w:tcPr>
            <w:tcW w:w="4040" w:type="pct"/>
            <w:gridSpan w:val="2"/>
            <w:tcBorders>
              <w:top w:val="nil"/>
              <w:left w:val="single" w:sz="4" w:space="0" w:color="auto"/>
              <w:bottom w:val="nil"/>
              <w:right w:val="single" w:sz="4" w:space="0" w:color="auto"/>
            </w:tcBorders>
            <w:hideMark/>
          </w:tcPr>
          <w:p w14:paraId="56B17213" w14:textId="77777777" w:rsidR="008A7532" w:rsidRPr="00261114" w:rsidRDefault="008A7532" w:rsidP="00F76561">
            <w:pPr>
              <w:widowControl w:val="0"/>
              <w:ind w:left="360" w:hanging="360"/>
              <w:jc w:val="left"/>
              <w:rPr>
                <w:sz w:val="20"/>
              </w:rPr>
            </w:pPr>
            <w:r w:rsidRPr="00261114">
              <w:rPr>
                <w:sz w:val="20"/>
              </w:rPr>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70722701" w14:textId="77777777" w:rsidR="008A7532" w:rsidRPr="00261114" w:rsidRDefault="008A7532" w:rsidP="00F76561">
            <w:pPr>
              <w:widowControl w:val="0"/>
              <w:jc w:val="right"/>
              <w:rPr>
                <w:sz w:val="20"/>
              </w:rPr>
            </w:pPr>
            <w:r w:rsidRPr="00261114">
              <w:rPr>
                <w:sz w:val="20"/>
              </w:rPr>
              <w:t>0.00</w:t>
            </w:r>
          </w:p>
        </w:tc>
      </w:tr>
      <w:tr w:rsidR="008A7532" w14:paraId="1827E343" w14:textId="77777777" w:rsidTr="00F76561">
        <w:trPr>
          <w:trHeight w:val="233"/>
        </w:trPr>
        <w:tc>
          <w:tcPr>
            <w:tcW w:w="4040" w:type="pct"/>
            <w:gridSpan w:val="2"/>
            <w:tcBorders>
              <w:top w:val="nil"/>
              <w:left w:val="single" w:sz="4" w:space="0" w:color="auto"/>
              <w:bottom w:val="nil"/>
              <w:right w:val="single" w:sz="4" w:space="0" w:color="auto"/>
            </w:tcBorders>
            <w:hideMark/>
          </w:tcPr>
          <w:p w14:paraId="0A160F27" w14:textId="77777777" w:rsidR="008A7532" w:rsidRPr="00261114" w:rsidRDefault="008A7532" w:rsidP="00F76561">
            <w:pPr>
              <w:widowControl w:val="0"/>
              <w:ind w:left="360" w:hanging="360"/>
              <w:jc w:val="left"/>
              <w:rPr>
                <w:sz w:val="20"/>
              </w:rPr>
            </w:pPr>
            <w:r w:rsidRPr="00261114">
              <w:rPr>
                <w:sz w:val="20"/>
              </w:rPr>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B5006F7" w14:textId="77777777" w:rsidR="008A7532" w:rsidRPr="00261114" w:rsidRDefault="008A7532" w:rsidP="00F76561">
            <w:pPr>
              <w:widowControl w:val="0"/>
              <w:jc w:val="right"/>
              <w:rPr>
                <w:sz w:val="20"/>
                <w:lang w:val="en-GB"/>
              </w:rPr>
            </w:pPr>
            <w:r w:rsidRPr="00261114">
              <w:rPr>
                <w:sz w:val="20"/>
              </w:rPr>
              <w:t>0.53</w:t>
            </w:r>
          </w:p>
        </w:tc>
      </w:tr>
      <w:tr w:rsidR="008A7532" w14:paraId="0AF4F85E" w14:textId="77777777" w:rsidTr="00F76561">
        <w:trPr>
          <w:trHeight w:val="233"/>
        </w:trPr>
        <w:tc>
          <w:tcPr>
            <w:tcW w:w="4040" w:type="pct"/>
            <w:gridSpan w:val="2"/>
            <w:tcBorders>
              <w:top w:val="nil"/>
              <w:left w:val="single" w:sz="4" w:space="0" w:color="auto"/>
              <w:bottom w:val="nil"/>
              <w:right w:val="single" w:sz="4" w:space="0" w:color="auto"/>
            </w:tcBorders>
            <w:hideMark/>
          </w:tcPr>
          <w:p w14:paraId="4D46374A" w14:textId="77777777" w:rsidR="008A7532" w:rsidRPr="00261114" w:rsidRDefault="008A7532" w:rsidP="00F76561">
            <w:pPr>
              <w:widowControl w:val="0"/>
              <w:ind w:left="360" w:hanging="360"/>
              <w:jc w:val="left"/>
              <w:rPr>
                <w:sz w:val="20"/>
              </w:rPr>
            </w:pPr>
            <w:r w:rsidRPr="00261114">
              <w:rPr>
                <w:sz w:val="20"/>
              </w:rPr>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9C3E355" w14:textId="77777777" w:rsidR="008A7532" w:rsidRPr="00261114" w:rsidRDefault="008A7532" w:rsidP="00F76561">
            <w:pPr>
              <w:widowControl w:val="0"/>
              <w:jc w:val="right"/>
              <w:rPr>
                <w:sz w:val="20"/>
                <w:lang w:val="en-GB"/>
              </w:rPr>
            </w:pPr>
            <w:r w:rsidRPr="00261114">
              <w:rPr>
                <w:sz w:val="20"/>
              </w:rPr>
              <w:t>0.00</w:t>
            </w:r>
          </w:p>
        </w:tc>
      </w:tr>
      <w:tr w:rsidR="008A7532" w14:paraId="4260F668" w14:textId="77777777" w:rsidTr="00F76561">
        <w:trPr>
          <w:trHeight w:val="233"/>
        </w:trPr>
        <w:tc>
          <w:tcPr>
            <w:tcW w:w="4040" w:type="pct"/>
            <w:gridSpan w:val="2"/>
            <w:tcBorders>
              <w:top w:val="nil"/>
              <w:left w:val="single" w:sz="4" w:space="0" w:color="auto"/>
              <w:bottom w:val="single" w:sz="4" w:space="0" w:color="auto"/>
              <w:right w:val="single" w:sz="4" w:space="0" w:color="auto"/>
            </w:tcBorders>
            <w:hideMark/>
          </w:tcPr>
          <w:p w14:paraId="72E8E25F" w14:textId="77777777" w:rsidR="008A7532" w:rsidRPr="00261114" w:rsidRDefault="008A7532" w:rsidP="00F76561">
            <w:pPr>
              <w:widowControl w:val="0"/>
              <w:tabs>
                <w:tab w:val="left" w:pos="6831"/>
                <w:tab w:val="right" w:pos="7398"/>
              </w:tabs>
              <w:ind w:left="6480" w:right="-94"/>
              <w:jc w:val="left"/>
              <w:rPr>
                <w:sz w:val="20"/>
              </w:rPr>
            </w:pPr>
            <w:r w:rsidRPr="00261114">
              <w:rPr>
                <w:sz w:val="20"/>
              </w:rPr>
              <w:tab/>
              <w:t>Total:</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6B414780" w14:textId="77777777" w:rsidR="008A7532" w:rsidRPr="00261114" w:rsidRDefault="008A7532" w:rsidP="00F76561">
            <w:pPr>
              <w:widowControl w:val="0"/>
              <w:jc w:val="right"/>
              <w:rPr>
                <w:sz w:val="20"/>
              </w:rPr>
            </w:pPr>
            <w:r w:rsidRPr="00261114">
              <w:rPr>
                <w:sz w:val="20"/>
              </w:rPr>
              <w:t>0.53</w:t>
            </w:r>
          </w:p>
        </w:tc>
      </w:tr>
      <w:tr w:rsidR="008A7532" w14:paraId="01AB5D17" w14:textId="77777777" w:rsidTr="00F76561">
        <w:trPr>
          <w:trHeight w:val="233"/>
        </w:trPr>
        <w:tc>
          <w:tcPr>
            <w:tcW w:w="4040" w:type="pct"/>
            <w:gridSpan w:val="2"/>
            <w:tcBorders>
              <w:top w:val="nil"/>
              <w:left w:val="single" w:sz="4" w:space="0" w:color="auto"/>
              <w:bottom w:val="single" w:sz="4" w:space="0" w:color="auto"/>
              <w:right w:val="single" w:sz="4" w:space="0" w:color="auto"/>
            </w:tcBorders>
            <w:hideMark/>
          </w:tcPr>
          <w:p w14:paraId="1CD9C5D5" w14:textId="77777777" w:rsidR="008A7532" w:rsidRPr="00261114" w:rsidRDefault="008A7532" w:rsidP="00F76561">
            <w:pPr>
              <w:widowControl w:val="0"/>
              <w:jc w:val="left"/>
              <w:rPr>
                <w:sz w:val="20"/>
              </w:rPr>
            </w:pPr>
            <w:r w:rsidRPr="00261114">
              <w:rPr>
                <w:sz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69872BE2" w14:textId="77777777" w:rsidR="008A7532" w:rsidRPr="00261114" w:rsidRDefault="008A7532" w:rsidP="00F76561">
            <w:pPr>
              <w:widowControl w:val="0"/>
              <w:jc w:val="right"/>
              <w:rPr>
                <w:sz w:val="20"/>
              </w:rPr>
            </w:pPr>
            <w:r w:rsidRPr="00261114">
              <w:rPr>
                <w:sz w:val="20"/>
              </w:rPr>
              <w:t>2020</w:t>
            </w:r>
          </w:p>
        </w:tc>
      </w:tr>
      <w:tr w:rsidR="008A7532" w14:paraId="3D86FDF0"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61EE29F" w14:textId="77777777" w:rsidR="008A7532" w:rsidRPr="00261114" w:rsidRDefault="008A7532" w:rsidP="00F76561">
            <w:pPr>
              <w:widowControl w:val="0"/>
              <w:jc w:val="left"/>
              <w:rPr>
                <w:sz w:val="20"/>
              </w:rPr>
            </w:pPr>
            <w:r w:rsidRPr="00261114">
              <w:rPr>
                <w:sz w:val="20"/>
                <w:szCs w:val="20"/>
              </w:rPr>
              <w:t>Amount approved for projects (as at December 2020) (US $):</w:t>
            </w:r>
          </w:p>
        </w:tc>
        <w:tc>
          <w:tcPr>
            <w:tcW w:w="960" w:type="pct"/>
            <w:tcBorders>
              <w:top w:val="single" w:sz="4" w:space="0" w:color="auto"/>
              <w:left w:val="single" w:sz="4" w:space="0" w:color="auto"/>
              <w:bottom w:val="single" w:sz="4" w:space="0" w:color="auto"/>
              <w:right w:val="single" w:sz="4" w:space="0" w:color="auto"/>
            </w:tcBorders>
            <w:vAlign w:val="bottom"/>
            <w:hideMark/>
          </w:tcPr>
          <w:p w14:paraId="09E8A823" w14:textId="77777777" w:rsidR="008A7532" w:rsidRPr="00261114" w:rsidRDefault="008A7532" w:rsidP="00F76561">
            <w:pPr>
              <w:widowControl w:val="0"/>
              <w:jc w:val="right"/>
              <w:rPr>
                <w:sz w:val="20"/>
              </w:rPr>
            </w:pPr>
            <w:r w:rsidRPr="00261114">
              <w:rPr>
                <w:sz w:val="20"/>
              </w:rPr>
              <w:t>2,575,414</w:t>
            </w:r>
          </w:p>
        </w:tc>
      </w:tr>
      <w:tr w:rsidR="008A7532" w14:paraId="249110C6"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EC8B501" w14:textId="77777777" w:rsidR="008A7532" w:rsidRPr="00261114" w:rsidRDefault="008A7532" w:rsidP="00F76561">
            <w:pPr>
              <w:widowControl w:val="0"/>
              <w:jc w:val="left"/>
              <w:rPr>
                <w:sz w:val="20"/>
              </w:rPr>
            </w:pPr>
            <w:r w:rsidRPr="00261114">
              <w:rPr>
                <w:sz w:val="20"/>
                <w:szCs w:val="20"/>
              </w:rPr>
              <w:t xml:space="preserve">Amount disbursed (as at </w:t>
            </w:r>
            <w:r>
              <w:rPr>
                <w:sz w:val="20"/>
                <w:szCs w:val="20"/>
              </w:rPr>
              <w:t>December 2019</w:t>
            </w:r>
            <w:r w:rsidRPr="00261114">
              <w:rPr>
                <w:sz w:val="20"/>
                <w:szCs w:val="20"/>
              </w:rPr>
              <w:t>) (US $):</w:t>
            </w:r>
          </w:p>
        </w:tc>
        <w:tc>
          <w:tcPr>
            <w:tcW w:w="960" w:type="pct"/>
            <w:tcBorders>
              <w:top w:val="single" w:sz="4" w:space="0" w:color="auto"/>
              <w:left w:val="single" w:sz="4" w:space="0" w:color="auto"/>
              <w:bottom w:val="single" w:sz="4" w:space="0" w:color="auto"/>
              <w:right w:val="single" w:sz="4" w:space="0" w:color="auto"/>
            </w:tcBorders>
            <w:vAlign w:val="center"/>
            <w:hideMark/>
          </w:tcPr>
          <w:p w14:paraId="74D4D8E0" w14:textId="77777777" w:rsidR="008A7532" w:rsidRPr="00261114" w:rsidRDefault="008A7532" w:rsidP="00F76561">
            <w:pPr>
              <w:widowControl w:val="0"/>
              <w:jc w:val="right"/>
              <w:rPr>
                <w:sz w:val="20"/>
              </w:rPr>
            </w:pPr>
            <w:r w:rsidRPr="00261114">
              <w:rPr>
                <w:sz w:val="20"/>
              </w:rPr>
              <w:t>2,187,120</w:t>
            </w:r>
          </w:p>
        </w:tc>
      </w:tr>
      <w:tr w:rsidR="008A7532" w14:paraId="5C5E88FF"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C3D3818" w14:textId="77777777" w:rsidR="008A7532" w:rsidRPr="00261114" w:rsidRDefault="008A7532" w:rsidP="00F76561">
            <w:pPr>
              <w:widowControl w:val="0"/>
              <w:jc w:val="left"/>
              <w:rPr>
                <w:sz w:val="20"/>
              </w:rPr>
            </w:pPr>
            <w:r w:rsidRPr="00261114">
              <w:rPr>
                <w:sz w:val="20"/>
                <w:szCs w:val="20"/>
              </w:rPr>
              <w:t>ODS to be phased out  (as at December 2020) (ODP tonnes):</w:t>
            </w:r>
          </w:p>
        </w:tc>
        <w:tc>
          <w:tcPr>
            <w:tcW w:w="960" w:type="pct"/>
            <w:tcBorders>
              <w:top w:val="single" w:sz="4" w:space="0" w:color="auto"/>
              <w:left w:val="single" w:sz="4" w:space="0" w:color="auto"/>
              <w:bottom w:val="single" w:sz="4" w:space="0" w:color="auto"/>
              <w:right w:val="single" w:sz="4" w:space="0" w:color="auto"/>
            </w:tcBorders>
            <w:vAlign w:val="bottom"/>
            <w:hideMark/>
          </w:tcPr>
          <w:p w14:paraId="039DEB75" w14:textId="77777777" w:rsidR="008A7532" w:rsidRPr="00261114" w:rsidRDefault="008A7532" w:rsidP="00F76561">
            <w:pPr>
              <w:widowControl w:val="0"/>
              <w:jc w:val="right"/>
              <w:rPr>
                <w:sz w:val="20"/>
              </w:rPr>
            </w:pPr>
            <w:r w:rsidRPr="00261114">
              <w:rPr>
                <w:sz w:val="20"/>
              </w:rPr>
              <w:t>94.5</w:t>
            </w:r>
          </w:p>
        </w:tc>
      </w:tr>
      <w:tr w:rsidR="008A7532" w14:paraId="767029D6" w14:textId="77777777" w:rsidTr="00F76561">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1BA7FE5" w14:textId="77777777" w:rsidR="008A7532" w:rsidRPr="00261114" w:rsidRDefault="008A7532" w:rsidP="00F76561">
            <w:pPr>
              <w:widowControl w:val="0"/>
              <w:jc w:val="left"/>
              <w:rPr>
                <w:sz w:val="20"/>
              </w:rPr>
            </w:pPr>
            <w:r w:rsidRPr="00261114">
              <w:rPr>
                <w:sz w:val="20"/>
                <w:szCs w:val="20"/>
              </w:rPr>
              <w:t xml:space="preserve">ODS phased out (as at </w:t>
            </w:r>
            <w:r>
              <w:rPr>
                <w:sz w:val="20"/>
                <w:szCs w:val="20"/>
              </w:rPr>
              <w:t>December 2019</w:t>
            </w:r>
            <w:r w:rsidRPr="00261114">
              <w:rPr>
                <w:sz w:val="20"/>
                <w:szCs w:val="20"/>
              </w:rPr>
              <w:t>) (ODP tonnes):</w:t>
            </w:r>
          </w:p>
        </w:tc>
        <w:tc>
          <w:tcPr>
            <w:tcW w:w="960" w:type="pct"/>
            <w:tcBorders>
              <w:top w:val="single" w:sz="4" w:space="0" w:color="auto"/>
              <w:left w:val="single" w:sz="4" w:space="0" w:color="auto"/>
              <w:bottom w:val="single" w:sz="4" w:space="0" w:color="auto"/>
              <w:right w:val="single" w:sz="4" w:space="0" w:color="auto"/>
            </w:tcBorders>
            <w:hideMark/>
          </w:tcPr>
          <w:p w14:paraId="5AC94530" w14:textId="77777777" w:rsidR="008A7532" w:rsidRPr="00261114" w:rsidRDefault="008A7532" w:rsidP="00F76561">
            <w:pPr>
              <w:widowControl w:val="0"/>
              <w:jc w:val="right"/>
              <w:rPr>
                <w:sz w:val="20"/>
              </w:rPr>
            </w:pPr>
            <w:r w:rsidRPr="00261114">
              <w:rPr>
                <w:sz w:val="20"/>
              </w:rPr>
              <w:t>94.4</w:t>
            </w:r>
          </w:p>
        </w:tc>
      </w:tr>
    </w:tbl>
    <w:p w14:paraId="4801EA0F" w14:textId="77777777" w:rsidR="008A7532" w:rsidRDefault="008A7532" w:rsidP="008A7532">
      <w:pPr>
        <w:widowControl w:val="0"/>
        <w:outlineLvl w:val="0"/>
        <w:rPr>
          <w:color w:val="000000" w:themeColor="text1"/>
          <w:lang w:val="en-GB"/>
        </w:rPr>
      </w:pPr>
    </w:p>
    <w:p w14:paraId="0C7D09E9" w14:textId="77777777" w:rsidR="008A7532" w:rsidRDefault="008A7532" w:rsidP="008A7532">
      <w:pPr>
        <w:pStyle w:val="Heading1"/>
      </w:pPr>
    </w:p>
    <w:tbl>
      <w:tblPr>
        <w:tblStyle w:val="TableGrid"/>
        <w:tblW w:w="4950" w:type="pct"/>
        <w:tblLook w:val="01E0" w:firstRow="1" w:lastRow="1" w:firstColumn="1" w:lastColumn="1" w:noHBand="0" w:noVBand="0"/>
      </w:tblPr>
      <w:tblGrid>
        <w:gridCol w:w="485"/>
        <w:gridCol w:w="6978"/>
        <w:gridCol w:w="1794"/>
      </w:tblGrid>
      <w:tr w:rsidR="008A7532" w14:paraId="24EF2E82" w14:textId="77777777" w:rsidTr="00F76561">
        <w:tc>
          <w:tcPr>
            <w:tcW w:w="4031" w:type="pct"/>
            <w:gridSpan w:val="2"/>
            <w:tcBorders>
              <w:top w:val="single" w:sz="4" w:space="0" w:color="auto"/>
              <w:left w:val="single" w:sz="4" w:space="0" w:color="auto"/>
              <w:bottom w:val="single" w:sz="4" w:space="0" w:color="auto"/>
              <w:right w:val="single" w:sz="4" w:space="0" w:color="auto"/>
            </w:tcBorders>
          </w:tcPr>
          <w:p w14:paraId="33F1D58F" w14:textId="77777777" w:rsidR="008A7532" w:rsidRDefault="008A7532" w:rsidP="00F76561">
            <w:pPr>
              <w:widowControl w:val="0"/>
              <w:jc w:val="left"/>
              <w:rPr>
                <w:b/>
                <w:color w:val="000000" w:themeColor="text1"/>
                <w:sz w:val="20"/>
              </w:rPr>
            </w:pPr>
            <w:r>
              <w:rPr>
                <w:b/>
                <w:color w:val="000000" w:themeColor="text1"/>
                <w:sz w:val="20"/>
              </w:rPr>
              <w:t>Summary of activities</w:t>
            </w:r>
          </w:p>
          <w:p w14:paraId="5F9AA557" w14:textId="77777777" w:rsidR="008A7532" w:rsidRDefault="008A7532" w:rsidP="00F76561">
            <w:pPr>
              <w:widowControl w:val="0"/>
              <w:jc w:val="left"/>
              <w:rPr>
                <w:b/>
                <w:color w:val="000000" w:themeColor="text1"/>
                <w:sz w:val="20"/>
              </w:rPr>
            </w:pPr>
          </w:p>
        </w:tc>
        <w:tc>
          <w:tcPr>
            <w:tcW w:w="969" w:type="pct"/>
            <w:tcBorders>
              <w:top w:val="single" w:sz="4" w:space="0" w:color="auto"/>
              <w:left w:val="single" w:sz="4" w:space="0" w:color="auto"/>
              <w:bottom w:val="single" w:sz="4" w:space="0" w:color="auto"/>
              <w:right w:val="single" w:sz="4" w:space="0" w:color="auto"/>
            </w:tcBorders>
            <w:hideMark/>
          </w:tcPr>
          <w:p w14:paraId="4AC5E501" w14:textId="77777777" w:rsidR="008A7532" w:rsidRDefault="008A7532" w:rsidP="00F76561">
            <w:pPr>
              <w:widowControl w:val="0"/>
              <w:jc w:val="center"/>
              <w:rPr>
                <w:b/>
                <w:color w:val="000000" w:themeColor="text1"/>
                <w:sz w:val="20"/>
              </w:rPr>
            </w:pPr>
            <w:r>
              <w:rPr>
                <w:b/>
                <w:color w:val="000000" w:themeColor="text1"/>
                <w:sz w:val="20"/>
              </w:rPr>
              <w:t>Funds approved (US $)</w:t>
            </w:r>
          </w:p>
        </w:tc>
      </w:tr>
      <w:tr w:rsidR="008A7532" w14:paraId="36491CDE" w14:textId="77777777" w:rsidTr="00F76561">
        <w:tc>
          <w:tcPr>
            <w:tcW w:w="262" w:type="pct"/>
            <w:tcBorders>
              <w:top w:val="single" w:sz="4" w:space="0" w:color="auto"/>
              <w:left w:val="single" w:sz="4" w:space="0" w:color="auto"/>
              <w:bottom w:val="single" w:sz="4" w:space="0" w:color="auto"/>
              <w:right w:val="nil"/>
            </w:tcBorders>
            <w:hideMark/>
          </w:tcPr>
          <w:p w14:paraId="06D7EE39" w14:textId="77777777" w:rsidR="008A7532" w:rsidRDefault="008A7532" w:rsidP="00F76561">
            <w:pPr>
              <w:widowControl w:val="0"/>
              <w:ind w:left="360" w:hanging="360"/>
              <w:jc w:val="left"/>
              <w:rPr>
                <w:color w:val="000000" w:themeColor="text1"/>
                <w:sz w:val="20"/>
              </w:rPr>
            </w:pPr>
            <w:r>
              <w:rPr>
                <w:color w:val="000000" w:themeColor="text1"/>
                <w:sz w:val="20"/>
              </w:rPr>
              <w:t>(a)</w:t>
            </w:r>
          </w:p>
        </w:tc>
        <w:tc>
          <w:tcPr>
            <w:tcW w:w="3769" w:type="pct"/>
            <w:tcBorders>
              <w:top w:val="single" w:sz="4" w:space="0" w:color="auto"/>
              <w:left w:val="nil"/>
              <w:bottom w:val="single" w:sz="4" w:space="0" w:color="auto"/>
              <w:right w:val="single" w:sz="4" w:space="0" w:color="auto"/>
            </w:tcBorders>
            <w:hideMark/>
          </w:tcPr>
          <w:p w14:paraId="24DAAEA4" w14:textId="77777777" w:rsidR="008A7532" w:rsidRDefault="008A7532" w:rsidP="00F76561">
            <w:pPr>
              <w:widowControl w:val="0"/>
              <w:ind w:left="-109"/>
              <w:rPr>
                <w:color w:val="000000" w:themeColor="text1"/>
                <w:sz w:val="20"/>
              </w:rPr>
            </w:pPr>
            <w:r>
              <w:rPr>
                <w:color w:val="000000" w:themeColor="text1"/>
                <w:sz w:val="20"/>
              </w:rPr>
              <w:t>Investment projects:</w:t>
            </w:r>
          </w:p>
        </w:tc>
        <w:tc>
          <w:tcPr>
            <w:tcW w:w="969" w:type="pct"/>
            <w:tcBorders>
              <w:top w:val="single" w:sz="4" w:space="0" w:color="auto"/>
              <w:left w:val="single" w:sz="4" w:space="0" w:color="auto"/>
              <w:bottom w:val="single" w:sz="4" w:space="0" w:color="auto"/>
              <w:right w:val="single" w:sz="4" w:space="0" w:color="auto"/>
            </w:tcBorders>
            <w:hideMark/>
          </w:tcPr>
          <w:p w14:paraId="746A8A50" w14:textId="77777777" w:rsidR="008A7532" w:rsidRPr="00985F11" w:rsidRDefault="008A7532" w:rsidP="00F76561">
            <w:pPr>
              <w:widowControl w:val="0"/>
              <w:jc w:val="right"/>
              <w:rPr>
                <w:color w:val="000000" w:themeColor="text1"/>
                <w:sz w:val="20"/>
              </w:rPr>
            </w:pPr>
            <w:r w:rsidRPr="00985F11">
              <w:rPr>
                <w:color w:val="000000" w:themeColor="text1"/>
                <w:sz w:val="20"/>
              </w:rPr>
              <w:t>515,300</w:t>
            </w:r>
          </w:p>
        </w:tc>
      </w:tr>
      <w:tr w:rsidR="008A7532" w14:paraId="774C959B" w14:textId="77777777" w:rsidTr="00F76561">
        <w:tc>
          <w:tcPr>
            <w:tcW w:w="262" w:type="pct"/>
            <w:tcBorders>
              <w:top w:val="single" w:sz="4" w:space="0" w:color="auto"/>
              <w:left w:val="single" w:sz="4" w:space="0" w:color="auto"/>
              <w:bottom w:val="single" w:sz="4" w:space="0" w:color="auto"/>
              <w:right w:val="nil"/>
            </w:tcBorders>
            <w:hideMark/>
          </w:tcPr>
          <w:p w14:paraId="2DE54997" w14:textId="77777777" w:rsidR="008A7532" w:rsidRDefault="008A7532" w:rsidP="00F76561">
            <w:pPr>
              <w:widowControl w:val="0"/>
              <w:rPr>
                <w:color w:val="000000" w:themeColor="text1"/>
                <w:sz w:val="20"/>
              </w:rPr>
            </w:pPr>
            <w:r>
              <w:rPr>
                <w:color w:val="000000" w:themeColor="text1"/>
                <w:sz w:val="20"/>
              </w:rPr>
              <w:t>(b)</w:t>
            </w:r>
          </w:p>
        </w:tc>
        <w:tc>
          <w:tcPr>
            <w:tcW w:w="3769" w:type="pct"/>
            <w:tcBorders>
              <w:top w:val="single" w:sz="4" w:space="0" w:color="auto"/>
              <w:left w:val="nil"/>
              <w:bottom w:val="single" w:sz="4" w:space="0" w:color="auto"/>
              <w:right w:val="single" w:sz="4" w:space="0" w:color="auto"/>
            </w:tcBorders>
            <w:hideMark/>
          </w:tcPr>
          <w:p w14:paraId="5044F0A2" w14:textId="77777777" w:rsidR="008A7532" w:rsidRDefault="008A7532" w:rsidP="00F76561">
            <w:pPr>
              <w:widowControl w:val="0"/>
              <w:ind w:left="-109"/>
              <w:rPr>
                <w:color w:val="000000" w:themeColor="text1"/>
                <w:sz w:val="20"/>
              </w:rPr>
            </w:pPr>
            <w:r>
              <w:rPr>
                <w:color w:val="000000" w:themeColor="text1"/>
                <w:sz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05B54" w14:textId="77777777" w:rsidR="008A7532" w:rsidRPr="00985F11" w:rsidRDefault="008A7532" w:rsidP="00F76561">
            <w:pPr>
              <w:widowControl w:val="0"/>
              <w:jc w:val="right"/>
              <w:rPr>
                <w:color w:val="000000" w:themeColor="text1"/>
                <w:sz w:val="20"/>
              </w:rPr>
            </w:pPr>
            <w:r w:rsidRPr="00985F11">
              <w:rPr>
                <w:color w:val="000000" w:themeColor="text1"/>
                <w:sz w:val="20"/>
              </w:rPr>
              <w:t>742,834</w:t>
            </w:r>
          </w:p>
        </w:tc>
      </w:tr>
      <w:tr w:rsidR="008A7532" w14:paraId="0CC62B7A" w14:textId="77777777" w:rsidTr="00F76561">
        <w:tc>
          <w:tcPr>
            <w:tcW w:w="262" w:type="pct"/>
            <w:tcBorders>
              <w:top w:val="single" w:sz="4" w:space="0" w:color="auto"/>
              <w:left w:val="single" w:sz="4" w:space="0" w:color="auto"/>
              <w:bottom w:val="single" w:sz="4" w:space="0" w:color="auto"/>
              <w:right w:val="nil"/>
            </w:tcBorders>
            <w:hideMark/>
          </w:tcPr>
          <w:p w14:paraId="50145152" w14:textId="77777777" w:rsidR="008A7532" w:rsidRDefault="008A7532" w:rsidP="00F76561">
            <w:pPr>
              <w:widowControl w:val="0"/>
              <w:rPr>
                <w:color w:val="000000" w:themeColor="text1"/>
                <w:sz w:val="20"/>
              </w:rPr>
            </w:pPr>
            <w:r>
              <w:rPr>
                <w:color w:val="000000" w:themeColor="text1"/>
                <w:sz w:val="20"/>
              </w:rPr>
              <w:t>(c)</w:t>
            </w:r>
          </w:p>
        </w:tc>
        <w:tc>
          <w:tcPr>
            <w:tcW w:w="3769" w:type="pct"/>
            <w:tcBorders>
              <w:top w:val="single" w:sz="4" w:space="0" w:color="auto"/>
              <w:left w:val="nil"/>
              <w:bottom w:val="single" w:sz="4" w:space="0" w:color="auto"/>
              <w:right w:val="single" w:sz="4" w:space="0" w:color="auto"/>
            </w:tcBorders>
            <w:hideMark/>
          </w:tcPr>
          <w:p w14:paraId="368093ED" w14:textId="77777777" w:rsidR="008A7532" w:rsidRDefault="008A7532" w:rsidP="00F76561">
            <w:pPr>
              <w:widowControl w:val="0"/>
              <w:ind w:left="-109"/>
              <w:rPr>
                <w:color w:val="000000" w:themeColor="text1"/>
                <w:sz w:val="20"/>
              </w:rPr>
            </w:pPr>
            <w:r>
              <w:rPr>
                <w:color w:val="000000" w:themeColor="text1"/>
                <w:sz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B7BC77" w14:textId="77777777" w:rsidR="008A7532" w:rsidRPr="00985F11" w:rsidRDefault="008A7532" w:rsidP="00F76561">
            <w:pPr>
              <w:widowControl w:val="0"/>
              <w:jc w:val="right"/>
              <w:rPr>
                <w:color w:val="000000" w:themeColor="text1"/>
                <w:sz w:val="20"/>
              </w:rPr>
            </w:pPr>
            <w:r w:rsidRPr="00985F11">
              <w:rPr>
                <w:color w:val="000000" w:themeColor="text1"/>
                <w:sz w:val="20"/>
              </w:rPr>
              <w:t>1,317,280</w:t>
            </w:r>
          </w:p>
        </w:tc>
      </w:tr>
      <w:tr w:rsidR="008A7532" w14:paraId="4ADFFFD4" w14:textId="77777777" w:rsidTr="00F76561">
        <w:tc>
          <w:tcPr>
            <w:tcW w:w="4031" w:type="pct"/>
            <w:gridSpan w:val="2"/>
            <w:tcBorders>
              <w:top w:val="single" w:sz="4" w:space="0" w:color="auto"/>
              <w:left w:val="single" w:sz="4" w:space="0" w:color="auto"/>
              <w:bottom w:val="single" w:sz="4" w:space="0" w:color="auto"/>
              <w:right w:val="single" w:sz="4" w:space="0" w:color="auto"/>
            </w:tcBorders>
            <w:hideMark/>
          </w:tcPr>
          <w:p w14:paraId="297E9FBE" w14:textId="77777777" w:rsidR="008A7532" w:rsidRDefault="008A7532" w:rsidP="00F76561">
            <w:pPr>
              <w:widowControl w:val="0"/>
              <w:tabs>
                <w:tab w:val="left" w:pos="6689"/>
              </w:tabs>
              <w:ind w:left="6406"/>
              <w:rPr>
                <w:color w:val="000000" w:themeColor="text1"/>
                <w:sz w:val="20"/>
              </w:rPr>
            </w:pPr>
            <w:r>
              <w:rPr>
                <w:color w:val="000000" w:themeColor="text1"/>
                <w:sz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C30D3E" w14:textId="77777777" w:rsidR="008A7532" w:rsidRPr="00985F11" w:rsidRDefault="008A7532" w:rsidP="00F76561">
            <w:pPr>
              <w:widowControl w:val="0"/>
              <w:jc w:val="right"/>
              <w:rPr>
                <w:color w:val="000000" w:themeColor="text1"/>
                <w:sz w:val="20"/>
              </w:rPr>
            </w:pPr>
            <w:r w:rsidRPr="00985F11">
              <w:rPr>
                <w:color w:val="000000" w:themeColor="text1"/>
                <w:sz w:val="20"/>
              </w:rPr>
              <w:t>2,575,414</w:t>
            </w:r>
          </w:p>
        </w:tc>
      </w:tr>
      <w:tr w:rsidR="008A7532" w14:paraId="5197C090" w14:textId="77777777" w:rsidTr="00F76561">
        <w:tc>
          <w:tcPr>
            <w:tcW w:w="262" w:type="pct"/>
            <w:tcBorders>
              <w:top w:val="single" w:sz="4" w:space="0" w:color="auto"/>
              <w:left w:val="single" w:sz="4" w:space="0" w:color="auto"/>
              <w:bottom w:val="single" w:sz="4" w:space="0" w:color="auto"/>
              <w:right w:val="nil"/>
            </w:tcBorders>
            <w:hideMark/>
          </w:tcPr>
          <w:p w14:paraId="0E664F0C" w14:textId="77777777" w:rsidR="008A7532" w:rsidRDefault="008A7532" w:rsidP="00F76561">
            <w:pPr>
              <w:widowControl w:val="0"/>
              <w:rPr>
                <w:color w:val="000000" w:themeColor="text1"/>
                <w:sz w:val="20"/>
              </w:rPr>
            </w:pPr>
            <w:r>
              <w:rPr>
                <w:sz w:val="20"/>
              </w:rPr>
              <w:t>(d)</w:t>
            </w:r>
          </w:p>
        </w:tc>
        <w:tc>
          <w:tcPr>
            <w:tcW w:w="3769" w:type="pct"/>
            <w:tcBorders>
              <w:top w:val="single" w:sz="4" w:space="0" w:color="auto"/>
              <w:left w:val="nil"/>
              <w:bottom w:val="single" w:sz="4" w:space="0" w:color="auto"/>
              <w:right w:val="single" w:sz="4" w:space="0" w:color="auto"/>
            </w:tcBorders>
            <w:hideMark/>
          </w:tcPr>
          <w:p w14:paraId="05F32979" w14:textId="77777777" w:rsidR="008A7532" w:rsidRDefault="008A7532" w:rsidP="00F76561">
            <w:pPr>
              <w:widowControl w:val="0"/>
              <w:ind w:left="-109"/>
              <w:rPr>
                <w:color w:val="000000" w:themeColor="text1"/>
                <w:sz w:val="20"/>
              </w:rPr>
            </w:pPr>
            <w:r>
              <w:rPr>
                <w:sz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ABD94" w14:textId="77777777" w:rsidR="008A7532" w:rsidRPr="00985F11" w:rsidRDefault="008A7532" w:rsidP="00F76561">
            <w:pPr>
              <w:widowControl w:val="0"/>
              <w:jc w:val="right"/>
              <w:rPr>
                <w:color w:val="000000" w:themeColor="text1"/>
                <w:sz w:val="20"/>
              </w:rPr>
            </w:pPr>
            <w:r w:rsidRPr="00985F11">
              <w:rPr>
                <w:sz w:val="20"/>
              </w:rPr>
              <w:t>0</w:t>
            </w:r>
          </w:p>
        </w:tc>
      </w:tr>
    </w:tbl>
    <w:p w14:paraId="45C3406F" w14:textId="77777777" w:rsidR="008A7532" w:rsidRPr="00116148" w:rsidRDefault="008A7532" w:rsidP="008A7532"/>
    <w:p w14:paraId="6E8BC048"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025C81D2" w14:textId="77777777" w:rsidR="008A7532" w:rsidRPr="00AF4D1C" w:rsidRDefault="008A7532" w:rsidP="008A7532">
      <w:pPr>
        <w:pStyle w:val="Heading1"/>
      </w:pPr>
      <w:r w:rsidRPr="00261114">
        <w:t>During phase X, the Montreal Protocol Unit (MPU) assisted in the update of legislation to strengthen the HCFC import/export licensing and quota systems, the preparation and approval of the HCFC phase-out plan for 2016 2040; reported data under Article 7 of the Montreal Protocol and under the country programme to the Ozone and Fund Secretariats, respectively; and enforced the allocation of quotas for HCFCs imports. The code of good practice for the RAC technicians was produced and distributed to RAC technicians through the Public Association of Refrigeration Technicians; an updated Handbook for Customs Officers (2nd edition) was produced and provided to the Customs Service Training Centre; several meetings of the Steering Committee and with the industry association took place; and training workshops for customs officers and refrigeration technicians were conducted. Of the 24 performance indicators proposed for the phase, 20 were fully achieved and 4 were partially achieved.</w:t>
      </w:r>
    </w:p>
    <w:p w14:paraId="31ED0BEA" w14:textId="77777777" w:rsidR="008A7532" w:rsidRPr="008C0941" w:rsidRDefault="008A7532" w:rsidP="008A7532">
      <w:pPr>
        <w:keepNext/>
        <w:spacing w:after="240"/>
      </w:pPr>
      <w:r w:rsidRPr="00AF4D1C">
        <w:rPr>
          <w:u w:val="single"/>
          <w:lang w:val="en-GB"/>
        </w:rPr>
        <w:t>Plan of action</w:t>
      </w:r>
    </w:p>
    <w:p w14:paraId="6DEED371" w14:textId="77777777" w:rsidR="008A7532" w:rsidRDefault="008A7532" w:rsidP="008A7532">
      <w:pPr>
        <w:pStyle w:val="Heading1"/>
        <w:keepNext/>
      </w:pPr>
      <w:r w:rsidRPr="00261114">
        <w:t>During phase XI, the MPU will continue implementing activities of stage II and stage III of the HPMP; continue reporting data to the Fund and Ozone Secretariats;  focus on the implementation of the enabling activities project for HFC phase-down to facilitate the ratification of the Kigali Amendment and the preparation of the HFC phase-down project; continue updating  the training materials for refrigeration technician and customs officers; implement public awareness-raising related to the protection of the ozone layer and climate change, including activities to mark World Refrigeration Day and World Ozone Day; cooperate with the national RAC Association to strengthen the Technical University of Moldova and Technological College.</w:t>
      </w:r>
    </w:p>
    <w:p w14:paraId="7E32992C" w14:textId="77777777" w:rsidR="008A7532" w:rsidRPr="00296395" w:rsidRDefault="008A7532" w:rsidP="008A7532">
      <w:pPr>
        <w:keepNext/>
        <w:spacing w:after="120"/>
        <w:rPr>
          <w:b/>
          <w:bCs/>
          <w:color w:val="000000" w:themeColor="text1"/>
        </w:rPr>
      </w:pPr>
      <w:r w:rsidRPr="00E3571D">
        <w:rPr>
          <w:b/>
          <w:color w:val="000000" w:themeColor="text1"/>
        </w:rPr>
        <w:t>Rwanda</w:t>
      </w:r>
      <w:r w:rsidRPr="00E3571D">
        <w:rPr>
          <w:b/>
          <w:bCs/>
          <w:color w:val="000000" w:themeColor="text1"/>
        </w:rPr>
        <w:t>: Renewal of institutional strengthening</w:t>
      </w:r>
    </w:p>
    <w:tbl>
      <w:tblPr>
        <w:tblStyle w:val="TableGrid"/>
        <w:tblW w:w="5000" w:type="pct"/>
        <w:tblLook w:val="01E0" w:firstRow="1" w:lastRow="1" w:firstColumn="1" w:lastColumn="1" w:noHBand="0" w:noVBand="0"/>
      </w:tblPr>
      <w:tblGrid>
        <w:gridCol w:w="6193"/>
        <w:gridCol w:w="1701"/>
        <w:gridCol w:w="1456"/>
      </w:tblGrid>
      <w:tr w:rsidR="008A7532" w:rsidRPr="0057201A" w14:paraId="134FDE82" w14:textId="77777777" w:rsidTr="00F76561">
        <w:trPr>
          <w:trHeight w:val="278"/>
          <w:tblHeader/>
        </w:trPr>
        <w:tc>
          <w:tcPr>
            <w:tcW w:w="4179" w:type="pct"/>
            <w:gridSpan w:val="2"/>
            <w:tcBorders>
              <w:bottom w:val="single" w:sz="4" w:space="0" w:color="auto"/>
            </w:tcBorders>
          </w:tcPr>
          <w:p w14:paraId="762B2863" w14:textId="77777777" w:rsidR="008A7532" w:rsidRPr="00296395" w:rsidRDefault="008A7532" w:rsidP="00F76561">
            <w:pPr>
              <w:keepNext/>
              <w:rPr>
                <w:b/>
                <w:color w:val="000000" w:themeColor="text1"/>
                <w:sz w:val="20"/>
              </w:rPr>
            </w:pPr>
            <w:r w:rsidRPr="00296395">
              <w:rPr>
                <w:b/>
                <w:color w:val="000000" w:themeColor="text1"/>
                <w:sz w:val="20"/>
              </w:rPr>
              <w:t>Summary of the project and country profile</w:t>
            </w:r>
          </w:p>
        </w:tc>
        <w:tc>
          <w:tcPr>
            <w:tcW w:w="821" w:type="pct"/>
          </w:tcPr>
          <w:p w14:paraId="70B96475" w14:textId="77777777" w:rsidR="008A7532" w:rsidRPr="0057201A" w:rsidRDefault="008A7532" w:rsidP="00F76561">
            <w:pPr>
              <w:keepNext/>
              <w:jc w:val="right"/>
              <w:rPr>
                <w:b/>
                <w:color w:val="000000" w:themeColor="text1"/>
                <w:sz w:val="20"/>
                <w:highlight w:val="yellow"/>
              </w:rPr>
            </w:pPr>
          </w:p>
        </w:tc>
      </w:tr>
      <w:tr w:rsidR="008A7532" w:rsidRPr="0057201A" w14:paraId="3DC6E20B" w14:textId="77777777" w:rsidTr="00F76561">
        <w:trPr>
          <w:trHeight w:val="233"/>
        </w:trPr>
        <w:tc>
          <w:tcPr>
            <w:tcW w:w="4179" w:type="pct"/>
            <w:gridSpan w:val="2"/>
            <w:tcBorders>
              <w:bottom w:val="single" w:sz="4" w:space="0" w:color="auto"/>
            </w:tcBorders>
          </w:tcPr>
          <w:p w14:paraId="7A17DA65" w14:textId="77777777" w:rsidR="008A7532" w:rsidRPr="00296395" w:rsidRDefault="008A7532" w:rsidP="00F76561">
            <w:pPr>
              <w:keepNext/>
              <w:rPr>
                <w:color w:val="000000" w:themeColor="text1"/>
                <w:sz w:val="20"/>
              </w:rPr>
            </w:pPr>
            <w:r w:rsidRPr="00296395">
              <w:rPr>
                <w:color w:val="000000" w:themeColor="text1"/>
                <w:sz w:val="20"/>
              </w:rPr>
              <w:t>Implementing agency:</w:t>
            </w:r>
          </w:p>
        </w:tc>
        <w:tc>
          <w:tcPr>
            <w:tcW w:w="821" w:type="pct"/>
            <w:tcBorders>
              <w:bottom w:val="single" w:sz="4" w:space="0" w:color="auto"/>
            </w:tcBorders>
          </w:tcPr>
          <w:p w14:paraId="0022453D" w14:textId="77777777" w:rsidR="008A7532" w:rsidRPr="0057201A" w:rsidRDefault="008A7532" w:rsidP="00F76561">
            <w:pPr>
              <w:keepNext/>
              <w:jc w:val="center"/>
              <w:rPr>
                <w:color w:val="000000" w:themeColor="text1"/>
                <w:sz w:val="20"/>
                <w:highlight w:val="yellow"/>
              </w:rPr>
            </w:pPr>
            <w:r w:rsidRPr="00296395">
              <w:rPr>
                <w:color w:val="000000" w:themeColor="text1"/>
                <w:sz w:val="20"/>
              </w:rPr>
              <w:t>UNEP</w:t>
            </w:r>
          </w:p>
        </w:tc>
      </w:tr>
      <w:tr w:rsidR="008A7532" w:rsidRPr="0057201A" w14:paraId="3314741C" w14:textId="77777777" w:rsidTr="00F76561">
        <w:trPr>
          <w:trHeight w:val="233"/>
        </w:trPr>
        <w:tc>
          <w:tcPr>
            <w:tcW w:w="4179" w:type="pct"/>
            <w:gridSpan w:val="2"/>
            <w:tcBorders>
              <w:top w:val="single" w:sz="4" w:space="0" w:color="auto"/>
              <w:left w:val="single" w:sz="4" w:space="0" w:color="auto"/>
              <w:bottom w:val="nil"/>
              <w:right w:val="single" w:sz="4" w:space="0" w:color="auto"/>
            </w:tcBorders>
          </w:tcPr>
          <w:p w14:paraId="11DA9246" w14:textId="77777777" w:rsidR="008A7532" w:rsidRPr="00296395" w:rsidRDefault="008A7532" w:rsidP="00F76561">
            <w:pPr>
              <w:rPr>
                <w:color w:val="000000" w:themeColor="text1"/>
                <w:sz w:val="20"/>
              </w:rPr>
            </w:pPr>
            <w:r w:rsidRPr="00296395">
              <w:rPr>
                <w:color w:val="000000" w:themeColor="text1"/>
                <w:sz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092A33DE" w14:textId="77777777" w:rsidR="008A7532" w:rsidRPr="0057201A" w:rsidRDefault="008A7532" w:rsidP="00F76561">
            <w:pPr>
              <w:jc w:val="right"/>
              <w:rPr>
                <w:color w:val="000000" w:themeColor="text1"/>
                <w:sz w:val="20"/>
                <w:highlight w:val="yellow"/>
              </w:rPr>
            </w:pPr>
          </w:p>
        </w:tc>
      </w:tr>
      <w:tr w:rsidR="008A7532" w:rsidRPr="0057201A" w14:paraId="38DA4C95"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32B7334F" w14:textId="77777777" w:rsidR="008A7532" w:rsidRPr="00296395" w:rsidRDefault="008A7532" w:rsidP="00F76561">
            <w:pPr>
              <w:ind w:left="5132" w:right="-198"/>
              <w:jc w:val="left"/>
              <w:rPr>
                <w:color w:val="000000" w:themeColor="text1"/>
                <w:sz w:val="20"/>
              </w:rPr>
            </w:pPr>
            <w:r w:rsidRPr="00296395">
              <w:rPr>
                <w:color w:val="000000" w:themeColor="text1"/>
                <w:sz w:val="20"/>
              </w:rPr>
              <w:t>Phase I:</w:t>
            </w:r>
          </w:p>
        </w:tc>
        <w:tc>
          <w:tcPr>
            <w:tcW w:w="901" w:type="pct"/>
            <w:tcBorders>
              <w:top w:val="nil"/>
              <w:left w:val="nil"/>
              <w:bottom w:val="nil"/>
              <w:right w:val="single" w:sz="4" w:space="0" w:color="auto"/>
            </w:tcBorders>
            <w:shd w:val="clear" w:color="auto" w:fill="FFFFFF" w:themeFill="background1"/>
            <w:vAlign w:val="bottom"/>
          </w:tcPr>
          <w:p w14:paraId="39382F12" w14:textId="77777777" w:rsidR="008A7532" w:rsidRPr="00296395" w:rsidRDefault="008A7532" w:rsidP="00F76561">
            <w:pPr>
              <w:jc w:val="right"/>
              <w:rPr>
                <w:color w:val="000000" w:themeColor="text1"/>
                <w:sz w:val="20"/>
              </w:rPr>
            </w:pPr>
            <w:r w:rsidRPr="00296395">
              <w:rPr>
                <w:color w:val="000000" w:themeColor="text1"/>
                <w:sz w:val="20"/>
              </w:rPr>
              <w:t>Mar-02 &amp; Dec-03</w:t>
            </w:r>
          </w:p>
        </w:tc>
        <w:tc>
          <w:tcPr>
            <w:tcW w:w="821" w:type="pct"/>
            <w:tcBorders>
              <w:top w:val="nil"/>
              <w:left w:val="single" w:sz="4" w:space="0" w:color="auto"/>
              <w:bottom w:val="nil"/>
              <w:right w:val="single" w:sz="4" w:space="0" w:color="auto"/>
            </w:tcBorders>
            <w:shd w:val="clear" w:color="auto" w:fill="FFFFFF" w:themeFill="background1"/>
            <w:vAlign w:val="bottom"/>
          </w:tcPr>
          <w:p w14:paraId="3B72A96B" w14:textId="77777777" w:rsidR="008A7532" w:rsidRPr="00296395" w:rsidRDefault="008A7532" w:rsidP="00F76561">
            <w:pPr>
              <w:jc w:val="right"/>
              <w:rPr>
                <w:color w:val="000000" w:themeColor="text1"/>
                <w:sz w:val="20"/>
              </w:rPr>
            </w:pPr>
            <w:r w:rsidRPr="00296395">
              <w:rPr>
                <w:color w:val="000000" w:themeColor="text1"/>
                <w:sz w:val="20"/>
              </w:rPr>
              <w:t>86,600</w:t>
            </w:r>
          </w:p>
        </w:tc>
      </w:tr>
      <w:tr w:rsidR="008A7532" w:rsidRPr="0057201A" w14:paraId="6DF9C344"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29B8BA62" w14:textId="77777777" w:rsidR="008A7532" w:rsidRPr="00296395" w:rsidRDefault="008A7532" w:rsidP="00F76561">
            <w:pPr>
              <w:ind w:left="5132" w:right="-198"/>
              <w:jc w:val="left"/>
              <w:rPr>
                <w:color w:val="000000" w:themeColor="text1"/>
                <w:sz w:val="20"/>
              </w:rPr>
            </w:pPr>
            <w:r w:rsidRPr="00296395">
              <w:rPr>
                <w:color w:val="000000" w:themeColor="text1"/>
                <w:sz w:val="20"/>
              </w:rPr>
              <w:t>Phase II:</w:t>
            </w:r>
          </w:p>
        </w:tc>
        <w:tc>
          <w:tcPr>
            <w:tcW w:w="901" w:type="pct"/>
            <w:tcBorders>
              <w:top w:val="nil"/>
              <w:left w:val="nil"/>
              <w:bottom w:val="nil"/>
              <w:right w:val="single" w:sz="4" w:space="0" w:color="auto"/>
            </w:tcBorders>
            <w:shd w:val="clear" w:color="auto" w:fill="FFFFFF" w:themeFill="background1"/>
            <w:vAlign w:val="bottom"/>
          </w:tcPr>
          <w:p w14:paraId="2ED31BAB" w14:textId="77777777" w:rsidR="008A7532" w:rsidRPr="00296395" w:rsidRDefault="008A7532" w:rsidP="00F76561">
            <w:pPr>
              <w:jc w:val="right"/>
              <w:rPr>
                <w:color w:val="000000" w:themeColor="text1"/>
                <w:sz w:val="20"/>
              </w:rPr>
            </w:pPr>
            <w:r w:rsidRPr="00296395">
              <w:rPr>
                <w:color w:val="000000" w:themeColor="text1"/>
                <w:sz w:val="20"/>
              </w:rPr>
              <w:t>Nov-06</w:t>
            </w:r>
          </w:p>
        </w:tc>
        <w:tc>
          <w:tcPr>
            <w:tcW w:w="821" w:type="pct"/>
            <w:tcBorders>
              <w:top w:val="nil"/>
              <w:left w:val="single" w:sz="4" w:space="0" w:color="auto"/>
              <w:bottom w:val="nil"/>
              <w:right w:val="single" w:sz="4" w:space="0" w:color="auto"/>
            </w:tcBorders>
            <w:shd w:val="clear" w:color="auto" w:fill="FFFFFF" w:themeFill="background1"/>
            <w:vAlign w:val="bottom"/>
          </w:tcPr>
          <w:p w14:paraId="73D92F55" w14:textId="77777777" w:rsidR="008A7532" w:rsidRPr="00296395" w:rsidRDefault="008A7532" w:rsidP="00F76561">
            <w:pPr>
              <w:jc w:val="right"/>
              <w:rPr>
                <w:color w:val="000000" w:themeColor="text1"/>
                <w:sz w:val="20"/>
              </w:rPr>
            </w:pPr>
            <w:r w:rsidRPr="00296395">
              <w:rPr>
                <w:color w:val="000000" w:themeColor="text1"/>
                <w:sz w:val="20"/>
              </w:rPr>
              <w:t>60,000</w:t>
            </w:r>
          </w:p>
        </w:tc>
      </w:tr>
      <w:tr w:rsidR="008A7532" w:rsidRPr="0057201A" w14:paraId="71F630A2"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21C4FD6B" w14:textId="77777777" w:rsidR="008A7532" w:rsidRPr="00296395" w:rsidRDefault="008A7532" w:rsidP="00F76561">
            <w:pPr>
              <w:ind w:left="5132" w:right="-198"/>
              <w:jc w:val="left"/>
              <w:rPr>
                <w:color w:val="000000" w:themeColor="text1"/>
                <w:sz w:val="20"/>
              </w:rPr>
            </w:pPr>
            <w:r w:rsidRPr="00296395">
              <w:rPr>
                <w:color w:val="000000" w:themeColor="text1"/>
                <w:sz w:val="20"/>
              </w:rPr>
              <w:t>Phase III:</w:t>
            </w:r>
          </w:p>
        </w:tc>
        <w:tc>
          <w:tcPr>
            <w:tcW w:w="901" w:type="pct"/>
            <w:tcBorders>
              <w:top w:val="nil"/>
              <w:left w:val="nil"/>
              <w:bottom w:val="nil"/>
              <w:right w:val="single" w:sz="4" w:space="0" w:color="auto"/>
            </w:tcBorders>
            <w:shd w:val="clear" w:color="auto" w:fill="FFFFFF" w:themeFill="background1"/>
            <w:vAlign w:val="bottom"/>
          </w:tcPr>
          <w:p w14:paraId="1D3AB323" w14:textId="77777777" w:rsidR="008A7532" w:rsidRPr="00296395" w:rsidRDefault="008A7532" w:rsidP="00F76561">
            <w:pPr>
              <w:jc w:val="right"/>
              <w:rPr>
                <w:color w:val="000000" w:themeColor="text1"/>
                <w:sz w:val="20"/>
              </w:rPr>
            </w:pPr>
            <w:r w:rsidRPr="00296395">
              <w:rPr>
                <w:color w:val="000000" w:themeColor="text1"/>
                <w:sz w:val="20"/>
              </w:rPr>
              <w:t>Apr-09</w:t>
            </w:r>
          </w:p>
        </w:tc>
        <w:tc>
          <w:tcPr>
            <w:tcW w:w="821" w:type="pct"/>
            <w:tcBorders>
              <w:top w:val="nil"/>
              <w:left w:val="single" w:sz="4" w:space="0" w:color="auto"/>
              <w:bottom w:val="nil"/>
              <w:right w:val="single" w:sz="4" w:space="0" w:color="auto"/>
            </w:tcBorders>
            <w:shd w:val="clear" w:color="auto" w:fill="FFFFFF" w:themeFill="background1"/>
            <w:vAlign w:val="bottom"/>
          </w:tcPr>
          <w:p w14:paraId="6FF70135" w14:textId="77777777" w:rsidR="008A7532" w:rsidRPr="00296395" w:rsidRDefault="008A7532" w:rsidP="00F76561">
            <w:pPr>
              <w:jc w:val="right"/>
              <w:rPr>
                <w:color w:val="000000" w:themeColor="text1"/>
                <w:sz w:val="20"/>
              </w:rPr>
            </w:pPr>
            <w:r w:rsidRPr="00296395">
              <w:rPr>
                <w:color w:val="000000" w:themeColor="text1"/>
                <w:sz w:val="20"/>
              </w:rPr>
              <w:t>60,000</w:t>
            </w:r>
          </w:p>
        </w:tc>
      </w:tr>
      <w:tr w:rsidR="008A7532" w:rsidRPr="0057201A" w14:paraId="689F5473"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0CB4A3BA" w14:textId="77777777" w:rsidR="008A7532" w:rsidRPr="00296395" w:rsidRDefault="008A7532" w:rsidP="00F76561">
            <w:pPr>
              <w:ind w:left="5132" w:right="-198"/>
              <w:jc w:val="left"/>
              <w:rPr>
                <w:color w:val="000000" w:themeColor="text1"/>
                <w:sz w:val="20"/>
              </w:rPr>
            </w:pPr>
            <w:r w:rsidRPr="00296395">
              <w:rPr>
                <w:color w:val="000000" w:themeColor="text1"/>
                <w:sz w:val="20"/>
              </w:rPr>
              <w:t>Phase IV:</w:t>
            </w:r>
          </w:p>
        </w:tc>
        <w:tc>
          <w:tcPr>
            <w:tcW w:w="901" w:type="pct"/>
            <w:tcBorders>
              <w:top w:val="nil"/>
              <w:left w:val="nil"/>
              <w:bottom w:val="nil"/>
              <w:right w:val="single" w:sz="4" w:space="0" w:color="auto"/>
            </w:tcBorders>
            <w:shd w:val="clear" w:color="auto" w:fill="FFFFFF" w:themeFill="background1"/>
            <w:vAlign w:val="bottom"/>
          </w:tcPr>
          <w:p w14:paraId="08F9C734" w14:textId="77777777" w:rsidR="008A7532" w:rsidRPr="00296395" w:rsidRDefault="008A7532" w:rsidP="00F76561">
            <w:pPr>
              <w:tabs>
                <w:tab w:val="left" w:pos="6840"/>
              </w:tabs>
              <w:ind w:left="-108"/>
              <w:jc w:val="right"/>
              <w:rPr>
                <w:color w:val="000000" w:themeColor="text1"/>
                <w:sz w:val="20"/>
              </w:rPr>
            </w:pPr>
            <w:r w:rsidRPr="00296395">
              <w:rPr>
                <w:color w:val="000000" w:themeColor="text1"/>
                <w:sz w:val="20"/>
              </w:rPr>
              <w:t>Jul-11</w:t>
            </w:r>
          </w:p>
        </w:tc>
        <w:tc>
          <w:tcPr>
            <w:tcW w:w="821" w:type="pct"/>
            <w:tcBorders>
              <w:top w:val="nil"/>
              <w:left w:val="single" w:sz="4" w:space="0" w:color="auto"/>
              <w:bottom w:val="nil"/>
              <w:right w:val="single" w:sz="4" w:space="0" w:color="auto"/>
            </w:tcBorders>
            <w:shd w:val="clear" w:color="auto" w:fill="FFFFFF" w:themeFill="background1"/>
          </w:tcPr>
          <w:p w14:paraId="715BC4F1" w14:textId="77777777" w:rsidR="008A7532" w:rsidRPr="00296395" w:rsidRDefault="008A7532" w:rsidP="00F76561">
            <w:pPr>
              <w:jc w:val="right"/>
              <w:rPr>
                <w:color w:val="000000" w:themeColor="text1"/>
                <w:sz w:val="20"/>
              </w:rPr>
            </w:pPr>
            <w:r w:rsidRPr="00296395">
              <w:rPr>
                <w:color w:val="000000" w:themeColor="text1"/>
                <w:sz w:val="20"/>
              </w:rPr>
              <w:t>60,000</w:t>
            </w:r>
          </w:p>
        </w:tc>
      </w:tr>
      <w:tr w:rsidR="008A7532" w:rsidRPr="0057201A" w14:paraId="46D54DC0"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4377A634" w14:textId="77777777" w:rsidR="008A7532" w:rsidRPr="00296395" w:rsidRDefault="008A7532" w:rsidP="00F76561">
            <w:pPr>
              <w:ind w:left="5132" w:right="-198"/>
              <w:jc w:val="left"/>
              <w:rPr>
                <w:color w:val="000000" w:themeColor="text1"/>
                <w:sz w:val="20"/>
              </w:rPr>
            </w:pPr>
            <w:r w:rsidRPr="00296395">
              <w:rPr>
                <w:color w:val="000000" w:themeColor="text1"/>
                <w:sz w:val="20"/>
              </w:rPr>
              <w:t>Phase V:</w:t>
            </w:r>
          </w:p>
        </w:tc>
        <w:tc>
          <w:tcPr>
            <w:tcW w:w="901" w:type="pct"/>
            <w:tcBorders>
              <w:top w:val="nil"/>
              <w:left w:val="nil"/>
              <w:bottom w:val="nil"/>
              <w:right w:val="single" w:sz="4" w:space="0" w:color="auto"/>
            </w:tcBorders>
            <w:shd w:val="clear" w:color="auto" w:fill="FFFFFF" w:themeFill="background1"/>
            <w:vAlign w:val="bottom"/>
          </w:tcPr>
          <w:p w14:paraId="602FFE58" w14:textId="77777777" w:rsidR="008A7532" w:rsidRPr="00296395" w:rsidRDefault="008A7532" w:rsidP="00F76561">
            <w:pPr>
              <w:tabs>
                <w:tab w:val="left" w:pos="6840"/>
              </w:tabs>
              <w:ind w:left="-108"/>
              <w:jc w:val="right"/>
              <w:rPr>
                <w:color w:val="000000" w:themeColor="text1"/>
                <w:sz w:val="20"/>
              </w:rPr>
            </w:pPr>
            <w:r w:rsidRPr="00296395">
              <w:rPr>
                <w:color w:val="000000" w:themeColor="text1"/>
                <w:sz w:val="20"/>
              </w:rPr>
              <w:t>Jul-13</w:t>
            </w:r>
          </w:p>
        </w:tc>
        <w:tc>
          <w:tcPr>
            <w:tcW w:w="821" w:type="pct"/>
            <w:tcBorders>
              <w:top w:val="nil"/>
              <w:left w:val="single" w:sz="4" w:space="0" w:color="auto"/>
              <w:bottom w:val="nil"/>
              <w:right w:val="single" w:sz="4" w:space="0" w:color="auto"/>
            </w:tcBorders>
            <w:shd w:val="clear" w:color="auto" w:fill="FFFFFF" w:themeFill="background1"/>
          </w:tcPr>
          <w:p w14:paraId="2C3D4D90" w14:textId="77777777" w:rsidR="008A7532" w:rsidRPr="00296395" w:rsidRDefault="008A7532" w:rsidP="00F76561">
            <w:pPr>
              <w:jc w:val="right"/>
              <w:rPr>
                <w:color w:val="000000" w:themeColor="text1"/>
                <w:sz w:val="20"/>
              </w:rPr>
            </w:pPr>
            <w:r w:rsidRPr="00296395">
              <w:rPr>
                <w:color w:val="000000" w:themeColor="text1"/>
                <w:sz w:val="20"/>
              </w:rPr>
              <w:t>60,000</w:t>
            </w:r>
          </w:p>
        </w:tc>
      </w:tr>
      <w:tr w:rsidR="008A7532" w:rsidRPr="0057201A" w14:paraId="2A711216"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0014A0AF" w14:textId="77777777" w:rsidR="008A7532" w:rsidRPr="00296395" w:rsidRDefault="008A7532" w:rsidP="00F76561">
            <w:pPr>
              <w:ind w:left="5132" w:right="-198"/>
              <w:jc w:val="left"/>
              <w:rPr>
                <w:color w:val="000000" w:themeColor="text1"/>
                <w:sz w:val="20"/>
              </w:rPr>
            </w:pPr>
            <w:r w:rsidRPr="00296395">
              <w:rPr>
                <w:color w:val="000000" w:themeColor="text1"/>
                <w:sz w:val="20"/>
              </w:rPr>
              <w:t>Phase VI:</w:t>
            </w:r>
          </w:p>
        </w:tc>
        <w:tc>
          <w:tcPr>
            <w:tcW w:w="901" w:type="pct"/>
            <w:tcBorders>
              <w:top w:val="nil"/>
              <w:left w:val="nil"/>
              <w:bottom w:val="nil"/>
              <w:right w:val="single" w:sz="4" w:space="0" w:color="auto"/>
            </w:tcBorders>
            <w:shd w:val="clear" w:color="auto" w:fill="FFFFFF" w:themeFill="background1"/>
            <w:vAlign w:val="bottom"/>
          </w:tcPr>
          <w:p w14:paraId="32651C90" w14:textId="77777777" w:rsidR="008A7532" w:rsidRPr="00296395" w:rsidRDefault="008A7532" w:rsidP="00F76561">
            <w:pPr>
              <w:tabs>
                <w:tab w:val="left" w:pos="6840"/>
              </w:tabs>
              <w:ind w:left="-108"/>
              <w:jc w:val="right"/>
              <w:rPr>
                <w:color w:val="000000" w:themeColor="text1"/>
                <w:sz w:val="20"/>
              </w:rPr>
            </w:pPr>
            <w:r w:rsidRPr="00296395">
              <w:rPr>
                <w:color w:val="000000" w:themeColor="text1"/>
                <w:sz w:val="20"/>
              </w:rPr>
              <w:t>Nov-15</w:t>
            </w:r>
          </w:p>
        </w:tc>
        <w:tc>
          <w:tcPr>
            <w:tcW w:w="821" w:type="pct"/>
            <w:tcBorders>
              <w:top w:val="nil"/>
              <w:left w:val="single" w:sz="4" w:space="0" w:color="auto"/>
              <w:bottom w:val="nil"/>
              <w:right w:val="single" w:sz="4" w:space="0" w:color="auto"/>
            </w:tcBorders>
            <w:shd w:val="clear" w:color="auto" w:fill="FFFFFF" w:themeFill="background1"/>
          </w:tcPr>
          <w:p w14:paraId="6C0582A0" w14:textId="77777777" w:rsidR="008A7532" w:rsidRPr="00296395" w:rsidRDefault="008A7532" w:rsidP="00F76561">
            <w:pPr>
              <w:jc w:val="right"/>
              <w:rPr>
                <w:color w:val="000000" w:themeColor="text1"/>
                <w:sz w:val="20"/>
              </w:rPr>
            </w:pPr>
            <w:r w:rsidRPr="00296395">
              <w:rPr>
                <w:color w:val="000000" w:themeColor="text1"/>
                <w:sz w:val="20"/>
              </w:rPr>
              <w:t>85,000</w:t>
            </w:r>
          </w:p>
        </w:tc>
      </w:tr>
      <w:tr w:rsidR="008A7532" w:rsidRPr="0057201A" w14:paraId="18C5FC0E"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4ECFA770" w14:textId="77777777" w:rsidR="008A7532" w:rsidRPr="00296395" w:rsidRDefault="008A7532" w:rsidP="00F76561">
            <w:pPr>
              <w:ind w:left="5132" w:right="-198"/>
              <w:jc w:val="left"/>
              <w:rPr>
                <w:color w:val="000000" w:themeColor="text1"/>
                <w:sz w:val="20"/>
              </w:rPr>
            </w:pPr>
            <w:r>
              <w:rPr>
                <w:color w:val="000000" w:themeColor="text1"/>
                <w:sz w:val="20"/>
              </w:rPr>
              <w:t>Phase VII:</w:t>
            </w:r>
          </w:p>
        </w:tc>
        <w:tc>
          <w:tcPr>
            <w:tcW w:w="901" w:type="pct"/>
            <w:tcBorders>
              <w:top w:val="nil"/>
              <w:left w:val="nil"/>
              <w:bottom w:val="nil"/>
              <w:right w:val="single" w:sz="4" w:space="0" w:color="auto"/>
            </w:tcBorders>
            <w:shd w:val="clear" w:color="auto" w:fill="FFFFFF" w:themeFill="background1"/>
            <w:vAlign w:val="bottom"/>
          </w:tcPr>
          <w:p w14:paraId="0F575E8A" w14:textId="77777777" w:rsidR="008A7532" w:rsidRPr="00296395" w:rsidRDefault="008A7532" w:rsidP="00F76561">
            <w:pPr>
              <w:tabs>
                <w:tab w:val="left" w:pos="6840"/>
              </w:tabs>
              <w:ind w:left="-108"/>
              <w:jc w:val="right"/>
              <w:rPr>
                <w:color w:val="000000" w:themeColor="text1"/>
                <w:sz w:val="20"/>
              </w:rPr>
            </w:pPr>
            <w:r>
              <w:rPr>
                <w:color w:val="000000" w:themeColor="text1"/>
                <w:sz w:val="20"/>
              </w:rPr>
              <w:t>Nov-17</w:t>
            </w:r>
          </w:p>
        </w:tc>
        <w:tc>
          <w:tcPr>
            <w:tcW w:w="821" w:type="pct"/>
            <w:tcBorders>
              <w:top w:val="nil"/>
              <w:left w:val="single" w:sz="4" w:space="0" w:color="auto"/>
              <w:bottom w:val="nil"/>
              <w:right w:val="single" w:sz="4" w:space="0" w:color="auto"/>
            </w:tcBorders>
            <w:shd w:val="clear" w:color="auto" w:fill="FFFFFF" w:themeFill="background1"/>
          </w:tcPr>
          <w:p w14:paraId="25D2885C" w14:textId="77777777" w:rsidR="008A7532" w:rsidRPr="006A77BB" w:rsidRDefault="008A7532" w:rsidP="00F76561">
            <w:pPr>
              <w:jc w:val="right"/>
              <w:rPr>
                <w:color w:val="000000" w:themeColor="text1"/>
                <w:sz w:val="20"/>
              </w:rPr>
            </w:pPr>
            <w:r w:rsidRPr="006A77BB">
              <w:rPr>
                <w:color w:val="000000" w:themeColor="text1"/>
                <w:sz w:val="20"/>
              </w:rPr>
              <w:t>85,000</w:t>
            </w:r>
          </w:p>
        </w:tc>
      </w:tr>
      <w:tr w:rsidR="008A7532" w:rsidRPr="0057201A" w14:paraId="18E66D3C" w14:textId="77777777" w:rsidTr="00F76561">
        <w:trPr>
          <w:trHeight w:val="233"/>
        </w:trPr>
        <w:tc>
          <w:tcPr>
            <w:tcW w:w="3278" w:type="pct"/>
            <w:tcBorders>
              <w:top w:val="nil"/>
              <w:left w:val="single" w:sz="4" w:space="0" w:color="auto"/>
              <w:bottom w:val="nil"/>
              <w:right w:val="nil"/>
            </w:tcBorders>
            <w:shd w:val="clear" w:color="auto" w:fill="FFFFFF" w:themeFill="background1"/>
            <w:vAlign w:val="bottom"/>
          </w:tcPr>
          <w:p w14:paraId="7E635543" w14:textId="77777777" w:rsidR="008A7532" w:rsidRDefault="008A7532" w:rsidP="00F76561">
            <w:pPr>
              <w:ind w:left="5132" w:right="-198"/>
              <w:jc w:val="left"/>
              <w:rPr>
                <w:color w:val="000000" w:themeColor="text1"/>
                <w:sz w:val="20"/>
              </w:rPr>
            </w:pPr>
            <w:r>
              <w:rPr>
                <w:color w:val="000000" w:themeColor="text1"/>
                <w:sz w:val="20"/>
              </w:rPr>
              <w:t>Phase VIII:</w:t>
            </w:r>
          </w:p>
        </w:tc>
        <w:tc>
          <w:tcPr>
            <w:tcW w:w="901" w:type="pct"/>
            <w:tcBorders>
              <w:top w:val="nil"/>
              <w:left w:val="nil"/>
              <w:bottom w:val="nil"/>
              <w:right w:val="single" w:sz="4" w:space="0" w:color="auto"/>
            </w:tcBorders>
            <w:shd w:val="clear" w:color="auto" w:fill="FFFFFF" w:themeFill="background1"/>
            <w:vAlign w:val="bottom"/>
          </w:tcPr>
          <w:p w14:paraId="43CAE3AD" w14:textId="77777777" w:rsidR="008A7532" w:rsidRDefault="008A7532" w:rsidP="00F76561">
            <w:pPr>
              <w:tabs>
                <w:tab w:val="left" w:pos="6840"/>
              </w:tabs>
              <w:ind w:left="-108"/>
              <w:jc w:val="right"/>
              <w:rPr>
                <w:color w:val="000000" w:themeColor="text1"/>
                <w:sz w:val="20"/>
              </w:rPr>
            </w:pPr>
            <w:r>
              <w:rPr>
                <w:color w:val="000000" w:themeColor="text1"/>
                <w:sz w:val="20"/>
              </w:rPr>
              <w:t>Dec-19</w:t>
            </w:r>
          </w:p>
        </w:tc>
        <w:tc>
          <w:tcPr>
            <w:tcW w:w="821" w:type="pct"/>
            <w:tcBorders>
              <w:top w:val="nil"/>
              <w:left w:val="single" w:sz="4" w:space="0" w:color="auto"/>
              <w:bottom w:val="nil"/>
              <w:right w:val="single" w:sz="4" w:space="0" w:color="auto"/>
            </w:tcBorders>
            <w:shd w:val="clear" w:color="auto" w:fill="FFFFFF" w:themeFill="background1"/>
          </w:tcPr>
          <w:p w14:paraId="598D32E5" w14:textId="77777777" w:rsidR="008A7532" w:rsidRPr="006A77BB" w:rsidRDefault="008A7532" w:rsidP="00F76561">
            <w:pPr>
              <w:jc w:val="right"/>
              <w:rPr>
                <w:color w:val="000000" w:themeColor="text1"/>
                <w:sz w:val="20"/>
              </w:rPr>
            </w:pPr>
            <w:r w:rsidRPr="006A77BB">
              <w:rPr>
                <w:color w:val="000000" w:themeColor="text1"/>
                <w:sz w:val="20"/>
              </w:rPr>
              <w:t>85,000</w:t>
            </w:r>
          </w:p>
        </w:tc>
      </w:tr>
      <w:tr w:rsidR="008A7532" w:rsidRPr="0057201A" w14:paraId="63FC5640" w14:textId="77777777" w:rsidTr="00F76561">
        <w:trPr>
          <w:trHeight w:val="233"/>
        </w:trPr>
        <w:tc>
          <w:tcPr>
            <w:tcW w:w="4179" w:type="pct"/>
            <w:gridSpan w:val="2"/>
            <w:tcBorders>
              <w:top w:val="nil"/>
              <w:left w:val="single" w:sz="4" w:space="0" w:color="auto"/>
              <w:bottom w:val="single" w:sz="4" w:space="0" w:color="auto"/>
              <w:right w:val="single" w:sz="4" w:space="0" w:color="auto"/>
            </w:tcBorders>
            <w:shd w:val="clear" w:color="auto" w:fill="auto"/>
          </w:tcPr>
          <w:p w14:paraId="5AF95BCE" w14:textId="77777777" w:rsidR="008A7532" w:rsidRPr="00296395" w:rsidRDefault="008A7532" w:rsidP="00F76561">
            <w:pPr>
              <w:ind w:left="6480" w:right="-108"/>
              <w:jc w:val="left"/>
              <w:rPr>
                <w:color w:val="000000" w:themeColor="text1"/>
                <w:sz w:val="20"/>
              </w:rPr>
            </w:pPr>
            <w:r w:rsidRPr="00296395">
              <w:rPr>
                <w:color w:val="000000" w:themeColor="text1"/>
                <w:sz w:val="20"/>
              </w:rPr>
              <w:tab/>
              <w:t>Total:</w:t>
            </w:r>
          </w:p>
        </w:tc>
        <w:tc>
          <w:tcPr>
            <w:tcW w:w="821" w:type="pct"/>
            <w:tcBorders>
              <w:top w:val="nil"/>
              <w:left w:val="single" w:sz="4" w:space="0" w:color="auto"/>
              <w:bottom w:val="single" w:sz="4" w:space="0" w:color="auto"/>
              <w:right w:val="single" w:sz="4" w:space="0" w:color="auto"/>
            </w:tcBorders>
            <w:shd w:val="clear" w:color="auto" w:fill="auto"/>
          </w:tcPr>
          <w:p w14:paraId="2B43D2D7" w14:textId="77777777" w:rsidR="008A7532" w:rsidRPr="006A77BB" w:rsidRDefault="008A7532" w:rsidP="00F76561">
            <w:pPr>
              <w:jc w:val="right"/>
              <w:rPr>
                <w:color w:val="000000" w:themeColor="text1"/>
                <w:sz w:val="20"/>
              </w:rPr>
            </w:pPr>
            <w:r w:rsidRPr="006A77BB">
              <w:rPr>
                <w:color w:val="000000" w:themeColor="text1"/>
                <w:sz w:val="20"/>
              </w:rPr>
              <w:t>581,600</w:t>
            </w:r>
          </w:p>
        </w:tc>
      </w:tr>
      <w:tr w:rsidR="008A7532" w:rsidRPr="00563D50" w14:paraId="17BE47EB" w14:textId="77777777" w:rsidTr="00F76561">
        <w:trPr>
          <w:trHeight w:val="233"/>
        </w:trPr>
        <w:tc>
          <w:tcPr>
            <w:tcW w:w="4179" w:type="pct"/>
            <w:gridSpan w:val="2"/>
            <w:shd w:val="clear" w:color="auto" w:fill="FFFFFF" w:themeFill="background1"/>
          </w:tcPr>
          <w:p w14:paraId="6285AE6A" w14:textId="77777777" w:rsidR="008A7532" w:rsidRPr="00296395" w:rsidRDefault="008A7532" w:rsidP="00F76561">
            <w:pPr>
              <w:jc w:val="left"/>
              <w:rPr>
                <w:color w:val="000000" w:themeColor="text1"/>
                <w:sz w:val="20"/>
              </w:rPr>
            </w:pPr>
            <w:r w:rsidRPr="00296395">
              <w:rPr>
                <w:color w:val="000000" w:themeColor="text1"/>
                <w:sz w:val="20"/>
              </w:rPr>
              <w:t>Amount requested for renewal (phase I</w:t>
            </w:r>
            <w:r>
              <w:rPr>
                <w:color w:val="000000" w:themeColor="text1"/>
                <w:sz w:val="20"/>
              </w:rPr>
              <w:t>X</w:t>
            </w:r>
            <w:r w:rsidRPr="00296395">
              <w:rPr>
                <w:color w:val="000000" w:themeColor="text1"/>
                <w:sz w:val="20"/>
              </w:rPr>
              <w:t>) (US $):</w:t>
            </w:r>
          </w:p>
        </w:tc>
        <w:tc>
          <w:tcPr>
            <w:tcW w:w="821" w:type="pct"/>
            <w:shd w:val="clear" w:color="auto" w:fill="auto"/>
          </w:tcPr>
          <w:p w14:paraId="3D80F831" w14:textId="77777777" w:rsidR="008A7532" w:rsidRPr="006A77BB" w:rsidRDefault="008A7532" w:rsidP="00F76561">
            <w:pPr>
              <w:jc w:val="right"/>
              <w:rPr>
                <w:color w:val="000000" w:themeColor="text1"/>
                <w:sz w:val="20"/>
              </w:rPr>
            </w:pPr>
            <w:r w:rsidRPr="006A77BB">
              <w:rPr>
                <w:color w:val="000000" w:themeColor="text1"/>
                <w:sz w:val="20"/>
              </w:rPr>
              <w:t>85,000</w:t>
            </w:r>
          </w:p>
        </w:tc>
      </w:tr>
      <w:tr w:rsidR="008A7532" w:rsidRPr="00563D50" w14:paraId="0CBD974B" w14:textId="77777777" w:rsidTr="00F76561">
        <w:trPr>
          <w:trHeight w:val="233"/>
        </w:trPr>
        <w:tc>
          <w:tcPr>
            <w:tcW w:w="4179" w:type="pct"/>
            <w:gridSpan w:val="2"/>
          </w:tcPr>
          <w:p w14:paraId="79D9CD39" w14:textId="77777777" w:rsidR="008A7532" w:rsidRPr="00296395" w:rsidRDefault="008A7532" w:rsidP="00F76561">
            <w:pPr>
              <w:jc w:val="left"/>
              <w:rPr>
                <w:color w:val="000000" w:themeColor="text1"/>
                <w:sz w:val="20"/>
              </w:rPr>
            </w:pPr>
            <w:r w:rsidRPr="00296395">
              <w:rPr>
                <w:color w:val="000000" w:themeColor="text1"/>
                <w:sz w:val="20"/>
              </w:rPr>
              <w:t>Amount recommended for approval for phase I</w:t>
            </w:r>
            <w:r>
              <w:rPr>
                <w:color w:val="000000" w:themeColor="text1"/>
                <w:sz w:val="20"/>
              </w:rPr>
              <w:t>X</w:t>
            </w:r>
            <w:r w:rsidRPr="00296395">
              <w:rPr>
                <w:color w:val="000000" w:themeColor="text1"/>
                <w:sz w:val="20"/>
              </w:rPr>
              <w:t xml:space="preserve"> (US $): </w:t>
            </w:r>
          </w:p>
        </w:tc>
        <w:tc>
          <w:tcPr>
            <w:tcW w:w="821" w:type="pct"/>
            <w:shd w:val="clear" w:color="auto" w:fill="auto"/>
          </w:tcPr>
          <w:p w14:paraId="33A2EF28" w14:textId="77777777" w:rsidR="008A7532" w:rsidRPr="006A77BB" w:rsidRDefault="008A7532" w:rsidP="00F76561">
            <w:pPr>
              <w:jc w:val="right"/>
              <w:rPr>
                <w:color w:val="000000" w:themeColor="text1"/>
                <w:sz w:val="20"/>
              </w:rPr>
            </w:pPr>
            <w:r w:rsidRPr="006A77BB">
              <w:rPr>
                <w:color w:val="000000" w:themeColor="text1"/>
                <w:sz w:val="20"/>
              </w:rPr>
              <w:t>85,000</w:t>
            </w:r>
          </w:p>
        </w:tc>
      </w:tr>
      <w:tr w:rsidR="008A7532" w:rsidRPr="00563D50" w14:paraId="032CD61E" w14:textId="77777777" w:rsidTr="00F76561">
        <w:trPr>
          <w:trHeight w:val="233"/>
        </w:trPr>
        <w:tc>
          <w:tcPr>
            <w:tcW w:w="4179" w:type="pct"/>
            <w:gridSpan w:val="2"/>
          </w:tcPr>
          <w:p w14:paraId="6061CFD7" w14:textId="77777777" w:rsidR="008A7532" w:rsidRPr="00296395" w:rsidRDefault="008A7532" w:rsidP="00F76561">
            <w:pPr>
              <w:jc w:val="left"/>
              <w:rPr>
                <w:color w:val="000000" w:themeColor="text1"/>
                <w:sz w:val="20"/>
              </w:rPr>
            </w:pPr>
            <w:r w:rsidRPr="00296395">
              <w:rPr>
                <w:color w:val="000000" w:themeColor="text1"/>
                <w:sz w:val="20"/>
              </w:rPr>
              <w:t>Agency support costs (US $):</w:t>
            </w:r>
          </w:p>
        </w:tc>
        <w:tc>
          <w:tcPr>
            <w:tcW w:w="821" w:type="pct"/>
            <w:shd w:val="clear" w:color="auto" w:fill="auto"/>
          </w:tcPr>
          <w:p w14:paraId="236F62C5" w14:textId="77777777" w:rsidR="008A7532" w:rsidRPr="006A77BB" w:rsidRDefault="008A7532" w:rsidP="00F76561">
            <w:pPr>
              <w:jc w:val="right"/>
              <w:rPr>
                <w:color w:val="000000" w:themeColor="text1"/>
                <w:sz w:val="20"/>
              </w:rPr>
            </w:pPr>
            <w:r w:rsidRPr="006A77BB">
              <w:rPr>
                <w:color w:val="000000" w:themeColor="text1"/>
                <w:sz w:val="20"/>
              </w:rPr>
              <w:t>0</w:t>
            </w:r>
          </w:p>
        </w:tc>
      </w:tr>
      <w:tr w:rsidR="008A7532" w:rsidRPr="00563D50" w14:paraId="6837E221" w14:textId="77777777" w:rsidTr="00F76561">
        <w:trPr>
          <w:trHeight w:val="233"/>
        </w:trPr>
        <w:tc>
          <w:tcPr>
            <w:tcW w:w="4179" w:type="pct"/>
            <w:gridSpan w:val="2"/>
          </w:tcPr>
          <w:p w14:paraId="6A1EF95D" w14:textId="77777777" w:rsidR="008A7532" w:rsidRPr="00296395" w:rsidRDefault="008A7532" w:rsidP="00F76561">
            <w:pPr>
              <w:jc w:val="left"/>
              <w:rPr>
                <w:color w:val="000000" w:themeColor="text1"/>
                <w:sz w:val="20"/>
              </w:rPr>
            </w:pPr>
            <w:r w:rsidRPr="00296395">
              <w:rPr>
                <w:color w:val="000000" w:themeColor="text1"/>
                <w:sz w:val="20"/>
              </w:rPr>
              <w:t>Total cost of institutional strengthening phase I</w:t>
            </w:r>
            <w:r>
              <w:rPr>
                <w:color w:val="000000" w:themeColor="text1"/>
                <w:sz w:val="20"/>
              </w:rPr>
              <w:t>X</w:t>
            </w:r>
            <w:r w:rsidRPr="00296395">
              <w:rPr>
                <w:color w:val="000000" w:themeColor="text1"/>
                <w:sz w:val="20"/>
              </w:rPr>
              <w:t xml:space="preserve"> to the Multilateral Fund (US $):</w:t>
            </w:r>
          </w:p>
        </w:tc>
        <w:tc>
          <w:tcPr>
            <w:tcW w:w="821" w:type="pct"/>
            <w:shd w:val="clear" w:color="auto" w:fill="auto"/>
          </w:tcPr>
          <w:p w14:paraId="41515508" w14:textId="77777777" w:rsidR="008A7532" w:rsidRPr="006A77BB" w:rsidRDefault="008A7532" w:rsidP="00F76561">
            <w:pPr>
              <w:jc w:val="right"/>
              <w:rPr>
                <w:color w:val="000000" w:themeColor="text1"/>
                <w:sz w:val="20"/>
              </w:rPr>
            </w:pPr>
            <w:r w:rsidRPr="006A77BB">
              <w:rPr>
                <w:color w:val="000000" w:themeColor="text1"/>
                <w:sz w:val="20"/>
              </w:rPr>
              <w:t>85,000</w:t>
            </w:r>
          </w:p>
        </w:tc>
      </w:tr>
      <w:tr w:rsidR="008A7532" w:rsidRPr="0057201A" w14:paraId="7A3A88E6" w14:textId="77777777" w:rsidTr="00F76561">
        <w:trPr>
          <w:trHeight w:val="233"/>
        </w:trPr>
        <w:tc>
          <w:tcPr>
            <w:tcW w:w="4179" w:type="pct"/>
            <w:gridSpan w:val="2"/>
          </w:tcPr>
          <w:p w14:paraId="42EAFE1B" w14:textId="77777777" w:rsidR="008A7532" w:rsidRPr="00296395" w:rsidRDefault="008A7532" w:rsidP="00F76561">
            <w:pPr>
              <w:jc w:val="left"/>
              <w:rPr>
                <w:color w:val="000000" w:themeColor="text1"/>
                <w:sz w:val="20"/>
              </w:rPr>
            </w:pPr>
            <w:r w:rsidRPr="00296395">
              <w:rPr>
                <w:color w:val="000000" w:themeColor="text1"/>
                <w:sz w:val="20"/>
              </w:rPr>
              <w:t>Date of approval of country programme:</w:t>
            </w:r>
          </w:p>
        </w:tc>
        <w:tc>
          <w:tcPr>
            <w:tcW w:w="821" w:type="pct"/>
            <w:shd w:val="clear" w:color="auto" w:fill="FFFFFF" w:themeFill="background1"/>
          </w:tcPr>
          <w:p w14:paraId="4C231DC9" w14:textId="77777777" w:rsidR="008A7532" w:rsidRPr="00296395" w:rsidRDefault="008A7532" w:rsidP="00F76561">
            <w:pPr>
              <w:jc w:val="right"/>
              <w:rPr>
                <w:color w:val="000000" w:themeColor="text1"/>
                <w:sz w:val="20"/>
              </w:rPr>
            </w:pPr>
            <w:r w:rsidRPr="00296395">
              <w:rPr>
                <w:color w:val="000000" w:themeColor="text1"/>
                <w:sz w:val="20"/>
              </w:rPr>
              <w:t>2003</w:t>
            </w:r>
          </w:p>
        </w:tc>
      </w:tr>
      <w:tr w:rsidR="008A7532" w:rsidRPr="0057201A" w14:paraId="7D1F17F4" w14:textId="77777777" w:rsidTr="00F76561">
        <w:trPr>
          <w:trHeight w:val="233"/>
        </w:trPr>
        <w:tc>
          <w:tcPr>
            <w:tcW w:w="4179" w:type="pct"/>
            <w:gridSpan w:val="2"/>
            <w:tcBorders>
              <w:bottom w:val="single" w:sz="4" w:space="0" w:color="auto"/>
            </w:tcBorders>
          </w:tcPr>
          <w:p w14:paraId="32A2DA70" w14:textId="77777777" w:rsidR="008A7532" w:rsidRPr="00296395" w:rsidRDefault="008A7532" w:rsidP="00F76561">
            <w:pPr>
              <w:jc w:val="left"/>
              <w:rPr>
                <w:color w:val="000000" w:themeColor="text1"/>
                <w:sz w:val="20"/>
              </w:rPr>
            </w:pPr>
            <w:r w:rsidRPr="00296395">
              <w:rPr>
                <w:color w:val="000000" w:themeColor="text1"/>
                <w:sz w:val="20"/>
              </w:rPr>
              <w:t>Date of approval of HCFC phase-out management plan:</w:t>
            </w:r>
          </w:p>
        </w:tc>
        <w:tc>
          <w:tcPr>
            <w:tcW w:w="821" w:type="pct"/>
            <w:tcBorders>
              <w:bottom w:val="single" w:sz="4" w:space="0" w:color="auto"/>
            </w:tcBorders>
            <w:shd w:val="clear" w:color="auto" w:fill="FFFFFF" w:themeFill="background1"/>
          </w:tcPr>
          <w:p w14:paraId="2CA2D055" w14:textId="77777777" w:rsidR="008A7532" w:rsidRPr="00296395" w:rsidRDefault="008A7532" w:rsidP="00F76561">
            <w:pPr>
              <w:jc w:val="right"/>
              <w:rPr>
                <w:color w:val="000000" w:themeColor="text1"/>
                <w:sz w:val="20"/>
              </w:rPr>
            </w:pPr>
            <w:r w:rsidRPr="00296395">
              <w:rPr>
                <w:color w:val="000000" w:themeColor="text1"/>
                <w:sz w:val="20"/>
              </w:rPr>
              <w:t>2011</w:t>
            </w:r>
          </w:p>
        </w:tc>
      </w:tr>
      <w:tr w:rsidR="008A7532" w:rsidRPr="00E321BA" w14:paraId="1DF9E51F"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2CE6EBFF" w14:textId="77777777" w:rsidR="008A7532" w:rsidRPr="00296395" w:rsidRDefault="008A7532" w:rsidP="00F76561">
            <w:pPr>
              <w:spacing w:before="20"/>
              <w:jc w:val="left"/>
              <w:rPr>
                <w:color w:val="000000" w:themeColor="text1"/>
                <w:sz w:val="20"/>
              </w:rPr>
            </w:pPr>
            <w:r w:rsidRPr="00296395">
              <w:rPr>
                <w:color w:val="000000" w:themeColor="text1"/>
                <w:sz w:val="20"/>
              </w:rPr>
              <w:t>Baseline consumption of controlled substances (ODP tonnes):</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F84EF5" w14:textId="77777777" w:rsidR="008A7532" w:rsidRPr="00E321BA" w:rsidRDefault="008A7532" w:rsidP="00F76561">
            <w:pPr>
              <w:jc w:val="right"/>
              <w:rPr>
                <w:color w:val="000000" w:themeColor="text1"/>
                <w:sz w:val="20"/>
              </w:rPr>
            </w:pPr>
          </w:p>
        </w:tc>
      </w:tr>
      <w:tr w:rsidR="008A7532" w:rsidRPr="00E321BA" w14:paraId="40944928"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16D7A11E" w14:textId="77777777" w:rsidR="008A7532" w:rsidRPr="00296395" w:rsidRDefault="008A7532" w:rsidP="00F76561">
            <w:pPr>
              <w:ind w:hanging="360"/>
              <w:jc w:val="left"/>
              <w:rPr>
                <w:color w:val="000000" w:themeColor="text1"/>
                <w:sz w:val="20"/>
              </w:rPr>
            </w:pPr>
            <w:r w:rsidRPr="00296395">
              <w:rPr>
                <w:color w:val="000000" w:themeColor="text1"/>
                <w:sz w:val="20"/>
              </w:rPr>
              <w:t>(d)</w:t>
            </w:r>
            <w:r w:rsidRPr="00296395">
              <w:rPr>
                <w:color w:val="000000" w:themeColor="text1"/>
                <w:sz w:val="20"/>
              </w:rPr>
              <w:tab/>
              <w:t>Annex B, Group III (methyl chloroform) (average 1998-2000)</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4CC0FB" w14:textId="77777777" w:rsidR="008A7532" w:rsidRPr="006A77BB" w:rsidRDefault="008A7532" w:rsidP="00F76561">
            <w:pPr>
              <w:jc w:val="right"/>
              <w:rPr>
                <w:color w:val="000000" w:themeColor="text1"/>
                <w:sz w:val="20"/>
              </w:rPr>
            </w:pPr>
            <w:r w:rsidRPr="006A77BB">
              <w:rPr>
                <w:color w:val="000000" w:themeColor="text1"/>
                <w:sz w:val="20"/>
              </w:rPr>
              <w:t>0.0</w:t>
            </w:r>
          </w:p>
        </w:tc>
      </w:tr>
      <w:tr w:rsidR="008A7532" w:rsidRPr="00E321BA" w14:paraId="2424CFCA"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13C7538F" w14:textId="77777777" w:rsidR="008A7532" w:rsidRPr="00296395" w:rsidRDefault="008A7532" w:rsidP="00F76561">
            <w:pPr>
              <w:spacing w:after="20"/>
              <w:ind w:hanging="360"/>
              <w:jc w:val="left"/>
              <w:rPr>
                <w:color w:val="000000" w:themeColor="text1"/>
                <w:sz w:val="20"/>
              </w:rPr>
            </w:pPr>
            <w:r w:rsidRPr="00296395">
              <w:rPr>
                <w:color w:val="000000" w:themeColor="text1"/>
                <w:sz w:val="20"/>
              </w:rPr>
              <w:t>(e)</w:t>
            </w:r>
            <w:r w:rsidRPr="00296395">
              <w:rPr>
                <w:color w:val="000000" w:themeColor="text1"/>
                <w:sz w:val="20"/>
              </w:rPr>
              <w:tab/>
              <w:t>Annex C, Group I (HCFCs) (average 2009-2010)</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0DD4820" w14:textId="77777777" w:rsidR="008A7532" w:rsidRPr="006A77BB" w:rsidRDefault="008A7532" w:rsidP="00F76561">
            <w:pPr>
              <w:jc w:val="right"/>
              <w:rPr>
                <w:color w:val="000000" w:themeColor="text1"/>
                <w:sz w:val="20"/>
              </w:rPr>
            </w:pPr>
            <w:r w:rsidRPr="006A77BB">
              <w:rPr>
                <w:color w:val="000000" w:themeColor="text1"/>
                <w:sz w:val="20"/>
              </w:rPr>
              <w:t>4.1</w:t>
            </w:r>
          </w:p>
        </w:tc>
      </w:tr>
      <w:tr w:rsidR="008A7532" w:rsidRPr="00E321BA" w14:paraId="1EBCED36" w14:textId="77777777" w:rsidTr="00F76561">
        <w:trPr>
          <w:trHeight w:val="233"/>
        </w:trPr>
        <w:tc>
          <w:tcPr>
            <w:tcW w:w="4179" w:type="pct"/>
            <w:gridSpan w:val="2"/>
            <w:tcBorders>
              <w:top w:val="single" w:sz="4" w:space="0" w:color="auto"/>
              <w:bottom w:val="single" w:sz="4" w:space="0" w:color="auto"/>
            </w:tcBorders>
          </w:tcPr>
          <w:p w14:paraId="33443BE5" w14:textId="77777777" w:rsidR="008A7532" w:rsidRPr="00296395" w:rsidRDefault="008A7532" w:rsidP="00F76561">
            <w:pPr>
              <w:spacing w:after="20"/>
              <w:ind w:hanging="360"/>
              <w:jc w:val="left"/>
              <w:rPr>
                <w:color w:val="000000" w:themeColor="text1"/>
                <w:sz w:val="20"/>
              </w:rPr>
            </w:pPr>
            <w:r w:rsidRPr="00296395">
              <w:rPr>
                <w:color w:val="000000" w:themeColor="text1"/>
                <w:sz w:val="20"/>
              </w:rPr>
              <w:t>(f)</w:t>
            </w:r>
            <w:r w:rsidRPr="00296395">
              <w:rPr>
                <w:color w:val="000000" w:themeColor="text1"/>
                <w:sz w:val="20"/>
              </w:rPr>
              <w:tab/>
              <w:t>Annex E (methyl bromide) (average 1995-1998)</w:t>
            </w:r>
          </w:p>
        </w:tc>
        <w:tc>
          <w:tcPr>
            <w:tcW w:w="821" w:type="pct"/>
            <w:tcBorders>
              <w:top w:val="single" w:sz="4" w:space="0" w:color="auto"/>
              <w:bottom w:val="single" w:sz="4" w:space="0" w:color="auto"/>
            </w:tcBorders>
            <w:shd w:val="clear" w:color="auto" w:fill="FFFFFF" w:themeFill="background1"/>
            <w:vAlign w:val="bottom"/>
          </w:tcPr>
          <w:p w14:paraId="5BBA8CEB" w14:textId="77777777" w:rsidR="008A7532" w:rsidRPr="006A77BB" w:rsidRDefault="008A7532" w:rsidP="00F76561">
            <w:pPr>
              <w:jc w:val="right"/>
              <w:rPr>
                <w:color w:val="000000" w:themeColor="text1"/>
                <w:sz w:val="20"/>
              </w:rPr>
            </w:pPr>
            <w:r w:rsidRPr="006A77BB">
              <w:rPr>
                <w:color w:val="000000" w:themeColor="text1"/>
                <w:sz w:val="20"/>
              </w:rPr>
              <w:t>0.0</w:t>
            </w:r>
          </w:p>
        </w:tc>
      </w:tr>
      <w:tr w:rsidR="008A7532" w:rsidRPr="007E047A" w14:paraId="14B20DA8"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50E5024A" w14:textId="77777777" w:rsidR="008A7532" w:rsidRPr="007E047A" w:rsidRDefault="008A7532" w:rsidP="00F76561">
            <w:pPr>
              <w:spacing w:before="20"/>
              <w:jc w:val="left"/>
              <w:rPr>
                <w:sz w:val="20"/>
              </w:rPr>
            </w:pPr>
            <w:r w:rsidRPr="007E047A">
              <w:rPr>
                <w:sz w:val="20"/>
              </w:rPr>
              <w:t>Latest reported ODS consumption (2019) (ODP tonnes) as per Article 7:</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tcPr>
          <w:p w14:paraId="7C95AA45" w14:textId="77777777" w:rsidR="008A7532" w:rsidRPr="007E047A" w:rsidRDefault="008A7532" w:rsidP="00F76561">
            <w:pPr>
              <w:spacing w:before="20"/>
              <w:jc w:val="right"/>
              <w:rPr>
                <w:sz w:val="20"/>
              </w:rPr>
            </w:pPr>
          </w:p>
        </w:tc>
      </w:tr>
      <w:tr w:rsidR="008A7532" w:rsidRPr="007E047A" w14:paraId="72101284" w14:textId="77777777" w:rsidTr="00F76561">
        <w:trPr>
          <w:trHeight w:val="233"/>
        </w:trPr>
        <w:tc>
          <w:tcPr>
            <w:tcW w:w="4179" w:type="pct"/>
            <w:gridSpan w:val="2"/>
            <w:tcBorders>
              <w:top w:val="single" w:sz="4" w:space="0" w:color="auto"/>
              <w:left w:val="single" w:sz="4" w:space="0" w:color="auto"/>
              <w:bottom w:val="nil"/>
              <w:right w:val="single" w:sz="4" w:space="0" w:color="auto"/>
            </w:tcBorders>
          </w:tcPr>
          <w:p w14:paraId="0DC2B1CA" w14:textId="77777777" w:rsidR="008A7532" w:rsidRPr="007E047A" w:rsidRDefault="008A7532" w:rsidP="00F76561">
            <w:pPr>
              <w:ind w:hanging="360"/>
              <w:jc w:val="left"/>
              <w:rPr>
                <w:sz w:val="20"/>
              </w:rPr>
            </w:pPr>
            <w:r w:rsidRPr="007E047A">
              <w:rPr>
                <w:sz w:val="20"/>
              </w:rPr>
              <w:t>(d)</w:t>
            </w:r>
            <w:r w:rsidRPr="007E047A">
              <w:rPr>
                <w:sz w:val="20"/>
              </w:rPr>
              <w:tab/>
              <w:t>Annex B, Group III (methyl chloroform)</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012B3800" w14:textId="77777777" w:rsidR="008A7532" w:rsidRPr="007E047A" w:rsidRDefault="008A7532" w:rsidP="00F76561">
            <w:pPr>
              <w:jc w:val="right"/>
              <w:rPr>
                <w:sz w:val="20"/>
              </w:rPr>
            </w:pPr>
            <w:r w:rsidRPr="007E047A">
              <w:rPr>
                <w:sz w:val="20"/>
              </w:rPr>
              <w:t>0.00</w:t>
            </w:r>
          </w:p>
        </w:tc>
      </w:tr>
      <w:tr w:rsidR="008A7532" w:rsidRPr="007E047A" w14:paraId="7EC2E433" w14:textId="77777777" w:rsidTr="00F76561">
        <w:trPr>
          <w:trHeight w:val="233"/>
        </w:trPr>
        <w:tc>
          <w:tcPr>
            <w:tcW w:w="4179" w:type="pct"/>
            <w:gridSpan w:val="2"/>
            <w:tcBorders>
              <w:top w:val="nil"/>
              <w:left w:val="single" w:sz="4" w:space="0" w:color="auto"/>
              <w:bottom w:val="single" w:sz="4" w:space="0" w:color="auto"/>
              <w:right w:val="single" w:sz="4" w:space="0" w:color="auto"/>
            </w:tcBorders>
          </w:tcPr>
          <w:p w14:paraId="6DA34CD6" w14:textId="77777777" w:rsidR="008A7532" w:rsidRPr="007E047A" w:rsidRDefault="008A7532" w:rsidP="00F76561">
            <w:pPr>
              <w:ind w:hanging="360"/>
              <w:jc w:val="left"/>
              <w:rPr>
                <w:sz w:val="20"/>
              </w:rPr>
            </w:pPr>
            <w:r w:rsidRPr="007E047A">
              <w:rPr>
                <w:sz w:val="20"/>
              </w:rPr>
              <w:t>(e)</w:t>
            </w:r>
            <w:r w:rsidRPr="007E047A">
              <w:rPr>
                <w:sz w:val="20"/>
              </w:rPr>
              <w:tab/>
              <w:t>Annex C, Group I (HCFCs)</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CC78EED" w14:textId="77777777" w:rsidR="008A7532" w:rsidRPr="007E047A" w:rsidRDefault="008A7532" w:rsidP="00F76561">
            <w:pPr>
              <w:jc w:val="right"/>
              <w:rPr>
                <w:sz w:val="20"/>
              </w:rPr>
            </w:pPr>
            <w:r w:rsidRPr="007E047A">
              <w:rPr>
                <w:sz w:val="20"/>
              </w:rPr>
              <w:t>1.89</w:t>
            </w:r>
          </w:p>
        </w:tc>
      </w:tr>
      <w:tr w:rsidR="008A7532" w:rsidRPr="007E047A" w14:paraId="38C5B4B5"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15B96B05" w14:textId="77777777" w:rsidR="008A7532" w:rsidRPr="007E047A" w:rsidRDefault="008A7532" w:rsidP="00F76561">
            <w:pPr>
              <w:ind w:hanging="360"/>
              <w:jc w:val="left"/>
              <w:rPr>
                <w:sz w:val="20"/>
              </w:rPr>
            </w:pPr>
            <w:r w:rsidRPr="007E047A">
              <w:rPr>
                <w:sz w:val="20"/>
              </w:rPr>
              <w:t>(f)</w:t>
            </w:r>
            <w:r w:rsidRPr="007E047A">
              <w:rPr>
                <w:sz w:val="20"/>
              </w:rPr>
              <w:tab/>
              <w:t>Annex E (methyl bromide)</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4B6747" w14:textId="77777777" w:rsidR="008A7532" w:rsidRPr="007E047A" w:rsidRDefault="008A7532" w:rsidP="00F76561">
            <w:pPr>
              <w:jc w:val="right"/>
              <w:rPr>
                <w:sz w:val="20"/>
              </w:rPr>
            </w:pPr>
            <w:r w:rsidRPr="007E047A">
              <w:rPr>
                <w:sz w:val="20"/>
              </w:rPr>
              <w:t>0.00</w:t>
            </w:r>
          </w:p>
        </w:tc>
      </w:tr>
      <w:tr w:rsidR="008A7532" w:rsidRPr="007E047A" w14:paraId="77BA3A3E"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13B25A26" w14:textId="77777777" w:rsidR="008A7532" w:rsidRPr="007E047A" w:rsidRDefault="008A7532" w:rsidP="00F76561">
            <w:pPr>
              <w:tabs>
                <w:tab w:val="right" w:pos="7650"/>
              </w:tabs>
              <w:ind w:left="6480" w:right="-108"/>
              <w:jc w:val="left"/>
              <w:rPr>
                <w:sz w:val="20"/>
              </w:rPr>
            </w:pPr>
            <w:r w:rsidRPr="007E047A">
              <w:rPr>
                <w:sz w:val="20"/>
              </w:rPr>
              <w:tab/>
              <w:t>Total:</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3927D7" w14:textId="77777777" w:rsidR="008A7532" w:rsidRPr="007E047A" w:rsidRDefault="008A7532" w:rsidP="00F76561">
            <w:pPr>
              <w:jc w:val="right"/>
              <w:rPr>
                <w:sz w:val="20"/>
              </w:rPr>
            </w:pPr>
            <w:r w:rsidRPr="007E047A">
              <w:rPr>
                <w:sz w:val="20"/>
              </w:rPr>
              <w:t>1.89</w:t>
            </w:r>
          </w:p>
        </w:tc>
      </w:tr>
      <w:tr w:rsidR="008A7532" w:rsidRPr="007E047A" w14:paraId="492DF4C5" w14:textId="77777777" w:rsidTr="00F76561">
        <w:trPr>
          <w:trHeight w:val="233"/>
        </w:trPr>
        <w:tc>
          <w:tcPr>
            <w:tcW w:w="4179" w:type="pct"/>
            <w:gridSpan w:val="2"/>
            <w:tcBorders>
              <w:top w:val="single" w:sz="4" w:space="0" w:color="auto"/>
              <w:left w:val="single" w:sz="4" w:space="0" w:color="auto"/>
              <w:bottom w:val="single" w:sz="4" w:space="0" w:color="auto"/>
              <w:right w:val="single" w:sz="4" w:space="0" w:color="auto"/>
            </w:tcBorders>
          </w:tcPr>
          <w:p w14:paraId="3E59663E" w14:textId="77777777" w:rsidR="008A7532" w:rsidRPr="007E047A" w:rsidRDefault="008A7532" w:rsidP="00F76561">
            <w:pPr>
              <w:jc w:val="left"/>
              <w:rPr>
                <w:sz w:val="20"/>
              </w:rPr>
            </w:pPr>
            <w:r w:rsidRPr="007E047A">
              <w:rPr>
                <w:sz w:val="20"/>
              </w:rPr>
              <w:t>Year of reported country programme implementation data:</w:t>
            </w:r>
          </w:p>
        </w:tc>
        <w:tc>
          <w:tcPr>
            <w:tcW w:w="821" w:type="pct"/>
            <w:tcBorders>
              <w:top w:val="single" w:sz="4" w:space="0" w:color="auto"/>
              <w:left w:val="single" w:sz="4" w:space="0" w:color="auto"/>
              <w:bottom w:val="single" w:sz="4" w:space="0" w:color="auto"/>
              <w:right w:val="single" w:sz="4" w:space="0" w:color="auto"/>
            </w:tcBorders>
            <w:shd w:val="clear" w:color="auto" w:fill="FFFFFF" w:themeFill="background1"/>
          </w:tcPr>
          <w:p w14:paraId="06B42CF9" w14:textId="77777777" w:rsidR="008A7532" w:rsidRPr="007E047A" w:rsidRDefault="008A7532" w:rsidP="00F76561">
            <w:pPr>
              <w:jc w:val="right"/>
              <w:rPr>
                <w:sz w:val="20"/>
              </w:rPr>
            </w:pPr>
            <w:r w:rsidRPr="007E047A">
              <w:rPr>
                <w:sz w:val="20"/>
              </w:rPr>
              <w:t>2019</w:t>
            </w:r>
          </w:p>
        </w:tc>
      </w:tr>
      <w:tr w:rsidR="008A7532" w:rsidRPr="007E047A" w14:paraId="6E98450E" w14:textId="77777777" w:rsidTr="00F76561">
        <w:trPr>
          <w:trHeight w:val="233"/>
        </w:trPr>
        <w:tc>
          <w:tcPr>
            <w:tcW w:w="4179" w:type="pct"/>
            <w:gridSpan w:val="2"/>
            <w:tcBorders>
              <w:top w:val="single" w:sz="4" w:space="0" w:color="auto"/>
            </w:tcBorders>
          </w:tcPr>
          <w:p w14:paraId="0313F8C5" w14:textId="77777777" w:rsidR="008A7532" w:rsidRPr="007E047A" w:rsidRDefault="008A7532" w:rsidP="00F76561">
            <w:pPr>
              <w:keepNext/>
              <w:jc w:val="left"/>
              <w:rPr>
                <w:sz w:val="20"/>
              </w:rPr>
            </w:pPr>
            <w:r w:rsidRPr="007E047A">
              <w:rPr>
                <w:sz w:val="20"/>
              </w:rPr>
              <w:t>Amount approved for projects (as at December 2020) (US $):</w:t>
            </w:r>
          </w:p>
        </w:tc>
        <w:tc>
          <w:tcPr>
            <w:tcW w:w="821" w:type="pct"/>
            <w:tcBorders>
              <w:top w:val="single" w:sz="4" w:space="0" w:color="auto"/>
            </w:tcBorders>
            <w:shd w:val="clear" w:color="auto" w:fill="auto"/>
            <w:vAlign w:val="bottom"/>
          </w:tcPr>
          <w:p w14:paraId="303B50D2" w14:textId="77777777" w:rsidR="008A7532" w:rsidRPr="007E047A" w:rsidRDefault="008A7532" w:rsidP="00F76561">
            <w:pPr>
              <w:jc w:val="right"/>
              <w:rPr>
                <w:sz w:val="20"/>
              </w:rPr>
            </w:pPr>
            <w:r w:rsidRPr="007E047A">
              <w:rPr>
                <w:sz w:val="20"/>
              </w:rPr>
              <w:t>1,985,358</w:t>
            </w:r>
          </w:p>
        </w:tc>
      </w:tr>
      <w:tr w:rsidR="008A7532" w:rsidRPr="007E047A" w14:paraId="37CE3BE0" w14:textId="77777777" w:rsidTr="00F76561">
        <w:trPr>
          <w:trHeight w:val="233"/>
        </w:trPr>
        <w:tc>
          <w:tcPr>
            <w:tcW w:w="4179" w:type="pct"/>
            <w:gridSpan w:val="2"/>
          </w:tcPr>
          <w:p w14:paraId="629E26D7" w14:textId="77777777" w:rsidR="008A7532" w:rsidRPr="007E047A" w:rsidRDefault="008A7532" w:rsidP="00F76561">
            <w:pPr>
              <w:keepNext/>
              <w:jc w:val="left"/>
              <w:rPr>
                <w:sz w:val="20"/>
              </w:rPr>
            </w:pPr>
            <w:r w:rsidRPr="007E047A">
              <w:rPr>
                <w:sz w:val="20"/>
              </w:rPr>
              <w:t xml:space="preserve">Amount disbursed (as at </w:t>
            </w:r>
            <w:r>
              <w:rPr>
                <w:sz w:val="20"/>
              </w:rPr>
              <w:t>December 2019</w:t>
            </w:r>
            <w:r w:rsidRPr="007E047A">
              <w:rPr>
                <w:sz w:val="20"/>
              </w:rPr>
              <w:t>) (US</w:t>
            </w:r>
            <w:r w:rsidRPr="007E047A">
              <w:t> </w:t>
            </w:r>
            <w:r w:rsidRPr="007E047A">
              <w:rPr>
                <w:sz w:val="20"/>
              </w:rPr>
              <w:t>$):</w:t>
            </w:r>
          </w:p>
        </w:tc>
        <w:tc>
          <w:tcPr>
            <w:tcW w:w="821" w:type="pct"/>
            <w:shd w:val="clear" w:color="auto" w:fill="auto"/>
          </w:tcPr>
          <w:p w14:paraId="6844F094" w14:textId="77777777" w:rsidR="008A7532" w:rsidRPr="007E047A" w:rsidRDefault="008A7532" w:rsidP="00F76561">
            <w:pPr>
              <w:jc w:val="right"/>
              <w:rPr>
                <w:sz w:val="20"/>
              </w:rPr>
            </w:pPr>
            <w:r w:rsidRPr="007E047A">
              <w:rPr>
                <w:sz w:val="20"/>
              </w:rPr>
              <w:t>1,440,371</w:t>
            </w:r>
          </w:p>
        </w:tc>
      </w:tr>
      <w:tr w:rsidR="008A7532" w:rsidRPr="007E047A" w14:paraId="5D644555" w14:textId="77777777" w:rsidTr="00F76561">
        <w:trPr>
          <w:trHeight w:val="233"/>
        </w:trPr>
        <w:tc>
          <w:tcPr>
            <w:tcW w:w="4179" w:type="pct"/>
            <w:gridSpan w:val="2"/>
          </w:tcPr>
          <w:p w14:paraId="7DDBDF9B" w14:textId="77777777" w:rsidR="008A7532" w:rsidRPr="007E047A" w:rsidRDefault="008A7532" w:rsidP="00F76561">
            <w:pPr>
              <w:keepNext/>
              <w:jc w:val="left"/>
              <w:rPr>
                <w:sz w:val="20"/>
              </w:rPr>
            </w:pPr>
            <w:r w:rsidRPr="007E047A">
              <w:rPr>
                <w:sz w:val="20"/>
              </w:rPr>
              <w:t>ODS to be phased out (as at December 2020) (ODP tonnes):</w:t>
            </w:r>
          </w:p>
        </w:tc>
        <w:tc>
          <w:tcPr>
            <w:tcW w:w="821" w:type="pct"/>
            <w:shd w:val="clear" w:color="auto" w:fill="auto"/>
            <w:vAlign w:val="bottom"/>
          </w:tcPr>
          <w:p w14:paraId="771E3856" w14:textId="77777777" w:rsidR="008A7532" w:rsidRPr="007E047A" w:rsidRDefault="008A7532" w:rsidP="00F76561">
            <w:pPr>
              <w:jc w:val="right"/>
              <w:rPr>
                <w:sz w:val="20"/>
              </w:rPr>
            </w:pPr>
            <w:r w:rsidRPr="007E047A">
              <w:rPr>
                <w:sz w:val="20"/>
              </w:rPr>
              <w:t>32.3</w:t>
            </w:r>
          </w:p>
        </w:tc>
      </w:tr>
      <w:tr w:rsidR="008A7532" w:rsidRPr="007E047A" w14:paraId="7029397B" w14:textId="77777777" w:rsidTr="00F76561">
        <w:trPr>
          <w:trHeight w:val="233"/>
        </w:trPr>
        <w:tc>
          <w:tcPr>
            <w:tcW w:w="4179" w:type="pct"/>
            <w:gridSpan w:val="2"/>
          </w:tcPr>
          <w:p w14:paraId="6AC4C516" w14:textId="77777777" w:rsidR="008A7532" w:rsidRPr="007E047A" w:rsidRDefault="008A7532" w:rsidP="00F76561">
            <w:pPr>
              <w:keepNext/>
              <w:jc w:val="left"/>
              <w:rPr>
                <w:sz w:val="20"/>
              </w:rPr>
            </w:pPr>
            <w:r w:rsidRPr="007E047A">
              <w:rPr>
                <w:sz w:val="20"/>
              </w:rPr>
              <w:t xml:space="preserve">ODS phased out (as at </w:t>
            </w:r>
            <w:r>
              <w:rPr>
                <w:sz w:val="20"/>
              </w:rPr>
              <w:t>December 2019</w:t>
            </w:r>
            <w:r w:rsidRPr="007E047A">
              <w:rPr>
                <w:sz w:val="20"/>
              </w:rPr>
              <w:t>) (ODP tonnes):</w:t>
            </w:r>
          </w:p>
        </w:tc>
        <w:tc>
          <w:tcPr>
            <w:tcW w:w="821" w:type="pct"/>
            <w:shd w:val="clear" w:color="auto" w:fill="auto"/>
          </w:tcPr>
          <w:p w14:paraId="19C9DCD3" w14:textId="77777777" w:rsidR="008A7532" w:rsidRPr="007E047A" w:rsidRDefault="008A7532" w:rsidP="00F76561">
            <w:pPr>
              <w:jc w:val="right"/>
              <w:rPr>
                <w:sz w:val="20"/>
              </w:rPr>
            </w:pPr>
            <w:r w:rsidRPr="007E047A">
              <w:rPr>
                <w:sz w:val="20"/>
              </w:rPr>
              <w:t>28.5</w:t>
            </w:r>
          </w:p>
        </w:tc>
      </w:tr>
    </w:tbl>
    <w:p w14:paraId="788F11AD" w14:textId="77777777" w:rsidR="008A7532" w:rsidRDefault="008A7532" w:rsidP="008A7532"/>
    <w:p w14:paraId="23A60C91" w14:textId="77777777" w:rsidR="008A7532" w:rsidRDefault="008A7532" w:rsidP="008A7532">
      <w:pPr>
        <w:pStyle w:val="Heading1"/>
      </w:pPr>
    </w:p>
    <w:tbl>
      <w:tblPr>
        <w:tblStyle w:val="TableGrid"/>
        <w:tblW w:w="5000" w:type="pct"/>
        <w:tblLook w:val="01E0" w:firstRow="1" w:lastRow="1" w:firstColumn="1" w:lastColumn="1" w:noHBand="0" w:noVBand="0"/>
      </w:tblPr>
      <w:tblGrid>
        <w:gridCol w:w="490"/>
        <w:gridCol w:w="7048"/>
        <w:gridCol w:w="1812"/>
      </w:tblGrid>
      <w:tr w:rsidR="008A7532" w14:paraId="69BFB018" w14:textId="77777777" w:rsidTr="00F76561">
        <w:tc>
          <w:tcPr>
            <w:tcW w:w="4031" w:type="pct"/>
            <w:gridSpan w:val="2"/>
            <w:tcBorders>
              <w:top w:val="single" w:sz="4" w:space="0" w:color="auto"/>
              <w:left w:val="single" w:sz="4" w:space="0" w:color="auto"/>
              <w:bottom w:val="single" w:sz="4" w:space="0" w:color="auto"/>
              <w:right w:val="single" w:sz="4" w:space="0" w:color="auto"/>
            </w:tcBorders>
          </w:tcPr>
          <w:p w14:paraId="343CCDC0" w14:textId="77777777" w:rsidR="008A7532" w:rsidRDefault="008A7532" w:rsidP="00F76561">
            <w:pPr>
              <w:widowControl w:val="0"/>
              <w:jc w:val="left"/>
              <w:rPr>
                <w:b/>
                <w:color w:val="000000" w:themeColor="text1"/>
                <w:sz w:val="20"/>
              </w:rPr>
            </w:pPr>
            <w:r>
              <w:rPr>
                <w:b/>
                <w:color w:val="000000" w:themeColor="text1"/>
                <w:sz w:val="20"/>
              </w:rPr>
              <w:t>Summary of activities</w:t>
            </w:r>
          </w:p>
          <w:p w14:paraId="1BAE05A2" w14:textId="77777777" w:rsidR="008A7532" w:rsidRDefault="008A7532" w:rsidP="00F76561">
            <w:pPr>
              <w:widowControl w:val="0"/>
              <w:jc w:val="left"/>
              <w:rPr>
                <w:b/>
                <w:color w:val="000000" w:themeColor="text1"/>
                <w:sz w:val="20"/>
              </w:rPr>
            </w:pPr>
          </w:p>
        </w:tc>
        <w:tc>
          <w:tcPr>
            <w:tcW w:w="969" w:type="pct"/>
            <w:tcBorders>
              <w:top w:val="single" w:sz="4" w:space="0" w:color="auto"/>
              <w:left w:val="single" w:sz="4" w:space="0" w:color="auto"/>
              <w:bottom w:val="single" w:sz="4" w:space="0" w:color="auto"/>
              <w:right w:val="single" w:sz="4" w:space="0" w:color="auto"/>
            </w:tcBorders>
            <w:hideMark/>
          </w:tcPr>
          <w:p w14:paraId="7E1AEB3E" w14:textId="77777777" w:rsidR="008A7532" w:rsidRDefault="008A7532" w:rsidP="00F76561">
            <w:pPr>
              <w:widowControl w:val="0"/>
              <w:jc w:val="center"/>
              <w:rPr>
                <w:b/>
                <w:color w:val="000000" w:themeColor="text1"/>
                <w:sz w:val="20"/>
              </w:rPr>
            </w:pPr>
            <w:r>
              <w:rPr>
                <w:b/>
                <w:color w:val="000000" w:themeColor="text1"/>
                <w:sz w:val="20"/>
              </w:rPr>
              <w:t>Funds approved (US $)</w:t>
            </w:r>
          </w:p>
        </w:tc>
      </w:tr>
      <w:tr w:rsidR="008A7532" w14:paraId="4AC4F7A8" w14:textId="77777777" w:rsidTr="00F76561">
        <w:tc>
          <w:tcPr>
            <w:tcW w:w="262" w:type="pct"/>
            <w:tcBorders>
              <w:top w:val="single" w:sz="4" w:space="0" w:color="auto"/>
              <w:left w:val="single" w:sz="4" w:space="0" w:color="auto"/>
              <w:bottom w:val="single" w:sz="4" w:space="0" w:color="auto"/>
              <w:right w:val="nil"/>
            </w:tcBorders>
            <w:hideMark/>
          </w:tcPr>
          <w:p w14:paraId="79D36B3F" w14:textId="77777777" w:rsidR="008A7532" w:rsidRDefault="008A7532" w:rsidP="00F76561">
            <w:pPr>
              <w:widowControl w:val="0"/>
              <w:ind w:left="360" w:hanging="360"/>
              <w:jc w:val="left"/>
              <w:rPr>
                <w:color w:val="000000" w:themeColor="text1"/>
                <w:sz w:val="20"/>
              </w:rPr>
            </w:pPr>
            <w:r>
              <w:rPr>
                <w:color w:val="000000" w:themeColor="text1"/>
                <w:sz w:val="20"/>
              </w:rPr>
              <w:t>(a)</w:t>
            </w:r>
          </w:p>
        </w:tc>
        <w:tc>
          <w:tcPr>
            <w:tcW w:w="3769" w:type="pct"/>
            <w:tcBorders>
              <w:top w:val="single" w:sz="4" w:space="0" w:color="auto"/>
              <w:left w:val="nil"/>
              <w:bottom w:val="single" w:sz="4" w:space="0" w:color="auto"/>
              <w:right w:val="single" w:sz="4" w:space="0" w:color="auto"/>
            </w:tcBorders>
            <w:hideMark/>
          </w:tcPr>
          <w:p w14:paraId="3EC64A9F" w14:textId="77777777" w:rsidR="008A7532" w:rsidRDefault="008A7532" w:rsidP="00F76561">
            <w:pPr>
              <w:widowControl w:val="0"/>
              <w:ind w:left="-109"/>
              <w:rPr>
                <w:color w:val="000000" w:themeColor="text1"/>
                <w:sz w:val="20"/>
              </w:rPr>
            </w:pPr>
            <w:r>
              <w:rPr>
                <w:color w:val="000000" w:themeColor="text1"/>
                <w:sz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58297D9E" w14:textId="77777777" w:rsidR="008A7532" w:rsidRPr="00985F11" w:rsidRDefault="008A7532" w:rsidP="00F76561">
            <w:pPr>
              <w:widowControl w:val="0"/>
              <w:jc w:val="right"/>
              <w:rPr>
                <w:color w:val="000000" w:themeColor="text1"/>
                <w:sz w:val="20"/>
              </w:rPr>
            </w:pPr>
            <w:r w:rsidRPr="00D050B9">
              <w:rPr>
                <w:color w:val="000000" w:themeColor="text1"/>
                <w:sz w:val="20"/>
              </w:rPr>
              <w:t>348,000</w:t>
            </w:r>
          </w:p>
        </w:tc>
      </w:tr>
      <w:tr w:rsidR="008A7532" w14:paraId="56185086" w14:textId="77777777" w:rsidTr="00F76561">
        <w:tc>
          <w:tcPr>
            <w:tcW w:w="262" w:type="pct"/>
            <w:tcBorders>
              <w:top w:val="single" w:sz="4" w:space="0" w:color="auto"/>
              <w:left w:val="single" w:sz="4" w:space="0" w:color="auto"/>
              <w:bottom w:val="single" w:sz="4" w:space="0" w:color="auto"/>
              <w:right w:val="nil"/>
            </w:tcBorders>
            <w:hideMark/>
          </w:tcPr>
          <w:p w14:paraId="015DB908" w14:textId="77777777" w:rsidR="008A7532" w:rsidRDefault="008A7532" w:rsidP="00F76561">
            <w:pPr>
              <w:widowControl w:val="0"/>
              <w:rPr>
                <w:color w:val="000000" w:themeColor="text1"/>
                <w:sz w:val="20"/>
              </w:rPr>
            </w:pPr>
            <w:r>
              <w:rPr>
                <w:color w:val="000000" w:themeColor="text1"/>
                <w:sz w:val="20"/>
              </w:rPr>
              <w:t>(b)</w:t>
            </w:r>
          </w:p>
        </w:tc>
        <w:tc>
          <w:tcPr>
            <w:tcW w:w="3769" w:type="pct"/>
            <w:tcBorders>
              <w:top w:val="single" w:sz="4" w:space="0" w:color="auto"/>
              <w:left w:val="nil"/>
              <w:bottom w:val="single" w:sz="4" w:space="0" w:color="auto"/>
              <w:right w:val="single" w:sz="4" w:space="0" w:color="auto"/>
            </w:tcBorders>
            <w:hideMark/>
          </w:tcPr>
          <w:p w14:paraId="039028F3" w14:textId="77777777" w:rsidR="008A7532" w:rsidRDefault="008A7532" w:rsidP="00F76561">
            <w:pPr>
              <w:widowControl w:val="0"/>
              <w:ind w:left="-109"/>
              <w:rPr>
                <w:color w:val="000000" w:themeColor="text1"/>
                <w:sz w:val="20"/>
              </w:rPr>
            </w:pPr>
            <w:r>
              <w:rPr>
                <w:color w:val="000000" w:themeColor="text1"/>
                <w:sz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7F98DE" w14:textId="77777777" w:rsidR="008A7532" w:rsidRPr="00985F11" w:rsidRDefault="008A7532" w:rsidP="00F76561">
            <w:pPr>
              <w:widowControl w:val="0"/>
              <w:jc w:val="right"/>
              <w:rPr>
                <w:color w:val="000000" w:themeColor="text1"/>
                <w:sz w:val="20"/>
              </w:rPr>
            </w:pPr>
            <w:r w:rsidRPr="00D050B9">
              <w:rPr>
                <w:color w:val="000000" w:themeColor="text1"/>
                <w:sz w:val="20"/>
              </w:rPr>
              <w:t>581,600</w:t>
            </w:r>
          </w:p>
        </w:tc>
      </w:tr>
      <w:tr w:rsidR="008A7532" w14:paraId="44CFDF42" w14:textId="77777777" w:rsidTr="00F76561">
        <w:tc>
          <w:tcPr>
            <w:tcW w:w="262" w:type="pct"/>
            <w:tcBorders>
              <w:top w:val="single" w:sz="4" w:space="0" w:color="auto"/>
              <w:left w:val="single" w:sz="4" w:space="0" w:color="auto"/>
              <w:bottom w:val="single" w:sz="4" w:space="0" w:color="auto"/>
              <w:right w:val="nil"/>
            </w:tcBorders>
            <w:hideMark/>
          </w:tcPr>
          <w:p w14:paraId="7DD61764" w14:textId="77777777" w:rsidR="008A7532" w:rsidRDefault="008A7532" w:rsidP="00F76561">
            <w:pPr>
              <w:widowControl w:val="0"/>
              <w:rPr>
                <w:color w:val="000000" w:themeColor="text1"/>
                <w:sz w:val="20"/>
              </w:rPr>
            </w:pPr>
            <w:r>
              <w:rPr>
                <w:color w:val="000000" w:themeColor="text1"/>
                <w:sz w:val="20"/>
              </w:rPr>
              <w:t>(c)</w:t>
            </w:r>
          </w:p>
        </w:tc>
        <w:tc>
          <w:tcPr>
            <w:tcW w:w="3769" w:type="pct"/>
            <w:tcBorders>
              <w:top w:val="single" w:sz="4" w:space="0" w:color="auto"/>
              <w:left w:val="nil"/>
              <w:bottom w:val="single" w:sz="4" w:space="0" w:color="auto"/>
              <w:right w:val="single" w:sz="4" w:space="0" w:color="auto"/>
            </w:tcBorders>
            <w:hideMark/>
          </w:tcPr>
          <w:p w14:paraId="194C5B0E" w14:textId="77777777" w:rsidR="008A7532" w:rsidRDefault="008A7532" w:rsidP="00F76561">
            <w:pPr>
              <w:widowControl w:val="0"/>
              <w:ind w:left="-109"/>
              <w:rPr>
                <w:color w:val="000000" w:themeColor="text1"/>
                <w:sz w:val="20"/>
              </w:rPr>
            </w:pPr>
            <w:r>
              <w:rPr>
                <w:color w:val="000000" w:themeColor="text1"/>
                <w:sz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4DE827" w14:textId="77777777" w:rsidR="008A7532" w:rsidRPr="00985F11" w:rsidRDefault="008A7532" w:rsidP="00F76561">
            <w:pPr>
              <w:widowControl w:val="0"/>
              <w:jc w:val="right"/>
              <w:rPr>
                <w:color w:val="000000" w:themeColor="text1"/>
                <w:sz w:val="20"/>
              </w:rPr>
            </w:pPr>
            <w:r w:rsidRPr="00D050B9">
              <w:rPr>
                <w:color w:val="000000" w:themeColor="text1"/>
                <w:sz w:val="20"/>
              </w:rPr>
              <w:t>1,055,758</w:t>
            </w:r>
          </w:p>
        </w:tc>
      </w:tr>
      <w:tr w:rsidR="008A7532" w14:paraId="37C8D541" w14:textId="77777777" w:rsidTr="00F76561">
        <w:tc>
          <w:tcPr>
            <w:tcW w:w="4031" w:type="pct"/>
            <w:gridSpan w:val="2"/>
            <w:tcBorders>
              <w:top w:val="single" w:sz="4" w:space="0" w:color="auto"/>
              <w:left w:val="single" w:sz="4" w:space="0" w:color="auto"/>
              <w:bottom w:val="single" w:sz="4" w:space="0" w:color="auto"/>
              <w:right w:val="single" w:sz="4" w:space="0" w:color="auto"/>
            </w:tcBorders>
            <w:hideMark/>
          </w:tcPr>
          <w:p w14:paraId="75B4BE91" w14:textId="77777777" w:rsidR="008A7532" w:rsidRDefault="008A7532" w:rsidP="00F76561">
            <w:pPr>
              <w:widowControl w:val="0"/>
              <w:tabs>
                <w:tab w:val="left" w:pos="6689"/>
              </w:tabs>
              <w:ind w:left="6406"/>
              <w:rPr>
                <w:color w:val="000000" w:themeColor="text1"/>
                <w:sz w:val="20"/>
              </w:rPr>
            </w:pPr>
            <w:r>
              <w:rPr>
                <w:color w:val="000000" w:themeColor="text1"/>
                <w:sz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1FFA77B" w14:textId="77777777" w:rsidR="008A7532" w:rsidRPr="00985F11" w:rsidRDefault="008A7532" w:rsidP="00F76561">
            <w:pPr>
              <w:widowControl w:val="0"/>
              <w:jc w:val="right"/>
              <w:rPr>
                <w:color w:val="000000" w:themeColor="text1"/>
                <w:sz w:val="20"/>
              </w:rPr>
            </w:pPr>
            <w:r w:rsidRPr="00D050B9">
              <w:rPr>
                <w:color w:val="000000" w:themeColor="text1"/>
                <w:sz w:val="20"/>
              </w:rPr>
              <w:t>1,985,358</w:t>
            </w:r>
          </w:p>
        </w:tc>
      </w:tr>
      <w:tr w:rsidR="008A7532" w14:paraId="534A2805" w14:textId="77777777" w:rsidTr="00F76561">
        <w:tc>
          <w:tcPr>
            <w:tcW w:w="262" w:type="pct"/>
            <w:tcBorders>
              <w:top w:val="single" w:sz="4" w:space="0" w:color="auto"/>
              <w:left w:val="single" w:sz="4" w:space="0" w:color="auto"/>
              <w:bottom w:val="single" w:sz="4" w:space="0" w:color="auto"/>
              <w:right w:val="nil"/>
            </w:tcBorders>
            <w:hideMark/>
          </w:tcPr>
          <w:p w14:paraId="2EA9E19A" w14:textId="77777777" w:rsidR="008A7532" w:rsidRDefault="008A7532" w:rsidP="00F76561">
            <w:pPr>
              <w:widowControl w:val="0"/>
              <w:rPr>
                <w:color w:val="000000" w:themeColor="text1"/>
                <w:sz w:val="20"/>
              </w:rPr>
            </w:pPr>
            <w:r>
              <w:rPr>
                <w:sz w:val="20"/>
              </w:rPr>
              <w:t>(d)</w:t>
            </w:r>
          </w:p>
        </w:tc>
        <w:tc>
          <w:tcPr>
            <w:tcW w:w="3769" w:type="pct"/>
            <w:tcBorders>
              <w:top w:val="single" w:sz="4" w:space="0" w:color="auto"/>
              <w:left w:val="nil"/>
              <w:bottom w:val="single" w:sz="4" w:space="0" w:color="auto"/>
              <w:right w:val="single" w:sz="4" w:space="0" w:color="auto"/>
            </w:tcBorders>
            <w:hideMark/>
          </w:tcPr>
          <w:p w14:paraId="46409342" w14:textId="77777777" w:rsidR="008A7532" w:rsidRDefault="008A7532" w:rsidP="00F76561">
            <w:pPr>
              <w:widowControl w:val="0"/>
              <w:ind w:left="-109"/>
              <w:rPr>
                <w:color w:val="000000" w:themeColor="text1"/>
                <w:sz w:val="20"/>
              </w:rPr>
            </w:pPr>
            <w:r>
              <w:rPr>
                <w:sz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65E1B4D" w14:textId="77777777" w:rsidR="008A7532" w:rsidRPr="00985F11" w:rsidRDefault="008A7532" w:rsidP="00F76561">
            <w:pPr>
              <w:widowControl w:val="0"/>
              <w:jc w:val="right"/>
              <w:rPr>
                <w:color w:val="000000" w:themeColor="text1"/>
                <w:sz w:val="20"/>
              </w:rPr>
            </w:pPr>
            <w:r w:rsidRPr="00D050B9">
              <w:rPr>
                <w:color w:val="000000" w:themeColor="text1"/>
                <w:sz w:val="20"/>
              </w:rPr>
              <w:t>95,000</w:t>
            </w:r>
          </w:p>
        </w:tc>
      </w:tr>
    </w:tbl>
    <w:p w14:paraId="5EEE39DB" w14:textId="77777777" w:rsidR="008A7532" w:rsidRDefault="008A7532" w:rsidP="008A7532"/>
    <w:p w14:paraId="742E71EE"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4D59C77" w14:textId="77777777" w:rsidR="008A7532" w:rsidRPr="00AF4D1C" w:rsidRDefault="008A7532" w:rsidP="008A7532">
      <w:pPr>
        <w:pStyle w:val="Heading1"/>
      </w:pPr>
      <w:r w:rsidRPr="00BB21E9">
        <w:t>During phase VIII, the NOU enforced the HCFC licensing and quota system; trained customs and enforcement officers; implemented enabling activities for HFC phase-down and revised regulations to include HFCs in the licensing system; compiled and reported ODS consumption for 2019 and 2020 to the Fund and the Ozone Secretariats; and celebrated the Intern</w:t>
      </w:r>
      <w:r>
        <w:t xml:space="preserve">ational Ozone Day in 2020. All </w:t>
      </w:r>
      <w:r w:rsidRPr="00BB21E9">
        <w:t>17 performance indicators of phase VIII were fully achieved.</w:t>
      </w:r>
    </w:p>
    <w:p w14:paraId="01E05561" w14:textId="77777777" w:rsidR="008A7532" w:rsidRPr="008C0941" w:rsidRDefault="008A7532" w:rsidP="008A7532">
      <w:pPr>
        <w:spacing w:after="240"/>
      </w:pPr>
      <w:r w:rsidRPr="00AF4D1C">
        <w:rPr>
          <w:u w:val="single"/>
          <w:lang w:val="en-GB"/>
        </w:rPr>
        <w:t>Plan of action</w:t>
      </w:r>
    </w:p>
    <w:p w14:paraId="16381D0B" w14:textId="77777777" w:rsidR="008A7532" w:rsidRDefault="008A7532" w:rsidP="008A7532">
      <w:pPr>
        <w:pStyle w:val="Heading1"/>
      </w:pPr>
      <w:r w:rsidRPr="00C220CC">
        <w:t>During phase IX, the NOU will continue to monitor programme activities under stage II of the HPMP, continue the enforcement of regulations on controlled substances under the Montreal Protocol, will carry out training of stakeholders engaged in the phase-out process, and carry out public awareness activities through workshop, promotional materials, and celebration of International Ozone Day.</w:t>
      </w:r>
    </w:p>
    <w:p w14:paraId="01BEE853" w14:textId="77777777" w:rsidR="008A7532" w:rsidRPr="00A3249C" w:rsidRDefault="008A7532" w:rsidP="008A7532">
      <w:pPr>
        <w:spacing w:after="120"/>
        <w:outlineLvl w:val="0"/>
        <w:rPr>
          <w:b/>
          <w:bCs/>
          <w:color w:val="000000" w:themeColor="text1"/>
        </w:rPr>
      </w:pPr>
      <w:r w:rsidRPr="00E13DFD">
        <w:rPr>
          <w:b/>
          <w:bCs/>
          <w:color w:val="000000" w:themeColor="text1"/>
        </w:rPr>
        <w:t>Samoa: Renewal of institutional strengthening</w:t>
      </w:r>
    </w:p>
    <w:tbl>
      <w:tblPr>
        <w:tblStyle w:val="TableGrid70"/>
        <w:tblW w:w="5000" w:type="pct"/>
        <w:tblLook w:val="01E0" w:firstRow="1" w:lastRow="1" w:firstColumn="1" w:lastColumn="1" w:noHBand="0" w:noVBand="0"/>
      </w:tblPr>
      <w:tblGrid>
        <w:gridCol w:w="6022"/>
        <w:gridCol w:w="1692"/>
        <w:gridCol w:w="1636"/>
      </w:tblGrid>
      <w:tr w:rsidR="008A7532" w:rsidRPr="00A3249C" w14:paraId="1542B338" w14:textId="77777777" w:rsidTr="00F76561">
        <w:trPr>
          <w:trHeight w:val="278"/>
          <w:tblHeader/>
        </w:trPr>
        <w:tc>
          <w:tcPr>
            <w:tcW w:w="4125" w:type="pct"/>
            <w:gridSpan w:val="2"/>
            <w:tcBorders>
              <w:bottom w:val="single" w:sz="4" w:space="0" w:color="auto"/>
            </w:tcBorders>
          </w:tcPr>
          <w:p w14:paraId="13E35A8C" w14:textId="77777777" w:rsidR="008A7532" w:rsidRPr="00A3249C" w:rsidRDefault="008A7532" w:rsidP="00F76561">
            <w:pPr>
              <w:keepNext/>
              <w:rPr>
                <w:b/>
                <w:color w:val="000000" w:themeColor="text1"/>
              </w:rPr>
            </w:pPr>
            <w:r w:rsidRPr="00A3249C">
              <w:rPr>
                <w:b/>
                <w:color w:val="000000" w:themeColor="text1"/>
              </w:rPr>
              <w:t>Summary of the project and country profile</w:t>
            </w:r>
          </w:p>
        </w:tc>
        <w:tc>
          <w:tcPr>
            <w:tcW w:w="875" w:type="pct"/>
          </w:tcPr>
          <w:p w14:paraId="14156EA7" w14:textId="77777777" w:rsidR="008A7532" w:rsidRPr="00A3249C" w:rsidRDefault="008A7532" w:rsidP="00F76561">
            <w:pPr>
              <w:keepNext/>
              <w:jc w:val="right"/>
              <w:rPr>
                <w:b/>
                <w:color w:val="000000" w:themeColor="text1"/>
              </w:rPr>
            </w:pPr>
          </w:p>
        </w:tc>
      </w:tr>
      <w:tr w:rsidR="008A7532" w:rsidRPr="00A3249C" w14:paraId="4BCF6CA3" w14:textId="77777777" w:rsidTr="00F76561">
        <w:trPr>
          <w:trHeight w:val="233"/>
        </w:trPr>
        <w:tc>
          <w:tcPr>
            <w:tcW w:w="4125" w:type="pct"/>
            <w:gridSpan w:val="2"/>
            <w:tcBorders>
              <w:bottom w:val="single" w:sz="4" w:space="0" w:color="auto"/>
            </w:tcBorders>
          </w:tcPr>
          <w:p w14:paraId="3AE227D0" w14:textId="77777777" w:rsidR="008A7532" w:rsidRPr="00A3249C" w:rsidRDefault="008A7532" w:rsidP="00F76561">
            <w:pPr>
              <w:keepNext/>
              <w:rPr>
                <w:color w:val="000000" w:themeColor="text1"/>
              </w:rPr>
            </w:pPr>
            <w:r w:rsidRPr="00A3249C">
              <w:rPr>
                <w:color w:val="000000" w:themeColor="text1"/>
              </w:rPr>
              <w:t>Implementing agency:</w:t>
            </w:r>
          </w:p>
        </w:tc>
        <w:tc>
          <w:tcPr>
            <w:tcW w:w="875" w:type="pct"/>
            <w:tcBorders>
              <w:bottom w:val="single" w:sz="4" w:space="0" w:color="auto"/>
            </w:tcBorders>
          </w:tcPr>
          <w:p w14:paraId="111E2072" w14:textId="77777777" w:rsidR="008A7532" w:rsidRPr="00A3249C" w:rsidRDefault="008A7532" w:rsidP="00F76561">
            <w:pPr>
              <w:keepNext/>
              <w:jc w:val="center"/>
              <w:rPr>
                <w:color w:val="000000" w:themeColor="text1"/>
              </w:rPr>
            </w:pPr>
            <w:r w:rsidRPr="00A3249C">
              <w:rPr>
                <w:color w:val="000000" w:themeColor="text1"/>
              </w:rPr>
              <w:t>UNEP</w:t>
            </w:r>
          </w:p>
        </w:tc>
      </w:tr>
      <w:tr w:rsidR="008A7532" w:rsidRPr="00A3249C" w14:paraId="24001245" w14:textId="77777777" w:rsidTr="00F76561">
        <w:trPr>
          <w:trHeight w:val="233"/>
        </w:trPr>
        <w:tc>
          <w:tcPr>
            <w:tcW w:w="4125" w:type="pct"/>
            <w:gridSpan w:val="2"/>
            <w:tcBorders>
              <w:top w:val="single" w:sz="4" w:space="0" w:color="auto"/>
              <w:left w:val="single" w:sz="4" w:space="0" w:color="auto"/>
              <w:bottom w:val="nil"/>
              <w:right w:val="single" w:sz="4" w:space="0" w:color="auto"/>
            </w:tcBorders>
          </w:tcPr>
          <w:p w14:paraId="6F877E08" w14:textId="77777777" w:rsidR="008A7532" w:rsidRPr="00A3249C" w:rsidRDefault="008A7532" w:rsidP="00F76561">
            <w:pPr>
              <w:keepNext/>
              <w:rPr>
                <w:color w:val="000000" w:themeColor="text1"/>
              </w:rPr>
            </w:pPr>
            <w:r w:rsidRPr="00A3249C">
              <w:rPr>
                <w:color w:val="000000" w:themeColor="text1"/>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3BFAEA6C" w14:textId="77777777" w:rsidR="008A7532" w:rsidRPr="00A3249C" w:rsidRDefault="008A7532" w:rsidP="00F76561">
            <w:pPr>
              <w:keepNext/>
              <w:jc w:val="right"/>
              <w:rPr>
                <w:color w:val="000000" w:themeColor="text1"/>
              </w:rPr>
            </w:pPr>
          </w:p>
        </w:tc>
      </w:tr>
      <w:tr w:rsidR="008A7532" w:rsidRPr="00A3249C" w14:paraId="3902C1A2"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31C99D29" w14:textId="77777777" w:rsidR="008A7532" w:rsidRPr="00A3249C" w:rsidRDefault="008A7532" w:rsidP="00F76561">
            <w:pPr>
              <w:ind w:left="4842" w:right="-198"/>
              <w:jc w:val="left"/>
              <w:rPr>
                <w:color w:val="000000" w:themeColor="text1"/>
              </w:rPr>
            </w:pPr>
            <w:r w:rsidRPr="00A3249C">
              <w:rPr>
                <w:color w:val="000000" w:themeColor="text1"/>
              </w:rPr>
              <w:t>Phase I:</w:t>
            </w:r>
          </w:p>
        </w:tc>
        <w:tc>
          <w:tcPr>
            <w:tcW w:w="905" w:type="pct"/>
            <w:tcBorders>
              <w:top w:val="nil"/>
              <w:left w:val="nil"/>
              <w:bottom w:val="nil"/>
              <w:right w:val="single" w:sz="4" w:space="0" w:color="auto"/>
            </w:tcBorders>
            <w:shd w:val="clear" w:color="auto" w:fill="FFFFFF" w:themeFill="background1"/>
            <w:vAlign w:val="bottom"/>
          </w:tcPr>
          <w:p w14:paraId="1E9EFB4C" w14:textId="77777777" w:rsidR="008A7532" w:rsidRPr="00A3249C" w:rsidRDefault="008A7532" w:rsidP="00F76561">
            <w:pPr>
              <w:jc w:val="right"/>
              <w:rPr>
                <w:color w:val="000000" w:themeColor="text1"/>
              </w:rPr>
            </w:pPr>
            <w:r w:rsidRPr="00A3249C">
              <w:rPr>
                <w:color w:val="000000" w:themeColor="text1"/>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541B5E70" w14:textId="77777777" w:rsidR="008A7532" w:rsidRPr="00A3249C" w:rsidRDefault="008A7532" w:rsidP="00F76561">
            <w:pPr>
              <w:jc w:val="right"/>
              <w:rPr>
                <w:color w:val="000000" w:themeColor="text1"/>
              </w:rPr>
            </w:pPr>
            <w:r w:rsidRPr="00A3249C">
              <w:rPr>
                <w:color w:val="000000" w:themeColor="text1"/>
              </w:rPr>
              <w:t>30,000</w:t>
            </w:r>
          </w:p>
        </w:tc>
      </w:tr>
      <w:tr w:rsidR="008A7532" w:rsidRPr="00A3249C" w14:paraId="64DAEFF7"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39CB409D" w14:textId="77777777" w:rsidR="008A7532" w:rsidRPr="00A3249C" w:rsidRDefault="008A7532" w:rsidP="00F76561">
            <w:pPr>
              <w:ind w:left="4842" w:right="-198"/>
              <w:jc w:val="left"/>
              <w:rPr>
                <w:color w:val="000000" w:themeColor="text1"/>
              </w:rPr>
            </w:pPr>
            <w:r w:rsidRPr="00A3249C">
              <w:rPr>
                <w:color w:val="000000" w:themeColor="text1"/>
              </w:rPr>
              <w:t>Phase II:</w:t>
            </w:r>
          </w:p>
        </w:tc>
        <w:tc>
          <w:tcPr>
            <w:tcW w:w="905" w:type="pct"/>
            <w:tcBorders>
              <w:top w:val="nil"/>
              <w:left w:val="nil"/>
              <w:bottom w:val="nil"/>
              <w:right w:val="single" w:sz="4" w:space="0" w:color="auto"/>
            </w:tcBorders>
            <w:shd w:val="clear" w:color="auto" w:fill="FFFFFF" w:themeFill="background1"/>
            <w:vAlign w:val="bottom"/>
          </w:tcPr>
          <w:p w14:paraId="457A9BEE" w14:textId="77777777" w:rsidR="008A7532" w:rsidRPr="00A3249C" w:rsidRDefault="008A7532" w:rsidP="00F76561">
            <w:pPr>
              <w:jc w:val="right"/>
              <w:rPr>
                <w:color w:val="000000" w:themeColor="text1"/>
              </w:rPr>
            </w:pPr>
            <w:r w:rsidRPr="00A3249C">
              <w:rPr>
                <w:color w:val="000000" w:themeColor="text1"/>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0BBCCB96" w14:textId="77777777" w:rsidR="008A7532" w:rsidRPr="00A3249C" w:rsidRDefault="008A7532" w:rsidP="00F76561">
            <w:pPr>
              <w:jc w:val="right"/>
              <w:rPr>
                <w:color w:val="000000" w:themeColor="text1"/>
              </w:rPr>
            </w:pPr>
            <w:r w:rsidRPr="00A3249C">
              <w:rPr>
                <w:color w:val="000000" w:themeColor="text1"/>
              </w:rPr>
              <w:t>26,000</w:t>
            </w:r>
          </w:p>
        </w:tc>
      </w:tr>
      <w:tr w:rsidR="008A7532" w:rsidRPr="00A3249C" w14:paraId="708933EC"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3E34B298" w14:textId="77777777" w:rsidR="008A7532" w:rsidRPr="00A3249C" w:rsidRDefault="008A7532" w:rsidP="00F76561">
            <w:pPr>
              <w:ind w:left="4842" w:right="-198"/>
              <w:jc w:val="left"/>
              <w:rPr>
                <w:color w:val="000000" w:themeColor="text1"/>
              </w:rPr>
            </w:pPr>
            <w:r w:rsidRPr="00A3249C">
              <w:rPr>
                <w:color w:val="000000" w:themeColor="text1"/>
              </w:rPr>
              <w:t>Phase III:</w:t>
            </w:r>
          </w:p>
        </w:tc>
        <w:tc>
          <w:tcPr>
            <w:tcW w:w="905" w:type="pct"/>
            <w:tcBorders>
              <w:top w:val="nil"/>
              <w:left w:val="nil"/>
              <w:bottom w:val="nil"/>
              <w:right w:val="single" w:sz="4" w:space="0" w:color="auto"/>
            </w:tcBorders>
            <w:shd w:val="clear" w:color="auto" w:fill="FFFFFF" w:themeFill="background1"/>
            <w:vAlign w:val="bottom"/>
          </w:tcPr>
          <w:p w14:paraId="06B43F39" w14:textId="77777777" w:rsidR="008A7532" w:rsidRPr="00A3249C" w:rsidRDefault="008A7532" w:rsidP="00F76561">
            <w:pPr>
              <w:jc w:val="right"/>
              <w:rPr>
                <w:color w:val="000000" w:themeColor="text1"/>
              </w:rPr>
            </w:pPr>
            <w:r w:rsidRPr="00A3249C">
              <w:rPr>
                <w:color w:val="000000" w:themeColor="text1"/>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4BEA248E" w14:textId="77777777" w:rsidR="008A7532" w:rsidRPr="00A3249C" w:rsidRDefault="008A7532" w:rsidP="00F76561">
            <w:pPr>
              <w:jc w:val="right"/>
              <w:rPr>
                <w:color w:val="000000" w:themeColor="text1"/>
              </w:rPr>
            </w:pPr>
            <w:r w:rsidRPr="00A3249C">
              <w:rPr>
                <w:color w:val="000000" w:themeColor="text1"/>
              </w:rPr>
              <w:t>60,000</w:t>
            </w:r>
          </w:p>
        </w:tc>
      </w:tr>
      <w:tr w:rsidR="008A7532" w:rsidRPr="00A3249C" w14:paraId="28F3C817"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5A99EADB" w14:textId="77777777" w:rsidR="008A7532" w:rsidRPr="00A3249C" w:rsidRDefault="008A7532" w:rsidP="00F76561">
            <w:pPr>
              <w:ind w:left="4842" w:right="-198"/>
              <w:jc w:val="left"/>
              <w:rPr>
                <w:color w:val="000000" w:themeColor="text1"/>
              </w:rPr>
            </w:pPr>
            <w:r w:rsidRPr="00A3249C">
              <w:rPr>
                <w:color w:val="000000" w:themeColor="text1"/>
              </w:rPr>
              <w:t>Phase IV:</w:t>
            </w:r>
          </w:p>
        </w:tc>
        <w:tc>
          <w:tcPr>
            <w:tcW w:w="905" w:type="pct"/>
            <w:tcBorders>
              <w:top w:val="nil"/>
              <w:left w:val="nil"/>
              <w:bottom w:val="nil"/>
              <w:right w:val="single" w:sz="4" w:space="0" w:color="auto"/>
            </w:tcBorders>
            <w:shd w:val="clear" w:color="auto" w:fill="FFFFFF" w:themeFill="background1"/>
            <w:vAlign w:val="bottom"/>
          </w:tcPr>
          <w:p w14:paraId="5DD3B2CA" w14:textId="77777777" w:rsidR="008A7532" w:rsidRPr="00A3249C" w:rsidRDefault="008A7532" w:rsidP="00F76561">
            <w:pPr>
              <w:tabs>
                <w:tab w:val="left" w:pos="6840"/>
              </w:tabs>
              <w:ind w:left="-108"/>
              <w:jc w:val="right"/>
              <w:rPr>
                <w:color w:val="000000" w:themeColor="text1"/>
              </w:rPr>
            </w:pPr>
            <w:r w:rsidRPr="00A3249C">
              <w:rPr>
                <w:color w:val="000000" w:themeColor="text1"/>
              </w:rPr>
              <w:t>Nov-07</w:t>
            </w:r>
          </w:p>
        </w:tc>
        <w:tc>
          <w:tcPr>
            <w:tcW w:w="875" w:type="pct"/>
            <w:tcBorders>
              <w:top w:val="nil"/>
              <w:left w:val="single" w:sz="4" w:space="0" w:color="auto"/>
              <w:bottom w:val="nil"/>
              <w:right w:val="single" w:sz="4" w:space="0" w:color="auto"/>
            </w:tcBorders>
            <w:shd w:val="clear" w:color="auto" w:fill="FFFFFF" w:themeFill="background1"/>
          </w:tcPr>
          <w:p w14:paraId="1D7EEA6B" w14:textId="77777777" w:rsidR="008A7532" w:rsidRPr="00A3249C" w:rsidRDefault="008A7532" w:rsidP="00F76561">
            <w:pPr>
              <w:jc w:val="right"/>
              <w:rPr>
                <w:color w:val="000000" w:themeColor="text1"/>
              </w:rPr>
            </w:pPr>
            <w:r w:rsidRPr="00A3249C">
              <w:rPr>
                <w:color w:val="000000" w:themeColor="text1"/>
              </w:rPr>
              <w:t>60,000</w:t>
            </w:r>
          </w:p>
        </w:tc>
      </w:tr>
      <w:tr w:rsidR="008A7532" w:rsidRPr="00A3249C" w14:paraId="4E35E254"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2B4FDD31" w14:textId="77777777" w:rsidR="008A7532" w:rsidRPr="00A3249C" w:rsidRDefault="008A7532" w:rsidP="00F76561">
            <w:pPr>
              <w:ind w:left="4842" w:right="-198"/>
              <w:jc w:val="left"/>
              <w:rPr>
                <w:color w:val="000000" w:themeColor="text1"/>
              </w:rPr>
            </w:pPr>
            <w:r w:rsidRPr="00A3249C">
              <w:rPr>
                <w:color w:val="000000" w:themeColor="text1"/>
              </w:rPr>
              <w:t>Phase V:</w:t>
            </w:r>
          </w:p>
        </w:tc>
        <w:tc>
          <w:tcPr>
            <w:tcW w:w="905" w:type="pct"/>
            <w:tcBorders>
              <w:top w:val="nil"/>
              <w:left w:val="nil"/>
              <w:bottom w:val="nil"/>
              <w:right w:val="single" w:sz="4" w:space="0" w:color="auto"/>
            </w:tcBorders>
            <w:shd w:val="clear" w:color="auto" w:fill="FFFFFF" w:themeFill="background1"/>
            <w:vAlign w:val="bottom"/>
          </w:tcPr>
          <w:p w14:paraId="31E57B8A" w14:textId="77777777" w:rsidR="008A7532" w:rsidRPr="00A3249C" w:rsidRDefault="008A7532" w:rsidP="00F76561">
            <w:pPr>
              <w:tabs>
                <w:tab w:val="left" w:pos="6840"/>
              </w:tabs>
              <w:ind w:left="-108"/>
              <w:jc w:val="right"/>
              <w:rPr>
                <w:color w:val="000000" w:themeColor="text1"/>
              </w:rPr>
            </w:pPr>
            <w:r w:rsidRPr="00A3249C">
              <w:rPr>
                <w:color w:val="000000" w:themeColor="text1"/>
              </w:rPr>
              <w:t>Jul-09</w:t>
            </w:r>
            <w:r>
              <w:rPr>
                <w:color w:val="000000" w:themeColor="text1"/>
              </w:rPr>
              <w:t xml:space="preserve"> and Jul-10</w:t>
            </w:r>
          </w:p>
        </w:tc>
        <w:tc>
          <w:tcPr>
            <w:tcW w:w="875" w:type="pct"/>
            <w:tcBorders>
              <w:top w:val="nil"/>
              <w:left w:val="single" w:sz="4" w:space="0" w:color="auto"/>
              <w:bottom w:val="nil"/>
              <w:right w:val="single" w:sz="4" w:space="0" w:color="auto"/>
            </w:tcBorders>
            <w:shd w:val="clear" w:color="auto" w:fill="FFFFFF" w:themeFill="background1"/>
          </w:tcPr>
          <w:p w14:paraId="4BC135B3" w14:textId="77777777" w:rsidR="008A7532" w:rsidRPr="00A3249C" w:rsidRDefault="008A7532" w:rsidP="00F76561">
            <w:pPr>
              <w:jc w:val="right"/>
              <w:rPr>
                <w:color w:val="000000" w:themeColor="text1"/>
              </w:rPr>
            </w:pPr>
            <w:r>
              <w:rPr>
                <w:color w:val="000000" w:themeColor="text1"/>
              </w:rPr>
              <w:t>60</w:t>
            </w:r>
            <w:r w:rsidRPr="00A3249C">
              <w:rPr>
                <w:color w:val="000000" w:themeColor="text1"/>
              </w:rPr>
              <w:t>,000</w:t>
            </w:r>
          </w:p>
        </w:tc>
      </w:tr>
      <w:tr w:rsidR="008A7532" w:rsidRPr="00A3249C" w14:paraId="2B0E441E"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0438833E" w14:textId="77777777" w:rsidR="008A7532" w:rsidRPr="00A3249C" w:rsidRDefault="008A7532" w:rsidP="00F76561">
            <w:pPr>
              <w:ind w:left="4842" w:right="-198"/>
              <w:jc w:val="left"/>
              <w:rPr>
                <w:color w:val="000000" w:themeColor="text1"/>
              </w:rPr>
            </w:pPr>
            <w:r w:rsidRPr="00A3249C">
              <w:rPr>
                <w:color w:val="000000" w:themeColor="text1"/>
              </w:rPr>
              <w:t>Phase VI:</w:t>
            </w:r>
          </w:p>
        </w:tc>
        <w:tc>
          <w:tcPr>
            <w:tcW w:w="905" w:type="pct"/>
            <w:tcBorders>
              <w:top w:val="nil"/>
              <w:left w:val="nil"/>
              <w:bottom w:val="nil"/>
              <w:right w:val="single" w:sz="4" w:space="0" w:color="auto"/>
            </w:tcBorders>
            <w:shd w:val="clear" w:color="auto" w:fill="FFFFFF" w:themeFill="background1"/>
            <w:vAlign w:val="bottom"/>
          </w:tcPr>
          <w:p w14:paraId="070F8305" w14:textId="77777777" w:rsidR="008A7532" w:rsidRPr="00A3249C" w:rsidRDefault="008A7532" w:rsidP="00F76561">
            <w:pPr>
              <w:tabs>
                <w:tab w:val="left" w:pos="6840"/>
              </w:tabs>
              <w:ind w:left="-108"/>
              <w:jc w:val="right"/>
              <w:rPr>
                <w:color w:val="000000" w:themeColor="text1"/>
              </w:rPr>
            </w:pPr>
            <w:r w:rsidRPr="00A3249C">
              <w:rPr>
                <w:color w:val="000000" w:themeColor="text1"/>
              </w:rPr>
              <w:t>Jul-11</w:t>
            </w:r>
          </w:p>
        </w:tc>
        <w:tc>
          <w:tcPr>
            <w:tcW w:w="875" w:type="pct"/>
            <w:tcBorders>
              <w:top w:val="nil"/>
              <w:left w:val="single" w:sz="4" w:space="0" w:color="auto"/>
              <w:bottom w:val="nil"/>
              <w:right w:val="single" w:sz="4" w:space="0" w:color="auto"/>
            </w:tcBorders>
            <w:shd w:val="clear" w:color="auto" w:fill="FFFFFF" w:themeFill="background1"/>
          </w:tcPr>
          <w:p w14:paraId="792211B5" w14:textId="77777777" w:rsidR="008A7532" w:rsidRPr="00A3249C" w:rsidRDefault="008A7532" w:rsidP="00F76561">
            <w:pPr>
              <w:jc w:val="right"/>
              <w:rPr>
                <w:color w:val="000000" w:themeColor="text1"/>
              </w:rPr>
            </w:pPr>
            <w:r w:rsidRPr="00A3249C">
              <w:rPr>
                <w:color w:val="000000" w:themeColor="text1"/>
              </w:rPr>
              <w:t>60,000</w:t>
            </w:r>
          </w:p>
        </w:tc>
      </w:tr>
      <w:tr w:rsidR="008A7532" w:rsidRPr="00A3249C" w14:paraId="0E40C062"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5D57F402" w14:textId="77777777" w:rsidR="008A7532" w:rsidRPr="00A3249C" w:rsidRDefault="008A7532" w:rsidP="00F76561">
            <w:pPr>
              <w:ind w:left="4842" w:right="-198"/>
              <w:jc w:val="left"/>
              <w:rPr>
                <w:color w:val="000000" w:themeColor="text1"/>
              </w:rPr>
            </w:pPr>
            <w:r w:rsidRPr="00A3249C">
              <w:rPr>
                <w:color w:val="000000" w:themeColor="text1"/>
              </w:rPr>
              <w:t>Phase VII:</w:t>
            </w:r>
          </w:p>
        </w:tc>
        <w:tc>
          <w:tcPr>
            <w:tcW w:w="905" w:type="pct"/>
            <w:tcBorders>
              <w:top w:val="nil"/>
              <w:left w:val="nil"/>
              <w:bottom w:val="nil"/>
              <w:right w:val="single" w:sz="4" w:space="0" w:color="auto"/>
            </w:tcBorders>
            <w:shd w:val="clear" w:color="auto" w:fill="FFFFFF" w:themeFill="background1"/>
            <w:vAlign w:val="bottom"/>
          </w:tcPr>
          <w:p w14:paraId="1238EB03" w14:textId="77777777" w:rsidR="008A7532" w:rsidRPr="00A3249C" w:rsidRDefault="008A7532" w:rsidP="00F76561">
            <w:pPr>
              <w:tabs>
                <w:tab w:val="left" w:pos="6840"/>
              </w:tabs>
              <w:ind w:left="-108"/>
              <w:jc w:val="right"/>
              <w:rPr>
                <w:color w:val="000000" w:themeColor="text1"/>
              </w:rPr>
            </w:pPr>
            <w:r w:rsidRPr="00A3249C">
              <w:rPr>
                <w:color w:val="000000" w:themeColor="text1"/>
              </w:rPr>
              <w:t>Jul-13</w:t>
            </w:r>
          </w:p>
        </w:tc>
        <w:tc>
          <w:tcPr>
            <w:tcW w:w="875" w:type="pct"/>
            <w:tcBorders>
              <w:top w:val="nil"/>
              <w:left w:val="single" w:sz="4" w:space="0" w:color="auto"/>
              <w:bottom w:val="nil"/>
              <w:right w:val="single" w:sz="4" w:space="0" w:color="auto"/>
            </w:tcBorders>
            <w:shd w:val="clear" w:color="auto" w:fill="FFFFFF" w:themeFill="background1"/>
          </w:tcPr>
          <w:p w14:paraId="2C9C965A" w14:textId="77777777" w:rsidR="008A7532" w:rsidRPr="00A3249C" w:rsidRDefault="008A7532" w:rsidP="00F76561">
            <w:pPr>
              <w:jc w:val="right"/>
              <w:rPr>
                <w:color w:val="000000" w:themeColor="text1"/>
              </w:rPr>
            </w:pPr>
            <w:r w:rsidRPr="00A3249C">
              <w:rPr>
                <w:color w:val="000000" w:themeColor="text1"/>
              </w:rPr>
              <w:t>60,000</w:t>
            </w:r>
          </w:p>
        </w:tc>
      </w:tr>
      <w:tr w:rsidR="008A7532" w:rsidRPr="00A3249C" w14:paraId="0F62A34A"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6521203A" w14:textId="77777777" w:rsidR="008A7532" w:rsidRPr="00A3249C" w:rsidRDefault="008A7532" w:rsidP="00F76561">
            <w:pPr>
              <w:ind w:left="4842" w:right="-198"/>
              <w:jc w:val="left"/>
              <w:rPr>
                <w:color w:val="000000" w:themeColor="text1"/>
              </w:rPr>
            </w:pPr>
            <w:r w:rsidRPr="00A3249C">
              <w:rPr>
                <w:color w:val="000000" w:themeColor="text1"/>
              </w:rPr>
              <w:t>Phase VIII:</w:t>
            </w:r>
          </w:p>
        </w:tc>
        <w:tc>
          <w:tcPr>
            <w:tcW w:w="905" w:type="pct"/>
            <w:tcBorders>
              <w:top w:val="nil"/>
              <w:left w:val="nil"/>
              <w:bottom w:val="nil"/>
              <w:right w:val="single" w:sz="4" w:space="0" w:color="auto"/>
            </w:tcBorders>
            <w:shd w:val="clear" w:color="auto" w:fill="FFFFFF" w:themeFill="background1"/>
            <w:vAlign w:val="bottom"/>
          </w:tcPr>
          <w:p w14:paraId="42DE4CDA" w14:textId="77777777" w:rsidR="008A7532" w:rsidRPr="00A3249C" w:rsidRDefault="008A7532" w:rsidP="00F76561">
            <w:pPr>
              <w:tabs>
                <w:tab w:val="left" w:pos="6840"/>
              </w:tabs>
              <w:ind w:left="-108"/>
              <w:jc w:val="right"/>
              <w:rPr>
                <w:color w:val="000000" w:themeColor="text1"/>
              </w:rPr>
            </w:pPr>
            <w:r w:rsidRPr="00A3249C">
              <w:rPr>
                <w:color w:val="000000" w:themeColor="text1"/>
              </w:rPr>
              <w:t>May-15</w:t>
            </w:r>
          </w:p>
        </w:tc>
        <w:tc>
          <w:tcPr>
            <w:tcW w:w="875" w:type="pct"/>
            <w:tcBorders>
              <w:top w:val="nil"/>
              <w:left w:val="single" w:sz="4" w:space="0" w:color="auto"/>
              <w:bottom w:val="nil"/>
              <w:right w:val="single" w:sz="4" w:space="0" w:color="auto"/>
            </w:tcBorders>
            <w:shd w:val="clear" w:color="auto" w:fill="FFFFFF" w:themeFill="background1"/>
          </w:tcPr>
          <w:p w14:paraId="653723BB" w14:textId="77777777" w:rsidR="008A7532" w:rsidRPr="00A3249C" w:rsidRDefault="008A7532" w:rsidP="00F76561">
            <w:pPr>
              <w:jc w:val="right"/>
              <w:rPr>
                <w:color w:val="000000" w:themeColor="text1"/>
              </w:rPr>
            </w:pPr>
            <w:r w:rsidRPr="00A3249C">
              <w:rPr>
                <w:color w:val="000000" w:themeColor="text1"/>
              </w:rPr>
              <w:t>60,000</w:t>
            </w:r>
          </w:p>
        </w:tc>
      </w:tr>
      <w:tr w:rsidR="008A7532" w:rsidRPr="00A3249C" w14:paraId="79278F0A"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561F0601" w14:textId="77777777" w:rsidR="008A7532" w:rsidRPr="00A3249C" w:rsidRDefault="008A7532" w:rsidP="00F76561">
            <w:pPr>
              <w:ind w:left="4842" w:right="-198"/>
              <w:jc w:val="left"/>
              <w:rPr>
                <w:color w:val="000000" w:themeColor="text1"/>
              </w:rPr>
            </w:pPr>
            <w:r w:rsidRPr="00A3249C">
              <w:rPr>
                <w:color w:val="000000" w:themeColor="text1"/>
              </w:rPr>
              <w:t>Phase IX:</w:t>
            </w:r>
          </w:p>
        </w:tc>
        <w:tc>
          <w:tcPr>
            <w:tcW w:w="905" w:type="pct"/>
            <w:tcBorders>
              <w:top w:val="nil"/>
              <w:left w:val="nil"/>
              <w:bottom w:val="nil"/>
              <w:right w:val="single" w:sz="4" w:space="0" w:color="auto"/>
            </w:tcBorders>
            <w:shd w:val="clear" w:color="auto" w:fill="FFFFFF" w:themeFill="background1"/>
            <w:vAlign w:val="bottom"/>
          </w:tcPr>
          <w:p w14:paraId="7F363012" w14:textId="77777777" w:rsidR="008A7532" w:rsidRPr="00A3249C" w:rsidRDefault="008A7532" w:rsidP="00F76561">
            <w:pPr>
              <w:tabs>
                <w:tab w:val="left" w:pos="6840"/>
              </w:tabs>
              <w:ind w:left="-108"/>
              <w:jc w:val="right"/>
              <w:rPr>
                <w:color w:val="000000" w:themeColor="text1"/>
              </w:rPr>
            </w:pPr>
            <w:r w:rsidRPr="00A3249C">
              <w:rPr>
                <w:color w:val="000000" w:themeColor="text1"/>
              </w:rPr>
              <w:t>Nov-17</w:t>
            </w:r>
          </w:p>
        </w:tc>
        <w:tc>
          <w:tcPr>
            <w:tcW w:w="875" w:type="pct"/>
            <w:tcBorders>
              <w:top w:val="nil"/>
              <w:left w:val="single" w:sz="4" w:space="0" w:color="auto"/>
              <w:bottom w:val="nil"/>
              <w:right w:val="single" w:sz="4" w:space="0" w:color="auto"/>
            </w:tcBorders>
            <w:shd w:val="clear" w:color="auto" w:fill="FFFFFF" w:themeFill="background1"/>
          </w:tcPr>
          <w:p w14:paraId="5CDF2F54" w14:textId="77777777" w:rsidR="008A7532" w:rsidRPr="00A3249C" w:rsidRDefault="008A7532" w:rsidP="00F76561">
            <w:pPr>
              <w:jc w:val="right"/>
              <w:rPr>
                <w:color w:val="000000" w:themeColor="text1"/>
              </w:rPr>
            </w:pPr>
            <w:r w:rsidRPr="00A3249C">
              <w:rPr>
                <w:color w:val="000000" w:themeColor="text1"/>
              </w:rPr>
              <w:t>85,000</w:t>
            </w:r>
          </w:p>
        </w:tc>
      </w:tr>
      <w:tr w:rsidR="008A7532" w:rsidRPr="00A3249C" w14:paraId="76E31A34" w14:textId="77777777" w:rsidTr="00F76561">
        <w:trPr>
          <w:trHeight w:val="233"/>
        </w:trPr>
        <w:tc>
          <w:tcPr>
            <w:tcW w:w="3220" w:type="pct"/>
            <w:tcBorders>
              <w:top w:val="nil"/>
              <w:left w:val="single" w:sz="4" w:space="0" w:color="auto"/>
              <w:bottom w:val="nil"/>
              <w:right w:val="nil"/>
            </w:tcBorders>
            <w:shd w:val="clear" w:color="auto" w:fill="FFFFFF" w:themeFill="background1"/>
            <w:vAlign w:val="bottom"/>
          </w:tcPr>
          <w:p w14:paraId="7DA7778D" w14:textId="77777777" w:rsidR="008A7532" w:rsidRPr="00A3249C" w:rsidRDefault="008A7532" w:rsidP="00F76561">
            <w:pPr>
              <w:ind w:left="4842" w:right="-198"/>
              <w:jc w:val="left"/>
              <w:rPr>
                <w:color w:val="000000" w:themeColor="text1"/>
              </w:rPr>
            </w:pPr>
            <w:r>
              <w:rPr>
                <w:color w:val="000000" w:themeColor="text1"/>
              </w:rPr>
              <w:t>Phase X:</w:t>
            </w:r>
          </w:p>
        </w:tc>
        <w:tc>
          <w:tcPr>
            <w:tcW w:w="905" w:type="pct"/>
            <w:tcBorders>
              <w:top w:val="nil"/>
              <w:left w:val="nil"/>
              <w:bottom w:val="nil"/>
              <w:right w:val="single" w:sz="4" w:space="0" w:color="auto"/>
            </w:tcBorders>
            <w:shd w:val="clear" w:color="auto" w:fill="FFFFFF" w:themeFill="background1"/>
            <w:vAlign w:val="bottom"/>
          </w:tcPr>
          <w:p w14:paraId="1CA2656B" w14:textId="77777777" w:rsidR="008A7532" w:rsidRPr="00A3249C" w:rsidRDefault="008A7532" w:rsidP="00F76561">
            <w:pPr>
              <w:tabs>
                <w:tab w:val="left" w:pos="6840"/>
              </w:tabs>
              <w:ind w:left="-108"/>
              <w:jc w:val="right"/>
              <w:rPr>
                <w:color w:val="000000" w:themeColor="text1"/>
              </w:rPr>
            </w:pPr>
            <w:r>
              <w:rPr>
                <w:color w:val="000000" w:themeColor="text1"/>
              </w:rPr>
              <w:t>May-19</w:t>
            </w:r>
          </w:p>
        </w:tc>
        <w:tc>
          <w:tcPr>
            <w:tcW w:w="875" w:type="pct"/>
            <w:tcBorders>
              <w:top w:val="nil"/>
              <w:left w:val="single" w:sz="4" w:space="0" w:color="auto"/>
              <w:bottom w:val="nil"/>
              <w:right w:val="single" w:sz="4" w:space="0" w:color="auto"/>
            </w:tcBorders>
            <w:shd w:val="clear" w:color="auto" w:fill="FFFFFF" w:themeFill="background1"/>
          </w:tcPr>
          <w:p w14:paraId="1D1983D4" w14:textId="77777777" w:rsidR="008A7532" w:rsidRPr="00E13DFD" w:rsidRDefault="008A7532" w:rsidP="00F76561">
            <w:pPr>
              <w:jc w:val="right"/>
              <w:rPr>
                <w:color w:val="000000" w:themeColor="text1"/>
              </w:rPr>
            </w:pPr>
            <w:r w:rsidRPr="00E13DFD">
              <w:rPr>
                <w:color w:val="000000" w:themeColor="text1"/>
              </w:rPr>
              <w:t>85,000</w:t>
            </w:r>
          </w:p>
        </w:tc>
      </w:tr>
      <w:tr w:rsidR="008A7532" w:rsidRPr="00A3249C" w14:paraId="1134A5EF" w14:textId="77777777" w:rsidTr="00F76561">
        <w:trPr>
          <w:trHeight w:val="90"/>
        </w:trPr>
        <w:tc>
          <w:tcPr>
            <w:tcW w:w="4125" w:type="pct"/>
            <w:gridSpan w:val="2"/>
            <w:tcBorders>
              <w:top w:val="nil"/>
              <w:left w:val="single" w:sz="4" w:space="0" w:color="auto"/>
              <w:bottom w:val="single" w:sz="4" w:space="0" w:color="auto"/>
              <w:right w:val="single" w:sz="4" w:space="0" w:color="auto"/>
            </w:tcBorders>
            <w:shd w:val="clear" w:color="auto" w:fill="auto"/>
          </w:tcPr>
          <w:p w14:paraId="017133F5" w14:textId="77777777" w:rsidR="008A7532" w:rsidRPr="00A3249C" w:rsidRDefault="008A7532" w:rsidP="00F76561">
            <w:pPr>
              <w:tabs>
                <w:tab w:val="left" w:pos="6692"/>
                <w:tab w:val="right" w:pos="7455"/>
              </w:tabs>
              <w:ind w:left="6480" w:right="-108"/>
              <w:jc w:val="left"/>
              <w:rPr>
                <w:color w:val="000000" w:themeColor="text1"/>
              </w:rPr>
            </w:pPr>
            <w:r w:rsidRPr="00A3249C">
              <w:rPr>
                <w:color w:val="000000" w:themeColor="text1"/>
              </w:rPr>
              <w:tab/>
              <w:t>Total:</w:t>
            </w:r>
          </w:p>
        </w:tc>
        <w:tc>
          <w:tcPr>
            <w:tcW w:w="875" w:type="pct"/>
            <w:tcBorders>
              <w:top w:val="nil"/>
              <w:left w:val="single" w:sz="4" w:space="0" w:color="auto"/>
              <w:bottom w:val="single" w:sz="4" w:space="0" w:color="auto"/>
              <w:right w:val="single" w:sz="4" w:space="0" w:color="auto"/>
            </w:tcBorders>
            <w:shd w:val="clear" w:color="auto" w:fill="auto"/>
          </w:tcPr>
          <w:p w14:paraId="6EE2E33E" w14:textId="77777777" w:rsidR="008A7532" w:rsidRPr="00E13DFD" w:rsidRDefault="008A7532" w:rsidP="00F76561">
            <w:pPr>
              <w:jc w:val="right"/>
              <w:rPr>
                <w:color w:val="000000" w:themeColor="text1"/>
              </w:rPr>
            </w:pPr>
            <w:r w:rsidRPr="00E13DFD">
              <w:rPr>
                <w:color w:val="000000" w:themeColor="text1"/>
              </w:rPr>
              <w:t>5</w:t>
            </w:r>
            <w:r>
              <w:rPr>
                <w:color w:val="000000" w:themeColor="text1"/>
              </w:rPr>
              <w:t>86</w:t>
            </w:r>
            <w:r w:rsidRPr="00E13DFD">
              <w:rPr>
                <w:color w:val="000000" w:themeColor="text1"/>
              </w:rPr>
              <w:t>,000</w:t>
            </w:r>
          </w:p>
        </w:tc>
      </w:tr>
      <w:tr w:rsidR="008A7532" w:rsidRPr="00A3249C" w14:paraId="569FCC2B" w14:textId="77777777" w:rsidTr="00F76561">
        <w:trPr>
          <w:trHeight w:val="233"/>
        </w:trPr>
        <w:tc>
          <w:tcPr>
            <w:tcW w:w="4125" w:type="pct"/>
            <w:gridSpan w:val="2"/>
            <w:tcBorders>
              <w:top w:val="single" w:sz="4" w:space="0" w:color="auto"/>
            </w:tcBorders>
            <w:shd w:val="clear" w:color="auto" w:fill="FFFFFF" w:themeFill="background1"/>
          </w:tcPr>
          <w:p w14:paraId="2BCE69C3" w14:textId="77777777" w:rsidR="008A7532" w:rsidRPr="00A3249C" w:rsidRDefault="008A7532" w:rsidP="00F76561">
            <w:pPr>
              <w:jc w:val="left"/>
              <w:rPr>
                <w:color w:val="000000" w:themeColor="text1"/>
              </w:rPr>
            </w:pPr>
            <w:r w:rsidRPr="00A3249C">
              <w:rPr>
                <w:color w:val="000000" w:themeColor="text1"/>
              </w:rPr>
              <w:t>Amount requested for renewal (phase X</w:t>
            </w:r>
            <w:r>
              <w:rPr>
                <w:color w:val="000000" w:themeColor="text1"/>
              </w:rPr>
              <w:t>I</w:t>
            </w:r>
            <w:r w:rsidRPr="00A3249C">
              <w:rPr>
                <w:color w:val="000000" w:themeColor="text1"/>
              </w:rPr>
              <w:t>) (US $):</w:t>
            </w:r>
          </w:p>
        </w:tc>
        <w:tc>
          <w:tcPr>
            <w:tcW w:w="875" w:type="pct"/>
            <w:tcBorders>
              <w:top w:val="single" w:sz="4" w:space="0" w:color="auto"/>
            </w:tcBorders>
            <w:shd w:val="clear" w:color="auto" w:fill="auto"/>
          </w:tcPr>
          <w:p w14:paraId="28BC3090" w14:textId="77777777" w:rsidR="008A7532" w:rsidRPr="00E13DFD" w:rsidRDefault="008A7532" w:rsidP="00F76561">
            <w:pPr>
              <w:jc w:val="right"/>
              <w:rPr>
                <w:color w:val="000000" w:themeColor="text1"/>
              </w:rPr>
            </w:pPr>
            <w:r w:rsidRPr="00E13DFD">
              <w:rPr>
                <w:color w:val="000000" w:themeColor="text1"/>
              </w:rPr>
              <w:t>85,000</w:t>
            </w:r>
          </w:p>
        </w:tc>
      </w:tr>
      <w:tr w:rsidR="008A7532" w:rsidRPr="00A3249C" w14:paraId="4374D9B3" w14:textId="77777777" w:rsidTr="00F76561">
        <w:trPr>
          <w:trHeight w:val="233"/>
        </w:trPr>
        <w:tc>
          <w:tcPr>
            <w:tcW w:w="4125" w:type="pct"/>
            <w:gridSpan w:val="2"/>
          </w:tcPr>
          <w:p w14:paraId="4B686EE1" w14:textId="77777777" w:rsidR="008A7532" w:rsidRPr="00A3249C" w:rsidRDefault="008A7532" w:rsidP="00F76561">
            <w:pPr>
              <w:jc w:val="left"/>
              <w:rPr>
                <w:color w:val="000000" w:themeColor="text1"/>
              </w:rPr>
            </w:pPr>
            <w:r w:rsidRPr="00A3249C">
              <w:rPr>
                <w:color w:val="000000" w:themeColor="text1"/>
              </w:rPr>
              <w:t>Amount recommended for approval for phase X</w:t>
            </w:r>
            <w:r>
              <w:rPr>
                <w:color w:val="000000" w:themeColor="text1"/>
              </w:rPr>
              <w:t>I</w:t>
            </w:r>
            <w:r w:rsidRPr="00A3249C">
              <w:rPr>
                <w:color w:val="000000" w:themeColor="text1"/>
              </w:rPr>
              <w:t xml:space="preserve"> (US $): </w:t>
            </w:r>
          </w:p>
        </w:tc>
        <w:tc>
          <w:tcPr>
            <w:tcW w:w="875" w:type="pct"/>
            <w:shd w:val="clear" w:color="auto" w:fill="auto"/>
          </w:tcPr>
          <w:p w14:paraId="00727EBD" w14:textId="77777777" w:rsidR="008A7532" w:rsidRPr="00E13DFD" w:rsidRDefault="008A7532" w:rsidP="00F76561">
            <w:pPr>
              <w:jc w:val="right"/>
              <w:rPr>
                <w:color w:val="000000" w:themeColor="text1"/>
              </w:rPr>
            </w:pPr>
            <w:r w:rsidRPr="00E13DFD">
              <w:rPr>
                <w:color w:val="000000" w:themeColor="text1"/>
              </w:rPr>
              <w:t>85,000</w:t>
            </w:r>
          </w:p>
        </w:tc>
      </w:tr>
      <w:tr w:rsidR="008A7532" w:rsidRPr="00A3249C" w14:paraId="22761146" w14:textId="77777777" w:rsidTr="00F76561">
        <w:trPr>
          <w:trHeight w:val="233"/>
        </w:trPr>
        <w:tc>
          <w:tcPr>
            <w:tcW w:w="4125" w:type="pct"/>
            <w:gridSpan w:val="2"/>
          </w:tcPr>
          <w:p w14:paraId="74D074FA" w14:textId="77777777" w:rsidR="008A7532" w:rsidRPr="00A3249C" w:rsidRDefault="008A7532" w:rsidP="00F76561">
            <w:pPr>
              <w:jc w:val="left"/>
              <w:rPr>
                <w:color w:val="000000" w:themeColor="text1"/>
              </w:rPr>
            </w:pPr>
            <w:r w:rsidRPr="00A3249C">
              <w:rPr>
                <w:color w:val="000000" w:themeColor="text1"/>
              </w:rPr>
              <w:t>Agency support costs (US $):</w:t>
            </w:r>
          </w:p>
        </w:tc>
        <w:tc>
          <w:tcPr>
            <w:tcW w:w="875" w:type="pct"/>
            <w:shd w:val="clear" w:color="auto" w:fill="auto"/>
          </w:tcPr>
          <w:p w14:paraId="7C249506" w14:textId="77777777" w:rsidR="008A7532" w:rsidRPr="00E13DFD" w:rsidRDefault="008A7532" w:rsidP="00F76561">
            <w:pPr>
              <w:jc w:val="right"/>
              <w:rPr>
                <w:color w:val="000000" w:themeColor="text1"/>
              </w:rPr>
            </w:pPr>
            <w:r w:rsidRPr="00E13DFD">
              <w:rPr>
                <w:color w:val="000000" w:themeColor="text1"/>
              </w:rPr>
              <w:t>0</w:t>
            </w:r>
          </w:p>
        </w:tc>
      </w:tr>
      <w:tr w:rsidR="008A7532" w:rsidRPr="00A3249C" w14:paraId="07A5B52C" w14:textId="77777777" w:rsidTr="00F76561">
        <w:trPr>
          <w:trHeight w:val="233"/>
        </w:trPr>
        <w:tc>
          <w:tcPr>
            <w:tcW w:w="4125" w:type="pct"/>
            <w:gridSpan w:val="2"/>
          </w:tcPr>
          <w:p w14:paraId="26817B47" w14:textId="77777777" w:rsidR="008A7532" w:rsidRPr="00A3249C" w:rsidRDefault="008A7532" w:rsidP="00F76561">
            <w:pPr>
              <w:jc w:val="left"/>
              <w:rPr>
                <w:color w:val="000000" w:themeColor="text1"/>
              </w:rPr>
            </w:pPr>
            <w:r w:rsidRPr="00A3249C">
              <w:rPr>
                <w:color w:val="000000" w:themeColor="text1"/>
              </w:rPr>
              <w:t>Total cost of institutional strengthening phase X</w:t>
            </w:r>
            <w:r>
              <w:rPr>
                <w:color w:val="000000" w:themeColor="text1"/>
              </w:rPr>
              <w:t>I</w:t>
            </w:r>
            <w:r w:rsidRPr="00A3249C">
              <w:rPr>
                <w:color w:val="000000" w:themeColor="text1"/>
              </w:rPr>
              <w:t xml:space="preserve"> to the Multilateral Fund (US $):</w:t>
            </w:r>
          </w:p>
        </w:tc>
        <w:tc>
          <w:tcPr>
            <w:tcW w:w="875" w:type="pct"/>
            <w:shd w:val="clear" w:color="auto" w:fill="auto"/>
          </w:tcPr>
          <w:p w14:paraId="50632C42" w14:textId="77777777" w:rsidR="008A7532" w:rsidRPr="00E13DFD" w:rsidRDefault="008A7532" w:rsidP="00F76561">
            <w:pPr>
              <w:jc w:val="right"/>
              <w:rPr>
                <w:color w:val="000000" w:themeColor="text1"/>
              </w:rPr>
            </w:pPr>
            <w:r w:rsidRPr="00E13DFD">
              <w:rPr>
                <w:color w:val="000000" w:themeColor="text1"/>
              </w:rPr>
              <w:t>85,000</w:t>
            </w:r>
          </w:p>
        </w:tc>
      </w:tr>
      <w:tr w:rsidR="008A7532" w:rsidRPr="00A3249C" w14:paraId="1C5CB830" w14:textId="77777777" w:rsidTr="00F76561">
        <w:trPr>
          <w:trHeight w:val="233"/>
        </w:trPr>
        <w:tc>
          <w:tcPr>
            <w:tcW w:w="4125" w:type="pct"/>
            <w:gridSpan w:val="2"/>
          </w:tcPr>
          <w:p w14:paraId="7B24209D" w14:textId="77777777" w:rsidR="008A7532" w:rsidRPr="00A3249C" w:rsidRDefault="008A7532" w:rsidP="00F76561">
            <w:pPr>
              <w:jc w:val="left"/>
              <w:rPr>
                <w:color w:val="000000" w:themeColor="text1"/>
              </w:rPr>
            </w:pPr>
            <w:r w:rsidRPr="00A3249C">
              <w:rPr>
                <w:color w:val="000000" w:themeColor="text1"/>
              </w:rPr>
              <w:t>Date of approval of country programme:</w:t>
            </w:r>
          </w:p>
        </w:tc>
        <w:tc>
          <w:tcPr>
            <w:tcW w:w="875" w:type="pct"/>
            <w:shd w:val="clear" w:color="auto" w:fill="FFFFFF" w:themeFill="background1"/>
          </w:tcPr>
          <w:p w14:paraId="340419C0" w14:textId="77777777" w:rsidR="008A7532" w:rsidRPr="00A3249C" w:rsidRDefault="008A7532" w:rsidP="00F76561">
            <w:pPr>
              <w:jc w:val="right"/>
              <w:rPr>
                <w:color w:val="000000" w:themeColor="text1"/>
              </w:rPr>
            </w:pPr>
            <w:r w:rsidRPr="00A3249C">
              <w:rPr>
                <w:color w:val="000000" w:themeColor="text1"/>
              </w:rPr>
              <w:t>1997</w:t>
            </w:r>
          </w:p>
        </w:tc>
      </w:tr>
      <w:tr w:rsidR="008A7532" w:rsidRPr="00A3249C" w14:paraId="5BD6C448" w14:textId="77777777" w:rsidTr="00F76561">
        <w:trPr>
          <w:trHeight w:val="233"/>
        </w:trPr>
        <w:tc>
          <w:tcPr>
            <w:tcW w:w="4125" w:type="pct"/>
            <w:gridSpan w:val="2"/>
            <w:tcBorders>
              <w:bottom w:val="single" w:sz="4" w:space="0" w:color="auto"/>
            </w:tcBorders>
          </w:tcPr>
          <w:p w14:paraId="2C12D052" w14:textId="77777777" w:rsidR="008A7532" w:rsidRPr="00A3249C" w:rsidRDefault="008A7532" w:rsidP="00F76561">
            <w:pPr>
              <w:jc w:val="left"/>
              <w:rPr>
                <w:color w:val="000000" w:themeColor="text1"/>
              </w:rPr>
            </w:pPr>
            <w:r w:rsidRPr="00A3249C">
              <w:rPr>
                <w:color w:val="000000" w:themeColor="text1"/>
              </w:rPr>
              <w:t>Date of approval of HCFC phase-out management plan (stage I):</w:t>
            </w:r>
          </w:p>
        </w:tc>
        <w:tc>
          <w:tcPr>
            <w:tcW w:w="875" w:type="pct"/>
            <w:tcBorders>
              <w:bottom w:val="single" w:sz="4" w:space="0" w:color="auto"/>
            </w:tcBorders>
            <w:shd w:val="clear" w:color="auto" w:fill="FFFFFF" w:themeFill="background1"/>
          </w:tcPr>
          <w:p w14:paraId="68CEAD2F" w14:textId="77777777" w:rsidR="008A7532" w:rsidRPr="00A3249C" w:rsidRDefault="008A7532" w:rsidP="00F76561">
            <w:pPr>
              <w:jc w:val="right"/>
              <w:rPr>
                <w:color w:val="000000" w:themeColor="text1"/>
              </w:rPr>
            </w:pPr>
            <w:r w:rsidRPr="00A3249C">
              <w:rPr>
                <w:color w:val="000000" w:themeColor="text1"/>
              </w:rPr>
              <w:t>2011</w:t>
            </w:r>
          </w:p>
        </w:tc>
      </w:tr>
      <w:tr w:rsidR="008A7532" w:rsidRPr="00A3249C" w14:paraId="7DF26267" w14:textId="77777777" w:rsidTr="00F76561">
        <w:trPr>
          <w:trHeight w:val="233"/>
        </w:trPr>
        <w:tc>
          <w:tcPr>
            <w:tcW w:w="4125" w:type="pct"/>
            <w:gridSpan w:val="2"/>
            <w:tcBorders>
              <w:top w:val="single" w:sz="4" w:space="0" w:color="auto"/>
              <w:left w:val="single" w:sz="4" w:space="0" w:color="auto"/>
              <w:bottom w:val="nil"/>
              <w:right w:val="single" w:sz="4" w:space="0" w:color="auto"/>
            </w:tcBorders>
          </w:tcPr>
          <w:p w14:paraId="5934E0B0" w14:textId="77777777" w:rsidR="008A7532" w:rsidRPr="00A3249C" w:rsidRDefault="008A7532" w:rsidP="00F76561">
            <w:pPr>
              <w:spacing w:before="20"/>
              <w:jc w:val="left"/>
              <w:rPr>
                <w:color w:val="000000" w:themeColor="text1"/>
              </w:rPr>
            </w:pPr>
            <w:r w:rsidRPr="00A3249C">
              <w:rPr>
                <w:color w:val="000000" w:themeColor="text1"/>
              </w:rPr>
              <w:t>Baseline consumption of controlled substances (ODP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5C9C944E" w14:textId="77777777" w:rsidR="008A7532" w:rsidRPr="00A3249C" w:rsidRDefault="008A7532" w:rsidP="00F76561">
            <w:pPr>
              <w:jc w:val="right"/>
              <w:rPr>
                <w:color w:val="000000" w:themeColor="text1"/>
              </w:rPr>
            </w:pPr>
          </w:p>
        </w:tc>
      </w:tr>
      <w:tr w:rsidR="008A7532" w:rsidRPr="00A3249C" w14:paraId="1E8F813A" w14:textId="77777777" w:rsidTr="00F76561">
        <w:trPr>
          <w:trHeight w:val="233"/>
        </w:trPr>
        <w:tc>
          <w:tcPr>
            <w:tcW w:w="4125" w:type="pct"/>
            <w:gridSpan w:val="2"/>
            <w:tcBorders>
              <w:top w:val="nil"/>
              <w:left w:val="single" w:sz="4" w:space="0" w:color="auto"/>
              <w:bottom w:val="nil"/>
              <w:right w:val="single" w:sz="4" w:space="0" w:color="auto"/>
            </w:tcBorders>
          </w:tcPr>
          <w:p w14:paraId="56B6031A" w14:textId="77777777" w:rsidR="008A7532" w:rsidRPr="00A3249C" w:rsidRDefault="008A7532" w:rsidP="00F76561">
            <w:pPr>
              <w:ind w:hanging="360"/>
              <w:jc w:val="left"/>
              <w:rPr>
                <w:color w:val="000000" w:themeColor="text1"/>
              </w:rPr>
            </w:pPr>
            <w:r w:rsidRPr="00A3249C">
              <w:rPr>
                <w:color w:val="000000" w:themeColor="text1"/>
              </w:rPr>
              <w:t>(d)</w:t>
            </w:r>
            <w:r w:rsidRPr="00A3249C">
              <w:rPr>
                <w:color w:val="000000" w:themeColor="text1"/>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1FA1D5B0" w14:textId="77777777" w:rsidR="008A7532" w:rsidRPr="00A3249C" w:rsidRDefault="008A7532" w:rsidP="00F76561">
            <w:pPr>
              <w:jc w:val="right"/>
              <w:rPr>
                <w:color w:val="000000" w:themeColor="text1"/>
              </w:rPr>
            </w:pPr>
            <w:r w:rsidRPr="00A3249C">
              <w:rPr>
                <w:color w:val="000000" w:themeColor="text1"/>
              </w:rPr>
              <w:t>0.0</w:t>
            </w:r>
          </w:p>
        </w:tc>
      </w:tr>
      <w:tr w:rsidR="008A7532" w:rsidRPr="00A3249C" w14:paraId="2144E459" w14:textId="77777777" w:rsidTr="00F76561">
        <w:trPr>
          <w:trHeight w:val="233"/>
        </w:trPr>
        <w:tc>
          <w:tcPr>
            <w:tcW w:w="4125" w:type="pct"/>
            <w:gridSpan w:val="2"/>
            <w:tcBorders>
              <w:top w:val="nil"/>
              <w:left w:val="single" w:sz="4" w:space="0" w:color="auto"/>
              <w:bottom w:val="nil"/>
              <w:right w:val="single" w:sz="4" w:space="0" w:color="auto"/>
            </w:tcBorders>
          </w:tcPr>
          <w:p w14:paraId="025D6212" w14:textId="77777777" w:rsidR="008A7532" w:rsidRPr="00A3249C" w:rsidRDefault="008A7532" w:rsidP="00F76561">
            <w:pPr>
              <w:spacing w:after="20"/>
              <w:ind w:left="360" w:hanging="360"/>
              <w:jc w:val="left"/>
              <w:rPr>
                <w:color w:val="000000" w:themeColor="text1"/>
              </w:rPr>
            </w:pPr>
            <w:r w:rsidRPr="00A3249C">
              <w:rPr>
                <w:color w:val="000000" w:themeColor="text1"/>
              </w:rPr>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5387F167" w14:textId="77777777" w:rsidR="008A7532" w:rsidRPr="00A3249C" w:rsidRDefault="008A7532" w:rsidP="00F76561">
            <w:pPr>
              <w:jc w:val="right"/>
              <w:rPr>
                <w:color w:val="000000" w:themeColor="text1"/>
              </w:rPr>
            </w:pPr>
            <w:r w:rsidRPr="00A3249C">
              <w:rPr>
                <w:color w:val="000000" w:themeColor="text1"/>
              </w:rPr>
              <w:t>0.3</w:t>
            </w:r>
          </w:p>
        </w:tc>
      </w:tr>
      <w:tr w:rsidR="008A7532" w:rsidRPr="00A3249C" w14:paraId="1ECADD72" w14:textId="77777777" w:rsidTr="00F76561">
        <w:trPr>
          <w:trHeight w:val="233"/>
        </w:trPr>
        <w:tc>
          <w:tcPr>
            <w:tcW w:w="4125" w:type="pct"/>
            <w:gridSpan w:val="2"/>
            <w:tcBorders>
              <w:top w:val="nil"/>
              <w:bottom w:val="single" w:sz="4" w:space="0" w:color="auto"/>
            </w:tcBorders>
          </w:tcPr>
          <w:p w14:paraId="6AF8F256" w14:textId="77777777" w:rsidR="008A7532" w:rsidRPr="00A3249C" w:rsidRDefault="008A7532" w:rsidP="00F76561">
            <w:pPr>
              <w:spacing w:after="20"/>
              <w:ind w:hanging="360"/>
              <w:jc w:val="left"/>
              <w:rPr>
                <w:color w:val="000000" w:themeColor="text1"/>
              </w:rPr>
            </w:pPr>
            <w:r w:rsidRPr="00A3249C">
              <w:rPr>
                <w:color w:val="000000" w:themeColor="text1"/>
              </w:rPr>
              <w:tab/>
              <w:t>Annex E, (methyl bromide) (average 1995-1998)</w:t>
            </w:r>
          </w:p>
        </w:tc>
        <w:tc>
          <w:tcPr>
            <w:tcW w:w="875" w:type="pct"/>
            <w:tcBorders>
              <w:top w:val="nil"/>
              <w:bottom w:val="single" w:sz="4" w:space="0" w:color="auto"/>
            </w:tcBorders>
            <w:shd w:val="clear" w:color="auto" w:fill="FFFFFF" w:themeFill="background1"/>
            <w:vAlign w:val="bottom"/>
          </w:tcPr>
          <w:p w14:paraId="6B75BC6F" w14:textId="77777777" w:rsidR="008A7532" w:rsidRPr="00A3249C" w:rsidRDefault="008A7532" w:rsidP="00F76561">
            <w:pPr>
              <w:jc w:val="right"/>
              <w:rPr>
                <w:color w:val="000000" w:themeColor="text1"/>
              </w:rPr>
            </w:pPr>
            <w:r w:rsidRPr="00A3249C">
              <w:rPr>
                <w:color w:val="000000" w:themeColor="text1"/>
              </w:rPr>
              <w:t>0.0</w:t>
            </w:r>
          </w:p>
        </w:tc>
      </w:tr>
      <w:tr w:rsidR="008A7532" w:rsidRPr="00A3249C" w14:paraId="661157E5" w14:textId="77777777" w:rsidTr="00F76561">
        <w:trPr>
          <w:trHeight w:val="233"/>
        </w:trPr>
        <w:tc>
          <w:tcPr>
            <w:tcW w:w="4125" w:type="pct"/>
            <w:gridSpan w:val="2"/>
            <w:tcBorders>
              <w:top w:val="single" w:sz="4" w:space="0" w:color="auto"/>
              <w:left w:val="single" w:sz="4" w:space="0" w:color="auto"/>
              <w:bottom w:val="nil"/>
              <w:right w:val="single" w:sz="4" w:space="0" w:color="auto"/>
            </w:tcBorders>
          </w:tcPr>
          <w:p w14:paraId="679E2046" w14:textId="77777777" w:rsidR="008A7532" w:rsidRPr="00AB408C" w:rsidRDefault="008A7532" w:rsidP="00F76561">
            <w:pPr>
              <w:spacing w:before="20"/>
              <w:jc w:val="left"/>
            </w:pPr>
            <w:r w:rsidRPr="00AB408C">
              <w:t>Latest reported ODS consumption (2019)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384910AC" w14:textId="77777777" w:rsidR="008A7532" w:rsidRPr="00AB408C" w:rsidRDefault="008A7532" w:rsidP="00F76561">
            <w:pPr>
              <w:spacing w:before="20"/>
              <w:jc w:val="right"/>
            </w:pPr>
          </w:p>
        </w:tc>
      </w:tr>
      <w:tr w:rsidR="008A7532" w:rsidRPr="00A3249C" w14:paraId="3980231F" w14:textId="77777777" w:rsidTr="00F76561">
        <w:trPr>
          <w:trHeight w:val="233"/>
        </w:trPr>
        <w:tc>
          <w:tcPr>
            <w:tcW w:w="4125" w:type="pct"/>
            <w:gridSpan w:val="2"/>
            <w:tcBorders>
              <w:top w:val="nil"/>
              <w:left w:val="single" w:sz="4" w:space="0" w:color="auto"/>
              <w:bottom w:val="nil"/>
              <w:right w:val="single" w:sz="4" w:space="0" w:color="auto"/>
            </w:tcBorders>
          </w:tcPr>
          <w:p w14:paraId="4265DBFC" w14:textId="77777777" w:rsidR="008A7532" w:rsidRPr="00AB408C" w:rsidRDefault="008A7532" w:rsidP="00F76561">
            <w:pPr>
              <w:ind w:hanging="360"/>
              <w:jc w:val="left"/>
            </w:pPr>
            <w:r w:rsidRPr="00AB408C">
              <w:t>(d)</w:t>
            </w:r>
            <w:r w:rsidRPr="00AB408C">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58B52CAF" w14:textId="77777777" w:rsidR="008A7532" w:rsidRPr="00AB408C" w:rsidRDefault="008A7532" w:rsidP="00F76561">
            <w:pPr>
              <w:jc w:val="right"/>
            </w:pPr>
            <w:r w:rsidRPr="00AB408C">
              <w:t>0.00</w:t>
            </w:r>
          </w:p>
        </w:tc>
      </w:tr>
      <w:tr w:rsidR="008A7532" w:rsidRPr="00A3249C" w14:paraId="117CBE00" w14:textId="77777777" w:rsidTr="00F76561">
        <w:trPr>
          <w:trHeight w:val="233"/>
        </w:trPr>
        <w:tc>
          <w:tcPr>
            <w:tcW w:w="4125" w:type="pct"/>
            <w:gridSpan w:val="2"/>
            <w:tcBorders>
              <w:top w:val="nil"/>
              <w:left w:val="single" w:sz="4" w:space="0" w:color="auto"/>
              <w:bottom w:val="nil"/>
              <w:right w:val="single" w:sz="4" w:space="0" w:color="auto"/>
            </w:tcBorders>
          </w:tcPr>
          <w:p w14:paraId="03D0252C" w14:textId="77777777" w:rsidR="008A7532" w:rsidRPr="00AB408C" w:rsidRDefault="008A7532" w:rsidP="00F76561">
            <w:pPr>
              <w:ind w:left="360" w:hanging="360"/>
              <w:jc w:val="left"/>
            </w:pPr>
            <w:r w:rsidRPr="00AB408C">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632EB258" w14:textId="77777777" w:rsidR="008A7532" w:rsidRPr="00AB408C" w:rsidRDefault="008A7532" w:rsidP="00F76561">
            <w:pPr>
              <w:jc w:val="right"/>
            </w:pPr>
            <w:r w:rsidRPr="00AB408C">
              <w:t>0.01</w:t>
            </w:r>
          </w:p>
        </w:tc>
      </w:tr>
      <w:tr w:rsidR="008A7532" w:rsidRPr="00A3249C" w14:paraId="423E124B" w14:textId="77777777" w:rsidTr="00F76561">
        <w:trPr>
          <w:trHeight w:val="233"/>
        </w:trPr>
        <w:tc>
          <w:tcPr>
            <w:tcW w:w="4125" w:type="pct"/>
            <w:gridSpan w:val="2"/>
            <w:tcBorders>
              <w:top w:val="nil"/>
              <w:left w:val="single" w:sz="4" w:space="0" w:color="auto"/>
              <w:bottom w:val="nil"/>
              <w:right w:val="single" w:sz="4" w:space="0" w:color="auto"/>
            </w:tcBorders>
          </w:tcPr>
          <w:p w14:paraId="7991CC48" w14:textId="77777777" w:rsidR="008A7532" w:rsidRPr="00AB408C" w:rsidRDefault="008A7532" w:rsidP="00F76561">
            <w:pPr>
              <w:ind w:hanging="360"/>
              <w:jc w:val="left"/>
            </w:pPr>
            <w:r w:rsidRPr="00AB408C">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6956CE87" w14:textId="77777777" w:rsidR="008A7532" w:rsidRPr="00AB408C" w:rsidRDefault="008A7532" w:rsidP="00F76561">
            <w:pPr>
              <w:jc w:val="right"/>
            </w:pPr>
            <w:r w:rsidRPr="00AB408C">
              <w:t>0.00</w:t>
            </w:r>
          </w:p>
        </w:tc>
      </w:tr>
      <w:tr w:rsidR="008A7532" w:rsidRPr="00A3249C" w14:paraId="77F62CAB" w14:textId="77777777" w:rsidTr="00F76561">
        <w:trPr>
          <w:trHeight w:val="233"/>
        </w:trPr>
        <w:tc>
          <w:tcPr>
            <w:tcW w:w="4125" w:type="pct"/>
            <w:gridSpan w:val="2"/>
            <w:tcBorders>
              <w:top w:val="nil"/>
              <w:left w:val="single" w:sz="4" w:space="0" w:color="auto"/>
              <w:bottom w:val="single" w:sz="4" w:space="0" w:color="auto"/>
              <w:right w:val="single" w:sz="4" w:space="0" w:color="auto"/>
            </w:tcBorders>
          </w:tcPr>
          <w:p w14:paraId="6250ADBF" w14:textId="77777777" w:rsidR="008A7532" w:rsidRPr="00AB408C" w:rsidRDefault="008A7532" w:rsidP="00F76561">
            <w:pPr>
              <w:tabs>
                <w:tab w:val="left" w:pos="6692"/>
                <w:tab w:val="right" w:pos="7455"/>
              </w:tabs>
              <w:ind w:left="6480" w:right="-108"/>
              <w:jc w:val="left"/>
            </w:pPr>
            <w:r w:rsidRPr="00AB408C">
              <w:tab/>
              <w:t>Total:</w:t>
            </w:r>
          </w:p>
        </w:tc>
        <w:tc>
          <w:tcPr>
            <w:tcW w:w="875" w:type="pct"/>
            <w:tcBorders>
              <w:top w:val="nil"/>
              <w:left w:val="single" w:sz="4" w:space="0" w:color="auto"/>
              <w:bottom w:val="single" w:sz="4" w:space="0" w:color="auto"/>
              <w:right w:val="single" w:sz="4" w:space="0" w:color="auto"/>
            </w:tcBorders>
            <w:shd w:val="clear" w:color="auto" w:fill="FFFFFF" w:themeFill="background1"/>
            <w:vAlign w:val="bottom"/>
          </w:tcPr>
          <w:p w14:paraId="4C2664CF" w14:textId="77777777" w:rsidR="008A7532" w:rsidRPr="00AB408C" w:rsidRDefault="008A7532" w:rsidP="00F76561">
            <w:pPr>
              <w:jc w:val="right"/>
            </w:pPr>
            <w:r w:rsidRPr="00AB408C">
              <w:t>0.01</w:t>
            </w:r>
          </w:p>
        </w:tc>
      </w:tr>
      <w:tr w:rsidR="008A7532" w:rsidRPr="00A3249C" w14:paraId="76C6496E" w14:textId="77777777" w:rsidTr="00F76561">
        <w:trPr>
          <w:trHeight w:val="233"/>
        </w:trPr>
        <w:tc>
          <w:tcPr>
            <w:tcW w:w="4125" w:type="pct"/>
            <w:gridSpan w:val="2"/>
            <w:tcBorders>
              <w:top w:val="nil"/>
              <w:left w:val="single" w:sz="4" w:space="0" w:color="auto"/>
              <w:bottom w:val="single" w:sz="4" w:space="0" w:color="auto"/>
              <w:right w:val="single" w:sz="4" w:space="0" w:color="auto"/>
            </w:tcBorders>
          </w:tcPr>
          <w:p w14:paraId="3A1C834C" w14:textId="77777777" w:rsidR="008A7532" w:rsidRPr="00AB408C" w:rsidRDefault="008A7532" w:rsidP="00F76561">
            <w:pPr>
              <w:jc w:val="left"/>
            </w:pPr>
            <w:r w:rsidRPr="00AB408C">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2E5D917" w14:textId="77777777" w:rsidR="008A7532" w:rsidRPr="00AB408C" w:rsidRDefault="008A7532" w:rsidP="00F76561">
            <w:pPr>
              <w:jc w:val="right"/>
            </w:pPr>
            <w:r w:rsidRPr="00AB408C">
              <w:t>2020</w:t>
            </w:r>
          </w:p>
        </w:tc>
      </w:tr>
      <w:tr w:rsidR="008A7532" w:rsidRPr="00A3249C" w14:paraId="11480E56" w14:textId="77777777" w:rsidTr="00F76561">
        <w:trPr>
          <w:trHeight w:val="233"/>
        </w:trPr>
        <w:tc>
          <w:tcPr>
            <w:tcW w:w="4125" w:type="pct"/>
            <w:gridSpan w:val="2"/>
            <w:tcBorders>
              <w:top w:val="single" w:sz="4" w:space="0" w:color="auto"/>
            </w:tcBorders>
          </w:tcPr>
          <w:p w14:paraId="2FFBE764" w14:textId="77777777" w:rsidR="008A7532" w:rsidRPr="00AB408C" w:rsidRDefault="008A7532" w:rsidP="00F76561">
            <w:pPr>
              <w:jc w:val="left"/>
            </w:pPr>
            <w:r w:rsidRPr="00AB408C">
              <w:t>Amount approved for projects (as at December 2020) (US $):</w:t>
            </w:r>
          </w:p>
        </w:tc>
        <w:tc>
          <w:tcPr>
            <w:tcW w:w="875" w:type="pct"/>
            <w:tcBorders>
              <w:top w:val="single" w:sz="4" w:space="0" w:color="auto"/>
            </w:tcBorders>
            <w:shd w:val="clear" w:color="auto" w:fill="auto"/>
            <w:vAlign w:val="bottom"/>
          </w:tcPr>
          <w:p w14:paraId="6DE8A67D" w14:textId="77777777" w:rsidR="008A7532" w:rsidRPr="00AB408C" w:rsidRDefault="008A7532" w:rsidP="00F76561">
            <w:pPr>
              <w:jc w:val="right"/>
            </w:pPr>
            <w:r w:rsidRPr="00AB408C">
              <w:t>1,367,750</w:t>
            </w:r>
          </w:p>
        </w:tc>
      </w:tr>
      <w:tr w:rsidR="008A7532" w:rsidRPr="00A3249C" w14:paraId="68D3A438" w14:textId="77777777" w:rsidTr="00F76561">
        <w:trPr>
          <w:trHeight w:val="233"/>
        </w:trPr>
        <w:tc>
          <w:tcPr>
            <w:tcW w:w="4125" w:type="pct"/>
            <w:gridSpan w:val="2"/>
          </w:tcPr>
          <w:p w14:paraId="145AB5B6" w14:textId="77777777" w:rsidR="008A7532" w:rsidRPr="00AB408C" w:rsidRDefault="008A7532" w:rsidP="00F76561">
            <w:pPr>
              <w:jc w:val="left"/>
            </w:pPr>
            <w:r w:rsidRPr="00AB408C">
              <w:t xml:space="preserve">Amount disbursed (as at </w:t>
            </w:r>
            <w:r>
              <w:t>December 2019</w:t>
            </w:r>
            <w:r w:rsidRPr="00AB408C">
              <w:t>) (US $):</w:t>
            </w:r>
          </w:p>
        </w:tc>
        <w:tc>
          <w:tcPr>
            <w:tcW w:w="875" w:type="pct"/>
            <w:shd w:val="clear" w:color="auto" w:fill="auto"/>
          </w:tcPr>
          <w:p w14:paraId="76F9D0FE" w14:textId="77777777" w:rsidR="008A7532" w:rsidRPr="00AB408C" w:rsidRDefault="008A7532" w:rsidP="00F76561">
            <w:pPr>
              <w:jc w:val="right"/>
            </w:pPr>
            <w:r w:rsidRPr="00AB408C">
              <w:t>998,479</w:t>
            </w:r>
          </w:p>
        </w:tc>
      </w:tr>
      <w:tr w:rsidR="008A7532" w:rsidRPr="00A3249C" w14:paraId="476AC203" w14:textId="77777777" w:rsidTr="00F76561">
        <w:trPr>
          <w:trHeight w:val="233"/>
        </w:trPr>
        <w:tc>
          <w:tcPr>
            <w:tcW w:w="4125" w:type="pct"/>
            <w:gridSpan w:val="2"/>
          </w:tcPr>
          <w:p w14:paraId="1A4FF39A" w14:textId="77777777" w:rsidR="008A7532" w:rsidRPr="00AB408C" w:rsidRDefault="008A7532" w:rsidP="00F76561">
            <w:pPr>
              <w:jc w:val="left"/>
            </w:pPr>
            <w:r w:rsidRPr="00AB408C">
              <w:t>ODS to be phased out (as at December 2020) (ODP tonnes):</w:t>
            </w:r>
          </w:p>
        </w:tc>
        <w:tc>
          <w:tcPr>
            <w:tcW w:w="875" w:type="pct"/>
            <w:shd w:val="clear" w:color="auto" w:fill="auto"/>
            <w:vAlign w:val="bottom"/>
          </w:tcPr>
          <w:p w14:paraId="08412D12" w14:textId="77777777" w:rsidR="008A7532" w:rsidRPr="00AB408C" w:rsidRDefault="008A7532" w:rsidP="00F76561">
            <w:pPr>
              <w:jc w:val="right"/>
            </w:pPr>
            <w:r w:rsidRPr="00AB408C">
              <w:t>4.1</w:t>
            </w:r>
          </w:p>
        </w:tc>
      </w:tr>
      <w:tr w:rsidR="008A7532" w:rsidRPr="00A3249C" w14:paraId="44B69ECA" w14:textId="77777777" w:rsidTr="00F76561">
        <w:trPr>
          <w:trHeight w:val="233"/>
        </w:trPr>
        <w:tc>
          <w:tcPr>
            <w:tcW w:w="4125" w:type="pct"/>
            <w:gridSpan w:val="2"/>
          </w:tcPr>
          <w:p w14:paraId="65A1C8F3" w14:textId="77777777" w:rsidR="008A7532" w:rsidRPr="00AB408C" w:rsidRDefault="008A7532" w:rsidP="00F76561">
            <w:pPr>
              <w:jc w:val="left"/>
            </w:pPr>
            <w:r w:rsidRPr="00AB408C">
              <w:t xml:space="preserve">ODS phased out (as at </w:t>
            </w:r>
            <w:r>
              <w:t>December 2019</w:t>
            </w:r>
            <w:r w:rsidRPr="00AB408C">
              <w:t>) (ODP tonnes):</w:t>
            </w:r>
          </w:p>
        </w:tc>
        <w:tc>
          <w:tcPr>
            <w:tcW w:w="875" w:type="pct"/>
            <w:shd w:val="clear" w:color="auto" w:fill="auto"/>
          </w:tcPr>
          <w:p w14:paraId="0AA706A5" w14:textId="77777777" w:rsidR="008A7532" w:rsidRPr="00AB408C" w:rsidRDefault="008A7532" w:rsidP="00F76561">
            <w:pPr>
              <w:jc w:val="right"/>
            </w:pPr>
            <w:r w:rsidRPr="00AB408C">
              <w:t>3.8</w:t>
            </w:r>
          </w:p>
        </w:tc>
      </w:tr>
    </w:tbl>
    <w:p w14:paraId="2CF683BA" w14:textId="77777777" w:rsidR="008A7532" w:rsidRDefault="008A7532" w:rsidP="008A7532"/>
    <w:p w14:paraId="08282FF8" w14:textId="77777777" w:rsidR="008A7532" w:rsidRDefault="008A7532" w:rsidP="008A7532">
      <w:pPr>
        <w:pStyle w:val="Heading1"/>
      </w:pPr>
    </w:p>
    <w:tbl>
      <w:tblPr>
        <w:tblStyle w:val="TableGrid"/>
        <w:tblW w:w="5000" w:type="pct"/>
        <w:tblLook w:val="01E0" w:firstRow="1" w:lastRow="1" w:firstColumn="1" w:lastColumn="1" w:noHBand="0" w:noVBand="0"/>
      </w:tblPr>
      <w:tblGrid>
        <w:gridCol w:w="490"/>
        <w:gridCol w:w="7048"/>
        <w:gridCol w:w="1812"/>
      </w:tblGrid>
      <w:tr w:rsidR="008A7532" w14:paraId="652BECA5" w14:textId="77777777" w:rsidTr="00F76561">
        <w:tc>
          <w:tcPr>
            <w:tcW w:w="4031" w:type="pct"/>
            <w:gridSpan w:val="2"/>
            <w:tcBorders>
              <w:top w:val="single" w:sz="4" w:space="0" w:color="auto"/>
              <w:left w:val="single" w:sz="4" w:space="0" w:color="auto"/>
              <w:bottom w:val="single" w:sz="4" w:space="0" w:color="auto"/>
              <w:right w:val="single" w:sz="4" w:space="0" w:color="auto"/>
            </w:tcBorders>
          </w:tcPr>
          <w:p w14:paraId="08C4F5D1" w14:textId="77777777" w:rsidR="008A7532" w:rsidRDefault="008A7532" w:rsidP="00F76561">
            <w:pPr>
              <w:widowControl w:val="0"/>
              <w:jc w:val="left"/>
              <w:rPr>
                <w:b/>
                <w:color w:val="000000" w:themeColor="text1"/>
                <w:sz w:val="20"/>
              </w:rPr>
            </w:pPr>
            <w:r>
              <w:rPr>
                <w:b/>
                <w:color w:val="000000" w:themeColor="text1"/>
                <w:sz w:val="20"/>
              </w:rPr>
              <w:t>Summary of activities</w:t>
            </w:r>
          </w:p>
          <w:p w14:paraId="071719A9" w14:textId="77777777" w:rsidR="008A7532" w:rsidRDefault="008A7532" w:rsidP="00F76561">
            <w:pPr>
              <w:widowControl w:val="0"/>
              <w:jc w:val="left"/>
              <w:rPr>
                <w:b/>
                <w:color w:val="000000" w:themeColor="text1"/>
                <w:sz w:val="20"/>
              </w:rPr>
            </w:pPr>
          </w:p>
        </w:tc>
        <w:tc>
          <w:tcPr>
            <w:tcW w:w="969" w:type="pct"/>
            <w:tcBorders>
              <w:top w:val="single" w:sz="4" w:space="0" w:color="auto"/>
              <w:left w:val="single" w:sz="4" w:space="0" w:color="auto"/>
              <w:bottom w:val="single" w:sz="4" w:space="0" w:color="auto"/>
              <w:right w:val="single" w:sz="4" w:space="0" w:color="auto"/>
            </w:tcBorders>
            <w:hideMark/>
          </w:tcPr>
          <w:p w14:paraId="1C402DDB" w14:textId="77777777" w:rsidR="008A7532" w:rsidRDefault="008A7532" w:rsidP="00F76561">
            <w:pPr>
              <w:widowControl w:val="0"/>
              <w:jc w:val="center"/>
              <w:rPr>
                <w:b/>
                <w:color w:val="000000" w:themeColor="text1"/>
                <w:sz w:val="20"/>
              </w:rPr>
            </w:pPr>
            <w:r>
              <w:rPr>
                <w:b/>
                <w:color w:val="000000" w:themeColor="text1"/>
                <w:sz w:val="20"/>
              </w:rPr>
              <w:t>Funds approved (US $)</w:t>
            </w:r>
          </w:p>
        </w:tc>
      </w:tr>
      <w:tr w:rsidR="008A7532" w14:paraId="099E4014" w14:textId="77777777" w:rsidTr="00F76561">
        <w:tc>
          <w:tcPr>
            <w:tcW w:w="262" w:type="pct"/>
            <w:tcBorders>
              <w:top w:val="single" w:sz="4" w:space="0" w:color="auto"/>
              <w:left w:val="single" w:sz="4" w:space="0" w:color="auto"/>
              <w:bottom w:val="single" w:sz="4" w:space="0" w:color="auto"/>
              <w:right w:val="nil"/>
            </w:tcBorders>
            <w:hideMark/>
          </w:tcPr>
          <w:p w14:paraId="612257B9" w14:textId="77777777" w:rsidR="008A7532" w:rsidRDefault="008A7532" w:rsidP="00F76561">
            <w:pPr>
              <w:widowControl w:val="0"/>
              <w:ind w:left="360" w:hanging="360"/>
              <w:jc w:val="left"/>
              <w:rPr>
                <w:color w:val="000000" w:themeColor="text1"/>
                <w:sz w:val="20"/>
              </w:rPr>
            </w:pPr>
            <w:r>
              <w:rPr>
                <w:color w:val="000000" w:themeColor="text1"/>
                <w:sz w:val="20"/>
              </w:rPr>
              <w:t>(a)</w:t>
            </w:r>
          </w:p>
        </w:tc>
        <w:tc>
          <w:tcPr>
            <w:tcW w:w="3769" w:type="pct"/>
            <w:tcBorders>
              <w:top w:val="single" w:sz="4" w:space="0" w:color="auto"/>
              <w:left w:val="nil"/>
              <w:bottom w:val="single" w:sz="4" w:space="0" w:color="auto"/>
              <w:right w:val="single" w:sz="4" w:space="0" w:color="auto"/>
            </w:tcBorders>
            <w:hideMark/>
          </w:tcPr>
          <w:p w14:paraId="7D8C2F9E" w14:textId="77777777" w:rsidR="008A7532" w:rsidRDefault="008A7532" w:rsidP="00F76561">
            <w:pPr>
              <w:widowControl w:val="0"/>
              <w:ind w:left="-109"/>
              <w:rPr>
                <w:color w:val="000000" w:themeColor="text1"/>
                <w:sz w:val="20"/>
              </w:rPr>
            </w:pPr>
            <w:r>
              <w:rPr>
                <w:color w:val="000000" w:themeColor="text1"/>
                <w:sz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060BB152" w14:textId="77777777" w:rsidR="008A7532" w:rsidRPr="00985F11" w:rsidRDefault="008A7532" w:rsidP="00F76561">
            <w:pPr>
              <w:widowControl w:val="0"/>
              <w:jc w:val="right"/>
              <w:rPr>
                <w:color w:val="000000" w:themeColor="text1"/>
                <w:sz w:val="20"/>
              </w:rPr>
            </w:pPr>
            <w:r w:rsidRPr="00625F18">
              <w:rPr>
                <w:color w:val="000000" w:themeColor="text1"/>
                <w:sz w:val="20"/>
              </w:rPr>
              <w:t>75,000</w:t>
            </w:r>
          </w:p>
        </w:tc>
      </w:tr>
      <w:tr w:rsidR="008A7532" w14:paraId="6F7DE207" w14:textId="77777777" w:rsidTr="00F76561">
        <w:tc>
          <w:tcPr>
            <w:tcW w:w="262" w:type="pct"/>
            <w:tcBorders>
              <w:top w:val="single" w:sz="4" w:space="0" w:color="auto"/>
              <w:left w:val="single" w:sz="4" w:space="0" w:color="auto"/>
              <w:bottom w:val="single" w:sz="4" w:space="0" w:color="auto"/>
              <w:right w:val="nil"/>
            </w:tcBorders>
            <w:hideMark/>
          </w:tcPr>
          <w:p w14:paraId="170CF5F7" w14:textId="77777777" w:rsidR="008A7532" w:rsidRDefault="008A7532" w:rsidP="00F76561">
            <w:pPr>
              <w:widowControl w:val="0"/>
              <w:rPr>
                <w:color w:val="000000" w:themeColor="text1"/>
                <w:sz w:val="20"/>
              </w:rPr>
            </w:pPr>
            <w:r>
              <w:rPr>
                <w:color w:val="000000" w:themeColor="text1"/>
                <w:sz w:val="20"/>
              </w:rPr>
              <w:t>(b)</w:t>
            </w:r>
          </w:p>
        </w:tc>
        <w:tc>
          <w:tcPr>
            <w:tcW w:w="3769" w:type="pct"/>
            <w:tcBorders>
              <w:top w:val="single" w:sz="4" w:space="0" w:color="auto"/>
              <w:left w:val="nil"/>
              <w:bottom w:val="single" w:sz="4" w:space="0" w:color="auto"/>
              <w:right w:val="single" w:sz="4" w:space="0" w:color="auto"/>
            </w:tcBorders>
            <w:hideMark/>
          </w:tcPr>
          <w:p w14:paraId="6744CF22" w14:textId="77777777" w:rsidR="008A7532" w:rsidRDefault="008A7532" w:rsidP="00F76561">
            <w:pPr>
              <w:widowControl w:val="0"/>
              <w:ind w:left="-109"/>
              <w:rPr>
                <w:color w:val="000000" w:themeColor="text1"/>
                <w:sz w:val="20"/>
              </w:rPr>
            </w:pPr>
            <w:r>
              <w:rPr>
                <w:color w:val="000000" w:themeColor="text1"/>
                <w:sz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5CB335A" w14:textId="77777777" w:rsidR="008A7532" w:rsidRPr="00985F11" w:rsidRDefault="008A7532" w:rsidP="00F76561">
            <w:pPr>
              <w:widowControl w:val="0"/>
              <w:jc w:val="right"/>
              <w:rPr>
                <w:color w:val="000000" w:themeColor="text1"/>
                <w:sz w:val="20"/>
              </w:rPr>
            </w:pPr>
            <w:r w:rsidRPr="00625F18">
              <w:rPr>
                <w:color w:val="000000" w:themeColor="text1"/>
                <w:sz w:val="20"/>
              </w:rPr>
              <w:t>586,000</w:t>
            </w:r>
          </w:p>
        </w:tc>
      </w:tr>
      <w:tr w:rsidR="008A7532" w14:paraId="02179878" w14:textId="77777777" w:rsidTr="00F76561">
        <w:tc>
          <w:tcPr>
            <w:tcW w:w="262" w:type="pct"/>
            <w:tcBorders>
              <w:top w:val="single" w:sz="4" w:space="0" w:color="auto"/>
              <w:left w:val="single" w:sz="4" w:space="0" w:color="auto"/>
              <w:bottom w:val="single" w:sz="4" w:space="0" w:color="auto"/>
              <w:right w:val="nil"/>
            </w:tcBorders>
            <w:hideMark/>
          </w:tcPr>
          <w:p w14:paraId="4B551AAE" w14:textId="77777777" w:rsidR="008A7532" w:rsidRDefault="008A7532" w:rsidP="00F76561">
            <w:pPr>
              <w:widowControl w:val="0"/>
              <w:rPr>
                <w:color w:val="000000" w:themeColor="text1"/>
                <w:sz w:val="20"/>
              </w:rPr>
            </w:pPr>
            <w:r>
              <w:rPr>
                <w:color w:val="000000" w:themeColor="text1"/>
                <w:sz w:val="20"/>
              </w:rPr>
              <w:t>(c)</w:t>
            </w:r>
          </w:p>
        </w:tc>
        <w:tc>
          <w:tcPr>
            <w:tcW w:w="3769" w:type="pct"/>
            <w:tcBorders>
              <w:top w:val="single" w:sz="4" w:space="0" w:color="auto"/>
              <w:left w:val="nil"/>
              <w:bottom w:val="single" w:sz="4" w:space="0" w:color="auto"/>
              <w:right w:val="single" w:sz="4" w:space="0" w:color="auto"/>
            </w:tcBorders>
            <w:hideMark/>
          </w:tcPr>
          <w:p w14:paraId="1AED7408" w14:textId="77777777" w:rsidR="008A7532" w:rsidRDefault="008A7532" w:rsidP="00F76561">
            <w:pPr>
              <w:widowControl w:val="0"/>
              <w:ind w:left="-109"/>
              <w:rPr>
                <w:color w:val="000000" w:themeColor="text1"/>
                <w:sz w:val="20"/>
              </w:rPr>
            </w:pPr>
            <w:r>
              <w:rPr>
                <w:color w:val="000000" w:themeColor="text1"/>
                <w:sz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289232F" w14:textId="77777777" w:rsidR="008A7532" w:rsidRPr="00985F11" w:rsidRDefault="008A7532" w:rsidP="00F76561">
            <w:pPr>
              <w:widowControl w:val="0"/>
              <w:jc w:val="right"/>
              <w:rPr>
                <w:color w:val="000000" w:themeColor="text1"/>
                <w:sz w:val="20"/>
              </w:rPr>
            </w:pPr>
            <w:r w:rsidRPr="00625F18">
              <w:rPr>
                <w:color w:val="000000" w:themeColor="text1"/>
                <w:sz w:val="20"/>
              </w:rPr>
              <w:t>706,750</w:t>
            </w:r>
          </w:p>
        </w:tc>
      </w:tr>
      <w:tr w:rsidR="008A7532" w14:paraId="3499C4D9" w14:textId="77777777" w:rsidTr="00F76561">
        <w:tc>
          <w:tcPr>
            <w:tcW w:w="4031" w:type="pct"/>
            <w:gridSpan w:val="2"/>
            <w:tcBorders>
              <w:top w:val="single" w:sz="4" w:space="0" w:color="auto"/>
              <w:left w:val="single" w:sz="4" w:space="0" w:color="auto"/>
              <w:bottom w:val="single" w:sz="4" w:space="0" w:color="auto"/>
              <w:right w:val="single" w:sz="4" w:space="0" w:color="auto"/>
            </w:tcBorders>
            <w:hideMark/>
          </w:tcPr>
          <w:p w14:paraId="5E40F7A1" w14:textId="77777777" w:rsidR="008A7532" w:rsidRDefault="008A7532" w:rsidP="00F76561">
            <w:pPr>
              <w:widowControl w:val="0"/>
              <w:tabs>
                <w:tab w:val="left" w:pos="6689"/>
              </w:tabs>
              <w:ind w:left="6406"/>
              <w:rPr>
                <w:color w:val="000000" w:themeColor="text1"/>
                <w:sz w:val="20"/>
              </w:rPr>
            </w:pPr>
            <w:r>
              <w:rPr>
                <w:color w:val="000000" w:themeColor="text1"/>
                <w:sz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7D68B2A1" w14:textId="77777777" w:rsidR="008A7532" w:rsidRPr="00985F11" w:rsidRDefault="008A7532" w:rsidP="00F76561">
            <w:pPr>
              <w:widowControl w:val="0"/>
              <w:jc w:val="right"/>
              <w:rPr>
                <w:color w:val="000000" w:themeColor="text1"/>
                <w:sz w:val="20"/>
              </w:rPr>
            </w:pPr>
            <w:r w:rsidRPr="00625F18">
              <w:rPr>
                <w:color w:val="000000" w:themeColor="text1"/>
                <w:sz w:val="20"/>
              </w:rPr>
              <w:t>1,367,750</w:t>
            </w:r>
          </w:p>
        </w:tc>
      </w:tr>
      <w:tr w:rsidR="008A7532" w14:paraId="375AB1A0" w14:textId="77777777" w:rsidTr="00F76561">
        <w:tc>
          <w:tcPr>
            <w:tcW w:w="262" w:type="pct"/>
            <w:tcBorders>
              <w:top w:val="single" w:sz="4" w:space="0" w:color="auto"/>
              <w:left w:val="single" w:sz="4" w:space="0" w:color="auto"/>
              <w:bottom w:val="single" w:sz="4" w:space="0" w:color="auto"/>
              <w:right w:val="nil"/>
            </w:tcBorders>
            <w:hideMark/>
          </w:tcPr>
          <w:p w14:paraId="0A218423" w14:textId="77777777" w:rsidR="008A7532" w:rsidRDefault="008A7532" w:rsidP="00F76561">
            <w:pPr>
              <w:widowControl w:val="0"/>
              <w:rPr>
                <w:color w:val="000000" w:themeColor="text1"/>
                <w:sz w:val="20"/>
              </w:rPr>
            </w:pPr>
            <w:r>
              <w:rPr>
                <w:sz w:val="20"/>
              </w:rPr>
              <w:t>(d)</w:t>
            </w:r>
          </w:p>
        </w:tc>
        <w:tc>
          <w:tcPr>
            <w:tcW w:w="3769" w:type="pct"/>
            <w:tcBorders>
              <w:top w:val="single" w:sz="4" w:space="0" w:color="auto"/>
              <w:left w:val="nil"/>
              <w:bottom w:val="single" w:sz="4" w:space="0" w:color="auto"/>
              <w:right w:val="single" w:sz="4" w:space="0" w:color="auto"/>
            </w:tcBorders>
            <w:hideMark/>
          </w:tcPr>
          <w:p w14:paraId="42D6FB3F" w14:textId="77777777" w:rsidR="008A7532" w:rsidRDefault="008A7532" w:rsidP="00F76561">
            <w:pPr>
              <w:widowControl w:val="0"/>
              <w:ind w:left="-109"/>
              <w:rPr>
                <w:color w:val="000000" w:themeColor="text1"/>
                <w:sz w:val="20"/>
              </w:rPr>
            </w:pPr>
            <w:r>
              <w:rPr>
                <w:sz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717322" w14:textId="77777777" w:rsidR="008A7532" w:rsidRPr="00985F11" w:rsidRDefault="008A7532" w:rsidP="00F76561">
            <w:pPr>
              <w:widowControl w:val="0"/>
              <w:jc w:val="right"/>
              <w:rPr>
                <w:color w:val="000000" w:themeColor="text1"/>
                <w:sz w:val="20"/>
              </w:rPr>
            </w:pPr>
            <w:r w:rsidRPr="00625F18">
              <w:rPr>
                <w:color w:val="000000" w:themeColor="text1"/>
                <w:sz w:val="20"/>
              </w:rPr>
              <w:t>50,000</w:t>
            </w:r>
          </w:p>
        </w:tc>
      </w:tr>
    </w:tbl>
    <w:p w14:paraId="2D5D0B89" w14:textId="77777777" w:rsidR="008A7532" w:rsidRDefault="008A7532" w:rsidP="008A7532"/>
    <w:p w14:paraId="65905A63"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6DE87D13" w14:textId="77777777" w:rsidR="008A7532" w:rsidRPr="00AF4D1C" w:rsidRDefault="008A7532" w:rsidP="008A7532">
      <w:pPr>
        <w:pStyle w:val="Heading1"/>
      </w:pPr>
      <w:r w:rsidRPr="00AB408C">
        <w:t>During phase X, the NOU established working mechanisms with public and private sector stakeholders and developed an institutional approach for implementation of Montreal Protocol activities. Meetings of the National Ozone Steering Committee and Stakeholder Committee took place to share knowledge and of project activities and enhance linkages with the NOU’s activities. The country fulfilled its data reporting obligations to the Ozone Secretariat and Multilateral Fund Secretariats. Compliance was sustained through legislative measures, the HCFC licensing and quota system, monitoring of ODS import, capacity building, involvement of the Steering Committee and the Refrigeration and Air-co</w:t>
      </w:r>
      <w:r>
        <w:t>nditioning Association of Samoa</w:t>
      </w:r>
      <w:r w:rsidRPr="00AB408C">
        <w:t>, and public awareness-raising activities. Of the 19 performance indicators, 14 were fully achieved, 4 partially achieved and 1 not achieved. The NOU aims to effectively carry out the remaining activities by the project completion date.</w:t>
      </w:r>
    </w:p>
    <w:p w14:paraId="0B133E70" w14:textId="77777777" w:rsidR="008A7532" w:rsidRPr="008C0941" w:rsidRDefault="008A7532" w:rsidP="008A7532">
      <w:pPr>
        <w:spacing w:after="240"/>
      </w:pPr>
      <w:r w:rsidRPr="00AF4D1C">
        <w:rPr>
          <w:u w:val="single"/>
          <w:lang w:val="en-GB"/>
        </w:rPr>
        <w:t>Plan of action</w:t>
      </w:r>
    </w:p>
    <w:p w14:paraId="7C4EFDF7" w14:textId="77777777" w:rsidR="008A7532" w:rsidRDefault="008A7532" w:rsidP="008A7532">
      <w:pPr>
        <w:pStyle w:val="Heading1"/>
      </w:pPr>
      <w:r w:rsidRPr="00AB408C">
        <w:t>Phase XI will include enforcing the Meteorology, Geoscience and Ozone Bill and amended Ozone Layer Protection Regulations and implementing the new licensing system for HCFC, HFC and all other refrigerants; adoption of the Pacific Harmonized Commodity Description and Coding System 2022 (PACHS22) to have individual HS code for HFCs and blends; timely submission of data under Article 7 of the Montreal Protocol and under the country programme implementation report; engagement of the National Ozone Committee and the RAC Association in the implementation of Montreal Protocol; coordination with stakeholders for the implementation of the HPMP; organization of the World Ozone Day celebrations and development of awareness materials; and participation in meetings related to the Montreal Protocol. Gender mainstreaming will be considered in all aspects of Multilateral Fund projects and activities.</w:t>
      </w:r>
    </w:p>
    <w:p w14:paraId="7D71DE2B" w14:textId="77777777" w:rsidR="008A7532" w:rsidRPr="00C25F73" w:rsidRDefault="008A7532" w:rsidP="008A7532"/>
    <w:p w14:paraId="14651820" w14:textId="77777777" w:rsidR="008A7532" w:rsidRPr="00121D03" w:rsidRDefault="008A7532" w:rsidP="008A7532">
      <w:pPr>
        <w:widowControl w:val="0"/>
        <w:spacing w:after="120"/>
        <w:rPr>
          <w:b/>
          <w:bCs/>
        </w:rPr>
      </w:pPr>
      <w:r w:rsidRPr="007A0207">
        <w:rPr>
          <w:b/>
        </w:rPr>
        <w:t>Sao Tome and Principe</w:t>
      </w:r>
      <w:r w:rsidRPr="007A0207">
        <w:rPr>
          <w:b/>
          <w:bCs/>
        </w:rPr>
        <w:t>: Renewal of institutional strengthening</w:t>
      </w:r>
      <w:r w:rsidRPr="00121D03">
        <w:rPr>
          <w:b/>
          <w:bCs/>
        </w:rPr>
        <w:t xml:space="preserve"> </w:t>
      </w:r>
    </w:p>
    <w:tbl>
      <w:tblPr>
        <w:tblStyle w:val="TableGrid"/>
        <w:tblW w:w="5030" w:type="pct"/>
        <w:tblLayout w:type="fixed"/>
        <w:tblLook w:val="01E0" w:firstRow="1" w:lastRow="1" w:firstColumn="1" w:lastColumn="1" w:noHBand="0" w:noVBand="0"/>
      </w:tblPr>
      <w:tblGrid>
        <w:gridCol w:w="5949"/>
        <w:gridCol w:w="1830"/>
        <w:gridCol w:w="1627"/>
      </w:tblGrid>
      <w:tr w:rsidR="008A7532" w:rsidRPr="00121D03" w14:paraId="3924356C" w14:textId="77777777" w:rsidTr="00F76561">
        <w:trPr>
          <w:trHeight w:val="278"/>
          <w:tblHeader/>
        </w:trPr>
        <w:tc>
          <w:tcPr>
            <w:tcW w:w="4135" w:type="pct"/>
            <w:gridSpan w:val="2"/>
            <w:tcBorders>
              <w:bottom w:val="single" w:sz="4" w:space="0" w:color="auto"/>
            </w:tcBorders>
          </w:tcPr>
          <w:p w14:paraId="055B4AE3" w14:textId="77777777" w:rsidR="008A7532" w:rsidRPr="00121D03" w:rsidRDefault="008A7532" w:rsidP="00F76561">
            <w:pPr>
              <w:widowControl w:val="0"/>
              <w:rPr>
                <w:b/>
                <w:sz w:val="20"/>
              </w:rPr>
            </w:pPr>
            <w:r w:rsidRPr="00121D03">
              <w:rPr>
                <w:b/>
                <w:sz w:val="20"/>
              </w:rPr>
              <w:t>Summary of the project and country profile</w:t>
            </w:r>
          </w:p>
        </w:tc>
        <w:tc>
          <w:tcPr>
            <w:tcW w:w="865" w:type="pct"/>
          </w:tcPr>
          <w:p w14:paraId="1A548FFA" w14:textId="77777777" w:rsidR="008A7532" w:rsidRPr="00121D03" w:rsidRDefault="008A7532" w:rsidP="00F76561">
            <w:pPr>
              <w:widowControl w:val="0"/>
              <w:jc w:val="right"/>
              <w:rPr>
                <w:b/>
                <w:sz w:val="20"/>
              </w:rPr>
            </w:pPr>
          </w:p>
        </w:tc>
      </w:tr>
      <w:tr w:rsidR="008A7532" w:rsidRPr="00121D03" w14:paraId="06660F61" w14:textId="77777777" w:rsidTr="00F76561">
        <w:trPr>
          <w:trHeight w:val="233"/>
        </w:trPr>
        <w:tc>
          <w:tcPr>
            <w:tcW w:w="4135" w:type="pct"/>
            <w:gridSpan w:val="2"/>
            <w:tcBorders>
              <w:bottom w:val="single" w:sz="4" w:space="0" w:color="auto"/>
            </w:tcBorders>
          </w:tcPr>
          <w:p w14:paraId="3D2254A4" w14:textId="77777777" w:rsidR="008A7532" w:rsidRPr="00121D03" w:rsidRDefault="008A7532" w:rsidP="00F76561">
            <w:pPr>
              <w:widowControl w:val="0"/>
              <w:rPr>
                <w:sz w:val="20"/>
              </w:rPr>
            </w:pPr>
            <w:r w:rsidRPr="00121D03">
              <w:rPr>
                <w:sz w:val="20"/>
              </w:rPr>
              <w:t>Implementing agency:</w:t>
            </w:r>
          </w:p>
        </w:tc>
        <w:tc>
          <w:tcPr>
            <w:tcW w:w="865" w:type="pct"/>
            <w:tcBorders>
              <w:bottom w:val="single" w:sz="4" w:space="0" w:color="auto"/>
            </w:tcBorders>
          </w:tcPr>
          <w:p w14:paraId="6915DA56" w14:textId="77777777" w:rsidR="008A7532" w:rsidRPr="00121D03" w:rsidRDefault="008A7532" w:rsidP="00F76561">
            <w:pPr>
              <w:widowControl w:val="0"/>
              <w:jc w:val="center"/>
              <w:rPr>
                <w:sz w:val="20"/>
              </w:rPr>
            </w:pPr>
            <w:r w:rsidRPr="00121D03">
              <w:rPr>
                <w:sz w:val="20"/>
              </w:rPr>
              <w:t>UNEP</w:t>
            </w:r>
          </w:p>
        </w:tc>
      </w:tr>
      <w:tr w:rsidR="008A7532" w:rsidRPr="00121D03" w14:paraId="30BD5667" w14:textId="77777777" w:rsidTr="00F76561">
        <w:trPr>
          <w:trHeight w:val="233"/>
        </w:trPr>
        <w:tc>
          <w:tcPr>
            <w:tcW w:w="4135" w:type="pct"/>
            <w:gridSpan w:val="2"/>
            <w:tcBorders>
              <w:top w:val="single" w:sz="4" w:space="0" w:color="auto"/>
              <w:left w:val="single" w:sz="4" w:space="0" w:color="auto"/>
              <w:bottom w:val="nil"/>
              <w:right w:val="single" w:sz="4" w:space="0" w:color="auto"/>
            </w:tcBorders>
          </w:tcPr>
          <w:p w14:paraId="1468B290" w14:textId="77777777" w:rsidR="008A7532" w:rsidRPr="00121D03" w:rsidRDefault="008A7532" w:rsidP="00F76561">
            <w:pPr>
              <w:widowControl w:val="0"/>
              <w:rPr>
                <w:sz w:val="20"/>
              </w:rPr>
            </w:pPr>
            <w:r w:rsidRPr="00121D03">
              <w:rPr>
                <w:sz w:val="20"/>
              </w:rPr>
              <w:t>Amounts previously approved for institutional strengthening (US $):</w:t>
            </w:r>
          </w:p>
        </w:tc>
        <w:tc>
          <w:tcPr>
            <w:tcW w:w="865" w:type="pct"/>
            <w:tcBorders>
              <w:top w:val="single" w:sz="4" w:space="0" w:color="auto"/>
              <w:left w:val="single" w:sz="4" w:space="0" w:color="auto"/>
              <w:bottom w:val="nil"/>
              <w:right w:val="single" w:sz="4" w:space="0" w:color="auto"/>
            </w:tcBorders>
          </w:tcPr>
          <w:p w14:paraId="0F970C3E" w14:textId="77777777" w:rsidR="008A7532" w:rsidRPr="00121D03" w:rsidRDefault="008A7532" w:rsidP="00F76561">
            <w:pPr>
              <w:widowControl w:val="0"/>
              <w:jc w:val="right"/>
              <w:rPr>
                <w:sz w:val="20"/>
              </w:rPr>
            </w:pPr>
          </w:p>
        </w:tc>
      </w:tr>
      <w:tr w:rsidR="008A7532" w:rsidRPr="00121D03" w14:paraId="1BF866FD"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6AA889E1" w14:textId="77777777" w:rsidR="008A7532" w:rsidRPr="00121D03" w:rsidRDefault="008A7532" w:rsidP="00F76561">
            <w:pPr>
              <w:widowControl w:val="0"/>
              <w:ind w:left="4705" w:right="-198"/>
              <w:jc w:val="left"/>
              <w:rPr>
                <w:sz w:val="20"/>
              </w:rPr>
            </w:pPr>
            <w:r w:rsidRPr="00121D03">
              <w:rPr>
                <w:sz w:val="20"/>
              </w:rPr>
              <w:t>Phase I:</w:t>
            </w:r>
          </w:p>
        </w:tc>
        <w:tc>
          <w:tcPr>
            <w:tcW w:w="973" w:type="pct"/>
            <w:tcBorders>
              <w:top w:val="nil"/>
              <w:left w:val="nil"/>
              <w:bottom w:val="nil"/>
              <w:right w:val="single" w:sz="4" w:space="0" w:color="auto"/>
            </w:tcBorders>
            <w:shd w:val="clear" w:color="auto" w:fill="FFFFFF" w:themeFill="background1"/>
            <w:vAlign w:val="bottom"/>
          </w:tcPr>
          <w:p w14:paraId="5EBE5C1F" w14:textId="77777777" w:rsidR="008A7532" w:rsidRPr="00121D03" w:rsidRDefault="008A7532" w:rsidP="00F76561">
            <w:pPr>
              <w:widowControl w:val="0"/>
              <w:jc w:val="right"/>
              <w:rPr>
                <w:sz w:val="20"/>
              </w:rPr>
            </w:pPr>
            <w:r w:rsidRPr="00121D03">
              <w:rPr>
                <w:sz w:val="20"/>
              </w:rPr>
              <w:t>Nov-02</w:t>
            </w:r>
          </w:p>
        </w:tc>
        <w:tc>
          <w:tcPr>
            <w:tcW w:w="865" w:type="pct"/>
            <w:tcBorders>
              <w:top w:val="nil"/>
              <w:left w:val="single" w:sz="4" w:space="0" w:color="auto"/>
              <w:bottom w:val="nil"/>
              <w:right w:val="single" w:sz="4" w:space="0" w:color="auto"/>
            </w:tcBorders>
            <w:shd w:val="clear" w:color="auto" w:fill="FFFFFF" w:themeFill="background1"/>
            <w:vAlign w:val="bottom"/>
          </w:tcPr>
          <w:p w14:paraId="47E0F3DE" w14:textId="77777777" w:rsidR="008A7532" w:rsidRPr="00121D03" w:rsidRDefault="008A7532" w:rsidP="00F76561">
            <w:pPr>
              <w:widowControl w:val="0"/>
              <w:jc w:val="right"/>
              <w:rPr>
                <w:sz w:val="20"/>
              </w:rPr>
            </w:pPr>
            <w:r w:rsidRPr="00121D03">
              <w:rPr>
                <w:sz w:val="20"/>
              </w:rPr>
              <w:t>30,000</w:t>
            </w:r>
          </w:p>
        </w:tc>
      </w:tr>
      <w:tr w:rsidR="008A7532" w:rsidRPr="00121D03" w14:paraId="11A54822"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2393BB7F" w14:textId="77777777" w:rsidR="008A7532" w:rsidRPr="00121D03" w:rsidRDefault="008A7532" w:rsidP="00F76561">
            <w:pPr>
              <w:widowControl w:val="0"/>
              <w:ind w:left="4705" w:right="-198"/>
              <w:jc w:val="left"/>
              <w:rPr>
                <w:sz w:val="20"/>
              </w:rPr>
            </w:pPr>
            <w:r w:rsidRPr="00121D03">
              <w:rPr>
                <w:sz w:val="20"/>
              </w:rPr>
              <w:t>Phase II:</w:t>
            </w:r>
          </w:p>
        </w:tc>
        <w:tc>
          <w:tcPr>
            <w:tcW w:w="973" w:type="pct"/>
            <w:tcBorders>
              <w:top w:val="nil"/>
              <w:left w:val="nil"/>
              <w:bottom w:val="nil"/>
              <w:right w:val="single" w:sz="4" w:space="0" w:color="auto"/>
            </w:tcBorders>
            <w:shd w:val="clear" w:color="auto" w:fill="FFFFFF" w:themeFill="background1"/>
            <w:vAlign w:val="bottom"/>
          </w:tcPr>
          <w:p w14:paraId="758CCAD4" w14:textId="77777777" w:rsidR="008A7532" w:rsidRPr="00121D03" w:rsidRDefault="008A7532" w:rsidP="00F76561">
            <w:pPr>
              <w:widowControl w:val="0"/>
              <w:jc w:val="right"/>
              <w:rPr>
                <w:sz w:val="20"/>
              </w:rPr>
            </w:pPr>
            <w:r w:rsidRPr="00121D03">
              <w:rPr>
                <w:sz w:val="20"/>
              </w:rPr>
              <w:t>Dec-04 &amp; Nov-06</w:t>
            </w:r>
          </w:p>
        </w:tc>
        <w:tc>
          <w:tcPr>
            <w:tcW w:w="865" w:type="pct"/>
            <w:tcBorders>
              <w:top w:val="nil"/>
              <w:left w:val="single" w:sz="4" w:space="0" w:color="auto"/>
              <w:bottom w:val="nil"/>
              <w:right w:val="single" w:sz="4" w:space="0" w:color="auto"/>
            </w:tcBorders>
            <w:shd w:val="clear" w:color="auto" w:fill="FFFFFF" w:themeFill="background1"/>
            <w:vAlign w:val="bottom"/>
          </w:tcPr>
          <w:p w14:paraId="354E2319" w14:textId="77777777" w:rsidR="008A7532" w:rsidRPr="00121D03" w:rsidRDefault="008A7532" w:rsidP="00F76561">
            <w:pPr>
              <w:widowControl w:val="0"/>
              <w:jc w:val="right"/>
              <w:rPr>
                <w:sz w:val="20"/>
              </w:rPr>
            </w:pPr>
            <w:r w:rsidRPr="00121D03">
              <w:rPr>
                <w:sz w:val="20"/>
              </w:rPr>
              <w:t>100,666</w:t>
            </w:r>
          </w:p>
        </w:tc>
      </w:tr>
      <w:tr w:rsidR="008A7532" w:rsidRPr="00121D03" w14:paraId="6D9B03FE"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0CCCEFDC" w14:textId="77777777" w:rsidR="008A7532" w:rsidRPr="00121D03" w:rsidRDefault="008A7532" w:rsidP="00F76561">
            <w:pPr>
              <w:widowControl w:val="0"/>
              <w:ind w:left="4705" w:right="-198"/>
              <w:jc w:val="left"/>
              <w:rPr>
                <w:sz w:val="20"/>
              </w:rPr>
            </w:pPr>
            <w:r w:rsidRPr="00121D03">
              <w:rPr>
                <w:sz w:val="20"/>
              </w:rPr>
              <w:t>Phase III:</w:t>
            </w:r>
          </w:p>
        </w:tc>
        <w:tc>
          <w:tcPr>
            <w:tcW w:w="973" w:type="pct"/>
            <w:tcBorders>
              <w:top w:val="nil"/>
              <w:left w:val="nil"/>
              <w:bottom w:val="nil"/>
              <w:right w:val="single" w:sz="4" w:space="0" w:color="auto"/>
            </w:tcBorders>
            <w:shd w:val="clear" w:color="auto" w:fill="FFFFFF" w:themeFill="background1"/>
            <w:vAlign w:val="bottom"/>
          </w:tcPr>
          <w:p w14:paraId="2D1A848B" w14:textId="77777777" w:rsidR="008A7532" w:rsidRPr="00121D03" w:rsidRDefault="008A7532" w:rsidP="00F76561">
            <w:pPr>
              <w:widowControl w:val="0"/>
              <w:jc w:val="right"/>
              <w:rPr>
                <w:sz w:val="20"/>
              </w:rPr>
            </w:pPr>
            <w:r w:rsidRPr="00121D03">
              <w:rPr>
                <w:sz w:val="20"/>
              </w:rPr>
              <w:t>Apr-11</w:t>
            </w:r>
          </w:p>
        </w:tc>
        <w:tc>
          <w:tcPr>
            <w:tcW w:w="865" w:type="pct"/>
            <w:tcBorders>
              <w:top w:val="nil"/>
              <w:left w:val="single" w:sz="4" w:space="0" w:color="auto"/>
              <w:bottom w:val="nil"/>
              <w:right w:val="single" w:sz="4" w:space="0" w:color="auto"/>
            </w:tcBorders>
            <w:shd w:val="clear" w:color="auto" w:fill="FFFFFF" w:themeFill="background1"/>
            <w:vAlign w:val="bottom"/>
          </w:tcPr>
          <w:p w14:paraId="6D5B961F" w14:textId="77777777" w:rsidR="008A7532" w:rsidRPr="00121D03" w:rsidRDefault="008A7532" w:rsidP="00F76561">
            <w:pPr>
              <w:widowControl w:val="0"/>
              <w:jc w:val="right"/>
              <w:rPr>
                <w:sz w:val="20"/>
              </w:rPr>
            </w:pPr>
            <w:r w:rsidRPr="00121D03">
              <w:rPr>
                <w:sz w:val="20"/>
              </w:rPr>
              <w:t>60,666</w:t>
            </w:r>
          </w:p>
        </w:tc>
      </w:tr>
      <w:tr w:rsidR="008A7532" w:rsidRPr="00121D03" w14:paraId="6B5566D5"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6EF5144B" w14:textId="77777777" w:rsidR="008A7532" w:rsidRPr="00121D03" w:rsidRDefault="008A7532" w:rsidP="00F76561">
            <w:pPr>
              <w:widowControl w:val="0"/>
              <w:ind w:left="4705" w:right="-198"/>
              <w:jc w:val="left"/>
              <w:rPr>
                <w:sz w:val="20"/>
              </w:rPr>
            </w:pPr>
            <w:r w:rsidRPr="00121D03">
              <w:rPr>
                <w:sz w:val="20"/>
              </w:rPr>
              <w:t>Phase IV:</w:t>
            </w:r>
          </w:p>
        </w:tc>
        <w:tc>
          <w:tcPr>
            <w:tcW w:w="973" w:type="pct"/>
            <w:tcBorders>
              <w:top w:val="nil"/>
              <w:left w:val="nil"/>
              <w:bottom w:val="nil"/>
              <w:right w:val="single" w:sz="4" w:space="0" w:color="auto"/>
            </w:tcBorders>
            <w:shd w:val="clear" w:color="auto" w:fill="FFFFFF" w:themeFill="background1"/>
            <w:vAlign w:val="bottom"/>
          </w:tcPr>
          <w:p w14:paraId="4B18662D" w14:textId="77777777" w:rsidR="008A7532" w:rsidRPr="00121D03" w:rsidRDefault="008A7532" w:rsidP="00F76561">
            <w:pPr>
              <w:widowControl w:val="0"/>
              <w:jc w:val="right"/>
              <w:rPr>
                <w:sz w:val="20"/>
              </w:rPr>
            </w:pPr>
            <w:r w:rsidRPr="00121D03">
              <w:rPr>
                <w:sz w:val="20"/>
              </w:rPr>
              <w:t>Dec-13</w:t>
            </w:r>
          </w:p>
        </w:tc>
        <w:tc>
          <w:tcPr>
            <w:tcW w:w="865" w:type="pct"/>
            <w:tcBorders>
              <w:top w:val="nil"/>
              <w:left w:val="single" w:sz="4" w:space="0" w:color="auto"/>
              <w:bottom w:val="nil"/>
              <w:right w:val="single" w:sz="4" w:space="0" w:color="auto"/>
            </w:tcBorders>
            <w:shd w:val="clear" w:color="auto" w:fill="FFFFFF" w:themeFill="background1"/>
            <w:vAlign w:val="bottom"/>
          </w:tcPr>
          <w:p w14:paraId="0214999A" w14:textId="77777777" w:rsidR="008A7532" w:rsidRPr="00121D03" w:rsidRDefault="008A7532" w:rsidP="00F76561">
            <w:pPr>
              <w:widowControl w:val="0"/>
              <w:jc w:val="right"/>
              <w:rPr>
                <w:sz w:val="20"/>
              </w:rPr>
            </w:pPr>
            <w:r w:rsidRPr="00121D03">
              <w:rPr>
                <w:sz w:val="20"/>
              </w:rPr>
              <w:t>60,666</w:t>
            </w:r>
          </w:p>
        </w:tc>
      </w:tr>
      <w:tr w:rsidR="008A7532" w:rsidRPr="00121D03" w14:paraId="547A2398"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4656FAEF" w14:textId="77777777" w:rsidR="008A7532" w:rsidRPr="00121D03" w:rsidRDefault="008A7532" w:rsidP="00F76561">
            <w:pPr>
              <w:widowControl w:val="0"/>
              <w:ind w:left="4705" w:right="-198"/>
              <w:jc w:val="left"/>
              <w:rPr>
                <w:sz w:val="20"/>
              </w:rPr>
            </w:pPr>
            <w:r w:rsidRPr="00121D03">
              <w:rPr>
                <w:sz w:val="20"/>
              </w:rPr>
              <w:t>Phase V:</w:t>
            </w:r>
          </w:p>
        </w:tc>
        <w:tc>
          <w:tcPr>
            <w:tcW w:w="973" w:type="pct"/>
            <w:tcBorders>
              <w:top w:val="nil"/>
              <w:left w:val="nil"/>
              <w:bottom w:val="nil"/>
              <w:right w:val="single" w:sz="4" w:space="0" w:color="auto"/>
            </w:tcBorders>
            <w:shd w:val="clear" w:color="auto" w:fill="FFFFFF" w:themeFill="background1"/>
            <w:vAlign w:val="bottom"/>
          </w:tcPr>
          <w:p w14:paraId="11E56F7B" w14:textId="77777777" w:rsidR="008A7532" w:rsidRPr="00121D03" w:rsidRDefault="008A7532" w:rsidP="00F76561">
            <w:pPr>
              <w:widowControl w:val="0"/>
              <w:jc w:val="right"/>
              <w:rPr>
                <w:sz w:val="20"/>
              </w:rPr>
            </w:pPr>
            <w:r>
              <w:rPr>
                <w:sz w:val="20"/>
              </w:rPr>
              <w:t>May-16</w:t>
            </w:r>
          </w:p>
        </w:tc>
        <w:tc>
          <w:tcPr>
            <w:tcW w:w="865" w:type="pct"/>
            <w:tcBorders>
              <w:top w:val="nil"/>
              <w:left w:val="single" w:sz="4" w:space="0" w:color="auto"/>
              <w:bottom w:val="nil"/>
              <w:right w:val="single" w:sz="4" w:space="0" w:color="auto"/>
            </w:tcBorders>
            <w:shd w:val="clear" w:color="auto" w:fill="FFFFFF" w:themeFill="background1"/>
            <w:vAlign w:val="bottom"/>
          </w:tcPr>
          <w:p w14:paraId="29F26E31" w14:textId="77777777" w:rsidR="008A7532" w:rsidRPr="00121D03" w:rsidRDefault="008A7532" w:rsidP="00F76561">
            <w:pPr>
              <w:widowControl w:val="0"/>
              <w:jc w:val="right"/>
              <w:rPr>
                <w:sz w:val="20"/>
              </w:rPr>
            </w:pPr>
            <w:r>
              <w:rPr>
                <w:sz w:val="20"/>
              </w:rPr>
              <w:t>85,000</w:t>
            </w:r>
          </w:p>
        </w:tc>
      </w:tr>
      <w:tr w:rsidR="008A7532" w:rsidRPr="00121D03" w14:paraId="7E971988" w14:textId="77777777" w:rsidTr="00F76561">
        <w:trPr>
          <w:trHeight w:val="233"/>
        </w:trPr>
        <w:tc>
          <w:tcPr>
            <w:tcW w:w="3162" w:type="pct"/>
            <w:tcBorders>
              <w:top w:val="nil"/>
              <w:left w:val="single" w:sz="4" w:space="0" w:color="auto"/>
              <w:bottom w:val="nil"/>
              <w:right w:val="nil"/>
            </w:tcBorders>
            <w:shd w:val="clear" w:color="auto" w:fill="FFFFFF" w:themeFill="background1"/>
            <w:vAlign w:val="bottom"/>
          </w:tcPr>
          <w:p w14:paraId="6CB4573B" w14:textId="77777777" w:rsidR="008A7532" w:rsidRPr="00121D03" w:rsidRDefault="008A7532" w:rsidP="00F76561">
            <w:pPr>
              <w:widowControl w:val="0"/>
              <w:ind w:left="4705" w:right="-198"/>
              <w:jc w:val="left"/>
              <w:rPr>
                <w:sz w:val="20"/>
              </w:rPr>
            </w:pPr>
            <w:r>
              <w:rPr>
                <w:sz w:val="20"/>
              </w:rPr>
              <w:t>Phase VI:</w:t>
            </w:r>
          </w:p>
        </w:tc>
        <w:tc>
          <w:tcPr>
            <w:tcW w:w="973" w:type="pct"/>
            <w:tcBorders>
              <w:top w:val="nil"/>
              <w:left w:val="nil"/>
              <w:bottom w:val="nil"/>
              <w:right w:val="single" w:sz="4" w:space="0" w:color="auto"/>
            </w:tcBorders>
            <w:shd w:val="clear" w:color="auto" w:fill="FFFFFF" w:themeFill="background1"/>
            <w:vAlign w:val="bottom"/>
          </w:tcPr>
          <w:p w14:paraId="5D836A8B" w14:textId="77777777" w:rsidR="008A7532" w:rsidRDefault="008A7532" w:rsidP="00F76561">
            <w:pPr>
              <w:widowControl w:val="0"/>
              <w:jc w:val="right"/>
              <w:rPr>
                <w:sz w:val="20"/>
              </w:rPr>
            </w:pPr>
            <w:r>
              <w:rPr>
                <w:sz w:val="20"/>
              </w:rPr>
              <w:t>Dec-18</w:t>
            </w:r>
          </w:p>
        </w:tc>
        <w:tc>
          <w:tcPr>
            <w:tcW w:w="865" w:type="pct"/>
            <w:tcBorders>
              <w:top w:val="nil"/>
              <w:left w:val="single" w:sz="4" w:space="0" w:color="auto"/>
              <w:bottom w:val="nil"/>
              <w:right w:val="single" w:sz="4" w:space="0" w:color="auto"/>
            </w:tcBorders>
            <w:shd w:val="clear" w:color="auto" w:fill="FFFFFF" w:themeFill="background1"/>
            <w:vAlign w:val="bottom"/>
          </w:tcPr>
          <w:p w14:paraId="159B36EF" w14:textId="77777777" w:rsidR="008A7532" w:rsidRPr="007A0207" w:rsidRDefault="008A7532" w:rsidP="00F76561">
            <w:pPr>
              <w:widowControl w:val="0"/>
              <w:jc w:val="right"/>
              <w:rPr>
                <w:sz w:val="20"/>
              </w:rPr>
            </w:pPr>
            <w:r w:rsidRPr="007A0207">
              <w:rPr>
                <w:sz w:val="20"/>
              </w:rPr>
              <w:t>85,000</w:t>
            </w:r>
          </w:p>
        </w:tc>
      </w:tr>
      <w:tr w:rsidR="008A7532" w:rsidRPr="00121D03" w14:paraId="41864740" w14:textId="77777777" w:rsidTr="00F76561">
        <w:trPr>
          <w:trHeight w:val="233"/>
        </w:trPr>
        <w:tc>
          <w:tcPr>
            <w:tcW w:w="4135" w:type="pct"/>
            <w:gridSpan w:val="2"/>
            <w:tcBorders>
              <w:top w:val="nil"/>
              <w:left w:val="single" w:sz="4" w:space="0" w:color="auto"/>
              <w:bottom w:val="nil"/>
              <w:right w:val="single" w:sz="4" w:space="0" w:color="auto"/>
            </w:tcBorders>
            <w:shd w:val="clear" w:color="auto" w:fill="auto"/>
          </w:tcPr>
          <w:p w14:paraId="05BB64C8" w14:textId="77777777" w:rsidR="008A7532" w:rsidRPr="00121D03" w:rsidRDefault="008A7532" w:rsidP="00F76561">
            <w:pPr>
              <w:widowControl w:val="0"/>
              <w:tabs>
                <w:tab w:val="right" w:pos="7560"/>
              </w:tabs>
              <w:ind w:left="6480" w:right="-108"/>
              <w:jc w:val="left"/>
              <w:rPr>
                <w:sz w:val="20"/>
              </w:rPr>
            </w:pPr>
            <w:r w:rsidRPr="00121D03">
              <w:rPr>
                <w:sz w:val="20"/>
              </w:rPr>
              <w:tab/>
              <w:t>Total:</w:t>
            </w:r>
          </w:p>
        </w:tc>
        <w:tc>
          <w:tcPr>
            <w:tcW w:w="865" w:type="pct"/>
            <w:tcBorders>
              <w:top w:val="nil"/>
              <w:left w:val="single" w:sz="4" w:space="0" w:color="auto"/>
              <w:bottom w:val="single" w:sz="4" w:space="0" w:color="auto"/>
              <w:right w:val="single" w:sz="4" w:space="0" w:color="auto"/>
            </w:tcBorders>
            <w:shd w:val="clear" w:color="auto" w:fill="auto"/>
          </w:tcPr>
          <w:p w14:paraId="0115EF34" w14:textId="77777777" w:rsidR="008A7532" w:rsidRPr="007A0207" w:rsidRDefault="008A7532" w:rsidP="00F76561">
            <w:pPr>
              <w:widowControl w:val="0"/>
              <w:jc w:val="right"/>
              <w:rPr>
                <w:sz w:val="20"/>
              </w:rPr>
            </w:pPr>
            <w:r w:rsidRPr="007A0207">
              <w:rPr>
                <w:sz w:val="20"/>
              </w:rPr>
              <w:t>421,998</w:t>
            </w:r>
          </w:p>
        </w:tc>
      </w:tr>
      <w:tr w:rsidR="008A7532" w:rsidRPr="00121D03" w14:paraId="4A51C347" w14:textId="77777777" w:rsidTr="00F76561">
        <w:trPr>
          <w:trHeight w:val="233"/>
        </w:trPr>
        <w:tc>
          <w:tcPr>
            <w:tcW w:w="4135" w:type="pct"/>
            <w:gridSpan w:val="2"/>
            <w:shd w:val="clear" w:color="auto" w:fill="FFFFFF" w:themeFill="background1"/>
          </w:tcPr>
          <w:p w14:paraId="57684648" w14:textId="77777777" w:rsidR="008A7532" w:rsidRPr="00121D03" w:rsidRDefault="008A7532" w:rsidP="00F76561">
            <w:pPr>
              <w:widowControl w:val="0"/>
              <w:jc w:val="left"/>
              <w:rPr>
                <w:sz w:val="20"/>
              </w:rPr>
            </w:pPr>
            <w:r w:rsidRPr="00121D03">
              <w:rPr>
                <w:sz w:val="20"/>
              </w:rPr>
              <w:t>Amount requested for renewal (phase V</w:t>
            </w:r>
            <w:r>
              <w:rPr>
                <w:sz w:val="20"/>
              </w:rPr>
              <w:t>II</w:t>
            </w:r>
            <w:r w:rsidRPr="00121D03">
              <w:rPr>
                <w:sz w:val="20"/>
              </w:rPr>
              <w:t>) (US $):</w:t>
            </w:r>
          </w:p>
        </w:tc>
        <w:tc>
          <w:tcPr>
            <w:tcW w:w="865" w:type="pct"/>
            <w:shd w:val="clear" w:color="auto" w:fill="auto"/>
          </w:tcPr>
          <w:p w14:paraId="565D09E7" w14:textId="77777777" w:rsidR="008A7532" w:rsidRPr="007A0207" w:rsidRDefault="008A7532" w:rsidP="00F76561">
            <w:pPr>
              <w:widowControl w:val="0"/>
              <w:jc w:val="right"/>
              <w:rPr>
                <w:sz w:val="20"/>
              </w:rPr>
            </w:pPr>
            <w:r w:rsidRPr="007A0207">
              <w:rPr>
                <w:sz w:val="20"/>
              </w:rPr>
              <w:t>85,000</w:t>
            </w:r>
          </w:p>
        </w:tc>
      </w:tr>
      <w:tr w:rsidR="008A7532" w:rsidRPr="00121D03" w14:paraId="7012BD07" w14:textId="77777777" w:rsidTr="00F76561">
        <w:trPr>
          <w:trHeight w:val="233"/>
        </w:trPr>
        <w:tc>
          <w:tcPr>
            <w:tcW w:w="4135" w:type="pct"/>
            <w:gridSpan w:val="2"/>
          </w:tcPr>
          <w:p w14:paraId="3DBD44E6" w14:textId="77777777" w:rsidR="008A7532" w:rsidRPr="00121D03" w:rsidRDefault="008A7532" w:rsidP="00F76561">
            <w:pPr>
              <w:widowControl w:val="0"/>
              <w:jc w:val="left"/>
              <w:rPr>
                <w:sz w:val="20"/>
              </w:rPr>
            </w:pPr>
            <w:r w:rsidRPr="00121D03">
              <w:rPr>
                <w:sz w:val="20"/>
              </w:rPr>
              <w:t>Amount recom</w:t>
            </w:r>
            <w:r>
              <w:rPr>
                <w:sz w:val="20"/>
              </w:rPr>
              <w:t xml:space="preserve">mended for approval for phase VII </w:t>
            </w:r>
            <w:r w:rsidRPr="00121D03">
              <w:rPr>
                <w:sz w:val="20"/>
              </w:rPr>
              <w:t xml:space="preserve">(US $): </w:t>
            </w:r>
          </w:p>
        </w:tc>
        <w:tc>
          <w:tcPr>
            <w:tcW w:w="865" w:type="pct"/>
            <w:shd w:val="clear" w:color="auto" w:fill="auto"/>
          </w:tcPr>
          <w:p w14:paraId="2108F7AF" w14:textId="77777777" w:rsidR="008A7532" w:rsidRPr="007A0207" w:rsidRDefault="008A7532" w:rsidP="00F76561">
            <w:pPr>
              <w:widowControl w:val="0"/>
              <w:jc w:val="right"/>
              <w:rPr>
                <w:sz w:val="20"/>
              </w:rPr>
            </w:pPr>
            <w:r w:rsidRPr="007A0207">
              <w:rPr>
                <w:sz w:val="20"/>
              </w:rPr>
              <w:t>85,000</w:t>
            </w:r>
          </w:p>
        </w:tc>
      </w:tr>
      <w:tr w:rsidR="008A7532" w:rsidRPr="00121D03" w14:paraId="5409245E" w14:textId="77777777" w:rsidTr="00F76561">
        <w:trPr>
          <w:trHeight w:val="233"/>
        </w:trPr>
        <w:tc>
          <w:tcPr>
            <w:tcW w:w="4135" w:type="pct"/>
            <w:gridSpan w:val="2"/>
          </w:tcPr>
          <w:p w14:paraId="19EAA830" w14:textId="77777777" w:rsidR="008A7532" w:rsidRPr="00121D03" w:rsidRDefault="008A7532" w:rsidP="00F76561">
            <w:pPr>
              <w:widowControl w:val="0"/>
              <w:jc w:val="left"/>
              <w:rPr>
                <w:sz w:val="20"/>
              </w:rPr>
            </w:pPr>
            <w:r w:rsidRPr="00121D03">
              <w:rPr>
                <w:sz w:val="20"/>
              </w:rPr>
              <w:t>Agency support costs (US $):</w:t>
            </w:r>
          </w:p>
        </w:tc>
        <w:tc>
          <w:tcPr>
            <w:tcW w:w="865" w:type="pct"/>
            <w:shd w:val="clear" w:color="auto" w:fill="auto"/>
          </w:tcPr>
          <w:p w14:paraId="5A42E99D" w14:textId="77777777" w:rsidR="008A7532" w:rsidRPr="007A0207" w:rsidRDefault="008A7532" w:rsidP="00F76561">
            <w:pPr>
              <w:widowControl w:val="0"/>
              <w:jc w:val="right"/>
              <w:rPr>
                <w:sz w:val="20"/>
              </w:rPr>
            </w:pPr>
            <w:r w:rsidRPr="007A0207">
              <w:rPr>
                <w:sz w:val="20"/>
              </w:rPr>
              <w:t>0</w:t>
            </w:r>
          </w:p>
        </w:tc>
      </w:tr>
      <w:tr w:rsidR="008A7532" w:rsidRPr="00121D03" w14:paraId="1CE4DB81" w14:textId="77777777" w:rsidTr="00F76561">
        <w:trPr>
          <w:trHeight w:val="233"/>
        </w:trPr>
        <w:tc>
          <w:tcPr>
            <w:tcW w:w="4135" w:type="pct"/>
            <w:gridSpan w:val="2"/>
          </w:tcPr>
          <w:p w14:paraId="7DC51F68" w14:textId="77777777" w:rsidR="008A7532" w:rsidRPr="00121D03" w:rsidRDefault="008A7532" w:rsidP="00F76561">
            <w:pPr>
              <w:widowControl w:val="0"/>
              <w:jc w:val="left"/>
              <w:rPr>
                <w:sz w:val="20"/>
              </w:rPr>
            </w:pPr>
            <w:r w:rsidRPr="00121D03">
              <w:rPr>
                <w:sz w:val="20"/>
              </w:rPr>
              <w:t>Total cost of institutional strengthening phase V</w:t>
            </w:r>
            <w:r>
              <w:rPr>
                <w:sz w:val="20"/>
              </w:rPr>
              <w:t>II</w:t>
            </w:r>
            <w:r w:rsidRPr="00121D03">
              <w:rPr>
                <w:sz w:val="20"/>
              </w:rPr>
              <w:t xml:space="preserve"> to the Multilateral Fund (US $):</w:t>
            </w:r>
          </w:p>
        </w:tc>
        <w:tc>
          <w:tcPr>
            <w:tcW w:w="865" w:type="pct"/>
            <w:shd w:val="clear" w:color="auto" w:fill="auto"/>
          </w:tcPr>
          <w:p w14:paraId="0E52E341" w14:textId="77777777" w:rsidR="008A7532" w:rsidRPr="007A0207" w:rsidRDefault="008A7532" w:rsidP="00F76561">
            <w:pPr>
              <w:widowControl w:val="0"/>
              <w:jc w:val="right"/>
              <w:rPr>
                <w:sz w:val="20"/>
              </w:rPr>
            </w:pPr>
            <w:r w:rsidRPr="007A0207">
              <w:rPr>
                <w:sz w:val="20"/>
              </w:rPr>
              <w:t>85,000</w:t>
            </w:r>
          </w:p>
        </w:tc>
      </w:tr>
      <w:tr w:rsidR="008A7532" w:rsidRPr="00121D03" w14:paraId="70D819FB" w14:textId="77777777" w:rsidTr="00F76561">
        <w:trPr>
          <w:trHeight w:val="233"/>
        </w:trPr>
        <w:tc>
          <w:tcPr>
            <w:tcW w:w="4135" w:type="pct"/>
            <w:gridSpan w:val="2"/>
          </w:tcPr>
          <w:p w14:paraId="12C5A1C2" w14:textId="77777777" w:rsidR="008A7532" w:rsidRPr="00121D03" w:rsidRDefault="008A7532" w:rsidP="00F76561">
            <w:pPr>
              <w:widowControl w:val="0"/>
              <w:jc w:val="left"/>
              <w:rPr>
                <w:sz w:val="20"/>
              </w:rPr>
            </w:pPr>
            <w:r w:rsidRPr="00121D03">
              <w:rPr>
                <w:sz w:val="20"/>
              </w:rPr>
              <w:t>Date of approval of country programme:</w:t>
            </w:r>
          </w:p>
        </w:tc>
        <w:tc>
          <w:tcPr>
            <w:tcW w:w="865" w:type="pct"/>
            <w:shd w:val="clear" w:color="auto" w:fill="FFFFFF" w:themeFill="background1"/>
          </w:tcPr>
          <w:p w14:paraId="42DB444D" w14:textId="77777777" w:rsidR="008A7532" w:rsidRPr="00121D03" w:rsidRDefault="008A7532" w:rsidP="00F76561">
            <w:pPr>
              <w:widowControl w:val="0"/>
              <w:jc w:val="right"/>
              <w:rPr>
                <w:sz w:val="20"/>
              </w:rPr>
            </w:pPr>
            <w:r w:rsidRPr="00121D03">
              <w:rPr>
                <w:sz w:val="20"/>
              </w:rPr>
              <w:t>2004</w:t>
            </w:r>
          </w:p>
        </w:tc>
      </w:tr>
      <w:tr w:rsidR="008A7532" w:rsidRPr="00121D03" w14:paraId="1D18286A" w14:textId="77777777" w:rsidTr="00F76561">
        <w:trPr>
          <w:trHeight w:val="233"/>
        </w:trPr>
        <w:tc>
          <w:tcPr>
            <w:tcW w:w="4135" w:type="pct"/>
            <w:gridSpan w:val="2"/>
            <w:tcBorders>
              <w:bottom w:val="single" w:sz="4" w:space="0" w:color="auto"/>
            </w:tcBorders>
          </w:tcPr>
          <w:p w14:paraId="2D69B47C" w14:textId="77777777" w:rsidR="008A7532" w:rsidRPr="00121D03" w:rsidRDefault="008A7532" w:rsidP="00F76561">
            <w:pPr>
              <w:widowControl w:val="0"/>
              <w:jc w:val="left"/>
              <w:rPr>
                <w:sz w:val="20"/>
              </w:rPr>
            </w:pPr>
            <w:r w:rsidRPr="00121D03">
              <w:rPr>
                <w:sz w:val="20"/>
              </w:rPr>
              <w:t>Date of approval of HCFC phase-out management plan:</w:t>
            </w:r>
          </w:p>
        </w:tc>
        <w:tc>
          <w:tcPr>
            <w:tcW w:w="865" w:type="pct"/>
            <w:tcBorders>
              <w:bottom w:val="single" w:sz="4" w:space="0" w:color="auto"/>
            </w:tcBorders>
            <w:shd w:val="clear" w:color="auto" w:fill="FFFFFF" w:themeFill="background1"/>
          </w:tcPr>
          <w:p w14:paraId="4B3DCE17" w14:textId="77777777" w:rsidR="008A7532" w:rsidRPr="00121D03" w:rsidRDefault="008A7532" w:rsidP="00F76561">
            <w:pPr>
              <w:widowControl w:val="0"/>
              <w:jc w:val="right"/>
              <w:rPr>
                <w:sz w:val="20"/>
              </w:rPr>
            </w:pPr>
            <w:r w:rsidRPr="00121D03">
              <w:rPr>
                <w:sz w:val="20"/>
              </w:rPr>
              <w:t>2011</w:t>
            </w:r>
          </w:p>
        </w:tc>
      </w:tr>
      <w:tr w:rsidR="008A7532" w:rsidRPr="00121D03" w14:paraId="5B50F768" w14:textId="77777777" w:rsidTr="00F76561">
        <w:trPr>
          <w:trHeight w:val="233"/>
        </w:trPr>
        <w:tc>
          <w:tcPr>
            <w:tcW w:w="4135" w:type="pct"/>
            <w:gridSpan w:val="2"/>
            <w:tcBorders>
              <w:top w:val="single" w:sz="4" w:space="0" w:color="auto"/>
              <w:left w:val="single" w:sz="4" w:space="0" w:color="auto"/>
              <w:bottom w:val="nil"/>
              <w:right w:val="single" w:sz="4" w:space="0" w:color="auto"/>
            </w:tcBorders>
          </w:tcPr>
          <w:p w14:paraId="42D33F1A" w14:textId="77777777" w:rsidR="008A7532" w:rsidRPr="00121D03" w:rsidRDefault="008A7532" w:rsidP="00F76561">
            <w:pPr>
              <w:widowControl w:val="0"/>
              <w:spacing w:before="20"/>
              <w:jc w:val="left"/>
              <w:rPr>
                <w:sz w:val="20"/>
              </w:rPr>
            </w:pPr>
            <w:r w:rsidRPr="00121D03">
              <w:rPr>
                <w:sz w:val="20"/>
              </w:rPr>
              <w:t>Baseline consumption of controlled substances (ODP tonnes):</w:t>
            </w:r>
          </w:p>
        </w:tc>
        <w:tc>
          <w:tcPr>
            <w:tcW w:w="865" w:type="pct"/>
            <w:tcBorders>
              <w:top w:val="single" w:sz="4" w:space="0" w:color="auto"/>
              <w:left w:val="single" w:sz="4" w:space="0" w:color="auto"/>
              <w:bottom w:val="nil"/>
              <w:right w:val="single" w:sz="4" w:space="0" w:color="auto"/>
            </w:tcBorders>
            <w:shd w:val="clear" w:color="auto" w:fill="FFFFFF" w:themeFill="background1"/>
            <w:vAlign w:val="bottom"/>
          </w:tcPr>
          <w:p w14:paraId="3D28A50F" w14:textId="77777777" w:rsidR="008A7532" w:rsidRPr="00121D03" w:rsidRDefault="008A7532" w:rsidP="00F76561">
            <w:pPr>
              <w:widowControl w:val="0"/>
              <w:jc w:val="right"/>
              <w:rPr>
                <w:sz w:val="20"/>
              </w:rPr>
            </w:pPr>
          </w:p>
        </w:tc>
      </w:tr>
      <w:tr w:rsidR="008A7532" w:rsidRPr="00121D03" w14:paraId="22AB4BF3" w14:textId="77777777" w:rsidTr="00F76561">
        <w:trPr>
          <w:trHeight w:val="233"/>
        </w:trPr>
        <w:tc>
          <w:tcPr>
            <w:tcW w:w="4135" w:type="pct"/>
            <w:gridSpan w:val="2"/>
            <w:tcBorders>
              <w:top w:val="nil"/>
              <w:left w:val="single" w:sz="4" w:space="0" w:color="auto"/>
              <w:bottom w:val="nil"/>
              <w:right w:val="single" w:sz="4" w:space="0" w:color="auto"/>
            </w:tcBorders>
          </w:tcPr>
          <w:p w14:paraId="4C302B25" w14:textId="77777777" w:rsidR="008A7532" w:rsidRPr="00121D03" w:rsidRDefault="008A7532" w:rsidP="00F76561">
            <w:pPr>
              <w:widowControl w:val="0"/>
              <w:ind w:left="360" w:hanging="360"/>
              <w:jc w:val="left"/>
              <w:rPr>
                <w:sz w:val="20"/>
              </w:rPr>
            </w:pPr>
            <w:r w:rsidRPr="00121D03">
              <w:rPr>
                <w:sz w:val="20"/>
              </w:rPr>
              <w:t>Annex B, Group III (methyl chloroform) (average 1998-2000)</w:t>
            </w:r>
          </w:p>
        </w:tc>
        <w:tc>
          <w:tcPr>
            <w:tcW w:w="865" w:type="pct"/>
            <w:tcBorders>
              <w:top w:val="nil"/>
              <w:left w:val="single" w:sz="4" w:space="0" w:color="auto"/>
              <w:bottom w:val="nil"/>
              <w:right w:val="single" w:sz="4" w:space="0" w:color="auto"/>
            </w:tcBorders>
            <w:shd w:val="clear" w:color="auto" w:fill="FFFFFF" w:themeFill="background1"/>
            <w:vAlign w:val="bottom"/>
          </w:tcPr>
          <w:p w14:paraId="6EF40687" w14:textId="77777777" w:rsidR="008A7532" w:rsidRPr="00121D03" w:rsidRDefault="008A7532" w:rsidP="00F76561">
            <w:pPr>
              <w:widowControl w:val="0"/>
              <w:jc w:val="right"/>
              <w:rPr>
                <w:sz w:val="20"/>
              </w:rPr>
            </w:pPr>
            <w:r w:rsidRPr="00121D03">
              <w:rPr>
                <w:sz w:val="20"/>
              </w:rPr>
              <w:t>0.0</w:t>
            </w:r>
          </w:p>
        </w:tc>
      </w:tr>
      <w:tr w:rsidR="008A7532" w:rsidRPr="00121D03" w14:paraId="171E028D" w14:textId="77777777" w:rsidTr="00F76561">
        <w:trPr>
          <w:trHeight w:val="233"/>
        </w:trPr>
        <w:tc>
          <w:tcPr>
            <w:tcW w:w="4135" w:type="pct"/>
            <w:gridSpan w:val="2"/>
            <w:tcBorders>
              <w:top w:val="nil"/>
              <w:left w:val="single" w:sz="4" w:space="0" w:color="auto"/>
              <w:bottom w:val="nil"/>
              <w:right w:val="single" w:sz="4" w:space="0" w:color="auto"/>
            </w:tcBorders>
          </w:tcPr>
          <w:p w14:paraId="208D7A21" w14:textId="77777777" w:rsidR="008A7532" w:rsidRPr="00121D03" w:rsidRDefault="008A7532" w:rsidP="00F76561">
            <w:pPr>
              <w:widowControl w:val="0"/>
              <w:spacing w:after="20"/>
              <w:ind w:left="360" w:hanging="360"/>
              <w:jc w:val="left"/>
              <w:rPr>
                <w:sz w:val="20"/>
              </w:rPr>
            </w:pPr>
            <w:r w:rsidRPr="00121D03">
              <w:rPr>
                <w:sz w:val="20"/>
              </w:rPr>
              <w:t>Annex C, Group I (HCFCs) (average 2009-2010)</w:t>
            </w:r>
          </w:p>
        </w:tc>
        <w:tc>
          <w:tcPr>
            <w:tcW w:w="865" w:type="pct"/>
            <w:tcBorders>
              <w:top w:val="nil"/>
              <w:left w:val="single" w:sz="4" w:space="0" w:color="auto"/>
              <w:bottom w:val="nil"/>
              <w:right w:val="single" w:sz="4" w:space="0" w:color="auto"/>
            </w:tcBorders>
            <w:shd w:val="clear" w:color="auto" w:fill="FFFFFF" w:themeFill="background1"/>
            <w:vAlign w:val="bottom"/>
          </w:tcPr>
          <w:p w14:paraId="6E92F716" w14:textId="77777777" w:rsidR="008A7532" w:rsidRPr="00121D03" w:rsidRDefault="008A7532" w:rsidP="00F76561">
            <w:pPr>
              <w:widowControl w:val="0"/>
              <w:jc w:val="right"/>
              <w:rPr>
                <w:sz w:val="20"/>
              </w:rPr>
            </w:pPr>
            <w:r w:rsidRPr="00121D03">
              <w:rPr>
                <w:sz w:val="20"/>
              </w:rPr>
              <w:t>2.2</w:t>
            </w:r>
          </w:p>
        </w:tc>
      </w:tr>
      <w:tr w:rsidR="008A7532" w:rsidRPr="00121D03" w14:paraId="27636CE6" w14:textId="77777777" w:rsidTr="00F76561">
        <w:trPr>
          <w:trHeight w:val="233"/>
        </w:trPr>
        <w:tc>
          <w:tcPr>
            <w:tcW w:w="4135" w:type="pct"/>
            <w:gridSpan w:val="2"/>
            <w:tcBorders>
              <w:top w:val="nil"/>
              <w:bottom w:val="single" w:sz="4" w:space="0" w:color="auto"/>
            </w:tcBorders>
          </w:tcPr>
          <w:p w14:paraId="7554A2ED" w14:textId="77777777" w:rsidR="008A7532" w:rsidRPr="00121D03" w:rsidRDefault="008A7532" w:rsidP="00F76561">
            <w:pPr>
              <w:widowControl w:val="0"/>
              <w:spacing w:after="20"/>
              <w:ind w:left="360" w:hanging="360"/>
              <w:jc w:val="left"/>
              <w:rPr>
                <w:sz w:val="20"/>
              </w:rPr>
            </w:pPr>
            <w:r w:rsidRPr="00121D03">
              <w:rPr>
                <w:sz w:val="20"/>
              </w:rPr>
              <w:t>Annex E (methyl bromide) (average 1995-1998)</w:t>
            </w:r>
          </w:p>
        </w:tc>
        <w:tc>
          <w:tcPr>
            <w:tcW w:w="865" w:type="pct"/>
            <w:tcBorders>
              <w:top w:val="nil"/>
              <w:bottom w:val="single" w:sz="4" w:space="0" w:color="auto"/>
            </w:tcBorders>
            <w:shd w:val="clear" w:color="auto" w:fill="FFFFFF" w:themeFill="background1"/>
            <w:vAlign w:val="bottom"/>
          </w:tcPr>
          <w:p w14:paraId="4AFB57C8" w14:textId="77777777" w:rsidR="008A7532" w:rsidRPr="00121D03" w:rsidRDefault="008A7532" w:rsidP="00F76561">
            <w:pPr>
              <w:widowControl w:val="0"/>
              <w:jc w:val="right"/>
              <w:rPr>
                <w:sz w:val="20"/>
              </w:rPr>
            </w:pPr>
            <w:r w:rsidRPr="00121D03">
              <w:rPr>
                <w:sz w:val="20"/>
              </w:rPr>
              <w:t>0.0</w:t>
            </w:r>
          </w:p>
        </w:tc>
      </w:tr>
      <w:tr w:rsidR="008A7532" w:rsidRPr="00121D03" w14:paraId="61F41575" w14:textId="77777777" w:rsidTr="00F76561">
        <w:trPr>
          <w:trHeight w:val="233"/>
        </w:trPr>
        <w:tc>
          <w:tcPr>
            <w:tcW w:w="4135" w:type="pct"/>
            <w:gridSpan w:val="2"/>
            <w:tcBorders>
              <w:top w:val="single" w:sz="4" w:space="0" w:color="auto"/>
              <w:left w:val="single" w:sz="4" w:space="0" w:color="auto"/>
              <w:bottom w:val="nil"/>
              <w:right w:val="single" w:sz="4" w:space="0" w:color="auto"/>
            </w:tcBorders>
          </w:tcPr>
          <w:p w14:paraId="2C5573D8" w14:textId="77777777" w:rsidR="008A7532" w:rsidRPr="00121D03" w:rsidRDefault="008A7532" w:rsidP="00F76561">
            <w:pPr>
              <w:widowControl w:val="0"/>
              <w:spacing w:before="20"/>
              <w:jc w:val="left"/>
              <w:rPr>
                <w:sz w:val="20"/>
              </w:rPr>
            </w:pPr>
            <w:r w:rsidRPr="00121D03">
              <w:rPr>
                <w:sz w:val="20"/>
              </w:rPr>
              <w:t>Latest reported ODS consumption (</w:t>
            </w:r>
            <w:r>
              <w:rPr>
                <w:sz w:val="20"/>
              </w:rPr>
              <w:t>2020</w:t>
            </w:r>
            <w:r w:rsidRPr="00121D03">
              <w:rPr>
                <w:sz w:val="20"/>
              </w:rPr>
              <w:t>) (ODP tonnes) as per Article 7:</w:t>
            </w:r>
          </w:p>
        </w:tc>
        <w:tc>
          <w:tcPr>
            <w:tcW w:w="865" w:type="pct"/>
            <w:tcBorders>
              <w:top w:val="single" w:sz="4" w:space="0" w:color="auto"/>
              <w:left w:val="single" w:sz="4" w:space="0" w:color="auto"/>
              <w:bottom w:val="nil"/>
              <w:right w:val="single" w:sz="4" w:space="0" w:color="auto"/>
            </w:tcBorders>
            <w:shd w:val="clear" w:color="auto" w:fill="FFFFFF" w:themeFill="background1"/>
          </w:tcPr>
          <w:p w14:paraId="6549F976" w14:textId="77777777" w:rsidR="008A7532" w:rsidRPr="007A0207" w:rsidRDefault="008A7532" w:rsidP="00F76561">
            <w:pPr>
              <w:widowControl w:val="0"/>
              <w:spacing w:before="20"/>
              <w:jc w:val="right"/>
              <w:rPr>
                <w:sz w:val="20"/>
              </w:rPr>
            </w:pPr>
          </w:p>
        </w:tc>
      </w:tr>
      <w:tr w:rsidR="008A7532" w:rsidRPr="00121D03" w14:paraId="0BD4E891" w14:textId="77777777" w:rsidTr="00F76561">
        <w:trPr>
          <w:trHeight w:val="233"/>
        </w:trPr>
        <w:tc>
          <w:tcPr>
            <w:tcW w:w="4135" w:type="pct"/>
            <w:gridSpan w:val="2"/>
            <w:tcBorders>
              <w:top w:val="nil"/>
              <w:left w:val="single" w:sz="4" w:space="0" w:color="auto"/>
              <w:bottom w:val="nil"/>
              <w:right w:val="single" w:sz="4" w:space="0" w:color="auto"/>
            </w:tcBorders>
          </w:tcPr>
          <w:p w14:paraId="6BE8116D" w14:textId="77777777" w:rsidR="008A7532" w:rsidRPr="00121D03" w:rsidRDefault="008A7532" w:rsidP="00F76561">
            <w:pPr>
              <w:widowControl w:val="0"/>
              <w:ind w:left="360" w:hanging="360"/>
              <w:jc w:val="left"/>
              <w:rPr>
                <w:sz w:val="20"/>
              </w:rPr>
            </w:pPr>
            <w:r w:rsidRPr="00121D03">
              <w:rPr>
                <w:sz w:val="20"/>
              </w:rPr>
              <w:t>Annex B, Group III (methyl chloroform)</w:t>
            </w:r>
          </w:p>
        </w:tc>
        <w:tc>
          <w:tcPr>
            <w:tcW w:w="865" w:type="pct"/>
            <w:tcBorders>
              <w:top w:val="nil"/>
              <w:left w:val="single" w:sz="4" w:space="0" w:color="auto"/>
              <w:bottom w:val="nil"/>
              <w:right w:val="single" w:sz="4" w:space="0" w:color="auto"/>
            </w:tcBorders>
            <w:shd w:val="clear" w:color="auto" w:fill="FFFFFF" w:themeFill="background1"/>
            <w:vAlign w:val="bottom"/>
          </w:tcPr>
          <w:p w14:paraId="40F18054" w14:textId="77777777" w:rsidR="008A7532" w:rsidRPr="007A0207" w:rsidRDefault="008A7532" w:rsidP="00F76561">
            <w:pPr>
              <w:widowControl w:val="0"/>
              <w:jc w:val="right"/>
              <w:rPr>
                <w:sz w:val="20"/>
              </w:rPr>
            </w:pPr>
            <w:r w:rsidRPr="007A0207">
              <w:rPr>
                <w:sz w:val="20"/>
              </w:rPr>
              <w:t>0.00</w:t>
            </w:r>
          </w:p>
        </w:tc>
      </w:tr>
      <w:tr w:rsidR="008A7532" w:rsidRPr="00121D03" w14:paraId="751D704A" w14:textId="77777777" w:rsidTr="00F76561">
        <w:trPr>
          <w:trHeight w:val="233"/>
        </w:trPr>
        <w:tc>
          <w:tcPr>
            <w:tcW w:w="4135" w:type="pct"/>
            <w:gridSpan w:val="2"/>
            <w:tcBorders>
              <w:top w:val="nil"/>
              <w:left w:val="single" w:sz="4" w:space="0" w:color="auto"/>
              <w:bottom w:val="nil"/>
              <w:right w:val="single" w:sz="4" w:space="0" w:color="auto"/>
            </w:tcBorders>
          </w:tcPr>
          <w:p w14:paraId="01EAB22F" w14:textId="77777777" w:rsidR="008A7532" w:rsidRPr="00A4732D" w:rsidRDefault="008A7532" w:rsidP="00F76561">
            <w:pPr>
              <w:widowControl w:val="0"/>
              <w:ind w:left="360" w:hanging="360"/>
              <w:jc w:val="left"/>
              <w:rPr>
                <w:sz w:val="20"/>
              </w:rPr>
            </w:pPr>
            <w:r w:rsidRPr="00A4732D">
              <w:rPr>
                <w:sz w:val="20"/>
              </w:rPr>
              <w:t>Annex C, Group I (HCFCs)</w:t>
            </w:r>
          </w:p>
        </w:tc>
        <w:tc>
          <w:tcPr>
            <w:tcW w:w="865" w:type="pct"/>
            <w:tcBorders>
              <w:top w:val="nil"/>
              <w:left w:val="single" w:sz="4" w:space="0" w:color="auto"/>
              <w:bottom w:val="nil"/>
              <w:right w:val="single" w:sz="4" w:space="0" w:color="auto"/>
            </w:tcBorders>
            <w:shd w:val="clear" w:color="auto" w:fill="FFFFFF" w:themeFill="background1"/>
            <w:vAlign w:val="bottom"/>
          </w:tcPr>
          <w:p w14:paraId="23C26EB2" w14:textId="77777777" w:rsidR="008A7532" w:rsidRPr="00A4732D" w:rsidRDefault="008A7532" w:rsidP="00F76561">
            <w:pPr>
              <w:widowControl w:val="0"/>
              <w:jc w:val="right"/>
              <w:rPr>
                <w:sz w:val="20"/>
              </w:rPr>
            </w:pPr>
            <w:r w:rsidRPr="00A4732D">
              <w:rPr>
                <w:sz w:val="20"/>
              </w:rPr>
              <w:t>0.06</w:t>
            </w:r>
          </w:p>
        </w:tc>
      </w:tr>
      <w:tr w:rsidR="008A7532" w:rsidRPr="00121D03" w14:paraId="78381D3E" w14:textId="77777777" w:rsidTr="00F76561">
        <w:trPr>
          <w:trHeight w:val="233"/>
        </w:trPr>
        <w:tc>
          <w:tcPr>
            <w:tcW w:w="4135" w:type="pct"/>
            <w:gridSpan w:val="2"/>
            <w:tcBorders>
              <w:top w:val="nil"/>
              <w:left w:val="single" w:sz="4" w:space="0" w:color="auto"/>
              <w:bottom w:val="nil"/>
              <w:right w:val="single" w:sz="4" w:space="0" w:color="auto"/>
            </w:tcBorders>
          </w:tcPr>
          <w:p w14:paraId="0569BE9F" w14:textId="77777777" w:rsidR="008A7532" w:rsidRPr="00A4732D" w:rsidRDefault="008A7532" w:rsidP="00F76561">
            <w:pPr>
              <w:widowControl w:val="0"/>
              <w:ind w:left="360" w:hanging="360"/>
              <w:jc w:val="left"/>
              <w:rPr>
                <w:sz w:val="20"/>
              </w:rPr>
            </w:pPr>
            <w:r w:rsidRPr="00A4732D">
              <w:rPr>
                <w:sz w:val="20"/>
              </w:rPr>
              <w:t>Annex E (methyl bromide)</w:t>
            </w:r>
          </w:p>
        </w:tc>
        <w:tc>
          <w:tcPr>
            <w:tcW w:w="865" w:type="pct"/>
            <w:tcBorders>
              <w:top w:val="nil"/>
              <w:left w:val="single" w:sz="4" w:space="0" w:color="auto"/>
              <w:bottom w:val="nil"/>
              <w:right w:val="single" w:sz="4" w:space="0" w:color="auto"/>
            </w:tcBorders>
            <w:shd w:val="clear" w:color="auto" w:fill="FFFFFF" w:themeFill="background1"/>
            <w:vAlign w:val="bottom"/>
          </w:tcPr>
          <w:p w14:paraId="44C2976E" w14:textId="77777777" w:rsidR="008A7532" w:rsidRPr="00A4732D" w:rsidRDefault="008A7532" w:rsidP="00F76561">
            <w:pPr>
              <w:widowControl w:val="0"/>
              <w:jc w:val="right"/>
              <w:rPr>
                <w:sz w:val="20"/>
              </w:rPr>
            </w:pPr>
            <w:r w:rsidRPr="00A4732D">
              <w:rPr>
                <w:sz w:val="20"/>
              </w:rPr>
              <w:t>0.00</w:t>
            </w:r>
          </w:p>
        </w:tc>
      </w:tr>
      <w:tr w:rsidR="008A7532" w:rsidRPr="00121D03" w14:paraId="0D92728E" w14:textId="77777777" w:rsidTr="00F76561">
        <w:trPr>
          <w:trHeight w:val="233"/>
        </w:trPr>
        <w:tc>
          <w:tcPr>
            <w:tcW w:w="4135" w:type="pct"/>
            <w:gridSpan w:val="2"/>
            <w:tcBorders>
              <w:top w:val="nil"/>
              <w:left w:val="single" w:sz="4" w:space="0" w:color="auto"/>
              <w:bottom w:val="single" w:sz="4" w:space="0" w:color="auto"/>
              <w:right w:val="single" w:sz="4" w:space="0" w:color="auto"/>
            </w:tcBorders>
          </w:tcPr>
          <w:p w14:paraId="1BC6BBE7" w14:textId="77777777" w:rsidR="008A7532" w:rsidRPr="00A4732D" w:rsidRDefault="008A7532" w:rsidP="00F76561">
            <w:pPr>
              <w:widowControl w:val="0"/>
              <w:tabs>
                <w:tab w:val="right" w:pos="7560"/>
              </w:tabs>
              <w:ind w:left="6480" w:right="-108"/>
              <w:jc w:val="left"/>
              <w:rPr>
                <w:sz w:val="20"/>
              </w:rPr>
            </w:pPr>
            <w:r w:rsidRPr="00A4732D">
              <w:rPr>
                <w:sz w:val="20"/>
              </w:rPr>
              <w:tab/>
              <w:t>Total:</w:t>
            </w:r>
          </w:p>
        </w:tc>
        <w:tc>
          <w:tcPr>
            <w:tcW w:w="865" w:type="pct"/>
            <w:tcBorders>
              <w:top w:val="nil"/>
              <w:left w:val="single" w:sz="4" w:space="0" w:color="auto"/>
              <w:bottom w:val="single" w:sz="4" w:space="0" w:color="auto"/>
              <w:right w:val="single" w:sz="4" w:space="0" w:color="auto"/>
            </w:tcBorders>
            <w:shd w:val="clear" w:color="auto" w:fill="FFFFFF" w:themeFill="background1"/>
            <w:vAlign w:val="bottom"/>
          </w:tcPr>
          <w:p w14:paraId="32234172" w14:textId="77777777" w:rsidR="008A7532" w:rsidRPr="00A4732D" w:rsidRDefault="008A7532" w:rsidP="00F76561">
            <w:pPr>
              <w:widowControl w:val="0"/>
              <w:jc w:val="right"/>
              <w:rPr>
                <w:sz w:val="20"/>
              </w:rPr>
            </w:pPr>
            <w:r w:rsidRPr="00A4732D">
              <w:rPr>
                <w:sz w:val="20"/>
              </w:rPr>
              <w:t>0.06</w:t>
            </w:r>
          </w:p>
        </w:tc>
      </w:tr>
      <w:tr w:rsidR="008A7532" w:rsidRPr="00121D03" w14:paraId="51F04B52" w14:textId="77777777" w:rsidTr="00F76561">
        <w:trPr>
          <w:trHeight w:val="233"/>
        </w:trPr>
        <w:tc>
          <w:tcPr>
            <w:tcW w:w="4135" w:type="pct"/>
            <w:gridSpan w:val="2"/>
            <w:tcBorders>
              <w:top w:val="nil"/>
              <w:left w:val="single" w:sz="4" w:space="0" w:color="auto"/>
              <w:bottom w:val="single" w:sz="4" w:space="0" w:color="auto"/>
              <w:right w:val="single" w:sz="4" w:space="0" w:color="auto"/>
            </w:tcBorders>
          </w:tcPr>
          <w:p w14:paraId="464177A5" w14:textId="77777777" w:rsidR="008A7532" w:rsidRPr="00A4732D" w:rsidRDefault="008A7532" w:rsidP="00F76561">
            <w:pPr>
              <w:widowControl w:val="0"/>
              <w:jc w:val="left"/>
              <w:rPr>
                <w:sz w:val="20"/>
              </w:rPr>
            </w:pPr>
            <w:r w:rsidRPr="00A4732D">
              <w:rPr>
                <w:sz w:val="20"/>
              </w:rPr>
              <w:t>Year of reported country programme implementation data:</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5897C869" w14:textId="77777777" w:rsidR="008A7532" w:rsidRPr="00A4732D" w:rsidRDefault="008A7532" w:rsidP="00F76561">
            <w:pPr>
              <w:widowControl w:val="0"/>
              <w:jc w:val="right"/>
              <w:rPr>
                <w:sz w:val="20"/>
              </w:rPr>
            </w:pPr>
            <w:r w:rsidRPr="00A4732D">
              <w:rPr>
                <w:sz w:val="20"/>
              </w:rPr>
              <w:t>2020</w:t>
            </w:r>
          </w:p>
        </w:tc>
      </w:tr>
      <w:tr w:rsidR="008A7532" w:rsidRPr="00121D03" w14:paraId="520F159D" w14:textId="77777777" w:rsidTr="00F76561">
        <w:trPr>
          <w:trHeight w:val="233"/>
        </w:trPr>
        <w:tc>
          <w:tcPr>
            <w:tcW w:w="4135" w:type="pct"/>
            <w:gridSpan w:val="2"/>
            <w:tcBorders>
              <w:top w:val="single" w:sz="4" w:space="0" w:color="auto"/>
            </w:tcBorders>
          </w:tcPr>
          <w:p w14:paraId="0A866734" w14:textId="77777777" w:rsidR="008A7532" w:rsidRPr="00A4732D" w:rsidRDefault="008A7532" w:rsidP="00F76561">
            <w:pPr>
              <w:widowControl w:val="0"/>
              <w:jc w:val="left"/>
              <w:rPr>
                <w:sz w:val="20"/>
              </w:rPr>
            </w:pPr>
            <w:r w:rsidRPr="00A4732D">
              <w:rPr>
                <w:sz w:val="20"/>
                <w:szCs w:val="20"/>
              </w:rPr>
              <w:t>Amount approved for projects (as at December 2020) (US $):</w:t>
            </w:r>
          </w:p>
        </w:tc>
        <w:tc>
          <w:tcPr>
            <w:tcW w:w="865" w:type="pct"/>
            <w:tcBorders>
              <w:top w:val="single" w:sz="4" w:space="0" w:color="auto"/>
            </w:tcBorders>
            <w:shd w:val="clear" w:color="auto" w:fill="auto"/>
            <w:vAlign w:val="bottom"/>
          </w:tcPr>
          <w:p w14:paraId="6131E445" w14:textId="77777777" w:rsidR="008A7532" w:rsidRPr="00A4732D" w:rsidRDefault="008A7532" w:rsidP="00F76561">
            <w:pPr>
              <w:widowControl w:val="0"/>
              <w:jc w:val="right"/>
              <w:rPr>
                <w:sz w:val="20"/>
              </w:rPr>
            </w:pPr>
            <w:r w:rsidRPr="00A4732D">
              <w:rPr>
                <w:sz w:val="20"/>
              </w:rPr>
              <w:t>1,426,998</w:t>
            </w:r>
          </w:p>
        </w:tc>
      </w:tr>
      <w:tr w:rsidR="008A7532" w:rsidRPr="00121D03" w14:paraId="76FF7158" w14:textId="77777777" w:rsidTr="00F76561">
        <w:trPr>
          <w:trHeight w:val="233"/>
        </w:trPr>
        <w:tc>
          <w:tcPr>
            <w:tcW w:w="4135" w:type="pct"/>
            <w:gridSpan w:val="2"/>
          </w:tcPr>
          <w:p w14:paraId="27BD0D1D" w14:textId="77777777" w:rsidR="008A7532" w:rsidRPr="00A4732D" w:rsidRDefault="008A7532" w:rsidP="00F76561">
            <w:pPr>
              <w:widowControl w:val="0"/>
              <w:jc w:val="left"/>
              <w:rPr>
                <w:sz w:val="20"/>
              </w:rPr>
            </w:pPr>
            <w:r w:rsidRPr="00A4732D">
              <w:rPr>
                <w:sz w:val="20"/>
                <w:szCs w:val="20"/>
              </w:rPr>
              <w:t xml:space="preserve">Amount disbursed (as at </w:t>
            </w:r>
            <w:r>
              <w:rPr>
                <w:sz w:val="20"/>
                <w:szCs w:val="20"/>
              </w:rPr>
              <w:t>December 2019</w:t>
            </w:r>
            <w:r w:rsidRPr="00A4732D">
              <w:rPr>
                <w:sz w:val="20"/>
                <w:szCs w:val="20"/>
              </w:rPr>
              <w:t>) (US $):</w:t>
            </w:r>
          </w:p>
        </w:tc>
        <w:tc>
          <w:tcPr>
            <w:tcW w:w="865" w:type="pct"/>
            <w:shd w:val="clear" w:color="auto" w:fill="auto"/>
          </w:tcPr>
          <w:p w14:paraId="1AACECA7" w14:textId="77777777" w:rsidR="008A7532" w:rsidRPr="00A4732D" w:rsidRDefault="008A7532" w:rsidP="00F76561">
            <w:pPr>
              <w:widowControl w:val="0"/>
              <w:jc w:val="right"/>
              <w:rPr>
                <w:sz w:val="20"/>
              </w:rPr>
            </w:pPr>
            <w:r w:rsidRPr="00A4732D">
              <w:rPr>
                <w:sz w:val="20"/>
              </w:rPr>
              <w:t>1,133,794</w:t>
            </w:r>
          </w:p>
        </w:tc>
      </w:tr>
      <w:tr w:rsidR="008A7532" w:rsidRPr="00121D03" w14:paraId="06E82517" w14:textId="77777777" w:rsidTr="00F76561">
        <w:trPr>
          <w:trHeight w:val="233"/>
        </w:trPr>
        <w:tc>
          <w:tcPr>
            <w:tcW w:w="4135" w:type="pct"/>
            <w:gridSpan w:val="2"/>
          </w:tcPr>
          <w:p w14:paraId="40AC4364" w14:textId="77777777" w:rsidR="008A7532" w:rsidRPr="00A4732D" w:rsidRDefault="008A7532" w:rsidP="00F76561">
            <w:pPr>
              <w:widowControl w:val="0"/>
              <w:jc w:val="left"/>
              <w:rPr>
                <w:sz w:val="20"/>
              </w:rPr>
            </w:pPr>
            <w:r w:rsidRPr="00A4732D">
              <w:rPr>
                <w:sz w:val="20"/>
                <w:szCs w:val="20"/>
              </w:rPr>
              <w:t>ODS to be phased out (as at December 2020) (ODP tonnes):</w:t>
            </w:r>
          </w:p>
        </w:tc>
        <w:tc>
          <w:tcPr>
            <w:tcW w:w="865" w:type="pct"/>
            <w:shd w:val="clear" w:color="auto" w:fill="auto"/>
            <w:vAlign w:val="bottom"/>
          </w:tcPr>
          <w:p w14:paraId="2BA22813" w14:textId="77777777" w:rsidR="008A7532" w:rsidRPr="00A4732D" w:rsidRDefault="008A7532" w:rsidP="00F76561">
            <w:pPr>
              <w:widowControl w:val="0"/>
              <w:jc w:val="right"/>
              <w:rPr>
                <w:sz w:val="20"/>
              </w:rPr>
            </w:pPr>
            <w:r w:rsidRPr="00A4732D">
              <w:rPr>
                <w:sz w:val="20"/>
              </w:rPr>
              <w:t>4.8</w:t>
            </w:r>
          </w:p>
        </w:tc>
      </w:tr>
      <w:tr w:rsidR="008A7532" w:rsidRPr="00121D03" w14:paraId="000E46B7" w14:textId="77777777" w:rsidTr="00F76561">
        <w:trPr>
          <w:trHeight w:val="233"/>
        </w:trPr>
        <w:tc>
          <w:tcPr>
            <w:tcW w:w="4135" w:type="pct"/>
            <w:gridSpan w:val="2"/>
          </w:tcPr>
          <w:p w14:paraId="12E3A213" w14:textId="77777777" w:rsidR="008A7532" w:rsidRPr="00A4732D" w:rsidRDefault="008A7532" w:rsidP="00F76561">
            <w:pPr>
              <w:widowControl w:val="0"/>
              <w:jc w:val="left"/>
              <w:rPr>
                <w:sz w:val="20"/>
              </w:rPr>
            </w:pPr>
            <w:r w:rsidRPr="00A4732D">
              <w:rPr>
                <w:sz w:val="20"/>
                <w:szCs w:val="20"/>
              </w:rPr>
              <w:t xml:space="preserve">ODS phased out (as at </w:t>
            </w:r>
            <w:r>
              <w:rPr>
                <w:sz w:val="20"/>
                <w:szCs w:val="20"/>
              </w:rPr>
              <w:t>December 2019</w:t>
            </w:r>
            <w:r w:rsidRPr="00A4732D">
              <w:rPr>
                <w:sz w:val="20"/>
                <w:szCs w:val="20"/>
              </w:rPr>
              <w:t>) (ODP tonnes):</w:t>
            </w:r>
          </w:p>
        </w:tc>
        <w:tc>
          <w:tcPr>
            <w:tcW w:w="865" w:type="pct"/>
            <w:shd w:val="clear" w:color="auto" w:fill="auto"/>
          </w:tcPr>
          <w:p w14:paraId="41CD67A7" w14:textId="77777777" w:rsidR="008A7532" w:rsidRPr="00A4732D" w:rsidRDefault="008A7532" w:rsidP="00F76561">
            <w:pPr>
              <w:widowControl w:val="0"/>
              <w:jc w:val="right"/>
              <w:rPr>
                <w:sz w:val="20"/>
              </w:rPr>
            </w:pPr>
            <w:r w:rsidRPr="00A4732D">
              <w:rPr>
                <w:sz w:val="20"/>
              </w:rPr>
              <w:t>2.5</w:t>
            </w:r>
          </w:p>
        </w:tc>
      </w:tr>
    </w:tbl>
    <w:p w14:paraId="3EBB942D" w14:textId="77777777" w:rsidR="008A7532" w:rsidRPr="008C0941" w:rsidRDefault="008A7532" w:rsidP="008A7532"/>
    <w:p w14:paraId="3D3056F2" w14:textId="77777777" w:rsidR="008A7532" w:rsidRPr="008C0941" w:rsidRDefault="008A7532" w:rsidP="008A7532">
      <w:pPr>
        <w:pStyle w:val="Heading1"/>
      </w:pPr>
    </w:p>
    <w:tbl>
      <w:tblPr>
        <w:tblStyle w:val="TableGrid70"/>
        <w:tblW w:w="5038" w:type="pct"/>
        <w:tblLayout w:type="fixed"/>
        <w:tblLook w:val="01E0" w:firstRow="1" w:lastRow="1" w:firstColumn="1" w:lastColumn="1" w:noHBand="0" w:noVBand="0"/>
      </w:tblPr>
      <w:tblGrid>
        <w:gridCol w:w="626"/>
        <w:gridCol w:w="7126"/>
        <w:gridCol w:w="1669"/>
      </w:tblGrid>
      <w:tr w:rsidR="008A7532" w:rsidRPr="00AC227D" w14:paraId="302D19F7" w14:textId="77777777" w:rsidTr="00F76561">
        <w:tc>
          <w:tcPr>
            <w:tcW w:w="4114" w:type="pct"/>
            <w:gridSpan w:val="2"/>
            <w:tcBorders>
              <w:bottom w:val="single" w:sz="4" w:space="0" w:color="auto"/>
            </w:tcBorders>
          </w:tcPr>
          <w:p w14:paraId="028445CE" w14:textId="77777777" w:rsidR="008A7532" w:rsidRPr="00AC227D" w:rsidRDefault="008A7532" w:rsidP="00F76561">
            <w:pPr>
              <w:keepNext/>
              <w:keepLines/>
              <w:jc w:val="left"/>
              <w:rPr>
                <w:b/>
                <w:lang w:val="en-GB"/>
              </w:rPr>
            </w:pPr>
            <w:r w:rsidRPr="00AC227D">
              <w:rPr>
                <w:b/>
                <w:lang w:val="en-GB"/>
              </w:rPr>
              <w:t>Summary of activities</w:t>
            </w:r>
          </w:p>
          <w:p w14:paraId="277692AE" w14:textId="77777777" w:rsidR="008A7532" w:rsidRPr="00AC227D" w:rsidRDefault="008A7532" w:rsidP="00F76561">
            <w:pPr>
              <w:keepNext/>
              <w:keepLines/>
              <w:jc w:val="left"/>
              <w:rPr>
                <w:b/>
                <w:lang w:val="en-GB"/>
              </w:rPr>
            </w:pPr>
          </w:p>
        </w:tc>
        <w:tc>
          <w:tcPr>
            <w:tcW w:w="886" w:type="pct"/>
            <w:tcBorders>
              <w:bottom w:val="single" w:sz="4" w:space="0" w:color="auto"/>
            </w:tcBorders>
          </w:tcPr>
          <w:p w14:paraId="0AE5E273" w14:textId="77777777" w:rsidR="008A7532" w:rsidRPr="00AC227D" w:rsidRDefault="008A7532" w:rsidP="00F76561">
            <w:pPr>
              <w:keepNext/>
              <w:keepLines/>
              <w:jc w:val="center"/>
              <w:rPr>
                <w:b/>
                <w:lang w:val="en-GB"/>
              </w:rPr>
            </w:pPr>
            <w:r w:rsidRPr="00AC227D">
              <w:rPr>
                <w:b/>
                <w:lang w:val="en-GB"/>
              </w:rPr>
              <w:t>Funds approved (US $)</w:t>
            </w:r>
          </w:p>
        </w:tc>
      </w:tr>
      <w:tr w:rsidR="008A7532" w:rsidRPr="00AC227D" w14:paraId="3A8D9F0D" w14:textId="77777777" w:rsidTr="00F76561">
        <w:tc>
          <w:tcPr>
            <w:tcW w:w="332" w:type="pct"/>
            <w:tcBorders>
              <w:top w:val="single" w:sz="4" w:space="0" w:color="auto"/>
              <w:left w:val="single" w:sz="4" w:space="0" w:color="auto"/>
              <w:bottom w:val="single" w:sz="4" w:space="0" w:color="auto"/>
              <w:right w:val="nil"/>
            </w:tcBorders>
          </w:tcPr>
          <w:p w14:paraId="4D49D772" w14:textId="77777777" w:rsidR="008A7532" w:rsidRPr="00AC227D" w:rsidRDefault="008A7532" w:rsidP="00F76561">
            <w:pPr>
              <w:keepNext/>
              <w:keepLines/>
              <w:ind w:left="360" w:hanging="360"/>
              <w:jc w:val="left"/>
              <w:rPr>
                <w:lang w:val="en-GB"/>
              </w:rPr>
            </w:pPr>
            <w:r w:rsidRPr="00AC227D">
              <w:rPr>
                <w:lang w:val="en-GB"/>
              </w:rPr>
              <w:t>(a)</w:t>
            </w:r>
          </w:p>
        </w:tc>
        <w:tc>
          <w:tcPr>
            <w:tcW w:w="3782" w:type="pct"/>
            <w:tcBorders>
              <w:top w:val="single" w:sz="4" w:space="0" w:color="auto"/>
              <w:left w:val="nil"/>
              <w:bottom w:val="single" w:sz="4" w:space="0" w:color="auto"/>
              <w:right w:val="single" w:sz="4" w:space="0" w:color="auto"/>
            </w:tcBorders>
          </w:tcPr>
          <w:p w14:paraId="24DB0B87" w14:textId="77777777" w:rsidR="008A7532" w:rsidRPr="00AC227D" w:rsidRDefault="008A7532" w:rsidP="00F76561">
            <w:pPr>
              <w:keepNext/>
              <w:keepLines/>
              <w:ind w:left="-109"/>
              <w:rPr>
                <w:lang w:val="en-GB"/>
              </w:rPr>
            </w:pPr>
            <w:r w:rsidRPr="00AC227D">
              <w:rPr>
                <w:lang w:val="en-GB"/>
              </w:rPr>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02560F17" w14:textId="77777777" w:rsidR="008A7532" w:rsidRPr="00AE4D4E" w:rsidRDefault="008A7532" w:rsidP="00F76561">
            <w:pPr>
              <w:keepNext/>
              <w:keepLines/>
              <w:jc w:val="right"/>
              <w:rPr>
                <w:lang w:val="en-GB"/>
              </w:rPr>
            </w:pPr>
            <w:r w:rsidRPr="00AE4D4E">
              <w:rPr>
                <w:lang w:val="en-GB"/>
              </w:rPr>
              <w:t>115,000</w:t>
            </w:r>
          </w:p>
        </w:tc>
      </w:tr>
      <w:tr w:rsidR="008A7532" w:rsidRPr="00AC227D" w14:paraId="482297A7" w14:textId="77777777" w:rsidTr="00F76561">
        <w:tc>
          <w:tcPr>
            <w:tcW w:w="332" w:type="pct"/>
            <w:tcBorders>
              <w:top w:val="single" w:sz="4" w:space="0" w:color="auto"/>
              <w:left w:val="single" w:sz="4" w:space="0" w:color="auto"/>
              <w:bottom w:val="single" w:sz="4" w:space="0" w:color="auto"/>
              <w:right w:val="nil"/>
            </w:tcBorders>
          </w:tcPr>
          <w:p w14:paraId="661B8A51" w14:textId="77777777" w:rsidR="008A7532" w:rsidRPr="00AC227D" w:rsidRDefault="008A7532" w:rsidP="00F76561">
            <w:pPr>
              <w:keepNext/>
              <w:keepLines/>
              <w:rPr>
                <w:lang w:val="en-GB"/>
              </w:rPr>
            </w:pPr>
            <w:r w:rsidRPr="00AC227D">
              <w:rPr>
                <w:lang w:val="en-GB"/>
              </w:rPr>
              <w:t>(b)</w:t>
            </w:r>
          </w:p>
        </w:tc>
        <w:tc>
          <w:tcPr>
            <w:tcW w:w="3782" w:type="pct"/>
            <w:tcBorders>
              <w:top w:val="single" w:sz="4" w:space="0" w:color="auto"/>
              <w:left w:val="nil"/>
              <w:bottom w:val="single" w:sz="4" w:space="0" w:color="auto"/>
              <w:right w:val="single" w:sz="4" w:space="0" w:color="auto"/>
            </w:tcBorders>
          </w:tcPr>
          <w:p w14:paraId="4996390A" w14:textId="77777777" w:rsidR="008A7532" w:rsidRPr="00AC227D" w:rsidRDefault="008A7532" w:rsidP="00F76561">
            <w:pPr>
              <w:keepNext/>
              <w:keepLines/>
              <w:ind w:left="-109"/>
              <w:rPr>
                <w:lang w:val="en-GB"/>
              </w:rPr>
            </w:pPr>
            <w:r w:rsidRPr="00AC227D">
              <w:rPr>
                <w:lang w:val="en-GB"/>
              </w:rPr>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231718E4" w14:textId="77777777" w:rsidR="008A7532" w:rsidRPr="00AE4D4E" w:rsidRDefault="008A7532" w:rsidP="00F76561">
            <w:pPr>
              <w:keepNext/>
              <w:keepLines/>
              <w:jc w:val="right"/>
              <w:rPr>
                <w:lang w:val="en-GB"/>
              </w:rPr>
            </w:pPr>
            <w:r w:rsidRPr="00AE4D4E">
              <w:rPr>
                <w:lang w:val="en-GB"/>
              </w:rPr>
              <w:t>421,998</w:t>
            </w:r>
          </w:p>
        </w:tc>
      </w:tr>
      <w:tr w:rsidR="008A7532" w:rsidRPr="00AC227D" w14:paraId="271C6AF8" w14:textId="77777777" w:rsidTr="00F76561">
        <w:tc>
          <w:tcPr>
            <w:tcW w:w="332" w:type="pct"/>
            <w:tcBorders>
              <w:top w:val="single" w:sz="4" w:space="0" w:color="auto"/>
              <w:left w:val="single" w:sz="4" w:space="0" w:color="auto"/>
              <w:bottom w:val="single" w:sz="4" w:space="0" w:color="auto"/>
              <w:right w:val="nil"/>
            </w:tcBorders>
          </w:tcPr>
          <w:p w14:paraId="7220BDAD" w14:textId="77777777" w:rsidR="008A7532" w:rsidRPr="00AC227D" w:rsidRDefault="008A7532" w:rsidP="00F76561">
            <w:pPr>
              <w:keepNext/>
              <w:keepLines/>
              <w:rPr>
                <w:lang w:val="en-GB"/>
              </w:rPr>
            </w:pPr>
            <w:r w:rsidRPr="00AC227D">
              <w:rPr>
                <w:lang w:val="en-GB"/>
              </w:rPr>
              <w:t>(c)</w:t>
            </w:r>
          </w:p>
        </w:tc>
        <w:tc>
          <w:tcPr>
            <w:tcW w:w="3782" w:type="pct"/>
            <w:tcBorders>
              <w:top w:val="single" w:sz="4" w:space="0" w:color="auto"/>
              <w:left w:val="nil"/>
              <w:bottom w:val="single" w:sz="4" w:space="0" w:color="auto"/>
              <w:right w:val="single" w:sz="4" w:space="0" w:color="auto"/>
            </w:tcBorders>
          </w:tcPr>
          <w:p w14:paraId="6D199825" w14:textId="77777777" w:rsidR="008A7532" w:rsidRPr="00AC227D" w:rsidRDefault="008A7532" w:rsidP="00F76561">
            <w:pPr>
              <w:keepNext/>
              <w:keepLines/>
              <w:ind w:left="-109"/>
              <w:rPr>
                <w:lang w:val="en-GB"/>
              </w:rPr>
            </w:pPr>
            <w:r w:rsidRPr="00AC227D">
              <w:rPr>
                <w:lang w:val="en-GB"/>
              </w:rPr>
              <w:t>Project preparation, technical assistance, training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09EEBEDA" w14:textId="77777777" w:rsidR="008A7532" w:rsidRPr="00AE4D4E" w:rsidRDefault="008A7532" w:rsidP="00F76561">
            <w:pPr>
              <w:keepNext/>
              <w:keepLines/>
              <w:jc w:val="right"/>
              <w:rPr>
                <w:lang w:val="en-GB"/>
              </w:rPr>
            </w:pPr>
            <w:r w:rsidRPr="00AE4D4E">
              <w:rPr>
                <w:lang w:val="en-GB"/>
              </w:rPr>
              <w:t>890,000</w:t>
            </w:r>
          </w:p>
        </w:tc>
      </w:tr>
      <w:tr w:rsidR="008A7532" w:rsidRPr="00AC227D" w14:paraId="672FE3FD" w14:textId="77777777" w:rsidTr="00F76561">
        <w:tc>
          <w:tcPr>
            <w:tcW w:w="4114" w:type="pct"/>
            <w:gridSpan w:val="2"/>
            <w:tcBorders>
              <w:top w:val="single" w:sz="4" w:space="0" w:color="auto"/>
              <w:left w:val="single" w:sz="4" w:space="0" w:color="auto"/>
              <w:bottom w:val="single" w:sz="4" w:space="0" w:color="auto"/>
              <w:right w:val="single" w:sz="4" w:space="0" w:color="auto"/>
            </w:tcBorders>
          </w:tcPr>
          <w:p w14:paraId="0840614C" w14:textId="77777777" w:rsidR="008A7532" w:rsidRPr="00AC227D" w:rsidRDefault="008A7532" w:rsidP="00F76561">
            <w:pPr>
              <w:keepNext/>
              <w:keepLines/>
              <w:tabs>
                <w:tab w:val="left" w:pos="6973"/>
              </w:tabs>
              <w:ind w:left="6689"/>
              <w:rPr>
                <w:lang w:val="en-GB"/>
              </w:rPr>
            </w:pPr>
            <w:r w:rsidRPr="00AC227D">
              <w:rPr>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28E152BD" w14:textId="77777777" w:rsidR="008A7532" w:rsidRPr="00AE4D4E" w:rsidRDefault="008A7532" w:rsidP="00F76561">
            <w:pPr>
              <w:keepNext/>
              <w:keepLines/>
              <w:jc w:val="right"/>
              <w:rPr>
                <w:lang w:val="en-GB"/>
              </w:rPr>
            </w:pPr>
            <w:r w:rsidRPr="00AE4D4E">
              <w:rPr>
                <w:lang w:val="en-GB"/>
              </w:rPr>
              <w:t>1,426,998</w:t>
            </w:r>
          </w:p>
        </w:tc>
      </w:tr>
      <w:tr w:rsidR="008A7532" w:rsidRPr="00AC227D" w14:paraId="557A410E" w14:textId="77777777" w:rsidTr="00F76561">
        <w:tc>
          <w:tcPr>
            <w:tcW w:w="332" w:type="pct"/>
            <w:tcBorders>
              <w:top w:val="single" w:sz="4" w:space="0" w:color="auto"/>
              <w:left w:val="single" w:sz="4" w:space="0" w:color="auto"/>
              <w:bottom w:val="single" w:sz="4" w:space="0" w:color="auto"/>
              <w:right w:val="nil"/>
            </w:tcBorders>
          </w:tcPr>
          <w:p w14:paraId="334A5E1E" w14:textId="77777777" w:rsidR="008A7532" w:rsidRPr="00AC227D" w:rsidRDefault="008A7532" w:rsidP="00F76561">
            <w:pPr>
              <w:keepNext/>
              <w:keepLines/>
              <w:rPr>
                <w:lang w:val="en-GB"/>
              </w:rPr>
            </w:pPr>
            <w:r w:rsidRPr="00AC227D">
              <w:rPr>
                <w:lang w:val="en-GB"/>
              </w:rPr>
              <w:t>(d)</w:t>
            </w:r>
          </w:p>
        </w:tc>
        <w:tc>
          <w:tcPr>
            <w:tcW w:w="3782" w:type="pct"/>
            <w:tcBorders>
              <w:top w:val="single" w:sz="4" w:space="0" w:color="auto"/>
              <w:left w:val="nil"/>
              <w:bottom w:val="single" w:sz="4" w:space="0" w:color="auto"/>
              <w:right w:val="single" w:sz="4" w:space="0" w:color="auto"/>
            </w:tcBorders>
          </w:tcPr>
          <w:p w14:paraId="47096C61" w14:textId="77777777" w:rsidR="008A7532" w:rsidRPr="00AC227D" w:rsidRDefault="008A7532" w:rsidP="00F76561">
            <w:pPr>
              <w:keepNext/>
              <w:keepLines/>
              <w:ind w:left="-109"/>
              <w:rPr>
                <w:lang w:val="en-GB"/>
              </w:rPr>
            </w:pPr>
            <w:r w:rsidRPr="00AC227D">
              <w:rPr>
                <w:lang w:val="en-GB"/>
              </w:rPr>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F8FAA04" w14:textId="77777777" w:rsidR="008A7532" w:rsidRPr="00AC227D" w:rsidRDefault="008A7532" w:rsidP="00F76561">
            <w:pPr>
              <w:keepNext/>
              <w:keepLines/>
              <w:jc w:val="right"/>
              <w:rPr>
                <w:lang w:val="en-GB"/>
              </w:rPr>
            </w:pPr>
            <w:r w:rsidRPr="00AC227D">
              <w:rPr>
                <w:lang w:val="en-GB"/>
              </w:rPr>
              <w:t>95,000</w:t>
            </w:r>
          </w:p>
        </w:tc>
      </w:tr>
    </w:tbl>
    <w:p w14:paraId="4E1E9B9D" w14:textId="77777777" w:rsidR="008A7532" w:rsidRPr="008C0941" w:rsidRDefault="008A7532" w:rsidP="008A7532"/>
    <w:p w14:paraId="0744B499"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71D10DE6" w14:textId="77777777" w:rsidR="008A7532" w:rsidRPr="00AF4D1C" w:rsidRDefault="008A7532" w:rsidP="008A7532">
      <w:pPr>
        <w:pStyle w:val="Heading1"/>
      </w:pPr>
      <w:r w:rsidRPr="00A4732D">
        <w:t>During phase VI, the NOU collected 2018 and 2019 HCFC import data from the Customs department and submitted data under the country programme and under Article 7 Article 7 of the Montreal Protocol to the Multilateral Fund and Ozone Secretariats, respectively; held meetings with the National Ozone Committee, and with importers and refrigeration technicians to discuss HCFC demand; supervised training of 121 RAC technicians and 46 customs and enforcement officers; implemented awareness-raising activities including dissemination of information on HCFC phase-out and HCFC alternatives, ODS regulations and Montreal Protocol developments; organized International Ozone Day celebration; and participated in Montreal Protocol related meetings. The Government of Sao Tome and Principe ratified the Kigali Amendment on 4 October 2019, and undertook activities that would help the country to fulfil its initial obligations with regard to HFC phase-down. The country fully achieved 18 out of 20 performance indicators, 1 indicator was partially achieved and 1 indicator was not achieved.</w:t>
      </w:r>
    </w:p>
    <w:p w14:paraId="7C0F12DB" w14:textId="77777777" w:rsidR="008A7532" w:rsidRPr="008C0941" w:rsidRDefault="008A7532" w:rsidP="008A7532">
      <w:pPr>
        <w:spacing w:after="240"/>
      </w:pPr>
      <w:r w:rsidRPr="00AF4D1C">
        <w:rPr>
          <w:u w:val="single"/>
          <w:lang w:val="en-GB"/>
        </w:rPr>
        <w:t>Plan of action</w:t>
      </w:r>
    </w:p>
    <w:p w14:paraId="695367BF" w14:textId="77777777" w:rsidR="008A7532" w:rsidRDefault="008A7532" w:rsidP="008A7532">
      <w:pPr>
        <w:pStyle w:val="Heading1"/>
      </w:pPr>
      <w:r w:rsidRPr="00A4732D">
        <w:t>In phase VII, the NOU will continue with  enforcement of the HCFC licensing and quota system; completion of stage I of the HPMP and prepare stage II; implementation of information dissemination and awareness-raising activities and information distribution about the annual quota to importers; training of customs and enforcement officers on illegal ODS trade and data collection; meetings with the National Ozone Committee, importers and refrigeration technicians; and the collection and timely reporting of HCFC import data to the Ozone and the Fund Secretariats.</w:t>
      </w:r>
    </w:p>
    <w:p w14:paraId="3FC004E5" w14:textId="77777777" w:rsidR="008A7532" w:rsidRPr="00A3249C" w:rsidRDefault="008A7532" w:rsidP="008A7532">
      <w:pPr>
        <w:keepNext/>
        <w:spacing w:after="120"/>
        <w:outlineLvl w:val="0"/>
        <w:rPr>
          <w:color w:val="000000" w:themeColor="text1"/>
        </w:rPr>
      </w:pPr>
      <w:r w:rsidRPr="003E6314">
        <w:rPr>
          <w:b/>
          <w:bCs/>
          <w:color w:val="000000" w:themeColor="text1"/>
        </w:rPr>
        <w:t>Somalia: Renewal of institutional strengthening</w:t>
      </w:r>
      <w:r w:rsidRPr="00A3249C">
        <w:rPr>
          <w:color w:val="000000" w:themeColor="text1"/>
        </w:rPr>
        <w:t xml:space="preserve"> </w:t>
      </w:r>
    </w:p>
    <w:tbl>
      <w:tblPr>
        <w:tblStyle w:val="TableGrid"/>
        <w:tblW w:w="5076" w:type="pct"/>
        <w:tblLayout w:type="fixed"/>
        <w:tblLook w:val="01E0" w:firstRow="1" w:lastRow="1" w:firstColumn="1" w:lastColumn="1" w:noHBand="0" w:noVBand="0"/>
      </w:tblPr>
      <w:tblGrid>
        <w:gridCol w:w="5097"/>
        <w:gridCol w:w="456"/>
        <w:gridCol w:w="2238"/>
        <w:gridCol w:w="1701"/>
      </w:tblGrid>
      <w:tr w:rsidR="008A7532" w:rsidRPr="00A3249C" w14:paraId="71009923" w14:textId="77777777" w:rsidTr="00F76561">
        <w:trPr>
          <w:trHeight w:val="278"/>
          <w:tblHeader/>
        </w:trPr>
        <w:tc>
          <w:tcPr>
            <w:tcW w:w="4104" w:type="pct"/>
            <w:gridSpan w:val="3"/>
            <w:tcBorders>
              <w:bottom w:val="single" w:sz="4" w:space="0" w:color="auto"/>
            </w:tcBorders>
          </w:tcPr>
          <w:p w14:paraId="44889E5B" w14:textId="77777777" w:rsidR="008A7532" w:rsidRPr="00A3249C" w:rsidRDefault="008A7532" w:rsidP="00F76561">
            <w:pPr>
              <w:keepNext/>
              <w:rPr>
                <w:b/>
                <w:color w:val="000000" w:themeColor="text1"/>
                <w:sz w:val="20"/>
              </w:rPr>
            </w:pPr>
            <w:r w:rsidRPr="00A3249C">
              <w:rPr>
                <w:b/>
                <w:color w:val="000000" w:themeColor="text1"/>
                <w:sz w:val="20"/>
              </w:rPr>
              <w:t>Summary of the project and country profile</w:t>
            </w:r>
          </w:p>
        </w:tc>
        <w:tc>
          <w:tcPr>
            <w:tcW w:w="896" w:type="pct"/>
          </w:tcPr>
          <w:p w14:paraId="482FE8BE" w14:textId="77777777" w:rsidR="008A7532" w:rsidRPr="00A3249C" w:rsidRDefault="008A7532" w:rsidP="00F76561">
            <w:pPr>
              <w:keepNext/>
              <w:jc w:val="right"/>
              <w:rPr>
                <w:b/>
                <w:color w:val="000000" w:themeColor="text1"/>
                <w:sz w:val="20"/>
              </w:rPr>
            </w:pPr>
          </w:p>
        </w:tc>
      </w:tr>
      <w:tr w:rsidR="008A7532" w:rsidRPr="00A3249C" w14:paraId="387B9520" w14:textId="77777777" w:rsidTr="00F76561">
        <w:trPr>
          <w:trHeight w:val="233"/>
        </w:trPr>
        <w:tc>
          <w:tcPr>
            <w:tcW w:w="4104" w:type="pct"/>
            <w:gridSpan w:val="3"/>
            <w:tcBorders>
              <w:bottom w:val="single" w:sz="4" w:space="0" w:color="auto"/>
            </w:tcBorders>
          </w:tcPr>
          <w:p w14:paraId="3EFFC4EF" w14:textId="77777777" w:rsidR="008A7532" w:rsidRPr="00A3249C" w:rsidRDefault="008A7532" w:rsidP="00F76561">
            <w:pPr>
              <w:rPr>
                <w:color w:val="000000" w:themeColor="text1"/>
                <w:sz w:val="20"/>
              </w:rPr>
            </w:pPr>
            <w:r w:rsidRPr="00A3249C">
              <w:rPr>
                <w:color w:val="000000" w:themeColor="text1"/>
                <w:sz w:val="20"/>
              </w:rPr>
              <w:t>Implementing agency:</w:t>
            </w:r>
          </w:p>
        </w:tc>
        <w:tc>
          <w:tcPr>
            <w:tcW w:w="896" w:type="pct"/>
            <w:tcBorders>
              <w:bottom w:val="single" w:sz="4" w:space="0" w:color="auto"/>
            </w:tcBorders>
          </w:tcPr>
          <w:p w14:paraId="7532C9FB" w14:textId="77777777" w:rsidR="008A7532" w:rsidRPr="00A3249C" w:rsidRDefault="008A7532" w:rsidP="00F76561">
            <w:pPr>
              <w:jc w:val="center"/>
              <w:rPr>
                <w:color w:val="000000" w:themeColor="text1"/>
                <w:sz w:val="20"/>
              </w:rPr>
            </w:pPr>
            <w:r w:rsidRPr="00A3249C">
              <w:rPr>
                <w:color w:val="000000" w:themeColor="text1"/>
                <w:sz w:val="20"/>
              </w:rPr>
              <w:t>UNEP</w:t>
            </w:r>
          </w:p>
        </w:tc>
      </w:tr>
      <w:tr w:rsidR="008A7532" w:rsidRPr="00A3249C" w14:paraId="17D71F94" w14:textId="77777777" w:rsidTr="00F76561">
        <w:trPr>
          <w:trHeight w:val="233"/>
        </w:trPr>
        <w:tc>
          <w:tcPr>
            <w:tcW w:w="4104" w:type="pct"/>
            <w:gridSpan w:val="3"/>
            <w:tcBorders>
              <w:top w:val="single" w:sz="4" w:space="0" w:color="auto"/>
              <w:left w:val="single" w:sz="4" w:space="0" w:color="auto"/>
              <w:bottom w:val="nil"/>
              <w:right w:val="single" w:sz="4" w:space="0" w:color="auto"/>
            </w:tcBorders>
          </w:tcPr>
          <w:p w14:paraId="7814B8AD" w14:textId="77777777" w:rsidR="008A7532" w:rsidRPr="00A3249C" w:rsidRDefault="008A7532" w:rsidP="00F76561">
            <w:pPr>
              <w:rPr>
                <w:color w:val="000000" w:themeColor="text1"/>
                <w:sz w:val="20"/>
              </w:rPr>
            </w:pPr>
            <w:r w:rsidRPr="00A3249C">
              <w:rPr>
                <w:color w:val="000000" w:themeColor="text1"/>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DFDACB3" w14:textId="77777777" w:rsidR="008A7532" w:rsidRPr="00A3249C" w:rsidRDefault="008A7532" w:rsidP="00F76561">
            <w:pPr>
              <w:jc w:val="right"/>
              <w:rPr>
                <w:color w:val="000000" w:themeColor="text1"/>
                <w:sz w:val="20"/>
              </w:rPr>
            </w:pPr>
          </w:p>
        </w:tc>
      </w:tr>
      <w:tr w:rsidR="008A7532" w:rsidRPr="00A3249C" w14:paraId="04EB6A22" w14:textId="77777777" w:rsidTr="00F76561">
        <w:trPr>
          <w:trHeight w:val="233"/>
        </w:trPr>
        <w:tc>
          <w:tcPr>
            <w:tcW w:w="2685" w:type="pct"/>
            <w:tcBorders>
              <w:top w:val="nil"/>
              <w:left w:val="single" w:sz="4" w:space="0" w:color="auto"/>
              <w:bottom w:val="nil"/>
              <w:right w:val="nil"/>
            </w:tcBorders>
            <w:shd w:val="clear" w:color="auto" w:fill="FFFFFF" w:themeFill="background1"/>
            <w:vAlign w:val="bottom"/>
          </w:tcPr>
          <w:p w14:paraId="32E32E5C" w14:textId="77777777" w:rsidR="008A7532" w:rsidRPr="00A3249C" w:rsidRDefault="008A7532" w:rsidP="00F76561">
            <w:pPr>
              <w:ind w:left="4137" w:right="-198"/>
              <w:jc w:val="left"/>
              <w:rPr>
                <w:color w:val="000000" w:themeColor="text1"/>
                <w:sz w:val="20"/>
              </w:rPr>
            </w:pPr>
            <w:r w:rsidRPr="00A3249C">
              <w:rPr>
                <w:color w:val="000000" w:themeColor="text1"/>
                <w:sz w:val="20"/>
              </w:rPr>
              <w:t>Phase I:</w:t>
            </w:r>
          </w:p>
        </w:tc>
        <w:tc>
          <w:tcPr>
            <w:tcW w:w="1419" w:type="pct"/>
            <w:gridSpan w:val="2"/>
            <w:tcBorders>
              <w:top w:val="nil"/>
              <w:left w:val="nil"/>
              <w:bottom w:val="nil"/>
              <w:right w:val="single" w:sz="4" w:space="0" w:color="auto"/>
            </w:tcBorders>
            <w:shd w:val="clear" w:color="auto" w:fill="FFFFFF" w:themeFill="background1"/>
          </w:tcPr>
          <w:p w14:paraId="50763EBC" w14:textId="77777777" w:rsidR="008A7532" w:rsidRPr="00A3249C" w:rsidRDefault="008A7532" w:rsidP="00F76561">
            <w:pPr>
              <w:jc w:val="right"/>
              <w:rPr>
                <w:color w:val="000000" w:themeColor="text1"/>
                <w:sz w:val="20"/>
              </w:rPr>
            </w:pPr>
            <w:r w:rsidRPr="00A3249C">
              <w:rPr>
                <w:color w:val="000000" w:themeColor="text1"/>
                <w:sz w:val="20"/>
              </w:rPr>
              <w:t xml:space="preserve">Mar-02 and Dec-04 </w:t>
            </w:r>
          </w:p>
          <w:p w14:paraId="63519ECB" w14:textId="77777777" w:rsidR="008A7532" w:rsidRPr="00A3249C" w:rsidRDefault="008A7532" w:rsidP="00F76561">
            <w:pPr>
              <w:jc w:val="right"/>
              <w:rPr>
                <w:color w:val="000000" w:themeColor="text1"/>
                <w:sz w:val="20"/>
              </w:rPr>
            </w:pPr>
            <w:r w:rsidRPr="00A3249C">
              <w:rPr>
                <w:color w:val="000000" w:themeColor="text1"/>
                <w:sz w:val="20"/>
              </w:rPr>
              <w:t>and Nov-09</w:t>
            </w:r>
            <w:r>
              <w:rPr>
                <w:color w:val="000000" w:themeColor="text1"/>
                <w:sz w:val="20"/>
              </w:rPr>
              <w:t xml:space="preserve">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4D45AC2F" w14:textId="77777777" w:rsidR="008A7532" w:rsidRPr="00A3249C" w:rsidRDefault="008A7532" w:rsidP="00F76561">
            <w:pPr>
              <w:jc w:val="right"/>
              <w:rPr>
                <w:color w:val="000000" w:themeColor="text1"/>
                <w:sz w:val="20"/>
              </w:rPr>
            </w:pPr>
            <w:r>
              <w:rPr>
                <w:color w:val="000000" w:themeColor="text1"/>
                <w:sz w:val="20"/>
              </w:rPr>
              <w:t>112,000</w:t>
            </w:r>
          </w:p>
        </w:tc>
      </w:tr>
      <w:tr w:rsidR="008A7532" w:rsidRPr="00A3249C" w14:paraId="0A040E21" w14:textId="77777777" w:rsidTr="00F76561">
        <w:trPr>
          <w:trHeight w:val="233"/>
        </w:trPr>
        <w:tc>
          <w:tcPr>
            <w:tcW w:w="2685" w:type="pct"/>
            <w:tcBorders>
              <w:top w:val="nil"/>
              <w:left w:val="single" w:sz="4" w:space="0" w:color="auto"/>
              <w:bottom w:val="nil"/>
              <w:right w:val="nil"/>
            </w:tcBorders>
            <w:shd w:val="clear" w:color="auto" w:fill="FFFFFF" w:themeFill="background1"/>
            <w:vAlign w:val="bottom"/>
          </w:tcPr>
          <w:p w14:paraId="565352C6" w14:textId="77777777" w:rsidR="008A7532" w:rsidRPr="00A3249C" w:rsidRDefault="008A7532" w:rsidP="00F76561">
            <w:pPr>
              <w:ind w:left="4137" w:right="-198"/>
              <w:jc w:val="left"/>
              <w:rPr>
                <w:color w:val="000000" w:themeColor="text1"/>
                <w:sz w:val="20"/>
              </w:rPr>
            </w:pPr>
            <w:r w:rsidRPr="00A3249C">
              <w:rPr>
                <w:color w:val="000000" w:themeColor="text1"/>
                <w:sz w:val="20"/>
              </w:rPr>
              <w:t>Phase II:</w:t>
            </w:r>
          </w:p>
        </w:tc>
        <w:tc>
          <w:tcPr>
            <w:tcW w:w="1419" w:type="pct"/>
            <w:gridSpan w:val="2"/>
            <w:tcBorders>
              <w:top w:val="nil"/>
              <w:left w:val="nil"/>
              <w:bottom w:val="nil"/>
              <w:right w:val="single" w:sz="4" w:space="0" w:color="auto"/>
            </w:tcBorders>
            <w:shd w:val="clear" w:color="auto" w:fill="FFFFFF" w:themeFill="background1"/>
          </w:tcPr>
          <w:p w14:paraId="559B4727" w14:textId="77777777" w:rsidR="008A7532" w:rsidRPr="00A3249C" w:rsidRDefault="008A7532" w:rsidP="00F76561">
            <w:pPr>
              <w:jc w:val="right"/>
              <w:rPr>
                <w:color w:val="000000" w:themeColor="text1"/>
                <w:sz w:val="20"/>
              </w:rPr>
            </w:pPr>
            <w:r w:rsidRPr="00A3249C">
              <w:rPr>
                <w:color w:val="000000" w:themeColor="text1"/>
                <w:sz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4105791C"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5BD490B8" w14:textId="77777777" w:rsidTr="00F76561">
        <w:trPr>
          <w:trHeight w:val="233"/>
        </w:trPr>
        <w:tc>
          <w:tcPr>
            <w:tcW w:w="2925" w:type="pct"/>
            <w:gridSpan w:val="2"/>
            <w:tcBorders>
              <w:top w:val="nil"/>
              <w:left w:val="single" w:sz="4" w:space="0" w:color="auto"/>
              <w:bottom w:val="nil"/>
              <w:right w:val="nil"/>
            </w:tcBorders>
            <w:shd w:val="clear" w:color="auto" w:fill="FFFFFF" w:themeFill="background1"/>
            <w:vAlign w:val="bottom"/>
          </w:tcPr>
          <w:p w14:paraId="589EAB21" w14:textId="77777777" w:rsidR="008A7532" w:rsidRPr="00A3249C" w:rsidRDefault="008A7532" w:rsidP="00F76561">
            <w:pPr>
              <w:tabs>
                <w:tab w:val="left" w:pos="4987"/>
              </w:tabs>
              <w:ind w:left="4137" w:right="-198"/>
              <w:jc w:val="left"/>
              <w:rPr>
                <w:color w:val="000000" w:themeColor="text1"/>
                <w:sz w:val="20"/>
              </w:rPr>
            </w:pPr>
            <w:r w:rsidRPr="00A3249C">
              <w:rPr>
                <w:color w:val="000000" w:themeColor="text1"/>
                <w:sz w:val="20"/>
              </w:rPr>
              <w:t>Phase III</w:t>
            </w:r>
          </w:p>
        </w:tc>
        <w:tc>
          <w:tcPr>
            <w:tcW w:w="1179" w:type="pct"/>
            <w:tcBorders>
              <w:top w:val="nil"/>
              <w:left w:val="nil"/>
              <w:bottom w:val="nil"/>
              <w:right w:val="single" w:sz="4" w:space="0" w:color="auto"/>
            </w:tcBorders>
            <w:shd w:val="clear" w:color="auto" w:fill="FFFFFF" w:themeFill="background1"/>
          </w:tcPr>
          <w:p w14:paraId="5A17F218" w14:textId="77777777" w:rsidR="008A7532" w:rsidRPr="00A3249C" w:rsidRDefault="008A7532" w:rsidP="00F76561">
            <w:pPr>
              <w:jc w:val="right"/>
              <w:rPr>
                <w:color w:val="000000" w:themeColor="text1"/>
                <w:sz w:val="20"/>
              </w:rPr>
            </w:pPr>
            <w:r w:rsidRPr="00A3249C">
              <w:rPr>
                <w:color w:val="000000" w:themeColor="text1"/>
                <w:sz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63AF6C24"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79F60601" w14:textId="77777777" w:rsidTr="00F76561">
        <w:trPr>
          <w:trHeight w:val="233"/>
        </w:trPr>
        <w:tc>
          <w:tcPr>
            <w:tcW w:w="2925" w:type="pct"/>
            <w:gridSpan w:val="2"/>
            <w:tcBorders>
              <w:top w:val="nil"/>
              <w:left w:val="single" w:sz="4" w:space="0" w:color="auto"/>
              <w:bottom w:val="nil"/>
              <w:right w:val="nil"/>
            </w:tcBorders>
            <w:shd w:val="clear" w:color="auto" w:fill="FFFFFF" w:themeFill="background1"/>
            <w:vAlign w:val="bottom"/>
          </w:tcPr>
          <w:p w14:paraId="04C0D56A" w14:textId="77777777" w:rsidR="008A7532" w:rsidRPr="00A3249C" w:rsidRDefault="008A7532" w:rsidP="00F76561">
            <w:pPr>
              <w:tabs>
                <w:tab w:val="left" w:pos="4987"/>
              </w:tabs>
              <w:ind w:left="4137" w:right="-198"/>
              <w:jc w:val="left"/>
              <w:rPr>
                <w:color w:val="000000" w:themeColor="text1"/>
                <w:sz w:val="20"/>
              </w:rPr>
            </w:pPr>
            <w:r>
              <w:rPr>
                <w:color w:val="000000" w:themeColor="text1"/>
                <w:sz w:val="20"/>
              </w:rPr>
              <w:t>Phase IV:</w:t>
            </w:r>
          </w:p>
        </w:tc>
        <w:tc>
          <w:tcPr>
            <w:tcW w:w="1179" w:type="pct"/>
            <w:tcBorders>
              <w:top w:val="nil"/>
              <w:left w:val="nil"/>
              <w:bottom w:val="nil"/>
              <w:right w:val="single" w:sz="4" w:space="0" w:color="auto"/>
            </w:tcBorders>
            <w:shd w:val="clear" w:color="auto" w:fill="FFFFFF" w:themeFill="background1"/>
          </w:tcPr>
          <w:p w14:paraId="74C7EC91" w14:textId="77777777" w:rsidR="008A7532" w:rsidRPr="00A3249C" w:rsidRDefault="008A7532" w:rsidP="00F76561">
            <w:pPr>
              <w:jc w:val="right"/>
              <w:rPr>
                <w:color w:val="000000" w:themeColor="text1"/>
                <w:sz w:val="20"/>
              </w:rPr>
            </w:pPr>
            <w:r>
              <w:rPr>
                <w:color w:val="000000" w:themeColor="text1"/>
                <w:sz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34CB6532" w14:textId="77777777" w:rsidR="008A7532" w:rsidRPr="003E6314" w:rsidRDefault="008A7532" w:rsidP="00F76561">
            <w:pPr>
              <w:jc w:val="right"/>
              <w:rPr>
                <w:color w:val="000000" w:themeColor="text1"/>
                <w:sz w:val="20"/>
              </w:rPr>
            </w:pPr>
            <w:r w:rsidRPr="003E6314">
              <w:rPr>
                <w:color w:val="000000" w:themeColor="text1"/>
                <w:sz w:val="20"/>
              </w:rPr>
              <w:t>85,000</w:t>
            </w:r>
          </w:p>
        </w:tc>
      </w:tr>
      <w:tr w:rsidR="008A7532" w:rsidRPr="00A3249C" w14:paraId="62F06853" w14:textId="77777777" w:rsidTr="00F76561">
        <w:trPr>
          <w:trHeight w:val="233"/>
        </w:trPr>
        <w:tc>
          <w:tcPr>
            <w:tcW w:w="4104" w:type="pct"/>
            <w:gridSpan w:val="3"/>
            <w:tcBorders>
              <w:top w:val="nil"/>
              <w:left w:val="single" w:sz="4" w:space="0" w:color="auto"/>
              <w:bottom w:val="nil"/>
              <w:right w:val="single" w:sz="4" w:space="0" w:color="auto"/>
            </w:tcBorders>
            <w:shd w:val="clear" w:color="auto" w:fill="auto"/>
          </w:tcPr>
          <w:p w14:paraId="6E514235" w14:textId="77777777" w:rsidR="008A7532" w:rsidRPr="00A3249C" w:rsidRDefault="008A7532" w:rsidP="00F76561">
            <w:pPr>
              <w:tabs>
                <w:tab w:val="left" w:pos="6834"/>
                <w:tab w:val="right" w:pos="7560"/>
              </w:tabs>
              <w:ind w:left="6834" w:right="-108"/>
              <w:jc w:val="left"/>
              <w:rPr>
                <w:color w:val="000000" w:themeColor="text1"/>
                <w:sz w:val="20"/>
              </w:rPr>
            </w:pPr>
            <w:r w:rsidRPr="00A3249C">
              <w:rPr>
                <w:color w:val="000000" w:themeColor="text1"/>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3E65D02F" w14:textId="77777777" w:rsidR="008A7532" w:rsidRPr="003E6314" w:rsidRDefault="008A7532" w:rsidP="00F76561">
            <w:pPr>
              <w:jc w:val="right"/>
              <w:rPr>
                <w:color w:val="000000" w:themeColor="text1"/>
                <w:sz w:val="20"/>
              </w:rPr>
            </w:pPr>
            <w:r w:rsidRPr="003E6314">
              <w:rPr>
                <w:color w:val="000000" w:themeColor="text1"/>
                <w:sz w:val="20"/>
              </w:rPr>
              <w:t>3</w:t>
            </w:r>
            <w:r>
              <w:rPr>
                <w:color w:val="000000" w:themeColor="text1"/>
                <w:sz w:val="20"/>
              </w:rPr>
              <w:t>4</w:t>
            </w:r>
            <w:r w:rsidRPr="003E6314">
              <w:rPr>
                <w:color w:val="000000" w:themeColor="text1"/>
                <w:sz w:val="20"/>
              </w:rPr>
              <w:t>2,000</w:t>
            </w:r>
          </w:p>
        </w:tc>
      </w:tr>
      <w:tr w:rsidR="008A7532" w:rsidRPr="00A3249C" w14:paraId="4AFFB21B" w14:textId="77777777" w:rsidTr="00F76561">
        <w:trPr>
          <w:trHeight w:val="233"/>
        </w:trPr>
        <w:tc>
          <w:tcPr>
            <w:tcW w:w="4104" w:type="pct"/>
            <w:gridSpan w:val="3"/>
            <w:shd w:val="clear" w:color="auto" w:fill="FFFFFF" w:themeFill="background1"/>
          </w:tcPr>
          <w:p w14:paraId="3BDF1C68" w14:textId="77777777" w:rsidR="008A7532" w:rsidRPr="00A3249C" w:rsidRDefault="008A7532" w:rsidP="00F76561">
            <w:pPr>
              <w:jc w:val="left"/>
              <w:rPr>
                <w:color w:val="000000" w:themeColor="text1"/>
                <w:sz w:val="20"/>
              </w:rPr>
            </w:pPr>
            <w:r w:rsidRPr="00A3249C">
              <w:rPr>
                <w:color w:val="000000" w:themeColor="text1"/>
                <w:sz w:val="20"/>
              </w:rPr>
              <w:t>Amount requested for renewal (phase V) (US $):</w:t>
            </w:r>
          </w:p>
        </w:tc>
        <w:tc>
          <w:tcPr>
            <w:tcW w:w="896" w:type="pct"/>
            <w:shd w:val="clear" w:color="auto" w:fill="auto"/>
          </w:tcPr>
          <w:p w14:paraId="79519CF7" w14:textId="77777777" w:rsidR="008A7532" w:rsidRPr="003E6314" w:rsidRDefault="008A7532" w:rsidP="00F76561">
            <w:pPr>
              <w:jc w:val="right"/>
              <w:rPr>
                <w:color w:val="000000" w:themeColor="text1"/>
                <w:sz w:val="20"/>
              </w:rPr>
            </w:pPr>
            <w:r w:rsidRPr="003E6314">
              <w:rPr>
                <w:color w:val="000000" w:themeColor="text1"/>
                <w:sz w:val="20"/>
              </w:rPr>
              <w:t>85,000</w:t>
            </w:r>
          </w:p>
        </w:tc>
      </w:tr>
      <w:tr w:rsidR="008A7532" w:rsidRPr="00A3249C" w14:paraId="24407926" w14:textId="77777777" w:rsidTr="00F76561">
        <w:trPr>
          <w:trHeight w:val="233"/>
        </w:trPr>
        <w:tc>
          <w:tcPr>
            <w:tcW w:w="4104" w:type="pct"/>
            <w:gridSpan w:val="3"/>
          </w:tcPr>
          <w:p w14:paraId="4E6091BF" w14:textId="77777777" w:rsidR="008A7532" w:rsidRPr="00A3249C" w:rsidRDefault="008A7532" w:rsidP="00F76561">
            <w:pPr>
              <w:jc w:val="left"/>
              <w:rPr>
                <w:color w:val="000000" w:themeColor="text1"/>
                <w:sz w:val="20"/>
              </w:rPr>
            </w:pPr>
            <w:r w:rsidRPr="00A3249C">
              <w:rPr>
                <w:color w:val="000000" w:themeColor="text1"/>
                <w:sz w:val="20"/>
              </w:rPr>
              <w:t xml:space="preserve">Amount recommended for approval for phase V (US $): </w:t>
            </w:r>
          </w:p>
        </w:tc>
        <w:tc>
          <w:tcPr>
            <w:tcW w:w="896" w:type="pct"/>
            <w:shd w:val="clear" w:color="auto" w:fill="auto"/>
          </w:tcPr>
          <w:p w14:paraId="69C4215A" w14:textId="77777777" w:rsidR="008A7532" w:rsidRPr="003E6314" w:rsidRDefault="008A7532" w:rsidP="00F76561">
            <w:pPr>
              <w:jc w:val="right"/>
              <w:rPr>
                <w:color w:val="000000" w:themeColor="text1"/>
                <w:sz w:val="20"/>
              </w:rPr>
            </w:pPr>
            <w:r w:rsidRPr="003E6314">
              <w:rPr>
                <w:color w:val="000000" w:themeColor="text1"/>
                <w:sz w:val="20"/>
              </w:rPr>
              <w:t>85,000</w:t>
            </w:r>
          </w:p>
        </w:tc>
      </w:tr>
      <w:tr w:rsidR="008A7532" w:rsidRPr="00A3249C" w14:paraId="0A422B11" w14:textId="77777777" w:rsidTr="00F76561">
        <w:trPr>
          <w:trHeight w:val="233"/>
        </w:trPr>
        <w:tc>
          <w:tcPr>
            <w:tcW w:w="4104" w:type="pct"/>
            <w:gridSpan w:val="3"/>
          </w:tcPr>
          <w:p w14:paraId="58747F85"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896" w:type="pct"/>
            <w:shd w:val="clear" w:color="auto" w:fill="auto"/>
          </w:tcPr>
          <w:p w14:paraId="084CED8F" w14:textId="77777777" w:rsidR="008A7532" w:rsidRPr="003E6314" w:rsidRDefault="008A7532" w:rsidP="00F76561">
            <w:pPr>
              <w:jc w:val="right"/>
              <w:rPr>
                <w:color w:val="000000" w:themeColor="text1"/>
                <w:sz w:val="20"/>
              </w:rPr>
            </w:pPr>
            <w:r w:rsidRPr="003E6314">
              <w:rPr>
                <w:color w:val="000000" w:themeColor="text1"/>
                <w:sz w:val="20"/>
              </w:rPr>
              <w:t>0</w:t>
            </w:r>
          </w:p>
        </w:tc>
      </w:tr>
      <w:tr w:rsidR="008A7532" w:rsidRPr="00A3249C" w14:paraId="66D84E29" w14:textId="77777777" w:rsidTr="00F76561">
        <w:trPr>
          <w:trHeight w:val="233"/>
        </w:trPr>
        <w:tc>
          <w:tcPr>
            <w:tcW w:w="4104" w:type="pct"/>
            <w:gridSpan w:val="3"/>
          </w:tcPr>
          <w:p w14:paraId="277AF3C8"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V to the Multilateral Fund (US $):</w:t>
            </w:r>
          </w:p>
        </w:tc>
        <w:tc>
          <w:tcPr>
            <w:tcW w:w="896" w:type="pct"/>
            <w:shd w:val="clear" w:color="auto" w:fill="auto"/>
          </w:tcPr>
          <w:p w14:paraId="32E719DF" w14:textId="77777777" w:rsidR="008A7532" w:rsidRPr="003E6314" w:rsidRDefault="008A7532" w:rsidP="00F76561">
            <w:pPr>
              <w:jc w:val="right"/>
              <w:rPr>
                <w:color w:val="000000" w:themeColor="text1"/>
                <w:sz w:val="20"/>
              </w:rPr>
            </w:pPr>
            <w:r w:rsidRPr="003E6314">
              <w:rPr>
                <w:color w:val="000000" w:themeColor="text1"/>
                <w:sz w:val="20"/>
              </w:rPr>
              <w:t>85,000</w:t>
            </w:r>
          </w:p>
        </w:tc>
      </w:tr>
      <w:tr w:rsidR="008A7532" w:rsidRPr="00A3249C" w14:paraId="22C66D3A" w14:textId="77777777" w:rsidTr="00F76561">
        <w:trPr>
          <w:trHeight w:val="233"/>
        </w:trPr>
        <w:tc>
          <w:tcPr>
            <w:tcW w:w="4104" w:type="pct"/>
            <w:gridSpan w:val="3"/>
          </w:tcPr>
          <w:p w14:paraId="133B660C"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896" w:type="pct"/>
            <w:shd w:val="clear" w:color="auto" w:fill="FFFFFF" w:themeFill="background1"/>
          </w:tcPr>
          <w:p w14:paraId="68C68418" w14:textId="77777777" w:rsidR="008A7532" w:rsidRPr="00A3249C" w:rsidRDefault="008A7532" w:rsidP="00F76561">
            <w:pPr>
              <w:jc w:val="right"/>
              <w:rPr>
                <w:color w:val="000000" w:themeColor="text1"/>
                <w:sz w:val="20"/>
              </w:rPr>
            </w:pPr>
            <w:r w:rsidRPr="00A3249C">
              <w:rPr>
                <w:color w:val="000000" w:themeColor="text1"/>
                <w:sz w:val="20"/>
              </w:rPr>
              <w:t>2009</w:t>
            </w:r>
          </w:p>
        </w:tc>
      </w:tr>
      <w:tr w:rsidR="008A7532" w:rsidRPr="00A3249C" w14:paraId="6591D670" w14:textId="77777777" w:rsidTr="00F76561">
        <w:trPr>
          <w:trHeight w:val="233"/>
        </w:trPr>
        <w:tc>
          <w:tcPr>
            <w:tcW w:w="4104" w:type="pct"/>
            <w:gridSpan w:val="3"/>
            <w:tcBorders>
              <w:bottom w:val="single" w:sz="4" w:space="0" w:color="auto"/>
            </w:tcBorders>
          </w:tcPr>
          <w:p w14:paraId="3159221D"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96" w:type="pct"/>
            <w:tcBorders>
              <w:bottom w:val="single" w:sz="4" w:space="0" w:color="auto"/>
            </w:tcBorders>
            <w:shd w:val="clear" w:color="auto" w:fill="FFFFFF" w:themeFill="background1"/>
          </w:tcPr>
          <w:p w14:paraId="437E766C" w14:textId="77777777" w:rsidR="008A7532" w:rsidRPr="00A3249C" w:rsidRDefault="008A7532" w:rsidP="00F76561">
            <w:pPr>
              <w:jc w:val="right"/>
              <w:rPr>
                <w:color w:val="000000" w:themeColor="text1"/>
                <w:sz w:val="20"/>
              </w:rPr>
            </w:pPr>
            <w:r w:rsidRPr="00A3249C">
              <w:rPr>
                <w:color w:val="000000" w:themeColor="text1"/>
                <w:sz w:val="20"/>
              </w:rPr>
              <w:t>2012</w:t>
            </w:r>
          </w:p>
        </w:tc>
      </w:tr>
      <w:tr w:rsidR="008A7532" w:rsidRPr="00A3249C" w14:paraId="4B0909F5" w14:textId="77777777" w:rsidTr="00F76561">
        <w:trPr>
          <w:trHeight w:val="233"/>
        </w:trPr>
        <w:tc>
          <w:tcPr>
            <w:tcW w:w="4104" w:type="pct"/>
            <w:gridSpan w:val="3"/>
            <w:tcBorders>
              <w:top w:val="single" w:sz="4" w:space="0" w:color="auto"/>
              <w:left w:val="single" w:sz="4" w:space="0" w:color="auto"/>
              <w:bottom w:val="nil"/>
              <w:right w:val="single" w:sz="4" w:space="0" w:color="auto"/>
            </w:tcBorders>
          </w:tcPr>
          <w:p w14:paraId="26DC7249" w14:textId="77777777" w:rsidR="008A7532" w:rsidRPr="00A3249C" w:rsidRDefault="008A7532" w:rsidP="00F76561">
            <w:pPr>
              <w:spacing w:before="20"/>
              <w:jc w:val="left"/>
              <w:rPr>
                <w:color w:val="000000" w:themeColor="text1"/>
                <w:sz w:val="20"/>
              </w:rPr>
            </w:pPr>
            <w:r w:rsidRPr="00A3249C">
              <w:rPr>
                <w:color w:val="000000" w:themeColor="text1"/>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72192E10" w14:textId="77777777" w:rsidR="008A7532" w:rsidRPr="00A3249C" w:rsidRDefault="008A7532" w:rsidP="00F76561">
            <w:pPr>
              <w:jc w:val="right"/>
              <w:rPr>
                <w:color w:val="000000" w:themeColor="text1"/>
                <w:sz w:val="16"/>
                <w:szCs w:val="16"/>
              </w:rPr>
            </w:pPr>
          </w:p>
        </w:tc>
      </w:tr>
      <w:tr w:rsidR="008A7532" w:rsidRPr="00A3249C" w14:paraId="743F3A97" w14:textId="77777777" w:rsidTr="00F76561">
        <w:trPr>
          <w:trHeight w:val="233"/>
        </w:trPr>
        <w:tc>
          <w:tcPr>
            <w:tcW w:w="4104" w:type="pct"/>
            <w:gridSpan w:val="3"/>
            <w:tcBorders>
              <w:top w:val="nil"/>
              <w:left w:val="single" w:sz="4" w:space="0" w:color="auto"/>
              <w:bottom w:val="nil"/>
              <w:right w:val="single" w:sz="4" w:space="0" w:color="auto"/>
            </w:tcBorders>
          </w:tcPr>
          <w:p w14:paraId="34CFD672" w14:textId="77777777" w:rsidR="008A7532" w:rsidRPr="00A3249C" w:rsidRDefault="008A7532" w:rsidP="00F76561">
            <w:pPr>
              <w:ind w:hanging="360"/>
              <w:jc w:val="left"/>
              <w:rPr>
                <w:color w:val="000000" w:themeColor="text1"/>
                <w:sz w:val="20"/>
              </w:rPr>
            </w:pPr>
            <w:r w:rsidRPr="00A3249C">
              <w:rPr>
                <w:color w:val="000000" w:themeColor="text1"/>
                <w:sz w:val="20"/>
              </w:rPr>
              <w:t>(d)</w:t>
            </w:r>
            <w:r w:rsidRPr="00A3249C">
              <w:rPr>
                <w:color w:val="000000" w:themeColor="text1"/>
                <w:sz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462901C"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56D1A539" w14:textId="77777777" w:rsidTr="00F76561">
        <w:trPr>
          <w:trHeight w:val="233"/>
        </w:trPr>
        <w:tc>
          <w:tcPr>
            <w:tcW w:w="4104" w:type="pct"/>
            <w:gridSpan w:val="3"/>
            <w:tcBorders>
              <w:top w:val="nil"/>
              <w:left w:val="single" w:sz="4" w:space="0" w:color="auto"/>
              <w:bottom w:val="nil"/>
              <w:right w:val="single" w:sz="4" w:space="0" w:color="auto"/>
            </w:tcBorders>
          </w:tcPr>
          <w:p w14:paraId="38B7AA71"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791286FE" w14:textId="77777777" w:rsidR="008A7532" w:rsidRPr="00A3249C" w:rsidRDefault="008A7532" w:rsidP="00F76561">
            <w:pPr>
              <w:jc w:val="right"/>
              <w:rPr>
                <w:color w:val="000000" w:themeColor="text1"/>
                <w:sz w:val="20"/>
              </w:rPr>
            </w:pPr>
            <w:r w:rsidRPr="00A3249C">
              <w:rPr>
                <w:color w:val="000000" w:themeColor="text1"/>
                <w:sz w:val="20"/>
              </w:rPr>
              <w:t>45.1</w:t>
            </w:r>
          </w:p>
        </w:tc>
      </w:tr>
      <w:tr w:rsidR="008A7532" w:rsidRPr="00A3249C" w14:paraId="20BA836F" w14:textId="77777777" w:rsidTr="00F76561">
        <w:trPr>
          <w:trHeight w:val="233"/>
        </w:trPr>
        <w:tc>
          <w:tcPr>
            <w:tcW w:w="4104" w:type="pct"/>
            <w:gridSpan w:val="3"/>
            <w:tcBorders>
              <w:top w:val="nil"/>
              <w:bottom w:val="single" w:sz="4" w:space="0" w:color="auto"/>
            </w:tcBorders>
          </w:tcPr>
          <w:p w14:paraId="43BC6BBA" w14:textId="77777777" w:rsidR="008A7532" w:rsidRPr="00A3249C" w:rsidRDefault="008A7532" w:rsidP="00F76561">
            <w:pPr>
              <w:spacing w:after="20"/>
              <w:ind w:hanging="360"/>
              <w:jc w:val="left"/>
              <w:rPr>
                <w:color w:val="000000" w:themeColor="text1"/>
                <w:sz w:val="20"/>
              </w:rPr>
            </w:pPr>
            <w:r w:rsidRPr="00A3249C">
              <w:rPr>
                <w:color w:val="000000" w:themeColor="text1"/>
                <w:sz w:val="20"/>
              </w:rPr>
              <w:tab/>
              <w:t>Annex E, (methyl bromide) (average 1995-1998)</w:t>
            </w:r>
          </w:p>
        </w:tc>
        <w:tc>
          <w:tcPr>
            <w:tcW w:w="896" w:type="pct"/>
            <w:tcBorders>
              <w:top w:val="nil"/>
              <w:bottom w:val="single" w:sz="4" w:space="0" w:color="auto"/>
            </w:tcBorders>
            <w:shd w:val="clear" w:color="auto" w:fill="FFFFFF" w:themeFill="background1"/>
            <w:vAlign w:val="bottom"/>
          </w:tcPr>
          <w:p w14:paraId="2E7D8741" w14:textId="77777777" w:rsidR="008A7532" w:rsidRPr="00A3249C" w:rsidRDefault="008A7532" w:rsidP="00F76561">
            <w:pPr>
              <w:jc w:val="right"/>
              <w:rPr>
                <w:color w:val="000000" w:themeColor="text1"/>
                <w:sz w:val="20"/>
              </w:rPr>
            </w:pPr>
            <w:r w:rsidRPr="00A3249C">
              <w:rPr>
                <w:color w:val="000000" w:themeColor="text1"/>
                <w:sz w:val="20"/>
              </w:rPr>
              <w:t>0.5</w:t>
            </w:r>
          </w:p>
        </w:tc>
      </w:tr>
      <w:tr w:rsidR="008A7532" w:rsidRPr="00A3249C" w14:paraId="48EF53EC" w14:textId="77777777" w:rsidTr="00F76561">
        <w:trPr>
          <w:trHeight w:val="233"/>
        </w:trPr>
        <w:tc>
          <w:tcPr>
            <w:tcW w:w="4104" w:type="pct"/>
            <w:gridSpan w:val="3"/>
            <w:tcBorders>
              <w:top w:val="single" w:sz="4" w:space="0" w:color="auto"/>
              <w:left w:val="single" w:sz="4" w:space="0" w:color="auto"/>
              <w:bottom w:val="nil"/>
              <w:right w:val="single" w:sz="4" w:space="0" w:color="auto"/>
            </w:tcBorders>
          </w:tcPr>
          <w:p w14:paraId="2E51035B" w14:textId="77777777" w:rsidR="008A7532" w:rsidRPr="00A4732D" w:rsidRDefault="008A7532" w:rsidP="00F76561">
            <w:pPr>
              <w:spacing w:before="20"/>
              <w:jc w:val="left"/>
              <w:rPr>
                <w:sz w:val="20"/>
              </w:rPr>
            </w:pPr>
            <w:r w:rsidRPr="00A4732D">
              <w:rPr>
                <w:sz w:val="20"/>
              </w:rPr>
              <w:t>Latest reported ODS consumption (2019)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4FA7F37" w14:textId="77777777" w:rsidR="008A7532" w:rsidRPr="00A4732D" w:rsidRDefault="008A7532" w:rsidP="00F76561">
            <w:pPr>
              <w:spacing w:before="20"/>
              <w:jc w:val="right"/>
              <w:rPr>
                <w:sz w:val="20"/>
              </w:rPr>
            </w:pPr>
          </w:p>
        </w:tc>
      </w:tr>
      <w:tr w:rsidR="008A7532" w:rsidRPr="00A3249C" w14:paraId="294D3969" w14:textId="77777777" w:rsidTr="00F76561">
        <w:trPr>
          <w:trHeight w:val="233"/>
        </w:trPr>
        <w:tc>
          <w:tcPr>
            <w:tcW w:w="4104" w:type="pct"/>
            <w:gridSpan w:val="3"/>
            <w:tcBorders>
              <w:top w:val="nil"/>
              <w:left w:val="single" w:sz="4" w:space="0" w:color="auto"/>
              <w:bottom w:val="nil"/>
              <w:right w:val="single" w:sz="4" w:space="0" w:color="auto"/>
            </w:tcBorders>
          </w:tcPr>
          <w:p w14:paraId="207350CA" w14:textId="77777777" w:rsidR="008A7532" w:rsidRPr="00A4732D" w:rsidRDefault="008A7532" w:rsidP="00F76561">
            <w:pPr>
              <w:keepNext/>
              <w:ind w:hanging="360"/>
              <w:jc w:val="left"/>
              <w:rPr>
                <w:sz w:val="20"/>
              </w:rPr>
            </w:pPr>
            <w:r w:rsidRPr="00A4732D">
              <w:rPr>
                <w:sz w:val="20"/>
              </w:rPr>
              <w:t>(d)</w:t>
            </w:r>
            <w:r w:rsidRPr="00A4732D">
              <w:rPr>
                <w:sz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02EF16E0" w14:textId="77777777" w:rsidR="008A7532" w:rsidRPr="00A4732D" w:rsidRDefault="008A7532" w:rsidP="00F76561">
            <w:pPr>
              <w:jc w:val="right"/>
              <w:rPr>
                <w:sz w:val="20"/>
              </w:rPr>
            </w:pPr>
            <w:r w:rsidRPr="00A4732D">
              <w:rPr>
                <w:sz w:val="20"/>
              </w:rPr>
              <w:t>0.00</w:t>
            </w:r>
          </w:p>
        </w:tc>
      </w:tr>
      <w:tr w:rsidR="008A7532" w:rsidRPr="00A3249C" w14:paraId="367AD89B" w14:textId="77777777" w:rsidTr="00F76561">
        <w:trPr>
          <w:trHeight w:val="233"/>
        </w:trPr>
        <w:tc>
          <w:tcPr>
            <w:tcW w:w="4104" w:type="pct"/>
            <w:gridSpan w:val="3"/>
            <w:tcBorders>
              <w:top w:val="nil"/>
              <w:left w:val="single" w:sz="4" w:space="0" w:color="auto"/>
              <w:bottom w:val="nil"/>
              <w:right w:val="single" w:sz="4" w:space="0" w:color="auto"/>
            </w:tcBorders>
          </w:tcPr>
          <w:p w14:paraId="12A0472B" w14:textId="77777777" w:rsidR="008A7532" w:rsidRPr="00A4732D" w:rsidRDefault="008A7532" w:rsidP="00F76561">
            <w:pPr>
              <w:keepNext/>
              <w:ind w:left="360" w:hanging="360"/>
              <w:jc w:val="left"/>
              <w:rPr>
                <w:sz w:val="20"/>
              </w:rPr>
            </w:pPr>
            <w:r w:rsidRPr="00A4732D">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9D6F4D2" w14:textId="77777777" w:rsidR="008A7532" w:rsidRPr="00A4732D" w:rsidRDefault="008A7532" w:rsidP="00F76561">
            <w:pPr>
              <w:jc w:val="right"/>
              <w:rPr>
                <w:sz w:val="20"/>
              </w:rPr>
            </w:pPr>
            <w:r w:rsidRPr="00A4732D">
              <w:rPr>
                <w:sz w:val="20"/>
              </w:rPr>
              <w:t>13.04</w:t>
            </w:r>
          </w:p>
        </w:tc>
      </w:tr>
      <w:tr w:rsidR="008A7532" w:rsidRPr="00A3249C" w14:paraId="4C9D625B" w14:textId="77777777" w:rsidTr="00F76561">
        <w:trPr>
          <w:trHeight w:val="233"/>
        </w:trPr>
        <w:tc>
          <w:tcPr>
            <w:tcW w:w="4104" w:type="pct"/>
            <w:gridSpan w:val="3"/>
            <w:tcBorders>
              <w:top w:val="nil"/>
              <w:left w:val="single" w:sz="4" w:space="0" w:color="auto"/>
              <w:bottom w:val="nil"/>
              <w:right w:val="single" w:sz="4" w:space="0" w:color="auto"/>
            </w:tcBorders>
          </w:tcPr>
          <w:p w14:paraId="21D4949E" w14:textId="77777777" w:rsidR="008A7532" w:rsidRPr="00A4732D" w:rsidRDefault="008A7532" w:rsidP="00F76561">
            <w:pPr>
              <w:keepNext/>
              <w:ind w:hanging="360"/>
              <w:jc w:val="left"/>
              <w:rPr>
                <w:sz w:val="20"/>
              </w:rPr>
            </w:pPr>
            <w:r w:rsidRPr="00A4732D">
              <w:rPr>
                <w:sz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735630DC" w14:textId="77777777" w:rsidR="008A7532" w:rsidRPr="00A4732D" w:rsidRDefault="008A7532" w:rsidP="00F76561">
            <w:pPr>
              <w:jc w:val="right"/>
              <w:rPr>
                <w:sz w:val="20"/>
              </w:rPr>
            </w:pPr>
            <w:r w:rsidRPr="00A4732D">
              <w:rPr>
                <w:sz w:val="20"/>
              </w:rPr>
              <w:t>0.00</w:t>
            </w:r>
          </w:p>
        </w:tc>
      </w:tr>
      <w:tr w:rsidR="008A7532" w:rsidRPr="00A3249C" w14:paraId="7F91F864" w14:textId="77777777" w:rsidTr="00F76561">
        <w:trPr>
          <w:trHeight w:val="233"/>
        </w:trPr>
        <w:tc>
          <w:tcPr>
            <w:tcW w:w="4104" w:type="pct"/>
            <w:gridSpan w:val="3"/>
            <w:tcBorders>
              <w:top w:val="nil"/>
              <w:left w:val="single" w:sz="4" w:space="0" w:color="auto"/>
              <w:bottom w:val="single" w:sz="4" w:space="0" w:color="auto"/>
              <w:right w:val="single" w:sz="4" w:space="0" w:color="auto"/>
            </w:tcBorders>
          </w:tcPr>
          <w:p w14:paraId="4CD30F68" w14:textId="77777777" w:rsidR="008A7532" w:rsidRPr="00A4732D" w:rsidRDefault="008A7532" w:rsidP="00F76561">
            <w:pPr>
              <w:keepNext/>
              <w:tabs>
                <w:tab w:val="left" w:pos="6834"/>
                <w:tab w:val="right" w:pos="7560"/>
              </w:tabs>
              <w:ind w:left="6480" w:right="-108"/>
              <w:jc w:val="left"/>
              <w:rPr>
                <w:sz w:val="20"/>
              </w:rPr>
            </w:pPr>
            <w:r w:rsidRPr="00A4732D">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802D428" w14:textId="77777777" w:rsidR="008A7532" w:rsidRPr="00A4732D" w:rsidRDefault="008A7532" w:rsidP="00F76561">
            <w:pPr>
              <w:jc w:val="right"/>
              <w:rPr>
                <w:sz w:val="20"/>
              </w:rPr>
            </w:pPr>
            <w:r w:rsidRPr="00A4732D">
              <w:rPr>
                <w:sz w:val="20"/>
              </w:rPr>
              <w:t>13.04</w:t>
            </w:r>
          </w:p>
        </w:tc>
      </w:tr>
      <w:tr w:rsidR="008A7532" w:rsidRPr="00A3249C" w14:paraId="2FFAED4B" w14:textId="77777777" w:rsidTr="00F76561">
        <w:trPr>
          <w:trHeight w:val="233"/>
        </w:trPr>
        <w:tc>
          <w:tcPr>
            <w:tcW w:w="4104" w:type="pct"/>
            <w:gridSpan w:val="3"/>
            <w:tcBorders>
              <w:top w:val="nil"/>
              <w:left w:val="single" w:sz="4" w:space="0" w:color="auto"/>
              <w:bottom w:val="single" w:sz="4" w:space="0" w:color="auto"/>
              <w:right w:val="single" w:sz="4" w:space="0" w:color="auto"/>
            </w:tcBorders>
          </w:tcPr>
          <w:p w14:paraId="1DF309D1" w14:textId="77777777" w:rsidR="008A7532" w:rsidRPr="00A4732D" w:rsidRDefault="008A7532" w:rsidP="00F76561">
            <w:pPr>
              <w:jc w:val="left"/>
              <w:rPr>
                <w:sz w:val="20"/>
              </w:rPr>
            </w:pPr>
            <w:r w:rsidRPr="00A4732D">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FCC6993" w14:textId="77777777" w:rsidR="008A7532" w:rsidRPr="00A4732D" w:rsidRDefault="008A7532" w:rsidP="00F76561">
            <w:pPr>
              <w:jc w:val="right"/>
              <w:rPr>
                <w:sz w:val="20"/>
              </w:rPr>
            </w:pPr>
            <w:r w:rsidRPr="00A4732D">
              <w:rPr>
                <w:sz w:val="20"/>
              </w:rPr>
              <w:t>2019</w:t>
            </w:r>
          </w:p>
        </w:tc>
      </w:tr>
      <w:tr w:rsidR="008A7532" w:rsidRPr="00A3249C" w14:paraId="25CA774B" w14:textId="77777777" w:rsidTr="00F76561">
        <w:trPr>
          <w:trHeight w:val="233"/>
        </w:trPr>
        <w:tc>
          <w:tcPr>
            <w:tcW w:w="4104" w:type="pct"/>
            <w:gridSpan w:val="3"/>
            <w:tcBorders>
              <w:top w:val="single" w:sz="4" w:space="0" w:color="auto"/>
            </w:tcBorders>
          </w:tcPr>
          <w:p w14:paraId="486E1543" w14:textId="77777777" w:rsidR="008A7532" w:rsidRPr="00A4732D" w:rsidRDefault="008A7532" w:rsidP="00F76561">
            <w:pPr>
              <w:jc w:val="left"/>
              <w:rPr>
                <w:sz w:val="20"/>
                <w:szCs w:val="20"/>
              </w:rPr>
            </w:pPr>
            <w:r w:rsidRPr="00A4732D">
              <w:rPr>
                <w:sz w:val="20"/>
                <w:szCs w:val="20"/>
              </w:rPr>
              <w:t>Amount approved for projects (as at December 2020) (US $):</w:t>
            </w:r>
          </w:p>
        </w:tc>
        <w:tc>
          <w:tcPr>
            <w:tcW w:w="896" w:type="pct"/>
            <w:tcBorders>
              <w:top w:val="single" w:sz="4" w:space="0" w:color="auto"/>
            </w:tcBorders>
            <w:shd w:val="clear" w:color="auto" w:fill="auto"/>
            <w:vAlign w:val="bottom"/>
          </w:tcPr>
          <w:p w14:paraId="42327BF6" w14:textId="77777777" w:rsidR="008A7532" w:rsidRPr="00A4732D" w:rsidRDefault="008A7532" w:rsidP="00F76561">
            <w:pPr>
              <w:jc w:val="right"/>
              <w:rPr>
                <w:sz w:val="20"/>
              </w:rPr>
            </w:pPr>
            <w:r w:rsidRPr="00A4732D">
              <w:rPr>
                <w:sz w:val="20"/>
              </w:rPr>
              <w:t>1,012,374</w:t>
            </w:r>
          </w:p>
        </w:tc>
      </w:tr>
      <w:tr w:rsidR="008A7532" w:rsidRPr="00A3249C" w14:paraId="5CA110DD" w14:textId="77777777" w:rsidTr="00F76561">
        <w:trPr>
          <w:trHeight w:val="233"/>
        </w:trPr>
        <w:tc>
          <w:tcPr>
            <w:tcW w:w="4104" w:type="pct"/>
            <w:gridSpan w:val="3"/>
          </w:tcPr>
          <w:p w14:paraId="634F3370" w14:textId="77777777" w:rsidR="008A7532" w:rsidRPr="00A4732D" w:rsidRDefault="008A7532" w:rsidP="00F76561">
            <w:pPr>
              <w:jc w:val="left"/>
              <w:rPr>
                <w:sz w:val="20"/>
                <w:szCs w:val="20"/>
              </w:rPr>
            </w:pPr>
            <w:r w:rsidRPr="00A4732D">
              <w:rPr>
                <w:sz w:val="20"/>
                <w:szCs w:val="20"/>
              </w:rPr>
              <w:t xml:space="preserve">Amount disbursed (as at </w:t>
            </w:r>
            <w:r>
              <w:rPr>
                <w:sz w:val="20"/>
                <w:szCs w:val="20"/>
              </w:rPr>
              <w:t>December 2019</w:t>
            </w:r>
            <w:r w:rsidRPr="00A4732D">
              <w:rPr>
                <w:sz w:val="20"/>
                <w:szCs w:val="20"/>
              </w:rPr>
              <w:t>) (US $):</w:t>
            </w:r>
          </w:p>
        </w:tc>
        <w:tc>
          <w:tcPr>
            <w:tcW w:w="896" w:type="pct"/>
            <w:shd w:val="clear" w:color="auto" w:fill="auto"/>
          </w:tcPr>
          <w:p w14:paraId="70753C8E" w14:textId="77777777" w:rsidR="008A7532" w:rsidRPr="00A4732D" w:rsidRDefault="008A7532" w:rsidP="00F76561">
            <w:pPr>
              <w:jc w:val="right"/>
              <w:rPr>
                <w:sz w:val="20"/>
              </w:rPr>
            </w:pPr>
            <w:r w:rsidRPr="00A4732D">
              <w:rPr>
                <w:sz w:val="20"/>
              </w:rPr>
              <w:t>703,624</w:t>
            </w:r>
          </w:p>
        </w:tc>
      </w:tr>
      <w:tr w:rsidR="008A7532" w:rsidRPr="00A3249C" w14:paraId="43A636A3" w14:textId="77777777" w:rsidTr="00F76561">
        <w:trPr>
          <w:trHeight w:val="233"/>
        </w:trPr>
        <w:tc>
          <w:tcPr>
            <w:tcW w:w="4104" w:type="pct"/>
            <w:gridSpan w:val="3"/>
          </w:tcPr>
          <w:p w14:paraId="2A10E31A" w14:textId="77777777" w:rsidR="008A7532" w:rsidRPr="00A4732D" w:rsidRDefault="008A7532" w:rsidP="00F76561">
            <w:pPr>
              <w:jc w:val="left"/>
              <w:rPr>
                <w:sz w:val="20"/>
                <w:szCs w:val="20"/>
              </w:rPr>
            </w:pPr>
            <w:r w:rsidRPr="00A4732D">
              <w:rPr>
                <w:sz w:val="20"/>
                <w:szCs w:val="20"/>
              </w:rPr>
              <w:t>ODS to be phased out (as at December 2020) (ODP tonnes):</w:t>
            </w:r>
          </w:p>
        </w:tc>
        <w:tc>
          <w:tcPr>
            <w:tcW w:w="896" w:type="pct"/>
            <w:shd w:val="clear" w:color="auto" w:fill="auto"/>
            <w:vAlign w:val="bottom"/>
          </w:tcPr>
          <w:p w14:paraId="64E516BD" w14:textId="77777777" w:rsidR="008A7532" w:rsidRPr="00A4732D" w:rsidRDefault="008A7532" w:rsidP="00F76561">
            <w:pPr>
              <w:jc w:val="right"/>
              <w:rPr>
                <w:sz w:val="20"/>
              </w:rPr>
            </w:pPr>
            <w:r w:rsidRPr="00A4732D">
              <w:rPr>
                <w:sz w:val="20"/>
              </w:rPr>
              <w:t>1.8</w:t>
            </w:r>
          </w:p>
        </w:tc>
      </w:tr>
      <w:tr w:rsidR="008A7532" w:rsidRPr="00671FD6" w14:paraId="176AD0F3" w14:textId="77777777" w:rsidTr="00F76561">
        <w:trPr>
          <w:trHeight w:val="233"/>
        </w:trPr>
        <w:tc>
          <w:tcPr>
            <w:tcW w:w="4104" w:type="pct"/>
            <w:gridSpan w:val="3"/>
          </w:tcPr>
          <w:p w14:paraId="5A8AED38" w14:textId="77777777" w:rsidR="008A7532" w:rsidRPr="00A4732D" w:rsidRDefault="008A7532" w:rsidP="00F76561">
            <w:pPr>
              <w:jc w:val="left"/>
              <w:rPr>
                <w:sz w:val="20"/>
                <w:szCs w:val="20"/>
              </w:rPr>
            </w:pPr>
            <w:r w:rsidRPr="00A4732D">
              <w:rPr>
                <w:sz w:val="20"/>
                <w:szCs w:val="20"/>
              </w:rPr>
              <w:t xml:space="preserve">ODS phased out (as at </w:t>
            </w:r>
            <w:r>
              <w:rPr>
                <w:sz w:val="20"/>
                <w:szCs w:val="20"/>
              </w:rPr>
              <w:t>December 2019</w:t>
            </w:r>
            <w:r w:rsidRPr="00A4732D">
              <w:rPr>
                <w:sz w:val="20"/>
                <w:szCs w:val="20"/>
              </w:rPr>
              <w:t>) (ODP tonnes):</w:t>
            </w:r>
          </w:p>
        </w:tc>
        <w:tc>
          <w:tcPr>
            <w:tcW w:w="896" w:type="pct"/>
            <w:shd w:val="clear" w:color="auto" w:fill="auto"/>
          </w:tcPr>
          <w:p w14:paraId="1EBB6DAA" w14:textId="77777777" w:rsidR="008A7532" w:rsidRPr="00A4732D" w:rsidRDefault="008A7532" w:rsidP="00F76561">
            <w:pPr>
              <w:jc w:val="right"/>
              <w:rPr>
                <w:sz w:val="20"/>
              </w:rPr>
            </w:pPr>
            <w:r w:rsidRPr="00A4732D">
              <w:rPr>
                <w:sz w:val="20"/>
              </w:rPr>
              <w:t>1.8</w:t>
            </w:r>
          </w:p>
        </w:tc>
      </w:tr>
    </w:tbl>
    <w:p w14:paraId="77DECAF9" w14:textId="77777777" w:rsidR="008A7532" w:rsidRDefault="008A7532" w:rsidP="008A7532"/>
    <w:p w14:paraId="391DA459" w14:textId="77777777" w:rsidR="008A7532" w:rsidRDefault="008A7532" w:rsidP="008A7532">
      <w:pPr>
        <w:pStyle w:val="Heading1"/>
        <w:numPr>
          <w:ilvl w:val="0"/>
          <w:numId w:val="0"/>
        </w:numPr>
      </w:pPr>
    </w:p>
    <w:p w14:paraId="4136C7C5" w14:textId="77777777" w:rsidR="008A7532" w:rsidRPr="00A4732D" w:rsidRDefault="008A7532" w:rsidP="008A7532"/>
    <w:tbl>
      <w:tblPr>
        <w:tblStyle w:val="TableGrid70"/>
        <w:tblW w:w="5038" w:type="pct"/>
        <w:tblLayout w:type="fixed"/>
        <w:tblLook w:val="01E0" w:firstRow="1" w:lastRow="1" w:firstColumn="1" w:lastColumn="1" w:noHBand="0" w:noVBand="0"/>
      </w:tblPr>
      <w:tblGrid>
        <w:gridCol w:w="626"/>
        <w:gridCol w:w="7126"/>
        <w:gridCol w:w="1669"/>
      </w:tblGrid>
      <w:tr w:rsidR="008A7532" w:rsidRPr="00AC227D" w14:paraId="60A36C33" w14:textId="77777777" w:rsidTr="00F76561">
        <w:tc>
          <w:tcPr>
            <w:tcW w:w="4114" w:type="pct"/>
            <w:gridSpan w:val="2"/>
            <w:tcBorders>
              <w:bottom w:val="single" w:sz="4" w:space="0" w:color="auto"/>
            </w:tcBorders>
          </w:tcPr>
          <w:p w14:paraId="6D9A9772" w14:textId="77777777" w:rsidR="008A7532" w:rsidRPr="00AC227D" w:rsidRDefault="008A7532" w:rsidP="00F76561">
            <w:pPr>
              <w:keepNext/>
              <w:keepLines/>
              <w:jc w:val="left"/>
              <w:rPr>
                <w:b/>
                <w:lang w:val="en-GB"/>
              </w:rPr>
            </w:pPr>
            <w:r w:rsidRPr="00AC227D">
              <w:rPr>
                <w:b/>
                <w:lang w:val="en-GB"/>
              </w:rPr>
              <w:t>Summary of activities</w:t>
            </w:r>
          </w:p>
          <w:p w14:paraId="5EB0EA2C" w14:textId="77777777" w:rsidR="008A7532" w:rsidRPr="00AC227D" w:rsidRDefault="008A7532" w:rsidP="00F76561">
            <w:pPr>
              <w:keepNext/>
              <w:keepLines/>
              <w:jc w:val="left"/>
              <w:rPr>
                <w:b/>
                <w:lang w:val="en-GB"/>
              </w:rPr>
            </w:pPr>
          </w:p>
        </w:tc>
        <w:tc>
          <w:tcPr>
            <w:tcW w:w="886" w:type="pct"/>
            <w:tcBorders>
              <w:bottom w:val="single" w:sz="4" w:space="0" w:color="auto"/>
            </w:tcBorders>
          </w:tcPr>
          <w:p w14:paraId="44147A44" w14:textId="77777777" w:rsidR="008A7532" w:rsidRPr="00AC227D" w:rsidRDefault="008A7532" w:rsidP="00F76561">
            <w:pPr>
              <w:keepNext/>
              <w:keepLines/>
              <w:jc w:val="center"/>
              <w:rPr>
                <w:b/>
                <w:lang w:val="en-GB"/>
              </w:rPr>
            </w:pPr>
            <w:r w:rsidRPr="00AC227D">
              <w:rPr>
                <w:b/>
                <w:lang w:val="en-GB"/>
              </w:rPr>
              <w:t>Funds approved (US $)</w:t>
            </w:r>
          </w:p>
        </w:tc>
      </w:tr>
      <w:tr w:rsidR="008A7532" w:rsidRPr="00AC227D" w14:paraId="08245D0B" w14:textId="77777777" w:rsidTr="00F76561">
        <w:tc>
          <w:tcPr>
            <w:tcW w:w="332" w:type="pct"/>
            <w:tcBorders>
              <w:top w:val="single" w:sz="4" w:space="0" w:color="auto"/>
              <w:left w:val="single" w:sz="4" w:space="0" w:color="auto"/>
              <w:bottom w:val="single" w:sz="4" w:space="0" w:color="auto"/>
              <w:right w:val="nil"/>
            </w:tcBorders>
          </w:tcPr>
          <w:p w14:paraId="787AD723" w14:textId="77777777" w:rsidR="008A7532" w:rsidRPr="00AC227D" w:rsidRDefault="008A7532" w:rsidP="00F76561">
            <w:pPr>
              <w:keepNext/>
              <w:keepLines/>
              <w:ind w:left="360" w:hanging="360"/>
              <w:jc w:val="left"/>
              <w:rPr>
                <w:lang w:val="en-GB"/>
              </w:rPr>
            </w:pPr>
            <w:r w:rsidRPr="00AC227D">
              <w:rPr>
                <w:lang w:val="en-GB"/>
              </w:rPr>
              <w:t>(a)</w:t>
            </w:r>
          </w:p>
        </w:tc>
        <w:tc>
          <w:tcPr>
            <w:tcW w:w="3782" w:type="pct"/>
            <w:tcBorders>
              <w:top w:val="single" w:sz="4" w:space="0" w:color="auto"/>
              <w:left w:val="nil"/>
              <w:bottom w:val="single" w:sz="4" w:space="0" w:color="auto"/>
              <w:right w:val="single" w:sz="4" w:space="0" w:color="auto"/>
            </w:tcBorders>
          </w:tcPr>
          <w:p w14:paraId="1B9C4829" w14:textId="77777777" w:rsidR="008A7532" w:rsidRPr="00AC227D" w:rsidRDefault="008A7532" w:rsidP="00F76561">
            <w:pPr>
              <w:keepNext/>
              <w:keepLines/>
              <w:ind w:left="-109"/>
              <w:rPr>
                <w:lang w:val="en-GB"/>
              </w:rPr>
            </w:pPr>
            <w:r w:rsidRPr="00AC227D">
              <w:rPr>
                <w:lang w:val="en-GB"/>
              </w:rPr>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55891CD8" w14:textId="77777777" w:rsidR="008A7532" w:rsidRPr="00AE4D4E" w:rsidRDefault="008A7532" w:rsidP="00F76561">
            <w:pPr>
              <w:keepNext/>
              <w:keepLines/>
              <w:jc w:val="right"/>
              <w:rPr>
                <w:lang w:val="en-GB"/>
              </w:rPr>
            </w:pPr>
            <w:r w:rsidRPr="00671FD6">
              <w:rPr>
                <w:lang w:val="en-GB"/>
              </w:rPr>
              <w:t>275,000</w:t>
            </w:r>
          </w:p>
        </w:tc>
      </w:tr>
      <w:tr w:rsidR="008A7532" w:rsidRPr="00AC227D" w14:paraId="00D46168" w14:textId="77777777" w:rsidTr="00F76561">
        <w:tc>
          <w:tcPr>
            <w:tcW w:w="332" w:type="pct"/>
            <w:tcBorders>
              <w:top w:val="single" w:sz="4" w:space="0" w:color="auto"/>
              <w:left w:val="single" w:sz="4" w:space="0" w:color="auto"/>
              <w:bottom w:val="single" w:sz="4" w:space="0" w:color="auto"/>
              <w:right w:val="nil"/>
            </w:tcBorders>
          </w:tcPr>
          <w:p w14:paraId="761228EA" w14:textId="77777777" w:rsidR="008A7532" w:rsidRPr="00AC227D" w:rsidRDefault="008A7532" w:rsidP="00F76561">
            <w:pPr>
              <w:keepNext/>
              <w:keepLines/>
              <w:rPr>
                <w:lang w:val="en-GB"/>
              </w:rPr>
            </w:pPr>
            <w:r w:rsidRPr="00AC227D">
              <w:rPr>
                <w:lang w:val="en-GB"/>
              </w:rPr>
              <w:t>(b)</w:t>
            </w:r>
          </w:p>
        </w:tc>
        <w:tc>
          <w:tcPr>
            <w:tcW w:w="3782" w:type="pct"/>
            <w:tcBorders>
              <w:top w:val="single" w:sz="4" w:space="0" w:color="auto"/>
              <w:left w:val="nil"/>
              <w:bottom w:val="single" w:sz="4" w:space="0" w:color="auto"/>
              <w:right w:val="single" w:sz="4" w:space="0" w:color="auto"/>
            </w:tcBorders>
          </w:tcPr>
          <w:p w14:paraId="31B88282" w14:textId="77777777" w:rsidR="008A7532" w:rsidRPr="00AC227D" w:rsidRDefault="008A7532" w:rsidP="00F76561">
            <w:pPr>
              <w:keepNext/>
              <w:keepLines/>
              <w:ind w:left="-109"/>
              <w:rPr>
                <w:lang w:val="en-GB"/>
              </w:rPr>
            </w:pPr>
            <w:r w:rsidRPr="00AC227D">
              <w:rPr>
                <w:lang w:val="en-GB"/>
              </w:rPr>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3857A" w14:textId="77777777" w:rsidR="008A7532" w:rsidRPr="00AE4D4E" w:rsidRDefault="008A7532" w:rsidP="00F76561">
            <w:pPr>
              <w:keepNext/>
              <w:keepLines/>
              <w:jc w:val="right"/>
              <w:rPr>
                <w:lang w:val="en-GB"/>
              </w:rPr>
            </w:pPr>
            <w:r w:rsidRPr="00671FD6">
              <w:rPr>
                <w:lang w:val="en-GB"/>
              </w:rPr>
              <w:t>342,000</w:t>
            </w:r>
          </w:p>
        </w:tc>
      </w:tr>
      <w:tr w:rsidR="008A7532" w:rsidRPr="00AC227D" w14:paraId="788F1BE0" w14:textId="77777777" w:rsidTr="00F76561">
        <w:tc>
          <w:tcPr>
            <w:tcW w:w="332" w:type="pct"/>
            <w:tcBorders>
              <w:top w:val="single" w:sz="4" w:space="0" w:color="auto"/>
              <w:left w:val="single" w:sz="4" w:space="0" w:color="auto"/>
              <w:bottom w:val="single" w:sz="4" w:space="0" w:color="auto"/>
              <w:right w:val="nil"/>
            </w:tcBorders>
          </w:tcPr>
          <w:p w14:paraId="6EA97C37" w14:textId="77777777" w:rsidR="008A7532" w:rsidRPr="00AC227D" w:rsidRDefault="008A7532" w:rsidP="00F76561">
            <w:pPr>
              <w:keepNext/>
              <w:keepLines/>
              <w:rPr>
                <w:lang w:val="en-GB"/>
              </w:rPr>
            </w:pPr>
            <w:r w:rsidRPr="00AC227D">
              <w:rPr>
                <w:lang w:val="en-GB"/>
              </w:rPr>
              <w:t>(c)</w:t>
            </w:r>
          </w:p>
        </w:tc>
        <w:tc>
          <w:tcPr>
            <w:tcW w:w="3782" w:type="pct"/>
            <w:tcBorders>
              <w:top w:val="single" w:sz="4" w:space="0" w:color="auto"/>
              <w:left w:val="nil"/>
              <w:bottom w:val="single" w:sz="4" w:space="0" w:color="auto"/>
              <w:right w:val="single" w:sz="4" w:space="0" w:color="auto"/>
            </w:tcBorders>
          </w:tcPr>
          <w:p w14:paraId="770F34FA" w14:textId="77777777" w:rsidR="008A7532" w:rsidRPr="00AC227D" w:rsidRDefault="008A7532" w:rsidP="00F76561">
            <w:pPr>
              <w:keepNext/>
              <w:keepLines/>
              <w:ind w:left="-109"/>
              <w:rPr>
                <w:lang w:val="en-GB"/>
              </w:rPr>
            </w:pPr>
            <w:r w:rsidRPr="00AC227D">
              <w:rPr>
                <w:lang w:val="en-GB"/>
              </w:rPr>
              <w:t>Project preparation, technical assistance, training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1D704EE3" w14:textId="77777777" w:rsidR="008A7532" w:rsidRPr="00AE4D4E" w:rsidRDefault="008A7532" w:rsidP="00F76561">
            <w:pPr>
              <w:keepNext/>
              <w:keepLines/>
              <w:jc w:val="right"/>
              <w:rPr>
                <w:lang w:val="en-GB"/>
              </w:rPr>
            </w:pPr>
            <w:r w:rsidRPr="00671FD6">
              <w:rPr>
                <w:lang w:val="en-GB"/>
              </w:rPr>
              <w:t>395,374</w:t>
            </w:r>
          </w:p>
        </w:tc>
      </w:tr>
      <w:tr w:rsidR="008A7532" w:rsidRPr="00AC227D" w14:paraId="22F20F06" w14:textId="77777777" w:rsidTr="00F76561">
        <w:tc>
          <w:tcPr>
            <w:tcW w:w="4114" w:type="pct"/>
            <w:gridSpan w:val="2"/>
            <w:tcBorders>
              <w:top w:val="single" w:sz="4" w:space="0" w:color="auto"/>
              <w:left w:val="single" w:sz="4" w:space="0" w:color="auto"/>
              <w:bottom w:val="single" w:sz="4" w:space="0" w:color="auto"/>
              <w:right w:val="single" w:sz="4" w:space="0" w:color="auto"/>
            </w:tcBorders>
          </w:tcPr>
          <w:p w14:paraId="252D502C" w14:textId="77777777" w:rsidR="008A7532" w:rsidRPr="00AC227D" w:rsidRDefault="008A7532" w:rsidP="00F76561">
            <w:pPr>
              <w:keepNext/>
              <w:keepLines/>
              <w:tabs>
                <w:tab w:val="left" w:pos="6973"/>
              </w:tabs>
              <w:ind w:left="6689"/>
              <w:rPr>
                <w:lang w:val="en-GB"/>
              </w:rPr>
            </w:pPr>
            <w:r w:rsidRPr="00AC227D">
              <w:rPr>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56695BC2" w14:textId="77777777" w:rsidR="008A7532" w:rsidRPr="00AE4D4E" w:rsidRDefault="008A7532" w:rsidP="00F76561">
            <w:pPr>
              <w:keepNext/>
              <w:keepLines/>
              <w:jc w:val="right"/>
              <w:rPr>
                <w:lang w:val="en-GB"/>
              </w:rPr>
            </w:pPr>
            <w:r w:rsidRPr="00671FD6">
              <w:rPr>
                <w:lang w:val="en-GB"/>
              </w:rPr>
              <w:t>1,012,374</w:t>
            </w:r>
          </w:p>
        </w:tc>
      </w:tr>
      <w:tr w:rsidR="008A7532" w:rsidRPr="00AC227D" w14:paraId="7DDD54DE" w14:textId="77777777" w:rsidTr="00F76561">
        <w:tc>
          <w:tcPr>
            <w:tcW w:w="332" w:type="pct"/>
            <w:tcBorders>
              <w:top w:val="single" w:sz="4" w:space="0" w:color="auto"/>
              <w:left w:val="single" w:sz="4" w:space="0" w:color="auto"/>
              <w:bottom w:val="single" w:sz="4" w:space="0" w:color="auto"/>
              <w:right w:val="nil"/>
            </w:tcBorders>
          </w:tcPr>
          <w:p w14:paraId="3B372216" w14:textId="77777777" w:rsidR="008A7532" w:rsidRPr="00AC227D" w:rsidRDefault="008A7532" w:rsidP="00F76561">
            <w:pPr>
              <w:keepNext/>
              <w:keepLines/>
              <w:rPr>
                <w:lang w:val="en-GB"/>
              </w:rPr>
            </w:pPr>
            <w:r w:rsidRPr="00AC227D">
              <w:rPr>
                <w:lang w:val="en-GB"/>
              </w:rPr>
              <w:t>(d)</w:t>
            </w:r>
          </w:p>
        </w:tc>
        <w:tc>
          <w:tcPr>
            <w:tcW w:w="3782" w:type="pct"/>
            <w:tcBorders>
              <w:top w:val="single" w:sz="4" w:space="0" w:color="auto"/>
              <w:left w:val="nil"/>
              <w:bottom w:val="single" w:sz="4" w:space="0" w:color="auto"/>
              <w:right w:val="single" w:sz="4" w:space="0" w:color="auto"/>
            </w:tcBorders>
          </w:tcPr>
          <w:p w14:paraId="4D2375B7" w14:textId="77777777" w:rsidR="008A7532" w:rsidRPr="00AC227D" w:rsidRDefault="008A7532" w:rsidP="00F76561">
            <w:pPr>
              <w:keepNext/>
              <w:keepLines/>
              <w:ind w:left="-109"/>
              <w:rPr>
                <w:lang w:val="en-GB"/>
              </w:rPr>
            </w:pPr>
            <w:r w:rsidRPr="00AC227D">
              <w:rPr>
                <w:lang w:val="en-GB"/>
              </w:rPr>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7D182" w14:textId="77777777" w:rsidR="008A7532" w:rsidRPr="00AC227D" w:rsidRDefault="008A7532" w:rsidP="00F76561">
            <w:pPr>
              <w:keepNext/>
              <w:keepLines/>
              <w:jc w:val="right"/>
              <w:rPr>
                <w:lang w:val="en-GB"/>
              </w:rPr>
            </w:pPr>
            <w:r w:rsidRPr="00671FD6">
              <w:rPr>
                <w:lang w:val="en-GB"/>
              </w:rPr>
              <w:t>150,000</w:t>
            </w:r>
          </w:p>
        </w:tc>
      </w:tr>
    </w:tbl>
    <w:p w14:paraId="2F0DD763" w14:textId="77777777" w:rsidR="008A7532" w:rsidRDefault="008A7532" w:rsidP="008A7532"/>
    <w:p w14:paraId="410CCBDA"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22F550B3" w14:textId="77777777" w:rsidR="008A7532" w:rsidRPr="00AF4D1C" w:rsidRDefault="008A7532" w:rsidP="008A7532">
      <w:pPr>
        <w:pStyle w:val="Heading1"/>
      </w:pPr>
      <w:r w:rsidRPr="00A4732D">
        <w:t xml:space="preserve">During phase IV, he NOU enforced the ODS regulations through the implementation of HCFC licensing and quota system, and embarked upon an awareness programme, trained 34 customs officers and 70 refrigeration trainer technicians; </w:t>
      </w:r>
      <w:r>
        <w:t xml:space="preserve">and </w:t>
      </w:r>
      <w:r w:rsidRPr="00A4732D">
        <w:t>consumption data was reported to the Fund and Ozone Secretariats. The country has ratified the Kigali Amendment and commenced implementation of the enabling activities project for HFC phase-down. The IS project was implemented with a gender-responsive approach, where women were engaged</w:t>
      </w:r>
      <w:r>
        <w:t>.</w:t>
      </w:r>
      <w:r w:rsidRPr="00A4732D">
        <w:t xml:space="preserve"> The country fully achieved 13 out of 16 performance indicators and 3 were partially achieved.</w:t>
      </w:r>
    </w:p>
    <w:p w14:paraId="3825A916" w14:textId="77777777" w:rsidR="008A7532" w:rsidRPr="008C0941" w:rsidRDefault="008A7532" w:rsidP="008A7532">
      <w:pPr>
        <w:spacing w:after="240"/>
      </w:pPr>
      <w:r w:rsidRPr="00AF4D1C">
        <w:rPr>
          <w:u w:val="single"/>
          <w:lang w:val="en-GB"/>
        </w:rPr>
        <w:t>Plan of action</w:t>
      </w:r>
    </w:p>
    <w:p w14:paraId="17D48477" w14:textId="77777777" w:rsidR="008A7532" w:rsidRDefault="008A7532" w:rsidP="008A7532">
      <w:pPr>
        <w:pStyle w:val="Heading1"/>
      </w:pPr>
      <w:r w:rsidRPr="00A4732D">
        <w:t xml:space="preserve">Activities in phase V include stakeholders’ workshops, strategic public awareness activities through promotional materials and the celebration of International Ozone Day; implementation and monitoring of activities under stage I of the HPMP, including the training of technicians and customs officers, and preparation of the strategy for stage II; finalization of the enabling activities project for HFC phase-down; timely data collection and reporting to the Fund and Ozone and Secretariats; and continued empowering </w:t>
      </w:r>
      <w:r>
        <w:t xml:space="preserve">of </w:t>
      </w:r>
      <w:r w:rsidRPr="00A4732D">
        <w:t>women by giving them significant roles during implementation of the HPMP.</w:t>
      </w:r>
    </w:p>
    <w:p w14:paraId="4EEA8A0B" w14:textId="77777777" w:rsidR="008A7532" w:rsidRPr="00103539" w:rsidRDefault="008A7532" w:rsidP="008A7532">
      <w:pPr>
        <w:keepNext/>
        <w:spacing w:after="120"/>
        <w:outlineLvl w:val="0"/>
        <w:rPr>
          <w:color w:val="000000" w:themeColor="text1"/>
        </w:rPr>
      </w:pPr>
      <w:r w:rsidRPr="00B215BE">
        <w:rPr>
          <w:b/>
          <w:bCs/>
          <w:color w:val="000000" w:themeColor="text1"/>
        </w:rPr>
        <w:t>Togo: Renewal of institutional strengthening</w:t>
      </w:r>
      <w:r w:rsidRPr="00103539">
        <w:rPr>
          <w:b/>
          <w:bCs/>
          <w:color w:val="000000" w:themeColor="text1"/>
        </w:rPr>
        <w:t xml:space="preserve"> </w:t>
      </w:r>
    </w:p>
    <w:tbl>
      <w:tblPr>
        <w:tblStyle w:val="TableGrid"/>
        <w:tblW w:w="5000" w:type="pct"/>
        <w:tblLayout w:type="fixed"/>
        <w:tblLook w:val="01E0" w:firstRow="1" w:lastRow="1" w:firstColumn="1" w:lastColumn="1" w:noHBand="0" w:noVBand="0"/>
      </w:tblPr>
      <w:tblGrid>
        <w:gridCol w:w="6178"/>
        <w:gridCol w:w="1472"/>
        <w:gridCol w:w="1700"/>
      </w:tblGrid>
      <w:tr w:rsidR="008A7532" w:rsidRPr="00103539" w14:paraId="226DD73B" w14:textId="77777777" w:rsidTr="00F76561">
        <w:trPr>
          <w:trHeight w:val="278"/>
          <w:tblHeader/>
        </w:trPr>
        <w:tc>
          <w:tcPr>
            <w:tcW w:w="4091" w:type="pct"/>
            <w:gridSpan w:val="2"/>
            <w:tcBorders>
              <w:bottom w:val="single" w:sz="4" w:space="0" w:color="auto"/>
            </w:tcBorders>
          </w:tcPr>
          <w:p w14:paraId="16BEA669" w14:textId="77777777" w:rsidR="008A7532" w:rsidRPr="00103539" w:rsidRDefault="008A7532" w:rsidP="00F76561">
            <w:pPr>
              <w:keepNext/>
              <w:rPr>
                <w:b/>
                <w:color w:val="000000" w:themeColor="text1"/>
                <w:sz w:val="20"/>
              </w:rPr>
            </w:pPr>
            <w:r w:rsidRPr="00103539">
              <w:rPr>
                <w:b/>
                <w:color w:val="000000" w:themeColor="text1"/>
                <w:sz w:val="20"/>
              </w:rPr>
              <w:t>Summary of the project and country profile</w:t>
            </w:r>
          </w:p>
        </w:tc>
        <w:tc>
          <w:tcPr>
            <w:tcW w:w="909" w:type="pct"/>
          </w:tcPr>
          <w:p w14:paraId="2B02B887" w14:textId="77777777" w:rsidR="008A7532" w:rsidRPr="00103539" w:rsidRDefault="008A7532" w:rsidP="00F76561">
            <w:pPr>
              <w:keepNext/>
              <w:jc w:val="right"/>
              <w:rPr>
                <w:b/>
                <w:color w:val="000000" w:themeColor="text1"/>
                <w:sz w:val="20"/>
              </w:rPr>
            </w:pPr>
          </w:p>
        </w:tc>
      </w:tr>
      <w:tr w:rsidR="008A7532" w:rsidRPr="00103539" w14:paraId="0082E16B" w14:textId="77777777" w:rsidTr="00F76561">
        <w:trPr>
          <w:trHeight w:val="233"/>
        </w:trPr>
        <w:tc>
          <w:tcPr>
            <w:tcW w:w="4091" w:type="pct"/>
            <w:gridSpan w:val="2"/>
            <w:tcBorders>
              <w:bottom w:val="single" w:sz="4" w:space="0" w:color="auto"/>
            </w:tcBorders>
          </w:tcPr>
          <w:p w14:paraId="6AE6B125" w14:textId="77777777" w:rsidR="008A7532" w:rsidRPr="00103539" w:rsidRDefault="008A7532" w:rsidP="00F76561">
            <w:pPr>
              <w:keepNext/>
              <w:rPr>
                <w:color w:val="000000" w:themeColor="text1"/>
                <w:sz w:val="20"/>
              </w:rPr>
            </w:pPr>
            <w:r w:rsidRPr="00103539">
              <w:rPr>
                <w:color w:val="000000" w:themeColor="text1"/>
                <w:sz w:val="20"/>
              </w:rPr>
              <w:t>Implementing agency:</w:t>
            </w:r>
          </w:p>
        </w:tc>
        <w:tc>
          <w:tcPr>
            <w:tcW w:w="909" w:type="pct"/>
            <w:tcBorders>
              <w:bottom w:val="single" w:sz="4" w:space="0" w:color="auto"/>
            </w:tcBorders>
          </w:tcPr>
          <w:p w14:paraId="2F26D9EB" w14:textId="77777777" w:rsidR="008A7532" w:rsidRPr="00103539" w:rsidRDefault="008A7532" w:rsidP="00F76561">
            <w:pPr>
              <w:keepNext/>
              <w:jc w:val="center"/>
              <w:rPr>
                <w:color w:val="000000" w:themeColor="text1"/>
                <w:sz w:val="20"/>
              </w:rPr>
            </w:pPr>
            <w:r w:rsidRPr="00103539">
              <w:rPr>
                <w:color w:val="000000" w:themeColor="text1"/>
                <w:sz w:val="20"/>
              </w:rPr>
              <w:t>UNEP</w:t>
            </w:r>
          </w:p>
        </w:tc>
      </w:tr>
      <w:tr w:rsidR="008A7532" w:rsidRPr="00103539" w14:paraId="1003E925" w14:textId="77777777" w:rsidTr="00F76561">
        <w:trPr>
          <w:trHeight w:val="233"/>
        </w:trPr>
        <w:tc>
          <w:tcPr>
            <w:tcW w:w="4091" w:type="pct"/>
            <w:gridSpan w:val="2"/>
            <w:tcBorders>
              <w:top w:val="single" w:sz="4" w:space="0" w:color="auto"/>
              <w:left w:val="single" w:sz="4" w:space="0" w:color="auto"/>
              <w:bottom w:val="nil"/>
              <w:right w:val="single" w:sz="4" w:space="0" w:color="auto"/>
            </w:tcBorders>
          </w:tcPr>
          <w:p w14:paraId="380E7F91" w14:textId="77777777" w:rsidR="008A7532" w:rsidRPr="00103539" w:rsidRDefault="008A7532" w:rsidP="00F76561">
            <w:pPr>
              <w:keepNext/>
              <w:rPr>
                <w:color w:val="000000" w:themeColor="text1"/>
                <w:sz w:val="20"/>
              </w:rPr>
            </w:pPr>
            <w:r w:rsidRPr="00103539">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F40B246" w14:textId="77777777" w:rsidR="008A7532" w:rsidRPr="00103539" w:rsidRDefault="008A7532" w:rsidP="00F76561">
            <w:pPr>
              <w:keepNext/>
              <w:jc w:val="right"/>
              <w:rPr>
                <w:color w:val="000000" w:themeColor="text1"/>
                <w:sz w:val="20"/>
              </w:rPr>
            </w:pPr>
          </w:p>
        </w:tc>
      </w:tr>
      <w:tr w:rsidR="008A7532" w:rsidRPr="00103539" w14:paraId="3CED41C1"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0113EF63"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I:</w:t>
            </w:r>
          </w:p>
        </w:tc>
        <w:tc>
          <w:tcPr>
            <w:tcW w:w="787" w:type="pct"/>
            <w:tcBorders>
              <w:top w:val="nil"/>
              <w:left w:val="nil"/>
              <w:bottom w:val="nil"/>
              <w:right w:val="single" w:sz="4" w:space="0" w:color="auto"/>
            </w:tcBorders>
            <w:shd w:val="clear" w:color="auto" w:fill="FFFFFF" w:themeFill="background1"/>
            <w:vAlign w:val="bottom"/>
          </w:tcPr>
          <w:p w14:paraId="74D34C41" w14:textId="77777777" w:rsidR="008A7532" w:rsidRPr="00103539" w:rsidRDefault="008A7532" w:rsidP="00F76561">
            <w:pPr>
              <w:widowControl w:val="0"/>
              <w:jc w:val="right"/>
              <w:rPr>
                <w:color w:val="000000" w:themeColor="text1"/>
                <w:sz w:val="20"/>
              </w:rPr>
            </w:pPr>
            <w:r w:rsidRPr="00103539">
              <w:rPr>
                <w:color w:val="000000" w:themeColor="text1"/>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92148A8" w14:textId="77777777" w:rsidR="008A7532" w:rsidRPr="00103539" w:rsidRDefault="008A7532" w:rsidP="00F76561">
            <w:pPr>
              <w:widowControl w:val="0"/>
              <w:jc w:val="right"/>
              <w:rPr>
                <w:color w:val="000000" w:themeColor="text1"/>
                <w:sz w:val="20"/>
              </w:rPr>
            </w:pPr>
            <w:r w:rsidRPr="00103539">
              <w:rPr>
                <w:color w:val="000000" w:themeColor="text1"/>
                <w:sz w:val="20"/>
              </w:rPr>
              <w:t>70,000</w:t>
            </w:r>
          </w:p>
        </w:tc>
      </w:tr>
      <w:tr w:rsidR="008A7532" w:rsidRPr="00103539" w14:paraId="058A2C9E"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75005217"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II:</w:t>
            </w:r>
          </w:p>
        </w:tc>
        <w:tc>
          <w:tcPr>
            <w:tcW w:w="787" w:type="pct"/>
            <w:tcBorders>
              <w:top w:val="nil"/>
              <w:left w:val="nil"/>
              <w:bottom w:val="nil"/>
              <w:right w:val="single" w:sz="4" w:space="0" w:color="auto"/>
            </w:tcBorders>
            <w:shd w:val="clear" w:color="auto" w:fill="FFFFFF" w:themeFill="background1"/>
            <w:vAlign w:val="bottom"/>
          </w:tcPr>
          <w:p w14:paraId="285A396A" w14:textId="77777777" w:rsidR="008A7532" w:rsidRPr="00103539" w:rsidRDefault="008A7532" w:rsidP="00F76561">
            <w:pPr>
              <w:widowControl w:val="0"/>
              <w:jc w:val="right"/>
              <w:rPr>
                <w:color w:val="000000" w:themeColor="text1"/>
                <w:sz w:val="20"/>
              </w:rPr>
            </w:pPr>
            <w:r w:rsidRPr="00103539">
              <w:rPr>
                <w:color w:val="000000" w:themeColor="text1"/>
                <w:sz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8595121" w14:textId="77777777" w:rsidR="008A7532" w:rsidRPr="00103539" w:rsidRDefault="008A7532" w:rsidP="00F76561">
            <w:pPr>
              <w:widowControl w:val="0"/>
              <w:jc w:val="right"/>
              <w:rPr>
                <w:color w:val="000000" w:themeColor="text1"/>
                <w:sz w:val="20"/>
              </w:rPr>
            </w:pPr>
            <w:r w:rsidRPr="00103539">
              <w:rPr>
                <w:color w:val="000000" w:themeColor="text1"/>
                <w:sz w:val="20"/>
              </w:rPr>
              <w:t>60,667</w:t>
            </w:r>
          </w:p>
        </w:tc>
      </w:tr>
      <w:tr w:rsidR="008A7532" w:rsidRPr="00103539" w14:paraId="6F20DEA1"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20DE63C5"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III:</w:t>
            </w:r>
          </w:p>
        </w:tc>
        <w:tc>
          <w:tcPr>
            <w:tcW w:w="787" w:type="pct"/>
            <w:tcBorders>
              <w:top w:val="nil"/>
              <w:left w:val="nil"/>
              <w:bottom w:val="nil"/>
              <w:right w:val="single" w:sz="4" w:space="0" w:color="auto"/>
            </w:tcBorders>
            <w:shd w:val="clear" w:color="auto" w:fill="FFFFFF" w:themeFill="background1"/>
            <w:vAlign w:val="bottom"/>
          </w:tcPr>
          <w:p w14:paraId="0EA64327" w14:textId="77777777" w:rsidR="008A7532" w:rsidRPr="00103539" w:rsidRDefault="008A7532" w:rsidP="00F76561">
            <w:pPr>
              <w:widowControl w:val="0"/>
              <w:jc w:val="right"/>
              <w:rPr>
                <w:color w:val="000000" w:themeColor="text1"/>
                <w:sz w:val="20"/>
              </w:rPr>
            </w:pPr>
            <w:r w:rsidRPr="00103539">
              <w:rPr>
                <w:color w:val="000000" w:themeColor="text1"/>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B6AE6B1" w14:textId="77777777" w:rsidR="008A7532" w:rsidRPr="00103539" w:rsidRDefault="008A7532" w:rsidP="00F76561">
            <w:pPr>
              <w:widowControl w:val="0"/>
              <w:jc w:val="right"/>
              <w:rPr>
                <w:color w:val="000000" w:themeColor="text1"/>
                <w:sz w:val="20"/>
              </w:rPr>
            </w:pPr>
            <w:r w:rsidRPr="00103539">
              <w:rPr>
                <w:color w:val="000000" w:themeColor="text1"/>
                <w:sz w:val="20"/>
              </w:rPr>
              <w:t>60,667</w:t>
            </w:r>
          </w:p>
        </w:tc>
      </w:tr>
      <w:tr w:rsidR="008A7532" w:rsidRPr="00103539" w14:paraId="62BF7A98"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5B09A785"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IV:</w:t>
            </w:r>
          </w:p>
        </w:tc>
        <w:tc>
          <w:tcPr>
            <w:tcW w:w="787" w:type="pct"/>
            <w:tcBorders>
              <w:top w:val="nil"/>
              <w:left w:val="nil"/>
              <w:bottom w:val="nil"/>
              <w:right w:val="single" w:sz="4" w:space="0" w:color="auto"/>
            </w:tcBorders>
            <w:shd w:val="clear" w:color="auto" w:fill="FFFFFF" w:themeFill="background1"/>
            <w:vAlign w:val="bottom"/>
          </w:tcPr>
          <w:p w14:paraId="1C6C7BD9" w14:textId="77777777" w:rsidR="008A7532" w:rsidRPr="00103539" w:rsidRDefault="008A7532" w:rsidP="00F76561">
            <w:pPr>
              <w:widowControl w:val="0"/>
              <w:jc w:val="right"/>
              <w:rPr>
                <w:color w:val="000000" w:themeColor="text1"/>
                <w:sz w:val="20"/>
              </w:rPr>
            </w:pPr>
            <w:r w:rsidRPr="00103539">
              <w:rPr>
                <w:color w:val="000000" w:themeColor="text1"/>
                <w:sz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08D80834" w14:textId="77777777" w:rsidR="008A7532" w:rsidRPr="00103539" w:rsidRDefault="008A7532" w:rsidP="00F76561">
            <w:pPr>
              <w:widowControl w:val="0"/>
              <w:jc w:val="right"/>
              <w:rPr>
                <w:color w:val="000000" w:themeColor="text1"/>
                <w:sz w:val="20"/>
              </w:rPr>
            </w:pPr>
            <w:r w:rsidRPr="00103539">
              <w:rPr>
                <w:color w:val="000000" w:themeColor="text1"/>
                <w:sz w:val="20"/>
              </w:rPr>
              <w:t>60,666</w:t>
            </w:r>
          </w:p>
        </w:tc>
      </w:tr>
      <w:tr w:rsidR="008A7532" w:rsidRPr="00103539" w14:paraId="0929D913"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66CF12E6"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V</w:t>
            </w:r>
          </w:p>
        </w:tc>
        <w:tc>
          <w:tcPr>
            <w:tcW w:w="787" w:type="pct"/>
            <w:tcBorders>
              <w:top w:val="nil"/>
              <w:left w:val="nil"/>
              <w:bottom w:val="nil"/>
              <w:right w:val="single" w:sz="4" w:space="0" w:color="auto"/>
            </w:tcBorders>
            <w:shd w:val="clear" w:color="auto" w:fill="FFFFFF" w:themeFill="background1"/>
            <w:vAlign w:val="bottom"/>
          </w:tcPr>
          <w:p w14:paraId="31150129" w14:textId="77777777" w:rsidR="008A7532" w:rsidRPr="00103539" w:rsidRDefault="008A7532" w:rsidP="00F76561">
            <w:pPr>
              <w:widowControl w:val="0"/>
              <w:jc w:val="right"/>
              <w:rPr>
                <w:color w:val="000000" w:themeColor="text1"/>
                <w:sz w:val="20"/>
              </w:rPr>
            </w:pPr>
            <w:r w:rsidRPr="00103539">
              <w:rPr>
                <w:color w:val="000000" w:themeColor="text1"/>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0DDA4230" w14:textId="77777777" w:rsidR="008A7532" w:rsidRPr="00103539" w:rsidRDefault="008A7532" w:rsidP="00F76561">
            <w:pPr>
              <w:widowControl w:val="0"/>
              <w:jc w:val="right"/>
              <w:rPr>
                <w:color w:val="000000" w:themeColor="text1"/>
                <w:sz w:val="20"/>
              </w:rPr>
            </w:pPr>
            <w:r w:rsidRPr="00103539">
              <w:rPr>
                <w:color w:val="000000" w:themeColor="text1"/>
                <w:sz w:val="20"/>
              </w:rPr>
              <w:t>60,666</w:t>
            </w:r>
          </w:p>
        </w:tc>
      </w:tr>
      <w:tr w:rsidR="008A7532" w:rsidRPr="001A3C9B" w14:paraId="3171D2F5"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257952C5" w14:textId="77777777" w:rsidR="008A7532" w:rsidRPr="00103539" w:rsidRDefault="008A7532" w:rsidP="00F76561">
            <w:pPr>
              <w:widowControl w:val="0"/>
              <w:ind w:left="4988" w:right="-198"/>
              <w:jc w:val="left"/>
              <w:rPr>
                <w:color w:val="000000" w:themeColor="text1"/>
                <w:sz w:val="20"/>
              </w:rPr>
            </w:pPr>
            <w:r w:rsidRPr="00103539">
              <w:rPr>
                <w:color w:val="000000" w:themeColor="text1"/>
                <w:sz w:val="20"/>
              </w:rPr>
              <w:t>Phase VI</w:t>
            </w:r>
          </w:p>
        </w:tc>
        <w:tc>
          <w:tcPr>
            <w:tcW w:w="787" w:type="pct"/>
            <w:tcBorders>
              <w:top w:val="nil"/>
              <w:left w:val="nil"/>
              <w:bottom w:val="nil"/>
              <w:right w:val="single" w:sz="4" w:space="0" w:color="auto"/>
            </w:tcBorders>
            <w:shd w:val="clear" w:color="auto" w:fill="FFFFFF" w:themeFill="background1"/>
          </w:tcPr>
          <w:p w14:paraId="3A691121" w14:textId="77777777" w:rsidR="008A7532" w:rsidRPr="00103539" w:rsidRDefault="008A7532" w:rsidP="00F76561">
            <w:pPr>
              <w:widowControl w:val="0"/>
              <w:jc w:val="right"/>
              <w:rPr>
                <w:color w:val="000000" w:themeColor="text1"/>
                <w:sz w:val="20"/>
              </w:rPr>
            </w:pPr>
            <w:r w:rsidRPr="00103539">
              <w:rPr>
                <w:color w:val="000000" w:themeColor="text1"/>
                <w:sz w:val="20"/>
              </w:rPr>
              <w:t>Dec-10</w:t>
            </w:r>
          </w:p>
        </w:tc>
        <w:tc>
          <w:tcPr>
            <w:tcW w:w="909" w:type="pct"/>
            <w:tcBorders>
              <w:top w:val="nil"/>
              <w:left w:val="single" w:sz="4" w:space="0" w:color="auto"/>
              <w:bottom w:val="nil"/>
              <w:right w:val="single" w:sz="4" w:space="0" w:color="auto"/>
            </w:tcBorders>
            <w:shd w:val="clear" w:color="auto" w:fill="FFFFFF" w:themeFill="background1"/>
          </w:tcPr>
          <w:p w14:paraId="6BC2F65A" w14:textId="77777777" w:rsidR="008A7532" w:rsidRPr="001A3C9B" w:rsidRDefault="008A7532" w:rsidP="00F76561">
            <w:pPr>
              <w:widowControl w:val="0"/>
              <w:jc w:val="right"/>
              <w:rPr>
                <w:color w:val="000000" w:themeColor="text1"/>
                <w:sz w:val="20"/>
              </w:rPr>
            </w:pPr>
            <w:r w:rsidRPr="00103539">
              <w:rPr>
                <w:color w:val="000000" w:themeColor="text1"/>
                <w:sz w:val="20"/>
              </w:rPr>
              <w:t>60,666</w:t>
            </w:r>
          </w:p>
        </w:tc>
      </w:tr>
      <w:tr w:rsidR="008A7532" w:rsidRPr="001A3C9B" w14:paraId="71CDB18F"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76B6C902" w14:textId="77777777" w:rsidR="008A7532" w:rsidRPr="001A3C9B" w:rsidRDefault="008A7532" w:rsidP="00F76561">
            <w:pPr>
              <w:widowControl w:val="0"/>
              <w:ind w:left="4988" w:right="-198"/>
              <w:jc w:val="left"/>
              <w:rPr>
                <w:color w:val="000000" w:themeColor="text1"/>
                <w:sz w:val="20"/>
              </w:rPr>
            </w:pPr>
            <w:r w:rsidRPr="001A3C9B">
              <w:rPr>
                <w:color w:val="000000" w:themeColor="text1"/>
                <w:sz w:val="20"/>
              </w:rPr>
              <w:t>Phase VII:</w:t>
            </w:r>
          </w:p>
        </w:tc>
        <w:tc>
          <w:tcPr>
            <w:tcW w:w="787" w:type="pct"/>
            <w:tcBorders>
              <w:top w:val="nil"/>
              <w:left w:val="nil"/>
              <w:bottom w:val="nil"/>
              <w:right w:val="single" w:sz="4" w:space="0" w:color="auto"/>
            </w:tcBorders>
            <w:shd w:val="clear" w:color="auto" w:fill="FFFFFF" w:themeFill="background1"/>
          </w:tcPr>
          <w:p w14:paraId="5D4A40EB" w14:textId="77777777" w:rsidR="008A7532" w:rsidRPr="001A3C9B" w:rsidRDefault="008A7532" w:rsidP="00F76561">
            <w:pPr>
              <w:widowControl w:val="0"/>
              <w:jc w:val="right"/>
              <w:rPr>
                <w:color w:val="000000" w:themeColor="text1"/>
                <w:sz w:val="20"/>
              </w:rPr>
            </w:pPr>
            <w:r w:rsidRPr="001A3C9B">
              <w:rPr>
                <w:color w:val="000000" w:themeColor="text1"/>
                <w:sz w:val="20"/>
              </w:rPr>
              <w:t>Dec-12</w:t>
            </w:r>
          </w:p>
        </w:tc>
        <w:tc>
          <w:tcPr>
            <w:tcW w:w="909" w:type="pct"/>
            <w:tcBorders>
              <w:top w:val="nil"/>
              <w:left w:val="single" w:sz="4" w:space="0" w:color="auto"/>
              <w:bottom w:val="nil"/>
              <w:right w:val="single" w:sz="4" w:space="0" w:color="auto"/>
            </w:tcBorders>
            <w:shd w:val="clear" w:color="auto" w:fill="FFFFFF" w:themeFill="background1"/>
          </w:tcPr>
          <w:p w14:paraId="04A9667E" w14:textId="77777777" w:rsidR="008A7532" w:rsidRPr="001A3C9B" w:rsidRDefault="008A7532" w:rsidP="00F76561">
            <w:pPr>
              <w:widowControl w:val="0"/>
              <w:jc w:val="right"/>
              <w:rPr>
                <w:color w:val="000000" w:themeColor="text1"/>
                <w:sz w:val="20"/>
              </w:rPr>
            </w:pPr>
            <w:r w:rsidRPr="001A3C9B">
              <w:rPr>
                <w:color w:val="000000" w:themeColor="text1"/>
                <w:sz w:val="20"/>
              </w:rPr>
              <w:t>60,666</w:t>
            </w:r>
          </w:p>
        </w:tc>
      </w:tr>
      <w:tr w:rsidR="008A7532" w:rsidRPr="001A3C9B" w14:paraId="2E2F4F30"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7B21A738" w14:textId="77777777" w:rsidR="008A7532" w:rsidRPr="001A3C9B" w:rsidRDefault="008A7532" w:rsidP="00F76561">
            <w:pPr>
              <w:widowControl w:val="0"/>
              <w:ind w:left="4988" w:right="-198"/>
              <w:jc w:val="left"/>
              <w:rPr>
                <w:color w:val="000000" w:themeColor="text1"/>
                <w:sz w:val="20"/>
              </w:rPr>
            </w:pPr>
            <w:r w:rsidRPr="001A3C9B">
              <w:rPr>
                <w:color w:val="000000" w:themeColor="text1"/>
                <w:sz w:val="20"/>
              </w:rPr>
              <w:t>Phase VIII:</w:t>
            </w:r>
          </w:p>
        </w:tc>
        <w:tc>
          <w:tcPr>
            <w:tcW w:w="787" w:type="pct"/>
            <w:tcBorders>
              <w:top w:val="nil"/>
              <w:left w:val="nil"/>
              <w:bottom w:val="nil"/>
              <w:right w:val="single" w:sz="4" w:space="0" w:color="auto"/>
            </w:tcBorders>
            <w:shd w:val="clear" w:color="auto" w:fill="FFFFFF" w:themeFill="background1"/>
          </w:tcPr>
          <w:p w14:paraId="5518FB51" w14:textId="77777777" w:rsidR="008A7532" w:rsidRPr="001A3C9B" w:rsidRDefault="008A7532" w:rsidP="00F76561">
            <w:pPr>
              <w:widowControl w:val="0"/>
              <w:jc w:val="right"/>
              <w:rPr>
                <w:color w:val="000000" w:themeColor="text1"/>
                <w:sz w:val="20"/>
              </w:rPr>
            </w:pPr>
            <w:r w:rsidRPr="001A3C9B">
              <w:rPr>
                <w:color w:val="000000" w:themeColor="text1"/>
                <w:sz w:val="20"/>
              </w:rPr>
              <w:t>Nov-14</w:t>
            </w:r>
          </w:p>
        </w:tc>
        <w:tc>
          <w:tcPr>
            <w:tcW w:w="909" w:type="pct"/>
            <w:tcBorders>
              <w:top w:val="nil"/>
              <w:left w:val="single" w:sz="4" w:space="0" w:color="auto"/>
              <w:bottom w:val="nil"/>
              <w:right w:val="single" w:sz="4" w:space="0" w:color="auto"/>
            </w:tcBorders>
            <w:shd w:val="clear" w:color="auto" w:fill="FFFFFF" w:themeFill="background1"/>
          </w:tcPr>
          <w:p w14:paraId="3A6E2286" w14:textId="77777777" w:rsidR="008A7532" w:rsidRPr="001A3C9B" w:rsidRDefault="008A7532" w:rsidP="00F76561">
            <w:pPr>
              <w:widowControl w:val="0"/>
              <w:jc w:val="right"/>
              <w:rPr>
                <w:color w:val="000000" w:themeColor="text1"/>
                <w:sz w:val="20"/>
              </w:rPr>
            </w:pPr>
            <w:r w:rsidRPr="001A3C9B">
              <w:rPr>
                <w:color w:val="000000" w:themeColor="text1"/>
                <w:sz w:val="20"/>
              </w:rPr>
              <w:t>60,666</w:t>
            </w:r>
          </w:p>
        </w:tc>
      </w:tr>
      <w:tr w:rsidR="008A7532" w:rsidRPr="001A3C9B" w14:paraId="7426E61E"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67FDBC7A" w14:textId="77777777" w:rsidR="008A7532" w:rsidRPr="001A3C9B" w:rsidRDefault="008A7532" w:rsidP="00F76561">
            <w:pPr>
              <w:widowControl w:val="0"/>
              <w:ind w:left="4988" w:right="-198"/>
              <w:jc w:val="left"/>
              <w:rPr>
                <w:color w:val="000000" w:themeColor="text1"/>
                <w:sz w:val="20"/>
              </w:rPr>
            </w:pPr>
            <w:r w:rsidRPr="001A3C9B">
              <w:rPr>
                <w:color w:val="000000" w:themeColor="text1"/>
                <w:sz w:val="20"/>
              </w:rPr>
              <w:t>Phase IX:</w:t>
            </w:r>
          </w:p>
        </w:tc>
        <w:tc>
          <w:tcPr>
            <w:tcW w:w="787" w:type="pct"/>
            <w:tcBorders>
              <w:top w:val="nil"/>
              <w:left w:val="nil"/>
              <w:bottom w:val="nil"/>
              <w:right w:val="single" w:sz="4" w:space="0" w:color="auto"/>
            </w:tcBorders>
            <w:shd w:val="clear" w:color="auto" w:fill="FFFFFF" w:themeFill="background1"/>
          </w:tcPr>
          <w:p w14:paraId="0C347E92" w14:textId="77777777" w:rsidR="008A7532" w:rsidRPr="001A3C9B" w:rsidRDefault="008A7532" w:rsidP="00F76561">
            <w:pPr>
              <w:widowControl w:val="0"/>
              <w:jc w:val="right"/>
              <w:rPr>
                <w:color w:val="000000" w:themeColor="text1"/>
                <w:sz w:val="20"/>
              </w:rPr>
            </w:pPr>
            <w:r w:rsidRPr="001A3C9B">
              <w:rPr>
                <w:color w:val="000000" w:themeColor="text1"/>
                <w:sz w:val="20"/>
              </w:rPr>
              <w:t>Dec-16</w:t>
            </w:r>
          </w:p>
        </w:tc>
        <w:tc>
          <w:tcPr>
            <w:tcW w:w="909" w:type="pct"/>
            <w:tcBorders>
              <w:top w:val="nil"/>
              <w:left w:val="single" w:sz="4" w:space="0" w:color="auto"/>
              <w:bottom w:val="nil"/>
              <w:right w:val="single" w:sz="4" w:space="0" w:color="auto"/>
            </w:tcBorders>
            <w:shd w:val="clear" w:color="auto" w:fill="FFFFFF" w:themeFill="background1"/>
          </w:tcPr>
          <w:p w14:paraId="54E8703E" w14:textId="77777777" w:rsidR="008A7532" w:rsidRPr="001A3C9B" w:rsidRDefault="008A7532" w:rsidP="00F76561">
            <w:pPr>
              <w:widowControl w:val="0"/>
              <w:jc w:val="right"/>
              <w:rPr>
                <w:color w:val="000000" w:themeColor="text1"/>
                <w:sz w:val="20"/>
              </w:rPr>
            </w:pPr>
            <w:r w:rsidRPr="001A3C9B">
              <w:rPr>
                <w:sz w:val="20"/>
              </w:rPr>
              <w:t>85,000</w:t>
            </w:r>
          </w:p>
        </w:tc>
      </w:tr>
      <w:tr w:rsidR="008A7532" w:rsidRPr="001A3C9B" w14:paraId="16C6E5F8" w14:textId="77777777" w:rsidTr="00F76561">
        <w:trPr>
          <w:trHeight w:val="233"/>
        </w:trPr>
        <w:tc>
          <w:tcPr>
            <w:tcW w:w="3304" w:type="pct"/>
            <w:tcBorders>
              <w:top w:val="nil"/>
              <w:left w:val="single" w:sz="4" w:space="0" w:color="auto"/>
              <w:bottom w:val="nil"/>
              <w:right w:val="nil"/>
            </w:tcBorders>
            <w:shd w:val="clear" w:color="auto" w:fill="FFFFFF" w:themeFill="background1"/>
            <w:vAlign w:val="bottom"/>
          </w:tcPr>
          <w:p w14:paraId="135706CF" w14:textId="77777777" w:rsidR="008A7532" w:rsidRPr="001A3C9B" w:rsidRDefault="008A7532" w:rsidP="00F76561">
            <w:pPr>
              <w:widowControl w:val="0"/>
              <w:ind w:left="4988" w:right="-198"/>
              <w:jc w:val="left"/>
              <w:rPr>
                <w:color w:val="000000" w:themeColor="text1"/>
                <w:sz w:val="20"/>
              </w:rPr>
            </w:pPr>
            <w:r>
              <w:rPr>
                <w:color w:val="000000" w:themeColor="text1"/>
                <w:sz w:val="20"/>
              </w:rPr>
              <w:t>Phase X:</w:t>
            </w:r>
          </w:p>
        </w:tc>
        <w:tc>
          <w:tcPr>
            <w:tcW w:w="787" w:type="pct"/>
            <w:tcBorders>
              <w:top w:val="nil"/>
              <w:left w:val="nil"/>
              <w:bottom w:val="nil"/>
              <w:right w:val="single" w:sz="4" w:space="0" w:color="auto"/>
            </w:tcBorders>
            <w:shd w:val="clear" w:color="auto" w:fill="FFFFFF" w:themeFill="background1"/>
          </w:tcPr>
          <w:p w14:paraId="0CACFB0F" w14:textId="77777777" w:rsidR="008A7532" w:rsidRPr="001A3C9B" w:rsidRDefault="008A7532" w:rsidP="00F76561">
            <w:pPr>
              <w:widowControl w:val="0"/>
              <w:jc w:val="right"/>
              <w:rPr>
                <w:color w:val="000000" w:themeColor="text1"/>
                <w:sz w:val="20"/>
              </w:rPr>
            </w:pPr>
            <w:r>
              <w:rPr>
                <w:color w:val="000000" w:themeColor="text1"/>
                <w:sz w:val="20"/>
              </w:rPr>
              <w:t>Dec-18</w:t>
            </w:r>
          </w:p>
        </w:tc>
        <w:tc>
          <w:tcPr>
            <w:tcW w:w="909" w:type="pct"/>
            <w:tcBorders>
              <w:top w:val="nil"/>
              <w:left w:val="single" w:sz="4" w:space="0" w:color="auto"/>
              <w:bottom w:val="nil"/>
              <w:right w:val="single" w:sz="4" w:space="0" w:color="auto"/>
            </w:tcBorders>
            <w:shd w:val="clear" w:color="auto" w:fill="FFFFFF" w:themeFill="background1"/>
          </w:tcPr>
          <w:p w14:paraId="63282957" w14:textId="77777777" w:rsidR="008A7532" w:rsidRPr="00B215BE" w:rsidRDefault="008A7532" w:rsidP="00F76561">
            <w:pPr>
              <w:widowControl w:val="0"/>
              <w:jc w:val="right"/>
              <w:rPr>
                <w:sz w:val="20"/>
              </w:rPr>
            </w:pPr>
            <w:r w:rsidRPr="00B215BE">
              <w:rPr>
                <w:sz w:val="20"/>
              </w:rPr>
              <w:t>85,000</w:t>
            </w:r>
          </w:p>
        </w:tc>
      </w:tr>
      <w:tr w:rsidR="008A7532" w:rsidRPr="001A3C9B" w14:paraId="3611A5B8" w14:textId="77777777" w:rsidTr="00F76561">
        <w:trPr>
          <w:trHeight w:val="233"/>
        </w:trPr>
        <w:tc>
          <w:tcPr>
            <w:tcW w:w="4091" w:type="pct"/>
            <w:gridSpan w:val="2"/>
            <w:tcBorders>
              <w:top w:val="nil"/>
              <w:left w:val="single" w:sz="4" w:space="0" w:color="auto"/>
              <w:bottom w:val="nil"/>
              <w:right w:val="single" w:sz="4" w:space="0" w:color="auto"/>
            </w:tcBorders>
            <w:shd w:val="clear" w:color="auto" w:fill="auto"/>
          </w:tcPr>
          <w:p w14:paraId="67711C21" w14:textId="77777777" w:rsidR="008A7532" w:rsidRPr="001A3C9B" w:rsidRDefault="008A7532" w:rsidP="00F76561">
            <w:pPr>
              <w:widowControl w:val="0"/>
              <w:tabs>
                <w:tab w:val="right" w:pos="7398"/>
              </w:tabs>
              <w:ind w:left="6480" w:right="-108"/>
              <w:jc w:val="left"/>
              <w:rPr>
                <w:color w:val="000000" w:themeColor="text1"/>
                <w:sz w:val="20"/>
              </w:rPr>
            </w:pPr>
            <w:r w:rsidRPr="001A3C9B">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951114D" w14:textId="77777777" w:rsidR="008A7532" w:rsidRPr="00B215BE" w:rsidRDefault="008A7532" w:rsidP="00F76561">
            <w:pPr>
              <w:widowControl w:val="0"/>
              <w:jc w:val="right"/>
              <w:rPr>
                <w:color w:val="000000" w:themeColor="text1"/>
                <w:sz w:val="20"/>
              </w:rPr>
            </w:pPr>
            <w:r w:rsidRPr="00B215BE">
              <w:rPr>
                <w:color w:val="000000" w:themeColor="text1"/>
                <w:sz w:val="20"/>
              </w:rPr>
              <w:t>664,664</w:t>
            </w:r>
          </w:p>
        </w:tc>
      </w:tr>
      <w:tr w:rsidR="008A7532" w:rsidRPr="001A3C9B" w14:paraId="2DCFCC04" w14:textId="77777777" w:rsidTr="00F76561">
        <w:trPr>
          <w:trHeight w:val="233"/>
        </w:trPr>
        <w:tc>
          <w:tcPr>
            <w:tcW w:w="4091" w:type="pct"/>
            <w:gridSpan w:val="2"/>
            <w:shd w:val="clear" w:color="auto" w:fill="FFFFFF" w:themeFill="background1"/>
          </w:tcPr>
          <w:p w14:paraId="5E0F494D" w14:textId="77777777" w:rsidR="008A7532" w:rsidRPr="001A3C9B" w:rsidRDefault="008A7532" w:rsidP="00F76561">
            <w:pPr>
              <w:widowControl w:val="0"/>
              <w:jc w:val="left"/>
              <w:rPr>
                <w:color w:val="000000" w:themeColor="text1"/>
                <w:sz w:val="20"/>
              </w:rPr>
            </w:pPr>
            <w:r w:rsidRPr="001A3C9B">
              <w:rPr>
                <w:color w:val="000000" w:themeColor="text1"/>
                <w:sz w:val="20"/>
              </w:rPr>
              <w:t>Amount requested for renewal (phase X</w:t>
            </w:r>
            <w:r>
              <w:rPr>
                <w:color w:val="000000" w:themeColor="text1"/>
                <w:sz w:val="20"/>
              </w:rPr>
              <w:t>I</w:t>
            </w:r>
            <w:r w:rsidRPr="001A3C9B">
              <w:rPr>
                <w:color w:val="000000" w:themeColor="text1"/>
                <w:sz w:val="20"/>
              </w:rPr>
              <w:t>) (US $):</w:t>
            </w:r>
          </w:p>
        </w:tc>
        <w:tc>
          <w:tcPr>
            <w:tcW w:w="909" w:type="pct"/>
            <w:shd w:val="clear" w:color="auto" w:fill="auto"/>
          </w:tcPr>
          <w:p w14:paraId="0B7BF76D" w14:textId="77777777" w:rsidR="008A7532" w:rsidRPr="00B215BE" w:rsidRDefault="008A7532" w:rsidP="00F76561">
            <w:pPr>
              <w:widowControl w:val="0"/>
              <w:jc w:val="right"/>
              <w:rPr>
                <w:color w:val="000000" w:themeColor="text1"/>
                <w:sz w:val="20"/>
              </w:rPr>
            </w:pPr>
            <w:r w:rsidRPr="00B215BE">
              <w:rPr>
                <w:color w:val="000000" w:themeColor="text1"/>
                <w:sz w:val="20"/>
              </w:rPr>
              <w:t>85,000</w:t>
            </w:r>
          </w:p>
        </w:tc>
      </w:tr>
      <w:tr w:rsidR="008A7532" w:rsidRPr="001A3C9B" w14:paraId="69AD1D76" w14:textId="77777777" w:rsidTr="00F76561">
        <w:trPr>
          <w:trHeight w:val="233"/>
        </w:trPr>
        <w:tc>
          <w:tcPr>
            <w:tcW w:w="4091" w:type="pct"/>
            <w:gridSpan w:val="2"/>
          </w:tcPr>
          <w:p w14:paraId="17D290DE" w14:textId="77777777" w:rsidR="008A7532" w:rsidRPr="001A3C9B" w:rsidRDefault="008A7532" w:rsidP="00F76561">
            <w:pPr>
              <w:widowControl w:val="0"/>
              <w:jc w:val="left"/>
              <w:rPr>
                <w:color w:val="000000" w:themeColor="text1"/>
                <w:sz w:val="20"/>
              </w:rPr>
            </w:pPr>
            <w:r w:rsidRPr="001A3C9B">
              <w:rPr>
                <w:color w:val="000000" w:themeColor="text1"/>
                <w:sz w:val="20"/>
              </w:rPr>
              <w:t>Amount recommended for approval for phase X</w:t>
            </w:r>
            <w:r>
              <w:rPr>
                <w:color w:val="000000" w:themeColor="text1"/>
                <w:sz w:val="20"/>
              </w:rPr>
              <w:t>I</w:t>
            </w:r>
            <w:r w:rsidRPr="001A3C9B">
              <w:rPr>
                <w:color w:val="000000" w:themeColor="text1"/>
                <w:sz w:val="20"/>
              </w:rPr>
              <w:t xml:space="preserve"> (US $): </w:t>
            </w:r>
          </w:p>
        </w:tc>
        <w:tc>
          <w:tcPr>
            <w:tcW w:w="909" w:type="pct"/>
            <w:shd w:val="clear" w:color="auto" w:fill="auto"/>
          </w:tcPr>
          <w:p w14:paraId="040C5F35" w14:textId="77777777" w:rsidR="008A7532" w:rsidRPr="00B215BE" w:rsidRDefault="008A7532" w:rsidP="00F76561">
            <w:pPr>
              <w:widowControl w:val="0"/>
              <w:jc w:val="right"/>
              <w:rPr>
                <w:color w:val="000000" w:themeColor="text1"/>
                <w:sz w:val="20"/>
              </w:rPr>
            </w:pPr>
            <w:r w:rsidRPr="00B215BE">
              <w:rPr>
                <w:color w:val="000000" w:themeColor="text1"/>
                <w:sz w:val="20"/>
              </w:rPr>
              <w:t>85,000</w:t>
            </w:r>
          </w:p>
        </w:tc>
      </w:tr>
      <w:tr w:rsidR="008A7532" w:rsidRPr="001A3C9B" w14:paraId="6CE32E79" w14:textId="77777777" w:rsidTr="00F76561">
        <w:trPr>
          <w:trHeight w:val="233"/>
        </w:trPr>
        <w:tc>
          <w:tcPr>
            <w:tcW w:w="4091" w:type="pct"/>
            <w:gridSpan w:val="2"/>
          </w:tcPr>
          <w:p w14:paraId="31503453" w14:textId="77777777" w:rsidR="008A7532" w:rsidRPr="001A3C9B" w:rsidRDefault="008A7532" w:rsidP="00F76561">
            <w:pPr>
              <w:widowControl w:val="0"/>
              <w:jc w:val="left"/>
              <w:rPr>
                <w:color w:val="000000" w:themeColor="text1"/>
                <w:sz w:val="20"/>
              </w:rPr>
            </w:pPr>
            <w:r w:rsidRPr="001A3C9B">
              <w:rPr>
                <w:color w:val="000000" w:themeColor="text1"/>
                <w:sz w:val="20"/>
              </w:rPr>
              <w:t>Agency support costs (US $):</w:t>
            </w:r>
          </w:p>
        </w:tc>
        <w:tc>
          <w:tcPr>
            <w:tcW w:w="909" w:type="pct"/>
            <w:shd w:val="clear" w:color="auto" w:fill="auto"/>
          </w:tcPr>
          <w:p w14:paraId="6CF422AD" w14:textId="77777777" w:rsidR="008A7532" w:rsidRPr="00B215BE" w:rsidRDefault="008A7532" w:rsidP="00F76561">
            <w:pPr>
              <w:widowControl w:val="0"/>
              <w:jc w:val="right"/>
              <w:rPr>
                <w:color w:val="000000" w:themeColor="text1"/>
                <w:sz w:val="20"/>
              </w:rPr>
            </w:pPr>
            <w:r w:rsidRPr="00B215BE">
              <w:rPr>
                <w:color w:val="000000" w:themeColor="text1"/>
                <w:sz w:val="20"/>
              </w:rPr>
              <w:t>0</w:t>
            </w:r>
          </w:p>
        </w:tc>
      </w:tr>
      <w:tr w:rsidR="008A7532" w:rsidRPr="001A3C9B" w14:paraId="66594E1B" w14:textId="77777777" w:rsidTr="00F76561">
        <w:trPr>
          <w:trHeight w:val="233"/>
        </w:trPr>
        <w:tc>
          <w:tcPr>
            <w:tcW w:w="4091" w:type="pct"/>
            <w:gridSpan w:val="2"/>
          </w:tcPr>
          <w:p w14:paraId="627AB9E3" w14:textId="77777777" w:rsidR="008A7532" w:rsidRPr="001A3C9B" w:rsidRDefault="008A7532" w:rsidP="00F76561">
            <w:pPr>
              <w:widowControl w:val="0"/>
              <w:jc w:val="left"/>
              <w:rPr>
                <w:color w:val="000000" w:themeColor="text1"/>
                <w:sz w:val="20"/>
              </w:rPr>
            </w:pPr>
            <w:r w:rsidRPr="001A3C9B">
              <w:rPr>
                <w:color w:val="000000" w:themeColor="text1"/>
                <w:sz w:val="20"/>
              </w:rPr>
              <w:t>Total cost of institutional strengthening phase X</w:t>
            </w:r>
            <w:r>
              <w:rPr>
                <w:color w:val="000000" w:themeColor="text1"/>
                <w:sz w:val="20"/>
              </w:rPr>
              <w:t>I</w:t>
            </w:r>
            <w:r w:rsidRPr="001A3C9B">
              <w:rPr>
                <w:color w:val="000000" w:themeColor="text1"/>
                <w:sz w:val="20"/>
              </w:rPr>
              <w:t xml:space="preserve"> to the Multilateral Fund (US $):</w:t>
            </w:r>
          </w:p>
        </w:tc>
        <w:tc>
          <w:tcPr>
            <w:tcW w:w="909" w:type="pct"/>
            <w:shd w:val="clear" w:color="auto" w:fill="auto"/>
          </w:tcPr>
          <w:p w14:paraId="193A22E4" w14:textId="77777777" w:rsidR="008A7532" w:rsidRPr="00B215BE" w:rsidRDefault="008A7532" w:rsidP="00F76561">
            <w:pPr>
              <w:widowControl w:val="0"/>
              <w:jc w:val="right"/>
              <w:rPr>
                <w:color w:val="000000" w:themeColor="text1"/>
                <w:sz w:val="20"/>
              </w:rPr>
            </w:pPr>
            <w:r w:rsidRPr="00B215BE">
              <w:rPr>
                <w:color w:val="000000" w:themeColor="text1"/>
                <w:sz w:val="20"/>
              </w:rPr>
              <w:t>85,000</w:t>
            </w:r>
          </w:p>
        </w:tc>
      </w:tr>
      <w:tr w:rsidR="008A7532" w:rsidRPr="001A3C9B" w14:paraId="59F17021" w14:textId="77777777" w:rsidTr="00F76561">
        <w:trPr>
          <w:trHeight w:val="233"/>
        </w:trPr>
        <w:tc>
          <w:tcPr>
            <w:tcW w:w="4091" w:type="pct"/>
            <w:gridSpan w:val="2"/>
          </w:tcPr>
          <w:p w14:paraId="0B165461" w14:textId="77777777" w:rsidR="008A7532" w:rsidRPr="001A3C9B" w:rsidRDefault="008A7532" w:rsidP="00F76561">
            <w:pPr>
              <w:widowControl w:val="0"/>
              <w:jc w:val="left"/>
              <w:rPr>
                <w:color w:val="000000" w:themeColor="text1"/>
                <w:sz w:val="20"/>
              </w:rPr>
            </w:pPr>
            <w:r w:rsidRPr="001A3C9B">
              <w:rPr>
                <w:color w:val="000000" w:themeColor="text1"/>
                <w:sz w:val="20"/>
              </w:rPr>
              <w:t>Date of approval of country programme:</w:t>
            </w:r>
          </w:p>
        </w:tc>
        <w:tc>
          <w:tcPr>
            <w:tcW w:w="909" w:type="pct"/>
            <w:shd w:val="clear" w:color="auto" w:fill="FFFFFF" w:themeFill="background1"/>
          </w:tcPr>
          <w:p w14:paraId="72AFB64C" w14:textId="77777777" w:rsidR="008A7532" w:rsidRPr="001A3C9B" w:rsidRDefault="008A7532" w:rsidP="00F76561">
            <w:pPr>
              <w:widowControl w:val="0"/>
              <w:jc w:val="right"/>
              <w:rPr>
                <w:color w:val="000000" w:themeColor="text1"/>
                <w:sz w:val="20"/>
              </w:rPr>
            </w:pPr>
            <w:r w:rsidRPr="001A3C9B">
              <w:rPr>
                <w:color w:val="000000" w:themeColor="text1"/>
                <w:sz w:val="20"/>
              </w:rPr>
              <w:t>1995</w:t>
            </w:r>
          </w:p>
        </w:tc>
      </w:tr>
      <w:tr w:rsidR="008A7532" w:rsidRPr="001A3C9B" w14:paraId="67ABBEB3" w14:textId="77777777" w:rsidTr="00F76561">
        <w:trPr>
          <w:trHeight w:val="233"/>
        </w:trPr>
        <w:tc>
          <w:tcPr>
            <w:tcW w:w="4091" w:type="pct"/>
            <w:gridSpan w:val="2"/>
            <w:tcBorders>
              <w:bottom w:val="single" w:sz="4" w:space="0" w:color="auto"/>
            </w:tcBorders>
          </w:tcPr>
          <w:p w14:paraId="1E6778D5" w14:textId="77777777" w:rsidR="008A7532" w:rsidRPr="001A3C9B" w:rsidRDefault="008A7532" w:rsidP="00F76561">
            <w:pPr>
              <w:widowControl w:val="0"/>
              <w:jc w:val="left"/>
              <w:rPr>
                <w:color w:val="000000" w:themeColor="text1"/>
                <w:sz w:val="20"/>
              </w:rPr>
            </w:pPr>
            <w:r w:rsidRPr="001A3C9B">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02934ADD" w14:textId="77777777" w:rsidR="008A7532" w:rsidRPr="001A3C9B" w:rsidRDefault="008A7532" w:rsidP="00F76561">
            <w:pPr>
              <w:widowControl w:val="0"/>
              <w:jc w:val="right"/>
              <w:rPr>
                <w:color w:val="000000" w:themeColor="text1"/>
                <w:sz w:val="20"/>
              </w:rPr>
            </w:pPr>
            <w:r w:rsidRPr="001A3C9B">
              <w:rPr>
                <w:color w:val="000000" w:themeColor="text1"/>
                <w:sz w:val="20"/>
              </w:rPr>
              <w:t>2010</w:t>
            </w:r>
          </w:p>
        </w:tc>
      </w:tr>
      <w:tr w:rsidR="008A7532" w:rsidRPr="001A3C9B" w14:paraId="33A94C50" w14:textId="77777777" w:rsidTr="00F76561">
        <w:trPr>
          <w:trHeight w:val="233"/>
        </w:trPr>
        <w:tc>
          <w:tcPr>
            <w:tcW w:w="4091" w:type="pct"/>
            <w:gridSpan w:val="2"/>
            <w:tcBorders>
              <w:top w:val="single" w:sz="4" w:space="0" w:color="auto"/>
              <w:left w:val="single" w:sz="4" w:space="0" w:color="auto"/>
              <w:bottom w:val="nil"/>
              <w:right w:val="single" w:sz="4" w:space="0" w:color="auto"/>
            </w:tcBorders>
          </w:tcPr>
          <w:p w14:paraId="42BFBEA2" w14:textId="77777777" w:rsidR="008A7532" w:rsidRPr="001A3C9B" w:rsidRDefault="008A7532" w:rsidP="00F76561">
            <w:pPr>
              <w:widowControl w:val="0"/>
              <w:spacing w:before="20"/>
              <w:jc w:val="left"/>
              <w:rPr>
                <w:color w:val="000000" w:themeColor="text1"/>
                <w:sz w:val="20"/>
              </w:rPr>
            </w:pPr>
            <w:r w:rsidRPr="001A3C9B">
              <w:rPr>
                <w:color w:val="000000" w:themeColor="text1"/>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1012305" w14:textId="77777777" w:rsidR="008A7532" w:rsidRPr="001A3C9B" w:rsidRDefault="008A7532" w:rsidP="00F76561">
            <w:pPr>
              <w:widowControl w:val="0"/>
              <w:jc w:val="right"/>
              <w:rPr>
                <w:color w:val="000000" w:themeColor="text1"/>
                <w:sz w:val="16"/>
                <w:szCs w:val="16"/>
              </w:rPr>
            </w:pPr>
          </w:p>
        </w:tc>
      </w:tr>
      <w:tr w:rsidR="008A7532" w:rsidRPr="001A3C9B" w14:paraId="3AACE31F" w14:textId="77777777" w:rsidTr="00F76561">
        <w:trPr>
          <w:trHeight w:val="233"/>
        </w:trPr>
        <w:tc>
          <w:tcPr>
            <w:tcW w:w="4091" w:type="pct"/>
            <w:gridSpan w:val="2"/>
            <w:tcBorders>
              <w:top w:val="nil"/>
              <w:left w:val="single" w:sz="4" w:space="0" w:color="auto"/>
              <w:bottom w:val="nil"/>
              <w:right w:val="single" w:sz="4" w:space="0" w:color="auto"/>
            </w:tcBorders>
          </w:tcPr>
          <w:p w14:paraId="00E15635" w14:textId="77777777" w:rsidR="008A7532" w:rsidRPr="001A3C9B" w:rsidRDefault="008A7532" w:rsidP="00F76561">
            <w:pPr>
              <w:widowControl w:val="0"/>
              <w:ind w:left="360" w:hanging="360"/>
              <w:jc w:val="left"/>
              <w:rPr>
                <w:color w:val="000000" w:themeColor="text1"/>
                <w:sz w:val="20"/>
              </w:rPr>
            </w:pPr>
            <w:r w:rsidRPr="001A3C9B">
              <w:rPr>
                <w:color w:val="000000" w:themeColor="text1"/>
                <w:sz w:val="20"/>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FB4EB1F" w14:textId="77777777" w:rsidR="008A7532" w:rsidRPr="001A3C9B" w:rsidRDefault="008A7532" w:rsidP="00F76561">
            <w:pPr>
              <w:widowControl w:val="0"/>
              <w:jc w:val="right"/>
              <w:rPr>
                <w:color w:val="000000" w:themeColor="text1"/>
                <w:sz w:val="20"/>
              </w:rPr>
            </w:pPr>
            <w:r w:rsidRPr="001A3C9B">
              <w:rPr>
                <w:color w:val="000000" w:themeColor="text1"/>
                <w:sz w:val="20"/>
              </w:rPr>
              <w:t>0.0</w:t>
            </w:r>
          </w:p>
        </w:tc>
      </w:tr>
      <w:tr w:rsidR="008A7532" w:rsidRPr="001A3C9B" w14:paraId="158E28F8" w14:textId="77777777" w:rsidTr="00F76561">
        <w:trPr>
          <w:trHeight w:val="233"/>
        </w:trPr>
        <w:tc>
          <w:tcPr>
            <w:tcW w:w="4091" w:type="pct"/>
            <w:gridSpan w:val="2"/>
            <w:tcBorders>
              <w:top w:val="nil"/>
              <w:left w:val="single" w:sz="4" w:space="0" w:color="auto"/>
              <w:bottom w:val="nil"/>
              <w:right w:val="single" w:sz="4" w:space="0" w:color="auto"/>
            </w:tcBorders>
          </w:tcPr>
          <w:p w14:paraId="1591FFEB" w14:textId="77777777" w:rsidR="008A7532" w:rsidRPr="001A3C9B" w:rsidRDefault="008A7532" w:rsidP="00F76561">
            <w:pPr>
              <w:widowControl w:val="0"/>
              <w:spacing w:after="20"/>
              <w:ind w:left="360" w:hanging="360"/>
              <w:jc w:val="left"/>
              <w:rPr>
                <w:color w:val="000000" w:themeColor="text1"/>
                <w:sz w:val="20"/>
              </w:rPr>
            </w:pPr>
            <w:r w:rsidRPr="001A3C9B">
              <w:rPr>
                <w:color w:val="000000" w:themeColor="text1"/>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D13A42E" w14:textId="77777777" w:rsidR="008A7532" w:rsidRPr="001A3C9B" w:rsidRDefault="008A7532" w:rsidP="00F76561">
            <w:pPr>
              <w:widowControl w:val="0"/>
              <w:jc w:val="right"/>
              <w:rPr>
                <w:color w:val="000000" w:themeColor="text1"/>
                <w:sz w:val="20"/>
              </w:rPr>
            </w:pPr>
            <w:r w:rsidRPr="001A3C9B">
              <w:rPr>
                <w:color w:val="000000" w:themeColor="text1"/>
                <w:sz w:val="20"/>
              </w:rPr>
              <w:t>20.0</w:t>
            </w:r>
          </w:p>
        </w:tc>
      </w:tr>
      <w:tr w:rsidR="008A7532" w:rsidRPr="001A3C9B" w14:paraId="72381FD1" w14:textId="77777777" w:rsidTr="00F76561">
        <w:trPr>
          <w:trHeight w:val="233"/>
        </w:trPr>
        <w:tc>
          <w:tcPr>
            <w:tcW w:w="4091" w:type="pct"/>
            <w:gridSpan w:val="2"/>
            <w:tcBorders>
              <w:top w:val="nil"/>
              <w:bottom w:val="single" w:sz="4" w:space="0" w:color="auto"/>
            </w:tcBorders>
          </w:tcPr>
          <w:p w14:paraId="09C664AD" w14:textId="77777777" w:rsidR="008A7532" w:rsidRPr="001A3C9B" w:rsidRDefault="008A7532" w:rsidP="00F76561">
            <w:pPr>
              <w:widowControl w:val="0"/>
              <w:spacing w:after="20"/>
              <w:ind w:left="360" w:hanging="360"/>
              <w:jc w:val="left"/>
              <w:rPr>
                <w:color w:val="000000" w:themeColor="text1"/>
                <w:sz w:val="20"/>
              </w:rPr>
            </w:pPr>
            <w:r w:rsidRPr="001A3C9B">
              <w:rPr>
                <w:color w:val="000000" w:themeColor="text1"/>
                <w:sz w:val="20"/>
              </w:rPr>
              <w:t>Annex E (methyl bromide) (average 1995-1998)</w:t>
            </w:r>
          </w:p>
        </w:tc>
        <w:tc>
          <w:tcPr>
            <w:tcW w:w="909" w:type="pct"/>
            <w:tcBorders>
              <w:top w:val="nil"/>
              <w:bottom w:val="single" w:sz="4" w:space="0" w:color="auto"/>
            </w:tcBorders>
            <w:shd w:val="clear" w:color="auto" w:fill="FFFFFF" w:themeFill="background1"/>
            <w:vAlign w:val="bottom"/>
          </w:tcPr>
          <w:p w14:paraId="1B10E544" w14:textId="77777777" w:rsidR="008A7532" w:rsidRPr="001A3C9B" w:rsidRDefault="008A7532" w:rsidP="00F76561">
            <w:pPr>
              <w:widowControl w:val="0"/>
              <w:jc w:val="right"/>
              <w:rPr>
                <w:color w:val="000000" w:themeColor="text1"/>
                <w:sz w:val="20"/>
              </w:rPr>
            </w:pPr>
            <w:r w:rsidRPr="001A3C9B">
              <w:rPr>
                <w:color w:val="000000" w:themeColor="text1"/>
                <w:sz w:val="20"/>
              </w:rPr>
              <w:t>0.0</w:t>
            </w:r>
          </w:p>
        </w:tc>
      </w:tr>
      <w:tr w:rsidR="008A7532" w:rsidRPr="001A3C9B" w14:paraId="5310125E" w14:textId="77777777" w:rsidTr="00F76561">
        <w:trPr>
          <w:trHeight w:val="233"/>
        </w:trPr>
        <w:tc>
          <w:tcPr>
            <w:tcW w:w="4091" w:type="pct"/>
            <w:gridSpan w:val="2"/>
            <w:tcBorders>
              <w:top w:val="single" w:sz="4" w:space="0" w:color="auto"/>
              <w:left w:val="single" w:sz="4" w:space="0" w:color="auto"/>
              <w:bottom w:val="nil"/>
              <w:right w:val="single" w:sz="4" w:space="0" w:color="auto"/>
            </w:tcBorders>
          </w:tcPr>
          <w:p w14:paraId="6E298504" w14:textId="77777777" w:rsidR="008A7532" w:rsidRPr="001A3C9B" w:rsidRDefault="008A7532" w:rsidP="00F76561">
            <w:pPr>
              <w:widowControl w:val="0"/>
              <w:spacing w:before="20"/>
              <w:jc w:val="left"/>
              <w:rPr>
                <w:color w:val="000000" w:themeColor="text1"/>
                <w:sz w:val="20"/>
              </w:rPr>
            </w:pPr>
            <w:r w:rsidRPr="001A3C9B">
              <w:rPr>
                <w:color w:val="000000" w:themeColor="text1"/>
                <w:sz w:val="20"/>
              </w:rPr>
              <w:t>Latest reported ODS consumption (</w:t>
            </w:r>
            <w:r>
              <w:rPr>
                <w:color w:val="000000" w:themeColor="text1"/>
                <w:sz w:val="20"/>
              </w:rPr>
              <w:t>2020</w:t>
            </w:r>
            <w:r w:rsidRPr="001A3C9B">
              <w:rPr>
                <w:color w:val="000000" w:themeColor="text1"/>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9E0E077" w14:textId="77777777" w:rsidR="008A7532" w:rsidRPr="00B215BE" w:rsidRDefault="008A7532" w:rsidP="00F76561">
            <w:pPr>
              <w:widowControl w:val="0"/>
              <w:spacing w:before="20"/>
              <w:jc w:val="right"/>
              <w:rPr>
                <w:color w:val="000000" w:themeColor="text1"/>
                <w:sz w:val="20"/>
              </w:rPr>
            </w:pPr>
          </w:p>
        </w:tc>
      </w:tr>
      <w:tr w:rsidR="008A7532" w:rsidRPr="001A3C9B" w14:paraId="56375FDF" w14:textId="77777777" w:rsidTr="00F76561">
        <w:trPr>
          <w:trHeight w:val="233"/>
        </w:trPr>
        <w:tc>
          <w:tcPr>
            <w:tcW w:w="4091" w:type="pct"/>
            <w:gridSpan w:val="2"/>
            <w:tcBorders>
              <w:top w:val="nil"/>
              <w:left w:val="single" w:sz="4" w:space="0" w:color="auto"/>
              <w:bottom w:val="nil"/>
              <w:right w:val="single" w:sz="4" w:space="0" w:color="auto"/>
            </w:tcBorders>
          </w:tcPr>
          <w:p w14:paraId="2A9D7186" w14:textId="77777777" w:rsidR="008A7532" w:rsidRPr="001A3C9B" w:rsidRDefault="008A7532" w:rsidP="00F76561">
            <w:pPr>
              <w:widowControl w:val="0"/>
              <w:ind w:left="360" w:hanging="360"/>
              <w:jc w:val="left"/>
              <w:rPr>
                <w:color w:val="000000" w:themeColor="text1"/>
                <w:sz w:val="20"/>
              </w:rPr>
            </w:pPr>
            <w:r w:rsidRPr="001A3C9B">
              <w:rPr>
                <w:color w:val="000000" w:themeColor="text1"/>
                <w:sz w:val="20"/>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518DF31" w14:textId="77777777" w:rsidR="008A7532" w:rsidRPr="00B215BE" w:rsidRDefault="008A7532" w:rsidP="00F76561">
            <w:pPr>
              <w:widowControl w:val="0"/>
              <w:jc w:val="right"/>
              <w:rPr>
                <w:color w:val="000000" w:themeColor="text1"/>
                <w:sz w:val="20"/>
              </w:rPr>
            </w:pPr>
            <w:r w:rsidRPr="00B215BE">
              <w:rPr>
                <w:color w:val="000000" w:themeColor="text1"/>
                <w:sz w:val="20"/>
              </w:rPr>
              <w:t>0.0</w:t>
            </w:r>
          </w:p>
        </w:tc>
      </w:tr>
      <w:tr w:rsidR="008A7532" w:rsidRPr="001A3C9B" w14:paraId="288E27CD" w14:textId="77777777" w:rsidTr="00F76561">
        <w:trPr>
          <w:trHeight w:val="233"/>
        </w:trPr>
        <w:tc>
          <w:tcPr>
            <w:tcW w:w="4091" w:type="pct"/>
            <w:gridSpan w:val="2"/>
            <w:tcBorders>
              <w:top w:val="nil"/>
              <w:left w:val="single" w:sz="4" w:space="0" w:color="auto"/>
              <w:bottom w:val="nil"/>
              <w:right w:val="single" w:sz="4" w:space="0" w:color="auto"/>
            </w:tcBorders>
          </w:tcPr>
          <w:p w14:paraId="2565DEA2" w14:textId="77777777" w:rsidR="008A7532" w:rsidRPr="001A3C9B" w:rsidRDefault="008A7532" w:rsidP="00F76561">
            <w:pPr>
              <w:widowControl w:val="0"/>
              <w:ind w:left="360" w:hanging="360"/>
              <w:jc w:val="left"/>
              <w:rPr>
                <w:color w:val="000000" w:themeColor="text1"/>
                <w:sz w:val="20"/>
              </w:rPr>
            </w:pPr>
            <w:r w:rsidRPr="001A3C9B">
              <w:rPr>
                <w:color w:val="000000" w:themeColor="text1"/>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01AA08D" w14:textId="77777777" w:rsidR="008A7532" w:rsidRPr="00B215BE" w:rsidRDefault="008A7532" w:rsidP="00F76561">
            <w:pPr>
              <w:widowControl w:val="0"/>
              <w:jc w:val="right"/>
              <w:rPr>
                <w:color w:val="000000" w:themeColor="text1"/>
                <w:sz w:val="20"/>
              </w:rPr>
            </w:pPr>
            <w:r w:rsidRPr="00B215BE">
              <w:rPr>
                <w:color w:val="000000" w:themeColor="text1"/>
                <w:sz w:val="20"/>
              </w:rPr>
              <w:t>10.88</w:t>
            </w:r>
          </w:p>
        </w:tc>
      </w:tr>
      <w:tr w:rsidR="008A7532" w:rsidRPr="001A3C9B" w14:paraId="64F58575" w14:textId="77777777" w:rsidTr="00F76561">
        <w:trPr>
          <w:trHeight w:val="233"/>
        </w:trPr>
        <w:tc>
          <w:tcPr>
            <w:tcW w:w="4091" w:type="pct"/>
            <w:gridSpan w:val="2"/>
            <w:tcBorders>
              <w:top w:val="nil"/>
              <w:left w:val="single" w:sz="4" w:space="0" w:color="auto"/>
              <w:bottom w:val="nil"/>
              <w:right w:val="single" w:sz="4" w:space="0" w:color="auto"/>
            </w:tcBorders>
          </w:tcPr>
          <w:p w14:paraId="7099B07F" w14:textId="77777777" w:rsidR="008A7532" w:rsidRPr="001A3C9B" w:rsidRDefault="008A7532" w:rsidP="00F76561">
            <w:pPr>
              <w:widowControl w:val="0"/>
              <w:ind w:left="360" w:hanging="360"/>
              <w:jc w:val="left"/>
              <w:rPr>
                <w:color w:val="000000" w:themeColor="text1"/>
                <w:sz w:val="20"/>
              </w:rPr>
            </w:pPr>
            <w:r w:rsidRPr="001A3C9B">
              <w:rPr>
                <w:color w:val="000000" w:themeColor="text1"/>
                <w:sz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314EDD9" w14:textId="77777777" w:rsidR="008A7532" w:rsidRPr="00B215BE" w:rsidRDefault="008A7532" w:rsidP="00F76561">
            <w:pPr>
              <w:widowControl w:val="0"/>
              <w:jc w:val="right"/>
              <w:rPr>
                <w:color w:val="000000" w:themeColor="text1"/>
                <w:sz w:val="20"/>
              </w:rPr>
            </w:pPr>
            <w:r w:rsidRPr="00B215BE">
              <w:rPr>
                <w:color w:val="000000" w:themeColor="text1"/>
                <w:sz w:val="20"/>
              </w:rPr>
              <w:t>0.0</w:t>
            </w:r>
          </w:p>
        </w:tc>
      </w:tr>
      <w:tr w:rsidR="008A7532" w:rsidRPr="001A3C9B" w14:paraId="26149745" w14:textId="77777777" w:rsidTr="00F76561">
        <w:trPr>
          <w:trHeight w:val="233"/>
        </w:trPr>
        <w:tc>
          <w:tcPr>
            <w:tcW w:w="4091" w:type="pct"/>
            <w:gridSpan w:val="2"/>
            <w:tcBorders>
              <w:top w:val="nil"/>
              <w:left w:val="single" w:sz="4" w:space="0" w:color="auto"/>
              <w:bottom w:val="single" w:sz="4" w:space="0" w:color="auto"/>
              <w:right w:val="single" w:sz="4" w:space="0" w:color="auto"/>
            </w:tcBorders>
          </w:tcPr>
          <w:p w14:paraId="3A0DBB5C" w14:textId="77777777" w:rsidR="008A7532" w:rsidRPr="001A3C9B" w:rsidRDefault="008A7532" w:rsidP="00F76561">
            <w:pPr>
              <w:widowControl w:val="0"/>
              <w:tabs>
                <w:tab w:val="right" w:pos="7430"/>
              </w:tabs>
              <w:ind w:left="6480" w:right="-108"/>
              <w:jc w:val="left"/>
              <w:rPr>
                <w:color w:val="000000" w:themeColor="text1"/>
                <w:sz w:val="20"/>
              </w:rPr>
            </w:pPr>
            <w:r w:rsidRPr="001A3C9B">
              <w:rPr>
                <w:color w:val="000000" w:themeColor="text1"/>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BD99ACE" w14:textId="77777777" w:rsidR="008A7532" w:rsidRPr="00B215BE" w:rsidRDefault="008A7532" w:rsidP="00F76561">
            <w:pPr>
              <w:widowControl w:val="0"/>
              <w:jc w:val="right"/>
              <w:rPr>
                <w:color w:val="000000" w:themeColor="text1"/>
                <w:sz w:val="20"/>
              </w:rPr>
            </w:pPr>
            <w:r w:rsidRPr="00B215BE">
              <w:rPr>
                <w:color w:val="000000" w:themeColor="text1"/>
                <w:sz w:val="20"/>
              </w:rPr>
              <w:t>10.88</w:t>
            </w:r>
          </w:p>
        </w:tc>
      </w:tr>
      <w:tr w:rsidR="008A7532" w:rsidRPr="001A3C9B" w14:paraId="2C4D949D" w14:textId="77777777" w:rsidTr="00F76561">
        <w:trPr>
          <w:trHeight w:val="233"/>
        </w:trPr>
        <w:tc>
          <w:tcPr>
            <w:tcW w:w="4091" w:type="pct"/>
            <w:gridSpan w:val="2"/>
            <w:tcBorders>
              <w:top w:val="nil"/>
              <w:left w:val="single" w:sz="4" w:space="0" w:color="auto"/>
              <w:bottom w:val="single" w:sz="4" w:space="0" w:color="auto"/>
              <w:right w:val="single" w:sz="4" w:space="0" w:color="auto"/>
            </w:tcBorders>
          </w:tcPr>
          <w:p w14:paraId="7EFC0203" w14:textId="77777777" w:rsidR="008A7532" w:rsidRPr="001A3C9B" w:rsidRDefault="008A7532" w:rsidP="00F76561">
            <w:pPr>
              <w:widowControl w:val="0"/>
              <w:jc w:val="left"/>
              <w:rPr>
                <w:color w:val="000000" w:themeColor="text1"/>
                <w:sz w:val="20"/>
              </w:rPr>
            </w:pPr>
            <w:r w:rsidRPr="001A3C9B">
              <w:rPr>
                <w:color w:val="000000" w:themeColor="text1"/>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4E62607" w14:textId="77777777" w:rsidR="008A7532" w:rsidRPr="00B215BE" w:rsidRDefault="008A7532" w:rsidP="00F76561">
            <w:pPr>
              <w:widowControl w:val="0"/>
              <w:jc w:val="right"/>
              <w:rPr>
                <w:color w:val="000000" w:themeColor="text1"/>
                <w:sz w:val="20"/>
              </w:rPr>
            </w:pPr>
            <w:r w:rsidRPr="00B215BE">
              <w:rPr>
                <w:color w:val="000000" w:themeColor="text1"/>
                <w:sz w:val="20"/>
              </w:rPr>
              <w:t>2020</w:t>
            </w:r>
          </w:p>
        </w:tc>
      </w:tr>
      <w:tr w:rsidR="008A7532" w:rsidRPr="001A3C9B" w14:paraId="36FF7B8B" w14:textId="77777777" w:rsidTr="00F76561">
        <w:trPr>
          <w:trHeight w:val="233"/>
        </w:trPr>
        <w:tc>
          <w:tcPr>
            <w:tcW w:w="4091" w:type="pct"/>
            <w:gridSpan w:val="2"/>
            <w:tcBorders>
              <w:top w:val="single" w:sz="4" w:space="0" w:color="auto"/>
            </w:tcBorders>
          </w:tcPr>
          <w:p w14:paraId="374B1C1C" w14:textId="77777777" w:rsidR="008A7532" w:rsidRPr="00436736" w:rsidRDefault="008A7532" w:rsidP="00F76561">
            <w:pPr>
              <w:widowControl w:val="0"/>
              <w:jc w:val="left"/>
              <w:rPr>
                <w:color w:val="000000" w:themeColor="text1"/>
                <w:sz w:val="20"/>
              </w:rPr>
            </w:pPr>
            <w:r w:rsidRPr="00436736">
              <w:rPr>
                <w:sz w:val="20"/>
                <w:szCs w:val="20"/>
              </w:rPr>
              <w:t>Amount approved for projects (as at December 2020) (US $):</w:t>
            </w:r>
          </w:p>
        </w:tc>
        <w:tc>
          <w:tcPr>
            <w:tcW w:w="909" w:type="pct"/>
            <w:tcBorders>
              <w:top w:val="single" w:sz="4" w:space="0" w:color="auto"/>
            </w:tcBorders>
            <w:shd w:val="clear" w:color="auto" w:fill="auto"/>
            <w:vAlign w:val="bottom"/>
          </w:tcPr>
          <w:p w14:paraId="5782262D" w14:textId="77777777" w:rsidR="008A7532" w:rsidRPr="00436736" w:rsidRDefault="008A7532" w:rsidP="00F76561">
            <w:pPr>
              <w:widowControl w:val="0"/>
              <w:jc w:val="right"/>
              <w:rPr>
                <w:color w:val="000000" w:themeColor="text1"/>
                <w:sz w:val="20"/>
              </w:rPr>
            </w:pPr>
            <w:r w:rsidRPr="00436736">
              <w:rPr>
                <w:color w:val="000000" w:themeColor="text1"/>
                <w:sz w:val="20"/>
              </w:rPr>
              <w:t>2,425,164</w:t>
            </w:r>
          </w:p>
        </w:tc>
      </w:tr>
      <w:tr w:rsidR="008A7532" w:rsidRPr="001A3C9B" w14:paraId="16850455" w14:textId="77777777" w:rsidTr="00F76561">
        <w:trPr>
          <w:trHeight w:val="233"/>
        </w:trPr>
        <w:tc>
          <w:tcPr>
            <w:tcW w:w="4091" w:type="pct"/>
            <w:gridSpan w:val="2"/>
          </w:tcPr>
          <w:p w14:paraId="02334C41" w14:textId="77777777" w:rsidR="008A7532" w:rsidRPr="00436736" w:rsidRDefault="008A7532" w:rsidP="00F76561">
            <w:pPr>
              <w:widowControl w:val="0"/>
              <w:jc w:val="left"/>
              <w:rPr>
                <w:color w:val="000000" w:themeColor="text1"/>
                <w:sz w:val="20"/>
              </w:rPr>
            </w:pPr>
            <w:r w:rsidRPr="00436736">
              <w:rPr>
                <w:sz w:val="20"/>
                <w:szCs w:val="20"/>
              </w:rPr>
              <w:t xml:space="preserve">Amount disbursed (as at </w:t>
            </w:r>
            <w:r>
              <w:rPr>
                <w:sz w:val="20"/>
                <w:szCs w:val="20"/>
              </w:rPr>
              <w:t>December 2019</w:t>
            </w:r>
            <w:r w:rsidRPr="00436736">
              <w:rPr>
                <w:sz w:val="20"/>
                <w:szCs w:val="20"/>
              </w:rPr>
              <w:t>) (US $):</w:t>
            </w:r>
          </w:p>
        </w:tc>
        <w:tc>
          <w:tcPr>
            <w:tcW w:w="909" w:type="pct"/>
            <w:shd w:val="clear" w:color="auto" w:fill="auto"/>
          </w:tcPr>
          <w:p w14:paraId="05011B67" w14:textId="77777777" w:rsidR="008A7532" w:rsidRPr="00436736" w:rsidRDefault="008A7532" w:rsidP="00F76561">
            <w:pPr>
              <w:widowControl w:val="0"/>
              <w:jc w:val="right"/>
              <w:rPr>
                <w:color w:val="000000" w:themeColor="text1"/>
                <w:sz w:val="20"/>
              </w:rPr>
            </w:pPr>
            <w:r w:rsidRPr="00436736">
              <w:rPr>
                <w:color w:val="000000" w:themeColor="text1"/>
                <w:sz w:val="20"/>
              </w:rPr>
              <w:t>1,923,563</w:t>
            </w:r>
          </w:p>
        </w:tc>
      </w:tr>
      <w:tr w:rsidR="008A7532" w:rsidRPr="001A3C9B" w14:paraId="1B7D7A23" w14:textId="77777777" w:rsidTr="00F76561">
        <w:trPr>
          <w:trHeight w:val="233"/>
        </w:trPr>
        <w:tc>
          <w:tcPr>
            <w:tcW w:w="4091" w:type="pct"/>
            <w:gridSpan w:val="2"/>
          </w:tcPr>
          <w:p w14:paraId="0803E70C" w14:textId="77777777" w:rsidR="008A7532" w:rsidRPr="00436736" w:rsidRDefault="008A7532" w:rsidP="00F76561">
            <w:pPr>
              <w:widowControl w:val="0"/>
              <w:jc w:val="left"/>
              <w:rPr>
                <w:color w:val="000000" w:themeColor="text1"/>
                <w:sz w:val="20"/>
              </w:rPr>
            </w:pPr>
            <w:r w:rsidRPr="00436736">
              <w:rPr>
                <w:sz w:val="20"/>
                <w:szCs w:val="20"/>
              </w:rPr>
              <w:t>ODS to be phased out (as at December 2020) (ODP tonnes):</w:t>
            </w:r>
          </w:p>
        </w:tc>
        <w:tc>
          <w:tcPr>
            <w:tcW w:w="909" w:type="pct"/>
            <w:shd w:val="clear" w:color="auto" w:fill="auto"/>
            <w:vAlign w:val="bottom"/>
          </w:tcPr>
          <w:p w14:paraId="18C3681A" w14:textId="77777777" w:rsidR="008A7532" w:rsidRPr="00436736" w:rsidRDefault="008A7532" w:rsidP="00F76561">
            <w:pPr>
              <w:widowControl w:val="0"/>
              <w:jc w:val="right"/>
              <w:rPr>
                <w:color w:val="000000" w:themeColor="text1"/>
                <w:sz w:val="20"/>
              </w:rPr>
            </w:pPr>
            <w:r w:rsidRPr="00436736">
              <w:rPr>
                <w:color w:val="000000" w:themeColor="text1"/>
                <w:sz w:val="20"/>
              </w:rPr>
              <w:t>46.7</w:t>
            </w:r>
          </w:p>
        </w:tc>
      </w:tr>
      <w:tr w:rsidR="008A7532" w:rsidRPr="001A3C9B" w14:paraId="5BABEC67" w14:textId="77777777" w:rsidTr="00F76561">
        <w:trPr>
          <w:trHeight w:val="233"/>
        </w:trPr>
        <w:tc>
          <w:tcPr>
            <w:tcW w:w="4091" w:type="pct"/>
            <w:gridSpan w:val="2"/>
          </w:tcPr>
          <w:p w14:paraId="37C353E4" w14:textId="77777777" w:rsidR="008A7532" w:rsidRPr="00436736" w:rsidRDefault="008A7532" w:rsidP="00F76561">
            <w:pPr>
              <w:widowControl w:val="0"/>
              <w:jc w:val="left"/>
              <w:rPr>
                <w:color w:val="000000" w:themeColor="text1"/>
                <w:sz w:val="20"/>
              </w:rPr>
            </w:pPr>
            <w:r w:rsidRPr="00436736">
              <w:rPr>
                <w:sz w:val="20"/>
                <w:szCs w:val="20"/>
              </w:rPr>
              <w:t xml:space="preserve">ODS phased out (as at </w:t>
            </w:r>
            <w:r>
              <w:rPr>
                <w:sz w:val="20"/>
                <w:szCs w:val="20"/>
              </w:rPr>
              <w:t>December 2019</w:t>
            </w:r>
            <w:r w:rsidRPr="00436736">
              <w:rPr>
                <w:sz w:val="20"/>
                <w:szCs w:val="20"/>
              </w:rPr>
              <w:t>) (ODP tonnes):</w:t>
            </w:r>
          </w:p>
        </w:tc>
        <w:tc>
          <w:tcPr>
            <w:tcW w:w="909" w:type="pct"/>
            <w:shd w:val="clear" w:color="auto" w:fill="auto"/>
          </w:tcPr>
          <w:p w14:paraId="5B761261" w14:textId="77777777" w:rsidR="008A7532" w:rsidRPr="00436736" w:rsidRDefault="008A7532" w:rsidP="00F76561">
            <w:pPr>
              <w:widowControl w:val="0"/>
              <w:jc w:val="right"/>
              <w:rPr>
                <w:color w:val="000000" w:themeColor="text1"/>
                <w:sz w:val="20"/>
              </w:rPr>
            </w:pPr>
            <w:r w:rsidRPr="00436736">
              <w:rPr>
                <w:color w:val="000000" w:themeColor="text1"/>
                <w:sz w:val="20"/>
              </w:rPr>
              <w:t>40.9</w:t>
            </w:r>
          </w:p>
        </w:tc>
      </w:tr>
    </w:tbl>
    <w:p w14:paraId="6D990B19" w14:textId="77777777" w:rsidR="008A7532" w:rsidRDefault="008A7532" w:rsidP="008A7532"/>
    <w:p w14:paraId="234BBC90" w14:textId="77777777" w:rsidR="008A7532" w:rsidRDefault="008A7532" w:rsidP="008A7532">
      <w:pPr>
        <w:pStyle w:val="Heading1"/>
      </w:pPr>
    </w:p>
    <w:tbl>
      <w:tblPr>
        <w:tblStyle w:val="TableGrid80"/>
        <w:tblW w:w="5000" w:type="pct"/>
        <w:tblLook w:val="01E0" w:firstRow="1" w:lastRow="1" w:firstColumn="1" w:lastColumn="1" w:noHBand="0" w:noVBand="0"/>
      </w:tblPr>
      <w:tblGrid>
        <w:gridCol w:w="525"/>
        <w:gridCol w:w="7123"/>
        <w:gridCol w:w="1702"/>
      </w:tblGrid>
      <w:tr w:rsidR="008A7532" w:rsidRPr="00244BC8" w14:paraId="17E6ADE3" w14:textId="77777777" w:rsidTr="00F76561">
        <w:tc>
          <w:tcPr>
            <w:tcW w:w="4090" w:type="pct"/>
            <w:gridSpan w:val="2"/>
            <w:tcBorders>
              <w:bottom w:val="single" w:sz="4" w:space="0" w:color="auto"/>
            </w:tcBorders>
          </w:tcPr>
          <w:p w14:paraId="2B8DAB2B" w14:textId="77777777" w:rsidR="008A7532" w:rsidRPr="00244BC8" w:rsidRDefault="008A7532" w:rsidP="00F76561">
            <w:pPr>
              <w:widowControl w:val="0"/>
              <w:jc w:val="left"/>
              <w:rPr>
                <w:b/>
                <w:color w:val="000000" w:themeColor="text1"/>
                <w:lang w:val="en-GB"/>
              </w:rPr>
            </w:pPr>
            <w:r w:rsidRPr="00244BC8">
              <w:rPr>
                <w:b/>
                <w:color w:val="000000" w:themeColor="text1"/>
                <w:lang w:val="en-GB"/>
              </w:rPr>
              <w:t>Summary of activities</w:t>
            </w:r>
          </w:p>
          <w:p w14:paraId="74EC55B4" w14:textId="77777777" w:rsidR="008A7532" w:rsidRPr="00244BC8" w:rsidRDefault="008A7532" w:rsidP="00F76561">
            <w:pPr>
              <w:widowControl w:val="0"/>
              <w:jc w:val="left"/>
              <w:rPr>
                <w:b/>
                <w:color w:val="000000" w:themeColor="text1"/>
                <w:lang w:val="en-GB"/>
              </w:rPr>
            </w:pPr>
          </w:p>
        </w:tc>
        <w:tc>
          <w:tcPr>
            <w:tcW w:w="910" w:type="pct"/>
            <w:tcBorders>
              <w:bottom w:val="single" w:sz="4" w:space="0" w:color="auto"/>
            </w:tcBorders>
          </w:tcPr>
          <w:p w14:paraId="29A0C65D" w14:textId="77777777" w:rsidR="008A7532" w:rsidRPr="00244BC8" w:rsidRDefault="008A7532" w:rsidP="00F76561">
            <w:pPr>
              <w:widowControl w:val="0"/>
              <w:jc w:val="center"/>
              <w:rPr>
                <w:b/>
                <w:color w:val="000000" w:themeColor="text1"/>
                <w:lang w:val="en-GB"/>
              </w:rPr>
            </w:pPr>
            <w:r w:rsidRPr="00244BC8">
              <w:rPr>
                <w:b/>
                <w:color w:val="000000" w:themeColor="text1"/>
                <w:lang w:val="en-GB"/>
              </w:rPr>
              <w:t>Funds approved (US $)</w:t>
            </w:r>
          </w:p>
        </w:tc>
      </w:tr>
      <w:tr w:rsidR="008A7532" w:rsidRPr="00244BC8" w14:paraId="5DE43A5A" w14:textId="77777777" w:rsidTr="00F76561">
        <w:tc>
          <w:tcPr>
            <w:tcW w:w="281" w:type="pct"/>
            <w:tcBorders>
              <w:top w:val="single" w:sz="4" w:space="0" w:color="auto"/>
              <w:left w:val="single" w:sz="4" w:space="0" w:color="auto"/>
              <w:bottom w:val="single" w:sz="4" w:space="0" w:color="auto"/>
              <w:right w:val="nil"/>
            </w:tcBorders>
          </w:tcPr>
          <w:p w14:paraId="07A9979D" w14:textId="77777777" w:rsidR="008A7532" w:rsidRPr="00244BC8" w:rsidRDefault="008A7532" w:rsidP="00F76561">
            <w:pPr>
              <w:widowControl w:val="0"/>
              <w:ind w:left="360" w:hanging="360"/>
              <w:jc w:val="left"/>
              <w:rPr>
                <w:color w:val="000000" w:themeColor="text1"/>
                <w:lang w:val="en-GB"/>
              </w:rPr>
            </w:pPr>
            <w:r w:rsidRPr="00244BC8">
              <w:rPr>
                <w:color w:val="000000" w:themeColor="text1"/>
                <w:lang w:val="en-GB"/>
              </w:rPr>
              <w:t>(a)</w:t>
            </w:r>
          </w:p>
        </w:tc>
        <w:tc>
          <w:tcPr>
            <w:tcW w:w="3809" w:type="pct"/>
            <w:tcBorders>
              <w:top w:val="single" w:sz="4" w:space="0" w:color="auto"/>
              <w:left w:val="nil"/>
              <w:bottom w:val="single" w:sz="4" w:space="0" w:color="auto"/>
              <w:right w:val="single" w:sz="4" w:space="0" w:color="auto"/>
            </w:tcBorders>
          </w:tcPr>
          <w:p w14:paraId="102A13B7" w14:textId="77777777" w:rsidR="008A7532" w:rsidRPr="00244BC8" w:rsidRDefault="008A7532" w:rsidP="00F76561">
            <w:pPr>
              <w:widowControl w:val="0"/>
              <w:ind w:left="-109"/>
              <w:rPr>
                <w:color w:val="000000" w:themeColor="text1"/>
                <w:lang w:val="en-GB"/>
              </w:rPr>
            </w:pPr>
            <w:r w:rsidRPr="00244BC8">
              <w:rPr>
                <w:color w:val="000000" w:themeColor="text1"/>
                <w:lang w:val="en-GB"/>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3943175E" w14:textId="77777777" w:rsidR="008A7532" w:rsidRPr="00B215BE" w:rsidRDefault="008A7532" w:rsidP="00F76561">
            <w:pPr>
              <w:widowControl w:val="0"/>
              <w:jc w:val="right"/>
              <w:rPr>
                <w:color w:val="000000" w:themeColor="text1"/>
                <w:lang w:val="en-GB"/>
              </w:rPr>
            </w:pPr>
            <w:r w:rsidRPr="00B215BE">
              <w:rPr>
                <w:color w:val="000000" w:themeColor="text1"/>
                <w:lang w:val="en-GB"/>
              </w:rPr>
              <w:t>507,000</w:t>
            </w:r>
          </w:p>
        </w:tc>
      </w:tr>
      <w:tr w:rsidR="008A7532" w:rsidRPr="00244BC8" w14:paraId="78868E54" w14:textId="77777777" w:rsidTr="00F76561">
        <w:tc>
          <w:tcPr>
            <w:tcW w:w="281" w:type="pct"/>
            <w:tcBorders>
              <w:top w:val="single" w:sz="4" w:space="0" w:color="auto"/>
              <w:left w:val="single" w:sz="4" w:space="0" w:color="auto"/>
              <w:bottom w:val="single" w:sz="4" w:space="0" w:color="auto"/>
              <w:right w:val="nil"/>
            </w:tcBorders>
          </w:tcPr>
          <w:p w14:paraId="179F7A4C" w14:textId="77777777" w:rsidR="008A7532" w:rsidRPr="00244BC8" w:rsidRDefault="008A7532" w:rsidP="00F76561">
            <w:pPr>
              <w:widowControl w:val="0"/>
              <w:rPr>
                <w:color w:val="000000" w:themeColor="text1"/>
                <w:lang w:val="en-GB"/>
              </w:rPr>
            </w:pPr>
            <w:r w:rsidRPr="00244BC8">
              <w:rPr>
                <w:color w:val="000000" w:themeColor="text1"/>
                <w:lang w:val="en-GB"/>
              </w:rPr>
              <w:t>(b)</w:t>
            </w:r>
          </w:p>
        </w:tc>
        <w:tc>
          <w:tcPr>
            <w:tcW w:w="3809" w:type="pct"/>
            <w:tcBorders>
              <w:top w:val="single" w:sz="4" w:space="0" w:color="auto"/>
              <w:left w:val="nil"/>
              <w:bottom w:val="single" w:sz="4" w:space="0" w:color="auto"/>
              <w:right w:val="single" w:sz="4" w:space="0" w:color="auto"/>
            </w:tcBorders>
          </w:tcPr>
          <w:p w14:paraId="5C2362CA" w14:textId="77777777" w:rsidR="008A7532" w:rsidRPr="00244BC8" w:rsidRDefault="008A7532" w:rsidP="00F76561">
            <w:pPr>
              <w:widowControl w:val="0"/>
              <w:ind w:left="-109"/>
              <w:rPr>
                <w:color w:val="000000" w:themeColor="text1"/>
                <w:lang w:val="en-GB"/>
              </w:rPr>
            </w:pPr>
            <w:r w:rsidRPr="00244BC8">
              <w:rPr>
                <w:color w:val="000000" w:themeColor="text1"/>
                <w:lang w:val="en-GB"/>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491CD87" w14:textId="77777777" w:rsidR="008A7532" w:rsidRPr="00B215BE" w:rsidRDefault="008A7532" w:rsidP="00F76561">
            <w:pPr>
              <w:widowControl w:val="0"/>
              <w:jc w:val="right"/>
              <w:rPr>
                <w:color w:val="000000" w:themeColor="text1"/>
                <w:lang w:val="en-GB"/>
              </w:rPr>
            </w:pPr>
            <w:r>
              <w:rPr>
                <w:color w:val="000000" w:themeColor="text1"/>
                <w:lang w:val="en-GB"/>
              </w:rPr>
              <w:t>664</w:t>
            </w:r>
            <w:r w:rsidRPr="00B215BE">
              <w:rPr>
                <w:color w:val="000000" w:themeColor="text1"/>
                <w:lang w:val="en-GB"/>
              </w:rPr>
              <w:t>,664</w:t>
            </w:r>
          </w:p>
        </w:tc>
      </w:tr>
      <w:tr w:rsidR="008A7532" w:rsidRPr="00244BC8" w14:paraId="2E491E6C" w14:textId="77777777" w:rsidTr="00F76561">
        <w:tc>
          <w:tcPr>
            <w:tcW w:w="281" w:type="pct"/>
            <w:tcBorders>
              <w:top w:val="single" w:sz="4" w:space="0" w:color="auto"/>
              <w:left w:val="single" w:sz="4" w:space="0" w:color="auto"/>
              <w:bottom w:val="single" w:sz="4" w:space="0" w:color="auto"/>
              <w:right w:val="nil"/>
            </w:tcBorders>
          </w:tcPr>
          <w:p w14:paraId="5D0F27FF" w14:textId="77777777" w:rsidR="008A7532" w:rsidRPr="00244BC8" w:rsidRDefault="008A7532" w:rsidP="00F76561">
            <w:pPr>
              <w:widowControl w:val="0"/>
              <w:rPr>
                <w:color w:val="000000" w:themeColor="text1"/>
                <w:lang w:val="en-GB"/>
              </w:rPr>
            </w:pPr>
            <w:r w:rsidRPr="00244BC8">
              <w:rPr>
                <w:color w:val="000000" w:themeColor="text1"/>
                <w:lang w:val="en-GB"/>
              </w:rPr>
              <w:t>(c)</w:t>
            </w:r>
          </w:p>
        </w:tc>
        <w:tc>
          <w:tcPr>
            <w:tcW w:w="3809" w:type="pct"/>
            <w:tcBorders>
              <w:top w:val="single" w:sz="4" w:space="0" w:color="auto"/>
              <w:left w:val="nil"/>
              <w:bottom w:val="single" w:sz="4" w:space="0" w:color="auto"/>
              <w:right w:val="single" w:sz="4" w:space="0" w:color="auto"/>
            </w:tcBorders>
          </w:tcPr>
          <w:p w14:paraId="297E48AA" w14:textId="77777777" w:rsidR="008A7532" w:rsidRPr="00244BC8" w:rsidRDefault="008A7532" w:rsidP="00F76561">
            <w:pPr>
              <w:widowControl w:val="0"/>
              <w:ind w:left="-109"/>
              <w:rPr>
                <w:color w:val="000000" w:themeColor="text1"/>
                <w:lang w:val="en-GB"/>
              </w:rPr>
            </w:pPr>
            <w:r w:rsidRPr="00244BC8">
              <w:rPr>
                <w:color w:val="000000" w:themeColor="text1"/>
                <w:lang w:val="en-GB"/>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CB6723A" w14:textId="77777777" w:rsidR="008A7532" w:rsidRPr="00244BC8" w:rsidRDefault="008A7532" w:rsidP="00F76561">
            <w:pPr>
              <w:widowControl w:val="0"/>
              <w:jc w:val="right"/>
              <w:rPr>
                <w:color w:val="000000" w:themeColor="text1"/>
                <w:highlight w:val="yellow"/>
                <w:lang w:val="en-GB"/>
              </w:rPr>
            </w:pPr>
            <w:r w:rsidRPr="00AC6531">
              <w:rPr>
                <w:color w:val="000000" w:themeColor="text1"/>
                <w:lang w:val="en-GB"/>
              </w:rPr>
              <w:t>1,253,500</w:t>
            </w:r>
          </w:p>
        </w:tc>
      </w:tr>
      <w:tr w:rsidR="008A7532" w:rsidRPr="00244BC8" w14:paraId="16670661" w14:textId="77777777" w:rsidTr="00F76561">
        <w:tc>
          <w:tcPr>
            <w:tcW w:w="4090" w:type="pct"/>
            <w:gridSpan w:val="2"/>
            <w:tcBorders>
              <w:top w:val="single" w:sz="4" w:space="0" w:color="auto"/>
              <w:left w:val="single" w:sz="4" w:space="0" w:color="auto"/>
              <w:bottom w:val="single" w:sz="4" w:space="0" w:color="auto"/>
              <w:right w:val="single" w:sz="4" w:space="0" w:color="auto"/>
            </w:tcBorders>
          </w:tcPr>
          <w:p w14:paraId="4620D8BF" w14:textId="77777777" w:rsidR="008A7532" w:rsidRPr="00244BC8" w:rsidRDefault="008A7532" w:rsidP="00F76561">
            <w:pPr>
              <w:widowControl w:val="0"/>
              <w:tabs>
                <w:tab w:val="left" w:pos="6869"/>
              </w:tabs>
              <w:ind w:left="6444" w:right="-373"/>
              <w:rPr>
                <w:color w:val="000000" w:themeColor="text1"/>
                <w:lang w:val="en-GB"/>
              </w:rPr>
            </w:pPr>
            <w:r w:rsidRPr="00244BC8">
              <w:rPr>
                <w:color w:val="000000" w:themeColor="text1"/>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527E41C" w14:textId="77777777" w:rsidR="008A7532" w:rsidRPr="00244BC8" w:rsidRDefault="008A7532" w:rsidP="00F76561">
            <w:pPr>
              <w:widowControl w:val="0"/>
              <w:jc w:val="right"/>
              <w:rPr>
                <w:color w:val="000000" w:themeColor="text1"/>
                <w:highlight w:val="yellow"/>
                <w:lang w:val="en-GB"/>
              </w:rPr>
            </w:pPr>
            <w:r w:rsidRPr="00AC6531">
              <w:rPr>
                <w:color w:val="000000" w:themeColor="text1"/>
                <w:lang w:val="en-GB"/>
              </w:rPr>
              <w:t>2,425,164</w:t>
            </w:r>
          </w:p>
        </w:tc>
      </w:tr>
      <w:tr w:rsidR="008A7532" w:rsidRPr="00244BC8" w14:paraId="5D4D7346" w14:textId="77777777" w:rsidTr="00F76561">
        <w:tc>
          <w:tcPr>
            <w:tcW w:w="281" w:type="pct"/>
            <w:tcBorders>
              <w:top w:val="single" w:sz="4" w:space="0" w:color="auto"/>
              <w:left w:val="single" w:sz="4" w:space="0" w:color="auto"/>
              <w:bottom w:val="single" w:sz="4" w:space="0" w:color="auto"/>
              <w:right w:val="nil"/>
            </w:tcBorders>
          </w:tcPr>
          <w:p w14:paraId="096C62A0" w14:textId="77777777" w:rsidR="008A7532" w:rsidRPr="00244BC8" w:rsidRDefault="008A7532" w:rsidP="00F76561">
            <w:pPr>
              <w:widowControl w:val="0"/>
              <w:rPr>
                <w:color w:val="000000" w:themeColor="text1"/>
                <w:lang w:val="en-GB"/>
              </w:rPr>
            </w:pPr>
            <w:r w:rsidRPr="00244BC8">
              <w:rPr>
                <w:lang w:val="en-GB"/>
              </w:rPr>
              <w:t>(d)</w:t>
            </w:r>
          </w:p>
        </w:tc>
        <w:tc>
          <w:tcPr>
            <w:tcW w:w="3809" w:type="pct"/>
            <w:tcBorders>
              <w:top w:val="single" w:sz="4" w:space="0" w:color="auto"/>
              <w:left w:val="nil"/>
              <w:bottom w:val="single" w:sz="4" w:space="0" w:color="auto"/>
              <w:right w:val="single" w:sz="4" w:space="0" w:color="auto"/>
            </w:tcBorders>
          </w:tcPr>
          <w:p w14:paraId="1E104E1F" w14:textId="77777777" w:rsidR="008A7532" w:rsidRPr="00244BC8" w:rsidRDefault="008A7532" w:rsidP="00F76561">
            <w:pPr>
              <w:widowControl w:val="0"/>
              <w:ind w:left="-109"/>
              <w:rPr>
                <w:color w:val="000000" w:themeColor="text1"/>
                <w:lang w:val="en-GB"/>
              </w:rPr>
            </w:pPr>
            <w:r w:rsidRPr="00244BC8">
              <w:rPr>
                <w:lang w:val="en-GB"/>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291C55D" w14:textId="77777777" w:rsidR="008A7532" w:rsidRPr="00244BC8" w:rsidRDefault="008A7532" w:rsidP="00F76561">
            <w:pPr>
              <w:widowControl w:val="0"/>
              <w:jc w:val="right"/>
              <w:rPr>
                <w:color w:val="000000" w:themeColor="text1"/>
                <w:lang w:val="en-GB"/>
              </w:rPr>
            </w:pPr>
            <w:r w:rsidRPr="00244BC8">
              <w:rPr>
                <w:color w:val="000000" w:themeColor="text1"/>
                <w:lang w:val="en-GB"/>
              </w:rPr>
              <w:t>150,000</w:t>
            </w:r>
          </w:p>
        </w:tc>
      </w:tr>
    </w:tbl>
    <w:p w14:paraId="7F4C333F" w14:textId="77777777" w:rsidR="008A7532" w:rsidRDefault="008A7532" w:rsidP="008A7532"/>
    <w:p w14:paraId="2956EA87"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06701397" w14:textId="77777777" w:rsidR="008A7532" w:rsidRPr="00AF4D1C" w:rsidRDefault="008A7532" w:rsidP="008A7532">
      <w:pPr>
        <w:pStyle w:val="Heading1"/>
      </w:pPr>
      <w:r w:rsidRPr="00E43DDD">
        <w:t>During phase X, the NOU collected 2019 HCFC import data from the Customs Department and submitted data under the country programme and under Article 7 of the Montreal Protocol to the Fund and Ozone Secretariats, respectively; held meetings with the National Ozone Committee to coordinate with other stakeholders, and with the refrigeration association and importers; supervised the training of 175 RAC technicians who then trained 320 peers in workshops, and 45 enforcement officers; implemented awareness-raising activities including the dissemination of information on the availability of HCFC alternatives, on ODS regulations and Montreal Protocol related decisions; organized International Ozone Day celebration; and participated in Montreal Protocol related meetings. Togo fully achieved 18 out of 20 performance indicators, and 2 indicators were partially achieved.</w:t>
      </w:r>
    </w:p>
    <w:p w14:paraId="14AC3377" w14:textId="77777777" w:rsidR="008A7532" w:rsidRPr="008C0941" w:rsidRDefault="008A7532" w:rsidP="008A7532">
      <w:pPr>
        <w:spacing w:after="240"/>
      </w:pPr>
      <w:r w:rsidRPr="00AF4D1C">
        <w:rPr>
          <w:u w:val="single"/>
          <w:lang w:val="en-GB"/>
        </w:rPr>
        <w:t>Plan of action</w:t>
      </w:r>
    </w:p>
    <w:p w14:paraId="2D3F2B22" w14:textId="77777777" w:rsidR="008A7532" w:rsidRDefault="008A7532" w:rsidP="008A7532">
      <w:pPr>
        <w:pStyle w:val="Heading1"/>
      </w:pPr>
      <w:r w:rsidRPr="00E43DDD">
        <w:t>In phase XI, the NOU plans the following activities: continued information dissemination and awareness-raising; coordinating the implementation of stage I of the HPMP;</w:t>
      </w:r>
      <w:r>
        <w:t xml:space="preserve"> </w:t>
      </w:r>
      <w:r w:rsidRPr="00E43DDD">
        <w:t>promote the licensing and quota system and its enforcement, and provide information about annual quota to importers; put in place the technician certification programme; organize stakeholder workshops to raise awareness on low GWP HCFC alternatives; and collection and timely reporting of data to the Ozone and Fund Secretariats.</w:t>
      </w:r>
    </w:p>
    <w:p w14:paraId="6B667517" w14:textId="77777777" w:rsidR="008A7532" w:rsidRPr="00A3249C" w:rsidRDefault="008A7532" w:rsidP="008A7532">
      <w:pPr>
        <w:keepNext/>
        <w:spacing w:after="120"/>
        <w:rPr>
          <w:b/>
          <w:bCs/>
          <w:color w:val="000000" w:themeColor="text1"/>
        </w:rPr>
      </w:pPr>
      <w:r w:rsidRPr="006C73A0">
        <w:rPr>
          <w:b/>
          <w:bCs/>
          <w:color w:val="000000" w:themeColor="text1"/>
        </w:rPr>
        <w:t>Tonga: Renewal of institutional strengthening</w:t>
      </w:r>
    </w:p>
    <w:tbl>
      <w:tblPr>
        <w:tblStyle w:val="TableGrid"/>
        <w:tblW w:w="5076" w:type="pct"/>
        <w:tblLayout w:type="fixed"/>
        <w:tblLook w:val="01E0" w:firstRow="1" w:lastRow="1" w:firstColumn="1" w:lastColumn="1" w:noHBand="0" w:noVBand="0"/>
      </w:tblPr>
      <w:tblGrid>
        <w:gridCol w:w="5948"/>
        <w:gridCol w:w="1843"/>
        <w:gridCol w:w="1701"/>
      </w:tblGrid>
      <w:tr w:rsidR="008A7532" w:rsidRPr="00A3249C" w14:paraId="3338BD64" w14:textId="77777777" w:rsidTr="00F76561">
        <w:trPr>
          <w:trHeight w:val="278"/>
          <w:tblHeader/>
        </w:trPr>
        <w:tc>
          <w:tcPr>
            <w:tcW w:w="4104" w:type="pct"/>
            <w:gridSpan w:val="2"/>
            <w:tcBorders>
              <w:bottom w:val="single" w:sz="4" w:space="0" w:color="auto"/>
            </w:tcBorders>
          </w:tcPr>
          <w:p w14:paraId="54A6E6F8" w14:textId="77777777" w:rsidR="008A7532" w:rsidRPr="00A3249C" w:rsidRDefault="008A7532" w:rsidP="00F76561">
            <w:pPr>
              <w:keepNext/>
              <w:rPr>
                <w:b/>
                <w:color w:val="000000" w:themeColor="text1"/>
                <w:sz w:val="20"/>
              </w:rPr>
            </w:pPr>
            <w:r w:rsidRPr="00A3249C">
              <w:rPr>
                <w:b/>
                <w:color w:val="000000" w:themeColor="text1"/>
                <w:sz w:val="20"/>
              </w:rPr>
              <w:t>Summary of the project and country profile</w:t>
            </w:r>
          </w:p>
        </w:tc>
        <w:tc>
          <w:tcPr>
            <w:tcW w:w="896" w:type="pct"/>
          </w:tcPr>
          <w:p w14:paraId="21F79C6D" w14:textId="77777777" w:rsidR="008A7532" w:rsidRPr="00A3249C" w:rsidRDefault="008A7532" w:rsidP="00F76561">
            <w:pPr>
              <w:keepNext/>
              <w:jc w:val="right"/>
              <w:rPr>
                <w:b/>
                <w:color w:val="000000" w:themeColor="text1"/>
                <w:sz w:val="20"/>
              </w:rPr>
            </w:pPr>
          </w:p>
        </w:tc>
      </w:tr>
      <w:tr w:rsidR="008A7532" w:rsidRPr="00A3249C" w14:paraId="347F637B" w14:textId="77777777" w:rsidTr="00F76561">
        <w:trPr>
          <w:trHeight w:val="233"/>
        </w:trPr>
        <w:tc>
          <w:tcPr>
            <w:tcW w:w="4104" w:type="pct"/>
            <w:gridSpan w:val="2"/>
            <w:tcBorders>
              <w:bottom w:val="single" w:sz="4" w:space="0" w:color="auto"/>
            </w:tcBorders>
          </w:tcPr>
          <w:p w14:paraId="22C67D39" w14:textId="77777777" w:rsidR="008A7532" w:rsidRPr="00A3249C" w:rsidRDefault="008A7532" w:rsidP="00F76561">
            <w:pPr>
              <w:keepNext/>
              <w:rPr>
                <w:color w:val="000000" w:themeColor="text1"/>
                <w:sz w:val="20"/>
              </w:rPr>
            </w:pPr>
            <w:r w:rsidRPr="00A3249C">
              <w:rPr>
                <w:color w:val="000000" w:themeColor="text1"/>
                <w:sz w:val="20"/>
              </w:rPr>
              <w:t>Implementing agency:</w:t>
            </w:r>
          </w:p>
        </w:tc>
        <w:tc>
          <w:tcPr>
            <w:tcW w:w="896" w:type="pct"/>
            <w:tcBorders>
              <w:bottom w:val="single" w:sz="4" w:space="0" w:color="auto"/>
            </w:tcBorders>
          </w:tcPr>
          <w:p w14:paraId="33BEA9A8" w14:textId="77777777" w:rsidR="008A7532" w:rsidRPr="00A3249C" w:rsidRDefault="008A7532" w:rsidP="00F76561">
            <w:pPr>
              <w:keepNext/>
              <w:jc w:val="center"/>
              <w:rPr>
                <w:color w:val="000000" w:themeColor="text1"/>
                <w:sz w:val="20"/>
              </w:rPr>
            </w:pPr>
            <w:r w:rsidRPr="00A3249C">
              <w:rPr>
                <w:color w:val="000000" w:themeColor="text1"/>
                <w:sz w:val="20"/>
              </w:rPr>
              <w:t>UNEP</w:t>
            </w:r>
          </w:p>
        </w:tc>
      </w:tr>
      <w:tr w:rsidR="008A7532" w:rsidRPr="00A3249C" w14:paraId="545A783F"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16182A2C" w14:textId="77777777" w:rsidR="008A7532" w:rsidRPr="00A3249C" w:rsidRDefault="008A7532" w:rsidP="00F76561">
            <w:pPr>
              <w:keepNext/>
              <w:rPr>
                <w:color w:val="000000" w:themeColor="text1"/>
                <w:sz w:val="20"/>
              </w:rPr>
            </w:pPr>
            <w:r w:rsidRPr="00A3249C">
              <w:rPr>
                <w:color w:val="000000" w:themeColor="text1"/>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38168E36" w14:textId="77777777" w:rsidR="008A7532" w:rsidRPr="00A3249C" w:rsidRDefault="008A7532" w:rsidP="00F76561">
            <w:pPr>
              <w:keepNext/>
              <w:jc w:val="right"/>
              <w:rPr>
                <w:color w:val="000000" w:themeColor="text1"/>
                <w:sz w:val="20"/>
              </w:rPr>
            </w:pPr>
          </w:p>
        </w:tc>
      </w:tr>
      <w:tr w:rsidR="008A7532" w:rsidRPr="00A3249C" w14:paraId="4A523050"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2DC3DF6E" w14:textId="77777777" w:rsidR="008A7532" w:rsidRPr="00A3249C" w:rsidRDefault="008A7532" w:rsidP="00F76561">
            <w:pPr>
              <w:keepNext/>
              <w:tabs>
                <w:tab w:val="left" w:pos="5558"/>
              </w:tabs>
              <w:ind w:left="4850" w:right="-198"/>
              <w:jc w:val="left"/>
              <w:rPr>
                <w:color w:val="000000" w:themeColor="text1"/>
                <w:sz w:val="20"/>
              </w:rPr>
            </w:pPr>
            <w:r w:rsidRPr="00A3249C">
              <w:rPr>
                <w:color w:val="000000" w:themeColor="text1"/>
                <w:sz w:val="20"/>
              </w:rPr>
              <w:t>Phase I:</w:t>
            </w:r>
          </w:p>
        </w:tc>
        <w:tc>
          <w:tcPr>
            <w:tcW w:w="971" w:type="pct"/>
            <w:tcBorders>
              <w:top w:val="nil"/>
              <w:left w:val="nil"/>
              <w:bottom w:val="nil"/>
              <w:right w:val="single" w:sz="4" w:space="0" w:color="auto"/>
            </w:tcBorders>
            <w:shd w:val="clear" w:color="auto" w:fill="FFFFFF" w:themeFill="background1"/>
            <w:vAlign w:val="bottom"/>
          </w:tcPr>
          <w:p w14:paraId="4E5F50EF" w14:textId="77777777" w:rsidR="008A7532" w:rsidRPr="00A3249C" w:rsidRDefault="008A7532" w:rsidP="00F76561">
            <w:pPr>
              <w:keepNext/>
              <w:jc w:val="right"/>
              <w:rPr>
                <w:color w:val="000000" w:themeColor="text1"/>
                <w:sz w:val="20"/>
              </w:rPr>
            </w:pPr>
            <w:r w:rsidRPr="00A3249C">
              <w:rPr>
                <w:color w:val="000000" w:themeColor="text1"/>
                <w:sz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39B0AFB9" w14:textId="77777777" w:rsidR="008A7532" w:rsidRPr="00A3249C" w:rsidRDefault="008A7532" w:rsidP="00F76561">
            <w:pPr>
              <w:keepNext/>
              <w:jc w:val="right"/>
              <w:rPr>
                <w:color w:val="000000" w:themeColor="text1"/>
                <w:sz w:val="20"/>
              </w:rPr>
            </w:pPr>
            <w:r w:rsidRPr="00A3249C">
              <w:rPr>
                <w:color w:val="000000" w:themeColor="text1"/>
                <w:sz w:val="20"/>
              </w:rPr>
              <w:t>19,700</w:t>
            </w:r>
          </w:p>
        </w:tc>
      </w:tr>
      <w:tr w:rsidR="008A7532" w:rsidRPr="00A3249C" w14:paraId="4E47741F"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4E143A50"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II:</w:t>
            </w:r>
          </w:p>
        </w:tc>
        <w:tc>
          <w:tcPr>
            <w:tcW w:w="971" w:type="pct"/>
            <w:tcBorders>
              <w:top w:val="nil"/>
              <w:left w:val="nil"/>
              <w:bottom w:val="nil"/>
              <w:right w:val="single" w:sz="4" w:space="0" w:color="auto"/>
            </w:tcBorders>
            <w:shd w:val="clear" w:color="auto" w:fill="FFFFFF" w:themeFill="background1"/>
            <w:vAlign w:val="bottom"/>
          </w:tcPr>
          <w:p w14:paraId="790DF350" w14:textId="77777777" w:rsidR="008A7532" w:rsidRPr="00A3249C" w:rsidRDefault="008A7532" w:rsidP="00F76561">
            <w:pPr>
              <w:jc w:val="right"/>
              <w:rPr>
                <w:color w:val="000000" w:themeColor="text1"/>
                <w:sz w:val="20"/>
              </w:rPr>
            </w:pPr>
            <w:r w:rsidRPr="00A3249C">
              <w:rPr>
                <w:color w:val="000000" w:themeColor="text1"/>
                <w:sz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273C459E" w14:textId="77777777" w:rsidR="008A7532" w:rsidRPr="00A3249C" w:rsidRDefault="008A7532" w:rsidP="00F76561">
            <w:pPr>
              <w:jc w:val="right"/>
              <w:rPr>
                <w:color w:val="000000" w:themeColor="text1"/>
                <w:sz w:val="20"/>
              </w:rPr>
            </w:pPr>
            <w:r w:rsidRPr="00A3249C">
              <w:rPr>
                <w:color w:val="000000" w:themeColor="text1"/>
                <w:sz w:val="20"/>
              </w:rPr>
              <w:t>36,566</w:t>
            </w:r>
          </w:p>
        </w:tc>
      </w:tr>
      <w:tr w:rsidR="008A7532" w:rsidRPr="00A3249C" w14:paraId="3A52A3A5"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263EAC2B"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III:</w:t>
            </w:r>
          </w:p>
        </w:tc>
        <w:tc>
          <w:tcPr>
            <w:tcW w:w="971" w:type="pct"/>
            <w:tcBorders>
              <w:top w:val="nil"/>
              <w:left w:val="nil"/>
              <w:bottom w:val="nil"/>
              <w:right w:val="single" w:sz="4" w:space="0" w:color="auto"/>
            </w:tcBorders>
            <w:shd w:val="clear" w:color="auto" w:fill="FFFFFF" w:themeFill="background1"/>
            <w:vAlign w:val="bottom"/>
          </w:tcPr>
          <w:p w14:paraId="4D5FBE78" w14:textId="77777777" w:rsidR="008A7532" w:rsidRPr="00A3249C" w:rsidRDefault="008A7532" w:rsidP="00F76561">
            <w:pPr>
              <w:jc w:val="right"/>
              <w:rPr>
                <w:color w:val="000000" w:themeColor="text1"/>
                <w:sz w:val="20"/>
              </w:rPr>
            </w:pPr>
            <w:r w:rsidRPr="00A3249C">
              <w:rPr>
                <w:color w:val="000000" w:themeColor="text1"/>
                <w:sz w:val="20"/>
              </w:rPr>
              <w:t>Nov-09</w:t>
            </w:r>
            <w:r>
              <w:rPr>
                <w:color w:val="000000" w:themeColor="text1"/>
                <w:sz w:val="20"/>
              </w:rPr>
              <w:t xml:space="preserve">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6D1ADB0E" w14:textId="77777777" w:rsidR="008A7532" w:rsidRPr="00A3249C" w:rsidRDefault="008A7532" w:rsidP="00F76561">
            <w:pPr>
              <w:jc w:val="right"/>
              <w:rPr>
                <w:color w:val="000000" w:themeColor="text1"/>
                <w:sz w:val="20"/>
              </w:rPr>
            </w:pPr>
            <w:r>
              <w:rPr>
                <w:color w:val="000000" w:themeColor="text1"/>
                <w:sz w:val="20"/>
              </w:rPr>
              <w:t>60,000</w:t>
            </w:r>
          </w:p>
        </w:tc>
      </w:tr>
      <w:tr w:rsidR="008A7532" w:rsidRPr="00A3249C" w14:paraId="061DA084"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0F5CB8A7"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IV:</w:t>
            </w:r>
          </w:p>
        </w:tc>
        <w:tc>
          <w:tcPr>
            <w:tcW w:w="971" w:type="pct"/>
            <w:tcBorders>
              <w:top w:val="nil"/>
              <w:left w:val="nil"/>
              <w:bottom w:val="nil"/>
              <w:right w:val="single" w:sz="4" w:space="0" w:color="auto"/>
            </w:tcBorders>
            <w:shd w:val="clear" w:color="auto" w:fill="FFFFFF" w:themeFill="background1"/>
            <w:vAlign w:val="bottom"/>
          </w:tcPr>
          <w:p w14:paraId="73248B9F"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Jul-11</w:t>
            </w:r>
          </w:p>
        </w:tc>
        <w:tc>
          <w:tcPr>
            <w:tcW w:w="896" w:type="pct"/>
            <w:tcBorders>
              <w:top w:val="nil"/>
              <w:left w:val="single" w:sz="4" w:space="0" w:color="auto"/>
              <w:bottom w:val="nil"/>
              <w:right w:val="single" w:sz="4" w:space="0" w:color="auto"/>
            </w:tcBorders>
            <w:shd w:val="clear" w:color="auto" w:fill="FFFFFF" w:themeFill="background1"/>
          </w:tcPr>
          <w:p w14:paraId="5C0D525D"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3CEFE7CA"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39A39C8E"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V:</w:t>
            </w:r>
          </w:p>
        </w:tc>
        <w:tc>
          <w:tcPr>
            <w:tcW w:w="971" w:type="pct"/>
            <w:tcBorders>
              <w:top w:val="nil"/>
              <w:left w:val="nil"/>
              <w:bottom w:val="nil"/>
              <w:right w:val="single" w:sz="4" w:space="0" w:color="auto"/>
            </w:tcBorders>
            <w:shd w:val="clear" w:color="auto" w:fill="FFFFFF" w:themeFill="background1"/>
            <w:vAlign w:val="bottom"/>
          </w:tcPr>
          <w:p w14:paraId="54B9BAB1"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Jul-13</w:t>
            </w:r>
          </w:p>
        </w:tc>
        <w:tc>
          <w:tcPr>
            <w:tcW w:w="896" w:type="pct"/>
            <w:tcBorders>
              <w:top w:val="nil"/>
              <w:left w:val="single" w:sz="4" w:space="0" w:color="auto"/>
              <w:bottom w:val="nil"/>
              <w:right w:val="single" w:sz="4" w:space="0" w:color="auto"/>
            </w:tcBorders>
            <w:shd w:val="clear" w:color="auto" w:fill="FFFFFF" w:themeFill="background1"/>
          </w:tcPr>
          <w:p w14:paraId="743C0099"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4F8A517A"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5A9C141C"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VI:</w:t>
            </w:r>
          </w:p>
        </w:tc>
        <w:tc>
          <w:tcPr>
            <w:tcW w:w="971" w:type="pct"/>
            <w:tcBorders>
              <w:top w:val="nil"/>
              <w:left w:val="nil"/>
              <w:bottom w:val="nil"/>
              <w:right w:val="single" w:sz="4" w:space="0" w:color="auto"/>
            </w:tcBorders>
            <w:shd w:val="clear" w:color="auto" w:fill="FFFFFF" w:themeFill="background1"/>
            <w:vAlign w:val="bottom"/>
          </w:tcPr>
          <w:p w14:paraId="30BC6D4F"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May-15</w:t>
            </w:r>
          </w:p>
        </w:tc>
        <w:tc>
          <w:tcPr>
            <w:tcW w:w="896" w:type="pct"/>
            <w:tcBorders>
              <w:top w:val="nil"/>
              <w:left w:val="single" w:sz="4" w:space="0" w:color="auto"/>
              <w:bottom w:val="nil"/>
              <w:right w:val="single" w:sz="4" w:space="0" w:color="auto"/>
            </w:tcBorders>
            <w:shd w:val="clear" w:color="auto" w:fill="FFFFFF" w:themeFill="background1"/>
          </w:tcPr>
          <w:p w14:paraId="47BA4232" w14:textId="77777777" w:rsidR="008A7532" w:rsidRPr="00A3249C" w:rsidRDefault="008A7532" w:rsidP="00F76561">
            <w:pPr>
              <w:jc w:val="right"/>
              <w:rPr>
                <w:color w:val="000000" w:themeColor="text1"/>
                <w:sz w:val="20"/>
              </w:rPr>
            </w:pPr>
            <w:r w:rsidRPr="00A3249C">
              <w:rPr>
                <w:color w:val="000000" w:themeColor="text1"/>
                <w:sz w:val="20"/>
              </w:rPr>
              <w:t>60,000</w:t>
            </w:r>
          </w:p>
        </w:tc>
      </w:tr>
      <w:tr w:rsidR="008A7532" w:rsidRPr="00A3249C" w14:paraId="6179C4EE"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0864A2F2" w14:textId="77777777" w:rsidR="008A7532" w:rsidRPr="00A3249C" w:rsidRDefault="008A7532" w:rsidP="00F76561">
            <w:pPr>
              <w:tabs>
                <w:tab w:val="left" w:pos="5558"/>
              </w:tabs>
              <w:ind w:left="4850" w:right="-198"/>
              <w:jc w:val="left"/>
              <w:rPr>
                <w:color w:val="000000" w:themeColor="text1"/>
                <w:sz w:val="20"/>
              </w:rPr>
            </w:pPr>
            <w:r w:rsidRPr="00A3249C">
              <w:rPr>
                <w:color w:val="000000" w:themeColor="text1"/>
                <w:sz w:val="20"/>
              </w:rPr>
              <w:t>Phase VII:</w:t>
            </w:r>
          </w:p>
        </w:tc>
        <w:tc>
          <w:tcPr>
            <w:tcW w:w="971" w:type="pct"/>
            <w:tcBorders>
              <w:top w:val="nil"/>
              <w:left w:val="nil"/>
              <w:bottom w:val="nil"/>
              <w:right w:val="single" w:sz="4" w:space="0" w:color="auto"/>
            </w:tcBorders>
            <w:shd w:val="clear" w:color="auto" w:fill="FFFFFF" w:themeFill="background1"/>
            <w:vAlign w:val="bottom"/>
          </w:tcPr>
          <w:p w14:paraId="17CBC76D" w14:textId="77777777" w:rsidR="008A7532" w:rsidRPr="00A3249C" w:rsidRDefault="008A7532" w:rsidP="00F76561">
            <w:pPr>
              <w:tabs>
                <w:tab w:val="left" w:pos="6840"/>
              </w:tabs>
              <w:ind w:left="-108"/>
              <w:jc w:val="right"/>
              <w:rPr>
                <w:color w:val="000000" w:themeColor="text1"/>
                <w:sz w:val="20"/>
              </w:rPr>
            </w:pPr>
            <w:r w:rsidRPr="00A3249C">
              <w:rPr>
                <w:color w:val="000000" w:themeColor="text1"/>
                <w:sz w:val="20"/>
              </w:rPr>
              <w:t>Nov-17</w:t>
            </w:r>
          </w:p>
        </w:tc>
        <w:tc>
          <w:tcPr>
            <w:tcW w:w="896" w:type="pct"/>
            <w:tcBorders>
              <w:top w:val="nil"/>
              <w:left w:val="single" w:sz="4" w:space="0" w:color="auto"/>
              <w:bottom w:val="nil"/>
              <w:right w:val="single" w:sz="4" w:space="0" w:color="auto"/>
            </w:tcBorders>
            <w:shd w:val="clear" w:color="auto" w:fill="FFFFFF" w:themeFill="background1"/>
          </w:tcPr>
          <w:p w14:paraId="7FAE6C32" w14:textId="77777777" w:rsidR="008A7532" w:rsidRPr="00A3249C" w:rsidRDefault="008A7532" w:rsidP="00F76561">
            <w:pPr>
              <w:jc w:val="right"/>
              <w:rPr>
                <w:color w:val="000000" w:themeColor="text1"/>
                <w:sz w:val="20"/>
              </w:rPr>
            </w:pPr>
            <w:r w:rsidRPr="00A3249C">
              <w:rPr>
                <w:color w:val="000000" w:themeColor="text1"/>
                <w:sz w:val="20"/>
              </w:rPr>
              <w:t>85,000</w:t>
            </w:r>
          </w:p>
        </w:tc>
      </w:tr>
      <w:tr w:rsidR="008A7532" w:rsidRPr="00A3249C" w14:paraId="2007E678" w14:textId="77777777" w:rsidTr="00F76561">
        <w:trPr>
          <w:trHeight w:val="233"/>
        </w:trPr>
        <w:tc>
          <w:tcPr>
            <w:tcW w:w="3133" w:type="pct"/>
            <w:tcBorders>
              <w:top w:val="nil"/>
              <w:left w:val="single" w:sz="4" w:space="0" w:color="auto"/>
              <w:bottom w:val="nil"/>
              <w:right w:val="nil"/>
            </w:tcBorders>
            <w:shd w:val="clear" w:color="auto" w:fill="FFFFFF" w:themeFill="background1"/>
            <w:vAlign w:val="bottom"/>
          </w:tcPr>
          <w:p w14:paraId="1784C797" w14:textId="77777777" w:rsidR="008A7532" w:rsidRPr="00A3249C" w:rsidRDefault="008A7532" w:rsidP="00F76561">
            <w:pPr>
              <w:tabs>
                <w:tab w:val="left" w:pos="5558"/>
              </w:tabs>
              <w:ind w:left="4850" w:right="-198"/>
              <w:jc w:val="left"/>
              <w:rPr>
                <w:color w:val="000000" w:themeColor="text1"/>
                <w:sz w:val="20"/>
              </w:rPr>
            </w:pPr>
            <w:r>
              <w:rPr>
                <w:color w:val="000000" w:themeColor="text1"/>
                <w:sz w:val="20"/>
              </w:rPr>
              <w:t>Phase VIII:</w:t>
            </w:r>
          </w:p>
        </w:tc>
        <w:tc>
          <w:tcPr>
            <w:tcW w:w="971" w:type="pct"/>
            <w:tcBorders>
              <w:top w:val="nil"/>
              <w:left w:val="nil"/>
              <w:bottom w:val="nil"/>
              <w:right w:val="single" w:sz="4" w:space="0" w:color="auto"/>
            </w:tcBorders>
            <w:shd w:val="clear" w:color="auto" w:fill="FFFFFF" w:themeFill="background1"/>
            <w:vAlign w:val="bottom"/>
          </w:tcPr>
          <w:p w14:paraId="5BE99943" w14:textId="77777777" w:rsidR="008A7532" w:rsidRPr="00A3249C" w:rsidRDefault="008A7532" w:rsidP="00F76561">
            <w:pPr>
              <w:tabs>
                <w:tab w:val="left" w:pos="6840"/>
              </w:tabs>
              <w:ind w:left="-108"/>
              <w:jc w:val="right"/>
              <w:rPr>
                <w:color w:val="000000" w:themeColor="text1"/>
                <w:sz w:val="20"/>
              </w:rPr>
            </w:pPr>
            <w:r>
              <w:rPr>
                <w:color w:val="000000" w:themeColor="text1"/>
                <w:sz w:val="20"/>
              </w:rPr>
              <w:t>May-19</w:t>
            </w:r>
          </w:p>
        </w:tc>
        <w:tc>
          <w:tcPr>
            <w:tcW w:w="896" w:type="pct"/>
            <w:tcBorders>
              <w:top w:val="nil"/>
              <w:left w:val="single" w:sz="4" w:space="0" w:color="auto"/>
              <w:bottom w:val="nil"/>
              <w:right w:val="single" w:sz="4" w:space="0" w:color="auto"/>
            </w:tcBorders>
            <w:shd w:val="clear" w:color="auto" w:fill="FFFFFF" w:themeFill="background1"/>
          </w:tcPr>
          <w:p w14:paraId="2BA97C07" w14:textId="77777777" w:rsidR="008A7532" w:rsidRPr="00A3249C" w:rsidRDefault="008A7532" w:rsidP="00F76561">
            <w:pPr>
              <w:jc w:val="right"/>
              <w:rPr>
                <w:color w:val="000000" w:themeColor="text1"/>
                <w:sz w:val="20"/>
              </w:rPr>
            </w:pPr>
            <w:r>
              <w:rPr>
                <w:color w:val="000000" w:themeColor="text1"/>
                <w:sz w:val="20"/>
              </w:rPr>
              <w:t>85,000</w:t>
            </w:r>
          </w:p>
        </w:tc>
      </w:tr>
      <w:tr w:rsidR="008A7532" w:rsidRPr="00A3249C" w14:paraId="7E11B745" w14:textId="77777777" w:rsidTr="00F76561">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6A215FD5" w14:textId="77777777" w:rsidR="008A7532" w:rsidRPr="00A3249C" w:rsidRDefault="008A7532" w:rsidP="00F76561">
            <w:pPr>
              <w:ind w:left="6834" w:right="-342"/>
              <w:jc w:val="left"/>
              <w:rPr>
                <w:color w:val="000000" w:themeColor="text1"/>
                <w:sz w:val="20"/>
              </w:rPr>
            </w:pPr>
            <w:r w:rsidRPr="00A3249C">
              <w:rPr>
                <w:color w:val="000000" w:themeColor="text1"/>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1D667135" w14:textId="77777777" w:rsidR="008A7532" w:rsidRPr="00033C76" w:rsidRDefault="008A7532" w:rsidP="00F76561">
            <w:pPr>
              <w:jc w:val="right"/>
              <w:rPr>
                <w:color w:val="000000" w:themeColor="text1"/>
                <w:sz w:val="20"/>
                <w:highlight w:val="yellow"/>
              </w:rPr>
            </w:pPr>
            <w:r w:rsidRPr="006C73A0">
              <w:rPr>
                <w:color w:val="000000" w:themeColor="text1"/>
                <w:sz w:val="20"/>
              </w:rPr>
              <w:t>466,266</w:t>
            </w:r>
          </w:p>
        </w:tc>
      </w:tr>
      <w:tr w:rsidR="008A7532" w:rsidRPr="00A3249C" w14:paraId="548FFB42" w14:textId="77777777" w:rsidTr="00F76561">
        <w:trPr>
          <w:trHeight w:val="233"/>
        </w:trPr>
        <w:tc>
          <w:tcPr>
            <w:tcW w:w="4104" w:type="pct"/>
            <w:gridSpan w:val="2"/>
            <w:tcBorders>
              <w:top w:val="single" w:sz="4" w:space="0" w:color="auto"/>
            </w:tcBorders>
            <w:shd w:val="clear" w:color="auto" w:fill="FFFFFF" w:themeFill="background1"/>
          </w:tcPr>
          <w:p w14:paraId="08B0DB0A" w14:textId="77777777" w:rsidR="008A7532" w:rsidRPr="00A3249C" w:rsidRDefault="008A7532" w:rsidP="00F76561">
            <w:pPr>
              <w:jc w:val="left"/>
              <w:rPr>
                <w:color w:val="000000" w:themeColor="text1"/>
                <w:sz w:val="20"/>
              </w:rPr>
            </w:pPr>
            <w:r w:rsidRPr="00A3249C">
              <w:rPr>
                <w:color w:val="000000" w:themeColor="text1"/>
                <w:sz w:val="20"/>
              </w:rPr>
              <w:t>Amount requested for renewal (phase I</w:t>
            </w:r>
            <w:r>
              <w:rPr>
                <w:color w:val="000000" w:themeColor="text1"/>
                <w:sz w:val="20"/>
              </w:rPr>
              <w:t>X</w:t>
            </w:r>
            <w:r w:rsidRPr="00A3249C">
              <w:rPr>
                <w:color w:val="000000" w:themeColor="text1"/>
                <w:sz w:val="20"/>
              </w:rPr>
              <w:t>) (US $):</w:t>
            </w:r>
          </w:p>
        </w:tc>
        <w:tc>
          <w:tcPr>
            <w:tcW w:w="896" w:type="pct"/>
            <w:tcBorders>
              <w:top w:val="single" w:sz="4" w:space="0" w:color="auto"/>
            </w:tcBorders>
            <w:shd w:val="clear" w:color="auto" w:fill="auto"/>
          </w:tcPr>
          <w:p w14:paraId="03CFC39C" w14:textId="77777777" w:rsidR="008A7532" w:rsidRPr="006C73A0" w:rsidRDefault="008A7532" w:rsidP="00F76561">
            <w:pPr>
              <w:jc w:val="right"/>
              <w:rPr>
                <w:color w:val="000000" w:themeColor="text1"/>
                <w:sz w:val="20"/>
              </w:rPr>
            </w:pPr>
            <w:r w:rsidRPr="006C73A0">
              <w:rPr>
                <w:color w:val="000000" w:themeColor="text1"/>
                <w:sz w:val="20"/>
              </w:rPr>
              <w:t>85,000</w:t>
            </w:r>
          </w:p>
        </w:tc>
      </w:tr>
      <w:tr w:rsidR="008A7532" w:rsidRPr="00A3249C" w14:paraId="4A1BDEF0" w14:textId="77777777" w:rsidTr="00F76561">
        <w:trPr>
          <w:trHeight w:val="233"/>
        </w:trPr>
        <w:tc>
          <w:tcPr>
            <w:tcW w:w="4104" w:type="pct"/>
            <w:gridSpan w:val="2"/>
          </w:tcPr>
          <w:p w14:paraId="32A6E6AC" w14:textId="77777777" w:rsidR="008A7532" w:rsidRPr="00A3249C" w:rsidRDefault="008A7532" w:rsidP="00F76561">
            <w:pPr>
              <w:jc w:val="left"/>
              <w:rPr>
                <w:color w:val="000000" w:themeColor="text1"/>
                <w:sz w:val="20"/>
              </w:rPr>
            </w:pPr>
            <w:r w:rsidRPr="00A3249C">
              <w:rPr>
                <w:color w:val="000000" w:themeColor="text1"/>
                <w:sz w:val="20"/>
              </w:rPr>
              <w:t>Amount recommended for approval for phase I</w:t>
            </w:r>
            <w:r>
              <w:rPr>
                <w:color w:val="000000" w:themeColor="text1"/>
                <w:sz w:val="20"/>
              </w:rPr>
              <w:t>X</w:t>
            </w:r>
            <w:r w:rsidRPr="00A3249C">
              <w:rPr>
                <w:color w:val="000000" w:themeColor="text1"/>
                <w:sz w:val="20"/>
              </w:rPr>
              <w:t xml:space="preserve"> (US $): </w:t>
            </w:r>
          </w:p>
        </w:tc>
        <w:tc>
          <w:tcPr>
            <w:tcW w:w="896" w:type="pct"/>
            <w:shd w:val="clear" w:color="auto" w:fill="auto"/>
          </w:tcPr>
          <w:p w14:paraId="47EC2A34" w14:textId="77777777" w:rsidR="008A7532" w:rsidRPr="006C73A0" w:rsidRDefault="008A7532" w:rsidP="00F76561">
            <w:pPr>
              <w:jc w:val="right"/>
              <w:rPr>
                <w:color w:val="000000" w:themeColor="text1"/>
                <w:sz w:val="20"/>
              </w:rPr>
            </w:pPr>
            <w:r w:rsidRPr="006C73A0">
              <w:rPr>
                <w:color w:val="000000" w:themeColor="text1"/>
                <w:sz w:val="20"/>
              </w:rPr>
              <w:t>85,000</w:t>
            </w:r>
          </w:p>
        </w:tc>
      </w:tr>
      <w:tr w:rsidR="008A7532" w:rsidRPr="00A3249C" w14:paraId="2E1B402B" w14:textId="77777777" w:rsidTr="00F76561">
        <w:trPr>
          <w:trHeight w:val="233"/>
        </w:trPr>
        <w:tc>
          <w:tcPr>
            <w:tcW w:w="4104" w:type="pct"/>
            <w:gridSpan w:val="2"/>
          </w:tcPr>
          <w:p w14:paraId="2A44730F" w14:textId="77777777" w:rsidR="008A7532" w:rsidRPr="00A3249C" w:rsidRDefault="008A7532" w:rsidP="00F76561">
            <w:pPr>
              <w:jc w:val="left"/>
              <w:rPr>
                <w:color w:val="000000" w:themeColor="text1"/>
                <w:sz w:val="20"/>
              </w:rPr>
            </w:pPr>
            <w:r w:rsidRPr="00A3249C">
              <w:rPr>
                <w:color w:val="000000" w:themeColor="text1"/>
                <w:sz w:val="20"/>
              </w:rPr>
              <w:t>Agency support costs (US $):</w:t>
            </w:r>
          </w:p>
        </w:tc>
        <w:tc>
          <w:tcPr>
            <w:tcW w:w="896" w:type="pct"/>
            <w:shd w:val="clear" w:color="auto" w:fill="auto"/>
          </w:tcPr>
          <w:p w14:paraId="1EFEC012" w14:textId="77777777" w:rsidR="008A7532" w:rsidRPr="006C73A0" w:rsidRDefault="008A7532" w:rsidP="00F76561">
            <w:pPr>
              <w:jc w:val="right"/>
              <w:rPr>
                <w:color w:val="000000" w:themeColor="text1"/>
                <w:sz w:val="20"/>
              </w:rPr>
            </w:pPr>
            <w:r w:rsidRPr="006C73A0">
              <w:rPr>
                <w:color w:val="000000" w:themeColor="text1"/>
                <w:sz w:val="20"/>
              </w:rPr>
              <w:t>0</w:t>
            </w:r>
          </w:p>
        </w:tc>
      </w:tr>
      <w:tr w:rsidR="008A7532" w:rsidRPr="00A3249C" w14:paraId="76BD7071" w14:textId="77777777" w:rsidTr="00F76561">
        <w:trPr>
          <w:trHeight w:val="233"/>
        </w:trPr>
        <w:tc>
          <w:tcPr>
            <w:tcW w:w="4104" w:type="pct"/>
            <w:gridSpan w:val="2"/>
          </w:tcPr>
          <w:p w14:paraId="66796BFD" w14:textId="77777777" w:rsidR="008A7532" w:rsidRPr="00A3249C" w:rsidRDefault="008A7532" w:rsidP="00F76561">
            <w:pPr>
              <w:jc w:val="left"/>
              <w:rPr>
                <w:color w:val="000000" w:themeColor="text1"/>
                <w:sz w:val="20"/>
              </w:rPr>
            </w:pPr>
            <w:r w:rsidRPr="00A3249C">
              <w:rPr>
                <w:color w:val="000000" w:themeColor="text1"/>
                <w:sz w:val="20"/>
              </w:rPr>
              <w:t>Total cost of institutional strengthening phase I</w:t>
            </w:r>
            <w:r>
              <w:rPr>
                <w:color w:val="000000" w:themeColor="text1"/>
                <w:sz w:val="20"/>
              </w:rPr>
              <w:t>X</w:t>
            </w:r>
            <w:r w:rsidRPr="00A3249C">
              <w:rPr>
                <w:color w:val="000000" w:themeColor="text1"/>
                <w:sz w:val="20"/>
              </w:rPr>
              <w:t xml:space="preserve"> to the Multilateral Fund (US $):</w:t>
            </w:r>
          </w:p>
        </w:tc>
        <w:tc>
          <w:tcPr>
            <w:tcW w:w="896" w:type="pct"/>
            <w:shd w:val="clear" w:color="auto" w:fill="auto"/>
          </w:tcPr>
          <w:p w14:paraId="5B30B5DB" w14:textId="77777777" w:rsidR="008A7532" w:rsidRPr="006C73A0" w:rsidRDefault="008A7532" w:rsidP="00F76561">
            <w:pPr>
              <w:jc w:val="right"/>
              <w:rPr>
                <w:color w:val="000000" w:themeColor="text1"/>
                <w:sz w:val="20"/>
              </w:rPr>
            </w:pPr>
            <w:r w:rsidRPr="006C73A0">
              <w:rPr>
                <w:color w:val="000000" w:themeColor="text1"/>
                <w:sz w:val="20"/>
              </w:rPr>
              <w:t>85,000</w:t>
            </w:r>
          </w:p>
        </w:tc>
      </w:tr>
      <w:tr w:rsidR="008A7532" w:rsidRPr="00A3249C" w14:paraId="76BAF48A" w14:textId="77777777" w:rsidTr="00F76561">
        <w:trPr>
          <w:trHeight w:val="233"/>
        </w:trPr>
        <w:tc>
          <w:tcPr>
            <w:tcW w:w="4104" w:type="pct"/>
            <w:gridSpan w:val="2"/>
          </w:tcPr>
          <w:p w14:paraId="5C8F8FBE" w14:textId="77777777" w:rsidR="008A7532" w:rsidRPr="00A3249C" w:rsidRDefault="008A7532" w:rsidP="00F76561">
            <w:pPr>
              <w:jc w:val="left"/>
              <w:rPr>
                <w:color w:val="000000" w:themeColor="text1"/>
                <w:sz w:val="20"/>
              </w:rPr>
            </w:pPr>
            <w:r w:rsidRPr="00A3249C">
              <w:rPr>
                <w:color w:val="000000" w:themeColor="text1"/>
                <w:sz w:val="20"/>
              </w:rPr>
              <w:t>Date of approval of country programme:</w:t>
            </w:r>
          </w:p>
        </w:tc>
        <w:tc>
          <w:tcPr>
            <w:tcW w:w="896" w:type="pct"/>
            <w:shd w:val="clear" w:color="auto" w:fill="FFFFFF" w:themeFill="background1"/>
          </w:tcPr>
          <w:p w14:paraId="0A8A4D0F" w14:textId="77777777" w:rsidR="008A7532" w:rsidRPr="00A3249C" w:rsidRDefault="008A7532" w:rsidP="00F76561">
            <w:pPr>
              <w:jc w:val="right"/>
              <w:rPr>
                <w:color w:val="000000" w:themeColor="text1"/>
                <w:sz w:val="20"/>
              </w:rPr>
            </w:pPr>
            <w:r w:rsidRPr="00A3249C">
              <w:rPr>
                <w:color w:val="000000" w:themeColor="text1"/>
                <w:sz w:val="20"/>
              </w:rPr>
              <w:t>2002</w:t>
            </w:r>
          </w:p>
        </w:tc>
      </w:tr>
      <w:tr w:rsidR="008A7532" w:rsidRPr="00A3249C" w14:paraId="3BC6E67E" w14:textId="77777777" w:rsidTr="00F76561">
        <w:trPr>
          <w:trHeight w:val="233"/>
        </w:trPr>
        <w:tc>
          <w:tcPr>
            <w:tcW w:w="4104" w:type="pct"/>
            <w:gridSpan w:val="2"/>
            <w:tcBorders>
              <w:bottom w:val="single" w:sz="4" w:space="0" w:color="auto"/>
            </w:tcBorders>
          </w:tcPr>
          <w:p w14:paraId="7D4445E5" w14:textId="77777777" w:rsidR="008A7532" w:rsidRPr="00A3249C" w:rsidRDefault="008A7532" w:rsidP="00F76561">
            <w:pPr>
              <w:jc w:val="left"/>
              <w:rPr>
                <w:color w:val="000000" w:themeColor="text1"/>
                <w:sz w:val="20"/>
              </w:rPr>
            </w:pPr>
            <w:r w:rsidRPr="00A3249C">
              <w:rPr>
                <w:color w:val="000000" w:themeColor="text1"/>
                <w:sz w:val="20"/>
              </w:rPr>
              <w:t>Date of approval of HCFC phase-out management plan (stage I):</w:t>
            </w:r>
          </w:p>
        </w:tc>
        <w:tc>
          <w:tcPr>
            <w:tcW w:w="896" w:type="pct"/>
            <w:tcBorders>
              <w:bottom w:val="single" w:sz="4" w:space="0" w:color="auto"/>
            </w:tcBorders>
            <w:shd w:val="clear" w:color="auto" w:fill="FFFFFF" w:themeFill="background1"/>
          </w:tcPr>
          <w:p w14:paraId="3F3A5475" w14:textId="77777777" w:rsidR="008A7532" w:rsidRPr="00A3249C" w:rsidRDefault="008A7532" w:rsidP="00F76561">
            <w:pPr>
              <w:jc w:val="right"/>
              <w:rPr>
                <w:color w:val="000000" w:themeColor="text1"/>
                <w:sz w:val="20"/>
              </w:rPr>
            </w:pPr>
            <w:r w:rsidRPr="00A3249C">
              <w:rPr>
                <w:color w:val="000000" w:themeColor="text1"/>
                <w:sz w:val="20"/>
              </w:rPr>
              <w:t>2011</w:t>
            </w:r>
          </w:p>
        </w:tc>
      </w:tr>
      <w:tr w:rsidR="008A7532" w:rsidRPr="00A3249C" w14:paraId="66251BB9"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58854F61" w14:textId="77777777" w:rsidR="008A7532" w:rsidRPr="00A3249C" w:rsidRDefault="008A7532" w:rsidP="00F76561">
            <w:pPr>
              <w:spacing w:before="20"/>
              <w:jc w:val="left"/>
              <w:rPr>
                <w:color w:val="000000" w:themeColor="text1"/>
                <w:sz w:val="20"/>
              </w:rPr>
            </w:pPr>
            <w:r w:rsidRPr="00A3249C">
              <w:rPr>
                <w:color w:val="000000" w:themeColor="text1"/>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0D4333C1" w14:textId="77777777" w:rsidR="008A7532" w:rsidRPr="00A3249C" w:rsidRDefault="008A7532" w:rsidP="00F76561">
            <w:pPr>
              <w:jc w:val="right"/>
              <w:rPr>
                <w:color w:val="000000" w:themeColor="text1"/>
                <w:sz w:val="20"/>
              </w:rPr>
            </w:pPr>
          </w:p>
        </w:tc>
      </w:tr>
      <w:tr w:rsidR="008A7532" w:rsidRPr="00A3249C" w14:paraId="5F488726" w14:textId="77777777" w:rsidTr="00F76561">
        <w:trPr>
          <w:trHeight w:val="233"/>
        </w:trPr>
        <w:tc>
          <w:tcPr>
            <w:tcW w:w="4104" w:type="pct"/>
            <w:gridSpan w:val="2"/>
            <w:tcBorders>
              <w:top w:val="nil"/>
              <w:left w:val="single" w:sz="4" w:space="0" w:color="auto"/>
              <w:bottom w:val="nil"/>
              <w:right w:val="single" w:sz="4" w:space="0" w:color="auto"/>
            </w:tcBorders>
          </w:tcPr>
          <w:p w14:paraId="38A57348" w14:textId="77777777" w:rsidR="008A7532" w:rsidRPr="00A3249C" w:rsidRDefault="008A7532" w:rsidP="00F76561">
            <w:pPr>
              <w:ind w:left="360" w:hanging="360"/>
              <w:jc w:val="left"/>
              <w:rPr>
                <w:color w:val="000000" w:themeColor="text1"/>
                <w:sz w:val="20"/>
              </w:rPr>
            </w:pPr>
            <w:r w:rsidRPr="00A3249C">
              <w:rPr>
                <w:color w:val="000000" w:themeColor="text1"/>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3E445A49" w14:textId="77777777" w:rsidR="008A7532" w:rsidRPr="00A3249C" w:rsidRDefault="008A7532" w:rsidP="00F76561">
            <w:pPr>
              <w:jc w:val="right"/>
              <w:rPr>
                <w:color w:val="000000" w:themeColor="text1"/>
                <w:sz w:val="20"/>
              </w:rPr>
            </w:pPr>
            <w:r w:rsidRPr="00A3249C">
              <w:rPr>
                <w:color w:val="000000" w:themeColor="text1"/>
                <w:sz w:val="20"/>
              </w:rPr>
              <w:t>0.0</w:t>
            </w:r>
          </w:p>
        </w:tc>
      </w:tr>
      <w:tr w:rsidR="008A7532" w:rsidRPr="00A3249C" w14:paraId="7E80A6AB" w14:textId="77777777" w:rsidTr="00F76561">
        <w:trPr>
          <w:trHeight w:val="233"/>
        </w:trPr>
        <w:tc>
          <w:tcPr>
            <w:tcW w:w="4104" w:type="pct"/>
            <w:gridSpan w:val="2"/>
            <w:tcBorders>
              <w:top w:val="nil"/>
              <w:left w:val="single" w:sz="4" w:space="0" w:color="auto"/>
              <w:bottom w:val="nil"/>
              <w:right w:val="single" w:sz="4" w:space="0" w:color="auto"/>
            </w:tcBorders>
          </w:tcPr>
          <w:p w14:paraId="7C759478" w14:textId="77777777" w:rsidR="008A7532" w:rsidRPr="00A3249C" w:rsidRDefault="008A7532" w:rsidP="00F76561">
            <w:pPr>
              <w:spacing w:after="20"/>
              <w:ind w:left="360" w:hanging="360"/>
              <w:jc w:val="left"/>
              <w:rPr>
                <w:color w:val="000000" w:themeColor="text1"/>
                <w:sz w:val="20"/>
              </w:rPr>
            </w:pPr>
            <w:r w:rsidRPr="00A3249C">
              <w:rPr>
                <w:color w:val="000000" w:themeColor="text1"/>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45CDAD5D" w14:textId="77777777" w:rsidR="008A7532" w:rsidRPr="00A3249C" w:rsidRDefault="008A7532" w:rsidP="00F76561">
            <w:pPr>
              <w:jc w:val="right"/>
              <w:rPr>
                <w:color w:val="000000" w:themeColor="text1"/>
                <w:sz w:val="20"/>
              </w:rPr>
            </w:pPr>
            <w:r w:rsidRPr="00A3249C">
              <w:rPr>
                <w:color w:val="000000" w:themeColor="text1"/>
                <w:sz w:val="20"/>
              </w:rPr>
              <w:t>0.1</w:t>
            </w:r>
          </w:p>
        </w:tc>
      </w:tr>
      <w:tr w:rsidR="008A7532" w:rsidRPr="00A3249C" w14:paraId="09B653AE" w14:textId="77777777" w:rsidTr="00F76561">
        <w:trPr>
          <w:trHeight w:val="233"/>
        </w:trPr>
        <w:tc>
          <w:tcPr>
            <w:tcW w:w="4104" w:type="pct"/>
            <w:gridSpan w:val="2"/>
            <w:tcBorders>
              <w:top w:val="nil"/>
              <w:bottom w:val="single" w:sz="4" w:space="0" w:color="auto"/>
            </w:tcBorders>
          </w:tcPr>
          <w:p w14:paraId="2886DED1" w14:textId="77777777" w:rsidR="008A7532" w:rsidRPr="00A3249C" w:rsidRDefault="008A7532" w:rsidP="00F76561">
            <w:pPr>
              <w:spacing w:after="20"/>
              <w:jc w:val="left"/>
              <w:rPr>
                <w:color w:val="000000" w:themeColor="text1"/>
                <w:sz w:val="20"/>
              </w:rPr>
            </w:pPr>
            <w:r w:rsidRPr="00A3249C">
              <w:rPr>
                <w:color w:val="000000" w:themeColor="text1"/>
                <w:sz w:val="20"/>
              </w:rPr>
              <w:t>Annex E, (methyl bromide) (average 1995-1998)</w:t>
            </w:r>
          </w:p>
        </w:tc>
        <w:tc>
          <w:tcPr>
            <w:tcW w:w="896" w:type="pct"/>
            <w:tcBorders>
              <w:top w:val="nil"/>
              <w:bottom w:val="single" w:sz="4" w:space="0" w:color="auto"/>
            </w:tcBorders>
            <w:shd w:val="clear" w:color="auto" w:fill="FFFFFF" w:themeFill="background1"/>
            <w:vAlign w:val="bottom"/>
          </w:tcPr>
          <w:p w14:paraId="591EB298" w14:textId="77777777" w:rsidR="008A7532" w:rsidRPr="00A3249C" w:rsidRDefault="008A7532" w:rsidP="00F76561">
            <w:pPr>
              <w:jc w:val="right"/>
              <w:rPr>
                <w:color w:val="000000" w:themeColor="text1"/>
                <w:sz w:val="20"/>
              </w:rPr>
            </w:pPr>
            <w:r w:rsidRPr="00A3249C">
              <w:rPr>
                <w:color w:val="000000" w:themeColor="text1"/>
                <w:sz w:val="20"/>
              </w:rPr>
              <w:t>0.2</w:t>
            </w:r>
          </w:p>
        </w:tc>
      </w:tr>
      <w:tr w:rsidR="008A7532" w:rsidRPr="00A3249C" w14:paraId="7E057235" w14:textId="77777777" w:rsidTr="00F76561">
        <w:trPr>
          <w:trHeight w:val="233"/>
        </w:trPr>
        <w:tc>
          <w:tcPr>
            <w:tcW w:w="4104" w:type="pct"/>
            <w:gridSpan w:val="2"/>
            <w:tcBorders>
              <w:top w:val="single" w:sz="4" w:space="0" w:color="auto"/>
              <w:left w:val="single" w:sz="4" w:space="0" w:color="auto"/>
              <w:bottom w:val="nil"/>
              <w:right w:val="single" w:sz="4" w:space="0" w:color="auto"/>
            </w:tcBorders>
          </w:tcPr>
          <w:p w14:paraId="32B4E140" w14:textId="77777777" w:rsidR="008A7532" w:rsidRPr="00CB1A4F" w:rsidRDefault="008A7532" w:rsidP="00F76561">
            <w:pPr>
              <w:keepNext/>
              <w:spacing w:before="20"/>
              <w:jc w:val="left"/>
              <w:rPr>
                <w:sz w:val="20"/>
              </w:rPr>
            </w:pPr>
            <w:r w:rsidRPr="00CB1A4F">
              <w:rPr>
                <w:sz w:val="20"/>
              </w:rPr>
              <w:t>Latest reported ODS consumption (2019)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0322013" w14:textId="77777777" w:rsidR="008A7532" w:rsidRPr="00CB1A4F" w:rsidRDefault="008A7532" w:rsidP="00F76561">
            <w:pPr>
              <w:keepNext/>
              <w:spacing w:before="20"/>
              <w:jc w:val="right"/>
              <w:rPr>
                <w:sz w:val="20"/>
              </w:rPr>
            </w:pPr>
          </w:p>
        </w:tc>
      </w:tr>
      <w:tr w:rsidR="008A7532" w:rsidRPr="00A3249C" w14:paraId="78BF9E36" w14:textId="77777777" w:rsidTr="00F76561">
        <w:trPr>
          <w:trHeight w:val="233"/>
        </w:trPr>
        <w:tc>
          <w:tcPr>
            <w:tcW w:w="4104" w:type="pct"/>
            <w:gridSpan w:val="2"/>
            <w:tcBorders>
              <w:top w:val="nil"/>
              <w:left w:val="single" w:sz="4" w:space="0" w:color="auto"/>
              <w:bottom w:val="nil"/>
              <w:right w:val="single" w:sz="4" w:space="0" w:color="auto"/>
            </w:tcBorders>
          </w:tcPr>
          <w:p w14:paraId="31FB5E61" w14:textId="77777777" w:rsidR="008A7532" w:rsidRPr="00CB1A4F" w:rsidRDefault="008A7532" w:rsidP="00F76561">
            <w:pPr>
              <w:keepNext/>
              <w:ind w:left="360" w:hanging="360"/>
              <w:jc w:val="left"/>
              <w:rPr>
                <w:sz w:val="20"/>
              </w:rPr>
            </w:pPr>
            <w:r w:rsidRPr="00CB1A4F">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3608449" w14:textId="77777777" w:rsidR="008A7532" w:rsidRPr="00CB1A4F" w:rsidRDefault="008A7532" w:rsidP="00F76561">
            <w:pPr>
              <w:keepNext/>
              <w:jc w:val="right"/>
              <w:rPr>
                <w:sz w:val="20"/>
              </w:rPr>
            </w:pPr>
            <w:r w:rsidRPr="00CB1A4F">
              <w:rPr>
                <w:sz w:val="20"/>
              </w:rPr>
              <w:t>0.00</w:t>
            </w:r>
          </w:p>
        </w:tc>
      </w:tr>
      <w:tr w:rsidR="008A7532" w:rsidRPr="00A3249C" w14:paraId="2D984C48" w14:textId="77777777" w:rsidTr="00F76561">
        <w:trPr>
          <w:trHeight w:val="233"/>
        </w:trPr>
        <w:tc>
          <w:tcPr>
            <w:tcW w:w="4104" w:type="pct"/>
            <w:gridSpan w:val="2"/>
            <w:tcBorders>
              <w:top w:val="nil"/>
              <w:left w:val="single" w:sz="4" w:space="0" w:color="auto"/>
              <w:bottom w:val="nil"/>
              <w:right w:val="single" w:sz="4" w:space="0" w:color="auto"/>
            </w:tcBorders>
          </w:tcPr>
          <w:p w14:paraId="6A257893" w14:textId="77777777" w:rsidR="008A7532" w:rsidRPr="00CB1A4F" w:rsidRDefault="008A7532" w:rsidP="00F76561">
            <w:pPr>
              <w:keepNext/>
              <w:ind w:left="360" w:hanging="360"/>
              <w:jc w:val="left"/>
              <w:rPr>
                <w:sz w:val="20"/>
              </w:rPr>
            </w:pPr>
            <w:r w:rsidRPr="00CB1A4F">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3A8F7C17" w14:textId="77777777" w:rsidR="008A7532" w:rsidRPr="00CB1A4F" w:rsidRDefault="008A7532" w:rsidP="00F76561">
            <w:pPr>
              <w:keepNext/>
              <w:jc w:val="right"/>
              <w:rPr>
                <w:sz w:val="20"/>
              </w:rPr>
            </w:pPr>
            <w:r w:rsidRPr="00CB1A4F">
              <w:rPr>
                <w:sz w:val="20"/>
              </w:rPr>
              <w:t>0.00</w:t>
            </w:r>
          </w:p>
        </w:tc>
      </w:tr>
      <w:tr w:rsidR="008A7532" w:rsidRPr="00A3249C" w14:paraId="3BDE3456" w14:textId="77777777" w:rsidTr="00F76561">
        <w:trPr>
          <w:trHeight w:val="233"/>
        </w:trPr>
        <w:tc>
          <w:tcPr>
            <w:tcW w:w="4104" w:type="pct"/>
            <w:gridSpan w:val="2"/>
            <w:tcBorders>
              <w:top w:val="nil"/>
              <w:left w:val="single" w:sz="4" w:space="0" w:color="auto"/>
              <w:bottom w:val="nil"/>
              <w:right w:val="single" w:sz="4" w:space="0" w:color="auto"/>
            </w:tcBorders>
          </w:tcPr>
          <w:p w14:paraId="46B33C66" w14:textId="77777777" w:rsidR="008A7532" w:rsidRPr="00CB1A4F" w:rsidRDefault="008A7532" w:rsidP="00F76561">
            <w:pPr>
              <w:keepNext/>
              <w:ind w:left="360" w:hanging="360"/>
              <w:jc w:val="left"/>
              <w:rPr>
                <w:sz w:val="20"/>
              </w:rPr>
            </w:pPr>
            <w:r w:rsidRPr="00CB1A4F">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520F184" w14:textId="77777777" w:rsidR="008A7532" w:rsidRPr="00CB1A4F" w:rsidRDefault="008A7532" w:rsidP="00F76561">
            <w:pPr>
              <w:keepNext/>
              <w:jc w:val="right"/>
              <w:rPr>
                <w:sz w:val="20"/>
              </w:rPr>
            </w:pPr>
            <w:r w:rsidRPr="00CB1A4F">
              <w:rPr>
                <w:sz w:val="20"/>
              </w:rPr>
              <w:t>0.00</w:t>
            </w:r>
          </w:p>
        </w:tc>
      </w:tr>
      <w:tr w:rsidR="008A7532" w:rsidRPr="00A3249C" w14:paraId="1F72EC92" w14:textId="77777777" w:rsidTr="00F76561">
        <w:trPr>
          <w:trHeight w:val="233"/>
        </w:trPr>
        <w:tc>
          <w:tcPr>
            <w:tcW w:w="4104" w:type="pct"/>
            <w:gridSpan w:val="2"/>
            <w:tcBorders>
              <w:top w:val="nil"/>
              <w:left w:val="single" w:sz="4" w:space="0" w:color="auto"/>
              <w:bottom w:val="single" w:sz="4" w:space="0" w:color="auto"/>
              <w:right w:val="single" w:sz="4" w:space="0" w:color="auto"/>
            </w:tcBorders>
          </w:tcPr>
          <w:p w14:paraId="568AA9D9" w14:textId="77777777" w:rsidR="008A7532" w:rsidRPr="00CB1A4F" w:rsidRDefault="008A7532" w:rsidP="00F76561">
            <w:pPr>
              <w:keepNext/>
              <w:tabs>
                <w:tab w:val="left" w:pos="6267"/>
                <w:tab w:val="left" w:pos="6834"/>
                <w:tab w:val="right" w:pos="7335"/>
              </w:tabs>
              <w:ind w:left="6267" w:right="-108"/>
              <w:jc w:val="left"/>
              <w:rPr>
                <w:sz w:val="20"/>
              </w:rPr>
            </w:pPr>
            <w:r w:rsidRPr="00CB1A4F">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0A2C52C" w14:textId="77777777" w:rsidR="008A7532" w:rsidRPr="00CB1A4F" w:rsidRDefault="008A7532" w:rsidP="00F76561">
            <w:pPr>
              <w:keepNext/>
              <w:jc w:val="right"/>
              <w:rPr>
                <w:sz w:val="20"/>
              </w:rPr>
            </w:pPr>
            <w:r w:rsidRPr="00CB1A4F">
              <w:rPr>
                <w:sz w:val="20"/>
              </w:rPr>
              <w:t>0.00</w:t>
            </w:r>
          </w:p>
        </w:tc>
      </w:tr>
      <w:tr w:rsidR="008A7532" w:rsidRPr="006C73A0" w14:paraId="32011580" w14:textId="77777777" w:rsidTr="00F76561">
        <w:trPr>
          <w:trHeight w:val="233"/>
        </w:trPr>
        <w:tc>
          <w:tcPr>
            <w:tcW w:w="4104" w:type="pct"/>
            <w:gridSpan w:val="2"/>
            <w:tcBorders>
              <w:top w:val="nil"/>
              <w:left w:val="single" w:sz="4" w:space="0" w:color="auto"/>
              <w:bottom w:val="single" w:sz="4" w:space="0" w:color="auto"/>
              <w:right w:val="single" w:sz="4" w:space="0" w:color="auto"/>
            </w:tcBorders>
          </w:tcPr>
          <w:p w14:paraId="16EA70BD" w14:textId="77777777" w:rsidR="008A7532" w:rsidRPr="00CB1A4F" w:rsidRDefault="008A7532" w:rsidP="00F76561">
            <w:pPr>
              <w:jc w:val="left"/>
              <w:rPr>
                <w:sz w:val="20"/>
              </w:rPr>
            </w:pPr>
            <w:r w:rsidRPr="00CB1A4F">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AF3B204" w14:textId="77777777" w:rsidR="008A7532" w:rsidRPr="00CB1A4F" w:rsidRDefault="008A7532" w:rsidP="00F76561">
            <w:pPr>
              <w:jc w:val="right"/>
              <w:rPr>
                <w:sz w:val="20"/>
              </w:rPr>
            </w:pPr>
            <w:r w:rsidRPr="00CB1A4F">
              <w:rPr>
                <w:sz w:val="20"/>
              </w:rPr>
              <w:t>2020</w:t>
            </w:r>
          </w:p>
        </w:tc>
      </w:tr>
      <w:tr w:rsidR="008A7532" w:rsidRPr="00A3249C" w14:paraId="00E5D10E" w14:textId="77777777" w:rsidTr="00F76561">
        <w:trPr>
          <w:trHeight w:val="233"/>
        </w:trPr>
        <w:tc>
          <w:tcPr>
            <w:tcW w:w="4104" w:type="pct"/>
            <w:gridSpan w:val="2"/>
            <w:tcBorders>
              <w:top w:val="single" w:sz="4" w:space="0" w:color="auto"/>
            </w:tcBorders>
          </w:tcPr>
          <w:p w14:paraId="6EA2A55E" w14:textId="77777777" w:rsidR="008A7532" w:rsidRPr="00CB1A4F" w:rsidRDefault="008A7532" w:rsidP="00F76561">
            <w:pPr>
              <w:jc w:val="left"/>
              <w:rPr>
                <w:sz w:val="20"/>
                <w:szCs w:val="20"/>
              </w:rPr>
            </w:pPr>
            <w:r w:rsidRPr="00CB1A4F">
              <w:rPr>
                <w:sz w:val="20"/>
                <w:szCs w:val="20"/>
              </w:rPr>
              <w:t>Amount approved for projects (as at December 2020) (US $):</w:t>
            </w:r>
          </w:p>
        </w:tc>
        <w:tc>
          <w:tcPr>
            <w:tcW w:w="896" w:type="pct"/>
            <w:tcBorders>
              <w:top w:val="single" w:sz="4" w:space="0" w:color="auto"/>
            </w:tcBorders>
            <w:shd w:val="clear" w:color="auto" w:fill="auto"/>
            <w:vAlign w:val="bottom"/>
          </w:tcPr>
          <w:p w14:paraId="70AEE721" w14:textId="77777777" w:rsidR="008A7532" w:rsidRPr="00CB1A4F" w:rsidRDefault="008A7532" w:rsidP="00F76561">
            <w:pPr>
              <w:jc w:val="right"/>
              <w:rPr>
                <w:sz w:val="20"/>
              </w:rPr>
            </w:pPr>
            <w:r w:rsidRPr="00CB1A4F">
              <w:rPr>
                <w:sz w:val="20"/>
              </w:rPr>
              <w:t>948,316</w:t>
            </w:r>
          </w:p>
        </w:tc>
      </w:tr>
      <w:tr w:rsidR="008A7532" w:rsidRPr="00A3249C" w14:paraId="62D78A19" w14:textId="77777777" w:rsidTr="00F76561">
        <w:trPr>
          <w:trHeight w:val="233"/>
        </w:trPr>
        <w:tc>
          <w:tcPr>
            <w:tcW w:w="4104" w:type="pct"/>
            <w:gridSpan w:val="2"/>
          </w:tcPr>
          <w:p w14:paraId="0B91C780" w14:textId="77777777" w:rsidR="008A7532" w:rsidRPr="00CB1A4F" w:rsidRDefault="008A7532" w:rsidP="00F76561">
            <w:pPr>
              <w:jc w:val="left"/>
              <w:rPr>
                <w:sz w:val="20"/>
                <w:szCs w:val="20"/>
              </w:rPr>
            </w:pPr>
            <w:r w:rsidRPr="00CB1A4F">
              <w:rPr>
                <w:sz w:val="20"/>
                <w:szCs w:val="20"/>
              </w:rPr>
              <w:t xml:space="preserve">Amount disbursed (as at </w:t>
            </w:r>
            <w:r>
              <w:rPr>
                <w:sz w:val="20"/>
                <w:szCs w:val="20"/>
              </w:rPr>
              <w:t>December 2019</w:t>
            </w:r>
            <w:r w:rsidRPr="00CB1A4F">
              <w:rPr>
                <w:sz w:val="20"/>
                <w:szCs w:val="20"/>
              </w:rPr>
              <w:t>) (US $):</w:t>
            </w:r>
          </w:p>
        </w:tc>
        <w:tc>
          <w:tcPr>
            <w:tcW w:w="896" w:type="pct"/>
            <w:shd w:val="clear" w:color="auto" w:fill="auto"/>
          </w:tcPr>
          <w:p w14:paraId="729F42EE" w14:textId="77777777" w:rsidR="008A7532" w:rsidRPr="00CB1A4F" w:rsidRDefault="008A7532" w:rsidP="00F76561">
            <w:pPr>
              <w:jc w:val="right"/>
              <w:rPr>
                <w:sz w:val="20"/>
              </w:rPr>
            </w:pPr>
            <w:r w:rsidRPr="00CB1A4F">
              <w:rPr>
                <w:sz w:val="20"/>
              </w:rPr>
              <w:t>594,442</w:t>
            </w:r>
          </w:p>
        </w:tc>
      </w:tr>
      <w:tr w:rsidR="008A7532" w:rsidRPr="00A3249C" w14:paraId="4162D1E1" w14:textId="77777777" w:rsidTr="00F76561">
        <w:trPr>
          <w:trHeight w:val="233"/>
        </w:trPr>
        <w:tc>
          <w:tcPr>
            <w:tcW w:w="4104" w:type="pct"/>
            <w:gridSpan w:val="2"/>
          </w:tcPr>
          <w:p w14:paraId="01D9DD64" w14:textId="77777777" w:rsidR="008A7532" w:rsidRPr="00CB1A4F" w:rsidRDefault="008A7532" w:rsidP="00F76561">
            <w:pPr>
              <w:jc w:val="left"/>
              <w:rPr>
                <w:sz w:val="20"/>
                <w:szCs w:val="20"/>
              </w:rPr>
            </w:pPr>
            <w:r w:rsidRPr="00CB1A4F">
              <w:rPr>
                <w:sz w:val="20"/>
                <w:szCs w:val="20"/>
              </w:rPr>
              <w:t>ODS to be phased out (as at December 2020) (ODP tonnes):</w:t>
            </w:r>
          </w:p>
        </w:tc>
        <w:tc>
          <w:tcPr>
            <w:tcW w:w="896" w:type="pct"/>
            <w:shd w:val="clear" w:color="auto" w:fill="auto"/>
            <w:vAlign w:val="bottom"/>
          </w:tcPr>
          <w:p w14:paraId="1E0F05EB" w14:textId="77777777" w:rsidR="008A7532" w:rsidRPr="00CB1A4F" w:rsidRDefault="008A7532" w:rsidP="00F76561">
            <w:pPr>
              <w:jc w:val="right"/>
              <w:rPr>
                <w:sz w:val="20"/>
              </w:rPr>
            </w:pPr>
            <w:r w:rsidRPr="00CB1A4F">
              <w:rPr>
                <w:sz w:val="20"/>
              </w:rPr>
              <w:t>1.2</w:t>
            </w:r>
          </w:p>
        </w:tc>
      </w:tr>
      <w:tr w:rsidR="008A7532" w:rsidRPr="00A3249C" w14:paraId="47CC86E3" w14:textId="77777777" w:rsidTr="00F76561">
        <w:trPr>
          <w:trHeight w:val="233"/>
        </w:trPr>
        <w:tc>
          <w:tcPr>
            <w:tcW w:w="4104" w:type="pct"/>
            <w:gridSpan w:val="2"/>
          </w:tcPr>
          <w:p w14:paraId="071A767D" w14:textId="77777777" w:rsidR="008A7532" w:rsidRPr="00CB1A4F" w:rsidRDefault="008A7532" w:rsidP="00F76561">
            <w:pPr>
              <w:jc w:val="left"/>
              <w:rPr>
                <w:sz w:val="20"/>
                <w:szCs w:val="20"/>
              </w:rPr>
            </w:pPr>
            <w:r w:rsidRPr="00CB1A4F">
              <w:rPr>
                <w:sz w:val="20"/>
                <w:szCs w:val="20"/>
              </w:rPr>
              <w:t xml:space="preserve">ODS phased out (as at </w:t>
            </w:r>
            <w:r>
              <w:rPr>
                <w:sz w:val="20"/>
                <w:szCs w:val="20"/>
              </w:rPr>
              <w:t>December 2019</w:t>
            </w:r>
            <w:r w:rsidRPr="00CB1A4F">
              <w:rPr>
                <w:sz w:val="20"/>
                <w:szCs w:val="20"/>
              </w:rPr>
              <w:t>) (ODP tonnes):</w:t>
            </w:r>
          </w:p>
        </w:tc>
        <w:tc>
          <w:tcPr>
            <w:tcW w:w="896" w:type="pct"/>
            <w:shd w:val="clear" w:color="auto" w:fill="auto"/>
          </w:tcPr>
          <w:p w14:paraId="1D405368" w14:textId="77777777" w:rsidR="008A7532" w:rsidRPr="00CB1A4F" w:rsidRDefault="008A7532" w:rsidP="00F76561">
            <w:pPr>
              <w:jc w:val="right"/>
              <w:rPr>
                <w:sz w:val="20"/>
              </w:rPr>
            </w:pPr>
            <w:r w:rsidRPr="00CB1A4F">
              <w:rPr>
                <w:sz w:val="20"/>
              </w:rPr>
              <w:t>0.0</w:t>
            </w:r>
          </w:p>
        </w:tc>
      </w:tr>
    </w:tbl>
    <w:p w14:paraId="0C5F7E98" w14:textId="77777777" w:rsidR="008A7532" w:rsidRPr="008C0941" w:rsidRDefault="008A7532" w:rsidP="008A7532"/>
    <w:p w14:paraId="468855AD" w14:textId="77777777" w:rsidR="008A7532" w:rsidRDefault="008A7532" w:rsidP="008A7532">
      <w:pPr>
        <w:pStyle w:val="Heading1"/>
      </w:pPr>
    </w:p>
    <w:tbl>
      <w:tblPr>
        <w:tblStyle w:val="TableGrid80"/>
        <w:tblW w:w="5000" w:type="pct"/>
        <w:tblLook w:val="01E0" w:firstRow="1" w:lastRow="1" w:firstColumn="1" w:lastColumn="1" w:noHBand="0" w:noVBand="0"/>
      </w:tblPr>
      <w:tblGrid>
        <w:gridCol w:w="525"/>
        <w:gridCol w:w="7123"/>
        <w:gridCol w:w="1702"/>
      </w:tblGrid>
      <w:tr w:rsidR="008A7532" w:rsidRPr="00244BC8" w14:paraId="66C72D35" w14:textId="77777777" w:rsidTr="00F76561">
        <w:tc>
          <w:tcPr>
            <w:tcW w:w="4090" w:type="pct"/>
            <w:gridSpan w:val="2"/>
            <w:tcBorders>
              <w:bottom w:val="single" w:sz="4" w:space="0" w:color="auto"/>
            </w:tcBorders>
          </w:tcPr>
          <w:p w14:paraId="774B9A1F" w14:textId="77777777" w:rsidR="008A7532" w:rsidRPr="00244BC8" w:rsidRDefault="008A7532" w:rsidP="00F76561">
            <w:pPr>
              <w:widowControl w:val="0"/>
              <w:jc w:val="left"/>
              <w:rPr>
                <w:b/>
                <w:color w:val="000000" w:themeColor="text1"/>
                <w:lang w:val="en-GB"/>
              </w:rPr>
            </w:pPr>
            <w:r w:rsidRPr="00244BC8">
              <w:rPr>
                <w:b/>
                <w:color w:val="000000" w:themeColor="text1"/>
                <w:lang w:val="en-GB"/>
              </w:rPr>
              <w:t>Summary of activities</w:t>
            </w:r>
          </w:p>
          <w:p w14:paraId="2A649405" w14:textId="77777777" w:rsidR="008A7532" w:rsidRPr="00244BC8" w:rsidRDefault="008A7532" w:rsidP="00F76561">
            <w:pPr>
              <w:widowControl w:val="0"/>
              <w:jc w:val="left"/>
              <w:rPr>
                <w:b/>
                <w:color w:val="000000" w:themeColor="text1"/>
                <w:lang w:val="en-GB"/>
              </w:rPr>
            </w:pPr>
          </w:p>
        </w:tc>
        <w:tc>
          <w:tcPr>
            <w:tcW w:w="910" w:type="pct"/>
            <w:tcBorders>
              <w:bottom w:val="single" w:sz="4" w:space="0" w:color="auto"/>
            </w:tcBorders>
          </w:tcPr>
          <w:p w14:paraId="6F8F47EC" w14:textId="77777777" w:rsidR="008A7532" w:rsidRPr="00244BC8" w:rsidRDefault="008A7532" w:rsidP="00F76561">
            <w:pPr>
              <w:widowControl w:val="0"/>
              <w:jc w:val="center"/>
              <w:rPr>
                <w:b/>
                <w:color w:val="000000" w:themeColor="text1"/>
                <w:lang w:val="en-GB"/>
              </w:rPr>
            </w:pPr>
            <w:r w:rsidRPr="00244BC8">
              <w:rPr>
                <w:b/>
                <w:color w:val="000000" w:themeColor="text1"/>
                <w:lang w:val="en-GB"/>
              </w:rPr>
              <w:t>Funds approved (US $)</w:t>
            </w:r>
          </w:p>
        </w:tc>
      </w:tr>
      <w:tr w:rsidR="008A7532" w:rsidRPr="00244BC8" w14:paraId="3A3555AC" w14:textId="77777777" w:rsidTr="00F76561">
        <w:tc>
          <w:tcPr>
            <w:tcW w:w="281" w:type="pct"/>
            <w:tcBorders>
              <w:top w:val="single" w:sz="4" w:space="0" w:color="auto"/>
              <w:left w:val="single" w:sz="4" w:space="0" w:color="auto"/>
              <w:bottom w:val="single" w:sz="4" w:space="0" w:color="auto"/>
              <w:right w:val="nil"/>
            </w:tcBorders>
          </w:tcPr>
          <w:p w14:paraId="021E297E" w14:textId="77777777" w:rsidR="008A7532" w:rsidRPr="00244BC8" w:rsidRDefault="008A7532" w:rsidP="00F76561">
            <w:pPr>
              <w:widowControl w:val="0"/>
              <w:ind w:left="360" w:hanging="360"/>
              <w:jc w:val="left"/>
              <w:rPr>
                <w:color w:val="000000" w:themeColor="text1"/>
                <w:lang w:val="en-GB"/>
              </w:rPr>
            </w:pPr>
            <w:r w:rsidRPr="00244BC8">
              <w:rPr>
                <w:color w:val="000000" w:themeColor="text1"/>
                <w:lang w:val="en-GB"/>
              </w:rPr>
              <w:t>(a)</w:t>
            </w:r>
          </w:p>
        </w:tc>
        <w:tc>
          <w:tcPr>
            <w:tcW w:w="3809" w:type="pct"/>
            <w:tcBorders>
              <w:top w:val="single" w:sz="4" w:space="0" w:color="auto"/>
              <w:left w:val="nil"/>
              <w:bottom w:val="single" w:sz="4" w:space="0" w:color="auto"/>
              <w:right w:val="single" w:sz="4" w:space="0" w:color="auto"/>
            </w:tcBorders>
          </w:tcPr>
          <w:p w14:paraId="5A2A7514" w14:textId="77777777" w:rsidR="008A7532" w:rsidRPr="00244BC8" w:rsidRDefault="008A7532" w:rsidP="00F76561">
            <w:pPr>
              <w:widowControl w:val="0"/>
              <w:ind w:left="-109"/>
              <w:rPr>
                <w:color w:val="000000" w:themeColor="text1"/>
                <w:lang w:val="en-GB"/>
              </w:rPr>
            </w:pPr>
            <w:r w:rsidRPr="00244BC8">
              <w:rPr>
                <w:color w:val="000000" w:themeColor="text1"/>
                <w:lang w:val="en-GB"/>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29DA63D9" w14:textId="77777777" w:rsidR="008A7532" w:rsidRPr="00B215BE" w:rsidRDefault="008A7532" w:rsidP="00F76561">
            <w:pPr>
              <w:widowControl w:val="0"/>
              <w:jc w:val="right"/>
              <w:rPr>
                <w:color w:val="000000" w:themeColor="text1"/>
                <w:lang w:val="en-GB"/>
              </w:rPr>
            </w:pPr>
            <w:r>
              <w:rPr>
                <w:color w:val="000000" w:themeColor="text1"/>
                <w:lang w:val="en-GB"/>
              </w:rPr>
              <w:t>0</w:t>
            </w:r>
          </w:p>
        </w:tc>
      </w:tr>
      <w:tr w:rsidR="008A7532" w:rsidRPr="00244BC8" w14:paraId="46D7741F" w14:textId="77777777" w:rsidTr="00F76561">
        <w:tc>
          <w:tcPr>
            <w:tcW w:w="281" w:type="pct"/>
            <w:tcBorders>
              <w:top w:val="single" w:sz="4" w:space="0" w:color="auto"/>
              <w:left w:val="single" w:sz="4" w:space="0" w:color="auto"/>
              <w:bottom w:val="single" w:sz="4" w:space="0" w:color="auto"/>
              <w:right w:val="nil"/>
            </w:tcBorders>
          </w:tcPr>
          <w:p w14:paraId="2B247928" w14:textId="77777777" w:rsidR="008A7532" w:rsidRPr="00244BC8" w:rsidRDefault="008A7532" w:rsidP="00F76561">
            <w:pPr>
              <w:widowControl w:val="0"/>
              <w:rPr>
                <w:color w:val="000000" w:themeColor="text1"/>
                <w:lang w:val="en-GB"/>
              </w:rPr>
            </w:pPr>
            <w:r w:rsidRPr="00244BC8">
              <w:rPr>
                <w:color w:val="000000" w:themeColor="text1"/>
                <w:lang w:val="en-GB"/>
              </w:rPr>
              <w:t>(b)</w:t>
            </w:r>
          </w:p>
        </w:tc>
        <w:tc>
          <w:tcPr>
            <w:tcW w:w="3809" w:type="pct"/>
            <w:tcBorders>
              <w:top w:val="single" w:sz="4" w:space="0" w:color="auto"/>
              <w:left w:val="nil"/>
              <w:bottom w:val="single" w:sz="4" w:space="0" w:color="auto"/>
              <w:right w:val="single" w:sz="4" w:space="0" w:color="auto"/>
            </w:tcBorders>
          </w:tcPr>
          <w:p w14:paraId="3148CCEC" w14:textId="77777777" w:rsidR="008A7532" w:rsidRPr="00244BC8" w:rsidRDefault="008A7532" w:rsidP="00F76561">
            <w:pPr>
              <w:widowControl w:val="0"/>
              <w:ind w:left="-109"/>
              <w:rPr>
                <w:color w:val="000000" w:themeColor="text1"/>
                <w:lang w:val="en-GB"/>
              </w:rPr>
            </w:pPr>
            <w:r w:rsidRPr="00244BC8">
              <w:rPr>
                <w:color w:val="000000" w:themeColor="text1"/>
                <w:lang w:val="en-GB"/>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0EA47F5" w14:textId="77777777" w:rsidR="008A7532" w:rsidRPr="00B215BE" w:rsidRDefault="008A7532" w:rsidP="00F76561">
            <w:pPr>
              <w:widowControl w:val="0"/>
              <w:jc w:val="right"/>
              <w:rPr>
                <w:color w:val="000000" w:themeColor="text1"/>
                <w:lang w:val="en-GB"/>
              </w:rPr>
            </w:pPr>
            <w:r w:rsidRPr="006C73A0">
              <w:rPr>
                <w:color w:val="000000" w:themeColor="text1"/>
                <w:lang w:val="en-GB"/>
              </w:rPr>
              <w:t>466,266</w:t>
            </w:r>
          </w:p>
        </w:tc>
      </w:tr>
      <w:tr w:rsidR="008A7532" w:rsidRPr="00244BC8" w14:paraId="26AAC599" w14:textId="77777777" w:rsidTr="00F76561">
        <w:tc>
          <w:tcPr>
            <w:tcW w:w="281" w:type="pct"/>
            <w:tcBorders>
              <w:top w:val="single" w:sz="4" w:space="0" w:color="auto"/>
              <w:left w:val="single" w:sz="4" w:space="0" w:color="auto"/>
              <w:bottom w:val="single" w:sz="4" w:space="0" w:color="auto"/>
              <w:right w:val="nil"/>
            </w:tcBorders>
          </w:tcPr>
          <w:p w14:paraId="528E953D" w14:textId="77777777" w:rsidR="008A7532" w:rsidRPr="00244BC8" w:rsidRDefault="008A7532" w:rsidP="00F76561">
            <w:pPr>
              <w:widowControl w:val="0"/>
              <w:rPr>
                <w:color w:val="000000" w:themeColor="text1"/>
                <w:lang w:val="en-GB"/>
              </w:rPr>
            </w:pPr>
            <w:r w:rsidRPr="00244BC8">
              <w:rPr>
                <w:color w:val="000000" w:themeColor="text1"/>
                <w:lang w:val="en-GB"/>
              </w:rPr>
              <w:t>(c)</w:t>
            </w:r>
          </w:p>
        </w:tc>
        <w:tc>
          <w:tcPr>
            <w:tcW w:w="3809" w:type="pct"/>
            <w:tcBorders>
              <w:top w:val="single" w:sz="4" w:space="0" w:color="auto"/>
              <w:left w:val="nil"/>
              <w:bottom w:val="single" w:sz="4" w:space="0" w:color="auto"/>
              <w:right w:val="single" w:sz="4" w:space="0" w:color="auto"/>
            </w:tcBorders>
          </w:tcPr>
          <w:p w14:paraId="4300260B" w14:textId="77777777" w:rsidR="008A7532" w:rsidRPr="00244BC8" w:rsidRDefault="008A7532" w:rsidP="00F76561">
            <w:pPr>
              <w:widowControl w:val="0"/>
              <w:ind w:left="-109"/>
              <w:rPr>
                <w:color w:val="000000" w:themeColor="text1"/>
                <w:lang w:val="en-GB"/>
              </w:rPr>
            </w:pPr>
            <w:r w:rsidRPr="00244BC8">
              <w:rPr>
                <w:color w:val="000000" w:themeColor="text1"/>
                <w:lang w:val="en-GB"/>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7C04883" w14:textId="77777777" w:rsidR="008A7532" w:rsidRPr="00244BC8" w:rsidRDefault="008A7532" w:rsidP="00F76561">
            <w:pPr>
              <w:widowControl w:val="0"/>
              <w:jc w:val="right"/>
              <w:rPr>
                <w:color w:val="000000" w:themeColor="text1"/>
                <w:highlight w:val="yellow"/>
                <w:lang w:val="en-GB"/>
              </w:rPr>
            </w:pPr>
            <w:r w:rsidRPr="006C73A0">
              <w:rPr>
                <w:color w:val="000000" w:themeColor="text1"/>
                <w:lang w:val="en-GB"/>
              </w:rPr>
              <w:t>482,050</w:t>
            </w:r>
          </w:p>
        </w:tc>
      </w:tr>
      <w:tr w:rsidR="008A7532" w:rsidRPr="00244BC8" w14:paraId="110FA31B" w14:textId="77777777" w:rsidTr="00F76561">
        <w:tc>
          <w:tcPr>
            <w:tcW w:w="4090" w:type="pct"/>
            <w:gridSpan w:val="2"/>
            <w:tcBorders>
              <w:top w:val="single" w:sz="4" w:space="0" w:color="auto"/>
              <w:left w:val="single" w:sz="4" w:space="0" w:color="auto"/>
              <w:bottom w:val="single" w:sz="4" w:space="0" w:color="auto"/>
              <w:right w:val="single" w:sz="4" w:space="0" w:color="auto"/>
            </w:tcBorders>
          </w:tcPr>
          <w:p w14:paraId="006B49BD" w14:textId="77777777" w:rsidR="008A7532" w:rsidRPr="00244BC8" w:rsidRDefault="008A7532" w:rsidP="00F76561">
            <w:pPr>
              <w:widowControl w:val="0"/>
              <w:tabs>
                <w:tab w:val="left" w:pos="6869"/>
              </w:tabs>
              <w:ind w:left="6444" w:right="-373"/>
              <w:rPr>
                <w:color w:val="000000" w:themeColor="text1"/>
                <w:lang w:val="en-GB"/>
              </w:rPr>
            </w:pPr>
            <w:r w:rsidRPr="00244BC8">
              <w:rPr>
                <w:color w:val="000000" w:themeColor="text1"/>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2EF89241" w14:textId="77777777" w:rsidR="008A7532" w:rsidRPr="00244BC8" w:rsidRDefault="008A7532" w:rsidP="00F76561">
            <w:pPr>
              <w:widowControl w:val="0"/>
              <w:jc w:val="right"/>
              <w:rPr>
                <w:color w:val="000000" w:themeColor="text1"/>
                <w:highlight w:val="yellow"/>
                <w:lang w:val="en-GB"/>
              </w:rPr>
            </w:pPr>
            <w:r w:rsidRPr="006C73A0">
              <w:rPr>
                <w:color w:val="000000" w:themeColor="text1"/>
                <w:lang w:val="en-GB"/>
              </w:rPr>
              <w:t>948,316</w:t>
            </w:r>
          </w:p>
        </w:tc>
      </w:tr>
      <w:tr w:rsidR="008A7532" w:rsidRPr="00244BC8" w14:paraId="6CA163AE" w14:textId="77777777" w:rsidTr="00F76561">
        <w:tc>
          <w:tcPr>
            <w:tcW w:w="281" w:type="pct"/>
            <w:tcBorders>
              <w:top w:val="single" w:sz="4" w:space="0" w:color="auto"/>
              <w:left w:val="single" w:sz="4" w:space="0" w:color="auto"/>
              <w:bottom w:val="single" w:sz="4" w:space="0" w:color="auto"/>
              <w:right w:val="nil"/>
            </w:tcBorders>
          </w:tcPr>
          <w:p w14:paraId="1FF0F979" w14:textId="77777777" w:rsidR="008A7532" w:rsidRPr="00244BC8" w:rsidRDefault="008A7532" w:rsidP="00F76561">
            <w:pPr>
              <w:widowControl w:val="0"/>
              <w:rPr>
                <w:color w:val="000000" w:themeColor="text1"/>
                <w:lang w:val="en-GB"/>
              </w:rPr>
            </w:pPr>
            <w:r w:rsidRPr="00244BC8">
              <w:rPr>
                <w:lang w:val="en-GB"/>
              </w:rPr>
              <w:t>(d)</w:t>
            </w:r>
          </w:p>
        </w:tc>
        <w:tc>
          <w:tcPr>
            <w:tcW w:w="3809" w:type="pct"/>
            <w:tcBorders>
              <w:top w:val="single" w:sz="4" w:space="0" w:color="auto"/>
              <w:left w:val="nil"/>
              <w:bottom w:val="single" w:sz="4" w:space="0" w:color="auto"/>
              <w:right w:val="single" w:sz="4" w:space="0" w:color="auto"/>
            </w:tcBorders>
          </w:tcPr>
          <w:p w14:paraId="7A9F4AB1" w14:textId="77777777" w:rsidR="008A7532" w:rsidRPr="00244BC8" w:rsidRDefault="008A7532" w:rsidP="00F76561">
            <w:pPr>
              <w:widowControl w:val="0"/>
              <w:ind w:left="-109"/>
              <w:rPr>
                <w:color w:val="000000" w:themeColor="text1"/>
                <w:lang w:val="en-GB"/>
              </w:rPr>
            </w:pPr>
            <w:r w:rsidRPr="00244BC8">
              <w:rPr>
                <w:lang w:val="en-GB"/>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4C01658B" w14:textId="77777777" w:rsidR="008A7532" w:rsidRPr="00244BC8" w:rsidRDefault="008A7532" w:rsidP="00F76561">
            <w:pPr>
              <w:widowControl w:val="0"/>
              <w:jc w:val="right"/>
              <w:rPr>
                <w:color w:val="000000" w:themeColor="text1"/>
                <w:lang w:val="en-GB"/>
              </w:rPr>
            </w:pPr>
            <w:r w:rsidRPr="006C73A0">
              <w:rPr>
                <w:color w:val="000000" w:themeColor="text1"/>
                <w:lang w:val="en-GB"/>
              </w:rPr>
              <w:t>50,000</w:t>
            </w:r>
          </w:p>
        </w:tc>
      </w:tr>
    </w:tbl>
    <w:p w14:paraId="0679F06B" w14:textId="77777777" w:rsidR="008A7532" w:rsidRDefault="008A7532" w:rsidP="008A7532"/>
    <w:p w14:paraId="0F08E30F"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62FB740A" w14:textId="77777777" w:rsidR="008A7532" w:rsidRPr="00AF4D1C" w:rsidRDefault="008A7532" w:rsidP="008A7532">
      <w:pPr>
        <w:pStyle w:val="Heading1"/>
      </w:pPr>
      <w:r w:rsidRPr="00A05675">
        <w:t>During phase VIII there was a sudden loss of the Principal Ozone Officer; the NOU was restructured to continue with the implementation of all projects pending the recruitment of the new Officer.  The country fulfilled its data reporting obligations to the Ozone and Fund Secretariats; implemente</w:t>
      </w:r>
      <w:r>
        <w:t>d the activities under the HPMP</w:t>
      </w:r>
      <w:r w:rsidRPr="00A05675">
        <w:t>, sustained compliance through legislative measures, the HCFC licensing and quota system, HCFC import monitoring, capacity building, the involvement of the National Ozone Advisory Committee and the RAC Association, and awareness-raising activities. Of the 17 performance indicators, 12 were achieved, 4 partially achieved and 1 not achieved.</w:t>
      </w:r>
    </w:p>
    <w:p w14:paraId="639F894F" w14:textId="77777777" w:rsidR="008A7532" w:rsidRPr="008C0941" w:rsidRDefault="008A7532" w:rsidP="008A7532">
      <w:pPr>
        <w:spacing w:after="240"/>
      </w:pPr>
      <w:r w:rsidRPr="00AF4D1C">
        <w:rPr>
          <w:u w:val="single"/>
          <w:lang w:val="en-GB"/>
        </w:rPr>
        <w:t>Plan of action</w:t>
      </w:r>
    </w:p>
    <w:p w14:paraId="7A638831" w14:textId="77777777" w:rsidR="008A7532" w:rsidRDefault="008A7532" w:rsidP="008A7532">
      <w:pPr>
        <w:pStyle w:val="Heading1"/>
      </w:pPr>
      <w:r w:rsidRPr="00A05675">
        <w:t>During phase IX, the following activities are planned: enforcement of the licensing and quota systems for HCFCs and new legislative framework for HFCs; working with customs to strengthen the data monitoring and tracking of controlled substances complimented by field inspections; timely submission of data under Article 7 of the Montreal Protocol and under the country programme to the Ozone and the Fund Secretariats; coordination with stakeholders on implementation of stage II of the HPMP; information dissemination to the target groups; and participation in Montreal Protocol related meetings.</w:t>
      </w:r>
    </w:p>
    <w:p w14:paraId="576CC09A" w14:textId="77777777" w:rsidR="008A7532" w:rsidRDefault="008A7532" w:rsidP="008A7532"/>
    <w:p w14:paraId="0225B714" w14:textId="77777777" w:rsidR="008A7532" w:rsidRDefault="008A7532" w:rsidP="008A7532"/>
    <w:p w14:paraId="7BED39A7" w14:textId="77777777" w:rsidR="008A7532" w:rsidRDefault="008A7532" w:rsidP="008A7532"/>
    <w:p w14:paraId="56C9AF22" w14:textId="77777777" w:rsidR="008A7532" w:rsidRDefault="008A7532" w:rsidP="008A7532"/>
    <w:p w14:paraId="125098AD" w14:textId="77777777" w:rsidR="008A7532" w:rsidRDefault="008A7532" w:rsidP="008A7532"/>
    <w:p w14:paraId="38FDD8D9" w14:textId="77777777" w:rsidR="008A7532" w:rsidRPr="00A167BB" w:rsidRDefault="008A7532" w:rsidP="008A7532"/>
    <w:p w14:paraId="7D74D8EA" w14:textId="77777777" w:rsidR="008A7532" w:rsidRPr="005A4EC9" w:rsidRDefault="008A7532" w:rsidP="008A7532">
      <w:pPr>
        <w:widowControl w:val="0"/>
        <w:spacing w:after="120"/>
        <w:rPr>
          <w:b/>
          <w:bCs/>
          <w:lang w:val="en-GB"/>
        </w:rPr>
      </w:pPr>
      <w:r w:rsidRPr="006C1158">
        <w:rPr>
          <w:b/>
        </w:rPr>
        <w:t>Tuvalu</w:t>
      </w:r>
      <w:r w:rsidRPr="006C1158">
        <w:rPr>
          <w:b/>
          <w:bCs/>
          <w:lang w:val="en-GB"/>
        </w:rPr>
        <w:t>: Renewal of institutional strengthening</w:t>
      </w:r>
      <w:r w:rsidRPr="005A4EC9">
        <w:rPr>
          <w:b/>
          <w:bCs/>
          <w:lang w:val="en-GB"/>
        </w:rPr>
        <w:t xml:space="preserve"> </w:t>
      </w:r>
    </w:p>
    <w:tbl>
      <w:tblPr>
        <w:tblStyle w:val="TableGrid24"/>
        <w:tblW w:w="4995" w:type="pct"/>
        <w:tblLayout w:type="fixed"/>
        <w:tblLook w:val="01E0" w:firstRow="1" w:lastRow="1" w:firstColumn="1" w:lastColumn="1" w:noHBand="0" w:noVBand="0"/>
      </w:tblPr>
      <w:tblGrid>
        <w:gridCol w:w="5383"/>
        <w:gridCol w:w="2094"/>
        <w:gridCol w:w="1864"/>
      </w:tblGrid>
      <w:tr w:rsidR="008A7532" w:rsidRPr="005A4EC9" w14:paraId="73E1330A" w14:textId="77777777" w:rsidTr="00F76561">
        <w:trPr>
          <w:trHeight w:val="278"/>
          <w:tblHeader/>
        </w:trPr>
        <w:tc>
          <w:tcPr>
            <w:tcW w:w="4002" w:type="pct"/>
            <w:gridSpan w:val="2"/>
            <w:tcBorders>
              <w:bottom w:val="single" w:sz="4" w:space="0" w:color="auto"/>
            </w:tcBorders>
          </w:tcPr>
          <w:p w14:paraId="06B29248" w14:textId="77777777" w:rsidR="008A7532" w:rsidRPr="005A4EC9" w:rsidRDefault="008A7532" w:rsidP="00F76561">
            <w:pPr>
              <w:widowControl w:val="0"/>
              <w:rPr>
                <w:b/>
                <w:lang w:val="en-GB"/>
              </w:rPr>
            </w:pPr>
            <w:r w:rsidRPr="005A4EC9">
              <w:rPr>
                <w:b/>
                <w:lang w:val="en-GB"/>
              </w:rPr>
              <w:t>Summary of the project and country profile</w:t>
            </w:r>
          </w:p>
        </w:tc>
        <w:tc>
          <w:tcPr>
            <w:tcW w:w="998" w:type="pct"/>
          </w:tcPr>
          <w:p w14:paraId="0BA27EA5" w14:textId="77777777" w:rsidR="008A7532" w:rsidRPr="005A4EC9" w:rsidRDefault="008A7532" w:rsidP="00F76561">
            <w:pPr>
              <w:widowControl w:val="0"/>
              <w:jc w:val="right"/>
              <w:rPr>
                <w:b/>
                <w:lang w:val="en-GB"/>
              </w:rPr>
            </w:pPr>
          </w:p>
        </w:tc>
      </w:tr>
      <w:tr w:rsidR="008A7532" w:rsidRPr="005A4EC9" w14:paraId="5E75238C" w14:textId="77777777" w:rsidTr="00F76561">
        <w:trPr>
          <w:trHeight w:val="233"/>
        </w:trPr>
        <w:tc>
          <w:tcPr>
            <w:tcW w:w="4002" w:type="pct"/>
            <w:gridSpan w:val="2"/>
            <w:tcBorders>
              <w:bottom w:val="single" w:sz="4" w:space="0" w:color="auto"/>
            </w:tcBorders>
          </w:tcPr>
          <w:p w14:paraId="21700231" w14:textId="77777777" w:rsidR="008A7532" w:rsidRPr="005A4EC9" w:rsidRDefault="008A7532" w:rsidP="00F76561">
            <w:pPr>
              <w:widowControl w:val="0"/>
              <w:rPr>
                <w:lang w:val="en-GB"/>
              </w:rPr>
            </w:pPr>
            <w:r w:rsidRPr="005A4EC9">
              <w:rPr>
                <w:lang w:val="en-GB"/>
              </w:rPr>
              <w:t>Implementing agency:</w:t>
            </w:r>
          </w:p>
        </w:tc>
        <w:tc>
          <w:tcPr>
            <w:tcW w:w="998" w:type="pct"/>
            <w:tcBorders>
              <w:bottom w:val="single" w:sz="4" w:space="0" w:color="auto"/>
            </w:tcBorders>
          </w:tcPr>
          <w:p w14:paraId="6110D981" w14:textId="77777777" w:rsidR="008A7532" w:rsidRPr="005A4EC9" w:rsidRDefault="008A7532" w:rsidP="00F76561">
            <w:pPr>
              <w:widowControl w:val="0"/>
              <w:jc w:val="center"/>
              <w:rPr>
                <w:lang w:val="en-GB"/>
              </w:rPr>
            </w:pPr>
            <w:r w:rsidRPr="005A4EC9">
              <w:rPr>
                <w:lang w:val="en-GB"/>
              </w:rPr>
              <w:t>UNEP</w:t>
            </w:r>
          </w:p>
        </w:tc>
      </w:tr>
      <w:tr w:rsidR="008A7532" w:rsidRPr="005A4EC9" w14:paraId="1068144B" w14:textId="77777777" w:rsidTr="00F76561">
        <w:trPr>
          <w:trHeight w:val="233"/>
        </w:trPr>
        <w:tc>
          <w:tcPr>
            <w:tcW w:w="4002" w:type="pct"/>
            <w:gridSpan w:val="2"/>
            <w:tcBorders>
              <w:top w:val="single" w:sz="4" w:space="0" w:color="auto"/>
              <w:left w:val="single" w:sz="4" w:space="0" w:color="auto"/>
              <w:bottom w:val="nil"/>
              <w:right w:val="single" w:sz="4" w:space="0" w:color="auto"/>
            </w:tcBorders>
          </w:tcPr>
          <w:p w14:paraId="4EE18B19" w14:textId="77777777" w:rsidR="008A7532" w:rsidRPr="005A4EC9" w:rsidRDefault="008A7532" w:rsidP="00F76561">
            <w:pPr>
              <w:widowControl w:val="0"/>
              <w:rPr>
                <w:lang w:val="en-GB"/>
              </w:rPr>
            </w:pPr>
            <w:r w:rsidRPr="005A4EC9">
              <w:rPr>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3DA224BC" w14:textId="77777777" w:rsidR="008A7532" w:rsidRPr="005A4EC9" w:rsidRDefault="008A7532" w:rsidP="00F76561">
            <w:pPr>
              <w:widowControl w:val="0"/>
              <w:jc w:val="right"/>
              <w:rPr>
                <w:lang w:val="en-GB"/>
              </w:rPr>
            </w:pPr>
          </w:p>
        </w:tc>
      </w:tr>
      <w:tr w:rsidR="008A7532" w:rsidRPr="005A4EC9" w14:paraId="00B41B7F"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03DF4C7A" w14:textId="77777777" w:rsidR="008A7532" w:rsidRPr="005A4EC9" w:rsidRDefault="008A7532" w:rsidP="00F76561">
            <w:pPr>
              <w:widowControl w:val="0"/>
              <w:ind w:left="4138" w:right="-198"/>
              <w:jc w:val="left"/>
              <w:rPr>
                <w:lang w:val="en-GB"/>
              </w:rPr>
            </w:pPr>
            <w:r w:rsidRPr="005A4EC9">
              <w:rPr>
                <w:lang w:val="en-GB"/>
              </w:rPr>
              <w:t>Phase I:</w:t>
            </w:r>
          </w:p>
        </w:tc>
        <w:tc>
          <w:tcPr>
            <w:tcW w:w="1121" w:type="pct"/>
            <w:tcBorders>
              <w:top w:val="nil"/>
              <w:left w:val="nil"/>
              <w:bottom w:val="nil"/>
              <w:right w:val="single" w:sz="4" w:space="0" w:color="auto"/>
            </w:tcBorders>
            <w:shd w:val="clear" w:color="auto" w:fill="FFFFFF" w:themeFill="background1"/>
            <w:vAlign w:val="bottom"/>
          </w:tcPr>
          <w:p w14:paraId="2885A5E2" w14:textId="77777777" w:rsidR="008A7532" w:rsidRPr="005A4EC9" w:rsidRDefault="008A7532" w:rsidP="00F76561">
            <w:pPr>
              <w:widowControl w:val="0"/>
              <w:jc w:val="right"/>
              <w:rPr>
                <w:lang w:val="en-GB"/>
              </w:rPr>
            </w:pPr>
            <w:r w:rsidRPr="005A4EC9">
              <w:rPr>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2A39A678" w14:textId="77777777" w:rsidR="008A7532" w:rsidRPr="005A4EC9" w:rsidRDefault="008A7532" w:rsidP="00F76561">
            <w:pPr>
              <w:widowControl w:val="0"/>
              <w:jc w:val="right"/>
              <w:rPr>
                <w:lang w:val="en-GB"/>
              </w:rPr>
            </w:pPr>
            <w:r w:rsidRPr="005A4EC9">
              <w:rPr>
                <w:lang w:val="en-GB"/>
              </w:rPr>
              <w:t>17,500</w:t>
            </w:r>
          </w:p>
        </w:tc>
      </w:tr>
      <w:tr w:rsidR="008A7532" w:rsidRPr="005A4EC9" w14:paraId="7E26F450"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188F78B5" w14:textId="77777777" w:rsidR="008A7532" w:rsidRPr="005A4EC9" w:rsidRDefault="008A7532" w:rsidP="00F76561">
            <w:pPr>
              <w:widowControl w:val="0"/>
              <w:ind w:left="4138" w:right="-198"/>
              <w:jc w:val="left"/>
              <w:rPr>
                <w:lang w:val="en-GB"/>
              </w:rPr>
            </w:pPr>
            <w:r w:rsidRPr="005A4EC9">
              <w:rPr>
                <w:lang w:val="en-GB"/>
              </w:rPr>
              <w:t>Phase II:</w:t>
            </w:r>
          </w:p>
        </w:tc>
        <w:tc>
          <w:tcPr>
            <w:tcW w:w="1121" w:type="pct"/>
            <w:tcBorders>
              <w:top w:val="nil"/>
              <w:left w:val="nil"/>
              <w:bottom w:val="nil"/>
              <w:right w:val="single" w:sz="4" w:space="0" w:color="auto"/>
            </w:tcBorders>
            <w:shd w:val="clear" w:color="auto" w:fill="FFFFFF" w:themeFill="background1"/>
            <w:vAlign w:val="bottom"/>
          </w:tcPr>
          <w:p w14:paraId="5316799E" w14:textId="77777777" w:rsidR="008A7532" w:rsidRPr="005A4EC9" w:rsidRDefault="008A7532" w:rsidP="00F76561">
            <w:pPr>
              <w:widowControl w:val="0"/>
              <w:jc w:val="right"/>
              <w:rPr>
                <w:lang w:val="en-GB"/>
              </w:rPr>
            </w:pPr>
            <w:r w:rsidRPr="005A4EC9">
              <w:rPr>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20447AC7" w14:textId="77777777" w:rsidR="008A7532" w:rsidRPr="005A4EC9" w:rsidRDefault="008A7532" w:rsidP="00F76561">
            <w:pPr>
              <w:widowControl w:val="0"/>
              <w:jc w:val="right"/>
              <w:rPr>
                <w:lang w:val="en-GB"/>
              </w:rPr>
            </w:pPr>
            <w:r w:rsidRPr="005A4EC9">
              <w:rPr>
                <w:lang w:val="en-GB"/>
              </w:rPr>
              <w:t>37,583</w:t>
            </w:r>
          </w:p>
        </w:tc>
      </w:tr>
      <w:tr w:rsidR="008A7532" w:rsidRPr="005A4EC9" w14:paraId="5DA1AB02"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3777A0F7" w14:textId="77777777" w:rsidR="008A7532" w:rsidRPr="005A4EC9" w:rsidRDefault="008A7532" w:rsidP="00F76561">
            <w:pPr>
              <w:widowControl w:val="0"/>
              <w:ind w:left="4138" w:right="-198"/>
              <w:jc w:val="left"/>
              <w:rPr>
                <w:lang w:val="en-GB"/>
              </w:rPr>
            </w:pPr>
            <w:r w:rsidRPr="005A4EC9">
              <w:rPr>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0366FFF9" w14:textId="77777777" w:rsidR="008A7532" w:rsidRPr="005A4EC9" w:rsidRDefault="008A7532" w:rsidP="00F76561">
            <w:pPr>
              <w:widowControl w:val="0"/>
              <w:jc w:val="right"/>
              <w:rPr>
                <w:lang w:val="en-GB"/>
              </w:rPr>
            </w:pPr>
            <w:r w:rsidRPr="005A4EC9">
              <w:rPr>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21769793" w14:textId="77777777" w:rsidR="008A7532" w:rsidRPr="005A4EC9" w:rsidRDefault="008A7532" w:rsidP="00F76561">
            <w:pPr>
              <w:widowControl w:val="0"/>
              <w:jc w:val="right"/>
              <w:rPr>
                <w:lang w:val="en-GB"/>
              </w:rPr>
            </w:pPr>
            <w:r w:rsidRPr="005A4EC9">
              <w:rPr>
                <w:lang w:val="en-GB"/>
              </w:rPr>
              <w:t>60,000</w:t>
            </w:r>
          </w:p>
        </w:tc>
      </w:tr>
      <w:tr w:rsidR="008A7532" w:rsidRPr="005A4EC9" w14:paraId="265A7073"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1E2A45F1" w14:textId="77777777" w:rsidR="008A7532" w:rsidRPr="005A4EC9" w:rsidRDefault="008A7532" w:rsidP="00F76561">
            <w:pPr>
              <w:widowControl w:val="0"/>
              <w:ind w:left="4138" w:right="-198"/>
              <w:jc w:val="left"/>
              <w:rPr>
                <w:lang w:val="en-GB"/>
              </w:rPr>
            </w:pPr>
            <w:r w:rsidRPr="005A4EC9">
              <w:rPr>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6C9FCB3" w14:textId="77777777" w:rsidR="008A7532" w:rsidRPr="005A4EC9" w:rsidRDefault="008A7532" w:rsidP="00F76561">
            <w:pPr>
              <w:widowControl w:val="0"/>
              <w:tabs>
                <w:tab w:val="left" w:pos="6840"/>
              </w:tabs>
              <w:ind w:left="-108"/>
              <w:jc w:val="right"/>
              <w:rPr>
                <w:lang w:val="en-GB"/>
              </w:rPr>
            </w:pPr>
            <w:r w:rsidRPr="005A4EC9">
              <w:rPr>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1DF04A2D" w14:textId="77777777" w:rsidR="008A7532" w:rsidRPr="005A4EC9" w:rsidRDefault="008A7532" w:rsidP="00F76561">
            <w:pPr>
              <w:widowControl w:val="0"/>
              <w:jc w:val="right"/>
              <w:rPr>
                <w:lang w:val="en-GB"/>
              </w:rPr>
            </w:pPr>
            <w:r w:rsidRPr="005A4EC9">
              <w:rPr>
                <w:lang w:val="en-GB"/>
              </w:rPr>
              <w:t>60,000</w:t>
            </w:r>
          </w:p>
        </w:tc>
      </w:tr>
      <w:tr w:rsidR="008A7532" w:rsidRPr="005A4EC9" w14:paraId="57B0E1C9"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7698A5EB" w14:textId="77777777" w:rsidR="008A7532" w:rsidRPr="005A4EC9" w:rsidRDefault="008A7532" w:rsidP="00F76561">
            <w:pPr>
              <w:widowControl w:val="0"/>
              <w:ind w:left="4138" w:right="-198"/>
              <w:jc w:val="left"/>
              <w:rPr>
                <w:lang w:val="en-GB"/>
              </w:rPr>
            </w:pPr>
            <w:r w:rsidRPr="005A4EC9">
              <w:rPr>
                <w:lang w:val="en-GB"/>
              </w:rPr>
              <w:t>Phase V:</w:t>
            </w:r>
          </w:p>
        </w:tc>
        <w:tc>
          <w:tcPr>
            <w:tcW w:w="1121" w:type="pct"/>
            <w:tcBorders>
              <w:top w:val="nil"/>
              <w:left w:val="nil"/>
              <w:bottom w:val="nil"/>
              <w:right w:val="single" w:sz="4" w:space="0" w:color="auto"/>
            </w:tcBorders>
            <w:shd w:val="clear" w:color="auto" w:fill="FFFFFF" w:themeFill="background1"/>
            <w:vAlign w:val="bottom"/>
          </w:tcPr>
          <w:p w14:paraId="592226C6" w14:textId="77777777" w:rsidR="008A7532" w:rsidRPr="005A4EC9" w:rsidRDefault="008A7532" w:rsidP="00F76561">
            <w:pPr>
              <w:widowControl w:val="0"/>
              <w:tabs>
                <w:tab w:val="left" w:pos="6840"/>
              </w:tabs>
              <w:ind w:left="-108"/>
              <w:jc w:val="right"/>
              <w:rPr>
                <w:lang w:val="en-GB"/>
              </w:rPr>
            </w:pPr>
            <w:r w:rsidRPr="005A4EC9">
              <w:rPr>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0E366442" w14:textId="77777777" w:rsidR="008A7532" w:rsidRPr="005A4EC9" w:rsidRDefault="008A7532" w:rsidP="00F76561">
            <w:pPr>
              <w:widowControl w:val="0"/>
              <w:jc w:val="right"/>
              <w:rPr>
                <w:lang w:val="en-GB"/>
              </w:rPr>
            </w:pPr>
            <w:r w:rsidRPr="005A4EC9">
              <w:rPr>
                <w:lang w:val="en-GB"/>
              </w:rPr>
              <w:t>60,000</w:t>
            </w:r>
          </w:p>
        </w:tc>
      </w:tr>
      <w:tr w:rsidR="008A7532" w:rsidRPr="005A4EC9" w14:paraId="17F3ADCE"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37D2C37F" w14:textId="77777777" w:rsidR="008A7532" w:rsidRPr="005A4EC9" w:rsidRDefault="008A7532" w:rsidP="00F76561">
            <w:pPr>
              <w:widowControl w:val="0"/>
              <w:ind w:left="4138" w:right="-198"/>
              <w:jc w:val="left"/>
              <w:rPr>
                <w:lang w:val="en-GB"/>
              </w:rPr>
            </w:pPr>
            <w:r w:rsidRPr="005A4EC9">
              <w:rPr>
                <w:lang w:val="en-GB"/>
              </w:rPr>
              <w:t>Phase VI:</w:t>
            </w:r>
          </w:p>
        </w:tc>
        <w:tc>
          <w:tcPr>
            <w:tcW w:w="1121" w:type="pct"/>
            <w:tcBorders>
              <w:top w:val="nil"/>
              <w:left w:val="nil"/>
              <w:bottom w:val="nil"/>
              <w:right w:val="single" w:sz="4" w:space="0" w:color="auto"/>
            </w:tcBorders>
            <w:shd w:val="clear" w:color="auto" w:fill="FFFFFF" w:themeFill="background1"/>
            <w:vAlign w:val="bottom"/>
          </w:tcPr>
          <w:p w14:paraId="2BA2B30F" w14:textId="77777777" w:rsidR="008A7532" w:rsidRPr="005A4EC9" w:rsidRDefault="008A7532" w:rsidP="00F76561">
            <w:pPr>
              <w:widowControl w:val="0"/>
              <w:tabs>
                <w:tab w:val="left" w:pos="6840"/>
              </w:tabs>
              <w:ind w:left="-108"/>
              <w:jc w:val="right"/>
              <w:rPr>
                <w:lang w:val="en-GB"/>
              </w:rPr>
            </w:pPr>
            <w:r>
              <w:rPr>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1BBC0AB6" w14:textId="77777777" w:rsidR="008A7532" w:rsidRPr="005A4EC9" w:rsidRDefault="008A7532" w:rsidP="00F76561">
            <w:pPr>
              <w:widowControl w:val="0"/>
              <w:jc w:val="right"/>
              <w:rPr>
                <w:lang w:val="en-GB"/>
              </w:rPr>
            </w:pPr>
            <w:r w:rsidRPr="005A4EC9">
              <w:rPr>
                <w:lang w:val="en-GB"/>
              </w:rPr>
              <w:t>85,000</w:t>
            </w:r>
          </w:p>
        </w:tc>
      </w:tr>
      <w:tr w:rsidR="008A7532" w:rsidRPr="005A4EC9" w14:paraId="7B7CEC74" w14:textId="77777777" w:rsidTr="00F76561">
        <w:trPr>
          <w:trHeight w:val="233"/>
        </w:trPr>
        <w:tc>
          <w:tcPr>
            <w:tcW w:w="2881" w:type="pct"/>
            <w:tcBorders>
              <w:top w:val="nil"/>
              <w:left w:val="single" w:sz="4" w:space="0" w:color="auto"/>
              <w:bottom w:val="nil"/>
              <w:right w:val="nil"/>
            </w:tcBorders>
            <w:shd w:val="clear" w:color="auto" w:fill="FFFFFF" w:themeFill="background1"/>
            <w:vAlign w:val="bottom"/>
          </w:tcPr>
          <w:p w14:paraId="7A5F6876" w14:textId="77777777" w:rsidR="008A7532" w:rsidRPr="005A4EC9" w:rsidRDefault="008A7532" w:rsidP="00F76561">
            <w:pPr>
              <w:widowControl w:val="0"/>
              <w:ind w:left="4138" w:right="-198"/>
              <w:jc w:val="left"/>
              <w:rPr>
                <w:lang w:val="en-GB"/>
              </w:rPr>
            </w:pPr>
            <w:r>
              <w:rPr>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393772A6" w14:textId="77777777" w:rsidR="008A7532" w:rsidRPr="005A4EC9" w:rsidRDefault="008A7532" w:rsidP="00F76561">
            <w:pPr>
              <w:widowControl w:val="0"/>
              <w:tabs>
                <w:tab w:val="left" w:pos="6840"/>
              </w:tabs>
              <w:ind w:left="-108"/>
              <w:jc w:val="right"/>
              <w:rPr>
                <w:lang w:val="en-GB"/>
              </w:rPr>
            </w:pPr>
            <w:r>
              <w:rPr>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1F3626D8" w14:textId="77777777" w:rsidR="008A7532" w:rsidRPr="005A4EC9" w:rsidRDefault="008A7532" w:rsidP="00F76561">
            <w:pPr>
              <w:widowControl w:val="0"/>
              <w:jc w:val="right"/>
              <w:rPr>
                <w:lang w:val="en-GB"/>
              </w:rPr>
            </w:pPr>
            <w:r>
              <w:rPr>
                <w:lang w:val="en-GB"/>
              </w:rPr>
              <w:t>85,000</w:t>
            </w:r>
          </w:p>
        </w:tc>
      </w:tr>
      <w:tr w:rsidR="008A7532" w:rsidRPr="005A4EC9" w14:paraId="61D3DD0F" w14:textId="77777777" w:rsidTr="00F76561">
        <w:trPr>
          <w:trHeight w:val="233"/>
        </w:trPr>
        <w:tc>
          <w:tcPr>
            <w:tcW w:w="4002" w:type="pct"/>
            <w:gridSpan w:val="2"/>
            <w:tcBorders>
              <w:top w:val="nil"/>
              <w:left w:val="single" w:sz="4" w:space="0" w:color="auto"/>
              <w:bottom w:val="nil"/>
              <w:right w:val="single" w:sz="4" w:space="0" w:color="auto"/>
            </w:tcBorders>
            <w:shd w:val="clear" w:color="auto" w:fill="auto"/>
          </w:tcPr>
          <w:p w14:paraId="028822FE" w14:textId="77777777" w:rsidR="008A7532" w:rsidRPr="005A4EC9" w:rsidRDefault="008A7532" w:rsidP="00F76561">
            <w:pPr>
              <w:widowControl w:val="0"/>
              <w:tabs>
                <w:tab w:val="left" w:pos="6831"/>
                <w:tab w:val="right" w:pos="7560"/>
              </w:tabs>
              <w:ind w:left="6480" w:right="-136"/>
              <w:jc w:val="left"/>
              <w:rPr>
                <w:lang w:val="en-GB"/>
              </w:rPr>
            </w:pPr>
            <w:r w:rsidRPr="005A4EC9">
              <w:rPr>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3BB31FB3" w14:textId="77777777" w:rsidR="008A7532" w:rsidRPr="006C1158" w:rsidRDefault="008A7532" w:rsidP="00F76561">
            <w:pPr>
              <w:widowControl w:val="0"/>
              <w:jc w:val="right"/>
              <w:rPr>
                <w:lang w:val="en-GB"/>
              </w:rPr>
            </w:pPr>
            <w:r w:rsidRPr="006C1158">
              <w:rPr>
                <w:lang w:val="en-GB"/>
              </w:rPr>
              <w:t>405,083</w:t>
            </w:r>
          </w:p>
        </w:tc>
      </w:tr>
      <w:tr w:rsidR="008A7532" w:rsidRPr="005A4EC9" w14:paraId="714EB479" w14:textId="77777777" w:rsidTr="00F76561">
        <w:trPr>
          <w:trHeight w:val="233"/>
        </w:trPr>
        <w:tc>
          <w:tcPr>
            <w:tcW w:w="4002" w:type="pct"/>
            <w:gridSpan w:val="2"/>
            <w:shd w:val="clear" w:color="auto" w:fill="FFFFFF" w:themeFill="background1"/>
          </w:tcPr>
          <w:p w14:paraId="17D480C9" w14:textId="77777777" w:rsidR="008A7532" w:rsidRPr="005A4EC9" w:rsidRDefault="008A7532" w:rsidP="00F76561">
            <w:pPr>
              <w:widowControl w:val="0"/>
              <w:jc w:val="left"/>
              <w:rPr>
                <w:lang w:val="en-GB"/>
              </w:rPr>
            </w:pPr>
            <w:r w:rsidRPr="005A4EC9">
              <w:rPr>
                <w:lang w:val="en-GB"/>
              </w:rPr>
              <w:t>Amount requested for renewal (phase V</w:t>
            </w:r>
            <w:r>
              <w:rPr>
                <w:lang w:val="en-GB"/>
              </w:rPr>
              <w:t>I</w:t>
            </w:r>
            <w:r w:rsidRPr="005A4EC9">
              <w:rPr>
                <w:lang w:val="en-GB"/>
              </w:rPr>
              <w:t>II) (US $):</w:t>
            </w:r>
          </w:p>
        </w:tc>
        <w:tc>
          <w:tcPr>
            <w:tcW w:w="998" w:type="pct"/>
            <w:shd w:val="clear" w:color="auto" w:fill="auto"/>
          </w:tcPr>
          <w:p w14:paraId="4E5D6DEB" w14:textId="77777777" w:rsidR="008A7532" w:rsidRPr="006C1158" w:rsidRDefault="008A7532" w:rsidP="00F76561">
            <w:pPr>
              <w:widowControl w:val="0"/>
              <w:jc w:val="right"/>
              <w:rPr>
                <w:lang w:val="en-GB"/>
              </w:rPr>
            </w:pPr>
            <w:r w:rsidRPr="006C1158">
              <w:rPr>
                <w:lang w:val="en-GB"/>
              </w:rPr>
              <w:t>85,000</w:t>
            </w:r>
          </w:p>
        </w:tc>
      </w:tr>
      <w:tr w:rsidR="008A7532" w:rsidRPr="005A4EC9" w14:paraId="180C8A62" w14:textId="77777777" w:rsidTr="00F76561">
        <w:trPr>
          <w:trHeight w:val="233"/>
        </w:trPr>
        <w:tc>
          <w:tcPr>
            <w:tcW w:w="4002" w:type="pct"/>
            <w:gridSpan w:val="2"/>
          </w:tcPr>
          <w:p w14:paraId="736E7992" w14:textId="77777777" w:rsidR="008A7532" w:rsidRPr="005A4EC9" w:rsidRDefault="008A7532" w:rsidP="00F76561">
            <w:pPr>
              <w:widowControl w:val="0"/>
              <w:jc w:val="left"/>
              <w:rPr>
                <w:lang w:val="en-GB"/>
              </w:rPr>
            </w:pPr>
            <w:r w:rsidRPr="005A4EC9">
              <w:rPr>
                <w:lang w:val="en-GB"/>
              </w:rPr>
              <w:t>Amount recommended for approval for phase V</w:t>
            </w:r>
            <w:r>
              <w:rPr>
                <w:lang w:val="en-GB"/>
              </w:rPr>
              <w:t>I</w:t>
            </w:r>
            <w:r w:rsidRPr="005A4EC9">
              <w:rPr>
                <w:lang w:val="en-GB"/>
              </w:rPr>
              <w:t xml:space="preserve">II (US $): </w:t>
            </w:r>
          </w:p>
        </w:tc>
        <w:tc>
          <w:tcPr>
            <w:tcW w:w="998" w:type="pct"/>
            <w:shd w:val="clear" w:color="auto" w:fill="auto"/>
          </w:tcPr>
          <w:p w14:paraId="703ABA5E" w14:textId="77777777" w:rsidR="008A7532" w:rsidRPr="006C1158" w:rsidRDefault="008A7532" w:rsidP="00F76561">
            <w:pPr>
              <w:widowControl w:val="0"/>
              <w:jc w:val="right"/>
              <w:rPr>
                <w:lang w:val="en-GB"/>
              </w:rPr>
            </w:pPr>
            <w:r w:rsidRPr="006C1158">
              <w:rPr>
                <w:lang w:val="en-GB"/>
              </w:rPr>
              <w:t>85,000</w:t>
            </w:r>
          </w:p>
        </w:tc>
      </w:tr>
      <w:tr w:rsidR="008A7532" w:rsidRPr="005A4EC9" w14:paraId="7329EE24" w14:textId="77777777" w:rsidTr="00F76561">
        <w:trPr>
          <w:trHeight w:val="233"/>
        </w:trPr>
        <w:tc>
          <w:tcPr>
            <w:tcW w:w="4002" w:type="pct"/>
            <w:gridSpan w:val="2"/>
          </w:tcPr>
          <w:p w14:paraId="34258A2C" w14:textId="77777777" w:rsidR="008A7532" w:rsidRPr="005A4EC9" w:rsidRDefault="008A7532" w:rsidP="00F76561">
            <w:pPr>
              <w:widowControl w:val="0"/>
              <w:jc w:val="left"/>
              <w:rPr>
                <w:lang w:val="en-GB"/>
              </w:rPr>
            </w:pPr>
            <w:r w:rsidRPr="005A4EC9">
              <w:rPr>
                <w:lang w:val="en-GB"/>
              </w:rPr>
              <w:t>Agency support costs (US $):</w:t>
            </w:r>
          </w:p>
        </w:tc>
        <w:tc>
          <w:tcPr>
            <w:tcW w:w="998" w:type="pct"/>
            <w:shd w:val="clear" w:color="auto" w:fill="auto"/>
          </w:tcPr>
          <w:p w14:paraId="1F329925" w14:textId="77777777" w:rsidR="008A7532" w:rsidRPr="006C1158" w:rsidRDefault="008A7532" w:rsidP="00F76561">
            <w:pPr>
              <w:widowControl w:val="0"/>
              <w:jc w:val="right"/>
              <w:rPr>
                <w:lang w:val="en-GB"/>
              </w:rPr>
            </w:pPr>
            <w:r w:rsidRPr="006C1158">
              <w:rPr>
                <w:lang w:val="en-GB"/>
              </w:rPr>
              <w:t>0</w:t>
            </w:r>
          </w:p>
        </w:tc>
      </w:tr>
      <w:tr w:rsidR="008A7532" w:rsidRPr="005A4EC9" w14:paraId="74949E28" w14:textId="77777777" w:rsidTr="00F76561">
        <w:trPr>
          <w:trHeight w:val="233"/>
        </w:trPr>
        <w:tc>
          <w:tcPr>
            <w:tcW w:w="4002" w:type="pct"/>
            <w:gridSpan w:val="2"/>
          </w:tcPr>
          <w:p w14:paraId="2AA1C2C8" w14:textId="77777777" w:rsidR="008A7532" w:rsidRPr="005A4EC9" w:rsidRDefault="008A7532" w:rsidP="00F76561">
            <w:pPr>
              <w:widowControl w:val="0"/>
              <w:jc w:val="left"/>
              <w:rPr>
                <w:lang w:val="en-GB"/>
              </w:rPr>
            </w:pPr>
            <w:r w:rsidRPr="005A4EC9">
              <w:rPr>
                <w:lang w:val="en-GB"/>
              </w:rPr>
              <w:t>Total cost of institutional strengthening phase VI</w:t>
            </w:r>
            <w:r>
              <w:rPr>
                <w:lang w:val="en-GB"/>
              </w:rPr>
              <w:t>I</w:t>
            </w:r>
            <w:r w:rsidRPr="005A4EC9">
              <w:rPr>
                <w:lang w:val="en-GB"/>
              </w:rPr>
              <w:t>I to the Multilateral Fund (US $):</w:t>
            </w:r>
          </w:p>
        </w:tc>
        <w:tc>
          <w:tcPr>
            <w:tcW w:w="998" w:type="pct"/>
            <w:shd w:val="clear" w:color="auto" w:fill="auto"/>
          </w:tcPr>
          <w:p w14:paraId="1ABA351F" w14:textId="77777777" w:rsidR="008A7532" w:rsidRPr="006C1158" w:rsidRDefault="008A7532" w:rsidP="00F76561">
            <w:pPr>
              <w:widowControl w:val="0"/>
              <w:jc w:val="right"/>
              <w:rPr>
                <w:lang w:val="en-GB"/>
              </w:rPr>
            </w:pPr>
            <w:r w:rsidRPr="006C1158">
              <w:rPr>
                <w:lang w:val="en-GB"/>
              </w:rPr>
              <w:t>85,000</w:t>
            </w:r>
          </w:p>
        </w:tc>
      </w:tr>
      <w:tr w:rsidR="008A7532" w:rsidRPr="005A4EC9" w14:paraId="0A904021" w14:textId="77777777" w:rsidTr="00F76561">
        <w:trPr>
          <w:trHeight w:val="233"/>
        </w:trPr>
        <w:tc>
          <w:tcPr>
            <w:tcW w:w="4002" w:type="pct"/>
            <w:gridSpan w:val="2"/>
          </w:tcPr>
          <w:p w14:paraId="048451B5" w14:textId="77777777" w:rsidR="008A7532" w:rsidRPr="005A4EC9" w:rsidRDefault="008A7532" w:rsidP="00F76561">
            <w:pPr>
              <w:widowControl w:val="0"/>
              <w:jc w:val="left"/>
              <w:rPr>
                <w:lang w:val="en-GB"/>
              </w:rPr>
            </w:pPr>
            <w:r w:rsidRPr="005A4EC9">
              <w:rPr>
                <w:lang w:val="en-GB"/>
              </w:rPr>
              <w:t>Date of approval of country programme:</w:t>
            </w:r>
          </w:p>
        </w:tc>
        <w:tc>
          <w:tcPr>
            <w:tcW w:w="998" w:type="pct"/>
            <w:shd w:val="clear" w:color="auto" w:fill="FFFFFF" w:themeFill="background1"/>
          </w:tcPr>
          <w:p w14:paraId="633F32E4" w14:textId="77777777" w:rsidR="008A7532" w:rsidRPr="005A4EC9" w:rsidRDefault="008A7532" w:rsidP="00F76561">
            <w:pPr>
              <w:widowControl w:val="0"/>
              <w:jc w:val="right"/>
              <w:rPr>
                <w:lang w:val="en-GB"/>
              </w:rPr>
            </w:pPr>
            <w:r w:rsidRPr="005A4EC9">
              <w:rPr>
                <w:lang w:val="en-GB"/>
              </w:rPr>
              <w:t>2002</w:t>
            </w:r>
          </w:p>
        </w:tc>
      </w:tr>
      <w:tr w:rsidR="008A7532" w:rsidRPr="005A4EC9" w14:paraId="2AD9BC30" w14:textId="77777777" w:rsidTr="00F76561">
        <w:trPr>
          <w:trHeight w:val="233"/>
        </w:trPr>
        <w:tc>
          <w:tcPr>
            <w:tcW w:w="4002" w:type="pct"/>
            <w:gridSpan w:val="2"/>
            <w:tcBorders>
              <w:bottom w:val="single" w:sz="4" w:space="0" w:color="auto"/>
            </w:tcBorders>
          </w:tcPr>
          <w:p w14:paraId="5AF8E9A9" w14:textId="77777777" w:rsidR="008A7532" w:rsidRPr="005A4EC9" w:rsidRDefault="008A7532" w:rsidP="00F76561">
            <w:pPr>
              <w:widowControl w:val="0"/>
              <w:jc w:val="left"/>
              <w:rPr>
                <w:lang w:val="en-GB"/>
              </w:rPr>
            </w:pPr>
            <w:r w:rsidRPr="005A4EC9">
              <w:rPr>
                <w:lang w:val="en-GB"/>
              </w:rPr>
              <w:t>Date of approval of HCFC phase-out management plan:</w:t>
            </w:r>
          </w:p>
        </w:tc>
        <w:tc>
          <w:tcPr>
            <w:tcW w:w="998" w:type="pct"/>
            <w:tcBorders>
              <w:bottom w:val="single" w:sz="4" w:space="0" w:color="auto"/>
            </w:tcBorders>
            <w:shd w:val="clear" w:color="auto" w:fill="FFFFFF" w:themeFill="background1"/>
          </w:tcPr>
          <w:p w14:paraId="1A28D0AA" w14:textId="77777777" w:rsidR="008A7532" w:rsidRPr="005A4EC9" w:rsidRDefault="008A7532" w:rsidP="00F76561">
            <w:pPr>
              <w:widowControl w:val="0"/>
              <w:jc w:val="right"/>
              <w:rPr>
                <w:lang w:val="en-GB"/>
              </w:rPr>
            </w:pPr>
            <w:r w:rsidRPr="005A4EC9">
              <w:rPr>
                <w:lang w:val="en-GB"/>
              </w:rPr>
              <w:t>2011</w:t>
            </w:r>
          </w:p>
        </w:tc>
      </w:tr>
      <w:tr w:rsidR="008A7532" w:rsidRPr="005A4EC9" w14:paraId="628C6B02" w14:textId="77777777" w:rsidTr="00F76561">
        <w:trPr>
          <w:trHeight w:val="233"/>
        </w:trPr>
        <w:tc>
          <w:tcPr>
            <w:tcW w:w="4002" w:type="pct"/>
            <w:gridSpan w:val="2"/>
            <w:tcBorders>
              <w:top w:val="single" w:sz="4" w:space="0" w:color="auto"/>
              <w:left w:val="single" w:sz="4" w:space="0" w:color="auto"/>
              <w:bottom w:val="nil"/>
              <w:right w:val="single" w:sz="4" w:space="0" w:color="auto"/>
            </w:tcBorders>
          </w:tcPr>
          <w:p w14:paraId="7E153A47" w14:textId="77777777" w:rsidR="008A7532" w:rsidRPr="005A4EC9" w:rsidRDefault="008A7532" w:rsidP="00F76561">
            <w:pPr>
              <w:widowControl w:val="0"/>
              <w:spacing w:before="20"/>
              <w:jc w:val="left"/>
              <w:rPr>
                <w:lang w:val="en-GB"/>
              </w:rPr>
            </w:pPr>
            <w:r w:rsidRPr="005A4EC9">
              <w:rPr>
                <w:lang w:val="en-GB"/>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0F69A284" w14:textId="77777777" w:rsidR="008A7532" w:rsidRPr="005A4EC9" w:rsidRDefault="008A7532" w:rsidP="00F76561">
            <w:pPr>
              <w:widowControl w:val="0"/>
              <w:jc w:val="right"/>
              <w:rPr>
                <w:lang w:val="en-GB"/>
              </w:rPr>
            </w:pPr>
          </w:p>
        </w:tc>
      </w:tr>
      <w:tr w:rsidR="008A7532" w:rsidRPr="005A4EC9" w14:paraId="2D2D1126" w14:textId="77777777" w:rsidTr="00F76561">
        <w:trPr>
          <w:trHeight w:val="233"/>
        </w:trPr>
        <w:tc>
          <w:tcPr>
            <w:tcW w:w="4002" w:type="pct"/>
            <w:gridSpan w:val="2"/>
            <w:tcBorders>
              <w:top w:val="nil"/>
              <w:left w:val="single" w:sz="4" w:space="0" w:color="auto"/>
              <w:bottom w:val="nil"/>
              <w:right w:val="single" w:sz="4" w:space="0" w:color="auto"/>
            </w:tcBorders>
          </w:tcPr>
          <w:p w14:paraId="3FF20963" w14:textId="77777777" w:rsidR="008A7532" w:rsidRPr="005A4EC9" w:rsidRDefault="008A7532" w:rsidP="00F76561">
            <w:pPr>
              <w:widowControl w:val="0"/>
              <w:ind w:left="360" w:hanging="360"/>
              <w:jc w:val="left"/>
              <w:rPr>
                <w:lang w:val="en-GB"/>
              </w:rPr>
            </w:pPr>
            <w:r w:rsidRPr="005A4EC9">
              <w:rPr>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35EF6C1" w14:textId="77777777" w:rsidR="008A7532" w:rsidRPr="005A4EC9" w:rsidRDefault="008A7532" w:rsidP="00F76561">
            <w:pPr>
              <w:widowControl w:val="0"/>
              <w:jc w:val="right"/>
              <w:rPr>
                <w:lang w:val="en-GB"/>
              </w:rPr>
            </w:pPr>
            <w:r w:rsidRPr="005A4EC9">
              <w:rPr>
                <w:lang w:val="en-GB"/>
              </w:rPr>
              <w:t>0.0</w:t>
            </w:r>
          </w:p>
        </w:tc>
      </w:tr>
      <w:tr w:rsidR="008A7532" w:rsidRPr="005A4EC9" w14:paraId="526EEC78" w14:textId="77777777" w:rsidTr="00F76561">
        <w:trPr>
          <w:trHeight w:val="233"/>
        </w:trPr>
        <w:tc>
          <w:tcPr>
            <w:tcW w:w="4002" w:type="pct"/>
            <w:gridSpan w:val="2"/>
            <w:tcBorders>
              <w:top w:val="nil"/>
              <w:left w:val="single" w:sz="4" w:space="0" w:color="auto"/>
              <w:bottom w:val="nil"/>
              <w:right w:val="single" w:sz="4" w:space="0" w:color="auto"/>
            </w:tcBorders>
          </w:tcPr>
          <w:p w14:paraId="34F799C6" w14:textId="77777777" w:rsidR="008A7532" w:rsidRPr="005A4EC9" w:rsidRDefault="008A7532" w:rsidP="00F76561">
            <w:pPr>
              <w:widowControl w:val="0"/>
              <w:spacing w:after="20"/>
              <w:ind w:left="360" w:hanging="360"/>
              <w:jc w:val="left"/>
              <w:rPr>
                <w:lang w:val="en-GB"/>
              </w:rPr>
            </w:pPr>
            <w:r w:rsidRPr="005A4EC9">
              <w:rPr>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19D318E6" w14:textId="77777777" w:rsidR="008A7532" w:rsidRPr="005A4EC9" w:rsidRDefault="008A7532" w:rsidP="00F76561">
            <w:pPr>
              <w:widowControl w:val="0"/>
              <w:jc w:val="right"/>
              <w:rPr>
                <w:lang w:val="en-GB"/>
              </w:rPr>
            </w:pPr>
            <w:r w:rsidRPr="005A4EC9">
              <w:rPr>
                <w:lang w:val="en-GB"/>
              </w:rPr>
              <w:t>0.1</w:t>
            </w:r>
          </w:p>
        </w:tc>
      </w:tr>
      <w:tr w:rsidR="008A7532" w:rsidRPr="005A4EC9" w14:paraId="32DD644E" w14:textId="77777777" w:rsidTr="00F76561">
        <w:trPr>
          <w:trHeight w:val="233"/>
        </w:trPr>
        <w:tc>
          <w:tcPr>
            <w:tcW w:w="4002" w:type="pct"/>
            <w:gridSpan w:val="2"/>
            <w:tcBorders>
              <w:top w:val="nil"/>
              <w:bottom w:val="single" w:sz="4" w:space="0" w:color="auto"/>
            </w:tcBorders>
          </w:tcPr>
          <w:p w14:paraId="0472AB49" w14:textId="77777777" w:rsidR="008A7532" w:rsidRPr="005A4EC9" w:rsidRDefault="008A7532" w:rsidP="00F76561">
            <w:pPr>
              <w:widowControl w:val="0"/>
              <w:spacing w:after="20"/>
              <w:ind w:left="360" w:hanging="360"/>
              <w:jc w:val="left"/>
              <w:rPr>
                <w:lang w:val="en-GB"/>
              </w:rPr>
            </w:pPr>
            <w:r w:rsidRPr="005A4EC9">
              <w:rPr>
                <w:lang w:val="en-GB"/>
              </w:rPr>
              <w:t>Annex E (methyl bromide) (average 1995-1998)</w:t>
            </w:r>
          </w:p>
        </w:tc>
        <w:tc>
          <w:tcPr>
            <w:tcW w:w="998" w:type="pct"/>
            <w:tcBorders>
              <w:top w:val="nil"/>
              <w:bottom w:val="single" w:sz="4" w:space="0" w:color="auto"/>
            </w:tcBorders>
            <w:shd w:val="clear" w:color="auto" w:fill="FFFFFF" w:themeFill="background1"/>
            <w:vAlign w:val="bottom"/>
          </w:tcPr>
          <w:p w14:paraId="3E21D461" w14:textId="77777777" w:rsidR="008A7532" w:rsidRPr="005A4EC9" w:rsidRDefault="008A7532" w:rsidP="00F76561">
            <w:pPr>
              <w:widowControl w:val="0"/>
              <w:jc w:val="right"/>
              <w:rPr>
                <w:lang w:val="en-GB"/>
              </w:rPr>
            </w:pPr>
            <w:r w:rsidRPr="005A4EC9">
              <w:rPr>
                <w:lang w:val="en-GB"/>
              </w:rPr>
              <w:t>0.0</w:t>
            </w:r>
          </w:p>
        </w:tc>
      </w:tr>
      <w:tr w:rsidR="008A7532" w:rsidRPr="005A4EC9" w14:paraId="387C477D" w14:textId="77777777" w:rsidTr="00F76561">
        <w:trPr>
          <w:trHeight w:val="233"/>
        </w:trPr>
        <w:tc>
          <w:tcPr>
            <w:tcW w:w="4002" w:type="pct"/>
            <w:gridSpan w:val="2"/>
            <w:tcBorders>
              <w:top w:val="single" w:sz="4" w:space="0" w:color="auto"/>
              <w:left w:val="single" w:sz="4" w:space="0" w:color="auto"/>
              <w:bottom w:val="nil"/>
              <w:right w:val="single" w:sz="4" w:space="0" w:color="auto"/>
            </w:tcBorders>
          </w:tcPr>
          <w:p w14:paraId="725DE0B8" w14:textId="77777777" w:rsidR="008A7532" w:rsidRPr="00A167BB" w:rsidRDefault="008A7532" w:rsidP="00F76561">
            <w:pPr>
              <w:widowControl w:val="0"/>
              <w:spacing w:before="20"/>
              <w:jc w:val="left"/>
              <w:rPr>
                <w:lang w:val="en-GB"/>
              </w:rPr>
            </w:pPr>
            <w:r w:rsidRPr="00A167BB">
              <w:rPr>
                <w:lang w:val="en-GB"/>
              </w:rPr>
              <w:t>Latest reported ODS consumption (2019)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1682F1A0" w14:textId="77777777" w:rsidR="008A7532" w:rsidRPr="00A167BB" w:rsidRDefault="008A7532" w:rsidP="00F76561">
            <w:pPr>
              <w:widowControl w:val="0"/>
              <w:spacing w:before="20"/>
              <w:jc w:val="right"/>
              <w:rPr>
                <w:lang w:val="en-GB"/>
              </w:rPr>
            </w:pPr>
          </w:p>
        </w:tc>
      </w:tr>
      <w:tr w:rsidR="008A7532" w:rsidRPr="005A4EC9" w14:paraId="3A96937C" w14:textId="77777777" w:rsidTr="00F76561">
        <w:trPr>
          <w:trHeight w:val="233"/>
        </w:trPr>
        <w:tc>
          <w:tcPr>
            <w:tcW w:w="4002" w:type="pct"/>
            <w:gridSpan w:val="2"/>
            <w:tcBorders>
              <w:top w:val="nil"/>
              <w:left w:val="single" w:sz="4" w:space="0" w:color="auto"/>
              <w:bottom w:val="nil"/>
              <w:right w:val="single" w:sz="4" w:space="0" w:color="auto"/>
            </w:tcBorders>
          </w:tcPr>
          <w:p w14:paraId="12CF6160" w14:textId="77777777" w:rsidR="008A7532" w:rsidRPr="00A167BB" w:rsidRDefault="008A7532" w:rsidP="00F76561">
            <w:pPr>
              <w:widowControl w:val="0"/>
              <w:ind w:left="360" w:hanging="360"/>
              <w:jc w:val="left"/>
              <w:rPr>
                <w:lang w:val="en-GB"/>
              </w:rPr>
            </w:pPr>
            <w:r w:rsidRPr="00A167BB">
              <w:rPr>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38D766FC" w14:textId="77777777" w:rsidR="008A7532" w:rsidRPr="00A167BB" w:rsidRDefault="008A7532" w:rsidP="00F76561">
            <w:pPr>
              <w:widowControl w:val="0"/>
              <w:jc w:val="right"/>
              <w:rPr>
                <w:lang w:val="en-GB"/>
              </w:rPr>
            </w:pPr>
            <w:r w:rsidRPr="00A167BB">
              <w:rPr>
                <w:lang w:val="en-GB"/>
              </w:rPr>
              <w:t>0.00</w:t>
            </w:r>
          </w:p>
        </w:tc>
      </w:tr>
      <w:tr w:rsidR="008A7532" w:rsidRPr="005A4EC9" w14:paraId="7B84FBD9" w14:textId="77777777" w:rsidTr="00F76561">
        <w:trPr>
          <w:trHeight w:val="233"/>
        </w:trPr>
        <w:tc>
          <w:tcPr>
            <w:tcW w:w="4002" w:type="pct"/>
            <w:gridSpan w:val="2"/>
            <w:tcBorders>
              <w:top w:val="nil"/>
              <w:left w:val="single" w:sz="4" w:space="0" w:color="auto"/>
              <w:bottom w:val="nil"/>
              <w:right w:val="single" w:sz="4" w:space="0" w:color="auto"/>
            </w:tcBorders>
          </w:tcPr>
          <w:p w14:paraId="3DA4CFE4" w14:textId="77777777" w:rsidR="008A7532" w:rsidRPr="00A167BB" w:rsidRDefault="008A7532" w:rsidP="00F76561">
            <w:pPr>
              <w:widowControl w:val="0"/>
              <w:spacing w:after="20"/>
              <w:ind w:left="360" w:hanging="360"/>
              <w:jc w:val="left"/>
              <w:rPr>
                <w:lang w:val="en-GB"/>
              </w:rPr>
            </w:pPr>
            <w:r w:rsidRPr="00A167BB">
              <w:rPr>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76C8417B" w14:textId="77777777" w:rsidR="008A7532" w:rsidRPr="00A167BB" w:rsidRDefault="008A7532" w:rsidP="00F76561">
            <w:pPr>
              <w:widowControl w:val="0"/>
              <w:jc w:val="right"/>
              <w:rPr>
                <w:lang w:val="en-GB"/>
              </w:rPr>
            </w:pPr>
            <w:r w:rsidRPr="00A167BB">
              <w:rPr>
                <w:lang w:val="en-GB"/>
              </w:rPr>
              <w:t>0.00</w:t>
            </w:r>
          </w:p>
        </w:tc>
      </w:tr>
      <w:tr w:rsidR="008A7532" w:rsidRPr="005A4EC9" w14:paraId="4DA70D67" w14:textId="77777777" w:rsidTr="00F76561">
        <w:trPr>
          <w:trHeight w:val="233"/>
        </w:trPr>
        <w:tc>
          <w:tcPr>
            <w:tcW w:w="4002" w:type="pct"/>
            <w:gridSpan w:val="2"/>
            <w:tcBorders>
              <w:top w:val="nil"/>
              <w:left w:val="single" w:sz="4" w:space="0" w:color="auto"/>
              <w:bottom w:val="nil"/>
              <w:right w:val="single" w:sz="4" w:space="0" w:color="auto"/>
            </w:tcBorders>
          </w:tcPr>
          <w:p w14:paraId="37BEB0E3" w14:textId="77777777" w:rsidR="008A7532" w:rsidRPr="00A167BB" w:rsidRDefault="008A7532" w:rsidP="00F76561">
            <w:pPr>
              <w:widowControl w:val="0"/>
              <w:spacing w:after="20"/>
              <w:ind w:left="360" w:hanging="360"/>
              <w:jc w:val="left"/>
              <w:rPr>
                <w:lang w:val="en-GB"/>
              </w:rPr>
            </w:pPr>
            <w:r w:rsidRPr="00A167BB">
              <w:rPr>
                <w:lang w:val="en-GB"/>
              </w:rPr>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2994D473" w14:textId="77777777" w:rsidR="008A7532" w:rsidRPr="00A167BB" w:rsidRDefault="008A7532" w:rsidP="00F76561">
            <w:pPr>
              <w:widowControl w:val="0"/>
              <w:jc w:val="right"/>
              <w:rPr>
                <w:lang w:val="en-GB"/>
              </w:rPr>
            </w:pPr>
            <w:r w:rsidRPr="00A167BB">
              <w:rPr>
                <w:lang w:val="en-GB"/>
              </w:rPr>
              <w:t>0.00</w:t>
            </w:r>
          </w:p>
        </w:tc>
      </w:tr>
      <w:tr w:rsidR="008A7532" w:rsidRPr="005A4EC9" w14:paraId="52171AA2" w14:textId="77777777" w:rsidTr="00F76561">
        <w:trPr>
          <w:trHeight w:val="233"/>
        </w:trPr>
        <w:tc>
          <w:tcPr>
            <w:tcW w:w="4002" w:type="pct"/>
            <w:gridSpan w:val="2"/>
            <w:tcBorders>
              <w:top w:val="nil"/>
              <w:left w:val="single" w:sz="4" w:space="0" w:color="auto"/>
              <w:bottom w:val="single" w:sz="4" w:space="0" w:color="auto"/>
              <w:right w:val="single" w:sz="4" w:space="0" w:color="auto"/>
            </w:tcBorders>
          </w:tcPr>
          <w:p w14:paraId="1CBA0927" w14:textId="77777777" w:rsidR="008A7532" w:rsidRPr="00A167BB" w:rsidRDefault="008A7532" w:rsidP="00F76561">
            <w:pPr>
              <w:widowControl w:val="0"/>
              <w:tabs>
                <w:tab w:val="left" w:pos="6831"/>
                <w:tab w:val="right" w:pos="7560"/>
              </w:tabs>
              <w:ind w:left="6480" w:right="-136"/>
              <w:jc w:val="left"/>
              <w:rPr>
                <w:lang w:val="en-GB"/>
              </w:rPr>
            </w:pPr>
            <w:r w:rsidRPr="00A167BB">
              <w:rPr>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7FDE3C1" w14:textId="77777777" w:rsidR="008A7532" w:rsidRPr="00A167BB" w:rsidRDefault="008A7532" w:rsidP="00F76561">
            <w:pPr>
              <w:widowControl w:val="0"/>
              <w:jc w:val="right"/>
              <w:rPr>
                <w:lang w:val="en-GB"/>
              </w:rPr>
            </w:pPr>
            <w:r w:rsidRPr="00A167BB">
              <w:rPr>
                <w:lang w:val="en-GB"/>
              </w:rPr>
              <w:t>0.00</w:t>
            </w:r>
          </w:p>
        </w:tc>
      </w:tr>
      <w:tr w:rsidR="008A7532" w:rsidRPr="005A4EC9" w14:paraId="5ED48F7F" w14:textId="77777777" w:rsidTr="00F76561">
        <w:trPr>
          <w:trHeight w:val="233"/>
        </w:trPr>
        <w:tc>
          <w:tcPr>
            <w:tcW w:w="4002" w:type="pct"/>
            <w:gridSpan w:val="2"/>
            <w:tcBorders>
              <w:top w:val="nil"/>
              <w:left w:val="single" w:sz="4" w:space="0" w:color="auto"/>
              <w:bottom w:val="single" w:sz="4" w:space="0" w:color="auto"/>
              <w:right w:val="single" w:sz="4" w:space="0" w:color="auto"/>
            </w:tcBorders>
          </w:tcPr>
          <w:p w14:paraId="5B65A98B" w14:textId="77777777" w:rsidR="008A7532" w:rsidRPr="00A167BB" w:rsidRDefault="008A7532" w:rsidP="00F76561">
            <w:pPr>
              <w:widowControl w:val="0"/>
              <w:jc w:val="left"/>
              <w:rPr>
                <w:lang w:val="en-GB"/>
              </w:rPr>
            </w:pPr>
            <w:r w:rsidRPr="00A167BB">
              <w:rPr>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66261A87" w14:textId="77777777" w:rsidR="008A7532" w:rsidRPr="00A167BB" w:rsidRDefault="008A7532" w:rsidP="00F76561">
            <w:pPr>
              <w:widowControl w:val="0"/>
              <w:jc w:val="right"/>
              <w:rPr>
                <w:lang w:val="en-GB"/>
              </w:rPr>
            </w:pPr>
            <w:r w:rsidRPr="00A167BB">
              <w:rPr>
                <w:lang w:val="en-GB"/>
              </w:rPr>
              <w:t>2020</w:t>
            </w:r>
          </w:p>
        </w:tc>
      </w:tr>
      <w:tr w:rsidR="008A7532" w:rsidRPr="005A4EC9" w14:paraId="79427554" w14:textId="77777777" w:rsidTr="00F76561">
        <w:trPr>
          <w:trHeight w:val="233"/>
        </w:trPr>
        <w:tc>
          <w:tcPr>
            <w:tcW w:w="4002" w:type="pct"/>
            <w:gridSpan w:val="2"/>
            <w:tcBorders>
              <w:top w:val="single" w:sz="4" w:space="0" w:color="auto"/>
            </w:tcBorders>
          </w:tcPr>
          <w:p w14:paraId="1B91EEE7" w14:textId="77777777" w:rsidR="008A7532" w:rsidRPr="00A167BB" w:rsidRDefault="008A7532" w:rsidP="00F76561">
            <w:pPr>
              <w:widowControl w:val="0"/>
              <w:jc w:val="left"/>
              <w:rPr>
                <w:lang w:val="en-GB"/>
              </w:rPr>
            </w:pPr>
            <w:r w:rsidRPr="00A167BB">
              <w:rPr>
                <w:lang w:val="en-GB"/>
              </w:rPr>
              <w:t>Amount approved for projects (as at December 2020) (US $):</w:t>
            </w:r>
          </w:p>
        </w:tc>
        <w:tc>
          <w:tcPr>
            <w:tcW w:w="998" w:type="pct"/>
            <w:tcBorders>
              <w:top w:val="single" w:sz="4" w:space="0" w:color="auto"/>
            </w:tcBorders>
            <w:shd w:val="clear" w:color="auto" w:fill="auto"/>
            <w:vAlign w:val="bottom"/>
          </w:tcPr>
          <w:p w14:paraId="4886DFBF" w14:textId="77777777" w:rsidR="008A7532" w:rsidRPr="00A167BB" w:rsidRDefault="008A7532" w:rsidP="00F76561">
            <w:pPr>
              <w:widowControl w:val="0"/>
              <w:jc w:val="right"/>
              <w:rPr>
                <w:lang w:val="en-GB"/>
              </w:rPr>
            </w:pPr>
            <w:r w:rsidRPr="00A167BB">
              <w:rPr>
                <w:lang w:val="en-GB"/>
              </w:rPr>
              <w:t>759,533</w:t>
            </w:r>
          </w:p>
        </w:tc>
      </w:tr>
      <w:tr w:rsidR="008A7532" w:rsidRPr="005A4EC9" w14:paraId="11EDE5D3" w14:textId="77777777" w:rsidTr="00F76561">
        <w:trPr>
          <w:trHeight w:val="170"/>
        </w:trPr>
        <w:tc>
          <w:tcPr>
            <w:tcW w:w="4002" w:type="pct"/>
            <w:gridSpan w:val="2"/>
          </w:tcPr>
          <w:p w14:paraId="059C1AA5" w14:textId="77777777" w:rsidR="008A7532" w:rsidRPr="00A167BB" w:rsidRDefault="008A7532" w:rsidP="00F76561">
            <w:pPr>
              <w:widowControl w:val="0"/>
              <w:jc w:val="left"/>
              <w:rPr>
                <w:lang w:val="en-GB"/>
              </w:rPr>
            </w:pPr>
            <w:r w:rsidRPr="00A167BB">
              <w:rPr>
                <w:lang w:val="en-GB"/>
              </w:rPr>
              <w:t xml:space="preserve">Amount disbursed (as at </w:t>
            </w:r>
            <w:r>
              <w:rPr>
                <w:lang w:val="en-GB"/>
              </w:rPr>
              <w:t>December 2019</w:t>
            </w:r>
            <w:r w:rsidRPr="00A167BB">
              <w:rPr>
                <w:lang w:val="en-GB"/>
              </w:rPr>
              <w:t>) (US $):</w:t>
            </w:r>
          </w:p>
        </w:tc>
        <w:tc>
          <w:tcPr>
            <w:tcW w:w="998" w:type="pct"/>
            <w:shd w:val="clear" w:color="auto" w:fill="auto"/>
            <w:vAlign w:val="center"/>
          </w:tcPr>
          <w:p w14:paraId="50B6DA9F" w14:textId="77777777" w:rsidR="008A7532" w:rsidRPr="00A167BB" w:rsidRDefault="008A7532" w:rsidP="00F76561">
            <w:pPr>
              <w:widowControl w:val="0"/>
              <w:jc w:val="right"/>
              <w:rPr>
                <w:lang w:val="en-GB"/>
              </w:rPr>
            </w:pPr>
            <w:r w:rsidRPr="00A167BB">
              <w:rPr>
                <w:lang w:val="en-GB"/>
              </w:rPr>
              <w:t>465,426</w:t>
            </w:r>
          </w:p>
        </w:tc>
      </w:tr>
      <w:tr w:rsidR="008A7532" w:rsidRPr="005A4EC9" w14:paraId="1C2EEA71" w14:textId="77777777" w:rsidTr="00F76561">
        <w:trPr>
          <w:trHeight w:val="233"/>
        </w:trPr>
        <w:tc>
          <w:tcPr>
            <w:tcW w:w="4002" w:type="pct"/>
            <w:gridSpan w:val="2"/>
          </w:tcPr>
          <w:p w14:paraId="6E967DE1" w14:textId="77777777" w:rsidR="008A7532" w:rsidRPr="00A167BB" w:rsidRDefault="008A7532" w:rsidP="00F76561">
            <w:pPr>
              <w:widowControl w:val="0"/>
              <w:jc w:val="left"/>
              <w:rPr>
                <w:lang w:val="en-GB"/>
              </w:rPr>
            </w:pPr>
            <w:r w:rsidRPr="00A167BB">
              <w:rPr>
                <w:lang w:val="en-GB"/>
              </w:rPr>
              <w:t>ODS to be phased out (as at December 2020 (ODP tonnes):</w:t>
            </w:r>
          </w:p>
        </w:tc>
        <w:tc>
          <w:tcPr>
            <w:tcW w:w="998" w:type="pct"/>
            <w:shd w:val="clear" w:color="auto" w:fill="auto"/>
            <w:vAlign w:val="bottom"/>
          </w:tcPr>
          <w:p w14:paraId="1E6823B7" w14:textId="77777777" w:rsidR="008A7532" w:rsidRPr="00A167BB" w:rsidRDefault="008A7532" w:rsidP="00F76561">
            <w:pPr>
              <w:widowControl w:val="0"/>
              <w:jc w:val="right"/>
              <w:rPr>
                <w:lang w:val="en-GB"/>
              </w:rPr>
            </w:pPr>
            <w:r w:rsidRPr="00A167BB">
              <w:rPr>
                <w:lang w:val="en-GB"/>
              </w:rPr>
              <w:t>0.3</w:t>
            </w:r>
          </w:p>
        </w:tc>
      </w:tr>
      <w:tr w:rsidR="008A7532" w:rsidRPr="005A4EC9" w14:paraId="7C774B1A" w14:textId="77777777" w:rsidTr="00F76561">
        <w:trPr>
          <w:trHeight w:val="233"/>
        </w:trPr>
        <w:tc>
          <w:tcPr>
            <w:tcW w:w="4002" w:type="pct"/>
            <w:gridSpan w:val="2"/>
          </w:tcPr>
          <w:p w14:paraId="4EE4A50D" w14:textId="77777777" w:rsidR="008A7532" w:rsidRPr="00A167BB" w:rsidRDefault="008A7532" w:rsidP="00F76561">
            <w:pPr>
              <w:widowControl w:val="0"/>
              <w:jc w:val="left"/>
              <w:rPr>
                <w:lang w:val="en-GB"/>
              </w:rPr>
            </w:pPr>
            <w:r w:rsidRPr="00A167BB">
              <w:rPr>
                <w:lang w:val="en-GB"/>
              </w:rPr>
              <w:t xml:space="preserve">ODS phased out (as at </w:t>
            </w:r>
            <w:r>
              <w:rPr>
                <w:lang w:val="en-GB"/>
              </w:rPr>
              <w:t>December 2019</w:t>
            </w:r>
            <w:r w:rsidRPr="00A167BB">
              <w:rPr>
                <w:lang w:val="en-GB"/>
              </w:rPr>
              <w:t>) (ODP tonnes):</w:t>
            </w:r>
          </w:p>
        </w:tc>
        <w:tc>
          <w:tcPr>
            <w:tcW w:w="998" w:type="pct"/>
            <w:shd w:val="clear" w:color="auto" w:fill="auto"/>
          </w:tcPr>
          <w:p w14:paraId="349CBFD0" w14:textId="77777777" w:rsidR="008A7532" w:rsidRPr="00A167BB" w:rsidRDefault="008A7532" w:rsidP="00F76561">
            <w:pPr>
              <w:widowControl w:val="0"/>
              <w:jc w:val="right"/>
              <w:rPr>
                <w:lang w:val="en-GB"/>
              </w:rPr>
            </w:pPr>
            <w:r w:rsidRPr="00A167BB">
              <w:rPr>
                <w:lang w:val="en-GB"/>
              </w:rPr>
              <w:t>0.0</w:t>
            </w:r>
          </w:p>
        </w:tc>
      </w:tr>
    </w:tbl>
    <w:p w14:paraId="07891BA9" w14:textId="77777777" w:rsidR="008A7532" w:rsidRPr="008C0941" w:rsidRDefault="008A7532" w:rsidP="008A7532"/>
    <w:p w14:paraId="31F6D592" w14:textId="77777777" w:rsidR="008A7532" w:rsidRDefault="008A7532" w:rsidP="008A7532">
      <w:pPr>
        <w:pStyle w:val="Heading1"/>
      </w:pPr>
    </w:p>
    <w:tbl>
      <w:tblPr>
        <w:tblStyle w:val="TableGrid25"/>
        <w:tblW w:w="4962" w:type="pct"/>
        <w:tblLayout w:type="fixed"/>
        <w:tblLook w:val="01E0" w:firstRow="1" w:lastRow="1" w:firstColumn="1" w:lastColumn="1" w:noHBand="0" w:noVBand="0"/>
      </w:tblPr>
      <w:tblGrid>
        <w:gridCol w:w="482"/>
        <w:gridCol w:w="6924"/>
        <w:gridCol w:w="1873"/>
      </w:tblGrid>
      <w:tr w:rsidR="008A7532" w:rsidRPr="009642D2" w14:paraId="33C24548" w14:textId="77777777" w:rsidTr="00F76561">
        <w:tc>
          <w:tcPr>
            <w:tcW w:w="3991" w:type="pct"/>
            <w:gridSpan w:val="2"/>
            <w:tcBorders>
              <w:bottom w:val="single" w:sz="4" w:space="0" w:color="auto"/>
            </w:tcBorders>
          </w:tcPr>
          <w:p w14:paraId="656C1E33" w14:textId="77777777" w:rsidR="008A7532" w:rsidRPr="009642D2" w:rsidRDefault="008A7532" w:rsidP="00F76561">
            <w:pPr>
              <w:keepNext/>
              <w:keepLines/>
              <w:jc w:val="left"/>
              <w:rPr>
                <w:b/>
                <w:lang w:val="en-GB"/>
              </w:rPr>
            </w:pPr>
            <w:r w:rsidRPr="009642D2">
              <w:rPr>
                <w:b/>
                <w:lang w:val="en-GB"/>
              </w:rPr>
              <w:t>Summary of activities</w:t>
            </w:r>
          </w:p>
          <w:p w14:paraId="7FCF7466" w14:textId="77777777" w:rsidR="008A7532" w:rsidRPr="009642D2" w:rsidRDefault="008A7532" w:rsidP="00F76561">
            <w:pPr>
              <w:keepNext/>
              <w:keepLines/>
              <w:jc w:val="left"/>
              <w:rPr>
                <w:b/>
                <w:lang w:val="en-GB"/>
              </w:rPr>
            </w:pPr>
          </w:p>
        </w:tc>
        <w:tc>
          <w:tcPr>
            <w:tcW w:w="1009" w:type="pct"/>
            <w:tcBorders>
              <w:bottom w:val="single" w:sz="4" w:space="0" w:color="auto"/>
            </w:tcBorders>
          </w:tcPr>
          <w:p w14:paraId="54B16025" w14:textId="77777777" w:rsidR="008A7532" w:rsidRPr="009642D2" w:rsidRDefault="008A7532" w:rsidP="00F76561">
            <w:pPr>
              <w:keepNext/>
              <w:keepLines/>
              <w:jc w:val="center"/>
              <w:rPr>
                <w:b/>
                <w:lang w:val="en-GB"/>
              </w:rPr>
            </w:pPr>
            <w:r w:rsidRPr="009642D2">
              <w:rPr>
                <w:b/>
                <w:lang w:val="en-GB"/>
              </w:rPr>
              <w:t>Funds approved (US $)</w:t>
            </w:r>
          </w:p>
        </w:tc>
      </w:tr>
      <w:tr w:rsidR="008A7532" w:rsidRPr="009642D2" w14:paraId="18CED67B" w14:textId="77777777" w:rsidTr="00F76561">
        <w:tc>
          <w:tcPr>
            <w:tcW w:w="260" w:type="pct"/>
            <w:tcBorders>
              <w:top w:val="single" w:sz="4" w:space="0" w:color="auto"/>
              <w:left w:val="single" w:sz="4" w:space="0" w:color="auto"/>
              <w:bottom w:val="single" w:sz="4" w:space="0" w:color="auto"/>
              <w:right w:val="nil"/>
            </w:tcBorders>
          </w:tcPr>
          <w:p w14:paraId="3EE8ACD4" w14:textId="77777777" w:rsidR="008A7532" w:rsidRPr="009642D2" w:rsidRDefault="008A7532" w:rsidP="00F76561">
            <w:pPr>
              <w:keepNext/>
              <w:keepLines/>
              <w:ind w:left="360" w:hanging="360"/>
              <w:jc w:val="left"/>
              <w:rPr>
                <w:lang w:val="en-GB"/>
              </w:rPr>
            </w:pPr>
            <w:r w:rsidRPr="009642D2">
              <w:rPr>
                <w:lang w:val="en-GB"/>
              </w:rPr>
              <w:t>(a)</w:t>
            </w:r>
          </w:p>
        </w:tc>
        <w:tc>
          <w:tcPr>
            <w:tcW w:w="3731" w:type="pct"/>
            <w:tcBorders>
              <w:top w:val="single" w:sz="4" w:space="0" w:color="auto"/>
              <w:left w:val="nil"/>
              <w:bottom w:val="single" w:sz="4" w:space="0" w:color="auto"/>
              <w:right w:val="single" w:sz="4" w:space="0" w:color="auto"/>
            </w:tcBorders>
          </w:tcPr>
          <w:p w14:paraId="7F3B1A67" w14:textId="77777777" w:rsidR="008A7532" w:rsidRPr="009642D2" w:rsidRDefault="008A7532" w:rsidP="00F76561">
            <w:pPr>
              <w:keepNext/>
              <w:keepLines/>
              <w:ind w:left="-109"/>
              <w:rPr>
                <w:lang w:val="en-GB"/>
              </w:rPr>
            </w:pPr>
            <w:r w:rsidRPr="009642D2">
              <w:rPr>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1970D602" w14:textId="77777777" w:rsidR="008A7532" w:rsidRPr="006C1158" w:rsidRDefault="008A7532" w:rsidP="00F76561">
            <w:pPr>
              <w:keepNext/>
              <w:keepLines/>
              <w:jc w:val="right"/>
              <w:rPr>
                <w:lang w:val="en-GB"/>
              </w:rPr>
            </w:pPr>
            <w:r w:rsidRPr="006C1158">
              <w:rPr>
                <w:lang w:val="en-GB"/>
              </w:rPr>
              <w:t>0</w:t>
            </w:r>
          </w:p>
        </w:tc>
      </w:tr>
      <w:tr w:rsidR="008A7532" w:rsidRPr="009642D2" w14:paraId="33B516B5" w14:textId="77777777" w:rsidTr="00F76561">
        <w:tc>
          <w:tcPr>
            <w:tcW w:w="260" w:type="pct"/>
            <w:tcBorders>
              <w:top w:val="single" w:sz="4" w:space="0" w:color="auto"/>
              <w:left w:val="single" w:sz="4" w:space="0" w:color="auto"/>
              <w:bottom w:val="single" w:sz="4" w:space="0" w:color="auto"/>
              <w:right w:val="nil"/>
            </w:tcBorders>
          </w:tcPr>
          <w:p w14:paraId="5206F8A9" w14:textId="77777777" w:rsidR="008A7532" w:rsidRPr="009642D2" w:rsidRDefault="008A7532" w:rsidP="00F76561">
            <w:pPr>
              <w:keepNext/>
              <w:keepLines/>
              <w:rPr>
                <w:lang w:val="en-GB"/>
              </w:rPr>
            </w:pPr>
            <w:r w:rsidRPr="009642D2">
              <w:rPr>
                <w:lang w:val="en-GB"/>
              </w:rPr>
              <w:t>(b)</w:t>
            </w:r>
          </w:p>
        </w:tc>
        <w:tc>
          <w:tcPr>
            <w:tcW w:w="3731" w:type="pct"/>
            <w:tcBorders>
              <w:top w:val="single" w:sz="4" w:space="0" w:color="auto"/>
              <w:left w:val="nil"/>
              <w:bottom w:val="single" w:sz="4" w:space="0" w:color="auto"/>
              <w:right w:val="single" w:sz="4" w:space="0" w:color="auto"/>
            </w:tcBorders>
          </w:tcPr>
          <w:p w14:paraId="707E4C46" w14:textId="77777777" w:rsidR="008A7532" w:rsidRPr="009642D2" w:rsidRDefault="008A7532" w:rsidP="00F76561">
            <w:pPr>
              <w:keepNext/>
              <w:keepLines/>
              <w:ind w:left="-109"/>
              <w:rPr>
                <w:lang w:val="en-GB"/>
              </w:rPr>
            </w:pPr>
            <w:r w:rsidRPr="009642D2">
              <w:rPr>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411450" w14:textId="77777777" w:rsidR="008A7532" w:rsidRPr="006C1158" w:rsidRDefault="008A7532" w:rsidP="00F76561">
            <w:pPr>
              <w:keepNext/>
              <w:keepLines/>
              <w:jc w:val="right"/>
              <w:rPr>
                <w:lang w:val="en-GB"/>
              </w:rPr>
            </w:pPr>
            <w:r w:rsidRPr="006C1158">
              <w:rPr>
                <w:lang w:val="en-GB"/>
              </w:rPr>
              <w:t>405,083</w:t>
            </w:r>
          </w:p>
        </w:tc>
      </w:tr>
      <w:tr w:rsidR="008A7532" w:rsidRPr="009642D2" w14:paraId="3A3319A0" w14:textId="77777777" w:rsidTr="00F76561">
        <w:tc>
          <w:tcPr>
            <w:tcW w:w="260" w:type="pct"/>
            <w:tcBorders>
              <w:top w:val="single" w:sz="4" w:space="0" w:color="auto"/>
              <w:left w:val="single" w:sz="4" w:space="0" w:color="auto"/>
              <w:bottom w:val="single" w:sz="4" w:space="0" w:color="auto"/>
              <w:right w:val="nil"/>
            </w:tcBorders>
          </w:tcPr>
          <w:p w14:paraId="4534E8D5" w14:textId="77777777" w:rsidR="008A7532" w:rsidRPr="009642D2" w:rsidRDefault="008A7532" w:rsidP="00F76561">
            <w:pPr>
              <w:keepNext/>
              <w:keepLines/>
              <w:rPr>
                <w:lang w:val="en-GB"/>
              </w:rPr>
            </w:pPr>
            <w:r w:rsidRPr="009642D2">
              <w:rPr>
                <w:lang w:val="en-GB"/>
              </w:rPr>
              <w:t>(c)</w:t>
            </w:r>
          </w:p>
        </w:tc>
        <w:tc>
          <w:tcPr>
            <w:tcW w:w="3731" w:type="pct"/>
            <w:tcBorders>
              <w:top w:val="single" w:sz="4" w:space="0" w:color="auto"/>
              <w:left w:val="nil"/>
              <w:bottom w:val="single" w:sz="4" w:space="0" w:color="auto"/>
              <w:right w:val="single" w:sz="4" w:space="0" w:color="auto"/>
            </w:tcBorders>
          </w:tcPr>
          <w:p w14:paraId="19D50D5F" w14:textId="77777777" w:rsidR="008A7532" w:rsidRPr="009642D2" w:rsidRDefault="008A7532" w:rsidP="00F76561">
            <w:pPr>
              <w:keepNext/>
              <w:keepLines/>
              <w:ind w:left="-109"/>
              <w:rPr>
                <w:lang w:val="en-GB"/>
              </w:rPr>
            </w:pPr>
            <w:r w:rsidRPr="009642D2">
              <w:rPr>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6EAEC2" w14:textId="77777777" w:rsidR="008A7532" w:rsidRPr="006C1158" w:rsidRDefault="008A7532" w:rsidP="00F76561">
            <w:pPr>
              <w:keepNext/>
              <w:keepLines/>
              <w:jc w:val="right"/>
              <w:rPr>
                <w:lang w:val="en-GB"/>
              </w:rPr>
            </w:pPr>
            <w:r w:rsidRPr="006C1158">
              <w:rPr>
                <w:lang w:val="en-GB"/>
              </w:rPr>
              <w:t>354,450</w:t>
            </w:r>
          </w:p>
        </w:tc>
      </w:tr>
      <w:tr w:rsidR="008A7532" w:rsidRPr="009642D2" w14:paraId="022AD7AA" w14:textId="77777777" w:rsidTr="00F76561">
        <w:tc>
          <w:tcPr>
            <w:tcW w:w="3991" w:type="pct"/>
            <w:gridSpan w:val="2"/>
            <w:tcBorders>
              <w:top w:val="single" w:sz="4" w:space="0" w:color="auto"/>
              <w:left w:val="single" w:sz="4" w:space="0" w:color="auto"/>
              <w:bottom w:val="single" w:sz="4" w:space="0" w:color="auto"/>
              <w:right w:val="single" w:sz="4" w:space="0" w:color="auto"/>
            </w:tcBorders>
          </w:tcPr>
          <w:p w14:paraId="556ADE19" w14:textId="77777777" w:rsidR="008A7532" w:rsidRPr="009642D2" w:rsidRDefault="008A7532" w:rsidP="00F76561">
            <w:pPr>
              <w:keepNext/>
              <w:keepLines/>
              <w:tabs>
                <w:tab w:val="left" w:pos="6689"/>
              </w:tabs>
              <w:ind w:left="6369" w:right="-209"/>
              <w:rPr>
                <w:lang w:val="en-GB"/>
              </w:rPr>
            </w:pPr>
            <w:r w:rsidRPr="009642D2">
              <w:rPr>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FD75027" w14:textId="77777777" w:rsidR="008A7532" w:rsidRPr="006C1158" w:rsidRDefault="008A7532" w:rsidP="00F76561">
            <w:pPr>
              <w:keepNext/>
              <w:keepLines/>
              <w:jc w:val="right"/>
              <w:rPr>
                <w:lang w:val="en-GB"/>
              </w:rPr>
            </w:pPr>
            <w:r w:rsidRPr="006C1158">
              <w:rPr>
                <w:lang w:val="en-GB"/>
              </w:rPr>
              <w:t>759,533</w:t>
            </w:r>
          </w:p>
        </w:tc>
      </w:tr>
      <w:tr w:rsidR="008A7532" w:rsidRPr="009642D2" w14:paraId="09911A45" w14:textId="77777777" w:rsidTr="00F76561">
        <w:tc>
          <w:tcPr>
            <w:tcW w:w="260" w:type="pct"/>
            <w:tcBorders>
              <w:top w:val="single" w:sz="4" w:space="0" w:color="auto"/>
              <w:left w:val="single" w:sz="4" w:space="0" w:color="auto"/>
              <w:bottom w:val="single" w:sz="4" w:space="0" w:color="auto"/>
              <w:right w:val="nil"/>
            </w:tcBorders>
          </w:tcPr>
          <w:p w14:paraId="40A05306" w14:textId="77777777" w:rsidR="008A7532" w:rsidRPr="009642D2" w:rsidRDefault="008A7532" w:rsidP="00F76561">
            <w:pPr>
              <w:keepNext/>
              <w:keepLines/>
              <w:rPr>
                <w:lang w:val="en-GB"/>
              </w:rPr>
            </w:pPr>
            <w:r w:rsidRPr="009642D2">
              <w:rPr>
                <w:lang w:val="en-GB"/>
              </w:rPr>
              <w:t>(d)</w:t>
            </w:r>
          </w:p>
        </w:tc>
        <w:tc>
          <w:tcPr>
            <w:tcW w:w="3731" w:type="pct"/>
            <w:tcBorders>
              <w:top w:val="single" w:sz="4" w:space="0" w:color="auto"/>
              <w:left w:val="nil"/>
              <w:bottom w:val="single" w:sz="4" w:space="0" w:color="auto"/>
              <w:right w:val="single" w:sz="4" w:space="0" w:color="auto"/>
            </w:tcBorders>
          </w:tcPr>
          <w:p w14:paraId="619DE4D9" w14:textId="77777777" w:rsidR="008A7532" w:rsidRPr="009642D2" w:rsidRDefault="008A7532" w:rsidP="00F76561">
            <w:pPr>
              <w:keepNext/>
              <w:keepLines/>
              <w:ind w:left="-109"/>
              <w:rPr>
                <w:lang w:val="en-GB"/>
              </w:rPr>
            </w:pPr>
            <w:r w:rsidRPr="009642D2">
              <w:rPr>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161373F" w14:textId="77777777" w:rsidR="008A7532" w:rsidRPr="006C1158" w:rsidRDefault="008A7532" w:rsidP="00F76561">
            <w:pPr>
              <w:keepNext/>
              <w:keepLines/>
              <w:jc w:val="right"/>
              <w:rPr>
                <w:lang w:val="en-GB"/>
              </w:rPr>
            </w:pPr>
            <w:r w:rsidRPr="006C1158">
              <w:rPr>
                <w:lang w:val="en-GB"/>
              </w:rPr>
              <w:t>50,000</w:t>
            </w:r>
          </w:p>
        </w:tc>
      </w:tr>
    </w:tbl>
    <w:p w14:paraId="1EA98D41" w14:textId="77777777" w:rsidR="008A7532" w:rsidRDefault="008A7532" w:rsidP="008A7532"/>
    <w:p w14:paraId="699CC0D4"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D9E6EC7" w14:textId="77777777" w:rsidR="008A7532" w:rsidRPr="00AF4D1C" w:rsidRDefault="008A7532" w:rsidP="008A7532">
      <w:pPr>
        <w:pStyle w:val="Heading1"/>
      </w:pPr>
      <w:r w:rsidRPr="00FA39EF">
        <w:t>During phase VII, the NOU developed a networking platform with the Customs Department, and a memorandum of understanding to prevent illegal ODS trade, was implemented between the Environment Department and Customs Department. The NOU worked with the RAC Association and the National Steering Committee in the implementation of the activities under stage I of the HPMP and the enabling activities for HFC phase-down, and in the preparation of stage II of the HPMP. The NOU reported 2019 data under Article 7 of the Montreal Protocol and 2019 and 2020 under the country programme to the Ozone and Fund Secretariats, respectively; organized the celebration of the World Ozone Day; assisted    the Government in promoting gender equality through providing equal opportunities in Multilateral Fund funded projects, such as participating in the awareness programmes, being members of the Steering Committee and contributing to the planning and implementation of the Montreal Protocol projects. The draft amended ODS Regulations to include HFCs in the licensing system was finalized and is being processed for approval. Among the 17 performance indicators, 11 were rated as fully achieved and 6 as partially achieved.</w:t>
      </w:r>
    </w:p>
    <w:p w14:paraId="020C9DB7" w14:textId="77777777" w:rsidR="008A7532" w:rsidRPr="008C0941" w:rsidRDefault="008A7532" w:rsidP="008A7532">
      <w:pPr>
        <w:spacing w:after="240"/>
      </w:pPr>
      <w:r w:rsidRPr="00AF4D1C">
        <w:rPr>
          <w:u w:val="single"/>
          <w:lang w:val="en-GB"/>
        </w:rPr>
        <w:t>Plan of action</w:t>
      </w:r>
    </w:p>
    <w:p w14:paraId="390B2BA8" w14:textId="77777777" w:rsidR="008A7532" w:rsidRDefault="008A7532" w:rsidP="008A7532">
      <w:pPr>
        <w:pStyle w:val="Heading1"/>
      </w:pPr>
      <w:r w:rsidRPr="00FA39EF">
        <w:t>Phase VIII will include the following activities: enforcement of the HCFC licensing and quota system and implementation of the HFCs licensing system under the amended Act; adoption of the Pacific Harmonized Commodity Description and Coding System 2022 (PACHS22) to have individual HS code for HFCs and blends; timely submission of data under Article 7 of the Montreal Protocol and under the country programme; engagement of the National Steering Committee and the RAC Association in the implementation of the activities under stages I and II of the HPMP, and preparation of a HFC phase-down management plan; organisation of the International Ozone Day celebrations and development of awareness materials; and participation meetings related to the Montreal Protocol. Gender mainstreaming will be integrated into all aspects of projects and activities.</w:t>
      </w:r>
    </w:p>
    <w:p w14:paraId="7C968C05" w14:textId="77777777" w:rsidR="008A7532" w:rsidRPr="004E68AF" w:rsidRDefault="008A7532" w:rsidP="008A7532">
      <w:pPr>
        <w:spacing w:after="120"/>
        <w:outlineLvl w:val="0"/>
        <w:rPr>
          <w:b/>
          <w:bCs/>
          <w:color w:val="000000" w:themeColor="text1"/>
        </w:rPr>
      </w:pPr>
      <w:r w:rsidRPr="004B7937">
        <w:rPr>
          <w:b/>
          <w:color w:val="000000" w:themeColor="text1"/>
        </w:rPr>
        <w:t>Zambia (the)</w:t>
      </w:r>
      <w:r w:rsidRPr="004B7937">
        <w:rPr>
          <w:b/>
          <w:bCs/>
          <w:color w:val="000000" w:themeColor="text1"/>
        </w:rPr>
        <w:t>: Renewal of institutional strengthening</w:t>
      </w:r>
      <w:r w:rsidRPr="004E68AF">
        <w:rPr>
          <w:b/>
          <w:bCs/>
          <w:color w:val="000000" w:themeColor="text1"/>
        </w:rPr>
        <w:t xml:space="preserve"> </w:t>
      </w:r>
    </w:p>
    <w:tbl>
      <w:tblPr>
        <w:tblStyle w:val="TableGrid26"/>
        <w:tblW w:w="5044" w:type="pct"/>
        <w:tblLook w:val="01E0" w:firstRow="1" w:lastRow="1" w:firstColumn="1" w:lastColumn="1" w:noHBand="0" w:noVBand="0"/>
      </w:tblPr>
      <w:tblGrid>
        <w:gridCol w:w="6295"/>
        <w:gridCol w:w="1458"/>
        <w:gridCol w:w="1679"/>
      </w:tblGrid>
      <w:tr w:rsidR="008A7532" w:rsidRPr="004E68AF" w14:paraId="6E1A976F" w14:textId="77777777" w:rsidTr="00F76561">
        <w:trPr>
          <w:trHeight w:val="278"/>
          <w:tblHeader/>
        </w:trPr>
        <w:tc>
          <w:tcPr>
            <w:tcW w:w="4108" w:type="pct"/>
            <w:gridSpan w:val="2"/>
            <w:tcBorders>
              <w:bottom w:val="single" w:sz="4" w:space="0" w:color="auto"/>
            </w:tcBorders>
          </w:tcPr>
          <w:p w14:paraId="3686914E" w14:textId="77777777" w:rsidR="008A7532" w:rsidRPr="004E68AF" w:rsidRDefault="008A7532" w:rsidP="00F76561">
            <w:pPr>
              <w:rPr>
                <w:b/>
                <w:color w:val="000000" w:themeColor="text1"/>
              </w:rPr>
            </w:pPr>
            <w:r w:rsidRPr="004E68AF">
              <w:rPr>
                <w:b/>
                <w:color w:val="000000" w:themeColor="text1"/>
              </w:rPr>
              <w:t>Summary of the project and country profile</w:t>
            </w:r>
          </w:p>
        </w:tc>
        <w:tc>
          <w:tcPr>
            <w:tcW w:w="890" w:type="pct"/>
          </w:tcPr>
          <w:p w14:paraId="63812FFB" w14:textId="77777777" w:rsidR="008A7532" w:rsidRPr="004E68AF" w:rsidRDefault="008A7532" w:rsidP="00F76561">
            <w:pPr>
              <w:jc w:val="right"/>
              <w:rPr>
                <w:b/>
                <w:color w:val="000000" w:themeColor="text1"/>
              </w:rPr>
            </w:pPr>
          </w:p>
        </w:tc>
      </w:tr>
      <w:tr w:rsidR="008A7532" w:rsidRPr="004E68AF" w14:paraId="11D791E3" w14:textId="77777777" w:rsidTr="00F76561">
        <w:trPr>
          <w:trHeight w:val="233"/>
        </w:trPr>
        <w:tc>
          <w:tcPr>
            <w:tcW w:w="4108" w:type="pct"/>
            <w:gridSpan w:val="2"/>
            <w:tcBorders>
              <w:bottom w:val="single" w:sz="4" w:space="0" w:color="auto"/>
            </w:tcBorders>
          </w:tcPr>
          <w:p w14:paraId="0D3062B5" w14:textId="77777777" w:rsidR="008A7532" w:rsidRPr="004E68AF" w:rsidRDefault="008A7532" w:rsidP="00F76561">
            <w:pPr>
              <w:rPr>
                <w:color w:val="000000" w:themeColor="text1"/>
              </w:rPr>
            </w:pPr>
            <w:r w:rsidRPr="004E68AF">
              <w:rPr>
                <w:color w:val="000000" w:themeColor="text1"/>
              </w:rPr>
              <w:t>Implementing agency:</w:t>
            </w:r>
          </w:p>
        </w:tc>
        <w:tc>
          <w:tcPr>
            <w:tcW w:w="890" w:type="pct"/>
            <w:tcBorders>
              <w:bottom w:val="single" w:sz="4" w:space="0" w:color="auto"/>
            </w:tcBorders>
          </w:tcPr>
          <w:p w14:paraId="14476417" w14:textId="77777777" w:rsidR="008A7532" w:rsidRPr="004E68AF" w:rsidRDefault="008A7532" w:rsidP="00F76561">
            <w:pPr>
              <w:jc w:val="center"/>
              <w:rPr>
                <w:color w:val="000000" w:themeColor="text1"/>
              </w:rPr>
            </w:pPr>
            <w:r w:rsidRPr="004E68AF">
              <w:rPr>
                <w:color w:val="000000" w:themeColor="text1"/>
              </w:rPr>
              <w:t>UNEP</w:t>
            </w:r>
          </w:p>
        </w:tc>
      </w:tr>
      <w:tr w:rsidR="008A7532" w:rsidRPr="004E68AF" w14:paraId="0FD095DA" w14:textId="77777777" w:rsidTr="00F76561">
        <w:trPr>
          <w:trHeight w:val="233"/>
        </w:trPr>
        <w:tc>
          <w:tcPr>
            <w:tcW w:w="4108" w:type="pct"/>
            <w:gridSpan w:val="2"/>
            <w:tcBorders>
              <w:top w:val="single" w:sz="4" w:space="0" w:color="auto"/>
              <w:left w:val="single" w:sz="4" w:space="0" w:color="auto"/>
              <w:bottom w:val="nil"/>
              <w:right w:val="single" w:sz="4" w:space="0" w:color="auto"/>
            </w:tcBorders>
          </w:tcPr>
          <w:p w14:paraId="1604688A" w14:textId="77777777" w:rsidR="008A7532" w:rsidRPr="004E68AF" w:rsidRDefault="008A7532" w:rsidP="00F76561">
            <w:pPr>
              <w:rPr>
                <w:color w:val="000000" w:themeColor="text1"/>
              </w:rPr>
            </w:pPr>
            <w:r w:rsidRPr="004E68AF">
              <w:rPr>
                <w:color w:val="000000" w:themeColor="text1"/>
              </w:rPr>
              <w:t>Amounts previously approved for institutional strengthening (US $):</w:t>
            </w:r>
          </w:p>
        </w:tc>
        <w:tc>
          <w:tcPr>
            <w:tcW w:w="890" w:type="pct"/>
            <w:tcBorders>
              <w:top w:val="single" w:sz="4" w:space="0" w:color="auto"/>
              <w:left w:val="single" w:sz="4" w:space="0" w:color="auto"/>
              <w:bottom w:val="nil"/>
              <w:right w:val="single" w:sz="4" w:space="0" w:color="auto"/>
            </w:tcBorders>
          </w:tcPr>
          <w:p w14:paraId="422B3D04" w14:textId="77777777" w:rsidR="008A7532" w:rsidRPr="004E68AF" w:rsidRDefault="008A7532" w:rsidP="00F76561">
            <w:pPr>
              <w:jc w:val="right"/>
              <w:rPr>
                <w:color w:val="000000" w:themeColor="text1"/>
              </w:rPr>
            </w:pPr>
          </w:p>
        </w:tc>
      </w:tr>
      <w:tr w:rsidR="008A7532" w:rsidRPr="004E68AF" w14:paraId="755DBB31"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5011860A" w14:textId="77777777" w:rsidR="008A7532" w:rsidRPr="004E68AF" w:rsidRDefault="008A7532" w:rsidP="00F76561">
            <w:pPr>
              <w:ind w:left="5364" w:right="-198"/>
              <w:jc w:val="left"/>
              <w:rPr>
                <w:color w:val="000000" w:themeColor="text1"/>
              </w:rPr>
            </w:pPr>
            <w:r w:rsidRPr="004E68AF">
              <w:rPr>
                <w:color w:val="000000" w:themeColor="text1"/>
              </w:rPr>
              <w:t>Phase I:</w:t>
            </w:r>
          </w:p>
        </w:tc>
        <w:tc>
          <w:tcPr>
            <w:tcW w:w="773" w:type="pct"/>
            <w:tcBorders>
              <w:top w:val="nil"/>
              <w:left w:val="nil"/>
              <w:bottom w:val="nil"/>
              <w:right w:val="single" w:sz="4" w:space="0" w:color="auto"/>
            </w:tcBorders>
            <w:shd w:val="clear" w:color="auto" w:fill="FFFFFF" w:themeFill="background1"/>
            <w:vAlign w:val="bottom"/>
          </w:tcPr>
          <w:p w14:paraId="4B50102A" w14:textId="77777777" w:rsidR="008A7532" w:rsidRPr="004E68AF" w:rsidRDefault="008A7532" w:rsidP="00F76561">
            <w:pPr>
              <w:jc w:val="right"/>
              <w:rPr>
                <w:color w:val="000000" w:themeColor="text1"/>
              </w:rPr>
            </w:pPr>
            <w:r w:rsidRPr="004E68AF">
              <w:rPr>
                <w:color w:val="000000" w:themeColor="text1"/>
              </w:rPr>
              <w:t>May-93</w:t>
            </w:r>
          </w:p>
        </w:tc>
        <w:tc>
          <w:tcPr>
            <w:tcW w:w="890" w:type="pct"/>
            <w:tcBorders>
              <w:top w:val="nil"/>
              <w:left w:val="single" w:sz="4" w:space="0" w:color="auto"/>
              <w:bottom w:val="nil"/>
              <w:right w:val="single" w:sz="4" w:space="0" w:color="auto"/>
            </w:tcBorders>
            <w:shd w:val="clear" w:color="auto" w:fill="FFFFFF" w:themeFill="background1"/>
            <w:vAlign w:val="bottom"/>
          </w:tcPr>
          <w:p w14:paraId="5988EFA0" w14:textId="77777777" w:rsidR="008A7532" w:rsidRPr="004E68AF" w:rsidRDefault="008A7532" w:rsidP="00F76561">
            <w:pPr>
              <w:jc w:val="right"/>
              <w:rPr>
                <w:color w:val="000000" w:themeColor="text1"/>
              </w:rPr>
            </w:pPr>
            <w:r w:rsidRPr="004E68AF">
              <w:rPr>
                <w:color w:val="000000" w:themeColor="text1"/>
              </w:rPr>
              <w:t>75,600</w:t>
            </w:r>
          </w:p>
        </w:tc>
      </w:tr>
      <w:tr w:rsidR="008A7532" w:rsidRPr="004E68AF" w14:paraId="1FFA24FB"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27E3407C" w14:textId="77777777" w:rsidR="008A7532" w:rsidRPr="004E68AF" w:rsidRDefault="008A7532" w:rsidP="00F76561">
            <w:pPr>
              <w:ind w:left="5364" w:right="-198"/>
              <w:jc w:val="left"/>
              <w:rPr>
                <w:color w:val="000000" w:themeColor="text1"/>
              </w:rPr>
            </w:pPr>
            <w:r w:rsidRPr="004E68AF">
              <w:rPr>
                <w:color w:val="000000" w:themeColor="text1"/>
              </w:rPr>
              <w:t>Phase II:</w:t>
            </w:r>
          </w:p>
        </w:tc>
        <w:tc>
          <w:tcPr>
            <w:tcW w:w="773" w:type="pct"/>
            <w:tcBorders>
              <w:top w:val="nil"/>
              <w:left w:val="nil"/>
              <w:bottom w:val="nil"/>
              <w:right w:val="single" w:sz="4" w:space="0" w:color="auto"/>
            </w:tcBorders>
            <w:shd w:val="clear" w:color="auto" w:fill="FFFFFF" w:themeFill="background1"/>
            <w:vAlign w:val="bottom"/>
          </w:tcPr>
          <w:p w14:paraId="542DAE49" w14:textId="77777777" w:rsidR="008A7532" w:rsidRPr="004E68AF" w:rsidRDefault="008A7532" w:rsidP="00F76561">
            <w:pPr>
              <w:jc w:val="right"/>
              <w:rPr>
                <w:color w:val="000000" w:themeColor="text1"/>
              </w:rPr>
            </w:pPr>
            <w:r w:rsidRPr="004E68AF">
              <w:rPr>
                <w:color w:val="000000" w:themeColor="text1"/>
              </w:rPr>
              <w:t>Mar-00</w:t>
            </w:r>
          </w:p>
        </w:tc>
        <w:tc>
          <w:tcPr>
            <w:tcW w:w="890" w:type="pct"/>
            <w:tcBorders>
              <w:top w:val="nil"/>
              <w:left w:val="single" w:sz="4" w:space="0" w:color="auto"/>
              <w:bottom w:val="nil"/>
              <w:right w:val="single" w:sz="4" w:space="0" w:color="auto"/>
            </w:tcBorders>
            <w:shd w:val="clear" w:color="auto" w:fill="FFFFFF" w:themeFill="background1"/>
            <w:vAlign w:val="bottom"/>
          </w:tcPr>
          <w:p w14:paraId="77840D2B" w14:textId="77777777" w:rsidR="008A7532" w:rsidRPr="004E68AF" w:rsidRDefault="008A7532" w:rsidP="00F76561">
            <w:pPr>
              <w:jc w:val="right"/>
              <w:rPr>
                <w:color w:val="000000" w:themeColor="text1"/>
              </w:rPr>
            </w:pPr>
            <w:r w:rsidRPr="004E68AF">
              <w:rPr>
                <w:color w:val="000000" w:themeColor="text1"/>
              </w:rPr>
              <w:t>50,400</w:t>
            </w:r>
          </w:p>
        </w:tc>
      </w:tr>
      <w:tr w:rsidR="008A7532" w:rsidRPr="004E68AF" w14:paraId="6CF6DB61"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5A697C7C" w14:textId="77777777" w:rsidR="008A7532" w:rsidRPr="004E68AF" w:rsidRDefault="008A7532" w:rsidP="00F76561">
            <w:pPr>
              <w:ind w:left="5364" w:right="-198"/>
              <w:jc w:val="left"/>
              <w:rPr>
                <w:color w:val="000000" w:themeColor="text1"/>
              </w:rPr>
            </w:pPr>
            <w:r w:rsidRPr="004E68AF">
              <w:rPr>
                <w:color w:val="000000" w:themeColor="text1"/>
              </w:rPr>
              <w:t>Phase III:</w:t>
            </w:r>
          </w:p>
        </w:tc>
        <w:tc>
          <w:tcPr>
            <w:tcW w:w="773" w:type="pct"/>
            <w:tcBorders>
              <w:top w:val="nil"/>
              <w:left w:val="nil"/>
              <w:bottom w:val="nil"/>
              <w:right w:val="single" w:sz="4" w:space="0" w:color="auto"/>
            </w:tcBorders>
            <w:shd w:val="clear" w:color="auto" w:fill="FFFFFF" w:themeFill="background1"/>
            <w:vAlign w:val="bottom"/>
          </w:tcPr>
          <w:p w14:paraId="1BD98FF1" w14:textId="77777777" w:rsidR="008A7532" w:rsidRPr="004E68AF" w:rsidRDefault="008A7532" w:rsidP="00F76561">
            <w:pPr>
              <w:jc w:val="right"/>
              <w:rPr>
                <w:color w:val="000000" w:themeColor="text1"/>
              </w:rPr>
            </w:pPr>
            <w:r w:rsidRPr="004E68AF">
              <w:rPr>
                <w:color w:val="000000" w:themeColor="text1"/>
              </w:rPr>
              <w:t>Dec-04</w:t>
            </w:r>
          </w:p>
        </w:tc>
        <w:tc>
          <w:tcPr>
            <w:tcW w:w="890" w:type="pct"/>
            <w:tcBorders>
              <w:top w:val="nil"/>
              <w:left w:val="single" w:sz="4" w:space="0" w:color="auto"/>
              <w:bottom w:val="nil"/>
              <w:right w:val="single" w:sz="4" w:space="0" w:color="auto"/>
            </w:tcBorders>
            <w:shd w:val="clear" w:color="auto" w:fill="FFFFFF" w:themeFill="background1"/>
            <w:vAlign w:val="bottom"/>
          </w:tcPr>
          <w:p w14:paraId="0473E3CD" w14:textId="77777777" w:rsidR="008A7532" w:rsidRPr="004E68AF" w:rsidRDefault="008A7532" w:rsidP="00F76561">
            <w:pPr>
              <w:jc w:val="right"/>
              <w:rPr>
                <w:color w:val="000000" w:themeColor="text1"/>
              </w:rPr>
            </w:pPr>
            <w:r w:rsidRPr="004E68AF">
              <w:rPr>
                <w:color w:val="000000" w:themeColor="text1"/>
              </w:rPr>
              <w:t>65,520</w:t>
            </w:r>
          </w:p>
        </w:tc>
      </w:tr>
      <w:tr w:rsidR="008A7532" w:rsidRPr="004E68AF" w14:paraId="5BE4CDB5"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554B0303" w14:textId="77777777" w:rsidR="008A7532" w:rsidRPr="004E68AF" w:rsidRDefault="008A7532" w:rsidP="00F76561">
            <w:pPr>
              <w:ind w:left="5364" w:right="-198"/>
              <w:jc w:val="left"/>
              <w:rPr>
                <w:color w:val="000000" w:themeColor="text1"/>
              </w:rPr>
            </w:pPr>
            <w:r w:rsidRPr="004E68AF">
              <w:rPr>
                <w:color w:val="000000" w:themeColor="text1"/>
              </w:rPr>
              <w:t>Phase IV:</w:t>
            </w:r>
          </w:p>
        </w:tc>
        <w:tc>
          <w:tcPr>
            <w:tcW w:w="773" w:type="pct"/>
            <w:tcBorders>
              <w:top w:val="nil"/>
              <w:left w:val="nil"/>
              <w:bottom w:val="nil"/>
              <w:right w:val="single" w:sz="4" w:space="0" w:color="auto"/>
            </w:tcBorders>
            <w:shd w:val="clear" w:color="auto" w:fill="FFFFFF" w:themeFill="background1"/>
            <w:vAlign w:val="bottom"/>
          </w:tcPr>
          <w:p w14:paraId="39BF5DC9" w14:textId="77777777" w:rsidR="008A7532" w:rsidRPr="004E68AF" w:rsidRDefault="008A7532" w:rsidP="00F76561">
            <w:pPr>
              <w:tabs>
                <w:tab w:val="left" w:pos="6840"/>
              </w:tabs>
              <w:ind w:left="-108"/>
              <w:jc w:val="right"/>
              <w:rPr>
                <w:color w:val="000000" w:themeColor="text1"/>
              </w:rPr>
            </w:pPr>
            <w:r w:rsidRPr="004E68AF">
              <w:rPr>
                <w:color w:val="000000" w:themeColor="text1"/>
              </w:rPr>
              <w:t>Apr-09</w:t>
            </w:r>
          </w:p>
        </w:tc>
        <w:tc>
          <w:tcPr>
            <w:tcW w:w="890" w:type="pct"/>
            <w:tcBorders>
              <w:top w:val="nil"/>
              <w:left w:val="single" w:sz="4" w:space="0" w:color="auto"/>
              <w:bottom w:val="nil"/>
              <w:right w:val="single" w:sz="4" w:space="0" w:color="auto"/>
            </w:tcBorders>
            <w:shd w:val="clear" w:color="auto" w:fill="FFFFFF" w:themeFill="background1"/>
          </w:tcPr>
          <w:p w14:paraId="7D7DBDBC" w14:textId="77777777" w:rsidR="008A7532" w:rsidRPr="004E68AF" w:rsidRDefault="008A7532" w:rsidP="00F76561">
            <w:pPr>
              <w:jc w:val="right"/>
              <w:rPr>
                <w:color w:val="000000" w:themeColor="text1"/>
              </w:rPr>
            </w:pPr>
            <w:r w:rsidRPr="004E68AF">
              <w:rPr>
                <w:color w:val="000000" w:themeColor="text1"/>
              </w:rPr>
              <w:t>65,520</w:t>
            </w:r>
          </w:p>
        </w:tc>
      </w:tr>
      <w:tr w:rsidR="008A7532" w:rsidRPr="004E68AF" w14:paraId="7A07ADD7"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73B46EB2" w14:textId="77777777" w:rsidR="008A7532" w:rsidRPr="004E68AF" w:rsidRDefault="008A7532" w:rsidP="00F76561">
            <w:pPr>
              <w:ind w:left="5364" w:right="-198"/>
              <w:jc w:val="left"/>
              <w:rPr>
                <w:color w:val="000000" w:themeColor="text1"/>
              </w:rPr>
            </w:pPr>
            <w:r w:rsidRPr="004E68AF">
              <w:rPr>
                <w:color w:val="000000" w:themeColor="text1"/>
              </w:rPr>
              <w:t>Phase V:</w:t>
            </w:r>
          </w:p>
        </w:tc>
        <w:tc>
          <w:tcPr>
            <w:tcW w:w="773" w:type="pct"/>
            <w:tcBorders>
              <w:top w:val="nil"/>
              <w:left w:val="nil"/>
              <w:bottom w:val="nil"/>
              <w:right w:val="single" w:sz="4" w:space="0" w:color="auto"/>
            </w:tcBorders>
            <w:shd w:val="clear" w:color="auto" w:fill="FFFFFF" w:themeFill="background1"/>
            <w:vAlign w:val="bottom"/>
          </w:tcPr>
          <w:p w14:paraId="6C07899D" w14:textId="77777777" w:rsidR="008A7532" w:rsidRPr="004E68AF" w:rsidRDefault="008A7532" w:rsidP="00F76561">
            <w:pPr>
              <w:tabs>
                <w:tab w:val="left" w:pos="6840"/>
              </w:tabs>
              <w:ind w:left="-108"/>
              <w:jc w:val="right"/>
              <w:rPr>
                <w:color w:val="000000" w:themeColor="text1"/>
              </w:rPr>
            </w:pPr>
            <w:r w:rsidRPr="004E68AF">
              <w:rPr>
                <w:color w:val="000000" w:themeColor="text1"/>
              </w:rPr>
              <w:t>Dec-13</w:t>
            </w:r>
          </w:p>
        </w:tc>
        <w:tc>
          <w:tcPr>
            <w:tcW w:w="890" w:type="pct"/>
            <w:tcBorders>
              <w:top w:val="nil"/>
              <w:left w:val="single" w:sz="4" w:space="0" w:color="auto"/>
              <w:bottom w:val="nil"/>
              <w:right w:val="single" w:sz="4" w:space="0" w:color="auto"/>
            </w:tcBorders>
            <w:shd w:val="clear" w:color="auto" w:fill="FFFFFF" w:themeFill="background1"/>
          </w:tcPr>
          <w:p w14:paraId="78373C0D" w14:textId="77777777" w:rsidR="008A7532" w:rsidRPr="004E68AF" w:rsidRDefault="008A7532" w:rsidP="00F76561">
            <w:pPr>
              <w:jc w:val="right"/>
              <w:rPr>
                <w:color w:val="000000" w:themeColor="text1"/>
              </w:rPr>
            </w:pPr>
            <w:r w:rsidRPr="004E68AF">
              <w:rPr>
                <w:color w:val="000000" w:themeColor="text1"/>
              </w:rPr>
              <w:t>65,520</w:t>
            </w:r>
          </w:p>
        </w:tc>
      </w:tr>
      <w:tr w:rsidR="008A7532" w:rsidRPr="004E68AF" w14:paraId="74EB7325"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13A4F955" w14:textId="77777777" w:rsidR="008A7532" w:rsidRPr="004E68AF" w:rsidRDefault="008A7532" w:rsidP="00F76561">
            <w:pPr>
              <w:ind w:left="5364" w:right="-198"/>
              <w:jc w:val="left"/>
              <w:rPr>
                <w:color w:val="000000" w:themeColor="text1"/>
              </w:rPr>
            </w:pPr>
            <w:r w:rsidRPr="004E68AF">
              <w:rPr>
                <w:color w:val="000000" w:themeColor="text1"/>
              </w:rPr>
              <w:t>Phase VI:</w:t>
            </w:r>
          </w:p>
        </w:tc>
        <w:tc>
          <w:tcPr>
            <w:tcW w:w="773" w:type="pct"/>
            <w:tcBorders>
              <w:top w:val="nil"/>
              <w:left w:val="nil"/>
              <w:bottom w:val="nil"/>
              <w:right w:val="single" w:sz="4" w:space="0" w:color="auto"/>
            </w:tcBorders>
            <w:shd w:val="clear" w:color="auto" w:fill="FFFFFF" w:themeFill="background1"/>
            <w:vAlign w:val="bottom"/>
          </w:tcPr>
          <w:p w14:paraId="3AFDFED5" w14:textId="77777777" w:rsidR="008A7532" w:rsidRPr="004E68AF" w:rsidRDefault="008A7532" w:rsidP="00F76561">
            <w:pPr>
              <w:tabs>
                <w:tab w:val="left" w:pos="6840"/>
              </w:tabs>
              <w:ind w:left="-108"/>
              <w:jc w:val="right"/>
              <w:rPr>
                <w:color w:val="000000" w:themeColor="text1"/>
              </w:rPr>
            </w:pPr>
            <w:r w:rsidRPr="004E68AF">
              <w:rPr>
                <w:color w:val="000000" w:themeColor="text1"/>
              </w:rPr>
              <w:t>Dec-16</w:t>
            </w:r>
          </w:p>
        </w:tc>
        <w:tc>
          <w:tcPr>
            <w:tcW w:w="890" w:type="pct"/>
            <w:tcBorders>
              <w:top w:val="nil"/>
              <w:left w:val="single" w:sz="4" w:space="0" w:color="auto"/>
              <w:bottom w:val="nil"/>
              <w:right w:val="single" w:sz="4" w:space="0" w:color="auto"/>
            </w:tcBorders>
            <w:shd w:val="clear" w:color="auto" w:fill="FFFFFF" w:themeFill="background1"/>
          </w:tcPr>
          <w:p w14:paraId="3D25F9C3" w14:textId="77777777" w:rsidR="008A7532" w:rsidRPr="004E68AF" w:rsidRDefault="008A7532" w:rsidP="00F76561">
            <w:pPr>
              <w:jc w:val="right"/>
              <w:rPr>
                <w:color w:val="000000" w:themeColor="text1"/>
              </w:rPr>
            </w:pPr>
            <w:r w:rsidRPr="004E68AF">
              <w:rPr>
                <w:color w:val="000000" w:themeColor="text1"/>
              </w:rPr>
              <w:t>85,000</w:t>
            </w:r>
          </w:p>
        </w:tc>
      </w:tr>
      <w:tr w:rsidR="008A7532" w:rsidRPr="004E68AF" w14:paraId="5CCE92A5" w14:textId="77777777" w:rsidTr="00F76561">
        <w:trPr>
          <w:trHeight w:val="233"/>
        </w:trPr>
        <w:tc>
          <w:tcPr>
            <w:tcW w:w="3337" w:type="pct"/>
            <w:tcBorders>
              <w:top w:val="nil"/>
              <w:left w:val="single" w:sz="4" w:space="0" w:color="auto"/>
              <w:bottom w:val="nil"/>
              <w:right w:val="nil"/>
            </w:tcBorders>
            <w:shd w:val="clear" w:color="auto" w:fill="FFFFFF" w:themeFill="background1"/>
            <w:vAlign w:val="bottom"/>
          </w:tcPr>
          <w:p w14:paraId="07AD5352" w14:textId="77777777" w:rsidR="008A7532" w:rsidRPr="004E68AF" w:rsidRDefault="008A7532" w:rsidP="00F76561">
            <w:pPr>
              <w:ind w:left="5364" w:right="-198"/>
              <w:jc w:val="left"/>
              <w:rPr>
                <w:color w:val="000000" w:themeColor="text1"/>
              </w:rPr>
            </w:pPr>
            <w:r>
              <w:rPr>
                <w:color w:val="000000" w:themeColor="text1"/>
              </w:rPr>
              <w:t>Phase VII:</w:t>
            </w:r>
          </w:p>
        </w:tc>
        <w:tc>
          <w:tcPr>
            <w:tcW w:w="773" w:type="pct"/>
            <w:tcBorders>
              <w:top w:val="nil"/>
              <w:left w:val="nil"/>
              <w:bottom w:val="nil"/>
              <w:right w:val="single" w:sz="4" w:space="0" w:color="auto"/>
            </w:tcBorders>
            <w:shd w:val="clear" w:color="auto" w:fill="FFFFFF" w:themeFill="background1"/>
            <w:vAlign w:val="bottom"/>
          </w:tcPr>
          <w:p w14:paraId="1F623474" w14:textId="77777777" w:rsidR="008A7532" w:rsidRPr="004E68AF" w:rsidRDefault="008A7532" w:rsidP="00F76561">
            <w:pPr>
              <w:tabs>
                <w:tab w:val="left" w:pos="6840"/>
              </w:tabs>
              <w:ind w:left="-108"/>
              <w:jc w:val="right"/>
              <w:rPr>
                <w:color w:val="000000" w:themeColor="text1"/>
              </w:rPr>
            </w:pPr>
            <w:r>
              <w:rPr>
                <w:color w:val="000000" w:themeColor="text1"/>
              </w:rPr>
              <w:t>May-19</w:t>
            </w:r>
          </w:p>
        </w:tc>
        <w:tc>
          <w:tcPr>
            <w:tcW w:w="890" w:type="pct"/>
            <w:tcBorders>
              <w:top w:val="nil"/>
              <w:left w:val="single" w:sz="4" w:space="0" w:color="auto"/>
              <w:bottom w:val="nil"/>
              <w:right w:val="single" w:sz="4" w:space="0" w:color="auto"/>
            </w:tcBorders>
            <w:shd w:val="clear" w:color="auto" w:fill="FFFFFF" w:themeFill="background1"/>
          </w:tcPr>
          <w:p w14:paraId="1582FA72" w14:textId="77777777" w:rsidR="008A7532" w:rsidRPr="004B7937" w:rsidRDefault="008A7532" w:rsidP="00F76561">
            <w:pPr>
              <w:jc w:val="right"/>
              <w:rPr>
                <w:color w:val="000000" w:themeColor="text1"/>
              </w:rPr>
            </w:pPr>
            <w:r w:rsidRPr="004B7937">
              <w:rPr>
                <w:color w:val="000000" w:themeColor="text1"/>
              </w:rPr>
              <w:t>85,000</w:t>
            </w:r>
          </w:p>
        </w:tc>
      </w:tr>
      <w:tr w:rsidR="008A7532" w:rsidRPr="004E68AF" w14:paraId="7E59EBD2" w14:textId="77777777" w:rsidTr="00F76561">
        <w:trPr>
          <w:trHeight w:val="233"/>
        </w:trPr>
        <w:tc>
          <w:tcPr>
            <w:tcW w:w="4108" w:type="pct"/>
            <w:gridSpan w:val="2"/>
            <w:tcBorders>
              <w:top w:val="nil"/>
              <w:left w:val="single" w:sz="4" w:space="0" w:color="auto"/>
              <w:bottom w:val="nil"/>
              <w:right w:val="single" w:sz="4" w:space="0" w:color="auto"/>
            </w:tcBorders>
            <w:shd w:val="clear" w:color="auto" w:fill="auto"/>
          </w:tcPr>
          <w:p w14:paraId="7BDCBCB9" w14:textId="77777777" w:rsidR="008A7532" w:rsidRPr="004E68AF" w:rsidRDefault="008A7532" w:rsidP="00F76561">
            <w:pPr>
              <w:tabs>
                <w:tab w:val="left" w:pos="6976"/>
                <w:tab w:val="right" w:pos="7560"/>
              </w:tabs>
              <w:ind w:left="6480" w:right="-108"/>
              <w:jc w:val="left"/>
              <w:rPr>
                <w:color w:val="000000" w:themeColor="text1"/>
              </w:rPr>
            </w:pPr>
            <w:r w:rsidRPr="004E68AF">
              <w:rPr>
                <w:color w:val="000000" w:themeColor="text1"/>
              </w:rPr>
              <w:tab/>
              <w:t>Total:</w:t>
            </w:r>
          </w:p>
        </w:tc>
        <w:tc>
          <w:tcPr>
            <w:tcW w:w="890" w:type="pct"/>
            <w:tcBorders>
              <w:top w:val="nil"/>
              <w:left w:val="single" w:sz="4" w:space="0" w:color="auto"/>
              <w:bottom w:val="single" w:sz="4" w:space="0" w:color="auto"/>
              <w:right w:val="single" w:sz="4" w:space="0" w:color="auto"/>
            </w:tcBorders>
            <w:shd w:val="clear" w:color="auto" w:fill="auto"/>
          </w:tcPr>
          <w:p w14:paraId="5E40FDEA" w14:textId="77777777" w:rsidR="008A7532" w:rsidRPr="004B7937" w:rsidRDefault="008A7532" w:rsidP="00F76561">
            <w:pPr>
              <w:jc w:val="right"/>
              <w:rPr>
                <w:color w:val="000000" w:themeColor="text1"/>
              </w:rPr>
            </w:pPr>
            <w:r w:rsidRPr="004B7937">
              <w:rPr>
                <w:color w:val="000000" w:themeColor="text1"/>
              </w:rPr>
              <w:t>492,560</w:t>
            </w:r>
          </w:p>
        </w:tc>
      </w:tr>
      <w:tr w:rsidR="008A7532" w:rsidRPr="004E68AF" w14:paraId="62B4E777" w14:textId="77777777" w:rsidTr="00F76561">
        <w:trPr>
          <w:trHeight w:val="233"/>
        </w:trPr>
        <w:tc>
          <w:tcPr>
            <w:tcW w:w="4108" w:type="pct"/>
            <w:gridSpan w:val="2"/>
            <w:shd w:val="clear" w:color="auto" w:fill="FFFFFF" w:themeFill="background1"/>
          </w:tcPr>
          <w:p w14:paraId="5AB8D41E" w14:textId="77777777" w:rsidR="008A7532" w:rsidRPr="004E68AF" w:rsidRDefault="008A7532" w:rsidP="00F76561">
            <w:pPr>
              <w:jc w:val="left"/>
              <w:rPr>
                <w:color w:val="000000" w:themeColor="text1"/>
              </w:rPr>
            </w:pPr>
            <w:r w:rsidRPr="004E68AF">
              <w:rPr>
                <w:color w:val="000000" w:themeColor="text1"/>
              </w:rPr>
              <w:t>Amount requested for renewal (phase VI</w:t>
            </w:r>
            <w:r>
              <w:rPr>
                <w:color w:val="000000" w:themeColor="text1"/>
              </w:rPr>
              <w:t>I</w:t>
            </w:r>
            <w:r w:rsidRPr="004E68AF">
              <w:rPr>
                <w:color w:val="000000" w:themeColor="text1"/>
              </w:rPr>
              <w:t>I) (US $):</w:t>
            </w:r>
          </w:p>
        </w:tc>
        <w:tc>
          <w:tcPr>
            <w:tcW w:w="890" w:type="pct"/>
            <w:shd w:val="clear" w:color="auto" w:fill="auto"/>
          </w:tcPr>
          <w:p w14:paraId="7FAE7469" w14:textId="77777777" w:rsidR="008A7532" w:rsidRPr="004B7937" w:rsidRDefault="008A7532" w:rsidP="00F76561">
            <w:pPr>
              <w:jc w:val="right"/>
              <w:rPr>
                <w:color w:val="000000" w:themeColor="text1"/>
              </w:rPr>
            </w:pPr>
            <w:r w:rsidRPr="004B7937">
              <w:rPr>
                <w:color w:val="000000" w:themeColor="text1"/>
              </w:rPr>
              <w:t>85,000</w:t>
            </w:r>
          </w:p>
        </w:tc>
      </w:tr>
      <w:tr w:rsidR="008A7532" w:rsidRPr="004E68AF" w14:paraId="3E34BC62" w14:textId="77777777" w:rsidTr="00F76561">
        <w:trPr>
          <w:trHeight w:val="233"/>
        </w:trPr>
        <w:tc>
          <w:tcPr>
            <w:tcW w:w="4108" w:type="pct"/>
            <w:gridSpan w:val="2"/>
          </w:tcPr>
          <w:p w14:paraId="51209BDE" w14:textId="77777777" w:rsidR="008A7532" w:rsidRPr="004E68AF" w:rsidRDefault="008A7532" w:rsidP="00F76561">
            <w:pPr>
              <w:jc w:val="left"/>
              <w:rPr>
                <w:color w:val="000000" w:themeColor="text1"/>
              </w:rPr>
            </w:pPr>
            <w:r w:rsidRPr="004E68AF">
              <w:rPr>
                <w:color w:val="000000" w:themeColor="text1"/>
              </w:rPr>
              <w:t>Amount recommended for approval for phase V</w:t>
            </w:r>
            <w:r>
              <w:rPr>
                <w:color w:val="000000" w:themeColor="text1"/>
              </w:rPr>
              <w:t>I</w:t>
            </w:r>
            <w:r w:rsidRPr="004E68AF">
              <w:rPr>
                <w:color w:val="000000" w:themeColor="text1"/>
              </w:rPr>
              <w:t xml:space="preserve">II (US $): </w:t>
            </w:r>
          </w:p>
        </w:tc>
        <w:tc>
          <w:tcPr>
            <w:tcW w:w="890" w:type="pct"/>
            <w:shd w:val="clear" w:color="auto" w:fill="auto"/>
          </w:tcPr>
          <w:p w14:paraId="6B08731B" w14:textId="77777777" w:rsidR="008A7532" w:rsidRPr="004B7937" w:rsidRDefault="008A7532" w:rsidP="00F76561">
            <w:pPr>
              <w:jc w:val="right"/>
              <w:rPr>
                <w:color w:val="000000" w:themeColor="text1"/>
              </w:rPr>
            </w:pPr>
            <w:r w:rsidRPr="004B7937">
              <w:rPr>
                <w:color w:val="000000" w:themeColor="text1"/>
              </w:rPr>
              <w:t>85,000</w:t>
            </w:r>
          </w:p>
        </w:tc>
      </w:tr>
      <w:tr w:rsidR="008A7532" w:rsidRPr="004E68AF" w14:paraId="6BC87F50" w14:textId="77777777" w:rsidTr="00F76561">
        <w:trPr>
          <w:trHeight w:val="233"/>
        </w:trPr>
        <w:tc>
          <w:tcPr>
            <w:tcW w:w="4108" w:type="pct"/>
            <w:gridSpan w:val="2"/>
          </w:tcPr>
          <w:p w14:paraId="082BD2E6" w14:textId="77777777" w:rsidR="008A7532" w:rsidRPr="004E68AF" w:rsidRDefault="008A7532" w:rsidP="00F76561">
            <w:pPr>
              <w:jc w:val="left"/>
              <w:rPr>
                <w:color w:val="000000" w:themeColor="text1"/>
              </w:rPr>
            </w:pPr>
            <w:r w:rsidRPr="004E68AF">
              <w:rPr>
                <w:color w:val="000000" w:themeColor="text1"/>
              </w:rPr>
              <w:t>Agency support costs (US $):</w:t>
            </w:r>
          </w:p>
        </w:tc>
        <w:tc>
          <w:tcPr>
            <w:tcW w:w="890" w:type="pct"/>
            <w:shd w:val="clear" w:color="auto" w:fill="auto"/>
          </w:tcPr>
          <w:p w14:paraId="1446661F" w14:textId="77777777" w:rsidR="008A7532" w:rsidRPr="004B7937" w:rsidRDefault="008A7532" w:rsidP="00F76561">
            <w:pPr>
              <w:jc w:val="right"/>
              <w:rPr>
                <w:color w:val="000000" w:themeColor="text1"/>
              </w:rPr>
            </w:pPr>
            <w:r w:rsidRPr="004B7937">
              <w:rPr>
                <w:color w:val="000000" w:themeColor="text1"/>
              </w:rPr>
              <w:t>0</w:t>
            </w:r>
          </w:p>
        </w:tc>
      </w:tr>
      <w:tr w:rsidR="008A7532" w:rsidRPr="004E68AF" w14:paraId="44EE678A" w14:textId="77777777" w:rsidTr="00F76561">
        <w:trPr>
          <w:trHeight w:val="233"/>
        </w:trPr>
        <w:tc>
          <w:tcPr>
            <w:tcW w:w="4108" w:type="pct"/>
            <w:gridSpan w:val="2"/>
          </w:tcPr>
          <w:p w14:paraId="05C907EB" w14:textId="77777777" w:rsidR="008A7532" w:rsidRPr="004E68AF" w:rsidRDefault="008A7532" w:rsidP="00F76561">
            <w:pPr>
              <w:jc w:val="left"/>
              <w:rPr>
                <w:color w:val="000000" w:themeColor="text1"/>
              </w:rPr>
            </w:pPr>
            <w:r w:rsidRPr="004E68AF">
              <w:rPr>
                <w:color w:val="000000" w:themeColor="text1"/>
              </w:rPr>
              <w:t>Total cost of institutional strengthening phase VI</w:t>
            </w:r>
            <w:r>
              <w:rPr>
                <w:color w:val="000000" w:themeColor="text1"/>
              </w:rPr>
              <w:t>I</w:t>
            </w:r>
            <w:r w:rsidRPr="004E68AF">
              <w:rPr>
                <w:color w:val="000000" w:themeColor="text1"/>
              </w:rPr>
              <w:t>I to the Multilateral Fund (US $):</w:t>
            </w:r>
          </w:p>
        </w:tc>
        <w:tc>
          <w:tcPr>
            <w:tcW w:w="890" w:type="pct"/>
            <w:shd w:val="clear" w:color="auto" w:fill="auto"/>
          </w:tcPr>
          <w:p w14:paraId="0C416C8F" w14:textId="77777777" w:rsidR="008A7532" w:rsidRPr="004B7937" w:rsidRDefault="008A7532" w:rsidP="00F76561">
            <w:pPr>
              <w:jc w:val="right"/>
              <w:rPr>
                <w:color w:val="000000" w:themeColor="text1"/>
              </w:rPr>
            </w:pPr>
            <w:r w:rsidRPr="004B7937">
              <w:rPr>
                <w:color w:val="000000" w:themeColor="text1"/>
              </w:rPr>
              <w:t>85,000</w:t>
            </w:r>
          </w:p>
        </w:tc>
      </w:tr>
      <w:tr w:rsidR="008A7532" w:rsidRPr="004E68AF" w14:paraId="41E7821A" w14:textId="77777777" w:rsidTr="00F76561">
        <w:trPr>
          <w:trHeight w:val="233"/>
        </w:trPr>
        <w:tc>
          <w:tcPr>
            <w:tcW w:w="4108" w:type="pct"/>
            <w:gridSpan w:val="2"/>
          </w:tcPr>
          <w:p w14:paraId="0906FED0" w14:textId="77777777" w:rsidR="008A7532" w:rsidRPr="004E68AF" w:rsidRDefault="008A7532" w:rsidP="00F76561">
            <w:pPr>
              <w:jc w:val="left"/>
              <w:rPr>
                <w:color w:val="000000" w:themeColor="text1"/>
              </w:rPr>
            </w:pPr>
            <w:r w:rsidRPr="004E68AF">
              <w:rPr>
                <w:color w:val="000000" w:themeColor="text1"/>
              </w:rPr>
              <w:t>Date of approval of country programme:</w:t>
            </w:r>
          </w:p>
        </w:tc>
        <w:tc>
          <w:tcPr>
            <w:tcW w:w="890" w:type="pct"/>
            <w:shd w:val="clear" w:color="auto" w:fill="FFFFFF" w:themeFill="background1"/>
          </w:tcPr>
          <w:p w14:paraId="6C6A37B1" w14:textId="77777777" w:rsidR="008A7532" w:rsidRPr="004E68AF" w:rsidRDefault="008A7532" w:rsidP="00F76561">
            <w:pPr>
              <w:jc w:val="right"/>
              <w:rPr>
                <w:color w:val="000000" w:themeColor="text1"/>
              </w:rPr>
            </w:pPr>
            <w:r w:rsidRPr="004E68AF">
              <w:rPr>
                <w:color w:val="000000" w:themeColor="text1"/>
              </w:rPr>
              <w:t>1992</w:t>
            </w:r>
          </w:p>
        </w:tc>
      </w:tr>
      <w:tr w:rsidR="008A7532" w:rsidRPr="004E68AF" w14:paraId="4EDB76A2" w14:textId="77777777" w:rsidTr="00F76561">
        <w:trPr>
          <w:trHeight w:val="233"/>
        </w:trPr>
        <w:tc>
          <w:tcPr>
            <w:tcW w:w="4108" w:type="pct"/>
            <w:gridSpan w:val="2"/>
            <w:tcBorders>
              <w:bottom w:val="single" w:sz="4" w:space="0" w:color="auto"/>
            </w:tcBorders>
          </w:tcPr>
          <w:p w14:paraId="69770293" w14:textId="77777777" w:rsidR="008A7532" w:rsidRPr="004E68AF" w:rsidRDefault="008A7532" w:rsidP="00F76561">
            <w:pPr>
              <w:jc w:val="left"/>
              <w:rPr>
                <w:color w:val="000000" w:themeColor="text1"/>
              </w:rPr>
            </w:pPr>
            <w:r w:rsidRPr="004E68AF">
              <w:rPr>
                <w:color w:val="000000" w:themeColor="text1"/>
              </w:rPr>
              <w:t>Date of approval of HCFC phase-out management plan (stage I):</w:t>
            </w:r>
          </w:p>
        </w:tc>
        <w:tc>
          <w:tcPr>
            <w:tcW w:w="890" w:type="pct"/>
            <w:tcBorders>
              <w:bottom w:val="single" w:sz="4" w:space="0" w:color="auto"/>
            </w:tcBorders>
            <w:shd w:val="clear" w:color="auto" w:fill="FFFFFF" w:themeFill="background1"/>
          </w:tcPr>
          <w:p w14:paraId="15AAA728" w14:textId="77777777" w:rsidR="008A7532" w:rsidRPr="004E68AF" w:rsidRDefault="008A7532" w:rsidP="00F76561">
            <w:pPr>
              <w:jc w:val="right"/>
              <w:rPr>
                <w:color w:val="000000" w:themeColor="text1"/>
              </w:rPr>
            </w:pPr>
            <w:r w:rsidRPr="004E68AF">
              <w:rPr>
                <w:color w:val="000000" w:themeColor="text1"/>
              </w:rPr>
              <w:t>2011</w:t>
            </w:r>
          </w:p>
        </w:tc>
      </w:tr>
      <w:tr w:rsidR="008A7532" w:rsidRPr="004E68AF" w14:paraId="69B8C1FC" w14:textId="77777777" w:rsidTr="00F76561">
        <w:trPr>
          <w:trHeight w:val="233"/>
        </w:trPr>
        <w:tc>
          <w:tcPr>
            <w:tcW w:w="4108" w:type="pct"/>
            <w:gridSpan w:val="2"/>
            <w:tcBorders>
              <w:top w:val="single" w:sz="4" w:space="0" w:color="auto"/>
              <w:left w:val="single" w:sz="4" w:space="0" w:color="auto"/>
              <w:bottom w:val="nil"/>
              <w:right w:val="single" w:sz="4" w:space="0" w:color="auto"/>
            </w:tcBorders>
          </w:tcPr>
          <w:p w14:paraId="5462FB2B" w14:textId="77777777" w:rsidR="008A7532" w:rsidRPr="004E68AF" w:rsidRDefault="008A7532" w:rsidP="00F76561">
            <w:pPr>
              <w:spacing w:before="20"/>
              <w:jc w:val="left"/>
              <w:rPr>
                <w:color w:val="000000" w:themeColor="text1"/>
              </w:rPr>
            </w:pPr>
            <w:r w:rsidRPr="004E68AF">
              <w:rPr>
                <w:color w:val="000000" w:themeColor="text1"/>
              </w:rPr>
              <w:t>Baseline consumption of controlled substances (ODP tonnes):</w:t>
            </w:r>
          </w:p>
        </w:tc>
        <w:tc>
          <w:tcPr>
            <w:tcW w:w="890" w:type="pct"/>
            <w:tcBorders>
              <w:top w:val="single" w:sz="4" w:space="0" w:color="auto"/>
              <w:left w:val="single" w:sz="4" w:space="0" w:color="auto"/>
              <w:bottom w:val="nil"/>
              <w:right w:val="single" w:sz="4" w:space="0" w:color="auto"/>
            </w:tcBorders>
            <w:shd w:val="clear" w:color="auto" w:fill="FFFFFF" w:themeFill="background1"/>
            <w:vAlign w:val="bottom"/>
          </w:tcPr>
          <w:p w14:paraId="744A840C" w14:textId="77777777" w:rsidR="008A7532" w:rsidRPr="004E68AF" w:rsidRDefault="008A7532" w:rsidP="00F76561">
            <w:pPr>
              <w:jc w:val="right"/>
              <w:rPr>
                <w:color w:val="000000" w:themeColor="text1"/>
              </w:rPr>
            </w:pPr>
          </w:p>
        </w:tc>
      </w:tr>
      <w:tr w:rsidR="008A7532" w:rsidRPr="004E68AF" w14:paraId="4F204632" w14:textId="77777777" w:rsidTr="00F76561">
        <w:trPr>
          <w:trHeight w:val="233"/>
        </w:trPr>
        <w:tc>
          <w:tcPr>
            <w:tcW w:w="4108" w:type="pct"/>
            <w:gridSpan w:val="2"/>
            <w:tcBorders>
              <w:top w:val="nil"/>
              <w:left w:val="single" w:sz="4" w:space="0" w:color="auto"/>
              <w:bottom w:val="nil"/>
              <w:right w:val="single" w:sz="4" w:space="0" w:color="auto"/>
            </w:tcBorders>
          </w:tcPr>
          <w:p w14:paraId="6FF6C3AD" w14:textId="77777777" w:rsidR="008A7532" w:rsidRPr="004E68AF" w:rsidRDefault="008A7532" w:rsidP="00F76561">
            <w:pPr>
              <w:ind w:left="360" w:hanging="360"/>
              <w:jc w:val="left"/>
            </w:pPr>
            <w:r w:rsidRPr="004E68AF">
              <w:t>Annex B, Group III (methyl chloroform) (average 1998-2000)</w:t>
            </w:r>
          </w:p>
        </w:tc>
        <w:tc>
          <w:tcPr>
            <w:tcW w:w="890" w:type="pct"/>
            <w:tcBorders>
              <w:top w:val="nil"/>
              <w:left w:val="single" w:sz="4" w:space="0" w:color="auto"/>
              <w:bottom w:val="nil"/>
              <w:right w:val="single" w:sz="4" w:space="0" w:color="auto"/>
            </w:tcBorders>
            <w:shd w:val="clear" w:color="auto" w:fill="FFFFFF" w:themeFill="background1"/>
            <w:vAlign w:val="bottom"/>
          </w:tcPr>
          <w:p w14:paraId="68BDA999" w14:textId="77777777" w:rsidR="008A7532" w:rsidRPr="004E68AF" w:rsidRDefault="008A7532" w:rsidP="00F76561">
            <w:pPr>
              <w:jc w:val="right"/>
              <w:rPr>
                <w:color w:val="000000" w:themeColor="text1"/>
              </w:rPr>
            </w:pPr>
            <w:r w:rsidRPr="004E68AF">
              <w:rPr>
                <w:color w:val="000000" w:themeColor="text1"/>
              </w:rPr>
              <w:t>0.1</w:t>
            </w:r>
          </w:p>
        </w:tc>
      </w:tr>
      <w:tr w:rsidR="008A7532" w:rsidRPr="004E68AF" w14:paraId="20123F77" w14:textId="77777777" w:rsidTr="00F76561">
        <w:trPr>
          <w:trHeight w:val="233"/>
        </w:trPr>
        <w:tc>
          <w:tcPr>
            <w:tcW w:w="4108" w:type="pct"/>
            <w:gridSpan w:val="2"/>
            <w:tcBorders>
              <w:top w:val="nil"/>
              <w:left w:val="single" w:sz="4" w:space="0" w:color="auto"/>
              <w:bottom w:val="nil"/>
              <w:right w:val="single" w:sz="4" w:space="0" w:color="auto"/>
            </w:tcBorders>
          </w:tcPr>
          <w:p w14:paraId="2431D06C" w14:textId="77777777" w:rsidR="008A7532" w:rsidRPr="004E68AF" w:rsidRDefault="008A7532" w:rsidP="00F76561">
            <w:pPr>
              <w:spacing w:after="20"/>
              <w:ind w:left="360" w:hanging="360"/>
              <w:jc w:val="left"/>
            </w:pPr>
            <w:r w:rsidRPr="004E68AF">
              <w:t>Annex C, Group I (HCFCs) (average 2009-2010)</w:t>
            </w:r>
          </w:p>
        </w:tc>
        <w:tc>
          <w:tcPr>
            <w:tcW w:w="890" w:type="pct"/>
            <w:tcBorders>
              <w:top w:val="nil"/>
              <w:left w:val="single" w:sz="4" w:space="0" w:color="auto"/>
              <w:bottom w:val="nil"/>
              <w:right w:val="single" w:sz="4" w:space="0" w:color="auto"/>
            </w:tcBorders>
            <w:shd w:val="clear" w:color="auto" w:fill="FFFFFF" w:themeFill="background1"/>
            <w:vAlign w:val="bottom"/>
          </w:tcPr>
          <w:p w14:paraId="26157410" w14:textId="77777777" w:rsidR="008A7532" w:rsidRPr="004E68AF" w:rsidRDefault="008A7532" w:rsidP="00F76561">
            <w:pPr>
              <w:jc w:val="right"/>
              <w:rPr>
                <w:color w:val="000000" w:themeColor="text1"/>
              </w:rPr>
            </w:pPr>
            <w:r w:rsidRPr="004E68AF">
              <w:rPr>
                <w:color w:val="000000" w:themeColor="text1"/>
              </w:rPr>
              <w:t>5.0</w:t>
            </w:r>
          </w:p>
        </w:tc>
      </w:tr>
      <w:tr w:rsidR="008A7532" w:rsidRPr="004E68AF" w14:paraId="120D5414" w14:textId="77777777" w:rsidTr="00F76561">
        <w:trPr>
          <w:trHeight w:val="233"/>
        </w:trPr>
        <w:tc>
          <w:tcPr>
            <w:tcW w:w="4108" w:type="pct"/>
            <w:gridSpan w:val="2"/>
            <w:tcBorders>
              <w:top w:val="nil"/>
              <w:bottom w:val="single" w:sz="4" w:space="0" w:color="auto"/>
            </w:tcBorders>
          </w:tcPr>
          <w:p w14:paraId="77196DCD" w14:textId="77777777" w:rsidR="008A7532" w:rsidRPr="004E68AF" w:rsidRDefault="008A7532" w:rsidP="00F76561">
            <w:pPr>
              <w:spacing w:after="20"/>
              <w:ind w:left="360" w:hanging="360"/>
              <w:jc w:val="left"/>
            </w:pPr>
            <w:r w:rsidRPr="004E68AF">
              <w:t>Annex E (methyl bromide) (average 1995-1998)</w:t>
            </w:r>
          </w:p>
        </w:tc>
        <w:tc>
          <w:tcPr>
            <w:tcW w:w="890" w:type="pct"/>
            <w:tcBorders>
              <w:top w:val="nil"/>
              <w:bottom w:val="single" w:sz="4" w:space="0" w:color="auto"/>
            </w:tcBorders>
            <w:shd w:val="clear" w:color="auto" w:fill="FFFFFF" w:themeFill="background1"/>
            <w:vAlign w:val="bottom"/>
          </w:tcPr>
          <w:p w14:paraId="25964CCE" w14:textId="77777777" w:rsidR="008A7532" w:rsidRPr="004E68AF" w:rsidRDefault="008A7532" w:rsidP="00F76561">
            <w:pPr>
              <w:jc w:val="right"/>
              <w:rPr>
                <w:color w:val="000000" w:themeColor="text1"/>
              </w:rPr>
            </w:pPr>
            <w:r w:rsidRPr="004E68AF">
              <w:rPr>
                <w:color w:val="000000" w:themeColor="text1"/>
              </w:rPr>
              <w:t>29.4</w:t>
            </w:r>
          </w:p>
        </w:tc>
      </w:tr>
      <w:tr w:rsidR="008A7532" w:rsidRPr="004E68AF" w14:paraId="66CB895B" w14:textId="77777777" w:rsidTr="00F76561">
        <w:trPr>
          <w:trHeight w:val="233"/>
        </w:trPr>
        <w:tc>
          <w:tcPr>
            <w:tcW w:w="4108" w:type="pct"/>
            <w:gridSpan w:val="2"/>
            <w:tcBorders>
              <w:top w:val="single" w:sz="4" w:space="0" w:color="auto"/>
              <w:left w:val="single" w:sz="4" w:space="0" w:color="auto"/>
              <w:bottom w:val="nil"/>
              <w:right w:val="single" w:sz="4" w:space="0" w:color="auto"/>
            </w:tcBorders>
          </w:tcPr>
          <w:p w14:paraId="245F438E" w14:textId="77777777" w:rsidR="008A7532" w:rsidRPr="004E68AF" w:rsidRDefault="008A7532" w:rsidP="00F76561">
            <w:pPr>
              <w:spacing w:before="20"/>
              <w:jc w:val="left"/>
              <w:rPr>
                <w:color w:val="000000" w:themeColor="text1"/>
              </w:rPr>
            </w:pPr>
            <w:r w:rsidRPr="004E68AF">
              <w:rPr>
                <w:color w:val="000000" w:themeColor="text1"/>
              </w:rPr>
              <w:t>Latest reported ODS consumption (</w:t>
            </w:r>
            <w:r>
              <w:rPr>
                <w:color w:val="000000" w:themeColor="text1"/>
              </w:rPr>
              <w:t>2020</w:t>
            </w:r>
            <w:r w:rsidRPr="004E68AF">
              <w:rPr>
                <w:color w:val="000000" w:themeColor="text1"/>
              </w:rPr>
              <w:t>) (ODP tonnes) as per Article 7:</w:t>
            </w:r>
          </w:p>
        </w:tc>
        <w:tc>
          <w:tcPr>
            <w:tcW w:w="890" w:type="pct"/>
            <w:tcBorders>
              <w:top w:val="single" w:sz="4" w:space="0" w:color="auto"/>
              <w:left w:val="single" w:sz="4" w:space="0" w:color="auto"/>
              <w:bottom w:val="nil"/>
              <w:right w:val="single" w:sz="4" w:space="0" w:color="auto"/>
            </w:tcBorders>
            <w:shd w:val="clear" w:color="auto" w:fill="FFFFFF" w:themeFill="background1"/>
          </w:tcPr>
          <w:p w14:paraId="75AF7294" w14:textId="77777777" w:rsidR="008A7532" w:rsidRPr="004B7937" w:rsidRDefault="008A7532" w:rsidP="00F76561">
            <w:pPr>
              <w:spacing w:before="20"/>
              <w:jc w:val="right"/>
              <w:rPr>
                <w:color w:val="000000" w:themeColor="text1"/>
              </w:rPr>
            </w:pPr>
          </w:p>
        </w:tc>
      </w:tr>
      <w:tr w:rsidR="008A7532" w:rsidRPr="004E68AF" w14:paraId="4527DBE8" w14:textId="77777777" w:rsidTr="00F76561">
        <w:trPr>
          <w:trHeight w:val="233"/>
        </w:trPr>
        <w:tc>
          <w:tcPr>
            <w:tcW w:w="4108" w:type="pct"/>
            <w:gridSpan w:val="2"/>
            <w:tcBorders>
              <w:top w:val="nil"/>
              <w:left w:val="single" w:sz="4" w:space="0" w:color="auto"/>
              <w:bottom w:val="nil"/>
              <w:right w:val="single" w:sz="4" w:space="0" w:color="auto"/>
            </w:tcBorders>
          </w:tcPr>
          <w:p w14:paraId="29614FFC" w14:textId="77777777" w:rsidR="008A7532" w:rsidRPr="004E68AF" w:rsidRDefault="008A7532" w:rsidP="00F76561">
            <w:pPr>
              <w:ind w:left="360" w:hanging="360"/>
              <w:jc w:val="left"/>
            </w:pPr>
            <w:r w:rsidRPr="004E68AF">
              <w:t>Annex B, Group III (methyl chloroform)</w:t>
            </w:r>
          </w:p>
        </w:tc>
        <w:tc>
          <w:tcPr>
            <w:tcW w:w="890" w:type="pct"/>
            <w:tcBorders>
              <w:top w:val="nil"/>
              <w:left w:val="single" w:sz="4" w:space="0" w:color="auto"/>
              <w:bottom w:val="nil"/>
              <w:right w:val="single" w:sz="4" w:space="0" w:color="auto"/>
            </w:tcBorders>
            <w:shd w:val="clear" w:color="auto" w:fill="FFFFFF" w:themeFill="background1"/>
            <w:vAlign w:val="bottom"/>
          </w:tcPr>
          <w:p w14:paraId="15464DEB" w14:textId="77777777" w:rsidR="008A7532" w:rsidRPr="004B7937" w:rsidRDefault="008A7532" w:rsidP="00F76561">
            <w:pPr>
              <w:jc w:val="right"/>
              <w:rPr>
                <w:color w:val="000000" w:themeColor="text1"/>
              </w:rPr>
            </w:pPr>
            <w:r w:rsidRPr="004B7937">
              <w:rPr>
                <w:color w:val="000000" w:themeColor="text1"/>
              </w:rPr>
              <w:t>0.0</w:t>
            </w:r>
          </w:p>
        </w:tc>
      </w:tr>
      <w:tr w:rsidR="008A7532" w:rsidRPr="004E68AF" w14:paraId="74380158" w14:textId="77777777" w:rsidTr="00F76561">
        <w:trPr>
          <w:trHeight w:val="233"/>
        </w:trPr>
        <w:tc>
          <w:tcPr>
            <w:tcW w:w="4108" w:type="pct"/>
            <w:gridSpan w:val="2"/>
            <w:tcBorders>
              <w:top w:val="nil"/>
              <w:left w:val="single" w:sz="4" w:space="0" w:color="auto"/>
              <w:bottom w:val="nil"/>
              <w:right w:val="single" w:sz="4" w:space="0" w:color="auto"/>
            </w:tcBorders>
          </w:tcPr>
          <w:p w14:paraId="252C1B37" w14:textId="77777777" w:rsidR="008A7532" w:rsidRPr="004E68AF" w:rsidRDefault="008A7532" w:rsidP="00F76561">
            <w:pPr>
              <w:ind w:left="360" w:hanging="360"/>
              <w:jc w:val="left"/>
            </w:pPr>
            <w:r w:rsidRPr="004E68AF">
              <w:t>Annex C, Group I (HCFCs)</w:t>
            </w:r>
          </w:p>
        </w:tc>
        <w:tc>
          <w:tcPr>
            <w:tcW w:w="890" w:type="pct"/>
            <w:tcBorders>
              <w:top w:val="nil"/>
              <w:left w:val="single" w:sz="4" w:space="0" w:color="auto"/>
              <w:bottom w:val="nil"/>
              <w:right w:val="single" w:sz="4" w:space="0" w:color="auto"/>
            </w:tcBorders>
            <w:shd w:val="clear" w:color="auto" w:fill="FFFFFF" w:themeFill="background1"/>
            <w:vAlign w:val="bottom"/>
          </w:tcPr>
          <w:p w14:paraId="281CCED8" w14:textId="77777777" w:rsidR="008A7532" w:rsidRPr="004B7937" w:rsidRDefault="008A7532" w:rsidP="00F76561">
            <w:pPr>
              <w:jc w:val="right"/>
              <w:rPr>
                <w:color w:val="000000" w:themeColor="text1"/>
              </w:rPr>
            </w:pPr>
            <w:r w:rsidRPr="004B7937">
              <w:rPr>
                <w:color w:val="000000" w:themeColor="text1"/>
              </w:rPr>
              <w:t>2.2</w:t>
            </w:r>
          </w:p>
        </w:tc>
      </w:tr>
      <w:tr w:rsidR="008A7532" w:rsidRPr="004E68AF" w14:paraId="2B00E7F0" w14:textId="77777777" w:rsidTr="00F76561">
        <w:trPr>
          <w:trHeight w:val="233"/>
        </w:trPr>
        <w:tc>
          <w:tcPr>
            <w:tcW w:w="4108" w:type="pct"/>
            <w:gridSpan w:val="2"/>
            <w:tcBorders>
              <w:top w:val="nil"/>
              <w:left w:val="single" w:sz="4" w:space="0" w:color="auto"/>
              <w:bottom w:val="nil"/>
              <w:right w:val="single" w:sz="4" w:space="0" w:color="auto"/>
            </w:tcBorders>
          </w:tcPr>
          <w:p w14:paraId="239874BF" w14:textId="77777777" w:rsidR="008A7532" w:rsidRPr="004E68AF" w:rsidRDefault="008A7532" w:rsidP="00F76561">
            <w:pPr>
              <w:ind w:left="360" w:hanging="360"/>
              <w:jc w:val="left"/>
            </w:pPr>
            <w:r w:rsidRPr="004E68AF">
              <w:t>Annex E (methyl bromide)</w:t>
            </w:r>
          </w:p>
        </w:tc>
        <w:tc>
          <w:tcPr>
            <w:tcW w:w="890" w:type="pct"/>
            <w:tcBorders>
              <w:top w:val="nil"/>
              <w:left w:val="single" w:sz="4" w:space="0" w:color="auto"/>
              <w:bottom w:val="nil"/>
              <w:right w:val="single" w:sz="4" w:space="0" w:color="auto"/>
            </w:tcBorders>
            <w:shd w:val="clear" w:color="auto" w:fill="FFFFFF" w:themeFill="background1"/>
            <w:vAlign w:val="bottom"/>
          </w:tcPr>
          <w:p w14:paraId="2AC38CE5" w14:textId="77777777" w:rsidR="008A7532" w:rsidRPr="004B7937" w:rsidRDefault="008A7532" w:rsidP="00F76561">
            <w:pPr>
              <w:jc w:val="right"/>
              <w:rPr>
                <w:color w:val="000000" w:themeColor="text1"/>
              </w:rPr>
            </w:pPr>
            <w:r w:rsidRPr="004B7937">
              <w:rPr>
                <w:color w:val="000000" w:themeColor="text1"/>
              </w:rPr>
              <w:t>0.0</w:t>
            </w:r>
          </w:p>
        </w:tc>
      </w:tr>
      <w:tr w:rsidR="008A7532" w:rsidRPr="004E68AF" w14:paraId="4D929A9C" w14:textId="77777777" w:rsidTr="00F76561">
        <w:trPr>
          <w:trHeight w:val="233"/>
        </w:trPr>
        <w:tc>
          <w:tcPr>
            <w:tcW w:w="4108" w:type="pct"/>
            <w:gridSpan w:val="2"/>
            <w:tcBorders>
              <w:top w:val="nil"/>
              <w:left w:val="single" w:sz="4" w:space="0" w:color="auto"/>
              <w:bottom w:val="single" w:sz="4" w:space="0" w:color="auto"/>
              <w:right w:val="single" w:sz="4" w:space="0" w:color="auto"/>
            </w:tcBorders>
          </w:tcPr>
          <w:p w14:paraId="5CCEA53F" w14:textId="77777777" w:rsidR="008A7532" w:rsidRPr="004E68AF" w:rsidRDefault="008A7532" w:rsidP="00F76561">
            <w:pPr>
              <w:tabs>
                <w:tab w:val="left" w:pos="6976"/>
                <w:tab w:val="right" w:pos="7560"/>
              </w:tabs>
              <w:ind w:left="6480" w:right="-121"/>
              <w:jc w:val="left"/>
            </w:pPr>
            <w:r w:rsidRPr="004E68AF">
              <w:tab/>
              <w:t>Total:</w:t>
            </w:r>
          </w:p>
        </w:tc>
        <w:tc>
          <w:tcPr>
            <w:tcW w:w="890" w:type="pct"/>
            <w:tcBorders>
              <w:top w:val="nil"/>
              <w:left w:val="single" w:sz="4" w:space="0" w:color="auto"/>
              <w:bottom w:val="single" w:sz="4" w:space="0" w:color="auto"/>
              <w:right w:val="single" w:sz="4" w:space="0" w:color="auto"/>
            </w:tcBorders>
            <w:shd w:val="clear" w:color="auto" w:fill="FFFFFF" w:themeFill="background1"/>
            <w:vAlign w:val="bottom"/>
          </w:tcPr>
          <w:p w14:paraId="7EA65187" w14:textId="77777777" w:rsidR="008A7532" w:rsidRPr="004B7937" w:rsidRDefault="008A7532" w:rsidP="00F76561">
            <w:pPr>
              <w:jc w:val="right"/>
              <w:rPr>
                <w:color w:val="000000" w:themeColor="text1"/>
              </w:rPr>
            </w:pPr>
            <w:r w:rsidRPr="004B7937">
              <w:rPr>
                <w:color w:val="000000" w:themeColor="text1"/>
              </w:rPr>
              <w:t>2.2</w:t>
            </w:r>
          </w:p>
        </w:tc>
      </w:tr>
      <w:tr w:rsidR="008A7532" w:rsidRPr="004E68AF" w14:paraId="236E21D2" w14:textId="77777777" w:rsidTr="00F76561">
        <w:trPr>
          <w:trHeight w:val="233"/>
        </w:trPr>
        <w:tc>
          <w:tcPr>
            <w:tcW w:w="4108" w:type="pct"/>
            <w:gridSpan w:val="2"/>
            <w:tcBorders>
              <w:top w:val="nil"/>
              <w:left w:val="single" w:sz="4" w:space="0" w:color="auto"/>
              <w:bottom w:val="single" w:sz="4" w:space="0" w:color="auto"/>
              <w:right w:val="single" w:sz="4" w:space="0" w:color="auto"/>
            </w:tcBorders>
          </w:tcPr>
          <w:p w14:paraId="0C42222D" w14:textId="77777777" w:rsidR="008A7532" w:rsidRPr="004E68AF" w:rsidRDefault="008A7532" w:rsidP="00F76561">
            <w:pPr>
              <w:jc w:val="left"/>
              <w:rPr>
                <w:color w:val="000000" w:themeColor="text1"/>
              </w:rPr>
            </w:pPr>
            <w:r w:rsidRPr="004E68AF">
              <w:rPr>
                <w:color w:val="000000" w:themeColor="text1"/>
              </w:rPr>
              <w:t>Year of reported country programme implementation data:</w:t>
            </w:r>
          </w:p>
        </w:tc>
        <w:tc>
          <w:tcPr>
            <w:tcW w:w="890" w:type="pct"/>
            <w:tcBorders>
              <w:top w:val="nil"/>
              <w:left w:val="single" w:sz="4" w:space="0" w:color="auto"/>
              <w:bottom w:val="single" w:sz="4" w:space="0" w:color="auto"/>
              <w:right w:val="single" w:sz="4" w:space="0" w:color="auto"/>
            </w:tcBorders>
            <w:shd w:val="clear" w:color="auto" w:fill="FFFFFF" w:themeFill="background1"/>
          </w:tcPr>
          <w:p w14:paraId="6025C11B" w14:textId="77777777" w:rsidR="008A7532" w:rsidRPr="004B7937" w:rsidRDefault="008A7532" w:rsidP="00F76561">
            <w:pPr>
              <w:jc w:val="right"/>
              <w:rPr>
                <w:color w:val="000000" w:themeColor="text1"/>
              </w:rPr>
            </w:pPr>
            <w:r w:rsidRPr="004B7937">
              <w:rPr>
                <w:color w:val="000000" w:themeColor="text1"/>
              </w:rPr>
              <w:t>2020</w:t>
            </w:r>
          </w:p>
        </w:tc>
      </w:tr>
      <w:tr w:rsidR="008A7532" w:rsidRPr="004E68AF" w14:paraId="4C394D31" w14:textId="77777777" w:rsidTr="00F76561">
        <w:trPr>
          <w:trHeight w:val="233"/>
        </w:trPr>
        <w:tc>
          <w:tcPr>
            <w:tcW w:w="4108" w:type="pct"/>
            <w:gridSpan w:val="2"/>
            <w:tcBorders>
              <w:top w:val="single" w:sz="4" w:space="0" w:color="auto"/>
            </w:tcBorders>
          </w:tcPr>
          <w:p w14:paraId="5314362D" w14:textId="77777777" w:rsidR="008A7532" w:rsidRPr="00D8373B" w:rsidRDefault="008A7532" w:rsidP="00F76561">
            <w:pPr>
              <w:jc w:val="left"/>
            </w:pPr>
            <w:r w:rsidRPr="00D8373B">
              <w:t>Amount approved for projects (as at December 2020) (US $):</w:t>
            </w:r>
          </w:p>
        </w:tc>
        <w:tc>
          <w:tcPr>
            <w:tcW w:w="890" w:type="pct"/>
            <w:tcBorders>
              <w:top w:val="single" w:sz="4" w:space="0" w:color="auto"/>
            </w:tcBorders>
            <w:shd w:val="clear" w:color="auto" w:fill="auto"/>
            <w:vAlign w:val="bottom"/>
          </w:tcPr>
          <w:p w14:paraId="496F41BA" w14:textId="77777777" w:rsidR="008A7532" w:rsidRPr="004E68AF" w:rsidRDefault="008A7532" w:rsidP="00F76561">
            <w:pPr>
              <w:jc w:val="right"/>
              <w:rPr>
                <w:color w:val="000000" w:themeColor="text1"/>
                <w:highlight w:val="yellow"/>
              </w:rPr>
            </w:pPr>
            <w:r w:rsidRPr="004B7937">
              <w:rPr>
                <w:color w:val="000000" w:themeColor="text1"/>
              </w:rPr>
              <w:t>2,396,528</w:t>
            </w:r>
          </w:p>
        </w:tc>
      </w:tr>
      <w:tr w:rsidR="008A7532" w:rsidRPr="004E68AF" w14:paraId="2DAE6AB6" w14:textId="77777777" w:rsidTr="00F76561">
        <w:trPr>
          <w:trHeight w:val="170"/>
        </w:trPr>
        <w:tc>
          <w:tcPr>
            <w:tcW w:w="4108" w:type="pct"/>
            <w:gridSpan w:val="2"/>
          </w:tcPr>
          <w:p w14:paraId="4D533BB9" w14:textId="77777777" w:rsidR="008A7532" w:rsidRPr="00D8373B" w:rsidRDefault="008A7532" w:rsidP="00F76561">
            <w:pPr>
              <w:jc w:val="left"/>
            </w:pPr>
            <w:r w:rsidRPr="00D8373B">
              <w:t xml:space="preserve">Amount disbursed (as at </w:t>
            </w:r>
            <w:r>
              <w:t>December 2019</w:t>
            </w:r>
            <w:r w:rsidRPr="00D8373B">
              <w:t>) (US $):</w:t>
            </w:r>
          </w:p>
        </w:tc>
        <w:tc>
          <w:tcPr>
            <w:tcW w:w="890" w:type="pct"/>
            <w:shd w:val="clear" w:color="auto" w:fill="auto"/>
          </w:tcPr>
          <w:p w14:paraId="0D2709C4" w14:textId="77777777" w:rsidR="008A7532" w:rsidRPr="004E68AF" w:rsidRDefault="008A7532" w:rsidP="00F76561">
            <w:pPr>
              <w:jc w:val="right"/>
              <w:rPr>
                <w:color w:val="000000" w:themeColor="text1"/>
                <w:highlight w:val="yellow"/>
              </w:rPr>
            </w:pPr>
            <w:r w:rsidRPr="004B7937">
              <w:rPr>
                <w:color w:val="000000" w:themeColor="text1"/>
              </w:rPr>
              <w:t>1</w:t>
            </w:r>
            <w:r>
              <w:rPr>
                <w:color w:val="000000" w:themeColor="text1"/>
              </w:rPr>
              <w:t>,</w:t>
            </w:r>
            <w:r w:rsidRPr="004B7937">
              <w:rPr>
                <w:color w:val="000000" w:themeColor="text1"/>
              </w:rPr>
              <w:t>840</w:t>
            </w:r>
            <w:r>
              <w:rPr>
                <w:color w:val="000000" w:themeColor="text1"/>
              </w:rPr>
              <w:t>,</w:t>
            </w:r>
            <w:r w:rsidRPr="004B7937">
              <w:rPr>
                <w:color w:val="000000" w:themeColor="text1"/>
              </w:rPr>
              <w:t>329</w:t>
            </w:r>
          </w:p>
        </w:tc>
      </w:tr>
      <w:tr w:rsidR="008A7532" w:rsidRPr="004E68AF" w14:paraId="21367581" w14:textId="77777777" w:rsidTr="00F76561">
        <w:trPr>
          <w:trHeight w:val="233"/>
        </w:trPr>
        <w:tc>
          <w:tcPr>
            <w:tcW w:w="4108" w:type="pct"/>
            <w:gridSpan w:val="2"/>
          </w:tcPr>
          <w:p w14:paraId="17409F09" w14:textId="77777777" w:rsidR="008A7532" w:rsidRPr="004E68AF" w:rsidRDefault="008A7532" w:rsidP="00F76561">
            <w:pPr>
              <w:jc w:val="left"/>
            </w:pPr>
            <w:r w:rsidRPr="004E68AF">
              <w:t xml:space="preserve">ODS to be phased out (as at December </w:t>
            </w:r>
            <w:r>
              <w:t>2020</w:t>
            </w:r>
            <w:r w:rsidRPr="004E68AF">
              <w:t>) (ODP tonnes):</w:t>
            </w:r>
          </w:p>
        </w:tc>
        <w:tc>
          <w:tcPr>
            <w:tcW w:w="890" w:type="pct"/>
            <w:shd w:val="clear" w:color="auto" w:fill="auto"/>
            <w:vAlign w:val="bottom"/>
          </w:tcPr>
          <w:p w14:paraId="2521EAB9" w14:textId="77777777" w:rsidR="008A7532" w:rsidRPr="004B7937" w:rsidRDefault="008A7532" w:rsidP="00F76561">
            <w:pPr>
              <w:jc w:val="right"/>
              <w:rPr>
                <w:color w:val="000000" w:themeColor="text1"/>
              </w:rPr>
            </w:pPr>
            <w:r w:rsidRPr="004B7937">
              <w:rPr>
                <w:color w:val="000000" w:themeColor="text1"/>
              </w:rPr>
              <w:t>44.4</w:t>
            </w:r>
          </w:p>
        </w:tc>
      </w:tr>
      <w:tr w:rsidR="008A7532" w:rsidRPr="004E68AF" w14:paraId="1D139F79" w14:textId="77777777" w:rsidTr="00F76561">
        <w:trPr>
          <w:trHeight w:val="233"/>
        </w:trPr>
        <w:tc>
          <w:tcPr>
            <w:tcW w:w="4108" w:type="pct"/>
            <w:gridSpan w:val="2"/>
          </w:tcPr>
          <w:p w14:paraId="4146957A" w14:textId="77777777" w:rsidR="008A7532" w:rsidRPr="004E68AF" w:rsidRDefault="008A7532" w:rsidP="00F76561">
            <w:pPr>
              <w:jc w:val="left"/>
            </w:pPr>
            <w:r w:rsidRPr="004E68AF">
              <w:t xml:space="preserve">ODS phased out (as at </w:t>
            </w:r>
            <w:r>
              <w:t>December 2019</w:t>
            </w:r>
            <w:r w:rsidRPr="004E68AF">
              <w:t>) (ODP tonnes):</w:t>
            </w:r>
          </w:p>
        </w:tc>
        <w:tc>
          <w:tcPr>
            <w:tcW w:w="890" w:type="pct"/>
            <w:shd w:val="clear" w:color="auto" w:fill="auto"/>
          </w:tcPr>
          <w:p w14:paraId="4BE14B53" w14:textId="77777777" w:rsidR="008A7532" w:rsidRPr="004B7937" w:rsidRDefault="008A7532" w:rsidP="00F76561">
            <w:pPr>
              <w:jc w:val="right"/>
              <w:rPr>
                <w:color w:val="000000" w:themeColor="text1"/>
              </w:rPr>
            </w:pPr>
            <w:r w:rsidRPr="004B7937">
              <w:rPr>
                <w:color w:val="000000" w:themeColor="text1"/>
              </w:rPr>
              <w:t>60.1</w:t>
            </w:r>
          </w:p>
        </w:tc>
      </w:tr>
    </w:tbl>
    <w:p w14:paraId="14D9A327" w14:textId="77777777" w:rsidR="008A7532" w:rsidRPr="008C0941" w:rsidRDefault="008A7532" w:rsidP="008A7532"/>
    <w:p w14:paraId="7C54B980" w14:textId="77777777" w:rsidR="008A7532" w:rsidRDefault="008A7532" w:rsidP="008A7532">
      <w:pPr>
        <w:pStyle w:val="Heading1"/>
      </w:pPr>
    </w:p>
    <w:tbl>
      <w:tblPr>
        <w:tblStyle w:val="TableGrid25"/>
        <w:tblW w:w="5000" w:type="pct"/>
        <w:tblLook w:val="01E0" w:firstRow="1" w:lastRow="1" w:firstColumn="1" w:lastColumn="1" w:noHBand="0" w:noVBand="0"/>
      </w:tblPr>
      <w:tblGrid>
        <w:gridCol w:w="486"/>
        <w:gridCol w:w="6977"/>
        <w:gridCol w:w="1887"/>
      </w:tblGrid>
      <w:tr w:rsidR="008A7532" w:rsidRPr="009642D2" w14:paraId="3250F78A" w14:textId="77777777" w:rsidTr="00F76561">
        <w:tc>
          <w:tcPr>
            <w:tcW w:w="3991" w:type="pct"/>
            <w:gridSpan w:val="2"/>
            <w:tcBorders>
              <w:bottom w:val="single" w:sz="4" w:space="0" w:color="auto"/>
            </w:tcBorders>
          </w:tcPr>
          <w:p w14:paraId="595D5564" w14:textId="77777777" w:rsidR="008A7532" w:rsidRPr="009642D2" w:rsidRDefault="008A7532" w:rsidP="00F76561">
            <w:pPr>
              <w:keepNext/>
              <w:keepLines/>
              <w:jc w:val="left"/>
              <w:rPr>
                <w:b/>
                <w:lang w:val="en-GB"/>
              </w:rPr>
            </w:pPr>
            <w:r w:rsidRPr="009642D2">
              <w:rPr>
                <w:b/>
                <w:lang w:val="en-GB"/>
              </w:rPr>
              <w:t>Summary of activities</w:t>
            </w:r>
          </w:p>
          <w:p w14:paraId="6CA1BAC3" w14:textId="77777777" w:rsidR="008A7532" w:rsidRPr="009642D2" w:rsidRDefault="008A7532" w:rsidP="00F76561">
            <w:pPr>
              <w:keepNext/>
              <w:keepLines/>
              <w:jc w:val="left"/>
              <w:rPr>
                <w:b/>
                <w:lang w:val="en-GB"/>
              </w:rPr>
            </w:pPr>
          </w:p>
        </w:tc>
        <w:tc>
          <w:tcPr>
            <w:tcW w:w="1009" w:type="pct"/>
            <w:tcBorders>
              <w:bottom w:val="single" w:sz="4" w:space="0" w:color="auto"/>
            </w:tcBorders>
          </w:tcPr>
          <w:p w14:paraId="1386B817" w14:textId="77777777" w:rsidR="008A7532" w:rsidRPr="009642D2" w:rsidRDefault="008A7532" w:rsidP="00F76561">
            <w:pPr>
              <w:keepNext/>
              <w:keepLines/>
              <w:jc w:val="center"/>
              <w:rPr>
                <w:b/>
                <w:lang w:val="en-GB"/>
              </w:rPr>
            </w:pPr>
            <w:r w:rsidRPr="009642D2">
              <w:rPr>
                <w:b/>
                <w:lang w:val="en-GB"/>
              </w:rPr>
              <w:t>Funds approved (US $)</w:t>
            </w:r>
          </w:p>
        </w:tc>
      </w:tr>
      <w:tr w:rsidR="008A7532" w:rsidRPr="009642D2" w14:paraId="3AED9199" w14:textId="77777777" w:rsidTr="00F76561">
        <w:tc>
          <w:tcPr>
            <w:tcW w:w="260" w:type="pct"/>
            <w:tcBorders>
              <w:top w:val="single" w:sz="4" w:space="0" w:color="auto"/>
              <w:left w:val="single" w:sz="4" w:space="0" w:color="auto"/>
              <w:bottom w:val="single" w:sz="4" w:space="0" w:color="auto"/>
              <w:right w:val="nil"/>
            </w:tcBorders>
          </w:tcPr>
          <w:p w14:paraId="673530E9" w14:textId="77777777" w:rsidR="008A7532" w:rsidRPr="009642D2" w:rsidRDefault="008A7532" w:rsidP="00F76561">
            <w:pPr>
              <w:keepNext/>
              <w:keepLines/>
              <w:ind w:left="360" w:hanging="360"/>
              <w:jc w:val="left"/>
              <w:rPr>
                <w:lang w:val="en-GB"/>
              </w:rPr>
            </w:pPr>
            <w:r w:rsidRPr="009642D2">
              <w:rPr>
                <w:lang w:val="en-GB"/>
              </w:rPr>
              <w:t>(a)</w:t>
            </w:r>
          </w:p>
        </w:tc>
        <w:tc>
          <w:tcPr>
            <w:tcW w:w="3731" w:type="pct"/>
            <w:tcBorders>
              <w:top w:val="single" w:sz="4" w:space="0" w:color="auto"/>
              <w:left w:val="nil"/>
              <w:bottom w:val="single" w:sz="4" w:space="0" w:color="auto"/>
              <w:right w:val="single" w:sz="4" w:space="0" w:color="auto"/>
            </w:tcBorders>
          </w:tcPr>
          <w:p w14:paraId="7EA25B4B" w14:textId="77777777" w:rsidR="008A7532" w:rsidRPr="009642D2" w:rsidRDefault="008A7532" w:rsidP="00F76561">
            <w:pPr>
              <w:keepNext/>
              <w:keepLines/>
              <w:ind w:left="-109"/>
              <w:rPr>
                <w:lang w:val="en-GB"/>
              </w:rPr>
            </w:pPr>
            <w:r w:rsidRPr="009642D2">
              <w:rPr>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59547BB" w14:textId="77777777" w:rsidR="008A7532" w:rsidRPr="006C1158" w:rsidRDefault="008A7532" w:rsidP="00F76561">
            <w:pPr>
              <w:keepNext/>
              <w:keepLines/>
              <w:jc w:val="right"/>
              <w:rPr>
                <w:lang w:val="en-GB"/>
              </w:rPr>
            </w:pPr>
            <w:r w:rsidRPr="004B7937">
              <w:rPr>
                <w:lang w:val="en-GB"/>
              </w:rPr>
              <w:t>588,548</w:t>
            </w:r>
          </w:p>
        </w:tc>
      </w:tr>
      <w:tr w:rsidR="008A7532" w:rsidRPr="009642D2" w14:paraId="74B7B85C" w14:textId="77777777" w:rsidTr="00F76561">
        <w:tc>
          <w:tcPr>
            <w:tcW w:w="260" w:type="pct"/>
            <w:tcBorders>
              <w:top w:val="single" w:sz="4" w:space="0" w:color="auto"/>
              <w:left w:val="single" w:sz="4" w:space="0" w:color="auto"/>
              <w:bottom w:val="single" w:sz="4" w:space="0" w:color="auto"/>
              <w:right w:val="nil"/>
            </w:tcBorders>
          </w:tcPr>
          <w:p w14:paraId="46F76B0E" w14:textId="77777777" w:rsidR="008A7532" w:rsidRPr="009642D2" w:rsidRDefault="008A7532" w:rsidP="00F76561">
            <w:pPr>
              <w:keepNext/>
              <w:keepLines/>
              <w:rPr>
                <w:lang w:val="en-GB"/>
              </w:rPr>
            </w:pPr>
            <w:r w:rsidRPr="009642D2">
              <w:rPr>
                <w:lang w:val="en-GB"/>
              </w:rPr>
              <w:t>(b)</w:t>
            </w:r>
          </w:p>
        </w:tc>
        <w:tc>
          <w:tcPr>
            <w:tcW w:w="3731" w:type="pct"/>
            <w:tcBorders>
              <w:top w:val="single" w:sz="4" w:space="0" w:color="auto"/>
              <w:left w:val="nil"/>
              <w:bottom w:val="single" w:sz="4" w:space="0" w:color="auto"/>
              <w:right w:val="single" w:sz="4" w:space="0" w:color="auto"/>
            </w:tcBorders>
          </w:tcPr>
          <w:p w14:paraId="1CD2D513" w14:textId="77777777" w:rsidR="008A7532" w:rsidRPr="009642D2" w:rsidRDefault="008A7532" w:rsidP="00F76561">
            <w:pPr>
              <w:keepNext/>
              <w:keepLines/>
              <w:ind w:left="-109"/>
              <w:rPr>
                <w:lang w:val="en-GB"/>
              </w:rPr>
            </w:pPr>
            <w:r w:rsidRPr="009642D2">
              <w:rPr>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44FD56" w14:textId="77777777" w:rsidR="008A7532" w:rsidRPr="006C1158" w:rsidRDefault="008A7532" w:rsidP="00F76561">
            <w:pPr>
              <w:keepNext/>
              <w:keepLines/>
              <w:jc w:val="right"/>
              <w:rPr>
                <w:lang w:val="en-GB"/>
              </w:rPr>
            </w:pPr>
            <w:r w:rsidRPr="004B7937">
              <w:rPr>
                <w:lang w:val="en-GB"/>
              </w:rPr>
              <w:t>492,560</w:t>
            </w:r>
          </w:p>
        </w:tc>
      </w:tr>
      <w:tr w:rsidR="008A7532" w:rsidRPr="009642D2" w14:paraId="410F72CF" w14:textId="77777777" w:rsidTr="00F76561">
        <w:tc>
          <w:tcPr>
            <w:tcW w:w="260" w:type="pct"/>
            <w:tcBorders>
              <w:top w:val="single" w:sz="4" w:space="0" w:color="auto"/>
              <w:left w:val="single" w:sz="4" w:space="0" w:color="auto"/>
              <w:bottom w:val="single" w:sz="4" w:space="0" w:color="auto"/>
              <w:right w:val="nil"/>
            </w:tcBorders>
          </w:tcPr>
          <w:p w14:paraId="4728A5BF" w14:textId="77777777" w:rsidR="008A7532" w:rsidRPr="009642D2" w:rsidRDefault="008A7532" w:rsidP="00F76561">
            <w:pPr>
              <w:keepNext/>
              <w:keepLines/>
              <w:rPr>
                <w:lang w:val="en-GB"/>
              </w:rPr>
            </w:pPr>
            <w:r w:rsidRPr="009642D2">
              <w:rPr>
                <w:lang w:val="en-GB"/>
              </w:rPr>
              <w:t>(c)</w:t>
            </w:r>
          </w:p>
        </w:tc>
        <w:tc>
          <w:tcPr>
            <w:tcW w:w="3731" w:type="pct"/>
            <w:tcBorders>
              <w:top w:val="single" w:sz="4" w:space="0" w:color="auto"/>
              <w:left w:val="nil"/>
              <w:bottom w:val="single" w:sz="4" w:space="0" w:color="auto"/>
              <w:right w:val="single" w:sz="4" w:space="0" w:color="auto"/>
            </w:tcBorders>
          </w:tcPr>
          <w:p w14:paraId="7D6B61D5" w14:textId="77777777" w:rsidR="008A7532" w:rsidRPr="009642D2" w:rsidRDefault="008A7532" w:rsidP="00F76561">
            <w:pPr>
              <w:keepNext/>
              <w:keepLines/>
              <w:ind w:left="-109"/>
              <w:rPr>
                <w:lang w:val="en-GB"/>
              </w:rPr>
            </w:pPr>
            <w:r w:rsidRPr="009642D2">
              <w:rPr>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95133B" w14:textId="77777777" w:rsidR="008A7532" w:rsidRPr="006C1158" w:rsidRDefault="008A7532" w:rsidP="00F76561">
            <w:pPr>
              <w:keepNext/>
              <w:keepLines/>
              <w:jc w:val="right"/>
              <w:rPr>
                <w:lang w:val="en-GB"/>
              </w:rPr>
            </w:pPr>
            <w:r w:rsidRPr="004B7937">
              <w:rPr>
                <w:lang w:val="en-GB"/>
              </w:rPr>
              <w:t>1,315,420</w:t>
            </w:r>
          </w:p>
        </w:tc>
      </w:tr>
      <w:tr w:rsidR="008A7532" w:rsidRPr="009642D2" w14:paraId="23173F96" w14:textId="77777777" w:rsidTr="00F76561">
        <w:tc>
          <w:tcPr>
            <w:tcW w:w="3991" w:type="pct"/>
            <w:gridSpan w:val="2"/>
            <w:tcBorders>
              <w:top w:val="single" w:sz="4" w:space="0" w:color="auto"/>
              <w:left w:val="single" w:sz="4" w:space="0" w:color="auto"/>
              <w:bottom w:val="single" w:sz="4" w:space="0" w:color="auto"/>
              <w:right w:val="single" w:sz="4" w:space="0" w:color="auto"/>
            </w:tcBorders>
          </w:tcPr>
          <w:p w14:paraId="08B447C5" w14:textId="77777777" w:rsidR="008A7532" w:rsidRPr="009642D2" w:rsidRDefault="008A7532" w:rsidP="00F76561">
            <w:pPr>
              <w:keepNext/>
              <w:keepLines/>
              <w:tabs>
                <w:tab w:val="left" w:pos="6689"/>
              </w:tabs>
              <w:ind w:left="6369" w:right="-209"/>
              <w:rPr>
                <w:lang w:val="en-GB"/>
              </w:rPr>
            </w:pPr>
            <w:r w:rsidRPr="009642D2">
              <w:rPr>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31F882" w14:textId="77777777" w:rsidR="008A7532" w:rsidRPr="006C1158" w:rsidRDefault="008A7532" w:rsidP="00F76561">
            <w:pPr>
              <w:keepNext/>
              <w:keepLines/>
              <w:jc w:val="right"/>
              <w:rPr>
                <w:lang w:val="en-GB"/>
              </w:rPr>
            </w:pPr>
            <w:r w:rsidRPr="004B7937">
              <w:rPr>
                <w:lang w:val="en-GB"/>
              </w:rPr>
              <w:t>2,396,528</w:t>
            </w:r>
          </w:p>
        </w:tc>
      </w:tr>
      <w:tr w:rsidR="008A7532" w:rsidRPr="009642D2" w14:paraId="3E978799" w14:textId="77777777" w:rsidTr="00F76561">
        <w:tc>
          <w:tcPr>
            <w:tcW w:w="260" w:type="pct"/>
            <w:tcBorders>
              <w:top w:val="single" w:sz="4" w:space="0" w:color="auto"/>
              <w:left w:val="single" w:sz="4" w:space="0" w:color="auto"/>
              <w:bottom w:val="single" w:sz="4" w:space="0" w:color="auto"/>
              <w:right w:val="nil"/>
            </w:tcBorders>
          </w:tcPr>
          <w:p w14:paraId="4DEF2559" w14:textId="77777777" w:rsidR="008A7532" w:rsidRPr="009642D2" w:rsidRDefault="008A7532" w:rsidP="00F76561">
            <w:pPr>
              <w:keepNext/>
              <w:keepLines/>
              <w:rPr>
                <w:lang w:val="en-GB"/>
              </w:rPr>
            </w:pPr>
            <w:r w:rsidRPr="009642D2">
              <w:rPr>
                <w:lang w:val="en-GB"/>
              </w:rPr>
              <w:t>(d)</w:t>
            </w:r>
          </w:p>
        </w:tc>
        <w:tc>
          <w:tcPr>
            <w:tcW w:w="3731" w:type="pct"/>
            <w:tcBorders>
              <w:top w:val="single" w:sz="4" w:space="0" w:color="auto"/>
              <w:left w:val="nil"/>
              <w:bottom w:val="single" w:sz="4" w:space="0" w:color="auto"/>
              <w:right w:val="single" w:sz="4" w:space="0" w:color="auto"/>
            </w:tcBorders>
          </w:tcPr>
          <w:p w14:paraId="6A78A896" w14:textId="77777777" w:rsidR="008A7532" w:rsidRPr="009642D2" w:rsidRDefault="008A7532" w:rsidP="00F76561">
            <w:pPr>
              <w:keepNext/>
              <w:keepLines/>
              <w:ind w:left="-109"/>
              <w:rPr>
                <w:lang w:val="en-GB"/>
              </w:rPr>
            </w:pPr>
            <w:r w:rsidRPr="009642D2">
              <w:rPr>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1E879DB" w14:textId="77777777" w:rsidR="008A7532" w:rsidRPr="006C1158" w:rsidRDefault="008A7532" w:rsidP="00F76561">
            <w:pPr>
              <w:keepNext/>
              <w:keepLines/>
              <w:jc w:val="right"/>
              <w:rPr>
                <w:lang w:val="en-GB"/>
              </w:rPr>
            </w:pPr>
            <w:r w:rsidRPr="004B7937">
              <w:rPr>
                <w:lang w:val="en-GB"/>
              </w:rPr>
              <w:t>95,000</w:t>
            </w:r>
          </w:p>
        </w:tc>
      </w:tr>
    </w:tbl>
    <w:p w14:paraId="5639C588" w14:textId="77777777" w:rsidR="008A7532" w:rsidRDefault="008A7532" w:rsidP="008A7532"/>
    <w:p w14:paraId="015BE128"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CD95A7A" w14:textId="77777777" w:rsidR="008A7532" w:rsidRPr="00AF4D1C" w:rsidRDefault="008A7532" w:rsidP="008A7532">
      <w:pPr>
        <w:pStyle w:val="Heading1"/>
      </w:pPr>
      <w:r w:rsidRPr="008A6166">
        <w:t>During phase V</w:t>
      </w:r>
      <w:r>
        <w:t>I</w:t>
      </w:r>
      <w:r w:rsidRPr="008A6166">
        <w:t>I, the licensing and quota system was enforced; meetings with importers for HCFC quota allocation and inspections to ports of entry were carried out; and data under Article 7 of the Montreal Protocol and CP data was reported for 2019 and 2020 to the Ozone and Multilateral Fund Secretariats, respectively. The NOU implemented the activities in the HPMP and provided training to customs officers, border control police officers, and refrigeration technicians; conducted an awareness-raising programme and International Ozone Day celebrations; and involved the steering committee and RAC association in the Montreal Protocol implementation. The country has ratified the Kigali Amendment on 15 March 2021 and is implementing the enabling activities for HFC phase-down. Of the 17 performance indicators, 15 were fully achieved and two were partially achieved.</w:t>
      </w:r>
    </w:p>
    <w:p w14:paraId="7970D4D5" w14:textId="77777777" w:rsidR="008A7532" w:rsidRPr="008C0941" w:rsidRDefault="008A7532" w:rsidP="008A7532">
      <w:pPr>
        <w:spacing w:after="240"/>
      </w:pPr>
      <w:r w:rsidRPr="00AF4D1C">
        <w:rPr>
          <w:u w:val="single"/>
          <w:lang w:val="en-GB"/>
        </w:rPr>
        <w:t>Plan of action</w:t>
      </w:r>
    </w:p>
    <w:p w14:paraId="78A1E4DD" w14:textId="77777777" w:rsidR="008A7532" w:rsidRDefault="008A7532" w:rsidP="008A7532">
      <w:pPr>
        <w:pStyle w:val="Heading1"/>
      </w:pPr>
      <w:r w:rsidRPr="00D8373B">
        <w:t>Activities under phase VIII will include: strengthening the licensing and quota system and incorporating the HFCs as controlled substances in the ODS laws, submission of data under Article 7 of the Montreal Protocol and CP data report, continuing to enforce the licensing and quota system to ensure sustained compliance with the Montreal Protocol, including the Kigali Amendment; providing a training programme for technicians in the refrigeration sector; providing training to customs officers to enable the enforcement of control measures; and conducting awareness raising programmes; and organizing the celebration of the International Day for the Preservation of the Ozone Layer. The NOU will coordinate the implementation, monitoring, and reporting of the activities in the HPMP, encourage women to participate in the HPMP activities, and collect gender-disaggregated data. Furthermore, the NOU will participate in the regional network and thematic meetings and other regional and international activities related to the Montreal Protocol.</w:t>
      </w:r>
    </w:p>
    <w:p w14:paraId="75D5EB4B" w14:textId="77777777" w:rsidR="008A7532" w:rsidRPr="00A3249C" w:rsidRDefault="008A7532" w:rsidP="008A7532">
      <w:pPr>
        <w:spacing w:after="120"/>
        <w:rPr>
          <w:b/>
          <w:bCs/>
        </w:rPr>
      </w:pPr>
      <w:r w:rsidRPr="00A17BDE">
        <w:rPr>
          <w:b/>
          <w:bCs/>
        </w:rPr>
        <w:t>Zimbabwe: Renewal of institutional strengthening</w:t>
      </w:r>
      <w:r w:rsidRPr="00A3249C">
        <w:rPr>
          <w:b/>
          <w:bCs/>
        </w:rPr>
        <w:t xml:space="preserve"> </w:t>
      </w:r>
    </w:p>
    <w:tbl>
      <w:tblPr>
        <w:tblStyle w:val="TableGrid12"/>
        <w:tblW w:w="5071" w:type="pct"/>
        <w:jc w:val="center"/>
        <w:tblLook w:val="01E0" w:firstRow="1" w:lastRow="1" w:firstColumn="1" w:lastColumn="1" w:noHBand="0" w:noVBand="0"/>
      </w:tblPr>
      <w:tblGrid>
        <w:gridCol w:w="6471"/>
        <w:gridCol w:w="1821"/>
        <w:gridCol w:w="1206"/>
      </w:tblGrid>
      <w:tr w:rsidR="008A7532" w:rsidRPr="00AF49D1" w14:paraId="337ED657" w14:textId="77777777" w:rsidTr="00F76561">
        <w:trPr>
          <w:trHeight w:val="278"/>
          <w:tblHeader/>
          <w:jc w:val="center"/>
        </w:trPr>
        <w:tc>
          <w:tcPr>
            <w:tcW w:w="4367" w:type="pct"/>
            <w:gridSpan w:val="2"/>
            <w:tcBorders>
              <w:bottom w:val="single" w:sz="4" w:space="0" w:color="auto"/>
            </w:tcBorders>
          </w:tcPr>
          <w:p w14:paraId="2AB08393" w14:textId="77777777" w:rsidR="008A7532" w:rsidRPr="00AF49D1" w:rsidRDefault="008A7532" w:rsidP="00F76561">
            <w:pPr>
              <w:rPr>
                <w:b/>
              </w:rPr>
            </w:pPr>
            <w:r w:rsidRPr="00AF49D1">
              <w:rPr>
                <w:b/>
              </w:rPr>
              <w:t>Summary of the project and country profile</w:t>
            </w:r>
          </w:p>
        </w:tc>
        <w:tc>
          <w:tcPr>
            <w:tcW w:w="633" w:type="pct"/>
          </w:tcPr>
          <w:p w14:paraId="50B46476" w14:textId="77777777" w:rsidR="008A7532" w:rsidRPr="00AF49D1" w:rsidRDefault="008A7532" w:rsidP="00F76561">
            <w:pPr>
              <w:jc w:val="right"/>
              <w:rPr>
                <w:b/>
              </w:rPr>
            </w:pPr>
          </w:p>
        </w:tc>
      </w:tr>
      <w:tr w:rsidR="008A7532" w:rsidRPr="00AF49D1" w14:paraId="40ED51E7" w14:textId="77777777" w:rsidTr="00F76561">
        <w:trPr>
          <w:trHeight w:val="233"/>
          <w:jc w:val="center"/>
        </w:trPr>
        <w:tc>
          <w:tcPr>
            <w:tcW w:w="4367" w:type="pct"/>
            <w:gridSpan w:val="2"/>
            <w:tcBorders>
              <w:bottom w:val="single" w:sz="4" w:space="0" w:color="auto"/>
            </w:tcBorders>
          </w:tcPr>
          <w:p w14:paraId="23F1886C" w14:textId="77777777" w:rsidR="008A7532" w:rsidRPr="00AF49D1" w:rsidRDefault="008A7532" w:rsidP="00F76561">
            <w:r w:rsidRPr="00AF49D1">
              <w:t>Implementing agency:</w:t>
            </w:r>
          </w:p>
        </w:tc>
        <w:tc>
          <w:tcPr>
            <w:tcW w:w="633" w:type="pct"/>
            <w:tcBorders>
              <w:bottom w:val="single" w:sz="4" w:space="0" w:color="auto"/>
            </w:tcBorders>
          </w:tcPr>
          <w:p w14:paraId="040B4F49" w14:textId="77777777" w:rsidR="008A7532" w:rsidRPr="00AF49D1" w:rsidRDefault="008A7532" w:rsidP="00F76561">
            <w:pPr>
              <w:jc w:val="center"/>
            </w:pPr>
            <w:r w:rsidRPr="00AF49D1">
              <w:t>UNEP</w:t>
            </w:r>
          </w:p>
        </w:tc>
      </w:tr>
      <w:tr w:rsidR="008A7532" w:rsidRPr="00AF49D1" w14:paraId="4EAED8DE" w14:textId="77777777" w:rsidTr="00F76561">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6B6BCF1A" w14:textId="77777777" w:rsidR="008A7532" w:rsidRPr="00AF49D1" w:rsidRDefault="008A7532" w:rsidP="00F76561">
            <w:r w:rsidRPr="00AF49D1">
              <w:t>Amounts previously approved for institutional strengthening (US $):</w:t>
            </w:r>
          </w:p>
        </w:tc>
        <w:tc>
          <w:tcPr>
            <w:tcW w:w="633" w:type="pct"/>
            <w:tcBorders>
              <w:top w:val="single" w:sz="4" w:space="0" w:color="auto"/>
              <w:left w:val="single" w:sz="4" w:space="0" w:color="auto"/>
              <w:bottom w:val="nil"/>
              <w:right w:val="single" w:sz="4" w:space="0" w:color="auto"/>
            </w:tcBorders>
          </w:tcPr>
          <w:p w14:paraId="21F4FD87" w14:textId="77777777" w:rsidR="008A7532" w:rsidRPr="00AF49D1" w:rsidRDefault="008A7532" w:rsidP="00F76561">
            <w:pPr>
              <w:jc w:val="right"/>
            </w:pPr>
          </w:p>
        </w:tc>
      </w:tr>
      <w:tr w:rsidR="008A7532" w:rsidRPr="00AF49D1" w14:paraId="5837E9EC" w14:textId="77777777" w:rsidTr="00F76561">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24C298AA" w14:textId="77777777" w:rsidR="008A7532" w:rsidRPr="00AF49D1" w:rsidRDefault="008A7532" w:rsidP="00F76561">
            <w:pPr>
              <w:ind w:left="5200" w:right="-198"/>
              <w:jc w:val="left"/>
            </w:pPr>
            <w:r w:rsidRPr="00AF49D1">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58676755" w14:textId="77777777" w:rsidR="008A7532" w:rsidRPr="00AF49D1" w:rsidRDefault="008A7532" w:rsidP="00F76561">
            <w:pPr>
              <w:jc w:val="right"/>
            </w:pPr>
            <w:r w:rsidRPr="00AF49D1">
              <w:t>Jul-94</w:t>
            </w:r>
          </w:p>
        </w:tc>
        <w:tc>
          <w:tcPr>
            <w:tcW w:w="633" w:type="pct"/>
            <w:tcBorders>
              <w:top w:val="nil"/>
              <w:left w:val="single" w:sz="4" w:space="0" w:color="auto"/>
              <w:bottom w:val="nil"/>
              <w:right w:val="single" w:sz="4" w:space="0" w:color="auto"/>
            </w:tcBorders>
            <w:shd w:val="clear" w:color="auto" w:fill="FFFFFF" w:themeFill="background1"/>
            <w:vAlign w:val="bottom"/>
          </w:tcPr>
          <w:p w14:paraId="11F3FCDA" w14:textId="77777777" w:rsidR="008A7532" w:rsidRPr="00AF49D1" w:rsidRDefault="008A7532" w:rsidP="00F76561">
            <w:pPr>
              <w:jc w:val="right"/>
            </w:pPr>
            <w:r w:rsidRPr="00AF49D1">
              <w:t>171,050</w:t>
            </w:r>
          </w:p>
        </w:tc>
      </w:tr>
      <w:tr w:rsidR="008A7532" w:rsidRPr="00AF49D1" w14:paraId="2EA08F4D" w14:textId="77777777" w:rsidTr="00F7656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15DB72" w14:textId="77777777" w:rsidR="008A7532" w:rsidRPr="00AF49D1" w:rsidRDefault="008A7532" w:rsidP="00F76561">
            <w:pPr>
              <w:ind w:left="5200" w:right="-198"/>
              <w:jc w:val="left"/>
            </w:pPr>
            <w:r w:rsidRPr="00AF49D1">
              <w:t>Phase II:</w:t>
            </w:r>
          </w:p>
        </w:tc>
        <w:tc>
          <w:tcPr>
            <w:tcW w:w="959" w:type="pct"/>
            <w:tcBorders>
              <w:top w:val="nil"/>
              <w:left w:val="nil"/>
              <w:bottom w:val="nil"/>
              <w:right w:val="single" w:sz="4" w:space="0" w:color="auto"/>
            </w:tcBorders>
            <w:shd w:val="clear" w:color="auto" w:fill="FFFFFF" w:themeFill="background1"/>
            <w:vAlign w:val="bottom"/>
          </w:tcPr>
          <w:p w14:paraId="0590A705" w14:textId="77777777" w:rsidR="008A7532" w:rsidRPr="00AF49D1" w:rsidRDefault="008A7532" w:rsidP="00F76561">
            <w:pPr>
              <w:jc w:val="right"/>
            </w:pPr>
            <w:r w:rsidRPr="00AF49D1">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19640F02" w14:textId="77777777" w:rsidR="008A7532" w:rsidRPr="00AF49D1" w:rsidRDefault="008A7532" w:rsidP="00F76561">
            <w:pPr>
              <w:jc w:val="right"/>
            </w:pPr>
            <w:r w:rsidRPr="00AF49D1">
              <w:t>114,033</w:t>
            </w:r>
          </w:p>
        </w:tc>
      </w:tr>
      <w:tr w:rsidR="008A7532" w:rsidRPr="00AF49D1" w14:paraId="55C7C386" w14:textId="77777777" w:rsidTr="00F7656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A65310" w14:textId="77777777" w:rsidR="008A7532" w:rsidRPr="00AF49D1" w:rsidRDefault="008A7532" w:rsidP="00F76561">
            <w:pPr>
              <w:ind w:left="5200" w:right="-198"/>
              <w:jc w:val="left"/>
            </w:pPr>
            <w:r w:rsidRPr="00AF49D1">
              <w:t>Phase III:</w:t>
            </w:r>
          </w:p>
        </w:tc>
        <w:tc>
          <w:tcPr>
            <w:tcW w:w="959" w:type="pct"/>
            <w:tcBorders>
              <w:top w:val="nil"/>
              <w:left w:val="nil"/>
              <w:bottom w:val="nil"/>
              <w:right w:val="single" w:sz="4" w:space="0" w:color="auto"/>
            </w:tcBorders>
            <w:shd w:val="clear" w:color="auto" w:fill="FFFFFF" w:themeFill="background1"/>
            <w:vAlign w:val="bottom"/>
          </w:tcPr>
          <w:p w14:paraId="67CD81B3" w14:textId="77777777" w:rsidR="008A7532" w:rsidRPr="00AF49D1" w:rsidRDefault="008A7532" w:rsidP="00F76561">
            <w:pPr>
              <w:jc w:val="right"/>
            </w:pPr>
            <w:r w:rsidRPr="00AF49D1">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51F597A7" w14:textId="77777777" w:rsidR="008A7532" w:rsidRPr="00AF49D1" w:rsidRDefault="008A7532" w:rsidP="00F76561">
            <w:pPr>
              <w:jc w:val="right"/>
            </w:pPr>
            <w:r w:rsidRPr="00AF49D1">
              <w:t>114,033</w:t>
            </w:r>
          </w:p>
        </w:tc>
      </w:tr>
      <w:tr w:rsidR="008A7532" w:rsidRPr="00AF49D1" w14:paraId="2B4FB651" w14:textId="77777777" w:rsidTr="00F7656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A4CE0F" w14:textId="77777777" w:rsidR="008A7532" w:rsidRPr="00AF49D1" w:rsidRDefault="008A7532" w:rsidP="00F76561">
            <w:pPr>
              <w:ind w:left="5200" w:right="-198"/>
              <w:jc w:val="left"/>
            </w:pPr>
            <w:r w:rsidRPr="00AF49D1">
              <w:t>Phase IV:</w:t>
            </w:r>
          </w:p>
        </w:tc>
        <w:tc>
          <w:tcPr>
            <w:tcW w:w="959" w:type="pct"/>
            <w:tcBorders>
              <w:top w:val="nil"/>
              <w:left w:val="nil"/>
              <w:bottom w:val="nil"/>
              <w:right w:val="single" w:sz="4" w:space="0" w:color="auto"/>
            </w:tcBorders>
            <w:shd w:val="clear" w:color="auto" w:fill="FFFFFF" w:themeFill="background1"/>
            <w:vAlign w:val="bottom"/>
          </w:tcPr>
          <w:p w14:paraId="2C82023F" w14:textId="77777777" w:rsidR="008A7532" w:rsidRPr="00AF49D1" w:rsidRDefault="008A7532" w:rsidP="00F76561">
            <w:pPr>
              <w:jc w:val="right"/>
            </w:pPr>
            <w:r w:rsidRPr="00AF49D1">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129CFAD7" w14:textId="77777777" w:rsidR="008A7532" w:rsidRPr="00AF49D1" w:rsidRDefault="008A7532" w:rsidP="00F76561">
            <w:pPr>
              <w:jc w:val="right"/>
            </w:pPr>
            <w:r w:rsidRPr="00AF49D1">
              <w:t>148,242</w:t>
            </w:r>
          </w:p>
        </w:tc>
      </w:tr>
      <w:tr w:rsidR="008A7532" w:rsidRPr="00AF49D1" w14:paraId="03E36D8E" w14:textId="77777777" w:rsidTr="00F7656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C11FB59" w14:textId="77777777" w:rsidR="008A7532" w:rsidRPr="00AF49D1" w:rsidRDefault="008A7532" w:rsidP="00F76561">
            <w:pPr>
              <w:ind w:left="5200" w:right="-198"/>
              <w:jc w:val="left"/>
            </w:pPr>
            <w:r w:rsidRPr="00AF49D1">
              <w:t>Phase V:</w:t>
            </w:r>
          </w:p>
        </w:tc>
        <w:tc>
          <w:tcPr>
            <w:tcW w:w="959" w:type="pct"/>
            <w:tcBorders>
              <w:top w:val="nil"/>
              <w:left w:val="nil"/>
              <w:bottom w:val="nil"/>
              <w:right w:val="single" w:sz="4" w:space="0" w:color="auto"/>
            </w:tcBorders>
            <w:shd w:val="clear" w:color="auto" w:fill="FFFFFF" w:themeFill="background1"/>
            <w:vAlign w:val="bottom"/>
          </w:tcPr>
          <w:p w14:paraId="48E44878" w14:textId="77777777" w:rsidR="008A7532" w:rsidRPr="00AF49D1" w:rsidRDefault="008A7532" w:rsidP="00F76561">
            <w:pPr>
              <w:jc w:val="right"/>
            </w:pPr>
            <w:r w:rsidRPr="00AF49D1">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78BCF3D7" w14:textId="77777777" w:rsidR="008A7532" w:rsidRPr="00AF49D1" w:rsidRDefault="008A7532" w:rsidP="00F76561">
            <w:pPr>
              <w:jc w:val="right"/>
            </w:pPr>
            <w:r w:rsidRPr="00AF49D1">
              <w:t>148,242</w:t>
            </w:r>
          </w:p>
        </w:tc>
      </w:tr>
      <w:tr w:rsidR="008A7532" w:rsidRPr="00AF49D1" w14:paraId="32594526" w14:textId="77777777" w:rsidTr="00F7656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EE8A2C" w14:textId="77777777" w:rsidR="008A7532" w:rsidRPr="00AF49D1" w:rsidRDefault="008A7532" w:rsidP="00F76561">
            <w:pPr>
              <w:ind w:left="5200" w:right="-198"/>
              <w:jc w:val="left"/>
            </w:pPr>
            <w:r w:rsidRPr="00AF49D1">
              <w:t>Phase VI:</w:t>
            </w:r>
          </w:p>
        </w:tc>
        <w:tc>
          <w:tcPr>
            <w:tcW w:w="959" w:type="pct"/>
            <w:tcBorders>
              <w:top w:val="nil"/>
              <w:left w:val="nil"/>
              <w:bottom w:val="nil"/>
              <w:right w:val="single" w:sz="4" w:space="0" w:color="auto"/>
            </w:tcBorders>
            <w:shd w:val="clear" w:color="auto" w:fill="FFFFFF" w:themeFill="background1"/>
            <w:vAlign w:val="bottom"/>
          </w:tcPr>
          <w:p w14:paraId="48378C8E" w14:textId="77777777" w:rsidR="008A7532" w:rsidRPr="00AF49D1" w:rsidRDefault="008A7532" w:rsidP="00F76561">
            <w:pPr>
              <w:jc w:val="right"/>
            </w:pPr>
            <w:r w:rsidRPr="00AF49D1">
              <w:t>Nov-09 and Apr-10</w:t>
            </w:r>
          </w:p>
        </w:tc>
        <w:tc>
          <w:tcPr>
            <w:tcW w:w="633" w:type="pct"/>
            <w:tcBorders>
              <w:top w:val="nil"/>
              <w:left w:val="single" w:sz="4" w:space="0" w:color="auto"/>
              <w:bottom w:val="nil"/>
              <w:right w:val="single" w:sz="4" w:space="0" w:color="auto"/>
            </w:tcBorders>
            <w:shd w:val="clear" w:color="auto" w:fill="FFFFFF" w:themeFill="background1"/>
            <w:vAlign w:val="bottom"/>
          </w:tcPr>
          <w:p w14:paraId="161803DF" w14:textId="77777777" w:rsidR="008A7532" w:rsidRPr="00AF49D1" w:rsidRDefault="008A7532" w:rsidP="00F76561">
            <w:pPr>
              <w:jc w:val="right"/>
            </w:pPr>
            <w:r w:rsidRPr="00AF49D1">
              <w:t>148,241</w:t>
            </w:r>
          </w:p>
        </w:tc>
      </w:tr>
      <w:tr w:rsidR="008A7532" w:rsidRPr="00AF49D1" w14:paraId="2F1E18DF" w14:textId="77777777" w:rsidTr="00F76561">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25BE930E" w14:textId="77777777" w:rsidR="008A7532" w:rsidRPr="00AF49D1" w:rsidRDefault="008A7532" w:rsidP="00F76561">
            <w:pPr>
              <w:ind w:left="5200" w:right="-198"/>
              <w:jc w:val="left"/>
            </w:pPr>
            <w:r w:rsidRPr="00AF49D1">
              <w:t>Phase VII:</w:t>
            </w:r>
          </w:p>
        </w:tc>
        <w:tc>
          <w:tcPr>
            <w:tcW w:w="959" w:type="pct"/>
            <w:tcBorders>
              <w:top w:val="nil"/>
              <w:left w:val="nil"/>
              <w:bottom w:val="nil"/>
              <w:right w:val="single" w:sz="4" w:space="0" w:color="auto"/>
            </w:tcBorders>
            <w:shd w:val="clear" w:color="auto" w:fill="FFFFFF" w:themeFill="background1"/>
            <w:vAlign w:val="bottom"/>
          </w:tcPr>
          <w:p w14:paraId="1B1C482B" w14:textId="77777777" w:rsidR="008A7532" w:rsidRPr="00AF49D1" w:rsidRDefault="008A7532" w:rsidP="00F76561">
            <w:pPr>
              <w:jc w:val="right"/>
            </w:pPr>
            <w:r w:rsidRPr="00AF49D1">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2709696C" w14:textId="77777777" w:rsidR="008A7532" w:rsidRPr="00AF49D1" w:rsidRDefault="008A7532" w:rsidP="00F76561">
            <w:pPr>
              <w:jc w:val="right"/>
            </w:pPr>
            <w:r w:rsidRPr="00AF49D1">
              <w:t>148,242</w:t>
            </w:r>
          </w:p>
        </w:tc>
      </w:tr>
      <w:tr w:rsidR="008A7532" w:rsidRPr="00AF49D1" w14:paraId="7C937BDB" w14:textId="77777777" w:rsidTr="00F76561">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30ACE52D" w14:textId="77777777" w:rsidR="008A7532" w:rsidRPr="00AF49D1" w:rsidRDefault="008A7532" w:rsidP="00F76561">
            <w:pPr>
              <w:ind w:left="5200" w:right="-198"/>
              <w:jc w:val="left"/>
            </w:pPr>
            <w:r w:rsidRPr="00AF49D1">
              <w:t>Phase VIII:</w:t>
            </w:r>
          </w:p>
        </w:tc>
        <w:tc>
          <w:tcPr>
            <w:tcW w:w="959" w:type="pct"/>
            <w:tcBorders>
              <w:top w:val="nil"/>
              <w:left w:val="nil"/>
              <w:bottom w:val="nil"/>
              <w:right w:val="single" w:sz="4" w:space="0" w:color="auto"/>
            </w:tcBorders>
            <w:shd w:val="clear" w:color="auto" w:fill="FFFFFF" w:themeFill="background1"/>
            <w:vAlign w:val="bottom"/>
          </w:tcPr>
          <w:p w14:paraId="73E0B1BB" w14:textId="77777777" w:rsidR="008A7532" w:rsidRPr="00AF49D1" w:rsidRDefault="008A7532" w:rsidP="00F76561">
            <w:pPr>
              <w:jc w:val="right"/>
            </w:pPr>
            <w:r w:rsidRPr="00AF49D1">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E0F5097" w14:textId="77777777" w:rsidR="008A7532" w:rsidRPr="00AF49D1" w:rsidRDefault="008A7532" w:rsidP="00F76561">
            <w:pPr>
              <w:jc w:val="right"/>
            </w:pPr>
            <w:r w:rsidRPr="00AF49D1">
              <w:t>148,242</w:t>
            </w:r>
          </w:p>
        </w:tc>
      </w:tr>
      <w:tr w:rsidR="008A7532" w:rsidRPr="00AF49D1" w14:paraId="706F94F4" w14:textId="77777777" w:rsidTr="00F7656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10379F1" w14:textId="77777777" w:rsidR="008A7532" w:rsidRPr="00AF49D1" w:rsidRDefault="008A7532" w:rsidP="00F76561">
            <w:pPr>
              <w:ind w:left="5200" w:right="-198"/>
              <w:jc w:val="left"/>
            </w:pPr>
            <w:r w:rsidRPr="00AF49D1">
              <w:t>Phase IX:</w:t>
            </w:r>
          </w:p>
        </w:tc>
        <w:tc>
          <w:tcPr>
            <w:tcW w:w="959" w:type="pct"/>
            <w:tcBorders>
              <w:top w:val="nil"/>
              <w:left w:val="nil"/>
              <w:bottom w:val="nil"/>
              <w:right w:val="single" w:sz="4" w:space="0" w:color="auto"/>
            </w:tcBorders>
            <w:shd w:val="clear" w:color="auto" w:fill="FFFFFF" w:themeFill="background1"/>
            <w:vAlign w:val="bottom"/>
          </w:tcPr>
          <w:p w14:paraId="3D69F648" w14:textId="77777777" w:rsidR="008A7532" w:rsidRPr="00AF49D1" w:rsidRDefault="008A7532" w:rsidP="00F76561">
            <w:pPr>
              <w:jc w:val="right"/>
            </w:pPr>
            <w:r w:rsidRPr="00AF49D1">
              <w:t>Jul-17</w:t>
            </w:r>
          </w:p>
        </w:tc>
        <w:tc>
          <w:tcPr>
            <w:tcW w:w="633" w:type="pct"/>
            <w:tcBorders>
              <w:top w:val="nil"/>
              <w:left w:val="single" w:sz="4" w:space="0" w:color="auto"/>
              <w:bottom w:val="nil"/>
              <w:right w:val="single" w:sz="4" w:space="0" w:color="auto"/>
            </w:tcBorders>
            <w:shd w:val="clear" w:color="auto" w:fill="FFFFFF" w:themeFill="background1"/>
          </w:tcPr>
          <w:p w14:paraId="2519F8EE" w14:textId="77777777" w:rsidR="008A7532" w:rsidRPr="00AF49D1" w:rsidRDefault="008A7532" w:rsidP="00F76561">
            <w:pPr>
              <w:jc w:val="right"/>
            </w:pPr>
            <w:r w:rsidRPr="00AF49D1">
              <w:t>189,750</w:t>
            </w:r>
          </w:p>
        </w:tc>
      </w:tr>
      <w:tr w:rsidR="008A7532" w:rsidRPr="00AF49D1" w14:paraId="31E3728D" w14:textId="77777777" w:rsidTr="00F76561">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03B25453" w14:textId="77777777" w:rsidR="008A7532" w:rsidRPr="00AF49D1" w:rsidRDefault="008A7532" w:rsidP="00F76561">
            <w:pPr>
              <w:ind w:left="5200" w:right="-198"/>
              <w:jc w:val="left"/>
            </w:pPr>
            <w:r w:rsidRPr="00AF49D1">
              <w:t>Phase X:</w:t>
            </w:r>
          </w:p>
        </w:tc>
        <w:tc>
          <w:tcPr>
            <w:tcW w:w="959" w:type="pct"/>
            <w:tcBorders>
              <w:top w:val="nil"/>
              <w:left w:val="nil"/>
              <w:bottom w:val="nil"/>
              <w:right w:val="single" w:sz="4" w:space="0" w:color="auto"/>
            </w:tcBorders>
            <w:shd w:val="clear" w:color="auto" w:fill="FFFFFF" w:themeFill="background1"/>
            <w:vAlign w:val="bottom"/>
          </w:tcPr>
          <w:p w14:paraId="6B59950B" w14:textId="77777777" w:rsidR="008A7532" w:rsidRPr="00AF49D1" w:rsidRDefault="008A7532" w:rsidP="00F76561">
            <w:pPr>
              <w:jc w:val="right"/>
            </w:pPr>
            <w:r w:rsidRPr="00AF49D1">
              <w:t>May-19</w:t>
            </w:r>
          </w:p>
        </w:tc>
        <w:tc>
          <w:tcPr>
            <w:tcW w:w="633" w:type="pct"/>
            <w:tcBorders>
              <w:top w:val="nil"/>
              <w:left w:val="single" w:sz="4" w:space="0" w:color="auto"/>
              <w:bottom w:val="nil"/>
              <w:right w:val="single" w:sz="4" w:space="0" w:color="auto"/>
            </w:tcBorders>
            <w:shd w:val="clear" w:color="auto" w:fill="FFFFFF" w:themeFill="background1"/>
          </w:tcPr>
          <w:p w14:paraId="66B7BD3B" w14:textId="77777777" w:rsidR="008A7532" w:rsidRPr="00AF49D1" w:rsidRDefault="008A7532" w:rsidP="00F76561">
            <w:pPr>
              <w:jc w:val="right"/>
            </w:pPr>
            <w:r w:rsidRPr="00AF49D1">
              <w:t>189,750</w:t>
            </w:r>
          </w:p>
        </w:tc>
      </w:tr>
      <w:tr w:rsidR="008A7532" w:rsidRPr="00AF49D1" w14:paraId="4A6C30BD" w14:textId="77777777" w:rsidTr="00F76561">
        <w:trPr>
          <w:trHeight w:val="233"/>
          <w:jc w:val="center"/>
        </w:trPr>
        <w:tc>
          <w:tcPr>
            <w:tcW w:w="4367" w:type="pct"/>
            <w:gridSpan w:val="2"/>
            <w:tcBorders>
              <w:top w:val="nil"/>
              <w:left w:val="single" w:sz="4" w:space="0" w:color="auto"/>
              <w:bottom w:val="single" w:sz="4" w:space="0" w:color="auto"/>
              <w:right w:val="single" w:sz="4" w:space="0" w:color="auto"/>
            </w:tcBorders>
            <w:shd w:val="clear" w:color="auto" w:fill="auto"/>
          </w:tcPr>
          <w:p w14:paraId="7DAE5732" w14:textId="77777777" w:rsidR="008A7532" w:rsidRPr="00AF49D1" w:rsidRDefault="008A7532" w:rsidP="00F76561">
            <w:pPr>
              <w:tabs>
                <w:tab w:val="left" w:pos="7550"/>
              </w:tabs>
              <w:ind w:left="7180" w:right="-108"/>
              <w:jc w:val="left"/>
            </w:pPr>
            <w:r w:rsidRPr="00AF49D1">
              <w:tab/>
              <w:t>Total:</w:t>
            </w:r>
          </w:p>
        </w:tc>
        <w:tc>
          <w:tcPr>
            <w:tcW w:w="633" w:type="pct"/>
            <w:tcBorders>
              <w:top w:val="nil"/>
              <w:left w:val="single" w:sz="4" w:space="0" w:color="auto"/>
              <w:bottom w:val="single" w:sz="4" w:space="0" w:color="auto"/>
              <w:right w:val="single" w:sz="4" w:space="0" w:color="auto"/>
            </w:tcBorders>
            <w:shd w:val="clear" w:color="auto" w:fill="auto"/>
          </w:tcPr>
          <w:p w14:paraId="24542069" w14:textId="77777777" w:rsidR="008A7532" w:rsidRPr="00AF49D1" w:rsidRDefault="008A7532" w:rsidP="00F76561">
            <w:pPr>
              <w:jc w:val="right"/>
              <w:rPr>
                <w:highlight w:val="yellow"/>
              </w:rPr>
            </w:pPr>
            <w:r w:rsidRPr="00AF49D1">
              <w:t>1,519,825</w:t>
            </w:r>
          </w:p>
        </w:tc>
      </w:tr>
      <w:tr w:rsidR="008A7532" w:rsidRPr="00AF49D1" w14:paraId="3C4D3B54" w14:textId="77777777" w:rsidTr="00F76561">
        <w:trPr>
          <w:trHeight w:val="233"/>
          <w:jc w:val="center"/>
        </w:trPr>
        <w:tc>
          <w:tcPr>
            <w:tcW w:w="4367" w:type="pct"/>
            <w:gridSpan w:val="2"/>
            <w:tcBorders>
              <w:top w:val="single" w:sz="4" w:space="0" w:color="auto"/>
            </w:tcBorders>
            <w:shd w:val="clear" w:color="auto" w:fill="FFFFFF" w:themeFill="background1"/>
          </w:tcPr>
          <w:p w14:paraId="33969F46" w14:textId="77777777" w:rsidR="008A7532" w:rsidRPr="00AF49D1" w:rsidRDefault="008A7532" w:rsidP="00F76561">
            <w:pPr>
              <w:jc w:val="left"/>
            </w:pPr>
            <w:r w:rsidRPr="00AF49D1">
              <w:t>Amount requested for renewal (phase XI) (US $):</w:t>
            </w:r>
          </w:p>
        </w:tc>
        <w:tc>
          <w:tcPr>
            <w:tcW w:w="633" w:type="pct"/>
            <w:shd w:val="clear" w:color="auto" w:fill="auto"/>
          </w:tcPr>
          <w:p w14:paraId="34690763" w14:textId="77777777" w:rsidR="008A7532" w:rsidRPr="00AF49D1" w:rsidRDefault="008A7532" w:rsidP="00F76561">
            <w:pPr>
              <w:jc w:val="right"/>
            </w:pPr>
            <w:r w:rsidRPr="00AF49D1">
              <w:t>189,750</w:t>
            </w:r>
          </w:p>
        </w:tc>
      </w:tr>
      <w:tr w:rsidR="008A7532" w:rsidRPr="00AF49D1" w14:paraId="1080830C" w14:textId="77777777" w:rsidTr="00F76561">
        <w:trPr>
          <w:trHeight w:val="233"/>
          <w:jc w:val="center"/>
        </w:trPr>
        <w:tc>
          <w:tcPr>
            <w:tcW w:w="4367" w:type="pct"/>
            <w:gridSpan w:val="2"/>
          </w:tcPr>
          <w:p w14:paraId="79E9E199" w14:textId="77777777" w:rsidR="008A7532" w:rsidRPr="00AF49D1" w:rsidRDefault="008A7532" w:rsidP="00F76561">
            <w:pPr>
              <w:jc w:val="left"/>
            </w:pPr>
            <w:r w:rsidRPr="00AF49D1">
              <w:t xml:space="preserve">Amount recommended for approval for phase XI (US $): </w:t>
            </w:r>
          </w:p>
        </w:tc>
        <w:tc>
          <w:tcPr>
            <w:tcW w:w="633" w:type="pct"/>
            <w:shd w:val="clear" w:color="auto" w:fill="auto"/>
          </w:tcPr>
          <w:p w14:paraId="1C80B3DA" w14:textId="77777777" w:rsidR="008A7532" w:rsidRPr="00AF49D1" w:rsidRDefault="008A7532" w:rsidP="00F76561">
            <w:pPr>
              <w:jc w:val="right"/>
            </w:pPr>
            <w:r w:rsidRPr="00AF49D1">
              <w:t>189,750</w:t>
            </w:r>
          </w:p>
        </w:tc>
      </w:tr>
      <w:tr w:rsidR="008A7532" w:rsidRPr="00AF49D1" w14:paraId="61BC6771" w14:textId="77777777" w:rsidTr="00F76561">
        <w:trPr>
          <w:trHeight w:val="233"/>
          <w:jc w:val="center"/>
        </w:trPr>
        <w:tc>
          <w:tcPr>
            <w:tcW w:w="4367" w:type="pct"/>
            <w:gridSpan w:val="2"/>
          </w:tcPr>
          <w:p w14:paraId="2D301676" w14:textId="77777777" w:rsidR="008A7532" w:rsidRPr="00AF49D1" w:rsidRDefault="008A7532" w:rsidP="00F76561">
            <w:pPr>
              <w:jc w:val="left"/>
            </w:pPr>
            <w:r w:rsidRPr="00AF49D1">
              <w:t>Agency support costs (US $):</w:t>
            </w:r>
          </w:p>
        </w:tc>
        <w:tc>
          <w:tcPr>
            <w:tcW w:w="633" w:type="pct"/>
            <w:shd w:val="clear" w:color="auto" w:fill="auto"/>
          </w:tcPr>
          <w:p w14:paraId="28DA8210" w14:textId="77777777" w:rsidR="008A7532" w:rsidRPr="00AF49D1" w:rsidRDefault="008A7532" w:rsidP="00F76561">
            <w:pPr>
              <w:jc w:val="right"/>
            </w:pPr>
            <w:r w:rsidRPr="00AF49D1">
              <w:t>0</w:t>
            </w:r>
          </w:p>
        </w:tc>
      </w:tr>
      <w:tr w:rsidR="008A7532" w:rsidRPr="00AF49D1" w14:paraId="751AF296" w14:textId="77777777" w:rsidTr="00F76561">
        <w:trPr>
          <w:trHeight w:val="233"/>
          <w:jc w:val="center"/>
        </w:trPr>
        <w:tc>
          <w:tcPr>
            <w:tcW w:w="4367" w:type="pct"/>
            <w:gridSpan w:val="2"/>
          </w:tcPr>
          <w:p w14:paraId="13D94CC5" w14:textId="77777777" w:rsidR="008A7532" w:rsidRPr="00AF49D1" w:rsidRDefault="008A7532" w:rsidP="00F76561">
            <w:pPr>
              <w:jc w:val="left"/>
            </w:pPr>
            <w:r w:rsidRPr="00AF49D1">
              <w:t>Total cost of institutional strengthening phase XI to the Multilateral Fund (US $):</w:t>
            </w:r>
          </w:p>
        </w:tc>
        <w:tc>
          <w:tcPr>
            <w:tcW w:w="633" w:type="pct"/>
            <w:shd w:val="clear" w:color="auto" w:fill="auto"/>
          </w:tcPr>
          <w:p w14:paraId="1262D891" w14:textId="77777777" w:rsidR="008A7532" w:rsidRPr="00AF49D1" w:rsidRDefault="008A7532" w:rsidP="00F76561">
            <w:pPr>
              <w:jc w:val="right"/>
            </w:pPr>
            <w:r w:rsidRPr="00AF49D1">
              <w:t>189,750</w:t>
            </w:r>
          </w:p>
        </w:tc>
      </w:tr>
      <w:tr w:rsidR="008A7532" w:rsidRPr="00AF49D1" w14:paraId="4D233405" w14:textId="77777777" w:rsidTr="00F76561">
        <w:trPr>
          <w:trHeight w:val="233"/>
          <w:jc w:val="center"/>
        </w:trPr>
        <w:tc>
          <w:tcPr>
            <w:tcW w:w="4367" w:type="pct"/>
            <w:gridSpan w:val="2"/>
          </w:tcPr>
          <w:p w14:paraId="25D96260" w14:textId="77777777" w:rsidR="008A7532" w:rsidRPr="00AF49D1" w:rsidRDefault="008A7532" w:rsidP="00F76561">
            <w:pPr>
              <w:jc w:val="left"/>
            </w:pPr>
            <w:r w:rsidRPr="00AF49D1">
              <w:t>Date of approval of country programme:</w:t>
            </w:r>
          </w:p>
        </w:tc>
        <w:tc>
          <w:tcPr>
            <w:tcW w:w="633" w:type="pct"/>
            <w:shd w:val="clear" w:color="auto" w:fill="FFFFFF" w:themeFill="background1"/>
          </w:tcPr>
          <w:p w14:paraId="1F9FB659" w14:textId="77777777" w:rsidR="008A7532" w:rsidRPr="00AF49D1" w:rsidRDefault="008A7532" w:rsidP="00F76561">
            <w:pPr>
              <w:jc w:val="right"/>
            </w:pPr>
            <w:r w:rsidRPr="00AF49D1">
              <w:t>1994</w:t>
            </w:r>
          </w:p>
        </w:tc>
      </w:tr>
      <w:tr w:rsidR="008A7532" w:rsidRPr="00AF49D1" w14:paraId="6C2ACBB1" w14:textId="77777777" w:rsidTr="00F76561">
        <w:trPr>
          <w:trHeight w:val="233"/>
          <w:jc w:val="center"/>
        </w:trPr>
        <w:tc>
          <w:tcPr>
            <w:tcW w:w="4367" w:type="pct"/>
            <w:gridSpan w:val="2"/>
            <w:tcBorders>
              <w:bottom w:val="single" w:sz="4" w:space="0" w:color="auto"/>
            </w:tcBorders>
          </w:tcPr>
          <w:p w14:paraId="5A8F8CCA" w14:textId="77777777" w:rsidR="008A7532" w:rsidRPr="00AF49D1" w:rsidRDefault="008A7532" w:rsidP="00F76561">
            <w:pPr>
              <w:jc w:val="left"/>
              <w:rPr>
                <w:color w:val="000000" w:themeColor="text1"/>
              </w:rPr>
            </w:pPr>
            <w:r w:rsidRPr="00AF49D1">
              <w:rPr>
                <w:color w:val="000000" w:themeColor="text1"/>
              </w:rPr>
              <w:t>Date of approval of HCFC phase-out management plan (stage I):</w:t>
            </w:r>
          </w:p>
        </w:tc>
        <w:tc>
          <w:tcPr>
            <w:tcW w:w="633" w:type="pct"/>
            <w:tcBorders>
              <w:bottom w:val="single" w:sz="4" w:space="0" w:color="auto"/>
            </w:tcBorders>
            <w:shd w:val="clear" w:color="auto" w:fill="FFFFFF" w:themeFill="background1"/>
          </w:tcPr>
          <w:p w14:paraId="50190D94" w14:textId="77777777" w:rsidR="008A7532" w:rsidRPr="00AF49D1" w:rsidRDefault="008A7532" w:rsidP="00F76561">
            <w:pPr>
              <w:jc w:val="right"/>
            </w:pPr>
            <w:r w:rsidRPr="00AF49D1">
              <w:t>2011</w:t>
            </w:r>
          </w:p>
        </w:tc>
      </w:tr>
      <w:tr w:rsidR="008A7532" w:rsidRPr="00AF49D1" w14:paraId="45613461" w14:textId="77777777" w:rsidTr="00F76561">
        <w:trPr>
          <w:trHeight w:val="233"/>
          <w:jc w:val="center"/>
        </w:trPr>
        <w:tc>
          <w:tcPr>
            <w:tcW w:w="4367" w:type="pct"/>
            <w:gridSpan w:val="2"/>
            <w:tcBorders>
              <w:top w:val="single" w:sz="4" w:space="0" w:color="auto"/>
              <w:left w:val="single" w:sz="4" w:space="0" w:color="auto"/>
              <w:bottom w:val="nil"/>
              <w:right w:val="single" w:sz="4" w:space="0" w:color="auto"/>
            </w:tcBorders>
          </w:tcPr>
          <w:p w14:paraId="40D538D7" w14:textId="77777777" w:rsidR="008A7532" w:rsidRPr="00AF49D1" w:rsidRDefault="008A7532" w:rsidP="00F76561">
            <w:pPr>
              <w:spacing w:before="20"/>
              <w:jc w:val="left"/>
            </w:pPr>
            <w:r w:rsidRPr="00AF49D1">
              <w:t>Baseline consumption of controlled substances (ODP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4EF26D8A" w14:textId="77777777" w:rsidR="008A7532" w:rsidRPr="00AF49D1" w:rsidRDefault="008A7532" w:rsidP="00F76561">
            <w:pPr>
              <w:jc w:val="right"/>
            </w:pPr>
          </w:p>
        </w:tc>
      </w:tr>
      <w:tr w:rsidR="008A7532" w:rsidRPr="00AF49D1" w14:paraId="42458CFB" w14:textId="77777777" w:rsidTr="00F76561">
        <w:trPr>
          <w:trHeight w:val="233"/>
          <w:jc w:val="center"/>
        </w:trPr>
        <w:tc>
          <w:tcPr>
            <w:tcW w:w="4367" w:type="pct"/>
            <w:gridSpan w:val="2"/>
            <w:tcBorders>
              <w:top w:val="nil"/>
              <w:left w:val="single" w:sz="4" w:space="0" w:color="auto"/>
              <w:bottom w:val="nil"/>
              <w:right w:val="single" w:sz="4" w:space="0" w:color="auto"/>
            </w:tcBorders>
          </w:tcPr>
          <w:p w14:paraId="3D2340A2" w14:textId="77777777" w:rsidR="008A7532" w:rsidRPr="00AF49D1" w:rsidRDefault="008A7532" w:rsidP="00F76561">
            <w:pPr>
              <w:ind w:hanging="360"/>
              <w:jc w:val="left"/>
            </w:pPr>
            <w:r w:rsidRPr="00AF49D1">
              <w:t>(d)</w:t>
            </w:r>
            <w:r w:rsidRPr="00AF49D1">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0C736710" w14:textId="77777777" w:rsidR="008A7532" w:rsidRPr="00AF49D1" w:rsidRDefault="008A7532" w:rsidP="00F76561">
            <w:pPr>
              <w:jc w:val="right"/>
            </w:pPr>
            <w:r w:rsidRPr="00AF49D1">
              <w:t>0.0</w:t>
            </w:r>
          </w:p>
        </w:tc>
      </w:tr>
      <w:tr w:rsidR="008A7532" w:rsidRPr="00AF49D1" w14:paraId="7074F891" w14:textId="77777777" w:rsidTr="00F76561">
        <w:trPr>
          <w:trHeight w:val="233"/>
          <w:jc w:val="center"/>
        </w:trPr>
        <w:tc>
          <w:tcPr>
            <w:tcW w:w="4367" w:type="pct"/>
            <w:gridSpan w:val="2"/>
            <w:tcBorders>
              <w:top w:val="nil"/>
              <w:left w:val="single" w:sz="4" w:space="0" w:color="auto"/>
              <w:bottom w:val="nil"/>
              <w:right w:val="single" w:sz="4" w:space="0" w:color="auto"/>
            </w:tcBorders>
          </w:tcPr>
          <w:p w14:paraId="013E4D8F" w14:textId="77777777" w:rsidR="008A7532" w:rsidRPr="00AF49D1" w:rsidRDefault="008A7532" w:rsidP="00F76561">
            <w:pPr>
              <w:spacing w:after="20"/>
              <w:ind w:left="360" w:hanging="360"/>
              <w:jc w:val="left"/>
            </w:pPr>
            <w:r w:rsidRPr="00AF49D1">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4E32084B" w14:textId="77777777" w:rsidR="008A7532" w:rsidRPr="00AF49D1" w:rsidRDefault="008A7532" w:rsidP="00F76561">
            <w:pPr>
              <w:jc w:val="right"/>
            </w:pPr>
            <w:r w:rsidRPr="00AF49D1">
              <w:t>17.8</w:t>
            </w:r>
          </w:p>
        </w:tc>
      </w:tr>
      <w:tr w:rsidR="008A7532" w:rsidRPr="00AF49D1" w14:paraId="00076EAA" w14:textId="77777777" w:rsidTr="00F76561">
        <w:trPr>
          <w:trHeight w:val="219"/>
          <w:jc w:val="center"/>
        </w:trPr>
        <w:tc>
          <w:tcPr>
            <w:tcW w:w="4367" w:type="pct"/>
            <w:gridSpan w:val="2"/>
            <w:tcBorders>
              <w:top w:val="nil"/>
              <w:bottom w:val="single" w:sz="4" w:space="0" w:color="auto"/>
            </w:tcBorders>
          </w:tcPr>
          <w:p w14:paraId="5270B761" w14:textId="77777777" w:rsidR="008A7532" w:rsidRPr="00AF49D1" w:rsidRDefault="008A7532" w:rsidP="00F76561">
            <w:pPr>
              <w:ind w:hanging="360"/>
              <w:jc w:val="left"/>
            </w:pPr>
            <w:r w:rsidRPr="00AF49D1">
              <w:tab/>
              <w:t>Annex E (methyl bromide) (average 1995-1998)</w:t>
            </w:r>
          </w:p>
        </w:tc>
        <w:tc>
          <w:tcPr>
            <w:tcW w:w="633" w:type="pct"/>
            <w:tcBorders>
              <w:top w:val="nil"/>
              <w:bottom w:val="single" w:sz="4" w:space="0" w:color="auto"/>
            </w:tcBorders>
            <w:shd w:val="clear" w:color="auto" w:fill="FFFFFF" w:themeFill="background1"/>
            <w:vAlign w:val="bottom"/>
          </w:tcPr>
          <w:p w14:paraId="4937E2DF" w14:textId="77777777" w:rsidR="008A7532" w:rsidRPr="00AF49D1" w:rsidRDefault="008A7532" w:rsidP="00F76561">
            <w:pPr>
              <w:jc w:val="right"/>
            </w:pPr>
            <w:r w:rsidRPr="00AF49D1">
              <w:t>557.0</w:t>
            </w:r>
          </w:p>
        </w:tc>
      </w:tr>
      <w:tr w:rsidR="008A7532" w:rsidRPr="00AF49D1" w14:paraId="36008E48" w14:textId="77777777" w:rsidTr="00F76561">
        <w:trPr>
          <w:trHeight w:val="233"/>
          <w:jc w:val="center"/>
        </w:trPr>
        <w:tc>
          <w:tcPr>
            <w:tcW w:w="4367" w:type="pct"/>
            <w:gridSpan w:val="2"/>
            <w:tcBorders>
              <w:top w:val="single" w:sz="4" w:space="0" w:color="auto"/>
              <w:left w:val="single" w:sz="4" w:space="0" w:color="auto"/>
              <w:bottom w:val="nil"/>
              <w:right w:val="single" w:sz="4" w:space="0" w:color="auto"/>
            </w:tcBorders>
          </w:tcPr>
          <w:p w14:paraId="382D2795" w14:textId="77777777" w:rsidR="008A7532" w:rsidRPr="00B1776A" w:rsidRDefault="008A7532" w:rsidP="00F76561">
            <w:pPr>
              <w:spacing w:before="20"/>
              <w:jc w:val="left"/>
            </w:pPr>
            <w:r w:rsidRPr="00B1776A">
              <w:t>Latest reported ODS consumption (2019)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37543EF8" w14:textId="77777777" w:rsidR="008A7532" w:rsidRPr="00B1776A" w:rsidRDefault="008A7532" w:rsidP="00F76561">
            <w:pPr>
              <w:spacing w:before="20"/>
              <w:jc w:val="right"/>
            </w:pPr>
          </w:p>
        </w:tc>
      </w:tr>
      <w:tr w:rsidR="008A7532" w:rsidRPr="00AF49D1" w14:paraId="7339D107" w14:textId="77777777" w:rsidTr="00F76561">
        <w:trPr>
          <w:trHeight w:val="233"/>
          <w:jc w:val="center"/>
        </w:trPr>
        <w:tc>
          <w:tcPr>
            <w:tcW w:w="4367" w:type="pct"/>
            <w:gridSpan w:val="2"/>
            <w:tcBorders>
              <w:top w:val="nil"/>
              <w:left w:val="single" w:sz="4" w:space="0" w:color="auto"/>
              <w:bottom w:val="nil"/>
              <w:right w:val="single" w:sz="4" w:space="0" w:color="auto"/>
            </w:tcBorders>
          </w:tcPr>
          <w:p w14:paraId="4E5F1FFF" w14:textId="77777777" w:rsidR="008A7532" w:rsidRPr="00B1776A" w:rsidRDefault="008A7532" w:rsidP="00F76561">
            <w:pPr>
              <w:ind w:hanging="360"/>
              <w:jc w:val="left"/>
            </w:pPr>
            <w:r w:rsidRPr="00B1776A">
              <w:t>(d)</w:t>
            </w:r>
            <w:r w:rsidRPr="00B1776A">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325B4A30" w14:textId="77777777" w:rsidR="008A7532" w:rsidRPr="00B1776A" w:rsidRDefault="008A7532" w:rsidP="00F76561">
            <w:pPr>
              <w:jc w:val="right"/>
            </w:pPr>
            <w:r w:rsidRPr="00B1776A">
              <w:t>0.00</w:t>
            </w:r>
          </w:p>
        </w:tc>
      </w:tr>
      <w:tr w:rsidR="008A7532" w:rsidRPr="00AF49D1" w14:paraId="61D4196A" w14:textId="77777777" w:rsidTr="00F76561">
        <w:trPr>
          <w:trHeight w:val="233"/>
          <w:jc w:val="center"/>
        </w:trPr>
        <w:tc>
          <w:tcPr>
            <w:tcW w:w="4367" w:type="pct"/>
            <w:gridSpan w:val="2"/>
            <w:tcBorders>
              <w:top w:val="nil"/>
              <w:left w:val="single" w:sz="4" w:space="0" w:color="auto"/>
              <w:bottom w:val="nil"/>
              <w:right w:val="single" w:sz="4" w:space="0" w:color="auto"/>
            </w:tcBorders>
          </w:tcPr>
          <w:p w14:paraId="0C14DF39" w14:textId="77777777" w:rsidR="008A7532" w:rsidRPr="00B1776A" w:rsidRDefault="008A7532" w:rsidP="00F76561">
            <w:pPr>
              <w:ind w:left="360" w:hanging="360"/>
              <w:jc w:val="left"/>
            </w:pPr>
            <w:r w:rsidRPr="00B1776A">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17C453EB" w14:textId="77777777" w:rsidR="008A7532" w:rsidRPr="00B1776A" w:rsidRDefault="008A7532" w:rsidP="00F76561">
            <w:pPr>
              <w:jc w:val="right"/>
            </w:pPr>
            <w:r w:rsidRPr="00B1776A">
              <w:t>9.85</w:t>
            </w:r>
          </w:p>
        </w:tc>
      </w:tr>
      <w:tr w:rsidR="008A7532" w:rsidRPr="00AF49D1" w14:paraId="1C39C152" w14:textId="77777777" w:rsidTr="00F76561">
        <w:trPr>
          <w:trHeight w:val="233"/>
          <w:jc w:val="center"/>
        </w:trPr>
        <w:tc>
          <w:tcPr>
            <w:tcW w:w="4367" w:type="pct"/>
            <w:gridSpan w:val="2"/>
            <w:tcBorders>
              <w:top w:val="nil"/>
              <w:left w:val="single" w:sz="4" w:space="0" w:color="auto"/>
              <w:bottom w:val="nil"/>
              <w:right w:val="single" w:sz="4" w:space="0" w:color="auto"/>
            </w:tcBorders>
          </w:tcPr>
          <w:p w14:paraId="20DFD672" w14:textId="77777777" w:rsidR="008A7532" w:rsidRPr="00B1776A" w:rsidRDefault="008A7532" w:rsidP="00F76561">
            <w:pPr>
              <w:ind w:hanging="360"/>
              <w:jc w:val="left"/>
            </w:pPr>
            <w:r w:rsidRPr="00B1776A">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46328C36" w14:textId="77777777" w:rsidR="008A7532" w:rsidRPr="00B1776A" w:rsidRDefault="008A7532" w:rsidP="00F76561">
            <w:pPr>
              <w:jc w:val="right"/>
            </w:pPr>
            <w:r w:rsidRPr="00B1776A">
              <w:t>0.00</w:t>
            </w:r>
          </w:p>
        </w:tc>
      </w:tr>
      <w:tr w:rsidR="008A7532" w:rsidRPr="00AF49D1" w14:paraId="48F5E61D" w14:textId="77777777" w:rsidTr="00F76561">
        <w:trPr>
          <w:trHeight w:val="233"/>
          <w:jc w:val="center"/>
        </w:trPr>
        <w:tc>
          <w:tcPr>
            <w:tcW w:w="4367" w:type="pct"/>
            <w:gridSpan w:val="2"/>
            <w:tcBorders>
              <w:top w:val="nil"/>
              <w:left w:val="single" w:sz="4" w:space="0" w:color="auto"/>
              <w:bottom w:val="single" w:sz="4" w:space="0" w:color="auto"/>
              <w:right w:val="single" w:sz="4" w:space="0" w:color="auto"/>
            </w:tcBorders>
          </w:tcPr>
          <w:p w14:paraId="6EBA2820" w14:textId="77777777" w:rsidR="008A7532" w:rsidRPr="00B1776A" w:rsidRDefault="008A7532" w:rsidP="00F76561">
            <w:pPr>
              <w:tabs>
                <w:tab w:val="left" w:pos="6692"/>
                <w:tab w:val="right" w:pos="7560"/>
              </w:tabs>
              <w:ind w:left="6480" w:right="-108"/>
              <w:jc w:val="left"/>
            </w:pPr>
            <w:r w:rsidRPr="00B1776A">
              <w:tab/>
              <w:t>Total:</w:t>
            </w:r>
          </w:p>
        </w:tc>
        <w:tc>
          <w:tcPr>
            <w:tcW w:w="633" w:type="pct"/>
            <w:tcBorders>
              <w:top w:val="nil"/>
              <w:left w:val="single" w:sz="4" w:space="0" w:color="auto"/>
              <w:bottom w:val="single" w:sz="4" w:space="0" w:color="auto"/>
              <w:right w:val="single" w:sz="4" w:space="0" w:color="auto"/>
            </w:tcBorders>
            <w:shd w:val="clear" w:color="auto" w:fill="FFFFFF" w:themeFill="background1"/>
            <w:vAlign w:val="bottom"/>
          </w:tcPr>
          <w:p w14:paraId="76A23C72" w14:textId="77777777" w:rsidR="008A7532" w:rsidRPr="00B1776A" w:rsidRDefault="008A7532" w:rsidP="00F76561">
            <w:pPr>
              <w:jc w:val="right"/>
            </w:pPr>
            <w:r w:rsidRPr="00B1776A">
              <w:t>9.85</w:t>
            </w:r>
          </w:p>
        </w:tc>
      </w:tr>
      <w:tr w:rsidR="008A7532" w:rsidRPr="00AF49D1" w14:paraId="6CA149BE" w14:textId="77777777" w:rsidTr="00F76561">
        <w:trPr>
          <w:trHeight w:val="233"/>
          <w:jc w:val="center"/>
        </w:trPr>
        <w:tc>
          <w:tcPr>
            <w:tcW w:w="4367" w:type="pct"/>
            <w:gridSpan w:val="2"/>
            <w:tcBorders>
              <w:top w:val="nil"/>
              <w:left w:val="single" w:sz="4" w:space="0" w:color="auto"/>
              <w:bottom w:val="single" w:sz="4" w:space="0" w:color="auto"/>
              <w:right w:val="single" w:sz="4" w:space="0" w:color="auto"/>
            </w:tcBorders>
          </w:tcPr>
          <w:p w14:paraId="1C89B463" w14:textId="77777777" w:rsidR="008A7532" w:rsidRPr="00B1776A" w:rsidRDefault="008A7532" w:rsidP="00F76561">
            <w:pPr>
              <w:jc w:val="left"/>
            </w:pPr>
            <w:r w:rsidRPr="00B1776A">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69DA093D" w14:textId="77777777" w:rsidR="008A7532" w:rsidRPr="00B1776A" w:rsidRDefault="008A7532" w:rsidP="00F76561">
            <w:pPr>
              <w:jc w:val="right"/>
            </w:pPr>
            <w:r w:rsidRPr="00B1776A">
              <w:t>2020</w:t>
            </w:r>
          </w:p>
        </w:tc>
      </w:tr>
      <w:tr w:rsidR="008A7532" w:rsidRPr="00AF49D1" w14:paraId="537FBCDA" w14:textId="77777777" w:rsidTr="00F76561">
        <w:trPr>
          <w:trHeight w:val="233"/>
          <w:jc w:val="center"/>
        </w:trPr>
        <w:tc>
          <w:tcPr>
            <w:tcW w:w="4367" w:type="pct"/>
            <w:gridSpan w:val="2"/>
            <w:tcBorders>
              <w:top w:val="single" w:sz="4" w:space="0" w:color="auto"/>
            </w:tcBorders>
          </w:tcPr>
          <w:p w14:paraId="0296DD09" w14:textId="77777777" w:rsidR="008A7532" w:rsidRPr="00B1776A" w:rsidRDefault="008A7532" w:rsidP="00F76561">
            <w:pPr>
              <w:jc w:val="left"/>
            </w:pPr>
            <w:r w:rsidRPr="00B1776A">
              <w:t>Amount approved for projects (as at December 2020) (US $):</w:t>
            </w:r>
          </w:p>
        </w:tc>
        <w:tc>
          <w:tcPr>
            <w:tcW w:w="633" w:type="pct"/>
            <w:tcBorders>
              <w:top w:val="single" w:sz="4" w:space="0" w:color="auto"/>
            </w:tcBorders>
            <w:shd w:val="clear" w:color="auto" w:fill="auto"/>
            <w:vAlign w:val="bottom"/>
          </w:tcPr>
          <w:p w14:paraId="70AA6208" w14:textId="77777777" w:rsidR="008A7532" w:rsidRPr="00B1776A" w:rsidRDefault="008A7532" w:rsidP="00F76561">
            <w:pPr>
              <w:jc w:val="right"/>
            </w:pPr>
            <w:r w:rsidRPr="00B1776A">
              <w:t>11,506,131</w:t>
            </w:r>
          </w:p>
        </w:tc>
      </w:tr>
      <w:tr w:rsidR="008A7532" w:rsidRPr="00AF49D1" w14:paraId="0F058779" w14:textId="77777777" w:rsidTr="00F76561">
        <w:trPr>
          <w:trHeight w:val="233"/>
          <w:jc w:val="center"/>
        </w:trPr>
        <w:tc>
          <w:tcPr>
            <w:tcW w:w="4367" w:type="pct"/>
            <w:gridSpan w:val="2"/>
          </w:tcPr>
          <w:p w14:paraId="667CCFFC" w14:textId="77777777" w:rsidR="008A7532" w:rsidRPr="00B1776A" w:rsidRDefault="008A7532" w:rsidP="00F76561">
            <w:pPr>
              <w:jc w:val="left"/>
            </w:pPr>
            <w:r w:rsidRPr="00B1776A">
              <w:t xml:space="preserve">Amount disbursed (as at </w:t>
            </w:r>
            <w:r>
              <w:t>December 2019</w:t>
            </w:r>
            <w:r w:rsidRPr="00B1776A">
              <w:t>) (US $):</w:t>
            </w:r>
          </w:p>
        </w:tc>
        <w:tc>
          <w:tcPr>
            <w:tcW w:w="633" w:type="pct"/>
            <w:shd w:val="clear" w:color="auto" w:fill="auto"/>
          </w:tcPr>
          <w:p w14:paraId="5D43D9C0" w14:textId="77777777" w:rsidR="008A7532" w:rsidRPr="00B1776A" w:rsidRDefault="008A7532" w:rsidP="00F76561">
            <w:pPr>
              <w:jc w:val="right"/>
            </w:pPr>
            <w:r w:rsidRPr="00B1776A">
              <w:t>10,118,152</w:t>
            </w:r>
          </w:p>
        </w:tc>
      </w:tr>
      <w:tr w:rsidR="008A7532" w:rsidRPr="00AF49D1" w14:paraId="4FF26DA5" w14:textId="77777777" w:rsidTr="00F76561">
        <w:trPr>
          <w:trHeight w:val="233"/>
          <w:jc w:val="center"/>
        </w:trPr>
        <w:tc>
          <w:tcPr>
            <w:tcW w:w="4367" w:type="pct"/>
            <w:gridSpan w:val="2"/>
          </w:tcPr>
          <w:p w14:paraId="622AF5EF" w14:textId="77777777" w:rsidR="008A7532" w:rsidRPr="00B1776A" w:rsidRDefault="008A7532" w:rsidP="00F76561">
            <w:pPr>
              <w:jc w:val="left"/>
            </w:pPr>
            <w:r w:rsidRPr="00B1776A">
              <w:t>ODS to be phased out (as at December 2020) (ODP tonnes):</w:t>
            </w:r>
          </w:p>
        </w:tc>
        <w:tc>
          <w:tcPr>
            <w:tcW w:w="633" w:type="pct"/>
            <w:shd w:val="clear" w:color="auto" w:fill="auto"/>
            <w:vAlign w:val="bottom"/>
          </w:tcPr>
          <w:p w14:paraId="2529CEE2" w14:textId="77777777" w:rsidR="008A7532" w:rsidRPr="00B1776A" w:rsidRDefault="008A7532" w:rsidP="00F76561">
            <w:pPr>
              <w:jc w:val="right"/>
            </w:pPr>
            <w:r w:rsidRPr="00B1776A">
              <w:t>502.7</w:t>
            </w:r>
          </w:p>
        </w:tc>
      </w:tr>
      <w:tr w:rsidR="008A7532" w:rsidRPr="00AF49D1" w14:paraId="20F641EB" w14:textId="77777777" w:rsidTr="00F76561">
        <w:trPr>
          <w:trHeight w:val="233"/>
          <w:jc w:val="center"/>
        </w:trPr>
        <w:tc>
          <w:tcPr>
            <w:tcW w:w="4367" w:type="pct"/>
            <w:gridSpan w:val="2"/>
          </w:tcPr>
          <w:p w14:paraId="22653FF7" w14:textId="77777777" w:rsidR="008A7532" w:rsidRPr="00B1776A" w:rsidRDefault="008A7532" w:rsidP="00F76561">
            <w:pPr>
              <w:jc w:val="left"/>
            </w:pPr>
            <w:r w:rsidRPr="00B1776A">
              <w:t xml:space="preserve">ODS phased out (as at </w:t>
            </w:r>
            <w:r>
              <w:t>December 2019</w:t>
            </w:r>
            <w:r w:rsidRPr="00B1776A">
              <w:t>) (ODP tonnes):</w:t>
            </w:r>
          </w:p>
        </w:tc>
        <w:tc>
          <w:tcPr>
            <w:tcW w:w="633" w:type="pct"/>
            <w:shd w:val="clear" w:color="auto" w:fill="auto"/>
          </w:tcPr>
          <w:p w14:paraId="2153A539" w14:textId="77777777" w:rsidR="008A7532" w:rsidRPr="00B1776A" w:rsidRDefault="008A7532" w:rsidP="00F76561">
            <w:pPr>
              <w:jc w:val="right"/>
            </w:pPr>
            <w:r w:rsidRPr="00B1776A">
              <w:t>464.5</w:t>
            </w:r>
          </w:p>
        </w:tc>
      </w:tr>
    </w:tbl>
    <w:p w14:paraId="224B8F6B" w14:textId="77777777" w:rsidR="008A7532" w:rsidRPr="008C0941" w:rsidRDefault="008A7532" w:rsidP="008A7532"/>
    <w:p w14:paraId="47C9B471" w14:textId="77777777" w:rsidR="008A7532" w:rsidRDefault="008A7532" w:rsidP="008A7532">
      <w:pPr>
        <w:pStyle w:val="Heading1"/>
      </w:pPr>
    </w:p>
    <w:tbl>
      <w:tblPr>
        <w:tblStyle w:val="TableGrid25"/>
        <w:tblW w:w="5000" w:type="pct"/>
        <w:tblLook w:val="01E0" w:firstRow="1" w:lastRow="1" w:firstColumn="1" w:lastColumn="1" w:noHBand="0" w:noVBand="0"/>
      </w:tblPr>
      <w:tblGrid>
        <w:gridCol w:w="486"/>
        <w:gridCol w:w="6977"/>
        <w:gridCol w:w="1887"/>
      </w:tblGrid>
      <w:tr w:rsidR="008A7532" w:rsidRPr="009642D2" w14:paraId="13E27A74" w14:textId="77777777" w:rsidTr="00F76561">
        <w:tc>
          <w:tcPr>
            <w:tcW w:w="3991" w:type="pct"/>
            <w:gridSpan w:val="2"/>
            <w:tcBorders>
              <w:bottom w:val="single" w:sz="4" w:space="0" w:color="auto"/>
            </w:tcBorders>
          </w:tcPr>
          <w:p w14:paraId="201C3236" w14:textId="77777777" w:rsidR="008A7532" w:rsidRPr="009642D2" w:rsidRDefault="008A7532" w:rsidP="00F76561">
            <w:pPr>
              <w:keepNext/>
              <w:keepLines/>
              <w:jc w:val="left"/>
              <w:rPr>
                <w:b/>
                <w:lang w:val="en-GB"/>
              </w:rPr>
            </w:pPr>
            <w:r w:rsidRPr="009642D2">
              <w:rPr>
                <w:b/>
                <w:lang w:val="en-GB"/>
              </w:rPr>
              <w:t>Summary of activities</w:t>
            </w:r>
          </w:p>
          <w:p w14:paraId="74BF0F51" w14:textId="77777777" w:rsidR="008A7532" w:rsidRPr="009642D2" w:rsidRDefault="008A7532" w:rsidP="00F76561">
            <w:pPr>
              <w:keepNext/>
              <w:keepLines/>
              <w:jc w:val="left"/>
              <w:rPr>
                <w:b/>
                <w:lang w:val="en-GB"/>
              </w:rPr>
            </w:pPr>
          </w:p>
        </w:tc>
        <w:tc>
          <w:tcPr>
            <w:tcW w:w="1009" w:type="pct"/>
            <w:tcBorders>
              <w:bottom w:val="single" w:sz="4" w:space="0" w:color="auto"/>
            </w:tcBorders>
          </w:tcPr>
          <w:p w14:paraId="60BB7E20" w14:textId="77777777" w:rsidR="008A7532" w:rsidRPr="009642D2" w:rsidRDefault="008A7532" w:rsidP="00F76561">
            <w:pPr>
              <w:keepNext/>
              <w:keepLines/>
              <w:jc w:val="center"/>
              <w:rPr>
                <w:b/>
                <w:lang w:val="en-GB"/>
              </w:rPr>
            </w:pPr>
            <w:r w:rsidRPr="009642D2">
              <w:rPr>
                <w:b/>
                <w:lang w:val="en-GB"/>
              </w:rPr>
              <w:t>Funds approved (US $)</w:t>
            </w:r>
          </w:p>
        </w:tc>
      </w:tr>
      <w:tr w:rsidR="008A7532" w:rsidRPr="009642D2" w14:paraId="75760D84" w14:textId="77777777" w:rsidTr="00F76561">
        <w:tc>
          <w:tcPr>
            <w:tcW w:w="260" w:type="pct"/>
            <w:tcBorders>
              <w:top w:val="single" w:sz="4" w:space="0" w:color="auto"/>
              <w:left w:val="single" w:sz="4" w:space="0" w:color="auto"/>
              <w:bottom w:val="single" w:sz="4" w:space="0" w:color="auto"/>
              <w:right w:val="nil"/>
            </w:tcBorders>
          </w:tcPr>
          <w:p w14:paraId="72806C09" w14:textId="77777777" w:rsidR="008A7532" w:rsidRPr="009642D2" w:rsidRDefault="008A7532" w:rsidP="00F76561">
            <w:pPr>
              <w:keepNext/>
              <w:keepLines/>
              <w:ind w:left="360" w:hanging="360"/>
              <w:jc w:val="left"/>
              <w:rPr>
                <w:lang w:val="en-GB"/>
              </w:rPr>
            </w:pPr>
            <w:r w:rsidRPr="009642D2">
              <w:rPr>
                <w:lang w:val="en-GB"/>
              </w:rPr>
              <w:t>(a)</w:t>
            </w:r>
          </w:p>
        </w:tc>
        <w:tc>
          <w:tcPr>
            <w:tcW w:w="3731" w:type="pct"/>
            <w:tcBorders>
              <w:top w:val="single" w:sz="4" w:space="0" w:color="auto"/>
              <w:left w:val="nil"/>
              <w:bottom w:val="single" w:sz="4" w:space="0" w:color="auto"/>
              <w:right w:val="single" w:sz="4" w:space="0" w:color="auto"/>
            </w:tcBorders>
          </w:tcPr>
          <w:p w14:paraId="43BD8271" w14:textId="77777777" w:rsidR="008A7532" w:rsidRPr="009642D2" w:rsidRDefault="008A7532" w:rsidP="00F76561">
            <w:pPr>
              <w:keepNext/>
              <w:keepLines/>
              <w:ind w:left="-109"/>
              <w:rPr>
                <w:lang w:val="en-GB"/>
              </w:rPr>
            </w:pPr>
            <w:r w:rsidRPr="009642D2">
              <w:rPr>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5841F58D" w14:textId="77777777" w:rsidR="008A7532" w:rsidRPr="006C1158" w:rsidRDefault="008A7532" w:rsidP="00F76561">
            <w:pPr>
              <w:keepNext/>
              <w:keepLines/>
              <w:jc w:val="right"/>
              <w:rPr>
                <w:lang w:val="en-GB"/>
              </w:rPr>
            </w:pPr>
            <w:r w:rsidRPr="00AF49D1">
              <w:rPr>
                <w:lang w:val="en-GB"/>
              </w:rPr>
              <w:t>7,910,696</w:t>
            </w:r>
          </w:p>
        </w:tc>
      </w:tr>
      <w:tr w:rsidR="008A7532" w:rsidRPr="009642D2" w14:paraId="7EBBF6A0" w14:textId="77777777" w:rsidTr="00F76561">
        <w:tc>
          <w:tcPr>
            <w:tcW w:w="260" w:type="pct"/>
            <w:tcBorders>
              <w:top w:val="single" w:sz="4" w:space="0" w:color="auto"/>
              <w:left w:val="single" w:sz="4" w:space="0" w:color="auto"/>
              <w:bottom w:val="single" w:sz="4" w:space="0" w:color="auto"/>
              <w:right w:val="nil"/>
            </w:tcBorders>
          </w:tcPr>
          <w:p w14:paraId="4CF1855A" w14:textId="77777777" w:rsidR="008A7532" w:rsidRPr="009642D2" w:rsidRDefault="008A7532" w:rsidP="00F76561">
            <w:pPr>
              <w:keepNext/>
              <w:keepLines/>
              <w:rPr>
                <w:lang w:val="en-GB"/>
              </w:rPr>
            </w:pPr>
            <w:r w:rsidRPr="009642D2">
              <w:rPr>
                <w:lang w:val="en-GB"/>
              </w:rPr>
              <w:t>(b)</w:t>
            </w:r>
          </w:p>
        </w:tc>
        <w:tc>
          <w:tcPr>
            <w:tcW w:w="3731" w:type="pct"/>
            <w:tcBorders>
              <w:top w:val="single" w:sz="4" w:space="0" w:color="auto"/>
              <w:left w:val="nil"/>
              <w:bottom w:val="single" w:sz="4" w:space="0" w:color="auto"/>
              <w:right w:val="single" w:sz="4" w:space="0" w:color="auto"/>
            </w:tcBorders>
          </w:tcPr>
          <w:p w14:paraId="6895A609" w14:textId="77777777" w:rsidR="008A7532" w:rsidRPr="009642D2" w:rsidRDefault="008A7532" w:rsidP="00F76561">
            <w:pPr>
              <w:keepNext/>
              <w:keepLines/>
              <w:ind w:left="-109"/>
              <w:rPr>
                <w:lang w:val="en-GB"/>
              </w:rPr>
            </w:pPr>
            <w:r w:rsidRPr="009642D2">
              <w:rPr>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00F8707" w14:textId="77777777" w:rsidR="008A7532" w:rsidRPr="006C1158" w:rsidRDefault="008A7532" w:rsidP="00F76561">
            <w:pPr>
              <w:keepNext/>
              <w:keepLines/>
              <w:jc w:val="right"/>
              <w:rPr>
                <w:lang w:val="en-GB"/>
              </w:rPr>
            </w:pPr>
            <w:r w:rsidRPr="00AF49D1">
              <w:rPr>
                <w:lang w:val="en-GB"/>
              </w:rPr>
              <w:t>1,519,825</w:t>
            </w:r>
          </w:p>
        </w:tc>
      </w:tr>
      <w:tr w:rsidR="008A7532" w:rsidRPr="009642D2" w14:paraId="131DB18A" w14:textId="77777777" w:rsidTr="00F76561">
        <w:tc>
          <w:tcPr>
            <w:tcW w:w="260" w:type="pct"/>
            <w:tcBorders>
              <w:top w:val="single" w:sz="4" w:space="0" w:color="auto"/>
              <w:left w:val="single" w:sz="4" w:space="0" w:color="auto"/>
              <w:bottom w:val="single" w:sz="4" w:space="0" w:color="auto"/>
              <w:right w:val="nil"/>
            </w:tcBorders>
          </w:tcPr>
          <w:p w14:paraId="0BF14539" w14:textId="77777777" w:rsidR="008A7532" w:rsidRPr="009642D2" w:rsidRDefault="008A7532" w:rsidP="00F76561">
            <w:pPr>
              <w:keepNext/>
              <w:keepLines/>
              <w:rPr>
                <w:lang w:val="en-GB"/>
              </w:rPr>
            </w:pPr>
            <w:r w:rsidRPr="009642D2">
              <w:rPr>
                <w:lang w:val="en-GB"/>
              </w:rPr>
              <w:t>(c)</w:t>
            </w:r>
          </w:p>
        </w:tc>
        <w:tc>
          <w:tcPr>
            <w:tcW w:w="3731" w:type="pct"/>
            <w:tcBorders>
              <w:top w:val="single" w:sz="4" w:space="0" w:color="auto"/>
              <w:left w:val="nil"/>
              <w:bottom w:val="single" w:sz="4" w:space="0" w:color="auto"/>
              <w:right w:val="single" w:sz="4" w:space="0" w:color="auto"/>
            </w:tcBorders>
          </w:tcPr>
          <w:p w14:paraId="41F9612A" w14:textId="77777777" w:rsidR="008A7532" w:rsidRPr="009642D2" w:rsidRDefault="008A7532" w:rsidP="00F76561">
            <w:pPr>
              <w:keepNext/>
              <w:keepLines/>
              <w:ind w:left="-109"/>
              <w:rPr>
                <w:lang w:val="en-GB"/>
              </w:rPr>
            </w:pPr>
            <w:r w:rsidRPr="009642D2">
              <w:rPr>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1170B6" w14:textId="77777777" w:rsidR="008A7532" w:rsidRPr="006C1158" w:rsidRDefault="008A7532" w:rsidP="00F76561">
            <w:pPr>
              <w:keepNext/>
              <w:keepLines/>
              <w:jc w:val="right"/>
              <w:rPr>
                <w:lang w:val="en-GB"/>
              </w:rPr>
            </w:pPr>
            <w:r w:rsidRPr="00AF49D1">
              <w:rPr>
                <w:lang w:val="en-GB"/>
              </w:rPr>
              <w:t>2,075,610</w:t>
            </w:r>
          </w:p>
        </w:tc>
      </w:tr>
      <w:tr w:rsidR="008A7532" w:rsidRPr="009642D2" w14:paraId="28218124" w14:textId="77777777" w:rsidTr="00F76561">
        <w:tc>
          <w:tcPr>
            <w:tcW w:w="3991" w:type="pct"/>
            <w:gridSpan w:val="2"/>
            <w:tcBorders>
              <w:top w:val="single" w:sz="4" w:space="0" w:color="auto"/>
              <w:left w:val="single" w:sz="4" w:space="0" w:color="auto"/>
              <w:bottom w:val="single" w:sz="4" w:space="0" w:color="auto"/>
              <w:right w:val="single" w:sz="4" w:space="0" w:color="auto"/>
            </w:tcBorders>
          </w:tcPr>
          <w:p w14:paraId="7530B02E" w14:textId="77777777" w:rsidR="008A7532" w:rsidRPr="009642D2" w:rsidRDefault="008A7532" w:rsidP="00F76561">
            <w:pPr>
              <w:keepNext/>
              <w:keepLines/>
              <w:tabs>
                <w:tab w:val="left" w:pos="6689"/>
              </w:tabs>
              <w:ind w:left="6369" w:right="-209"/>
              <w:rPr>
                <w:lang w:val="en-GB"/>
              </w:rPr>
            </w:pPr>
            <w:r w:rsidRPr="009642D2">
              <w:rPr>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E3C5A0" w14:textId="77777777" w:rsidR="008A7532" w:rsidRPr="006C1158" w:rsidRDefault="008A7532" w:rsidP="00F76561">
            <w:pPr>
              <w:keepNext/>
              <w:keepLines/>
              <w:jc w:val="right"/>
              <w:rPr>
                <w:lang w:val="en-GB"/>
              </w:rPr>
            </w:pPr>
            <w:r w:rsidRPr="00AF49D1">
              <w:rPr>
                <w:lang w:val="en-GB"/>
              </w:rPr>
              <w:t>11,506,131</w:t>
            </w:r>
          </w:p>
        </w:tc>
      </w:tr>
      <w:tr w:rsidR="008A7532" w:rsidRPr="009642D2" w14:paraId="51D37017" w14:textId="77777777" w:rsidTr="00F76561">
        <w:tc>
          <w:tcPr>
            <w:tcW w:w="260" w:type="pct"/>
            <w:tcBorders>
              <w:top w:val="single" w:sz="4" w:space="0" w:color="auto"/>
              <w:left w:val="single" w:sz="4" w:space="0" w:color="auto"/>
              <w:bottom w:val="single" w:sz="4" w:space="0" w:color="auto"/>
              <w:right w:val="nil"/>
            </w:tcBorders>
          </w:tcPr>
          <w:p w14:paraId="2863F8C7" w14:textId="77777777" w:rsidR="008A7532" w:rsidRPr="009642D2" w:rsidRDefault="008A7532" w:rsidP="00F76561">
            <w:pPr>
              <w:keepNext/>
              <w:keepLines/>
              <w:rPr>
                <w:lang w:val="en-GB"/>
              </w:rPr>
            </w:pPr>
            <w:r w:rsidRPr="009642D2">
              <w:rPr>
                <w:lang w:val="en-GB"/>
              </w:rPr>
              <w:t>(d)</w:t>
            </w:r>
          </w:p>
        </w:tc>
        <w:tc>
          <w:tcPr>
            <w:tcW w:w="3731" w:type="pct"/>
            <w:tcBorders>
              <w:top w:val="single" w:sz="4" w:space="0" w:color="auto"/>
              <w:left w:val="nil"/>
              <w:bottom w:val="single" w:sz="4" w:space="0" w:color="auto"/>
              <w:right w:val="single" w:sz="4" w:space="0" w:color="auto"/>
            </w:tcBorders>
          </w:tcPr>
          <w:p w14:paraId="1E4BB4B3" w14:textId="77777777" w:rsidR="008A7532" w:rsidRPr="009642D2" w:rsidRDefault="008A7532" w:rsidP="00F76561">
            <w:pPr>
              <w:keepNext/>
              <w:keepLines/>
              <w:ind w:left="-109"/>
              <w:rPr>
                <w:lang w:val="en-GB"/>
              </w:rPr>
            </w:pPr>
            <w:r w:rsidRPr="009642D2">
              <w:rPr>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5FF8AA" w14:textId="77777777" w:rsidR="008A7532" w:rsidRPr="006C1158" w:rsidRDefault="008A7532" w:rsidP="00F76561">
            <w:pPr>
              <w:keepNext/>
              <w:keepLines/>
              <w:jc w:val="right"/>
              <w:rPr>
                <w:lang w:val="en-GB"/>
              </w:rPr>
            </w:pPr>
            <w:r w:rsidRPr="00AF49D1">
              <w:rPr>
                <w:lang w:val="en-GB"/>
              </w:rPr>
              <w:t>180,000</w:t>
            </w:r>
          </w:p>
        </w:tc>
      </w:tr>
    </w:tbl>
    <w:p w14:paraId="3780167F" w14:textId="77777777" w:rsidR="008A7532" w:rsidRDefault="008A7532" w:rsidP="008A7532"/>
    <w:p w14:paraId="47EBCE71" w14:textId="77777777" w:rsidR="008A7532" w:rsidRPr="00AF4D1C" w:rsidRDefault="008A7532" w:rsidP="008A7532">
      <w:pPr>
        <w:keepNext/>
        <w:spacing w:after="240" w:line="360" w:lineRule="auto"/>
        <w:outlineLvl w:val="0"/>
        <w:rPr>
          <w:u w:val="single"/>
          <w:lang w:val="en-GB"/>
        </w:rPr>
      </w:pPr>
      <w:r w:rsidRPr="00AF4D1C">
        <w:rPr>
          <w:u w:val="single"/>
          <w:lang w:val="en-GB"/>
        </w:rPr>
        <w:t>Progress report</w:t>
      </w:r>
    </w:p>
    <w:p w14:paraId="3C5BA9C1" w14:textId="77777777" w:rsidR="008A7532" w:rsidRPr="00AF4D1C" w:rsidRDefault="008A7532" w:rsidP="008A7532">
      <w:pPr>
        <w:pStyle w:val="Heading1"/>
      </w:pPr>
      <w:r w:rsidRPr="001D5F76">
        <w:t>During phase X, t</w:t>
      </w:r>
      <w:r>
        <w:t xml:space="preserve">he NOU has implemented several </w:t>
      </w:r>
      <w:r w:rsidRPr="001D5F76">
        <w:t>activities under stage I of the HPMP and submitted stage II; completed the enabling activities project for HFC phase-down with the ratification of the Kigali Amendment being finalized in Parliament. The ODS regulations were updated to ban the import of used ODS-based refrigeration and air-conditioning equipment. The NOU embarked on an awareness-raising programme; trained Customs officers and refrigeration technicians; strengthened the capacity of training centres;</w:t>
      </w:r>
      <w:r>
        <w:t xml:space="preserve"> </w:t>
      </w:r>
      <w:r w:rsidRPr="001D5F76">
        <w:t>developed the national standard on certification of RAC technicians;</w:t>
      </w:r>
      <w:r>
        <w:t xml:space="preserve"> </w:t>
      </w:r>
      <w:r w:rsidRPr="001D5F76">
        <w:t>organized International Ozone Day celebrations and other awareness-raising activities.</w:t>
      </w:r>
      <w:r>
        <w:t xml:space="preserve"> </w:t>
      </w:r>
      <w:r w:rsidRPr="001D5F76">
        <w:t xml:space="preserve"> Zimbabwe achieved 13 out of 17 performance indicators, 3 were partially achieved and 1 was not achieved.</w:t>
      </w:r>
    </w:p>
    <w:p w14:paraId="238C2FC0" w14:textId="77777777" w:rsidR="008A7532" w:rsidRPr="008C0941" w:rsidRDefault="008A7532" w:rsidP="008A7532">
      <w:pPr>
        <w:spacing w:after="240"/>
      </w:pPr>
      <w:r w:rsidRPr="00AF4D1C">
        <w:rPr>
          <w:u w:val="single"/>
          <w:lang w:val="en-GB"/>
        </w:rPr>
        <w:t>Plan of action</w:t>
      </w:r>
    </w:p>
    <w:p w14:paraId="54109C09" w14:textId="77777777" w:rsidR="008A7532" w:rsidRDefault="008A7532" w:rsidP="008A7532">
      <w:pPr>
        <w:pStyle w:val="Heading1"/>
      </w:pPr>
      <w:r w:rsidRPr="001D5F76">
        <w:t>During phase XI, the NOU will finalize stage I of the HPMP and begin implementing stage II, which includes a training programme for technicians in the refrigeration sector and training of customs officers to support the enforcement of ODS regulations and control measures of HCFCs; continue the awareness-raising programme through mass media, online platforms and distribution of materials to industry and other stakeholders; continue timely submission of data under Article 7 of the Montreal Protocol and under the country programme to the Ozone and Fund Secretariats, respectively, and participate in Montreal Protocol related meetings.</w:t>
      </w:r>
    </w:p>
    <w:p w14:paraId="1C3EE375" w14:textId="77777777" w:rsidR="008A7532" w:rsidRPr="008C0941" w:rsidRDefault="008A7532" w:rsidP="008A7532"/>
    <w:p w14:paraId="33A8BF58" w14:textId="77777777" w:rsidR="008A7532" w:rsidRPr="008C0941" w:rsidRDefault="008A7532" w:rsidP="008A7532"/>
    <w:p w14:paraId="6BC16384" w14:textId="77777777" w:rsidR="008A7532" w:rsidRPr="008C0941" w:rsidRDefault="008A7532" w:rsidP="008A7532"/>
    <w:p w14:paraId="7513A2E8" w14:textId="77777777" w:rsidR="008A7532" w:rsidRPr="008C0941" w:rsidRDefault="008A7532" w:rsidP="008A7532"/>
    <w:p w14:paraId="0D5D841D" w14:textId="77777777" w:rsidR="008A7532" w:rsidRPr="008C0941" w:rsidRDefault="008A7532" w:rsidP="008A7532"/>
    <w:p w14:paraId="57A1FA51" w14:textId="77777777" w:rsidR="008A7532" w:rsidRPr="008C0941" w:rsidRDefault="008A7532" w:rsidP="008A7532"/>
    <w:p w14:paraId="7C0CCE96" w14:textId="77777777" w:rsidR="008A7532" w:rsidRPr="008C0941" w:rsidRDefault="008A7532" w:rsidP="008A7532"/>
    <w:p w14:paraId="125E568B" w14:textId="77777777" w:rsidR="008A7532" w:rsidRPr="008C0941" w:rsidRDefault="008A7532" w:rsidP="008A7532"/>
    <w:p w14:paraId="482AC453" w14:textId="77777777" w:rsidR="008A7532" w:rsidRPr="008C0941" w:rsidRDefault="008A7532" w:rsidP="008A7532"/>
    <w:p w14:paraId="2BBA75FA" w14:textId="77777777" w:rsidR="008A7532" w:rsidRPr="008C0941" w:rsidRDefault="008A7532" w:rsidP="008A7532"/>
    <w:p w14:paraId="2B4CB8C9" w14:textId="77777777" w:rsidR="008A7532" w:rsidRPr="008C0941" w:rsidRDefault="008A7532" w:rsidP="008A7532"/>
    <w:p w14:paraId="168B8245" w14:textId="77777777" w:rsidR="004E387D" w:rsidRDefault="004E387D" w:rsidP="004E387D">
      <w:pPr>
        <w:tabs>
          <w:tab w:val="left" w:pos="5950"/>
        </w:tabs>
        <w:sectPr w:rsidR="004E387D" w:rsidSect="004E387D">
          <w:headerReference w:type="even" r:id="rId17"/>
          <w:footerReference w:type="even" r:id="rId18"/>
          <w:headerReference w:type="first" r:id="rId19"/>
          <w:pgSz w:w="12240" w:h="15840" w:code="1"/>
          <w:pgMar w:top="720" w:right="1440" w:bottom="864" w:left="1440" w:header="720" w:footer="475" w:gutter="0"/>
          <w:pgNumType w:start="1"/>
          <w:cols w:space="720"/>
          <w:docGrid w:linePitch="299"/>
        </w:sectPr>
      </w:pPr>
    </w:p>
    <w:p w14:paraId="519A4FFD" w14:textId="1D9AC6A5" w:rsidR="004E387D" w:rsidRDefault="004E387D" w:rsidP="004E387D">
      <w:pPr>
        <w:jc w:val="center"/>
        <w:rPr>
          <w:b/>
        </w:rPr>
      </w:pPr>
      <w:r w:rsidRPr="004E387D">
        <w:rPr>
          <w:b/>
        </w:rPr>
        <w:lastRenderedPageBreak/>
        <w:t>Annex II</w:t>
      </w:r>
    </w:p>
    <w:p w14:paraId="55C35C3E" w14:textId="77777777" w:rsidR="004E387D" w:rsidRPr="004E387D" w:rsidRDefault="004E387D" w:rsidP="004E387D">
      <w:pPr>
        <w:jc w:val="center"/>
        <w:rPr>
          <w:b/>
        </w:rPr>
      </w:pPr>
    </w:p>
    <w:p w14:paraId="1CE86F12" w14:textId="77777777" w:rsidR="004E387D" w:rsidRPr="0058520D" w:rsidRDefault="004E387D" w:rsidP="004E387D">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87</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1BF9CB13" w14:textId="76905861" w:rsidR="004E387D" w:rsidRDefault="004E387D" w:rsidP="004E387D">
      <w:pPr>
        <w:widowControl w:val="0"/>
        <w:jc w:val="center"/>
        <w:outlineLvl w:val="0"/>
        <w:rPr>
          <w:caps/>
          <w:lang w:val="en-GB"/>
        </w:rPr>
      </w:pPr>
    </w:p>
    <w:p w14:paraId="1A9B874A" w14:textId="77777777" w:rsidR="00445F57" w:rsidRPr="0066333E" w:rsidRDefault="00445F57" w:rsidP="004E387D">
      <w:pPr>
        <w:widowControl w:val="0"/>
        <w:jc w:val="center"/>
        <w:outlineLvl w:val="0"/>
        <w:rPr>
          <w:caps/>
          <w:lang w:val="en-GB"/>
        </w:rPr>
      </w:pPr>
    </w:p>
    <w:p w14:paraId="58F060F5" w14:textId="77777777" w:rsidR="004E387D" w:rsidRPr="00731570" w:rsidRDefault="004E387D" w:rsidP="004E387D">
      <w:pPr>
        <w:spacing w:after="120"/>
        <w:jc w:val="left"/>
        <w:rPr>
          <w:b/>
          <w:color w:val="000000" w:themeColor="text1"/>
        </w:rPr>
      </w:pPr>
      <w:r>
        <w:rPr>
          <w:b/>
          <w:color w:val="000000" w:themeColor="text1"/>
        </w:rPr>
        <w:t>Afghanistan</w:t>
      </w:r>
      <w:r>
        <w:rPr>
          <w:b/>
          <w:color w:val="000000" w:themeColor="text1"/>
        </w:rPr>
        <w:tab/>
      </w:r>
    </w:p>
    <w:p w14:paraId="18C474AB" w14:textId="77777777" w:rsidR="004E387D" w:rsidRDefault="004E387D" w:rsidP="00445F57">
      <w:pPr>
        <w:pStyle w:val="Heading1"/>
        <w:numPr>
          <w:ilvl w:val="0"/>
          <w:numId w:val="38"/>
        </w:numPr>
      </w:pPr>
      <w:r w:rsidRPr="002C03BF">
        <w:t xml:space="preserve">The Executive Committee reviewed the report presented with the request for the renewal of the institutional strengthening (IS) project (phase X) for Afghanistan and noted with appreciation that Afghanistan reported 2018, 2019 and 2020 country programme implementation data and 2018 and 2019 data under Article 7 of the Montreal Protocol to the Fund and Ozone Secretariats, respectively, indicating that the country is in compliance with the Montreal Protocol. The Executive Committee also noted that the Government of Afghanistan maintains an operational licensing and quota system for HCFCs and is enforcing the ban on imports of HCFC-based equipment. The Executive Committee acknowledged with appreciation that the Government has progressed in the ratification of the Kigali Amendment and finalized the proposal for revising ODS regulations to include HFCs in the licensing system which is in the process for adoption. The Executive Committee is, therefore, confident that the Government of Afghanistan will continue implementing </w:t>
      </w:r>
      <w:r>
        <w:t xml:space="preserve">the </w:t>
      </w:r>
      <w:r w:rsidRPr="002C03BF">
        <w:t>HCFC phase-out management plan and IS project activities as well as enabling activities</w:t>
      </w:r>
      <w:r>
        <w:t>,</w:t>
      </w:r>
      <w:r w:rsidRPr="002C03BF">
        <w:t xml:space="preserve"> both at the policy and project levels to meet the next targets of the Montreal Protocol.</w:t>
      </w:r>
    </w:p>
    <w:p w14:paraId="43BC798C" w14:textId="77777777" w:rsidR="004E387D" w:rsidRPr="00731570" w:rsidRDefault="004E387D" w:rsidP="004E387D">
      <w:pPr>
        <w:spacing w:after="120"/>
        <w:jc w:val="left"/>
        <w:rPr>
          <w:b/>
          <w:color w:val="000000" w:themeColor="text1"/>
        </w:rPr>
      </w:pPr>
      <w:r>
        <w:rPr>
          <w:b/>
          <w:color w:val="000000" w:themeColor="text1"/>
        </w:rPr>
        <w:t>Belize</w:t>
      </w:r>
      <w:r>
        <w:rPr>
          <w:b/>
          <w:color w:val="000000" w:themeColor="text1"/>
        </w:rPr>
        <w:tab/>
      </w:r>
    </w:p>
    <w:p w14:paraId="308FB6E5" w14:textId="77777777" w:rsidR="004E387D" w:rsidRDefault="004E387D" w:rsidP="004E387D">
      <w:pPr>
        <w:pStyle w:val="Heading1"/>
      </w:pPr>
      <w:r w:rsidRPr="006707C4">
        <w:t>The Executive Committee reviewed the report presented with the request for the renewal of the institutional strengthening project (phase X) for Belize and noted with appreciation that Belize reported 2019 and 2020 country programme</w:t>
      </w:r>
      <w:r>
        <w:t xml:space="preserve"> implementation</w:t>
      </w:r>
      <w:r w:rsidRPr="006707C4">
        <w:t xml:space="preserve"> data to the Fund Secretariat and 2019 data under Article</w:t>
      </w:r>
      <w:r>
        <w:t> </w:t>
      </w:r>
      <w:r w:rsidRPr="006707C4">
        <w:t>7 of the Montreal Protocol to the Ozone Secretariat, indicating that the country is in compliance with the Montreal Protocol. The Executive Committee noted that the Government of Belize has an operational licensing and quota system, that its HCFC phase-out management plan</w:t>
      </w:r>
      <w:r>
        <w:t xml:space="preserve"> (HPMP)</w:t>
      </w:r>
      <w:r w:rsidRPr="006707C4">
        <w:t xml:space="preserve"> is being implemented and mainstreamed into the national planning process, and that the procedure for the ratification of the Kigali Amendment has been initiated. The Executive Committee is, therefore, confident that the Government of Belize will continue implementing activities that will ensure the compliance of the country with the targets of the Montreal Protocol and of its HPMP Agreement with the Executive Committee.</w:t>
      </w:r>
    </w:p>
    <w:p w14:paraId="14682A2A" w14:textId="77777777" w:rsidR="004E387D" w:rsidRPr="00731570" w:rsidRDefault="004E387D" w:rsidP="004E387D">
      <w:pPr>
        <w:spacing w:after="120"/>
        <w:jc w:val="left"/>
        <w:rPr>
          <w:b/>
          <w:color w:val="000000" w:themeColor="text1"/>
        </w:rPr>
      </w:pPr>
      <w:r>
        <w:rPr>
          <w:b/>
          <w:color w:val="000000" w:themeColor="text1"/>
        </w:rPr>
        <w:t>Burkina Faso</w:t>
      </w:r>
      <w:r>
        <w:rPr>
          <w:b/>
          <w:color w:val="000000" w:themeColor="text1"/>
        </w:rPr>
        <w:tab/>
      </w:r>
    </w:p>
    <w:p w14:paraId="7B263EDB" w14:textId="77777777" w:rsidR="004E387D" w:rsidRDefault="004E387D" w:rsidP="004E387D">
      <w:pPr>
        <w:pStyle w:val="Heading1"/>
      </w:pPr>
      <w:r w:rsidRPr="00217356">
        <w:t xml:space="preserve">The Executive Committee reviewed the report presented with the request for the renewal of the institutional strengthening (IS) project (phase XIV) for Burkina Faso and noted with appreciation that Burkina Faso reported 2019 and 2020 data to the Fund and Ozone Secretariats indicating that the country is in compliance with the Montreal Protocol. The Executive Committee further noted that the Government of Burkina Faso has taken steps to phase out its consumption of HCFCs, in particular, implemented </w:t>
      </w:r>
      <w:r>
        <w:t xml:space="preserve">an </w:t>
      </w:r>
      <w:r w:rsidRPr="00217356">
        <w:t xml:space="preserve">HCFC licensing and quota system, trained customs officers and refrigeration technicians, and involved relevant stakeholders in the implementation of Montreal Protocol projects. The Executive Committee acknowledged the efforts of the Government of Burkina Faso to reduce HCFC consumption, and is therefore hopeful that, within the next two years, the Government will continue the implementation of its HCFC phase-out management plan and </w:t>
      </w:r>
      <w:r>
        <w:t xml:space="preserve">the </w:t>
      </w:r>
      <w:r w:rsidRPr="00217356">
        <w:t>IS project to achieve the compliance with the Montreal Protocol.</w:t>
      </w:r>
    </w:p>
    <w:p w14:paraId="05466135" w14:textId="77777777" w:rsidR="004E387D" w:rsidRPr="00731570" w:rsidRDefault="004E387D" w:rsidP="004E387D">
      <w:pPr>
        <w:spacing w:after="120"/>
        <w:jc w:val="left"/>
        <w:rPr>
          <w:b/>
          <w:color w:val="000000" w:themeColor="text1"/>
        </w:rPr>
      </w:pPr>
      <w:r>
        <w:rPr>
          <w:b/>
          <w:color w:val="000000" w:themeColor="text1"/>
        </w:rPr>
        <w:t>Burundi</w:t>
      </w:r>
    </w:p>
    <w:p w14:paraId="780BD54A" w14:textId="77777777" w:rsidR="004E387D" w:rsidRDefault="004E387D" w:rsidP="004E387D">
      <w:pPr>
        <w:pStyle w:val="Heading1"/>
      </w:pPr>
      <w:r w:rsidRPr="005A440B">
        <w:t xml:space="preserve">The Executive Committee reviewed the report presented with the request for the renewal of the institutional strengthening (IS) project (phase IX) for Burundi and noted with appreciation that Burundi reported 2019 HCFC data under the country programme implementation report and Article 7 of the Montreal Protocol to the Fund and Ozone Secretariats, respectively, indicating the country’s compliance with the Montreal Protocol. The Executive Committee also noted that the Government of Burundi has taken steps to phase out its HCFC consumption, namely the implementation of </w:t>
      </w:r>
      <w:r>
        <w:t xml:space="preserve">an </w:t>
      </w:r>
      <w:r w:rsidRPr="005A440B">
        <w:t xml:space="preserve">HCFC import licensing and </w:t>
      </w:r>
      <w:r w:rsidRPr="005A440B">
        <w:lastRenderedPageBreak/>
        <w:t>quota system, and training of customs officers and refrigeration technicians. The Executive Committee further noted with appreciation the ratification of the Kigali Amendment by Burundi on 26 March 2021 and the advancement of the enabling activities project to phase down HFCs. The Executive Committee acknowledged the efforts of the Government of Burundi to reduce HCFC consumption, and is confident that the Government will continue implementing activities to enable the country to comply with the obligations under the Montreal Protocol.</w:t>
      </w:r>
    </w:p>
    <w:p w14:paraId="79026A12" w14:textId="77777777" w:rsidR="004E387D" w:rsidRPr="00731570" w:rsidRDefault="004E387D" w:rsidP="004E387D">
      <w:pPr>
        <w:spacing w:after="120"/>
        <w:jc w:val="left"/>
        <w:rPr>
          <w:b/>
          <w:color w:val="000000" w:themeColor="text1"/>
        </w:rPr>
      </w:pPr>
      <w:r>
        <w:rPr>
          <w:b/>
          <w:color w:val="000000" w:themeColor="text1"/>
        </w:rPr>
        <w:t>Cambodia</w:t>
      </w:r>
    </w:p>
    <w:p w14:paraId="6CAC2DD8" w14:textId="77777777" w:rsidR="004E387D" w:rsidRDefault="004E387D" w:rsidP="004E387D">
      <w:pPr>
        <w:pStyle w:val="Heading1"/>
      </w:pPr>
      <w:r w:rsidRPr="00265AB4">
        <w:t xml:space="preserve">The Executive Committee reviewed the request for the renewal of the institutional strengthening project (phase XI) for Cambodia and noted with appreciation that Cambodia submitted 2019 data under Article 7 of the Montreal Protocol and 2019 and 2020 country programme implementation reports indicating that the country is in compliance with the Montreal Protocol. The Executive Committee also noted that the Government of Cambodia maintains an operational licensing and quota system for HCFC trade control and an electronic licensing system, that the amendment of existing regulations to include HFC import and export control is at the final stage prior to enactment, that the HCFC phase-out management plan is being implemented as planned, and that information outreach and awareness raising activities </w:t>
      </w:r>
      <w:r>
        <w:t>are</w:t>
      </w:r>
      <w:r w:rsidRPr="00265AB4">
        <w:t xml:space="preserve"> conducted. The Executive Committee further acknowledged with appreciation that Cambodia ratified the Kigali Amendment on 8 April 2021. The Executive Committee is, therefore, confident that Cambodia will continue activities both at the </w:t>
      </w:r>
      <w:r>
        <w:t xml:space="preserve">policy and </w:t>
      </w:r>
      <w:r w:rsidRPr="00265AB4">
        <w:t>project levels to meet the future targets of the Montreal Protocol.</w:t>
      </w:r>
    </w:p>
    <w:p w14:paraId="2467BAAC" w14:textId="77777777" w:rsidR="004E387D" w:rsidRPr="00731570" w:rsidRDefault="004E387D" w:rsidP="004E387D">
      <w:pPr>
        <w:spacing w:after="120"/>
        <w:jc w:val="left"/>
        <w:rPr>
          <w:b/>
          <w:color w:val="000000" w:themeColor="text1"/>
        </w:rPr>
      </w:pPr>
      <w:r>
        <w:rPr>
          <w:b/>
          <w:color w:val="000000" w:themeColor="text1"/>
        </w:rPr>
        <w:t>Congo (the)</w:t>
      </w:r>
    </w:p>
    <w:p w14:paraId="3A710E0F" w14:textId="77777777" w:rsidR="004E387D" w:rsidRDefault="004E387D" w:rsidP="004E387D">
      <w:pPr>
        <w:pStyle w:val="Heading1"/>
      </w:pPr>
      <w:r w:rsidRPr="00E7147C">
        <w:t xml:space="preserve">The Executive Committee reviewed the request for the renewal of the institutional strengthening (IS) project (phase X) for </w:t>
      </w:r>
      <w:r>
        <w:t xml:space="preserve">the </w:t>
      </w:r>
      <w:r w:rsidRPr="00E7147C">
        <w:t xml:space="preserve">Congo and noted with appreciation that </w:t>
      </w:r>
      <w:r>
        <w:t xml:space="preserve">the </w:t>
      </w:r>
      <w:r w:rsidRPr="00E7147C">
        <w:t xml:space="preserve">Congo reported 2020 HCFC data to the Fund and Ozone Secretariats indicating that the country is in compliance with the Montreal Protocol. The Executive Committee also noted that the Government of </w:t>
      </w:r>
      <w:r>
        <w:t xml:space="preserve">the </w:t>
      </w:r>
      <w:r w:rsidRPr="00E7147C">
        <w:t>Congo has taken steps to phase out its HCFC consumption, in particular by enforcing the HCFC licensing and quota system, training customs officers and refrigeration technicians under the HCFC phase-out management plan (HPMP) and organizing meetings with stakeholders</w:t>
      </w:r>
      <w:r>
        <w:t xml:space="preserve">, </w:t>
      </w:r>
      <w:r w:rsidRPr="00E7147C">
        <w:t xml:space="preserve">and conducting awareness-raising activities. The Executive Committee acknowledged with appreciation the efforts of the Government of </w:t>
      </w:r>
      <w:r>
        <w:t xml:space="preserve">the </w:t>
      </w:r>
      <w:r w:rsidRPr="00E7147C">
        <w:t xml:space="preserve">Congo to reduce HCFC consumption and is, therefore, hopeful that, within the next two years, </w:t>
      </w:r>
      <w:r>
        <w:t>the country</w:t>
      </w:r>
      <w:r w:rsidRPr="00E7147C">
        <w:t xml:space="preserve"> will ratify the Kigali Amendment and continue the effective implementation of its HPMP and IS project to achieve and sustain the compliance with its obligations under the Montreal Protocol.</w:t>
      </w:r>
    </w:p>
    <w:p w14:paraId="1E352A6C" w14:textId="77777777" w:rsidR="004E387D" w:rsidRPr="00731570" w:rsidRDefault="004E387D" w:rsidP="004E387D">
      <w:pPr>
        <w:spacing w:after="120"/>
        <w:jc w:val="left"/>
        <w:rPr>
          <w:b/>
          <w:color w:val="000000" w:themeColor="text1"/>
        </w:rPr>
      </w:pPr>
      <w:r>
        <w:rPr>
          <w:b/>
          <w:color w:val="000000" w:themeColor="text1"/>
        </w:rPr>
        <w:t>Democratic Republic of the Congo</w:t>
      </w:r>
    </w:p>
    <w:p w14:paraId="78A923F5" w14:textId="77777777" w:rsidR="004E387D" w:rsidRDefault="004E387D" w:rsidP="004E387D">
      <w:pPr>
        <w:pStyle w:val="Heading1"/>
      </w:pPr>
      <w:r w:rsidRPr="00765F30">
        <w:t xml:space="preserve">The Executive Committee reviewed the request for the renewal of the institutional strengthening (IS) project (phase X) for the Democratic Republic of </w:t>
      </w:r>
      <w:r>
        <w:t xml:space="preserve">the </w:t>
      </w:r>
      <w:r w:rsidRPr="00765F30">
        <w:t xml:space="preserve">Congo and noted with appreciation that the country reported 2019 data to the Fund and Ozone Secretariats indicating that it is in compliance with </w:t>
      </w:r>
      <w:r>
        <w:t xml:space="preserve">the </w:t>
      </w:r>
      <w:r w:rsidRPr="00765F30">
        <w:t xml:space="preserve">Montreal Protocol. The Executive Committee also noted that the Government of the Democratic Republic of </w:t>
      </w:r>
      <w:r>
        <w:t xml:space="preserve">the </w:t>
      </w:r>
      <w:r w:rsidRPr="00765F30">
        <w:t>Congo has taken steps to phase out HCFC consumption, in particular, enforcement of the HCFC import control, training of customs officer</w:t>
      </w:r>
      <w:r>
        <w:t>s</w:t>
      </w:r>
      <w:r w:rsidRPr="00765F30">
        <w:t xml:space="preserve"> on prevention of illegal ODS trade and refrigeration technicians on HCFC alternatives, and awareness raising on the HCFC phase out. The Committee further acknowledged the efforts of the Government of Democratic Republic of </w:t>
      </w:r>
      <w:r>
        <w:t xml:space="preserve">the </w:t>
      </w:r>
      <w:r w:rsidRPr="00765F30">
        <w:t xml:space="preserve">Congo to introduce an HFC licensing system. The Committee is, therefore, hopeful that, within the next two years, the Government of the Democratic Republic of </w:t>
      </w:r>
      <w:r>
        <w:t xml:space="preserve">the </w:t>
      </w:r>
      <w:r w:rsidRPr="00765F30">
        <w:t>Congo will continue with the implementation of its HPMP including submission of stage</w:t>
      </w:r>
      <w:r>
        <w:t> </w:t>
      </w:r>
      <w:r w:rsidRPr="00765F30">
        <w:t xml:space="preserve">II of the HPMP in 2022 and </w:t>
      </w:r>
      <w:r>
        <w:t xml:space="preserve">the </w:t>
      </w:r>
      <w:r w:rsidRPr="00765F30">
        <w:t>IS project to enable the country to achieve and sustain the compliance with the Montreal Protocol.</w:t>
      </w:r>
    </w:p>
    <w:p w14:paraId="0BD56D16" w14:textId="77777777" w:rsidR="004E387D" w:rsidRPr="00731570" w:rsidRDefault="004E387D" w:rsidP="004E387D">
      <w:pPr>
        <w:spacing w:after="120"/>
        <w:jc w:val="left"/>
        <w:rPr>
          <w:b/>
          <w:color w:val="000000" w:themeColor="text1"/>
        </w:rPr>
      </w:pPr>
      <w:r>
        <w:rPr>
          <w:b/>
          <w:color w:val="000000" w:themeColor="text1"/>
        </w:rPr>
        <w:t>Equatorial Guinea</w:t>
      </w:r>
    </w:p>
    <w:p w14:paraId="15C69ADE" w14:textId="77777777" w:rsidR="004E387D" w:rsidRDefault="004E387D" w:rsidP="004E387D">
      <w:pPr>
        <w:pStyle w:val="Heading1"/>
      </w:pPr>
      <w:r w:rsidRPr="002865E6">
        <w:t xml:space="preserve">The Executive Committee reviewed the request for the renewal of the institutional strengthening (IS) project (phase IV) for Equatorial Guinea and noted with appreciation that Equatorial Guinea reported 2019 HCFC data to the Ozone and Multilateral Fund Secretariats, indicating the country’s compliance with the Montreal Protocol. The Executive Committee also noted that the Government of Equatorial Guinea has </w:t>
      </w:r>
      <w:r w:rsidRPr="002865E6">
        <w:lastRenderedPageBreak/>
        <w:t xml:space="preserve">taken steps to reduce HCFC consumption, namely the implementation of HCFC import controls through a licensing and quota system and training of customs officers and refrigeration technicians. The Executive Committee further acknowledged the efforts of the Government of Equatorial Guinea to implement the enabling activities project for HFC phase-down and the ratification of the Kigali Amendment. The Committee is, therefore, hopeful that the Government of Equatorial Guinea, in the next two years, will continue the implementation of its HCFC phase-out management plan and </w:t>
      </w:r>
      <w:r>
        <w:t xml:space="preserve">the </w:t>
      </w:r>
      <w:r w:rsidRPr="002865E6">
        <w:t>IS project to achieve the next Montreal Protocol targets and will ratify the Kigali Amendment.</w:t>
      </w:r>
    </w:p>
    <w:p w14:paraId="7F300120" w14:textId="77777777" w:rsidR="004E387D" w:rsidRPr="00731570" w:rsidRDefault="004E387D" w:rsidP="004E387D">
      <w:pPr>
        <w:spacing w:after="120"/>
        <w:jc w:val="left"/>
        <w:rPr>
          <w:b/>
          <w:color w:val="000000" w:themeColor="text1"/>
        </w:rPr>
      </w:pPr>
      <w:r>
        <w:rPr>
          <w:b/>
          <w:color w:val="000000" w:themeColor="text1"/>
        </w:rPr>
        <w:t>Eritrea</w:t>
      </w:r>
    </w:p>
    <w:p w14:paraId="6FA81797" w14:textId="77777777" w:rsidR="004E387D" w:rsidRDefault="004E387D" w:rsidP="004E387D">
      <w:pPr>
        <w:pStyle w:val="Heading1"/>
      </w:pPr>
      <w:r w:rsidRPr="007720E9">
        <w:t xml:space="preserve">The Executive Committee reviewed the request for the renewal of the institutional strengthening project (phase V) for Eritrea and noted with appreciation that Eritrea reported 2019 and 2020 country programme </w:t>
      </w:r>
      <w:r>
        <w:t xml:space="preserve">implementation </w:t>
      </w:r>
      <w:r w:rsidRPr="007720E9">
        <w:t>data to the Fund Secretariat and data under Article 7 of the Montreal Protocol to the Ozone Secretariat, indicating that the country is in compliance with the Montreal Protocol. The Executive Committee noted that the Government of Eritrea has taken steps to phase out HCFC consumption, including implementation of a licensing and quota system, and has advanced the ratification of the Kigali Amendment. The Committee is, therefore, confident that, the Government of Eritrea, in the next two years, will continue the implementation of its HCFC phase-out management plan to achieve the 67.5</w:t>
      </w:r>
      <w:r>
        <w:t> </w:t>
      </w:r>
      <w:r w:rsidRPr="007720E9">
        <w:t>per</w:t>
      </w:r>
      <w:r>
        <w:t> </w:t>
      </w:r>
      <w:r w:rsidRPr="007720E9">
        <w:t>cent reduction target of the Montreal Protocol by 1 January 2025 and will finalize the Kigali Amendment ratification process.</w:t>
      </w:r>
    </w:p>
    <w:p w14:paraId="1E9DFC82" w14:textId="77777777" w:rsidR="004E387D" w:rsidRPr="00731570" w:rsidRDefault="004E387D" w:rsidP="004E387D">
      <w:pPr>
        <w:spacing w:after="120"/>
        <w:jc w:val="left"/>
        <w:rPr>
          <w:b/>
          <w:color w:val="000000" w:themeColor="text1"/>
        </w:rPr>
      </w:pPr>
      <w:proofErr w:type="spellStart"/>
      <w:r>
        <w:rPr>
          <w:b/>
          <w:color w:val="000000" w:themeColor="text1"/>
        </w:rPr>
        <w:t>Eswatini</w:t>
      </w:r>
      <w:proofErr w:type="spellEnd"/>
      <w:r>
        <w:rPr>
          <w:b/>
          <w:color w:val="000000" w:themeColor="text1"/>
        </w:rPr>
        <w:tab/>
      </w:r>
    </w:p>
    <w:p w14:paraId="2DECDC6C" w14:textId="77777777" w:rsidR="004E387D" w:rsidRDefault="004E387D" w:rsidP="004E387D">
      <w:pPr>
        <w:pStyle w:val="Heading1"/>
      </w:pPr>
      <w:r w:rsidRPr="00204235">
        <w:t xml:space="preserve">The Executive Committee reviewed the report presented with the request for the renewal of the institutional strengthening project (phase VII) for </w:t>
      </w:r>
      <w:proofErr w:type="spellStart"/>
      <w:r w:rsidRPr="00204235">
        <w:t>Eswatini</w:t>
      </w:r>
      <w:proofErr w:type="spellEnd"/>
      <w:r w:rsidRPr="00204235">
        <w:t xml:space="preserve"> and noted with appreciation that </w:t>
      </w:r>
      <w:proofErr w:type="spellStart"/>
      <w:r w:rsidRPr="00204235">
        <w:t>Eswatini</w:t>
      </w:r>
      <w:proofErr w:type="spellEnd"/>
      <w:r w:rsidRPr="00204235">
        <w:t xml:space="preserve"> reported 2019 and 2020 country programme data, and 2019 data under Article 7 of the Montreal Protocol to the Fund and Ozone Secretariats, respectively, indicating that the country is in compliance with the Montreal Protocol. The Committee acknowledged that the Government of </w:t>
      </w:r>
      <w:proofErr w:type="spellStart"/>
      <w:r w:rsidRPr="00204235">
        <w:t>Eswatini</w:t>
      </w:r>
      <w:proofErr w:type="spellEnd"/>
      <w:r w:rsidRPr="00204235">
        <w:t xml:space="preserve"> continued to implement its HCFC import and export licensing quota system; carried out training for refrigeration technicians and customs officers; developed and organized public awareness activities. The Executive Committee is, therefore, confident that the Government of </w:t>
      </w:r>
      <w:proofErr w:type="spellStart"/>
      <w:r w:rsidRPr="00204235">
        <w:t>Eswatini</w:t>
      </w:r>
      <w:proofErr w:type="spellEnd"/>
      <w:r w:rsidRPr="00204235">
        <w:t xml:space="preserve"> will continue implementing activities to enable the country to comply with the obligations under the Montreal Protocol. The Committee also noted with appreciation the ratification of the Kigali Amendment by </w:t>
      </w:r>
      <w:proofErr w:type="spellStart"/>
      <w:r w:rsidRPr="00204235">
        <w:t>Eswatini</w:t>
      </w:r>
      <w:proofErr w:type="spellEnd"/>
      <w:r w:rsidRPr="00204235">
        <w:t xml:space="preserve"> on 24 November 2020 and the steps undertaken to meet the initial obligations under the Amendment.</w:t>
      </w:r>
    </w:p>
    <w:p w14:paraId="72D0E2DD" w14:textId="77777777" w:rsidR="004E387D" w:rsidRPr="00731570" w:rsidRDefault="004E387D" w:rsidP="004E387D">
      <w:pPr>
        <w:spacing w:after="120"/>
        <w:jc w:val="left"/>
        <w:rPr>
          <w:b/>
          <w:color w:val="000000" w:themeColor="text1"/>
        </w:rPr>
      </w:pPr>
      <w:r>
        <w:rPr>
          <w:b/>
          <w:color w:val="000000" w:themeColor="text1"/>
        </w:rPr>
        <w:t>Gabon</w:t>
      </w:r>
      <w:r>
        <w:rPr>
          <w:b/>
          <w:color w:val="000000" w:themeColor="text1"/>
        </w:rPr>
        <w:tab/>
      </w:r>
    </w:p>
    <w:p w14:paraId="529C2B00" w14:textId="77777777" w:rsidR="004E387D" w:rsidRDefault="004E387D" w:rsidP="004E387D">
      <w:pPr>
        <w:pStyle w:val="Heading1"/>
      </w:pPr>
      <w:r w:rsidRPr="004D7B11">
        <w:t>The Executive Committee reviewed the</w:t>
      </w:r>
      <w:r>
        <w:t xml:space="preserve"> request for the</w:t>
      </w:r>
      <w:r w:rsidRPr="004D7B11">
        <w:t xml:space="preserve"> renewal of the institutional strengthening (IS) project (phase XI) and noted with appreciation that Gabon has reported 2018, 2019 and 2020 HCFC data under the country programme implementation reports and 2018 and 2019 data under Article 7 of the Montreal Protocol indicating that the country is in compliance with its obligations under the Montreal Protocol and that an operational HCFC licensing and quota system is in place. The Executive Committee also noted that the Government of Gabon has trained refrigeration technicians and customs officers; gained stakeholder support through meetings with the National Ozone Committee, importers and refrigeration association; and raised the public awareness on ozone protection. The Committee further noted with appreciation the ratification of the Kigali Amendment by Gabon on 28 February 2018. The </w:t>
      </w:r>
      <w:r>
        <w:t xml:space="preserve">Executive </w:t>
      </w:r>
      <w:r w:rsidRPr="004D7B11">
        <w:t>Committee acknowledged the efforts of the Government of Gabon during the reporting period and is, therefore, hopeful that, within the next two years, the country will continue the implementation of its HCFC phase-out management plan and IS project to achieve and sustain the target of 67.5 per cent reduction in HCFC consumption required by 1 January 2025.</w:t>
      </w:r>
    </w:p>
    <w:p w14:paraId="4C2A7C6F" w14:textId="77777777" w:rsidR="004E387D" w:rsidRPr="00731570" w:rsidRDefault="004E387D" w:rsidP="004E387D">
      <w:pPr>
        <w:spacing w:after="120"/>
        <w:jc w:val="left"/>
        <w:rPr>
          <w:b/>
          <w:color w:val="000000" w:themeColor="text1"/>
        </w:rPr>
      </w:pPr>
      <w:r>
        <w:rPr>
          <w:b/>
          <w:color w:val="000000" w:themeColor="text1"/>
        </w:rPr>
        <w:t>Gambia (the)</w:t>
      </w:r>
      <w:r>
        <w:rPr>
          <w:b/>
          <w:color w:val="000000" w:themeColor="text1"/>
        </w:rPr>
        <w:tab/>
      </w:r>
    </w:p>
    <w:p w14:paraId="14F49B93" w14:textId="77777777" w:rsidR="004E387D" w:rsidRDefault="004E387D" w:rsidP="004E387D">
      <w:pPr>
        <w:pStyle w:val="Heading1"/>
      </w:pPr>
      <w:r w:rsidRPr="00D83DBD">
        <w:t xml:space="preserve">The Executive Committee reviewed the request for the renewal of the institutional strengthening (IS) project (phase XI) for the Gambia and noted with appreciation that the Gambia has reported 2020 country programme implementation data and Article 7 data to the Fund and Ozone Secretariats, </w:t>
      </w:r>
      <w:r w:rsidRPr="00D83DBD">
        <w:lastRenderedPageBreak/>
        <w:t xml:space="preserve">respectively, indicating that the country is in compliance with the Montreal Protocol. The Committee also noted that the Government of the Gambia has an operational HCFC import and export licensing and quota system in place and has implemented activities under stage I of the </w:t>
      </w:r>
      <w:r>
        <w:t xml:space="preserve">HCFC phase-out management plan. </w:t>
      </w:r>
      <w:r w:rsidRPr="00D83DBD">
        <w:t xml:space="preserve"> The </w:t>
      </w:r>
      <w:r>
        <w:t xml:space="preserve">Executive </w:t>
      </w:r>
      <w:r w:rsidRPr="00D83DBD">
        <w:t>Committee acknowledged with appreciation that the country ratified the Kigali Amendment on 5 May 2021. The Committee is, therefore, confident that the Gambia will continue its gradual reduction of HCFC consumption to achieve the 67.5 per cent reduction target required under the Montreal Protocol by 1 January 2025.</w:t>
      </w:r>
    </w:p>
    <w:p w14:paraId="07010370" w14:textId="77777777" w:rsidR="004E387D" w:rsidRPr="00731570" w:rsidRDefault="004E387D" w:rsidP="004E387D">
      <w:pPr>
        <w:spacing w:after="120"/>
        <w:jc w:val="left"/>
        <w:rPr>
          <w:b/>
          <w:color w:val="000000" w:themeColor="text1"/>
        </w:rPr>
      </w:pPr>
      <w:r>
        <w:rPr>
          <w:b/>
          <w:color w:val="000000" w:themeColor="text1"/>
        </w:rPr>
        <w:t>Grenada</w:t>
      </w:r>
      <w:r>
        <w:rPr>
          <w:b/>
          <w:color w:val="000000" w:themeColor="text1"/>
        </w:rPr>
        <w:tab/>
      </w:r>
    </w:p>
    <w:p w14:paraId="4CED9988" w14:textId="77777777" w:rsidR="004E387D" w:rsidRDefault="004E387D" w:rsidP="004E387D">
      <w:pPr>
        <w:pStyle w:val="Heading1"/>
      </w:pPr>
      <w:r w:rsidRPr="001304A0">
        <w:t>The Executive Committee reviewed the request for the renewal of the institutional strengthening p</w:t>
      </w:r>
      <w:r>
        <w:t xml:space="preserve">roject (phase VII) for Grenada </w:t>
      </w:r>
      <w:r w:rsidRPr="001304A0">
        <w:t>and noted with appreciation that Grenada has reported 2020 country programme implementation data and data under Article 7 of the Montreal Protocol to the Multilateral Fund and Ozone Secretariats, respectively, indicating that the country is in compliance with the Montreal Protocol. The Executive Committee acknowledged the efforts of the Government of Grenada to continue implementing its HCFC phase-out management plan (HPMP) despite the constraints imposed by the COVID-19 pandemic, being on track with the HCFC phase-out schedule, and enforcing an operational electronic licensing and quota system for the import of HCFCs. The Executive Committee also noted with appreciation that Grenada ratified the Kigali Amendment on 29 May 2018. The Executive Committee is</w:t>
      </w:r>
      <w:r>
        <w:t>, therefore,</w:t>
      </w:r>
      <w:r w:rsidRPr="001304A0">
        <w:t xml:space="preserve"> confident that the Government of Grenada will continue </w:t>
      </w:r>
      <w:r>
        <w:t xml:space="preserve">implementing </w:t>
      </w:r>
      <w:r w:rsidRPr="001304A0">
        <w:t>activities both at the policy and project levels to ensure its compliance with the Montreal Protocol and the targets set in its HPMP Agreement with the Executive Committee.</w:t>
      </w:r>
    </w:p>
    <w:p w14:paraId="5227D8F0" w14:textId="77777777" w:rsidR="004E387D" w:rsidRPr="00731570" w:rsidRDefault="004E387D" w:rsidP="004E387D">
      <w:pPr>
        <w:spacing w:after="120"/>
        <w:jc w:val="left"/>
        <w:rPr>
          <w:b/>
          <w:color w:val="000000" w:themeColor="text1"/>
        </w:rPr>
      </w:pPr>
      <w:r>
        <w:rPr>
          <w:b/>
          <w:color w:val="000000" w:themeColor="text1"/>
        </w:rPr>
        <w:t>Guinea-Bissau</w:t>
      </w:r>
      <w:r>
        <w:rPr>
          <w:b/>
          <w:color w:val="000000" w:themeColor="text1"/>
        </w:rPr>
        <w:tab/>
      </w:r>
    </w:p>
    <w:p w14:paraId="5DBA438E" w14:textId="77777777" w:rsidR="004E387D" w:rsidRDefault="004E387D" w:rsidP="004E387D">
      <w:pPr>
        <w:pStyle w:val="Heading1"/>
      </w:pPr>
      <w:r w:rsidRPr="00F641F2">
        <w:t>The Executive Committee reviewed the request for the renewal of the institutional strengthening (IS) project</w:t>
      </w:r>
      <w:r>
        <w:t xml:space="preserve"> (phase VII) for Guinea-Bissau </w:t>
      </w:r>
      <w:r w:rsidRPr="00F641F2">
        <w:t>and noted with appreciation that Guinea</w:t>
      </w:r>
      <w:r>
        <w:noBreakHyphen/>
      </w:r>
      <w:r w:rsidRPr="00F641F2">
        <w:t>Bissau reported 2019 data under the country programme implementation report and Article 7 of the Montreal Protocol to the Fund and Ozone Secretariats, respectively, indicating that the country is in compliance with the Montreal Protocol. The Executive Committee also noted that the Government of Guinea</w:t>
      </w:r>
      <w:r>
        <w:noBreakHyphen/>
      </w:r>
      <w:r w:rsidRPr="00F641F2">
        <w:t>Bissau has taken steps to phase out its HCFC consumption, in particular through the implementation of HCFC licensing and quota system and training of customs officers and refrigeration technicians. The Executive Committee appreciated the efforts of the Government of Guinea</w:t>
      </w:r>
      <w:r>
        <w:noBreakHyphen/>
      </w:r>
      <w:r w:rsidRPr="00F641F2">
        <w:t xml:space="preserve">Bissau to reduce HCFC consumption and is, therefore, hopeful that, within the next two years, the Government will continue implementation of its HCFC phase-out management plan and </w:t>
      </w:r>
      <w:r>
        <w:t xml:space="preserve">the </w:t>
      </w:r>
      <w:r w:rsidRPr="00F641F2">
        <w:t>IS project to achieve and sustain the compliance with the Montreal Protocol reduction targets.</w:t>
      </w:r>
    </w:p>
    <w:p w14:paraId="4DBE8CA8" w14:textId="77777777" w:rsidR="004E387D" w:rsidRPr="00731570" w:rsidRDefault="004E387D" w:rsidP="004E387D">
      <w:pPr>
        <w:spacing w:after="120"/>
        <w:jc w:val="left"/>
        <w:rPr>
          <w:b/>
          <w:color w:val="000000" w:themeColor="text1"/>
        </w:rPr>
      </w:pPr>
      <w:r>
        <w:rPr>
          <w:b/>
          <w:color w:val="000000" w:themeColor="text1"/>
        </w:rPr>
        <w:t>Iraq</w:t>
      </w:r>
    </w:p>
    <w:p w14:paraId="2226DC5B" w14:textId="77777777" w:rsidR="004E387D" w:rsidRDefault="004E387D" w:rsidP="004E387D">
      <w:pPr>
        <w:pStyle w:val="Heading1"/>
      </w:pPr>
      <w:r w:rsidRPr="00113500">
        <w:t>The Executive Committee reviewed the request for the renewal of the institutional strengthening (IS) project (phase V) for Iraq and noted with appreciation that Iraq reported 2019 and 2020 data under country programme implementation reports and Article 7 of the Montreal Protocol to the Fund and Ozone Secretariats, respectively, indicating that the country is in compliance with the Montreal Protocol. The Executive Committee appreciated the efforts of the Government of Iraq to reduce the consumption of HCFC and be on track to achieve future obligations. The Committee is, therefore, hopeful that, within the next two years, the Government of Iraq will continue with the implementation of its HCFC phase-out management plan and IS project activities to achieve the Montreal Protocol target of 67.5 per cent reduction in HCFC consumption by 2025 and set the required groundwork for ratifying the Kigali Amendment.</w:t>
      </w:r>
    </w:p>
    <w:p w14:paraId="47E041EF" w14:textId="77777777" w:rsidR="004E387D" w:rsidRPr="00731570" w:rsidRDefault="004E387D" w:rsidP="004E387D">
      <w:pPr>
        <w:spacing w:after="120"/>
        <w:jc w:val="left"/>
        <w:rPr>
          <w:b/>
          <w:color w:val="000000" w:themeColor="text1"/>
        </w:rPr>
      </w:pPr>
      <w:r>
        <w:rPr>
          <w:b/>
          <w:color w:val="000000" w:themeColor="text1"/>
        </w:rPr>
        <w:t>Kiribati</w:t>
      </w:r>
    </w:p>
    <w:p w14:paraId="014E547B" w14:textId="77777777" w:rsidR="004E387D" w:rsidRDefault="004E387D" w:rsidP="004E387D">
      <w:pPr>
        <w:pStyle w:val="Heading1"/>
      </w:pPr>
      <w:r w:rsidRPr="00B600A9">
        <w:t xml:space="preserve">The Executive Committee reviewed the request for the renewal of the institutional strengthening (IS) project (phase VIII) for Kiribati and noted with appreciation that Kiribati reported 2019 data under Article 7 of the Montreal Protocol to the Ozone Secretariat and under the country programme implementation report to the Fund Secretariat, indicating that the country is in compliance with the Montreal Protocol. The Executive Committee also noted that the Government of Kiribati has amended </w:t>
      </w:r>
      <w:r w:rsidRPr="00B600A9">
        <w:lastRenderedPageBreak/>
        <w:t>legislation to introduce an HFC licensing system, is implementing the HCFC phase-out management plan (HPMP), conducted information outreach and awareness raising activities, participated in Montreal Protocol</w:t>
      </w:r>
      <w:r>
        <w:noBreakHyphen/>
      </w:r>
      <w:r w:rsidRPr="00B600A9">
        <w:t>related meetings, and promoted gender equality in all Multilateral Fund</w:t>
      </w:r>
      <w:r>
        <w:noBreakHyphen/>
      </w:r>
      <w:r w:rsidRPr="00B600A9">
        <w:t xml:space="preserve">funded projects. The Executive Committee acknowledged the efforts of the Government of Kiribati and is, therefore, hopeful that the Government will continue the implementation of the HPMP and </w:t>
      </w:r>
      <w:r>
        <w:t xml:space="preserve">the </w:t>
      </w:r>
      <w:r w:rsidRPr="00B600A9">
        <w:t>IS project to achieve and sustain the HCFC phase-out targets of the Montreal Protocol.</w:t>
      </w:r>
    </w:p>
    <w:p w14:paraId="350BA051" w14:textId="77777777" w:rsidR="004E387D" w:rsidRPr="00731570" w:rsidRDefault="004E387D" w:rsidP="004E387D">
      <w:pPr>
        <w:spacing w:after="120"/>
        <w:jc w:val="left"/>
        <w:rPr>
          <w:b/>
          <w:color w:val="000000" w:themeColor="text1"/>
        </w:rPr>
      </w:pPr>
      <w:r>
        <w:rPr>
          <w:b/>
          <w:color w:val="000000" w:themeColor="text1"/>
        </w:rPr>
        <w:t>Kuwait</w:t>
      </w:r>
    </w:p>
    <w:p w14:paraId="1A120EA8" w14:textId="77777777" w:rsidR="004E387D" w:rsidRDefault="004E387D" w:rsidP="004E387D">
      <w:pPr>
        <w:pStyle w:val="Heading1"/>
      </w:pPr>
      <w:r w:rsidRPr="00B71894">
        <w:t>The Executive Committee reviewed the request for the institutional strengthening (IS) project (phase VIII) for Kuwait and noted with appreciation that Kuwait reported 2019 data under Article 7 of the Montreal Protocol to the Ozone Secretariat and under the country programme implementation report to the Fund Secretariat, indicating that the country is in compliance with the Montreal Protocol. The Executive Committee acknowledged the efforts of the Government of Kuwait to reduce the consumption of HCFCs and is, therefore, hopeful that, within the next two years, the Government of Kuwait will continue with the implementation of its HCFC phase-out management plan (HPMP) and IS project activities to further reduce its HCFC consumption in accordance with the targets of the Montreal Protocol and set in its HPMP Agreement with the Executive Committee, and to complete the process for ratification of the Kigali Amendment.</w:t>
      </w:r>
    </w:p>
    <w:p w14:paraId="41C91018" w14:textId="77777777" w:rsidR="004E387D" w:rsidRPr="00731570" w:rsidRDefault="004E387D" w:rsidP="004E387D">
      <w:pPr>
        <w:spacing w:after="120"/>
        <w:jc w:val="left"/>
        <w:rPr>
          <w:b/>
          <w:color w:val="000000" w:themeColor="text1"/>
        </w:rPr>
      </w:pPr>
      <w:r>
        <w:rPr>
          <w:b/>
          <w:color w:val="000000" w:themeColor="text1"/>
        </w:rPr>
        <w:t>Liberia</w:t>
      </w:r>
    </w:p>
    <w:p w14:paraId="597B4EBB" w14:textId="77777777" w:rsidR="004E387D" w:rsidRDefault="004E387D" w:rsidP="004E387D">
      <w:pPr>
        <w:pStyle w:val="Heading1"/>
      </w:pPr>
      <w:r w:rsidRPr="00CF13AE">
        <w:t>The Executive Committee reviewed the request for the renewal of the institutional strengthening project (phase IX) for Liberia and noted with appreciation that Liberia reported 2020 data under Article</w:t>
      </w:r>
      <w:r>
        <w:t> </w:t>
      </w:r>
      <w:r w:rsidRPr="00CF13AE">
        <w:t>7 of the Montreal Protocol to the Ozone Secretariat, indicating that the country is in compliance with the Montreal Protocol. The Executive Committee also noted that Liberia implemented HCFC import controls through the licensing and quota system, and trained customs officers and refrigeration technicians. The Executive Committee further noted with appreciation that Liberia ratified the Kigali Amendment on 12</w:t>
      </w:r>
      <w:r>
        <w:t> </w:t>
      </w:r>
      <w:r w:rsidRPr="00CF13AE">
        <w:t>July</w:t>
      </w:r>
      <w:r>
        <w:t> </w:t>
      </w:r>
      <w:r w:rsidRPr="00CF13AE">
        <w:t>2020. The Executive Committee acknowledged the efforts of the Government of Liberia and is, therefore, confident that the country will continue its gradual reduction of HCFC consumption to achieve the 67.5 per cent required under the Montreal Protocol by 1 January 2025.</w:t>
      </w:r>
    </w:p>
    <w:p w14:paraId="6A885491" w14:textId="77777777" w:rsidR="004E387D" w:rsidRPr="00731570" w:rsidRDefault="004E387D" w:rsidP="004E387D">
      <w:pPr>
        <w:spacing w:after="120"/>
        <w:jc w:val="left"/>
        <w:rPr>
          <w:b/>
          <w:color w:val="000000" w:themeColor="text1"/>
        </w:rPr>
      </w:pPr>
      <w:r>
        <w:rPr>
          <w:b/>
          <w:color w:val="000000" w:themeColor="text1"/>
        </w:rPr>
        <w:t>Madagascar</w:t>
      </w:r>
    </w:p>
    <w:p w14:paraId="0B212974" w14:textId="77777777" w:rsidR="004E387D" w:rsidRDefault="004E387D" w:rsidP="004E387D">
      <w:pPr>
        <w:pStyle w:val="Heading1"/>
      </w:pPr>
      <w:r w:rsidRPr="006A5DC6">
        <w:t>The Executive Committee reviewed the request for the renewal of the institutional strengthening project (phase IX) for Madagascar and noted with appreciation that Madagascar reported data for 2019 and 2020 under Article 7 of the Montreal Protocol and country programme implementation reports to the Ozone and Fund Secretariats, respectively, indicating that the country is in compliance with the Montreal Protocol. The Executive Committee also noted that the Government of Madagascar has taken steps to phase out its consumption of HCFCs, including the implementation of HCFC import controls through a licensing and quota system and the training of customs officers and refrigeration technicians. The Committee acknowledged the efforts of the Government of Madagascar to reduce its HCFC consumption and is, therefore, hopeful that, within the next two years, Madagascar will continue with the implementation of its HCFC phase-out management plan and IS project to achieve and sustain the compliance targets of the Montreal Protocol.</w:t>
      </w:r>
    </w:p>
    <w:p w14:paraId="123FF467" w14:textId="77777777" w:rsidR="004E387D" w:rsidRPr="00731570" w:rsidRDefault="004E387D" w:rsidP="004E387D">
      <w:pPr>
        <w:spacing w:after="120"/>
        <w:jc w:val="left"/>
        <w:rPr>
          <w:b/>
          <w:color w:val="000000" w:themeColor="text1"/>
        </w:rPr>
      </w:pPr>
      <w:r>
        <w:rPr>
          <w:b/>
          <w:color w:val="000000" w:themeColor="text1"/>
        </w:rPr>
        <w:t>Mauritius</w:t>
      </w:r>
    </w:p>
    <w:p w14:paraId="3A8FBBCE" w14:textId="77777777" w:rsidR="004E387D" w:rsidRDefault="004E387D" w:rsidP="004E387D">
      <w:pPr>
        <w:pStyle w:val="Heading1"/>
      </w:pPr>
      <w:r w:rsidRPr="00A33976">
        <w:t xml:space="preserve">The Executive Committee reviewed </w:t>
      </w:r>
      <w:r>
        <w:t xml:space="preserve">the request for </w:t>
      </w:r>
      <w:r w:rsidRPr="00A33976">
        <w:t xml:space="preserve">the renewal of the institutional strengthening (IS) project (phase VII) for Mauritius and noted with appreciation that Mauritius reported 2020 data under the country programme implementation report and under Article 7 of the Montreal Protocol to the Multilateral Fund and Ozone Secretariats, respectively, indicating that the country is in compliance with the Montreal Protocol. The Executive Committee also noted that the Government of Mauritius has implemented a licensing and quota system for HCFC import control, extended the licensing system to </w:t>
      </w:r>
      <w:r>
        <w:t xml:space="preserve">include </w:t>
      </w:r>
      <w:r w:rsidRPr="00A33976">
        <w:t xml:space="preserve">HFCs and implemented stage I of the HCFC phase-out management plan (HPMP), which included training of customs officers and refrigeration technicians. The Executive Committee acknowledged the </w:t>
      </w:r>
      <w:r w:rsidRPr="00A33976">
        <w:lastRenderedPageBreak/>
        <w:t xml:space="preserve">efforts of the Government of Mauritius for both HCFC phase-out and HFC phase-down, and is, therefore, hopeful that, in the next two years, the Government will continue to implement its HPMP and </w:t>
      </w:r>
      <w:r>
        <w:t xml:space="preserve">the </w:t>
      </w:r>
      <w:r w:rsidRPr="00A33976">
        <w:t>IS project to meet and sustain the 67.5 per cent reduction in HCFC consumption required under the Montreal Protocol by 1 January 2025, and will further implement the requirements under the Kigali Amendment.</w:t>
      </w:r>
    </w:p>
    <w:p w14:paraId="3724A401" w14:textId="77777777" w:rsidR="004E387D" w:rsidRPr="00731570" w:rsidRDefault="004E387D" w:rsidP="004E387D">
      <w:pPr>
        <w:spacing w:after="120"/>
        <w:jc w:val="left"/>
        <w:rPr>
          <w:b/>
          <w:color w:val="000000" w:themeColor="text1"/>
        </w:rPr>
      </w:pPr>
      <w:r>
        <w:rPr>
          <w:b/>
          <w:color w:val="000000" w:themeColor="text1"/>
        </w:rPr>
        <w:t>Mongolia</w:t>
      </w:r>
      <w:r>
        <w:rPr>
          <w:b/>
          <w:color w:val="000000" w:themeColor="text1"/>
        </w:rPr>
        <w:tab/>
      </w:r>
    </w:p>
    <w:p w14:paraId="13B48FDC" w14:textId="77777777" w:rsidR="004E387D" w:rsidRDefault="004E387D" w:rsidP="004E387D">
      <w:pPr>
        <w:pStyle w:val="Heading1"/>
      </w:pPr>
      <w:r w:rsidRPr="00463BA6">
        <w:t xml:space="preserve">The Executive Committee reviewed </w:t>
      </w:r>
      <w:r>
        <w:t xml:space="preserve">the request for </w:t>
      </w:r>
      <w:r w:rsidRPr="00463BA6">
        <w:t>the renewal of the institutional project (phase</w:t>
      </w:r>
      <w:r>
        <w:t> </w:t>
      </w:r>
      <w:r w:rsidRPr="00463BA6">
        <w:t xml:space="preserve">XII) for Mongolia and noted with appreciation that Mongolia submitted country programme implementation data and data under Article </w:t>
      </w:r>
      <w:r>
        <w:t xml:space="preserve">7 </w:t>
      </w:r>
      <w:r w:rsidRPr="00463BA6">
        <w:t>of the Montreal Protocol to the Fund and Ozone Secretariat</w:t>
      </w:r>
      <w:r>
        <w:t>s</w:t>
      </w:r>
      <w:r w:rsidRPr="00463BA6">
        <w:t xml:space="preserve">, respectively, indicating that the country has reached 35 per cent reduction target in 2020. The Executive Committee also noted that the country maintains an operational licensing and quota system for HCFCs and is enforcing the import licensing system for HFCs and equipment based on the controlled substances, and that </w:t>
      </w:r>
      <w:r>
        <w:t xml:space="preserve">HCFC phase-out management plan </w:t>
      </w:r>
      <w:r w:rsidRPr="00463BA6">
        <w:t xml:space="preserve">activities are being implemented as planned. The Executive Committee acknowledged the efforts taken by the Government of Mongolia to advance the ratification of the Kigali Amendment. The Executive Committee is, therefore, hopeful that Mongolia will continue implementing activities both at the </w:t>
      </w:r>
      <w:r>
        <w:t xml:space="preserve">policy and </w:t>
      </w:r>
      <w:r w:rsidRPr="00463BA6">
        <w:t>project levels to meet the future targets of the Montreal Protocol.</w:t>
      </w:r>
    </w:p>
    <w:p w14:paraId="10FFA811" w14:textId="77777777" w:rsidR="004E387D" w:rsidRPr="00731570" w:rsidRDefault="004E387D" w:rsidP="004E387D">
      <w:pPr>
        <w:spacing w:after="120"/>
        <w:jc w:val="left"/>
        <w:rPr>
          <w:b/>
          <w:color w:val="000000" w:themeColor="text1"/>
        </w:rPr>
      </w:pPr>
      <w:r>
        <w:rPr>
          <w:b/>
          <w:color w:val="000000" w:themeColor="text1"/>
        </w:rPr>
        <w:t>Niue</w:t>
      </w:r>
      <w:r>
        <w:rPr>
          <w:b/>
          <w:color w:val="000000" w:themeColor="text1"/>
        </w:rPr>
        <w:tab/>
      </w:r>
    </w:p>
    <w:p w14:paraId="3ADF500B" w14:textId="77777777" w:rsidR="004E387D" w:rsidRDefault="004E387D" w:rsidP="004E387D">
      <w:pPr>
        <w:pStyle w:val="Heading1"/>
      </w:pPr>
      <w:r w:rsidRPr="006F35C9">
        <w:t xml:space="preserve">The Executive Committee reviewed </w:t>
      </w:r>
      <w:r>
        <w:t xml:space="preserve">the request for </w:t>
      </w:r>
      <w:r w:rsidRPr="006F35C9">
        <w:t>the renewal of the institutional strengthening project (phase VIII) of Niue and noted with appreciation that Niue reported 2018 and 2019 data under Article 7 of the Montreal Protocol and country programme implementation reports to the Ozone and the Fund Secretariats, respectively, indicating that the country is in compliance with the Montreal Protocol and that it maintains zero consumption of HCFCs since 2011. The Executive Committee acknowledged the efforts of the Government of Niue to comply with the initial obligations of the Kigali Amendment by establishing its HFC licensing system, and continu</w:t>
      </w:r>
      <w:r>
        <w:t>ing</w:t>
      </w:r>
      <w:r w:rsidRPr="006F35C9">
        <w:t xml:space="preserve"> to promote gender equality in all Multilateral Fund</w:t>
      </w:r>
      <w:r>
        <w:noBreakHyphen/>
      </w:r>
      <w:r w:rsidRPr="006F35C9">
        <w:t xml:space="preserve">funded projects. The Committee is, therefore, hopeful that, within the next two years, the Government of Niue will complete its stage I of the HCFC phase-out management plan (HPMP) and launch the implementation of stage II </w:t>
      </w:r>
      <w:r>
        <w:t xml:space="preserve">of the HPMP </w:t>
      </w:r>
      <w:r w:rsidRPr="006F35C9">
        <w:t>to continue project activities to sustain zero HCFC consumption and remain in compliance with the Montreal Protocol, including the Kigali Amendment obligations.</w:t>
      </w:r>
    </w:p>
    <w:p w14:paraId="240E94DB" w14:textId="77777777" w:rsidR="004E387D" w:rsidRPr="00731570" w:rsidRDefault="004E387D" w:rsidP="004E387D">
      <w:pPr>
        <w:spacing w:after="120"/>
        <w:jc w:val="left"/>
        <w:rPr>
          <w:b/>
          <w:color w:val="000000" w:themeColor="text1"/>
        </w:rPr>
      </w:pPr>
      <w:r>
        <w:rPr>
          <w:b/>
          <w:color w:val="000000" w:themeColor="text1"/>
        </w:rPr>
        <w:t>Palau</w:t>
      </w:r>
    </w:p>
    <w:p w14:paraId="5E716DBF" w14:textId="77777777" w:rsidR="004E387D" w:rsidRDefault="004E387D" w:rsidP="004E387D">
      <w:pPr>
        <w:pStyle w:val="Heading1"/>
      </w:pPr>
      <w:r w:rsidRPr="00A8515B">
        <w:t>The Executive Committee reviewed the request for the institutional strengthening project (phase</w:t>
      </w:r>
      <w:r>
        <w:t> </w:t>
      </w:r>
      <w:r w:rsidRPr="00A8515B">
        <w:t xml:space="preserve">IX) for Palau and noted with appreciation that Palau reported 2019 data under Article 7 of the Montreal Protocol and the country programme implementation report to the Ozone and Fund Secretariats, respectively, indicating that the country complies with the Montreal Protocol obligations. The Executive Committee also noted that the Government of Palau continued the enforcement of the ban on import of HCFC-based equipment and that the Steering Committee and the refrigeration association are engaged in the planning and implementation of all Multilateral Fund projects. The Executive Committee acknowledged the efforts of the Government of Palau in complying with the initial obligations of the Kigali Amendment by putting in place a licensing system for HFCs, and in continued promoting gender-equality in all Multilateral Funded projects. The Committee is, therefore, confident that the Government of Palau will continue </w:t>
      </w:r>
      <w:r>
        <w:t xml:space="preserve">implementing </w:t>
      </w:r>
      <w:r w:rsidRPr="00A8515B">
        <w:t xml:space="preserve">activities both at the </w:t>
      </w:r>
      <w:r>
        <w:t xml:space="preserve">policy and </w:t>
      </w:r>
      <w:r w:rsidRPr="00A8515B">
        <w:t>project levels to meet the future targets of the Montreal Protocol.</w:t>
      </w:r>
    </w:p>
    <w:p w14:paraId="408C3092" w14:textId="77777777" w:rsidR="004E387D" w:rsidRPr="00731570" w:rsidRDefault="004E387D" w:rsidP="004E387D">
      <w:pPr>
        <w:spacing w:after="120"/>
        <w:jc w:val="left"/>
        <w:rPr>
          <w:b/>
          <w:color w:val="000000" w:themeColor="text1"/>
        </w:rPr>
      </w:pPr>
      <w:r>
        <w:rPr>
          <w:b/>
          <w:color w:val="000000" w:themeColor="text1"/>
        </w:rPr>
        <w:t>Philippines</w:t>
      </w:r>
      <w:r>
        <w:rPr>
          <w:b/>
          <w:color w:val="000000" w:themeColor="text1"/>
        </w:rPr>
        <w:tab/>
      </w:r>
    </w:p>
    <w:p w14:paraId="5D30385D" w14:textId="77777777" w:rsidR="004E387D" w:rsidRDefault="004E387D" w:rsidP="004E387D">
      <w:pPr>
        <w:pStyle w:val="Heading1"/>
      </w:pPr>
      <w:r w:rsidRPr="00026ACC">
        <w:t xml:space="preserve">The Executive Committee reviewed the request for the renewal of the institutional strengthening project (phase XIII) for the Philippines and noted that the Philippines reported 2019 and 2020 country programme implementation data to the Fund Secretariat, and 2019 </w:t>
      </w:r>
      <w:r>
        <w:t xml:space="preserve">data under </w:t>
      </w:r>
      <w:r w:rsidRPr="00026ACC">
        <w:t xml:space="preserve">Article 7 </w:t>
      </w:r>
      <w:r>
        <w:t xml:space="preserve">of the Montreal Protocol </w:t>
      </w:r>
      <w:r w:rsidRPr="00026ACC">
        <w:t xml:space="preserve">to the Ozone Secretariat, indicating that the country is in compliance with the Montreal Protocol. The Executive Committee </w:t>
      </w:r>
      <w:r>
        <w:t xml:space="preserve">also </w:t>
      </w:r>
      <w:r w:rsidRPr="00026ACC">
        <w:t xml:space="preserve">noted with appreciation that the Government of the Philippines </w:t>
      </w:r>
      <w:r>
        <w:t xml:space="preserve">enforces an </w:t>
      </w:r>
      <w:r w:rsidRPr="00026ACC">
        <w:t xml:space="preserve"> HCFC import/export licensing system and that the internal process for the ratification of the Kigali </w:t>
      </w:r>
      <w:r w:rsidRPr="00026ACC">
        <w:lastRenderedPageBreak/>
        <w:t xml:space="preserve">Amendment is in progress. The Executive Committee is, therefore, confident that the Government of the Philippines will continue </w:t>
      </w:r>
      <w:r>
        <w:t xml:space="preserve">implementing </w:t>
      </w:r>
      <w:r w:rsidRPr="00026ACC">
        <w:t xml:space="preserve">activities both at the </w:t>
      </w:r>
      <w:r>
        <w:t xml:space="preserve">policy and </w:t>
      </w:r>
      <w:r w:rsidRPr="00026ACC">
        <w:t>project levels to enable the country to meet the Montreal Protocol targets, and that the Philippines will soon ratify the Kigali Amendment.</w:t>
      </w:r>
    </w:p>
    <w:p w14:paraId="1DEF3422" w14:textId="77777777" w:rsidR="004E387D" w:rsidRPr="00731570" w:rsidRDefault="004E387D" w:rsidP="004E387D">
      <w:pPr>
        <w:spacing w:after="120"/>
        <w:jc w:val="left"/>
        <w:rPr>
          <w:b/>
          <w:color w:val="000000" w:themeColor="text1"/>
        </w:rPr>
      </w:pPr>
      <w:r>
        <w:rPr>
          <w:b/>
          <w:color w:val="000000" w:themeColor="text1"/>
        </w:rPr>
        <w:t>Republic of Moldova</w:t>
      </w:r>
    </w:p>
    <w:p w14:paraId="7CAFC8DA" w14:textId="77777777" w:rsidR="004E387D" w:rsidRDefault="004E387D" w:rsidP="004E387D">
      <w:pPr>
        <w:pStyle w:val="Heading1"/>
      </w:pPr>
      <w:r w:rsidRPr="00F06D7C">
        <w:t xml:space="preserve">The Executive Committee reviewed </w:t>
      </w:r>
      <w:r>
        <w:t xml:space="preserve">the request for </w:t>
      </w:r>
      <w:r w:rsidRPr="00F06D7C">
        <w:t>the renewal of the institutional strengthening project (phase XI) for the Republic of Moldova and noted with appreciation that the Republic of Moldova submitted 2018 and 2019 data under Article 7 of the Montreal Protocol to the Ozone Secretariat and 2018, 2019 and 2020 country programme data to the Fund Secretariat</w:t>
      </w:r>
      <w:r>
        <w:t>,</w:t>
      </w:r>
      <w:r w:rsidRPr="00F06D7C">
        <w:t xml:space="preserve"> indicating that the country is in compliance with the Montreal Protocol. The Executive Committee also acknowledged the efforts of the Government of the Republic of Moldova in engaging all stakeholders in phase-out activities and implementing stage II of the </w:t>
      </w:r>
      <w:r>
        <w:t xml:space="preserve">HCFC phase-out management plan  </w:t>
      </w:r>
      <w:r w:rsidRPr="00F06D7C">
        <w:t xml:space="preserve">in a coordinated manner despite the changes in the Montreal Protocol Unit staffing. The Committee is, therefore, confident that in the next two years, the Government of the Republic of Moldova will continue its activities both at the policy </w:t>
      </w:r>
      <w:r>
        <w:t xml:space="preserve">and project </w:t>
      </w:r>
      <w:r w:rsidRPr="00F06D7C">
        <w:t>levels to enable the country to achieve the 67.5 per cent reduction in HCFC consumption by 1 January 2025 and to progress towards the ratification of the Kigali Amendment and the subsequent preparation of HFC phase-down projects.</w:t>
      </w:r>
    </w:p>
    <w:p w14:paraId="7EB93E7D" w14:textId="77777777" w:rsidR="004E387D" w:rsidRPr="00731570" w:rsidRDefault="004E387D" w:rsidP="004E387D">
      <w:pPr>
        <w:spacing w:after="120"/>
        <w:jc w:val="left"/>
        <w:rPr>
          <w:b/>
          <w:color w:val="000000" w:themeColor="text1"/>
        </w:rPr>
      </w:pPr>
      <w:r>
        <w:rPr>
          <w:b/>
          <w:color w:val="000000" w:themeColor="text1"/>
        </w:rPr>
        <w:t>Rwanda</w:t>
      </w:r>
      <w:r>
        <w:rPr>
          <w:b/>
          <w:color w:val="000000" w:themeColor="text1"/>
        </w:rPr>
        <w:tab/>
      </w:r>
    </w:p>
    <w:p w14:paraId="239F45CF" w14:textId="77777777" w:rsidR="004E387D" w:rsidRDefault="004E387D" w:rsidP="004E387D">
      <w:pPr>
        <w:pStyle w:val="Heading1"/>
      </w:pPr>
      <w:r w:rsidRPr="002F4C8A">
        <w:t>The Executive Committee reviewed the r request for the renewal of the institutional strengthening (IS) project (phase IX) for Rwanda and noted with appreciation that Rwanda reported country programme data to the Fund Secretariat and data under Article 7 of the Montreal Protocol to the Ozone Secretariat, indicating that the country is in compliance with the Montreal Protocol. The Executive Committee further noted that Rwanda had taken further steps to phase out its consumption of HCFCs, including the enforcement of the quota and licensing system; trained customs and enforcement officers; included HFCs in the licensing system and completed the enabling activities project for HFC phase-down. The Executive Committee acknowledged the efforts of Rwanda and is therefore hopeful that, within the next two years, the country will continue the implementation of stage II of the HCFC phase-out management plan  and the IS project to achieve and sustain the 67.5 per cent reduction in HCFC consumption required under the Montreal Protocol by 1 January 2025.</w:t>
      </w:r>
    </w:p>
    <w:p w14:paraId="3045EE8A" w14:textId="77777777" w:rsidR="004E387D" w:rsidRPr="00731570" w:rsidRDefault="004E387D" w:rsidP="004E387D">
      <w:pPr>
        <w:spacing w:after="120"/>
        <w:jc w:val="left"/>
        <w:rPr>
          <w:b/>
          <w:color w:val="000000" w:themeColor="text1"/>
        </w:rPr>
      </w:pPr>
      <w:r>
        <w:rPr>
          <w:b/>
          <w:color w:val="000000" w:themeColor="text1"/>
        </w:rPr>
        <w:t>Samoa</w:t>
      </w:r>
      <w:r>
        <w:rPr>
          <w:b/>
          <w:color w:val="000000" w:themeColor="text1"/>
        </w:rPr>
        <w:tab/>
      </w:r>
    </w:p>
    <w:p w14:paraId="05DD03E5" w14:textId="77777777" w:rsidR="004E387D" w:rsidRDefault="004E387D" w:rsidP="004E387D">
      <w:pPr>
        <w:pStyle w:val="Heading1"/>
      </w:pPr>
      <w:r w:rsidRPr="00134F1E">
        <w:t xml:space="preserve">The Executive Committee reviewed </w:t>
      </w:r>
      <w:r>
        <w:t xml:space="preserve">the request for </w:t>
      </w:r>
      <w:r w:rsidRPr="00134F1E">
        <w:t>the renewal of the institutional strengthening project (phase XI) for Samoa and noted with appreciation that Samoa reported HCFC consumption data under Article 7 of the Montreal Protocol to the Ozone Secretariat and country programme implementation reports to the Fund Secretariat</w:t>
      </w:r>
      <w:r>
        <w:t>,</w:t>
      </w:r>
      <w:r w:rsidRPr="00134F1E">
        <w:t xml:space="preserve"> indicating that the country is in compliance with the Montreal Protocol. The Executive Committee also noted that the Government of Samoa has an operational licensing and quota system, and coordinated with stakeholders in implementing stage I of the HCFC phase-out management plan (HPMP). The Executive Committee acknowledged the efforts of the Government of Samoa in taking the necessary steps to meet the initial obligations o</w:t>
      </w:r>
      <w:r>
        <w:t xml:space="preserve">f the Kigali Amendment through </w:t>
      </w:r>
      <w:r w:rsidRPr="00134F1E">
        <w:t>putting in place controls of HFCs under the existing legislation, in drafting and revising the relevant bill and regulations to strengthen the import monitoring of controlled substances under the Montreal Protocol, and in raising awareness about HCFC phase-out and Kigali Amendment obligations. The Committee is, therefore, hopeful that, in the next two years, the Government of Samoa will implement activities both at the policy and project levels to enable the country to comply with the targets of the Montreal Protocol as well as those established in its HPMP Agreement with the Executive Committee.</w:t>
      </w:r>
    </w:p>
    <w:p w14:paraId="0AEB20EA" w14:textId="77777777" w:rsidR="004E387D" w:rsidRPr="00731570" w:rsidRDefault="004E387D" w:rsidP="004E387D">
      <w:pPr>
        <w:spacing w:after="120"/>
        <w:jc w:val="left"/>
        <w:rPr>
          <w:b/>
          <w:color w:val="000000" w:themeColor="text1"/>
        </w:rPr>
      </w:pPr>
      <w:r>
        <w:rPr>
          <w:b/>
          <w:color w:val="000000" w:themeColor="text1"/>
        </w:rPr>
        <w:t>Sao Tome and Principe</w:t>
      </w:r>
    </w:p>
    <w:p w14:paraId="795A77BD" w14:textId="77777777" w:rsidR="004E387D" w:rsidRDefault="004E387D" w:rsidP="004E387D">
      <w:pPr>
        <w:pStyle w:val="Heading1"/>
      </w:pPr>
      <w:r w:rsidRPr="00803F1A">
        <w:t xml:space="preserve">The Executive Committee reviewed the request for the renewal of the institutional strengthening project (phase VII) for Sao Tome and Principe and noted with appreciation that Sao Tome and Principe reported 2019 and 2020 data under the Article 7 of the Montreal Protocol and the country programme implementation reports to the Ozone and Fund Secretariats, respectively, indicating that the country is in </w:t>
      </w:r>
      <w:r w:rsidRPr="00803F1A">
        <w:lastRenderedPageBreak/>
        <w:t>compliance with the Montreal Protocol. The Executive Committee also noted that the Government of Sao Tome and Principe has taken steps to phase out its consumption of HCFCs, in particular, the enforcement of the HCFC licensing and quota system, training of customs officers on illegal trade and data monitoring and refrigeration technicians on good servicing practices and safe handling of flammable alternatives, and meetings with relevant stakeholders. The Executive Committee acknowledged with appreciation that  Sao Tome and Principe ratified the Kigali Amendment on 4 October 2019. The Committee is, therefore, hopeful that, within the next two years, the Government of Sao Tome and Principe will continue implementing activities at both policy and project levels to enable the country to achieve and sustain the compliance with the Montreal Protocol.</w:t>
      </w:r>
    </w:p>
    <w:p w14:paraId="1EB0797C" w14:textId="77777777" w:rsidR="004E387D" w:rsidRPr="00731570" w:rsidRDefault="004E387D" w:rsidP="004E387D">
      <w:pPr>
        <w:spacing w:after="120"/>
        <w:jc w:val="left"/>
        <w:rPr>
          <w:b/>
          <w:color w:val="000000" w:themeColor="text1"/>
        </w:rPr>
      </w:pPr>
      <w:r>
        <w:rPr>
          <w:b/>
          <w:color w:val="000000" w:themeColor="text1"/>
        </w:rPr>
        <w:t>Somalia</w:t>
      </w:r>
      <w:r>
        <w:rPr>
          <w:b/>
          <w:color w:val="000000" w:themeColor="text1"/>
        </w:rPr>
        <w:tab/>
      </w:r>
    </w:p>
    <w:p w14:paraId="73314C35" w14:textId="77777777" w:rsidR="004E387D" w:rsidRDefault="004E387D" w:rsidP="004E387D">
      <w:pPr>
        <w:pStyle w:val="Heading1"/>
      </w:pPr>
      <w:r w:rsidRPr="00F21598">
        <w:t>The Executive Committee reviewed the request for the renewal of the institutional strengthening project (phase V) for Somalia and noted with appreciation that Somalia reported 2019 and 2020 data under country programme implementation reports and 2019 data under Article 7 of the Montreal Protocol to the Multilateral Fund and Ozone Secretariats, respectively, indicating that the country is in compliance with the Montreal Protocol. The Executive Committee acknowledged with appreciation the ratification of the Kigali Amendment by Somalia on 27 November 2019. The Committee is, therefore, hopeful that Somalia will continue its gradual reduction in HCFC consumption, achieving the 67.5 per cent reduction target of the Montreal Protocol by 1 January 2025 and commence HFC phase-down in accordance with the Kigali Amendment.</w:t>
      </w:r>
    </w:p>
    <w:p w14:paraId="45457601" w14:textId="77777777" w:rsidR="004E387D" w:rsidRPr="00731570" w:rsidRDefault="004E387D" w:rsidP="004E387D">
      <w:pPr>
        <w:spacing w:after="120"/>
        <w:jc w:val="left"/>
        <w:rPr>
          <w:b/>
          <w:color w:val="000000" w:themeColor="text1"/>
        </w:rPr>
      </w:pPr>
      <w:r>
        <w:rPr>
          <w:b/>
          <w:color w:val="000000" w:themeColor="text1"/>
        </w:rPr>
        <w:t>Togo</w:t>
      </w:r>
      <w:r>
        <w:rPr>
          <w:b/>
          <w:color w:val="000000" w:themeColor="text1"/>
        </w:rPr>
        <w:tab/>
      </w:r>
    </w:p>
    <w:p w14:paraId="14CCDBCF" w14:textId="77777777" w:rsidR="004E387D" w:rsidRDefault="004E387D" w:rsidP="004E387D">
      <w:pPr>
        <w:pStyle w:val="Heading1"/>
      </w:pPr>
      <w:r w:rsidRPr="00E204CD">
        <w:t xml:space="preserve">The Executive Committee reviewed </w:t>
      </w:r>
      <w:r>
        <w:t xml:space="preserve">the request for </w:t>
      </w:r>
      <w:r w:rsidRPr="00E204CD">
        <w:t>the renewal of the institutional strengthening project (phase XI) for Togo and noted with appreciation that Togo reported HCFC import data for 2019 and 2020 under country programme implementation reports and for 2019 under Article 7 of the Montreal Protocol to the Fund and Ozone Secretariats, respectively, indicating that the country is in compliance with the Montreal Protocol. The Executive Committee also noted that the Government of Togo has taken steps to phase out its consumption of HCFCs, in particular the implementation of ODS import controls through a licensing and quota system and training of customs officers and refrigeration technicians. The Executive Committee acknowledged the efforts made by the Government of Togo to reduce HCFC consumption and is, therefore, hopeful that, within the next two years, the Government of Togo will continue implementing activities both at the policy and project levels to enable the country to achieve and sustain the compliance with the Montreal Protocol.</w:t>
      </w:r>
    </w:p>
    <w:p w14:paraId="121946B4" w14:textId="77777777" w:rsidR="004E387D" w:rsidRPr="00731570" w:rsidRDefault="004E387D" w:rsidP="004E387D">
      <w:pPr>
        <w:spacing w:after="120"/>
        <w:jc w:val="left"/>
        <w:rPr>
          <w:b/>
          <w:color w:val="000000" w:themeColor="text1"/>
        </w:rPr>
      </w:pPr>
      <w:r>
        <w:rPr>
          <w:b/>
          <w:color w:val="000000" w:themeColor="text1"/>
        </w:rPr>
        <w:t>Tonga</w:t>
      </w:r>
      <w:r>
        <w:rPr>
          <w:b/>
          <w:color w:val="000000" w:themeColor="text1"/>
        </w:rPr>
        <w:tab/>
      </w:r>
    </w:p>
    <w:p w14:paraId="6EBA2B33" w14:textId="77777777" w:rsidR="004E387D" w:rsidRDefault="004E387D" w:rsidP="004E387D">
      <w:pPr>
        <w:pStyle w:val="Heading1"/>
      </w:pPr>
      <w:r w:rsidRPr="00F94350">
        <w:t xml:space="preserve">The Executive Committee reviewed the request for the renewal of the institutional strengthening project (phase IX) for Tonga and noted with appreciation that Tonga reported 2019 data under Article 7 of the Montreal Protocol to the Ozone Secretariat, and under the country programme implementation report to the Multilateral Fund Secretariat, indicating that the country is in compliance with the Montreal Protocol. The Executive Committee expressed sympathy for the demise of the Principal Ozone Officer and appreciated the efforts made by the Government of Tonga to restructure the national ozone unit in ensuring continuity in the implementation of the Montreal Protocol commitments. The Executive Committee further noted that the Government of Tonga has continued the enforcement of the licensing system for HCFCs and the ban on the import of HCFC-based equipment and the country has phased out its HCFC consumption ahead of its obligations. The Committee is, therefore, confident that the Government of Tonga will continue implementing activities both at the </w:t>
      </w:r>
      <w:r>
        <w:t xml:space="preserve">policy and </w:t>
      </w:r>
      <w:r w:rsidRPr="00F94350">
        <w:t>project levels to ensure the long-term sustainab</w:t>
      </w:r>
      <w:r>
        <w:t>ility</w:t>
      </w:r>
      <w:r w:rsidRPr="00F94350">
        <w:t xml:space="preserve"> of the targets met under the Montreal Protocol.</w:t>
      </w:r>
    </w:p>
    <w:p w14:paraId="77182C20" w14:textId="77777777" w:rsidR="004E387D" w:rsidRPr="00731570" w:rsidRDefault="004E387D" w:rsidP="004E387D">
      <w:pPr>
        <w:spacing w:after="120"/>
        <w:jc w:val="left"/>
        <w:rPr>
          <w:b/>
          <w:color w:val="000000" w:themeColor="text1"/>
        </w:rPr>
      </w:pPr>
      <w:r>
        <w:rPr>
          <w:b/>
          <w:color w:val="000000" w:themeColor="text1"/>
        </w:rPr>
        <w:t>Tuvalu</w:t>
      </w:r>
    </w:p>
    <w:p w14:paraId="7561B757" w14:textId="77777777" w:rsidR="004E387D" w:rsidRDefault="004E387D" w:rsidP="004E387D">
      <w:pPr>
        <w:pStyle w:val="Heading1"/>
      </w:pPr>
      <w:r w:rsidRPr="00C212A6">
        <w:t xml:space="preserve">The Executive Committee reviewed the request for the </w:t>
      </w:r>
      <w:r>
        <w:t xml:space="preserve">renewal of the </w:t>
      </w:r>
      <w:r w:rsidRPr="00C212A6">
        <w:t>institutional strengthening project (phase VIII) for Tuvalu and noted with appreciation that Tuvalu reported 2019 data under Article</w:t>
      </w:r>
      <w:r>
        <w:t> </w:t>
      </w:r>
      <w:r w:rsidRPr="00C212A6">
        <w:t xml:space="preserve">7 of the Montreal Protocol to the Ozone Secretariat and 2019 and 2020 data under the country programme </w:t>
      </w:r>
      <w:r w:rsidRPr="00C212A6">
        <w:lastRenderedPageBreak/>
        <w:t>implementation report to the Fund Secretariat</w:t>
      </w:r>
      <w:r>
        <w:t>,</w:t>
      </w:r>
      <w:r w:rsidRPr="00C212A6">
        <w:t xml:space="preserve"> indicating that the country is in compliance with the Montreal Protocol. The Committee also noted that the Government of Tuvalu has taken steps to phase out its consumption of HCFCs and is amending the regulations to include mandatory controls for import and export of HFCs. The Committee acknowledged the efforts made by the Government of Tuvalu to continue promoting gender-equality and encouraging female participation in all Multilateral Fund</w:t>
      </w:r>
      <w:r>
        <w:noBreakHyphen/>
      </w:r>
      <w:r w:rsidRPr="00C212A6">
        <w:t>funded projects</w:t>
      </w:r>
      <w:r>
        <w:t>.</w:t>
      </w:r>
      <w:r w:rsidRPr="00C212A6">
        <w:t xml:space="preserve"> The Committee is, therefore, hopeful that, in the next two years, the Government of Tuvalu will continue implementing activities both at the policy and project levels to enable the country to meet and sustain the next targets of the Montreal Protocol.</w:t>
      </w:r>
    </w:p>
    <w:p w14:paraId="40C37E37" w14:textId="77777777" w:rsidR="004E387D" w:rsidRPr="00731570" w:rsidRDefault="004E387D" w:rsidP="004E387D">
      <w:pPr>
        <w:spacing w:after="120"/>
        <w:jc w:val="left"/>
        <w:rPr>
          <w:b/>
          <w:color w:val="000000" w:themeColor="text1"/>
        </w:rPr>
      </w:pPr>
      <w:r>
        <w:rPr>
          <w:b/>
          <w:color w:val="000000" w:themeColor="text1"/>
        </w:rPr>
        <w:t>Zambia</w:t>
      </w:r>
      <w:r>
        <w:rPr>
          <w:b/>
          <w:color w:val="000000" w:themeColor="text1"/>
        </w:rPr>
        <w:tab/>
      </w:r>
    </w:p>
    <w:p w14:paraId="26CDD654" w14:textId="77777777" w:rsidR="004E387D" w:rsidRDefault="004E387D" w:rsidP="004E387D">
      <w:pPr>
        <w:pStyle w:val="Heading1"/>
      </w:pPr>
      <w:r w:rsidRPr="00624657">
        <w:t>The Executive Committee reviewed the request for the renewal of the institutional strengthening project (phase VIII) for Zambia and noted with appreciation that Zambia reported 2019 and 2020 country programme data, and data under Article 7 of the Montreal Protocol to the Fund and Ozone Secretariats, respectively, indicating that the country is in compliance with the Montreal Protocol. The Committee acknowledged that Zambia continued to implement its HCFC import and export licensing and quota system; carried out training for refrigeration technicians and customs officers; developed and organized public awareness activities. The Executive Committee is, therefore, confident that the Government of Zambia will continue implementing activities to enable the country to comply with the obligations under the Montreal Protocol. The Committee also noted with appreciation the ratification of the Kigali Amendment by Zambia on 15 March 2021 and the steps undertaken to meet the initial obligations under the Amendment.</w:t>
      </w:r>
    </w:p>
    <w:p w14:paraId="41A41FE5" w14:textId="77777777" w:rsidR="004E387D" w:rsidRPr="00731570" w:rsidRDefault="004E387D" w:rsidP="004E387D">
      <w:pPr>
        <w:spacing w:after="120"/>
        <w:jc w:val="left"/>
        <w:rPr>
          <w:b/>
          <w:color w:val="000000" w:themeColor="text1"/>
        </w:rPr>
      </w:pPr>
      <w:r>
        <w:rPr>
          <w:b/>
          <w:color w:val="000000" w:themeColor="text1"/>
        </w:rPr>
        <w:t>Zimbabwe</w:t>
      </w:r>
      <w:r>
        <w:rPr>
          <w:b/>
          <w:color w:val="000000" w:themeColor="text1"/>
        </w:rPr>
        <w:tab/>
      </w:r>
    </w:p>
    <w:p w14:paraId="506863B1" w14:textId="77777777" w:rsidR="004E387D" w:rsidRDefault="004E387D" w:rsidP="004E387D">
      <w:pPr>
        <w:pStyle w:val="Heading1"/>
      </w:pPr>
      <w:r w:rsidRPr="00C73F76">
        <w:t>The Executive Committee reviewed the request for the renewal of the institutional strengthening project (phase XI) for Zimbabwe and noted with appreciation that Zimbabwe reported 2020 data under Article 7 of the Montreal Protocol to the Ozone Secretariat and under the country programme implementation report to the Fund Secretariat, indicating that the country is in compliance with the Montreal Protocol. The Committee also noted that projects continue to be implemented including enabling activities for HFC phase-down to facilitate ratification of the Kigali Amendment. The Executive Committee is, therefore, confident that Zimbabwe will continue its gradual reduction in HCFC consumption to achieve the 67.5 per cent reduction target required under the Montreal Protocol by 1 January 2025.</w:t>
      </w:r>
    </w:p>
    <w:p w14:paraId="4FC54C6D" w14:textId="77777777" w:rsidR="004E387D" w:rsidRPr="00026ACC" w:rsidRDefault="004E387D" w:rsidP="004E387D"/>
    <w:p w14:paraId="5F11C43E" w14:textId="77777777" w:rsidR="004E387D" w:rsidRPr="001C65CE" w:rsidRDefault="004E387D" w:rsidP="004E387D">
      <w:pPr>
        <w:spacing w:after="120"/>
        <w:jc w:val="left"/>
      </w:pPr>
    </w:p>
    <w:p w14:paraId="47A265C6" w14:textId="77777777" w:rsidR="004E387D" w:rsidRPr="001C65CE" w:rsidRDefault="004E387D" w:rsidP="004E387D">
      <w:pPr>
        <w:spacing w:after="120"/>
        <w:jc w:val="left"/>
      </w:pPr>
    </w:p>
    <w:p w14:paraId="0E00736C" w14:textId="5697BF1C" w:rsidR="004E387D" w:rsidRPr="004E387D" w:rsidRDefault="004E387D" w:rsidP="004E387D">
      <w:pPr>
        <w:tabs>
          <w:tab w:val="left" w:pos="5950"/>
        </w:tabs>
      </w:pPr>
    </w:p>
    <w:sectPr w:rsidR="004E387D" w:rsidRPr="004E387D" w:rsidSect="004E387D">
      <w:headerReference w:type="default"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67CB6" w14:textId="77777777" w:rsidR="00363876" w:rsidRDefault="00363876" w:rsidP="004A504B">
      <w:r>
        <w:separator/>
      </w:r>
    </w:p>
  </w:endnote>
  <w:endnote w:type="continuationSeparator" w:id="0">
    <w:p w14:paraId="0881F618" w14:textId="77777777" w:rsidR="00363876" w:rsidRDefault="003638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A3D95" w14:textId="4CF01A1C" w:rsidR="00363876" w:rsidRPr="0033525D" w:rsidRDefault="00363876">
    <w:pPr>
      <w:jc w:val="center"/>
    </w:pPr>
    <w:r>
      <w:fldChar w:fldCharType="begin"/>
    </w:r>
    <w:r>
      <w:instrText xml:space="preserve"> PAGE </w:instrText>
    </w:r>
    <w:r>
      <w:fldChar w:fldCharType="separate"/>
    </w:r>
    <w:r w:rsidR="008A753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CCDA" w14:textId="60913399" w:rsidR="00363876" w:rsidRPr="0033525D" w:rsidRDefault="00363876">
    <w:pPr>
      <w:jc w:val="center"/>
    </w:pPr>
    <w:r>
      <w:fldChar w:fldCharType="begin"/>
    </w:r>
    <w:r>
      <w:instrText xml:space="preserve"> PAGE </w:instrText>
    </w:r>
    <w:r>
      <w:fldChar w:fldCharType="separate"/>
    </w:r>
    <w:r w:rsidR="008A7532">
      <w:rPr>
        <w:noProof/>
      </w:rPr>
      <w:t>45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60558" w14:textId="77777777" w:rsidR="00363876" w:rsidRDefault="0036387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07E4B2" w14:textId="77777777" w:rsidR="00363876" w:rsidRDefault="0036387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3E6F1" w14:textId="23D8BD16" w:rsidR="004E387D" w:rsidRPr="0033525D" w:rsidRDefault="004E387D">
    <w:pPr>
      <w:jc w:val="center"/>
    </w:pPr>
    <w:r>
      <w:fldChar w:fldCharType="begin"/>
    </w:r>
    <w:r>
      <w:instrText xml:space="preserve"> PAGE </w:instrText>
    </w:r>
    <w:r>
      <w:fldChar w:fldCharType="separate"/>
    </w:r>
    <w:r w:rsidR="008A7532">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B43A" w14:textId="616B20D2" w:rsidR="004E387D" w:rsidRPr="0033525D" w:rsidRDefault="004E387D">
    <w:pPr>
      <w:jc w:val="center"/>
    </w:pPr>
    <w:r>
      <w:fldChar w:fldCharType="begin"/>
    </w:r>
    <w:r>
      <w:instrText xml:space="preserve"> PAGE </w:instrText>
    </w:r>
    <w:r>
      <w:fldChar w:fldCharType="separate"/>
    </w:r>
    <w:r w:rsidR="008A7532">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2F14F" w14:textId="77777777" w:rsidR="00363876" w:rsidRDefault="00363876" w:rsidP="004A504B">
      <w:r>
        <w:separator/>
      </w:r>
    </w:p>
  </w:footnote>
  <w:footnote w:type="continuationSeparator" w:id="0">
    <w:p w14:paraId="473A7C17" w14:textId="77777777" w:rsidR="00363876" w:rsidRDefault="00363876" w:rsidP="004A504B">
      <w:r>
        <w:continuationSeparator/>
      </w:r>
    </w:p>
  </w:footnote>
  <w:footnote w:id="1">
    <w:p w14:paraId="2CBDF49A" w14:textId="77777777" w:rsidR="00363876" w:rsidRPr="006F6061" w:rsidRDefault="00363876" w:rsidP="007644E3">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16425427" w14:textId="74089ADD" w:rsidR="00363876" w:rsidRPr="00FD026C" w:rsidRDefault="00363876" w:rsidP="00523087">
      <w:pPr>
        <w:pStyle w:val="FootnoteText"/>
      </w:pPr>
      <w:r>
        <w:rPr>
          <w:rStyle w:val="FootnoteReference"/>
        </w:rPr>
        <w:footnoteRef/>
      </w:r>
      <w:r>
        <w:t xml:space="preserve"> </w:t>
      </w:r>
      <w:r>
        <w:rPr>
          <w:lang w:val="en-US"/>
        </w:rPr>
        <w:t>Including new requests to the 87</w:t>
      </w:r>
      <w:r w:rsidRPr="00900C6C">
        <w:rPr>
          <w:vertAlign w:val="superscript"/>
          <w:lang w:val="en-US"/>
        </w:rPr>
        <w:t>th</w:t>
      </w:r>
      <w:r>
        <w:rPr>
          <w:lang w:val="en-US"/>
        </w:rPr>
        <w:t xml:space="preserve"> meeting </w:t>
      </w:r>
      <w:r w:rsidRPr="006E7122">
        <w:t>attached to the present document</w:t>
      </w:r>
      <w:r>
        <w:rPr>
          <w:lang w:val="en-US"/>
        </w:rPr>
        <w:t xml:space="preserve"> and requests for preparation of HFC phase-down management plans forwarded from the 85</w:t>
      </w:r>
      <w:r w:rsidRPr="00085552">
        <w:rPr>
          <w:vertAlign w:val="superscript"/>
          <w:lang w:val="en-US"/>
        </w:rPr>
        <w:t>th</w:t>
      </w:r>
      <w:r>
        <w:rPr>
          <w:lang w:val="en-US"/>
        </w:rPr>
        <w:t xml:space="preserve"> and 86</w:t>
      </w:r>
      <w:r w:rsidRPr="00900C6C">
        <w:rPr>
          <w:vertAlign w:val="superscript"/>
          <w:lang w:val="en-US"/>
        </w:rPr>
        <w:t>th</w:t>
      </w:r>
      <w:r>
        <w:rPr>
          <w:lang w:val="en-US"/>
        </w:rPr>
        <w:t xml:space="preserve"> meetings presented in documents </w:t>
      </w:r>
      <w:r>
        <w:t>UNEP/</w:t>
      </w:r>
      <w:proofErr w:type="spellStart"/>
      <w:r>
        <w:t>OzL.Pro</w:t>
      </w:r>
      <w:proofErr w:type="spellEnd"/>
      <w:r>
        <w:t>/</w:t>
      </w:r>
      <w:proofErr w:type="spellStart"/>
      <w:r>
        <w:t>ExCom</w:t>
      </w:r>
      <w:proofErr w:type="spellEnd"/>
      <w:r>
        <w:t xml:space="preserve">/85/16 and </w:t>
      </w:r>
      <w:r w:rsidRPr="00E8071D">
        <w:t>UNEP/</w:t>
      </w:r>
      <w:proofErr w:type="spellStart"/>
      <w:r w:rsidRPr="00E8071D">
        <w:t>OzL.Pro</w:t>
      </w:r>
      <w:proofErr w:type="spellEnd"/>
      <w:r w:rsidRPr="00E8071D">
        <w:t>/</w:t>
      </w:r>
      <w:proofErr w:type="spellStart"/>
      <w:r w:rsidRPr="00E8071D">
        <w:t>ExCom</w:t>
      </w:r>
      <w:proofErr w:type="spellEnd"/>
      <w:r w:rsidRPr="00E8071D">
        <w:t>/86/34</w:t>
      </w:r>
      <w:r>
        <w:t>, respectively.</w:t>
      </w:r>
    </w:p>
  </w:footnote>
  <w:footnote w:id="3">
    <w:p w14:paraId="65B470FB" w14:textId="7BEA3F59" w:rsidR="00363876" w:rsidRPr="00FC1415" w:rsidRDefault="00363876" w:rsidP="0078789A">
      <w:pPr>
        <w:pStyle w:val="FootnoteText"/>
      </w:pPr>
      <w:r>
        <w:rPr>
          <w:rStyle w:val="FootnoteReference"/>
        </w:rPr>
        <w:footnoteRef/>
      </w:r>
      <w:r>
        <w:t xml:space="preserve"> UNEP/</w:t>
      </w:r>
      <w:proofErr w:type="spellStart"/>
      <w:r>
        <w:t>OzL.Pro</w:t>
      </w:r>
      <w:proofErr w:type="spellEnd"/>
      <w:r>
        <w:t>/</w:t>
      </w:r>
      <w:proofErr w:type="spellStart"/>
      <w:r>
        <w:t>ExCom</w:t>
      </w:r>
      <w:proofErr w:type="spellEnd"/>
      <w:r>
        <w:t>/87/15</w:t>
      </w:r>
    </w:p>
  </w:footnote>
  <w:footnote w:id="4">
    <w:p w14:paraId="0C367A62" w14:textId="559AE088" w:rsidR="00363876" w:rsidRPr="001B6F87" w:rsidRDefault="00363876" w:rsidP="0078789A">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/87/14</w:t>
      </w:r>
    </w:p>
  </w:footnote>
  <w:footnote w:id="5">
    <w:p w14:paraId="75F90DB1" w14:textId="41F9D5EA" w:rsidR="00363876" w:rsidRPr="00712DC3" w:rsidRDefault="00363876" w:rsidP="00C17087">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/87/17</w:t>
      </w:r>
    </w:p>
  </w:footnote>
  <w:footnote w:id="6">
    <w:p w14:paraId="44E5CB23" w14:textId="6E28A8D6" w:rsidR="00363876" w:rsidRPr="00820CF7" w:rsidRDefault="00363876" w:rsidP="00E835DE">
      <w:pPr>
        <w:pStyle w:val="FootnoteText"/>
      </w:pPr>
      <w:r>
        <w:rPr>
          <w:rStyle w:val="FootnoteReference"/>
        </w:rPr>
        <w:footnoteRef/>
      </w:r>
      <w:r>
        <w:t xml:space="preserve"> UNEP/</w:t>
      </w:r>
      <w:proofErr w:type="spellStart"/>
      <w:r>
        <w:t>OzL.Pro</w:t>
      </w:r>
      <w:proofErr w:type="spellEnd"/>
      <w:r>
        <w:t>/</w:t>
      </w:r>
      <w:proofErr w:type="spellStart"/>
      <w:r>
        <w:t>ExCom</w:t>
      </w:r>
      <w:proofErr w:type="spellEnd"/>
      <w:r>
        <w:t>/87/15</w:t>
      </w:r>
    </w:p>
  </w:footnote>
  <w:footnote w:id="7">
    <w:p w14:paraId="1A22E242" w14:textId="723A9BC6" w:rsidR="00363876" w:rsidRPr="008E79E1" w:rsidRDefault="00363876" w:rsidP="00E835DE">
      <w:pPr>
        <w:pStyle w:val="FootnoteText"/>
      </w:pPr>
      <w:r>
        <w:rPr>
          <w:rStyle w:val="FootnoteReference"/>
        </w:rPr>
        <w:footnoteRef/>
      </w:r>
      <w:r>
        <w:t xml:space="preserve"> G</w:t>
      </w:r>
      <w:r w:rsidRPr="008E79E1">
        <w:t>uidelines for funding the preparation of stage II of the HCFC phase-out management plans for Article 5 countries</w:t>
      </w:r>
    </w:p>
  </w:footnote>
  <w:footnote w:id="8">
    <w:p w14:paraId="55A1063B" w14:textId="100A82A9" w:rsidR="00363876" w:rsidRPr="000F6805" w:rsidRDefault="00363876" w:rsidP="00523087">
      <w:pPr>
        <w:pStyle w:val="FootnoteText"/>
        <w:rPr>
          <w:lang w:val="en-US"/>
        </w:rPr>
      </w:pPr>
      <w:r w:rsidRPr="000F6805">
        <w:rPr>
          <w:rStyle w:val="FootnoteReference"/>
        </w:rPr>
        <w:footnoteRef/>
      </w:r>
      <w:r w:rsidRPr="000F6805">
        <w:t xml:space="preserve"> </w:t>
      </w:r>
      <w:r w:rsidRPr="000F6805">
        <w:rPr>
          <w:lang w:val="en-US"/>
        </w:rPr>
        <w:t>UNEP/</w:t>
      </w:r>
      <w:proofErr w:type="spellStart"/>
      <w:r w:rsidRPr="000F6805">
        <w:rPr>
          <w:lang w:val="en-US"/>
        </w:rPr>
        <w:t>OzL.Pro</w:t>
      </w:r>
      <w:proofErr w:type="spellEnd"/>
      <w:r w:rsidRPr="000F6805">
        <w:rPr>
          <w:lang w:val="en-US"/>
        </w:rPr>
        <w:t>/</w:t>
      </w:r>
      <w:proofErr w:type="spellStart"/>
      <w:r w:rsidRPr="000F6805">
        <w:rPr>
          <w:lang w:val="en-US"/>
        </w:rPr>
        <w:t>ExCom</w:t>
      </w:r>
      <w:proofErr w:type="spellEnd"/>
      <w:r w:rsidRPr="000F6805">
        <w:rPr>
          <w:lang w:val="en-US"/>
        </w:rPr>
        <w:t>/85/16</w:t>
      </w:r>
    </w:p>
  </w:footnote>
  <w:footnote w:id="9">
    <w:p w14:paraId="1CBEDB48" w14:textId="64F1E9B4" w:rsidR="00363876" w:rsidRPr="000F6805" w:rsidRDefault="00363876" w:rsidP="00E42010">
      <w:pPr>
        <w:pStyle w:val="FootnoteText"/>
        <w:rPr>
          <w:lang w:val="en-US"/>
        </w:rPr>
      </w:pPr>
      <w:r w:rsidRPr="000F6805">
        <w:rPr>
          <w:rStyle w:val="FootnoteReference"/>
        </w:rPr>
        <w:footnoteRef/>
      </w:r>
      <w:r w:rsidRPr="000F6805">
        <w:t xml:space="preserve"> </w:t>
      </w:r>
      <w:r w:rsidRPr="00E8071D">
        <w:t>UNEP/</w:t>
      </w:r>
      <w:proofErr w:type="spellStart"/>
      <w:r w:rsidRPr="00E8071D">
        <w:t>OzL.Pro</w:t>
      </w:r>
      <w:proofErr w:type="spellEnd"/>
      <w:r w:rsidRPr="00E8071D">
        <w:t>/</w:t>
      </w:r>
      <w:proofErr w:type="spellStart"/>
      <w:r w:rsidRPr="00E8071D">
        <w:t>ExCom</w:t>
      </w:r>
      <w:proofErr w:type="spellEnd"/>
      <w:r w:rsidRPr="00E8071D">
        <w:t>/86/34</w:t>
      </w:r>
    </w:p>
  </w:footnote>
  <w:footnote w:id="10">
    <w:p w14:paraId="706F255E" w14:textId="77777777" w:rsidR="00363876" w:rsidRPr="004F2092" w:rsidRDefault="00363876" w:rsidP="00016DCF">
      <w:pPr>
        <w:pStyle w:val="FootnoteText"/>
        <w:rPr>
          <w:lang w:val="en-US"/>
        </w:rPr>
      </w:pPr>
      <w:r>
        <w:rPr>
          <w:rStyle w:val="FootnoteReference"/>
        </w:rPr>
        <w:footnoteRef/>
      </w:r>
      <w:r>
        <w:t xml:space="preserve"> Agenda item 13(c)</w:t>
      </w:r>
    </w:p>
  </w:footnote>
  <w:footnote w:id="11">
    <w:p w14:paraId="392001A2" w14:textId="79584D12" w:rsidR="00363876" w:rsidRPr="001E1276" w:rsidRDefault="00363876">
      <w:pPr>
        <w:pStyle w:val="FootnoteText"/>
      </w:pPr>
      <w:r>
        <w:rPr>
          <w:rStyle w:val="FootnoteReference"/>
        </w:rPr>
        <w:footnoteRef/>
      </w:r>
      <w:r>
        <w:t xml:space="preserve"> UNEP/</w:t>
      </w:r>
      <w:proofErr w:type="spellStart"/>
      <w:r>
        <w:t>OzL.Pro</w:t>
      </w:r>
      <w:proofErr w:type="spellEnd"/>
      <w:r>
        <w:t>/</w:t>
      </w:r>
      <w:proofErr w:type="spellStart"/>
      <w:r w:rsidRPr="00D32D22">
        <w:t>ExCom</w:t>
      </w:r>
      <w:proofErr w:type="spellEnd"/>
      <w:r w:rsidRPr="00D32D22">
        <w:t>/87/15</w:t>
      </w:r>
    </w:p>
  </w:footnote>
  <w:footnote w:id="12">
    <w:p w14:paraId="61AAF377" w14:textId="77777777" w:rsidR="00363876" w:rsidRPr="004F2092" w:rsidRDefault="00363876" w:rsidP="00DD564F">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/87/46</w:t>
      </w:r>
    </w:p>
  </w:footnote>
  <w:footnote w:id="13">
    <w:p w14:paraId="5D126719" w14:textId="63B90D9F" w:rsidR="00363876" w:rsidRPr="008721F7" w:rsidRDefault="00363876" w:rsidP="00523087">
      <w:pPr>
        <w:pStyle w:val="FootnoteText"/>
      </w:pPr>
      <w:r>
        <w:rPr>
          <w:rStyle w:val="FootnoteReference"/>
        </w:rPr>
        <w:footnoteRef/>
      </w:r>
      <w:r>
        <w:t xml:space="preserve"> Date of ratification (or acceptance) of the Kigali agreement:</w:t>
      </w:r>
      <w:r>
        <w:rPr>
          <w:color w:val="000000" w:themeColor="text1"/>
        </w:rPr>
        <w:t xml:space="preserve"> 24 November 2020. </w:t>
      </w:r>
    </w:p>
  </w:footnote>
  <w:footnote w:id="14">
    <w:p w14:paraId="260A1010" w14:textId="77777777" w:rsidR="00363876" w:rsidRPr="00996224" w:rsidRDefault="00363876" w:rsidP="00523087">
      <w:pPr>
        <w:pStyle w:val="FootnoteText"/>
        <w:rPr>
          <w:lang w:val="en-US"/>
        </w:rPr>
      </w:pPr>
      <w:r>
        <w:rPr>
          <w:rStyle w:val="FootnoteReference"/>
        </w:rPr>
        <w:footnoteRef/>
      </w:r>
      <w:r>
        <w:t xml:space="preserve"> </w:t>
      </w:r>
      <w:r w:rsidRPr="00377F5B">
        <w:t>Funding for the preparation of national implementation plans to meet initial reduction obligations for the phase</w:t>
      </w:r>
      <w:r>
        <w:noBreakHyphen/>
      </w:r>
      <w:r w:rsidRPr="00377F5B">
        <w:t>down of HFCs could be provided, at the earliest, five years prior to those obligations, after a country had ratified the Kigali Amendment and on the basis of guidelines to be approved in the future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88E0" w14:textId="059A0129" w:rsidR="00363876" w:rsidRPr="0033525D" w:rsidRDefault="00DB3F6B">
    <w:r>
      <w:fldChar w:fldCharType="begin"/>
    </w:r>
    <w:r>
      <w:instrText xml:space="preserve"> DOCPROPERTY "Document number"  \* MERGEFORMAT </w:instrText>
    </w:r>
    <w:r>
      <w:fldChar w:fldCharType="separate"/>
    </w:r>
    <w:r w:rsidR="00760E81">
      <w:t>UNEP/</w:t>
    </w:r>
    <w:proofErr w:type="spellStart"/>
    <w:r w:rsidR="00760E81">
      <w:t>OzL.Pro</w:t>
    </w:r>
    <w:proofErr w:type="spellEnd"/>
    <w:r w:rsidR="00760E81">
      <w:t>/</w:t>
    </w:r>
    <w:proofErr w:type="spellStart"/>
    <w:r w:rsidR="00760E81">
      <w:t>ExCom</w:t>
    </w:r>
    <w:proofErr w:type="spellEnd"/>
    <w:r w:rsidR="00760E81">
      <w:t>/87/16</w:t>
    </w:r>
    <w:r>
      <w:fldChar w:fldCharType="end"/>
    </w:r>
  </w:p>
  <w:p w14:paraId="79430124" w14:textId="64687ABD" w:rsidR="00363876" w:rsidRPr="0033525D" w:rsidRDefault="0036387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3DEF5" w14:textId="15A843CE" w:rsidR="00363876" w:rsidRPr="0033525D" w:rsidRDefault="00DB3F6B">
    <w:pPr>
      <w:jc w:val="right"/>
    </w:pPr>
    <w:r>
      <w:fldChar w:fldCharType="begin"/>
    </w:r>
    <w:r>
      <w:instrText xml:space="preserve"> DOCPROPERTY "Document number"  \* MERGEFORMAT </w:instrText>
    </w:r>
    <w:r>
      <w:fldChar w:fldCharType="separate"/>
    </w:r>
    <w:r w:rsidR="00760E81">
      <w:t>UNEP/</w:t>
    </w:r>
    <w:proofErr w:type="spellStart"/>
    <w:r w:rsidR="00760E81">
      <w:t>OzL.Pro</w:t>
    </w:r>
    <w:proofErr w:type="spellEnd"/>
    <w:r w:rsidR="00760E81">
      <w:t>/</w:t>
    </w:r>
    <w:proofErr w:type="spellStart"/>
    <w:r w:rsidR="00760E81">
      <w:t>ExCom</w:t>
    </w:r>
    <w:proofErr w:type="spellEnd"/>
    <w:r w:rsidR="00760E81">
      <w:t>/87/16</w:t>
    </w:r>
    <w:r>
      <w:fldChar w:fldCharType="end"/>
    </w:r>
  </w:p>
  <w:p w14:paraId="3384C2B4" w14:textId="09911AB7" w:rsidR="00363876" w:rsidRPr="0033525D" w:rsidRDefault="004E387D" w:rsidP="004E387D">
    <w:pPr>
      <w:jc w:val="right"/>
    </w:pPr>
    <w:r>
      <w:t>Annex 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4B6B0" w14:textId="2C401EAB" w:rsidR="004E387D" w:rsidRPr="0033525D" w:rsidRDefault="008A7532">
    <w:r>
      <w:fldChar w:fldCharType="begin"/>
    </w:r>
    <w:r>
      <w:instrText xml:space="preserve"> DOCPROPERTY "Document number"  \* MERGEFORMAT </w:instrText>
    </w:r>
    <w:r>
      <w:fldChar w:fldCharType="separate"/>
    </w:r>
    <w:r w:rsidR="00760E81">
      <w:t>UNEP/</w:t>
    </w:r>
    <w:proofErr w:type="spellStart"/>
    <w:r w:rsidR="00760E81">
      <w:t>OzL.Pro</w:t>
    </w:r>
    <w:proofErr w:type="spellEnd"/>
    <w:r w:rsidR="00760E81">
      <w:t>/</w:t>
    </w:r>
    <w:proofErr w:type="spellStart"/>
    <w:r w:rsidR="00760E81">
      <w:t>ExCom</w:t>
    </w:r>
    <w:proofErr w:type="spellEnd"/>
    <w:r w:rsidR="00760E81">
      <w:t>/87/16</w:t>
    </w:r>
    <w:r>
      <w:fldChar w:fldCharType="end"/>
    </w:r>
  </w:p>
  <w:p w14:paraId="5AE130AA" w14:textId="77777777" w:rsidR="004E387D" w:rsidRPr="0033525D" w:rsidRDefault="004E387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104BA" w14:textId="77777777" w:rsidR="004E387D" w:rsidRDefault="004E387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AB40A" w14:textId="22888A19" w:rsidR="004E387D" w:rsidRPr="0033525D" w:rsidRDefault="008A7532">
    <w:pPr>
      <w:jc w:val="right"/>
    </w:pPr>
    <w:r>
      <w:fldChar w:fldCharType="begin"/>
    </w:r>
    <w:r>
      <w:instrText xml:space="preserve"> DOCPROPERTY "Document number"  \* MERGEFORMAT </w:instrText>
    </w:r>
    <w:r>
      <w:fldChar w:fldCharType="separate"/>
    </w:r>
    <w:r w:rsidR="00760E81">
      <w:t>UNEP/</w:t>
    </w:r>
    <w:proofErr w:type="spellStart"/>
    <w:r w:rsidR="00760E81">
      <w:t>OzL.Pro</w:t>
    </w:r>
    <w:proofErr w:type="spellEnd"/>
    <w:r w:rsidR="00760E81">
      <w:t>/</w:t>
    </w:r>
    <w:proofErr w:type="spellStart"/>
    <w:r w:rsidR="00760E81">
      <w:t>ExCom</w:t>
    </w:r>
    <w:proofErr w:type="spellEnd"/>
    <w:r w:rsidR="00760E81">
      <w:t>/87/16</w:t>
    </w:r>
    <w:r>
      <w:fldChar w:fldCharType="end"/>
    </w:r>
  </w:p>
  <w:p w14:paraId="4F79CF87" w14:textId="31BDFB02" w:rsidR="004E387D" w:rsidRPr="0033525D" w:rsidRDefault="004E387D" w:rsidP="004E387D">
    <w:pPr>
      <w:jc w:val="right"/>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523087"/>
    <w:rsid w:val="00000FED"/>
    <w:rsid w:val="0000434E"/>
    <w:rsid w:val="00016DCF"/>
    <w:rsid w:val="000211A9"/>
    <w:rsid w:val="00031260"/>
    <w:rsid w:val="0003681A"/>
    <w:rsid w:val="000372B7"/>
    <w:rsid w:val="00050F6E"/>
    <w:rsid w:val="00061EC2"/>
    <w:rsid w:val="00066CE8"/>
    <w:rsid w:val="000714B4"/>
    <w:rsid w:val="00080ED0"/>
    <w:rsid w:val="00085552"/>
    <w:rsid w:val="00085B8F"/>
    <w:rsid w:val="00087A0B"/>
    <w:rsid w:val="00090481"/>
    <w:rsid w:val="00093C28"/>
    <w:rsid w:val="000A1B95"/>
    <w:rsid w:val="000A3826"/>
    <w:rsid w:val="000A6C26"/>
    <w:rsid w:val="000B49C4"/>
    <w:rsid w:val="000C05E6"/>
    <w:rsid w:val="000C3961"/>
    <w:rsid w:val="000D52A4"/>
    <w:rsid w:val="000E07BC"/>
    <w:rsid w:val="000F1CD4"/>
    <w:rsid w:val="000F4103"/>
    <w:rsid w:val="000F70A7"/>
    <w:rsid w:val="00113CCA"/>
    <w:rsid w:val="00116CE1"/>
    <w:rsid w:val="00122F25"/>
    <w:rsid w:val="00135980"/>
    <w:rsid w:val="00145F23"/>
    <w:rsid w:val="00164719"/>
    <w:rsid w:val="00166FC4"/>
    <w:rsid w:val="001677AC"/>
    <w:rsid w:val="00175EF6"/>
    <w:rsid w:val="001804EA"/>
    <w:rsid w:val="00190A61"/>
    <w:rsid w:val="00194B4D"/>
    <w:rsid w:val="001A2215"/>
    <w:rsid w:val="001A3342"/>
    <w:rsid w:val="001A3E3D"/>
    <w:rsid w:val="001A7049"/>
    <w:rsid w:val="001B1E40"/>
    <w:rsid w:val="001B36A9"/>
    <w:rsid w:val="001B4F6D"/>
    <w:rsid w:val="001C32F8"/>
    <w:rsid w:val="001C764E"/>
    <w:rsid w:val="001E1052"/>
    <w:rsid w:val="001E1276"/>
    <w:rsid w:val="001E21B1"/>
    <w:rsid w:val="001E2F93"/>
    <w:rsid w:val="001E30A5"/>
    <w:rsid w:val="001E4554"/>
    <w:rsid w:val="001E61E5"/>
    <w:rsid w:val="001F02F7"/>
    <w:rsid w:val="001F1A3D"/>
    <w:rsid w:val="001F2159"/>
    <w:rsid w:val="00210B8B"/>
    <w:rsid w:val="00214863"/>
    <w:rsid w:val="002156B4"/>
    <w:rsid w:val="00224FCD"/>
    <w:rsid w:val="0023196C"/>
    <w:rsid w:val="00245DB1"/>
    <w:rsid w:val="00253222"/>
    <w:rsid w:val="00254700"/>
    <w:rsid w:val="00262847"/>
    <w:rsid w:val="00281BB2"/>
    <w:rsid w:val="002878CB"/>
    <w:rsid w:val="00295006"/>
    <w:rsid w:val="002B254E"/>
    <w:rsid w:val="002B72E9"/>
    <w:rsid w:val="002C7998"/>
    <w:rsid w:val="002F1E53"/>
    <w:rsid w:val="002F2CAA"/>
    <w:rsid w:val="0030052C"/>
    <w:rsid w:val="003152F3"/>
    <w:rsid w:val="003306E1"/>
    <w:rsid w:val="003320E4"/>
    <w:rsid w:val="0033525D"/>
    <w:rsid w:val="003414F3"/>
    <w:rsid w:val="0035613E"/>
    <w:rsid w:val="003568BF"/>
    <w:rsid w:val="00363876"/>
    <w:rsid w:val="00363EE9"/>
    <w:rsid w:val="00373DA0"/>
    <w:rsid w:val="00376128"/>
    <w:rsid w:val="0037742E"/>
    <w:rsid w:val="00377D56"/>
    <w:rsid w:val="0038245A"/>
    <w:rsid w:val="00383B8C"/>
    <w:rsid w:val="003840E6"/>
    <w:rsid w:val="00385CFC"/>
    <w:rsid w:val="00386759"/>
    <w:rsid w:val="0039337A"/>
    <w:rsid w:val="003A3189"/>
    <w:rsid w:val="003A3CA7"/>
    <w:rsid w:val="003B33BD"/>
    <w:rsid w:val="003B569D"/>
    <w:rsid w:val="003B7967"/>
    <w:rsid w:val="003C24E0"/>
    <w:rsid w:val="003C39E5"/>
    <w:rsid w:val="003C3C0E"/>
    <w:rsid w:val="003D42A6"/>
    <w:rsid w:val="003D4F21"/>
    <w:rsid w:val="003D4FAC"/>
    <w:rsid w:val="003D5084"/>
    <w:rsid w:val="003E3FD0"/>
    <w:rsid w:val="003E7906"/>
    <w:rsid w:val="003F3C50"/>
    <w:rsid w:val="003F750F"/>
    <w:rsid w:val="00406A6A"/>
    <w:rsid w:val="00406B22"/>
    <w:rsid w:val="004328A7"/>
    <w:rsid w:val="004342A3"/>
    <w:rsid w:val="00434C74"/>
    <w:rsid w:val="00445F57"/>
    <w:rsid w:val="004539FE"/>
    <w:rsid w:val="00455FC2"/>
    <w:rsid w:val="00456EB4"/>
    <w:rsid w:val="004718F3"/>
    <w:rsid w:val="00475040"/>
    <w:rsid w:val="00484E02"/>
    <w:rsid w:val="00493D40"/>
    <w:rsid w:val="004945DF"/>
    <w:rsid w:val="004967B6"/>
    <w:rsid w:val="004A504B"/>
    <w:rsid w:val="004A6911"/>
    <w:rsid w:val="004B54E0"/>
    <w:rsid w:val="004B7384"/>
    <w:rsid w:val="004C301A"/>
    <w:rsid w:val="004C4269"/>
    <w:rsid w:val="004D6236"/>
    <w:rsid w:val="004D7F90"/>
    <w:rsid w:val="004E387D"/>
    <w:rsid w:val="004E4DBB"/>
    <w:rsid w:val="004E4E41"/>
    <w:rsid w:val="004E7F9C"/>
    <w:rsid w:val="004F3493"/>
    <w:rsid w:val="004F5143"/>
    <w:rsid w:val="00510B4A"/>
    <w:rsid w:val="00512B09"/>
    <w:rsid w:val="005220ED"/>
    <w:rsid w:val="00523087"/>
    <w:rsid w:val="00527356"/>
    <w:rsid w:val="00533796"/>
    <w:rsid w:val="00537343"/>
    <w:rsid w:val="00555D75"/>
    <w:rsid w:val="00560DF0"/>
    <w:rsid w:val="0056759C"/>
    <w:rsid w:val="0058383E"/>
    <w:rsid w:val="005851BC"/>
    <w:rsid w:val="0059513E"/>
    <w:rsid w:val="005A6AA4"/>
    <w:rsid w:val="005A6D9F"/>
    <w:rsid w:val="005B48FF"/>
    <w:rsid w:val="005B5271"/>
    <w:rsid w:val="005D1426"/>
    <w:rsid w:val="005D363F"/>
    <w:rsid w:val="005F1873"/>
    <w:rsid w:val="005F4F4B"/>
    <w:rsid w:val="00604C15"/>
    <w:rsid w:val="006158D5"/>
    <w:rsid w:val="00625D83"/>
    <w:rsid w:val="00653050"/>
    <w:rsid w:val="00661118"/>
    <w:rsid w:val="006623E7"/>
    <w:rsid w:val="00662B80"/>
    <w:rsid w:val="006662E9"/>
    <w:rsid w:val="00670F6C"/>
    <w:rsid w:val="006852C7"/>
    <w:rsid w:val="006852CE"/>
    <w:rsid w:val="00692D14"/>
    <w:rsid w:val="006A760C"/>
    <w:rsid w:val="006B65C7"/>
    <w:rsid w:val="006B7407"/>
    <w:rsid w:val="006C1727"/>
    <w:rsid w:val="006C23E6"/>
    <w:rsid w:val="006C32FD"/>
    <w:rsid w:val="006C39CE"/>
    <w:rsid w:val="006D0FCC"/>
    <w:rsid w:val="006D21F5"/>
    <w:rsid w:val="006D73A0"/>
    <w:rsid w:val="006E126D"/>
    <w:rsid w:val="006E1FC3"/>
    <w:rsid w:val="00704CE9"/>
    <w:rsid w:val="0070616B"/>
    <w:rsid w:val="00706295"/>
    <w:rsid w:val="00706FDA"/>
    <w:rsid w:val="00711F9A"/>
    <w:rsid w:val="00712DC3"/>
    <w:rsid w:val="00713810"/>
    <w:rsid w:val="007303A5"/>
    <w:rsid w:val="00730B3E"/>
    <w:rsid w:val="00732EF9"/>
    <w:rsid w:val="0073420B"/>
    <w:rsid w:val="0074760E"/>
    <w:rsid w:val="00754ABA"/>
    <w:rsid w:val="00760E81"/>
    <w:rsid w:val="00762BD5"/>
    <w:rsid w:val="007644E3"/>
    <w:rsid w:val="0078789A"/>
    <w:rsid w:val="007A1546"/>
    <w:rsid w:val="007A228C"/>
    <w:rsid w:val="007A3161"/>
    <w:rsid w:val="007A368E"/>
    <w:rsid w:val="007A547E"/>
    <w:rsid w:val="007A5868"/>
    <w:rsid w:val="007B04CE"/>
    <w:rsid w:val="007B6871"/>
    <w:rsid w:val="007B7A2F"/>
    <w:rsid w:val="007C0998"/>
    <w:rsid w:val="007C3D33"/>
    <w:rsid w:val="007D294A"/>
    <w:rsid w:val="007D3983"/>
    <w:rsid w:val="007D47D2"/>
    <w:rsid w:val="007D6EC0"/>
    <w:rsid w:val="007D7E1D"/>
    <w:rsid w:val="00830AE0"/>
    <w:rsid w:val="00831979"/>
    <w:rsid w:val="00837ED4"/>
    <w:rsid w:val="00851352"/>
    <w:rsid w:val="00857077"/>
    <w:rsid w:val="00863230"/>
    <w:rsid w:val="00865BD0"/>
    <w:rsid w:val="008717D8"/>
    <w:rsid w:val="0087215C"/>
    <w:rsid w:val="00875D25"/>
    <w:rsid w:val="00876869"/>
    <w:rsid w:val="008803A7"/>
    <w:rsid w:val="00880E35"/>
    <w:rsid w:val="008866A9"/>
    <w:rsid w:val="008875FE"/>
    <w:rsid w:val="00887F8E"/>
    <w:rsid w:val="00896234"/>
    <w:rsid w:val="00897E43"/>
    <w:rsid w:val="008A7532"/>
    <w:rsid w:val="008C5738"/>
    <w:rsid w:val="008C7EAD"/>
    <w:rsid w:val="008D0CFE"/>
    <w:rsid w:val="008D6152"/>
    <w:rsid w:val="008E55DB"/>
    <w:rsid w:val="008E721F"/>
    <w:rsid w:val="008E7BA9"/>
    <w:rsid w:val="008F0F81"/>
    <w:rsid w:val="008F27BF"/>
    <w:rsid w:val="009048BE"/>
    <w:rsid w:val="009142EC"/>
    <w:rsid w:val="009154C3"/>
    <w:rsid w:val="009167CB"/>
    <w:rsid w:val="00921F6A"/>
    <w:rsid w:val="00923540"/>
    <w:rsid w:val="00926767"/>
    <w:rsid w:val="0093408F"/>
    <w:rsid w:val="009361D5"/>
    <w:rsid w:val="009428A4"/>
    <w:rsid w:val="00946578"/>
    <w:rsid w:val="009467F4"/>
    <w:rsid w:val="009659F4"/>
    <w:rsid w:val="00970D60"/>
    <w:rsid w:val="00971C8C"/>
    <w:rsid w:val="009938BB"/>
    <w:rsid w:val="0099390E"/>
    <w:rsid w:val="009960E5"/>
    <w:rsid w:val="009A7ADC"/>
    <w:rsid w:val="009B0D30"/>
    <w:rsid w:val="009B3F60"/>
    <w:rsid w:val="009B71A5"/>
    <w:rsid w:val="009C19B7"/>
    <w:rsid w:val="009C5ABB"/>
    <w:rsid w:val="009D0A22"/>
    <w:rsid w:val="009D3E05"/>
    <w:rsid w:val="009D7C51"/>
    <w:rsid w:val="009E196C"/>
    <w:rsid w:val="009F15FA"/>
    <w:rsid w:val="009F36BF"/>
    <w:rsid w:val="00A111B6"/>
    <w:rsid w:val="00A26D27"/>
    <w:rsid w:val="00A376EE"/>
    <w:rsid w:val="00A42A99"/>
    <w:rsid w:val="00A5151A"/>
    <w:rsid w:val="00A53394"/>
    <w:rsid w:val="00A57B7E"/>
    <w:rsid w:val="00A57E0A"/>
    <w:rsid w:val="00A71C22"/>
    <w:rsid w:val="00A823F6"/>
    <w:rsid w:val="00A8719E"/>
    <w:rsid w:val="00AA0A89"/>
    <w:rsid w:val="00AA6429"/>
    <w:rsid w:val="00AB02DB"/>
    <w:rsid w:val="00AC01AA"/>
    <w:rsid w:val="00AC4F72"/>
    <w:rsid w:val="00AC5072"/>
    <w:rsid w:val="00AD0473"/>
    <w:rsid w:val="00AE487F"/>
    <w:rsid w:val="00AF741A"/>
    <w:rsid w:val="00AF7AFB"/>
    <w:rsid w:val="00B01ADB"/>
    <w:rsid w:val="00B04161"/>
    <w:rsid w:val="00B056F9"/>
    <w:rsid w:val="00B07692"/>
    <w:rsid w:val="00B11E3D"/>
    <w:rsid w:val="00B17E82"/>
    <w:rsid w:val="00B2112E"/>
    <w:rsid w:val="00B4575A"/>
    <w:rsid w:val="00B575BA"/>
    <w:rsid w:val="00B71608"/>
    <w:rsid w:val="00B7556B"/>
    <w:rsid w:val="00B76429"/>
    <w:rsid w:val="00B956D4"/>
    <w:rsid w:val="00B97446"/>
    <w:rsid w:val="00BA0BDA"/>
    <w:rsid w:val="00BA7432"/>
    <w:rsid w:val="00BB2764"/>
    <w:rsid w:val="00BC1AA0"/>
    <w:rsid w:val="00BC2495"/>
    <w:rsid w:val="00BC6240"/>
    <w:rsid w:val="00BC7EB9"/>
    <w:rsid w:val="00BD2643"/>
    <w:rsid w:val="00BD56B1"/>
    <w:rsid w:val="00BD6558"/>
    <w:rsid w:val="00BF2F76"/>
    <w:rsid w:val="00BF3022"/>
    <w:rsid w:val="00BF3214"/>
    <w:rsid w:val="00BF5573"/>
    <w:rsid w:val="00C03F98"/>
    <w:rsid w:val="00C15867"/>
    <w:rsid w:val="00C17087"/>
    <w:rsid w:val="00C2296D"/>
    <w:rsid w:val="00C23155"/>
    <w:rsid w:val="00C40C41"/>
    <w:rsid w:val="00C45885"/>
    <w:rsid w:val="00C50F22"/>
    <w:rsid w:val="00C57971"/>
    <w:rsid w:val="00C65BD7"/>
    <w:rsid w:val="00C76BA4"/>
    <w:rsid w:val="00C80569"/>
    <w:rsid w:val="00C817B8"/>
    <w:rsid w:val="00C83084"/>
    <w:rsid w:val="00C83A48"/>
    <w:rsid w:val="00C85865"/>
    <w:rsid w:val="00C85E85"/>
    <w:rsid w:val="00CA2EAE"/>
    <w:rsid w:val="00CA4AC1"/>
    <w:rsid w:val="00CB0316"/>
    <w:rsid w:val="00CB0B11"/>
    <w:rsid w:val="00CB0FB3"/>
    <w:rsid w:val="00CB426A"/>
    <w:rsid w:val="00CB5354"/>
    <w:rsid w:val="00CB5C46"/>
    <w:rsid w:val="00CC16FA"/>
    <w:rsid w:val="00CC3C9E"/>
    <w:rsid w:val="00CC6A14"/>
    <w:rsid w:val="00CC70A3"/>
    <w:rsid w:val="00CD4442"/>
    <w:rsid w:val="00CD53C3"/>
    <w:rsid w:val="00CD574E"/>
    <w:rsid w:val="00CE4C22"/>
    <w:rsid w:val="00CF41EC"/>
    <w:rsid w:val="00CF5D04"/>
    <w:rsid w:val="00D04DE4"/>
    <w:rsid w:val="00D063F1"/>
    <w:rsid w:val="00D06F9A"/>
    <w:rsid w:val="00D14F22"/>
    <w:rsid w:val="00D20F58"/>
    <w:rsid w:val="00D32D22"/>
    <w:rsid w:val="00D4741C"/>
    <w:rsid w:val="00D57918"/>
    <w:rsid w:val="00D73DC6"/>
    <w:rsid w:val="00D74C1A"/>
    <w:rsid w:val="00D754C1"/>
    <w:rsid w:val="00D77393"/>
    <w:rsid w:val="00D77A35"/>
    <w:rsid w:val="00D81B3E"/>
    <w:rsid w:val="00D87B43"/>
    <w:rsid w:val="00D90C70"/>
    <w:rsid w:val="00D90E49"/>
    <w:rsid w:val="00D96ADE"/>
    <w:rsid w:val="00DA0CE2"/>
    <w:rsid w:val="00DB3F6B"/>
    <w:rsid w:val="00DC6A10"/>
    <w:rsid w:val="00DD564F"/>
    <w:rsid w:val="00DE657E"/>
    <w:rsid w:val="00DE6D99"/>
    <w:rsid w:val="00DF3530"/>
    <w:rsid w:val="00DF4704"/>
    <w:rsid w:val="00E017AA"/>
    <w:rsid w:val="00E01A2A"/>
    <w:rsid w:val="00E020F5"/>
    <w:rsid w:val="00E024AA"/>
    <w:rsid w:val="00E15C77"/>
    <w:rsid w:val="00E250F1"/>
    <w:rsid w:val="00E3550D"/>
    <w:rsid w:val="00E42010"/>
    <w:rsid w:val="00E52838"/>
    <w:rsid w:val="00E539EE"/>
    <w:rsid w:val="00E60E4F"/>
    <w:rsid w:val="00E614E0"/>
    <w:rsid w:val="00E72A1A"/>
    <w:rsid w:val="00E73F7F"/>
    <w:rsid w:val="00E8071D"/>
    <w:rsid w:val="00E81335"/>
    <w:rsid w:val="00E821AA"/>
    <w:rsid w:val="00E835DE"/>
    <w:rsid w:val="00E8485D"/>
    <w:rsid w:val="00E85409"/>
    <w:rsid w:val="00E97AB3"/>
    <w:rsid w:val="00EA429F"/>
    <w:rsid w:val="00EA4F9E"/>
    <w:rsid w:val="00EA63CA"/>
    <w:rsid w:val="00EA6D3B"/>
    <w:rsid w:val="00EB00AD"/>
    <w:rsid w:val="00EB136C"/>
    <w:rsid w:val="00EB480E"/>
    <w:rsid w:val="00EB5EC6"/>
    <w:rsid w:val="00EB7FC9"/>
    <w:rsid w:val="00EC748A"/>
    <w:rsid w:val="00ED27E8"/>
    <w:rsid w:val="00ED7137"/>
    <w:rsid w:val="00EF06EA"/>
    <w:rsid w:val="00EF4142"/>
    <w:rsid w:val="00EF65C0"/>
    <w:rsid w:val="00F21088"/>
    <w:rsid w:val="00F327E7"/>
    <w:rsid w:val="00F35746"/>
    <w:rsid w:val="00F447C7"/>
    <w:rsid w:val="00F459B4"/>
    <w:rsid w:val="00F5211B"/>
    <w:rsid w:val="00F554A9"/>
    <w:rsid w:val="00F56757"/>
    <w:rsid w:val="00F56D19"/>
    <w:rsid w:val="00F716FD"/>
    <w:rsid w:val="00F80355"/>
    <w:rsid w:val="00F87C43"/>
    <w:rsid w:val="00F95D91"/>
    <w:rsid w:val="00FA2F22"/>
    <w:rsid w:val="00FA5722"/>
    <w:rsid w:val="00FB0C81"/>
    <w:rsid w:val="00FC1415"/>
    <w:rsid w:val="00FC2200"/>
    <w:rsid w:val="00FC2540"/>
    <w:rsid w:val="00FC4D42"/>
    <w:rsid w:val="00FD38D3"/>
    <w:rsid w:val="00FF0204"/>
    <w:rsid w:val="00FF1700"/>
    <w:rsid w:val="00FF3AED"/>
    <w:rsid w:val="00FF5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1E0E0"/>
  <w15:docId w15:val="{D6EA099A-0092-4001-8031-6DD6122CE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5E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3087"/>
    <w:rPr>
      <w:sz w:val="22"/>
      <w:szCs w:val="22"/>
      <w:lang w:val="en-CA"/>
    </w:rPr>
  </w:style>
  <w:style w:type="paragraph" w:styleId="EndnoteText">
    <w:name w:val="endnote text"/>
    <w:basedOn w:val="Normal"/>
    <w:link w:val="EndnoteTextChar"/>
    <w:uiPriority w:val="99"/>
    <w:semiHidden/>
    <w:unhideWhenUsed/>
    <w:rsid w:val="001E1276"/>
    <w:rPr>
      <w:sz w:val="20"/>
      <w:szCs w:val="20"/>
    </w:rPr>
  </w:style>
  <w:style w:type="character" w:customStyle="1" w:styleId="EndnoteTextChar">
    <w:name w:val="Endnote Text Char"/>
    <w:basedOn w:val="DefaultParagraphFont"/>
    <w:link w:val="EndnoteText"/>
    <w:uiPriority w:val="99"/>
    <w:semiHidden/>
    <w:rsid w:val="001E1276"/>
    <w:rPr>
      <w:lang w:val="en-CA"/>
    </w:rPr>
  </w:style>
  <w:style w:type="character" w:styleId="EndnoteReference">
    <w:name w:val="endnote reference"/>
    <w:basedOn w:val="DefaultParagraphFont"/>
    <w:uiPriority w:val="99"/>
    <w:semiHidden/>
    <w:unhideWhenUsed/>
    <w:rsid w:val="001E1276"/>
    <w:rPr>
      <w:vertAlign w:val="superscript"/>
    </w:rPr>
  </w:style>
  <w:style w:type="table" w:customStyle="1" w:styleId="TableGrid10">
    <w:name w:val="Table Grid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683883">
      <w:bodyDiv w:val="1"/>
      <w:marLeft w:val="0"/>
      <w:marRight w:val="0"/>
      <w:marTop w:val="0"/>
      <w:marBottom w:val="0"/>
      <w:divBdr>
        <w:top w:val="none" w:sz="0" w:space="0" w:color="auto"/>
        <w:left w:val="none" w:sz="0" w:space="0" w:color="auto"/>
        <w:bottom w:val="none" w:sz="0" w:space="0" w:color="auto"/>
        <w:right w:val="none" w:sz="0" w:space="0" w:color="auto"/>
      </w:divBdr>
    </w:div>
    <w:div w:id="1545755672">
      <w:bodyDiv w:val="1"/>
      <w:marLeft w:val="0"/>
      <w:marRight w:val="0"/>
      <w:marTop w:val="0"/>
      <w:marBottom w:val="0"/>
      <w:divBdr>
        <w:top w:val="none" w:sz="0" w:space="0" w:color="auto"/>
        <w:left w:val="none" w:sz="0" w:space="0" w:color="auto"/>
        <w:bottom w:val="none" w:sz="0" w:space="0" w:color="auto"/>
        <w:right w:val="none" w:sz="0" w:space="0" w:color="auto"/>
      </w:divBdr>
    </w:div>
    <w:div w:id="1621450285">
      <w:bodyDiv w:val="1"/>
      <w:marLeft w:val="0"/>
      <w:marRight w:val="0"/>
      <w:marTop w:val="0"/>
      <w:marBottom w:val="0"/>
      <w:divBdr>
        <w:top w:val="none" w:sz="0" w:space="0" w:color="auto"/>
        <w:left w:val="none" w:sz="0" w:space="0" w:color="auto"/>
        <w:bottom w:val="none" w:sz="0" w:space="0" w:color="auto"/>
        <w:right w:val="none" w:sz="0" w:space="0" w:color="auto"/>
      </w:divBdr>
    </w:div>
    <w:div w:id="16924872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UNEP/OzL.Pro/ExCom/87/16</Document_x0020_Number>
    <DocumentType xmlns="64e33b30-101d-41de-b951-961aab25ea29">Pre-session</DocumentType>
  </documentManagement>
</p:properties>
</file>

<file path=customXml/itemProps1.xml><?xml version="1.0" encoding="utf-8"?>
<ds:datastoreItem xmlns:ds="http://schemas.openxmlformats.org/officeDocument/2006/customXml" ds:itemID="{CD4D20D7-9DF4-4A64-BB10-7536B3F0C974}"/>
</file>

<file path=customXml/itemProps2.xml><?xml version="1.0" encoding="utf-8"?>
<ds:datastoreItem xmlns:ds="http://schemas.openxmlformats.org/officeDocument/2006/customXml" ds:itemID="{9BAE30C2-22A5-497A-AE8C-F8A8CC8FC177}"/>
</file>

<file path=customXml/itemProps3.xml><?xml version="1.0" encoding="utf-8"?>
<ds:datastoreItem xmlns:ds="http://schemas.openxmlformats.org/officeDocument/2006/customXml" ds:itemID="{72176604-C71F-46F5-993E-FBF81864DEAF}"/>
</file>

<file path=customXml/itemProps4.xml><?xml version="1.0" encoding="utf-8"?>
<ds:datastoreItem xmlns:ds="http://schemas.openxmlformats.org/officeDocument/2006/customXml" ds:itemID="{3E7C3351-81D2-44B5-B035-FF613B74398D}"/>
</file>

<file path=docProps/app.xml><?xml version="1.0" encoding="utf-8"?>
<Properties xmlns="http://schemas.openxmlformats.org/officeDocument/2006/extended-properties" xmlns:vt="http://schemas.openxmlformats.org/officeDocument/2006/docPropsVTypes">
  <Template>Eec87G</Template>
  <TotalTime>0</TotalTime>
  <Pages>63</Pages>
  <Words>24852</Words>
  <Characters>144236</Characters>
  <Application>Microsoft Office Word</Application>
  <DocSecurity>0</DocSecurity>
  <Lines>1201</Lines>
  <Paragraphs>337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168751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2021 (part 1)</dc:title>
  <dc:creator>Kaleen  McNamara</dc:creator>
  <cp:lastModifiedBy>Kata Koppel</cp:lastModifiedBy>
  <cp:revision>2</cp:revision>
  <cp:lastPrinted>2021-06-23T21:18:00Z</cp:lastPrinted>
  <dcterms:created xsi:type="dcterms:W3CDTF">2021-06-23T21:45:00Z</dcterms:created>
  <dcterms:modified xsi:type="dcterms:W3CDTF">2021-06-23T21:45:00Z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UNEP/OzL.Pro/ExCom/87/16</vt:lpwstr>
  </property>
  <property fmtid="{D5CDD505-2E9C-101B-9397-08002B2CF9AE}" pid="3" name="Revision date">
    <vt:lpwstr>21/06/2021</vt:lpwstr>
  </property>
  <property fmtid="{D5CDD505-2E9C-101B-9397-08002B2CF9AE}" pid="4" name="ContentTypeId">
    <vt:lpwstr>0x010100656C6B23EE95AB4DB098A66C463B3437</vt:lpwstr>
  </property>
</Properties>
</file>