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6.xml" ContentType="application/vnd.openxmlformats-officedocument.wordprocessingml.footer+xml"/>
  <Override PartName="/word/glossary/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9B0D30" w14:paraId="35CE938C" w14:textId="77777777" w:rsidTr="004B5E2C">
        <w:trPr>
          <w:trHeight w:val="720"/>
        </w:trPr>
        <w:tc>
          <w:tcPr>
            <w:tcW w:w="5961" w:type="dxa"/>
            <w:gridSpan w:val="2"/>
            <w:tcBorders>
              <w:bottom w:val="single" w:sz="18" w:space="0" w:color="auto"/>
            </w:tcBorders>
          </w:tcPr>
          <w:p w14:paraId="07F5A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750AAE53"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4A3B0466" w14:textId="77777777" w:rsidTr="004B5E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7C330ACE" wp14:editId="4D3274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E3B55F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91" w:type="dxa"/>
            <w:tcBorders>
              <w:top w:val="nil"/>
              <w:left w:val="nil"/>
              <w:bottom w:val="single" w:sz="36" w:space="0" w:color="auto"/>
              <w:right w:val="nil"/>
            </w:tcBorders>
          </w:tcPr>
          <w:p w14:paraId="28C59F6E" w14:textId="77777777" w:rsidR="004B5E2C" w:rsidRDefault="004B5E2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BC186C4" w14:textId="10690A8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7A5BF07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34259273" w14:textId="77777777" w:rsidR="00C15867" w:rsidRPr="009B0D30" w:rsidRDefault="00C15867" w:rsidP="00EF66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207011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99C868A" w14:textId="77777777" w:rsidR="004B5E2C" w:rsidRDefault="004B5E2C" w:rsidP="009C59F7"/>
          <w:p w14:paraId="06631A21" w14:textId="40821641" w:rsidR="00C15867" w:rsidRPr="009B0D30" w:rsidRDefault="00C15867" w:rsidP="009C59F7">
            <w:r>
              <w:t>Distr.</w:t>
            </w:r>
          </w:p>
          <w:p w14:paraId="22EE1644" w14:textId="77777777" w:rsidR="00923540" w:rsidRPr="009B0D30" w:rsidRDefault="00923540" w:rsidP="00923540">
            <w:r>
              <w:t>GENERAL</w:t>
            </w:r>
          </w:p>
          <w:p w14:paraId="22D903F9" w14:textId="77777777" w:rsidR="00C15867" w:rsidRPr="009B0D30" w:rsidRDefault="00C15867" w:rsidP="009C59F7"/>
          <w:p w14:paraId="7DA32837" w14:textId="6AA96602" w:rsidR="00EF6691" w:rsidRPr="009B0D30" w:rsidRDefault="00EF6691" w:rsidP="00EF6691">
            <w:fldSimple w:instr=" DOCPROPERTY &quot;Document number&quot;  \* MERGEFORMAT ">
              <w:r>
                <w:t>UNEP/OzL.Pro/ExCom/91/60</w:t>
              </w:r>
            </w:fldSimple>
          </w:p>
          <w:p w14:paraId="5878E1F2" w14:textId="4EE2B472" w:rsidR="00C15867" w:rsidRPr="009B0D30" w:rsidRDefault="00DC20AA" w:rsidP="009C59F7">
            <w:r>
              <w:t>7 de noviembre de 2022</w:t>
            </w:r>
          </w:p>
          <w:p w14:paraId="3080E3AC" w14:textId="77777777" w:rsidR="00C15867" w:rsidRPr="009B0D30" w:rsidRDefault="00C15867" w:rsidP="009C59F7">
            <w:pPr>
              <w:rPr>
                <w:caps/>
              </w:rPr>
            </w:pPr>
          </w:p>
          <w:p w14:paraId="58EC38B5" w14:textId="28D0BCE5" w:rsidR="004B5E2C" w:rsidRDefault="004B5E2C" w:rsidP="009C59F7">
            <w:r w:rsidRPr="004B5E2C">
              <w:t>ESPAÑOL</w:t>
            </w:r>
            <w:r>
              <w:t xml:space="preserve"> </w:t>
            </w:r>
          </w:p>
          <w:p w14:paraId="5BAB0065" w14:textId="64E24E8C" w:rsidR="00C15867" w:rsidRPr="009B0D30" w:rsidRDefault="00C15867" w:rsidP="009C59F7">
            <w:r>
              <w:t>ORIGINAL: INGLÉS</w:t>
            </w:r>
          </w:p>
        </w:tc>
      </w:tr>
    </w:tbl>
    <w:p w14:paraId="5524917F" w14:textId="77777777" w:rsidR="00CA59FB" w:rsidRDefault="00C15867" w:rsidP="00CA59FB">
      <w:pPr>
        <w:jc w:val="left"/>
      </w:pPr>
      <w:r>
        <w:t>COMITÉ EJECUTIVO DEL FONDO MULTILATERAL</w:t>
      </w:r>
      <w:r>
        <w:br/>
        <w:t xml:space="preserve">  PARA LA APLICACIÓN DEL</w:t>
      </w:r>
      <w:r>
        <w:br/>
        <w:t xml:space="preserve">  PROTOCOLO DE MONTREAL</w:t>
      </w:r>
      <w:r>
        <w:br/>
        <w:t>Nonagésima primera reunión</w:t>
      </w:r>
    </w:p>
    <w:p w14:paraId="76EEAA2C" w14:textId="43B10C4A" w:rsidR="00CA59FB" w:rsidRDefault="00CA59FB" w:rsidP="00CA59FB">
      <w:pPr>
        <w:jc w:val="left"/>
      </w:pPr>
      <w:r>
        <w:t>Montreal, 5</w:t>
      </w:r>
      <w:r w:rsidR="009338A0">
        <w:t xml:space="preserve"> – </w:t>
      </w:r>
      <w:r>
        <w:t>9</w:t>
      </w:r>
      <w:r w:rsidR="009338A0">
        <w:t xml:space="preserve"> </w:t>
      </w:r>
      <w:r>
        <w:t>de diciembre de 2022</w:t>
      </w:r>
    </w:p>
    <w:p w14:paraId="430F878C" w14:textId="14C96A3A" w:rsidR="00C15867" w:rsidRPr="009B0D30" w:rsidRDefault="006613AB" w:rsidP="00CA59FB">
      <w:pPr>
        <w:jc w:val="left"/>
      </w:pPr>
      <w:r>
        <w:t xml:space="preserve">Cuestión </w:t>
      </w:r>
      <w:r w:rsidR="00EC57AE">
        <w:t>10 del orden del día provisional</w:t>
      </w:r>
      <w:r w:rsidR="00EC57AE" w:rsidRPr="00EC57AE">
        <w:rPr>
          <w:vertAlign w:val="superscript"/>
        </w:rPr>
        <w:footnoteReference w:id="1"/>
      </w:r>
      <w:r w:rsidR="00EC57AE">
        <w:rPr>
          <w:sz w:val="24"/>
          <w:szCs w:val="24"/>
        </w:rPr>
        <w:t xml:space="preserve"> </w:t>
      </w:r>
    </w:p>
    <w:p w14:paraId="55356BA2" w14:textId="77777777" w:rsidR="00066CE8" w:rsidRPr="009B0D30" w:rsidRDefault="00066CE8" w:rsidP="003B1539"/>
    <w:p w14:paraId="6B2933B5" w14:textId="77777777" w:rsidR="000F23D2" w:rsidRDefault="000F23D2" w:rsidP="00CA6758">
      <w:pPr>
        <w:jc w:val="center"/>
        <w:outlineLvl w:val="0"/>
        <w:rPr>
          <w:b/>
          <w:caps/>
        </w:rPr>
      </w:pPr>
      <w:bookmarkStart w:id="0" w:name="_Hlk116778686"/>
    </w:p>
    <w:p w14:paraId="4AE47566" w14:textId="3CD7D115" w:rsidR="00CA6758" w:rsidRPr="00185D79" w:rsidRDefault="00EF6691" w:rsidP="00CA6758">
      <w:pPr>
        <w:jc w:val="center"/>
        <w:outlineLvl w:val="0"/>
        <w:rPr>
          <w:b/>
          <w:caps/>
        </w:rPr>
      </w:pPr>
      <w:bookmarkStart w:id="1" w:name="_Hlk118718792"/>
      <w:r>
        <w:rPr>
          <w:b/>
        </w:rPr>
        <w:t>EXAMEN DE LOS PROYECTOS DE FORTALECIMIENTO INSTITUCIONAL, INCLUIDOS LOS NIVELES DE FINANCIACIÓN, FORMATOS DEL INFORME FINAL Y DE LAS SOLICITUDES DE PRÓRROGA E INDICADORES DE DESEMPEÑO QUE PUEDAN UTILIZAR DE MANERA UNIFORME TODOS LOS PAÍSES DEL ARTÍCULO 5</w:t>
      </w:r>
      <w:bookmarkEnd w:id="1"/>
      <w:r>
        <w:rPr>
          <w:b/>
        </w:rPr>
        <w:t xml:space="preserve"> (DECISIÓN 89/3)</w:t>
      </w:r>
      <w:bookmarkEnd w:id="0"/>
      <w:r>
        <w:rPr>
          <w:b/>
        </w:rPr>
        <w:t xml:space="preserve"> </w:t>
      </w:r>
    </w:p>
    <w:p w14:paraId="2A396E19" w14:textId="4346B7BF" w:rsidR="009029DC" w:rsidRDefault="009029DC" w:rsidP="009029DC">
      <w:pPr>
        <w:pStyle w:val="Title1"/>
      </w:pPr>
    </w:p>
    <w:p w14:paraId="0B03F594" w14:textId="77777777" w:rsidR="009115E4" w:rsidRPr="009B0D30" w:rsidRDefault="009115E4" w:rsidP="009029DC">
      <w:pPr>
        <w:pStyle w:val="Title1"/>
      </w:pPr>
    </w:p>
    <w:p w14:paraId="784183FA" w14:textId="45BA682F" w:rsidR="00E96FD0" w:rsidRPr="00D773A3" w:rsidRDefault="00032C37" w:rsidP="00436757">
      <w:pPr>
        <w:pStyle w:val="StyleBold"/>
        <w:rPr>
          <w:sz w:val="24"/>
          <w:szCs w:val="24"/>
        </w:rPr>
      </w:pPr>
      <w:r>
        <w:rPr>
          <w:sz w:val="24"/>
          <w:szCs w:val="24"/>
        </w:rPr>
        <w:t>Introducción</w:t>
      </w:r>
    </w:p>
    <w:p w14:paraId="4BE60958" w14:textId="211DB94E" w:rsidR="00CA6758" w:rsidRPr="00DB0294" w:rsidRDefault="00CA6758" w:rsidP="00A71A12">
      <w:pPr>
        <w:numPr>
          <w:ilvl w:val="0"/>
          <w:numId w:val="1"/>
        </w:numPr>
        <w:spacing w:after="240"/>
        <w:outlineLvl w:val="0"/>
      </w:pPr>
      <w:r>
        <w:t>Los proyectos de fortalecimiento institucional (FI) han sido financiados por el Comité Ejecutivo desde su séptima reunión para proporcionar apoyo financiero a los países del Artículo 5 con el fin de reforzar su capacidad para facilitar la ejecución rápida y eficaz de los proyectos de eliminación de sustancias que agotan la capa de ozono (SAO), asegurando el enlace entre el país en cuestión, el Comité Ejecutivo, la Secretaría del Fondo y los organismos de ejecución. Desde entonces, los países del Artículo 5</w:t>
      </w:r>
      <w:r w:rsidRPr="00DB0294">
        <w:rPr>
          <w:rStyle w:val="FootnoteReference"/>
          <w:lang w:val="en-GB"/>
        </w:rPr>
        <w:footnoteReference w:id="2"/>
      </w:r>
      <w:r>
        <w:t xml:space="preserve"> han estado recibiendo ayuda para los proyectos de FI, y el Comité Ejecutivo ha seguido discutiendo oportunamente los asuntos relacionados con la financiación de los proyectos de FI, principalmente cuando las Partes acordaron compromisos de cumplimiento adicionales en el marco del Protocolo de Montreal.</w:t>
      </w:r>
    </w:p>
    <w:p w14:paraId="30148A73" w14:textId="1E44DEBC" w:rsidR="00CB3918" w:rsidRDefault="00CA6758" w:rsidP="009115E4">
      <w:pPr>
        <w:numPr>
          <w:ilvl w:val="0"/>
          <w:numId w:val="1"/>
        </w:numPr>
        <w:spacing w:after="240"/>
        <w:outlineLvl w:val="0"/>
      </w:pPr>
      <w:bookmarkStart w:id="2" w:name="_Hlk118471872"/>
      <w:r>
        <w:t>En la 89ª reunión, el Comité Ejecutivo examinó el documento UNEP/OzL.Pro/ExCom/89/4, que ofrecía una revisión de los proyectos de fortalecimiento institucional (FI), incluidos los niveles de financiación</w:t>
      </w:r>
      <w:r w:rsidRPr="00DB0294">
        <w:rPr>
          <w:rStyle w:val="FootnoteReference"/>
          <w:lang w:val="en-GB"/>
        </w:rPr>
        <w:footnoteReference w:id="3"/>
      </w:r>
      <w:r>
        <w:t xml:space="preserve">. El Comité Ejecutivo acordó establecer un grupo de contacto para continuar deliberando acerca de este asunto. Posteriormente, el Comité Ejecutivo pidió a la Secretaría que consultara con los organismos bilaterales y de ejecución para examinar el formato actual de los informes finales y las solicitudes de renovación de la financiación de los proyectos de FI, y que seleccionara un conjunto de indicadores de rendimiento que pudieran ser utilizados de forma homogénea por todos los países del </w:t>
      </w:r>
      <w:r>
        <w:lastRenderedPageBreak/>
        <w:t>Artículo 5, y que informara al Comité Ejecutivo en su 91ª reunión; y aplazó el examen de la revisión de los proyectos de FI, incluidos los niveles de financiación, hasta la 91ª reunión sobre la base de un texto de trabajo resultante de las deliberaciones del grupo de contacto</w:t>
      </w:r>
      <w:r w:rsidR="00CB3918">
        <w:rPr>
          <w:rStyle w:val="FootnoteReference"/>
          <w:lang w:val="en-GB"/>
        </w:rPr>
        <w:footnoteReference w:id="4"/>
      </w:r>
      <w:r>
        <w:t xml:space="preserve"> (decisión 89/3(b) y (c)). </w:t>
      </w:r>
      <w:bookmarkEnd w:id="2"/>
      <w:r>
        <w:t>El presente documento se ha elaborado en cumplimiento de la citada decisión.</w:t>
      </w:r>
    </w:p>
    <w:p w14:paraId="530161EA" w14:textId="53219F2C" w:rsidR="00CA6758" w:rsidRDefault="00CB3918" w:rsidP="00276775">
      <w:pPr>
        <w:pStyle w:val="Heading1"/>
      </w:pPr>
      <w:r>
        <w:t>Este documento incluye las siguientes secciones:</w:t>
      </w:r>
    </w:p>
    <w:p w14:paraId="6209AF86" w14:textId="458CC33B" w:rsidR="00CB3918" w:rsidRDefault="00CB3918" w:rsidP="007E669F">
      <w:pPr>
        <w:pStyle w:val="ListParagraph"/>
        <w:numPr>
          <w:ilvl w:val="0"/>
          <w:numId w:val="15"/>
        </w:numPr>
      </w:pPr>
      <w:r>
        <w:t>Propuesta de formato revisado para los informes finales de FI y las solicitudes de renovación de la financiación de proyectos de FI, incluyendo un nuevo conjunto de indicadores de rendimiento</w:t>
      </w:r>
    </w:p>
    <w:p w14:paraId="442A782A" w14:textId="77777777" w:rsidR="00CB3918" w:rsidRPr="009A6154" w:rsidRDefault="00CB3918" w:rsidP="00A71A12">
      <w:pPr>
        <w:pStyle w:val="ListParagraph"/>
        <w:ind w:left="1440"/>
      </w:pPr>
    </w:p>
    <w:p w14:paraId="3C54C5C8" w14:textId="71BF5D6F" w:rsidR="00CB3918" w:rsidRDefault="0059377C" w:rsidP="007E669F">
      <w:pPr>
        <w:pStyle w:val="ListParagraph"/>
        <w:numPr>
          <w:ilvl w:val="0"/>
          <w:numId w:val="15"/>
        </w:numPr>
      </w:pPr>
      <w:r>
        <w:t>Duración y financiación del FI</w:t>
      </w:r>
    </w:p>
    <w:p w14:paraId="51871212" w14:textId="77777777" w:rsidR="00174FFE" w:rsidRPr="00174FFE" w:rsidRDefault="00174FFE" w:rsidP="009115E4">
      <w:pPr>
        <w:pStyle w:val="ListParagraph"/>
        <w:rPr>
          <w:lang w:val="en-GB"/>
        </w:rPr>
      </w:pPr>
    </w:p>
    <w:p w14:paraId="55705559" w14:textId="0DB97E4D" w:rsidR="00174FFE" w:rsidRDefault="00174FFE" w:rsidP="007E669F">
      <w:pPr>
        <w:pStyle w:val="ListParagraph"/>
        <w:numPr>
          <w:ilvl w:val="0"/>
          <w:numId w:val="15"/>
        </w:numPr>
      </w:pPr>
      <w:r>
        <w:t>Conclusiones</w:t>
      </w:r>
    </w:p>
    <w:p w14:paraId="67AB53D5" w14:textId="77777777" w:rsidR="0059377C" w:rsidRPr="0059377C" w:rsidRDefault="0059377C" w:rsidP="00A71A12">
      <w:pPr>
        <w:pStyle w:val="ListParagraph"/>
        <w:rPr>
          <w:lang w:val="en-GB"/>
        </w:rPr>
      </w:pPr>
    </w:p>
    <w:p w14:paraId="25097233" w14:textId="58C5E226" w:rsidR="00CB3918" w:rsidRDefault="0059377C" w:rsidP="007E669F">
      <w:pPr>
        <w:pStyle w:val="ListParagraph"/>
        <w:numPr>
          <w:ilvl w:val="0"/>
          <w:numId w:val="15"/>
        </w:numPr>
      </w:pPr>
      <w:r>
        <w:t>Recomendación</w:t>
      </w:r>
    </w:p>
    <w:p w14:paraId="1D182175" w14:textId="77777777" w:rsidR="0059377C" w:rsidRPr="0059377C" w:rsidRDefault="0059377C" w:rsidP="00991FCD">
      <w:pPr>
        <w:pStyle w:val="ListParagraph"/>
        <w:rPr>
          <w:lang w:val="en-GB"/>
        </w:rPr>
      </w:pPr>
    </w:p>
    <w:p w14:paraId="3A81B561" w14:textId="791C23B4" w:rsidR="0059377C" w:rsidRDefault="0059377C" w:rsidP="009115E4">
      <w:pPr>
        <w:ind w:left="720" w:hanging="720"/>
        <w:rPr>
          <w:b/>
          <w:bCs/>
          <w:sz w:val="24"/>
          <w:szCs w:val="24"/>
        </w:rPr>
      </w:pPr>
      <w:r>
        <w:rPr>
          <w:b/>
          <w:bCs/>
          <w:sz w:val="24"/>
          <w:szCs w:val="24"/>
        </w:rPr>
        <w:t>I.</w:t>
      </w:r>
      <w:r>
        <w:rPr>
          <w:b/>
          <w:bCs/>
          <w:sz w:val="24"/>
          <w:szCs w:val="24"/>
        </w:rPr>
        <w:tab/>
        <w:t>Propuesta de formato revisado para los informes finales de FI y las solicitudes de renovación de la financiación de proyectos de FI, incluyendo un nuevo conjunto de indicadores de rendimiento</w:t>
      </w:r>
    </w:p>
    <w:p w14:paraId="4792A8F3" w14:textId="77777777" w:rsidR="0059377C" w:rsidRPr="009A6154" w:rsidRDefault="0059377C" w:rsidP="00A71A12">
      <w:pPr>
        <w:rPr>
          <w:b/>
          <w:bCs/>
          <w:sz w:val="24"/>
          <w:szCs w:val="24"/>
        </w:rPr>
      </w:pPr>
    </w:p>
    <w:p w14:paraId="5BF5D186" w14:textId="467506BD" w:rsidR="00CA6758" w:rsidRPr="00DB0294" w:rsidRDefault="00CA6758" w:rsidP="00276775">
      <w:pPr>
        <w:pStyle w:val="Heading1"/>
      </w:pPr>
      <w:r>
        <w:t>Para preparar el formato revisado, la Secretaría realizó una amplia revisión de los informes finales y las solicitudes de renovación de los proyectos de FI presentados desde las reuniones 82ª y 86ª; recopiló la información sobre los elementos comunicados y analizó los indicadores de rendimiento incluidos en las presentaciones. Basándose en este análisis y en los nuevos retos que plantea la aplicación del Protocolo de Montreal teniendo en cuenta las decisiones pertinentes del Comité Ejecutivo y de las Reuniones de las Partes tras la adopción de la Enmienda de Kigali, la Secretaría elaboró un proyecto de formato revisado para los informes finales y las solicitudes de renovación de proyectos de FI, que incluía un conjunto de indicadores de rendimiento que podrían utilizarse para evaluar la eficacia de estos proyectos en el logro de los objetivos generales para los proyectos del FI. La Secretaría consultó con los organismos bilaterales y de ejecución durante la reciente reunión de coordinación interinstitucional (IACM)</w:t>
      </w:r>
      <w:r w:rsidRPr="00DB0294">
        <w:rPr>
          <w:rStyle w:val="FootnoteReference"/>
          <w:lang w:val="en-GB"/>
        </w:rPr>
        <w:footnoteReference w:id="5"/>
      </w:r>
      <w:r>
        <w:t xml:space="preserve">; discutió individualmente con cada organismo las cuestiones que se identificaron al examinar las solicitudes de renovación de los proyectos de FI presentadas en nombre de los países del Artículo 5; y solicitó la opinión de todos los organismos sobre los cambios propuestos en el formato y el conjunto de indicadores de rendimiento. </w:t>
      </w:r>
    </w:p>
    <w:p w14:paraId="63B1ADEC" w14:textId="3621A944" w:rsidR="00FC3BAB" w:rsidRDefault="00FC3BAB" w:rsidP="00FC3BAB">
      <w:pPr>
        <w:pStyle w:val="Heading1"/>
      </w:pPr>
      <w:r>
        <w:t>El principal objetivo de la propuesta de un formato de informe revisado y un conjunto de indicadores de rendimiento es desarrollar un instrumento que sea adecuado para su propósito y que pueda ser utilizado de forma homogénea en todos los países del Artículo 5, teniendo en cuenta la necesidad de informar en un proceso eficaz, transparente y estándar para registrar y demostrar la importancia de los proyectos de FI. El formato revisado y los indicadores de rendimiento, cuando se aprueben, facilitarán la futura recopilación de datos para la evaluación que seguirá estableciendo la importancia de los proyectos de FI como piedra angular de la aplicación del Protocolo de Montreal.</w:t>
      </w:r>
    </w:p>
    <w:p w14:paraId="1C37FC07" w14:textId="7A2ADF31" w:rsidR="00CA6758" w:rsidRPr="00A71A12" w:rsidRDefault="008801B6" w:rsidP="00A71A12">
      <w:pPr>
        <w:keepNext/>
        <w:spacing w:after="240"/>
        <w:rPr>
          <w:b/>
          <w:bCs/>
        </w:rPr>
      </w:pPr>
      <w:r>
        <w:rPr>
          <w:b/>
          <w:bCs/>
        </w:rPr>
        <w:t>I.1</w:t>
      </w:r>
      <w:r>
        <w:rPr>
          <w:b/>
          <w:bCs/>
        </w:rPr>
        <w:tab/>
        <w:t>Examen documental de los informes finales y de las solicitudes de renovación del FI</w:t>
      </w:r>
    </w:p>
    <w:p w14:paraId="2ACC6A11" w14:textId="5FEAA3EC" w:rsidR="00CA6758" w:rsidRPr="00DB0294" w:rsidRDefault="00CA6758" w:rsidP="00276775">
      <w:pPr>
        <w:pStyle w:val="Heading1"/>
      </w:pPr>
      <w:r>
        <w:t>El examen por parte de la Secretaría de 76</w:t>
      </w:r>
      <w:r w:rsidRPr="00346B5D">
        <w:rPr>
          <w:rStyle w:val="FootnoteReference"/>
          <w:lang w:val="en-GB"/>
        </w:rPr>
        <w:footnoteReference w:id="6"/>
      </w:r>
      <w:r>
        <w:t xml:space="preserve"> informes finales de FI y solicitudes de renovación identificó las siguientes lagunas y problemas en la presentación de informes:</w:t>
      </w:r>
    </w:p>
    <w:p w14:paraId="7F0DD9A0" w14:textId="5D5CCCAD" w:rsidR="00CA6758" w:rsidRPr="00286FB1" w:rsidRDefault="00CA6758" w:rsidP="009115E4">
      <w:pPr>
        <w:pStyle w:val="Heading2"/>
        <w:ind w:left="1440"/>
      </w:pPr>
      <w:r>
        <w:t xml:space="preserve">Varios de los informes finales no contienen suficiente información para permitir un examen </w:t>
      </w:r>
      <w:r>
        <w:lastRenderedPageBreak/>
        <w:t>exhaustivo de la presentación, lo que a menudo requiere un intercambio considerable entre los organismos de ejecución pertinentes y la Secretaría;</w:t>
      </w:r>
    </w:p>
    <w:p w14:paraId="5162CBF4" w14:textId="7AAD4E6D" w:rsidR="00CA6758" w:rsidRPr="00DB0294" w:rsidRDefault="00CA6758" w:rsidP="009115E4">
      <w:pPr>
        <w:pStyle w:val="Heading2"/>
        <w:ind w:left="1440"/>
      </w:pPr>
      <w:r>
        <w:t>Algunos países utilizan el formato de los informes finales y las solicitudes de renovación como una plantilla rígida y la siguen estrictamente, mientras que otros lo consideran más flexible, con lo que la calidad de los informes no es uniforme en todos los países;</w:t>
      </w:r>
    </w:p>
    <w:p w14:paraId="56374128" w14:textId="7ADA2304" w:rsidR="00CA6758" w:rsidRPr="00DB0294" w:rsidRDefault="00CA6758" w:rsidP="009115E4">
      <w:pPr>
        <w:pStyle w:val="Heading2"/>
        <w:widowControl/>
        <w:ind w:left="1440"/>
      </w:pPr>
      <w:r>
        <w:t>Se identificó una amplia gama de indicadores de rendimiento por actividad, lo que supuso un reto a la hora de evaluar el rendimiento global de cada proyecto de FI; y</w:t>
      </w:r>
    </w:p>
    <w:p w14:paraId="20CB7C7E" w14:textId="76D4A74B" w:rsidR="00CA6758" w:rsidRPr="00DB0294" w:rsidRDefault="00364051" w:rsidP="009115E4">
      <w:pPr>
        <w:pStyle w:val="Heading2"/>
        <w:ind w:left="1440"/>
      </w:pPr>
      <w:r>
        <w:t>Se requirieron adiciones temporales al formato para garantizar que las nuevas decisiones</w:t>
      </w:r>
      <w:r w:rsidRPr="00DB0294">
        <w:rPr>
          <w:rStyle w:val="FootnoteReference"/>
          <w:lang w:val="en-GB"/>
        </w:rPr>
        <w:footnoteReference w:id="7"/>
      </w:r>
      <w:r>
        <w:t xml:space="preserve"> tomadas por el Comité Ejecutivo quedaran claramente reflejadas en los informes.</w:t>
      </w:r>
    </w:p>
    <w:p w14:paraId="5C729D2C" w14:textId="7C4C01BA" w:rsidR="00FC3BAB" w:rsidRDefault="00FC3BAB" w:rsidP="00FC3BAB">
      <w:pPr>
        <w:pStyle w:val="Heading1"/>
      </w:pPr>
      <w:r>
        <w:t>Informar sobre las actividades realizadas durante una etapa aprobada de un proyecto de FI y solicitar financiación adicional es responsabilidad del país del Artículo 5 en cuestión. A menudo, el organismo responsable proporciona asistencia al país en cuestión para garantizar la exactitud de sus informes. El organismo también es responsable de presentar la solicitud a la consideración del Comité Ejecutivo y de responder a la información adicional solicitada por la Secretaría sobre la presentación. Teniendo en cuenta esto, la Secretaría comparó los informes recibidos entre países, regiones y organismos para examinar su calidad y coherencia, a fin de comprender los factores que pueden influir en la variación de la información sobre actividades y objetivos. Este análisis se ha basado en los comentarios de la Secretaría sobre los informes finales de proyectos de FI y las solicitudes de renovación y las respuestas recibidas.</w:t>
      </w:r>
    </w:p>
    <w:p w14:paraId="587781B8" w14:textId="5A2E7575" w:rsidR="00CA6758" w:rsidRPr="00B01F7A" w:rsidRDefault="00B01F7A" w:rsidP="009651D0">
      <w:pPr>
        <w:pStyle w:val="Heading1"/>
      </w:pPr>
      <w:r>
        <w:t>Tras el examen, la Secretaría observó que algunos países presentaban informes más sustanciales y completos, mientras que otros incluían menos información. También se observó la diversidad en la calidad de los informes, independientemente de los organismos de ejecución responsables. Además, se observó que todos los países del Artículo 5 han proporcionado de manera uniforme detalles sobre el papel y la posición de las dependencias nacionales del ozono dentro de la administración nacional y sus líneas jerárquicas, así como la forma en que las dependencias están integradas en las estructuras gubernamentales del país. Sin embargo, no estaba tan claro el vínculo entre las dependencias nacionales del ozono y la ejecución de los proyectos de eliminación y si supervisaban su ejecución y finalización a tiempo. Esto limitó la capacidad de la Secretaría para comprender en qué medida la ejecución de los proyectos de eliminación afectaba al cumplimiento del mandato de las dependencias nacionales del ozono de coordinación general y notificación de datos. Esto es especialmente importante para los países de bajo volumen de consumo (LVC), en los que sus dependencias nacionales del ozono suelen prestar apoyo técnico y de fondo a la ejecución de los proyectos a través de consultores.</w:t>
      </w:r>
    </w:p>
    <w:p w14:paraId="720B400F" w14:textId="76A18401" w:rsidR="00796740" w:rsidRPr="000B60D8" w:rsidRDefault="00796740" w:rsidP="00276775">
      <w:pPr>
        <w:pStyle w:val="Heading1"/>
        <w:numPr>
          <w:ilvl w:val="0"/>
          <w:numId w:val="0"/>
        </w:numPr>
        <w:rPr>
          <w:u w:val="single"/>
        </w:rPr>
      </w:pPr>
      <w:r>
        <w:rPr>
          <w:u w:val="single"/>
        </w:rPr>
        <w:t>Información sobre los indicadores de rendimiento</w:t>
      </w:r>
    </w:p>
    <w:p w14:paraId="34A56E1F" w14:textId="387B74A2" w:rsidR="00796740" w:rsidRDefault="00145F58" w:rsidP="00276775">
      <w:pPr>
        <w:pStyle w:val="Heading1"/>
      </w:pPr>
      <w:r>
        <w:t xml:space="preserve">En el análisis de los informes finales se observó una gran variedad de indicadores de rendimiento, como se resume en el anexo I. Esto se debe a que los indicadores de rendimiento se describen por actividad y, cuando un país tiene muchas actividades, la proliferación de indicadores da lugar a una información desequilibrada en comparación con los países con menos actividades. </w:t>
      </w:r>
    </w:p>
    <w:p w14:paraId="497E59AD" w14:textId="59C15E86" w:rsidR="00796740" w:rsidRPr="00AF120C" w:rsidRDefault="00796740" w:rsidP="00276775">
      <w:pPr>
        <w:pStyle w:val="Heading1"/>
      </w:pPr>
      <w:r>
        <w:t xml:space="preserve">El formato actual de los informes exigía que los países del Artículo 5 informaran sobre los indicadores de rendimiento para la evaluación de los resultados de los proyectos de FI (que no están vinculados con los objetivos generales de FI) y que informaran sobre las actividades en tablas separadas. En varios informes, los países identificaron indicadores de rendimiento para las actividades específicas que </w:t>
      </w:r>
      <w:r>
        <w:lastRenderedPageBreak/>
        <w:t>se estaban llevando a cabo y que no estaban vinculados a los objetivos de FI. En consecuencia, los detalles proporcionados tanto para las actividades como para los indicadores no eran uniformes, lo que dificultó la evaluación de los objetivos generales de FI mediante los indicadores comunicados.</w:t>
      </w:r>
    </w:p>
    <w:p w14:paraId="609CAFA4" w14:textId="161596CD" w:rsidR="00796740" w:rsidRPr="00D17BE0" w:rsidRDefault="008801B6" w:rsidP="009115E4">
      <w:pPr>
        <w:pStyle w:val="Heading1"/>
        <w:numPr>
          <w:ilvl w:val="0"/>
          <w:numId w:val="0"/>
        </w:numPr>
        <w:ind w:left="720" w:hanging="720"/>
        <w:rPr>
          <w:b/>
          <w:bCs/>
        </w:rPr>
      </w:pPr>
      <w:r>
        <w:rPr>
          <w:b/>
          <w:bCs/>
        </w:rPr>
        <w:t>I.2</w:t>
      </w:r>
      <w:r>
        <w:rPr>
          <w:b/>
          <w:bCs/>
        </w:rPr>
        <w:tab/>
        <w:t xml:space="preserve">Nuevas responsabilidades de las dependencias nacionales del ozono y políticas recientes adoptadas por el Comité Ejecutivo </w:t>
      </w:r>
    </w:p>
    <w:p w14:paraId="760B0642" w14:textId="5189F988" w:rsidR="00796740" w:rsidRPr="00DB0294" w:rsidRDefault="00796740" w:rsidP="00276775">
      <w:pPr>
        <w:pStyle w:val="Heading1"/>
      </w:pPr>
      <w:r>
        <w:t>Además de sus responsabilidades actuales de facilitación de la eliminación de los HCFC y de la transición a alternativas que reduzcan al mínimo el impacto medioambiental (decisión 74/51(c)), las dependencias nacionales del ozono asumirán nuevas responsabilidades en virtud de la Enmienda de Kigali, como se resume a continuación:</w:t>
      </w:r>
    </w:p>
    <w:p w14:paraId="1FFC1075" w14:textId="3FB8A1F5" w:rsidR="00796740" w:rsidRPr="00DB0294" w:rsidRDefault="00272C4B" w:rsidP="00272C4B">
      <w:pPr>
        <w:pStyle w:val="Heading2"/>
        <w:ind w:left="1440"/>
      </w:pPr>
      <w:r>
        <w:t xml:space="preserve">Facilitar la ratificación de la Enmienda de Kigali, lo que requerirá comprender la propia Enmienda, analizar el consumo (y la producción, en su caso) de HFC de sus países y evaluar el marco normativo y político vigente; </w:t>
      </w:r>
    </w:p>
    <w:p w14:paraId="2410235C" w14:textId="6A54211B" w:rsidR="00796740" w:rsidRPr="00DB0294" w:rsidRDefault="00A85A2C" w:rsidP="00272C4B">
      <w:pPr>
        <w:pStyle w:val="Heading2"/>
        <w:ind w:left="1440"/>
      </w:pPr>
      <w:r>
        <w:t>Ayudar a elaborar nuevas leyes, reglamentos y normas para controlar y supervisar el consumo de HFC (y la producción, en su caso), incluyendo los HFC en los actuales sistemas de licencias y cuotas de importación y exportación, y facilitar la introducción de tecnologías alternativas de bajo potencial de calentamiento de la atmósfera;</w:t>
      </w:r>
    </w:p>
    <w:p w14:paraId="235D9E48" w14:textId="171D367D" w:rsidR="003C57E1" w:rsidRDefault="00796740" w:rsidP="00272C4B">
      <w:pPr>
        <w:pStyle w:val="Heading2"/>
        <w:ind w:left="1440"/>
      </w:pPr>
      <w:r>
        <w:t xml:space="preserve">Responsabilidades de notificación de datos que requerirán que las dependencias nacionales del ozono desarrollen y apliquen metodologías para recopilar, verificar y notificar los datos de consumo de HFC (y de producción, en su caso) en virtud del Artículo 7 del Protocolo de Montreal y de los informes de aplicación del programa de país, teniendo en cuenta la complejidad de comprender la formulación de las diferentes mezclas de HFC; </w:t>
      </w:r>
    </w:p>
    <w:p w14:paraId="1A294582" w14:textId="6CC2E455" w:rsidR="00796740" w:rsidRPr="006D4616" w:rsidRDefault="005953A3" w:rsidP="00272C4B">
      <w:pPr>
        <w:pStyle w:val="Heading2"/>
        <w:ind w:left="1440"/>
      </w:pPr>
      <w:r>
        <w:t>Comprender el potencial de calentamiento de la atmósfera de las diferentes mezclas de refrigerantes y la metodología para calcular el consumo (y la producción, en su caso) expresado en equivalente de CO2, lo que se ha convertido en una responsabilidad adicional para la emisión de cuotas y el seguimiento de las importaciones/exportaciones de HFC, así como para la notificación de los datos del Artículo 7 y del programa de país;</w:t>
      </w:r>
    </w:p>
    <w:p w14:paraId="513FE36A" w14:textId="1383C89A" w:rsidR="005953A3" w:rsidRPr="006D4616" w:rsidRDefault="005953A3" w:rsidP="00272C4B">
      <w:pPr>
        <w:pStyle w:val="Heading2"/>
        <w:ind w:left="1440"/>
      </w:pPr>
      <w:r>
        <w:t xml:space="preserve">Consultar y coordinarse con todos los organismos gubernamentales, las industrias y las nuevas partes interesadas (es decir, los ministerios de energía o la autoridad competente en materia de eficiencia energética) para la preparación del plan de aplicación de los HFC de Kigali, a fin de garantizar que la estrategia se integre en los planes nacionales y que exista un enfoque racionalizado para la eliminación de los HFC; y </w:t>
      </w:r>
    </w:p>
    <w:p w14:paraId="3CBC4EC4" w14:textId="24A589F5" w:rsidR="00796740" w:rsidRPr="004F2A42" w:rsidRDefault="00A85A2C" w:rsidP="00272C4B">
      <w:pPr>
        <w:pStyle w:val="Heading2"/>
        <w:ind w:left="1440"/>
      </w:pPr>
      <w:r>
        <w:t>Sensibilización del público y de las partes interesadas en relación con la Enmienda de Kigali, incluido el diseño, la producción y la difusión de material informativo y publicaciones relacionadas, entre otras cosas, con los HFC, las alternativas de bajo potencial de calentamiento de la atmósfera y la eficiencia energética.</w:t>
      </w:r>
    </w:p>
    <w:p w14:paraId="5109D996" w14:textId="12BECDE8" w:rsidR="00EE161C" w:rsidRPr="004F2A42" w:rsidRDefault="008656DA" w:rsidP="00276775">
      <w:pPr>
        <w:pStyle w:val="Heading1"/>
      </w:pPr>
      <w:r>
        <w:t xml:space="preserve">Además de las responsabilidades antes mencionadas relacionadas con la aplicación de la Enmienda de Kigali, el Comité Ejecutivo también había acordado en la decisión 84/92(b) sobre la política de género del Fondo Multilateral que hace a las dependencias nacionales del ozono responsables de garantizar que las actividades de integración de la perspectiva de género sean inherentes a todos los proyectos apoyados por el Fondo Multilateral. Esto puede incluir la identificación de actividades e indicadores específicos relacionados con el género, una responsabilidad que puede requerir recursos adicionales para la dependencia nacional del ozono para que la política se aplique eficazmente. </w:t>
      </w:r>
    </w:p>
    <w:p w14:paraId="1F268EBF" w14:textId="7294922F" w:rsidR="00796740" w:rsidRPr="0015137E" w:rsidRDefault="008801B6" w:rsidP="00EF6691">
      <w:pPr>
        <w:pStyle w:val="Heading1"/>
        <w:keepNext/>
        <w:keepLines/>
        <w:widowControl w:val="0"/>
        <w:numPr>
          <w:ilvl w:val="0"/>
          <w:numId w:val="0"/>
        </w:numPr>
        <w:rPr>
          <w:b/>
          <w:bCs/>
        </w:rPr>
      </w:pPr>
      <w:bookmarkStart w:id="3" w:name="_Hlk117075122"/>
      <w:r>
        <w:rPr>
          <w:b/>
          <w:bCs/>
        </w:rPr>
        <w:lastRenderedPageBreak/>
        <w:t>I.3</w:t>
      </w:r>
      <w:r>
        <w:rPr>
          <w:b/>
          <w:bCs/>
        </w:rPr>
        <w:tab/>
        <w:t>Elementos propuestos para incluir en el informe final revisado y en el formato de renovación de proyectos de FI</w:t>
      </w:r>
    </w:p>
    <w:bookmarkEnd w:id="3"/>
    <w:p w14:paraId="054CCE50" w14:textId="3886EE43" w:rsidR="006F60CC" w:rsidRDefault="00796740" w:rsidP="00276775">
      <w:pPr>
        <w:pStyle w:val="Heading1"/>
      </w:pPr>
      <w:r>
        <w:t xml:space="preserve">El formato actual para los informes del FI y las solicitudes de renovación se ha utilizado desde la 61ª reunión, con pequeñas revisiones acordadas en la 74ª reunión para incluir algunos indicadores de rendimiento, que se presentan en el anexo XIX del documento UNEP/OzL.Pro/ExCom/74/56. </w:t>
      </w:r>
    </w:p>
    <w:p w14:paraId="253EEB30" w14:textId="2B6F57EF" w:rsidR="00796740" w:rsidRPr="00BA6832" w:rsidRDefault="00796740" w:rsidP="00276775">
      <w:pPr>
        <w:pStyle w:val="Heading1"/>
      </w:pPr>
      <w:r>
        <w:t xml:space="preserve">Sobre la base del examen de los informes finales de proyectos de FI y en el contexto de las decisiones pertinentes adoptadas por el Comité Ejecutivo que estarían relacionadas con los proyectos de FI o tendrían repercusiones en ellos, se propone incluir las siguientes secciones nuevas e información adicional en el formato revisado de los informes finales de los proyectos de FI y las solicitudes de renovación, que figura en el anexo II. </w:t>
      </w:r>
    </w:p>
    <w:p w14:paraId="79D153F2" w14:textId="77777777" w:rsidR="00796740" w:rsidRPr="00DB0294" w:rsidRDefault="00796740" w:rsidP="00276775">
      <w:pPr>
        <w:pStyle w:val="Heading1"/>
        <w:numPr>
          <w:ilvl w:val="0"/>
          <w:numId w:val="0"/>
        </w:numPr>
        <w:rPr>
          <w:u w:val="single"/>
        </w:rPr>
      </w:pPr>
      <w:r>
        <w:rPr>
          <w:u w:val="single"/>
        </w:rPr>
        <w:t>Acuerdos institucionales</w:t>
      </w:r>
    </w:p>
    <w:p w14:paraId="6E8E5E00" w14:textId="2232EE35" w:rsidR="00796740" w:rsidRPr="00DB0294" w:rsidRDefault="00796740" w:rsidP="00276775">
      <w:pPr>
        <w:pStyle w:val="Heading1"/>
      </w:pPr>
      <w:r>
        <w:t>El Comité Ejecutivo debatió asuntos relacionados con las unidades de gestión de proyectos y el FI en la 83ª reunión en el contexto del régimen de costos administrativos</w:t>
      </w:r>
      <w:r w:rsidRPr="00DB0294">
        <w:rPr>
          <w:rStyle w:val="FootnoteReference"/>
          <w:lang w:val="en-GB"/>
        </w:rPr>
        <w:footnoteReference w:id="8"/>
      </w:r>
      <w:r>
        <w:t>. Hubo un reconocimiento general del papel vital de la dependencia nacional del ozono a la hora de facilitar la eliminación de las sustancias controladas, así como de la importante contribución de la unidad al éxito del Protocolo de Montreal a nivel nacional. También se debatió sobre la necesidad de articular claramente las funciones y responsabilidades de la unidad de gestión de proyectos con las de la unidad nacional de ozono, lo que dio lugar a la decisión del Comité Ejecutivo de exigir un informe más detallado de las actividades que debe llevar a cabo la unidad de gestión de proyectos y sus costos asociados</w:t>
      </w:r>
      <w:r w:rsidRPr="00DB0294">
        <w:rPr>
          <w:rStyle w:val="FootnoteReference"/>
          <w:lang w:val="en-GB"/>
        </w:rPr>
        <w:footnoteReference w:id="9"/>
      </w:r>
      <w:r>
        <w:t>. La función de la dependencia nacional del ozono de supervisar, coordinar e informar sobre las actividades del Protocolo de Montreal era más amplia que la de la unidad de gestión de proyectos. El marco jurídico e institucional facilitado por la dependencia nacional del ozono sentó las bases para que la unidad de gestión de proyectos aplicara el plan de gestión de la eliminación de los HCFC (PGEH) con conocimientos técnicos que no estaban disponibles en la dependencia nacional del ozono, ayudando así a los países a cumplir sus obligaciones de conformidad con el Protocolo. Además, en la mayoría de los países de bajo consumo de SAO, la dependencia nacional del ozono asume la responsabilidad de ejecutar las actividades del PGEH, ya que el nivel de los fondos asignados no permite contratar a un coordinador a tiempo completo sin que ello afecte a los resultados de las actividades fundamentales.</w:t>
      </w:r>
    </w:p>
    <w:p w14:paraId="66B92633" w14:textId="67E7E845" w:rsidR="00796740" w:rsidRPr="00DB0294" w:rsidRDefault="00796740" w:rsidP="00276775">
      <w:pPr>
        <w:pStyle w:val="Heading1"/>
      </w:pPr>
      <w:r>
        <w:t>Aunque la presentación de informes detallados sobre la unidad de gestión de proyectos sería un componente del informe de ejecución de los tramos del PGEH, no se exigía en el proyecto de FI que se describiera el mecanismo de colaboración y cooperación con la unidad de gestión de proyectos; hacerlo así garantizaría una comprensión uniforme de sus funciones y responsabilidades y la transparencia en la supervisión.</w:t>
      </w:r>
    </w:p>
    <w:p w14:paraId="3336CF93" w14:textId="7AFF995B" w:rsidR="00796740" w:rsidRPr="00DB0294" w:rsidRDefault="00796740" w:rsidP="00276775">
      <w:pPr>
        <w:pStyle w:val="Heading1"/>
      </w:pPr>
      <w:r>
        <w:t xml:space="preserve">En la 74ª reunión, el modelo de informe sobre FI propuesto incluía una sección para aclarar los acuerdos institucionales para la dependencia nacional del ozono y la unidad de gestión de proyectos; el Comité Ejecutivo decidió utilizar el modelo sin esta revisión. Sin embargo, en el contexto de las deliberaciones de la 83ª reunión, la adición de esta sección merece ser considerada. </w:t>
      </w:r>
    </w:p>
    <w:p w14:paraId="58C60481" w14:textId="77777777" w:rsidR="00796740" w:rsidRPr="00DB0294" w:rsidRDefault="00796740" w:rsidP="00276775">
      <w:pPr>
        <w:pStyle w:val="Heading1"/>
        <w:numPr>
          <w:ilvl w:val="0"/>
          <w:numId w:val="0"/>
        </w:numPr>
        <w:rPr>
          <w:u w:val="single"/>
        </w:rPr>
      </w:pPr>
      <w:r>
        <w:rPr>
          <w:u w:val="single"/>
        </w:rPr>
        <w:t>Integrar la política de género del Fondo Multilateral como un nuevo objetivo</w:t>
      </w:r>
    </w:p>
    <w:p w14:paraId="3FA7BB5B" w14:textId="5453B504" w:rsidR="00796740" w:rsidRPr="00DB0294" w:rsidRDefault="00796740" w:rsidP="00276775">
      <w:pPr>
        <w:pStyle w:val="Heading1"/>
      </w:pPr>
      <w:r>
        <w:t>En consonancia con la política de integración de la perspectiva de género en los proyectos apoyados por el Fondo Multilateral</w:t>
      </w:r>
      <w:r w:rsidRPr="00DB0294">
        <w:rPr>
          <w:vertAlign w:val="superscript"/>
        </w:rPr>
        <w:footnoteReference w:id="10"/>
      </w:r>
      <w:r>
        <w:t xml:space="preserve">, las dependencias nacionales del ozono deberán garantizar que se desarrollen, </w:t>
      </w:r>
      <w:r>
        <w:lastRenderedPageBreak/>
        <w:t>integren y midan los indicadores relacionados con el género durante la ejecución de todos los proyectos apoyados por el Fondo Multilateral</w:t>
      </w:r>
      <w:r>
        <w:rPr>
          <w:color w:val="000000"/>
        </w:rPr>
        <w:t>.</w:t>
      </w:r>
      <w:r>
        <w:t xml:space="preserve"> Se propone un objetivo adicional para apoyar la aplicación de la política de integración de la perspectiva de género a fin de garantizar que esta política se consolide plenamente con las actividades que se están llevando a cabo a través de los proyectos de FI y sería coherente con la decisión 84/92(b).</w:t>
      </w:r>
    </w:p>
    <w:p w14:paraId="20CB5A84" w14:textId="26981E0A" w:rsidR="00796740" w:rsidRPr="00DB0294" w:rsidRDefault="00796740" w:rsidP="00276775">
      <w:pPr>
        <w:pStyle w:val="Heading1"/>
      </w:pPr>
      <w:r>
        <w:t>En el informe examinado por el Comité Ejecutivo en su 90ª reunión sobre la revisión de la aplicación de la política operativa del Fondo sobre la integración de la perspectiva de género</w:t>
      </w:r>
      <w:r w:rsidRPr="00DB0294">
        <w:rPr>
          <w:rStyle w:val="FootnoteReference"/>
        </w:rPr>
        <w:footnoteReference w:id="11"/>
      </w:r>
      <w:r>
        <w:t xml:space="preserve">, se reconocía la importancia de las cuestiones de género entre las dependencias nacionales del ozono. Como demuestran las actividades de desarrollo de planes de acción, sensibilización, creación de capacidades y promoción de la igualdad de oportunidades para las mujeres incluidas en las presentaciones de proyectos, los organismos bilaterales y de ejecución ya están tomando medidas para garantizar que esta política esté estrechamente vinculada a la ejecución de los proyectos, incluidos los proyectos de FI. </w:t>
      </w:r>
    </w:p>
    <w:p w14:paraId="195A25BE" w14:textId="7FEE1405" w:rsidR="00C33DC2" w:rsidRDefault="00796740" w:rsidP="00276775">
      <w:pPr>
        <w:pStyle w:val="Heading1"/>
      </w:pPr>
      <w:r>
        <w:t xml:space="preserve">La inclusión de este objetivo indicaría que las acciones de aplicación de la política operativa de integración de la perspectiva de género se tienen en cuenta a partir de las dependencias nacionales del ozono y se extenderían a todos los proyectos apoyados por el Fondo Multilateral, con la supervisión de las dependencias nacionales del ozono. Esta adición también reconoce las preocupaciones de los países del Artículo 5 sobre la falta de recursos dedicados a la plena aplicación de la política de integración de la perspectiva de género, y la capacidad adicional necesaria para que las dependencias nacionales del ozono identifiquen, apliquen y supervisen los indicadores de género que puedan desarrollarse. </w:t>
      </w:r>
    </w:p>
    <w:p w14:paraId="345C463B" w14:textId="0464F6E3" w:rsidR="00796740" w:rsidRPr="00DB0294" w:rsidRDefault="00E811EC" w:rsidP="00276775">
      <w:pPr>
        <w:pStyle w:val="Heading1"/>
      </w:pPr>
      <w:r>
        <w:t xml:space="preserve"> Dado que la falta de financiación específica para aplicar la política de integración de la perspectiva de género del Fondo Multilateral en los proyectos fue un reto identificado por los organismos bilaterales y de ejecución y por los países del Artículo 5, es posible que el Comité Ejecutivo desee considerar esta cuestión al debatir los posibles acuerdos de financiación para los proyectos de FI en la 91ª reunión</w:t>
      </w:r>
      <w:r w:rsidR="000F0EFE">
        <w:rPr>
          <w:rStyle w:val="FootnoteReference"/>
        </w:rPr>
        <w:footnoteReference w:id="12"/>
      </w:r>
      <w:r>
        <w:t>.</w:t>
      </w:r>
    </w:p>
    <w:p w14:paraId="52FF1BD3" w14:textId="77777777" w:rsidR="00796740" w:rsidRPr="00DB0294" w:rsidRDefault="00796740" w:rsidP="00D13B10">
      <w:pPr>
        <w:pStyle w:val="Heading1"/>
        <w:keepNext/>
        <w:numPr>
          <w:ilvl w:val="0"/>
          <w:numId w:val="0"/>
        </w:numPr>
        <w:rPr>
          <w:u w:val="single"/>
        </w:rPr>
      </w:pPr>
      <w:r>
        <w:rPr>
          <w:u w:val="single"/>
        </w:rPr>
        <w:t xml:space="preserve">Nuevos indicadores de rendimiento y enfoque de los informes </w:t>
      </w:r>
    </w:p>
    <w:p w14:paraId="1FDB580E" w14:textId="77777777" w:rsidR="00796740" w:rsidRPr="00DB0294" w:rsidRDefault="00796740" w:rsidP="00D13B10">
      <w:pPr>
        <w:pStyle w:val="Heading1"/>
        <w:keepNext/>
      </w:pPr>
      <w:r>
        <w:t xml:space="preserve">Según el análisis de la Secretaría, una de las limitaciones a las que se enfrenta el examen de los proyectos de FI es el amplio número de indicadores de rendimiento incluidos en los informes, que no eran homogéneos en todos los países. </w:t>
      </w:r>
    </w:p>
    <w:p w14:paraId="3CCDC1DD" w14:textId="46C6886A" w:rsidR="00796740" w:rsidRPr="00DB0294" w:rsidRDefault="00796740" w:rsidP="00276775">
      <w:pPr>
        <w:pStyle w:val="Heading1"/>
      </w:pPr>
      <w:r>
        <w:t xml:space="preserve">Se debatieron posibles opciones para los indicadores de rendimiento con los organismos bilaterales y de ejecución, y se llegó a un acuerdo con la propuesta de la Secretaría de identificar un conjunto de indicadores por objetivo en lugar de por actividad, como se indica en la parte III del anexo II. Este enfoque facilitaría la evaluación del logro de los objetivos, ya que los indicadores serán uniformes para todos los países. Esto también garantizaría que los países del Artículo 5 definan sus actividades teniendo en cuenta los objetivos del proyecto de FI y puedan correlacionarlos con los indicadores específicos identificados. Durante la aplicación, los organismos bilaterales y de ejecución pueden establecer sus propios criterios para el cumplimiento de estos indicadores, que se incluirían en la nueva tabla incluida en el formato del informe final. </w:t>
      </w:r>
    </w:p>
    <w:p w14:paraId="3C931EA4" w14:textId="3001678B" w:rsidR="00796740" w:rsidRPr="00DB0294" w:rsidRDefault="00796740" w:rsidP="00276775">
      <w:pPr>
        <w:pStyle w:val="Heading1"/>
        <w:numPr>
          <w:ilvl w:val="0"/>
          <w:numId w:val="0"/>
        </w:numPr>
        <w:rPr>
          <w:u w:val="single"/>
        </w:rPr>
      </w:pPr>
      <w:r>
        <w:rPr>
          <w:u w:val="single"/>
        </w:rPr>
        <w:t>Información adicional sobre la evaluación gubernamental</w:t>
      </w:r>
    </w:p>
    <w:p w14:paraId="730B4DDF" w14:textId="56F46265" w:rsidR="00796740" w:rsidRPr="006F11C4" w:rsidRDefault="00796740" w:rsidP="00276775">
      <w:pPr>
        <w:pStyle w:val="Heading1"/>
      </w:pPr>
      <w:r>
        <w:t>Garantizar la sostenibilidad de las actividades y proyectos financiados por el Fondo Multilateral es una prioridad del Comité Ejecutivo.</w:t>
      </w:r>
      <w:r>
        <w:rPr>
          <w:vertAlign w:val="superscript"/>
        </w:rPr>
        <w:t xml:space="preserve"> </w:t>
      </w:r>
      <w:r>
        <w:t xml:space="preserve">El Comité Ejecutivo y la Secretaría también deberían examinar detenidamente la capacidad de los socios en la revisión de las propuestas de proyectos, incluidos los proyectos de FI, tal y como se identificó en la evaluación del Fondo Multilateral realizada por la Red para </w:t>
      </w:r>
      <w:r>
        <w:lastRenderedPageBreak/>
        <w:t>la Evaluación del Desempeño de las Organizaciones Multilaterales (MOPAN)</w:t>
      </w:r>
      <w:r w:rsidR="000F0EFE" w:rsidRPr="00993387">
        <w:rPr>
          <w:vertAlign w:val="superscript"/>
        </w:rPr>
        <w:footnoteReference w:id="13"/>
      </w:r>
      <w:r>
        <w:t xml:space="preserve">. Dado que los gobiernos nacionales de los países del Artículo 5, a través de los ministerios/instituciones responsables de la ejecución de los proyectos de FI, son los destinatarios directos del apoyo al desarrollo de capacidades que se proporciona a través de estos proyectos, es importante que se apropien de los mismos. </w:t>
      </w:r>
    </w:p>
    <w:p w14:paraId="13B74B1E" w14:textId="3EB62697" w:rsidR="00796740" w:rsidRPr="00766A01" w:rsidRDefault="00796740" w:rsidP="00276775">
      <w:pPr>
        <w:pStyle w:val="Heading1"/>
      </w:pPr>
      <w:r>
        <w:t xml:space="preserve">Las cuestiones adicionales incluidas en esta sección, en lugar de limitarse a respaldar la solicitud de renovación de los proyectos de FI, permitirán a la institución ofrecer una visión general del impacto del proyecto de FI en su país. Cuando se produzcan retrasos en la aplicación, el gobierno podrá identificar las razones y resolverlas en el ámbito nacional. Estas cuestiones adicionales también darán al gobierno la oportunidad de identificar los posibles riesgos a los que podría enfrentarse para lograr los objetivos de FI, y cumplir con las obligaciones de conformidad con el Protocolo de Montreal. Esta información contribuirá a que el Comité Ejecutivo conozca directamente la opinión de los gobiernos de los países del Artículo 5 que reciben financiación para el FI. </w:t>
      </w:r>
    </w:p>
    <w:p w14:paraId="5998BCCA" w14:textId="5EE4E2C3" w:rsidR="0059377C" w:rsidRPr="00991FCD" w:rsidRDefault="0059377C" w:rsidP="00276775">
      <w:pPr>
        <w:rPr>
          <w:b/>
          <w:bCs/>
          <w:sz w:val="24"/>
          <w:szCs w:val="24"/>
        </w:rPr>
      </w:pPr>
      <w:r>
        <w:rPr>
          <w:b/>
          <w:bCs/>
          <w:sz w:val="24"/>
          <w:szCs w:val="24"/>
        </w:rPr>
        <w:t>II.</w:t>
      </w:r>
      <w:r>
        <w:rPr>
          <w:b/>
          <w:bCs/>
          <w:sz w:val="24"/>
          <w:szCs w:val="24"/>
        </w:rPr>
        <w:tab/>
        <w:t>Duración y financiación del FI</w:t>
      </w:r>
    </w:p>
    <w:p w14:paraId="49E6ACFC" w14:textId="3820EA50" w:rsidR="0059377C" w:rsidRPr="009A6154" w:rsidRDefault="0059377C" w:rsidP="00276775">
      <w:pPr>
        <w:rPr>
          <w:b/>
          <w:bCs/>
        </w:rPr>
      </w:pPr>
    </w:p>
    <w:p w14:paraId="6B27906B" w14:textId="42C2634B" w:rsidR="00EC4A0A" w:rsidRPr="00D50D89" w:rsidRDefault="009B495C" w:rsidP="00EC4A0A">
      <w:pPr>
        <w:pStyle w:val="Heading1"/>
        <w:keepNext/>
        <w:numPr>
          <w:ilvl w:val="0"/>
          <w:numId w:val="0"/>
        </w:numPr>
        <w:rPr>
          <w:b/>
          <w:bCs/>
        </w:rPr>
      </w:pPr>
      <w:r>
        <w:rPr>
          <w:b/>
          <w:bCs/>
        </w:rPr>
        <w:t>II.1</w:t>
      </w:r>
      <w:r>
        <w:rPr>
          <w:b/>
          <w:bCs/>
        </w:rPr>
        <w:tab/>
        <w:t xml:space="preserve">Duración de los proyectos de FI </w:t>
      </w:r>
    </w:p>
    <w:p w14:paraId="67DC4909" w14:textId="1C480677" w:rsidR="00EC4A0A" w:rsidRPr="00DB0294" w:rsidRDefault="00EC4A0A" w:rsidP="00EC4A0A">
      <w:pPr>
        <w:pStyle w:val="Heading1"/>
      </w:pPr>
      <w:r>
        <w:t>Al preparar el presente documento, la Secretaría también examinó las implicaciones para los países, los organismos bilaterales y de ejecución, la Secretaría y el Comité Ejecutivo de la posible ampliación de la duración para la renovación de los proyectos de FI</w:t>
      </w:r>
      <w:r w:rsidRPr="00DB0294">
        <w:rPr>
          <w:rStyle w:val="FootnoteReference"/>
          <w:lang w:val="en-GB"/>
        </w:rPr>
        <w:footnoteReference w:id="14"/>
      </w:r>
      <w:r>
        <w:t>, señalando que un período de ejecución más largo tendría el siguiente impacto en la presentación de informes sobre el progreso de los proyectos de FI:</w:t>
      </w:r>
    </w:p>
    <w:p w14:paraId="08EADB54" w14:textId="77777777" w:rsidR="00EC4A0A" w:rsidRPr="00DB0294" w:rsidRDefault="00EC4A0A" w:rsidP="00EC4A0A">
      <w:pPr>
        <w:pStyle w:val="Heading2"/>
        <w:ind w:left="1440"/>
      </w:pPr>
      <w:r>
        <w:t>Reducir los requisitos de información a cada tres en lugar de cada dos años, lo que permitiría a los países informar mejor sobre sus actividades y objetivos;</w:t>
      </w:r>
    </w:p>
    <w:p w14:paraId="34ECDF10" w14:textId="77777777" w:rsidR="00EC4A0A" w:rsidRPr="00DB0294" w:rsidRDefault="00EC4A0A" w:rsidP="00EC4A0A">
      <w:pPr>
        <w:pStyle w:val="Heading2"/>
        <w:ind w:left="1440"/>
      </w:pPr>
      <w:r>
        <w:t>Los países del Artículo 5 dispondrían de un período de aplicación más largo para cada etapa del FI, lo que daría tiempo suficiente para alcanzar los indicadores de rendimiento, y ello permitiría evaluaciones generales del FI más favorables;</w:t>
      </w:r>
    </w:p>
    <w:p w14:paraId="7E362F77" w14:textId="77777777" w:rsidR="00EC4A0A" w:rsidRPr="00DB0294" w:rsidRDefault="00EC4A0A" w:rsidP="00EC4A0A">
      <w:pPr>
        <w:pStyle w:val="Heading2"/>
        <w:ind w:left="1440"/>
      </w:pPr>
      <w:r>
        <w:t>El aumento de la estabilidad de la dependencia nacional del ozono se traduciría en una mayor capacidad institucional para supervisar las actividades y los indicadores de rendimiento y permitiría una ejecución más eficaz del proyecto; y</w:t>
      </w:r>
    </w:p>
    <w:p w14:paraId="7FC7F372" w14:textId="77777777" w:rsidR="00EC4A0A" w:rsidRPr="00DB0294" w:rsidRDefault="00EC4A0A" w:rsidP="00EC4A0A">
      <w:pPr>
        <w:pStyle w:val="Heading2"/>
        <w:ind w:left="1440"/>
      </w:pPr>
      <w:r>
        <w:t>Los organismos bilaterales y de ejecución podrían orientar mejor la ejecución de las actividades de la FI y apoyar el cumplimiento de los indicadores de rendimiento acordados.</w:t>
      </w:r>
    </w:p>
    <w:p w14:paraId="34D34923" w14:textId="6175EDAE" w:rsidR="00EC4A0A" w:rsidRPr="00DB0294" w:rsidRDefault="00EC4A0A" w:rsidP="00EC4A0A">
      <w:pPr>
        <w:pStyle w:val="Heading1"/>
      </w:pPr>
      <w:r>
        <w:t xml:space="preserve">Estas observaciones, que se hicieron al revisar las presentaciones sobre FI, fueron expresadas además por los organismos de ejecución durante las consultas para la preparación de este documento. Los primeros debates sobre la duración de las prórrogas de los proyectos de FI tuvieron lugar en la 89ª reunión, como se explica en el párrafo 29 más adelante. </w:t>
      </w:r>
    </w:p>
    <w:p w14:paraId="7FAB62B0" w14:textId="2992F94F" w:rsidR="00F50785" w:rsidRPr="003C27F2" w:rsidRDefault="009B495C" w:rsidP="003C27F2">
      <w:pPr>
        <w:pStyle w:val="Heading1"/>
        <w:keepNext/>
        <w:numPr>
          <w:ilvl w:val="0"/>
          <w:numId w:val="0"/>
        </w:numPr>
        <w:rPr>
          <w:b/>
          <w:bCs/>
        </w:rPr>
      </w:pPr>
      <w:r>
        <w:rPr>
          <w:b/>
          <w:bCs/>
        </w:rPr>
        <w:t>II.2</w:t>
      </w:r>
      <w:r>
        <w:rPr>
          <w:b/>
          <w:bCs/>
        </w:rPr>
        <w:tab/>
        <w:t xml:space="preserve">Financiación de los proyectos de FI </w:t>
      </w:r>
    </w:p>
    <w:p w14:paraId="793BB85C" w14:textId="0D6FA189" w:rsidR="0032145C" w:rsidRPr="004F2A42" w:rsidRDefault="00555F4F" w:rsidP="0032145C">
      <w:pPr>
        <w:pStyle w:val="Heading1"/>
      </w:pPr>
      <w:r>
        <w:t xml:space="preserve">El apoyo financiero prestado a través de los proyectos de FI ha contribuido de forma importante a que los países del Artículo 5 cumplan las medidas de control del Protocolo de Montreal. Además, el apoyo al FI ha permitido a los países del Artículo 5 desarrollar su capacidad y reforzar su papel como socios de </w:t>
      </w:r>
      <w:r>
        <w:lastRenderedPageBreak/>
        <w:t>pleno derecho en el Protocolo de Montreal. El nivel relativamente bajo de financiación</w:t>
      </w:r>
      <w:r w:rsidR="00EE5083">
        <w:rPr>
          <w:rStyle w:val="FootnoteReference"/>
          <w:lang w:val="en-GB"/>
        </w:rPr>
        <w:footnoteReference w:id="15"/>
      </w:r>
      <w:r>
        <w:t xml:space="preserve"> aprobado para el FI ha contribuido significativamente al éxito del Protocolo de Montreal como el primer y único tratado internacional sobre el medio ambiente que ha sido ratificado universalmente (incluyendo todas sus enmiendas excepto la Enmienda de Kigali), con un récord cercano de todos los países del Artículo 5 que cumplen con todas sus obligaciones bajo el Protocolo de Montreal. </w:t>
      </w:r>
    </w:p>
    <w:p w14:paraId="2659F10C" w14:textId="61053831" w:rsidR="00267BAC" w:rsidRPr="0032145C" w:rsidRDefault="00555F4F" w:rsidP="00D50D89">
      <w:pPr>
        <w:pStyle w:val="Heading1"/>
      </w:pPr>
      <w:r>
        <w:t>El Comité Ejecutivo, en su 89ª reunión, debatió la revisión de los proyectos de FI, incluidos los niveles de financiación, en un grupo de contacto. Durante ese debate, se acordó que la cuestión de los niveles de financiación de los proyectos de FI se aplazaría hasta la 91ª reunión, señalando la necesidad de contar con indicadores de rendimiento claros que apoyen el aumento del nivel de trabajo de las dependencias nacionales del ozono. El grupo de contacto también acordó un texto de trabajo que incluía un acuerdo de principio sobre la revisión de la duración del FI de dos a tres años, supeditado a los acuerdos que se alcancen sobre otros elementos que afectan a la consideración de la financiación del FI. El texto de trabajo se reproduce en el anexo III del presente documento y se ha incorporado a la sección de recomendaciones que figura a continuación.</w:t>
      </w:r>
    </w:p>
    <w:p w14:paraId="6BB61E4E" w14:textId="083D9902" w:rsidR="00267BAC" w:rsidRPr="00D17BE0" w:rsidRDefault="00267BAC" w:rsidP="00D17BE0">
      <w:pPr>
        <w:pStyle w:val="StyleBold"/>
        <w:rPr>
          <w:sz w:val="24"/>
          <w:szCs w:val="24"/>
        </w:rPr>
      </w:pPr>
      <w:r>
        <w:rPr>
          <w:sz w:val="24"/>
          <w:szCs w:val="24"/>
        </w:rPr>
        <w:t>III</w:t>
      </w:r>
      <w:r>
        <w:rPr>
          <w:sz w:val="24"/>
          <w:szCs w:val="24"/>
        </w:rPr>
        <w:tab/>
        <w:t xml:space="preserve">Conclusiones </w:t>
      </w:r>
    </w:p>
    <w:p w14:paraId="32CE7698" w14:textId="77777777" w:rsidR="009115E4" w:rsidRPr="00766A01" w:rsidRDefault="009115E4" w:rsidP="009115E4">
      <w:pPr>
        <w:pStyle w:val="Heading1"/>
      </w:pPr>
      <w:r>
        <w:t>Sobre la base del mencionado examen, y teniendo en cuenta los nuevos requisitos de la Enmienda de Kigali y las decisiones pertinentes del Comité Ejecutivo, la Secretaría consideró necesario:</w:t>
      </w:r>
    </w:p>
    <w:p w14:paraId="35A873F8" w14:textId="77777777" w:rsidR="009115E4" w:rsidRPr="00EE43E9" w:rsidRDefault="009115E4" w:rsidP="009115E4">
      <w:pPr>
        <w:pStyle w:val="Heading2"/>
        <w:ind w:left="1440"/>
      </w:pPr>
      <w:r>
        <w:t xml:space="preserve">Actualizar el formato de los informes finales del FI y de las solicitudes de renovación, entre otras cosas, añadiendo algunas preguntas relacionadas con la unidad de gestión de proyectos en la sección de acuerdos institucionales; actualizar la sección de informes sobre la marcha de las actividades y actividades para las nuevas etapas con el fin de introducir un nuevo objetivo relacionado con la política de integración de la perspectiva de género del Fondo Multilateral; ajustar los objetivos para que se correspondan con las responsabilidades de la Enmienda de Kigali; y actualizar la sección de informes sobre los indicadores de rendimiento y el logro de los objetivos para añadir nuevos indicadores de </w:t>
      </w:r>
      <w:r w:rsidRPr="00EE43E9">
        <w:t>rendimiento; y</w:t>
      </w:r>
    </w:p>
    <w:p w14:paraId="1A75C744" w14:textId="77777777" w:rsidR="009115E4" w:rsidRPr="00EE43E9" w:rsidRDefault="009115E4" w:rsidP="003414FB">
      <w:pPr>
        <w:pStyle w:val="Heading2"/>
        <w:keepNext/>
        <w:widowControl/>
        <w:ind w:left="1440"/>
      </w:pPr>
      <w:r w:rsidRPr="00EE43E9">
        <w:t>Identificar los indicadores de rendimiento más importantes, fiables y pertinentes para cada uno de los objetivos de los proyectos de FI que puedan ser utilizados por todos los países del Artículo 5 de forma uniforme.</w:t>
      </w:r>
    </w:p>
    <w:p w14:paraId="336A2AD6" w14:textId="77777777" w:rsidR="009115E4" w:rsidRPr="00EE43E9" w:rsidRDefault="009115E4" w:rsidP="009115E4">
      <w:pPr>
        <w:pStyle w:val="Heading1"/>
      </w:pPr>
      <w:r w:rsidRPr="00EE43E9">
        <w:t>Las actualizaciones propuestas del formato de los informes ofrecerán mayor claridad en la ejecución de los proyectos de FI y permitirán a la Secretaría proporcionar al Comité Ejecutivo un análisis más exhaustivo del impacto de la financiación del FI. La Secretaría actualizará la Guía para la preparación de las solicitudes de renovación de proyectos de FI para incluir el formato revisado, una vez aprobado, con el fin de facilitar la coherencia en la calidad de los informes de las dependencias nacionales del ozono y de los organismos de ejecución.</w:t>
      </w:r>
    </w:p>
    <w:p w14:paraId="1F718355" w14:textId="6BF0F697" w:rsidR="00267BAC" w:rsidRPr="00EE43E9" w:rsidRDefault="009115E4" w:rsidP="003F6C19">
      <w:pPr>
        <w:pStyle w:val="Heading1"/>
      </w:pPr>
      <w:r w:rsidRPr="00EE43E9">
        <w:t xml:space="preserve">El formato revisado también apoyará las deliberaciones del Comité Ejecutivo sobre los niveles de financiación de los proyectos de FI en la 91ª reunión. Debería continuar el apoyo financiero suficiente para que los países del Artículo 5 que no han ratificado la Enmienda de Kigali puedan hacerlo, asegurando al mismo tiempo su cumplimiento de los objetivos de eliminación de HCFC existentes, y los nuevos objetivos de eliminación de HFC acordados en el marco de la Enmienda de Kigali. Basándose en el análisis anterior, el Comité Ejecutivo podría estudiar la posibilidad de conceder financiación adicional a los proyectos de FI </w:t>
      </w:r>
      <w:r w:rsidRPr="00EE43E9">
        <w:lastRenderedPageBreak/>
        <w:t>para que las dependencias nacionales del ozono cumplan con sus nuevas responsabilidades, tal y como se detalla en los párrafos 11 y 12 anteriores.</w:t>
      </w:r>
    </w:p>
    <w:p w14:paraId="1E8833DD" w14:textId="645C638A" w:rsidR="00436757" w:rsidRPr="00EE43E9" w:rsidRDefault="0059377C" w:rsidP="00991FCD">
      <w:pPr>
        <w:pStyle w:val="StyleBold"/>
        <w:rPr>
          <w:sz w:val="24"/>
          <w:szCs w:val="24"/>
        </w:rPr>
      </w:pPr>
      <w:bookmarkStart w:id="4" w:name="_Hlk116986283"/>
      <w:r w:rsidRPr="00EE43E9">
        <w:rPr>
          <w:sz w:val="24"/>
          <w:szCs w:val="24"/>
        </w:rPr>
        <w:t>IV.</w:t>
      </w:r>
      <w:r w:rsidRPr="00EE43E9">
        <w:rPr>
          <w:sz w:val="24"/>
          <w:szCs w:val="24"/>
        </w:rPr>
        <w:tab/>
        <w:t>Recomendación</w:t>
      </w:r>
    </w:p>
    <w:p w14:paraId="5582EEFA" w14:textId="77777777" w:rsidR="00A174FE" w:rsidRPr="00EE43E9" w:rsidRDefault="00A174FE" w:rsidP="00276775">
      <w:pPr>
        <w:keepNext/>
        <w:numPr>
          <w:ilvl w:val="0"/>
          <w:numId w:val="1"/>
        </w:numPr>
        <w:spacing w:after="240"/>
        <w:outlineLvl w:val="0"/>
      </w:pPr>
      <w:r w:rsidRPr="00EE43E9">
        <w:t>El Comité Ejecutivo podría:</w:t>
      </w:r>
    </w:p>
    <w:p w14:paraId="73342470" w14:textId="40CD3C3E" w:rsidR="00A174FE" w:rsidRPr="00EE43E9" w:rsidRDefault="00A174FE" w:rsidP="00276775">
      <w:pPr>
        <w:widowControl w:val="0"/>
        <w:numPr>
          <w:ilvl w:val="1"/>
          <w:numId w:val="1"/>
        </w:numPr>
        <w:tabs>
          <w:tab w:val="clear" w:pos="698"/>
          <w:tab w:val="num" w:pos="0"/>
        </w:tabs>
        <w:spacing w:after="240"/>
        <w:ind w:left="1440"/>
        <w:outlineLvl w:val="1"/>
      </w:pPr>
      <w:r w:rsidRPr="00EE43E9">
        <w:t>Tomar nota de la revisión de los proyectos de fortalecimiento institucional (FI), incluidos los niveles de financiación, los formatos de los informes finales y de las solicitudes de prórroga, y los indicadores de rendimiento que podrían ser utilizados de forma homogénea por todos los países del Artículo 5 que figuran en el documento UNEP/OzL.Pro/ExCom/91/60;</w:t>
      </w:r>
    </w:p>
    <w:p w14:paraId="66A6DAC9" w14:textId="62C915AB" w:rsidR="00A174FE" w:rsidRPr="00EE43E9" w:rsidRDefault="00A174FE" w:rsidP="00276775">
      <w:pPr>
        <w:widowControl w:val="0"/>
        <w:numPr>
          <w:ilvl w:val="1"/>
          <w:numId w:val="1"/>
        </w:numPr>
        <w:tabs>
          <w:tab w:val="clear" w:pos="698"/>
          <w:tab w:val="num" w:pos="0"/>
        </w:tabs>
        <w:spacing w:after="240"/>
        <w:ind w:left="1440"/>
        <w:outlineLvl w:val="1"/>
      </w:pPr>
      <w:r w:rsidRPr="00EE43E9">
        <w:t xml:space="preserve">Aprobar el formato revisado de los informes finales y las solicitudes de prórroga de la financiación de proyectos de FI y los correspondientes indicadores de resultados que figuran en el anexo II del documento UNEP/OzL.Pro/ExCom/91/60; </w:t>
      </w:r>
    </w:p>
    <w:p w14:paraId="22CB4AEA" w14:textId="5DE5DCA4" w:rsidR="00A174FE" w:rsidRPr="00EE43E9" w:rsidRDefault="00A174FE" w:rsidP="00276775">
      <w:pPr>
        <w:widowControl w:val="0"/>
        <w:numPr>
          <w:ilvl w:val="1"/>
          <w:numId w:val="1"/>
        </w:numPr>
        <w:tabs>
          <w:tab w:val="clear" w:pos="698"/>
          <w:tab w:val="num" w:pos="0"/>
        </w:tabs>
        <w:spacing w:after="240"/>
        <w:ind w:left="1440"/>
        <w:outlineLvl w:val="1"/>
      </w:pPr>
      <w:r w:rsidRPr="00EE43E9">
        <w:t xml:space="preserve">Pedir a los países del Artículo 5, a través de los organismos bilaterales y de ejecución, que utilicen el formato revisado al que se hace referencia en el apartado (b) anterior para todas las solicitudes de renovación de proyectos de FI a partir de la [primera] [segunda] reunión del Comité Ejecutivo en 2023; </w:t>
      </w:r>
    </w:p>
    <w:p w14:paraId="6C05A91B" w14:textId="7CACBB2D" w:rsidR="00A174FE" w:rsidRPr="00EE43E9" w:rsidRDefault="00B05253" w:rsidP="00276775">
      <w:pPr>
        <w:widowControl w:val="0"/>
        <w:numPr>
          <w:ilvl w:val="1"/>
          <w:numId w:val="1"/>
        </w:numPr>
        <w:tabs>
          <w:tab w:val="clear" w:pos="698"/>
          <w:tab w:val="num" w:pos="0"/>
        </w:tabs>
        <w:spacing w:after="240"/>
        <w:ind w:left="1440"/>
        <w:outlineLvl w:val="1"/>
      </w:pPr>
      <w:r w:rsidRPr="00EE43E9">
        <w:t>[Establecer el nivel de financiación para el apoyo a los proyectos de FI teniendo en cuenta las actividades que los países del Artículo 5 tendrían que emprender para iniciar las actividades de aplicación de la Enmienda de Kigali y cumplir con las primeras medidas de control para la eliminación de los HFC durante el período 2020-2030, y al mismo tiempo continuar con la aplicación de los planes de gestión de la eliminación de los HCFC]. [+60%]</w:t>
      </w:r>
    </w:p>
    <w:p w14:paraId="30355032" w14:textId="6720026A" w:rsidR="00A174FE" w:rsidRPr="00EE43E9" w:rsidRDefault="00A174FE" w:rsidP="00A964AA">
      <w:pPr>
        <w:keepNext/>
        <w:numPr>
          <w:ilvl w:val="1"/>
          <w:numId w:val="1"/>
        </w:numPr>
        <w:tabs>
          <w:tab w:val="clear" w:pos="698"/>
          <w:tab w:val="num" w:pos="0"/>
        </w:tabs>
        <w:spacing w:after="240"/>
        <w:ind w:left="1440"/>
        <w:outlineLvl w:val="1"/>
      </w:pPr>
      <w:r w:rsidRPr="00EE43E9">
        <w:t xml:space="preserve">Ampliar la duración de las etapas de ejecución de la renovación de proyectos de FI de los dos años actuales a tres años para las propuestas de renovación del FI presentadas a partir de la [90ª reunión]]; </w:t>
      </w:r>
    </w:p>
    <w:p w14:paraId="08524A7C" w14:textId="77777777" w:rsidR="00A174FE" w:rsidRPr="00EE43E9" w:rsidRDefault="00A174FE" w:rsidP="00276775">
      <w:pPr>
        <w:widowControl w:val="0"/>
        <w:numPr>
          <w:ilvl w:val="1"/>
          <w:numId w:val="1"/>
        </w:numPr>
        <w:tabs>
          <w:tab w:val="clear" w:pos="698"/>
          <w:tab w:val="num" w:pos="0"/>
        </w:tabs>
        <w:spacing w:after="240"/>
        <w:ind w:left="1440"/>
        <w:outlineLvl w:val="1"/>
      </w:pPr>
      <w:r w:rsidRPr="00EE43E9">
        <w:t xml:space="preserve">Solicitar a la Secretaría: </w:t>
      </w:r>
    </w:p>
    <w:p w14:paraId="05B3067D" w14:textId="63FE44F8" w:rsidR="00A174FE" w:rsidRPr="00EE43E9" w:rsidRDefault="00F06067" w:rsidP="007E669F">
      <w:pPr>
        <w:pStyle w:val="Heading3"/>
        <w:numPr>
          <w:ilvl w:val="2"/>
          <w:numId w:val="9"/>
        </w:numPr>
      </w:pPr>
      <w:r w:rsidRPr="00EE43E9">
        <w:t xml:space="preserve">Actualizar la guía para la preparación de las solicitudes de renovación de proyectos de FI para tener en cuenta el formato revisado del informe final y las solicitudes de ampliación de la financiación del FI; </w:t>
      </w:r>
    </w:p>
    <w:p w14:paraId="1E9E9A4F" w14:textId="2CA8CE6A" w:rsidR="00B05253" w:rsidRPr="00EE43E9" w:rsidRDefault="00A174FE" w:rsidP="007E669F">
      <w:pPr>
        <w:pStyle w:val="Heading3"/>
        <w:numPr>
          <w:ilvl w:val="2"/>
          <w:numId w:val="9"/>
        </w:numPr>
      </w:pPr>
      <w:r w:rsidRPr="00EE43E9">
        <w:t>[Presentar una nueva revisión de los proyectos de FI, incluidos los niveles de financiación, a más tardar en la segunda reunión de [2025] [2029], teniendo en cuenta las obligaciones restantes en materia de HCFC]; y</w:t>
      </w:r>
    </w:p>
    <w:p w14:paraId="6CB54B78" w14:textId="0E6A690F" w:rsidR="009115E4" w:rsidRPr="00EE43E9" w:rsidRDefault="00F06067" w:rsidP="00EE523D">
      <w:pPr>
        <w:pStyle w:val="Heading3"/>
        <w:sectPr w:rsidR="009115E4" w:rsidRPr="00EE43E9" w:rsidSect="00D17BE0">
          <w:headerReference w:type="even" r:id="rId12"/>
          <w:headerReference w:type="default" r:id="rId13"/>
          <w:footerReference w:type="even" r:id="rId14"/>
          <w:footerReference w:type="default" r:id="rId15"/>
          <w:headerReference w:type="first" r:id="rId16"/>
          <w:footerReference w:type="first" r:id="rId17"/>
          <w:footnotePr>
            <w:numRestart w:val="eachSect"/>
          </w:footnotePr>
          <w:type w:val="continuous"/>
          <w:pgSz w:w="12240" w:h="15840" w:code="1"/>
          <w:pgMar w:top="284" w:right="1440" w:bottom="142" w:left="1440" w:header="720" w:footer="475" w:gutter="0"/>
          <w:pgNumType w:start="1"/>
          <w:cols w:space="720"/>
          <w:titlePg/>
          <w:docGrid w:linePitch="326"/>
        </w:sectPr>
      </w:pPr>
      <w:r w:rsidRPr="00EE43E9">
        <w:t xml:space="preserve">Preparar un informe sobre el examen de la utilización del formato revisado a que se refiere el apartado (b) anterior a más tardar en la segunda reunión de 2026. </w:t>
      </w:r>
      <w:bookmarkEnd w:id="4"/>
      <w:r w:rsidRPr="00EE43E9">
        <w:t xml:space="preserve"> </w:t>
      </w:r>
    </w:p>
    <w:p w14:paraId="32C0717C" w14:textId="00B7530E" w:rsidR="00CF3788" w:rsidRPr="00EE43E9" w:rsidRDefault="00CF3788" w:rsidP="00CF3788">
      <w:pPr>
        <w:spacing w:after="240"/>
        <w:jc w:val="center"/>
        <w:rPr>
          <w:b/>
          <w:bCs/>
          <w:lang w:val="en-CA"/>
        </w:rPr>
      </w:pPr>
      <w:r w:rsidRPr="00EE43E9">
        <w:rPr>
          <w:b/>
          <w:bCs/>
          <w:lang w:val="en-CA"/>
        </w:rPr>
        <w:lastRenderedPageBreak/>
        <w:t>Annex I</w:t>
      </w:r>
    </w:p>
    <w:p w14:paraId="28031317" w14:textId="3E3C1DFE" w:rsidR="0031442B" w:rsidRPr="00EE43E9" w:rsidRDefault="0031442B" w:rsidP="0031442B">
      <w:pPr>
        <w:keepNext/>
        <w:jc w:val="center"/>
        <w:rPr>
          <w:b/>
          <w:color w:val="000000" w:themeColor="text1"/>
          <w:sz w:val="21"/>
          <w:szCs w:val="21"/>
          <w:lang w:val="en-CA"/>
        </w:rPr>
      </w:pPr>
      <w:r w:rsidRPr="00EE43E9">
        <w:rPr>
          <w:b/>
          <w:color w:val="000000" w:themeColor="text1"/>
          <w:sz w:val="21"/>
          <w:szCs w:val="21"/>
          <w:lang w:val="en-CA"/>
        </w:rPr>
        <w:t>SUMMARY OF PERFORMANCE INDICATORS USED PER OBJECTIVE OF IS</w:t>
      </w:r>
    </w:p>
    <w:p w14:paraId="190018BF" w14:textId="77777777" w:rsidR="0031442B" w:rsidRPr="00EE43E9" w:rsidRDefault="0031442B" w:rsidP="0031442B">
      <w:pPr>
        <w:keepNext/>
        <w:rPr>
          <w:b/>
          <w:color w:val="000000" w:themeColor="text1"/>
          <w:sz w:val="21"/>
          <w:szCs w:val="21"/>
          <w:lang w:val="en-GB"/>
        </w:rPr>
      </w:pPr>
    </w:p>
    <w:tbl>
      <w:tblPr>
        <w:tblW w:w="9355" w:type="dxa"/>
        <w:tblLayout w:type="fixed"/>
        <w:tblLook w:val="04A0" w:firstRow="1" w:lastRow="0" w:firstColumn="1" w:lastColumn="0" w:noHBand="0" w:noVBand="1"/>
      </w:tblPr>
      <w:tblGrid>
        <w:gridCol w:w="5575"/>
        <w:gridCol w:w="1260"/>
        <w:gridCol w:w="1260"/>
        <w:gridCol w:w="1260"/>
      </w:tblGrid>
      <w:tr w:rsidR="0031442B" w:rsidRPr="00EE43E9" w14:paraId="6DB0306E" w14:textId="77777777" w:rsidTr="0014307C">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2247D" w14:textId="77777777" w:rsidR="0031442B" w:rsidRPr="00EE43E9" w:rsidRDefault="0031442B" w:rsidP="0014307C">
            <w:pPr>
              <w:jc w:val="left"/>
              <w:rPr>
                <w:b/>
                <w:color w:val="000000"/>
                <w:sz w:val="20"/>
                <w:szCs w:val="20"/>
              </w:rPr>
            </w:pPr>
            <w:r w:rsidRPr="00EE43E9">
              <w:rPr>
                <w:b/>
                <w:color w:val="000000"/>
                <w:sz w:val="20"/>
                <w:szCs w:val="20"/>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9FEA5BA" w14:textId="77777777" w:rsidR="0031442B" w:rsidRPr="00EE43E9" w:rsidRDefault="0031442B" w:rsidP="0014307C">
            <w:pPr>
              <w:jc w:val="center"/>
              <w:rPr>
                <w:b/>
                <w:color w:val="000000"/>
                <w:sz w:val="20"/>
                <w:szCs w:val="20"/>
              </w:rPr>
            </w:pPr>
            <w:r w:rsidRPr="00EE43E9">
              <w:rPr>
                <w:b/>
                <w:color w:val="000000"/>
                <w:sz w:val="20"/>
                <w:szCs w:val="20"/>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928B3FF" w14:textId="77777777" w:rsidR="0031442B" w:rsidRPr="00EE43E9" w:rsidRDefault="0031442B" w:rsidP="0014307C">
            <w:pPr>
              <w:jc w:val="center"/>
              <w:rPr>
                <w:b/>
                <w:color w:val="000000"/>
                <w:sz w:val="20"/>
                <w:szCs w:val="20"/>
              </w:rPr>
            </w:pPr>
            <w:r w:rsidRPr="00EE43E9">
              <w:rPr>
                <w:b/>
                <w:color w:val="000000"/>
                <w:sz w:val="20"/>
                <w:szCs w:val="20"/>
              </w:rPr>
              <w:t>SMART</w:t>
            </w:r>
            <w:r w:rsidRPr="00EE43E9">
              <w:rPr>
                <w:b/>
                <w:color w:val="000000"/>
                <w:sz w:val="20"/>
                <w:szCs w:val="20"/>
                <w:vertAlign w:val="superscript"/>
                <w:lang w:eastAsia="en-CA"/>
              </w:rPr>
              <w:footnoteReference w:id="16"/>
            </w:r>
            <w:r w:rsidRPr="00EE43E9">
              <w:rPr>
                <w:b/>
                <w:color w:val="000000"/>
                <w:sz w:val="20"/>
                <w:szCs w:val="20"/>
              </w:rPr>
              <w:t xml:space="preserve"> indicators </w:t>
            </w:r>
          </w:p>
          <w:p w14:paraId="298E3F44" w14:textId="77777777" w:rsidR="0031442B" w:rsidRPr="00EE43E9" w:rsidRDefault="0031442B" w:rsidP="0014307C">
            <w:pPr>
              <w:jc w:val="center"/>
              <w:rPr>
                <w:b/>
                <w:color w:val="000000"/>
                <w:sz w:val="20"/>
                <w:szCs w:val="20"/>
              </w:rPr>
            </w:pPr>
            <w:r w:rsidRPr="00EE43E9">
              <w:rPr>
                <w:b/>
                <w:color w:val="000000"/>
                <w:sz w:val="20"/>
                <w:szCs w:val="20"/>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11DD078" w14:textId="77777777" w:rsidR="0031442B" w:rsidRPr="00EE43E9" w:rsidRDefault="0031442B" w:rsidP="0014307C">
            <w:pPr>
              <w:jc w:val="center"/>
              <w:rPr>
                <w:b/>
                <w:color w:val="000000"/>
                <w:sz w:val="20"/>
                <w:szCs w:val="20"/>
              </w:rPr>
            </w:pPr>
            <w:r w:rsidRPr="00EE43E9">
              <w:rPr>
                <w:b/>
                <w:color w:val="000000"/>
                <w:sz w:val="20"/>
                <w:szCs w:val="20"/>
              </w:rPr>
              <w:t>Incomplete indicators</w:t>
            </w:r>
            <w:r w:rsidRPr="00EE43E9">
              <w:rPr>
                <w:b/>
                <w:color w:val="000000"/>
                <w:sz w:val="20"/>
                <w:szCs w:val="20"/>
                <w:vertAlign w:val="superscript"/>
                <w:lang w:eastAsia="en-CA"/>
              </w:rPr>
              <w:footnoteReference w:id="17"/>
            </w:r>
          </w:p>
          <w:p w14:paraId="7FD37158" w14:textId="77777777" w:rsidR="0031442B" w:rsidRPr="00EE43E9" w:rsidRDefault="0031442B" w:rsidP="0014307C">
            <w:pPr>
              <w:jc w:val="center"/>
              <w:rPr>
                <w:b/>
                <w:color w:val="000000"/>
                <w:sz w:val="20"/>
                <w:szCs w:val="20"/>
              </w:rPr>
            </w:pPr>
            <w:r w:rsidRPr="00EE43E9">
              <w:rPr>
                <w:b/>
                <w:color w:val="000000"/>
                <w:sz w:val="20"/>
                <w:szCs w:val="20"/>
              </w:rPr>
              <w:t>(%)</w:t>
            </w:r>
          </w:p>
        </w:tc>
      </w:tr>
      <w:tr w:rsidR="0031442B" w:rsidRPr="0001420D" w14:paraId="57729EF4"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B3EE8B8" w14:textId="77777777" w:rsidR="0031442B" w:rsidRPr="00EE43E9" w:rsidRDefault="0031442B" w:rsidP="0014307C">
            <w:pPr>
              <w:jc w:val="left"/>
              <w:rPr>
                <w:b/>
                <w:color w:val="000000"/>
                <w:sz w:val="20"/>
                <w:szCs w:val="20"/>
                <w:lang w:val="en-CA"/>
              </w:rPr>
            </w:pPr>
            <w:r w:rsidRPr="00EE43E9">
              <w:rPr>
                <w:b/>
                <w:color w:val="000000"/>
                <w:sz w:val="20"/>
                <w:szCs w:val="20"/>
                <w:lang w:val="en-CA"/>
              </w:rPr>
              <w:t>1: Adoption/implementation of legislation and regulation to control and monitor controlled substances</w:t>
            </w:r>
          </w:p>
        </w:tc>
      </w:tr>
      <w:tr w:rsidR="0031442B" w:rsidRPr="00EE43E9" w14:paraId="495DB3E4"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6348D4C0" w14:textId="77777777" w:rsidR="0031442B" w:rsidRPr="00EE43E9" w:rsidRDefault="0031442B" w:rsidP="0014307C">
            <w:pPr>
              <w:jc w:val="left"/>
              <w:rPr>
                <w:color w:val="000000"/>
                <w:sz w:val="20"/>
                <w:szCs w:val="20"/>
                <w:lang w:val="en-CA"/>
              </w:rPr>
            </w:pPr>
            <w:r w:rsidRPr="00EE43E9">
              <w:rPr>
                <w:color w:val="000000"/>
                <w:sz w:val="20"/>
                <w:szCs w:val="20"/>
                <w:lang w:val="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C16A8FB" w14:textId="77777777" w:rsidR="0031442B" w:rsidRPr="00EE43E9" w:rsidRDefault="0031442B" w:rsidP="0014307C">
            <w:pPr>
              <w:jc w:val="right"/>
              <w:rPr>
                <w:color w:val="000000"/>
                <w:sz w:val="20"/>
                <w:szCs w:val="20"/>
              </w:rPr>
            </w:pPr>
            <w:r w:rsidRPr="00EE43E9">
              <w:rPr>
                <w:color w:val="000000"/>
                <w:sz w:val="20"/>
                <w:szCs w:val="20"/>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5DA038" w14:textId="77777777" w:rsidR="0031442B" w:rsidRPr="00EE43E9" w:rsidRDefault="0031442B" w:rsidP="0014307C">
            <w:pPr>
              <w:jc w:val="right"/>
              <w:rPr>
                <w:color w:val="000000"/>
                <w:sz w:val="20"/>
                <w:szCs w:val="20"/>
              </w:rPr>
            </w:pPr>
            <w:r w:rsidRPr="00EE43E9">
              <w:rPr>
                <w:color w:val="000000"/>
                <w:sz w:val="20"/>
                <w:szCs w:val="20"/>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ED841B5" w14:textId="77777777" w:rsidR="0031442B" w:rsidRPr="00EE43E9" w:rsidRDefault="0031442B" w:rsidP="0014307C">
            <w:pPr>
              <w:jc w:val="right"/>
              <w:rPr>
                <w:color w:val="000000"/>
                <w:sz w:val="20"/>
                <w:szCs w:val="20"/>
              </w:rPr>
            </w:pPr>
            <w:r w:rsidRPr="00EE43E9">
              <w:rPr>
                <w:color w:val="000000"/>
                <w:sz w:val="20"/>
                <w:szCs w:val="20"/>
              </w:rPr>
              <w:t>38</w:t>
            </w:r>
          </w:p>
        </w:tc>
      </w:tr>
      <w:tr w:rsidR="0031442B" w:rsidRPr="00EE43E9" w14:paraId="1859DEE2"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ACB047A" w14:textId="77777777" w:rsidR="0031442B" w:rsidRPr="00EE43E9" w:rsidRDefault="0031442B" w:rsidP="0014307C">
            <w:pPr>
              <w:jc w:val="left"/>
              <w:rPr>
                <w:color w:val="000000"/>
                <w:sz w:val="20"/>
                <w:szCs w:val="20"/>
                <w:lang w:val="en-CA"/>
              </w:rPr>
            </w:pPr>
            <w:r w:rsidRPr="00EE43E9">
              <w:rPr>
                <w:color w:val="000000"/>
                <w:sz w:val="20"/>
                <w:szCs w:val="20"/>
                <w:lang w:val="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9777D35" w14:textId="77777777" w:rsidR="0031442B" w:rsidRPr="00EE43E9" w:rsidRDefault="0031442B" w:rsidP="0014307C">
            <w:pPr>
              <w:jc w:val="right"/>
              <w:rPr>
                <w:color w:val="000000"/>
                <w:sz w:val="20"/>
                <w:szCs w:val="20"/>
              </w:rPr>
            </w:pPr>
            <w:r w:rsidRPr="00EE43E9">
              <w:rPr>
                <w:color w:val="000000"/>
                <w:sz w:val="20"/>
                <w:szCs w:val="20"/>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0B3FA3" w14:textId="77777777" w:rsidR="0031442B" w:rsidRPr="00EE43E9" w:rsidRDefault="0031442B" w:rsidP="0014307C">
            <w:pPr>
              <w:jc w:val="right"/>
              <w:rPr>
                <w:color w:val="000000"/>
                <w:sz w:val="20"/>
                <w:szCs w:val="20"/>
              </w:rPr>
            </w:pPr>
            <w:r w:rsidRPr="00EE43E9">
              <w:rPr>
                <w:color w:val="000000"/>
                <w:sz w:val="20"/>
                <w:szCs w:val="20"/>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294FA7A" w14:textId="77777777" w:rsidR="0031442B" w:rsidRPr="00EE43E9" w:rsidRDefault="0031442B" w:rsidP="0014307C">
            <w:pPr>
              <w:jc w:val="right"/>
              <w:rPr>
                <w:color w:val="000000"/>
                <w:sz w:val="20"/>
                <w:szCs w:val="20"/>
              </w:rPr>
            </w:pPr>
            <w:r w:rsidRPr="00EE43E9">
              <w:rPr>
                <w:color w:val="000000"/>
                <w:sz w:val="20"/>
                <w:szCs w:val="20"/>
              </w:rPr>
              <w:t>36</w:t>
            </w:r>
          </w:p>
        </w:tc>
      </w:tr>
      <w:tr w:rsidR="0031442B" w:rsidRPr="00EE43E9" w14:paraId="035CE18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4AC83F4B" w14:textId="77777777" w:rsidR="0031442B" w:rsidRPr="00EE43E9" w:rsidRDefault="0031442B" w:rsidP="0014307C">
            <w:pPr>
              <w:jc w:val="left"/>
              <w:rPr>
                <w:color w:val="000000"/>
                <w:sz w:val="20"/>
                <w:szCs w:val="20"/>
                <w:lang w:val="en-CA"/>
              </w:rPr>
            </w:pPr>
            <w:r w:rsidRPr="00EE43E9">
              <w:rPr>
                <w:color w:val="000000"/>
                <w:sz w:val="20"/>
                <w:szCs w:val="20"/>
                <w:lang w:val="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F310D1D" w14:textId="77777777" w:rsidR="0031442B" w:rsidRPr="00EE43E9" w:rsidRDefault="0031442B" w:rsidP="0014307C">
            <w:pPr>
              <w:jc w:val="right"/>
              <w:rPr>
                <w:color w:val="000000"/>
                <w:sz w:val="20"/>
                <w:szCs w:val="20"/>
              </w:rPr>
            </w:pPr>
            <w:r w:rsidRPr="00EE43E9">
              <w:rPr>
                <w:color w:val="000000"/>
                <w:sz w:val="20"/>
                <w:szCs w:val="20"/>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D10ED1" w14:textId="77777777" w:rsidR="0031442B" w:rsidRPr="00EE43E9" w:rsidRDefault="0031442B" w:rsidP="0014307C">
            <w:pPr>
              <w:jc w:val="right"/>
              <w:rPr>
                <w:color w:val="000000"/>
                <w:sz w:val="20"/>
                <w:szCs w:val="20"/>
              </w:rPr>
            </w:pPr>
            <w:r w:rsidRPr="00EE43E9">
              <w:rPr>
                <w:color w:val="000000"/>
                <w:sz w:val="20"/>
                <w:szCs w:val="20"/>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A323660" w14:textId="77777777" w:rsidR="0031442B" w:rsidRPr="00EE43E9" w:rsidRDefault="0031442B" w:rsidP="0014307C">
            <w:pPr>
              <w:jc w:val="right"/>
              <w:rPr>
                <w:color w:val="000000"/>
                <w:sz w:val="20"/>
                <w:szCs w:val="20"/>
              </w:rPr>
            </w:pPr>
            <w:r w:rsidRPr="00EE43E9">
              <w:rPr>
                <w:color w:val="000000"/>
                <w:sz w:val="20"/>
                <w:szCs w:val="20"/>
              </w:rPr>
              <w:t>52</w:t>
            </w:r>
          </w:p>
        </w:tc>
      </w:tr>
      <w:tr w:rsidR="0031442B" w:rsidRPr="00EE43E9" w14:paraId="06AF7CDC"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D450463" w14:textId="77777777" w:rsidR="0031442B" w:rsidRPr="00EE43E9" w:rsidRDefault="0031442B" w:rsidP="0014307C">
            <w:pPr>
              <w:jc w:val="left"/>
              <w:rPr>
                <w:color w:val="000000"/>
                <w:sz w:val="20"/>
                <w:szCs w:val="20"/>
                <w:lang w:val="en-CA"/>
              </w:rPr>
            </w:pPr>
            <w:r w:rsidRPr="00EE43E9">
              <w:rPr>
                <w:color w:val="000000"/>
                <w:sz w:val="20"/>
                <w:szCs w:val="20"/>
                <w:lang w:val="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BC6059B" w14:textId="77777777" w:rsidR="0031442B" w:rsidRPr="00EE43E9" w:rsidRDefault="0031442B" w:rsidP="0014307C">
            <w:pPr>
              <w:jc w:val="right"/>
              <w:rPr>
                <w:color w:val="000000"/>
                <w:sz w:val="20"/>
                <w:szCs w:val="20"/>
              </w:rPr>
            </w:pPr>
            <w:r w:rsidRPr="00EE43E9">
              <w:rPr>
                <w:color w:val="000000"/>
                <w:sz w:val="20"/>
                <w:szCs w:val="20"/>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6D1FBA0" w14:textId="77777777" w:rsidR="0031442B" w:rsidRPr="00EE43E9" w:rsidRDefault="0031442B" w:rsidP="0014307C">
            <w:pPr>
              <w:jc w:val="right"/>
              <w:rPr>
                <w:color w:val="000000"/>
                <w:sz w:val="20"/>
                <w:szCs w:val="20"/>
              </w:rPr>
            </w:pPr>
            <w:r w:rsidRPr="00EE43E9">
              <w:rPr>
                <w:color w:val="000000"/>
                <w:sz w:val="20"/>
                <w:szCs w:val="20"/>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AF0DC0" w14:textId="77777777" w:rsidR="0031442B" w:rsidRPr="00EE43E9" w:rsidRDefault="0031442B" w:rsidP="0014307C">
            <w:pPr>
              <w:jc w:val="right"/>
              <w:rPr>
                <w:color w:val="000000"/>
                <w:sz w:val="20"/>
                <w:szCs w:val="20"/>
              </w:rPr>
            </w:pPr>
            <w:r w:rsidRPr="00EE43E9">
              <w:rPr>
                <w:color w:val="000000"/>
                <w:sz w:val="20"/>
                <w:szCs w:val="20"/>
              </w:rPr>
              <w:t>27</w:t>
            </w:r>
          </w:p>
        </w:tc>
      </w:tr>
      <w:tr w:rsidR="0031442B" w:rsidRPr="00EE43E9" w14:paraId="485932E2"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555AC03" w14:textId="77777777" w:rsidR="0031442B" w:rsidRPr="00EE43E9" w:rsidRDefault="0031442B" w:rsidP="0014307C">
            <w:pPr>
              <w:jc w:val="left"/>
              <w:rPr>
                <w:color w:val="000000"/>
                <w:sz w:val="20"/>
                <w:szCs w:val="20"/>
                <w:lang w:val="en-CA"/>
              </w:rPr>
            </w:pPr>
            <w:r w:rsidRPr="00EE43E9">
              <w:rPr>
                <w:color w:val="000000"/>
                <w:sz w:val="20"/>
                <w:szCs w:val="20"/>
                <w:lang w:val="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2B4A963" w14:textId="77777777" w:rsidR="0031442B" w:rsidRPr="00EE43E9" w:rsidRDefault="0031442B" w:rsidP="0014307C">
            <w:pPr>
              <w:jc w:val="right"/>
              <w:rPr>
                <w:color w:val="000000"/>
                <w:sz w:val="20"/>
                <w:szCs w:val="20"/>
              </w:rPr>
            </w:pPr>
            <w:r w:rsidRPr="00EE43E9">
              <w:rPr>
                <w:color w:val="000000"/>
                <w:sz w:val="20"/>
                <w:szCs w:val="20"/>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7D2FA94" w14:textId="77777777" w:rsidR="0031442B" w:rsidRPr="00EE43E9" w:rsidRDefault="0031442B" w:rsidP="0014307C">
            <w:pPr>
              <w:jc w:val="right"/>
              <w:rPr>
                <w:color w:val="000000"/>
                <w:sz w:val="20"/>
                <w:szCs w:val="20"/>
              </w:rPr>
            </w:pPr>
            <w:r w:rsidRPr="00EE43E9">
              <w:rPr>
                <w:color w:val="000000"/>
                <w:sz w:val="20"/>
                <w:szCs w:val="20"/>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3E3E1C6" w14:textId="77777777" w:rsidR="0031442B" w:rsidRPr="00EE43E9" w:rsidRDefault="0031442B" w:rsidP="0014307C">
            <w:pPr>
              <w:jc w:val="right"/>
              <w:rPr>
                <w:color w:val="000000"/>
                <w:sz w:val="20"/>
                <w:szCs w:val="20"/>
              </w:rPr>
            </w:pPr>
            <w:r w:rsidRPr="00EE43E9">
              <w:rPr>
                <w:color w:val="000000"/>
                <w:sz w:val="20"/>
                <w:szCs w:val="20"/>
              </w:rPr>
              <w:t>13</w:t>
            </w:r>
          </w:p>
        </w:tc>
      </w:tr>
      <w:tr w:rsidR="0031442B" w:rsidRPr="0001420D" w14:paraId="61E0B9BA"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2101ECA8" w14:textId="77777777" w:rsidR="0031442B" w:rsidRPr="00EE43E9" w:rsidRDefault="0031442B" w:rsidP="0014307C">
            <w:pPr>
              <w:jc w:val="left"/>
              <w:rPr>
                <w:b/>
                <w:color w:val="000000"/>
                <w:sz w:val="20"/>
                <w:szCs w:val="20"/>
                <w:lang w:val="en-CA"/>
              </w:rPr>
            </w:pPr>
            <w:r w:rsidRPr="00EE43E9">
              <w:rPr>
                <w:b/>
                <w:color w:val="000000"/>
                <w:sz w:val="20"/>
                <w:szCs w:val="20"/>
                <w:lang w:val="en-CA"/>
              </w:rPr>
              <w:t>2: Efficient and timely data collection and reporting</w:t>
            </w:r>
          </w:p>
        </w:tc>
      </w:tr>
      <w:tr w:rsidR="0031442B" w:rsidRPr="00EE43E9" w14:paraId="1B623EDF"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05420677" w14:textId="77777777" w:rsidR="0031442B" w:rsidRPr="00EE43E9" w:rsidRDefault="0031442B" w:rsidP="0014307C">
            <w:pPr>
              <w:jc w:val="left"/>
              <w:rPr>
                <w:color w:val="000000"/>
                <w:sz w:val="20"/>
                <w:szCs w:val="20"/>
                <w:lang w:val="en-CA"/>
              </w:rPr>
            </w:pPr>
            <w:r w:rsidRPr="00EE43E9">
              <w:rPr>
                <w:color w:val="000000"/>
                <w:sz w:val="20"/>
                <w:szCs w:val="20"/>
                <w:lang w:val="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FEBA4D" w14:textId="77777777" w:rsidR="0031442B" w:rsidRPr="00EE43E9" w:rsidRDefault="0031442B" w:rsidP="0014307C">
            <w:pPr>
              <w:jc w:val="right"/>
              <w:rPr>
                <w:color w:val="000000"/>
                <w:sz w:val="20"/>
                <w:szCs w:val="20"/>
              </w:rPr>
            </w:pPr>
            <w:r w:rsidRPr="00EE43E9">
              <w:rPr>
                <w:color w:val="000000"/>
                <w:sz w:val="20"/>
                <w:szCs w:val="20"/>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3E0938" w14:textId="77777777" w:rsidR="0031442B" w:rsidRPr="00EE43E9" w:rsidRDefault="0031442B" w:rsidP="0014307C">
            <w:pPr>
              <w:jc w:val="right"/>
              <w:rPr>
                <w:color w:val="000000"/>
                <w:sz w:val="20"/>
                <w:szCs w:val="20"/>
              </w:rPr>
            </w:pPr>
            <w:r w:rsidRPr="00EE43E9">
              <w:rPr>
                <w:color w:val="000000"/>
                <w:sz w:val="20"/>
                <w:szCs w:val="20"/>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F47CBE" w14:textId="77777777" w:rsidR="0031442B" w:rsidRPr="00EE43E9" w:rsidRDefault="0031442B" w:rsidP="0014307C">
            <w:pPr>
              <w:jc w:val="right"/>
              <w:rPr>
                <w:color w:val="000000"/>
                <w:sz w:val="20"/>
                <w:szCs w:val="20"/>
              </w:rPr>
            </w:pPr>
            <w:r w:rsidRPr="00EE43E9">
              <w:rPr>
                <w:color w:val="000000"/>
                <w:sz w:val="20"/>
                <w:szCs w:val="20"/>
              </w:rPr>
              <w:t>10</w:t>
            </w:r>
          </w:p>
        </w:tc>
      </w:tr>
      <w:tr w:rsidR="0031442B" w:rsidRPr="00EE43E9" w14:paraId="3E40A8CD"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312AD2F" w14:textId="77777777" w:rsidR="0031442B" w:rsidRPr="00EE43E9" w:rsidRDefault="0031442B" w:rsidP="0014307C">
            <w:pPr>
              <w:jc w:val="left"/>
              <w:rPr>
                <w:color w:val="000000"/>
                <w:sz w:val="20"/>
                <w:szCs w:val="20"/>
              </w:rPr>
            </w:pPr>
            <w:r w:rsidRPr="00EE43E9">
              <w:rPr>
                <w:color w:val="000000"/>
                <w:sz w:val="20"/>
                <w:szCs w:val="20"/>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8AA916" w14:textId="77777777" w:rsidR="0031442B" w:rsidRPr="00EE43E9" w:rsidRDefault="0031442B" w:rsidP="0014307C">
            <w:pPr>
              <w:jc w:val="right"/>
              <w:rPr>
                <w:color w:val="000000"/>
                <w:sz w:val="20"/>
                <w:szCs w:val="20"/>
              </w:rPr>
            </w:pPr>
            <w:r w:rsidRPr="00EE43E9">
              <w:rPr>
                <w:color w:val="000000"/>
                <w:sz w:val="20"/>
                <w:szCs w:val="20"/>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856FA2" w14:textId="77777777" w:rsidR="0031442B" w:rsidRPr="00EE43E9" w:rsidRDefault="0031442B" w:rsidP="0014307C">
            <w:pPr>
              <w:jc w:val="right"/>
              <w:rPr>
                <w:color w:val="000000"/>
                <w:sz w:val="20"/>
                <w:szCs w:val="20"/>
              </w:rPr>
            </w:pPr>
            <w:r w:rsidRPr="00EE43E9">
              <w:rPr>
                <w:color w:val="000000"/>
                <w:sz w:val="20"/>
                <w:szCs w:val="20"/>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2186DFF" w14:textId="77777777" w:rsidR="0031442B" w:rsidRPr="00EE43E9" w:rsidRDefault="0031442B" w:rsidP="0014307C">
            <w:pPr>
              <w:jc w:val="right"/>
              <w:rPr>
                <w:color w:val="000000"/>
                <w:sz w:val="20"/>
                <w:szCs w:val="20"/>
              </w:rPr>
            </w:pPr>
            <w:r w:rsidRPr="00EE43E9">
              <w:rPr>
                <w:color w:val="000000"/>
                <w:sz w:val="20"/>
                <w:szCs w:val="20"/>
              </w:rPr>
              <w:t>0</w:t>
            </w:r>
          </w:p>
        </w:tc>
      </w:tr>
      <w:tr w:rsidR="0031442B" w:rsidRPr="00EE43E9" w14:paraId="1B0218CB"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198A028" w14:textId="77777777" w:rsidR="0031442B" w:rsidRPr="00EE43E9" w:rsidRDefault="0031442B" w:rsidP="0014307C">
            <w:pPr>
              <w:jc w:val="left"/>
              <w:rPr>
                <w:color w:val="000000"/>
                <w:sz w:val="20"/>
                <w:szCs w:val="20"/>
              </w:rPr>
            </w:pPr>
            <w:r w:rsidRPr="00EE43E9">
              <w:rPr>
                <w:color w:val="000000"/>
                <w:sz w:val="20"/>
                <w:szCs w:val="20"/>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44F6A5" w14:textId="77777777" w:rsidR="0031442B" w:rsidRPr="00EE43E9" w:rsidRDefault="0031442B" w:rsidP="0014307C">
            <w:pPr>
              <w:jc w:val="right"/>
              <w:rPr>
                <w:color w:val="000000"/>
                <w:sz w:val="20"/>
                <w:szCs w:val="20"/>
              </w:rPr>
            </w:pPr>
            <w:r w:rsidRPr="00EE43E9">
              <w:rPr>
                <w:color w:val="000000"/>
                <w:sz w:val="20"/>
                <w:szCs w:val="20"/>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BB70928" w14:textId="77777777" w:rsidR="0031442B" w:rsidRPr="00EE43E9" w:rsidRDefault="0031442B" w:rsidP="0014307C">
            <w:pPr>
              <w:jc w:val="right"/>
              <w:rPr>
                <w:color w:val="000000"/>
                <w:sz w:val="20"/>
                <w:szCs w:val="20"/>
              </w:rPr>
            </w:pPr>
            <w:r w:rsidRPr="00EE43E9">
              <w:rPr>
                <w:color w:val="000000"/>
                <w:sz w:val="20"/>
                <w:szCs w:val="20"/>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E72EFB" w14:textId="77777777" w:rsidR="0031442B" w:rsidRPr="00EE43E9" w:rsidRDefault="0031442B" w:rsidP="0014307C">
            <w:pPr>
              <w:jc w:val="right"/>
              <w:rPr>
                <w:color w:val="000000"/>
                <w:sz w:val="20"/>
                <w:szCs w:val="20"/>
              </w:rPr>
            </w:pPr>
            <w:r w:rsidRPr="00EE43E9">
              <w:rPr>
                <w:color w:val="000000"/>
                <w:sz w:val="20"/>
                <w:szCs w:val="20"/>
              </w:rPr>
              <w:t>0</w:t>
            </w:r>
          </w:p>
        </w:tc>
      </w:tr>
      <w:tr w:rsidR="0031442B" w:rsidRPr="0001420D" w14:paraId="0CFDA61C"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A7DF3C5" w14:textId="77777777" w:rsidR="0031442B" w:rsidRPr="00EE43E9" w:rsidRDefault="0031442B" w:rsidP="0014307C">
            <w:pPr>
              <w:jc w:val="left"/>
              <w:rPr>
                <w:b/>
                <w:color w:val="000000"/>
                <w:sz w:val="20"/>
                <w:szCs w:val="20"/>
                <w:lang w:val="en-CA"/>
              </w:rPr>
            </w:pPr>
            <w:r w:rsidRPr="00EE43E9">
              <w:rPr>
                <w:b/>
                <w:color w:val="000000"/>
                <w:sz w:val="20"/>
                <w:szCs w:val="20"/>
                <w:lang w:val="en-CA"/>
              </w:rPr>
              <w:t>3: Consultations and coordination with national agencies/stakeholders</w:t>
            </w:r>
          </w:p>
        </w:tc>
      </w:tr>
      <w:tr w:rsidR="0031442B" w:rsidRPr="00EE43E9" w14:paraId="79C0C18C"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79DA35F8" w14:textId="77777777" w:rsidR="0031442B" w:rsidRPr="00EE43E9" w:rsidRDefault="0031442B" w:rsidP="0014307C">
            <w:pPr>
              <w:jc w:val="left"/>
              <w:rPr>
                <w:color w:val="000000"/>
                <w:sz w:val="20"/>
                <w:szCs w:val="20"/>
              </w:rPr>
            </w:pPr>
            <w:r w:rsidRPr="00EE43E9">
              <w:rPr>
                <w:color w:val="000000"/>
                <w:sz w:val="20"/>
                <w:szCs w:val="20"/>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35554F8" w14:textId="77777777" w:rsidR="0031442B" w:rsidRPr="00EE43E9" w:rsidRDefault="0031442B" w:rsidP="0014307C">
            <w:pPr>
              <w:jc w:val="right"/>
              <w:rPr>
                <w:color w:val="000000"/>
                <w:sz w:val="20"/>
                <w:szCs w:val="20"/>
              </w:rPr>
            </w:pPr>
            <w:r w:rsidRPr="00EE43E9">
              <w:rPr>
                <w:color w:val="000000"/>
                <w:sz w:val="20"/>
                <w:szCs w:val="20"/>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BA97AE5" w14:textId="77777777" w:rsidR="0031442B" w:rsidRPr="00EE43E9" w:rsidRDefault="0031442B" w:rsidP="0014307C">
            <w:pPr>
              <w:jc w:val="right"/>
              <w:rPr>
                <w:color w:val="000000"/>
                <w:sz w:val="20"/>
                <w:szCs w:val="20"/>
              </w:rPr>
            </w:pPr>
            <w:r w:rsidRPr="00EE43E9">
              <w:rPr>
                <w:color w:val="000000"/>
                <w:sz w:val="20"/>
                <w:szCs w:val="20"/>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FDC83FF" w14:textId="77777777" w:rsidR="0031442B" w:rsidRPr="00EE43E9" w:rsidRDefault="0031442B" w:rsidP="0014307C">
            <w:pPr>
              <w:jc w:val="right"/>
              <w:rPr>
                <w:color w:val="000000"/>
                <w:sz w:val="20"/>
                <w:szCs w:val="20"/>
              </w:rPr>
            </w:pPr>
            <w:r w:rsidRPr="00EE43E9">
              <w:rPr>
                <w:color w:val="000000"/>
                <w:sz w:val="20"/>
                <w:szCs w:val="20"/>
              </w:rPr>
              <w:t>19</w:t>
            </w:r>
          </w:p>
        </w:tc>
      </w:tr>
      <w:tr w:rsidR="0031442B" w:rsidRPr="00EE43E9" w14:paraId="41D71DDB"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72CE180F" w14:textId="77777777" w:rsidR="0031442B" w:rsidRPr="00EE43E9" w:rsidRDefault="0031442B" w:rsidP="0014307C">
            <w:pPr>
              <w:jc w:val="left"/>
              <w:rPr>
                <w:color w:val="000000"/>
                <w:sz w:val="20"/>
                <w:szCs w:val="20"/>
              </w:rPr>
            </w:pPr>
            <w:r w:rsidRPr="00EE43E9">
              <w:rPr>
                <w:color w:val="000000"/>
                <w:sz w:val="20"/>
                <w:szCs w:val="20"/>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7DEF8F" w14:textId="77777777" w:rsidR="0031442B" w:rsidRPr="00EE43E9" w:rsidRDefault="0031442B" w:rsidP="0014307C">
            <w:pPr>
              <w:jc w:val="right"/>
              <w:rPr>
                <w:color w:val="000000"/>
                <w:sz w:val="20"/>
                <w:szCs w:val="20"/>
              </w:rPr>
            </w:pPr>
            <w:r w:rsidRPr="00EE43E9">
              <w:rPr>
                <w:color w:val="000000"/>
                <w:sz w:val="20"/>
                <w:szCs w:val="20"/>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55C2161" w14:textId="77777777" w:rsidR="0031442B" w:rsidRPr="00EE43E9" w:rsidRDefault="0031442B" w:rsidP="0014307C">
            <w:pPr>
              <w:jc w:val="right"/>
              <w:rPr>
                <w:color w:val="000000"/>
                <w:sz w:val="20"/>
                <w:szCs w:val="20"/>
              </w:rPr>
            </w:pPr>
            <w:r w:rsidRPr="00EE43E9">
              <w:rPr>
                <w:color w:val="000000"/>
                <w:sz w:val="20"/>
                <w:szCs w:val="20"/>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797DAD" w14:textId="77777777" w:rsidR="0031442B" w:rsidRPr="00EE43E9" w:rsidRDefault="0031442B" w:rsidP="0014307C">
            <w:pPr>
              <w:jc w:val="right"/>
              <w:rPr>
                <w:color w:val="000000"/>
                <w:sz w:val="20"/>
                <w:szCs w:val="20"/>
              </w:rPr>
            </w:pPr>
            <w:r w:rsidRPr="00EE43E9">
              <w:rPr>
                <w:color w:val="000000"/>
                <w:sz w:val="20"/>
                <w:szCs w:val="20"/>
              </w:rPr>
              <w:t>24</w:t>
            </w:r>
          </w:p>
        </w:tc>
      </w:tr>
      <w:tr w:rsidR="0031442B" w:rsidRPr="0001420D" w14:paraId="64D77C15"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4A12363" w14:textId="77777777" w:rsidR="0031442B" w:rsidRPr="00EE43E9" w:rsidRDefault="0031442B" w:rsidP="0014307C">
            <w:pPr>
              <w:jc w:val="left"/>
              <w:rPr>
                <w:b/>
                <w:color w:val="000000"/>
                <w:sz w:val="20"/>
                <w:szCs w:val="20"/>
                <w:lang w:val="en-CA"/>
              </w:rPr>
            </w:pPr>
            <w:r w:rsidRPr="00EE43E9">
              <w:rPr>
                <w:b/>
                <w:color w:val="000000"/>
                <w:sz w:val="20"/>
                <w:szCs w:val="20"/>
                <w:lang w:val="en-CA"/>
              </w:rPr>
              <w:t>4: Supervision of timely implementation of phase-out activities and reduction in ODS consumption</w:t>
            </w:r>
          </w:p>
        </w:tc>
      </w:tr>
      <w:tr w:rsidR="0031442B" w:rsidRPr="00EE43E9" w14:paraId="6E5C7A83"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9C019DB" w14:textId="77777777" w:rsidR="0031442B" w:rsidRPr="00EE43E9" w:rsidRDefault="0031442B" w:rsidP="0014307C">
            <w:pPr>
              <w:jc w:val="left"/>
              <w:rPr>
                <w:color w:val="000000"/>
                <w:sz w:val="20"/>
                <w:szCs w:val="20"/>
              </w:rPr>
            </w:pPr>
            <w:r w:rsidRPr="00EE43E9">
              <w:rPr>
                <w:color w:val="000000"/>
                <w:sz w:val="20"/>
                <w:szCs w:val="20"/>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9ACB370" w14:textId="77777777" w:rsidR="0031442B" w:rsidRPr="00EE43E9" w:rsidRDefault="0031442B" w:rsidP="0014307C">
            <w:pPr>
              <w:jc w:val="right"/>
              <w:rPr>
                <w:color w:val="000000"/>
                <w:sz w:val="20"/>
                <w:szCs w:val="20"/>
              </w:rPr>
            </w:pPr>
            <w:r w:rsidRPr="00EE43E9">
              <w:rPr>
                <w:color w:val="000000"/>
                <w:sz w:val="20"/>
                <w:szCs w:val="20"/>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16C911A" w14:textId="77777777" w:rsidR="0031442B" w:rsidRPr="00EE43E9" w:rsidRDefault="0031442B" w:rsidP="0014307C">
            <w:pPr>
              <w:jc w:val="right"/>
              <w:rPr>
                <w:color w:val="000000"/>
                <w:sz w:val="20"/>
                <w:szCs w:val="20"/>
              </w:rPr>
            </w:pPr>
            <w:r w:rsidRPr="00EE43E9">
              <w:rPr>
                <w:color w:val="000000"/>
                <w:sz w:val="20"/>
                <w:szCs w:val="20"/>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D075BE1" w14:textId="77777777" w:rsidR="0031442B" w:rsidRPr="00EE43E9" w:rsidRDefault="0031442B" w:rsidP="0014307C">
            <w:pPr>
              <w:jc w:val="right"/>
              <w:rPr>
                <w:color w:val="000000"/>
                <w:sz w:val="20"/>
                <w:szCs w:val="20"/>
              </w:rPr>
            </w:pPr>
            <w:r w:rsidRPr="00EE43E9">
              <w:rPr>
                <w:color w:val="000000"/>
                <w:sz w:val="20"/>
                <w:szCs w:val="20"/>
              </w:rPr>
              <w:t>12</w:t>
            </w:r>
          </w:p>
        </w:tc>
      </w:tr>
      <w:tr w:rsidR="0031442B" w:rsidRPr="00EE43E9" w14:paraId="119393D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6CD4E122" w14:textId="77777777" w:rsidR="0031442B" w:rsidRPr="00EE43E9" w:rsidRDefault="0031442B" w:rsidP="0014307C">
            <w:pPr>
              <w:jc w:val="left"/>
              <w:rPr>
                <w:color w:val="000000"/>
                <w:sz w:val="20"/>
                <w:szCs w:val="20"/>
                <w:lang w:val="en-CA"/>
              </w:rPr>
            </w:pPr>
            <w:r w:rsidRPr="00EE43E9">
              <w:rPr>
                <w:color w:val="000000"/>
                <w:sz w:val="20"/>
                <w:szCs w:val="20"/>
                <w:lang w:val="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DCDC4C5" w14:textId="77777777" w:rsidR="0031442B" w:rsidRPr="00EE43E9" w:rsidRDefault="0031442B" w:rsidP="0014307C">
            <w:pPr>
              <w:jc w:val="right"/>
              <w:rPr>
                <w:color w:val="000000"/>
                <w:sz w:val="20"/>
                <w:szCs w:val="20"/>
              </w:rPr>
            </w:pPr>
            <w:r w:rsidRPr="00EE43E9">
              <w:rPr>
                <w:color w:val="000000"/>
                <w:sz w:val="20"/>
                <w:szCs w:val="20"/>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02974E" w14:textId="77777777" w:rsidR="0031442B" w:rsidRPr="00EE43E9" w:rsidRDefault="0031442B" w:rsidP="0014307C">
            <w:pPr>
              <w:jc w:val="right"/>
              <w:rPr>
                <w:color w:val="000000"/>
                <w:sz w:val="20"/>
                <w:szCs w:val="20"/>
              </w:rPr>
            </w:pPr>
            <w:r w:rsidRPr="00EE43E9">
              <w:rPr>
                <w:color w:val="000000"/>
                <w:sz w:val="20"/>
                <w:szCs w:val="20"/>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7347BA" w14:textId="77777777" w:rsidR="0031442B" w:rsidRPr="00EE43E9" w:rsidRDefault="0031442B" w:rsidP="0014307C">
            <w:pPr>
              <w:jc w:val="right"/>
              <w:rPr>
                <w:color w:val="000000"/>
                <w:sz w:val="20"/>
                <w:szCs w:val="20"/>
              </w:rPr>
            </w:pPr>
            <w:r w:rsidRPr="00EE43E9">
              <w:rPr>
                <w:color w:val="000000"/>
                <w:sz w:val="20"/>
                <w:szCs w:val="20"/>
              </w:rPr>
              <w:t>8</w:t>
            </w:r>
          </w:p>
        </w:tc>
      </w:tr>
      <w:tr w:rsidR="0031442B" w:rsidRPr="0001420D" w14:paraId="1F6C1DAA"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59BA740" w14:textId="77777777" w:rsidR="0031442B" w:rsidRPr="00EE43E9" w:rsidRDefault="0031442B" w:rsidP="0014307C">
            <w:pPr>
              <w:jc w:val="left"/>
              <w:rPr>
                <w:b/>
                <w:color w:val="000000"/>
                <w:sz w:val="20"/>
                <w:szCs w:val="20"/>
                <w:lang w:val="en-CA"/>
              </w:rPr>
            </w:pPr>
            <w:r w:rsidRPr="00EE43E9">
              <w:rPr>
                <w:b/>
                <w:color w:val="000000"/>
                <w:sz w:val="20"/>
                <w:szCs w:val="20"/>
                <w:lang w:val="en-CA"/>
              </w:rPr>
              <w:t>5: Awareness-raising and information exchange </w:t>
            </w:r>
          </w:p>
        </w:tc>
      </w:tr>
      <w:tr w:rsidR="0031442B" w:rsidRPr="00EE43E9" w14:paraId="38185755"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1BACD51" w14:textId="77777777" w:rsidR="0031442B" w:rsidRPr="00EE43E9" w:rsidRDefault="0031442B" w:rsidP="0014307C">
            <w:pPr>
              <w:jc w:val="left"/>
              <w:rPr>
                <w:color w:val="000000"/>
                <w:sz w:val="20"/>
                <w:szCs w:val="20"/>
              </w:rPr>
            </w:pPr>
            <w:r w:rsidRPr="00EE43E9">
              <w:rPr>
                <w:color w:val="000000"/>
                <w:sz w:val="20"/>
                <w:szCs w:val="20"/>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66345A3" w14:textId="77777777" w:rsidR="0031442B" w:rsidRPr="00EE43E9" w:rsidRDefault="0031442B" w:rsidP="0014307C">
            <w:pPr>
              <w:jc w:val="right"/>
              <w:rPr>
                <w:color w:val="000000"/>
                <w:sz w:val="20"/>
                <w:szCs w:val="20"/>
              </w:rPr>
            </w:pPr>
            <w:r w:rsidRPr="00EE43E9">
              <w:rPr>
                <w:color w:val="000000"/>
                <w:sz w:val="20"/>
                <w:szCs w:val="20"/>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973544E" w14:textId="77777777" w:rsidR="0031442B" w:rsidRPr="00EE43E9" w:rsidRDefault="0031442B" w:rsidP="0014307C">
            <w:pPr>
              <w:jc w:val="right"/>
              <w:rPr>
                <w:color w:val="000000"/>
                <w:sz w:val="20"/>
                <w:szCs w:val="20"/>
              </w:rPr>
            </w:pPr>
            <w:r w:rsidRPr="00EE43E9">
              <w:rPr>
                <w:color w:val="000000"/>
                <w:sz w:val="20"/>
                <w:szCs w:val="20"/>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76293A" w14:textId="77777777" w:rsidR="0031442B" w:rsidRPr="00EE43E9" w:rsidRDefault="0031442B" w:rsidP="0014307C">
            <w:pPr>
              <w:jc w:val="right"/>
              <w:rPr>
                <w:color w:val="000000"/>
                <w:sz w:val="20"/>
                <w:szCs w:val="20"/>
              </w:rPr>
            </w:pPr>
            <w:r w:rsidRPr="00EE43E9">
              <w:rPr>
                <w:color w:val="000000"/>
                <w:sz w:val="20"/>
                <w:szCs w:val="20"/>
              </w:rPr>
              <w:t>42</w:t>
            </w:r>
          </w:p>
        </w:tc>
      </w:tr>
      <w:tr w:rsidR="0031442B" w:rsidRPr="00EE43E9" w14:paraId="3482F27A"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18DB39BD" w14:textId="77777777" w:rsidR="0031442B" w:rsidRPr="00EE43E9" w:rsidRDefault="0031442B" w:rsidP="0014307C">
            <w:pPr>
              <w:jc w:val="left"/>
              <w:rPr>
                <w:color w:val="000000"/>
                <w:sz w:val="20"/>
                <w:szCs w:val="20"/>
              </w:rPr>
            </w:pPr>
            <w:r w:rsidRPr="00EE43E9">
              <w:rPr>
                <w:color w:val="000000"/>
                <w:sz w:val="20"/>
                <w:szCs w:val="20"/>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42C3AE" w14:textId="77777777" w:rsidR="0031442B" w:rsidRPr="00EE43E9" w:rsidRDefault="0031442B" w:rsidP="0014307C">
            <w:pPr>
              <w:jc w:val="right"/>
              <w:rPr>
                <w:color w:val="000000"/>
                <w:sz w:val="20"/>
                <w:szCs w:val="20"/>
              </w:rPr>
            </w:pPr>
            <w:r w:rsidRPr="00EE43E9">
              <w:rPr>
                <w:color w:val="000000"/>
                <w:sz w:val="20"/>
                <w:szCs w:val="20"/>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559B0A4" w14:textId="77777777" w:rsidR="0031442B" w:rsidRPr="00EE43E9" w:rsidRDefault="0031442B" w:rsidP="0014307C">
            <w:pPr>
              <w:jc w:val="right"/>
              <w:rPr>
                <w:color w:val="000000"/>
                <w:sz w:val="20"/>
                <w:szCs w:val="20"/>
              </w:rPr>
            </w:pPr>
            <w:r w:rsidRPr="00EE43E9">
              <w:rPr>
                <w:color w:val="000000"/>
                <w:sz w:val="20"/>
                <w:szCs w:val="20"/>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DA79E5" w14:textId="77777777" w:rsidR="0031442B" w:rsidRPr="00EE43E9" w:rsidRDefault="0031442B" w:rsidP="0014307C">
            <w:pPr>
              <w:jc w:val="right"/>
              <w:rPr>
                <w:color w:val="000000"/>
                <w:sz w:val="20"/>
                <w:szCs w:val="20"/>
              </w:rPr>
            </w:pPr>
            <w:r w:rsidRPr="00EE43E9">
              <w:rPr>
                <w:color w:val="000000"/>
                <w:sz w:val="20"/>
                <w:szCs w:val="20"/>
              </w:rPr>
              <w:t>13</w:t>
            </w:r>
          </w:p>
        </w:tc>
      </w:tr>
      <w:tr w:rsidR="0031442B" w:rsidRPr="0001420D" w14:paraId="062B1DA3"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E9CF336" w14:textId="77777777" w:rsidR="0031442B" w:rsidRPr="00EE43E9" w:rsidRDefault="0031442B" w:rsidP="0014307C">
            <w:pPr>
              <w:jc w:val="left"/>
              <w:rPr>
                <w:b/>
                <w:color w:val="000000"/>
                <w:sz w:val="20"/>
                <w:szCs w:val="20"/>
                <w:lang w:val="en-CA"/>
              </w:rPr>
            </w:pPr>
            <w:r w:rsidRPr="00EE43E9">
              <w:rPr>
                <w:b/>
                <w:color w:val="000000"/>
                <w:sz w:val="20"/>
                <w:szCs w:val="20"/>
                <w:lang w:val="en-CA"/>
              </w:rPr>
              <w:t>6: Regional cooperation and participation in Montreal Protocol meetings</w:t>
            </w:r>
          </w:p>
        </w:tc>
      </w:tr>
      <w:tr w:rsidR="0031442B" w:rsidRPr="00EE43E9" w14:paraId="265994D1"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F1CA07A" w14:textId="77777777" w:rsidR="0031442B" w:rsidRPr="00EE43E9" w:rsidRDefault="0031442B" w:rsidP="0014307C">
            <w:pPr>
              <w:jc w:val="left"/>
              <w:rPr>
                <w:color w:val="000000"/>
                <w:sz w:val="20"/>
                <w:szCs w:val="20"/>
                <w:lang w:val="en-CA"/>
              </w:rPr>
            </w:pPr>
            <w:r w:rsidRPr="00EE43E9">
              <w:rPr>
                <w:color w:val="000000"/>
                <w:sz w:val="20"/>
                <w:szCs w:val="20"/>
                <w:lang w:val="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452CE1" w14:textId="77777777" w:rsidR="0031442B" w:rsidRPr="00EE43E9" w:rsidRDefault="0031442B" w:rsidP="0014307C">
            <w:pPr>
              <w:jc w:val="right"/>
              <w:rPr>
                <w:color w:val="000000"/>
                <w:sz w:val="20"/>
                <w:szCs w:val="20"/>
              </w:rPr>
            </w:pPr>
            <w:r w:rsidRPr="00EE43E9">
              <w:rPr>
                <w:color w:val="000000"/>
                <w:sz w:val="20"/>
                <w:szCs w:val="20"/>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0D7954C" w14:textId="77777777" w:rsidR="0031442B" w:rsidRPr="00EE43E9" w:rsidRDefault="0031442B" w:rsidP="0014307C">
            <w:pPr>
              <w:jc w:val="right"/>
              <w:rPr>
                <w:color w:val="000000"/>
                <w:sz w:val="20"/>
                <w:szCs w:val="20"/>
              </w:rPr>
            </w:pPr>
            <w:r w:rsidRPr="00EE43E9">
              <w:rPr>
                <w:color w:val="000000"/>
                <w:sz w:val="20"/>
                <w:szCs w:val="20"/>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9874B1F" w14:textId="77777777" w:rsidR="0031442B" w:rsidRPr="00EE43E9" w:rsidRDefault="0031442B" w:rsidP="0014307C">
            <w:pPr>
              <w:jc w:val="right"/>
              <w:rPr>
                <w:color w:val="000000"/>
                <w:sz w:val="20"/>
                <w:szCs w:val="20"/>
              </w:rPr>
            </w:pPr>
            <w:r w:rsidRPr="00EE43E9">
              <w:rPr>
                <w:color w:val="000000"/>
                <w:sz w:val="20"/>
                <w:szCs w:val="20"/>
              </w:rPr>
              <w:t>9</w:t>
            </w:r>
          </w:p>
        </w:tc>
      </w:tr>
      <w:tr w:rsidR="0031442B" w:rsidRPr="00EE43E9" w14:paraId="419E09A1"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5AEE460" w14:textId="77777777" w:rsidR="0031442B" w:rsidRPr="00EE43E9" w:rsidRDefault="0031442B" w:rsidP="0014307C">
            <w:pPr>
              <w:jc w:val="left"/>
              <w:rPr>
                <w:color w:val="000000"/>
                <w:sz w:val="20"/>
                <w:szCs w:val="20"/>
                <w:lang w:val="en-CA"/>
              </w:rPr>
            </w:pPr>
            <w:r w:rsidRPr="00EE43E9">
              <w:rPr>
                <w:color w:val="000000"/>
                <w:sz w:val="20"/>
                <w:szCs w:val="20"/>
                <w:lang w:val="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17C1789" w14:textId="77777777" w:rsidR="0031442B" w:rsidRPr="00EE43E9" w:rsidRDefault="0031442B" w:rsidP="0014307C">
            <w:pPr>
              <w:jc w:val="right"/>
              <w:rPr>
                <w:color w:val="000000"/>
                <w:sz w:val="20"/>
                <w:szCs w:val="20"/>
              </w:rPr>
            </w:pPr>
            <w:r w:rsidRPr="00EE43E9">
              <w:rPr>
                <w:color w:val="000000"/>
                <w:sz w:val="20"/>
                <w:szCs w:val="20"/>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09FA263" w14:textId="77777777" w:rsidR="0031442B" w:rsidRPr="00EE43E9" w:rsidRDefault="0031442B" w:rsidP="0014307C">
            <w:pPr>
              <w:jc w:val="right"/>
              <w:rPr>
                <w:color w:val="000000"/>
                <w:sz w:val="20"/>
                <w:szCs w:val="20"/>
              </w:rPr>
            </w:pPr>
            <w:r w:rsidRPr="00EE43E9">
              <w:rPr>
                <w:color w:val="000000"/>
                <w:sz w:val="20"/>
                <w:szCs w:val="20"/>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7256B9D" w14:textId="77777777" w:rsidR="0031442B" w:rsidRPr="00EE43E9" w:rsidRDefault="0031442B" w:rsidP="0014307C">
            <w:pPr>
              <w:jc w:val="right"/>
              <w:rPr>
                <w:color w:val="000000"/>
                <w:sz w:val="20"/>
                <w:szCs w:val="20"/>
              </w:rPr>
            </w:pPr>
            <w:r w:rsidRPr="00EE43E9">
              <w:rPr>
                <w:color w:val="000000"/>
                <w:sz w:val="20"/>
                <w:szCs w:val="20"/>
              </w:rPr>
              <w:t>8</w:t>
            </w:r>
          </w:p>
        </w:tc>
      </w:tr>
      <w:tr w:rsidR="0031442B" w:rsidRPr="0001420D" w14:paraId="5AF2D705" w14:textId="77777777" w:rsidTr="0014307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6E42F2E" w14:textId="77777777" w:rsidR="0031442B" w:rsidRPr="00EE43E9" w:rsidRDefault="0031442B" w:rsidP="0014307C">
            <w:pPr>
              <w:jc w:val="left"/>
              <w:rPr>
                <w:color w:val="000000"/>
                <w:sz w:val="20"/>
                <w:szCs w:val="20"/>
                <w:lang w:val="en-CA"/>
              </w:rPr>
            </w:pPr>
            <w:r w:rsidRPr="00EE43E9">
              <w:rPr>
                <w:b/>
                <w:color w:val="000000"/>
                <w:sz w:val="20"/>
                <w:szCs w:val="20"/>
                <w:lang w:val="en-CA"/>
              </w:rPr>
              <w:t>7: Implementation of the Multilateral Fund gender policy (*)</w:t>
            </w:r>
          </w:p>
        </w:tc>
      </w:tr>
      <w:tr w:rsidR="0031442B" w:rsidRPr="00EE43E9" w14:paraId="420A94B6"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312FB674" w14:textId="77777777" w:rsidR="0031442B" w:rsidRPr="00EE43E9" w:rsidRDefault="0031442B" w:rsidP="0014307C">
            <w:pPr>
              <w:jc w:val="left"/>
              <w:rPr>
                <w:color w:val="000000"/>
                <w:sz w:val="20"/>
                <w:szCs w:val="20"/>
                <w:lang w:val="en-CA"/>
              </w:rPr>
            </w:pPr>
            <w:r w:rsidRPr="00EE43E9">
              <w:rPr>
                <w:color w:val="000000"/>
                <w:sz w:val="20"/>
                <w:szCs w:val="20"/>
                <w:lang w:val="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775F9A" w14:textId="77777777" w:rsidR="0031442B" w:rsidRPr="00EE43E9" w:rsidRDefault="0031442B" w:rsidP="0014307C">
            <w:pPr>
              <w:jc w:val="right"/>
              <w:rPr>
                <w:color w:val="000000"/>
                <w:sz w:val="20"/>
                <w:szCs w:val="20"/>
              </w:rPr>
            </w:pPr>
            <w:r w:rsidRPr="00EE43E9">
              <w:rPr>
                <w:color w:val="000000"/>
                <w:sz w:val="20"/>
                <w:szCs w:val="20"/>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49B5A29" w14:textId="77777777" w:rsidR="0031442B" w:rsidRPr="00EE43E9" w:rsidRDefault="0031442B" w:rsidP="0014307C">
            <w:pPr>
              <w:jc w:val="right"/>
              <w:rPr>
                <w:color w:val="000000"/>
                <w:sz w:val="20"/>
                <w:szCs w:val="20"/>
              </w:rPr>
            </w:pPr>
            <w:r w:rsidRPr="00EE43E9">
              <w:rPr>
                <w:color w:val="000000"/>
                <w:sz w:val="20"/>
                <w:szCs w:val="20"/>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6DE87C0" w14:textId="77777777" w:rsidR="0031442B" w:rsidRPr="00EE43E9" w:rsidRDefault="0031442B" w:rsidP="0014307C">
            <w:pPr>
              <w:jc w:val="right"/>
              <w:rPr>
                <w:color w:val="000000"/>
                <w:sz w:val="20"/>
                <w:szCs w:val="20"/>
              </w:rPr>
            </w:pPr>
            <w:r w:rsidRPr="00EE43E9">
              <w:rPr>
                <w:color w:val="000000"/>
                <w:sz w:val="20"/>
                <w:szCs w:val="20"/>
              </w:rPr>
              <w:t>47</w:t>
            </w:r>
          </w:p>
        </w:tc>
      </w:tr>
      <w:tr w:rsidR="0031442B" w:rsidRPr="00EE43E9" w14:paraId="0B808196"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2AF7DA4B" w14:textId="77777777" w:rsidR="0031442B" w:rsidRPr="00EE43E9" w:rsidRDefault="0031442B" w:rsidP="0014307C">
            <w:pPr>
              <w:jc w:val="left"/>
              <w:rPr>
                <w:color w:val="000000"/>
                <w:sz w:val="20"/>
                <w:szCs w:val="20"/>
                <w:lang w:val="en-CA"/>
              </w:rPr>
            </w:pPr>
            <w:r w:rsidRPr="00EE43E9">
              <w:rPr>
                <w:color w:val="000000"/>
                <w:sz w:val="20"/>
                <w:szCs w:val="20"/>
                <w:lang w:val="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7E305D" w14:textId="77777777" w:rsidR="0031442B" w:rsidRPr="00EE43E9" w:rsidRDefault="0031442B" w:rsidP="0014307C">
            <w:pPr>
              <w:jc w:val="right"/>
              <w:rPr>
                <w:color w:val="000000"/>
                <w:sz w:val="20"/>
                <w:szCs w:val="20"/>
              </w:rPr>
            </w:pPr>
            <w:r w:rsidRPr="00EE43E9">
              <w:rPr>
                <w:color w:val="000000"/>
                <w:sz w:val="20"/>
                <w:szCs w:val="20"/>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1120D57" w14:textId="77777777" w:rsidR="0031442B" w:rsidRPr="00EE43E9" w:rsidRDefault="0031442B" w:rsidP="0014307C">
            <w:pPr>
              <w:jc w:val="right"/>
              <w:rPr>
                <w:color w:val="000000"/>
                <w:sz w:val="20"/>
                <w:szCs w:val="20"/>
              </w:rPr>
            </w:pPr>
            <w:r w:rsidRPr="00EE43E9">
              <w:rPr>
                <w:color w:val="000000"/>
                <w:sz w:val="20"/>
                <w:szCs w:val="20"/>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96AD3C" w14:textId="77777777" w:rsidR="0031442B" w:rsidRPr="00EE43E9" w:rsidRDefault="0031442B" w:rsidP="0014307C">
            <w:pPr>
              <w:jc w:val="right"/>
              <w:rPr>
                <w:color w:val="000000"/>
                <w:sz w:val="20"/>
                <w:szCs w:val="20"/>
              </w:rPr>
            </w:pPr>
            <w:r w:rsidRPr="00EE43E9">
              <w:rPr>
                <w:color w:val="000000"/>
                <w:sz w:val="20"/>
                <w:szCs w:val="20"/>
              </w:rPr>
              <w:t>39</w:t>
            </w:r>
          </w:p>
        </w:tc>
      </w:tr>
      <w:tr w:rsidR="0031442B" w:rsidRPr="00EE43E9" w14:paraId="5C250EA9" w14:textId="77777777" w:rsidTr="0014307C">
        <w:tc>
          <w:tcPr>
            <w:tcW w:w="5575" w:type="dxa"/>
            <w:tcBorders>
              <w:top w:val="nil"/>
              <w:left w:val="single" w:sz="4" w:space="0" w:color="auto"/>
              <w:bottom w:val="single" w:sz="4" w:space="0" w:color="auto"/>
              <w:right w:val="single" w:sz="4" w:space="0" w:color="auto"/>
            </w:tcBorders>
            <w:shd w:val="clear" w:color="auto" w:fill="auto"/>
            <w:noWrap/>
            <w:hideMark/>
          </w:tcPr>
          <w:p w14:paraId="5BF8001A" w14:textId="77777777" w:rsidR="0031442B" w:rsidRPr="00EE43E9" w:rsidRDefault="0031442B" w:rsidP="0014307C">
            <w:pPr>
              <w:jc w:val="left"/>
              <w:rPr>
                <w:color w:val="000000"/>
                <w:sz w:val="20"/>
                <w:szCs w:val="20"/>
                <w:lang w:val="en-CA"/>
              </w:rPr>
            </w:pPr>
            <w:r w:rsidRPr="00EE43E9">
              <w:rPr>
                <w:color w:val="000000"/>
                <w:sz w:val="20"/>
                <w:szCs w:val="20"/>
                <w:lang w:val="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428D084" w14:textId="77777777" w:rsidR="0031442B" w:rsidRPr="00EE43E9" w:rsidRDefault="0031442B" w:rsidP="0014307C">
            <w:pPr>
              <w:jc w:val="right"/>
              <w:rPr>
                <w:color w:val="000000"/>
                <w:sz w:val="20"/>
                <w:szCs w:val="20"/>
              </w:rPr>
            </w:pPr>
            <w:r w:rsidRPr="00EE43E9">
              <w:rPr>
                <w:color w:val="000000"/>
                <w:sz w:val="20"/>
                <w:szCs w:val="20"/>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CD44772" w14:textId="77777777" w:rsidR="0031442B" w:rsidRPr="00EE43E9" w:rsidRDefault="0031442B" w:rsidP="0014307C">
            <w:pPr>
              <w:jc w:val="right"/>
              <w:rPr>
                <w:color w:val="000000"/>
                <w:sz w:val="20"/>
                <w:szCs w:val="20"/>
              </w:rPr>
            </w:pPr>
            <w:r w:rsidRPr="00EE43E9">
              <w:rPr>
                <w:color w:val="000000"/>
                <w:sz w:val="20"/>
                <w:szCs w:val="20"/>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6C5C50B" w14:textId="77777777" w:rsidR="0031442B" w:rsidRPr="00EE43E9" w:rsidRDefault="0031442B" w:rsidP="0014307C">
            <w:pPr>
              <w:jc w:val="right"/>
              <w:rPr>
                <w:color w:val="000000"/>
                <w:sz w:val="20"/>
                <w:szCs w:val="20"/>
              </w:rPr>
            </w:pPr>
            <w:r w:rsidRPr="00EE43E9">
              <w:rPr>
                <w:color w:val="000000"/>
                <w:sz w:val="20"/>
                <w:szCs w:val="20"/>
              </w:rPr>
              <w:t>38</w:t>
            </w:r>
          </w:p>
        </w:tc>
      </w:tr>
    </w:tbl>
    <w:p w14:paraId="14B0572B" w14:textId="3F6DFAC3" w:rsidR="0031442B" w:rsidRPr="00EE43E9" w:rsidRDefault="0031442B" w:rsidP="0031442B">
      <w:pPr>
        <w:rPr>
          <w:color w:val="000000" w:themeColor="text1"/>
          <w:sz w:val="19"/>
          <w:szCs w:val="19"/>
          <w:lang w:val="en-CA"/>
        </w:rPr>
      </w:pPr>
      <w:r w:rsidRPr="00EE43E9">
        <w:rPr>
          <w:color w:val="000000" w:themeColor="text1"/>
          <w:sz w:val="19"/>
          <w:szCs w:val="19"/>
          <w:lang w:val="en-CA"/>
        </w:rPr>
        <w:t xml:space="preserve">(*) Thirty-nine IS projects had been submitted and approved since the adoption of the gender policy for the Multilateral Fund. </w:t>
      </w:r>
    </w:p>
    <w:p w14:paraId="7939DBAF" w14:textId="3BADC867" w:rsidR="00034150" w:rsidRPr="00EE43E9" w:rsidRDefault="00034150" w:rsidP="0031442B">
      <w:pPr>
        <w:rPr>
          <w:color w:val="000000" w:themeColor="text1"/>
          <w:sz w:val="19"/>
          <w:szCs w:val="19"/>
          <w:lang w:val="en-GB"/>
        </w:rPr>
      </w:pPr>
    </w:p>
    <w:p w14:paraId="14EDECC4" w14:textId="77777777" w:rsidR="00034150" w:rsidRPr="00EE43E9" w:rsidRDefault="00034150" w:rsidP="0031442B">
      <w:pPr>
        <w:rPr>
          <w:color w:val="000000" w:themeColor="text1"/>
          <w:sz w:val="19"/>
          <w:szCs w:val="19"/>
          <w:lang w:val="en-GB"/>
        </w:rPr>
      </w:pPr>
    </w:p>
    <w:p w14:paraId="0474D967" w14:textId="77777777" w:rsidR="00034150" w:rsidRPr="00EE43E9" w:rsidRDefault="00034150" w:rsidP="00CF3788">
      <w:pPr>
        <w:rPr>
          <w:lang w:val="en-CA"/>
        </w:rPr>
        <w:sectPr w:rsidR="00034150" w:rsidRPr="00EE43E9" w:rsidSect="009115E4">
          <w:headerReference w:type="default" r:id="rId18"/>
          <w:footerReference w:type="default" r:id="rId19"/>
          <w:footnotePr>
            <w:numRestart w:val="eachSect"/>
          </w:footnotePr>
          <w:pgSz w:w="12240" w:h="15840" w:code="1"/>
          <w:pgMar w:top="284" w:right="1440" w:bottom="142" w:left="1440" w:header="720" w:footer="475" w:gutter="0"/>
          <w:pgNumType w:start="1"/>
          <w:cols w:space="720"/>
          <w:docGrid w:linePitch="326"/>
        </w:sectPr>
      </w:pPr>
    </w:p>
    <w:p w14:paraId="2F2EE24B" w14:textId="77777777" w:rsidR="00034150" w:rsidRPr="00EE43E9" w:rsidRDefault="00034150" w:rsidP="00FB077C">
      <w:pPr>
        <w:rPr>
          <w:sz w:val="24"/>
          <w:szCs w:val="24"/>
          <w:lang w:val="en-CA"/>
        </w:rPr>
        <w:sectPr w:rsidR="00034150" w:rsidRPr="00EE43E9" w:rsidSect="005547AC">
          <w:headerReference w:type="even" r:id="rId20"/>
          <w:headerReference w:type="default" r:id="rId21"/>
          <w:footnotePr>
            <w:numRestart w:val="eachSect"/>
          </w:footnotePr>
          <w:type w:val="continuous"/>
          <w:pgSz w:w="12240" w:h="15840" w:code="1"/>
          <w:pgMar w:top="284" w:right="1440" w:bottom="142" w:left="1440" w:header="720" w:footer="475" w:gutter="0"/>
          <w:pgNumType w:start="1"/>
          <w:cols w:space="720"/>
          <w:docGrid w:linePitch="326"/>
        </w:sectPr>
      </w:pPr>
    </w:p>
    <w:p w14:paraId="7AFF0C20" w14:textId="77777777" w:rsidR="002701BD" w:rsidRPr="00EE43E9" w:rsidRDefault="002701BD" w:rsidP="00FB077C">
      <w:pPr>
        <w:rPr>
          <w:sz w:val="24"/>
          <w:szCs w:val="24"/>
          <w:lang w:val="en-CA"/>
        </w:rPr>
      </w:pPr>
    </w:p>
    <w:p w14:paraId="0EF4D83B" w14:textId="43F6D58E" w:rsidR="002701BD" w:rsidRPr="00EE43E9" w:rsidRDefault="002701BD" w:rsidP="002701BD">
      <w:pPr>
        <w:jc w:val="center"/>
        <w:rPr>
          <w:b/>
          <w:bCs/>
        </w:rPr>
      </w:pPr>
      <w:r w:rsidRPr="00EE43E9">
        <w:rPr>
          <w:b/>
          <w:bCs/>
        </w:rPr>
        <w:t>Anexo II</w:t>
      </w:r>
    </w:p>
    <w:p w14:paraId="49045DBC" w14:textId="77777777" w:rsidR="002701BD" w:rsidRPr="00EE43E9" w:rsidRDefault="002701BD" w:rsidP="002701BD">
      <w:pPr>
        <w:jc w:val="center"/>
        <w:rPr>
          <w:b/>
          <w:sz w:val="20"/>
          <w:szCs w:val="20"/>
        </w:rPr>
      </w:pPr>
      <w:r w:rsidRPr="00EE43E9">
        <w:tab/>
      </w:r>
      <w:bookmarkStart w:id="5" w:name="OLE_LINK1"/>
      <w:bookmarkStart w:id="6" w:name="OLE_LINK2"/>
      <w:r w:rsidRPr="00EE43E9">
        <w:rPr>
          <w:b/>
          <w:sz w:val="20"/>
          <w:szCs w:val="20"/>
        </w:rPr>
        <w:t>PROPUESTA DE FORMATO PARA LOS INFORMES FINALES DE FORTALECIMIENTO INSTITUCIONAL Y LAS SOLICITUDES DE RENOVACIÓN DE FORTALECIMIENTO INSTITUCIONAL</w:t>
      </w:r>
      <w:bookmarkEnd w:id="5"/>
      <w:bookmarkEnd w:id="6"/>
    </w:p>
    <w:p w14:paraId="478CBE6D" w14:textId="77777777" w:rsidR="002701BD" w:rsidRPr="00EE43E9" w:rsidRDefault="002701BD" w:rsidP="002701BD">
      <w:pPr>
        <w:jc w:val="center"/>
        <w:rPr>
          <w:b/>
          <w:sz w:val="24"/>
          <w:szCs w:val="24"/>
        </w:rPr>
      </w:pPr>
    </w:p>
    <w:tbl>
      <w:tblPr>
        <w:tblStyle w:val="TableGrid"/>
        <w:tblW w:w="0" w:type="auto"/>
        <w:tblLook w:val="04A0" w:firstRow="1" w:lastRow="0" w:firstColumn="1" w:lastColumn="0" w:noHBand="0" w:noVBand="1"/>
      </w:tblPr>
      <w:tblGrid>
        <w:gridCol w:w="9350"/>
      </w:tblGrid>
      <w:tr w:rsidR="002701BD" w:rsidRPr="00EE43E9" w14:paraId="2316C8BD" w14:textId="77777777" w:rsidTr="0014307C">
        <w:tc>
          <w:tcPr>
            <w:tcW w:w="9350" w:type="dxa"/>
            <w:tcBorders>
              <w:top w:val="nil"/>
              <w:left w:val="nil"/>
              <w:bottom w:val="nil"/>
              <w:right w:val="nil"/>
            </w:tcBorders>
          </w:tcPr>
          <w:p w14:paraId="7D724039" w14:textId="77777777" w:rsidR="002701BD" w:rsidRPr="00EE43E9" w:rsidRDefault="002701BD" w:rsidP="0014307C">
            <w:pPr>
              <w:jc w:val="center"/>
              <w:rPr>
                <w:b/>
                <w:sz w:val="20"/>
                <w:szCs w:val="20"/>
              </w:rPr>
            </w:pPr>
            <w:r w:rsidRPr="00EE43E9">
              <w:rPr>
                <w:b/>
                <w:sz w:val="20"/>
                <w:szCs w:val="20"/>
              </w:rPr>
              <w:t xml:space="preserve">INFORME FINAL Y SOLICITUD DE PRÓRROGA DE LA FINANCIACIÓN DEL FORTALECIMIENTO INSTITUCIONAL </w:t>
            </w:r>
          </w:p>
        </w:tc>
      </w:tr>
      <w:tr w:rsidR="002701BD" w:rsidRPr="00EE43E9" w14:paraId="296AA3BB" w14:textId="77777777" w:rsidTr="0014307C">
        <w:tc>
          <w:tcPr>
            <w:tcW w:w="9350" w:type="dxa"/>
            <w:tcBorders>
              <w:top w:val="nil"/>
              <w:left w:val="nil"/>
              <w:bottom w:val="nil"/>
              <w:right w:val="nil"/>
            </w:tcBorders>
          </w:tcPr>
          <w:p w14:paraId="3C1FC238" w14:textId="77777777" w:rsidR="002701BD" w:rsidRPr="00EE43E9" w:rsidRDefault="002701BD" w:rsidP="0014307C">
            <w:pPr>
              <w:jc w:val="center"/>
              <w:rPr>
                <w:b/>
                <w:sz w:val="20"/>
                <w:szCs w:val="20"/>
              </w:rPr>
            </w:pPr>
            <w:r w:rsidRPr="00EE43E9">
              <w:rPr>
                <w:b/>
                <w:sz w:val="20"/>
                <w:szCs w:val="20"/>
              </w:rPr>
              <w:t xml:space="preserve"> </w:t>
            </w:r>
          </w:p>
        </w:tc>
      </w:tr>
    </w:tbl>
    <w:p w14:paraId="7B17F80C" w14:textId="77777777" w:rsidR="002701BD" w:rsidRPr="00EE43E9" w:rsidRDefault="002701BD" w:rsidP="002701BD">
      <w:pPr>
        <w:jc w:val="center"/>
        <w:rPr>
          <w:b/>
          <w:sz w:val="2"/>
          <w:szCs w:val="2"/>
        </w:rPr>
      </w:pPr>
    </w:p>
    <w:tbl>
      <w:tblPr>
        <w:tblStyle w:val="TableGrid"/>
        <w:tblW w:w="0" w:type="auto"/>
        <w:tblInd w:w="2872" w:type="dxa"/>
        <w:tblLook w:val="04A0" w:firstRow="1" w:lastRow="0" w:firstColumn="1" w:lastColumn="0" w:noHBand="0" w:noVBand="1"/>
      </w:tblPr>
      <w:tblGrid>
        <w:gridCol w:w="1039"/>
        <w:gridCol w:w="2598"/>
      </w:tblGrid>
      <w:tr w:rsidR="002701BD" w:rsidRPr="00EE43E9" w14:paraId="5469EA55" w14:textId="77777777" w:rsidTr="0014307C">
        <w:trPr>
          <w:trHeight w:val="300"/>
        </w:trPr>
        <w:tc>
          <w:tcPr>
            <w:tcW w:w="1039" w:type="dxa"/>
            <w:tcBorders>
              <w:top w:val="nil"/>
              <w:left w:val="nil"/>
              <w:bottom w:val="nil"/>
              <w:right w:val="nil"/>
            </w:tcBorders>
            <w:vAlign w:val="bottom"/>
          </w:tcPr>
          <w:p w14:paraId="6193F0A0" w14:textId="77777777" w:rsidR="002701BD" w:rsidRPr="00EE43E9" w:rsidRDefault="002701BD" w:rsidP="0014307C">
            <w:pPr>
              <w:jc w:val="right"/>
              <w:rPr>
                <w:b/>
                <w:sz w:val="20"/>
                <w:szCs w:val="20"/>
              </w:rPr>
            </w:pPr>
            <w:r w:rsidRPr="00EE43E9">
              <w:rPr>
                <w:b/>
                <w:sz w:val="20"/>
                <w:szCs w:val="20"/>
              </w:rPr>
              <w:t>PARA</w:t>
            </w:r>
          </w:p>
        </w:tc>
        <w:tc>
          <w:tcPr>
            <w:tcW w:w="2598" w:type="dxa"/>
            <w:tcBorders>
              <w:top w:val="nil"/>
              <w:left w:val="nil"/>
              <w:bottom w:val="single" w:sz="4" w:space="0" w:color="auto"/>
              <w:right w:val="nil"/>
            </w:tcBorders>
            <w:vAlign w:val="bottom"/>
          </w:tcPr>
          <w:p w14:paraId="0383052B" w14:textId="77777777" w:rsidR="002701BD" w:rsidRPr="00EE43E9" w:rsidRDefault="002701BD" w:rsidP="0014307C">
            <w:pPr>
              <w:jc w:val="left"/>
              <w:rPr>
                <w:b/>
                <w:sz w:val="20"/>
                <w:szCs w:val="20"/>
              </w:rPr>
            </w:pPr>
            <w:r w:rsidRPr="00EE43E9">
              <w:rPr>
                <w:b/>
                <w:sz w:val="20"/>
                <w:szCs w:val="20"/>
              </w:rPr>
              <w:t>[PAÍS]</w:t>
            </w:r>
          </w:p>
        </w:tc>
      </w:tr>
      <w:tr w:rsidR="002701BD" w:rsidRPr="00EE43E9" w14:paraId="41506241" w14:textId="77777777" w:rsidTr="0014307C">
        <w:trPr>
          <w:trHeight w:val="300"/>
        </w:trPr>
        <w:tc>
          <w:tcPr>
            <w:tcW w:w="1039" w:type="dxa"/>
            <w:tcBorders>
              <w:top w:val="nil"/>
              <w:left w:val="nil"/>
              <w:bottom w:val="nil"/>
              <w:right w:val="nil"/>
            </w:tcBorders>
            <w:vAlign w:val="bottom"/>
          </w:tcPr>
          <w:p w14:paraId="7E4FA30E" w14:textId="77777777" w:rsidR="002701BD" w:rsidRPr="00EE43E9" w:rsidRDefault="002701BD" w:rsidP="0014307C">
            <w:pPr>
              <w:jc w:val="right"/>
              <w:rPr>
                <w:b/>
                <w:sz w:val="20"/>
                <w:szCs w:val="20"/>
              </w:rPr>
            </w:pPr>
            <w:r w:rsidRPr="00EE43E9">
              <w:rPr>
                <w:b/>
                <w:sz w:val="20"/>
                <w:szCs w:val="20"/>
              </w:rPr>
              <w:t>PARA</w:t>
            </w:r>
          </w:p>
        </w:tc>
        <w:tc>
          <w:tcPr>
            <w:tcW w:w="2598" w:type="dxa"/>
            <w:tcBorders>
              <w:top w:val="single" w:sz="4" w:space="0" w:color="auto"/>
              <w:left w:val="nil"/>
              <w:bottom w:val="single" w:sz="4" w:space="0" w:color="auto"/>
              <w:right w:val="nil"/>
            </w:tcBorders>
            <w:vAlign w:val="bottom"/>
          </w:tcPr>
          <w:p w14:paraId="502F4AAB" w14:textId="77777777" w:rsidR="002701BD" w:rsidRPr="00EE43E9" w:rsidRDefault="002701BD" w:rsidP="0014307C">
            <w:pPr>
              <w:jc w:val="left"/>
              <w:rPr>
                <w:b/>
                <w:sz w:val="20"/>
                <w:szCs w:val="20"/>
              </w:rPr>
            </w:pPr>
            <w:r w:rsidRPr="00EE43E9">
              <w:rPr>
                <w:b/>
                <w:sz w:val="20"/>
                <w:szCs w:val="20"/>
              </w:rPr>
              <w:t>[PERIODO DEL INFORME]</w:t>
            </w:r>
          </w:p>
        </w:tc>
      </w:tr>
    </w:tbl>
    <w:p w14:paraId="43D6332D" w14:textId="77777777" w:rsidR="002701BD" w:rsidRPr="00EE43E9" w:rsidRDefault="002701BD" w:rsidP="002701BD">
      <w:pPr>
        <w:jc w:val="center"/>
        <w:rPr>
          <w:b/>
          <w:sz w:val="24"/>
          <w:szCs w:val="24"/>
          <w:lang w:val="en-GB"/>
        </w:rPr>
      </w:pPr>
    </w:p>
    <w:p w14:paraId="0B761DD7" w14:textId="77777777" w:rsidR="002701BD" w:rsidRPr="00EE43E9" w:rsidRDefault="002701BD" w:rsidP="002701BD">
      <w:pPr>
        <w:rPr>
          <w:sz w:val="20"/>
          <w:szCs w:val="20"/>
        </w:rPr>
      </w:pPr>
      <w:r w:rsidRPr="00EE43E9">
        <w:rPr>
          <w:sz w:val="20"/>
          <w:szCs w:val="20"/>
        </w:rPr>
        <w:t>Instrucciones:</w:t>
      </w:r>
    </w:p>
    <w:p w14:paraId="4D638870" w14:textId="77777777" w:rsidR="002701BD" w:rsidRPr="00EE43E9" w:rsidRDefault="002701BD" w:rsidP="002701BD">
      <w:pPr>
        <w:rPr>
          <w:sz w:val="24"/>
          <w:szCs w:val="24"/>
          <w:lang w:val="en-GB"/>
        </w:rPr>
      </w:pPr>
    </w:p>
    <w:p w14:paraId="7E760787" w14:textId="77777777" w:rsidR="002701BD" w:rsidRPr="00EE43E9" w:rsidRDefault="002701BD" w:rsidP="002701BD">
      <w:pPr>
        <w:rPr>
          <w:sz w:val="20"/>
          <w:szCs w:val="20"/>
        </w:rPr>
      </w:pPr>
      <w:r w:rsidRPr="00EE43E9">
        <w:rPr>
          <w:sz w:val="20"/>
          <w:szCs w:val="20"/>
        </w:rPr>
        <w:t>Tenga en cuenta que los puntos 1 a 15 deben ser respondidos por el país en cuestión antes de presentarlos al organismo de ejecución para que haga sus comentarios en el punto 16.</w:t>
      </w:r>
    </w:p>
    <w:p w14:paraId="110BB3E4" w14:textId="77777777" w:rsidR="002701BD" w:rsidRPr="00EE43E9" w:rsidRDefault="002701BD" w:rsidP="002701BD">
      <w:pPr>
        <w:rPr>
          <w:b/>
          <w:bCs/>
          <w:sz w:val="24"/>
          <w:szCs w:val="24"/>
        </w:rPr>
      </w:pPr>
    </w:p>
    <w:p w14:paraId="0900F066" w14:textId="77777777" w:rsidR="002701BD" w:rsidRPr="00EE43E9" w:rsidRDefault="002701BD" w:rsidP="002701BD">
      <w:pPr>
        <w:rPr>
          <w:b/>
          <w:bCs/>
          <w:sz w:val="20"/>
          <w:szCs w:val="20"/>
        </w:rPr>
      </w:pPr>
      <w:r w:rsidRPr="00EE43E9">
        <w:rPr>
          <w:b/>
          <w:bCs/>
          <w:sz w:val="20"/>
          <w:szCs w:val="20"/>
        </w:rPr>
        <w:t>PARTE I: Panorama del proyecto de FI y de la dependencia nacional del ozono</w:t>
      </w:r>
    </w:p>
    <w:p w14:paraId="04131FDF" w14:textId="77777777" w:rsidR="002701BD" w:rsidRPr="00EE43E9" w:rsidRDefault="002701BD" w:rsidP="002701BD">
      <w:pPr>
        <w:rPr>
          <w:b/>
          <w:bCs/>
          <w:sz w:val="24"/>
          <w:szCs w:val="24"/>
        </w:rPr>
      </w:pPr>
    </w:p>
    <w:tbl>
      <w:tblPr>
        <w:tblStyle w:val="TableGrid"/>
        <w:tblW w:w="9889" w:type="dxa"/>
        <w:tblInd w:w="-108" w:type="dxa"/>
        <w:tblLook w:val="04A0" w:firstRow="1" w:lastRow="0" w:firstColumn="1" w:lastColumn="0" w:noHBand="0" w:noVBand="1"/>
      </w:tblPr>
      <w:tblGrid>
        <w:gridCol w:w="378"/>
        <w:gridCol w:w="994"/>
        <w:gridCol w:w="8517"/>
      </w:tblGrid>
      <w:tr w:rsidR="002701BD" w:rsidRPr="00EE43E9" w14:paraId="5FB8345E" w14:textId="77777777" w:rsidTr="0014307C">
        <w:trPr>
          <w:trHeight w:val="403"/>
        </w:trPr>
        <w:tc>
          <w:tcPr>
            <w:tcW w:w="378" w:type="dxa"/>
            <w:tcBorders>
              <w:top w:val="nil"/>
              <w:left w:val="nil"/>
              <w:bottom w:val="nil"/>
              <w:right w:val="nil"/>
            </w:tcBorders>
            <w:vAlign w:val="bottom"/>
          </w:tcPr>
          <w:p w14:paraId="6CBA64EF" w14:textId="77777777" w:rsidR="002701BD" w:rsidRPr="00EE43E9" w:rsidRDefault="002701BD" w:rsidP="0014307C">
            <w:pPr>
              <w:jc w:val="left"/>
              <w:rPr>
                <w:sz w:val="20"/>
                <w:szCs w:val="20"/>
              </w:rPr>
            </w:pPr>
            <w:r w:rsidRPr="00EE43E9">
              <w:rPr>
                <w:sz w:val="20"/>
                <w:szCs w:val="20"/>
              </w:rPr>
              <w:t>1.</w:t>
            </w:r>
          </w:p>
        </w:tc>
        <w:tc>
          <w:tcPr>
            <w:tcW w:w="994" w:type="dxa"/>
            <w:tcBorders>
              <w:top w:val="nil"/>
              <w:left w:val="nil"/>
              <w:bottom w:val="nil"/>
              <w:right w:val="nil"/>
            </w:tcBorders>
            <w:vAlign w:val="bottom"/>
          </w:tcPr>
          <w:p w14:paraId="45BF0422" w14:textId="77777777" w:rsidR="002701BD" w:rsidRPr="00EE43E9" w:rsidRDefault="002701BD" w:rsidP="0014307C">
            <w:pPr>
              <w:jc w:val="left"/>
              <w:rPr>
                <w:sz w:val="20"/>
                <w:szCs w:val="20"/>
              </w:rPr>
            </w:pPr>
            <w:r w:rsidRPr="00EE43E9">
              <w:rPr>
                <w:sz w:val="20"/>
                <w:szCs w:val="20"/>
              </w:rPr>
              <w:t>País:</w:t>
            </w:r>
          </w:p>
        </w:tc>
        <w:tc>
          <w:tcPr>
            <w:tcW w:w="8517" w:type="dxa"/>
            <w:tcBorders>
              <w:top w:val="nil"/>
              <w:left w:val="nil"/>
              <w:bottom w:val="single" w:sz="4" w:space="0" w:color="auto"/>
              <w:right w:val="nil"/>
            </w:tcBorders>
            <w:vAlign w:val="bottom"/>
          </w:tcPr>
          <w:p w14:paraId="4C0E67FD" w14:textId="77777777" w:rsidR="002701BD" w:rsidRPr="00EE43E9" w:rsidRDefault="002701BD" w:rsidP="0014307C">
            <w:pPr>
              <w:jc w:val="left"/>
              <w:rPr>
                <w:b/>
                <w:bCs/>
                <w:sz w:val="20"/>
                <w:szCs w:val="20"/>
                <w:lang w:val="en-GB"/>
              </w:rPr>
            </w:pPr>
          </w:p>
        </w:tc>
      </w:tr>
    </w:tbl>
    <w:p w14:paraId="38BDE3B9" w14:textId="77777777" w:rsidR="002701BD" w:rsidRPr="00EE43E9" w:rsidRDefault="002701BD" w:rsidP="002701BD">
      <w:pPr>
        <w:rPr>
          <w:sz w:val="24"/>
          <w:szCs w:val="24"/>
          <w:lang w:val="en-GB"/>
        </w:rPr>
      </w:pPr>
    </w:p>
    <w:tbl>
      <w:tblPr>
        <w:tblStyle w:val="TableGrid"/>
        <w:tblW w:w="9889" w:type="dxa"/>
        <w:tblInd w:w="-108" w:type="dxa"/>
        <w:tblLook w:val="04A0" w:firstRow="1" w:lastRow="0" w:firstColumn="1" w:lastColumn="0" w:noHBand="0" w:noVBand="1"/>
      </w:tblPr>
      <w:tblGrid>
        <w:gridCol w:w="366"/>
        <w:gridCol w:w="5839"/>
        <w:gridCol w:w="3684"/>
      </w:tblGrid>
      <w:tr w:rsidR="002701BD" w:rsidRPr="00EE43E9" w14:paraId="79A9D6BC" w14:textId="77777777" w:rsidTr="0014307C">
        <w:trPr>
          <w:trHeight w:val="252"/>
        </w:trPr>
        <w:tc>
          <w:tcPr>
            <w:tcW w:w="366" w:type="dxa"/>
            <w:tcBorders>
              <w:top w:val="nil"/>
              <w:left w:val="nil"/>
              <w:bottom w:val="nil"/>
              <w:right w:val="nil"/>
            </w:tcBorders>
            <w:vAlign w:val="bottom"/>
          </w:tcPr>
          <w:p w14:paraId="67D6076C" w14:textId="77777777" w:rsidR="002701BD" w:rsidRPr="00EE43E9" w:rsidRDefault="002701BD" w:rsidP="0014307C">
            <w:pPr>
              <w:jc w:val="left"/>
              <w:rPr>
                <w:sz w:val="20"/>
                <w:szCs w:val="20"/>
              </w:rPr>
            </w:pPr>
            <w:r w:rsidRPr="00EE43E9">
              <w:rPr>
                <w:sz w:val="20"/>
                <w:szCs w:val="20"/>
              </w:rPr>
              <w:t>2.</w:t>
            </w:r>
          </w:p>
        </w:tc>
        <w:tc>
          <w:tcPr>
            <w:tcW w:w="5839" w:type="dxa"/>
            <w:tcBorders>
              <w:top w:val="nil"/>
              <w:left w:val="nil"/>
              <w:bottom w:val="nil"/>
              <w:right w:val="nil"/>
            </w:tcBorders>
            <w:vAlign w:val="bottom"/>
          </w:tcPr>
          <w:p w14:paraId="18E7A48F" w14:textId="77777777" w:rsidR="002701BD" w:rsidRPr="00EE43E9" w:rsidRDefault="002701BD" w:rsidP="0014307C">
            <w:pPr>
              <w:jc w:val="left"/>
              <w:rPr>
                <w:sz w:val="20"/>
                <w:szCs w:val="20"/>
              </w:rPr>
            </w:pPr>
            <w:r w:rsidRPr="00EE43E9">
              <w:rPr>
                <w:sz w:val="20"/>
                <w:szCs w:val="20"/>
              </w:rPr>
              <w:t>Nombre del ministerio/institución al que está adscrita la unidad del ozono:</w:t>
            </w:r>
          </w:p>
        </w:tc>
        <w:tc>
          <w:tcPr>
            <w:tcW w:w="3684" w:type="dxa"/>
            <w:tcBorders>
              <w:top w:val="nil"/>
              <w:left w:val="nil"/>
              <w:bottom w:val="single" w:sz="4" w:space="0" w:color="auto"/>
              <w:right w:val="nil"/>
            </w:tcBorders>
            <w:vAlign w:val="bottom"/>
          </w:tcPr>
          <w:p w14:paraId="09A0D220" w14:textId="77777777" w:rsidR="002701BD" w:rsidRPr="00EE43E9" w:rsidRDefault="002701BD" w:rsidP="0014307C">
            <w:pPr>
              <w:jc w:val="left"/>
              <w:rPr>
                <w:sz w:val="20"/>
                <w:szCs w:val="20"/>
              </w:rPr>
            </w:pPr>
          </w:p>
        </w:tc>
      </w:tr>
    </w:tbl>
    <w:p w14:paraId="039FE495" w14:textId="77777777" w:rsidR="002701BD" w:rsidRPr="00EE43E9" w:rsidRDefault="002701BD" w:rsidP="002701BD">
      <w:pPr>
        <w:rPr>
          <w:sz w:val="24"/>
          <w:szCs w:val="24"/>
        </w:rPr>
      </w:pPr>
    </w:p>
    <w:tbl>
      <w:tblPr>
        <w:tblStyle w:val="TableGrid"/>
        <w:tblW w:w="9889" w:type="dxa"/>
        <w:tblInd w:w="-108" w:type="dxa"/>
        <w:tblLook w:val="04A0" w:firstRow="1" w:lastRow="0" w:firstColumn="1" w:lastColumn="0" w:noHBand="0" w:noVBand="1"/>
      </w:tblPr>
      <w:tblGrid>
        <w:gridCol w:w="366"/>
        <w:gridCol w:w="2172"/>
        <w:gridCol w:w="1960"/>
        <w:gridCol w:w="5391"/>
      </w:tblGrid>
      <w:tr w:rsidR="002701BD" w:rsidRPr="00EE43E9" w14:paraId="340F67E6" w14:textId="77777777" w:rsidTr="0014307C">
        <w:trPr>
          <w:trHeight w:val="252"/>
        </w:trPr>
        <w:tc>
          <w:tcPr>
            <w:tcW w:w="366" w:type="dxa"/>
            <w:tcBorders>
              <w:top w:val="nil"/>
              <w:left w:val="nil"/>
              <w:bottom w:val="nil"/>
              <w:right w:val="nil"/>
            </w:tcBorders>
            <w:vAlign w:val="bottom"/>
          </w:tcPr>
          <w:p w14:paraId="2810EC64" w14:textId="77777777" w:rsidR="002701BD" w:rsidRPr="00EE43E9" w:rsidRDefault="002701BD" w:rsidP="0014307C">
            <w:pPr>
              <w:jc w:val="left"/>
              <w:rPr>
                <w:sz w:val="20"/>
                <w:szCs w:val="20"/>
              </w:rPr>
            </w:pPr>
            <w:r w:rsidRPr="00EE43E9">
              <w:rPr>
                <w:sz w:val="20"/>
                <w:szCs w:val="20"/>
              </w:rPr>
              <w:t>3.</w:t>
            </w:r>
          </w:p>
        </w:tc>
        <w:tc>
          <w:tcPr>
            <w:tcW w:w="2172" w:type="dxa"/>
            <w:tcBorders>
              <w:top w:val="nil"/>
              <w:left w:val="nil"/>
              <w:bottom w:val="nil"/>
              <w:right w:val="single" w:sz="4" w:space="0" w:color="auto"/>
            </w:tcBorders>
            <w:vAlign w:val="bottom"/>
          </w:tcPr>
          <w:p w14:paraId="2C497E03" w14:textId="77777777" w:rsidR="002701BD" w:rsidRPr="00EE43E9" w:rsidRDefault="002701BD" w:rsidP="0014307C">
            <w:pPr>
              <w:jc w:val="left"/>
              <w:rPr>
                <w:sz w:val="20"/>
                <w:szCs w:val="20"/>
              </w:rPr>
            </w:pPr>
            <w:r w:rsidRPr="00EE43E9">
              <w:rPr>
                <w:sz w:val="20"/>
                <w:szCs w:val="20"/>
              </w:rPr>
              <w:t xml:space="preserve">Organismo de ejecución:  </w:t>
            </w:r>
          </w:p>
        </w:tc>
        <w:tc>
          <w:tcPr>
            <w:tcW w:w="1960" w:type="dxa"/>
            <w:tcBorders>
              <w:left w:val="single" w:sz="4" w:space="0" w:color="auto"/>
              <w:right w:val="single" w:sz="4" w:space="0" w:color="auto"/>
            </w:tcBorders>
            <w:vAlign w:val="bottom"/>
          </w:tcPr>
          <w:sdt>
            <w:sdtPr>
              <w:rPr>
                <w:rStyle w:val="Style20"/>
              </w:rPr>
              <w:alias w:val="Seleccione el organismo"/>
              <w:tag w:val="Select agency"/>
              <w:id w:val="-1099257670"/>
              <w:placeholder>
                <w:docPart w:val="2CF16ECC9F63493CA98C6C2F2F16B525"/>
              </w:placeholder>
              <w:showingPlcHdr/>
              <w:dropDownList>
                <w:listItem w:displayText="Elija un elemento" w:value="Choose an item"/>
                <w:listItem w:displayText="PNUD" w:value="UNDP"/>
                <w:listItem w:displayText="ONUDI" w:value="UNIDO"/>
                <w:listItem w:displayText="PNUMA" w:value="UNEP"/>
                <w:listItem w:displayText="Banco Mundial" w:value="World Bank"/>
              </w:dropDownList>
            </w:sdtPr>
            <w:sdtEndPr>
              <w:rPr>
                <w:rStyle w:val="Style20"/>
              </w:rPr>
            </w:sdtEndPr>
            <w:sdtContent>
              <w:p w14:paraId="1A741016" w14:textId="5BF7A174" w:rsidR="002701BD" w:rsidRPr="00EE43E9" w:rsidRDefault="002701BD" w:rsidP="0014307C">
                <w:pPr>
                  <w:jc w:val="left"/>
                  <w:rPr>
                    <w:sz w:val="20"/>
                    <w:szCs w:val="20"/>
                  </w:rPr>
                </w:pPr>
                <w:r w:rsidRPr="00EE43E9">
                  <w:rPr>
                    <w:rStyle w:val="PlaceholderText"/>
                    <w:sz w:val="20"/>
                    <w:szCs w:val="20"/>
                  </w:rPr>
                  <w:t>Elija un elemento.</w:t>
                </w:r>
              </w:p>
            </w:sdtContent>
          </w:sdt>
        </w:tc>
        <w:tc>
          <w:tcPr>
            <w:tcW w:w="5391" w:type="dxa"/>
            <w:tcBorders>
              <w:top w:val="nil"/>
              <w:left w:val="single" w:sz="4" w:space="0" w:color="auto"/>
              <w:bottom w:val="single" w:sz="4" w:space="0" w:color="auto"/>
              <w:right w:val="nil"/>
            </w:tcBorders>
          </w:tcPr>
          <w:p w14:paraId="7199CB0B" w14:textId="77777777" w:rsidR="002701BD" w:rsidRPr="00EE43E9" w:rsidRDefault="002701BD" w:rsidP="0014307C">
            <w:pPr>
              <w:rPr>
                <w:rStyle w:val="Style20"/>
              </w:rPr>
            </w:pPr>
          </w:p>
        </w:tc>
      </w:tr>
    </w:tbl>
    <w:p w14:paraId="4E11A29E" w14:textId="77777777" w:rsidR="002701BD" w:rsidRPr="00EE43E9" w:rsidRDefault="002701BD" w:rsidP="002701BD">
      <w:pPr>
        <w:rPr>
          <w:sz w:val="24"/>
          <w:szCs w:val="24"/>
          <w:lang w:val="en-GB"/>
        </w:rPr>
      </w:pPr>
    </w:p>
    <w:tbl>
      <w:tblPr>
        <w:tblStyle w:val="TableGrid"/>
        <w:tblW w:w="10014" w:type="dxa"/>
        <w:tblInd w:w="-108" w:type="dxa"/>
        <w:tblLook w:val="04A0" w:firstRow="1" w:lastRow="0" w:firstColumn="1" w:lastColumn="0" w:noHBand="0" w:noVBand="1"/>
      </w:tblPr>
      <w:tblGrid>
        <w:gridCol w:w="378"/>
        <w:gridCol w:w="9636"/>
      </w:tblGrid>
      <w:tr w:rsidR="002701BD" w:rsidRPr="00EE43E9" w14:paraId="4C680BD2" w14:textId="77777777" w:rsidTr="0014307C">
        <w:trPr>
          <w:trHeight w:val="210"/>
        </w:trPr>
        <w:tc>
          <w:tcPr>
            <w:tcW w:w="378" w:type="dxa"/>
            <w:tcBorders>
              <w:top w:val="nil"/>
              <w:left w:val="nil"/>
              <w:bottom w:val="nil"/>
              <w:right w:val="nil"/>
            </w:tcBorders>
            <w:vAlign w:val="bottom"/>
          </w:tcPr>
          <w:p w14:paraId="15986CDB" w14:textId="77777777" w:rsidR="002701BD" w:rsidRPr="00EE43E9" w:rsidRDefault="002701BD" w:rsidP="0014307C">
            <w:pPr>
              <w:jc w:val="left"/>
              <w:rPr>
                <w:sz w:val="20"/>
                <w:szCs w:val="20"/>
              </w:rPr>
            </w:pPr>
            <w:r w:rsidRPr="00EE43E9">
              <w:rPr>
                <w:sz w:val="20"/>
                <w:szCs w:val="20"/>
              </w:rPr>
              <w:t>4.</w:t>
            </w:r>
          </w:p>
        </w:tc>
        <w:tc>
          <w:tcPr>
            <w:tcW w:w="9636" w:type="dxa"/>
            <w:tcBorders>
              <w:top w:val="nil"/>
              <w:left w:val="nil"/>
              <w:bottom w:val="nil"/>
              <w:right w:val="nil"/>
            </w:tcBorders>
            <w:vAlign w:val="bottom"/>
          </w:tcPr>
          <w:p w14:paraId="1394BECA" w14:textId="77777777" w:rsidR="002701BD" w:rsidRPr="00EE43E9" w:rsidRDefault="002701BD" w:rsidP="0014307C">
            <w:pPr>
              <w:jc w:val="left"/>
              <w:rPr>
                <w:sz w:val="20"/>
                <w:szCs w:val="20"/>
              </w:rPr>
            </w:pPr>
            <w:r w:rsidRPr="00EE43E9">
              <w:rPr>
                <w:sz w:val="20"/>
                <w:szCs w:val="20"/>
              </w:rPr>
              <w:t>Etapas del proyecto de fortalecimiento institucional (FI) (aprobado) (enumere sólo las dos últimas aprobaciones</w:t>
            </w:r>
            <w:r w:rsidRPr="00EE43E9">
              <w:rPr>
                <w:rStyle w:val="FootnoteReference"/>
                <w:sz w:val="20"/>
                <w:szCs w:val="20"/>
                <w:lang w:val="en-GB"/>
              </w:rPr>
              <w:footnoteReference w:id="18"/>
            </w:r>
            <w:r w:rsidRPr="00EE43E9">
              <w:rPr>
                <w:sz w:val="20"/>
                <w:szCs w:val="20"/>
              </w:rPr>
              <w:t>)</w:t>
            </w:r>
          </w:p>
        </w:tc>
      </w:tr>
    </w:tbl>
    <w:p w14:paraId="4E9A5938" w14:textId="77777777" w:rsidR="002701BD" w:rsidRPr="00EE43E9" w:rsidRDefault="002701BD" w:rsidP="002701BD">
      <w:pPr>
        <w:rPr>
          <w:sz w:val="24"/>
          <w:szCs w:val="24"/>
        </w:rPr>
      </w:pPr>
    </w:p>
    <w:tbl>
      <w:tblPr>
        <w:tblpPr w:leftFromText="180" w:rightFromText="180" w:vertAnchor="text" w:horzAnchor="margin" w:tblpX="265" w:tblpY="6"/>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108"/>
        <w:gridCol w:w="2108"/>
        <w:gridCol w:w="2108"/>
        <w:gridCol w:w="2109"/>
      </w:tblGrid>
      <w:tr w:rsidR="002701BD" w:rsidRPr="00EE43E9" w14:paraId="6E76FFA4" w14:textId="77777777" w:rsidTr="0014307C">
        <w:trPr>
          <w:trHeight w:val="747"/>
        </w:trPr>
        <w:tc>
          <w:tcPr>
            <w:tcW w:w="1060" w:type="dxa"/>
          </w:tcPr>
          <w:p w14:paraId="125DA2B2" w14:textId="77777777" w:rsidR="002701BD" w:rsidRPr="00EE43E9" w:rsidRDefault="002701BD" w:rsidP="0014307C">
            <w:pPr>
              <w:rPr>
                <w:b/>
                <w:sz w:val="20"/>
                <w:szCs w:val="20"/>
              </w:rPr>
            </w:pPr>
            <w:r w:rsidRPr="00EE43E9">
              <w:rPr>
                <w:b/>
                <w:sz w:val="20"/>
                <w:szCs w:val="20"/>
              </w:rPr>
              <w:t>Etapa</w:t>
            </w:r>
          </w:p>
        </w:tc>
        <w:tc>
          <w:tcPr>
            <w:tcW w:w="2108" w:type="dxa"/>
          </w:tcPr>
          <w:p w14:paraId="2D3748FA" w14:textId="77777777" w:rsidR="002701BD" w:rsidRPr="00EE43E9" w:rsidRDefault="002701BD" w:rsidP="0014307C">
            <w:pPr>
              <w:jc w:val="center"/>
              <w:rPr>
                <w:b/>
                <w:sz w:val="20"/>
                <w:szCs w:val="20"/>
              </w:rPr>
            </w:pPr>
            <w:r w:rsidRPr="00EE43E9">
              <w:rPr>
                <w:b/>
                <w:sz w:val="20"/>
                <w:szCs w:val="20"/>
              </w:rPr>
              <w:t>Periodo aprobado</w:t>
            </w:r>
          </w:p>
          <w:p w14:paraId="3CF76F25" w14:textId="77777777" w:rsidR="002701BD" w:rsidRPr="00EE43E9" w:rsidRDefault="002701BD" w:rsidP="0014307C">
            <w:pPr>
              <w:jc w:val="center"/>
              <w:rPr>
                <w:b/>
                <w:sz w:val="20"/>
                <w:szCs w:val="20"/>
              </w:rPr>
            </w:pPr>
            <w:r w:rsidRPr="00EE43E9">
              <w:rPr>
                <w:b/>
                <w:sz w:val="20"/>
                <w:szCs w:val="20"/>
              </w:rPr>
              <w:t>(mm/aa)</w:t>
            </w:r>
          </w:p>
        </w:tc>
        <w:tc>
          <w:tcPr>
            <w:tcW w:w="2108" w:type="dxa"/>
          </w:tcPr>
          <w:p w14:paraId="7B6FAD7D" w14:textId="77777777" w:rsidR="002701BD" w:rsidRPr="00EE43E9" w:rsidRDefault="002701BD" w:rsidP="0014307C">
            <w:pPr>
              <w:jc w:val="center"/>
              <w:rPr>
                <w:b/>
                <w:sz w:val="20"/>
                <w:szCs w:val="20"/>
              </w:rPr>
            </w:pPr>
            <w:r w:rsidRPr="00EE43E9">
              <w:rPr>
                <w:b/>
                <w:sz w:val="20"/>
                <w:szCs w:val="20"/>
              </w:rPr>
              <w:t>Período de ejecución real</w:t>
            </w:r>
          </w:p>
          <w:p w14:paraId="065F8674" w14:textId="77777777" w:rsidR="002701BD" w:rsidRPr="00EE43E9" w:rsidRDefault="002701BD" w:rsidP="0014307C">
            <w:pPr>
              <w:jc w:val="center"/>
              <w:rPr>
                <w:b/>
                <w:sz w:val="20"/>
                <w:szCs w:val="20"/>
              </w:rPr>
            </w:pPr>
            <w:r w:rsidRPr="00EE43E9">
              <w:rPr>
                <w:b/>
                <w:sz w:val="20"/>
                <w:szCs w:val="20"/>
              </w:rPr>
              <w:t>(dd/mm/aa)</w:t>
            </w:r>
          </w:p>
        </w:tc>
        <w:tc>
          <w:tcPr>
            <w:tcW w:w="2108" w:type="dxa"/>
          </w:tcPr>
          <w:p w14:paraId="19B5D54D" w14:textId="77777777" w:rsidR="002701BD" w:rsidRPr="00EE43E9" w:rsidRDefault="002701BD" w:rsidP="0014307C">
            <w:pPr>
              <w:jc w:val="center"/>
              <w:rPr>
                <w:b/>
                <w:sz w:val="20"/>
                <w:szCs w:val="20"/>
              </w:rPr>
            </w:pPr>
            <w:r w:rsidRPr="00EE43E9">
              <w:rPr>
                <w:b/>
                <w:sz w:val="20"/>
                <w:szCs w:val="20"/>
              </w:rPr>
              <w:t xml:space="preserve">Financiación del Fondo Multilateral </w:t>
            </w:r>
          </w:p>
          <w:p w14:paraId="6FC4B78C" w14:textId="77777777" w:rsidR="002701BD" w:rsidRPr="00EE43E9" w:rsidRDefault="002701BD" w:rsidP="0014307C">
            <w:pPr>
              <w:jc w:val="center"/>
              <w:rPr>
                <w:b/>
                <w:sz w:val="20"/>
                <w:szCs w:val="20"/>
              </w:rPr>
            </w:pPr>
            <w:r w:rsidRPr="00EE43E9">
              <w:rPr>
                <w:b/>
                <w:sz w:val="20"/>
                <w:szCs w:val="20"/>
              </w:rPr>
              <w:t>(aprobado)</w:t>
            </w:r>
          </w:p>
        </w:tc>
        <w:tc>
          <w:tcPr>
            <w:tcW w:w="2109" w:type="dxa"/>
          </w:tcPr>
          <w:p w14:paraId="68C2681F" w14:textId="77777777" w:rsidR="002701BD" w:rsidRPr="00EE43E9" w:rsidRDefault="002701BD" w:rsidP="0014307C">
            <w:pPr>
              <w:jc w:val="center"/>
              <w:rPr>
                <w:b/>
                <w:sz w:val="20"/>
                <w:szCs w:val="20"/>
              </w:rPr>
            </w:pPr>
            <w:r w:rsidRPr="00EE43E9">
              <w:rPr>
                <w:b/>
                <w:sz w:val="20"/>
                <w:szCs w:val="20"/>
              </w:rPr>
              <w:t>Financiación del Fondo Multilateral</w:t>
            </w:r>
          </w:p>
          <w:p w14:paraId="05216D9E" w14:textId="77777777" w:rsidR="002701BD" w:rsidRPr="00EE43E9" w:rsidRDefault="002701BD" w:rsidP="0014307C">
            <w:pPr>
              <w:jc w:val="center"/>
              <w:rPr>
                <w:b/>
                <w:sz w:val="20"/>
                <w:szCs w:val="20"/>
              </w:rPr>
            </w:pPr>
            <w:r w:rsidRPr="00EE43E9">
              <w:rPr>
                <w:b/>
                <w:sz w:val="20"/>
                <w:szCs w:val="20"/>
              </w:rPr>
              <w:t>(desembolsado)</w:t>
            </w:r>
          </w:p>
        </w:tc>
      </w:tr>
      <w:tr w:rsidR="002701BD" w:rsidRPr="00EE43E9" w14:paraId="7DB61261" w14:textId="77777777" w:rsidTr="0014307C">
        <w:trPr>
          <w:trHeight w:val="407"/>
        </w:trPr>
        <w:tc>
          <w:tcPr>
            <w:tcW w:w="1060" w:type="dxa"/>
          </w:tcPr>
          <w:p w14:paraId="663A2E16" w14:textId="77777777" w:rsidR="002701BD" w:rsidRPr="00EE43E9" w:rsidRDefault="002701BD" w:rsidP="0014307C">
            <w:pPr>
              <w:rPr>
                <w:sz w:val="20"/>
                <w:szCs w:val="20"/>
              </w:rPr>
            </w:pPr>
          </w:p>
        </w:tc>
        <w:tc>
          <w:tcPr>
            <w:tcW w:w="2108" w:type="dxa"/>
          </w:tcPr>
          <w:p w14:paraId="6106F767" w14:textId="77777777" w:rsidR="002701BD" w:rsidRPr="00EE43E9" w:rsidRDefault="002701BD" w:rsidP="0014307C">
            <w:pPr>
              <w:rPr>
                <w:sz w:val="20"/>
                <w:szCs w:val="20"/>
              </w:rPr>
            </w:pPr>
          </w:p>
        </w:tc>
        <w:tc>
          <w:tcPr>
            <w:tcW w:w="2108" w:type="dxa"/>
          </w:tcPr>
          <w:p w14:paraId="634E1C75" w14:textId="77777777" w:rsidR="002701BD" w:rsidRPr="00EE43E9" w:rsidRDefault="002701BD" w:rsidP="0014307C">
            <w:pPr>
              <w:rPr>
                <w:sz w:val="20"/>
                <w:szCs w:val="20"/>
              </w:rPr>
            </w:pPr>
          </w:p>
        </w:tc>
        <w:tc>
          <w:tcPr>
            <w:tcW w:w="2108" w:type="dxa"/>
          </w:tcPr>
          <w:p w14:paraId="46A69FE0" w14:textId="77777777" w:rsidR="002701BD" w:rsidRPr="00EE43E9" w:rsidRDefault="002701BD" w:rsidP="0014307C">
            <w:pPr>
              <w:rPr>
                <w:sz w:val="20"/>
                <w:szCs w:val="20"/>
              </w:rPr>
            </w:pPr>
          </w:p>
        </w:tc>
        <w:tc>
          <w:tcPr>
            <w:tcW w:w="2109" w:type="dxa"/>
          </w:tcPr>
          <w:p w14:paraId="01503962" w14:textId="77777777" w:rsidR="002701BD" w:rsidRPr="00EE43E9" w:rsidRDefault="002701BD" w:rsidP="0014307C">
            <w:pPr>
              <w:rPr>
                <w:sz w:val="20"/>
                <w:szCs w:val="20"/>
              </w:rPr>
            </w:pPr>
          </w:p>
        </w:tc>
      </w:tr>
      <w:tr w:rsidR="002701BD" w:rsidRPr="00EE43E9" w14:paraId="4B282549" w14:textId="77777777" w:rsidTr="0014307C">
        <w:trPr>
          <w:trHeight w:val="443"/>
        </w:trPr>
        <w:tc>
          <w:tcPr>
            <w:tcW w:w="1060" w:type="dxa"/>
          </w:tcPr>
          <w:p w14:paraId="4CEC12C4" w14:textId="77777777" w:rsidR="002701BD" w:rsidRPr="00EE43E9" w:rsidRDefault="002701BD" w:rsidP="0014307C">
            <w:pPr>
              <w:rPr>
                <w:sz w:val="20"/>
                <w:szCs w:val="20"/>
              </w:rPr>
            </w:pPr>
          </w:p>
        </w:tc>
        <w:tc>
          <w:tcPr>
            <w:tcW w:w="2108" w:type="dxa"/>
          </w:tcPr>
          <w:p w14:paraId="1798D46E" w14:textId="77777777" w:rsidR="002701BD" w:rsidRPr="00EE43E9" w:rsidRDefault="002701BD" w:rsidP="0014307C">
            <w:pPr>
              <w:rPr>
                <w:sz w:val="20"/>
                <w:szCs w:val="20"/>
              </w:rPr>
            </w:pPr>
          </w:p>
        </w:tc>
        <w:tc>
          <w:tcPr>
            <w:tcW w:w="2108" w:type="dxa"/>
          </w:tcPr>
          <w:p w14:paraId="5D1A30AA" w14:textId="77777777" w:rsidR="002701BD" w:rsidRPr="00EE43E9" w:rsidRDefault="002701BD" w:rsidP="0014307C">
            <w:pPr>
              <w:rPr>
                <w:sz w:val="20"/>
                <w:szCs w:val="20"/>
              </w:rPr>
            </w:pPr>
          </w:p>
        </w:tc>
        <w:tc>
          <w:tcPr>
            <w:tcW w:w="2108" w:type="dxa"/>
          </w:tcPr>
          <w:p w14:paraId="50C9C625" w14:textId="77777777" w:rsidR="002701BD" w:rsidRPr="00EE43E9" w:rsidRDefault="002701BD" w:rsidP="0014307C">
            <w:pPr>
              <w:rPr>
                <w:sz w:val="20"/>
                <w:szCs w:val="20"/>
              </w:rPr>
            </w:pPr>
          </w:p>
        </w:tc>
        <w:tc>
          <w:tcPr>
            <w:tcW w:w="2109" w:type="dxa"/>
          </w:tcPr>
          <w:p w14:paraId="67C351DB" w14:textId="77777777" w:rsidR="002701BD" w:rsidRPr="00EE43E9" w:rsidRDefault="002701BD" w:rsidP="0014307C">
            <w:pPr>
              <w:rPr>
                <w:sz w:val="20"/>
                <w:szCs w:val="20"/>
              </w:rPr>
            </w:pPr>
          </w:p>
        </w:tc>
      </w:tr>
    </w:tbl>
    <w:p w14:paraId="5E2B3C7B" w14:textId="77777777" w:rsidR="002701BD" w:rsidRPr="00EE43E9" w:rsidRDefault="002701BD" w:rsidP="002701BD">
      <w:pPr>
        <w:rPr>
          <w:sz w:val="24"/>
          <w:szCs w:val="24"/>
        </w:rPr>
      </w:pPr>
    </w:p>
    <w:tbl>
      <w:tblPr>
        <w:tblStyle w:val="TableGrid"/>
        <w:tblW w:w="9835" w:type="dxa"/>
        <w:tblInd w:w="-108" w:type="dxa"/>
        <w:tblLook w:val="04A0" w:firstRow="1" w:lastRow="0" w:firstColumn="1" w:lastColumn="0" w:noHBand="0" w:noVBand="1"/>
      </w:tblPr>
      <w:tblGrid>
        <w:gridCol w:w="441"/>
        <w:gridCol w:w="94"/>
        <w:gridCol w:w="415"/>
        <w:gridCol w:w="3478"/>
        <w:gridCol w:w="5400"/>
        <w:gridCol w:w="7"/>
      </w:tblGrid>
      <w:tr w:rsidR="002701BD" w:rsidRPr="00EE43E9" w14:paraId="61B1F770" w14:textId="77777777" w:rsidTr="0014307C">
        <w:trPr>
          <w:trHeight w:val="284"/>
        </w:trPr>
        <w:tc>
          <w:tcPr>
            <w:tcW w:w="441" w:type="dxa"/>
            <w:tcBorders>
              <w:top w:val="nil"/>
              <w:left w:val="nil"/>
              <w:bottom w:val="nil"/>
              <w:right w:val="nil"/>
            </w:tcBorders>
            <w:vAlign w:val="bottom"/>
          </w:tcPr>
          <w:p w14:paraId="3BBC2828" w14:textId="77777777" w:rsidR="002701BD" w:rsidRPr="00EE43E9" w:rsidRDefault="002701BD" w:rsidP="0014307C">
            <w:pPr>
              <w:jc w:val="left"/>
              <w:rPr>
                <w:sz w:val="20"/>
                <w:szCs w:val="20"/>
              </w:rPr>
            </w:pPr>
            <w:r w:rsidRPr="00EE43E9">
              <w:rPr>
                <w:sz w:val="20"/>
                <w:szCs w:val="20"/>
              </w:rPr>
              <w:t>5.</w:t>
            </w:r>
          </w:p>
        </w:tc>
        <w:tc>
          <w:tcPr>
            <w:tcW w:w="9394" w:type="dxa"/>
            <w:gridSpan w:val="5"/>
            <w:tcBorders>
              <w:top w:val="nil"/>
              <w:left w:val="nil"/>
              <w:bottom w:val="nil"/>
              <w:right w:val="nil"/>
            </w:tcBorders>
            <w:vAlign w:val="bottom"/>
          </w:tcPr>
          <w:p w14:paraId="3C5D4878" w14:textId="77777777" w:rsidR="002701BD" w:rsidRPr="00EE43E9" w:rsidRDefault="002701BD" w:rsidP="0014307C">
            <w:pPr>
              <w:rPr>
                <w:sz w:val="20"/>
                <w:szCs w:val="20"/>
              </w:rPr>
            </w:pPr>
            <w:r w:rsidRPr="00EE43E9">
              <w:rPr>
                <w:sz w:val="20"/>
                <w:szCs w:val="20"/>
              </w:rPr>
              <w:t>Período del informe sobre FI y etapa solicitada:</w:t>
            </w:r>
          </w:p>
        </w:tc>
      </w:tr>
      <w:tr w:rsidR="002701BD" w:rsidRPr="00EE43E9" w14:paraId="3AB891CD" w14:textId="77777777" w:rsidTr="0014307C">
        <w:trPr>
          <w:gridBefore w:val="2"/>
          <w:gridAfter w:val="1"/>
          <w:wBefore w:w="535" w:type="dxa"/>
          <w:wAfter w:w="7" w:type="dxa"/>
          <w:trHeight w:val="436"/>
        </w:trPr>
        <w:tc>
          <w:tcPr>
            <w:tcW w:w="415" w:type="dxa"/>
            <w:tcBorders>
              <w:top w:val="nil"/>
              <w:left w:val="nil"/>
              <w:bottom w:val="nil"/>
              <w:right w:val="nil"/>
            </w:tcBorders>
            <w:vAlign w:val="bottom"/>
          </w:tcPr>
          <w:p w14:paraId="036E6759" w14:textId="77777777" w:rsidR="002701BD" w:rsidRPr="00EE43E9" w:rsidRDefault="002701BD" w:rsidP="0014307C">
            <w:pPr>
              <w:spacing w:before="120"/>
              <w:jc w:val="left"/>
              <w:rPr>
                <w:sz w:val="20"/>
                <w:szCs w:val="20"/>
              </w:rPr>
            </w:pPr>
            <w:r w:rsidRPr="00EE43E9">
              <w:rPr>
                <w:sz w:val="20"/>
                <w:szCs w:val="20"/>
              </w:rPr>
              <w:t>a)</w:t>
            </w:r>
          </w:p>
        </w:tc>
        <w:tc>
          <w:tcPr>
            <w:tcW w:w="3478" w:type="dxa"/>
            <w:tcBorders>
              <w:top w:val="nil"/>
              <w:left w:val="nil"/>
              <w:bottom w:val="nil"/>
              <w:right w:val="nil"/>
            </w:tcBorders>
            <w:vAlign w:val="bottom"/>
          </w:tcPr>
          <w:p w14:paraId="3D7F64C6" w14:textId="77777777" w:rsidR="002701BD" w:rsidRPr="00EE43E9" w:rsidRDefault="002701BD" w:rsidP="0014307C">
            <w:pPr>
              <w:jc w:val="left"/>
              <w:rPr>
                <w:sz w:val="20"/>
                <w:szCs w:val="20"/>
              </w:rPr>
            </w:pPr>
            <w:r w:rsidRPr="00EE43E9">
              <w:rPr>
                <w:sz w:val="20"/>
                <w:szCs w:val="20"/>
              </w:rPr>
              <w:t>Período del informe (mm/aa a mm/aa):</w:t>
            </w:r>
          </w:p>
        </w:tc>
        <w:tc>
          <w:tcPr>
            <w:tcW w:w="5400" w:type="dxa"/>
            <w:tcBorders>
              <w:top w:val="nil"/>
              <w:left w:val="nil"/>
              <w:bottom w:val="single" w:sz="4" w:space="0" w:color="auto"/>
              <w:right w:val="nil"/>
            </w:tcBorders>
            <w:vAlign w:val="bottom"/>
          </w:tcPr>
          <w:p w14:paraId="5B49D68C" w14:textId="77777777" w:rsidR="002701BD" w:rsidRPr="00EE43E9" w:rsidRDefault="002701BD" w:rsidP="0014307C">
            <w:pPr>
              <w:jc w:val="left"/>
              <w:rPr>
                <w:sz w:val="20"/>
                <w:szCs w:val="20"/>
              </w:rPr>
            </w:pPr>
          </w:p>
        </w:tc>
      </w:tr>
      <w:tr w:rsidR="002701BD" w:rsidRPr="00EE43E9" w14:paraId="7C5FFF67" w14:textId="77777777" w:rsidTr="0014307C">
        <w:trPr>
          <w:gridBefore w:val="2"/>
          <w:gridAfter w:val="1"/>
          <w:wBefore w:w="535" w:type="dxa"/>
          <w:wAfter w:w="7" w:type="dxa"/>
          <w:trHeight w:val="372"/>
        </w:trPr>
        <w:tc>
          <w:tcPr>
            <w:tcW w:w="415" w:type="dxa"/>
            <w:tcBorders>
              <w:top w:val="nil"/>
              <w:left w:val="nil"/>
              <w:bottom w:val="nil"/>
              <w:right w:val="nil"/>
            </w:tcBorders>
            <w:vAlign w:val="bottom"/>
          </w:tcPr>
          <w:p w14:paraId="55BE3040" w14:textId="77777777" w:rsidR="002701BD" w:rsidRPr="00EE43E9" w:rsidRDefault="002701BD" w:rsidP="0014307C">
            <w:pPr>
              <w:spacing w:before="120"/>
              <w:rPr>
                <w:sz w:val="20"/>
                <w:szCs w:val="20"/>
              </w:rPr>
            </w:pPr>
            <w:r w:rsidRPr="00EE43E9">
              <w:rPr>
                <w:sz w:val="20"/>
                <w:szCs w:val="20"/>
              </w:rPr>
              <w:t>b)</w:t>
            </w:r>
          </w:p>
        </w:tc>
        <w:tc>
          <w:tcPr>
            <w:tcW w:w="3478" w:type="dxa"/>
            <w:tcBorders>
              <w:top w:val="nil"/>
              <w:left w:val="nil"/>
              <w:bottom w:val="nil"/>
              <w:right w:val="nil"/>
            </w:tcBorders>
            <w:vAlign w:val="bottom"/>
          </w:tcPr>
          <w:p w14:paraId="7C4DEBBA" w14:textId="77777777" w:rsidR="002701BD" w:rsidRPr="00EE43E9" w:rsidRDefault="002701BD" w:rsidP="0014307C">
            <w:pPr>
              <w:jc w:val="left"/>
              <w:rPr>
                <w:sz w:val="20"/>
                <w:szCs w:val="20"/>
              </w:rPr>
            </w:pPr>
            <w:r w:rsidRPr="00EE43E9">
              <w:rPr>
                <w:sz w:val="20"/>
                <w:szCs w:val="20"/>
              </w:rPr>
              <w:t>Etapa solicitada (indicar número):</w:t>
            </w:r>
          </w:p>
        </w:tc>
        <w:tc>
          <w:tcPr>
            <w:tcW w:w="5400" w:type="dxa"/>
            <w:tcBorders>
              <w:top w:val="single" w:sz="4" w:space="0" w:color="auto"/>
              <w:left w:val="nil"/>
              <w:bottom w:val="single" w:sz="4" w:space="0" w:color="auto"/>
              <w:right w:val="nil"/>
            </w:tcBorders>
            <w:vAlign w:val="bottom"/>
          </w:tcPr>
          <w:p w14:paraId="54592EAA" w14:textId="77777777" w:rsidR="002701BD" w:rsidRPr="00EE43E9" w:rsidRDefault="002701BD" w:rsidP="0014307C">
            <w:pPr>
              <w:jc w:val="left"/>
              <w:rPr>
                <w:sz w:val="20"/>
                <w:szCs w:val="20"/>
                <w:lang w:val="en-GB"/>
              </w:rPr>
            </w:pPr>
          </w:p>
        </w:tc>
      </w:tr>
    </w:tbl>
    <w:p w14:paraId="09D615D9" w14:textId="77777777" w:rsidR="002701BD" w:rsidRPr="00EE43E9" w:rsidRDefault="002701BD" w:rsidP="002701BD">
      <w:pPr>
        <w:tabs>
          <w:tab w:val="left" w:pos="5760"/>
        </w:tabs>
        <w:rPr>
          <w:sz w:val="24"/>
          <w:szCs w:val="24"/>
          <w:lang w:val="en-GB"/>
        </w:rPr>
      </w:pPr>
    </w:p>
    <w:tbl>
      <w:tblPr>
        <w:tblStyle w:val="TableGrid"/>
        <w:tblW w:w="9350" w:type="dxa"/>
        <w:tblInd w:w="415" w:type="dxa"/>
        <w:tblLook w:val="04A0" w:firstRow="1" w:lastRow="0" w:firstColumn="1" w:lastColumn="0" w:noHBand="0" w:noVBand="1"/>
      </w:tblPr>
      <w:tblGrid>
        <w:gridCol w:w="445"/>
        <w:gridCol w:w="2390"/>
        <w:gridCol w:w="6515"/>
      </w:tblGrid>
      <w:tr w:rsidR="002701BD" w:rsidRPr="00EE43E9" w14:paraId="789A0884" w14:textId="77777777" w:rsidTr="0014307C">
        <w:tc>
          <w:tcPr>
            <w:tcW w:w="445" w:type="dxa"/>
            <w:tcBorders>
              <w:top w:val="nil"/>
              <w:left w:val="nil"/>
              <w:bottom w:val="nil"/>
              <w:right w:val="nil"/>
            </w:tcBorders>
            <w:vAlign w:val="bottom"/>
          </w:tcPr>
          <w:p w14:paraId="7510CA05" w14:textId="77777777" w:rsidR="002701BD" w:rsidRPr="00EE43E9" w:rsidRDefault="002701BD" w:rsidP="0014307C">
            <w:pPr>
              <w:tabs>
                <w:tab w:val="left" w:pos="5760"/>
              </w:tabs>
              <w:jc w:val="left"/>
              <w:rPr>
                <w:sz w:val="20"/>
                <w:szCs w:val="20"/>
              </w:rPr>
            </w:pPr>
            <w:r w:rsidRPr="00EE43E9">
              <w:rPr>
                <w:sz w:val="20"/>
                <w:szCs w:val="20"/>
              </w:rPr>
              <w:t>c)</w:t>
            </w:r>
          </w:p>
        </w:tc>
        <w:tc>
          <w:tcPr>
            <w:tcW w:w="2390" w:type="dxa"/>
            <w:tcBorders>
              <w:top w:val="nil"/>
              <w:left w:val="nil"/>
              <w:bottom w:val="nil"/>
              <w:right w:val="nil"/>
            </w:tcBorders>
            <w:vAlign w:val="bottom"/>
          </w:tcPr>
          <w:p w14:paraId="202317C1" w14:textId="77777777" w:rsidR="002701BD" w:rsidRPr="00EE43E9" w:rsidRDefault="002701BD" w:rsidP="0014307C">
            <w:pPr>
              <w:tabs>
                <w:tab w:val="left" w:pos="5760"/>
              </w:tabs>
              <w:jc w:val="left"/>
              <w:rPr>
                <w:sz w:val="20"/>
                <w:szCs w:val="20"/>
              </w:rPr>
            </w:pPr>
            <w:r w:rsidRPr="00EE43E9">
              <w:rPr>
                <w:sz w:val="20"/>
                <w:szCs w:val="20"/>
              </w:rPr>
              <w:t>Importe de la financiación ($EUA)</w:t>
            </w:r>
          </w:p>
        </w:tc>
        <w:tc>
          <w:tcPr>
            <w:tcW w:w="6515" w:type="dxa"/>
            <w:tcBorders>
              <w:top w:val="nil"/>
              <w:left w:val="nil"/>
              <w:bottom w:val="single" w:sz="4" w:space="0" w:color="auto"/>
              <w:right w:val="nil"/>
            </w:tcBorders>
            <w:vAlign w:val="bottom"/>
          </w:tcPr>
          <w:p w14:paraId="7D531D5A" w14:textId="77777777" w:rsidR="002701BD" w:rsidRPr="00EE43E9" w:rsidRDefault="002701BD" w:rsidP="0014307C">
            <w:pPr>
              <w:tabs>
                <w:tab w:val="left" w:pos="5760"/>
              </w:tabs>
              <w:jc w:val="left"/>
              <w:rPr>
                <w:sz w:val="20"/>
                <w:szCs w:val="20"/>
              </w:rPr>
            </w:pPr>
          </w:p>
        </w:tc>
      </w:tr>
    </w:tbl>
    <w:p w14:paraId="4845B5DA" w14:textId="77777777" w:rsidR="002701BD" w:rsidRPr="00EE43E9" w:rsidRDefault="002701BD" w:rsidP="002701BD">
      <w:pPr>
        <w:tabs>
          <w:tab w:val="left" w:pos="5760"/>
        </w:tabs>
        <w:rPr>
          <w:sz w:val="24"/>
          <w:szCs w:val="24"/>
        </w:rPr>
      </w:pPr>
    </w:p>
    <w:tbl>
      <w:tblPr>
        <w:tblStyle w:val="TableGrid"/>
        <w:tblW w:w="9350" w:type="dxa"/>
        <w:tblInd w:w="415" w:type="dxa"/>
        <w:tblLook w:val="04A0" w:firstRow="1" w:lastRow="0" w:firstColumn="1" w:lastColumn="0" w:noHBand="0" w:noVBand="1"/>
      </w:tblPr>
      <w:tblGrid>
        <w:gridCol w:w="445"/>
        <w:gridCol w:w="5440"/>
        <w:gridCol w:w="3465"/>
      </w:tblGrid>
      <w:tr w:rsidR="002701BD" w:rsidRPr="00EE43E9" w14:paraId="7F2577AC" w14:textId="77777777" w:rsidTr="0014307C">
        <w:tc>
          <w:tcPr>
            <w:tcW w:w="445" w:type="dxa"/>
            <w:tcBorders>
              <w:top w:val="nil"/>
              <w:left w:val="nil"/>
              <w:bottom w:val="nil"/>
              <w:right w:val="nil"/>
            </w:tcBorders>
            <w:vAlign w:val="bottom"/>
          </w:tcPr>
          <w:p w14:paraId="355E3673" w14:textId="77777777" w:rsidR="002701BD" w:rsidRPr="00EE43E9" w:rsidRDefault="002701BD" w:rsidP="0014307C">
            <w:pPr>
              <w:tabs>
                <w:tab w:val="left" w:pos="5760"/>
              </w:tabs>
              <w:jc w:val="left"/>
              <w:rPr>
                <w:sz w:val="20"/>
                <w:szCs w:val="20"/>
              </w:rPr>
            </w:pPr>
            <w:r w:rsidRPr="00EE43E9">
              <w:rPr>
                <w:sz w:val="20"/>
                <w:szCs w:val="20"/>
              </w:rPr>
              <w:t>d)</w:t>
            </w:r>
          </w:p>
        </w:tc>
        <w:tc>
          <w:tcPr>
            <w:tcW w:w="5440" w:type="dxa"/>
            <w:tcBorders>
              <w:top w:val="nil"/>
              <w:left w:val="nil"/>
              <w:bottom w:val="nil"/>
              <w:right w:val="nil"/>
            </w:tcBorders>
            <w:vAlign w:val="bottom"/>
          </w:tcPr>
          <w:p w14:paraId="7A5BB3D7" w14:textId="77777777" w:rsidR="002701BD" w:rsidRPr="00EE43E9" w:rsidRDefault="002701BD" w:rsidP="0014307C">
            <w:pPr>
              <w:tabs>
                <w:tab w:val="left" w:pos="5760"/>
              </w:tabs>
              <w:jc w:val="left"/>
              <w:rPr>
                <w:sz w:val="20"/>
                <w:szCs w:val="20"/>
              </w:rPr>
            </w:pPr>
            <w:r w:rsidRPr="00EE43E9">
              <w:rPr>
                <w:sz w:val="20"/>
                <w:szCs w:val="20"/>
              </w:rPr>
              <w:t>Periodo de ejecución de la etapa solicitada de mm/aa a mm/aa:</w:t>
            </w:r>
          </w:p>
        </w:tc>
        <w:tc>
          <w:tcPr>
            <w:tcW w:w="3465" w:type="dxa"/>
            <w:tcBorders>
              <w:top w:val="nil"/>
              <w:left w:val="nil"/>
              <w:bottom w:val="single" w:sz="4" w:space="0" w:color="auto"/>
              <w:right w:val="nil"/>
            </w:tcBorders>
            <w:vAlign w:val="bottom"/>
          </w:tcPr>
          <w:p w14:paraId="2B0F25AF" w14:textId="77777777" w:rsidR="002701BD" w:rsidRPr="00EE43E9" w:rsidRDefault="002701BD" w:rsidP="0014307C">
            <w:pPr>
              <w:tabs>
                <w:tab w:val="left" w:pos="5760"/>
              </w:tabs>
              <w:jc w:val="left"/>
              <w:rPr>
                <w:sz w:val="20"/>
                <w:szCs w:val="20"/>
              </w:rPr>
            </w:pPr>
          </w:p>
        </w:tc>
      </w:tr>
    </w:tbl>
    <w:p w14:paraId="5B6CFE2A" w14:textId="77777777" w:rsidR="002701BD" w:rsidRPr="00EE43E9" w:rsidRDefault="002701BD" w:rsidP="002701BD">
      <w:pPr>
        <w:tabs>
          <w:tab w:val="left" w:pos="5760"/>
        </w:tabs>
        <w:rPr>
          <w:sz w:val="24"/>
          <w:szCs w:val="24"/>
        </w:rPr>
      </w:pPr>
    </w:p>
    <w:tbl>
      <w:tblPr>
        <w:tblStyle w:val="TableGrid"/>
        <w:tblW w:w="9488"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056"/>
      </w:tblGrid>
      <w:tr w:rsidR="002701BD" w:rsidRPr="00EE43E9" w14:paraId="51AD0AA8" w14:textId="77777777" w:rsidTr="0014307C">
        <w:trPr>
          <w:trHeight w:val="80"/>
        </w:trPr>
        <w:tc>
          <w:tcPr>
            <w:tcW w:w="432" w:type="dxa"/>
            <w:vAlign w:val="bottom"/>
          </w:tcPr>
          <w:p w14:paraId="7F5F74AF" w14:textId="77777777" w:rsidR="002701BD" w:rsidRPr="00EE43E9" w:rsidRDefault="002701BD" w:rsidP="0014307C">
            <w:pPr>
              <w:tabs>
                <w:tab w:val="left" w:pos="5760"/>
              </w:tabs>
              <w:jc w:val="left"/>
              <w:rPr>
                <w:sz w:val="20"/>
                <w:szCs w:val="20"/>
              </w:rPr>
            </w:pPr>
            <w:r w:rsidRPr="00EE43E9">
              <w:rPr>
                <w:sz w:val="20"/>
                <w:szCs w:val="20"/>
              </w:rPr>
              <w:t>6.</w:t>
            </w:r>
          </w:p>
        </w:tc>
        <w:tc>
          <w:tcPr>
            <w:tcW w:w="9056" w:type="dxa"/>
          </w:tcPr>
          <w:p w14:paraId="0C0C5F34" w14:textId="77777777" w:rsidR="002701BD" w:rsidRPr="00EE43E9" w:rsidRDefault="002701BD" w:rsidP="0014307C">
            <w:pPr>
              <w:tabs>
                <w:tab w:val="left" w:pos="5760"/>
              </w:tabs>
              <w:rPr>
                <w:sz w:val="20"/>
                <w:szCs w:val="20"/>
              </w:rPr>
            </w:pPr>
            <w:r w:rsidRPr="00EE43E9">
              <w:rPr>
                <w:sz w:val="20"/>
                <w:szCs w:val="20"/>
              </w:rPr>
              <w:t>Presentación de datos:</w:t>
            </w:r>
          </w:p>
        </w:tc>
      </w:tr>
    </w:tbl>
    <w:p w14:paraId="767EB4C8" w14:textId="77777777" w:rsidR="002701BD" w:rsidRPr="00EE43E9" w:rsidRDefault="002701BD" w:rsidP="002701BD">
      <w:pPr>
        <w:rPr>
          <w:sz w:val="12"/>
          <w:szCs w:val="12"/>
          <w:lang w:val="en-GB"/>
        </w:rPr>
      </w:pPr>
    </w:p>
    <w:tbl>
      <w:tblPr>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2701BD" w:rsidRPr="00EE43E9" w14:paraId="533CF330" w14:textId="77777777" w:rsidTr="0014307C">
        <w:trPr>
          <w:trHeight w:val="230"/>
        </w:trPr>
        <w:tc>
          <w:tcPr>
            <w:tcW w:w="3337" w:type="dxa"/>
            <w:vMerge w:val="restart"/>
            <w:tcBorders>
              <w:top w:val="single" w:sz="4" w:space="0" w:color="auto"/>
              <w:left w:val="single" w:sz="4" w:space="0" w:color="auto"/>
            </w:tcBorders>
          </w:tcPr>
          <w:p w14:paraId="75EA501E" w14:textId="77777777" w:rsidR="002701BD" w:rsidRPr="00EE43E9" w:rsidRDefault="002701BD" w:rsidP="0014307C">
            <w:pPr>
              <w:rPr>
                <w:b/>
                <w:sz w:val="20"/>
                <w:szCs w:val="20"/>
              </w:rPr>
            </w:pPr>
            <w:r w:rsidRPr="00EE43E9">
              <w:rPr>
                <w:b/>
                <w:sz w:val="20"/>
                <w:szCs w:val="20"/>
              </w:rPr>
              <w:t>Requisito de información</w:t>
            </w:r>
          </w:p>
        </w:tc>
        <w:tc>
          <w:tcPr>
            <w:tcW w:w="2838" w:type="dxa"/>
            <w:vMerge w:val="restart"/>
          </w:tcPr>
          <w:p w14:paraId="39108BA8" w14:textId="77777777" w:rsidR="002701BD" w:rsidRPr="00EE43E9" w:rsidRDefault="002701BD" w:rsidP="0014307C">
            <w:pPr>
              <w:jc w:val="center"/>
              <w:rPr>
                <w:b/>
                <w:sz w:val="20"/>
                <w:szCs w:val="20"/>
              </w:rPr>
            </w:pPr>
            <w:r w:rsidRPr="00EE43E9">
              <w:rPr>
                <w:b/>
                <w:sz w:val="20"/>
                <w:szCs w:val="20"/>
              </w:rPr>
              <w:t>Año más reciente del que se ha informado</w:t>
            </w:r>
          </w:p>
        </w:tc>
        <w:tc>
          <w:tcPr>
            <w:tcW w:w="2404" w:type="dxa"/>
            <w:vMerge w:val="restart"/>
          </w:tcPr>
          <w:p w14:paraId="4ACA7024" w14:textId="77777777" w:rsidR="002701BD" w:rsidRPr="00EE43E9" w:rsidRDefault="002701BD" w:rsidP="0014307C">
            <w:pPr>
              <w:jc w:val="center"/>
              <w:rPr>
                <w:b/>
                <w:sz w:val="20"/>
                <w:szCs w:val="20"/>
              </w:rPr>
            </w:pPr>
            <w:r w:rsidRPr="00EE43E9">
              <w:rPr>
                <w:b/>
                <w:sz w:val="20"/>
                <w:szCs w:val="20"/>
              </w:rPr>
              <w:t>Fecha de presentación</w:t>
            </w:r>
          </w:p>
        </w:tc>
      </w:tr>
      <w:tr w:rsidR="002701BD" w:rsidRPr="00EE43E9" w14:paraId="6DE3DD95" w14:textId="77777777" w:rsidTr="0014307C">
        <w:trPr>
          <w:trHeight w:val="230"/>
        </w:trPr>
        <w:tc>
          <w:tcPr>
            <w:tcW w:w="3337" w:type="dxa"/>
            <w:vMerge/>
            <w:tcBorders>
              <w:left w:val="single" w:sz="4" w:space="0" w:color="auto"/>
            </w:tcBorders>
            <w:vAlign w:val="center"/>
          </w:tcPr>
          <w:p w14:paraId="644A57AB" w14:textId="77777777" w:rsidR="002701BD" w:rsidRPr="00EE43E9" w:rsidRDefault="002701BD" w:rsidP="0014307C">
            <w:pPr>
              <w:jc w:val="center"/>
              <w:rPr>
                <w:sz w:val="20"/>
                <w:szCs w:val="20"/>
                <w:lang w:val="en-GB"/>
              </w:rPr>
            </w:pPr>
          </w:p>
        </w:tc>
        <w:tc>
          <w:tcPr>
            <w:tcW w:w="2838" w:type="dxa"/>
            <w:vMerge/>
          </w:tcPr>
          <w:p w14:paraId="13123628" w14:textId="77777777" w:rsidR="002701BD" w:rsidRPr="00EE43E9" w:rsidRDefault="002701BD" w:rsidP="0014307C">
            <w:pPr>
              <w:rPr>
                <w:sz w:val="20"/>
                <w:szCs w:val="20"/>
                <w:lang w:val="en-GB"/>
              </w:rPr>
            </w:pPr>
          </w:p>
        </w:tc>
        <w:tc>
          <w:tcPr>
            <w:tcW w:w="2404" w:type="dxa"/>
            <w:vMerge/>
          </w:tcPr>
          <w:p w14:paraId="3CB459C0" w14:textId="77777777" w:rsidR="002701BD" w:rsidRPr="00EE43E9" w:rsidRDefault="002701BD" w:rsidP="0014307C">
            <w:pPr>
              <w:rPr>
                <w:sz w:val="20"/>
                <w:szCs w:val="20"/>
                <w:lang w:val="en-GB"/>
              </w:rPr>
            </w:pPr>
          </w:p>
        </w:tc>
      </w:tr>
      <w:tr w:rsidR="002701BD" w:rsidRPr="00EE43E9" w14:paraId="109BE296" w14:textId="77777777" w:rsidTr="0014307C">
        <w:trPr>
          <w:trHeight w:val="285"/>
        </w:trPr>
        <w:tc>
          <w:tcPr>
            <w:tcW w:w="3337" w:type="dxa"/>
            <w:vAlign w:val="center"/>
          </w:tcPr>
          <w:p w14:paraId="59B89E3B" w14:textId="77777777" w:rsidR="002701BD" w:rsidRPr="00EE43E9" w:rsidRDefault="002701BD" w:rsidP="0014307C">
            <w:pPr>
              <w:rPr>
                <w:sz w:val="20"/>
                <w:szCs w:val="20"/>
              </w:rPr>
            </w:pPr>
            <w:r w:rsidRPr="00EE43E9">
              <w:rPr>
                <w:sz w:val="20"/>
                <w:szCs w:val="20"/>
              </w:rPr>
              <w:t>Artículo 7</w:t>
            </w:r>
          </w:p>
        </w:tc>
        <w:tc>
          <w:tcPr>
            <w:tcW w:w="2838" w:type="dxa"/>
            <w:vAlign w:val="center"/>
          </w:tcPr>
          <w:p w14:paraId="1A9B1614" w14:textId="77777777" w:rsidR="002701BD" w:rsidRPr="00EE43E9" w:rsidRDefault="002701BD" w:rsidP="0014307C">
            <w:pPr>
              <w:jc w:val="center"/>
              <w:rPr>
                <w:sz w:val="20"/>
                <w:szCs w:val="20"/>
                <w:lang w:val="en-GB"/>
              </w:rPr>
            </w:pPr>
          </w:p>
        </w:tc>
        <w:tc>
          <w:tcPr>
            <w:tcW w:w="2404" w:type="dxa"/>
          </w:tcPr>
          <w:p w14:paraId="4AAAAC2C" w14:textId="77777777" w:rsidR="002701BD" w:rsidRPr="00EE43E9" w:rsidRDefault="002701BD" w:rsidP="0014307C">
            <w:pPr>
              <w:jc w:val="center"/>
              <w:rPr>
                <w:sz w:val="20"/>
                <w:szCs w:val="20"/>
                <w:lang w:val="en-GB"/>
              </w:rPr>
            </w:pPr>
          </w:p>
        </w:tc>
      </w:tr>
      <w:tr w:rsidR="002701BD" w:rsidRPr="00EE43E9" w14:paraId="75F32BC2" w14:textId="77777777" w:rsidTr="0014307C">
        <w:trPr>
          <w:trHeight w:val="352"/>
        </w:trPr>
        <w:tc>
          <w:tcPr>
            <w:tcW w:w="3337" w:type="dxa"/>
            <w:vAlign w:val="center"/>
          </w:tcPr>
          <w:p w14:paraId="47505CB9" w14:textId="77777777" w:rsidR="002701BD" w:rsidRPr="00EE43E9" w:rsidRDefault="002701BD" w:rsidP="0014307C">
            <w:pPr>
              <w:rPr>
                <w:sz w:val="20"/>
                <w:szCs w:val="20"/>
              </w:rPr>
            </w:pPr>
            <w:r w:rsidRPr="00EE43E9">
              <w:rPr>
                <w:sz w:val="20"/>
                <w:szCs w:val="20"/>
              </w:rPr>
              <w:t xml:space="preserve">Datos del programa del país </w:t>
            </w:r>
          </w:p>
        </w:tc>
        <w:tc>
          <w:tcPr>
            <w:tcW w:w="2838" w:type="dxa"/>
            <w:vAlign w:val="center"/>
          </w:tcPr>
          <w:p w14:paraId="710202F1" w14:textId="77777777" w:rsidR="002701BD" w:rsidRPr="00EE43E9" w:rsidRDefault="002701BD" w:rsidP="0014307C">
            <w:pPr>
              <w:jc w:val="center"/>
              <w:rPr>
                <w:sz w:val="20"/>
                <w:szCs w:val="20"/>
              </w:rPr>
            </w:pPr>
          </w:p>
        </w:tc>
        <w:tc>
          <w:tcPr>
            <w:tcW w:w="2404" w:type="dxa"/>
          </w:tcPr>
          <w:p w14:paraId="7537BA4E" w14:textId="77777777" w:rsidR="002701BD" w:rsidRPr="00EE43E9" w:rsidRDefault="002701BD" w:rsidP="0014307C">
            <w:pPr>
              <w:jc w:val="center"/>
              <w:rPr>
                <w:sz w:val="20"/>
                <w:szCs w:val="20"/>
              </w:rPr>
            </w:pPr>
          </w:p>
        </w:tc>
      </w:tr>
    </w:tbl>
    <w:p w14:paraId="0351646B" w14:textId="32FDD50F" w:rsidR="002701BD" w:rsidRPr="00EE43E9" w:rsidRDefault="002701BD" w:rsidP="002701BD">
      <w:pPr>
        <w:ind w:left="709"/>
        <w:rPr>
          <w:b/>
          <w:bCs/>
          <w:sz w:val="24"/>
          <w:szCs w:val="24"/>
        </w:rPr>
      </w:pPr>
    </w:p>
    <w:p w14:paraId="4EE36036" w14:textId="77777777" w:rsidR="005F4DE1" w:rsidRPr="00EE43E9" w:rsidRDefault="005F4DE1" w:rsidP="002701BD">
      <w:pPr>
        <w:ind w:left="709"/>
        <w:rPr>
          <w:b/>
          <w:bCs/>
          <w:sz w:val="24"/>
          <w:szCs w:val="24"/>
        </w:rPr>
      </w:pPr>
    </w:p>
    <w:tbl>
      <w:tblPr>
        <w:tblStyle w:val="TableGrid"/>
        <w:tblW w:w="10222"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758"/>
      </w:tblGrid>
      <w:tr w:rsidR="002701BD" w:rsidRPr="00EE43E9" w14:paraId="63467DD3" w14:textId="77777777" w:rsidTr="0014307C">
        <w:trPr>
          <w:trHeight w:val="265"/>
        </w:trPr>
        <w:tc>
          <w:tcPr>
            <w:tcW w:w="464" w:type="dxa"/>
            <w:vAlign w:val="bottom"/>
          </w:tcPr>
          <w:p w14:paraId="6486216E" w14:textId="77777777" w:rsidR="002701BD" w:rsidRPr="00EE43E9" w:rsidRDefault="002701BD" w:rsidP="0014307C">
            <w:pPr>
              <w:tabs>
                <w:tab w:val="left" w:pos="5760"/>
              </w:tabs>
              <w:jc w:val="left"/>
              <w:rPr>
                <w:sz w:val="20"/>
                <w:szCs w:val="20"/>
              </w:rPr>
            </w:pPr>
            <w:r w:rsidRPr="00EE43E9">
              <w:rPr>
                <w:sz w:val="20"/>
                <w:szCs w:val="20"/>
              </w:rPr>
              <w:t>7.</w:t>
            </w:r>
          </w:p>
        </w:tc>
        <w:tc>
          <w:tcPr>
            <w:tcW w:w="9758" w:type="dxa"/>
            <w:vAlign w:val="bottom"/>
          </w:tcPr>
          <w:p w14:paraId="08BD5A86" w14:textId="77777777" w:rsidR="002701BD" w:rsidRPr="00EE43E9" w:rsidRDefault="002701BD" w:rsidP="0014307C">
            <w:pPr>
              <w:tabs>
                <w:tab w:val="left" w:pos="5760"/>
              </w:tabs>
              <w:jc w:val="left"/>
              <w:rPr>
                <w:sz w:val="20"/>
                <w:szCs w:val="20"/>
              </w:rPr>
            </w:pPr>
            <w:r w:rsidRPr="00EE43E9">
              <w:rPr>
                <w:sz w:val="20"/>
                <w:szCs w:val="20"/>
              </w:rPr>
              <w:t>Acuerdos institucionales:</w:t>
            </w:r>
          </w:p>
        </w:tc>
      </w:tr>
    </w:tbl>
    <w:p w14:paraId="65CD5A6F" w14:textId="4748570F" w:rsidR="002701BD" w:rsidRPr="00EE43E9" w:rsidRDefault="002701BD" w:rsidP="002701BD">
      <w:pPr>
        <w:ind w:left="709"/>
        <w:rPr>
          <w:b/>
          <w:bCs/>
          <w:sz w:val="12"/>
          <w:szCs w:val="12"/>
          <w:lang w:val="en-GB"/>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125C32" w:rsidRPr="00EE43E9" w14:paraId="11497CC3" w14:textId="77777777" w:rsidTr="00125C32">
        <w:trPr>
          <w:trHeight w:val="79"/>
        </w:trPr>
        <w:tc>
          <w:tcPr>
            <w:tcW w:w="499" w:type="dxa"/>
          </w:tcPr>
          <w:p w14:paraId="5C793CD8" w14:textId="77777777" w:rsidR="00125C32" w:rsidRPr="00EE43E9" w:rsidRDefault="00125C32" w:rsidP="00D567E1">
            <w:pPr>
              <w:spacing w:before="120"/>
              <w:jc w:val="left"/>
              <w:rPr>
                <w:sz w:val="20"/>
                <w:szCs w:val="20"/>
              </w:rPr>
            </w:pPr>
            <w:r w:rsidRPr="00EE43E9">
              <w:rPr>
                <w:sz w:val="20"/>
                <w:szCs w:val="20"/>
              </w:rPr>
              <w:t>a)</w:t>
            </w:r>
          </w:p>
        </w:tc>
        <w:tc>
          <w:tcPr>
            <w:tcW w:w="9723" w:type="dxa"/>
            <w:shd w:val="clear" w:color="auto" w:fill="auto"/>
            <w:vAlign w:val="bottom"/>
          </w:tcPr>
          <w:p w14:paraId="32200416" w14:textId="77777777" w:rsidR="00125C32" w:rsidRPr="00EE43E9" w:rsidRDefault="00125C32" w:rsidP="00D567E1">
            <w:pPr>
              <w:jc w:val="left"/>
              <w:rPr>
                <w:sz w:val="20"/>
                <w:szCs w:val="20"/>
              </w:rPr>
            </w:pPr>
            <w:r w:rsidRPr="00EE43E9">
              <w:rPr>
                <w:sz w:val="20"/>
                <w:szCs w:val="20"/>
              </w:rPr>
              <w:t>Describa brevemente el papel y la posición de la dependencia nacional del ozono (DNO) dentro del gobierno nacional, y la integración de la aplicación del Protocolo de Montreal en los planes gubernamentales</w:t>
            </w:r>
            <w:r w:rsidRPr="00EE43E9">
              <w:rPr>
                <w:rStyle w:val="FootnoteReference"/>
                <w:sz w:val="20"/>
                <w:szCs w:val="20"/>
                <w:lang w:val="en-GB"/>
              </w:rPr>
              <w:footnoteReference w:id="19"/>
            </w:r>
          </w:p>
        </w:tc>
      </w:tr>
    </w:tbl>
    <w:p w14:paraId="3D40ACCC" w14:textId="7531D97C" w:rsidR="00125C32" w:rsidRPr="00EE43E9" w:rsidRDefault="00125C32"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rsidRPr="00EE43E9" w14:paraId="06B63DB9" w14:textId="77777777" w:rsidTr="001B7196">
        <w:trPr>
          <w:trHeight w:val="1008"/>
        </w:trPr>
        <w:tc>
          <w:tcPr>
            <w:tcW w:w="8918" w:type="dxa"/>
          </w:tcPr>
          <w:p w14:paraId="12133A74" w14:textId="77777777" w:rsidR="002701BD" w:rsidRPr="00EE43E9" w:rsidRDefault="002701BD" w:rsidP="0014307C">
            <w:pPr>
              <w:rPr>
                <w:b/>
                <w:bCs/>
                <w:sz w:val="20"/>
                <w:szCs w:val="20"/>
              </w:rPr>
            </w:pPr>
          </w:p>
        </w:tc>
      </w:tr>
    </w:tbl>
    <w:p w14:paraId="76181BA8" w14:textId="3DEDFF70" w:rsidR="00125C32" w:rsidRPr="00EE43E9" w:rsidRDefault="00125C32" w:rsidP="001B7196">
      <w:pPr>
        <w:pStyle w:val="ListParagraph"/>
        <w:keepNext/>
        <w:keepLines/>
        <w:rPr>
          <w:sz w:val="24"/>
          <w:szCs w:val="24"/>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976"/>
      </w:tblGrid>
      <w:tr w:rsidR="00125C32" w:rsidRPr="00EE43E9" w14:paraId="2688F0A5" w14:textId="77777777" w:rsidTr="00D567E1">
        <w:trPr>
          <w:trHeight w:val="303"/>
        </w:trPr>
        <w:tc>
          <w:tcPr>
            <w:tcW w:w="518" w:type="dxa"/>
          </w:tcPr>
          <w:p w14:paraId="0CBA67E8" w14:textId="77777777" w:rsidR="00125C32" w:rsidRPr="00EE43E9" w:rsidRDefault="00125C32" w:rsidP="00D567E1">
            <w:pPr>
              <w:keepNext/>
              <w:keepLines/>
              <w:rPr>
                <w:sz w:val="20"/>
                <w:szCs w:val="20"/>
              </w:rPr>
            </w:pPr>
            <w:r w:rsidRPr="00EE43E9">
              <w:rPr>
                <w:sz w:val="20"/>
                <w:szCs w:val="20"/>
              </w:rPr>
              <w:t>b)</w:t>
            </w:r>
          </w:p>
        </w:tc>
        <w:tc>
          <w:tcPr>
            <w:tcW w:w="5538" w:type="dxa"/>
            <w:tcBorders>
              <w:right w:val="single" w:sz="4" w:space="0" w:color="auto"/>
            </w:tcBorders>
          </w:tcPr>
          <w:p w14:paraId="6630D98A" w14:textId="77777777" w:rsidR="00125C32" w:rsidRPr="00EE43E9" w:rsidRDefault="00125C32" w:rsidP="00D567E1">
            <w:pPr>
              <w:keepNext/>
              <w:keepLines/>
              <w:rPr>
                <w:b/>
                <w:bCs/>
                <w:sz w:val="20"/>
                <w:szCs w:val="20"/>
              </w:rPr>
            </w:pPr>
            <w:r w:rsidRPr="00EE43E9">
              <w:rPr>
                <w:sz w:val="20"/>
                <w:szCs w:val="20"/>
              </w:rPr>
              <w:t xml:space="preserve">¿Cuál es la modalidad de ejecución del proyecto de FI en su país? </w:t>
            </w:r>
          </w:p>
        </w:tc>
        <w:tc>
          <w:tcPr>
            <w:tcW w:w="2976" w:type="dxa"/>
            <w:tcBorders>
              <w:top w:val="single" w:sz="4" w:space="0" w:color="auto"/>
              <w:left w:val="single" w:sz="4" w:space="0" w:color="auto"/>
              <w:bottom w:val="single" w:sz="4" w:space="0" w:color="auto"/>
              <w:right w:val="single" w:sz="4" w:space="0" w:color="auto"/>
            </w:tcBorders>
          </w:tcPr>
          <w:sdt>
            <w:sdtPr>
              <w:rPr>
                <w:sz w:val="20"/>
                <w:szCs w:val="20"/>
              </w:rPr>
              <w:alias w:val="Por favor, seleccione una respuesta"/>
              <w:tag w:val="Please select one"/>
              <w:id w:val="1019590070"/>
              <w:placeholder>
                <w:docPart w:val="4DE98615213A42DD947AD6F1B4E61B6C"/>
              </w:placeholder>
              <w:showingPlcHdr/>
              <w:dropDownList>
                <w:listItem w:value="Choose an item."/>
                <w:listItem w:displayText="Mediante un acuerdo o documento de proyecto firmado con el organismo de ejecución (OE) " w:value="Through an agreement or project document signed with the Implementing Agency "/>
                <w:listItem w:displayText="Mediante contratos directos entre el OE y los proveedores " w:value="Through direct contracts between the IA and suppliers "/>
                <w:listItem w:displayText="Otro (sírvase precisar)" w:value="Other (please specify)"/>
              </w:dropDownList>
            </w:sdtPr>
            <w:sdtEndPr/>
            <w:sdtContent>
              <w:p w14:paraId="7B166E0D" w14:textId="77777777" w:rsidR="00125C32" w:rsidRPr="00EE43E9" w:rsidRDefault="00125C32" w:rsidP="00D567E1">
                <w:pPr>
                  <w:pStyle w:val="ListParagraph"/>
                  <w:keepNext/>
                  <w:keepLines/>
                  <w:jc w:val="left"/>
                  <w:rPr>
                    <w:sz w:val="20"/>
                    <w:szCs w:val="20"/>
                  </w:rPr>
                </w:pPr>
                <w:r w:rsidRPr="00EE43E9">
                  <w:rPr>
                    <w:rStyle w:val="PlaceholderText"/>
                    <w:sz w:val="20"/>
                    <w:szCs w:val="20"/>
                  </w:rPr>
                  <w:t>Elija un elemento.</w:t>
                </w:r>
              </w:p>
            </w:sdtContent>
          </w:sdt>
        </w:tc>
      </w:tr>
    </w:tbl>
    <w:p w14:paraId="392B73AF" w14:textId="545FB10D" w:rsidR="002701BD" w:rsidRPr="00EE43E9" w:rsidRDefault="002701BD" w:rsidP="001B7196">
      <w:pPr>
        <w:pStyle w:val="ListParagraph"/>
        <w:keepNext/>
        <w:keepLines/>
        <w:rPr>
          <w:sz w:val="20"/>
          <w:szCs w:val="20"/>
        </w:rPr>
      </w:pPr>
      <w:r w:rsidRPr="00EE43E9">
        <w:rPr>
          <w:sz w:val="20"/>
          <w:szCs w:val="20"/>
        </w:rPr>
        <w:t>*Los siguientes elementos aparecerán en el menú desplegable de esta pregunta:</w:t>
      </w:r>
    </w:p>
    <w:p w14:paraId="5301CD26" w14:textId="008CE1ED" w:rsidR="002701BD" w:rsidRPr="00EE43E9" w:rsidRDefault="009338A0" w:rsidP="001B7196">
      <w:pPr>
        <w:pStyle w:val="ListParagraph"/>
        <w:keepNext/>
        <w:keepLines/>
        <w:rPr>
          <w:sz w:val="20"/>
          <w:szCs w:val="20"/>
        </w:rPr>
      </w:pPr>
      <w:sdt>
        <w:sdtPr>
          <w:rPr>
            <w:sz w:val="20"/>
            <w:szCs w:val="20"/>
          </w:rPr>
          <w:tag w:val="khbglblb"/>
          <w:id w:val="254871047"/>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Mediante un acuerdo o documento de proyecto firmado con el organismo de ejecución (OE) </w:t>
      </w:r>
    </w:p>
    <w:p w14:paraId="07281D13" w14:textId="62B3F628" w:rsidR="002701BD" w:rsidRPr="00EE43E9" w:rsidRDefault="009338A0" w:rsidP="001B7196">
      <w:pPr>
        <w:pStyle w:val="ListParagraph"/>
        <w:keepNext/>
        <w:keepLines/>
        <w:rPr>
          <w:sz w:val="20"/>
          <w:szCs w:val="20"/>
        </w:rPr>
      </w:pPr>
      <w:sdt>
        <w:sdtPr>
          <w:rPr>
            <w:sz w:val="20"/>
            <w:szCs w:val="20"/>
          </w:rPr>
          <w:id w:val="-177193668"/>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Mediante contratos directos entre el OE y los proveedores</w:t>
      </w:r>
    </w:p>
    <w:p w14:paraId="28F01574" w14:textId="7ECD276B" w:rsidR="002701BD" w:rsidRPr="00EE43E9" w:rsidRDefault="009338A0" w:rsidP="001B7196">
      <w:pPr>
        <w:pStyle w:val="ListParagraph"/>
        <w:keepNext/>
        <w:keepLines/>
        <w:spacing w:after="120"/>
        <w:contextualSpacing w:val="0"/>
        <w:rPr>
          <w:sz w:val="20"/>
          <w:szCs w:val="20"/>
        </w:rPr>
      </w:pPr>
      <w:sdt>
        <w:sdtPr>
          <w:rPr>
            <w:sz w:val="20"/>
            <w:szCs w:val="20"/>
          </w:rPr>
          <w:id w:val="-1225365692"/>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lang w:val="en-GB"/>
            </w:rPr>
            <w:t>☐</w:t>
          </w:r>
        </w:sdtContent>
      </w:sdt>
      <w:r w:rsidR="006613AB" w:rsidRPr="00EE43E9">
        <w:rPr>
          <w:sz w:val="20"/>
          <w:szCs w:val="20"/>
        </w:rPr>
        <w:t xml:space="preserve"> Otro (sírvase precisar abajo)</w:t>
      </w:r>
    </w:p>
    <w:tbl>
      <w:tblPr>
        <w:tblStyle w:val="TableGrid"/>
        <w:tblW w:w="8919" w:type="dxa"/>
        <w:tblInd w:w="720" w:type="dxa"/>
        <w:tblLook w:val="04A0" w:firstRow="1" w:lastRow="0" w:firstColumn="1" w:lastColumn="0" w:noHBand="0" w:noVBand="1"/>
      </w:tblPr>
      <w:tblGrid>
        <w:gridCol w:w="8919"/>
      </w:tblGrid>
      <w:tr w:rsidR="002701BD" w:rsidRPr="00EE43E9" w14:paraId="00C35CEE" w14:textId="77777777" w:rsidTr="0014307C">
        <w:tc>
          <w:tcPr>
            <w:tcW w:w="8919" w:type="dxa"/>
            <w:tcBorders>
              <w:top w:val="nil"/>
              <w:left w:val="nil"/>
              <w:bottom w:val="nil"/>
              <w:right w:val="nil"/>
            </w:tcBorders>
          </w:tcPr>
          <w:p w14:paraId="1D73DBC9" w14:textId="77777777" w:rsidR="002701BD" w:rsidRPr="00EE43E9" w:rsidRDefault="002701BD" w:rsidP="0014307C">
            <w:pPr>
              <w:pStyle w:val="ListParagraph"/>
              <w:ind w:left="0"/>
              <w:contextualSpacing w:val="0"/>
              <w:rPr>
                <w:sz w:val="20"/>
                <w:szCs w:val="20"/>
              </w:rPr>
            </w:pPr>
            <w:r w:rsidRPr="00EE43E9">
              <w:rPr>
                <w:sz w:val="20"/>
                <w:szCs w:val="20"/>
              </w:rPr>
              <w:t>Si es otro, describa brevemente la modalidad de aplicación seleccionada:</w:t>
            </w:r>
          </w:p>
        </w:tc>
      </w:tr>
      <w:tr w:rsidR="002701BD" w:rsidRPr="00EE43E9" w14:paraId="2030A143" w14:textId="77777777" w:rsidTr="001B7196">
        <w:trPr>
          <w:trHeight w:val="1008"/>
        </w:trPr>
        <w:tc>
          <w:tcPr>
            <w:tcW w:w="8919" w:type="dxa"/>
          </w:tcPr>
          <w:p w14:paraId="61D0BEB2" w14:textId="77777777" w:rsidR="002701BD" w:rsidRPr="00EE43E9" w:rsidRDefault="002701BD" w:rsidP="0014307C">
            <w:pPr>
              <w:pStyle w:val="ListParagraph"/>
              <w:ind w:left="0"/>
              <w:jc w:val="left"/>
              <w:rPr>
                <w:sz w:val="20"/>
                <w:szCs w:val="20"/>
              </w:rPr>
            </w:pPr>
            <w:r w:rsidRPr="00EE43E9">
              <w:rPr>
                <w:sz w:val="20"/>
                <w:szCs w:val="20"/>
              </w:rPr>
              <w:t xml:space="preserve"> </w:t>
            </w:r>
          </w:p>
        </w:tc>
      </w:tr>
    </w:tbl>
    <w:p w14:paraId="04A74A2E" w14:textId="77777777" w:rsidR="002701BD" w:rsidRPr="00EE43E9" w:rsidRDefault="002701BD" w:rsidP="002701BD">
      <w:pPr>
        <w:pStyle w:val="ListParagraph"/>
        <w:rPr>
          <w:sz w:val="24"/>
          <w:szCs w:val="24"/>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976"/>
      </w:tblGrid>
      <w:tr w:rsidR="002701BD" w:rsidRPr="00EE43E9" w14:paraId="5EF1E0F8" w14:textId="77777777" w:rsidTr="0014307C">
        <w:trPr>
          <w:trHeight w:val="321"/>
        </w:trPr>
        <w:tc>
          <w:tcPr>
            <w:tcW w:w="563" w:type="dxa"/>
          </w:tcPr>
          <w:p w14:paraId="20D57B17" w14:textId="77777777" w:rsidR="002701BD" w:rsidRPr="00EE43E9" w:rsidRDefault="002701BD" w:rsidP="0014307C">
            <w:pPr>
              <w:rPr>
                <w:sz w:val="20"/>
                <w:szCs w:val="20"/>
              </w:rPr>
            </w:pPr>
            <w:r w:rsidRPr="00EE43E9">
              <w:rPr>
                <w:sz w:val="20"/>
                <w:szCs w:val="20"/>
              </w:rPr>
              <w:t>c)</w:t>
            </w:r>
          </w:p>
        </w:tc>
        <w:tc>
          <w:tcPr>
            <w:tcW w:w="5493" w:type="dxa"/>
            <w:tcBorders>
              <w:right w:val="single" w:sz="4" w:space="0" w:color="auto"/>
            </w:tcBorders>
          </w:tcPr>
          <w:p w14:paraId="38DFD38F" w14:textId="77777777" w:rsidR="002701BD" w:rsidRPr="00EE43E9" w:rsidRDefault="002701BD" w:rsidP="0014307C">
            <w:pPr>
              <w:rPr>
                <w:b/>
                <w:bCs/>
                <w:sz w:val="20"/>
                <w:szCs w:val="20"/>
              </w:rPr>
            </w:pPr>
            <w:r w:rsidRPr="00EE43E9">
              <w:rPr>
                <w:sz w:val="20"/>
                <w:szCs w:val="20"/>
              </w:rPr>
              <w:t>¿Quién aprueba el programa de trabajo y supervisa la DNO?</w:t>
            </w:r>
          </w:p>
        </w:tc>
        <w:tc>
          <w:tcPr>
            <w:tcW w:w="2976" w:type="dxa"/>
            <w:tcBorders>
              <w:top w:val="single" w:sz="4" w:space="0" w:color="auto"/>
              <w:left w:val="single" w:sz="4" w:space="0" w:color="auto"/>
              <w:bottom w:val="single" w:sz="4" w:space="0" w:color="auto"/>
              <w:right w:val="single" w:sz="4" w:space="0" w:color="auto"/>
            </w:tcBorders>
          </w:tcPr>
          <w:sdt>
            <w:sdtPr>
              <w:rPr>
                <w:sz w:val="20"/>
                <w:szCs w:val="20"/>
              </w:rPr>
              <w:alias w:val="Por favor, seleccione una respuesta"/>
              <w:tag w:val="Please select one"/>
              <w:id w:val="1721325083"/>
              <w:placeholder>
                <w:docPart w:val="763EB6AAE6EB4FFF95BF97E1FD2F1D73"/>
              </w:placeholder>
              <w:showingPlcHdr/>
              <w:dropDownList>
                <w:listItem w:value="Choose an item."/>
                <w:listItem w:displayText="Gobierno nacional" w:value="National government"/>
                <w:listItem w:displayText="Organismo de ejecución" w:value="The implementing agency"/>
                <w:listItem w:displayText="Otro" w:value="Other"/>
              </w:dropDownList>
            </w:sdtPr>
            <w:sdtEndPr/>
            <w:sdtContent>
              <w:p w14:paraId="7DC3E33F" w14:textId="746C394A" w:rsidR="002701BD" w:rsidRPr="00EE43E9" w:rsidRDefault="002701BD" w:rsidP="0014307C">
                <w:pPr>
                  <w:pStyle w:val="ListParagraph"/>
                  <w:jc w:val="left"/>
                  <w:rPr>
                    <w:sz w:val="20"/>
                    <w:szCs w:val="20"/>
                  </w:rPr>
                </w:pPr>
                <w:r w:rsidRPr="00EE43E9">
                  <w:rPr>
                    <w:rStyle w:val="PlaceholderText"/>
                    <w:sz w:val="20"/>
                    <w:szCs w:val="20"/>
                  </w:rPr>
                  <w:t>Elija un elemento.</w:t>
                </w:r>
              </w:p>
            </w:sdtContent>
          </w:sdt>
        </w:tc>
      </w:tr>
    </w:tbl>
    <w:p w14:paraId="00507851" w14:textId="77777777" w:rsidR="002701BD" w:rsidRPr="00EE43E9" w:rsidRDefault="002701BD" w:rsidP="002701BD">
      <w:pPr>
        <w:pStyle w:val="ListParagraph"/>
        <w:rPr>
          <w:sz w:val="20"/>
          <w:szCs w:val="20"/>
        </w:rPr>
      </w:pPr>
      <w:r w:rsidRPr="00EE43E9">
        <w:rPr>
          <w:sz w:val="20"/>
          <w:szCs w:val="20"/>
        </w:rPr>
        <w:t>*Los siguientes elementos aparecerán en el menú desplegable de esta pregunta:</w:t>
      </w:r>
    </w:p>
    <w:p w14:paraId="2A247652" w14:textId="0DB28E6D" w:rsidR="002701BD" w:rsidRPr="00EE43E9" w:rsidRDefault="009338A0" w:rsidP="002701BD">
      <w:pPr>
        <w:pStyle w:val="ListParagraph"/>
        <w:rPr>
          <w:sz w:val="20"/>
          <w:szCs w:val="20"/>
        </w:rPr>
      </w:pPr>
      <w:sdt>
        <w:sdtPr>
          <w:rPr>
            <w:sz w:val="20"/>
            <w:szCs w:val="20"/>
          </w:rPr>
          <w:tag w:val="khbglblb"/>
          <w:id w:val="956605858"/>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Gobierno nacional</w:t>
      </w:r>
    </w:p>
    <w:p w14:paraId="53DBF8CA" w14:textId="32896837" w:rsidR="002701BD" w:rsidRPr="00EE43E9" w:rsidRDefault="009338A0" w:rsidP="002701BD">
      <w:pPr>
        <w:pStyle w:val="ListParagraph"/>
        <w:rPr>
          <w:sz w:val="20"/>
          <w:szCs w:val="20"/>
        </w:rPr>
      </w:pPr>
      <w:sdt>
        <w:sdtPr>
          <w:rPr>
            <w:sz w:val="20"/>
            <w:szCs w:val="20"/>
          </w:rPr>
          <w:id w:val="-1442528453"/>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Organismo de ejecución</w:t>
      </w:r>
    </w:p>
    <w:p w14:paraId="38E42CCF" w14:textId="1BC94379" w:rsidR="002701BD" w:rsidRPr="00EE43E9" w:rsidRDefault="009338A0" w:rsidP="002701BD">
      <w:pPr>
        <w:pStyle w:val="ListParagraph"/>
        <w:spacing w:after="120"/>
        <w:contextualSpacing w:val="0"/>
        <w:rPr>
          <w:sz w:val="20"/>
          <w:szCs w:val="20"/>
        </w:rPr>
      </w:pPr>
      <w:sdt>
        <w:sdtPr>
          <w:rPr>
            <w:sz w:val="20"/>
            <w:szCs w:val="20"/>
          </w:rPr>
          <w:id w:val="77790317"/>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Otro (sírvase precisar abajo)</w:t>
      </w:r>
    </w:p>
    <w:tbl>
      <w:tblPr>
        <w:tblStyle w:val="TableGrid"/>
        <w:tblW w:w="8919" w:type="dxa"/>
        <w:tblInd w:w="720" w:type="dxa"/>
        <w:tblLook w:val="04A0" w:firstRow="1" w:lastRow="0" w:firstColumn="1" w:lastColumn="0" w:noHBand="0" w:noVBand="1"/>
      </w:tblPr>
      <w:tblGrid>
        <w:gridCol w:w="8919"/>
      </w:tblGrid>
      <w:tr w:rsidR="002701BD" w:rsidRPr="00EE43E9" w14:paraId="6E147ED3" w14:textId="77777777" w:rsidTr="0014307C">
        <w:trPr>
          <w:trHeight w:val="292"/>
        </w:trPr>
        <w:tc>
          <w:tcPr>
            <w:tcW w:w="8919" w:type="dxa"/>
            <w:tcBorders>
              <w:top w:val="nil"/>
              <w:left w:val="nil"/>
              <w:bottom w:val="nil"/>
              <w:right w:val="nil"/>
            </w:tcBorders>
          </w:tcPr>
          <w:p w14:paraId="2497C95B" w14:textId="77777777" w:rsidR="002701BD" w:rsidRPr="00EE43E9" w:rsidRDefault="002701BD" w:rsidP="0014307C">
            <w:pPr>
              <w:pStyle w:val="ListParagraph"/>
              <w:ind w:left="0"/>
              <w:contextualSpacing w:val="0"/>
              <w:rPr>
                <w:sz w:val="20"/>
                <w:szCs w:val="20"/>
              </w:rPr>
            </w:pPr>
            <w:r w:rsidRPr="00EE43E9">
              <w:rPr>
                <w:sz w:val="20"/>
                <w:szCs w:val="20"/>
              </w:rPr>
              <w:t>Si es otro, especifique y describa a continuación:</w:t>
            </w:r>
          </w:p>
        </w:tc>
      </w:tr>
      <w:tr w:rsidR="002701BD" w:rsidRPr="00EE43E9" w14:paraId="536B7CA6" w14:textId="77777777" w:rsidTr="001B7196">
        <w:trPr>
          <w:trHeight w:val="1008"/>
        </w:trPr>
        <w:tc>
          <w:tcPr>
            <w:tcW w:w="8919" w:type="dxa"/>
          </w:tcPr>
          <w:p w14:paraId="23524B88" w14:textId="77777777" w:rsidR="002701BD" w:rsidRPr="00EE43E9" w:rsidRDefault="002701BD" w:rsidP="0014307C">
            <w:pPr>
              <w:pStyle w:val="ListParagraph"/>
              <w:ind w:left="0"/>
              <w:jc w:val="left"/>
              <w:rPr>
                <w:sz w:val="20"/>
                <w:szCs w:val="20"/>
              </w:rPr>
            </w:pPr>
            <w:r w:rsidRPr="00EE43E9">
              <w:rPr>
                <w:sz w:val="20"/>
                <w:szCs w:val="20"/>
              </w:rPr>
              <w:t xml:space="preserve"> </w:t>
            </w:r>
          </w:p>
          <w:p w14:paraId="27286305" w14:textId="77777777" w:rsidR="002701BD" w:rsidRPr="00EE43E9" w:rsidRDefault="002701BD" w:rsidP="0014307C">
            <w:pPr>
              <w:pStyle w:val="ListParagraph"/>
              <w:ind w:left="0"/>
              <w:rPr>
                <w:sz w:val="20"/>
                <w:szCs w:val="20"/>
              </w:rPr>
            </w:pPr>
          </w:p>
        </w:tc>
      </w:tr>
    </w:tbl>
    <w:p w14:paraId="5D99D13B" w14:textId="77777777" w:rsidR="002701BD" w:rsidRPr="00EE43E9" w:rsidRDefault="002701BD" w:rsidP="002701BD">
      <w:pPr>
        <w:pStyle w:val="ListParagraph"/>
        <w:rPr>
          <w:sz w:val="24"/>
          <w:szCs w:val="24"/>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rsidRPr="00EE43E9" w14:paraId="41986068" w14:textId="77777777" w:rsidTr="0014307C">
        <w:trPr>
          <w:trHeight w:val="303"/>
        </w:trPr>
        <w:tc>
          <w:tcPr>
            <w:tcW w:w="568" w:type="dxa"/>
          </w:tcPr>
          <w:p w14:paraId="70FCB7F8" w14:textId="77777777" w:rsidR="002701BD" w:rsidRPr="00EE43E9" w:rsidRDefault="002701BD" w:rsidP="0014307C">
            <w:pPr>
              <w:rPr>
                <w:sz w:val="20"/>
                <w:szCs w:val="20"/>
              </w:rPr>
            </w:pPr>
            <w:r w:rsidRPr="00EE43E9">
              <w:rPr>
                <w:sz w:val="20"/>
                <w:szCs w:val="20"/>
              </w:rPr>
              <w:t>d)</w:t>
            </w:r>
          </w:p>
        </w:tc>
        <w:tc>
          <w:tcPr>
            <w:tcW w:w="8613" w:type="dxa"/>
          </w:tcPr>
          <w:p w14:paraId="2A2AA8BF" w14:textId="77777777" w:rsidR="002701BD" w:rsidRPr="00EE43E9" w:rsidRDefault="002701BD" w:rsidP="0014307C">
            <w:pPr>
              <w:spacing w:after="60"/>
              <w:rPr>
                <w:b/>
                <w:bCs/>
                <w:sz w:val="20"/>
                <w:szCs w:val="20"/>
              </w:rPr>
            </w:pPr>
            <w:r w:rsidRPr="00EE43E9">
              <w:rPr>
                <w:sz w:val="20"/>
                <w:szCs w:val="20"/>
              </w:rPr>
              <w:t>¿Existe un comité de dirección nacional del ozono o un comité consultivo similar en el país?</w:t>
            </w:r>
          </w:p>
        </w:tc>
      </w:tr>
    </w:tbl>
    <w:p w14:paraId="0DB75864" w14:textId="75F4B871" w:rsidR="002701BD" w:rsidRPr="00EE43E9" w:rsidRDefault="002701BD" w:rsidP="002701BD">
      <w:pPr>
        <w:spacing w:before="60"/>
        <w:rPr>
          <w:sz w:val="20"/>
          <w:szCs w:val="20"/>
        </w:rPr>
      </w:pPr>
      <w:r w:rsidRPr="00EE43E9">
        <w:rPr>
          <w:sz w:val="20"/>
          <w:szCs w:val="20"/>
        </w:rPr>
        <w:tab/>
      </w:r>
      <w:r w:rsidRPr="00EE43E9">
        <w:rPr>
          <w:sz w:val="20"/>
          <w:szCs w:val="20"/>
        </w:rPr>
        <w:tab/>
      </w:r>
      <w:sdt>
        <w:sdtPr>
          <w:rPr>
            <w:sz w:val="20"/>
            <w:szCs w:val="20"/>
          </w:rPr>
          <w:id w:val="47113079"/>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1971701927"/>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tbl>
      <w:tblPr>
        <w:tblStyle w:val="TableGrid"/>
        <w:tblW w:w="8919" w:type="dxa"/>
        <w:tblInd w:w="720" w:type="dxa"/>
        <w:tblLook w:val="04A0" w:firstRow="1" w:lastRow="0" w:firstColumn="1" w:lastColumn="0" w:noHBand="0" w:noVBand="1"/>
      </w:tblPr>
      <w:tblGrid>
        <w:gridCol w:w="8919"/>
      </w:tblGrid>
      <w:tr w:rsidR="002701BD" w:rsidRPr="00EE43E9" w14:paraId="5959D8EC" w14:textId="77777777" w:rsidTr="0014307C">
        <w:tc>
          <w:tcPr>
            <w:tcW w:w="8919" w:type="dxa"/>
            <w:tcBorders>
              <w:top w:val="nil"/>
              <w:left w:val="nil"/>
              <w:bottom w:val="nil"/>
              <w:right w:val="nil"/>
            </w:tcBorders>
          </w:tcPr>
          <w:p w14:paraId="4DC6A94D" w14:textId="77777777" w:rsidR="002701BD" w:rsidRPr="00EE43E9" w:rsidRDefault="002701BD" w:rsidP="0014307C">
            <w:pPr>
              <w:rPr>
                <w:sz w:val="20"/>
                <w:szCs w:val="20"/>
              </w:rPr>
            </w:pPr>
            <w:r w:rsidRPr="00EE43E9">
              <w:rPr>
                <w:sz w:val="20"/>
                <w:szCs w:val="20"/>
              </w:rPr>
              <w:t>En caso afirmativo, describa la función y los miembros del comité de dirección nacional del ozono.</w:t>
            </w:r>
          </w:p>
        </w:tc>
      </w:tr>
      <w:tr w:rsidR="002701BD" w:rsidRPr="00EE43E9" w14:paraId="46E7B6AE" w14:textId="77777777" w:rsidTr="001B7196">
        <w:trPr>
          <w:trHeight w:val="1008"/>
        </w:trPr>
        <w:tc>
          <w:tcPr>
            <w:tcW w:w="8919" w:type="dxa"/>
          </w:tcPr>
          <w:p w14:paraId="66E3A96D" w14:textId="77777777" w:rsidR="002701BD" w:rsidRPr="00EE43E9" w:rsidRDefault="002701BD" w:rsidP="0014307C">
            <w:pPr>
              <w:pStyle w:val="ListParagraph"/>
              <w:ind w:left="0"/>
              <w:jc w:val="left"/>
              <w:rPr>
                <w:sz w:val="20"/>
                <w:szCs w:val="20"/>
              </w:rPr>
            </w:pPr>
            <w:r w:rsidRPr="00EE43E9">
              <w:rPr>
                <w:sz w:val="20"/>
                <w:szCs w:val="20"/>
              </w:rPr>
              <w:t xml:space="preserve"> </w:t>
            </w:r>
          </w:p>
        </w:tc>
      </w:tr>
    </w:tbl>
    <w:p w14:paraId="4581D0D8" w14:textId="77777777" w:rsidR="002701BD" w:rsidRPr="00EE43E9" w:rsidRDefault="002701BD" w:rsidP="002701BD">
      <w:pPr>
        <w:pStyle w:val="ListParagraph"/>
        <w:ind w:left="0" w:firstLine="720"/>
        <w:rPr>
          <w:sz w:val="12"/>
          <w:szCs w:val="12"/>
        </w:rPr>
      </w:pPr>
    </w:p>
    <w:tbl>
      <w:tblPr>
        <w:tblStyle w:val="TableGrid"/>
        <w:tblW w:w="8919" w:type="dxa"/>
        <w:tblInd w:w="720" w:type="dxa"/>
        <w:tblLook w:val="04A0" w:firstRow="1" w:lastRow="0" w:firstColumn="1" w:lastColumn="0" w:noHBand="0" w:noVBand="1"/>
      </w:tblPr>
      <w:tblGrid>
        <w:gridCol w:w="8919"/>
      </w:tblGrid>
      <w:tr w:rsidR="002701BD" w:rsidRPr="00EE43E9" w14:paraId="4B3E05C4" w14:textId="77777777" w:rsidTr="0014307C">
        <w:tc>
          <w:tcPr>
            <w:tcW w:w="8919" w:type="dxa"/>
            <w:tcBorders>
              <w:top w:val="nil"/>
              <w:left w:val="nil"/>
              <w:bottom w:val="nil"/>
              <w:right w:val="nil"/>
            </w:tcBorders>
          </w:tcPr>
          <w:p w14:paraId="2035CE74" w14:textId="77777777" w:rsidR="002701BD" w:rsidRPr="00EE43E9" w:rsidRDefault="002701BD" w:rsidP="0014307C">
            <w:pPr>
              <w:rPr>
                <w:sz w:val="20"/>
                <w:szCs w:val="20"/>
              </w:rPr>
            </w:pPr>
            <w:r w:rsidRPr="00EE43E9">
              <w:rPr>
                <w:sz w:val="20"/>
                <w:szCs w:val="20"/>
              </w:rPr>
              <w:t>En caso negativo, describa quién asesora a la DNO en la ejecución de su mandato.</w:t>
            </w:r>
          </w:p>
        </w:tc>
      </w:tr>
      <w:tr w:rsidR="002701BD" w:rsidRPr="00EE43E9" w14:paraId="57468DC5" w14:textId="77777777" w:rsidTr="001B7196">
        <w:trPr>
          <w:trHeight w:val="1008"/>
        </w:trPr>
        <w:tc>
          <w:tcPr>
            <w:tcW w:w="8919" w:type="dxa"/>
          </w:tcPr>
          <w:p w14:paraId="257010F0" w14:textId="77777777" w:rsidR="002701BD" w:rsidRPr="00EE43E9" w:rsidRDefault="002701BD" w:rsidP="0014307C">
            <w:pPr>
              <w:pStyle w:val="ListParagraph"/>
              <w:ind w:left="0"/>
              <w:jc w:val="left"/>
              <w:rPr>
                <w:sz w:val="20"/>
                <w:szCs w:val="20"/>
              </w:rPr>
            </w:pPr>
            <w:r w:rsidRPr="00EE43E9">
              <w:rPr>
                <w:sz w:val="20"/>
                <w:szCs w:val="20"/>
              </w:rPr>
              <w:lastRenderedPageBreak/>
              <w:t xml:space="preserve"> </w:t>
            </w:r>
          </w:p>
        </w:tc>
      </w:tr>
    </w:tbl>
    <w:p w14:paraId="48B99C74" w14:textId="77777777" w:rsidR="002701BD" w:rsidRPr="00EE43E9" w:rsidRDefault="002701BD" w:rsidP="002701BD">
      <w:pPr>
        <w:pStyle w:val="ListParagraph"/>
        <w:ind w:left="0" w:firstLine="720"/>
        <w:rPr>
          <w:sz w:val="24"/>
          <w:szCs w:val="24"/>
        </w:rPr>
      </w:pPr>
    </w:p>
    <w:tbl>
      <w:tblPr>
        <w:tblStyle w:val="TableGrid"/>
        <w:tblW w:w="9716" w:type="dxa"/>
        <w:tblInd w:w="-77" w:type="dxa"/>
        <w:tblCellMar>
          <w:left w:w="72" w:type="dxa"/>
          <w:right w:w="72" w:type="dxa"/>
        </w:tblCellMar>
        <w:tblLook w:val="04A0" w:firstRow="1" w:lastRow="0" w:firstColumn="1" w:lastColumn="0" w:noHBand="0" w:noVBand="1"/>
      </w:tblPr>
      <w:tblGrid>
        <w:gridCol w:w="432"/>
        <w:gridCol w:w="3614"/>
        <w:gridCol w:w="5670"/>
      </w:tblGrid>
      <w:tr w:rsidR="002701BD" w:rsidRPr="00EE43E9" w14:paraId="131901AF" w14:textId="77777777" w:rsidTr="0014307C">
        <w:trPr>
          <w:trHeight w:val="103"/>
        </w:trPr>
        <w:tc>
          <w:tcPr>
            <w:tcW w:w="432" w:type="dxa"/>
            <w:tcBorders>
              <w:top w:val="nil"/>
              <w:left w:val="nil"/>
              <w:bottom w:val="nil"/>
              <w:right w:val="nil"/>
            </w:tcBorders>
            <w:vAlign w:val="bottom"/>
          </w:tcPr>
          <w:p w14:paraId="13B3D879" w14:textId="77777777" w:rsidR="002701BD" w:rsidRPr="00EE43E9" w:rsidRDefault="002701BD" w:rsidP="0014307C">
            <w:pPr>
              <w:tabs>
                <w:tab w:val="left" w:pos="5760"/>
              </w:tabs>
              <w:jc w:val="left"/>
              <w:rPr>
                <w:sz w:val="20"/>
                <w:szCs w:val="20"/>
              </w:rPr>
            </w:pPr>
            <w:r w:rsidRPr="00EE43E9">
              <w:rPr>
                <w:sz w:val="20"/>
                <w:szCs w:val="20"/>
              </w:rPr>
              <w:t>8.</w:t>
            </w:r>
          </w:p>
        </w:tc>
        <w:tc>
          <w:tcPr>
            <w:tcW w:w="3614" w:type="dxa"/>
            <w:tcBorders>
              <w:top w:val="nil"/>
              <w:left w:val="nil"/>
              <w:bottom w:val="nil"/>
              <w:right w:val="nil"/>
            </w:tcBorders>
            <w:vAlign w:val="bottom"/>
          </w:tcPr>
          <w:p w14:paraId="7584549F" w14:textId="77777777" w:rsidR="002701BD" w:rsidRPr="00EE43E9" w:rsidRDefault="002701BD" w:rsidP="0014307C">
            <w:pPr>
              <w:jc w:val="left"/>
              <w:rPr>
                <w:sz w:val="20"/>
                <w:szCs w:val="20"/>
              </w:rPr>
            </w:pPr>
            <w:r w:rsidRPr="00EE43E9">
              <w:rPr>
                <w:sz w:val="20"/>
                <w:szCs w:val="20"/>
              </w:rPr>
              <w:t xml:space="preserve">Indique el número total de personas que conforma la DNO: </w:t>
            </w:r>
          </w:p>
        </w:tc>
        <w:tc>
          <w:tcPr>
            <w:tcW w:w="5670" w:type="dxa"/>
            <w:tcBorders>
              <w:top w:val="nil"/>
              <w:left w:val="nil"/>
              <w:bottom w:val="single" w:sz="4" w:space="0" w:color="auto"/>
              <w:right w:val="nil"/>
            </w:tcBorders>
          </w:tcPr>
          <w:p w14:paraId="70AF6094" w14:textId="77777777" w:rsidR="002701BD" w:rsidRPr="00EE43E9" w:rsidRDefault="002701BD" w:rsidP="0014307C">
            <w:pPr>
              <w:rPr>
                <w:sz w:val="20"/>
                <w:szCs w:val="20"/>
              </w:rPr>
            </w:pPr>
          </w:p>
        </w:tc>
      </w:tr>
    </w:tbl>
    <w:p w14:paraId="41624A0D" w14:textId="77777777" w:rsidR="002701BD" w:rsidRPr="00EE43E9" w:rsidRDefault="002701BD" w:rsidP="002701BD">
      <w:pPr>
        <w:ind w:left="709"/>
        <w:rPr>
          <w:sz w:val="12"/>
          <w:szCs w:val="12"/>
        </w:rPr>
      </w:pPr>
    </w:p>
    <w:tbl>
      <w:tblPr>
        <w:tblStyle w:val="TableGrid"/>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
        <w:gridCol w:w="3351"/>
        <w:gridCol w:w="857"/>
        <w:gridCol w:w="961"/>
        <w:gridCol w:w="988"/>
        <w:gridCol w:w="990"/>
        <w:gridCol w:w="988"/>
      </w:tblGrid>
      <w:tr w:rsidR="002701BD" w:rsidRPr="00EE43E9" w14:paraId="15419182" w14:textId="77777777" w:rsidTr="0014307C">
        <w:trPr>
          <w:trHeight w:val="615"/>
        </w:trPr>
        <w:tc>
          <w:tcPr>
            <w:tcW w:w="529" w:type="dxa"/>
            <w:vAlign w:val="center"/>
          </w:tcPr>
          <w:p w14:paraId="72BFA664" w14:textId="77777777" w:rsidR="002701BD" w:rsidRPr="00EE43E9" w:rsidRDefault="002701BD" w:rsidP="0014307C">
            <w:pPr>
              <w:jc w:val="left"/>
              <w:rPr>
                <w:sz w:val="20"/>
                <w:szCs w:val="20"/>
              </w:rPr>
            </w:pPr>
            <w:r w:rsidRPr="00EE43E9">
              <w:rPr>
                <w:sz w:val="20"/>
                <w:szCs w:val="20"/>
              </w:rPr>
              <w:t>a)</w:t>
            </w:r>
          </w:p>
        </w:tc>
        <w:tc>
          <w:tcPr>
            <w:tcW w:w="3359" w:type="dxa"/>
            <w:vAlign w:val="center"/>
          </w:tcPr>
          <w:p w14:paraId="3D5F4A15" w14:textId="77777777" w:rsidR="002701BD" w:rsidRPr="00EE43E9" w:rsidRDefault="002701BD" w:rsidP="0014307C">
            <w:pPr>
              <w:jc w:val="left"/>
              <w:rPr>
                <w:b/>
                <w:bCs/>
                <w:sz w:val="20"/>
                <w:szCs w:val="20"/>
              </w:rPr>
            </w:pPr>
            <w:r w:rsidRPr="00EE43E9">
              <w:rPr>
                <w:sz w:val="20"/>
                <w:szCs w:val="20"/>
              </w:rPr>
              <w:t>¿Cuántas se financian en el marco del FI?</w:t>
            </w:r>
          </w:p>
        </w:tc>
        <w:tc>
          <w:tcPr>
            <w:tcW w:w="858" w:type="dxa"/>
            <w:tcBorders>
              <w:bottom w:val="single" w:sz="4" w:space="0" w:color="auto"/>
            </w:tcBorders>
            <w:vAlign w:val="bottom"/>
          </w:tcPr>
          <w:p w14:paraId="0BA9D5EF" w14:textId="77777777" w:rsidR="002701BD" w:rsidRPr="00EE43E9" w:rsidRDefault="002701BD" w:rsidP="0014307C">
            <w:pPr>
              <w:jc w:val="left"/>
              <w:rPr>
                <w:sz w:val="20"/>
                <w:szCs w:val="20"/>
              </w:rPr>
            </w:pPr>
          </w:p>
        </w:tc>
        <w:tc>
          <w:tcPr>
            <w:tcW w:w="947" w:type="dxa"/>
            <w:vAlign w:val="bottom"/>
          </w:tcPr>
          <w:p w14:paraId="0D80DE2F" w14:textId="77777777" w:rsidR="002701BD" w:rsidRPr="00EE43E9" w:rsidRDefault="002701BD" w:rsidP="0014307C">
            <w:pPr>
              <w:jc w:val="center"/>
              <w:rPr>
                <w:sz w:val="20"/>
                <w:szCs w:val="20"/>
              </w:rPr>
            </w:pPr>
            <w:r w:rsidRPr="00EE43E9">
              <w:rPr>
                <w:sz w:val="20"/>
                <w:szCs w:val="20"/>
              </w:rPr>
              <w:t>A tiempo completo</w:t>
            </w:r>
          </w:p>
        </w:tc>
        <w:tc>
          <w:tcPr>
            <w:tcW w:w="990" w:type="dxa"/>
            <w:tcBorders>
              <w:bottom w:val="single" w:sz="4" w:space="0" w:color="auto"/>
            </w:tcBorders>
            <w:vAlign w:val="bottom"/>
          </w:tcPr>
          <w:p w14:paraId="23D878EF" w14:textId="77777777" w:rsidR="002701BD" w:rsidRPr="00EE43E9" w:rsidRDefault="002701BD" w:rsidP="0014307C">
            <w:pPr>
              <w:jc w:val="left"/>
              <w:rPr>
                <w:sz w:val="20"/>
                <w:szCs w:val="20"/>
                <w:lang w:val="en-GB"/>
              </w:rPr>
            </w:pPr>
          </w:p>
        </w:tc>
        <w:tc>
          <w:tcPr>
            <w:tcW w:w="990" w:type="dxa"/>
            <w:vAlign w:val="bottom"/>
          </w:tcPr>
          <w:p w14:paraId="42A423B8" w14:textId="77777777" w:rsidR="002701BD" w:rsidRPr="00EE43E9" w:rsidRDefault="002701BD" w:rsidP="0014307C">
            <w:pPr>
              <w:jc w:val="center"/>
              <w:rPr>
                <w:sz w:val="20"/>
                <w:szCs w:val="20"/>
              </w:rPr>
            </w:pPr>
            <w:r w:rsidRPr="00EE43E9">
              <w:rPr>
                <w:sz w:val="20"/>
                <w:szCs w:val="20"/>
              </w:rPr>
              <w:t>A tiempo parcial</w:t>
            </w:r>
          </w:p>
        </w:tc>
        <w:tc>
          <w:tcPr>
            <w:tcW w:w="990" w:type="dxa"/>
            <w:vAlign w:val="bottom"/>
          </w:tcPr>
          <w:p w14:paraId="2DFB1AD8" w14:textId="77777777" w:rsidR="002701BD" w:rsidRPr="00EE43E9" w:rsidRDefault="002701BD" w:rsidP="0014307C">
            <w:pPr>
              <w:jc w:val="left"/>
              <w:rPr>
                <w:sz w:val="20"/>
                <w:szCs w:val="20"/>
                <w:lang w:val="en-GB"/>
              </w:rPr>
            </w:pPr>
          </w:p>
        </w:tc>
      </w:tr>
      <w:tr w:rsidR="002701BD" w:rsidRPr="00EE43E9" w14:paraId="7A6928C4" w14:textId="77777777" w:rsidTr="0014307C">
        <w:trPr>
          <w:trHeight w:val="303"/>
        </w:trPr>
        <w:tc>
          <w:tcPr>
            <w:tcW w:w="529" w:type="dxa"/>
            <w:vAlign w:val="center"/>
          </w:tcPr>
          <w:p w14:paraId="0F77F52E" w14:textId="77777777" w:rsidR="002701BD" w:rsidRPr="00EE43E9" w:rsidRDefault="002701BD" w:rsidP="0014307C">
            <w:pPr>
              <w:jc w:val="left"/>
              <w:rPr>
                <w:sz w:val="20"/>
                <w:szCs w:val="20"/>
              </w:rPr>
            </w:pPr>
            <w:r w:rsidRPr="00EE43E9">
              <w:rPr>
                <w:sz w:val="20"/>
                <w:szCs w:val="20"/>
              </w:rPr>
              <w:t>b)</w:t>
            </w:r>
          </w:p>
        </w:tc>
        <w:tc>
          <w:tcPr>
            <w:tcW w:w="3359" w:type="dxa"/>
            <w:vAlign w:val="bottom"/>
          </w:tcPr>
          <w:p w14:paraId="0805AE18" w14:textId="77777777" w:rsidR="002701BD" w:rsidRPr="00EE43E9" w:rsidRDefault="002701BD" w:rsidP="0014307C">
            <w:pPr>
              <w:spacing w:before="120" w:after="120"/>
              <w:jc w:val="left"/>
              <w:rPr>
                <w:sz w:val="20"/>
                <w:szCs w:val="20"/>
              </w:rPr>
            </w:pPr>
            <w:r w:rsidRPr="00EE43E9">
              <w:rPr>
                <w:sz w:val="20"/>
                <w:szCs w:val="20"/>
              </w:rPr>
              <w:t>¿Cuántas se financian directamente con el presupuesto del Gobierno como personal fijo?</w:t>
            </w:r>
          </w:p>
        </w:tc>
        <w:tc>
          <w:tcPr>
            <w:tcW w:w="858" w:type="dxa"/>
            <w:tcBorders>
              <w:top w:val="single" w:sz="4" w:space="0" w:color="auto"/>
              <w:bottom w:val="single" w:sz="4" w:space="0" w:color="auto"/>
            </w:tcBorders>
            <w:vAlign w:val="bottom"/>
          </w:tcPr>
          <w:p w14:paraId="5CF49407" w14:textId="77777777" w:rsidR="002701BD" w:rsidRPr="00EE43E9" w:rsidRDefault="002701BD" w:rsidP="0014307C">
            <w:pPr>
              <w:rPr>
                <w:sz w:val="20"/>
                <w:szCs w:val="20"/>
              </w:rPr>
            </w:pPr>
          </w:p>
        </w:tc>
        <w:tc>
          <w:tcPr>
            <w:tcW w:w="947" w:type="dxa"/>
            <w:vAlign w:val="bottom"/>
          </w:tcPr>
          <w:p w14:paraId="2DDFAB0F" w14:textId="77777777" w:rsidR="002701BD" w:rsidRPr="00EE43E9" w:rsidRDefault="002701BD" w:rsidP="0014307C">
            <w:pPr>
              <w:jc w:val="center"/>
              <w:rPr>
                <w:sz w:val="20"/>
                <w:szCs w:val="20"/>
              </w:rPr>
            </w:pPr>
            <w:r w:rsidRPr="00EE43E9">
              <w:rPr>
                <w:sz w:val="20"/>
                <w:szCs w:val="20"/>
              </w:rPr>
              <w:t>A tiempo completo</w:t>
            </w:r>
          </w:p>
        </w:tc>
        <w:tc>
          <w:tcPr>
            <w:tcW w:w="990" w:type="dxa"/>
            <w:tcBorders>
              <w:top w:val="single" w:sz="4" w:space="0" w:color="auto"/>
              <w:bottom w:val="single" w:sz="4" w:space="0" w:color="auto"/>
            </w:tcBorders>
            <w:vAlign w:val="bottom"/>
          </w:tcPr>
          <w:p w14:paraId="78B2221B" w14:textId="77777777" w:rsidR="002701BD" w:rsidRPr="00EE43E9" w:rsidRDefault="002701BD" w:rsidP="0014307C">
            <w:pPr>
              <w:rPr>
                <w:sz w:val="20"/>
                <w:szCs w:val="20"/>
                <w:lang w:val="en-GB"/>
              </w:rPr>
            </w:pPr>
          </w:p>
        </w:tc>
        <w:tc>
          <w:tcPr>
            <w:tcW w:w="990" w:type="dxa"/>
            <w:vAlign w:val="bottom"/>
          </w:tcPr>
          <w:p w14:paraId="64D366D5" w14:textId="77777777" w:rsidR="002701BD" w:rsidRPr="00EE43E9" w:rsidRDefault="002701BD" w:rsidP="0014307C">
            <w:pPr>
              <w:jc w:val="center"/>
              <w:rPr>
                <w:sz w:val="20"/>
                <w:szCs w:val="20"/>
              </w:rPr>
            </w:pPr>
            <w:r w:rsidRPr="00EE43E9">
              <w:rPr>
                <w:sz w:val="20"/>
                <w:szCs w:val="20"/>
              </w:rPr>
              <w:t>A tiempo parcial</w:t>
            </w:r>
          </w:p>
        </w:tc>
        <w:tc>
          <w:tcPr>
            <w:tcW w:w="990" w:type="dxa"/>
            <w:vAlign w:val="bottom"/>
          </w:tcPr>
          <w:p w14:paraId="1D1CF17E" w14:textId="77777777" w:rsidR="002701BD" w:rsidRPr="00EE43E9" w:rsidRDefault="002701BD" w:rsidP="0014307C">
            <w:pPr>
              <w:rPr>
                <w:sz w:val="20"/>
                <w:szCs w:val="20"/>
                <w:lang w:val="en-GB"/>
              </w:rPr>
            </w:pPr>
          </w:p>
        </w:tc>
      </w:tr>
      <w:tr w:rsidR="002701BD" w:rsidRPr="00EE43E9" w14:paraId="6682FB05" w14:textId="77777777" w:rsidTr="0014307C">
        <w:trPr>
          <w:trHeight w:val="303"/>
        </w:trPr>
        <w:tc>
          <w:tcPr>
            <w:tcW w:w="529" w:type="dxa"/>
            <w:vAlign w:val="center"/>
          </w:tcPr>
          <w:p w14:paraId="2F4DD7AC" w14:textId="77777777" w:rsidR="002701BD" w:rsidRPr="00EE43E9" w:rsidRDefault="002701BD" w:rsidP="0014307C">
            <w:pPr>
              <w:rPr>
                <w:sz w:val="20"/>
                <w:szCs w:val="20"/>
              </w:rPr>
            </w:pPr>
            <w:r w:rsidRPr="00EE43E9">
              <w:rPr>
                <w:sz w:val="20"/>
                <w:szCs w:val="20"/>
              </w:rPr>
              <w:t>c)</w:t>
            </w:r>
          </w:p>
        </w:tc>
        <w:tc>
          <w:tcPr>
            <w:tcW w:w="3359" w:type="dxa"/>
            <w:vAlign w:val="bottom"/>
          </w:tcPr>
          <w:p w14:paraId="5857ADAF" w14:textId="77777777" w:rsidR="002701BD" w:rsidRPr="00EE43E9" w:rsidRDefault="002701BD" w:rsidP="0014307C">
            <w:pPr>
              <w:spacing w:before="120" w:after="120"/>
              <w:rPr>
                <w:sz w:val="20"/>
                <w:szCs w:val="20"/>
              </w:rPr>
            </w:pPr>
            <w:r w:rsidRPr="00EE43E9">
              <w:rPr>
                <w:sz w:val="20"/>
                <w:szCs w:val="20"/>
              </w:rPr>
              <w:t xml:space="preserve">Por favor, indique la composición de la DNO por sexo </w:t>
            </w:r>
          </w:p>
        </w:tc>
        <w:tc>
          <w:tcPr>
            <w:tcW w:w="858" w:type="dxa"/>
            <w:tcBorders>
              <w:top w:val="single" w:sz="4" w:space="0" w:color="auto"/>
              <w:bottom w:val="single" w:sz="4" w:space="0" w:color="auto"/>
            </w:tcBorders>
            <w:vAlign w:val="bottom"/>
          </w:tcPr>
          <w:p w14:paraId="36AF085D" w14:textId="77777777" w:rsidR="002701BD" w:rsidRPr="00EE43E9" w:rsidRDefault="002701BD" w:rsidP="0014307C">
            <w:pPr>
              <w:rPr>
                <w:sz w:val="20"/>
                <w:szCs w:val="20"/>
              </w:rPr>
            </w:pPr>
          </w:p>
        </w:tc>
        <w:tc>
          <w:tcPr>
            <w:tcW w:w="947" w:type="dxa"/>
            <w:vAlign w:val="bottom"/>
          </w:tcPr>
          <w:p w14:paraId="73E09FF0" w14:textId="77777777" w:rsidR="002701BD" w:rsidRPr="00EE43E9" w:rsidRDefault="002701BD" w:rsidP="0014307C">
            <w:pPr>
              <w:jc w:val="center"/>
              <w:rPr>
                <w:sz w:val="20"/>
                <w:szCs w:val="20"/>
              </w:rPr>
            </w:pPr>
            <w:r w:rsidRPr="00EE43E9">
              <w:rPr>
                <w:sz w:val="20"/>
                <w:szCs w:val="20"/>
              </w:rPr>
              <w:t>Hombres</w:t>
            </w:r>
          </w:p>
        </w:tc>
        <w:tc>
          <w:tcPr>
            <w:tcW w:w="990" w:type="dxa"/>
            <w:tcBorders>
              <w:top w:val="single" w:sz="4" w:space="0" w:color="auto"/>
              <w:bottom w:val="single" w:sz="4" w:space="0" w:color="auto"/>
            </w:tcBorders>
            <w:vAlign w:val="bottom"/>
          </w:tcPr>
          <w:p w14:paraId="0B64B752" w14:textId="77777777" w:rsidR="002701BD" w:rsidRPr="00EE43E9" w:rsidRDefault="002701BD" w:rsidP="0014307C">
            <w:pPr>
              <w:rPr>
                <w:sz w:val="20"/>
                <w:szCs w:val="20"/>
                <w:lang w:val="en-GB"/>
              </w:rPr>
            </w:pPr>
          </w:p>
        </w:tc>
        <w:tc>
          <w:tcPr>
            <w:tcW w:w="990" w:type="dxa"/>
            <w:vAlign w:val="bottom"/>
          </w:tcPr>
          <w:p w14:paraId="31D98574" w14:textId="77777777" w:rsidR="002701BD" w:rsidRPr="00EE43E9" w:rsidRDefault="002701BD" w:rsidP="0014307C">
            <w:pPr>
              <w:jc w:val="center"/>
              <w:rPr>
                <w:sz w:val="20"/>
                <w:szCs w:val="20"/>
              </w:rPr>
            </w:pPr>
            <w:r w:rsidRPr="00EE43E9">
              <w:rPr>
                <w:sz w:val="20"/>
                <w:szCs w:val="20"/>
              </w:rPr>
              <w:t>Mujeres</w:t>
            </w:r>
          </w:p>
        </w:tc>
        <w:tc>
          <w:tcPr>
            <w:tcW w:w="990" w:type="dxa"/>
            <w:vAlign w:val="bottom"/>
          </w:tcPr>
          <w:p w14:paraId="00E1839E" w14:textId="77777777" w:rsidR="002701BD" w:rsidRPr="00EE43E9" w:rsidRDefault="002701BD" w:rsidP="0014307C">
            <w:pPr>
              <w:rPr>
                <w:sz w:val="20"/>
                <w:szCs w:val="20"/>
                <w:lang w:val="en-GB"/>
              </w:rPr>
            </w:pPr>
          </w:p>
        </w:tc>
      </w:tr>
      <w:tr w:rsidR="001B7196" w:rsidRPr="00EE43E9" w14:paraId="270FB2CB" w14:textId="77777777" w:rsidTr="001B7196">
        <w:trPr>
          <w:trHeight w:val="255"/>
        </w:trPr>
        <w:tc>
          <w:tcPr>
            <w:tcW w:w="529" w:type="dxa"/>
            <w:vAlign w:val="center"/>
          </w:tcPr>
          <w:p w14:paraId="1E0FF029" w14:textId="77777777" w:rsidR="001B7196" w:rsidRPr="00EE43E9" w:rsidRDefault="001B7196" w:rsidP="001B7196">
            <w:pPr>
              <w:keepNext/>
              <w:keepLines/>
              <w:spacing w:before="360"/>
              <w:jc w:val="left"/>
              <w:rPr>
                <w:sz w:val="20"/>
                <w:szCs w:val="20"/>
              </w:rPr>
            </w:pPr>
            <w:r w:rsidRPr="00EE43E9">
              <w:rPr>
                <w:sz w:val="20"/>
                <w:szCs w:val="20"/>
              </w:rPr>
              <w:t>d)</w:t>
            </w:r>
          </w:p>
        </w:tc>
        <w:tc>
          <w:tcPr>
            <w:tcW w:w="3359" w:type="dxa"/>
            <w:vAlign w:val="center"/>
          </w:tcPr>
          <w:p w14:paraId="647D07FE" w14:textId="77777777" w:rsidR="001B7196" w:rsidRPr="00EE43E9" w:rsidRDefault="001B7196" w:rsidP="001B7196">
            <w:pPr>
              <w:keepNext/>
              <w:keepLines/>
              <w:spacing w:before="360"/>
              <w:jc w:val="left"/>
              <w:rPr>
                <w:sz w:val="20"/>
                <w:szCs w:val="20"/>
              </w:rPr>
            </w:pPr>
            <w:r w:rsidRPr="00EE43E9">
              <w:rPr>
                <w:sz w:val="20"/>
                <w:szCs w:val="20"/>
              </w:rPr>
              <w:t>¿Está la dependencia dotada de todo el personal?</w:t>
            </w:r>
          </w:p>
        </w:tc>
        <w:tc>
          <w:tcPr>
            <w:tcW w:w="858" w:type="dxa"/>
            <w:vAlign w:val="bottom"/>
          </w:tcPr>
          <w:p w14:paraId="2BA896D5" w14:textId="77777777" w:rsidR="001B7196" w:rsidRPr="00EE43E9" w:rsidRDefault="009338A0" w:rsidP="001B7196">
            <w:pPr>
              <w:keepNext/>
              <w:keepLines/>
              <w:spacing w:before="360"/>
              <w:jc w:val="left"/>
              <w:rPr>
                <w:sz w:val="20"/>
                <w:szCs w:val="20"/>
              </w:rPr>
            </w:pPr>
            <w:sdt>
              <w:sdtPr>
                <w:rPr>
                  <w:sz w:val="20"/>
                  <w:szCs w:val="20"/>
                </w:rPr>
                <w:id w:val="-492648817"/>
                <w14:checkbox>
                  <w14:checked w14:val="0"/>
                  <w14:checkedState w14:val="2612" w14:font="MS Gothic"/>
                  <w14:uncheckedState w14:val="2610" w14:font="MS Gothic"/>
                </w14:checkbox>
              </w:sdtPr>
              <w:sdtEndPr/>
              <w:sdtContent>
                <w:r w:rsidR="001B7196" w:rsidRPr="00EE43E9">
                  <w:rPr>
                    <w:rFonts w:ascii="MS Gothic" w:eastAsia="MS Gothic" w:hAnsi="MS Gothic" w:hint="eastAsia"/>
                    <w:sz w:val="20"/>
                    <w:szCs w:val="20"/>
                    <w:lang w:val="en-GB"/>
                  </w:rPr>
                  <w:t>☐</w:t>
                </w:r>
              </w:sdtContent>
            </w:sdt>
            <w:r w:rsidR="006613AB" w:rsidRPr="00EE43E9">
              <w:rPr>
                <w:sz w:val="20"/>
                <w:szCs w:val="20"/>
              </w:rPr>
              <w:t xml:space="preserve"> SÍ</w:t>
            </w:r>
          </w:p>
        </w:tc>
        <w:tc>
          <w:tcPr>
            <w:tcW w:w="947" w:type="dxa"/>
            <w:vAlign w:val="bottom"/>
          </w:tcPr>
          <w:p w14:paraId="7DAF3102" w14:textId="77777777" w:rsidR="001B7196" w:rsidRPr="00EE43E9" w:rsidRDefault="009338A0" w:rsidP="001B7196">
            <w:pPr>
              <w:keepNext/>
              <w:keepLines/>
              <w:spacing w:before="360"/>
              <w:jc w:val="left"/>
              <w:rPr>
                <w:sz w:val="20"/>
                <w:szCs w:val="20"/>
              </w:rPr>
            </w:pPr>
            <w:sdt>
              <w:sdtPr>
                <w:rPr>
                  <w:sz w:val="20"/>
                  <w:szCs w:val="20"/>
                </w:rPr>
                <w:id w:val="-1361428884"/>
                <w14:checkbox>
                  <w14:checked w14:val="0"/>
                  <w14:checkedState w14:val="2612" w14:font="MS Gothic"/>
                  <w14:uncheckedState w14:val="2610" w14:font="MS Gothic"/>
                </w14:checkbox>
              </w:sdtPr>
              <w:sdtEndPr/>
              <w:sdtContent>
                <w:r w:rsidR="001B7196" w:rsidRPr="00EE43E9">
                  <w:rPr>
                    <w:rFonts w:ascii="MS Gothic" w:eastAsia="MS Gothic" w:hAnsi="MS Gothic" w:hint="eastAsia"/>
                    <w:sz w:val="20"/>
                    <w:szCs w:val="20"/>
                    <w:lang w:val="en-GB"/>
                  </w:rPr>
                  <w:t>☐</w:t>
                </w:r>
              </w:sdtContent>
            </w:sdt>
            <w:r w:rsidR="006613AB" w:rsidRPr="00EE43E9">
              <w:rPr>
                <w:sz w:val="20"/>
                <w:szCs w:val="20"/>
              </w:rPr>
              <w:t xml:space="preserve"> NO</w:t>
            </w:r>
          </w:p>
        </w:tc>
        <w:tc>
          <w:tcPr>
            <w:tcW w:w="990" w:type="dxa"/>
            <w:shd w:val="clear" w:color="auto" w:fill="auto"/>
            <w:vAlign w:val="bottom"/>
          </w:tcPr>
          <w:p w14:paraId="44F80C71" w14:textId="77777777" w:rsidR="001B7196" w:rsidRPr="00EE43E9" w:rsidRDefault="001B7196" w:rsidP="001B7196">
            <w:pPr>
              <w:keepNext/>
              <w:keepLines/>
              <w:jc w:val="left"/>
              <w:rPr>
                <w:sz w:val="20"/>
                <w:szCs w:val="20"/>
                <w:lang w:val="en-GB"/>
              </w:rPr>
            </w:pPr>
          </w:p>
        </w:tc>
        <w:tc>
          <w:tcPr>
            <w:tcW w:w="990" w:type="dxa"/>
            <w:shd w:val="clear" w:color="auto" w:fill="auto"/>
            <w:vAlign w:val="bottom"/>
          </w:tcPr>
          <w:p w14:paraId="7B02287C" w14:textId="77777777" w:rsidR="001B7196" w:rsidRPr="00EE43E9" w:rsidRDefault="001B7196" w:rsidP="001B7196">
            <w:pPr>
              <w:keepNext/>
              <w:keepLines/>
              <w:jc w:val="left"/>
              <w:rPr>
                <w:sz w:val="20"/>
                <w:szCs w:val="20"/>
                <w:lang w:val="en-GB"/>
              </w:rPr>
            </w:pPr>
          </w:p>
        </w:tc>
        <w:tc>
          <w:tcPr>
            <w:tcW w:w="990" w:type="dxa"/>
            <w:shd w:val="clear" w:color="auto" w:fill="auto"/>
            <w:vAlign w:val="bottom"/>
          </w:tcPr>
          <w:p w14:paraId="1CD80A4B" w14:textId="77777777" w:rsidR="001B7196" w:rsidRPr="00EE43E9" w:rsidRDefault="001B7196" w:rsidP="001B7196">
            <w:pPr>
              <w:keepNext/>
              <w:keepLines/>
              <w:jc w:val="left"/>
              <w:rPr>
                <w:sz w:val="20"/>
                <w:szCs w:val="20"/>
                <w:lang w:val="en-GB"/>
              </w:rPr>
            </w:pPr>
          </w:p>
        </w:tc>
      </w:tr>
    </w:tbl>
    <w:p w14:paraId="204ADD88" w14:textId="77777777" w:rsidR="001B7196" w:rsidRPr="00EE43E9" w:rsidRDefault="001B7196" w:rsidP="001B7196">
      <w:pPr>
        <w:pStyle w:val="ListParagraph"/>
        <w:keepNext/>
        <w:keepLines/>
        <w:ind w:left="0" w:firstLine="720"/>
        <w:rPr>
          <w:sz w:val="20"/>
          <w:szCs w:val="20"/>
        </w:rPr>
      </w:pPr>
      <w:r w:rsidRPr="00EE43E9">
        <w:rPr>
          <w:sz w:val="20"/>
          <w:szCs w:val="20"/>
        </w:rPr>
        <w:tab/>
      </w:r>
      <w:r w:rsidRPr="00EE43E9">
        <w:rPr>
          <w:sz w:val="20"/>
          <w:szCs w:val="20"/>
        </w:rPr>
        <w:tab/>
      </w:r>
      <w:r w:rsidRPr="00EE43E9">
        <w:rPr>
          <w:sz w:val="20"/>
          <w:szCs w:val="20"/>
        </w:rPr>
        <w:tab/>
      </w:r>
    </w:p>
    <w:tbl>
      <w:tblPr>
        <w:tblStyle w:val="TableGrid"/>
        <w:tblW w:w="8918" w:type="dxa"/>
        <w:tblInd w:w="720" w:type="dxa"/>
        <w:tblLook w:val="04A0" w:firstRow="1" w:lastRow="0" w:firstColumn="1" w:lastColumn="0" w:noHBand="0" w:noVBand="1"/>
      </w:tblPr>
      <w:tblGrid>
        <w:gridCol w:w="8918"/>
      </w:tblGrid>
      <w:tr w:rsidR="001B7196" w:rsidRPr="00EE43E9" w14:paraId="622CB7FF" w14:textId="77777777" w:rsidTr="00D567E1">
        <w:tc>
          <w:tcPr>
            <w:tcW w:w="8918" w:type="dxa"/>
            <w:tcBorders>
              <w:top w:val="nil"/>
              <w:left w:val="nil"/>
              <w:bottom w:val="nil"/>
              <w:right w:val="nil"/>
            </w:tcBorders>
          </w:tcPr>
          <w:p w14:paraId="73215E54" w14:textId="77777777" w:rsidR="001B7196" w:rsidRPr="00EE43E9" w:rsidRDefault="001B7196" w:rsidP="001B7196">
            <w:pPr>
              <w:keepNext/>
              <w:keepLines/>
              <w:rPr>
                <w:sz w:val="20"/>
                <w:szCs w:val="20"/>
              </w:rPr>
            </w:pPr>
            <w:r w:rsidRPr="00EE43E9">
              <w:rPr>
                <w:sz w:val="20"/>
                <w:szCs w:val="20"/>
              </w:rPr>
              <w:t>Si la respuesta es negativa, explique los motivos a continuación:</w:t>
            </w:r>
          </w:p>
        </w:tc>
      </w:tr>
      <w:tr w:rsidR="001B7196" w:rsidRPr="00EE43E9" w14:paraId="343C823B" w14:textId="77777777" w:rsidTr="00D567E1">
        <w:trPr>
          <w:trHeight w:val="1008"/>
        </w:trPr>
        <w:tc>
          <w:tcPr>
            <w:tcW w:w="8918" w:type="dxa"/>
          </w:tcPr>
          <w:p w14:paraId="689B98A9" w14:textId="77777777" w:rsidR="001B7196" w:rsidRPr="00EE43E9" w:rsidRDefault="001B7196" w:rsidP="001B7196">
            <w:pPr>
              <w:pStyle w:val="ListParagraph"/>
              <w:keepNext/>
              <w:keepLines/>
              <w:ind w:left="0"/>
              <w:jc w:val="left"/>
              <w:rPr>
                <w:sz w:val="20"/>
                <w:szCs w:val="20"/>
              </w:rPr>
            </w:pPr>
            <w:r w:rsidRPr="00EE43E9">
              <w:rPr>
                <w:sz w:val="20"/>
                <w:szCs w:val="20"/>
              </w:rPr>
              <w:t xml:space="preserve"> </w:t>
            </w:r>
          </w:p>
        </w:tc>
      </w:tr>
    </w:tbl>
    <w:p w14:paraId="21F33679" w14:textId="77777777" w:rsidR="001B7196" w:rsidRPr="00EE43E9" w:rsidRDefault="001B7196" w:rsidP="001B7196">
      <w:pPr>
        <w:rPr>
          <w:sz w:val="24"/>
          <w:szCs w:val="24"/>
        </w:rPr>
      </w:pPr>
    </w:p>
    <w:tbl>
      <w:tblPr>
        <w:tblStyle w:val="TableGrid"/>
        <w:tblW w:w="9488" w:type="dxa"/>
        <w:tblInd w:w="-77" w:type="dxa"/>
        <w:tblCellMar>
          <w:left w:w="72" w:type="dxa"/>
          <w:right w:w="72" w:type="dxa"/>
        </w:tblCellMar>
        <w:tblLook w:val="04A0" w:firstRow="1" w:lastRow="0" w:firstColumn="1" w:lastColumn="0" w:noHBand="0" w:noVBand="1"/>
      </w:tblPr>
      <w:tblGrid>
        <w:gridCol w:w="432"/>
        <w:gridCol w:w="9056"/>
      </w:tblGrid>
      <w:tr w:rsidR="002701BD" w:rsidRPr="00EE43E9" w14:paraId="4011571C" w14:textId="77777777" w:rsidTr="0014307C">
        <w:trPr>
          <w:trHeight w:val="103"/>
        </w:trPr>
        <w:tc>
          <w:tcPr>
            <w:tcW w:w="432" w:type="dxa"/>
            <w:tcBorders>
              <w:top w:val="nil"/>
              <w:left w:val="nil"/>
              <w:bottom w:val="nil"/>
              <w:right w:val="nil"/>
            </w:tcBorders>
            <w:vAlign w:val="bottom"/>
          </w:tcPr>
          <w:p w14:paraId="4CECBA9A" w14:textId="77777777" w:rsidR="002701BD" w:rsidRPr="00EE43E9" w:rsidRDefault="002701BD" w:rsidP="0014307C">
            <w:pPr>
              <w:tabs>
                <w:tab w:val="left" w:pos="5760"/>
              </w:tabs>
              <w:jc w:val="left"/>
              <w:rPr>
                <w:sz w:val="20"/>
                <w:szCs w:val="20"/>
              </w:rPr>
            </w:pPr>
            <w:r w:rsidRPr="00EE43E9">
              <w:rPr>
                <w:sz w:val="20"/>
                <w:szCs w:val="20"/>
              </w:rPr>
              <w:t>9.</w:t>
            </w:r>
          </w:p>
        </w:tc>
        <w:tc>
          <w:tcPr>
            <w:tcW w:w="9056" w:type="dxa"/>
            <w:tcBorders>
              <w:top w:val="nil"/>
              <w:left w:val="nil"/>
              <w:bottom w:val="nil"/>
              <w:right w:val="nil"/>
            </w:tcBorders>
            <w:vAlign w:val="bottom"/>
          </w:tcPr>
          <w:p w14:paraId="30BF9058" w14:textId="77777777" w:rsidR="002701BD" w:rsidRPr="00EE43E9" w:rsidRDefault="002701BD" w:rsidP="0014307C">
            <w:pPr>
              <w:pStyle w:val="Heading1"/>
              <w:numPr>
                <w:ilvl w:val="0"/>
                <w:numId w:val="0"/>
              </w:numPr>
              <w:spacing w:after="0"/>
              <w:jc w:val="left"/>
              <w:outlineLvl w:val="0"/>
              <w:rPr>
                <w:sz w:val="20"/>
                <w:szCs w:val="20"/>
              </w:rPr>
            </w:pPr>
            <w:r w:rsidRPr="00EE43E9">
              <w:rPr>
                <w:sz w:val="20"/>
                <w:szCs w:val="20"/>
              </w:rPr>
              <w:t>Indique la modalidad de DNO/unidad de gestión de proyectos (UGP) en el país respondiendo a lo siguiente:</w:t>
            </w:r>
          </w:p>
        </w:tc>
      </w:tr>
    </w:tbl>
    <w:p w14:paraId="7447B086" w14:textId="77777777" w:rsidR="002701BD" w:rsidRPr="00EE43E9" w:rsidRDefault="002701BD" w:rsidP="002701BD">
      <w:pPr>
        <w:rPr>
          <w:sz w:val="24"/>
          <w:szCs w:val="24"/>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rsidRPr="00EE43E9" w14:paraId="0465805C" w14:textId="77777777" w:rsidTr="0014307C">
        <w:trPr>
          <w:trHeight w:val="303"/>
        </w:trPr>
        <w:tc>
          <w:tcPr>
            <w:tcW w:w="568" w:type="dxa"/>
          </w:tcPr>
          <w:p w14:paraId="7D4BFF55" w14:textId="77777777" w:rsidR="002701BD" w:rsidRPr="00EE43E9" w:rsidRDefault="002701BD" w:rsidP="0014307C">
            <w:pPr>
              <w:rPr>
                <w:sz w:val="20"/>
                <w:szCs w:val="20"/>
              </w:rPr>
            </w:pPr>
            <w:r w:rsidRPr="00EE43E9">
              <w:rPr>
                <w:sz w:val="20"/>
                <w:szCs w:val="20"/>
              </w:rPr>
              <w:t>a)</w:t>
            </w:r>
          </w:p>
        </w:tc>
        <w:tc>
          <w:tcPr>
            <w:tcW w:w="8613" w:type="dxa"/>
          </w:tcPr>
          <w:p w14:paraId="678F6D6B" w14:textId="77777777" w:rsidR="002701BD" w:rsidRPr="00EE43E9" w:rsidRDefault="002701BD" w:rsidP="0014307C">
            <w:pPr>
              <w:rPr>
                <w:b/>
                <w:bCs/>
                <w:sz w:val="20"/>
                <w:szCs w:val="20"/>
              </w:rPr>
            </w:pPr>
            <w:r w:rsidRPr="00EE43E9">
              <w:rPr>
                <w:sz w:val="20"/>
                <w:szCs w:val="20"/>
              </w:rPr>
              <w:t xml:space="preserve">¿Cuenta su país con una UGP dedicada a la ejecución del PGEH o de otros proyectos? </w:t>
            </w:r>
          </w:p>
        </w:tc>
      </w:tr>
    </w:tbl>
    <w:p w14:paraId="44F9FEC5" w14:textId="77777777" w:rsidR="002701BD" w:rsidRPr="00EE43E9" w:rsidRDefault="002701BD" w:rsidP="002701BD">
      <w:pPr>
        <w:pStyle w:val="Heading2"/>
        <w:numPr>
          <w:ilvl w:val="0"/>
          <w:numId w:val="0"/>
        </w:numPr>
        <w:spacing w:after="60"/>
        <w:ind w:left="720"/>
        <w:rPr>
          <w:sz w:val="20"/>
          <w:szCs w:val="20"/>
        </w:rPr>
      </w:pPr>
      <w:bookmarkStart w:id="7" w:name="_Hlk116910777"/>
      <w:r w:rsidRPr="00EE43E9">
        <w:rPr>
          <w:sz w:val="20"/>
          <w:szCs w:val="20"/>
        </w:rPr>
        <w:tab/>
      </w:r>
      <w:sdt>
        <w:sdtPr>
          <w:rPr>
            <w:sz w:val="20"/>
            <w:szCs w:val="20"/>
          </w:rPr>
          <w:id w:val="817927293"/>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24873403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bookmarkEnd w:id="7"/>
    <w:p w14:paraId="63258737" w14:textId="77777777" w:rsidR="002701BD" w:rsidRPr="00EE43E9" w:rsidRDefault="002701BD" w:rsidP="002701BD">
      <w:pPr>
        <w:rPr>
          <w:lang w:val="en-GB"/>
        </w:rPr>
      </w:pPr>
    </w:p>
    <w:tbl>
      <w:tblPr>
        <w:tblStyle w:val="TableGrid"/>
        <w:tblpPr w:leftFromText="180" w:rightFromText="180" w:vertAnchor="text" w:tblpX="607" w:tblpY="-38"/>
        <w:tblOverlap w:val="never"/>
        <w:tblW w:w="9350" w:type="dxa"/>
        <w:tblCellMar>
          <w:right w:w="317" w:type="dxa"/>
        </w:tblCellMar>
        <w:tblLook w:val="04A0" w:firstRow="1" w:lastRow="0" w:firstColumn="1" w:lastColumn="0" w:noHBand="0" w:noVBand="1"/>
      </w:tblPr>
      <w:tblGrid>
        <w:gridCol w:w="592"/>
        <w:gridCol w:w="6025"/>
        <w:gridCol w:w="2733"/>
      </w:tblGrid>
      <w:tr w:rsidR="00034150" w:rsidRPr="00EE43E9" w14:paraId="4F80C894" w14:textId="77777777" w:rsidTr="00D567E1">
        <w:trPr>
          <w:trHeight w:val="710"/>
        </w:trPr>
        <w:tc>
          <w:tcPr>
            <w:tcW w:w="383" w:type="dxa"/>
            <w:tcBorders>
              <w:top w:val="nil"/>
              <w:left w:val="nil"/>
              <w:bottom w:val="nil"/>
              <w:right w:val="nil"/>
            </w:tcBorders>
          </w:tcPr>
          <w:p w14:paraId="1709E818" w14:textId="77777777" w:rsidR="00034150" w:rsidRPr="00EE43E9" w:rsidRDefault="00034150" w:rsidP="00D567E1">
            <w:pPr>
              <w:rPr>
                <w:sz w:val="20"/>
                <w:szCs w:val="20"/>
              </w:rPr>
            </w:pPr>
            <w:r w:rsidRPr="00EE43E9">
              <w:rPr>
                <w:sz w:val="20"/>
                <w:szCs w:val="20"/>
              </w:rPr>
              <w:t>b)</w:t>
            </w:r>
          </w:p>
        </w:tc>
        <w:tc>
          <w:tcPr>
            <w:tcW w:w="6182" w:type="dxa"/>
            <w:tcBorders>
              <w:top w:val="nil"/>
              <w:left w:val="nil"/>
              <w:bottom w:val="nil"/>
              <w:right w:val="single" w:sz="4" w:space="0" w:color="auto"/>
            </w:tcBorders>
          </w:tcPr>
          <w:p w14:paraId="7219AB58" w14:textId="77777777" w:rsidR="00034150" w:rsidRPr="00EE43E9" w:rsidRDefault="00034150" w:rsidP="00D567E1">
            <w:pPr>
              <w:rPr>
                <w:sz w:val="20"/>
                <w:szCs w:val="20"/>
              </w:rPr>
            </w:pPr>
            <w:r w:rsidRPr="00EE43E9">
              <w:rPr>
                <w:sz w:val="20"/>
                <w:szCs w:val="20"/>
              </w:rPr>
              <w:t>¿Cuál es el papel de la DNO</w:t>
            </w:r>
            <w:r w:rsidRPr="00EE43E9">
              <w:rPr>
                <w:rStyle w:val="FootnoteReference"/>
                <w:sz w:val="20"/>
                <w:szCs w:val="20"/>
              </w:rPr>
              <w:footnoteReference w:id="20"/>
            </w:r>
            <w:r w:rsidRPr="00EE43E9">
              <w:rPr>
                <w:sz w:val="20"/>
                <w:szCs w:val="20"/>
              </w:rPr>
              <w:t xml:space="preserve"> en la ejecución del PGEH y de otros planes de eliminación o reducción progresiva?</w:t>
            </w:r>
          </w:p>
        </w:tc>
        <w:tc>
          <w:tcPr>
            <w:tcW w:w="2785" w:type="dxa"/>
            <w:tcBorders>
              <w:left w:val="single" w:sz="4" w:space="0" w:color="auto"/>
            </w:tcBorders>
            <w:vAlign w:val="center"/>
          </w:tcPr>
          <w:p w14:paraId="5DCF4BDF" w14:textId="77777777" w:rsidR="00034150" w:rsidRPr="00EE43E9" w:rsidRDefault="00034150" w:rsidP="00D567E1">
            <w:pPr>
              <w:jc w:val="center"/>
              <w:rPr>
                <w:sz w:val="12"/>
                <w:szCs w:val="12"/>
              </w:rPr>
            </w:pPr>
          </w:p>
          <w:sdt>
            <w:sdtPr>
              <w:alias w:val="Por favor, seleccione"/>
              <w:tag w:val="Please select"/>
              <w:id w:val="2045557478"/>
              <w:placeholder>
                <w:docPart w:val="4185EF0252D3438E9A9549CA6F997844"/>
              </w:placeholder>
              <w:showingPlcHdr/>
              <w:dropDownList>
                <w:listItem w:value="Choose an item."/>
                <w:listItem w:displayText="Supervisar la UGP y el plan de trabajo" w:value="Supervise PMU and work plan"/>
                <w:listItem w:displayText="Coordinarse con la UGP, sin función de supervisión" w:value="Coordinate with the PMU, no supervision role"/>
                <w:listItem w:displayText="Ejecutar las actividades del PGEH (es decir, para los países de bajo consumo)          " w:value="Implement the HPMP activities (i.e., for LVC countries)          "/>
                <w:listItem w:displayText="Otro (sírvase precisar abajo)" w:value="Other (please specify below)"/>
              </w:dropDownList>
            </w:sdtPr>
            <w:sdtEndPr/>
            <w:sdtContent>
              <w:p w14:paraId="749EA26B" w14:textId="77777777" w:rsidR="00034150" w:rsidRPr="00EE43E9" w:rsidRDefault="00034150" w:rsidP="00D567E1">
                <w:pPr>
                  <w:jc w:val="center"/>
                </w:pPr>
                <w:r w:rsidRPr="00EE43E9">
                  <w:rPr>
                    <w:rStyle w:val="PlaceholderText"/>
                    <w:sz w:val="20"/>
                    <w:szCs w:val="20"/>
                  </w:rPr>
                  <w:t>Elija un elemento.</w:t>
                </w:r>
              </w:p>
            </w:sdtContent>
          </w:sdt>
          <w:p w14:paraId="04C9DF1B" w14:textId="77777777" w:rsidR="00034150" w:rsidRPr="00EE43E9" w:rsidRDefault="00034150" w:rsidP="00D567E1">
            <w:pPr>
              <w:pStyle w:val="Heading2"/>
              <w:numPr>
                <w:ilvl w:val="0"/>
                <w:numId w:val="0"/>
              </w:numPr>
              <w:spacing w:after="0"/>
              <w:jc w:val="center"/>
              <w:outlineLvl w:val="1"/>
              <w:rPr>
                <w:sz w:val="20"/>
                <w:szCs w:val="20"/>
                <w:lang w:val="en-GB"/>
              </w:rPr>
            </w:pPr>
          </w:p>
        </w:tc>
      </w:tr>
    </w:tbl>
    <w:p w14:paraId="31C126B8" w14:textId="77777777" w:rsidR="002701BD" w:rsidRPr="00EE43E9" w:rsidRDefault="002701BD" w:rsidP="002701BD">
      <w:pPr>
        <w:rPr>
          <w:lang w:val="en-GB"/>
        </w:rPr>
      </w:pPr>
    </w:p>
    <w:p w14:paraId="78297011" w14:textId="5D136028" w:rsidR="002701BD" w:rsidRPr="00EE43E9" w:rsidRDefault="002701BD" w:rsidP="002701BD">
      <w:pPr>
        <w:rPr>
          <w:sz w:val="12"/>
          <w:szCs w:val="12"/>
          <w:lang w:val="en-GB"/>
        </w:rPr>
      </w:pPr>
    </w:p>
    <w:p w14:paraId="68BD443E" w14:textId="77777777" w:rsidR="002701BD" w:rsidRPr="00EE43E9" w:rsidRDefault="002701BD" w:rsidP="002701BD">
      <w:pPr>
        <w:pStyle w:val="ListParagraph"/>
        <w:ind w:left="1440"/>
        <w:rPr>
          <w:sz w:val="20"/>
          <w:szCs w:val="20"/>
        </w:rPr>
      </w:pPr>
      <w:r w:rsidRPr="00EE43E9">
        <w:rPr>
          <w:sz w:val="20"/>
          <w:szCs w:val="20"/>
        </w:rPr>
        <w:t>*Los siguientes elementos aparecerán en el menú desplegable de esta pregunta:</w:t>
      </w:r>
    </w:p>
    <w:p w14:paraId="3FEFF955" w14:textId="7EE298A3" w:rsidR="002701BD" w:rsidRPr="00EE43E9" w:rsidRDefault="009338A0" w:rsidP="002701BD">
      <w:pPr>
        <w:pStyle w:val="ListParagraph"/>
        <w:ind w:left="1440"/>
        <w:rPr>
          <w:sz w:val="20"/>
          <w:szCs w:val="20"/>
        </w:rPr>
      </w:pPr>
      <w:sdt>
        <w:sdtPr>
          <w:rPr>
            <w:sz w:val="20"/>
            <w:szCs w:val="20"/>
          </w:rPr>
          <w:tag w:val="khbglblb"/>
          <w:id w:val="-889488900"/>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Supervisar la UGP y el plan de trabajo</w:t>
      </w:r>
    </w:p>
    <w:p w14:paraId="743D008D" w14:textId="25F85885" w:rsidR="002701BD" w:rsidRPr="00EE43E9" w:rsidRDefault="009338A0" w:rsidP="002701BD">
      <w:pPr>
        <w:pStyle w:val="ListParagraph"/>
        <w:ind w:left="1440"/>
        <w:rPr>
          <w:sz w:val="20"/>
          <w:szCs w:val="20"/>
        </w:rPr>
      </w:pPr>
      <w:sdt>
        <w:sdtPr>
          <w:rPr>
            <w:sz w:val="20"/>
            <w:szCs w:val="20"/>
          </w:rPr>
          <w:id w:val="226033212"/>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Coordinarse con la UGP, sin función de supervisión</w:t>
      </w:r>
    </w:p>
    <w:p w14:paraId="634B16C9" w14:textId="7077F4A1" w:rsidR="002701BD" w:rsidRPr="00EE43E9" w:rsidRDefault="009338A0" w:rsidP="002701BD">
      <w:pPr>
        <w:pStyle w:val="ListParagraph"/>
        <w:ind w:left="1440"/>
        <w:rPr>
          <w:sz w:val="20"/>
          <w:szCs w:val="20"/>
        </w:rPr>
      </w:pPr>
      <w:sdt>
        <w:sdtPr>
          <w:rPr>
            <w:sz w:val="20"/>
            <w:szCs w:val="20"/>
          </w:rPr>
          <w:id w:val="133765052"/>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Ejecutar las actividades del PGEH (es decir, para los países de bajo consumo)          </w:t>
      </w:r>
    </w:p>
    <w:p w14:paraId="52B5F6B5" w14:textId="39BCEFF9" w:rsidR="002701BD" w:rsidRPr="00EE43E9" w:rsidRDefault="009338A0" w:rsidP="002701BD">
      <w:pPr>
        <w:pStyle w:val="ListParagraph"/>
        <w:spacing w:after="120"/>
        <w:ind w:left="1440"/>
        <w:contextualSpacing w:val="0"/>
        <w:rPr>
          <w:sz w:val="20"/>
          <w:szCs w:val="20"/>
        </w:rPr>
      </w:pPr>
      <w:sdt>
        <w:sdtPr>
          <w:rPr>
            <w:sz w:val="20"/>
            <w:szCs w:val="20"/>
          </w:rPr>
          <w:id w:val="-1449546945"/>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Otro (sírvase precisar abajo)</w:t>
      </w:r>
    </w:p>
    <w:p w14:paraId="29C667DB" w14:textId="77777777" w:rsidR="002701BD" w:rsidRPr="00EE43E9" w:rsidRDefault="002701BD" w:rsidP="002701BD">
      <w:pPr>
        <w:pStyle w:val="ListParagraph"/>
        <w:spacing w:after="120"/>
        <w:ind w:left="1440"/>
        <w:contextualSpacing w:val="0"/>
        <w:rPr>
          <w:sz w:val="20"/>
          <w:szCs w:val="20"/>
        </w:rPr>
      </w:pPr>
      <w:r w:rsidRPr="00EE43E9">
        <w:rPr>
          <w:sz w:val="20"/>
          <w:szCs w:val="20"/>
        </w:rPr>
        <w:t>Si es otro, especifique y describa a continuación:</w:t>
      </w:r>
    </w:p>
    <w:tbl>
      <w:tblPr>
        <w:tblStyle w:val="TableGrid"/>
        <w:tblW w:w="8918" w:type="dxa"/>
        <w:tblInd w:w="715" w:type="dxa"/>
        <w:tblLook w:val="04A0" w:firstRow="1" w:lastRow="0" w:firstColumn="1" w:lastColumn="0" w:noHBand="0" w:noVBand="1"/>
      </w:tblPr>
      <w:tblGrid>
        <w:gridCol w:w="8918"/>
      </w:tblGrid>
      <w:tr w:rsidR="002701BD" w:rsidRPr="00EE43E9" w14:paraId="5D524D7D" w14:textId="77777777" w:rsidTr="001B7196">
        <w:trPr>
          <w:trHeight w:val="1008"/>
        </w:trPr>
        <w:tc>
          <w:tcPr>
            <w:tcW w:w="8918" w:type="dxa"/>
          </w:tcPr>
          <w:p w14:paraId="3B8AF7D4" w14:textId="77777777" w:rsidR="002701BD" w:rsidRPr="00EE43E9" w:rsidRDefault="002701BD" w:rsidP="0014307C">
            <w:pPr>
              <w:jc w:val="left"/>
            </w:pPr>
          </w:p>
        </w:tc>
      </w:tr>
    </w:tbl>
    <w:p w14:paraId="3973AD92" w14:textId="77777777" w:rsidR="002701BD" w:rsidRPr="00EE43E9" w:rsidRDefault="002701BD" w:rsidP="002701BD">
      <w:pPr>
        <w:rPr>
          <w:sz w:val="20"/>
          <w:szCs w:val="20"/>
        </w:rPr>
      </w:pPr>
    </w:p>
    <w:p w14:paraId="25D688DE" w14:textId="77777777" w:rsidR="002701BD" w:rsidRPr="00EE43E9" w:rsidRDefault="002701BD" w:rsidP="002701BD">
      <w:pPr>
        <w:ind w:left="720"/>
        <w:contextualSpacing/>
        <w:rPr>
          <w:b/>
          <w:sz w:val="20"/>
          <w:szCs w:val="20"/>
        </w:rPr>
        <w:sectPr w:rsidR="002701BD" w:rsidRPr="00EE43E9" w:rsidSect="00034150">
          <w:headerReference w:type="default" r:id="rId22"/>
          <w:footerReference w:type="default" r:id="rId23"/>
          <w:footnotePr>
            <w:numRestart w:val="eachSect"/>
          </w:footnotePr>
          <w:pgSz w:w="12240" w:h="15840" w:code="1"/>
          <w:pgMar w:top="284" w:right="1440" w:bottom="142" w:left="1440" w:header="720" w:footer="475" w:gutter="0"/>
          <w:pgNumType w:start="1"/>
          <w:cols w:space="720"/>
          <w:docGrid w:linePitch="326"/>
        </w:sectPr>
      </w:pPr>
    </w:p>
    <w:p w14:paraId="324D636C" w14:textId="77777777" w:rsidR="002701BD" w:rsidRPr="00EE43E9" w:rsidRDefault="002701BD" w:rsidP="002701BD">
      <w:pPr>
        <w:ind w:left="1440"/>
        <w:rPr>
          <w:b/>
          <w:bCs/>
          <w:sz w:val="20"/>
          <w:szCs w:val="20"/>
        </w:rPr>
      </w:pPr>
      <w:r w:rsidRPr="00EE43E9">
        <w:rPr>
          <w:b/>
          <w:bCs/>
          <w:sz w:val="20"/>
          <w:szCs w:val="20"/>
        </w:rPr>
        <w:lastRenderedPageBreak/>
        <w:t>Parte II.</w:t>
      </w:r>
      <w:r w:rsidRPr="00EE43E9">
        <w:rPr>
          <w:b/>
          <w:bCs/>
          <w:sz w:val="20"/>
          <w:szCs w:val="20"/>
        </w:rPr>
        <w:tab/>
        <w:t xml:space="preserve"> Informe sobre la marcha de las actividades y actividades para la etapa solicitada</w:t>
      </w:r>
    </w:p>
    <w:p w14:paraId="5DEBF79B" w14:textId="77777777" w:rsidR="002701BD" w:rsidRPr="00EE43E9" w:rsidRDefault="002701BD" w:rsidP="002701BD">
      <w:pPr>
        <w:pStyle w:val="ListParagraph"/>
        <w:ind w:left="709"/>
        <w:rPr>
          <w:sz w:val="24"/>
          <w:szCs w:val="24"/>
        </w:rPr>
      </w:pPr>
    </w:p>
    <w:p w14:paraId="27657BD4" w14:textId="72DFB653" w:rsidR="002701BD" w:rsidRPr="00EE43E9" w:rsidRDefault="002701BD" w:rsidP="007E669F">
      <w:pPr>
        <w:pStyle w:val="ListParagraph"/>
        <w:numPr>
          <w:ilvl w:val="0"/>
          <w:numId w:val="13"/>
        </w:numPr>
        <w:ind w:right="1806"/>
        <w:rPr>
          <w:sz w:val="20"/>
          <w:szCs w:val="20"/>
        </w:rPr>
      </w:pPr>
      <w:r w:rsidRPr="00EE43E9">
        <w:rPr>
          <w:sz w:val="20"/>
          <w:szCs w:val="20"/>
        </w:rPr>
        <w:t xml:space="preserve">Por favor, facilite detalles sobre el estado de ejecución de las actividades aprobadas de la actual etapa de FI y las actividades previstas para la etapa solicitada. Los componentes o elementos pueden indicarse como n/a si no son aplicables, y si es así, incluya una explicación. Por favor, añada una línea si es necesario para incluir otro componente que refleje la situación nacional. Tenga en cuenta los indicadores de rendimiento específicos para cada objetivo en la parte III.  </w:t>
      </w:r>
    </w:p>
    <w:p w14:paraId="7B4C3A72" w14:textId="77777777" w:rsidR="002701BD" w:rsidRPr="00EE43E9" w:rsidRDefault="002701BD" w:rsidP="002701BD">
      <w:pPr>
        <w:ind w:left="1298" w:hanging="709"/>
        <w:rPr>
          <w:sz w:val="20"/>
          <w:szCs w:val="20"/>
        </w:rPr>
      </w:pPr>
    </w:p>
    <w:tbl>
      <w:tblPr>
        <w:tblStyle w:val="TableGrid"/>
        <w:tblW w:w="12734" w:type="dxa"/>
        <w:tblInd w:w="1327" w:type="dxa"/>
        <w:tblLook w:val="04A0" w:firstRow="1" w:lastRow="0" w:firstColumn="1" w:lastColumn="0" w:noHBand="0" w:noVBand="1"/>
      </w:tblPr>
      <w:tblGrid>
        <w:gridCol w:w="3544"/>
        <w:gridCol w:w="2297"/>
        <w:gridCol w:w="2298"/>
        <w:gridCol w:w="2297"/>
        <w:gridCol w:w="2298"/>
      </w:tblGrid>
      <w:tr w:rsidR="002701BD" w:rsidRPr="00EE43E9" w14:paraId="494015E0" w14:textId="77777777" w:rsidTr="0014307C">
        <w:trPr>
          <w:tblHeader/>
        </w:trPr>
        <w:tc>
          <w:tcPr>
            <w:tcW w:w="3544" w:type="dxa"/>
          </w:tcPr>
          <w:p w14:paraId="366B1DBA" w14:textId="77777777" w:rsidR="002701BD" w:rsidRPr="00EE43E9" w:rsidRDefault="002701BD" w:rsidP="0014307C">
            <w:pPr>
              <w:jc w:val="left"/>
              <w:rPr>
                <w:b/>
                <w:bCs/>
                <w:sz w:val="20"/>
                <w:szCs w:val="20"/>
              </w:rPr>
            </w:pPr>
            <w:r w:rsidRPr="00EE43E9">
              <w:rPr>
                <w:b/>
                <w:bCs/>
                <w:sz w:val="20"/>
                <w:szCs w:val="20"/>
              </w:rPr>
              <w:t>Componentes o elementos</w:t>
            </w:r>
          </w:p>
        </w:tc>
        <w:tc>
          <w:tcPr>
            <w:tcW w:w="2297" w:type="dxa"/>
          </w:tcPr>
          <w:p w14:paraId="46603B37" w14:textId="77777777" w:rsidR="002701BD" w:rsidRPr="00EE43E9" w:rsidRDefault="002701BD" w:rsidP="0014307C">
            <w:pPr>
              <w:jc w:val="center"/>
              <w:rPr>
                <w:b/>
                <w:bCs/>
                <w:sz w:val="20"/>
                <w:szCs w:val="20"/>
              </w:rPr>
            </w:pPr>
            <w:r w:rsidRPr="00EE43E9">
              <w:rPr>
                <w:b/>
                <w:bCs/>
                <w:sz w:val="20"/>
                <w:szCs w:val="20"/>
              </w:rPr>
              <w:t>Actividades realizadas en el período actual del informe</w:t>
            </w:r>
          </w:p>
          <w:p w14:paraId="74CC943B" w14:textId="77777777" w:rsidR="002701BD" w:rsidRPr="00EE43E9" w:rsidRDefault="002701BD" w:rsidP="0014307C">
            <w:pPr>
              <w:jc w:val="center"/>
              <w:rPr>
                <w:sz w:val="20"/>
                <w:szCs w:val="20"/>
              </w:rPr>
            </w:pPr>
          </w:p>
        </w:tc>
        <w:tc>
          <w:tcPr>
            <w:tcW w:w="2298" w:type="dxa"/>
          </w:tcPr>
          <w:p w14:paraId="675F80CF" w14:textId="77777777" w:rsidR="002701BD" w:rsidRPr="00EE43E9" w:rsidRDefault="002701BD" w:rsidP="0014307C">
            <w:pPr>
              <w:jc w:val="center"/>
              <w:rPr>
                <w:sz w:val="20"/>
                <w:szCs w:val="20"/>
              </w:rPr>
            </w:pPr>
            <w:r w:rsidRPr="00EE43E9">
              <w:rPr>
                <w:b/>
                <w:sz w:val="20"/>
                <w:szCs w:val="20"/>
              </w:rPr>
              <w:t>Resultados alcanzados en el periodo del informe (especificar etapa/mm/aa)</w:t>
            </w:r>
          </w:p>
        </w:tc>
        <w:tc>
          <w:tcPr>
            <w:tcW w:w="2297" w:type="dxa"/>
          </w:tcPr>
          <w:p w14:paraId="55DD7C42" w14:textId="77777777" w:rsidR="002701BD" w:rsidRPr="00EE43E9" w:rsidRDefault="002701BD" w:rsidP="0014307C">
            <w:pPr>
              <w:jc w:val="center"/>
              <w:rPr>
                <w:b/>
                <w:bCs/>
                <w:sz w:val="20"/>
                <w:szCs w:val="20"/>
              </w:rPr>
            </w:pPr>
            <w:r w:rsidRPr="00EE43E9">
              <w:rPr>
                <w:b/>
                <w:bCs/>
                <w:sz w:val="20"/>
                <w:szCs w:val="20"/>
              </w:rPr>
              <w:t>Actividades previstas en la próxima etapa</w:t>
            </w:r>
          </w:p>
          <w:p w14:paraId="2CF4E1DE" w14:textId="77777777" w:rsidR="002701BD" w:rsidRPr="00EE43E9" w:rsidRDefault="002701BD" w:rsidP="0014307C">
            <w:pPr>
              <w:jc w:val="center"/>
              <w:rPr>
                <w:sz w:val="20"/>
                <w:szCs w:val="20"/>
              </w:rPr>
            </w:pPr>
            <w:r w:rsidRPr="00EE43E9">
              <w:rPr>
                <w:b/>
                <w:bCs/>
                <w:sz w:val="20"/>
                <w:szCs w:val="20"/>
              </w:rPr>
              <w:t>(especificar etapa/mm/aa)</w:t>
            </w:r>
          </w:p>
        </w:tc>
        <w:tc>
          <w:tcPr>
            <w:tcW w:w="2298" w:type="dxa"/>
          </w:tcPr>
          <w:p w14:paraId="4989DF15" w14:textId="77777777" w:rsidR="002701BD" w:rsidRPr="00EE43E9" w:rsidRDefault="002701BD" w:rsidP="0014307C">
            <w:pPr>
              <w:jc w:val="center"/>
              <w:rPr>
                <w:sz w:val="20"/>
                <w:szCs w:val="20"/>
              </w:rPr>
            </w:pPr>
            <w:r w:rsidRPr="00EE43E9">
              <w:rPr>
                <w:b/>
                <w:bCs/>
                <w:sz w:val="20"/>
                <w:szCs w:val="20"/>
              </w:rPr>
              <w:t>Resultados previstos para la próxima etapa</w:t>
            </w:r>
          </w:p>
        </w:tc>
      </w:tr>
      <w:tr w:rsidR="002701BD" w:rsidRPr="00EE43E9" w14:paraId="5BAE36C6" w14:textId="77777777" w:rsidTr="0014307C">
        <w:tc>
          <w:tcPr>
            <w:tcW w:w="12734" w:type="dxa"/>
            <w:gridSpan w:val="5"/>
          </w:tcPr>
          <w:p w14:paraId="3A9405C5" w14:textId="77777777" w:rsidR="002701BD" w:rsidRPr="00EE43E9" w:rsidRDefault="002701BD" w:rsidP="0014307C">
            <w:pPr>
              <w:spacing w:after="120"/>
              <w:rPr>
                <w:b/>
                <w:color w:val="000000" w:themeColor="text1"/>
                <w:sz w:val="20"/>
                <w:szCs w:val="20"/>
              </w:rPr>
            </w:pPr>
            <w:r w:rsidRPr="00EE43E9">
              <w:rPr>
                <w:b/>
                <w:color w:val="000000" w:themeColor="text1"/>
                <w:sz w:val="20"/>
                <w:szCs w:val="20"/>
              </w:rPr>
              <w:t xml:space="preserve">Objetivo 1: Adopción/aplicación de legislación y reglamentación para controlar y supervisar las importaciones y el uso de las sustancias controladas por el Protocolo de Montreal </w:t>
            </w:r>
          </w:p>
        </w:tc>
      </w:tr>
      <w:tr w:rsidR="002701BD" w:rsidRPr="00EE43E9" w14:paraId="0B160F89" w14:textId="77777777" w:rsidTr="0014307C">
        <w:trPr>
          <w:trHeight w:val="964"/>
        </w:trPr>
        <w:tc>
          <w:tcPr>
            <w:tcW w:w="3544" w:type="dxa"/>
          </w:tcPr>
          <w:p w14:paraId="45782C76" w14:textId="77777777" w:rsidR="002701BD" w:rsidRPr="00EE43E9" w:rsidRDefault="002701BD" w:rsidP="0014307C">
            <w:pPr>
              <w:jc w:val="left"/>
              <w:rPr>
                <w:color w:val="000000" w:themeColor="text1"/>
                <w:sz w:val="20"/>
                <w:szCs w:val="20"/>
              </w:rPr>
            </w:pPr>
            <w:r w:rsidRPr="00EE43E9">
              <w:rPr>
                <w:color w:val="000000" w:themeColor="text1"/>
                <w:sz w:val="20"/>
                <w:szCs w:val="20"/>
              </w:rPr>
              <w:t>Modificación de las políticas y normativas nacionales para incluir las disposiciones exigidas por la Enmienda de Kigali</w:t>
            </w:r>
          </w:p>
        </w:tc>
        <w:tc>
          <w:tcPr>
            <w:tcW w:w="2297" w:type="dxa"/>
          </w:tcPr>
          <w:p w14:paraId="2E4E7F3D" w14:textId="77777777" w:rsidR="002701BD" w:rsidRPr="00EE43E9" w:rsidRDefault="002701BD" w:rsidP="0014307C">
            <w:pPr>
              <w:rPr>
                <w:color w:val="000000" w:themeColor="text1"/>
                <w:sz w:val="20"/>
                <w:szCs w:val="20"/>
              </w:rPr>
            </w:pPr>
          </w:p>
        </w:tc>
        <w:tc>
          <w:tcPr>
            <w:tcW w:w="2298" w:type="dxa"/>
          </w:tcPr>
          <w:p w14:paraId="14740EDF" w14:textId="77777777" w:rsidR="002701BD" w:rsidRPr="00EE43E9" w:rsidRDefault="002701BD" w:rsidP="0014307C">
            <w:pPr>
              <w:rPr>
                <w:color w:val="000000" w:themeColor="text1"/>
                <w:sz w:val="20"/>
                <w:szCs w:val="20"/>
              </w:rPr>
            </w:pPr>
          </w:p>
        </w:tc>
        <w:tc>
          <w:tcPr>
            <w:tcW w:w="2297" w:type="dxa"/>
          </w:tcPr>
          <w:p w14:paraId="436B2DF8" w14:textId="77777777" w:rsidR="002701BD" w:rsidRPr="00EE43E9" w:rsidRDefault="002701BD" w:rsidP="0014307C">
            <w:pPr>
              <w:rPr>
                <w:color w:val="000000" w:themeColor="text1"/>
                <w:sz w:val="20"/>
                <w:szCs w:val="20"/>
              </w:rPr>
            </w:pPr>
          </w:p>
        </w:tc>
        <w:tc>
          <w:tcPr>
            <w:tcW w:w="2298" w:type="dxa"/>
          </w:tcPr>
          <w:p w14:paraId="01CF5C56" w14:textId="77777777" w:rsidR="002701BD" w:rsidRPr="00EE43E9" w:rsidRDefault="002701BD" w:rsidP="0014307C">
            <w:pPr>
              <w:rPr>
                <w:color w:val="000000" w:themeColor="text1"/>
                <w:sz w:val="20"/>
                <w:szCs w:val="20"/>
              </w:rPr>
            </w:pPr>
          </w:p>
        </w:tc>
      </w:tr>
      <w:tr w:rsidR="002701BD" w:rsidRPr="00EE43E9" w14:paraId="0474B3EA" w14:textId="77777777" w:rsidTr="0014307C">
        <w:trPr>
          <w:trHeight w:val="964"/>
        </w:trPr>
        <w:tc>
          <w:tcPr>
            <w:tcW w:w="3544" w:type="dxa"/>
          </w:tcPr>
          <w:p w14:paraId="685EA867" w14:textId="77777777" w:rsidR="002701BD" w:rsidRPr="00EE43E9" w:rsidRDefault="002701BD" w:rsidP="0014307C">
            <w:pPr>
              <w:jc w:val="left"/>
              <w:rPr>
                <w:color w:val="000000" w:themeColor="text1"/>
                <w:sz w:val="20"/>
                <w:szCs w:val="20"/>
              </w:rPr>
            </w:pPr>
            <w:r w:rsidRPr="00EE43E9">
              <w:rPr>
                <w:color w:val="000000" w:themeColor="text1"/>
                <w:sz w:val="20"/>
                <w:szCs w:val="20"/>
              </w:rPr>
              <w:t xml:space="preserve">Aplicación y cumplimiento efectivos del sistema de licencias y cuotas para todas las sustancias controladas por el Protocolo de Montreal </w:t>
            </w:r>
          </w:p>
        </w:tc>
        <w:tc>
          <w:tcPr>
            <w:tcW w:w="2297" w:type="dxa"/>
          </w:tcPr>
          <w:p w14:paraId="126F59A5" w14:textId="77777777" w:rsidR="002701BD" w:rsidRPr="00EE43E9" w:rsidRDefault="002701BD" w:rsidP="0014307C">
            <w:pPr>
              <w:rPr>
                <w:color w:val="000000" w:themeColor="text1"/>
                <w:sz w:val="20"/>
                <w:szCs w:val="20"/>
              </w:rPr>
            </w:pPr>
          </w:p>
        </w:tc>
        <w:tc>
          <w:tcPr>
            <w:tcW w:w="2298" w:type="dxa"/>
          </w:tcPr>
          <w:p w14:paraId="54CEB827" w14:textId="77777777" w:rsidR="002701BD" w:rsidRPr="00EE43E9" w:rsidRDefault="002701BD" w:rsidP="0014307C">
            <w:pPr>
              <w:rPr>
                <w:color w:val="000000" w:themeColor="text1"/>
                <w:sz w:val="20"/>
                <w:szCs w:val="20"/>
              </w:rPr>
            </w:pPr>
          </w:p>
        </w:tc>
        <w:tc>
          <w:tcPr>
            <w:tcW w:w="2297" w:type="dxa"/>
          </w:tcPr>
          <w:p w14:paraId="197B8643" w14:textId="77777777" w:rsidR="002701BD" w:rsidRPr="00EE43E9" w:rsidRDefault="002701BD" w:rsidP="0014307C">
            <w:pPr>
              <w:rPr>
                <w:color w:val="000000" w:themeColor="text1"/>
                <w:sz w:val="20"/>
                <w:szCs w:val="20"/>
              </w:rPr>
            </w:pPr>
          </w:p>
        </w:tc>
        <w:tc>
          <w:tcPr>
            <w:tcW w:w="2298" w:type="dxa"/>
          </w:tcPr>
          <w:p w14:paraId="32DA86DE" w14:textId="77777777" w:rsidR="002701BD" w:rsidRPr="00EE43E9" w:rsidRDefault="002701BD" w:rsidP="0014307C">
            <w:pPr>
              <w:rPr>
                <w:color w:val="000000" w:themeColor="text1"/>
                <w:sz w:val="20"/>
                <w:szCs w:val="20"/>
              </w:rPr>
            </w:pPr>
          </w:p>
        </w:tc>
      </w:tr>
      <w:tr w:rsidR="002701BD" w:rsidRPr="00EE43E9" w14:paraId="27BB5DCB" w14:textId="77777777" w:rsidTr="0014307C">
        <w:trPr>
          <w:trHeight w:val="964"/>
        </w:trPr>
        <w:tc>
          <w:tcPr>
            <w:tcW w:w="3544" w:type="dxa"/>
          </w:tcPr>
          <w:p w14:paraId="0C26D381" w14:textId="77777777" w:rsidR="002701BD" w:rsidRPr="00EE43E9" w:rsidRDefault="002701BD" w:rsidP="0014307C">
            <w:pPr>
              <w:jc w:val="left"/>
              <w:rPr>
                <w:color w:val="000000" w:themeColor="text1"/>
                <w:sz w:val="20"/>
                <w:szCs w:val="20"/>
              </w:rPr>
            </w:pPr>
            <w:r w:rsidRPr="00EE43E9">
              <w:rPr>
                <w:color w:val="000000" w:themeColor="text1"/>
                <w:sz w:val="20"/>
                <w:szCs w:val="20"/>
              </w:rPr>
              <w:t>Aplicación de medidas de control para mantener la eliminación gradual de sustancias ya conseguida</w:t>
            </w:r>
          </w:p>
        </w:tc>
        <w:tc>
          <w:tcPr>
            <w:tcW w:w="2297" w:type="dxa"/>
          </w:tcPr>
          <w:p w14:paraId="488CB7E1" w14:textId="77777777" w:rsidR="002701BD" w:rsidRPr="00EE43E9" w:rsidRDefault="002701BD" w:rsidP="0014307C">
            <w:pPr>
              <w:rPr>
                <w:color w:val="000000" w:themeColor="text1"/>
                <w:sz w:val="20"/>
                <w:szCs w:val="20"/>
              </w:rPr>
            </w:pPr>
          </w:p>
        </w:tc>
        <w:tc>
          <w:tcPr>
            <w:tcW w:w="2298" w:type="dxa"/>
          </w:tcPr>
          <w:p w14:paraId="59771F88" w14:textId="77777777" w:rsidR="002701BD" w:rsidRPr="00EE43E9" w:rsidRDefault="002701BD" w:rsidP="0014307C">
            <w:pPr>
              <w:rPr>
                <w:color w:val="000000" w:themeColor="text1"/>
                <w:sz w:val="20"/>
                <w:szCs w:val="20"/>
              </w:rPr>
            </w:pPr>
          </w:p>
        </w:tc>
        <w:tc>
          <w:tcPr>
            <w:tcW w:w="2297" w:type="dxa"/>
          </w:tcPr>
          <w:p w14:paraId="4A019AB8" w14:textId="77777777" w:rsidR="002701BD" w:rsidRPr="00EE43E9" w:rsidRDefault="002701BD" w:rsidP="0014307C">
            <w:pPr>
              <w:rPr>
                <w:color w:val="000000" w:themeColor="text1"/>
                <w:sz w:val="20"/>
                <w:szCs w:val="20"/>
              </w:rPr>
            </w:pPr>
          </w:p>
        </w:tc>
        <w:tc>
          <w:tcPr>
            <w:tcW w:w="2298" w:type="dxa"/>
          </w:tcPr>
          <w:p w14:paraId="3A99576A" w14:textId="77777777" w:rsidR="002701BD" w:rsidRPr="00EE43E9" w:rsidRDefault="002701BD" w:rsidP="0014307C">
            <w:pPr>
              <w:rPr>
                <w:color w:val="000000" w:themeColor="text1"/>
                <w:sz w:val="20"/>
                <w:szCs w:val="20"/>
              </w:rPr>
            </w:pPr>
          </w:p>
        </w:tc>
      </w:tr>
      <w:tr w:rsidR="002701BD" w:rsidRPr="00EE43E9" w14:paraId="6A4C6D38" w14:textId="77777777" w:rsidTr="0014307C">
        <w:trPr>
          <w:trHeight w:val="964"/>
        </w:trPr>
        <w:tc>
          <w:tcPr>
            <w:tcW w:w="3544" w:type="dxa"/>
          </w:tcPr>
          <w:p w14:paraId="5A09F7E1" w14:textId="77777777" w:rsidR="002701BD" w:rsidRPr="00EE43E9" w:rsidRDefault="002701BD" w:rsidP="0014307C">
            <w:pPr>
              <w:jc w:val="left"/>
              <w:rPr>
                <w:color w:val="000000" w:themeColor="text1"/>
                <w:sz w:val="20"/>
                <w:szCs w:val="20"/>
              </w:rPr>
            </w:pPr>
            <w:r w:rsidRPr="00EE43E9">
              <w:rPr>
                <w:color w:val="000000" w:themeColor="text1"/>
                <w:sz w:val="20"/>
                <w:szCs w:val="20"/>
              </w:rPr>
              <w:t xml:space="preserve">Medidas institucionales establecidas con las oficinas pertinentes para vigilar eficazmente el posible comercio ilegal de sustancias controladas, según proceda </w:t>
            </w:r>
          </w:p>
        </w:tc>
        <w:tc>
          <w:tcPr>
            <w:tcW w:w="2297" w:type="dxa"/>
          </w:tcPr>
          <w:p w14:paraId="4B776959" w14:textId="77777777" w:rsidR="002701BD" w:rsidRPr="00EE43E9" w:rsidRDefault="002701BD" w:rsidP="0014307C">
            <w:pPr>
              <w:rPr>
                <w:color w:val="000000" w:themeColor="text1"/>
                <w:sz w:val="20"/>
                <w:szCs w:val="20"/>
              </w:rPr>
            </w:pPr>
          </w:p>
        </w:tc>
        <w:tc>
          <w:tcPr>
            <w:tcW w:w="2298" w:type="dxa"/>
          </w:tcPr>
          <w:p w14:paraId="3F1169C7" w14:textId="77777777" w:rsidR="002701BD" w:rsidRPr="00EE43E9" w:rsidRDefault="002701BD" w:rsidP="0014307C">
            <w:pPr>
              <w:rPr>
                <w:color w:val="000000" w:themeColor="text1"/>
                <w:sz w:val="20"/>
                <w:szCs w:val="20"/>
              </w:rPr>
            </w:pPr>
          </w:p>
        </w:tc>
        <w:tc>
          <w:tcPr>
            <w:tcW w:w="2297" w:type="dxa"/>
          </w:tcPr>
          <w:p w14:paraId="1A13C718" w14:textId="77777777" w:rsidR="002701BD" w:rsidRPr="00EE43E9" w:rsidRDefault="002701BD" w:rsidP="0014307C">
            <w:pPr>
              <w:rPr>
                <w:color w:val="000000" w:themeColor="text1"/>
                <w:sz w:val="20"/>
                <w:szCs w:val="20"/>
              </w:rPr>
            </w:pPr>
          </w:p>
        </w:tc>
        <w:tc>
          <w:tcPr>
            <w:tcW w:w="2298" w:type="dxa"/>
          </w:tcPr>
          <w:p w14:paraId="03C9A85B" w14:textId="77777777" w:rsidR="002701BD" w:rsidRPr="00EE43E9" w:rsidRDefault="002701BD" w:rsidP="0014307C">
            <w:pPr>
              <w:rPr>
                <w:color w:val="000000" w:themeColor="text1"/>
                <w:sz w:val="20"/>
                <w:szCs w:val="20"/>
              </w:rPr>
            </w:pPr>
          </w:p>
        </w:tc>
      </w:tr>
      <w:tr w:rsidR="002701BD" w:rsidRPr="00EE43E9" w14:paraId="1F2A91C5" w14:textId="77777777" w:rsidTr="0014307C">
        <w:trPr>
          <w:trHeight w:val="964"/>
        </w:trPr>
        <w:tc>
          <w:tcPr>
            <w:tcW w:w="3544" w:type="dxa"/>
          </w:tcPr>
          <w:p w14:paraId="1106E619" w14:textId="77777777" w:rsidR="002701BD" w:rsidRPr="00EE43E9" w:rsidRDefault="002701BD" w:rsidP="0014307C">
            <w:pPr>
              <w:jc w:val="left"/>
              <w:rPr>
                <w:bCs/>
                <w:color w:val="000000" w:themeColor="text1"/>
                <w:sz w:val="20"/>
                <w:szCs w:val="20"/>
              </w:rPr>
            </w:pPr>
            <w:r w:rsidRPr="00EE43E9">
              <w:rPr>
                <w:bCs/>
                <w:color w:val="000000" w:themeColor="text1"/>
                <w:sz w:val="20"/>
                <w:szCs w:val="20"/>
              </w:rPr>
              <w:t>Aplicación de medidas para controlar o prohibir las importaciones de equipos RAC o polioles premezclados, si procede</w:t>
            </w:r>
          </w:p>
        </w:tc>
        <w:tc>
          <w:tcPr>
            <w:tcW w:w="2297" w:type="dxa"/>
          </w:tcPr>
          <w:p w14:paraId="50B5FE02" w14:textId="77777777" w:rsidR="002701BD" w:rsidRPr="00EE43E9" w:rsidRDefault="002701BD" w:rsidP="0014307C">
            <w:pPr>
              <w:rPr>
                <w:color w:val="000000" w:themeColor="text1"/>
                <w:sz w:val="20"/>
                <w:szCs w:val="20"/>
              </w:rPr>
            </w:pPr>
          </w:p>
        </w:tc>
        <w:tc>
          <w:tcPr>
            <w:tcW w:w="2298" w:type="dxa"/>
          </w:tcPr>
          <w:p w14:paraId="70DE8404" w14:textId="77777777" w:rsidR="002701BD" w:rsidRPr="00EE43E9" w:rsidRDefault="002701BD" w:rsidP="0014307C">
            <w:pPr>
              <w:rPr>
                <w:color w:val="000000" w:themeColor="text1"/>
                <w:sz w:val="20"/>
                <w:szCs w:val="20"/>
              </w:rPr>
            </w:pPr>
          </w:p>
        </w:tc>
        <w:tc>
          <w:tcPr>
            <w:tcW w:w="2297" w:type="dxa"/>
          </w:tcPr>
          <w:p w14:paraId="237B7FDF" w14:textId="77777777" w:rsidR="002701BD" w:rsidRPr="00EE43E9" w:rsidRDefault="002701BD" w:rsidP="0014307C">
            <w:pPr>
              <w:rPr>
                <w:color w:val="000000" w:themeColor="text1"/>
                <w:sz w:val="20"/>
                <w:szCs w:val="20"/>
              </w:rPr>
            </w:pPr>
          </w:p>
        </w:tc>
        <w:tc>
          <w:tcPr>
            <w:tcW w:w="2298" w:type="dxa"/>
          </w:tcPr>
          <w:p w14:paraId="53E54F93" w14:textId="77777777" w:rsidR="002701BD" w:rsidRPr="00EE43E9" w:rsidRDefault="002701BD" w:rsidP="0014307C">
            <w:pPr>
              <w:rPr>
                <w:color w:val="000000" w:themeColor="text1"/>
                <w:sz w:val="20"/>
                <w:szCs w:val="20"/>
              </w:rPr>
            </w:pPr>
          </w:p>
        </w:tc>
      </w:tr>
      <w:tr w:rsidR="002701BD" w:rsidRPr="00EE43E9" w14:paraId="5DF71D34" w14:textId="77777777" w:rsidTr="0014307C">
        <w:trPr>
          <w:trHeight w:val="964"/>
        </w:trPr>
        <w:tc>
          <w:tcPr>
            <w:tcW w:w="3544" w:type="dxa"/>
          </w:tcPr>
          <w:p w14:paraId="3F270477" w14:textId="77777777" w:rsidR="002701BD" w:rsidRPr="00EE43E9" w:rsidRDefault="002701BD" w:rsidP="0014307C">
            <w:pPr>
              <w:jc w:val="left"/>
              <w:rPr>
                <w:color w:val="000000" w:themeColor="text1"/>
                <w:sz w:val="20"/>
                <w:szCs w:val="20"/>
              </w:rPr>
            </w:pPr>
            <w:r w:rsidRPr="00EE43E9">
              <w:rPr>
                <w:color w:val="000000" w:themeColor="text1"/>
                <w:sz w:val="20"/>
                <w:szCs w:val="20"/>
              </w:rPr>
              <w:t>Ratificación de las enmiendas al Protocolo de Montreal</w:t>
            </w:r>
          </w:p>
        </w:tc>
        <w:tc>
          <w:tcPr>
            <w:tcW w:w="2297" w:type="dxa"/>
          </w:tcPr>
          <w:p w14:paraId="56E31129" w14:textId="77777777" w:rsidR="002701BD" w:rsidRPr="00EE43E9" w:rsidRDefault="002701BD" w:rsidP="0014307C">
            <w:pPr>
              <w:rPr>
                <w:color w:val="000000" w:themeColor="text1"/>
                <w:sz w:val="20"/>
                <w:szCs w:val="20"/>
              </w:rPr>
            </w:pPr>
          </w:p>
        </w:tc>
        <w:tc>
          <w:tcPr>
            <w:tcW w:w="2298" w:type="dxa"/>
          </w:tcPr>
          <w:p w14:paraId="60163A1E" w14:textId="77777777" w:rsidR="002701BD" w:rsidRPr="00EE43E9" w:rsidRDefault="002701BD" w:rsidP="0014307C">
            <w:pPr>
              <w:rPr>
                <w:color w:val="000000" w:themeColor="text1"/>
                <w:sz w:val="20"/>
                <w:szCs w:val="20"/>
              </w:rPr>
            </w:pPr>
          </w:p>
        </w:tc>
        <w:tc>
          <w:tcPr>
            <w:tcW w:w="2297" w:type="dxa"/>
          </w:tcPr>
          <w:p w14:paraId="4FC08423" w14:textId="77777777" w:rsidR="002701BD" w:rsidRPr="00EE43E9" w:rsidRDefault="002701BD" w:rsidP="0014307C">
            <w:pPr>
              <w:rPr>
                <w:color w:val="000000" w:themeColor="text1"/>
                <w:sz w:val="20"/>
                <w:szCs w:val="20"/>
              </w:rPr>
            </w:pPr>
          </w:p>
        </w:tc>
        <w:tc>
          <w:tcPr>
            <w:tcW w:w="2298" w:type="dxa"/>
          </w:tcPr>
          <w:p w14:paraId="279A1A7E" w14:textId="77777777" w:rsidR="002701BD" w:rsidRPr="00EE43E9" w:rsidRDefault="002701BD" w:rsidP="0014307C">
            <w:pPr>
              <w:rPr>
                <w:color w:val="000000" w:themeColor="text1"/>
                <w:sz w:val="20"/>
                <w:szCs w:val="20"/>
              </w:rPr>
            </w:pPr>
          </w:p>
        </w:tc>
      </w:tr>
      <w:tr w:rsidR="002701BD" w:rsidRPr="00EE43E9" w14:paraId="5C7AB016" w14:textId="77777777" w:rsidTr="0014307C">
        <w:tc>
          <w:tcPr>
            <w:tcW w:w="12734" w:type="dxa"/>
            <w:gridSpan w:val="5"/>
          </w:tcPr>
          <w:p w14:paraId="6C282E07" w14:textId="77777777" w:rsidR="002701BD" w:rsidRPr="00EE43E9" w:rsidRDefault="002701BD" w:rsidP="0014307C">
            <w:pPr>
              <w:spacing w:after="360"/>
              <w:rPr>
                <w:b/>
                <w:bCs/>
                <w:color w:val="000000" w:themeColor="text1"/>
                <w:sz w:val="20"/>
                <w:szCs w:val="20"/>
              </w:rPr>
            </w:pPr>
            <w:r w:rsidRPr="00EE43E9">
              <w:rPr>
                <w:b/>
                <w:bCs/>
                <w:color w:val="000000" w:themeColor="text1"/>
                <w:sz w:val="20"/>
                <w:szCs w:val="20"/>
              </w:rPr>
              <w:lastRenderedPageBreak/>
              <w:t>Objetivo 2: Recogida de datos precisa y oportuna y notificación del consumo de todas las sustancias controladas por el Protocolo de Montreal</w:t>
            </w:r>
          </w:p>
        </w:tc>
      </w:tr>
      <w:tr w:rsidR="002701BD" w:rsidRPr="00EE43E9" w14:paraId="2CE3DC41" w14:textId="77777777" w:rsidTr="0014307C">
        <w:trPr>
          <w:trHeight w:val="964"/>
        </w:trPr>
        <w:tc>
          <w:tcPr>
            <w:tcW w:w="3544" w:type="dxa"/>
          </w:tcPr>
          <w:p w14:paraId="69C22B69" w14:textId="77777777" w:rsidR="002701BD" w:rsidRPr="00EE43E9" w:rsidRDefault="002701BD" w:rsidP="0014307C">
            <w:pPr>
              <w:jc w:val="left"/>
              <w:rPr>
                <w:color w:val="000000" w:themeColor="text1"/>
                <w:sz w:val="20"/>
                <w:szCs w:val="20"/>
              </w:rPr>
            </w:pPr>
            <w:r w:rsidRPr="00EE43E9">
              <w:rPr>
                <w:color w:val="000000" w:themeColor="text1"/>
                <w:sz w:val="20"/>
                <w:szCs w:val="20"/>
              </w:rPr>
              <w:t>Supervisión de los datos aduaneros de importación/exportación de sustancias reguladas</w:t>
            </w:r>
          </w:p>
        </w:tc>
        <w:tc>
          <w:tcPr>
            <w:tcW w:w="2297" w:type="dxa"/>
          </w:tcPr>
          <w:p w14:paraId="590838CE" w14:textId="77777777" w:rsidR="002701BD" w:rsidRPr="00EE43E9" w:rsidRDefault="002701BD" w:rsidP="0014307C">
            <w:pPr>
              <w:rPr>
                <w:color w:val="000000" w:themeColor="text1"/>
                <w:sz w:val="20"/>
                <w:szCs w:val="20"/>
              </w:rPr>
            </w:pPr>
          </w:p>
        </w:tc>
        <w:tc>
          <w:tcPr>
            <w:tcW w:w="2298" w:type="dxa"/>
          </w:tcPr>
          <w:p w14:paraId="2B7812A0" w14:textId="77777777" w:rsidR="002701BD" w:rsidRPr="00EE43E9" w:rsidRDefault="002701BD" w:rsidP="0014307C">
            <w:pPr>
              <w:rPr>
                <w:color w:val="000000" w:themeColor="text1"/>
                <w:sz w:val="20"/>
                <w:szCs w:val="20"/>
              </w:rPr>
            </w:pPr>
          </w:p>
        </w:tc>
        <w:tc>
          <w:tcPr>
            <w:tcW w:w="2297" w:type="dxa"/>
          </w:tcPr>
          <w:p w14:paraId="386F4B28" w14:textId="77777777" w:rsidR="002701BD" w:rsidRPr="00EE43E9" w:rsidRDefault="002701BD" w:rsidP="0014307C">
            <w:pPr>
              <w:rPr>
                <w:color w:val="000000" w:themeColor="text1"/>
                <w:sz w:val="20"/>
                <w:szCs w:val="20"/>
              </w:rPr>
            </w:pPr>
          </w:p>
        </w:tc>
        <w:tc>
          <w:tcPr>
            <w:tcW w:w="2298" w:type="dxa"/>
          </w:tcPr>
          <w:p w14:paraId="20A31EDE" w14:textId="77777777" w:rsidR="002701BD" w:rsidRPr="00EE43E9" w:rsidRDefault="002701BD" w:rsidP="0014307C">
            <w:pPr>
              <w:rPr>
                <w:color w:val="000000" w:themeColor="text1"/>
                <w:sz w:val="20"/>
                <w:szCs w:val="20"/>
              </w:rPr>
            </w:pPr>
          </w:p>
        </w:tc>
      </w:tr>
      <w:tr w:rsidR="002701BD" w:rsidRPr="00EE43E9" w14:paraId="142CB541" w14:textId="77777777" w:rsidTr="0014307C">
        <w:trPr>
          <w:trHeight w:val="964"/>
        </w:trPr>
        <w:tc>
          <w:tcPr>
            <w:tcW w:w="3544" w:type="dxa"/>
          </w:tcPr>
          <w:p w14:paraId="3C856688" w14:textId="77777777" w:rsidR="002701BD" w:rsidRPr="00EE43E9" w:rsidRDefault="002701BD" w:rsidP="0014307C">
            <w:pPr>
              <w:jc w:val="left"/>
              <w:rPr>
                <w:color w:val="000000" w:themeColor="text1"/>
                <w:sz w:val="20"/>
                <w:szCs w:val="20"/>
              </w:rPr>
            </w:pPr>
            <w:r w:rsidRPr="00EE43E9">
              <w:rPr>
                <w:color w:val="000000" w:themeColor="text1"/>
                <w:sz w:val="20"/>
                <w:szCs w:val="20"/>
              </w:rPr>
              <w:t>Apoyar la recopilación eficaz y oportuna de datos para la presentación de los datos del Artículo 7 y del programa del país</w:t>
            </w:r>
          </w:p>
        </w:tc>
        <w:tc>
          <w:tcPr>
            <w:tcW w:w="2297" w:type="dxa"/>
          </w:tcPr>
          <w:p w14:paraId="64BB3CBB" w14:textId="77777777" w:rsidR="002701BD" w:rsidRPr="00EE43E9" w:rsidRDefault="002701BD" w:rsidP="0014307C">
            <w:pPr>
              <w:rPr>
                <w:color w:val="000000" w:themeColor="text1"/>
                <w:sz w:val="20"/>
                <w:szCs w:val="20"/>
              </w:rPr>
            </w:pPr>
          </w:p>
        </w:tc>
        <w:tc>
          <w:tcPr>
            <w:tcW w:w="2298" w:type="dxa"/>
          </w:tcPr>
          <w:p w14:paraId="7E15BD27" w14:textId="77777777" w:rsidR="002701BD" w:rsidRPr="00EE43E9" w:rsidRDefault="002701BD" w:rsidP="0014307C">
            <w:pPr>
              <w:rPr>
                <w:color w:val="000000" w:themeColor="text1"/>
                <w:sz w:val="20"/>
                <w:szCs w:val="20"/>
              </w:rPr>
            </w:pPr>
          </w:p>
        </w:tc>
        <w:tc>
          <w:tcPr>
            <w:tcW w:w="2297" w:type="dxa"/>
          </w:tcPr>
          <w:p w14:paraId="23067E9A" w14:textId="77777777" w:rsidR="002701BD" w:rsidRPr="00EE43E9" w:rsidRDefault="002701BD" w:rsidP="0014307C">
            <w:pPr>
              <w:rPr>
                <w:color w:val="000000" w:themeColor="text1"/>
                <w:sz w:val="20"/>
                <w:szCs w:val="20"/>
              </w:rPr>
            </w:pPr>
          </w:p>
        </w:tc>
        <w:tc>
          <w:tcPr>
            <w:tcW w:w="2298" w:type="dxa"/>
          </w:tcPr>
          <w:p w14:paraId="4B33901E" w14:textId="77777777" w:rsidR="002701BD" w:rsidRPr="00EE43E9" w:rsidRDefault="002701BD" w:rsidP="0014307C">
            <w:pPr>
              <w:rPr>
                <w:color w:val="000000" w:themeColor="text1"/>
                <w:sz w:val="20"/>
                <w:szCs w:val="20"/>
              </w:rPr>
            </w:pPr>
          </w:p>
        </w:tc>
      </w:tr>
      <w:tr w:rsidR="002701BD" w:rsidRPr="00EE43E9" w14:paraId="7E036C7E" w14:textId="77777777" w:rsidTr="0014307C">
        <w:trPr>
          <w:trHeight w:val="964"/>
        </w:trPr>
        <w:tc>
          <w:tcPr>
            <w:tcW w:w="3544" w:type="dxa"/>
          </w:tcPr>
          <w:p w14:paraId="123236BD" w14:textId="1ED697A4" w:rsidR="002701BD" w:rsidRPr="00EE43E9" w:rsidRDefault="002701BD" w:rsidP="0014307C">
            <w:pPr>
              <w:jc w:val="left"/>
              <w:rPr>
                <w:color w:val="000000" w:themeColor="text1"/>
                <w:sz w:val="20"/>
                <w:szCs w:val="20"/>
              </w:rPr>
            </w:pPr>
            <w:r w:rsidRPr="00EE43E9">
              <w:rPr>
                <w:color w:val="000000" w:themeColor="text1"/>
                <w:sz w:val="20"/>
                <w:szCs w:val="20"/>
              </w:rPr>
              <w:t>Apoyar los requisitos de notificación de datos para los HFC y las mezclas en virtud de la Enmienda de Kigali y supervisar el cumplimiento del país en toneladas de PAO y toneladas de CO2-eq</w:t>
            </w:r>
          </w:p>
        </w:tc>
        <w:tc>
          <w:tcPr>
            <w:tcW w:w="2297" w:type="dxa"/>
          </w:tcPr>
          <w:p w14:paraId="2B6AA603" w14:textId="77777777" w:rsidR="002701BD" w:rsidRPr="00EE43E9" w:rsidRDefault="002701BD" w:rsidP="0014307C">
            <w:pPr>
              <w:rPr>
                <w:color w:val="000000" w:themeColor="text1"/>
                <w:sz w:val="20"/>
                <w:szCs w:val="20"/>
              </w:rPr>
            </w:pPr>
          </w:p>
        </w:tc>
        <w:tc>
          <w:tcPr>
            <w:tcW w:w="2298" w:type="dxa"/>
          </w:tcPr>
          <w:p w14:paraId="356F8128" w14:textId="77777777" w:rsidR="002701BD" w:rsidRPr="00EE43E9" w:rsidRDefault="002701BD" w:rsidP="0014307C">
            <w:pPr>
              <w:rPr>
                <w:color w:val="000000" w:themeColor="text1"/>
                <w:sz w:val="20"/>
                <w:szCs w:val="20"/>
              </w:rPr>
            </w:pPr>
          </w:p>
        </w:tc>
        <w:tc>
          <w:tcPr>
            <w:tcW w:w="2297" w:type="dxa"/>
          </w:tcPr>
          <w:p w14:paraId="11BA9AA0" w14:textId="77777777" w:rsidR="002701BD" w:rsidRPr="00EE43E9" w:rsidRDefault="002701BD" w:rsidP="0014307C">
            <w:pPr>
              <w:rPr>
                <w:color w:val="000000" w:themeColor="text1"/>
                <w:sz w:val="20"/>
                <w:szCs w:val="20"/>
              </w:rPr>
            </w:pPr>
          </w:p>
        </w:tc>
        <w:tc>
          <w:tcPr>
            <w:tcW w:w="2298" w:type="dxa"/>
          </w:tcPr>
          <w:p w14:paraId="3ECA9D5A" w14:textId="77777777" w:rsidR="002701BD" w:rsidRPr="00EE43E9" w:rsidRDefault="002701BD" w:rsidP="0014307C">
            <w:pPr>
              <w:rPr>
                <w:color w:val="000000" w:themeColor="text1"/>
                <w:sz w:val="20"/>
                <w:szCs w:val="20"/>
              </w:rPr>
            </w:pPr>
          </w:p>
        </w:tc>
      </w:tr>
      <w:tr w:rsidR="002701BD" w:rsidRPr="00EE43E9" w14:paraId="3DCF439A" w14:textId="77777777" w:rsidTr="0014307C">
        <w:trPr>
          <w:trHeight w:val="248"/>
        </w:trPr>
        <w:tc>
          <w:tcPr>
            <w:tcW w:w="12734" w:type="dxa"/>
            <w:gridSpan w:val="5"/>
          </w:tcPr>
          <w:p w14:paraId="64662611" w14:textId="77777777" w:rsidR="002701BD" w:rsidRPr="00EE43E9" w:rsidRDefault="002701BD" w:rsidP="0014307C">
            <w:pPr>
              <w:spacing w:after="360"/>
              <w:jc w:val="left"/>
              <w:rPr>
                <w:color w:val="000000" w:themeColor="text1"/>
                <w:sz w:val="20"/>
                <w:szCs w:val="20"/>
              </w:rPr>
            </w:pPr>
            <w:r w:rsidRPr="00EE43E9">
              <w:rPr>
                <w:b/>
                <w:color w:val="000000" w:themeColor="text1"/>
                <w:sz w:val="20"/>
                <w:szCs w:val="20"/>
              </w:rPr>
              <w:t xml:space="preserve">Objetivo 3: </w:t>
            </w:r>
            <w:r w:rsidRPr="00EE43E9">
              <w:rPr>
                <w:b/>
                <w:bCs/>
                <w:color w:val="000000" w:themeColor="text1"/>
                <w:sz w:val="20"/>
                <w:szCs w:val="20"/>
              </w:rPr>
              <w:t xml:space="preserve">Coordinación eficaz entre los organismos nacionales y las partes interesadas para apoyar los objetivos del Protocolo de Montreal </w:t>
            </w:r>
          </w:p>
        </w:tc>
      </w:tr>
      <w:tr w:rsidR="002701BD" w:rsidRPr="00EE43E9" w14:paraId="46427CC3" w14:textId="77777777" w:rsidTr="0014307C">
        <w:trPr>
          <w:trHeight w:val="964"/>
        </w:trPr>
        <w:tc>
          <w:tcPr>
            <w:tcW w:w="3544" w:type="dxa"/>
          </w:tcPr>
          <w:p w14:paraId="53613439" w14:textId="77777777" w:rsidR="002701BD" w:rsidRPr="00EE43E9" w:rsidRDefault="002701BD" w:rsidP="0014307C">
            <w:pPr>
              <w:jc w:val="left"/>
              <w:rPr>
                <w:sz w:val="20"/>
                <w:szCs w:val="20"/>
              </w:rPr>
            </w:pPr>
            <w:r w:rsidRPr="00EE43E9">
              <w:rPr>
                <w:sz w:val="20"/>
                <w:szCs w:val="20"/>
              </w:rPr>
              <w:t>Establecimiento/mejora de los mecanismos de cooperación inter e intragubernamental, en particular para la aplicación de la Enmienda de Kigali</w:t>
            </w:r>
          </w:p>
        </w:tc>
        <w:tc>
          <w:tcPr>
            <w:tcW w:w="2297" w:type="dxa"/>
          </w:tcPr>
          <w:p w14:paraId="531D6146" w14:textId="77777777" w:rsidR="002701BD" w:rsidRPr="00EE43E9" w:rsidRDefault="002701BD" w:rsidP="0014307C">
            <w:pPr>
              <w:rPr>
                <w:sz w:val="20"/>
                <w:szCs w:val="20"/>
              </w:rPr>
            </w:pPr>
          </w:p>
        </w:tc>
        <w:tc>
          <w:tcPr>
            <w:tcW w:w="2298" w:type="dxa"/>
          </w:tcPr>
          <w:p w14:paraId="292989DB" w14:textId="77777777" w:rsidR="002701BD" w:rsidRPr="00EE43E9" w:rsidRDefault="002701BD" w:rsidP="0014307C">
            <w:pPr>
              <w:rPr>
                <w:sz w:val="20"/>
                <w:szCs w:val="20"/>
              </w:rPr>
            </w:pPr>
          </w:p>
        </w:tc>
        <w:tc>
          <w:tcPr>
            <w:tcW w:w="2297" w:type="dxa"/>
          </w:tcPr>
          <w:p w14:paraId="399A5EB7" w14:textId="77777777" w:rsidR="002701BD" w:rsidRPr="00EE43E9" w:rsidRDefault="002701BD" w:rsidP="0014307C">
            <w:pPr>
              <w:rPr>
                <w:sz w:val="20"/>
                <w:szCs w:val="20"/>
              </w:rPr>
            </w:pPr>
          </w:p>
        </w:tc>
        <w:tc>
          <w:tcPr>
            <w:tcW w:w="2298" w:type="dxa"/>
          </w:tcPr>
          <w:p w14:paraId="7230693F" w14:textId="77777777" w:rsidR="002701BD" w:rsidRPr="00EE43E9" w:rsidRDefault="002701BD" w:rsidP="0014307C">
            <w:pPr>
              <w:rPr>
                <w:sz w:val="20"/>
                <w:szCs w:val="20"/>
              </w:rPr>
            </w:pPr>
          </w:p>
        </w:tc>
      </w:tr>
      <w:tr w:rsidR="002701BD" w:rsidRPr="00EE43E9" w14:paraId="25805916" w14:textId="77777777" w:rsidTr="0014307C">
        <w:trPr>
          <w:trHeight w:val="964"/>
        </w:trPr>
        <w:tc>
          <w:tcPr>
            <w:tcW w:w="3544" w:type="dxa"/>
          </w:tcPr>
          <w:p w14:paraId="7FB92DD0" w14:textId="77777777" w:rsidR="002701BD" w:rsidRPr="00EE43E9" w:rsidRDefault="002701BD" w:rsidP="0014307C">
            <w:pPr>
              <w:jc w:val="left"/>
              <w:rPr>
                <w:sz w:val="20"/>
                <w:szCs w:val="20"/>
              </w:rPr>
            </w:pPr>
            <w:r w:rsidRPr="00EE43E9">
              <w:rPr>
                <w:sz w:val="20"/>
                <w:szCs w:val="20"/>
              </w:rPr>
              <w:t>Facilitación de acuerdos con las partes interesadas y los socios (es decir, las asociaciones de RAC, la industria y el gobierno) para aplicar eficazmente los proyectos del Protocolo de Montreal y otros requisitos</w:t>
            </w:r>
          </w:p>
        </w:tc>
        <w:tc>
          <w:tcPr>
            <w:tcW w:w="2297" w:type="dxa"/>
          </w:tcPr>
          <w:p w14:paraId="7E1F70C1" w14:textId="77777777" w:rsidR="002701BD" w:rsidRPr="00EE43E9" w:rsidRDefault="002701BD" w:rsidP="0014307C">
            <w:pPr>
              <w:rPr>
                <w:sz w:val="20"/>
                <w:szCs w:val="20"/>
              </w:rPr>
            </w:pPr>
          </w:p>
        </w:tc>
        <w:tc>
          <w:tcPr>
            <w:tcW w:w="2298" w:type="dxa"/>
          </w:tcPr>
          <w:p w14:paraId="1735A768" w14:textId="77777777" w:rsidR="002701BD" w:rsidRPr="00EE43E9" w:rsidRDefault="002701BD" w:rsidP="0014307C">
            <w:pPr>
              <w:rPr>
                <w:sz w:val="20"/>
                <w:szCs w:val="20"/>
              </w:rPr>
            </w:pPr>
          </w:p>
        </w:tc>
        <w:tc>
          <w:tcPr>
            <w:tcW w:w="2297" w:type="dxa"/>
          </w:tcPr>
          <w:p w14:paraId="00640E09" w14:textId="77777777" w:rsidR="002701BD" w:rsidRPr="00EE43E9" w:rsidRDefault="002701BD" w:rsidP="0014307C">
            <w:pPr>
              <w:rPr>
                <w:sz w:val="20"/>
                <w:szCs w:val="20"/>
              </w:rPr>
            </w:pPr>
          </w:p>
        </w:tc>
        <w:tc>
          <w:tcPr>
            <w:tcW w:w="2298" w:type="dxa"/>
          </w:tcPr>
          <w:p w14:paraId="197B2D2A" w14:textId="77777777" w:rsidR="002701BD" w:rsidRPr="00EE43E9" w:rsidRDefault="002701BD" w:rsidP="0014307C">
            <w:pPr>
              <w:rPr>
                <w:sz w:val="20"/>
                <w:szCs w:val="20"/>
              </w:rPr>
            </w:pPr>
          </w:p>
        </w:tc>
      </w:tr>
      <w:tr w:rsidR="002701BD" w:rsidRPr="00EE43E9" w14:paraId="6CBDDCBC" w14:textId="77777777" w:rsidTr="0014307C">
        <w:trPr>
          <w:trHeight w:val="481"/>
        </w:trPr>
        <w:tc>
          <w:tcPr>
            <w:tcW w:w="12734" w:type="dxa"/>
            <w:gridSpan w:val="5"/>
          </w:tcPr>
          <w:p w14:paraId="47E66502" w14:textId="77777777" w:rsidR="002701BD" w:rsidRPr="00EE43E9" w:rsidRDefault="002701BD" w:rsidP="0014307C">
            <w:pPr>
              <w:spacing w:after="120"/>
              <w:rPr>
                <w:sz w:val="20"/>
                <w:szCs w:val="20"/>
              </w:rPr>
            </w:pPr>
            <w:r w:rsidRPr="00EE43E9">
              <w:rPr>
                <w:b/>
                <w:color w:val="000000"/>
                <w:sz w:val="20"/>
                <w:szCs w:val="20"/>
              </w:rPr>
              <w:t>Objetivo 4:</w:t>
            </w:r>
            <w:r w:rsidRPr="00EE43E9">
              <w:rPr>
                <w:b/>
                <w:color w:val="000000" w:themeColor="text1"/>
                <w:sz w:val="20"/>
                <w:szCs w:val="20"/>
              </w:rPr>
              <w:t xml:space="preserve"> </w:t>
            </w:r>
            <w:r w:rsidRPr="00EE43E9">
              <w:rPr>
                <w:b/>
                <w:bCs/>
                <w:color w:val="000000" w:themeColor="text1"/>
                <w:sz w:val="20"/>
                <w:szCs w:val="20"/>
              </w:rPr>
              <w:t>Supervisión de la ejecución oportuna de las actividades de eliminación de los HCFC y la reducción resultante del consumo de sustancias controladas</w:t>
            </w:r>
          </w:p>
        </w:tc>
      </w:tr>
      <w:tr w:rsidR="002701BD" w:rsidRPr="00EE43E9" w14:paraId="4710876F" w14:textId="77777777" w:rsidTr="0014307C">
        <w:trPr>
          <w:trHeight w:val="964"/>
        </w:trPr>
        <w:tc>
          <w:tcPr>
            <w:tcW w:w="3544" w:type="dxa"/>
          </w:tcPr>
          <w:p w14:paraId="4AC9FE6C" w14:textId="5DAE19D6" w:rsidR="002701BD" w:rsidRPr="00EE43E9" w:rsidRDefault="002701BD" w:rsidP="0014307C">
            <w:pPr>
              <w:jc w:val="left"/>
              <w:rPr>
                <w:sz w:val="20"/>
                <w:szCs w:val="20"/>
              </w:rPr>
            </w:pPr>
            <w:r w:rsidRPr="00EE43E9">
              <w:rPr>
                <w:sz w:val="20"/>
                <w:szCs w:val="20"/>
              </w:rPr>
              <w:t>Coordinación general de los proyectos previstos y de los resultados esperados de los planes nacionales aprobados y en curso</w:t>
            </w:r>
          </w:p>
        </w:tc>
        <w:tc>
          <w:tcPr>
            <w:tcW w:w="2297" w:type="dxa"/>
          </w:tcPr>
          <w:p w14:paraId="42326541" w14:textId="77777777" w:rsidR="002701BD" w:rsidRPr="00EE43E9" w:rsidRDefault="002701BD" w:rsidP="0014307C">
            <w:pPr>
              <w:rPr>
                <w:sz w:val="20"/>
                <w:szCs w:val="20"/>
              </w:rPr>
            </w:pPr>
          </w:p>
        </w:tc>
        <w:tc>
          <w:tcPr>
            <w:tcW w:w="2298" w:type="dxa"/>
          </w:tcPr>
          <w:p w14:paraId="2263374C" w14:textId="77777777" w:rsidR="002701BD" w:rsidRPr="00EE43E9" w:rsidRDefault="002701BD" w:rsidP="0014307C">
            <w:pPr>
              <w:rPr>
                <w:sz w:val="20"/>
                <w:szCs w:val="20"/>
              </w:rPr>
            </w:pPr>
          </w:p>
        </w:tc>
        <w:tc>
          <w:tcPr>
            <w:tcW w:w="2297" w:type="dxa"/>
          </w:tcPr>
          <w:p w14:paraId="534D196D" w14:textId="77777777" w:rsidR="002701BD" w:rsidRPr="00EE43E9" w:rsidRDefault="002701BD" w:rsidP="0014307C">
            <w:pPr>
              <w:rPr>
                <w:sz w:val="20"/>
                <w:szCs w:val="20"/>
              </w:rPr>
            </w:pPr>
          </w:p>
        </w:tc>
        <w:tc>
          <w:tcPr>
            <w:tcW w:w="2298" w:type="dxa"/>
          </w:tcPr>
          <w:p w14:paraId="4FD55AFD" w14:textId="77777777" w:rsidR="002701BD" w:rsidRPr="00EE43E9" w:rsidRDefault="002701BD" w:rsidP="0014307C">
            <w:pPr>
              <w:rPr>
                <w:sz w:val="20"/>
                <w:szCs w:val="20"/>
              </w:rPr>
            </w:pPr>
          </w:p>
        </w:tc>
      </w:tr>
      <w:tr w:rsidR="002701BD" w:rsidRPr="00EE43E9" w14:paraId="1FFBAC99" w14:textId="77777777" w:rsidTr="0014307C">
        <w:trPr>
          <w:trHeight w:val="964"/>
        </w:trPr>
        <w:tc>
          <w:tcPr>
            <w:tcW w:w="3544" w:type="dxa"/>
          </w:tcPr>
          <w:p w14:paraId="602879E6" w14:textId="77777777" w:rsidR="002701BD" w:rsidRPr="00EE43E9" w:rsidRDefault="002701BD" w:rsidP="0014307C">
            <w:pPr>
              <w:jc w:val="left"/>
              <w:rPr>
                <w:sz w:val="20"/>
                <w:szCs w:val="20"/>
              </w:rPr>
            </w:pPr>
            <w:r w:rsidRPr="00EE43E9">
              <w:rPr>
                <w:sz w:val="20"/>
                <w:szCs w:val="20"/>
              </w:rPr>
              <w:lastRenderedPageBreak/>
              <w:t>Facilitación del examen y la presentación a tiempo de los tramos/nuevas etapas/proyectos individuales</w:t>
            </w:r>
          </w:p>
        </w:tc>
        <w:tc>
          <w:tcPr>
            <w:tcW w:w="2297" w:type="dxa"/>
          </w:tcPr>
          <w:p w14:paraId="0BD95ED3" w14:textId="77777777" w:rsidR="002701BD" w:rsidRPr="00EE43E9" w:rsidRDefault="002701BD" w:rsidP="0014307C">
            <w:pPr>
              <w:rPr>
                <w:sz w:val="20"/>
                <w:szCs w:val="20"/>
              </w:rPr>
            </w:pPr>
          </w:p>
        </w:tc>
        <w:tc>
          <w:tcPr>
            <w:tcW w:w="2298" w:type="dxa"/>
          </w:tcPr>
          <w:p w14:paraId="2D177834" w14:textId="77777777" w:rsidR="002701BD" w:rsidRPr="00EE43E9" w:rsidRDefault="002701BD" w:rsidP="0014307C">
            <w:pPr>
              <w:rPr>
                <w:sz w:val="20"/>
                <w:szCs w:val="20"/>
              </w:rPr>
            </w:pPr>
          </w:p>
        </w:tc>
        <w:tc>
          <w:tcPr>
            <w:tcW w:w="2297" w:type="dxa"/>
          </w:tcPr>
          <w:p w14:paraId="786B3B87" w14:textId="77777777" w:rsidR="002701BD" w:rsidRPr="00EE43E9" w:rsidRDefault="002701BD" w:rsidP="0014307C">
            <w:pPr>
              <w:rPr>
                <w:sz w:val="20"/>
                <w:szCs w:val="20"/>
              </w:rPr>
            </w:pPr>
          </w:p>
        </w:tc>
        <w:tc>
          <w:tcPr>
            <w:tcW w:w="2298" w:type="dxa"/>
          </w:tcPr>
          <w:p w14:paraId="44D7A5AD" w14:textId="77777777" w:rsidR="002701BD" w:rsidRPr="00EE43E9" w:rsidRDefault="002701BD" w:rsidP="0014307C">
            <w:pPr>
              <w:rPr>
                <w:sz w:val="20"/>
                <w:szCs w:val="20"/>
              </w:rPr>
            </w:pPr>
          </w:p>
        </w:tc>
      </w:tr>
      <w:tr w:rsidR="002701BD" w:rsidRPr="00EE43E9" w14:paraId="5717E1B9" w14:textId="77777777" w:rsidTr="0014307C">
        <w:trPr>
          <w:trHeight w:val="964"/>
        </w:trPr>
        <w:tc>
          <w:tcPr>
            <w:tcW w:w="3544" w:type="dxa"/>
          </w:tcPr>
          <w:p w14:paraId="15193FC1" w14:textId="77777777" w:rsidR="002701BD" w:rsidRPr="00EE43E9" w:rsidRDefault="002701BD" w:rsidP="0014307C">
            <w:pPr>
              <w:jc w:val="left"/>
              <w:rPr>
                <w:sz w:val="20"/>
                <w:szCs w:val="20"/>
              </w:rPr>
            </w:pPr>
            <w:r w:rsidRPr="00EE43E9">
              <w:rPr>
                <w:sz w:val="20"/>
                <w:szCs w:val="20"/>
              </w:rPr>
              <w:t>Establecimiento de funciones claramente definidas para la supervisión y ejecución de los proyectos, cuando proceda</w:t>
            </w:r>
          </w:p>
        </w:tc>
        <w:tc>
          <w:tcPr>
            <w:tcW w:w="2297" w:type="dxa"/>
          </w:tcPr>
          <w:p w14:paraId="04AF7E3F" w14:textId="77777777" w:rsidR="002701BD" w:rsidRPr="00EE43E9" w:rsidRDefault="002701BD" w:rsidP="0014307C">
            <w:pPr>
              <w:rPr>
                <w:sz w:val="20"/>
                <w:szCs w:val="20"/>
              </w:rPr>
            </w:pPr>
          </w:p>
        </w:tc>
        <w:tc>
          <w:tcPr>
            <w:tcW w:w="2298" w:type="dxa"/>
          </w:tcPr>
          <w:p w14:paraId="5B8AF407" w14:textId="77777777" w:rsidR="002701BD" w:rsidRPr="00EE43E9" w:rsidRDefault="002701BD" w:rsidP="0014307C">
            <w:pPr>
              <w:rPr>
                <w:sz w:val="20"/>
                <w:szCs w:val="20"/>
              </w:rPr>
            </w:pPr>
          </w:p>
        </w:tc>
        <w:tc>
          <w:tcPr>
            <w:tcW w:w="2297" w:type="dxa"/>
          </w:tcPr>
          <w:p w14:paraId="7CC092C5" w14:textId="77777777" w:rsidR="002701BD" w:rsidRPr="00EE43E9" w:rsidRDefault="002701BD" w:rsidP="0014307C">
            <w:pPr>
              <w:rPr>
                <w:sz w:val="20"/>
                <w:szCs w:val="20"/>
              </w:rPr>
            </w:pPr>
          </w:p>
        </w:tc>
        <w:tc>
          <w:tcPr>
            <w:tcW w:w="2298" w:type="dxa"/>
          </w:tcPr>
          <w:p w14:paraId="02CB94CB" w14:textId="77777777" w:rsidR="002701BD" w:rsidRPr="00EE43E9" w:rsidRDefault="002701BD" w:rsidP="0014307C">
            <w:pPr>
              <w:rPr>
                <w:sz w:val="20"/>
                <w:szCs w:val="20"/>
              </w:rPr>
            </w:pPr>
          </w:p>
        </w:tc>
      </w:tr>
      <w:tr w:rsidR="002701BD" w:rsidRPr="00EE43E9" w14:paraId="615DDAD1" w14:textId="77777777" w:rsidTr="005547AC">
        <w:trPr>
          <w:trHeight w:val="475"/>
        </w:trPr>
        <w:tc>
          <w:tcPr>
            <w:tcW w:w="12734" w:type="dxa"/>
            <w:gridSpan w:val="5"/>
          </w:tcPr>
          <w:p w14:paraId="4A3B55F8" w14:textId="77777777" w:rsidR="002701BD" w:rsidRPr="00EE43E9" w:rsidRDefault="002701BD" w:rsidP="0014307C">
            <w:pPr>
              <w:keepNext/>
              <w:keepLines/>
              <w:spacing w:after="360"/>
              <w:rPr>
                <w:b/>
                <w:color w:val="000000" w:themeColor="text1"/>
                <w:sz w:val="20"/>
                <w:szCs w:val="20"/>
              </w:rPr>
            </w:pPr>
            <w:r w:rsidRPr="00EE43E9">
              <w:rPr>
                <w:b/>
                <w:color w:val="000000" w:themeColor="text1"/>
                <w:sz w:val="20"/>
                <w:szCs w:val="20"/>
              </w:rPr>
              <w:t>Objetivo 5:  Promover la sensibilización y el intercambio de información sobre cuestiones importantes del Protocolo de Montreal</w:t>
            </w:r>
          </w:p>
        </w:tc>
      </w:tr>
      <w:tr w:rsidR="002701BD" w:rsidRPr="00EE43E9" w14:paraId="7CD1D597" w14:textId="77777777" w:rsidTr="0014307C">
        <w:trPr>
          <w:trHeight w:val="964"/>
        </w:trPr>
        <w:tc>
          <w:tcPr>
            <w:tcW w:w="3544" w:type="dxa"/>
          </w:tcPr>
          <w:p w14:paraId="68A067F4" w14:textId="77777777" w:rsidR="002701BD" w:rsidRPr="00EE43E9" w:rsidRDefault="002701BD" w:rsidP="0014307C">
            <w:pPr>
              <w:jc w:val="left"/>
              <w:rPr>
                <w:color w:val="000000"/>
                <w:sz w:val="20"/>
                <w:szCs w:val="20"/>
              </w:rPr>
            </w:pPr>
            <w:r w:rsidRPr="00EE43E9">
              <w:rPr>
                <w:color w:val="000000"/>
                <w:sz w:val="20"/>
                <w:szCs w:val="20"/>
              </w:rPr>
              <w:t>Sensibilización basada en la evaluación de las necesidades de información del público en general y de sectores específicos para apoyar la ejecución de los proyectos del Fondo Multilateral</w:t>
            </w:r>
          </w:p>
          <w:p w14:paraId="6CC0E849" w14:textId="77777777" w:rsidR="002701BD" w:rsidRPr="00EE43E9" w:rsidRDefault="002701BD" w:rsidP="0014307C">
            <w:pPr>
              <w:jc w:val="left"/>
              <w:rPr>
                <w:sz w:val="20"/>
                <w:szCs w:val="20"/>
              </w:rPr>
            </w:pPr>
          </w:p>
        </w:tc>
        <w:tc>
          <w:tcPr>
            <w:tcW w:w="2297" w:type="dxa"/>
          </w:tcPr>
          <w:p w14:paraId="3F9C20E5" w14:textId="77777777" w:rsidR="002701BD" w:rsidRPr="00EE43E9" w:rsidRDefault="002701BD" w:rsidP="0014307C">
            <w:pPr>
              <w:rPr>
                <w:sz w:val="20"/>
                <w:szCs w:val="20"/>
              </w:rPr>
            </w:pPr>
          </w:p>
        </w:tc>
        <w:tc>
          <w:tcPr>
            <w:tcW w:w="2298" w:type="dxa"/>
          </w:tcPr>
          <w:p w14:paraId="63A6CC14" w14:textId="77777777" w:rsidR="002701BD" w:rsidRPr="00EE43E9" w:rsidRDefault="002701BD" w:rsidP="0014307C">
            <w:pPr>
              <w:rPr>
                <w:sz w:val="20"/>
                <w:szCs w:val="20"/>
              </w:rPr>
            </w:pPr>
          </w:p>
        </w:tc>
        <w:tc>
          <w:tcPr>
            <w:tcW w:w="2297" w:type="dxa"/>
          </w:tcPr>
          <w:p w14:paraId="10F001C5" w14:textId="77777777" w:rsidR="002701BD" w:rsidRPr="00EE43E9" w:rsidRDefault="002701BD" w:rsidP="0014307C">
            <w:pPr>
              <w:rPr>
                <w:sz w:val="20"/>
                <w:szCs w:val="20"/>
              </w:rPr>
            </w:pPr>
          </w:p>
        </w:tc>
        <w:tc>
          <w:tcPr>
            <w:tcW w:w="2298" w:type="dxa"/>
          </w:tcPr>
          <w:p w14:paraId="6280A89F" w14:textId="77777777" w:rsidR="002701BD" w:rsidRPr="00EE43E9" w:rsidRDefault="002701BD" w:rsidP="0014307C">
            <w:pPr>
              <w:rPr>
                <w:sz w:val="20"/>
                <w:szCs w:val="20"/>
              </w:rPr>
            </w:pPr>
          </w:p>
        </w:tc>
      </w:tr>
      <w:tr w:rsidR="002701BD" w:rsidRPr="00EE43E9" w14:paraId="231A549D" w14:textId="77777777" w:rsidTr="0014307C">
        <w:trPr>
          <w:trHeight w:val="964"/>
        </w:trPr>
        <w:tc>
          <w:tcPr>
            <w:tcW w:w="3544" w:type="dxa"/>
          </w:tcPr>
          <w:p w14:paraId="18FC0F66" w14:textId="77777777" w:rsidR="002701BD" w:rsidRPr="00EE43E9" w:rsidRDefault="002701BD" w:rsidP="0014307C">
            <w:pPr>
              <w:jc w:val="left"/>
              <w:rPr>
                <w:color w:val="000000"/>
                <w:sz w:val="20"/>
                <w:szCs w:val="20"/>
              </w:rPr>
            </w:pPr>
            <w:r w:rsidRPr="00EE43E9">
              <w:rPr>
                <w:color w:val="000000"/>
                <w:sz w:val="20"/>
                <w:szCs w:val="20"/>
              </w:rPr>
              <w:t>Consulta con las partes interesadas en la elaboración de un plan de comunicación y sensibilización</w:t>
            </w:r>
          </w:p>
        </w:tc>
        <w:tc>
          <w:tcPr>
            <w:tcW w:w="2297" w:type="dxa"/>
          </w:tcPr>
          <w:p w14:paraId="18E7742E" w14:textId="77777777" w:rsidR="002701BD" w:rsidRPr="00EE43E9" w:rsidRDefault="002701BD" w:rsidP="0014307C">
            <w:pPr>
              <w:rPr>
                <w:sz w:val="20"/>
                <w:szCs w:val="20"/>
              </w:rPr>
            </w:pPr>
          </w:p>
        </w:tc>
        <w:tc>
          <w:tcPr>
            <w:tcW w:w="2298" w:type="dxa"/>
          </w:tcPr>
          <w:p w14:paraId="0260BE10" w14:textId="77777777" w:rsidR="002701BD" w:rsidRPr="00EE43E9" w:rsidRDefault="002701BD" w:rsidP="0014307C">
            <w:pPr>
              <w:rPr>
                <w:sz w:val="20"/>
                <w:szCs w:val="20"/>
              </w:rPr>
            </w:pPr>
          </w:p>
        </w:tc>
        <w:tc>
          <w:tcPr>
            <w:tcW w:w="2297" w:type="dxa"/>
          </w:tcPr>
          <w:p w14:paraId="54682BE0" w14:textId="77777777" w:rsidR="002701BD" w:rsidRPr="00EE43E9" w:rsidRDefault="002701BD" w:rsidP="0014307C">
            <w:pPr>
              <w:rPr>
                <w:sz w:val="20"/>
                <w:szCs w:val="20"/>
              </w:rPr>
            </w:pPr>
          </w:p>
        </w:tc>
        <w:tc>
          <w:tcPr>
            <w:tcW w:w="2298" w:type="dxa"/>
          </w:tcPr>
          <w:p w14:paraId="3B6815D5" w14:textId="77777777" w:rsidR="002701BD" w:rsidRPr="00EE43E9" w:rsidRDefault="002701BD" w:rsidP="0014307C">
            <w:pPr>
              <w:rPr>
                <w:sz w:val="20"/>
                <w:szCs w:val="20"/>
              </w:rPr>
            </w:pPr>
          </w:p>
        </w:tc>
      </w:tr>
      <w:tr w:rsidR="002701BD" w:rsidRPr="00EE43E9" w14:paraId="0D44FB05" w14:textId="77777777" w:rsidTr="0014307C">
        <w:trPr>
          <w:trHeight w:val="964"/>
        </w:trPr>
        <w:tc>
          <w:tcPr>
            <w:tcW w:w="3544" w:type="dxa"/>
          </w:tcPr>
          <w:p w14:paraId="442CC268" w14:textId="77777777" w:rsidR="002701BD" w:rsidRPr="00EE43E9" w:rsidRDefault="002701BD" w:rsidP="0014307C">
            <w:pPr>
              <w:jc w:val="left"/>
              <w:rPr>
                <w:color w:val="000000"/>
                <w:sz w:val="20"/>
                <w:szCs w:val="20"/>
              </w:rPr>
            </w:pPr>
            <w:r w:rsidRPr="00EE43E9">
              <w:rPr>
                <w:color w:val="000000"/>
                <w:sz w:val="20"/>
                <w:szCs w:val="20"/>
              </w:rPr>
              <w:t>Organización de la celebración del Día Mundial del Ozono</w:t>
            </w:r>
          </w:p>
          <w:p w14:paraId="042AF28A" w14:textId="77777777" w:rsidR="002701BD" w:rsidRPr="00EE43E9" w:rsidRDefault="002701BD" w:rsidP="0014307C">
            <w:pPr>
              <w:jc w:val="left"/>
              <w:rPr>
                <w:sz w:val="20"/>
                <w:szCs w:val="20"/>
              </w:rPr>
            </w:pPr>
          </w:p>
        </w:tc>
        <w:tc>
          <w:tcPr>
            <w:tcW w:w="2297" w:type="dxa"/>
          </w:tcPr>
          <w:p w14:paraId="7EA75B0A" w14:textId="77777777" w:rsidR="002701BD" w:rsidRPr="00EE43E9" w:rsidRDefault="002701BD" w:rsidP="0014307C">
            <w:pPr>
              <w:rPr>
                <w:sz w:val="20"/>
                <w:szCs w:val="20"/>
              </w:rPr>
            </w:pPr>
          </w:p>
        </w:tc>
        <w:tc>
          <w:tcPr>
            <w:tcW w:w="2298" w:type="dxa"/>
          </w:tcPr>
          <w:p w14:paraId="755C96B3" w14:textId="77777777" w:rsidR="002701BD" w:rsidRPr="00EE43E9" w:rsidRDefault="002701BD" w:rsidP="0014307C">
            <w:pPr>
              <w:rPr>
                <w:sz w:val="20"/>
                <w:szCs w:val="20"/>
              </w:rPr>
            </w:pPr>
          </w:p>
        </w:tc>
        <w:tc>
          <w:tcPr>
            <w:tcW w:w="2297" w:type="dxa"/>
          </w:tcPr>
          <w:p w14:paraId="7C0E4BD5" w14:textId="77777777" w:rsidR="002701BD" w:rsidRPr="00EE43E9" w:rsidRDefault="002701BD" w:rsidP="0014307C">
            <w:pPr>
              <w:rPr>
                <w:sz w:val="20"/>
                <w:szCs w:val="20"/>
              </w:rPr>
            </w:pPr>
          </w:p>
        </w:tc>
        <w:tc>
          <w:tcPr>
            <w:tcW w:w="2298" w:type="dxa"/>
          </w:tcPr>
          <w:p w14:paraId="4B801F7E" w14:textId="77777777" w:rsidR="002701BD" w:rsidRPr="00EE43E9" w:rsidRDefault="002701BD" w:rsidP="0014307C">
            <w:pPr>
              <w:rPr>
                <w:sz w:val="20"/>
                <w:szCs w:val="20"/>
              </w:rPr>
            </w:pPr>
          </w:p>
        </w:tc>
      </w:tr>
      <w:tr w:rsidR="002701BD" w:rsidRPr="00EE43E9" w14:paraId="0BE98465" w14:textId="77777777" w:rsidTr="0014307C">
        <w:trPr>
          <w:trHeight w:val="211"/>
        </w:trPr>
        <w:tc>
          <w:tcPr>
            <w:tcW w:w="12734" w:type="dxa"/>
            <w:gridSpan w:val="5"/>
            <w:shd w:val="clear" w:color="auto" w:fill="FFFFFF" w:themeFill="background1"/>
          </w:tcPr>
          <w:p w14:paraId="2A5EA4EB" w14:textId="77777777" w:rsidR="002701BD" w:rsidRPr="00EE43E9" w:rsidRDefault="002701BD" w:rsidP="0014307C">
            <w:pPr>
              <w:spacing w:after="360"/>
              <w:jc w:val="left"/>
              <w:rPr>
                <w:color w:val="000000" w:themeColor="text1"/>
                <w:sz w:val="20"/>
                <w:szCs w:val="20"/>
              </w:rPr>
            </w:pPr>
            <w:r w:rsidRPr="00EE43E9">
              <w:rPr>
                <w:b/>
                <w:color w:val="000000" w:themeColor="text1"/>
                <w:sz w:val="20"/>
                <w:szCs w:val="20"/>
              </w:rPr>
              <w:t>Objetivo 6:  Cooperación regional y participación en las reuniones del Protocolo de Montreal</w:t>
            </w:r>
          </w:p>
        </w:tc>
      </w:tr>
      <w:tr w:rsidR="002701BD" w:rsidRPr="00EE43E9" w14:paraId="42448884" w14:textId="77777777" w:rsidTr="0014307C">
        <w:trPr>
          <w:trHeight w:val="964"/>
        </w:trPr>
        <w:tc>
          <w:tcPr>
            <w:tcW w:w="3544" w:type="dxa"/>
          </w:tcPr>
          <w:p w14:paraId="1888D2F0" w14:textId="77777777" w:rsidR="002701BD" w:rsidRPr="00EE43E9" w:rsidRDefault="002701BD" w:rsidP="0014307C">
            <w:pPr>
              <w:jc w:val="left"/>
              <w:rPr>
                <w:sz w:val="20"/>
                <w:szCs w:val="20"/>
              </w:rPr>
            </w:pPr>
            <w:bookmarkStart w:id="8" w:name="_Hlk113893359"/>
            <w:r w:rsidRPr="00EE43E9">
              <w:rPr>
                <w:sz w:val="20"/>
                <w:szCs w:val="20"/>
              </w:rPr>
              <w:t xml:space="preserve">Participación en las reuniones de la red regional para dar continuidad y desarrollar la capacidad institucional </w:t>
            </w:r>
          </w:p>
          <w:p w14:paraId="5410F629" w14:textId="77777777" w:rsidR="002701BD" w:rsidRPr="00EE43E9" w:rsidRDefault="002701BD" w:rsidP="0014307C">
            <w:pPr>
              <w:jc w:val="left"/>
              <w:rPr>
                <w:sz w:val="20"/>
                <w:szCs w:val="20"/>
              </w:rPr>
            </w:pPr>
          </w:p>
        </w:tc>
        <w:tc>
          <w:tcPr>
            <w:tcW w:w="2297" w:type="dxa"/>
          </w:tcPr>
          <w:p w14:paraId="29C06CD8" w14:textId="77777777" w:rsidR="002701BD" w:rsidRPr="00EE43E9" w:rsidRDefault="002701BD" w:rsidP="0014307C">
            <w:pPr>
              <w:rPr>
                <w:sz w:val="20"/>
                <w:szCs w:val="20"/>
              </w:rPr>
            </w:pPr>
          </w:p>
        </w:tc>
        <w:tc>
          <w:tcPr>
            <w:tcW w:w="2298" w:type="dxa"/>
          </w:tcPr>
          <w:p w14:paraId="561C6E2A" w14:textId="77777777" w:rsidR="002701BD" w:rsidRPr="00EE43E9" w:rsidRDefault="002701BD" w:rsidP="0014307C">
            <w:pPr>
              <w:rPr>
                <w:sz w:val="20"/>
                <w:szCs w:val="20"/>
              </w:rPr>
            </w:pPr>
          </w:p>
        </w:tc>
        <w:tc>
          <w:tcPr>
            <w:tcW w:w="2297" w:type="dxa"/>
          </w:tcPr>
          <w:p w14:paraId="1BBB16FA" w14:textId="77777777" w:rsidR="002701BD" w:rsidRPr="00EE43E9" w:rsidRDefault="002701BD" w:rsidP="0014307C">
            <w:pPr>
              <w:rPr>
                <w:sz w:val="20"/>
                <w:szCs w:val="20"/>
              </w:rPr>
            </w:pPr>
          </w:p>
        </w:tc>
        <w:tc>
          <w:tcPr>
            <w:tcW w:w="2298" w:type="dxa"/>
          </w:tcPr>
          <w:p w14:paraId="736D46DD" w14:textId="77777777" w:rsidR="002701BD" w:rsidRPr="00EE43E9" w:rsidRDefault="002701BD" w:rsidP="0014307C">
            <w:pPr>
              <w:rPr>
                <w:sz w:val="20"/>
                <w:szCs w:val="20"/>
              </w:rPr>
            </w:pPr>
          </w:p>
        </w:tc>
      </w:tr>
      <w:bookmarkEnd w:id="8"/>
      <w:tr w:rsidR="002701BD" w:rsidRPr="00EE43E9" w14:paraId="051C0E28" w14:textId="77777777" w:rsidTr="0014307C">
        <w:trPr>
          <w:trHeight w:val="964"/>
        </w:trPr>
        <w:tc>
          <w:tcPr>
            <w:tcW w:w="3544" w:type="dxa"/>
          </w:tcPr>
          <w:p w14:paraId="5A361016" w14:textId="77777777" w:rsidR="002701BD" w:rsidRPr="00EE43E9" w:rsidRDefault="002701BD" w:rsidP="0014307C">
            <w:pPr>
              <w:jc w:val="left"/>
              <w:rPr>
                <w:sz w:val="20"/>
                <w:szCs w:val="20"/>
              </w:rPr>
            </w:pPr>
            <w:r w:rsidRPr="00EE43E9">
              <w:rPr>
                <w:color w:val="000000"/>
                <w:sz w:val="20"/>
                <w:szCs w:val="20"/>
              </w:rPr>
              <w:lastRenderedPageBreak/>
              <w:t xml:space="preserve">Fomentar la participación de los países en el Grupo de Trabajo de Composición Abierta / Reunión de las Partes. </w:t>
            </w:r>
          </w:p>
        </w:tc>
        <w:tc>
          <w:tcPr>
            <w:tcW w:w="2297" w:type="dxa"/>
          </w:tcPr>
          <w:p w14:paraId="6713F78D" w14:textId="77777777" w:rsidR="002701BD" w:rsidRPr="00EE43E9" w:rsidRDefault="002701BD" w:rsidP="0014307C">
            <w:pPr>
              <w:rPr>
                <w:sz w:val="20"/>
                <w:szCs w:val="20"/>
              </w:rPr>
            </w:pPr>
          </w:p>
        </w:tc>
        <w:tc>
          <w:tcPr>
            <w:tcW w:w="2298" w:type="dxa"/>
          </w:tcPr>
          <w:p w14:paraId="040CDB15" w14:textId="77777777" w:rsidR="002701BD" w:rsidRPr="00EE43E9" w:rsidRDefault="002701BD" w:rsidP="0014307C">
            <w:pPr>
              <w:rPr>
                <w:sz w:val="20"/>
                <w:szCs w:val="20"/>
              </w:rPr>
            </w:pPr>
          </w:p>
        </w:tc>
        <w:tc>
          <w:tcPr>
            <w:tcW w:w="2297" w:type="dxa"/>
          </w:tcPr>
          <w:p w14:paraId="7C3D5598" w14:textId="77777777" w:rsidR="002701BD" w:rsidRPr="00EE43E9" w:rsidRDefault="002701BD" w:rsidP="0014307C">
            <w:pPr>
              <w:rPr>
                <w:sz w:val="20"/>
                <w:szCs w:val="20"/>
              </w:rPr>
            </w:pPr>
          </w:p>
        </w:tc>
        <w:tc>
          <w:tcPr>
            <w:tcW w:w="2298" w:type="dxa"/>
          </w:tcPr>
          <w:p w14:paraId="5809A56C" w14:textId="77777777" w:rsidR="002701BD" w:rsidRPr="00EE43E9" w:rsidRDefault="002701BD" w:rsidP="0014307C">
            <w:pPr>
              <w:rPr>
                <w:sz w:val="20"/>
                <w:szCs w:val="20"/>
              </w:rPr>
            </w:pPr>
          </w:p>
        </w:tc>
      </w:tr>
      <w:tr w:rsidR="002701BD" w:rsidRPr="00EE43E9" w14:paraId="50560D7F" w14:textId="77777777" w:rsidTr="0014307C">
        <w:trPr>
          <w:trHeight w:val="964"/>
        </w:trPr>
        <w:tc>
          <w:tcPr>
            <w:tcW w:w="3544" w:type="dxa"/>
          </w:tcPr>
          <w:p w14:paraId="2057D9EB" w14:textId="77777777" w:rsidR="002701BD" w:rsidRPr="00EE43E9" w:rsidRDefault="002701BD" w:rsidP="0014307C">
            <w:pPr>
              <w:jc w:val="left"/>
              <w:rPr>
                <w:color w:val="000000"/>
                <w:sz w:val="20"/>
                <w:szCs w:val="20"/>
              </w:rPr>
            </w:pPr>
            <w:r w:rsidRPr="00EE43E9">
              <w:rPr>
                <w:color w:val="000000"/>
                <w:sz w:val="20"/>
                <w:szCs w:val="20"/>
              </w:rPr>
              <w:t>Cuando sea posible, identificar actividades específicas de cooperación con otros países de la región de la red sobre un tema de interés mutuo</w:t>
            </w:r>
          </w:p>
        </w:tc>
        <w:tc>
          <w:tcPr>
            <w:tcW w:w="2297" w:type="dxa"/>
          </w:tcPr>
          <w:p w14:paraId="654FC77D" w14:textId="77777777" w:rsidR="002701BD" w:rsidRPr="00EE43E9" w:rsidRDefault="002701BD" w:rsidP="0014307C">
            <w:pPr>
              <w:rPr>
                <w:sz w:val="20"/>
                <w:szCs w:val="20"/>
              </w:rPr>
            </w:pPr>
          </w:p>
        </w:tc>
        <w:tc>
          <w:tcPr>
            <w:tcW w:w="2298" w:type="dxa"/>
          </w:tcPr>
          <w:p w14:paraId="40A4EC50" w14:textId="77777777" w:rsidR="002701BD" w:rsidRPr="00EE43E9" w:rsidRDefault="002701BD" w:rsidP="0014307C">
            <w:pPr>
              <w:rPr>
                <w:sz w:val="20"/>
                <w:szCs w:val="20"/>
              </w:rPr>
            </w:pPr>
          </w:p>
        </w:tc>
        <w:tc>
          <w:tcPr>
            <w:tcW w:w="2297" w:type="dxa"/>
          </w:tcPr>
          <w:p w14:paraId="120A941A" w14:textId="77777777" w:rsidR="002701BD" w:rsidRPr="00EE43E9" w:rsidRDefault="002701BD" w:rsidP="0014307C">
            <w:pPr>
              <w:rPr>
                <w:sz w:val="20"/>
                <w:szCs w:val="20"/>
              </w:rPr>
            </w:pPr>
          </w:p>
        </w:tc>
        <w:tc>
          <w:tcPr>
            <w:tcW w:w="2298" w:type="dxa"/>
          </w:tcPr>
          <w:p w14:paraId="3AE07785" w14:textId="77777777" w:rsidR="002701BD" w:rsidRPr="00EE43E9" w:rsidRDefault="002701BD" w:rsidP="0014307C">
            <w:pPr>
              <w:rPr>
                <w:sz w:val="20"/>
                <w:szCs w:val="20"/>
              </w:rPr>
            </w:pPr>
          </w:p>
        </w:tc>
      </w:tr>
      <w:tr w:rsidR="002701BD" w:rsidRPr="00EE43E9" w14:paraId="7E7EA430" w14:textId="77777777" w:rsidTr="005547AC">
        <w:trPr>
          <w:trHeight w:val="260"/>
        </w:trPr>
        <w:tc>
          <w:tcPr>
            <w:tcW w:w="12734" w:type="dxa"/>
            <w:gridSpan w:val="5"/>
          </w:tcPr>
          <w:p w14:paraId="1050955C" w14:textId="1D6179A7" w:rsidR="002701BD" w:rsidRPr="00EE43E9" w:rsidRDefault="002701BD" w:rsidP="005547AC">
            <w:pPr>
              <w:tabs>
                <w:tab w:val="left" w:pos="8910"/>
              </w:tabs>
              <w:spacing w:after="360"/>
              <w:rPr>
                <w:b/>
                <w:bCs/>
                <w:sz w:val="20"/>
                <w:szCs w:val="20"/>
              </w:rPr>
            </w:pPr>
            <w:r w:rsidRPr="00EE43E9">
              <w:rPr>
                <w:b/>
                <w:bCs/>
                <w:sz w:val="20"/>
                <w:szCs w:val="20"/>
              </w:rPr>
              <w:t>Objetivo 7: Integración de la política de género del Fondo Multilateral en la aplicación del Protocolo de Montreal</w:t>
            </w:r>
            <w:r w:rsidRPr="00EE43E9">
              <w:rPr>
                <w:b/>
                <w:bCs/>
                <w:color w:val="000000" w:themeColor="text1"/>
                <w:sz w:val="20"/>
                <w:szCs w:val="20"/>
              </w:rPr>
              <w:tab/>
            </w:r>
          </w:p>
        </w:tc>
      </w:tr>
      <w:tr w:rsidR="002701BD" w:rsidRPr="00EE43E9" w14:paraId="270A0F6C" w14:textId="77777777" w:rsidTr="0014307C">
        <w:trPr>
          <w:trHeight w:val="964"/>
        </w:trPr>
        <w:tc>
          <w:tcPr>
            <w:tcW w:w="3544" w:type="dxa"/>
          </w:tcPr>
          <w:p w14:paraId="5B6DC75D" w14:textId="77777777" w:rsidR="002701BD" w:rsidRPr="00EE43E9" w:rsidRDefault="002701BD" w:rsidP="0014307C">
            <w:pPr>
              <w:jc w:val="left"/>
              <w:rPr>
                <w:sz w:val="20"/>
                <w:szCs w:val="20"/>
              </w:rPr>
            </w:pPr>
            <w:r w:rsidRPr="00EE43E9">
              <w:rPr>
                <w:sz w:val="20"/>
                <w:szCs w:val="20"/>
              </w:rPr>
              <w:t>Fomentar las consultas con las partes interesadas para incorporar la perspectiva de género en las actividades del Protocolo de Montreal</w:t>
            </w:r>
          </w:p>
        </w:tc>
        <w:tc>
          <w:tcPr>
            <w:tcW w:w="2297" w:type="dxa"/>
          </w:tcPr>
          <w:p w14:paraId="1D86136E" w14:textId="77777777" w:rsidR="002701BD" w:rsidRPr="00EE43E9" w:rsidRDefault="002701BD" w:rsidP="0014307C">
            <w:pPr>
              <w:rPr>
                <w:sz w:val="20"/>
                <w:szCs w:val="20"/>
              </w:rPr>
            </w:pPr>
          </w:p>
        </w:tc>
        <w:tc>
          <w:tcPr>
            <w:tcW w:w="2298" w:type="dxa"/>
          </w:tcPr>
          <w:p w14:paraId="3BA411DE" w14:textId="77777777" w:rsidR="002701BD" w:rsidRPr="00EE43E9" w:rsidRDefault="002701BD" w:rsidP="0014307C">
            <w:pPr>
              <w:rPr>
                <w:sz w:val="20"/>
                <w:szCs w:val="20"/>
              </w:rPr>
            </w:pPr>
          </w:p>
        </w:tc>
        <w:tc>
          <w:tcPr>
            <w:tcW w:w="2297" w:type="dxa"/>
          </w:tcPr>
          <w:p w14:paraId="204E4040" w14:textId="77777777" w:rsidR="002701BD" w:rsidRPr="00EE43E9" w:rsidRDefault="002701BD" w:rsidP="0014307C">
            <w:pPr>
              <w:rPr>
                <w:sz w:val="20"/>
                <w:szCs w:val="20"/>
              </w:rPr>
            </w:pPr>
          </w:p>
        </w:tc>
        <w:tc>
          <w:tcPr>
            <w:tcW w:w="2298" w:type="dxa"/>
          </w:tcPr>
          <w:p w14:paraId="75039F7A" w14:textId="77777777" w:rsidR="002701BD" w:rsidRPr="00EE43E9" w:rsidRDefault="002701BD" w:rsidP="0014307C">
            <w:pPr>
              <w:rPr>
                <w:sz w:val="20"/>
                <w:szCs w:val="20"/>
              </w:rPr>
            </w:pPr>
          </w:p>
        </w:tc>
      </w:tr>
      <w:tr w:rsidR="002701BD" w:rsidRPr="00EE43E9" w14:paraId="32665345" w14:textId="77777777" w:rsidTr="0014307C">
        <w:trPr>
          <w:trHeight w:val="964"/>
        </w:trPr>
        <w:tc>
          <w:tcPr>
            <w:tcW w:w="3544" w:type="dxa"/>
          </w:tcPr>
          <w:p w14:paraId="47FE5EB4" w14:textId="77777777" w:rsidR="002701BD" w:rsidRPr="00EE43E9" w:rsidRDefault="002701BD" w:rsidP="0014307C">
            <w:pPr>
              <w:jc w:val="left"/>
              <w:rPr>
                <w:color w:val="000000"/>
                <w:sz w:val="20"/>
                <w:szCs w:val="20"/>
              </w:rPr>
            </w:pPr>
            <w:r w:rsidRPr="00EE43E9">
              <w:rPr>
                <w:color w:val="000000"/>
                <w:sz w:val="20"/>
                <w:szCs w:val="20"/>
              </w:rPr>
              <w:t xml:space="preserve">Integración de la política de género del Fondo Multilateral en la planificación y ejecución de los proyectos </w:t>
            </w:r>
          </w:p>
        </w:tc>
        <w:tc>
          <w:tcPr>
            <w:tcW w:w="2297" w:type="dxa"/>
          </w:tcPr>
          <w:p w14:paraId="0483E946" w14:textId="77777777" w:rsidR="002701BD" w:rsidRPr="00EE43E9" w:rsidRDefault="002701BD" w:rsidP="0014307C">
            <w:pPr>
              <w:rPr>
                <w:sz w:val="20"/>
                <w:szCs w:val="20"/>
              </w:rPr>
            </w:pPr>
          </w:p>
        </w:tc>
        <w:tc>
          <w:tcPr>
            <w:tcW w:w="2298" w:type="dxa"/>
          </w:tcPr>
          <w:p w14:paraId="5398D9A7" w14:textId="77777777" w:rsidR="002701BD" w:rsidRPr="00EE43E9" w:rsidRDefault="002701BD" w:rsidP="0014307C">
            <w:pPr>
              <w:rPr>
                <w:sz w:val="20"/>
                <w:szCs w:val="20"/>
              </w:rPr>
            </w:pPr>
          </w:p>
        </w:tc>
        <w:tc>
          <w:tcPr>
            <w:tcW w:w="2297" w:type="dxa"/>
          </w:tcPr>
          <w:p w14:paraId="29E2B07D" w14:textId="77777777" w:rsidR="002701BD" w:rsidRPr="00EE43E9" w:rsidRDefault="002701BD" w:rsidP="0014307C">
            <w:pPr>
              <w:rPr>
                <w:sz w:val="20"/>
                <w:szCs w:val="20"/>
              </w:rPr>
            </w:pPr>
          </w:p>
        </w:tc>
        <w:tc>
          <w:tcPr>
            <w:tcW w:w="2298" w:type="dxa"/>
          </w:tcPr>
          <w:p w14:paraId="7899768F" w14:textId="77777777" w:rsidR="002701BD" w:rsidRPr="00EE43E9" w:rsidRDefault="002701BD" w:rsidP="0014307C">
            <w:pPr>
              <w:rPr>
                <w:sz w:val="20"/>
                <w:szCs w:val="20"/>
              </w:rPr>
            </w:pPr>
          </w:p>
        </w:tc>
      </w:tr>
      <w:tr w:rsidR="002701BD" w:rsidRPr="00EE43E9" w14:paraId="05BC464E" w14:textId="77777777" w:rsidTr="0014307C">
        <w:trPr>
          <w:trHeight w:val="964"/>
        </w:trPr>
        <w:tc>
          <w:tcPr>
            <w:tcW w:w="3544" w:type="dxa"/>
          </w:tcPr>
          <w:p w14:paraId="1A9559B5" w14:textId="0E24CC8D" w:rsidR="002701BD" w:rsidRPr="00EE43E9" w:rsidRDefault="002701BD" w:rsidP="0014307C">
            <w:pPr>
              <w:jc w:val="left"/>
              <w:rPr>
                <w:color w:val="000000"/>
                <w:sz w:val="20"/>
                <w:szCs w:val="20"/>
              </w:rPr>
            </w:pPr>
            <w:r w:rsidRPr="00EE43E9">
              <w:rPr>
                <w:color w:val="000000"/>
                <w:sz w:val="20"/>
                <w:szCs w:val="20"/>
              </w:rPr>
              <w:t>Evaluación del compromiso de las partes interesadas y los socios en la integración de la perspectiva de género en las actividades, cuando sea pertinente</w:t>
            </w:r>
          </w:p>
        </w:tc>
        <w:tc>
          <w:tcPr>
            <w:tcW w:w="2297" w:type="dxa"/>
          </w:tcPr>
          <w:p w14:paraId="6E9F2DD9" w14:textId="77777777" w:rsidR="002701BD" w:rsidRPr="00EE43E9" w:rsidRDefault="002701BD" w:rsidP="0014307C">
            <w:pPr>
              <w:rPr>
                <w:sz w:val="20"/>
                <w:szCs w:val="20"/>
              </w:rPr>
            </w:pPr>
          </w:p>
        </w:tc>
        <w:tc>
          <w:tcPr>
            <w:tcW w:w="2298" w:type="dxa"/>
          </w:tcPr>
          <w:p w14:paraId="6BAEC767" w14:textId="77777777" w:rsidR="002701BD" w:rsidRPr="00EE43E9" w:rsidRDefault="002701BD" w:rsidP="0014307C">
            <w:pPr>
              <w:rPr>
                <w:sz w:val="20"/>
                <w:szCs w:val="20"/>
              </w:rPr>
            </w:pPr>
          </w:p>
        </w:tc>
        <w:tc>
          <w:tcPr>
            <w:tcW w:w="2297" w:type="dxa"/>
          </w:tcPr>
          <w:p w14:paraId="2B24B813" w14:textId="77777777" w:rsidR="002701BD" w:rsidRPr="00EE43E9" w:rsidRDefault="002701BD" w:rsidP="0014307C">
            <w:pPr>
              <w:rPr>
                <w:sz w:val="20"/>
                <w:szCs w:val="20"/>
              </w:rPr>
            </w:pPr>
          </w:p>
        </w:tc>
        <w:tc>
          <w:tcPr>
            <w:tcW w:w="2298" w:type="dxa"/>
          </w:tcPr>
          <w:p w14:paraId="3AB67BE8" w14:textId="77777777" w:rsidR="002701BD" w:rsidRPr="00EE43E9" w:rsidRDefault="002701BD" w:rsidP="0014307C">
            <w:pPr>
              <w:rPr>
                <w:sz w:val="20"/>
                <w:szCs w:val="20"/>
              </w:rPr>
            </w:pPr>
          </w:p>
        </w:tc>
      </w:tr>
    </w:tbl>
    <w:p w14:paraId="22E1DBB4" w14:textId="77777777" w:rsidR="002701BD" w:rsidRPr="00EE43E9" w:rsidRDefault="002701BD" w:rsidP="002701BD">
      <w:pPr>
        <w:ind w:left="709" w:hanging="709"/>
        <w:rPr>
          <w:sz w:val="20"/>
          <w:szCs w:val="20"/>
        </w:rPr>
      </w:pPr>
    </w:p>
    <w:p w14:paraId="4DB6592A" w14:textId="77777777" w:rsidR="002701BD" w:rsidRPr="00EE43E9" w:rsidRDefault="002701BD" w:rsidP="002701BD">
      <w:pPr>
        <w:rPr>
          <w:sz w:val="20"/>
          <w:szCs w:val="20"/>
        </w:rPr>
      </w:pPr>
      <w:r w:rsidRPr="00EE43E9">
        <w:br w:type="page"/>
      </w:r>
    </w:p>
    <w:p w14:paraId="524A2F6D" w14:textId="77777777" w:rsidR="002701BD" w:rsidRPr="00EE43E9" w:rsidRDefault="002701BD" w:rsidP="002701BD">
      <w:pPr>
        <w:ind w:left="1440"/>
        <w:rPr>
          <w:b/>
          <w:bCs/>
          <w:sz w:val="20"/>
          <w:szCs w:val="20"/>
        </w:rPr>
      </w:pPr>
      <w:r w:rsidRPr="00EE43E9">
        <w:rPr>
          <w:b/>
          <w:bCs/>
          <w:sz w:val="20"/>
          <w:szCs w:val="20"/>
        </w:rPr>
        <w:lastRenderedPageBreak/>
        <w:t>Parte III.</w:t>
      </w:r>
      <w:r w:rsidRPr="00EE43E9">
        <w:rPr>
          <w:b/>
          <w:bCs/>
          <w:sz w:val="20"/>
          <w:szCs w:val="20"/>
        </w:rPr>
        <w:tab/>
        <w:t xml:space="preserve"> Informe sobre los indicadores de rendimiento y el logro de los objetivos</w:t>
      </w:r>
    </w:p>
    <w:p w14:paraId="030A5639" w14:textId="77777777" w:rsidR="002701BD" w:rsidRPr="00EE43E9" w:rsidRDefault="002701BD" w:rsidP="002701BD">
      <w:pPr>
        <w:pStyle w:val="ListParagraph"/>
        <w:ind w:left="709"/>
        <w:rPr>
          <w:b/>
          <w:bCs/>
          <w:sz w:val="24"/>
          <w:szCs w:val="24"/>
        </w:rPr>
      </w:pPr>
    </w:p>
    <w:p w14:paraId="3E9A7238" w14:textId="6508D9CF" w:rsidR="002701BD" w:rsidRPr="00EE43E9" w:rsidRDefault="002701BD" w:rsidP="007E669F">
      <w:pPr>
        <w:pStyle w:val="ListParagraph"/>
        <w:numPr>
          <w:ilvl w:val="0"/>
          <w:numId w:val="13"/>
        </w:numPr>
        <w:spacing w:after="120"/>
        <w:ind w:left="1440" w:right="1809" w:firstLine="0"/>
        <w:rPr>
          <w:sz w:val="20"/>
          <w:szCs w:val="20"/>
        </w:rPr>
      </w:pPr>
      <w:r w:rsidRPr="00EE43E9">
        <w:rPr>
          <w:sz w:val="20"/>
          <w:szCs w:val="20"/>
        </w:rPr>
        <w:t>Por favor, proporcione una evaluación del logro de los objetivos basándose en los indicadores de rendimiento proporcionados a continuación y en las actividades señaladas en la parte II. Si se cumplen todos los indicadores, el objetivo se cumple, si sólo se cumplen algunos, el objetivo se cumple parcialmente, y si no se cumple ninguno, el objetivo no se cumple. Para los objetivos parcialmente alcanzados y no alcanzados, facilite una explicación y las medidas correctoras adoptadas (en su caso), incluida cualquier información adicional que pueda ser útil para la evaluación, en la columna de observaciones.</w:t>
      </w:r>
    </w:p>
    <w:tbl>
      <w:tblPr>
        <w:tblStyle w:val="TableGrid"/>
        <w:tblW w:w="0" w:type="auto"/>
        <w:tblInd w:w="704" w:type="dxa"/>
        <w:tblLayout w:type="fixed"/>
        <w:tblCellMar>
          <w:left w:w="28" w:type="dxa"/>
          <w:right w:w="28" w:type="dxa"/>
        </w:tblCellMar>
        <w:tblLook w:val="04A0" w:firstRow="1" w:lastRow="0" w:firstColumn="1" w:lastColumn="0" w:noHBand="0" w:noVBand="1"/>
      </w:tblPr>
      <w:tblGrid>
        <w:gridCol w:w="4961"/>
        <w:gridCol w:w="1080"/>
        <w:gridCol w:w="1440"/>
        <w:gridCol w:w="1308"/>
        <w:gridCol w:w="5442"/>
      </w:tblGrid>
      <w:tr w:rsidR="002701BD" w:rsidRPr="00EE43E9" w14:paraId="524AD452" w14:textId="77777777" w:rsidTr="0014307C">
        <w:trPr>
          <w:cantSplit/>
          <w:trHeight w:val="332"/>
          <w:tblHeader/>
        </w:trPr>
        <w:tc>
          <w:tcPr>
            <w:tcW w:w="14231" w:type="dxa"/>
            <w:gridSpan w:val="5"/>
          </w:tcPr>
          <w:p w14:paraId="461C99F3" w14:textId="77777777" w:rsidR="002701BD" w:rsidRPr="00EE43E9" w:rsidRDefault="002701BD" w:rsidP="0014307C">
            <w:pPr>
              <w:spacing w:after="60" w:line="259" w:lineRule="auto"/>
              <w:jc w:val="center"/>
              <w:rPr>
                <w:b/>
                <w:bCs/>
                <w:sz w:val="20"/>
                <w:szCs w:val="20"/>
              </w:rPr>
            </w:pPr>
            <w:r w:rsidRPr="00EE43E9">
              <w:rPr>
                <w:b/>
                <w:bCs/>
                <w:sz w:val="20"/>
                <w:szCs w:val="20"/>
              </w:rPr>
              <w:t>Informe sobre los indicadores de rendimiento y el logro de los objetivos</w:t>
            </w:r>
          </w:p>
        </w:tc>
      </w:tr>
      <w:tr w:rsidR="002701BD" w:rsidRPr="00EE43E9" w14:paraId="36ABB26D" w14:textId="77777777" w:rsidTr="00714419">
        <w:trPr>
          <w:cantSplit/>
          <w:trHeight w:val="317"/>
        </w:trPr>
        <w:tc>
          <w:tcPr>
            <w:tcW w:w="14231" w:type="dxa"/>
            <w:gridSpan w:val="5"/>
            <w:vAlign w:val="center"/>
          </w:tcPr>
          <w:p w14:paraId="1BC02DDA" w14:textId="62046B3B" w:rsidR="002701BD" w:rsidRPr="00EE43E9" w:rsidRDefault="002701BD" w:rsidP="0014307C">
            <w:pPr>
              <w:spacing w:after="60" w:line="259" w:lineRule="auto"/>
              <w:jc w:val="left"/>
              <w:rPr>
                <w:b/>
                <w:sz w:val="20"/>
                <w:szCs w:val="20"/>
              </w:rPr>
            </w:pPr>
            <w:r w:rsidRPr="00EE43E9">
              <w:rPr>
                <w:b/>
                <w:bCs/>
                <w:sz w:val="20"/>
                <w:szCs w:val="20"/>
              </w:rPr>
              <w:t xml:space="preserve">Objetivo 1: </w:t>
            </w:r>
            <w:r w:rsidRPr="00EE43E9">
              <w:rPr>
                <w:sz w:val="20"/>
                <w:szCs w:val="20"/>
              </w:rPr>
              <w:t>Adopción/aplicación de la legislación y la normativa para controlar y supervisar las sustancias y equipos controlados por el Protocolo de Montreal</w:t>
            </w:r>
          </w:p>
        </w:tc>
      </w:tr>
      <w:tr w:rsidR="002701BD" w:rsidRPr="00EE43E9" w14:paraId="74F37228" w14:textId="77777777" w:rsidTr="00843CED">
        <w:trPr>
          <w:cantSplit/>
          <w:trHeight w:val="304"/>
        </w:trPr>
        <w:tc>
          <w:tcPr>
            <w:tcW w:w="4961" w:type="dxa"/>
            <w:vMerge w:val="restart"/>
          </w:tcPr>
          <w:p w14:paraId="73E8DC35" w14:textId="77777777" w:rsidR="002701BD" w:rsidRPr="00EE43E9" w:rsidRDefault="002701BD" w:rsidP="0014307C">
            <w:pPr>
              <w:spacing w:after="160" w:line="259" w:lineRule="auto"/>
              <w:rPr>
                <w:b/>
                <w:sz w:val="20"/>
                <w:szCs w:val="20"/>
              </w:rPr>
            </w:pPr>
            <w:r w:rsidRPr="00EE43E9">
              <w:rPr>
                <w:b/>
                <w:sz w:val="20"/>
                <w:szCs w:val="20"/>
              </w:rPr>
              <w:t>Indicador (si procede)</w:t>
            </w:r>
          </w:p>
        </w:tc>
        <w:tc>
          <w:tcPr>
            <w:tcW w:w="3828" w:type="dxa"/>
            <w:gridSpan w:val="3"/>
          </w:tcPr>
          <w:p w14:paraId="4754CA93" w14:textId="77777777" w:rsidR="002701BD" w:rsidRPr="00EE43E9" w:rsidRDefault="002701BD" w:rsidP="0014307C">
            <w:pPr>
              <w:jc w:val="center"/>
              <w:rPr>
                <w:b/>
                <w:sz w:val="20"/>
                <w:szCs w:val="20"/>
              </w:rPr>
            </w:pPr>
            <w:r w:rsidRPr="00EE43E9">
              <w:rPr>
                <w:b/>
                <w:sz w:val="20"/>
                <w:szCs w:val="20"/>
              </w:rPr>
              <w:t>Evaluación del indicador</w:t>
            </w:r>
          </w:p>
        </w:tc>
        <w:tc>
          <w:tcPr>
            <w:tcW w:w="5442" w:type="dxa"/>
            <w:vMerge w:val="restart"/>
          </w:tcPr>
          <w:p w14:paraId="1AEC43D8" w14:textId="77777777" w:rsidR="002701BD" w:rsidRPr="00EE43E9" w:rsidRDefault="002701BD" w:rsidP="0014307C">
            <w:pPr>
              <w:jc w:val="center"/>
              <w:rPr>
                <w:b/>
                <w:sz w:val="20"/>
                <w:szCs w:val="20"/>
              </w:rPr>
            </w:pPr>
            <w:r w:rsidRPr="00EE43E9">
              <w:rPr>
                <w:b/>
                <w:sz w:val="20"/>
                <w:szCs w:val="20"/>
              </w:rPr>
              <w:t>Observaciones, si procede</w:t>
            </w:r>
          </w:p>
        </w:tc>
      </w:tr>
      <w:tr w:rsidR="002701BD" w:rsidRPr="00EE43E9" w14:paraId="64301265" w14:textId="77777777" w:rsidTr="00843CED">
        <w:trPr>
          <w:cantSplit/>
          <w:trHeight w:val="242"/>
        </w:trPr>
        <w:tc>
          <w:tcPr>
            <w:tcW w:w="4961" w:type="dxa"/>
            <w:vMerge/>
          </w:tcPr>
          <w:p w14:paraId="3A6F6DAE" w14:textId="77777777" w:rsidR="002701BD" w:rsidRPr="00EE43E9" w:rsidRDefault="002701BD" w:rsidP="0014307C">
            <w:pPr>
              <w:spacing w:after="160" w:line="259" w:lineRule="auto"/>
              <w:rPr>
                <w:b/>
                <w:sz w:val="20"/>
                <w:szCs w:val="20"/>
                <w:lang w:eastAsia="en-CA"/>
              </w:rPr>
            </w:pPr>
          </w:p>
        </w:tc>
        <w:tc>
          <w:tcPr>
            <w:tcW w:w="1080" w:type="dxa"/>
          </w:tcPr>
          <w:p w14:paraId="5FCF7D82" w14:textId="5F7B784A" w:rsidR="002701BD" w:rsidRPr="00EE43E9" w:rsidRDefault="00BE7A57" w:rsidP="0014307C">
            <w:pPr>
              <w:jc w:val="center"/>
              <w:rPr>
                <w:b/>
                <w:sz w:val="20"/>
                <w:szCs w:val="20"/>
              </w:rPr>
            </w:pPr>
            <w:r w:rsidRPr="00EE43E9">
              <w:rPr>
                <w:b/>
                <w:sz w:val="20"/>
                <w:szCs w:val="20"/>
              </w:rPr>
              <w:t>Sí</w:t>
            </w:r>
          </w:p>
        </w:tc>
        <w:tc>
          <w:tcPr>
            <w:tcW w:w="1440" w:type="dxa"/>
          </w:tcPr>
          <w:p w14:paraId="360EC123" w14:textId="28135496" w:rsidR="002701BD" w:rsidRPr="00EE43E9" w:rsidRDefault="00BE7A57" w:rsidP="0014307C">
            <w:pPr>
              <w:jc w:val="center"/>
              <w:rPr>
                <w:b/>
                <w:sz w:val="20"/>
                <w:szCs w:val="20"/>
              </w:rPr>
            </w:pPr>
            <w:r w:rsidRPr="00EE43E9">
              <w:rPr>
                <w:b/>
                <w:sz w:val="20"/>
                <w:szCs w:val="20"/>
              </w:rPr>
              <w:t>No</w:t>
            </w:r>
          </w:p>
        </w:tc>
        <w:tc>
          <w:tcPr>
            <w:tcW w:w="1308" w:type="dxa"/>
          </w:tcPr>
          <w:p w14:paraId="6F143E8B" w14:textId="658E2AB2" w:rsidR="002701BD" w:rsidRPr="00EE43E9" w:rsidRDefault="00BE7A57" w:rsidP="0014307C">
            <w:pPr>
              <w:jc w:val="center"/>
              <w:rPr>
                <w:b/>
                <w:sz w:val="20"/>
                <w:szCs w:val="20"/>
              </w:rPr>
            </w:pPr>
            <w:r w:rsidRPr="00EE43E9">
              <w:rPr>
                <w:b/>
                <w:sz w:val="20"/>
                <w:szCs w:val="20"/>
              </w:rPr>
              <w:t>En curso</w:t>
            </w:r>
          </w:p>
        </w:tc>
        <w:tc>
          <w:tcPr>
            <w:tcW w:w="5442" w:type="dxa"/>
            <w:vMerge/>
          </w:tcPr>
          <w:p w14:paraId="76B04ABC" w14:textId="77777777" w:rsidR="002701BD" w:rsidRPr="00EE43E9" w:rsidRDefault="002701BD" w:rsidP="0014307C">
            <w:pPr>
              <w:rPr>
                <w:b/>
                <w:sz w:val="20"/>
                <w:szCs w:val="20"/>
                <w:lang w:eastAsia="en-CA"/>
              </w:rPr>
            </w:pPr>
          </w:p>
        </w:tc>
      </w:tr>
      <w:tr w:rsidR="002701BD" w:rsidRPr="00EE43E9" w14:paraId="17F4F385" w14:textId="77777777" w:rsidTr="00843CED">
        <w:trPr>
          <w:trHeight w:val="2360"/>
        </w:trPr>
        <w:tc>
          <w:tcPr>
            <w:tcW w:w="4961" w:type="dxa"/>
          </w:tcPr>
          <w:p w14:paraId="233E8F86" w14:textId="77777777" w:rsidR="002701BD" w:rsidRPr="00EE43E9" w:rsidRDefault="002701BD" w:rsidP="007E669F">
            <w:pPr>
              <w:numPr>
                <w:ilvl w:val="0"/>
                <w:numId w:val="10"/>
              </w:numPr>
              <w:spacing w:after="60"/>
              <w:ind w:left="289" w:hanging="215"/>
              <w:jc w:val="left"/>
              <w:rPr>
                <w:sz w:val="20"/>
                <w:szCs w:val="20"/>
              </w:rPr>
            </w:pPr>
            <w:r w:rsidRPr="00EE43E9">
              <w:rPr>
                <w:sz w:val="20"/>
                <w:szCs w:val="20"/>
              </w:rPr>
              <w:t>Existen medidas de control de las importaciones para todas las sustancias controladas (y los equipos/productos pertinentes, si procede) según las enmiendas ratificadas por el país</w:t>
            </w:r>
          </w:p>
          <w:p w14:paraId="3214D18F" w14:textId="77777777" w:rsidR="002701BD" w:rsidRPr="00EE43E9" w:rsidRDefault="002701BD" w:rsidP="007E669F">
            <w:pPr>
              <w:numPr>
                <w:ilvl w:val="0"/>
                <w:numId w:val="10"/>
              </w:numPr>
              <w:spacing w:after="60"/>
              <w:ind w:left="289" w:hanging="215"/>
              <w:jc w:val="left"/>
              <w:rPr>
                <w:sz w:val="20"/>
                <w:szCs w:val="20"/>
              </w:rPr>
            </w:pPr>
            <w:r w:rsidRPr="00EE43E9">
              <w:rPr>
                <w:sz w:val="20"/>
                <w:szCs w:val="20"/>
              </w:rPr>
              <w:t>Cero consumo notificado de sustancias eliminadas; e importaciones de sustancias controladas coherentes con las cuotas y permisos emitidos</w:t>
            </w:r>
          </w:p>
          <w:p w14:paraId="63B83888" w14:textId="038ECA73" w:rsidR="002701BD" w:rsidRPr="00EE43E9" w:rsidRDefault="002701BD" w:rsidP="007E669F">
            <w:pPr>
              <w:numPr>
                <w:ilvl w:val="0"/>
                <w:numId w:val="10"/>
              </w:numPr>
              <w:spacing w:after="60"/>
              <w:ind w:left="289" w:hanging="215"/>
              <w:jc w:val="left"/>
              <w:rPr>
                <w:sz w:val="20"/>
                <w:szCs w:val="20"/>
              </w:rPr>
            </w:pPr>
            <w:r w:rsidRPr="00EE43E9">
              <w:rPr>
                <w:sz w:val="20"/>
                <w:szCs w:val="20"/>
              </w:rPr>
              <w:t>Existe un marco de cooperación/actividades conjuntas entre la DNO y las aduanas</w:t>
            </w:r>
          </w:p>
          <w:p w14:paraId="2D5DB497" w14:textId="77777777" w:rsidR="002701BD" w:rsidRPr="00EE43E9" w:rsidRDefault="002701BD" w:rsidP="007E669F">
            <w:pPr>
              <w:numPr>
                <w:ilvl w:val="0"/>
                <w:numId w:val="10"/>
              </w:numPr>
              <w:spacing w:after="60" w:line="259" w:lineRule="auto"/>
              <w:ind w:left="289" w:hanging="215"/>
              <w:jc w:val="left"/>
              <w:rPr>
                <w:sz w:val="20"/>
                <w:szCs w:val="20"/>
              </w:rPr>
            </w:pPr>
            <w:r w:rsidRPr="00EE43E9">
              <w:rPr>
                <w:sz w:val="20"/>
                <w:szCs w:val="20"/>
              </w:rPr>
              <w:t>Ratificación de todas las enmiendas del Protocolo de Montreal</w:t>
            </w:r>
          </w:p>
        </w:tc>
        <w:tc>
          <w:tcPr>
            <w:tcW w:w="1080" w:type="dxa"/>
          </w:tcPr>
          <w:p w14:paraId="7EFD7233" w14:textId="77777777" w:rsidR="00BE7A57" w:rsidRPr="00EE43E9" w:rsidRDefault="00BE7A57" w:rsidP="00BE7A57">
            <w:pPr>
              <w:jc w:val="center"/>
              <w:rPr>
                <w:sz w:val="8"/>
                <w:szCs w:val="8"/>
                <w:lang w:eastAsia="en-CA"/>
              </w:rPr>
            </w:pPr>
          </w:p>
          <w:sdt>
            <w:sdtPr>
              <w:rPr>
                <w:sz w:val="20"/>
                <w:szCs w:val="20"/>
              </w:rPr>
              <w:id w:val="1435178565"/>
              <w14:checkbox>
                <w14:checked w14:val="0"/>
                <w14:checkedState w14:val="2612" w14:font="MS Gothic"/>
                <w14:uncheckedState w14:val="2610" w14:font="MS Gothic"/>
              </w14:checkbox>
            </w:sdtPr>
            <w:sdtEndPr/>
            <w:sdtContent>
              <w:p w14:paraId="5169BDAF" w14:textId="56821CCF"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609EBE36" w14:textId="77777777" w:rsidR="002701BD" w:rsidRPr="00EE43E9" w:rsidRDefault="002701BD" w:rsidP="00BE7A57">
            <w:pPr>
              <w:ind w:left="720"/>
              <w:jc w:val="left"/>
              <w:rPr>
                <w:sz w:val="20"/>
                <w:szCs w:val="20"/>
                <w:lang w:eastAsia="en-CA"/>
              </w:rPr>
            </w:pPr>
          </w:p>
          <w:p w14:paraId="44F3FD13" w14:textId="77777777" w:rsidR="002701BD" w:rsidRPr="00EE43E9" w:rsidRDefault="002701BD" w:rsidP="00BE7A57">
            <w:pPr>
              <w:jc w:val="left"/>
              <w:rPr>
                <w:sz w:val="4"/>
                <w:szCs w:val="4"/>
                <w:lang w:eastAsia="en-CA"/>
              </w:rPr>
            </w:pPr>
          </w:p>
          <w:sdt>
            <w:sdtPr>
              <w:rPr>
                <w:sz w:val="20"/>
                <w:szCs w:val="20"/>
              </w:rPr>
              <w:id w:val="-1454706876"/>
              <w14:checkbox>
                <w14:checked w14:val="0"/>
                <w14:checkedState w14:val="2612" w14:font="MS Gothic"/>
                <w14:uncheckedState w14:val="2610" w14:font="MS Gothic"/>
              </w14:checkbox>
            </w:sdtPr>
            <w:sdtEndPr/>
            <w:sdtContent>
              <w:p w14:paraId="5F40AB7A" w14:textId="3FA8D3F2"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4EFF3E89" w14:textId="77777777" w:rsidR="002701BD" w:rsidRPr="00EE43E9" w:rsidRDefault="002701BD" w:rsidP="00BE7A57">
            <w:pPr>
              <w:ind w:left="720"/>
              <w:jc w:val="left"/>
              <w:rPr>
                <w:sz w:val="20"/>
                <w:szCs w:val="20"/>
                <w:lang w:eastAsia="en-CA"/>
              </w:rPr>
            </w:pPr>
          </w:p>
          <w:p w14:paraId="310EF818" w14:textId="77777777" w:rsidR="002701BD" w:rsidRPr="00EE43E9" w:rsidRDefault="002701BD" w:rsidP="00BE7A57">
            <w:pPr>
              <w:ind w:left="720"/>
              <w:jc w:val="left"/>
              <w:rPr>
                <w:sz w:val="20"/>
                <w:szCs w:val="20"/>
                <w:lang w:eastAsia="en-CA"/>
              </w:rPr>
            </w:pPr>
          </w:p>
          <w:sdt>
            <w:sdtPr>
              <w:rPr>
                <w:sz w:val="20"/>
                <w:szCs w:val="20"/>
              </w:rPr>
              <w:id w:val="1657571148"/>
              <w14:checkbox>
                <w14:checked w14:val="0"/>
                <w14:checkedState w14:val="2612" w14:font="MS Gothic"/>
                <w14:uncheckedState w14:val="2610" w14:font="MS Gothic"/>
              </w14:checkbox>
            </w:sdtPr>
            <w:sdtEndPr/>
            <w:sdtContent>
              <w:p w14:paraId="265080E5" w14:textId="2839AE2F"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796D924D" w14:textId="77777777" w:rsidR="002701BD" w:rsidRPr="00EE43E9" w:rsidRDefault="002701BD" w:rsidP="00BE7A57">
            <w:pPr>
              <w:ind w:left="720"/>
              <w:jc w:val="left"/>
              <w:rPr>
                <w:sz w:val="20"/>
                <w:szCs w:val="20"/>
                <w:lang w:eastAsia="en-CA"/>
              </w:rPr>
            </w:pPr>
          </w:p>
          <w:sdt>
            <w:sdtPr>
              <w:rPr>
                <w:sz w:val="20"/>
                <w:szCs w:val="20"/>
              </w:rPr>
              <w:id w:val="-750660229"/>
              <w14:checkbox>
                <w14:checked w14:val="0"/>
                <w14:checkedState w14:val="2612" w14:font="MS Gothic"/>
                <w14:uncheckedState w14:val="2610" w14:font="MS Gothic"/>
              </w14:checkbox>
            </w:sdtPr>
            <w:sdtEndPr/>
            <w:sdtContent>
              <w:p w14:paraId="7B928E41" w14:textId="406E6BC7"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tc>
        <w:tc>
          <w:tcPr>
            <w:tcW w:w="1440" w:type="dxa"/>
          </w:tcPr>
          <w:p w14:paraId="069D0C40" w14:textId="77777777" w:rsidR="00BE7A57" w:rsidRPr="00EE43E9" w:rsidRDefault="00BE7A57" w:rsidP="00BE7A57">
            <w:pPr>
              <w:jc w:val="center"/>
              <w:rPr>
                <w:sz w:val="8"/>
                <w:szCs w:val="8"/>
                <w:lang w:eastAsia="en-CA"/>
              </w:rPr>
            </w:pPr>
          </w:p>
          <w:sdt>
            <w:sdtPr>
              <w:rPr>
                <w:sz w:val="20"/>
                <w:szCs w:val="20"/>
              </w:rPr>
              <w:id w:val="-912236860"/>
              <w14:checkbox>
                <w14:checked w14:val="0"/>
                <w14:checkedState w14:val="2612" w14:font="MS Gothic"/>
                <w14:uncheckedState w14:val="2610" w14:font="MS Gothic"/>
              </w14:checkbox>
            </w:sdtPr>
            <w:sdtEndPr/>
            <w:sdtContent>
              <w:p w14:paraId="7734692C" w14:textId="7A541455" w:rsidR="00BE7A57"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30B3A74F" w14:textId="77777777" w:rsidR="00BE7A57" w:rsidRPr="00EE43E9" w:rsidRDefault="00BE7A57" w:rsidP="00BE7A57">
            <w:pPr>
              <w:ind w:left="720"/>
              <w:jc w:val="left"/>
              <w:rPr>
                <w:sz w:val="20"/>
                <w:szCs w:val="20"/>
                <w:lang w:eastAsia="en-CA"/>
              </w:rPr>
            </w:pPr>
          </w:p>
          <w:p w14:paraId="772651F2" w14:textId="77777777" w:rsidR="00BE7A57" w:rsidRPr="00EE43E9" w:rsidRDefault="00BE7A57" w:rsidP="00BE7A57">
            <w:pPr>
              <w:jc w:val="left"/>
              <w:rPr>
                <w:sz w:val="4"/>
                <w:szCs w:val="4"/>
                <w:lang w:eastAsia="en-CA"/>
              </w:rPr>
            </w:pPr>
          </w:p>
          <w:sdt>
            <w:sdtPr>
              <w:rPr>
                <w:sz w:val="20"/>
                <w:szCs w:val="20"/>
              </w:rPr>
              <w:id w:val="-378859333"/>
              <w14:checkbox>
                <w14:checked w14:val="0"/>
                <w14:checkedState w14:val="2612" w14:font="MS Gothic"/>
                <w14:uncheckedState w14:val="2610" w14:font="MS Gothic"/>
              </w14:checkbox>
            </w:sdtPr>
            <w:sdtEndPr/>
            <w:sdtContent>
              <w:p w14:paraId="14229F5D" w14:textId="77777777" w:rsidR="00BE7A57"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0F485C60" w14:textId="77777777" w:rsidR="00BE7A57" w:rsidRPr="00EE43E9" w:rsidRDefault="00BE7A57" w:rsidP="00BE7A57">
            <w:pPr>
              <w:ind w:left="720"/>
              <w:jc w:val="left"/>
              <w:rPr>
                <w:sz w:val="20"/>
                <w:szCs w:val="20"/>
                <w:lang w:eastAsia="en-CA"/>
              </w:rPr>
            </w:pPr>
          </w:p>
          <w:p w14:paraId="660C7B15" w14:textId="77777777" w:rsidR="00BE7A57" w:rsidRPr="00EE43E9" w:rsidRDefault="00BE7A57" w:rsidP="00BE7A57">
            <w:pPr>
              <w:ind w:left="720"/>
              <w:jc w:val="left"/>
              <w:rPr>
                <w:sz w:val="20"/>
                <w:szCs w:val="20"/>
                <w:lang w:eastAsia="en-CA"/>
              </w:rPr>
            </w:pPr>
          </w:p>
          <w:sdt>
            <w:sdtPr>
              <w:rPr>
                <w:sz w:val="20"/>
                <w:szCs w:val="20"/>
              </w:rPr>
              <w:id w:val="418996886"/>
              <w14:checkbox>
                <w14:checked w14:val="0"/>
                <w14:checkedState w14:val="2612" w14:font="MS Gothic"/>
                <w14:uncheckedState w14:val="2610" w14:font="MS Gothic"/>
              </w14:checkbox>
            </w:sdtPr>
            <w:sdtEndPr/>
            <w:sdtContent>
              <w:p w14:paraId="07DAB4EA" w14:textId="77777777" w:rsidR="00BE7A57"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6C5B3824" w14:textId="77777777" w:rsidR="00BE7A57" w:rsidRPr="00EE43E9" w:rsidRDefault="00BE7A57" w:rsidP="00BE7A57">
            <w:pPr>
              <w:ind w:left="720"/>
              <w:jc w:val="left"/>
              <w:rPr>
                <w:sz w:val="20"/>
                <w:szCs w:val="20"/>
                <w:lang w:eastAsia="en-CA"/>
              </w:rPr>
            </w:pPr>
          </w:p>
          <w:sdt>
            <w:sdtPr>
              <w:rPr>
                <w:sz w:val="20"/>
                <w:szCs w:val="20"/>
              </w:rPr>
              <w:id w:val="1964760595"/>
              <w14:checkbox>
                <w14:checked w14:val="0"/>
                <w14:checkedState w14:val="2612" w14:font="MS Gothic"/>
                <w14:uncheckedState w14:val="2610" w14:font="MS Gothic"/>
              </w14:checkbox>
            </w:sdtPr>
            <w:sdtEndPr/>
            <w:sdtContent>
              <w:p w14:paraId="40683E3D" w14:textId="1E39FB36" w:rsidR="002701BD" w:rsidRPr="00EE43E9" w:rsidRDefault="00BE7A57" w:rsidP="00BE7A57">
                <w:pPr>
                  <w:jc w:val="center"/>
                  <w:rPr>
                    <w:sz w:val="8"/>
                    <w:szCs w:val="8"/>
                    <w:lang w:eastAsia="en-CA"/>
                  </w:rPr>
                </w:pPr>
                <w:r w:rsidRPr="00EE43E9">
                  <w:rPr>
                    <w:rFonts w:ascii="MS Gothic" w:eastAsia="MS Gothic" w:hAnsi="MS Gothic" w:hint="eastAsia"/>
                    <w:sz w:val="20"/>
                    <w:szCs w:val="20"/>
                    <w:lang w:eastAsia="en-CA"/>
                  </w:rPr>
                  <w:t>☐</w:t>
                </w:r>
              </w:p>
            </w:sdtContent>
          </w:sdt>
          <w:p w14:paraId="1234F9D3" w14:textId="256109B7" w:rsidR="002701BD" w:rsidRPr="00EE43E9" w:rsidRDefault="002701BD" w:rsidP="00BE7A57">
            <w:pPr>
              <w:ind w:left="720"/>
              <w:jc w:val="left"/>
              <w:rPr>
                <w:sz w:val="20"/>
                <w:szCs w:val="20"/>
                <w:lang w:eastAsia="en-CA"/>
              </w:rPr>
            </w:pPr>
          </w:p>
        </w:tc>
        <w:tc>
          <w:tcPr>
            <w:tcW w:w="1308" w:type="dxa"/>
          </w:tcPr>
          <w:p w14:paraId="1560D345" w14:textId="77777777" w:rsidR="002701BD" w:rsidRPr="00EE43E9" w:rsidRDefault="002701BD" w:rsidP="0014307C">
            <w:pPr>
              <w:ind w:left="360"/>
              <w:jc w:val="left"/>
              <w:rPr>
                <w:sz w:val="8"/>
                <w:szCs w:val="8"/>
                <w:lang w:eastAsia="en-CA"/>
              </w:rPr>
            </w:pPr>
          </w:p>
          <w:sdt>
            <w:sdtPr>
              <w:rPr>
                <w:sz w:val="20"/>
                <w:szCs w:val="20"/>
              </w:rPr>
              <w:id w:val="178784782"/>
              <w14:checkbox>
                <w14:checked w14:val="0"/>
                <w14:checkedState w14:val="2612" w14:font="MS Gothic"/>
                <w14:uncheckedState w14:val="2610" w14:font="MS Gothic"/>
              </w14:checkbox>
            </w:sdtPr>
            <w:sdtEndPr/>
            <w:sdtContent>
              <w:p w14:paraId="3E95B9B6" w14:textId="27DBA180"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1024513" w14:textId="77777777" w:rsidR="002701BD" w:rsidRPr="00EE43E9" w:rsidRDefault="002701BD" w:rsidP="0014307C">
            <w:pPr>
              <w:ind w:left="360"/>
              <w:jc w:val="left"/>
              <w:rPr>
                <w:sz w:val="20"/>
                <w:szCs w:val="20"/>
                <w:lang w:eastAsia="en-CA"/>
              </w:rPr>
            </w:pPr>
          </w:p>
          <w:p w14:paraId="1F20A818" w14:textId="77777777" w:rsidR="002701BD" w:rsidRPr="00EE43E9" w:rsidRDefault="002701BD" w:rsidP="0014307C">
            <w:pPr>
              <w:ind w:left="360"/>
              <w:jc w:val="left"/>
              <w:rPr>
                <w:sz w:val="4"/>
                <w:szCs w:val="4"/>
                <w:lang w:eastAsia="en-CA"/>
              </w:rPr>
            </w:pPr>
          </w:p>
          <w:sdt>
            <w:sdtPr>
              <w:rPr>
                <w:sz w:val="20"/>
                <w:szCs w:val="20"/>
              </w:rPr>
              <w:id w:val="-205804159"/>
              <w14:checkbox>
                <w14:checked w14:val="0"/>
                <w14:checkedState w14:val="2612" w14:font="MS Gothic"/>
                <w14:uncheckedState w14:val="2610" w14:font="MS Gothic"/>
              </w14:checkbox>
            </w:sdtPr>
            <w:sdtEndPr/>
            <w:sdtContent>
              <w:p w14:paraId="42DD716B" w14:textId="71F74909"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4454E166" w14:textId="77777777" w:rsidR="002701BD" w:rsidRPr="00EE43E9" w:rsidRDefault="002701BD" w:rsidP="0014307C">
            <w:pPr>
              <w:ind w:left="360"/>
              <w:jc w:val="left"/>
              <w:rPr>
                <w:sz w:val="20"/>
                <w:szCs w:val="20"/>
                <w:lang w:eastAsia="en-CA"/>
              </w:rPr>
            </w:pPr>
          </w:p>
          <w:p w14:paraId="0757E37E" w14:textId="77777777" w:rsidR="002701BD" w:rsidRPr="00EE43E9" w:rsidRDefault="002701BD" w:rsidP="0014307C">
            <w:pPr>
              <w:ind w:left="360"/>
              <w:jc w:val="left"/>
              <w:rPr>
                <w:sz w:val="20"/>
                <w:szCs w:val="20"/>
                <w:lang w:eastAsia="en-CA"/>
              </w:rPr>
            </w:pPr>
          </w:p>
          <w:sdt>
            <w:sdtPr>
              <w:rPr>
                <w:sz w:val="20"/>
                <w:szCs w:val="20"/>
              </w:rPr>
              <w:id w:val="2122491832"/>
              <w14:checkbox>
                <w14:checked w14:val="0"/>
                <w14:checkedState w14:val="2612" w14:font="MS Gothic"/>
                <w14:uncheckedState w14:val="2610" w14:font="MS Gothic"/>
              </w14:checkbox>
            </w:sdtPr>
            <w:sdtEndPr/>
            <w:sdtContent>
              <w:p w14:paraId="51BF1FA8" w14:textId="61345EA8"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2C2E436E" w14:textId="77777777" w:rsidR="002701BD" w:rsidRPr="00EE43E9" w:rsidRDefault="002701BD" w:rsidP="0014307C">
            <w:pPr>
              <w:ind w:left="360"/>
              <w:jc w:val="left"/>
              <w:rPr>
                <w:sz w:val="20"/>
                <w:szCs w:val="20"/>
                <w:lang w:eastAsia="en-CA"/>
              </w:rPr>
            </w:pPr>
          </w:p>
          <w:sdt>
            <w:sdtPr>
              <w:rPr>
                <w:sz w:val="20"/>
                <w:szCs w:val="20"/>
              </w:rPr>
              <w:id w:val="-1763900600"/>
              <w14:checkbox>
                <w14:checked w14:val="0"/>
                <w14:checkedState w14:val="2612" w14:font="MS Gothic"/>
                <w14:uncheckedState w14:val="2610" w14:font="MS Gothic"/>
              </w14:checkbox>
            </w:sdtPr>
            <w:sdtEndPr/>
            <w:sdtContent>
              <w:p w14:paraId="05DD8CCF" w14:textId="27D87053"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tc>
        <w:tc>
          <w:tcPr>
            <w:tcW w:w="5442" w:type="dxa"/>
          </w:tcPr>
          <w:p w14:paraId="1F6F9D5E" w14:textId="77777777" w:rsidR="002701BD" w:rsidRPr="00EE43E9" w:rsidRDefault="002701BD" w:rsidP="0014307C">
            <w:pPr>
              <w:ind w:left="288"/>
              <w:jc w:val="left"/>
              <w:rPr>
                <w:sz w:val="20"/>
                <w:szCs w:val="20"/>
                <w:lang w:eastAsia="en-CA"/>
              </w:rPr>
            </w:pPr>
          </w:p>
        </w:tc>
      </w:tr>
      <w:tr w:rsidR="00843CED" w:rsidRPr="00EE43E9" w14:paraId="7534B565" w14:textId="77777777" w:rsidTr="00843CED">
        <w:trPr>
          <w:trHeight w:val="215"/>
        </w:trPr>
        <w:tc>
          <w:tcPr>
            <w:tcW w:w="4961" w:type="dxa"/>
            <w:vMerge w:val="restart"/>
            <w:vAlign w:val="center"/>
          </w:tcPr>
          <w:p w14:paraId="4B034ED7" w14:textId="63339F41" w:rsidR="00843CED" w:rsidRPr="00EE43E9" w:rsidRDefault="00843CED" w:rsidP="0014307C">
            <w:pPr>
              <w:jc w:val="left"/>
              <w:rPr>
                <w:b/>
                <w:bCs/>
                <w:sz w:val="20"/>
                <w:szCs w:val="20"/>
              </w:rPr>
            </w:pPr>
            <w:r w:rsidRPr="00EE43E9">
              <w:rPr>
                <w:b/>
                <w:bCs/>
                <w:sz w:val="20"/>
                <w:szCs w:val="20"/>
              </w:rPr>
              <w:t>Evaluación del objetivo 1:</w:t>
            </w:r>
          </w:p>
        </w:tc>
        <w:tc>
          <w:tcPr>
            <w:tcW w:w="1080" w:type="dxa"/>
          </w:tcPr>
          <w:p w14:paraId="58F45D01" w14:textId="5E6D06A5" w:rsidR="00843CED" w:rsidRPr="00EE43E9" w:rsidRDefault="00843CED" w:rsidP="00843CED">
            <w:pPr>
              <w:jc w:val="center"/>
              <w:rPr>
                <w:b/>
                <w:bCs/>
                <w:sz w:val="20"/>
                <w:szCs w:val="20"/>
              </w:rPr>
            </w:pPr>
            <w:r w:rsidRPr="00EE43E9">
              <w:rPr>
                <w:b/>
                <w:bCs/>
                <w:sz w:val="20"/>
                <w:szCs w:val="20"/>
              </w:rPr>
              <w:t>Cumplido</w:t>
            </w:r>
          </w:p>
        </w:tc>
        <w:tc>
          <w:tcPr>
            <w:tcW w:w="1440" w:type="dxa"/>
          </w:tcPr>
          <w:p w14:paraId="31A0D378" w14:textId="0CFD087B" w:rsidR="00843CED" w:rsidRPr="00EE43E9" w:rsidRDefault="00843CED" w:rsidP="00843CED">
            <w:pPr>
              <w:jc w:val="center"/>
              <w:rPr>
                <w:b/>
                <w:bCs/>
                <w:sz w:val="20"/>
                <w:szCs w:val="20"/>
              </w:rPr>
            </w:pPr>
            <w:r w:rsidRPr="00EE43E9">
              <w:rPr>
                <w:b/>
                <w:bCs/>
                <w:sz w:val="20"/>
                <w:szCs w:val="20"/>
              </w:rPr>
              <w:t>Cumplido parcialmente</w:t>
            </w:r>
          </w:p>
        </w:tc>
        <w:tc>
          <w:tcPr>
            <w:tcW w:w="1308" w:type="dxa"/>
          </w:tcPr>
          <w:p w14:paraId="01DD6FD9" w14:textId="4794DE4F" w:rsidR="00843CED" w:rsidRPr="00EE43E9" w:rsidRDefault="00843CED" w:rsidP="00843CED">
            <w:pPr>
              <w:jc w:val="center"/>
              <w:rPr>
                <w:b/>
                <w:bCs/>
                <w:sz w:val="20"/>
                <w:szCs w:val="20"/>
              </w:rPr>
            </w:pPr>
            <w:r w:rsidRPr="00EE43E9">
              <w:rPr>
                <w:b/>
                <w:bCs/>
                <w:sz w:val="20"/>
                <w:szCs w:val="20"/>
              </w:rPr>
              <w:t>No cumplido</w:t>
            </w:r>
          </w:p>
        </w:tc>
        <w:tc>
          <w:tcPr>
            <w:tcW w:w="5442" w:type="dxa"/>
            <w:vMerge w:val="restart"/>
          </w:tcPr>
          <w:p w14:paraId="271895BA" w14:textId="77777777" w:rsidR="00843CED" w:rsidRPr="00EE43E9" w:rsidRDefault="00843CED" w:rsidP="0014307C">
            <w:pPr>
              <w:ind w:left="288"/>
              <w:jc w:val="left"/>
              <w:rPr>
                <w:sz w:val="20"/>
                <w:szCs w:val="20"/>
                <w:lang w:eastAsia="en-CA"/>
              </w:rPr>
            </w:pPr>
          </w:p>
        </w:tc>
      </w:tr>
      <w:tr w:rsidR="00843CED" w:rsidRPr="00EE43E9" w14:paraId="09EE8D81" w14:textId="77777777" w:rsidTr="00843CED">
        <w:trPr>
          <w:trHeight w:val="1008"/>
        </w:trPr>
        <w:tc>
          <w:tcPr>
            <w:tcW w:w="4961" w:type="dxa"/>
            <w:vMerge/>
            <w:vAlign w:val="center"/>
          </w:tcPr>
          <w:p w14:paraId="2B2EFD06" w14:textId="139C0334" w:rsidR="00843CED" w:rsidRPr="00EE43E9" w:rsidRDefault="00843CED" w:rsidP="0014307C">
            <w:pPr>
              <w:jc w:val="left"/>
              <w:rPr>
                <w:b/>
                <w:bCs/>
                <w:sz w:val="20"/>
                <w:szCs w:val="20"/>
                <w:lang w:eastAsia="en-CA"/>
              </w:rPr>
            </w:pPr>
          </w:p>
        </w:tc>
        <w:tc>
          <w:tcPr>
            <w:tcW w:w="1080" w:type="dxa"/>
          </w:tcPr>
          <w:p w14:paraId="44ADA280" w14:textId="77777777" w:rsidR="00843CED" w:rsidRPr="00EE43E9" w:rsidRDefault="00843CED" w:rsidP="0014307C">
            <w:pPr>
              <w:ind w:left="288"/>
              <w:jc w:val="left"/>
              <w:rPr>
                <w:sz w:val="20"/>
                <w:szCs w:val="20"/>
                <w:lang w:eastAsia="en-CA"/>
              </w:rPr>
            </w:pPr>
          </w:p>
          <w:p w14:paraId="543FE1BD" w14:textId="77777777" w:rsidR="00843CED" w:rsidRPr="00EE43E9" w:rsidRDefault="00843CED" w:rsidP="0014307C">
            <w:pPr>
              <w:ind w:left="288"/>
              <w:jc w:val="left"/>
              <w:rPr>
                <w:sz w:val="20"/>
                <w:szCs w:val="20"/>
                <w:lang w:eastAsia="en-CA"/>
              </w:rPr>
            </w:pPr>
          </w:p>
          <w:sdt>
            <w:sdtPr>
              <w:rPr>
                <w:sz w:val="20"/>
                <w:szCs w:val="20"/>
              </w:rPr>
              <w:id w:val="939713337"/>
              <w14:checkbox>
                <w14:checked w14:val="0"/>
                <w14:checkedState w14:val="2612" w14:font="MS Gothic"/>
                <w14:uncheckedState w14:val="2610" w14:font="MS Gothic"/>
              </w14:checkbox>
            </w:sdtPr>
            <w:sdtEndPr/>
            <w:sdtContent>
              <w:p w14:paraId="31C3F650" w14:textId="077B9851"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45CD2F0F" w14:textId="77777777" w:rsidR="00843CED" w:rsidRPr="00EE43E9" w:rsidRDefault="00843CED" w:rsidP="0014307C">
            <w:pPr>
              <w:ind w:left="288"/>
              <w:jc w:val="left"/>
              <w:rPr>
                <w:sz w:val="20"/>
                <w:szCs w:val="20"/>
                <w:lang w:eastAsia="en-CA"/>
              </w:rPr>
            </w:pPr>
          </w:p>
        </w:tc>
        <w:tc>
          <w:tcPr>
            <w:tcW w:w="1440" w:type="dxa"/>
          </w:tcPr>
          <w:p w14:paraId="6B931DAD" w14:textId="77777777" w:rsidR="00843CED" w:rsidRPr="00EE43E9" w:rsidRDefault="00843CED" w:rsidP="0014307C">
            <w:pPr>
              <w:ind w:left="288"/>
              <w:rPr>
                <w:sz w:val="20"/>
                <w:szCs w:val="20"/>
                <w:lang w:eastAsia="en-CA"/>
              </w:rPr>
            </w:pPr>
          </w:p>
          <w:p w14:paraId="05E65DC7" w14:textId="77777777" w:rsidR="00843CED" w:rsidRPr="00EE43E9" w:rsidRDefault="00843CED" w:rsidP="0014307C">
            <w:pPr>
              <w:ind w:left="288"/>
              <w:rPr>
                <w:sz w:val="20"/>
                <w:szCs w:val="20"/>
                <w:lang w:eastAsia="en-CA"/>
              </w:rPr>
            </w:pPr>
          </w:p>
          <w:sdt>
            <w:sdtPr>
              <w:rPr>
                <w:sz w:val="20"/>
                <w:szCs w:val="20"/>
              </w:rPr>
              <w:id w:val="1646384429"/>
              <w14:checkbox>
                <w14:checked w14:val="0"/>
                <w14:checkedState w14:val="2612" w14:font="MS Gothic"/>
                <w14:uncheckedState w14:val="2610" w14:font="MS Gothic"/>
              </w14:checkbox>
            </w:sdtPr>
            <w:sdtEndPr/>
            <w:sdtContent>
              <w:p w14:paraId="71A84C5E" w14:textId="57F21A1A"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6086B160" w14:textId="77777777" w:rsidR="00843CED" w:rsidRPr="00EE43E9" w:rsidRDefault="00843CED" w:rsidP="0014307C">
            <w:pPr>
              <w:ind w:left="288"/>
              <w:rPr>
                <w:sz w:val="20"/>
                <w:szCs w:val="20"/>
                <w:lang w:eastAsia="en-CA"/>
              </w:rPr>
            </w:pPr>
          </w:p>
          <w:p w14:paraId="2A4F9A33" w14:textId="77777777" w:rsidR="00843CED" w:rsidRPr="00EE43E9" w:rsidRDefault="00843CED" w:rsidP="0014307C">
            <w:pPr>
              <w:ind w:left="288"/>
              <w:rPr>
                <w:sz w:val="20"/>
                <w:szCs w:val="20"/>
                <w:lang w:eastAsia="en-CA"/>
              </w:rPr>
            </w:pPr>
          </w:p>
        </w:tc>
        <w:tc>
          <w:tcPr>
            <w:tcW w:w="1308" w:type="dxa"/>
          </w:tcPr>
          <w:p w14:paraId="4ADB66B3" w14:textId="77777777" w:rsidR="00843CED" w:rsidRPr="00EE43E9" w:rsidRDefault="00843CED" w:rsidP="0014307C">
            <w:pPr>
              <w:ind w:left="288"/>
              <w:rPr>
                <w:sz w:val="20"/>
                <w:szCs w:val="20"/>
                <w:lang w:eastAsia="en-CA"/>
              </w:rPr>
            </w:pPr>
          </w:p>
          <w:p w14:paraId="5DFFC880" w14:textId="77777777" w:rsidR="00843CED" w:rsidRPr="00EE43E9" w:rsidRDefault="00843CED" w:rsidP="0014307C">
            <w:pPr>
              <w:ind w:left="288"/>
              <w:rPr>
                <w:sz w:val="20"/>
                <w:szCs w:val="20"/>
                <w:lang w:eastAsia="en-CA"/>
              </w:rPr>
            </w:pPr>
          </w:p>
          <w:sdt>
            <w:sdtPr>
              <w:rPr>
                <w:sz w:val="20"/>
                <w:szCs w:val="20"/>
              </w:rPr>
              <w:id w:val="2115546894"/>
              <w14:checkbox>
                <w14:checked w14:val="0"/>
                <w14:checkedState w14:val="2612" w14:font="MS Gothic"/>
                <w14:uncheckedState w14:val="2610" w14:font="MS Gothic"/>
              </w14:checkbox>
            </w:sdtPr>
            <w:sdtEndPr/>
            <w:sdtContent>
              <w:p w14:paraId="38BBD0C9" w14:textId="317BDD24"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8457348" w14:textId="77777777" w:rsidR="00843CED" w:rsidRPr="00EE43E9" w:rsidRDefault="00843CED" w:rsidP="0014307C">
            <w:pPr>
              <w:ind w:left="288"/>
              <w:rPr>
                <w:sz w:val="20"/>
                <w:szCs w:val="20"/>
                <w:lang w:eastAsia="en-CA"/>
              </w:rPr>
            </w:pPr>
          </w:p>
          <w:p w14:paraId="3B6456D7" w14:textId="77777777" w:rsidR="00843CED" w:rsidRPr="00EE43E9" w:rsidRDefault="00843CED" w:rsidP="0014307C">
            <w:pPr>
              <w:ind w:left="288"/>
              <w:rPr>
                <w:sz w:val="20"/>
                <w:szCs w:val="20"/>
                <w:lang w:eastAsia="en-CA"/>
              </w:rPr>
            </w:pPr>
          </w:p>
        </w:tc>
        <w:tc>
          <w:tcPr>
            <w:tcW w:w="5442" w:type="dxa"/>
            <w:vMerge/>
          </w:tcPr>
          <w:p w14:paraId="13644D1A" w14:textId="77777777" w:rsidR="00843CED" w:rsidRPr="00EE43E9" w:rsidRDefault="00843CED" w:rsidP="0014307C">
            <w:pPr>
              <w:ind w:left="288"/>
              <w:jc w:val="left"/>
              <w:rPr>
                <w:sz w:val="20"/>
                <w:szCs w:val="20"/>
                <w:lang w:eastAsia="en-CA"/>
              </w:rPr>
            </w:pPr>
          </w:p>
        </w:tc>
      </w:tr>
      <w:tr w:rsidR="002701BD" w:rsidRPr="00EE43E9" w14:paraId="54B9F39F" w14:textId="77777777" w:rsidTr="0014307C">
        <w:trPr>
          <w:cantSplit/>
          <w:trHeight w:val="454"/>
        </w:trPr>
        <w:tc>
          <w:tcPr>
            <w:tcW w:w="14231" w:type="dxa"/>
            <w:gridSpan w:val="5"/>
            <w:vAlign w:val="center"/>
          </w:tcPr>
          <w:p w14:paraId="1FB7440A" w14:textId="77777777" w:rsidR="002701BD" w:rsidRPr="00EE43E9" w:rsidRDefault="002701BD" w:rsidP="0014307C">
            <w:pPr>
              <w:spacing w:after="60" w:line="259" w:lineRule="auto"/>
              <w:jc w:val="left"/>
              <w:rPr>
                <w:b/>
                <w:sz w:val="20"/>
                <w:szCs w:val="20"/>
              </w:rPr>
            </w:pPr>
            <w:r w:rsidRPr="00EE43E9">
              <w:rPr>
                <w:b/>
                <w:bCs/>
                <w:sz w:val="20"/>
                <w:szCs w:val="20"/>
              </w:rPr>
              <w:t xml:space="preserve">Objetivo 2: </w:t>
            </w:r>
            <w:r w:rsidRPr="00EE43E9">
              <w:rPr>
                <w:sz w:val="20"/>
                <w:szCs w:val="20"/>
              </w:rPr>
              <w:t>Recogida de datos precisa y oportuna y notificación del consumo de las sustancias controladas por el Protocolo de Montreal</w:t>
            </w:r>
          </w:p>
        </w:tc>
      </w:tr>
      <w:tr w:rsidR="002701BD" w:rsidRPr="00EE43E9" w14:paraId="7C82BF2D" w14:textId="77777777" w:rsidTr="00843CED">
        <w:trPr>
          <w:cantSplit/>
          <w:trHeight w:val="304"/>
        </w:trPr>
        <w:tc>
          <w:tcPr>
            <w:tcW w:w="4961" w:type="dxa"/>
            <w:vMerge w:val="restart"/>
          </w:tcPr>
          <w:p w14:paraId="7CC3F93E" w14:textId="77777777" w:rsidR="002701BD" w:rsidRPr="00EE43E9" w:rsidRDefault="002701BD" w:rsidP="0014307C">
            <w:pPr>
              <w:spacing w:after="160" w:line="259" w:lineRule="auto"/>
              <w:rPr>
                <w:b/>
                <w:sz w:val="20"/>
                <w:szCs w:val="20"/>
              </w:rPr>
            </w:pPr>
            <w:r w:rsidRPr="00EE43E9">
              <w:rPr>
                <w:b/>
                <w:sz w:val="20"/>
                <w:szCs w:val="20"/>
              </w:rPr>
              <w:t>Indicador (si procede)</w:t>
            </w:r>
          </w:p>
        </w:tc>
        <w:tc>
          <w:tcPr>
            <w:tcW w:w="3828" w:type="dxa"/>
            <w:gridSpan w:val="3"/>
          </w:tcPr>
          <w:p w14:paraId="053DC19A" w14:textId="77777777" w:rsidR="002701BD" w:rsidRPr="00EE43E9" w:rsidRDefault="002701BD" w:rsidP="0014307C">
            <w:pPr>
              <w:jc w:val="center"/>
              <w:rPr>
                <w:b/>
                <w:sz w:val="20"/>
                <w:szCs w:val="20"/>
              </w:rPr>
            </w:pPr>
            <w:r w:rsidRPr="00EE43E9">
              <w:rPr>
                <w:b/>
                <w:sz w:val="20"/>
                <w:szCs w:val="20"/>
              </w:rPr>
              <w:t>Evaluación del indicador</w:t>
            </w:r>
          </w:p>
        </w:tc>
        <w:tc>
          <w:tcPr>
            <w:tcW w:w="5442" w:type="dxa"/>
            <w:vMerge w:val="restart"/>
          </w:tcPr>
          <w:p w14:paraId="2D38F103" w14:textId="77777777" w:rsidR="002701BD" w:rsidRPr="00EE43E9" w:rsidRDefault="002701BD" w:rsidP="0014307C">
            <w:pPr>
              <w:jc w:val="center"/>
              <w:rPr>
                <w:b/>
                <w:sz w:val="20"/>
                <w:szCs w:val="20"/>
              </w:rPr>
            </w:pPr>
            <w:r w:rsidRPr="00EE43E9">
              <w:rPr>
                <w:b/>
                <w:sz w:val="20"/>
                <w:szCs w:val="20"/>
              </w:rPr>
              <w:t xml:space="preserve">Observaciones, si procede </w:t>
            </w:r>
          </w:p>
        </w:tc>
      </w:tr>
      <w:tr w:rsidR="00BE7A57" w:rsidRPr="00EE43E9" w14:paraId="690290B7" w14:textId="77777777" w:rsidTr="00843CED">
        <w:trPr>
          <w:cantSplit/>
          <w:trHeight w:val="304"/>
        </w:trPr>
        <w:tc>
          <w:tcPr>
            <w:tcW w:w="4961" w:type="dxa"/>
            <w:vMerge/>
          </w:tcPr>
          <w:p w14:paraId="3EED1F4D" w14:textId="77777777" w:rsidR="00BE7A57" w:rsidRPr="00EE43E9" w:rsidRDefault="00BE7A57" w:rsidP="00BE7A57">
            <w:pPr>
              <w:spacing w:after="160" w:line="259" w:lineRule="auto"/>
              <w:rPr>
                <w:b/>
                <w:sz w:val="20"/>
                <w:szCs w:val="20"/>
                <w:lang w:eastAsia="en-CA"/>
              </w:rPr>
            </w:pPr>
          </w:p>
        </w:tc>
        <w:tc>
          <w:tcPr>
            <w:tcW w:w="1080" w:type="dxa"/>
          </w:tcPr>
          <w:p w14:paraId="29D6B3DA" w14:textId="680F33E5" w:rsidR="00BE7A57" w:rsidRPr="00EE43E9" w:rsidRDefault="00BE7A57" w:rsidP="00BE7A57">
            <w:pPr>
              <w:jc w:val="center"/>
              <w:rPr>
                <w:b/>
                <w:sz w:val="20"/>
                <w:szCs w:val="20"/>
              </w:rPr>
            </w:pPr>
            <w:r w:rsidRPr="00EE43E9">
              <w:rPr>
                <w:b/>
                <w:sz w:val="20"/>
                <w:szCs w:val="20"/>
              </w:rPr>
              <w:t>Sí</w:t>
            </w:r>
          </w:p>
        </w:tc>
        <w:tc>
          <w:tcPr>
            <w:tcW w:w="1440" w:type="dxa"/>
          </w:tcPr>
          <w:p w14:paraId="2CBE74BC" w14:textId="7AB4AEB0" w:rsidR="00BE7A57" w:rsidRPr="00EE43E9" w:rsidRDefault="00BE7A57" w:rsidP="00BE7A57">
            <w:pPr>
              <w:jc w:val="center"/>
              <w:rPr>
                <w:b/>
                <w:sz w:val="20"/>
                <w:szCs w:val="20"/>
              </w:rPr>
            </w:pPr>
            <w:r w:rsidRPr="00EE43E9">
              <w:rPr>
                <w:b/>
                <w:sz w:val="20"/>
                <w:szCs w:val="20"/>
              </w:rPr>
              <w:t>No</w:t>
            </w:r>
          </w:p>
        </w:tc>
        <w:tc>
          <w:tcPr>
            <w:tcW w:w="1308" w:type="dxa"/>
          </w:tcPr>
          <w:p w14:paraId="21910F2A" w14:textId="5E7FB9FF" w:rsidR="00BE7A57" w:rsidRPr="00EE43E9" w:rsidRDefault="00BE7A57" w:rsidP="00BE7A57">
            <w:pPr>
              <w:jc w:val="center"/>
              <w:rPr>
                <w:b/>
                <w:sz w:val="20"/>
                <w:szCs w:val="20"/>
              </w:rPr>
            </w:pPr>
            <w:r w:rsidRPr="00EE43E9">
              <w:rPr>
                <w:b/>
                <w:sz w:val="20"/>
                <w:szCs w:val="20"/>
              </w:rPr>
              <w:t>En curso</w:t>
            </w:r>
          </w:p>
        </w:tc>
        <w:tc>
          <w:tcPr>
            <w:tcW w:w="5442" w:type="dxa"/>
            <w:vMerge/>
          </w:tcPr>
          <w:p w14:paraId="54FF80F1" w14:textId="77777777" w:rsidR="00BE7A57" w:rsidRPr="00EE43E9" w:rsidRDefault="00BE7A57" w:rsidP="00BE7A57">
            <w:pPr>
              <w:rPr>
                <w:b/>
                <w:sz w:val="20"/>
                <w:szCs w:val="20"/>
                <w:lang w:eastAsia="en-CA"/>
              </w:rPr>
            </w:pPr>
          </w:p>
        </w:tc>
      </w:tr>
      <w:tr w:rsidR="002701BD" w:rsidRPr="00EE43E9" w14:paraId="4BBF0DCF" w14:textId="77777777" w:rsidTr="00843CED">
        <w:trPr>
          <w:trHeight w:val="2193"/>
        </w:trPr>
        <w:tc>
          <w:tcPr>
            <w:tcW w:w="4961" w:type="dxa"/>
          </w:tcPr>
          <w:p w14:paraId="22769D4A" w14:textId="77777777" w:rsidR="002701BD" w:rsidRPr="00EE43E9" w:rsidRDefault="002701BD" w:rsidP="007E669F">
            <w:pPr>
              <w:numPr>
                <w:ilvl w:val="0"/>
                <w:numId w:val="10"/>
              </w:numPr>
              <w:spacing w:after="60" w:line="259" w:lineRule="auto"/>
              <w:jc w:val="left"/>
              <w:rPr>
                <w:sz w:val="20"/>
                <w:szCs w:val="20"/>
              </w:rPr>
            </w:pPr>
            <w:r w:rsidRPr="00EE43E9">
              <w:rPr>
                <w:sz w:val="20"/>
                <w:szCs w:val="20"/>
              </w:rPr>
              <w:lastRenderedPageBreak/>
              <w:t xml:space="preserve">Presentación puntual del informe de datos del programa del país antes del 1 de mayo de cada año </w:t>
            </w:r>
          </w:p>
          <w:p w14:paraId="3B7CED6F" w14:textId="77777777" w:rsidR="002701BD" w:rsidRPr="00EE43E9" w:rsidRDefault="002701BD" w:rsidP="007E669F">
            <w:pPr>
              <w:numPr>
                <w:ilvl w:val="0"/>
                <w:numId w:val="10"/>
              </w:numPr>
              <w:spacing w:after="60" w:line="259" w:lineRule="auto"/>
              <w:jc w:val="left"/>
              <w:rPr>
                <w:sz w:val="20"/>
                <w:szCs w:val="20"/>
              </w:rPr>
            </w:pPr>
            <w:r w:rsidRPr="00EE43E9">
              <w:rPr>
                <w:sz w:val="20"/>
                <w:szCs w:val="20"/>
              </w:rPr>
              <w:t xml:space="preserve">Presentación puntual del informe de datos del Artículo 7 antes del 30 de septiembre de cada año </w:t>
            </w:r>
          </w:p>
          <w:p w14:paraId="42AD9517" w14:textId="77777777" w:rsidR="002701BD" w:rsidRPr="00EE43E9" w:rsidRDefault="002701BD" w:rsidP="007E669F">
            <w:pPr>
              <w:numPr>
                <w:ilvl w:val="0"/>
                <w:numId w:val="10"/>
              </w:numPr>
              <w:spacing w:after="60" w:line="259" w:lineRule="auto"/>
              <w:jc w:val="left"/>
              <w:rPr>
                <w:sz w:val="20"/>
                <w:szCs w:val="20"/>
              </w:rPr>
            </w:pPr>
            <w:r w:rsidRPr="00EE43E9">
              <w:rPr>
                <w:sz w:val="20"/>
                <w:szCs w:val="20"/>
              </w:rPr>
              <w:t xml:space="preserve"> Coordinación periódica con las aduanas para verificar y cotejar las cuotas de importación y exportación y las licencias expedidas para las sustancias controladas (indicar la frecuencia)</w:t>
            </w:r>
          </w:p>
        </w:tc>
        <w:tc>
          <w:tcPr>
            <w:tcW w:w="1080" w:type="dxa"/>
          </w:tcPr>
          <w:p w14:paraId="183D5E10" w14:textId="77777777" w:rsidR="002701BD" w:rsidRPr="00EE43E9" w:rsidRDefault="002701BD" w:rsidP="0014307C">
            <w:pPr>
              <w:ind w:left="360"/>
              <w:jc w:val="left"/>
              <w:rPr>
                <w:sz w:val="8"/>
                <w:szCs w:val="8"/>
                <w:lang w:eastAsia="en-CA"/>
              </w:rPr>
            </w:pPr>
          </w:p>
          <w:sdt>
            <w:sdtPr>
              <w:rPr>
                <w:sz w:val="20"/>
                <w:szCs w:val="20"/>
              </w:rPr>
              <w:id w:val="976650889"/>
              <w14:checkbox>
                <w14:checked w14:val="0"/>
                <w14:checkedState w14:val="2612" w14:font="MS Gothic"/>
                <w14:uncheckedState w14:val="2610" w14:font="MS Gothic"/>
              </w14:checkbox>
            </w:sdtPr>
            <w:sdtEndPr/>
            <w:sdtContent>
              <w:p w14:paraId="054E42F7" w14:textId="62E1B022"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266BA538" w14:textId="77777777" w:rsidR="002701BD" w:rsidRPr="00EE43E9" w:rsidRDefault="002701BD" w:rsidP="0014307C">
            <w:pPr>
              <w:ind w:left="360"/>
              <w:jc w:val="left"/>
              <w:rPr>
                <w:sz w:val="20"/>
                <w:szCs w:val="20"/>
                <w:lang w:eastAsia="en-CA"/>
              </w:rPr>
            </w:pPr>
          </w:p>
          <w:p w14:paraId="0AAE249F" w14:textId="77777777" w:rsidR="002701BD" w:rsidRPr="00EE43E9" w:rsidRDefault="002701BD" w:rsidP="0014307C">
            <w:pPr>
              <w:ind w:left="360"/>
              <w:jc w:val="left"/>
              <w:rPr>
                <w:sz w:val="4"/>
                <w:szCs w:val="4"/>
                <w:lang w:eastAsia="en-CA"/>
              </w:rPr>
            </w:pPr>
          </w:p>
          <w:sdt>
            <w:sdtPr>
              <w:rPr>
                <w:sz w:val="20"/>
                <w:szCs w:val="20"/>
              </w:rPr>
              <w:id w:val="705375819"/>
              <w14:checkbox>
                <w14:checked w14:val="0"/>
                <w14:checkedState w14:val="2612" w14:font="MS Gothic"/>
                <w14:uncheckedState w14:val="2610" w14:font="MS Gothic"/>
              </w14:checkbox>
            </w:sdtPr>
            <w:sdtEndPr/>
            <w:sdtContent>
              <w:p w14:paraId="55BFA1FB" w14:textId="0ED1F84C"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33B5F932" w14:textId="77777777" w:rsidR="002701BD" w:rsidRPr="00EE43E9" w:rsidRDefault="002701BD" w:rsidP="0014307C">
            <w:pPr>
              <w:ind w:left="360"/>
              <w:jc w:val="left"/>
              <w:rPr>
                <w:sz w:val="20"/>
                <w:szCs w:val="20"/>
                <w:lang w:eastAsia="en-CA"/>
              </w:rPr>
            </w:pPr>
          </w:p>
          <w:p w14:paraId="6725B2ED" w14:textId="77777777" w:rsidR="002701BD" w:rsidRPr="00EE43E9" w:rsidRDefault="002701BD" w:rsidP="0014307C">
            <w:pPr>
              <w:ind w:left="360"/>
              <w:jc w:val="left"/>
              <w:rPr>
                <w:sz w:val="20"/>
                <w:szCs w:val="20"/>
                <w:lang w:eastAsia="en-CA"/>
              </w:rPr>
            </w:pPr>
          </w:p>
          <w:sdt>
            <w:sdtPr>
              <w:rPr>
                <w:sz w:val="20"/>
                <w:szCs w:val="20"/>
              </w:rPr>
              <w:id w:val="895318137"/>
              <w14:checkbox>
                <w14:checked w14:val="0"/>
                <w14:checkedState w14:val="2612" w14:font="MS Gothic"/>
                <w14:uncheckedState w14:val="2610" w14:font="MS Gothic"/>
              </w14:checkbox>
            </w:sdtPr>
            <w:sdtEndPr/>
            <w:sdtContent>
              <w:p w14:paraId="2C4E1E0B" w14:textId="4C83ED9D"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4BE34DB5" w14:textId="77777777" w:rsidR="002701BD" w:rsidRPr="00EE43E9" w:rsidRDefault="002701BD" w:rsidP="0014307C">
            <w:pPr>
              <w:ind w:left="360"/>
              <w:jc w:val="left"/>
              <w:rPr>
                <w:sz w:val="20"/>
                <w:szCs w:val="20"/>
                <w:lang w:eastAsia="en-CA"/>
              </w:rPr>
            </w:pPr>
          </w:p>
        </w:tc>
        <w:tc>
          <w:tcPr>
            <w:tcW w:w="1440" w:type="dxa"/>
          </w:tcPr>
          <w:p w14:paraId="6A28FE0E" w14:textId="77777777" w:rsidR="002701BD" w:rsidRPr="00EE43E9" w:rsidRDefault="002701BD" w:rsidP="0014307C">
            <w:pPr>
              <w:ind w:left="360"/>
              <w:jc w:val="left"/>
              <w:rPr>
                <w:sz w:val="8"/>
                <w:szCs w:val="8"/>
                <w:lang w:eastAsia="en-CA"/>
              </w:rPr>
            </w:pPr>
          </w:p>
          <w:sdt>
            <w:sdtPr>
              <w:rPr>
                <w:sz w:val="20"/>
                <w:szCs w:val="20"/>
              </w:rPr>
              <w:id w:val="551736508"/>
              <w14:checkbox>
                <w14:checked w14:val="0"/>
                <w14:checkedState w14:val="2612" w14:font="MS Gothic"/>
                <w14:uncheckedState w14:val="2610" w14:font="MS Gothic"/>
              </w14:checkbox>
            </w:sdtPr>
            <w:sdtEndPr/>
            <w:sdtContent>
              <w:p w14:paraId="41A74F1B" w14:textId="1D927F24"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4A92877D" w14:textId="77777777" w:rsidR="002701BD" w:rsidRPr="00EE43E9" w:rsidRDefault="002701BD" w:rsidP="0014307C">
            <w:pPr>
              <w:ind w:left="360"/>
              <w:jc w:val="left"/>
              <w:rPr>
                <w:sz w:val="20"/>
                <w:szCs w:val="20"/>
                <w:lang w:eastAsia="en-CA"/>
              </w:rPr>
            </w:pPr>
          </w:p>
          <w:p w14:paraId="7264A797" w14:textId="77777777" w:rsidR="002701BD" w:rsidRPr="00EE43E9" w:rsidRDefault="002701BD" w:rsidP="0014307C">
            <w:pPr>
              <w:ind w:left="360"/>
              <w:jc w:val="left"/>
              <w:rPr>
                <w:sz w:val="4"/>
                <w:szCs w:val="4"/>
                <w:lang w:eastAsia="en-CA"/>
              </w:rPr>
            </w:pPr>
          </w:p>
          <w:sdt>
            <w:sdtPr>
              <w:rPr>
                <w:sz w:val="20"/>
                <w:szCs w:val="20"/>
              </w:rPr>
              <w:id w:val="-1903441397"/>
              <w14:checkbox>
                <w14:checked w14:val="0"/>
                <w14:checkedState w14:val="2612" w14:font="MS Gothic"/>
                <w14:uncheckedState w14:val="2610" w14:font="MS Gothic"/>
              </w14:checkbox>
            </w:sdtPr>
            <w:sdtEndPr/>
            <w:sdtContent>
              <w:p w14:paraId="1A7E3C40" w14:textId="51D82B59"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77DA2868" w14:textId="77777777" w:rsidR="002701BD" w:rsidRPr="00EE43E9" w:rsidRDefault="002701BD" w:rsidP="0014307C">
            <w:pPr>
              <w:ind w:left="360"/>
              <w:jc w:val="left"/>
              <w:rPr>
                <w:sz w:val="20"/>
                <w:szCs w:val="20"/>
                <w:lang w:eastAsia="en-CA"/>
              </w:rPr>
            </w:pPr>
          </w:p>
          <w:p w14:paraId="074D10BA" w14:textId="77777777" w:rsidR="002701BD" w:rsidRPr="00EE43E9" w:rsidRDefault="002701BD" w:rsidP="0014307C">
            <w:pPr>
              <w:ind w:left="360"/>
              <w:jc w:val="left"/>
              <w:rPr>
                <w:sz w:val="20"/>
                <w:szCs w:val="20"/>
                <w:lang w:eastAsia="en-CA"/>
              </w:rPr>
            </w:pPr>
          </w:p>
          <w:sdt>
            <w:sdtPr>
              <w:rPr>
                <w:sz w:val="20"/>
                <w:szCs w:val="20"/>
              </w:rPr>
              <w:id w:val="1882987001"/>
              <w14:checkbox>
                <w14:checked w14:val="0"/>
                <w14:checkedState w14:val="2612" w14:font="MS Gothic"/>
                <w14:uncheckedState w14:val="2610" w14:font="MS Gothic"/>
              </w14:checkbox>
            </w:sdtPr>
            <w:sdtEndPr/>
            <w:sdtContent>
              <w:p w14:paraId="32875543" w14:textId="5A460931"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0CDEACD5" w14:textId="77777777" w:rsidR="002701BD" w:rsidRPr="00EE43E9" w:rsidRDefault="002701BD" w:rsidP="0014307C">
            <w:pPr>
              <w:ind w:left="360"/>
              <w:jc w:val="left"/>
              <w:rPr>
                <w:sz w:val="20"/>
                <w:szCs w:val="20"/>
                <w:lang w:eastAsia="en-CA"/>
              </w:rPr>
            </w:pPr>
          </w:p>
        </w:tc>
        <w:tc>
          <w:tcPr>
            <w:tcW w:w="1308" w:type="dxa"/>
          </w:tcPr>
          <w:p w14:paraId="5599116A" w14:textId="77777777" w:rsidR="002701BD" w:rsidRPr="00EE43E9" w:rsidRDefault="002701BD" w:rsidP="00BE7A57">
            <w:pPr>
              <w:ind w:left="360"/>
              <w:jc w:val="center"/>
              <w:rPr>
                <w:sz w:val="8"/>
                <w:szCs w:val="8"/>
                <w:lang w:eastAsia="en-CA"/>
              </w:rPr>
            </w:pPr>
          </w:p>
          <w:sdt>
            <w:sdtPr>
              <w:rPr>
                <w:sz w:val="20"/>
                <w:szCs w:val="20"/>
              </w:rPr>
              <w:id w:val="-1593084197"/>
              <w14:checkbox>
                <w14:checked w14:val="0"/>
                <w14:checkedState w14:val="2612" w14:font="MS Gothic"/>
                <w14:uncheckedState w14:val="2610" w14:font="MS Gothic"/>
              </w14:checkbox>
            </w:sdtPr>
            <w:sdtEndPr/>
            <w:sdtContent>
              <w:p w14:paraId="6C3DE586" w14:textId="453F2783"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D9B339A" w14:textId="77777777" w:rsidR="002701BD" w:rsidRPr="00EE43E9" w:rsidRDefault="002701BD" w:rsidP="00BE7A57">
            <w:pPr>
              <w:ind w:left="360"/>
              <w:jc w:val="center"/>
              <w:rPr>
                <w:sz w:val="20"/>
                <w:szCs w:val="20"/>
                <w:lang w:eastAsia="en-CA"/>
              </w:rPr>
            </w:pPr>
          </w:p>
          <w:p w14:paraId="66176067" w14:textId="77777777" w:rsidR="002701BD" w:rsidRPr="00EE43E9" w:rsidRDefault="002701BD" w:rsidP="00BE7A57">
            <w:pPr>
              <w:ind w:left="360"/>
              <w:jc w:val="center"/>
              <w:rPr>
                <w:sz w:val="4"/>
                <w:szCs w:val="4"/>
                <w:lang w:eastAsia="en-CA"/>
              </w:rPr>
            </w:pPr>
          </w:p>
          <w:sdt>
            <w:sdtPr>
              <w:rPr>
                <w:sz w:val="20"/>
                <w:szCs w:val="20"/>
              </w:rPr>
              <w:id w:val="-62637860"/>
              <w14:checkbox>
                <w14:checked w14:val="0"/>
                <w14:checkedState w14:val="2612" w14:font="MS Gothic"/>
                <w14:uncheckedState w14:val="2610" w14:font="MS Gothic"/>
              </w14:checkbox>
            </w:sdtPr>
            <w:sdtEndPr/>
            <w:sdtContent>
              <w:p w14:paraId="29DA37DF" w14:textId="4C08084D"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339E216E" w14:textId="77777777" w:rsidR="002701BD" w:rsidRPr="00EE43E9" w:rsidRDefault="002701BD" w:rsidP="00BE7A57">
            <w:pPr>
              <w:ind w:left="360"/>
              <w:jc w:val="center"/>
              <w:rPr>
                <w:sz w:val="20"/>
                <w:szCs w:val="20"/>
                <w:lang w:eastAsia="en-CA"/>
              </w:rPr>
            </w:pPr>
          </w:p>
          <w:p w14:paraId="5475545F" w14:textId="77777777" w:rsidR="002701BD" w:rsidRPr="00EE43E9" w:rsidRDefault="002701BD" w:rsidP="00BE7A57">
            <w:pPr>
              <w:jc w:val="center"/>
              <w:rPr>
                <w:sz w:val="20"/>
                <w:szCs w:val="20"/>
                <w:lang w:eastAsia="en-CA"/>
              </w:rPr>
            </w:pPr>
          </w:p>
          <w:sdt>
            <w:sdtPr>
              <w:rPr>
                <w:sz w:val="20"/>
                <w:szCs w:val="20"/>
              </w:rPr>
              <w:id w:val="-1892575615"/>
              <w14:checkbox>
                <w14:checked w14:val="0"/>
                <w14:checkedState w14:val="2612" w14:font="MS Gothic"/>
                <w14:uncheckedState w14:val="2610" w14:font="MS Gothic"/>
              </w14:checkbox>
            </w:sdtPr>
            <w:sdtEndPr/>
            <w:sdtContent>
              <w:p w14:paraId="3432B16E" w14:textId="21B345FB"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7CD988A" w14:textId="77777777" w:rsidR="002701BD" w:rsidRPr="00EE43E9" w:rsidRDefault="002701BD" w:rsidP="00BE7A57">
            <w:pPr>
              <w:ind w:left="360"/>
              <w:jc w:val="center"/>
              <w:rPr>
                <w:sz w:val="20"/>
                <w:szCs w:val="20"/>
                <w:lang w:eastAsia="en-CA"/>
              </w:rPr>
            </w:pPr>
          </w:p>
        </w:tc>
        <w:tc>
          <w:tcPr>
            <w:tcW w:w="5442" w:type="dxa"/>
          </w:tcPr>
          <w:p w14:paraId="456195DD" w14:textId="77777777" w:rsidR="002701BD" w:rsidRPr="00EE43E9" w:rsidRDefault="002701BD" w:rsidP="0014307C">
            <w:pPr>
              <w:ind w:left="288"/>
              <w:jc w:val="left"/>
              <w:rPr>
                <w:sz w:val="20"/>
                <w:szCs w:val="20"/>
                <w:lang w:eastAsia="en-CA"/>
              </w:rPr>
            </w:pPr>
          </w:p>
        </w:tc>
      </w:tr>
      <w:tr w:rsidR="00843CED" w:rsidRPr="00EE43E9" w14:paraId="5DBC16CE" w14:textId="77777777" w:rsidTr="00843CED">
        <w:trPr>
          <w:trHeight w:val="188"/>
        </w:trPr>
        <w:tc>
          <w:tcPr>
            <w:tcW w:w="4961" w:type="dxa"/>
            <w:vMerge w:val="restart"/>
            <w:vAlign w:val="center"/>
          </w:tcPr>
          <w:p w14:paraId="0138FAF9" w14:textId="21CD0E5E" w:rsidR="00843CED" w:rsidRPr="00EE43E9" w:rsidRDefault="00843CED" w:rsidP="00843CED">
            <w:pPr>
              <w:jc w:val="left"/>
              <w:rPr>
                <w:b/>
                <w:bCs/>
                <w:sz w:val="20"/>
                <w:szCs w:val="20"/>
              </w:rPr>
            </w:pPr>
            <w:bookmarkStart w:id="9" w:name="_Hlk118492445"/>
            <w:r w:rsidRPr="00EE43E9">
              <w:rPr>
                <w:b/>
                <w:bCs/>
                <w:sz w:val="20"/>
                <w:szCs w:val="20"/>
              </w:rPr>
              <w:t>Evaluación del objetivo 2:</w:t>
            </w:r>
          </w:p>
        </w:tc>
        <w:tc>
          <w:tcPr>
            <w:tcW w:w="1080" w:type="dxa"/>
          </w:tcPr>
          <w:p w14:paraId="0200C4B4" w14:textId="5C4B873A" w:rsidR="00843CED" w:rsidRPr="00EE43E9" w:rsidRDefault="00843CED" w:rsidP="00843CED">
            <w:pPr>
              <w:jc w:val="center"/>
              <w:rPr>
                <w:sz w:val="20"/>
                <w:szCs w:val="20"/>
              </w:rPr>
            </w:pPr>
            <w:r w:rsidRPr="00EE43E9">
              <w:rPr>
                <w:b/>
                <w:bCs/>
                <w:sz w:val="20"/>
                <w:szCs w:val="20"/>
              </w:rPr>
              <w:t>Cumplido</w:t>
            </w:r>
          </w:p>
        </w:tc>
        <w:tc>
          <w:tcPr>
            <w:tcW w:w="1440" w:type="dxa"/>
          </w:tcPr>
          <w:p w14:paraId="7286E13D" w14:textId="588F9263" w:rsidR="00843CED" w:rsidRPr="00EE43E9" w:rsidRDefault="00843CED" w:rsidP="00843CED">
            <w:pPr>
              <w:jc w:val="center"/>
              <w:rPr>
                <w:sz w:val="20"/>
                <w:szCs w:val="20"/>
              </w:rPr>
            </w:pPr>
            <w:r w:rsidRPr="00EE43E9">
              <w:rPr>
                <w:b/>
                <w:bCs/>
                <w:sz w:val="20"/>
                <w:szCs w:val="20"/>
              </w:rPr>
              <w:t>Cumplido parcialmente</w:t>
            </w:r>
          </w:p>
        </w:tc>
        <w:tc>
          <w:tcPr>
            <w:tcW w:w="1308" w:type="dxa"/>
          </w:tcPr>
          <w:p w14:paraId="3B7BE12C" w14:textId="16EFC366" w:rsidR="00843CED" w:rsidRPr="00EE43E9" w:rsidRDefault="00843CED" w:rsidP="00843CED">
            <w:pPr>
              <w:jc w:val="center"/>
              <w:rPr>
                <w:sz w:val="20"/>
                <w:szCs w:val="20"/>
              </w:rPr>
            </w:pPr>
            <w:r w:rsidRPr="00EE43E9">
              <w:rPr>
                <w:b/>
                <w:bCs/>
                <w:sz w:val="20"/>
                <w:szCs w:val="20"/>
              </w:rPr>
              <w:t>No cumplido</w:t>
            </w:r>
          </w:p>
        </w:tc>
        <w:tc>
          <w:tcPr>
            <w:tcW w:w="5442" w:type="dxa"/>
            <w:vMerge w:val="restart"/>
          </w:tcPr>
          <w:p w14:paraId="1A7A37D1" w14:textId="77777777" w:rsidR="00843CED" w:rsidRPr="00EE43E9" w:rsidRDefault="00843CED" w:rsidP="00843CED">
            <w:pPr>
              <w:ind w:left="288"/>
              <w:jc w:val="left"/>
              <w:rPr>
                <w:sz w:val="20"/>
                <w:szCs w:val="20"/>
                <w:lang w:eastAsia="en-CA"/>
              </w:rPr>
            </w:pPr>
          </w:p>
        </w:tc>
      </w:tr>
      <w:bookmarkEnd w:id="9"/>
      <w:tr w:rsidR="00843CED" w:rsidRPr="00EE43E9" w14:paraId="1B1887FA" w14:textId="77777777" w:rsidTr="00843CED">
        <w:trPr>
          <w:trHeight w:val="1008"/>
        </w:trPr>
        <w:tc>
          <w:tcPr>
            <w:tcW w:w="4961" w:type="dxa"/>
            <w:vMerge/>
            <w:vAlign w:val="center"/>
          </w:tcPr>
          <w:p w14:paraId="7B81A5D2" w14:textId="01688543" w:rsidR="00843CED" w:rsidRPr="00EE43E9" w:rsidRDefault="00843CED" w:rsidP="0014307C">
            <w:pPr>
              <w:jc w:val="left"/>
              <w:rPr>
                <w:b/>
                <w:bCs/>
                <w:sz w:val="20"/>
                <w:szCs w:val="20"/>
                <w:lang w:eastAsia="en-CA"/>
              </w:rPr>
            </w:pPr>
          </w:p>
        </w:tc>
        <w:tc>
          <w:tcPr>
            <w:tcW w:w="1080" w:type="dxa"/>
          </w:tcPr>
          <w:p w14:paraId="37C37182" w14:textId="77777777" w:rsidR="00843CED" w:rsidRPr="00EE43E9" w:rsidRDefault="00843CED" w:rsidP="0014307C">
            <w:pPr>
              <w:ind w:left="288"/>
              <w:jc w:val="left"/>
              <w:rPr>
                <w:sz w:val="20"/>
                <w:szCs w:val="20"/>
                <w:lang w:eastAsia="en-CA"/>
              </w:rPr>
            </w:pPr>
          </w:p>
          <w:p w14:paraId="5FE66AC1" w14:textId="77777777" w:rsidR="00843CED" w:rsidRPr="00EE43E9" w:rsidRDefault="00843CED" w:rsidP="0014307C">
            <w:pPr>
              <w:ind w:left="288"/>
              <w:jc w:val="left"/>
              <w:rPr>
                <w:sz w:val="20"/>
                <w:szCs w:val="20"/>
                <w:lang w:eastAsia="en-CA"/>
              </w:rPr>
            </w:pPr>
          </w:p>
          <w:sdt>
            <w:sdtPr>
              <w:rPr>
                <w:sz w:val="20"/>
                <w:szCs w:val="20"/>
              </w:rPr>
              <w:id w:val="1014576016"/>
              <w14:checkbox>
                <w14:checked w14:val="0"/>
                <w14:checkedState w14:val="2612" w14:font="MS Gothic"/>
                <w14:uncheckedState w14:val="2610" w14:font="MS Gothic"/>
              </w14:checkbox>
            </w:sdtPr>
            <w:sdtEndPr/>
            <w:sdtContent>
              <w:p w14:paraId="259A68D9" w14:textId="36FA11F3"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2FB5148A" w14:textId="77777777" w:rsidR="00843CED" w:rsidRPr="00EE43E9" w:rsidRDefault="00843CED" w:rsidP="0014307C">
            <w:pPr>
              <w:ind w:left="288"/>
              <w:jc w:val="left"/>
              <w:rPr>
                <w:sz w:val="20"/>
                <w:szCs w:val="20"/>
                <w:lang w:eastAsia="en-CA"/>
              </w:rPr>
            </w:pPr>
          </w:p>
        </w:tc>
        <w:tc>
          <w:tcPr>
            <w:tcW w:w="1440" w:type="dxa"/>
          </w:tcPr>
          <w:p w14:paraId="50E1C574" w14:textId="77777777" w:rsidR="00843CED" w:rsidRPr="00EE43E9" w:rsidRDefault="00843CED" w:rsidP="0014307C">
            <w:pPr>
              <w:ind w:left="288"/>
              <w:rPr>
                <w:sz w:val="20"/>
                <w:szCs w:val="20"/>
                <w:lang w:eastAsia="en-CA"/>
              </w:rPr>
            </w:pPr>
          </w:p>
          <w:p w14:paraId="0060CC62" w14:textId="77777777" w:rsidR="00843CED" w:rsidRPr="00EE43E9" w:rsidRDefault="00843CED" w:rsidP="0014307C">
            <w:pPr>
              <w:ind w:left="288"/>
              <w:rPr>
                <w:sz w:val="20"/>
                <w:szCs w:val="20"/>
                <w:lang w:eastAsia="en-CA"/>
              </w:rPr>
            </w:pPr>
          </w:p>
          <w:sdt>
            <w:sdtPr>
              <w:rPr>
                <w:sz w:val="20"/>
                <w:szCs w:val="20"/>
              </w:rPr>
              <w:id w:val="2044165465"/>
              <w14:checkbox>
                <w14:checked w14:val="0"/>
                <w14:checkedState w14:val="2612" w14:font="MS Gothic"/>
                <w14:uncheckedState w14:val="2610" w14:font="MS Gothic"/>
              </w14:checkbox>
            </w:sdtPr>
            <w:sdtEndPr/>
            <w:sdtContent>
              <w:p w14:paraId="1C8D8BE4" w14:textId="6846F9F7"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7D3C7DD2" w14:textId="77777777" w:rsidR="00843CED" w:rsidRPr="00EE43E9" w:rsidRDefault="00843CED" w:rsidP="0014307C">
            <w:pPr>
              <w:ind w:left="288"/>
              <w:rPr>
                <w:sz w:val="20"/>
                <w:szCs w:val="20"/>
                <w:lang w:eastAsia="en-CA"/>
              </w:rPr>
            </w:pPr>
          </w:p>
          <w:p w14:paraId="14B3E145" w14:textId="77777777" w:rsidR="00843CED" w:rsidRPr="00EE43E9" w:rsidRDefault="00843CED" w:rsidP="0014307C">
            <w:pPr>
              <w:ind w:left="288"/>
              <w:jc w:val="left"/>
              <w:rPr>
                <w:sz w:val="20"/>
                <w:szCs w:val="20"/>
                <w:lang w:eastAsia="en-CA"/>
              </w:rPr>
            </w:pPr>
          </w:p>
        </w:tc>
        <w:tc>
          <w:tcPr>
            <w:tcW w:w="1308" w:type="dxa"/>
          </w:tcPr>
          <w:p w14:paraId="53D5D0D5" w14:textId="77777777" w:rsidR="00843CED" w:rsidRPr="00EE43E9" w:rsidRDefault="00843CED" w:rsidP="0014307C">
            <w:pPr>
              <w:ind w:left="288"/>
              <w:rPr>
                <w:sz w:val="20"/>
                <w:szCs w:val="20"/>
                <w:lang w:eastAsia="en-CA"/>
              </w:rPr>
            </w:pPr>
          </w:p>
          <w:p w14:paraId="4CB96122" w14:textId="77777777" w:rsidR="00843CED" w:rsidRPr="00EE43E9" w:rsidRDefault="00843CED" w:rsidP="0014307C">
            <w:pPr>
              <w:ind w:left="288"/>
              <w:rPr>
                <w:sz w:val="20"/>
                <w:szCs w:val="20"/>
                <w:lang w:eastAsia="en-CA"/>
              </w:rPr>
            </w:pPr>
          </w:p>
          <w:sdt>
            <w:sdtPr>
              <w:rPr>
                <w:sz w:val="20"/>
                <w:szCs w:val="20"/>
              </w:rPr>
              <w:id w:val="288716173"/>
              <w14:checkbox>
                <w14:checked w14:val="0"/>
                <w14:checkedState w14:val="2612" w14:font="MS Gothic"/>
                <w14:uncheckedState w14:val="2610" w14:font="MS Gothic"/>
              </w14:checkbox>
            </w:sdtPr>
            <w:sdtEndPr/>
            <w:sdtContent>
              <w:p w14:paraId="7ED02273" w14:textId="2519723E"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1C69276" w14:textId="77777777" w:rsidR="00843CED" w:rsidRPr="00EE43E9" w:rsidRDefault="00843CED" w:rsidP="0014307C">
            <w:pPr>
              <w:ind w:left="288"/>
              <w:rPr>
                <w:sz w:val="20"/>
                <w:szCs w:val="20"/>
                <w:lang w:eastAsia="en-CA"/>
              </w:rPr>
            </w:pPr>
          </w:p>
          <w:p w14:paraId="09ED75F0" w14:textId="77777777" w:rsidR="00843CED" w:rsidRPr="00EE43E9" w:rsidRDefault="00843CED" w:rsidP="0014307C">
            <w:pPr>
              <w:ind w:left="288"/>
              <w:jc w:val="left"/>
              <w:rPr>
                <w:sz w:val="20"/>
                <w:szCs w:val="20"/>
                <w:lang w:eastAsia="en-CA"/>
              </w:rPr>
            </w:pPr>
          </w:p>
        </w:tc>
        <w:tc>
          <w:tcPr>
            <w:tcW w:w="5442" w:type="dxa"/>
            <w:vMerge/>
          </w:tcPr>
          <w:p w14:paraId="75D22D15" w14:textId="77777777" w:rsidR="00843CED" w:rsidRPr="00EE43E9" w:rsidRDefault="00843CED" w:rsidP="0014307C">
            <w:pPr>
              <w:ind w:left="288"/>
              <w:jc w:val="left"/>
              <w:rPr>
                <w:sz w:val="20"/>
                <w:szCs w:val="20"/>
                <w:lang w:eastAsia="en-CA"/>
              </w:rPr>
            </w:pPr>
          </w:p>
        </w:tc>
      </w:tr>
      <w:tr w:rsidR="002701BD" w:rsidRPr="00EE43E9" w14:paraId="092FB9A6" w14:textId="77777777" w:rsidTr="00714419">
        <w:trPr>
          <w:cantSplit/>
          <w:trHeight w:val="317"/>
        </w:trPr>
        <w:tc>
          <w:tcPr>
            <w:tcW w:w="14231" w:type="dxa"/>
            <w:gridSpan w:val="5"/>
            <w:vAlign w:val="center"/>
          </w:tcPr>
          <w:p w14:paraId="1725335A" w14:textId="77777777" w:rsidR="002701BD" w:rsidRPr="00EE43E9" w:rsidRDefault="002701BD" w:rsidP="0014307C">
            <w:pPr>
              <w:spacing w:after="60" w:line="259" w:lineRule="auto"/>
              <w:jc w:val="left"/>
              <w:rPr>
                <w:b/>
                <w:sz w:val="20"/>
                <w:szCs w:val="20"/>
              </w:rPr>
            </w:pPr>
            <w:r w:rsidRPr="00EE43E9">
              <w:rPr>
                <w:b/>
                <w:bCs/>
                <w:sz w:val="20"/>
                <w:szCs w:val="20"/>
              </w:rPr>
              <w:t xml:space="preserve">Objetivo 3: </w:t>
            </w:r>
            <w:r w:rsidRPr="00EE43E9">
              <w:rPr>
                <w:sz w:val="20"/>
                <w:szCs w:val="20"/>
              </w:rPr>
              <w:t>Fortalecimiento de la coordinación entre los organismos nacionales y las partes interesadas para apoyar los objetivos del Protocolo de Montreal</w:t>
            </w:r>
          </w:p>
        </w:tc>
      </w:tr>
      <w:tr w:rsidR="002701BD" w:rsidRPr="00EE43E9" w14:paraId="493750CC" w14:textId="77777777" w:rsidTr="00843CED">
        <w:trPr>
          <w:cantSplit/>
          <w:trHeight w:val="304"/>
        </w:trPr>
        <w:tc>
          <w:tcPr>
            <w:tcW w:w="4961" w:type="dxa"/>
            <w:vMerge w:val="restart"/>
          </w:tcPr>
          <w:p w14:paraId="06F1C064" w14:textId="77777777" w:rsidR="002701BD" w:rsidRPr="00EE43E9" w:rsidRDefault="002701BD" w:rsidP="0014307C">
            <w:pPr>
              <w:spacing w:after="160" w:line="259" w:lineRule="auto"/>
              <w:rPr>
                <w:b/>
                <w:sz w:val="20"/>
                <w:szCs w:val="20"/>
              </w:rPr>
            </w:pPr>
            <w:r w:rsidRPr="00EE43E9">
              <w:rPr>
                <w:b/>
                <w:sz w:val="20"/>
                <w:szCs w:val="20"/>
              </w:rPr>
              <w:t>Indicador (si procede)</w:t>
            </w:r>
          </w:p>
        </w:tc>
        <w:tc>
          <w:tcPr>
            <w:tcW w:w="3828" w:type="dxa"/>
            <w:gridSpan w:val="3"/>
          </w:tcPr>
          <w:p w14:paraId="036E80D1" w14:textId="77777777" w:rsidR="002701BD" w:rsidRPr="00EE43E9" w:rsidRDefault="002701BD" w:rsidP="0014307C">
            <w:pPr>
              <w:jc w:val="center"/>
              <w:rPr>
                <w:b/>
                <w:sz w:val="20"/>
                <w:szCs w:val="20"/>
              </w:rPr>
            </w:pPr>
            <w:r w:rsidRPr="00EE43E9">
              <w:rPr>
                <w:b/>
                <w:sz w:val="20"/>
                <w:szCs w:val="20"/>
              </w:rPr>
              <w:t>Evaluación del indicador</w:t>
            </w:r>
          </w:p>
        </w:tc>
        <w:tc>
          <w:tcPr>
            <w:tcW w:w="5442" w:type="dxa"/>
            <w:vMerge w:val="restart"/>
          </w:tcPr>
          <w:p w14:paraId="41508627" w14:textId="77777777" w:rsidR="002701BD" w:rsidRPr="00EE43E9" w:rsidRDefault="002701BD" w:rsidP="0014307C">
            <w:pPr>
              <w:jc w:val="center"/>
              <w:rPr>
                <w:b/>
                <w:sz w:val="20"/>
                <w:szCs w:val="20"/>
              </w:rPr>
            </w:pPr>
            <w:r w:rsidRPr="00EE43E9">
              <w:rPr>
                <w:b/>
                <w:sz w:val="20"/>
                <w:szCs w:val="20"/>
              </w:rPr>
              <w:t>Observaciones, si procede</w:t>
            </w:r>
          </w:p>
        </w:tc>
      </w:tr>
      <w:tr w:rsidR="00BE7A57" w:rsidRPr="00EE43E9" w14:paraId="1E1912FB" w14:textId="77777777" w:rsidTr="00843CED">
        <w:trPr>
          <w:cantSplit/>
          <w:trHeight w:val="170"/>
        </w:trPr>
        <w:tc>
          <w:tcPr>
            <w:tcW w:w="4961" w:type="dxa"/>
            <w:vMerge/>
          </w:tcPr>
          <w:p w14:paraId="6A2378A6" w14:textId="77777777" w:rsidR="00BE7A57" w:rsidRPr="00EE43E9" w:rsidRDefault="00BE7A57" w:rsidP="00BE7A57">
            <w:pPr>
              <w:spacing w:after="160" w:line="259" w:lineRule="auto"/>
              <w:rPr>
                <w:b/>
                <w:sz w:val="20"/>
                <w:szCs w:val="20"/>
                <w:lang w:eastAsia="en-CA"/>
              </w:rPr>
            </w:pPr>
          </w:p>
        </w:tc>
        <w:tc>
          <w:tcPr>
            <w:tcW w:w="1080" w:type="dxa"/>
          </w:tcPr>
          <w:p w14:paraId="6DD870A3" w14:textId="21C6958E" w:rsidR="00BE7A57" w:rsidRPr="00EE43E9" w:rsidRDefault="00BE7A57" w:rsidP="00BE7A57">
            <w:pPr>
              <w:jc w:val="center"/>
              <w:rPr>
                <w:b/>
                <w:sz w:val="20"/>
                <w:szCs w:val="20"/>
              </w:rPr>
            </w:pPr>
            <w:r w:rsidRPr="00EE43E9">
              <w:rPr>
                <w:b/>
                <w:sz w:val="20"/>
                <w:szCs w:val="20"/>
              </w:rPr>
              <w:t>Sí</w:t>
            </w:r>
          </w:p>
        </w:tc>
        <w:tc>
          <w:tcPr>
            <w:tcW w:w="1440" w:type="dxa"/>
          </w:tcPr>
          <w:p w14:paraId="2366127B" w14:textId="4F9ACC34" w:rsidR="00BE7A57" w:rsidRPr="00EE43E9" w:rsidRDefault="00BE7A57" w:rsidP="00BE7A57">
            <w:pPr>
              <w:jc w:val="center"/>
              <w:rPr>
                <w:b/>
                <w:sz w:val="20"/>
                <w:szCs w:val="20"/>
              </w:rPr>
            </w:pPr>
            <w:r w:rsidRPr="00EE43E9">
              <w:rPr>
                <w:b/>
                <w:sz w:val="20"/>
                <w:szCs w:val="20"/>
              </w:rPr>
              <w:t>No</w:t>
            </w:r>
          </w:p>
        </w:tc>
        <w:tc>
          <w:tcPr>
            <w:tcW w:w="1308" w:type="dxa"/>
          </w:tcPr>
          <w:p w14:paraId="1DDFB680" w14:textId="02E6AC6A" w:rsidR="00BE7A57" w:rsidRPr="00EE43E9" w:rsidRDefault="00BE7A57" w:rsidP="00BE7A57">
            <w:pPr>
              <w:jc w:val="center"/>
              <w:rPr>
                <w:b/>
                <w:sz w:val="20"/>
                <w:szCs w:val="20"/>
              </w:rPr>
            </w:pPr>
            <w:r w:rsidRPr="00EE43E9">
              <w:rPr>
                <w:b/>
                <w:sz w:val="20"/>
                <w:szCs w:val="20"/>
              </w:rPr>
              <w:t>En curso</w:t>
            </w:r>
          </w:p>
        </w:tc>
        <w:tc>
          <w:tcPr>
            <w:tcW w:w="5442" w:type="dxa"/>
            <w:vMerge/>
          </w:tcPr>
          <w:p w14:paraId="2A6920B9" w14:textId="77777777" w:rsidR="00BE7A57" w:rsidRPr="00EE43E9" w:rsidRDefault="00BE7A57" w:rsidP="00BE7A57">
            <w:pPr>
              <w:rPr>
                <w:b/>
                <w:sz w:val="20"/>
                <w:szCs w:val="20"/>
                <w:lang w:eastAsia="en-CA"/>
              </w:rPr>
            </w:pPr>
          </w:p>
        </w:tc>
      </w:tr>
      <w:tr w:rsidR="002701BD" w:rsidRPr="00EE43E9" w14:paraId="1B61D05F" w14:textId="77777777" w:rsidTr="00843CED">
        <w:trPr>
          <w:trHeight w:val="2285"/>
        </w:trPr>
        <w:tc>
          <w:tcPr>
            <w:tcW w:w="4961" w:type="dxa"/>
          </w:tcPr>
          <w:p w14:paraId="42F9DC62" w14:textId="77777777" w:rsidR="002701BD" w:rsidRPr="00EE43E9" w:rsidRDefault="002701BD" w:rsidP="007E669F">
            <w:pPr>
              <w:numPr>
                <w:ilvl w:val="0"/>
                <w:numId w:val="11"/>
              </w:numPr>
              <w:spacing w:after="60"/>
              <w:ind w:left="289" w:hanging="215"/>
              <w:jc w:val="left"/>
              <w:rPr>
                <w:sz w:val="20"/>
                <w:szCs w:val="20"/>
              </w:rPr>
            </w:pPr>
            <w:r w:rsidRPr="00EE43E9">
              <w:rPr>
                <w:sz w:val="20"/>
                <w:szCs w:val="20"/>
              </w:rPr>
              <w:t>Se establece un mecanismo de coordinación interministerial para armonizar las decisiones de política interna en consonancia con la normativa/legislación nacional sobre las sustancias controladas por el Protocolo de Montreal</w:t>
            </w:r>
          </w:p>
          <w:p w14:paraId="06887419" w14:textId="77777777" w:rsidR="002701BD" w:rsidRPr="00EE43E9" w:rsidRDefault="002701BD" w:rsidP="007E669F">
            <w:pPr>
              <w:numPr>
                <w:ilvl w:val="0"/>
                <w:numId w:val="10"/>
              </w:numPr>
              <w:spacing w:after="60" w:line="259" w:lineRule="auto"/>
              <w:ind w:left="289" w:hanging="215"/>
              <w:jc w:val="left"/>
              <w:rPr>
                <w:sz w:val="20"/>
                <w:szCs w:val="20"/>
              </w:rPr>
            </w:pPr>
            <w:r w:rsidRPr="00EE43E9">
              <w:rPr>
                <w:sz w:val="20"/>
                <w:szCs w:val="20"/>
              </w:rPr>
              <w:t>Mecanismos de cooperación establecidos entre el gobierno y las asociaciones de la industria y las asociaciones de RAC para coordinar los esfuerzos de ejecución del PGEH o del plan de aplicación de Kigali sobre los HFC y los proyectos de inversión (si procede).</w:t>
            </w:r>
          </w:p>
        </w:tc>
        <w:tc>
          <w:tcPr>
            <w:tcW w:w="1080" w:type="dxa"/>
          </w:tcPr>
          <w:p w14:paraId="3BDA840D" w14:textId="77777777" w:rsidR="002701BD" w:rsidRPr="00EE43E9" w:rsidRDefault="002701BD" w:rsidP="0014307C">
            <w:pPr>
              <w:ind w:left="360"/>
              <w:jc w:val="left"/>
              <w:rPr>
                <w:sz w:val="18"/>
                <w:szCs w:val="18"/>
                <w:lang w:eastAsia="en-CA"/>
              </w:rPr>
            </w:pPr>
          </w:p>
          <w:sdt>
            <w:sdtPr>
              <w:rPr>
                <w:sz w:val="20"/>
                <w:szCs w:val="20"/>
              </w:rPr>
              <w:id w:val="238842334"/>
              <w14:checkbox>
                <w14:checked w14:val="0"/>
                <w14:checkedState w14:val="2612" w14:font="MS Gothic"/>
                <w14:uncheckedState w14:val="2610" w14:font="MS Gothic"/>
              </w14:checkbox>
            </w:sdtPr>
            <w:sdtEndPr/>
            <w:sdtContent>
              <w:p w14:paraId="4908BD90" w14:textId="09B35BA9"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6F5D2B28" w14:textId="77777777" w:rsidR="002701BD" w:rsidRPr="00EE43E9" w:rsidRDefault="002701BD" w:rsidP="0014307C">
            <w:pPr>
              <w:ind w:left="360"/>
              <w:jc w:val="left"/>
              <w:rPr>
                <w:sz w:val="20"/>
                <w:szCs w:val="20"/>
                <w:lang w:eastAsia="en-CA"/>
              </w:rPr>
            </w:pPr>
          </w:p>
          <w:p w14:paraId="644D824F" w14:textId="77777777" w:rsidR="002701BD" w:rsidRPr="00EE43E9" w:rsidRDefault="002701BD" w:rsidP="0014307C">
            <w:pPr>
              <w:ind w:left="360"/>
              <w:jc w:val="left"/>
              <w:rPr>
                <w:sz w:val="20"/>
                <w:szCs w:val="20"/>
                <w:lang w:eastAsia="en-CA"/>
              </w:rPr>
            </w:pPr>
          </w:p>
          <w:p w14:paraId="0C8CF661" w14:textId="77777777" w:rsidR="002701BD" w:rsidRPr="00EE43E9" w:rsidRDefault="002701BD" w:rsidP="0014307C">
            <w:pPr>
              <w:ind w:left="360"/>
              <w:jc w:val="left"/>
              <w:rPr>
                <w:sz w:val="20"/>
                <w:szCs w:val="20"/>
                <w:lang w:eastAsia="en-CA"/>
              </w:rPr>
            </w:pPr>
          </w:p>
          <w:p w14:paraId="16D4AD60" w14:textId="77777777" w:rsidR="002701BD" w:rsidRPr="00EE43E9" w:rsidRDefault="002701BD" w:rsidP="0014307C">
            <w:pPr>
              <w:ind w:left="360"/>
              <w:jc w:val="left"/>
              <w:rPr>
                <w:sz w:val="20"/>
                <w:szCs w:val="20"/>
                <w:lang w:eastAsia="en-CA"/>
              </w:rPr>
            </w:pPr>
          </w:p>
          <w:p w14:paraId="780BEFF2" w14:textId="77777777" w:rsidR="002701BD" w:rsidRPr="00EE43E9" w:rsidRDefault="002701BD" w:rsidP="0014307C">
            <w:pPr>
              <w:ind w:left="360"/>
              <w:jc w:val="left"/>
              <w:rPr>
                <w:sz w:val="4"/>
                <w:szCs w:val="4"/>
                <w:lang w:eastAsia="en-CA"/>
              </w:rPr>
            </w:pPr>
          </w:p>
          <w:p w14:paraId="7D012054" w14:textId="77777777" w:rsidR="002701BD" w:rsidRPr="00EE43E9" w:rsidRDefault="002701BD" w:rsidP="0014307C">
            <w:pPr>
              <w:ind w:left="360"/>
              <w:jc w:val="left"/>
              <w:rPr>
                <w:sz w:val="4"/>
                <w:szCs w:val="4"/>
                <w:lang w:eastAsia="en-CA"/>
              </w:rPr>
            </w:pPr>
          </w:p>
          <w:sdt>
            <w:sdtPr>
              <w:rPr>
                <w:sz w:val="20"/>
                <w:szCs w:val="20"/>
              </w:rPr>
              <w:id w:val="-1395734637"/>
              <w14:checkbox>
                <w14:checked w14:val="0"/>
                <w14:checkedState w14:val="2612" w14:font="MS Gothic"/>
                <w14:uncheckedState w14:val="2610" w14:font="MS Gothic"/>
              </w14:checkbox>
            </w:sdtPr>
            <w:sdtEndPr/>
            <w:sdtContent>
              <w:p w14:paraId="2F423BD0" w14:textId="56C8B0CA"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056BC4E0" w14:textId="77777777" w:rsidR="002701BD" w:rsidRPr="00EE43E9" w:rsidRDefault="002701BD" w:rsidP="0014307C">
            <w:pPr>
              <w:ind w:left="360"/>
              <w:jc w:val="left"/>
              <w:rPr>
                <w:sz w:val="20"/>
                <w:szCs w:val="20"/>
                <w:lang w:eastAsia="en-CA"/>
              </w:rPr>
            </w:pPr>
          </w:p>
        </w:tc>
        <w:tc>
          <w:tcPr>
            <w:tcW w:w="1440" w:type="dxa"/>
          </w:tcPr>
          <w:p w14:paraId="126C8837" w14:textId="77777777" w:rsidR="002701BD" w:rsidRPr="00EE43E9" w:rsidRDefault="002701BD" w:rsidP="00BE7A57">
            <w:pPr>
              <w:ind w:left="360"/>
              <w:jc w:val="center"/>
              <w:rPr>
                <w:sz w:val="18"/>
                <w:szCs w:val="18"/>
                <w:lang w:eastAsia="en-CA"/>
              </w:rPr>
            </w:pPr>
          </w:p>
          <w:sdt>
            <w:sdtPr>
              <w:rPr>
                <w:sz w:val="20"/>
                <w:szCs w:val="20"/>
              </w:rPr>
              <w:id w:val="-1054935616"/>
              <w14:checkbox>
                <w14:checked w14:val="0"/>
                <w14:checkedState w14:val="2612" w14:font="MS Gothic"/>
                <w14:uncheckedState w14:val="2610" w14:font="MS Gothic"/>
              </w14:checkbox>
            </w:sdtPr>
            <w:sdtEndPr/>
            <w:sdtContent>
              <w:p w14:paraId="68B25A5A" w14:textId="5201B87E"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D412DA0" w14:textId="77777777" w:rsidR="002701BD" w:rsidRPr="00EE43E9" w:rsidRDefault="002701BD" w:rsidP="00BE7A57">
            <w:pPr>
              <w:ind w:left="360"/>
              <w:jc w:val="center"/>
              <w:rPr>
                <w:sz w:val="20"/>
                <w:szCs w:val="20"/>
                <w:lang w:eastAsia="en-CA"/>
              </w:rPr>
            </w:pPr>
          </w:p>
          <w:p w14:paraId="6880216C" w14:textId="77777777" w:rsidR="002701BD" w:rsidRPr="00EE43E9" w:rsidRDefault="002701BD" w:rsidP="00BE7A57">
            <w:pPr>
              <w:ind w:left="360"/>
              <w:jc w:val="center"/>
              <w:rPr>
                <w:sz w:val="20"/>
                <w:szCs w:val="20"/>
                <w:lang w:eastAsia="en-CA"/>
              </w:rPr>
            </w:pPr>
          </w:p>
          <w:p w14:paraId="168F2552" w14:textId="77777777" w:rsidR="002701BD" w:rsidRPr="00EE43E9" w:rsidRDefault="002701BD" w:rsidP="00BE7A57">
            <w:pPr>
              <w:ind w:left="360"/>
              <w:jc w:val="center"/>
              <w:rPr>
                <w:sz w:val="20"/>
                <w:szCs w:val="20"/>
                <w:lang w:eastAsia="en-CA"/>
              </w:rPr>
            </w:pPr>
          </w:p>
          <w:p w14:paraId="0C9782A6" w14:textId="77777777" w:rsidR="002701BD" w:rsidRPr="00EE43E9" w:rsidRDefault="002701BD" w:rsidP="00BE7A57">
            <w:pPr>
              <w:ind w:left="360"/>
              <w:jc w:val="center"/>
              <w:rPr>
                <w:sz w:val="20"/>
                <w:szCs w:val="20"/>
                <w:lang w:eastAsia="en-CA"/>
              </w:rPr>
            </w:pPr>
          </w:p>
          <w:p w14:paraId="2B7BD533" w14:textId="77777777" w:rsidR="002701BD" w:rsidRPr="00EE43E9" w:rsidRDefault="002701BD" w:rsidP="00BE7A57">
            <w:pPr>
              <w:ind w:left="360"/>
              <w:jc w:val="center"/>
              <w:rPr>
                <w:sz w:val="4"/>
                <w:szCs w:val="4"/>
                <w:lang w:eastAsia="en-CA"/>
              </w:rPr>
            </w:pPr>
          </w:p>
          <w:p w14:paraId="48AED686" w14:textId="77777777" w:rsidR="002701BD" w:rsidRPr="00EE43E9" w:rsidRDefault="002701BD" w:rsidP="00BE7A57">
            <w:pPr>
              <w:ind w:left="360"/>
              <w:jc w:val="center"/>
              <w:rPr>
                <w:sz w:val="4"/>
                <w:szCs w:val="4"/>
                <w:lang w:eastAsia="en-CA"/>
              </w:rPr>
            </w:pPr>
          </w:p>
          <w:sdt>
            <w:sdtPr>
              <w:rPr>
                <w:sz w:val="20"/>
                <w:szCs w:val="20"/>
              </w:rPr>
              <w:id w:val="1084417996"/>
              <w14:checkbox>
                <w14:checked w14:val="0"/>
                <w14:checkedState w14:val="2612" w14:font="MS Gothic"/>
                <w14:uncheckedState w14:val="2610" w14:font="MS Gothic"/>
              </w14:checkbox>
            </w:sdtPr>
            <w:sdtEndPr/>
            <w:sdtContent>
              <w:p w14:paraId="7668BA14" w14:textId="38F5791E"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5D661095" w14:textId="77777777" w:rsidR="002701BD" w:rsidRPr="00EE43E9" w:rsidRDefault="002701BD" w:rsidP="00BE7A57">
            <w:pPr>
              <w:ind w:left="360"/>
              <w:jc w:val="center"/>
              <w:rPr>
                <w:sz w:val="18"/>
                <w:szCs w:val="18"/>
                <w:lang w:eastAsia="en-CA"/>
              </w:rPr>
            </w:pPr>
          </w:p>
        </w:tc>
        <w:tc>
          <w:tcPr>
            <w:tcW w:w="1308" w:type="dxa"/>
          </w:tcPr>
          <w:p w14:paraId="2F9716C5" w14:textId="77777777" w:rsidR="002701BD" w:rsidRPr="00EE43E9" w:rsidRDefault="002701BD" w:rsidP="00BE7A57">
            <w:pPr>
              <w:ind w:left="360"/>
              <w:jc w:val="center"/>
              <w:rPr>
                <w:sz w:val="18"/>
                <w:szCs w:val="18"/>
                <w:lang w:eastAsia="en-CA"/>
              </w:rPr>
            </w:pPr>
          </w:p>
          <w:sdt>
            <w:sdtPr>
              <w:rPr>
                <w:sz w:val="20"/>
                <w:szCs w:val="20"/>
              </w:rPr>
              <w:id w:val="-433745556"/>
              <w14:checkbox>
                <w14:checked w14:val="0"/>
                <w14:checkedState w14:val="2612" w14:font="MS Gothic"/>
                <w14:uncheckedState w14:val="2610" w14:font="MS Gothic"/>
              </w14:checkbox>
            </w:sdtPr>
            <w:sdtEndPr/>
            <w:sdtContent>
              <w:p w14:paraId="525159F5" w14:textId="083DB7EF"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5F4F668" w14:textId="77777777" w:rsidR="002701BD" w:rsidRPr="00EE43E9" w:rsidRDefault="002701BD" w:rsidP="00BE7A57">
            <w:pPr>
              <w:ind w:left="360"/>
              <w:jc w:val="center"/>
              <w:rPr>
                <w:sz w:val="20"/>
                <w:szCs w:val="20"/>
                <w:lang w:eastAsia="en-CA"/>
              </w:rPr>
            </w:pPr>
          </w:p>
          <w:p w14:paraId="719DA48F" w14:textId="77777777" w:rsidR="002701BD" w:rsidRPr="00EE43E9" w:rsidRDefault="002701BD" w:rsidP="00BE7A57">
            <w:pPr>
              <w:ind w:left="360"/>
              <w:jc w:val="center"/>
              <w:rPr>
                <w:sz w:val="20"/>
                <w:szCs w:val="20"/>
                <w:lang w:eastAsia="en-CA"/>
              </w:rPr>
            </w:pPr>
          </w:p>
          <w:p w14:paraId="47BEE54E" w14:textId="77777777" w:rsidR="002701BD" w:rsidRPr="00EE43E9" w:rsidRDefault="002701BD" w:rsidP="00BE7A57">
            <w:pPr>
              <w:ind w:left="360"/>
              <w:jc w:val="center"/>
              <w:rPr>
                <w:sz w:val="20"/>
                <w:szCs w:val="20"/>
                <w:lang w:eastAsia="en-CA"/>
              </w:rPr>
            </w:pPr>
          </w:p>
          <w:p w14:paraId="016FB5C9" w14:textId="77777777" w:rsidR="002701BD" w:rsidRPr="00EE43E9" w:rsidRDefault="002701BD" w:rsidP="00BE7A57">
            <w:pPr>
              <w:ind w:left="360"/>
              <w:jc w:val="center"/>
              <w:rPr>
                <w:sz w:val="20"/>
                <w:szCs w:val="20"/>
                <w:lang w:eastAsia="en-CA"/>
              </w:rPr>
            </w:pPr>
          </w:p>
          <w:p w14:paraId="359D8855" w14:textId="77777777" w:rsidR="002701BD" w:rsidRPr="00EE43E9" w:rsidRDefault="002701BD" w:rsidP="00BE7A57">
            <w:pPr>
              <w:ind w:left="360"/>
              <w:jc w:val="center"/>
              <w:rPr>
                <w:sz w:val="4"/>
                <w:szCs w:val="4"/>
                <w:lang w:eastAsia="en-CA"/>
              </w:rPr>
            </w:pPr>
          </w:p>
          <w:p w14:paraId="7783F414" w14:textId="77777777" w:rsidR="002701BD" w:rsidRPr="00EE43E9" w:rsidRDefault="002701BD" w:rsidP="00BE7A57">
            <w:pPr>
              <w:jc w:val="center"/>
              <w:rPr>
                <w:sz w:val="4"/>
                <w:szCs w:val="4"/>
                <w:lang w:eastAsia="en-CA"/>
              </w:rPr>
            </w:pPr>
          </w:p>
          <w:sdt>
            <w:sdtPr>
              <w:rPr>
                <w:sz w:val="20"/>
                <w:szCs w:val="20"/>
              </w:rPr>
              <w:id w:val="795958971"/>
              <w14:checkbox>
                <w14:checked w14:val="0"/>
                <w14:checkedState w14:val="2612" w14:font="MS Gothic"/>
                <w14:uncheckedState w14:val="2610" w14:font="MS Gothic"/>
              </w14:checkbox>
            </w:sdtPr>
            <w:sdtEndPr/>
            <w:sdtContent>
              <w:p w14:paraId="1C378859" w14:textId="659B6CCA"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702CA18A" w14:textId="77777777" w:rsidR="002701BD" w:rsidRPr="00EE43E9" w:rsidRDefault="002701BD" w:rsidP="00BE7A57">
            <w:pPr>
              <w:ind w:left="360"/>
              <w:jc w:val="center"/>
              <w:rPr>
                <w:sz w:val="18"/>
                <w:szCs w:val="18"/>
                <w:lang w:eastAsia="en-CA"/>
              </w:rPr>
            </w:pPr>
          </w:p>
        </w:tc>
        <w:tc>
          <w:tcPr>
            <w:tcW w:w="5442" w:type="dxa"/>
          </w:tcPr>
          <w:p w14:paraId="7B3E2D6E" w14:textId="77777777" w:rsidR="002701BD" w:rsidRPr="00EE43E9" w:rsidRDefault="002701BD" w:rsidP="0014307C">
            <w:pPr>
              <w:ind w:left="288"/>
              <w:jc w:val="left"/>
              <w:rPr>
                <w:sz w:val="20"/>
                <w:szCs w:val="20"/>
              </w:rPr>
            </w:pPr>
            <w:r w:rsidRPr="00EE43E9">
              <w:rPr>
                <w:sz w:val="20"/>
                <w:szCs w:val="20"/>
              </w:rPr>
              <w:t xml:space="preserve"> </w:t>
            </w:r>
          </w:p>
        </w:tc>
      </w:tr>
      <w:tr w:rsidR="00843CED" w:rsidRPr="00EE43E9" w14:paraId="05DF84B5" w14:textId="77777777" w:rsidTr="00843CED">
        <w:trPr>
          <w:trHeight w:val="260"/>
        </w:trPr>
        <w:tc>
          <w:tcPr>
            <w:tcW w:w="4961" w:type="dxa"/>
            <w:vMerge w:val="restart"/>
            <w:vAlign w:val="center"/>
          </w:tcPr>
          <w:p w14:paraId="1F3B312C" w14:textId="1AEA9655" w:rsidR="00843CED" w:rsidRPr="00EE43E9" w:rsidRDefault="00843CED" w:rsidP="00843CED">
            <w:pPr>
              <w:jc w:val="left"/>
              <w:rPr>
                <w:b/>
                <w:bCs/>
                <w:sz w:val="20"/>
                <w:szCs w:val="20"/>
              </w:rPr>
            </w:pPr>
            <w:r w:rsidRPr="00EE43E9">
              <w:rPr>
                <w:b/>
                <w:bCs/>
                <w:sz w:val="20"/>
                <w:szCs w:val="20"/>
              </w:rPr>
              <w:t>Evaluación del objetivo 3:</w:t>
            </w:r>
          </w:p>
        </w:tc>
        <w:tc>
          <w:tcPr>
            <w:tcW w:w="1080" w:type="dxa"/>
          </w:tcPr>
          <w:p w14:paraId="3CDA2460" w14:textId="7C25D4DB" w:rsidR="00843CED" w:rsidRPr="00EE43E9" w:rsidRDefault="00843CED" w:rsidP="00843CED">
            <w:pPr>
              <w:jc w:val="center"/>
              <w:rPr>
                <w:sz w:val="20"/>
                <w:szCs w:val="20"/>
              </w:rPr>
            </w:pPr>
            <w:r w:rsidRPr="00EE43E9">
              <w:rPr>
                <w:b/>
                <w:bCs/>
                <w:sz w:val="20"/>
                <w:szCs w:val="20"/>
              </w:rPr>
              <w:t>Cumplido</w:t>
            </w:r>
          </w:p>
        </w:tc>
        <w:tc>
          <w:tcPr>
            <w:tcW w:w="1440" w:type="dxa"/>
          </w:tcPr>
          <w:p w14:paraId="17B243FB" w14:textId="5263D22A" w:rsidR="00843CED" w:rsidRPr="00EE43E9" w:rsidRDefault="00843CED" w:rsidP="00843CED">
            <w:pPr>
              <w:jc w:val="center"/>
              <w:rPr>
                <w:sz w:val="20"/>
                <w:szCs w:val="20"/>
              </w:rPr>
            </w:pPr>
            <w:r w:rsidRPr="00EE43E9">
              <w:rPr>
                <w:b/>
                <w:bCs/>
                <w:sz w:val="20"/>
                <w:szCs w:val="20"/>
              </w:rPr>
              <w:t>Cumplido parcialmente</w:t>
            </w:r>
          </w:p>
        </w:tc>
        <w:tc>
          <w:tcPr>
            <w:tcW w:w="1308" w:type="dxa"/>
          </w:tcPr>
          <w:p w14:paraId="2CE6A424" w14:textId="5A8271CB" w:rsidR="00843CED" w:rsidRPr="00EE43E9" w:rsidRDefault="00843CED" w:rsidP="00843CED">
            <w:pPr>
              <w:jc w:val="center"/>
              <w:rPr>
                <w:sz w:val="20"/>
                <w:szCs w:val="20"/>
              </w:rPr>
            </w:pPr>
            <w:r w:rsidRPr="00EE43E9">
              <w:rPr>
                <w:b/>
                <w:bCs/>
                <w:sz w:val="20"/>
                <w:szCs w:val="20"/>
              </w:rPr>
              <w:t>No cumplido</w:t>
            </w:r>
          </w:p>
        </w:tc>
        <w:tc>
          <w:tcPr>
            <w:tcW w:w="5442" w:type="dxa"/>
            <w:vMerge w:val="restart"/>
          </w:tcPr>
          <w:p w14:paraId="2733B626" w14:textId="77777777" w:rsidR="00843CED" w:rsidRPr="00EE43E9" w:rsidRDefault="00843CED" w:rsidP="00843CED">
            <w:pPr>
              <w:ind w:left="288"/>
              <w:jc w:val="left"/>
              <w:rPr>
                <w:sz w:val="20"/>
                <w:szCs w:val="20"/>
                <w:lang w:eastAsia="en-CA"/>
              </w:rPr>
            </w:pPr>
          </w:p>
        </w:tc>
      </w:tr>
      <w:tr w:rsidR="00843CED" w:rsidRPr="00EE43E9" w14:paraId="1B4E2DB5" w14:textId="77777777" w:rsidTr="00843CED">
        <w:trPr>
          <w:trHeight w:val="1008"/>
        </w:trPr>
        <w:tc>
          <w:tcPr>
            <w:tcW w:w="4961" w:type="dxa"/>
            <w:vMerge/>
            <w:vAlign w:val="center"/>
          </w:tcPr>
          <w:p w14:paraId="12838649" w14:textId="64D3582D" w:rsidR="00843CED" w:rsidRPr="00EE43E9" w:rsidRDefault="00843CED" w:rsidP="0014307C">
            <w:pPr>
              <w:jc w:val="left"/>
              <w:rPr>
                <w:b/>
                <w:bCs/>
                <w:sz w:val="20"/>
                <w:szCs w:val="20"/>
                <w:lang w:eastAsia="en-CA"/>
              </w:rPr>
            </w:pPr>
          </w:p>
        </w:tc>
        <w:tc>
          <w:tcPr>
            <w:tcW w:w="1080" w:type="dxa"/>
          </w:tcPr>
          <w:p w14:paraId="5AC353B8" w14:textId="77777777" w:rsidR="00843CED" w:rsidRPr="00EE43E9" w:rsidRDefault="00843CED" w:rsidP="0014307C">
            <w:pPr>
              <w:ind w:left="288"/>
              <w:jc w:val="left"/>
              <w:rPr>
                <w:sz w:val="20"/>
                <w:szCs w:val="20"/>
                <w:lang w:eastAsia="en-CA"/>
              </w:rPr>
            </w:pPr>
          </w:p>
          <w:p w14:paraId="126F9256" w14:textId="77777777" w:rsidR="00843CED" w:rsidRPr="00EE43E9" w:rsidRDefault="00843CED" w:rsidP="0014307C">
            <w:pPr>
              <w:ind w:left="288"/>
              <w:jc w:val="left"/>
              <w:rPr>
                <w:sz w:val="20"/>
                <w:szCs w:val="20"/>
                <w:lang w:eastAsia="en-CA"/>
              </w:rPr>
            </w:pPr>
          </w:p>
          <w:sdt>
            <w:sdtPr>
              <w:rPr>
                <w:sz w:val="20"/>
                <w:szCs w:val="20"/>
              </w:rPr>
              <w:id w:val="-1942987660"/>
              <w14:checkbox>
                <w14:checked w14:val="0"/>
                <w14:checkedState w14:val="2612" w14:font="MS Gothic"/>
                <w14:uncheckedState w14:val="2610" w14:font="MS Gothic"/>
              </w14:checkbox>
            </w:sdtPr>
            <w:sdtEndPr/>
            <w:sdtContent>
              <w:p w14:paraId="5D4DB493" w14:textId="6DC609E1"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0915423F" w14:textId="77777777" w:rsidR="00843CED" w:rsidRPr="00EE43E9" w:rsidRDefault="00843CED" w:rsidP="0014307C">
            <w:pPr>
              <w:ind w:left="288"/>
              <w:rPr>
                <w:sz w:val="20"/>
                <w:szCs w:val="20"/>
                <w:lang w:eastAsia="en-CA"/>
              </w:rPr>
            </w:pPr>
          </w:p>
        </w:tc>
        <w:tc>
          <w:tcPr>
            <w:tcW w:w="1440" w:type="dxa"/>
          </w:tcPr>
          <w:p w14:paraId="0F9B325F" w14:textId="77777777" w:rsidR="00843CED" w:rsidRPr="00EE43E9" w:rsidRDefault="00843CED" w:rsidP="0014307C">
            <w:pPr>
              <w:ind w:left="288"/>
              <w:rPr>
                <w:sz w:val="20"/>
                <w:szCs w:val="20"/>
                <w:lang w:eastAsia="en-CA"/>
              </w:rPr>
            </w:pPr>
          </w:p>
          <w:p w14:paraId="4FE824ED" w14:textId="77777777" w:rsidR="00843CED" w:rsidRPr="00EE43E9" w:rsidRDefault="00843CED" w:rsidP="0014307C">
            <w:pPr>
              <w:ind w:left="288"/>
              <w:rPr>
                <w:sz w:val="20"/>
                <w:szCs w:val="20"/>
                <w:lang w:eastAsia="en-CA"/>
              </w:rPr>
            </w:pPr>
          </w:p>
          <w:sdt>
            <w:sdtPr>
              <w:rPr>
                <w:sz w:val="20"/>
                <w:szCs w:val="20"/>
              </w:rPr>
              <w:id w:val="321781296"/>
              <w14:checkbox>
                <w14:checked w14:val="0"/>
                <w14:checkedState w14:val="2612" w14:font="MS Gothic"/>
                <w14:uncheckedState w14:val="2610" w14:font="MS Gothic"/>
              </w14:checkbox>
            </w:sdtPr>
            <w:sdtEndPr/>
            <w:sdtContent>
              <w:p w14:paraId="17DD7DB4" w14:textId="60AE997C"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272C218F" w14:textId="77777777" w:rsidR="00843CED" w:rsidRPr="00EE43E9" w:rsidRDefault="00843CED" w:rsidP="0014307C">
            <w:pPr>
              <w:ind w:left="288"/>
              <w:rPr>
                <w:sz w:val="20"/>
                <w:szCs w:val="20"/>
                <w:lang w:eastAsia="en-CA"/>
              </w:rPr>
            </w:pPr>
          </w:p>
          <w:p w14:paraId="63102325" w14:textId="77777777" w:rsidR="00843CED" w:rsidRPr="00EE43E9" w:rsidRDefault="00843CED" w:rsidP="0014307C">
            <w:pPr>
              <w:ind w:left="288"/>
              <w:rPr>
                <w:sz w:val="20"/>
                <w:szCs w:val="20"/>
                <w:lang w:eastAsia="en-CA"/>
              </w:rPr>
            </w:pPr>
          </w:p>
        </w:tc>
        <w:tc>
          <w:tcPr>
            <w:tcW w:w="1308" w:type="dxa"/>
          </w:tcPr>
          <w:p w14:paraId="7D21251E" w14:textId="77777777" w:rsidR="00843CED" w:rsidRPr="00EE43E9" w:rsidRDefault="00843CED" w:rsidP="0014307C">
            <w:pPr>
              <w:ind w:left="288"/>
              <w:rPr>
                <w:sz w:val="20"/>
                <w:szCs w:val="20"/>
                <w:lang w:eastAsia="en-CA"/>
              </w:rPr>
            </w:pPr>
          </w:p>
          <w:p w14:paraId="7B99F890" w14:textId="77777777" w:rsidR="00843CED" w:rsidRPr="00EE43E9" w:rsidRDefault="00843CED" w:rsidP="0014307C">
            <w:pPr>
              <w:ind w:left="288"/>
              <w:rPr>
                <w:sz w:val="20"/>
                <w:szCs w:val="20"/>
                <w:lang w:eastAsia="en-CA"/>
              </w:rPr>
            </w:pPr>
          </w:p>
          <w:sdt>
            <w:sdtPr>
              <w:rPr>
                <w:sz w:val="20"/>
                <w:szCs w:val="20"/>
              </w:rPr>
              <w:id w:val="-622382476"/>
              <w14:checkbox>
                <w14:checked w14:val="0"/>
                <w14:checkedState w14:val="2612" w14:font="MS Gothic"/>
                <w14:uncheckedState w14:val="2610" w14:font="MS Gothic"/>
              </w14:checkbox>
            </w:sdtPr>
            <w:sdtEndPr/>
            <w:sdtContent>
              <w:p w14:paraId="5CE1B880" w14:textId="42B67205"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5A700102" w14:textId="77777777" w:rsidR="00843CED" w:rsidRPr="00EE43E9" w:rsidRDefault="00843CED" w:rsidP="0014307C">
            <w:pPr>
              <w:ind w:left="288"/>
              <w:rPr>
                <w:sz w:val="20"/>
                <w:szCs w:val="20"/>
                <w:lang w:eastAsia="en-CA"/>
              </w:rPr>
            </w:pPr>
          </w:p>
          <w:p w14:paraId="15E382E5" w14:textId="77777777" w:rsidR="00843CED" w:rsidRPr="00EE43E9" w:rsidRDefault="00843CED" w:rsidP="0014307C">
            <w:pPr>
              <w:ind w:left="288"/>
              <w:rPr>
                <w:sz w:val="20"/>
                <w:szCs w:val="20"/>
                <w:lang w:eastAsia="en-CA"/>
              </w:rPr>
            </w:pPr>
          </w:p>
        </w:tc>
        <w:tc>
          <w:tcPr>
            <w:tcW w:w="5442" w:type="dxa"/>
            <w:vMerge/>
          </w:tcPr>
          <w:p w14:paraId="54214483" w14:textId="77777777" w:rsidR="00843CED" w:rsidRPr="00EE43E9" w:rsidRDefault="00843CED" w:rsidP="0014307C">
            <w:pPr>
              <w:ind w:left="288"/>
              <w:jc w:val="left"/>
              <w:rPr>
                <w:sz w:val="20"/>
                <w:szCs w:val="20"/>
                <w:lang w:eastAsia="en-CA"/>
              </w:rPr>
            </w:pPr>
          </w:p>
        </w:tc>
      </w:tr>
      <w:tr w:rsidR="002701BD" w:rsidRPr="00EE43E9" w14:paraId="1FFA7CC2" w14:textId="77777777" w:rsidTr="0014307C">
        <w:trPr>
          <w:cantSplit/>
          <w:trHeight w:val="454"/>
        </w:trPr>
        <w:tc>
          <w:tcPr>
            <w:tcW w:w="14231" w:type="dxa"/>
            <w:gridSpan w:val="5"/>
            <w:vAlign w:val="center"/>
          </w:tcPr>
          <w:p w14:paraId="213C439C" w14:textId="77777777" w:rsidR="002701BD" w:rsidRPr="00EE43E9" w:rsidRDefault="002701BD" w:rsidP="0014307C">
            <w:pPr>
              <w:spacing w:after="60" w:line="259" w:lineRule="auto"/>
              <w:jc w:val="left"/>
              <w:rPr>
                <w:b/>
                <w:sz w:val="20"/>
                <w:szCs w:val="20"/>
              </w:rPr>
            </w:pPr>
            <w:r w:rsidRPr="00EE43E9">
              <w:rPr>
                <w:b/>
                <w:bCs/>
                <w:sz w:val="20"/>
                <w:szCs w:val="20"/>
              </w:rPr>
              <w:lastRenderedPageBreak/>
              <w:t xml:space="preserve">Objetivo 4: </w:t>
            </w:r>
            <w:r w:rsidRPr="00EE43E9">
              <w:rPr>
                <w:sz w:val="20"/>
                <w:szCs w:val="20"/>
              </w:rPr>
              <w:t>Supervisión de la ejecución oportuna de las actividades de eliminación de los HCFC y la reducción resultante del consumo de sustancias controladas</w:t>
            </w:r>
          </w:p>
        </w:tc>
      </w:tr>
      <w:tr w:rsidR="002701BD" w:rsidRPr="00EE43E9" w14:paraId="1A47C670" w14:textId="77777777" w:rsidTr="00843CED">
        <w:trPr>
          <w:cantSplit/>
          <w:trHeight w:val="304"/>
        </w:trPr>
        <w:tc>
          <w:tcPr>
            <w:tcW w:w="4961" w:type="dxa"/>
            <w:vMerge w:val="restart"/>
          </w:tcPr>
          <w:p w14:paraId="6790E415" w14:textId="77777777" w:rsidR="002701BD" w:rsidRPr="00EE43E9" w:rsidRDefault="002701BD" w:rsidP="0014307C">
            <w:pPr>
              <w:spacing w:after="160" w:line="259" w:lineRule="auto"/>
              <w:rPr>
                <w:b/>
                <w:sz w:val="20"/>
                <w:szCs w:val="20"/>
              </w:rPr>
            </w:pPr>
            <w:r w:rsidRPr="00EE43E9">
              <w:rPr>
                <w:b/>
                <w:sz w:val="20"/>
                <w:szCs w:val="20"/>
              </w:rPr>
              <w:t>Indicador (si procede)</w:t>
            </w:r>
          </w:p>
        </w:tc>
        <w:tc>
          <w:tcPr>
            <w:tcW w:w="3828" w:type="dxa"/>
            <w:gridSpan w:val="3"/>
          </w:tcPr>
          <w:p w14:paraId="3C8AF004" w14:textId="77777777" w:rsidR="002701BD" w:rsidRPr="00EE43E9" w:rsidRDefault="002701BD" w:rsidP="0014307C">
            <w:pPr>
              <w:jc w:val="center"/>
              <w:rPr>
                <w:b/>
                <w:sz w:val="20"/>
                <w:szCs w:val="20"/>
              </w:rPr>
            </w:pPr>
            <w:r w:rsidRPr="00EE43E9">
              <w:rPr>
                <w:b/>
                <w:sz w:val="20"/>
                <w:szCs w:val="20"/>
              </w:rPr>
              <w:t>Evaluación del indicador</w:t>
            </w:r>
          </w:p>
        </w:tc>
        <w:tc>
          <w:tcPr>
            <w:tcW w:w="5442" w:type="dxa"/>
            <w:vMerge w:val="restart"/>
          </w:tcPr>
          <w:p w14:paraId="3926A2FE" w14:textId="77777777" w:rsidR="002701BD" w:rsidRPr="00EE43E9" w:rsidRDefault="002701BD" w:rsidP="0014307C">
            <w:pPr>
              <w:jc w:val="center"/>
              <w:rPr>
                <w:b/>
                <w:sz w:val="20"/>
                <w:szCs w:val="20"/>
              </w:rPr>
            </w:pPr>
            <w:r w:rsidRPr="00EE43E9">
              <w:rPr>
                <w:b/>
                <w:sz w:val="20"/>
                <w:szCs w:val="20"/>
              </w:rPr>
              <w:t>Observaciones, si procede</w:t>
            </w:r>
          </w:p>
        </w:tc>
      </w:tr>
      <w:tr w:rsidR="00BE7A57" w:rsidRPr="00EE43E9" w14:paraId="72C103DD" w14:textId="77777777" w:rsidTr="00843CED">
        <w:trPr>
          <w:cantSplit/>
          <w:trHeight w:val="197"/>
        </w:trPr>
        <w:tc>
          <w:tcPr>
            <w:tcW w:w="4961" w:type="dxa"/>
            <w:vMerge/>
          </w:tcPr>
          <w:p w14:paraId="4E947A33" w14:textId="77777777" w:rsidR="00BE7A57" w:rsidRPr="00EE43E9" w:rsidRDefault="00BE7A57" w:rsidP="00BE7A57">
            <w:pPr>
              <w:spacing w:after="160" w:line="259" w:lineRule="auto"/>
              <w:rPr>
                <w:b/>
                <w:sz w:val="20"/>
                <w:szCs w:val="20"/>
                <w:lang w:eastAsia="en-CA"/>
              </w:rPr>
            </w:pPr>
          </w:p>
        </w:tc>
        <w:tc>
          <w:tcPr>
            <w:tcW w:w="1080" w:type="dxa"/>
          </w:tcPr>
          <w:p w14:paraId="3120C341" w14:textId="7BCA3588" w:rsidR="00BE7A57" w:rsidRPr="00EE43E9" w:rsidRDefault="00BE7A57" w:rsidP="00BE7A57">
            <w:pPr>
              <w:jc w:val="center"/>
              <w:rPr>
                <w:b/>
                <w:sz w:val="20"/>
                <w:szCs w:val="20"/>
              </w:rPr>
            </w:pPr>
            <w:r w:rsidRPr="00EE43E9">
              <w:rPr>
                <w:b/>
                <w:sz w:val="20"/>
                <w:szCs w:val="20"/>
              </w:rPr>
              <w:t>Sí</w:t>
            </w:r>
          </w:p>
        </w:tc>
        <w:tc>
          <w:tcPr>
            <w:tcW w:w="1440" w:type="dxa"/>
          </w:tcPr>
          <w:p w14:paraId="50EF6E74" w14:textId="728EB565" w:rsidR="00BE7A57" w:rsidRPr="00EE43E9" w:rsidRDefault="00BE7A57" w:rsidP="00BE7A57">
            <w:pPr>
              <w:jc w:val="center"/>
              <w:rPr>
                <w:b/>
                <w:sz w:val="20"/>
                <w:szCs w:val="20"/>
              </w:rPr>
            </w:pPr>
            <w:r w:rsidRPr="00EE43E9">
              <w:rPr>
                <w:b/>
                <w:sz w:val="20"/>
                <w:szCs w:val="20"/>
              </w:rPr>
              <w:t>No</w:t>
            </w:r>
          </w:p>
        </w:tc>
        <w:tc>
          <w:tcPr>
            <w:tcW w:w="1308" w:type="dxa"/>
          </w:tcPr>
          <w:p w14:paraId="0C6D29D1" w14:textId="7A6876A0" w:rsidR="00BE7A57" w:rsidRPr="00EE43E9" w:rsidRDefault="00BE7A57" w:rsidP="00BE7A57">
            <w:pPr>
              <w:jc w:val="center"/>
              <w:rPr>
                <w:b/>
                <w:sz w:val="20"/>
                <w:szCs w:val="20"/>
              </w:rPr>
            </w:pPr>
            <w:r w:rsidRPr="00EE43E9">
              <w:rPr>
                <w:b/>
                <w:sz w:val="20"/>
                <w:szCs w:val="20"/>
              </w:rPr>
              <w:t>En curso</w:t>
            </w:r>
          </w:p>
        </w:tc>
        <w:tc>
          <w:tcPr>
            <w:tcW w:w="5442" w:type="dxa"/>
            <w:vMerge/>
          </w:tcPr>
          <w:p w14:paraId="52E9E9F3" w14:textId="77777777" w:rsidR="00BE7A57" w:rsidRPr="00EE43E9" w:rsidRDefault="00BE7A57" w:rsidP="00BE7A57">
            <w:pPr>
              <w:rPr>
                <w:b/>
                <w:sz w:val="20"/>
                <w:szCs w:val="20"/>
                <w:lang w:eastAsia="en-CA"/>
              </w:rPr>
            </w:pPr>
          </w:p>
        </w:tc>
      </w:tr>
      <w:tr w:rsidR="002701BD" w:rsidRPr="00EE43E9" w14:paraId="445CE36E" w14:textId="77777777" w:rsidTr="00843CED">
        <w:tc>
          <w:tcPr>
            <w:tcW w:w="4961" w:type="dxa"/>
          </w:tcPr>
          <w:p w14:paraId="71BE2766" w14:textId="5A1D408A" w:rsidR="002701BD" w:rsidRPr="00EE43E9" w:rsidRDefault="002701BD" w:rsidP="007E669F">
            <w:pPr>
              <w:numPr>
                <w:ilvl w:val="0"/>
                <w:numId w:val="10"/>
              </w:numPr>
              <w:spacing w:after="60"/>
              <w:jc w:val="left"/>
              <w:rPr>
                <w:sz w:val="20"/>
                <w:szCs w:val="20"/>
              </w:rPr>
            </w:pPr>
            <w:r w:rsidRPr="00EE43E9">
              <w:rPr>
                <w:sz w:val="20"/>
                <w:szCs w:val="20"/>
              </w:rPr>
              <w:t xml:space="preserve">Reuniones periódicas con el personal de proyectos del PGEH y de la DNO </w:t>
            </w:r>
          </w:p>
          <w:p w14:paraId="26FA6679" w14:textId="77777777" w:rsidR="002701BD" w:rsidRPr="00EE43E9" w:rsidRDefault="002701BD" w:rsidP="007E669F">
            <w:pPr>
              <w:numPr>
                <w:ilvl w:val="0"/>
                <w:numId w:val="10"/>
              </w:numPr>
              <w:spacing w:after="60"/>
              <w:jc w:val="left"/>
              <w:rPr>
                <w:sz w:val="20"/>
                <w:szCs w:val="20"/>
              </w:rPr>
            </w:pPr>
            <w:r w:rsidRPr="00EE43E9">
              <w:rPr>
                <w:sz w:val="20"/>
                <w:szCs w:val="20"/>
              </w:rPr>
              <w:t>Los tramos de los PGEH o del plan de aplicación de Kigali sobre los HFC y/o los proyectos individuales se presentan según el calendario aprobado en el Acuerdo</w:t>
            </w:r>
          </w:p>
          <w:p w14:paraId="6F39F184" w14:textId="77777777" w:rsidR="002701BD" w:rsidRPr="00EE43E9" w:rsidRDefault="002701BD" w:rsidP="007E669F">
            <w:pPr>
              <w:numPr>
                <w:ilvl w:val="0"/>
                <w:numId w:val="10"/>
              </w:numPr>
              <w:spacing w:after="60"/>
              <w:jc w:val="left"/>
              <w:rPr>
                <w:sz w:val="20"/>
                <w:szCs w:val="20"/>
              </w:rPr>
            </w:pPr>
            <w:r w:rsidRPr="00EE43E9">
              <w:rPr>
                <w:sz w:val="20"/>
                <w:szCs w:val="20"/>
              </w:rPr>
              <w:t>Las actividades del proyecto se ejecutan según lo previsto</w:t>
            </w:r>
          </w:p>
          <w:p w14:paraId="1CF352AF" w14:textId="77777777" w:rsidR="002701BD" w:rsidRPr="00EE43E9" w:rsidRDefault="002701BD" w:rsidP="007E669F">
            <w:pPr>
              <w:numPr>
                <w:ilvl w:val="0"/>
                <w:numId w:val="10"/>
              </w:numPr>
              <w:spacing w:after="60"/>
              <w:jc w:val="left"/>
              <w:rPr>
                <w:sz w:val="20"/>
                <w:szCs w:val="20"/>
              </w:rPr>
            </w:pPr>
            <w:r w:rsidRPr="00EE43E9">
              <w:rPr>
                <w:sz w:val="20"/>
                <w:szCs w:val="20"/>
              </w:rPr>
              <w:t>Otras solicitudes de financiación o nuevas etapas elaboradas/presentadas en el plazo previsto</w:t>
            </w:r>
          </w:p>
        </w:tc>
        <w:tc>
          <w:tcPr>
            <w:tcW w:w="1080" w:type="dxa"/>
          </w:tcPr>
          <w:sdt>
            <w:sdtPr>
              <w:rPr>
                <w:sz w:val="20"/>
                <w:szCs w:val="20"/>
              </w:rPr>
              <w:id w:val="-557628224"/>
              <w14:checkbox>
                <w14:checked w14:val="0"/>
                <w14:checkedState w14:val="2612" w14:font="MS Gothic"/>
                <w14:uncheckedState w14:val="2610" w14:font="MS Gothic"/>
              </w14:checkbox>
            </w:sdtPr>
            <w:sdtEndPr/>
            <w:sdtContent>
              <w:p w14:paraId="3DB7D59F" w14:textId="68D07A67"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508B0AA1" w14:textId="77777777" w:rsidR="002701BD" w:rsidRPr="00EE43E9" w:rsidRDefault="002701BD" w:rsidP="00BE7A57">
            <w:pPr>
              <w:ind w:left="360"/>
              <w:jc w:val="center"/>
              <w:rPr>
                <w:sz w:val="20"/>
                <w:szCs w:val="20"/>
                <w:lang w:eastAsia="en-CA"/>
              </w:rPr>
            </w:pPr>
          </w:p>
          <w:p w14:paraId="0123A27A" w14:textId="77777777" w:rsidR="002701BD" w:rsidRPr="00EE43E9" w:rsidRDefault="002701BD" w:rsidP="00BE7A57">
            <w:pPr>
              <w:ind w:left="360"/>
              <w:jc w:val="center"/>
              <w:rPr>
                <w:sz w:val="4"/>
                <w:szCs w:val="4"/>
                <w:lang w:eastAsia="en-CA"/>
              </w:rPr>
            </w:pPr>
          </w:p>
          <w:sdt>
            <w:sdtPr>
              <w:rPr>
                <w:sz w:val="20"/>
                <w:szCs w:val="20"/>
              </w:rPr>
              <w:id w:val="-647815074"/>
              <w14:checkbox>
                <w14:checked w14:val="0"/>
                <w14:checkedState w14:val="2612" w14:font="MS Gothic"/>
                <w14:uncheckedState w14:val="2610" w14:font="MS Gothic"/>
              </w14:checkbox>
            </w:sdtPr>
            <w:sdtEndPr/>
            <w:sdtContent>
              <w:p w14:paraId="4F1CC995" w14:textId="10F129D4"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E6E39DD" w14:textId="77777777" w:rsidR="002701BD" w:rsidRPr="00EE43E9" w:rsidRDefault="002701BD" w:rsidP="00BE7A57">
            <w:pPr>
              <w:ind w:left="360"/>
              <w:jc w:val="center"/>
              <w:rPr>
                <w:sz w:val="20"/>
                <w:szCs w:val="20"/>
                <w:lang w:eastAsia="en-CA"/>
              </w:rPr>
            </w:pPr>
          </w:p>
          <w:p w14:paraId="05AEA556" w14:textId="77777777" w:rsidR="002701BD" w:rsidRPr="00EE43E9" w:rsidRDefault="002701BD" w:rsidP="00BE7A57">
            <w:pPr>
              <w:ind w:left="360"/>
              <w:jc w:val="center"/>
              <w:rPr>
                <w:sz w:val="20"/>
                <w:szCs w:val="20"/>
                <w:lang w:eastAsia="en-CA"/>
              </w:rPr>
            </w:pPr>
          </w:p>
          <w:sdt>
            <w:sdtPr>
              <w:rPr>
                <w:sz w:val="20"/>
                <w:szCs w:val="20"/>
              </w:rPr>
              <w:id w:val="228274670"/>
              <w14:checkbox>
                <w14:checked w14:val="0"/>
                <w14:checkedState w14:val="2612" w14:font="MS Gothic"/>
                <w14:uncheckedState w14:val="2610" w14:font="MS Gothic"/>
              </w14:checkbox>
            </w:sdtPr>
            <w:sdtEndPr/>
            <w:sdtContent>
              <w:p w14:paraId="180983C0" w14:textId="79A4F1CC"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4010165F" w14:textId="77777777" w:rsidR="002701BD" w:rsidRPr="00EE43E9" w:rsidRDefault="002701BD" w:rsidP="00BE7A57">
            <w:pPr>
              <w:ind w:left="360"/>
              <w:jc w:val="center"/>
              <w:rPr>
                <w:sz w:val="20"/>
                <w:szCs w:val="20"/>
                <w:lang w:eastAsia="en-CA"/>
              </w:rPr>
            </w:pPr>
          </w:p>
          <w:sdt>
            <w:sdtPr>
              <w:rPr>
                <w:sz w:val="20"/>
                <w:szCs w:val="20"/>
              </w:rPr>
              <w:id w:val="-1017305333"/>
              <w14:checkbox>
                <w14:checked w14:val="0"/>
                <w14:checkedState w14:val="2612" w14:font="MS Gothic"/>
                <w14:uncheckedState w14:val="2610" w14:font="MS Gothic"/>
              </w14:checkbox>
            </w:sdtPr>
            <w:sdtEndPr/>
            <w:sdtContent>
              <w:p w14:paraId="44370823" w14:textId="78A677B3"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tc>
        <w:tc>
          <w:tcPr>
            <w:tcW w:w="1440" w:type="dxa"/>
          </w:tcPr>
          <w:p w14:paraId="0E400773" w14:textId="0AF3E8DE" w:rsidR="002701BD" w:rsidRPr="00EE43E9" w:rsidRDefault="009338A0" w:rsidP="00BE7A57">
            <w:pPr>
              <w:jc w:val="center"/>
              <w:rPr>
                <w:sz w:val="20"/>
                <w:szCs w:val="20"/>
              </w:rPr>
            </w:pPr>
            <w:sdt>
              <w:sdtPr>
                <w:rPr>
                  <w:sz w:val="20"/>
                  <w:szCs w:val="20"/>
                </w:rPr>
                <w:id w:val="794329509"/>
                <w14:checkbox>
                  <w14:checked w14:val="0"/>
                  <w14:checkedState w14:val="2612" w14:font="MS Gothic"/>
                  <w14:uncheckedState w14:val="2610" w14:font="MS Gothic"/>
                </w14:checkbox>
              </w:sdtPr>
              <w:sdtEndPr/>
              <w:sdtContent>
                <w:r w:rsidR="00BE7A57" w:rsidRPr="00EE43E9">
                  <w:rPr>
                    <w:rFonts w:ascii="MS Gothic" w:eastAsia="MS Gothic" w:hAnsi="MS Gothic" w:hint="eastAsia"/>
                    <w:sz w:val="20"/>
                    <w:szCs w:val="20"/>
                    <w:lang w:eastAsia="en-CA"/>
                  </w:rPr>
                  <w:t>☐</w:t>
                </w:r>
              </w:sdtContent>
            </w:sdt>
          </w:p>
          <w:p w14:paraId="496A8D5C" w14:textId="77777777" w:rsidR="002701BD" w:rsidRPr="00EE43E9" w:rsidRDefault="002701BD" w:rsidP="00BE7A57">
            <w:pPr>
              <w:ind w:left="360"/>
              <w:jc w:val="center"/>
              <w:rPr>
                <w:sz w:val="20"/>
                <w:szCs w:val="20"/>
                <w:lang w:eastAsia="en-CA"/>
              </w:rPr>
            </w:pPr>
          </w:p>
          <w:p w14:paraId="17BDE04F" w14:textId="77777777" w:rsidR="002701BD" w:rsidRPr="00EE43E9" w:rsidRDefault="002701BD" w:rsidP="00BE7A57">
            <w:pPr>
              <w:ind w:left="360"/>
              <w:jc w:val="center"/>
              <w:rPr>
                <w:sz w:val="4"/>
                <w:szCs w:val="4"/>
                <w:lang w:eastAsia="en-CA"/>
              </w:rPr>
            </w:pPr>
          </w:p>
          <w:sdt>
            <w:sdtPr>
              <w:rPr>
                <w:sz w:val="20"/>
                <w:szCs w:val="20"/>
              </w:rPr>
              <w:id w:val="-269169320"/>
              <w14:checkbox>
                <w14:checked w14:val="0"/>
                <w14:checkedState w14:val="2612" w14:font="MS Gothic"/>
                <w14:uncheckedState w14:val="2610" w14:font="MS Gothic"/>
              </w14:checkbox>
            </w:sdtPr>
            <w:sdtEndPr/>
            <w:sdtContent>
              <w:p w14:paraId="6A530107" w14:textId="3E0A2CB8"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0D5B4A94" w14:textId="77777777" w:rsidR="002701BD" w:rsidRPr="00EE43E9" w:rsidRDefault="002701BD" w:rsidP="00BE7A57">
            <w:pPr>
              <w:ind w:left="360"/>
              <w:jc w:val="center"/>
              <w:rPr>
                <w:sz w:val="20"/>
                <w:szCs w:val="20"/>
                <w:lang w:eastAsia="en-CA"/>
              </w:rPr>
            </w:pPr>
          </w:p>
          <w:p w14:paraId="0248CBDD" w14:textId="77777777" w:rsidR="002701BD" w:rsidRPr="00EE43E9" w:rsidRDefault="002701BD" w:rsidP="00BE7A57">
            <w:pPr>
              <w:ind w:left="360"/>
              <w:jc w:val="center"/>
              <w:rPr>
                <w:sz w:val="20"/>
                <w:szCs w:val="20"/>
                <w:lang w:eastAsia="en-CA"/>
              </w:rPr>
            </w:pPr>
          </w:p>
          <w:sdt>
            <w:sdtPr>
              <w:rPr>
                <w:sz w:val="20"/>
                <w:szCs w:val="20"/>
              </w:rPr>
              <w:id w:val="209468325"/>
              <w14:checkbox>
                <w14:checked w14:val="0"/>
                <w14:checkedState w14:val="2612" w14:font="MS Gothic"/>
                <w14:uncheckedState w14:val="2610" w14:font="MS Gothic"/>
              </w14:checkbox>
            </w:sdtPr>
            <w:sdtEndPr/>
            <w:sdtContent>
              <w:p w14:paraId="3DC18453" w14:textId="32B80C2A"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43FE2FFB" w14:textId="77777777" w:rsidR="002701BD" w:rsidRPr="00EE43E9" w:rsidRDefault="002701BD" w:rsidP="00BE7A57">
            <w:pPr>
              <w:ind w:left="360"/>
              <w:jc w:val="center"/>
              <w:rPr>
                <w:sz w:val="20"/>
                <w:szCs w:val="20"/>
                <w:lang w:eastAsia="en-CA"/>
              </w:rPr>
            </w:pPr>
          </w:p>
          <w:sdt>
            <w:sdtPr>
              <w:rPr>
                <w:sz w:val="20"/>
                <w:szCs w:val="20"/>
              </w:rPr>
              <w:id w:val="-2132778843"/>
              <w14:checkbox>
                <w14:checked w14:val="0"/>
                <w14:checkedState w14:val="2612" w14:font="MS Gothic"/>
                <w14:uncheckedState w14:val="2610" w14:font="MS Gothic"/>
              </w14:checkbox>
            </w:sdtPr>
            <w:sdtEndPr/>
            <w:sdtContent>
              <w:p w14:paraId="09839A23" w14:textId="51ADB870"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tc>
        <w:tc>
          <w:tcPr>
            <w:tcW w:w="1308" w:type="dxa"/>
          </w:tcPr>
          <w:sdt>
            <w:sdtPr>
              <w:rPr>
                <w:sz w:val="20"/>
                <w:szCs w:val="20"/>
              </w:rPr>
              <w:id w:val="-323280353"/>
              <w14:checkbox>
                <w14:checked w14:val="0"/>
                <w14:checkedState w14:val="2612" w14:font="MS Gothic"/>
                <w14:uncheckedState w14:val="2610" w14:font="MS Gothic"/>
              </w14:checkbox>
            </w:sdtPr>
            <w:sdtEndPr/>
            <w:sdtContent>
              <w:p w14:paraId="18BCDE0D" w14:textId="37D1F2D3"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209F4814" w14:textId="77777777" w:rsidR="002701BD" w:rsidRPr="00EE43E9" w:rsidRDefault="002701BD" w:rsidP="00BE7A57">
            <w:pPr>
              <w:ind w:left="360"/>
              <w:jc w:val="center"/>
              <w:rPr>
                <w:sz w:val="20"/>
                <w:szCs w:val="20"/>
                <w:lang w:eastAsia="en-CA"/>
              </w:rPr>
            </w:pPr>
          </w:p>
          <w:p w14:paraId="199CF951" w14:textId="77777777" w:rsidR="002701BD" w:rsidRPr="00EE43E9" w:rsidRDefault="002701BD" w:rsidP="00BE7A57">
            <w:pPr>
              <w:jc w:val="center"/>
              <w:rPr>
                <w:sz w:val="4"/>
                <w:szCs w:val="4"/>
                <w:lang w:eastAsia="en-CA"/>
              </w:rPr>
            </w:pPr>
          </w:p>
          <w:sdt>
            <w:sdtPr>
              <w:rPr>
                <w:sz w:val="20"/>
                <w:szCs w:val="20"/>
              </w:rPr>
              <w:id w:val="1296020549"/>
              <w14:checkbox>
                <w14:checked w14:val="0"/>
                <w14:checkedState w14:val="2612" w14:font="MS Gothic"/>
                <w14:uncheckedState w14:val="2610" w14:font="MS Gothic"/>
              </w14:checkbox>
            </w:sdtPr>
            <w:sdtEndPr/>
            <w:sdtContent>
              <w:p w14:paraId="361547EE" w14:textId="5456622E"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69755571" w14:textId="77777777" w:rsidR="002701BD" w:rsidRPr="00EE43E9" w:rsidRDefault="002701BD" w:rsidP="00BE7A57">
            <w:pPr>
              <w:ind w:left="360"/>
              <w:jc w:val="center"/>
              <w:rPr>
                <w:sz w:val="20"/>
                <w:szCs w:val="20"/>
                <w:lang w:eastAsia="en-CA"/>
              </w:rPr>
            </w:pPr>
          </w:p>
          <w:p w14:paraId="555BC40A" w14:textId="77777777" w:rsidR="002701BD" w:rsidRPr="00EE43E9" w:rsidRDefault="002701BD" w:rsidP="00BE7A57">
            <w:pPr>
              <w:ind w:left="360"/>
              <w:jc w:val="center"/>
              <w:rPr>
                <w:sz w:val="20"/>
                <w:szCs w:val="20"/>
                <w:lang w:eastAsia="en-CA"/>
              </w:rPr>
            </w:pPr>
          </w:p>
          <w:sdt>
            <w:sdtPr>
              <w:rPr>
                <w:sz w:val="20"/>
                <w:szCs w:val="20"/>
              </w:rPr>
              <w:id w:val="766583852"/>
              <w14:checkbox>
                <w14:checked w14:val="0"/>
                <w14:checkedState w14:val="2612" w14:font="MS Gothic"/>
                <w14:uncheckedState w14:val="2610" w14:font="MS Gothic"/>
              </w14:checkbox>
            </w:sdtPr>
            <w:sdtEndPr/>
            <w:sdtContent>
              <w:p w14:paraId="3C7C945E" w14:textId="32F28126"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1254A0BC" w14:textId="77777777" w:rsidR="002701BD" w:rsidRPr="00EE43E9" w:rsidRDefault="002701BD" w:rsidP="00BE7A57">
            <w:pPr>
              <w:ind w:left="360"/>
              <w:jc w:val="center"/>
              <w:rPr>
                <w:sz w:val="20"/>
                <w:szCs w:val="20"/>
                <w:lang w:eastAsia="en-CA"/>
              </w:rPr>
            </w:pPr>
          </w:p>
          <w:sdt>
            <w:sdtPr>
              <w:rPr>
                <w:sz w:val="20"/>
                <w:szCs w:val="20"/>
              </w:rPr>
              <w:id w:val="-186683155"/>
              <w14:checkbox>
                <w14:checked w14:val="0"/>
                <w14:checkedState w14:val="2612" w14:font="MS Gothic"/>
                <w14:uncheckedState w14:val="2610" w14:font="MS Gothic"/>
              </w14:checkbox>
            </w:sdtPr>
            <w:sdtEndPr/>
            <w:sdtContent>
              <w:p w14:paraId="53A703D1" w14:textId="6EA9FB5C" w:rsidR="002701BD" w:rsidRPr="00EE43E9" w:rsidRDefault="00BE7A57" w:rsidP="00BE7A57">
                <w:pPr>
                  <w:jc w:val="center"/>
                  <w:rPr>
                    <w:sz w:val="20"/>
                    <w:szCs w:val="20"/>
                    <w:lang w:eastAsia="en-CA"/>
                  </w:rPr>
                </w:pPr>
                <w:r w:rsidRPr="00EE43E9">
                  <w:rPr>
                    <w:rFonts w:ascii="MS Gothic" w:eastAsia="MS Gothic" w:hAnsi="MS Gothic" w:hint="eastAsia"/>
                    <w:sz w:val="20"/>
                    <w:szCs w:val="20"/>
                    <w:lang w:eastAsia="en-CA"/>
                  </w:rPr>
                  <w:t>☐</w:t>
                </w:r>
              </w:p>
            </w:sdtContent>
          </w:sdt>
        </w:tc>
        <w:tc>
          <w:tcPr>
            <w:tcW w:w="5442" w:type="dxa"/>
          </w:tcPr>
          <w:p w14:paraId="494A599E" w14:textId="77777777" w:rsidR="002701BD" w:rsidRPr="00EE43E9" w:rsidRDefault="002701BD" w:rsidP="0014307C">
            <w:pPr>
              <w:ind w:left="288"/>
              <w:jc w:val="left"/>
              <w:rPr>
                <w:sz w:val="20"/>
                <w:szCs w:val="20"/>
                <w:lang w:eastAsia="en-CA"/>
              </w:rPr>
            </w:pPr>
          </w:p>
        </w:tc>
      </w:tr>
      <w:tr w:rsidR="00843CED" w:rsidRPr="00EE43E9" w14:paraId="5EA05503" w14:textId="77777777" w:rsidTr="00843CED">
        <w:trPr>
          <w:trHeight w:val="242"/>
        </w:trPr>
        <w:tc>
          <w:tcPr>
            <w:tcW w:w="4961" w:type="dxa"/>
            <w:vMerge w:val="restart"/>
            <w:vAlign w:val="center"/>
          </w:tcPr>
          <w:p w14:paraId="43F7EDAA" w14:textId="548F6492" w:rsidR="00843CED" w:rsidRPr="00EE43E9" w:rsidRDefault="00843CED" w:rsidP="00843CED">
            <w:pPr>
              <w:jc w:val="left"/>
              <w:rPr>
                <w:b/>
                <w:bCs/>
                <w:sz w:val="20"/>
                <w:szCs w:val="20"/>
              </w:rPr>
            </w:pPr>
            <w:r w:rsidRPr="00EE43E9">
              <w:rPr>
                <w:b/>
                <w:bCs/>
                <w:sz w:val="20"/>
                <w:szCs w:val="20"/>
              </w:rPr>
              <w:t>Evaluación del objetivo 4:</w:t>
            </w:r>
          </w:p>
        </w:tc>
        <w:tc>
          <w:tcPr>
            <w:tcW w:w="1080" w:type="dxa"/>
          </w:tcPr>
          <w:p w14:paraId="19655CA4" w14:textId="3924BDF8" w:rsidR="00843CED" w:rsidRPr="00EE43E9" w:rsidRDefault="00843CED" w:rsidP="00843CED">
            <w:pPr>
              <w:jc w:val="center"/>
              <w:rPr>
                <w:sz w:val="20"/>
                <w:szCs w:val="20"/>
              </w:rPr>
            </w:pPr>
            <w:r w:rsidRPr="00EE43E9">
              <w:rPr>
                <w:b/>
                <w:bCs/>
                <w:sz w:val="20"/>
                <w:szCs w:val="20"/>
              </w:rPr>
              <w:t>Cumplido</w:t>
            </w:r>
          </w:p>
        </w:tc>
        <w:tc>
          <w:tcPr>
            <w:tcW w:w="1440" w:type="dxa"/>
          </w:tcPr>
          <w:p w14:paraId="609FB6CC" w14:textId="5198AEF5" w:rsidR="00843CED" w:rsidRPr="00EE43E9" w:rsidRDefault="00843CED" w:rsidP="00843CED">
            <w:pPr>
              <w:jc w:val="center"/>
              <w:rPr>
                <w:sz w:val="20"/>
                <w:szCs w:val="20"/>
              </w:rPr>
            </w:pPr>
            <w:r w:rsidRPr="00EE43E9">
              <w:rPr>
                <w:b/>
                <w:bCs/>
                <w:sz w:val="20"/>
                <w:szCs w:val="20"/>
              </w:rPr>
              <w:t>Cumplido parcialmente</w:t>
            </w:r>
          </w:p>
        </w:tc>
        <w:tc>
          <w:tcPr>
            <w:tcW w:w="1308" w:type="dxa"/>
          </w:tcPr>
          <w:p w14:paraId="6A34AB4A" w14:textId="697CBB01" w:rsidR="00843CED" w:rsidRPr="00EE43E9" w:rsidRDefault="00843CED" w:rsidP="00843CED">
            <w:pPr>
              <w:jc w:val="center"/>
              <w:rPr>
                <w:sz w:val="20"/>
                <w:szCs w:val="20"/>
              </w:rPr>
            </w:pPr>
            <w:r w:rsidRPr="00EE43E9">
              <w:rPr>
                <w:b/>
                <w:bCs/>
                <w:sz w:val="20"/>
                <w:szCs w:val="20"/>
              </w:rPr>
              <w:t>No cumplido</w:t>
            </w:r>
          </w:p>
        </w:tc>
        <w:tc>
          <w:tcPr>
            <w:tcW w:w="5442" w:type="dxa"/>
            <w:vMerge w:val="restart"/>
          </w:tcPr>
          <w:p w14:paraId="019C2767" w14:textId="77777777" w:rsidR="00843CED" w:rsidRPr="00EE43E9" w:rsidRDefault="00843CED" w:rsidP="00843CED">
            <w:pPr>
              <w:ind w:left="288"/>
              <w:jc w:val="left"/>
              <w:rPr>
                <w:sz w:val="20"/>
                <w:szCs w:val="20"/>
                <w:lang w:eastAsia="en-CA"/>
              </w:rPr>
            </w:pPr>
          </w:p>
        </w:tc>
      </w:tr>
      <w:tr w:rsidR="00843CED" w:rsidRPr="00EE43E9" w14:paraId="68C38FF2" w14:textId="77777777" w:rsidTr="00843CED">
        <w:trPr>
          <w:trHeight w:val="1008"/>
        </w:trPr>
        <w:tc>
          <w:tcPr>
            <w:tcW w:w="4961" w:type="dxa"/>
            <w:vMerge/>
            <w:vAlign w:val="center"/>
          </w:tcPr>
          <w:p w14:paraId="3A8DD56B" w14:textId="3F91B9BD" w:rsidR="00843CED" w:rsidRPr="00EE43E9" w:rsidRDefault="00843CED" w:rsidP="0014307C">
            <w:pPr>
              <w:jc w:val="left"/>
              <w:rPr>
                <w:b/>
                <w:bCs/>
                <w:sz w:val="20"/>
                <w:szCs w:val="20"/>
                <w:lang w:eastAsia="en-CA"/>
              </w:rPr>
            </w:pPr>
          </w:p>
        </w:tc>
        <w:tc>
          <w:tcPr>
            <w:tcW w:w="1080" w:type="dxa"/>
          </w:tcPr>
          <w:p w14:paraId="6E413745" w14:textId="77777777" w:rsidR="00843CED" w:rsidRPr="00EE43E9" w:rsidRDefault="00843CED" w:rsidP="0014307C">
            <w:pPr>
              <w:ind w:left="288"/>
              <w:jc w:val="left"/>
              <w:rPr>
                <w:sz w:val="20"/>
                <w:szCs w:val="20"/>
                <w:lang w:eastAsia="en-CA"/>
              </w:rPr>
            </w:pPr>
          </w:p>
          <w:p w14:paraId="56F24442" w14:textId="77777777" w:rsidR="00843CED" w:rsidRPr="00EE43E9" w:rsidRDefault="00843CED" w:rsidP="0014307C">
            <w:pPr>
              <w:ind w:left="288"/>
              <w:jc w:val="left"/>
              <w:rPr>
                <w:sz w:val="20"/>
                <w:szCs w:val="20"/>
                <w:lang w:eastAsia="en-CA"/>
              </w:rPr>
            </w:pPr>
          </w:p>
          <w:sdt>
            <w:sdtPr>
              <w:rPr>
                <w:sz w:val="20"/>
                <w:szCs w:val="20"/>
              </w:rPr>
              <w:id w:val="-1906363835"/>
              <w14:checkbox>
                <w14:checked w14:val="0"/>
                <w14:checkedState w14:val="2612" w14:font="MS Gothic"/>
                <w14:uncheckedState w14:val="2610" w14:font="MS Gothic"/>
              </w14:checkbox>
            </w:sdtPr>
            <w:sdtEndPr/>
            <w:sdtContent>
              <w:p w14:paraId="27316AED" w14:textId="648DCA32" w:rsidR="00843CED" w:rsidRPr="00EE43E9" w:rsidRDefault="00843CED" w:rsidP="00BE7A57">
                <w:pPr>
                  <w:ind w:left="288"/>
                  <w:jc w:val="center"/>
                  <w:rPr>
                    <w:sz w:val="20"/>
                    <w:szCs w:val="20"/>
                    <w:lang w:eastAsia="en-CA"/>
                  </w:rPr>
                </w:pPr>
                <w:r w:rsidRPr="00EE43E9">
                  <w:rPr>
                    <w:rFonts w:ascii="MS Gothic" w:eastAsia="MS Gothic" w:hAnsi="MS Gothic" w:hint="eastAsia"/>
                    <w:sz w:val="20"/>
                    <w:szCs w:val="20"/>
                    <w:lang w:eastAsia="en-CA"/>
                  </w:rPr>
                  <w:t>☐</w:t>
                </w:r>
              </w:p>
            </w:sdtContent>
          </w:sdt>
          <w:p w14:paraId="2DDFBC7F" w14:textId="77777777" w:rsidR="00843CED" w:rsidRPr="00EE43E9" w:rsidRDefault="00843CED" w:rsidP="0014307C">
            <w:pPr>
              <w:ind w:left="288"/>
              <w:rPr>
                <w:sz w:val="20"/>
                <w:szCs w:val="20"/>
                <w:lang w:eastAsia="en-CA"/>
              </w:rPr>
            </w:pPr>
          </w:p>
        </w:tc>
        <w:tc>
          <w:tcPr>
            <w:tcW w:w="1440" w:type="dxa"/>
          </w:tcPr>
          <w:p w14:paraId="7B4F2907" w14:textId="77777777" w:rsidR="00843CED" w:rsidRPr="00EE43E9" w:rsidRDefault="00843CED" w:rsidP="0014307C">
            <w:pPr>
              <w:ind w:left="288"/>
              <w:rPr>
                <w:sz w:val="20"/>
                <w:szCs w:val="20"/>
                <w:lang w:eastAsia="en-CA"/>
              </w:rPr>
            </w:pPr>
          </w:p>
          <w:p w14:paraId="26E5EA08" w14:textId="77777777" w:rsidR="00843CED" w:rsidRPr="00EE43E9" w:rsidRDefault="00843CED" w:rsidP="0014307C">
            <w:pPr>
              <w:ind w:left="288"/>
              <w:rPr>
                <w:sz w:val="20"/>
                <w:szCs w:val="20"/>
                <w:lang w:eastAsia="en-CA"/>
              </w:rPr>
            </w:pPr>
          </w:p>
          <w:sdt>
            <w:sdtPr>
              <w:rPr>
                <w:sz w:val="20"/>
                <w:szCs w:val="20"/>
              </w:rPr>
              <w:id w:val="-813331504"/>
              <w14:checkbox>
                <w14:checked w14:val="0"/>
                <w14:checkedState w14:val="2612" w14:font="MS Gothic"/>
                <w14:uncheckedState w14:val="2610" w14:font="MS Gothic"/>
              </w14:checkbox>
            </w:sdtPr>
            <w:sdtEndPr/>
            <w:sdtContent>
              <w:p w14:paraId="5D4FEB61" w14:textId="5D9FB7AC" w:rsidR="00843CED" w:rsidRPr="00EE43E9" w:rsidRDefault="00843CED" w:rsidP="00BE7A57">
                <w:pPr>
                  <w:ind w:left="288"/>
                  <w:jc w:val="center"/>
                  <w:rPr>
                    <w:sz w:val="20"/>
                    <w:szCs w:val="20"/>
                    <w:lang w:eastAsia="en-CA"/>
                  </w:rPr>
                </w:pPr>
                <w:r w:rsidRPr="00EE43E9">
                  <w:rPr>
                    <w:rFonts w:ascii="MS Gothic" w:eastAsia="MS Gothic" w:hAnsi="MS Gothic" w:hint="eastAsia"/>
                    <w:sz w:val="20"/>
                    <w:szCs w:val="20"/>
                    <w:lang w:eastAsia="en-CA"/>
                  </w:rPr>
                  <w:t>☐</w:t>
                </w:r>
              </w:p>
            </w:sdtContent>
          </w:sdt>
          <w:p w14:paraId="5E05C419" w14:textId="77777777" w:rsidR="00843CED" w:rsidRPr="00EE43E9" w:rsidRDefault="00843CED" w:rsidP="0014307C">
            <w:pPr>
              <w:ind w:left="288"/>
              <w:rPr>
                <w:sz w:val="20"/>
                <w:szCs w:val="20"/>
                <w:lang w:eastAsia="en-CA"/>
              </w:rPr>
            </w:pPr>
          </w:p>
          <w:p w14:paraId="1E40E773" w14:textId="77777777" w:rsidR="00843CED" w:rsidRPr="00EE43E9" w:rsidRDefault="00843CED" w:rsidP="0014307C">
            <w:pPr>
              <w:ind w:left="288"/>
              <w:rPr>
                <w:sz w:val="20"/>
                <w:szCs w:val="20"/>
                <w:lang w:eastAsia="en-CA"/>
              </w:rPr>
            </w:pPr>
          </w:p>
        </w:tc>
        <w:tc>
          <w:tcPr>
            <w:tcW w:w="1308" w:type="dxa"/>
          </w:tcPr>
          <w:p w14:paraId="3AFBDDA0" w14:textId="77777777" w:rsidR="00843CED" w:rsidRPr="00EE43E9" w:rsidRDefault="00843CED" w:rsidP="0014307C">
            <w:pPr>
              <w:ind w:left="288"/>
              <w:rPr>
                <w:sz w:val="20"/>
                <w:szCs w:val="20"/>
                <w:lang w:eastAsia="en-CA"/>
              </w:rPr>
            </w:pPr>
          </w:p>
          <w:p w14:paraId="6B721B77" w14:textId="77777777" w:rsidR="00843CED" w:rsidRPr="00EE43E9" w:rsidRDefault="00843CED" w:rsidP="0014307C">
            <w:pPr>
              <w:ind w:left="288"/>
              <w:rPr>
                <w:sz w:val="20"/>
                <w:szCs w:val="20"/>
                <w:lang w:eastAsia="en-CA"/>
              </w:rPr>
            </w:pPr>
          </w:p>
          <w:sdt>
            <w:sdtPr>
              <w:rPr>
                <w:sz w:val="20"/>
                <w:szCs w:val="20"/>
              </w:rPr>
              <w:id w:val="448362465"/>
              <w14:checkbox>
                <w14:checked w14:val="0"/>
                <w14:checkedState w14:val="2612" w14:font="MS Gothic"/>
                <w14:uncheckedState w14:val="2610" w14:font="MS Gothic"/>
              </w14:checkbox>
            </w:sdtPr>
            <w:sdtEndPr/>
            <w:sdtContent>
              <w:p w14:paraId="139483FE" w14:textId="58F91A94" w:rsidR="00843CED" w:rsidRPr="00EE43E9" w:rsidRDefault="00843CED" w:rsidP="00BE7A57">
                <w:pPr>
                  <w:jc w:val="center"/>
                  <w:rPr>
                    <w:sz w:val="20"/>
                    <w:szCs w:val="20"/>
                    <w:lang w:eastAsia="en-CA"/>
                  </w:rPr>
                </w:pPr>
                <w:r w:rsidRPr="00EE43E9">
                  <w:rPr>
                    <w:rFonts w:ascii="MS Gothic" w:eastAsia="MS Gothic" w:hAnsi="MS Gothic" w:hint="eastAsia"/>
                    <w:sz w:val="20"/>
                    <w:szCs w:val="20"/>
                    <w:lang w:eastAsia="en-CA"/>
                  </w:rPr>
                  <w:t>☐</w:t>
                </w:r>
              </w:p>
            </w:sdtContent>
          </w:sdt>
          <w:p w14:paraId="43986025" w14:textId="77777777" w:rsidR="00843CED" w:rsidRPr="00EE43E9" w:rsidRDefault="00843CED" w:rsidP="0014307C">
            <w:pPr>
              <w:ind w:left="288"/>
              <w:rPr>
                <w:sz w:val="20"/>
                <w:szCs w:val="20"/>
                <w:lang w:eastAsia="en-CA"/>
              </w:rPr>
            </w:pPr>
          </w:p>
          <w:p w14:paraId="47AD401C" w14:textId="77777777" w:rsidR="00843CED" w:rsidRPr="00EE43E9" w:rsidRDefault="00843CED" w:rsidP="0014307C">
            <w:pPr>
              <w:ind w:left="288"/>
              <w:rPr>
                <w:sz w:val="20"/>
                <w:szCs w:val="20"/>
                <w:lang w:eastAsia="en-CA"/>
              </w:rPr>
            </w:pPr>
          </w:p>
        </w:tc>
        <w:tc>
          <w:tcPr>
            <w:tcW w:w="5442" w:type="dxa"/>
            <w:vMerge/>
          </w:tcPr>
          <w:p w14:paraId="5C8155C0" w14:textId="77777777" w:rsidR="00843CED" w:rsidRPr="00EE43E9" w:rsidRDefault="00843CED" w:rsidP="0014307C">
            <w:pPr>
              <w:ind w:left="288"/>
              <w:jc w:val="left"/>
              <w:rPr>
                <w:sz w:val="20"/>
                <w:szCs w:val="20"/>
                <w:lang w:eastAsia="en-CA"/>
              </w:rPr>
            </w:pPr>
          </w:p>
        </w:tc>
      </w:tr>
      <w:tr w:rsidR="002701BD" w:rsidRPr="00EE43E9" w14:paraId="1F4FCA05" w14:textId="77777777" w:rsidTr="00714419">
        <w:trPr>
          <w:cantSplit/>
          <w:trHeight w:val="323"/>
        </w:trPr>
        <w:tc>
          <w:tcPr>
            <w:tcW w:w="14231" w:type="dxa"/>
            <w:gridSpan w:val="5"/>
            <w:vAlign w:val="center"/>
          </w:tcPr>
          <w:p w14:paraId="31763804" w14:textId="77777777" w:rsidR="002701BD" w:rsidRPr="00EE43E9" w:rsidRDefault="002701BD" w:rsidP="0014307C">
            <w:pPr>
              <w:spacing w:after="60" w:line="259" w:lineRule="auto"/>
              <w:jc w:val="left"/>
              <w:rPr>
                <w:b/>
                <w:sz w:val="20"/>
                <w:szCs w:val="20"/>
              </w:rPr>
            </w:pPr>
            <w:r w:rsidRPr="00EE43E9">
              <w:rPr>
                <w:b/>
                <w:bCs/>
                <w:sz w:val="20"/>
                <w:szCs w:val="20"/>
              </w:rPr>
              <w:t xml:space="preserve">Objetivo 5: </w:t>
            </w:r>
            <w:r w:rsidRPr="00EE43E9">
              <w:rPr>
                <w:sz w:val="20"/>
                <w:szCs w:val="20"/>
              </w:rPr>
              <w:t>Promover la sensibilización y el intercambio de información sobre cuestiones importantes del Protocolo de Montreal</w:t>
            </w:r>
          </w:p>
        </w:tc>
      </w:tr>
      <w:tr w:rsidR="002701BD" w:rsidRPr="00EE43E9" w14:paraId="717626A7" w14:textId="77777777" w:rsidTr="00843CED">
        <w:trPr>
          <w:cantSplit/>
          <w:trHeight w:val="304"/>
        </w:trPr>
        <w:tc>
          <w:tcPr>
            <w:tcW w:w="4961" w:type="dxa"/>
            <w:vMerge w:val="restart"/>
          </w:tcPr>
          <w:p w14:paraId="5305F01E" w14:textId="77777777" w:rsidR="002701BD" w:rsidRPr="00EE43E9" w:rsidRDefault="002701BD" w:rsidP="0014307C">
            <w:pPr>
              <w:spacing w:after="160" w:line="259" w:lineRule="auto"/>
              <w:rPr>
                <w:b/>
                <w:sz w:val="20"/>
                <w:szCs w:val="20"/>
              </w:rPr>
            </w:pPr>
            <w:r w:rsidRPr="00EE43E9">
              <w:rPr>
                <w:b/>
                <w:sz w:val="20"/>
                <w:szCs w:val="20"/>
              </w:rPr>
              <w:t>Indicador (si procede)</w:t>
            </w:r>
          </w:p>
        </w:tc>
        <w:tc>
          <w:tcPr>
            <w:tcW w:w="3828" w:type="dxa"/>
            <w:gridSpan w:val="3"/>
          </w:tcPr>
          <w:p w14:paraId="25D9819F" w14:textId="77777777" w:rsidR="002701BD" w:rsidRPr="00EE43E9" w:rsidRDefault="002701BD" w:rsidP="0014307C">
            <w:pPr>
              <w:jc w:val="center"/>
              <w:rPr>
                <w:b/>
                <w:sz w:val="20"/>
                <w:szCs w:val="20"/>
              </w:rPr>
            </w:pPr>
            <w:r w:rsidRPr="00EE43E9">
              <w:rPr>
                <w:b/>
                <w:sz w:val="20"/>
                <w:szCs w:val="20"/>
              </w:rPr>
              <w:t>Evaluación del indicador</w:t>
            </w:r>
          </w:p>
        </w:tc>
        <w:tc>
          <w:tcPr>
            <w:tcW w:w="5442" w:type="dxa"/>
            <w:vMerge w:val="restart"/>
          </w:tcPr>
          <w:p w14:paraId="244E789F" w14:textId="77777777" w:rsidR="002701BD" w:rsidRPr="00EE43E9" w:rsidRDefault="002701BD" w:rsidP="0014307C">
            <w:pPr>
              <w:jc w:val="center"/>
              <w:rPr>
                <w:b/>
                <w:sz w:val="20"/>
                <w:szCs w:val="20"/>
              </w:rPr>
            </w:pPr>
            <w:r w:rsidRPr="00EE43E9">
              <w:rPr>
                <w:b/>
                <w:sz w:val="20"/>
                <w:szCs w:val="20"/>
              </w:rPr>
              <w:t>Observaciones, si procede</w:t>
            </w:r>
          </w:p>
        </w:tc>
      </w:tr>
      <w:tr w:rsidR="00BE7A57" w:rsidRPr="00EE43E9" w14:paraId="3015CBDD" w14:textId="77777777" w:rsidTr="00843CED">
        <w:trPr>
          <w:cantSplit/>
          <w:trHeight w:val="188"/>
        </w:trPr>
        <w:tc>
          <w:tcPr>
            <w:tcW w:w="4961" w:type="dxa"/>
            <w:vMerge/>
          </w:tcPr>
          <w:p w14:paraId="5CB5CC07" w14:textId="77777777" w:rsidR="00BE7A57" w:rsidRPr="00EE43E9" w:rsidRDefault="00BE7A57" w:rsidP="00BE7A57">
            <w:pPr>
              <w:spacing w:after="160" w:line="259" w:lineRule="auto"/>
              <w:rPr>
                <w:b/>
                <w:sz w:val="20"/>
                <w:szCs w:val="20"/>
                <w:lang w:eastAsia="en-CA"/>
              </w:rPr>
            </w:pPr>
          </w:p>
        </w:tc>
        <w:tc>
          <w:tcPr>
            <w:tcW w:w="1080" w:type="dxa"/>
          </w:tcPr>
          <w:p w14:paraId="45611005" w14:textId="00D5F89F" w:rsidR="00BE7A57" w:rsidRPr="00EE43E9" w:rsidRDefault="00BE7A57" w:rsidP="00BE7A57">
            <w:pPr>
              <w:jc w:val="center"/>
              <w:rPr>
                <w:b/>
                <w:sz w:val="20"/>
                <w:szCs w:val="20"/>
              </w:rPr>
            </w:pPr>
            <w:r w:rsidRPr="00EE43E9">
              <w:rPr>
                <w:b/>
                <w:sz w:val="20"/>
                <w:szCs w:val="20"/>
              </w:rPr>
              <w:t>Sí</w:t>
            </w:r>
          </w:p>
        </w:tc>
        <w:tc>
          <w:tcPr>
            <w:tcW w:w="1440" w:type="dxa"/>
          </w:tcPr>
          <w:p w14:paraId="37B063BD" w14:textId="0A68C541" w:rsidR="00BE7A57" w:rsidRPr="00EE43E9" w:rsidRDefault="00BE7A57" w:rsidP="00BE7A57">
            <w:pPr>
              <w:jc w:val="center"/>
              <w:rPr>
                <w:b/>
                <w:sz w:val="20"/>
                <w:szCs w:val="20"/>
              </w:rPr>
            </w:pPr>
            <w:r w:rsidRPr="00EE43E9">
              <w:rPr>
                <w:b/>
                <w:sz w:val="20"/>
                <w:szCs w:val="20"/>
              </w:rPr>
              <w:t>No</w:t>
            </w:r>
          </w:p>
        </w:tc>
        <w:tc>
          <w:tcPr>
            <w:tcW w:w="1308" w:type="dxa"/>
          </w:tcPr>
          <w:p w14:paraId="04EF0DEC" w14:textId="45652879" w:rsidR="00BE7A57" w:rsidRPr="00EE43E9" w:rsidRDefault="00BE7A57" w:rsidP="00BE7A57">
            <w:pPr>
              <w:jc w:val="center"/>
              <w:rPr>
                <w:b/>
                <w:sz w:val="20"/>
                <w:szCs w:val="20"/>
              </w:rPr>
            </w:pPr>
            <w:r w:rsidRPr="00EE43E9">
              <w:rPr>
                <w:b/>
                <w:sz w:val="20"/>
                <w:szCs w:val="20"/>
              </w:rPr>
              <w:t>En curso</w:t>
            </w:r>
          </w:p>
        </w:tc>
        <w:tc>
          <w:tcPr>
            <w:tcW w:w="5442" w:type="dxa"/>
            <w:vMerge/>
          </w:tcPr>
          <w:p w14:paraId="61F5DC6A" w14:textId="77777777" w:rsidR="00BE7A57" w:rsidRPr="00EE43E9" w:rsidRDefault="00BE7A57" w:rsidP="00BE7A57">
            <w:pPr>
              <w:rPr>
                <w:b/>
                <w:sz w:val="20"/>
                <w:szCs w:val="20"/>
                <w:lang w:eastAsia="en-CA"/>
              </w:rPr>
            </w:pPr>
          </w:p>
        </w:tc>
      </w:tr>
      <w:tr w:rsidR="002701BD" w:rsidRPr="00EE43E9" w14:paraId="0702FF86" w14:textId="77777777" w:rsidTr="00843CED">
        <w:tc>
          <w:tcPr>
            <w:tcW w:w="4961" w:type="dxa"/>
          </w:tcPr>
          <w:p w14:paraId="4F3AB2B4" w14:textId="77777777" w:rsidR="002701BD" w:rsidRPr="00EE43E9" w:rsidRDefault="002701BD" w:rsidP="007E669F">
            <w:pPr>
              <w:numPr>
                <w:ilvl w:val="0"/>
                <w:numId w:val="11"/>
              </w:numPr>
              <w:spacing w:after="60"/>
              <w:ind w:left="289" w:hanging="215"/>
              <w:jc w:val="left"/>
              <w:rPr>
                <w:sz w:val="20"/>
                <w:szCs w:val="20"/>
              </w:rPr>
            </w:pPr>
            <w:r w:rsidRPr="00EE43E9">
              <w:rPr>
                <w:sz w:val="20"/>
                <w:szCs w:val="20"/>
              </w:rPr>
              <w:t xml:space="preserve">Elaboración de un plan de acción para la sensibilización general y la divulgación </w:t>
            </w:r>
          </w:p>
          <w:p w14:paraId="19E67FEE" w14:textId="77777777" w:rsidR="002701BD" w:rsidRPr="00EE43E9" w:rsidRDefault="002701BD" w:rsidP="007E669F">
            <w:pPr>
              <w:numPr>
                <w:ilvl w:val="0"/>
                <w:numId w:val="11"/>
              </w:numPr>
              <w:spacing w:after="60"/>
              <w:ind w:left="289" w:hanging="215"/>
              <w:jc w:val="left"/>
              <w:rPr>
                <w:sz w:val="20"/>
                <w:szCs w:val="20"/>
              </w:rPr>
            </w:pPr>
            <w:r w:rsidRPr="00EE43E9">
              <w:rPr>
                <w:sz w:val="20"/>
                <w:szCs w:val="20"/>
              </w:rPr>
              <w:t xml:space="preserve">Se prepara y difunde material informativo según el plan de acción </w:t>
            </w:r>
          </w:p>
          <w:p w14:paraId="3AC68D73" w14:textId="77777777" w:rsidR="002701BD" w:rsidRPr="00EE43E9" w:rsidRDefault="002701BD" w:rsidP="007E669F">
            <w:pPr>
              <w:numPr>
                <w:ilvl w:val="0"/>
                <w:numId w:val="11"/>
              </w:numPr>
              <w:spacing w:after="60"/>
              <w:ind w:left="289" w:hanging="215"/>
              <w:jc w:val="left"/>
              <w:rPr>
                <w:sz w:val="20"/>
                <w:szCs w:val="20"/>
              </w:rPr>
            </w:pPr>
            <w:r w:rsidRPr="00EE43E9">
              <w:rPr>
                <w:sz w:val="20"/>
                <w:szCs w:val="20"/>
              </w:rPr>
              <w:t>Las actividades del Día Mundial del Ozono se celebran anualmente</w:t>
            </w:r>
          </w:p>
          <w:p w14:paraId="6E2D5342" w14:textId="77777777" w:rsidR="002701BD" w:rsidRPr="00EE43E9" w:rsidRDefault="002701BD" w:rsidP="007E669F">
            <w:pPr>
              <w:numPr>
                <w:ilvl w:val="0"/>
                <w:numId w:val="10"/>
              </w:numPr>
              <w:spacing w:after="60" w:line="259" w:lineRule="auto"/>
              <w:ind w:left="289" w:hanging="215"/>
              <w:jc w:val="left"/>
              <w:rPr>
                <w:sz w:val="20"/>
                <w:szCs w:val="20"/>
              </w:rPr>
            </w:pPr>
            <w:r w:rsidRPr="00EE43E9">
              <w:rPr>
                <w:sz w:val="20"/>
                <w:szCs w:val="20"/>
              </w:rPr>
              <w:t>Informe sobre las actividades de sensibilización realizadas según el plan de acción, cuando sea posible</w:t>
            </w:r>
          </w:p>
        </w:tc>
        <w:tc>
          <w:tcPr>
            <w:tcW w:w="1080" w:type="dxa"/>
          </w:tcPr>
          <w:sdt>
            <w:sdtPr>
              <w:rPr>
                <w:sz w:val="20"/>
                <w:szCs w:val="20"/>
              </w:rPr>
              <w:id w:val="1162656215"/>
              <w14:checkbox>
                <w14:checked w14:val="0"/>
                <w14:checkedState w14:val="2612" w14:font="MS Gothic"/>
                <w14:uncheckedState w14:val="2610" w14:font="MS Gothic"/>
              </w14:checkbox>
            </w:sdtPr>
            <w:sdtEndPr/>
            <w:sdtContent>
              <w:p w14:paraId="5BE00D0D" w14:textId="519A4505"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3D619226" w14:textId="77777777" w:rsidR="002701BD" w:rsidRPr="00EE43E9" w:rsidRDefault="002701BD" w:rsidP="00E86378">
            <w:pPr>
              <w:ind w:left="360"/>
              <w:jc w:val="center"/>
              <w:rPr>
                <w:sz w:val="20"/>
                <w:szCs w:val="20"/>
                <w:lang w:eastAsia="en-CA"/>
              </w:rPr>
            </w:pPr>
          </w:p>
          <w:p w14:paraId="6330A141" w14:textId="77777777" w:rsidR="002701BD" w:rsidRPr="00EE43E9" w:rsidRDefault="002701BD" w:rsidP="00E86378">
            <w:pPr>
              <w:ind w:left="360"/>
              <w:jc w:val="center"/>
              <w:rPr>
                <w:sz w:val="4"/>
                <w:szCs w:val="4"/>
                <w:lang w:eastAsia="en-CA"/>
              </w:rPr>
            </w:pPr>
          </w:p>
          <w:sdt>
            <w:sdtPr>
              <w:rPr>
                <w:sz w:val="20"/>
                <w:szCs w:val="20"/>
              </w:rPr>
              <w:id w:val="-804395516"/>
              <w14:checkbox>
                <w14:checked w14:val="0"/>
                <w14:checkedState w14:val="2612" w14:font="MS Gothic"/>
                <w14:uncheckedState w14:val="2610" w14:font="MS Gothic"/>
              </w14:checkbox>
            </w:sdtPr>
            <w:sdtEndPr/>
            <w:sdtContent>
              <w:p w14:paraId="5BA73891" w14:textId="2ACA8D7A" w:rsidR="002701BD" w:rsidRPr="00EE43E9" w:rsidRDefault="00BE7A57"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3931F97A" w14:textId="77777777" w:rsidR="002701BD" w:rsidRPr="00EE43E9" w:rsidRDefault="002701BD" w:rsidP="00E86378">
            <w:pPr>
              <w:ind w:left="360"/>
              <w:jc w:val="center"/>
              <w:rPr>
                <w:sz w:val="20"/>
                <w:szCs w:val="20"/>
                <w:lang w:eastAsia="en-CA"/>
              </w:rPr>
            </w:pPr>
          </w:p>
          <w:sdt>
            <w:sdtPr>
              <w:rPr>
                <w:sz w:val="20"/>
                <w:szCs w:val="20"/>
              </w:rPr>
              <w:id w:val="-1588759985"/>
              <w14:checkbox>
                <w14:checked w14:val="0"/>
                <w14:checkedState w14:val="2612" w14:font="MS Gothic"/>
                <w14:uncheckedState w14:val="2610" w14:font="MS Gothic"/>
              </w14:checkbox>
            </w:sdtPr>
            <w:sdtEndPr/>
            <w:sdtContent>
              <w:p w14:paraId="29B6439A" w14:textId="2121B9A6" w:rsidR="002701BD" w:rsidRPr="00EE43E9" w:rsidRDefault="00BE7A57"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504C2D42" w14:textId="77777777" w:rsidR="002701BD" w:rsidRPr="00EE43E9" w:rsidRDefault="002701BD" w:rsidP="00E86378">
            <w:pPr>
              <w:ind w:left="360"/>
              <w:jc w:val="center"/>
              <w:rPr>
                <w:sz w:val="20"/>
                <w:szCs w:val="20"/>
                <w:lang w:eastAsia="en-CA"/>
              </w:rPr>
            </w:pPr>
          </w:p>
          <w:sdt>
            <w:sdtPr>
              <w:rPr>
                <w:sz w:val="20"/>
                <w:szCs w:val="20"/>
              </w:rPr>
              <w:id w:val="-1404446096"/>
              <w14:checkbox>
                <w14:checked w14:val="0"/>
                <w14:checkedState w14:val="2612" w14:font="MS Gothic"/>
                <w14:uncheckedState w14:val="2610" w14:font="MS Gothic"/>
              </w14:checkbox>
            </w:sdtPr>
            <w:sdtEndPr/>
            <w:sdtContent>
              <w:p w14:paraId="15710D4D" w14:textId="6C00721D"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tc>
        <w:tc>
          <w:tcPr>
            <w:tcW w:w="1440" w:type="dxa"/>
          </w:tcPr>
          <w:p w14:paraId="2D181206" w14:textId="3471F821" w:rsidR="002701BD" w:rsidRPr="00EE43E9" w:rsidRDefault="009338A0" w:rsidP="00E86378">
            <w:pPr>
              <w:jc w:val="center"/>
              <w:rPr>
                <w:sz w:val="20"/>
                <w:szCs w:val="20"/>
              </w:rPr>
            </w:pPr>
            <w:sdt>
              <w:sdtPr>
                <w:rPr>
                  <w:sz w:val="20"/>
                  <w:szCs w:val="20"/>
                </w:rPr>
                <w:id w:val="1550027751"/>
                <w14:checkbox>
                  <w14:checked w14:val="0"/>
                  <w14:checkedState w14:val="2612" w14:font="MS Gothic"/>
                  <w14:uncheckedState w14:val="2610" w14:font="MS Gothic"/>
                </w14:checkbox>
              </w:sdtPr>
              <w:sdtEndPr/>
              <w:sdtContent>
                <w:r w:rsidR="00BE7A57" w:rsidRPr="00EE43E9">
                  <w:rPr>
                    <w:rFonts w:ascii="MS Gothic" w:eastAsia="MS Gothic" w:hAnsi="MS Gothic" w:hint="eastAsia"/>
                    <w:sz w:val="20"/>
                    <w:szCs w:val="20"/>
                    <w:lang w:eastAsia="en-CA"/>
                  </w:rPr>
                  <w:t>☐</w:t>
                </w:r>
              </w:sdtContent>
            </w:sdt>
          </w:p>
          <w:p w14:paraId="0F783BDC" w14:textId="77777777" w:rsidR="002701BD" w:rsidRPr="00EE43E9" w:rsidRDefault="002701BD" w:rsidP="00E86378">
            <w:pPr>
              <w:ind w:left="360"/>
              <w:jc w:val="center"/>
              <w:rPr>
                <w:sz w:val="20"/>
                <w:szCs w:val="20"/>
                <w:lang w:eastAsia="en-CA"/>
              </w:rPr>
            </w:pPr>
          </w:p>
          <w:p w14:paraId="129D2BEF" w14:textId="77777777" w:rsidR="002701BD" w:rsidRPr="00EE43E9" w:rsidRDefault="002701BD" w:rsidP="00E86378">
            <w:pPr>
              <w:ind w:left="360"/>
              <w:jc w:val="center"/>
              <w:rPr>
                <w:sz w:val="4"/>
                <w:szCs w:val="4"/>
                <w:lang w:eastAsia="en-CA"/>
              </w:rPr>
            </w:pPr>
          </w:p>
          <w:sdt>
            <w:sdtPr>
              <w:rPr>
                <w:sz w:val="20"/>
                <w:szCs w:val="20"/>
              </w:rPr>
              <w:id w:val="1875961734"/>
              <w14:checkbox>
                <w14:checked w14:val="0"/>
                <w14:checkedState w14:val="2612" w14:font="MS Gothic"/>
                <w14:uncheckedState w14:val="2610" w14:font="MS Gothic"/>
              </w14:checkbox>
            </w:sdtPr>
            <w:sdtEndPr/>
            <w:sdtContent>
              <w:p w14:paraId="32AB2E77" w14:textId="65EA6FA6"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6C225F5F" w14:textId="77777777" w:rsidR="002701BD" w:rsidRPr="00EE43E9" w:rsidRDefault="002701BD" w:rsidP="00E86378">
            <w:pPr>
              <w:ind w:left="360"/>
              <w:jc w:val="center"/>
              <w:rPr>
                <w:sz w:val="20"/>
                <w:szCs w:val="20"/>
                <w:lang w:eastAsia="en-CA"/>
              </w:rPr>
            </w:pPr>
          </w:p>
          <w:sdt>
            <w:sdtPr>
              <w:rPr>
                <w:sz w:val="20"/>
                <w:szCs w:val="20"/>
              </w:rPr>
              <w:id w:val="2109544766"/>
              <w14:checkbox>
                <w14:checked w14:val="0"/>
                <w14:checkedState w14:val="2612" w14:font="MS Gothic"/>
                <w14:uncheckedState w14:val="2610" w14:font="MS Gothic"/>
              </w14:checkbox>
            </w:sdtPr>
            <w:sdtEndPr/>
            <w:sdtContent>
              <w:p w14:paraId="26FAC278" w14:textId="3987AE8A"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7D03355B" w14:textId="77777777" w:rsidR="002701BD" w:rsidRPr="00EE43E9" w:rsidRDefault="002701BD" w:rsidP="00E86378">
            <w:pPr>
              <w:ind w:left="360"/>
              <w:jc w:val="center"/>
              <w:rPr>
                <w:sz w:val="20"/>
                <w:szCs w:val="20"/>
                <w:lang w:eastAsia="en-CA"/>
              </w:rPr>
            </w:pPr>
          </w:p>
          <w:sdt>
            <w:sdtPr>
              <w:rPr>
                <w:sz w:val="20"/>
                <w:szCs w:val="20"/>
              </w:rPr>
              <w:id w:val="-1372993014"/>
              <w14:checkbox>
                <w14:checked w14:val="0"/>
                <w14:checkedState w14:val="2612" w14:font="MS Gothic"/>
                <w14:uncheckedState w14:val="2610" w14:font="MS Gothic"/>
              </w14:checkbox>
            </w:sdtPr>
            <w:sdtEndPr/>
            <w:sdtContent>
              <w:p w14:paraId="7F22D3FF" w14:textId="7FF1FE44"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tc>
        <w:tc>
          <w:tcPr>
            <w:tcW w:w="1308" w:type="dxa"/>
          </w:tcPr>
          <w:sdt>
            <w:sdtPr>
              <w:rPr>
                <w:sz w:val="20"/>
                <w:szCs w:val="20"/>
              </w:rPr>
              <w:id w:val="998463048"/>
              <w14:checkbox>
                <w14:checked w14:val="0"/>
                <w14:checkedState w14:val="2612" w14:font="MS Gothic"/>
                <w14:uncheckedState w14:val="2610" w14:font="MS Gothic"/>
              </w14:checkbox>
            </w:sdtPr>
            <w:sdtEndPr/>
            <w:sdtContent>
              <w:p w14:paraId="762BEC39" w14:textId="1CBF5730"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0E123A06" w14:textId="77777777" w:rsidR="002701BD" w:rsidRPr="00EE43E9" w:rsidRDefault="002701BD" w:rsidP="00E86378">
            <w:pPr>
              <w:ind w:left="360"/>
              <w:jc w:val="center"/>
              <w:rPr>
                <w:sz w:val="20"/>
                <w:szCs w:val="20"/>
                <w:lang w:eastAsia="en-CA"/>
              </w:rPr>
            </w:pPr>
          </w:p>
          <w:p w14:paraId="6C48C0A2" w14:textId="77777777" w:rsidR="002701BD" w:rsidRPr="00EE43E9" w:rsidRDefault="002701BD" w:rsidP="00E86378">
            <w:pPr>
              <w:ind w:left="360"/>
              <w:jc w:val="center"/>
              <w:rPr>
                <w:sz w:val="4"/>
                <w:szCs w:val="4"/>
                <w:lang w:eastAsia="en-CA"/>
              </w:rPr>
            </w:pPr>
          </w:p>
          <w:sdt>
            <w:sdtPr>
              <w:rPr>
                <w:sz w:val="20"/>
                <w:szCs w:val="20"/>
              </w:rPr>
              <w:id w:val="1612865169"/>
              <w14:checkbox>
                <w14:checked w14:val="0"/>
                <w14:checkedState w14:val="2612" w14:font="MS Gothic"/>
                <w14:uncheckedState w14:val="2610" w14:font="MS Gothic"/>
              </w14:checkbox>
            </w:sdtPr>
            <w:sdtEndPr/>
            <w:sdtContent>
              <w:p w14:paraId="3E12F97E" w14:textId="1C1BE59D"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78FA2D50" w14:textId="77777777" w:rsidR="002701BD" w:rsidRPr="00EE43E9" w:rsidRDefault="002701BD" w:rsidP="00E86378">
            <w:pPr>
              <w:ind w:left="360"/>
              <w:jc w:val="center"/>
              <w:rPr>
                <w:sz w:val="20"/>
                <w:szCs w:val="20"/>
                <w:lang w:eastAsia="en-CA"/>
              </w:rPr>
            </w:pPr>
          </w:p>
          <w:sdt>
            <w:sdtPr>
              <w:rPr>
                <w:sz w:val="20"/>
                <w:szCs w:val="20"/>
              </w:rPr>
              <w:id w:val="690878632"/>
              <w14:checkbox>
                <w14:checked w14:val="0"/>
                <w14:checkedState w14:val="2612" w14:font="MS Gothic"/>
                <w14:uncheckedState w14:val="2610" w14:font="MS Gothic"/>
              </w14:checkbox>
            </w:sdtPr>
            <w:sdtEndPr/>
            <w:sdtContent>
              <w:p w14:paraId="6A316E1A" w14:textId="5F09BDC6"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0559CD7D" w14:textId="77777777" w:rsidR="002701BD" w:rsidRPr="00EE43E9" w:rsidRDefault="002701BD" w:rsidP="00E86378">
            <w:pPr>
              <w:ind w:left="360"/>
              <w:jc w:val="center"/>
              <w:rPr>
                <w:sz w:val="20"/>
                <w:szCs w:val="20"/>
                <w:lang w:eastAsia="en-CA"/>
              </w:rPr>
            </w:pPr>
          </w:p>
          <w:sdt>
            <w:sdtPr>
              <w:rPr>
                <w:sz w:val="20"/>
                <w:szCs w:val="20"/>
              </w:rPr>
              <w:id w:val="-1499569386"/>
              <w14:checkbox>
                <w14:checked w14:val="0"/>
                <w14:checkedState w14:val="2612" w14:font="MS Gothic"/>
                <w14:uncheckedState w14:val="2610" w14:font="MS Gothic"/>
              </w14:checkbox>
            </w:sdtPr>
            <w:sdtEndPr/>
            <w:sdtContent>
              <w:p w14:paraId="612CF96B" w14:textId="6727E352"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tc>
        <w:tc>
          <w:tcPr>
            <w:tcW w:w="5442" w:type="dxa"/>
          </w:tcPr>
          <w:p w14:paraId="156962E1" w14:textId="77777777" w:rsidR="002701BD" w:rsidRPr="00EE43E9" w:rsidRDefault="002701BD" w:rsidP="0014307C">
            <w:pPr>
              <w:ind w:left="288"/>
              <w:jc w:val="left"/>
              <w:rPr>
                <w:sz w:val="20"/>
                <w:szCs w:val="20"/>
                <w:lang w:eastAsia="en-CA"/>
              </w:rPr>
            </w:pPr>
          </w:p>
        </w:tc>
      </w:tr>
      <w:tr w:rsidR="00843CED" w:rsidRPr="00EE43E9" w14:paraId="526ADFEA" w14:textId="77777777" w:rsidTr="00843CED">
        <w:trPr>
          <w:trHeight w:val="288"/>
        </w:trPr>
        <w:tc>
          <w:tcPr>
            <w:tcW w:w="4961" w:type="dxa"/>
            <w:vMerge w:val="restart"/>
            <w:vAlign w:val="center"/>
          </w:tcPr>
          <w:p w14:paraId="059A0DF4" w14:textId="05C29EAB" w:rsidR="00843CED" w:rsidRPr="00EE43E9" w:rsidRDefault="00843CED" w:rsidP="0014307C">
            <w:pPr>
              <w:jc w:val="left"/>
              <w:rPr>
                <w:b/>
                <w:bCs/>
                <w:sz w:val="20"/>
                <w:szCs w:val="20"/>
              </w:rPr>
            </w:pPr>
            <w:r w:rsidRPr="00EE43E9">
              <w:rPr>
                <w:b/>
                <w:bCs/>
                <w:sz w:val="20"/>
                <w:szCs w:val="20"/>
              </w:rPr>
              <w:t>Evaluación del objetivo 5:</w:t>
            </w:r>
          </w:p>
        </w:tc>
        <w:tc>
          <w:tcPr>
            <w:tcW w:w="1080" w:type="dxa"/>
          </w:tcPr>
          <w:p w14:paraId="0215F747" w14:textId="36976E0A" w:rsidR="00843CED" w:rsidRPr="00EE43E9" w:rsidRDefault="00843CED" w:rsidP="00843CED">
            <w:pPr>
              <w:jc w:val="center"/>
              <w:rPr>
                <w:sz w:val="20"/>
                <w:szCs w:val="20"/>
              </w:rPr>
            </w:pPr>
            <w:r w:rsidRPr="00EE43E9">
              <w:rPr>
                <w:b/>
                <w:bCs/>
                <w:sz w:val="20"/>
                <w:szCs w:val="20"/>
              </w:rPr>
              <w:t>Cumplido</w:t>
            </w:r>
          </w:p>
        </w:tc>
        <w:tc>
          <w:tcPr>
            <w:tcW w:w="1440" w:type="dxa"/>
          </w:tcPr>
          <w:p w14:paraId="1FBC1AA7" w14:textId="6A6548CD" w:rsidR="00843CED" w:rsidRPr="00EE43E9" w:rsidRDefault="00843CED" w:rsidP="00843CED">
            <w:pPr>
              <w:jc w:val="center"/>
              <w:rPr>
                <w:sz w:val="20"/>
                <w:szCs w:val="20"/>
              </w:rPr>
            </w:pPr>
            <w:r w:rsidRPr="00EE43E9">
              <w:rPr>
                <w:b/>
                <w:bCs/>
                <w:sz w:val="20"/>
                <w:szCs w:val="20"/>
              </w:rPr>
              <w:t>Cumplido parcialmente</w:t>
            </w:r>
          </w:p>
        </w:tc>
        <w:tc>
          <w:tcPr>
            <w:tcW w:w="1308" w:type="dxa"/>
          </w:tcPr>
          <w:p w14:paraId="0E574847" w14:textId="4AA6D223" w:rsidR="00843CED" w:rsidRPr="00EE43E9" w:rsidRDefault="00843CED" w:rsidP="00843CED">
            <w:pPr>
              <w:jc w:val="center"/>
              <w:rPr>
                <w:sz w:val="20"/>
                <w:szCs w:val="20"/>
              </w:rPr>
            </w:pPr>
            <w:r w:rsidRPr="00EE43E9">
              <w:rPr>
                <w:b/>
                <w:bCs/>
                <w:sz w:val="20"/>
                <w:szCs w:val="20"/>
              </w:rPr>
              <w:t>No cumplido</w:t>
            </w:r>
          </w:p>
        </w:tc>
        <w:tc>
          <w:tcPr>
            <w:tcW w:w="5442" w:type="dxa"/>
            <w:vMerge w:val="restart"/>
          </w:tcPr>
          <w:p w14:paraId="457C7394" w14:textId="77777777" w:rsidR="00843CED" w:rsidRPr="00EE43E9" w:rsidRDefault="00843CED" w:rsidP="00843CED">
            <w:pPr>
              <w:ind w:left="288"/>
              <w:jc w:val="left"/>
              <w:rPr>
                <w:sz w:val="20"/>
                <w:szCs w:val="20"/>
                <w:lang w:eastAsia="en-CA"/>
              </w:rPr>
            </w:pPr>
          </w:p>
        </w:tc>
      </w:tr>
      <w:tr w:rsidR="00843CED" w:rsidRPr="00EE43E9" w14:paraId="29EC7C89" w14:textId="77777777" w:rsidTr="00843CED">
        <w:trPr>
          <w:trHeight w:val="1008"/>
        </w:trPr>
        <w:tc>
          <w:tcPr>
            <w:tcW w:w="4961" w:type="dxa"/>
            <w:vMerge/>
            <w:vAlign w:val="center"/>
          </w:tcPr>
          <w:p w14:paraId="19116A7C" w14:textId="6024FB1E" w:rsidR="00843CED" w:rsidRPr="00EE43E9" w:rsidRDefault="00843CED" w:rsidP="0014307C">
            <w:pPr>
              <w:jc w:val="left"/>
              <w:rPr>
                <w:b/>
                <w:bCs/>
                <w:sz w:val="20"/>
                <w:szCs w:val="20"/>
                <w:lang w:eastAsia="en-CA"/>
              </w:rPr>
            </w:pPr>
          </w:p>
        </w:tc>
        <w:tc>
          <w:tcPr>
            <w:tcW w:w="1080" w:type="dxa"/>
          </w:tcPr>
          <w:p w14:paraId="4C2ED05E" w14:textId="77777777" w:rsidR="00843CED" w:rsidRPr="00EE43E9" w:rsidRDefault="00843CED" w:rsidP="00E86378">
            <w:pPr>
              <w:ind w:left="288"/>
              <w:jc w:val="center"/>
              <w:rPr>
                <w:sz w:val="20"/>
                <w:szCs w:val="20"/>
                <w:lang w:eastAsia="en-CA"/>
              </w:rPr>
            </w:pPr>
          </w:p>
          <w:p w14:paraId="3AFC7E44" w14:textId="77777777" w:rsidR="00843CED" w:rsidRPr="00EE43E9" w:rsidRDefault="00843CED" w:rsidP="00E86378">
            <w:pPr>
              <w:ind w:left="288"/>
              <w:jc w:val="center"/>
              <w:rPr>
                <w:sz w:val="20"/>
                <w:szCs w:val="20"/>
                <w:lang w:eastAsia="en-CA"/>
              </w:rPr>
            </w:pPr>
          </w:p>
          <w:sdt>
            <w:sdtPr>
              <w:rPr>
                <w:sz w:val="20"/>
                <w:szCs w:val="20"/>
              </w:rPr>
              <w:id w:val="-1963343621"/>
              <w14:checkbox>
                <w14:checked w14:val="0"/>
                <w14:checkedState w14:val="2612" w14:font="MS Gothic"/>
                <w14:uncheckedState w14:val="2610" w14:font="MS Gothic"/>
              </w14:checkbox>
            </w:sdtPr>
            <w:sdtEndPr/>
            <w:sdtContent>
              <w:p w14:paraId="0384C18F" w14:textId="563EDC93" w:rsidR="00843CED" w:rsidRPr="00EE43E9" w:rsidRDefault="00843CED"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17025009" w14:textId="77777777" w:rsidR="00843CED" w:rsidRPr="00EE43E9" w:rsidRDefault="00843CED" w:rsidP="00E86378">
            <w:pPr>
              <w:ind w:left="288"/>
              <w:jc w:val="center"/>
              <w:rPr>
                <w:sz w:val="20"/>
                <w:szCs w:val="20"/>
                <w:lang w:eastAsia="en-CA"/>
              </w:rPr>
            </w:pPr>
          </w:p>
        </w:tc>
        <w:tc>
          <w:tcPr>
            <w:tcW w:w="1440" w:type="dxa"/>
          </w:tcPr>
          <w:p w14:paraId="4EC52EE1" w14:textId="77777777" w:rsidR="00843CED" w:rsidRPr="00EE43E9" w:rsidRDefault="00843CED" w:rsidP="00E86378">
            <w:pPr>
              <w:ind w:left="288"/>
              <w:jc w:val="center"/>
              <w:rPr>
                <w:sz w:val="20"/>
                <w:szCs w:val="20"/>
                <w:lang w:eastAsia="en-CA"/>
              </w:rPr>
            </w:pPr>
          </w:p>
          <w:p w14:paraId="7DA43DC2" w14:textId="77777777" w:rsidR="00843CED" w:rsidRPr="00EE43E9" w:rsidRDefault="00843CED" w:rsidP="00E86378">
            <w:pPr>
              <w:ind w:left="288"/>
              <w:jc w:val="center"/>
              <w:rPr>
                <w:sz w:val="20"/>
                <w:szCs w:val="20"/>
                <w:lang w:eastAsia="en-CA"/>
              </w:rPr>
            </w:pPr>
          </w:p>
          <w:sdt>
            <w:sdtPr>
              <w:rPr>
                <w:sz w:val="20"/>
                <w:szCs w:val="20"/>
              </w:rPr>
              <w:id w:val="-860974045"/>
              <w14:checkbox>
                <w14:checked w14:val="0"/>
                <w14:checkedState w14:val="2612" w14:font="MS Gothic"/>
                <w14:uncheckedState w14:val="2610" w14:font="MS Gothic"/>
              </w14:checkbox>
            </w:sdtPr>
            <w:sdtEndPr/>
            <w:sdtContent>
              <w:p w14:paraId="20E23B62" w14:textId="2D7F8A33" w:rsidR="00843CED" w:rsidRPr="00EE43E9" w:rsidRDefault="00843CED"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220CD47A" w14:textId="77777777" w:rsidR="00843CED" w:rsidRPr="00EE43E9" w:rsidRDefault="00843CED" w:rsidP="00E86378">
            <w:pPr>
              <w:ind w:left="288"/>
              <w:jc w:val="center"/>
              <w:rPr>
                <w:sz w:val="20"/>
                <w:szCs w:val="20"/>
                <w:lang w:eastAsia="en-CA"/>
              </w:rPr>
            </w:pPr>
          </w:p>
          <w:p w14:paraId="614016CC" w14:textId="77777777" w:rsidR="00843CED" w:rsidRPr="00EE43E9" w:rsidRDefault="00843CED" w:rsidP="00E86378">
            <w:pPr>
              <w:ind w:left="288"/>
              <w:jc w:val="center"/>
              <w:rPr>
                <w:sz w:val="20"/>
                <w:szCs w:val="20"/>
                <w:lang w:eastAsia="en-CA"/>
              </w:rPr>
            </w:pPr>
          </w:p>
        </w:tc>
        <w:tc>
          <w:tcPr>
            <w:tcW w:w="1308" w:type="dxa"/>
          </w:tcPr>
          <w:p w14:paraId="72B77F13" w14:textId="77777777" w:rsidR="00843CED" w:rsidRPr="00EE43E9" w:rsidRDefault="00843CED" w:rsidP="00E86378">
            <w:pPr>
              <w:ind w:left="288"/>
              <w:jc w:val="center"/>
              <w:rPr>
                <w:sz w:val="20"/>
                <w:szCs w:val="20"/>
                <w:lang w:eastAsia="en-CA"/>
              </w:rPr>
            </w:pPr>
          </w:p>
          <w:p w14:paraId="0492FC7C" w14:textId="77777777" w:rsidR="00843CED" w:rsidRPr="00EE43E9" w:rsidRDefault="00843CED" w:rsidP="00E86378">
            <w:pPr>
              <w:ind w:left="288"/>
              <w:jc w:val="center"/>
              <w:rPr>
                <w:sz w:val="20"/>
                <w:szCs w:val="20"/>
                <w:lang w:eastAsia="en-CA"/>
              </w:rPr>
            </w:pPr>
          </w:p>
          <w:sdt>
            <w:sdtPr>
              <w:rPr>
                <w:sz w:val="20"/>
                <w:szCs w:val="20"/>
              </w:rPr>
              <w:id w:val="1480813184"/>
              <w14:checkbox>
                <w14:checked w14:val="0"/>
                <w14:checkedState w14:val="2612" w14:font="MS Gothic"/>
                <w14:uncheckedState w14:val="2610" w14:font="MS Gothic"/>
              </w14:checkbox>
            </w:sdtPr>
            <w:sdtEndPr/>
            <w:sdtContent>
              <w:p w14:paraId="15ECC8D6" w14:textId="3409B6BA" w:rsidR="00843CED" w:rsidRPr="00EE43E9" w:rsidRDefault="00843CED"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37E17E87" w14:textId="77777777" w:rsidR="00843CED" w:rsidRPr="00EE43E9" w:rsidRDefault="00843CED" w:rsidP="00E86378">
            <w:pPr>
              <w:ind w:left="288"/>
              <w:jc w:val="center"/>
              <w:rPr>
                <w:sz w:val="20"/>
                <w:szCs w:val="20"/>
                <w:lang w:eastAsia="en-CA"/>
              </w:rPr>
            </w:pPr>
          </w:p>
          <w:p w14:paraId="60BFD124" w14:textId="77777777" w:rsidR="00843CED" w:rsidRPr="00EE43E9" w:rsidRDefault="00843CED" w:rsidP="00E86378">
            <w:pPr>
              <w:ind w:left="288"/>
              <w:jc w:val="center"/>
              <w:rPr>
                <w:sz w:val="20"/>
                <w:szCs w:val="20"/>
                <w:lang w:eastAsia="en-CA"/>
              </w:rPr>
            </w:pPr>
          </w:p>
        </w:tc>
        <w:tc>
          <w:tcPr>
            <w:tcW w:w="5442" w:type="dxa"/>
            <w:vMerge/>
          </w:tcPr>
          <w:p w14:paraId="39C73296" w14:textId="77777777" w:rsidR="00843CED" w:rsidRPr="00EE43E9" w:rsidRDefault="00843CED" w:rsidP="0014307C">
            <w:pPr>
              <w:ind w:left="288"/>
              <w:jc w:val="left"/>
              <w:rPr>
                <w:sz w:val="20"/>
                <w:szCs w:val="20"/>
                <w:lang w:eastAsia="en-CA"/>
              </w:rPr>
            </w:pPr>
          </w:p>
        </w:tc>
      </w:tr>
      <w:tr w:rsidR="002701BD" w:rsidRPr="00EE43E9" w14:paraId="6D99913C" w14:textId="77777777" w:rsidTr="00714419">
        <w:trPr>
          <w:cantSplit/>
          <w:trHeight w:val="317"/>
        </w:trPr>
        <w:tc>
          <w:tcPr>
            <w:tcW w:w="14231" w:type="dxa"/>
            <w:gridSpan w:val="5"/>
            <w:vAlign w:val="center"/>
          </w:tcPr>
          <w:p w14:paraId="707257A7" w14:textId="77777777" w:rsidR="002701BD" w:rsidRPr="00EE43E9" w:rsidRDefault="002701BD" w:rsidP="0014307C">
            <w:pPr>
              <w:spacing w:after="60" w:line="259" w:lineRule="auto"/>
              <w:jc w:val="left"/>
              <w:rPr>
                <w:b/>
                <w:sz w:val="20"/>
                <w:szCs w:val="20"/>
              </w:rPr>
            </w:pPr>
            <w:r w:rsidRPr="00EE43E9">
              <w:rPr>
                <w:b/>
                <w:bCs/>
                <w:sz w:val="20"/>
                <w:szCs w:val="20"/>
              </w:rPr>
              <w:t xml:space="preserve">Objetivo 6: </w:t>
            </w:r>
            <w:r w:rsidRPr="00EE43E9">
              <w:rPr>
                <w:sz w:val="20"/>
                <w:szCs w:val="20"/>
              </w:rPr>
              <w:t>Cooperación regional y participación en las reuniones del Protocolo de Montreal</w:t>
            </w:r>
          </w:p>
        </w:tc>
      </w:tr>
      <w:tr w:rsidR="002701BD" w:rsidRPr="00EE43E9" w14:paraId="305A24EF" w14:textId="77777777" w:rsidTr="00843CED">
        <w:trPr>
          <w:cantSplit/>
          <w:trHeight w:val="304"/>
        </w:trPr>
        <w:tc>
          <w:tcPr>
            <w:tcW w:w="4961" w:type="dxa"/>
            <w:vMerge w:val="restart"/>
          </w:tcPr>
          <w:p w14:paraId="37659678" w14:textId="77777777" w:rsidR="002701BD" w:rsidRPr="00EE43E9" w:rsidRDefault="002701BD" w:rsidP="0014307C">
            <w:pPr>
              <w:spacing w:after="160" w:line="259" w:lineRule="auto"/>
              <w:rPr>
                <w:b/>
                <w:sz w:val="20"/>
                <w:szCs w:val="20"/>
              </w:rPr>
            </w:pPr>
            <w:r w:rsidRPr="00EE43E9">
              <w:rPr>
                <w:b/>
                <w:sz w:val="20"/>
                <w:szCs w:val="20"/>
              </w:rPr>
              <w:t>Indicador (si procede)</w:t>
            </w:r>
          </w:p>
        </w:tc>
        <w:tc>
          <w:tcPr>
            <w:tcW w:w="3828" w:type="dxa"/>
            <w:gridSpan w:val="3"/>
          </w:tcPr>
          <w:p w14:paraId="4F4A542E" w14:textId="77777777" w:rsidR="002701BD" w:rsidRPr="00EE43E9" w:rsidRDefault="002701BD" w:rsidP="0014307C">
            <w:pPr>
              <w:jc w:val="center"/>
              <w:rPr>
                <w:b/>
                <w:sz w:val="20"/>
                <w:szCs w:val="20"/>
              </w:rPr>
            </w:pPr>
            <w:r w:rsidRPr="00EE43E9">
              <w:rPr>
                <w:b/>
                <w:sz w:val="20"/>
                <w:szCs w:val="20"/>
              </w:rPr>
              <w:t>Evaluación del indicador</w:t>
            </w:r>
          </w:p>
        </w:tc>
        <w:tc>
          <w:tcPr>
            <w:tcW w:w="5442" w:type="dxa"/>
            <w:vMerge w:val="restart"/>
          </w:tcPr>
          <w:p w14:paraId="718C59B3" w14:textId="77777777" w:rsidR="002701BD" w:rsidRPr="00EE43E9" w:rsidRDefault="002701BD" w:rsidP="0014307C">
            <w:pPr>
              <w:jc w:val="center"/>
              <w:rPr>
                <w:b/>
                <w:sz w:val="20"/>
                <w:szCs w:val="20"/>
              </w:rPr>
            </w:pPr>
            <w:r w:rsidRPr="00EE43E9">
              <w:rPr>
                <w:b/>
                <w:sz w:val="20"/>
                <w:szCs w:val="20"/>
              </w:rPr>
              <w:t>Observaciones, si procede</w:t>
            </w:r>
          </w:p>
        </w:tc>
      </w:tr>
      <w:tr w:rsidR="00E86378" w:rsidRPr="00EE43E9" w14:paraId="30CD2DBC" w14:textId="77777777" w:rsidTr="00843CED">
        <w:trPr>
          <w:cantSplit/>
          <w:trHeight w:val="197"/>
        </w:trPr>
        <w:tc>
          <w:tcPr>
            <w:tcW w:w="4961" w:type="dxa"/>
            <w:vMerge/>
          </w:tcPr>
          <w:p w14:paraId="0D47B6E0" w14:textId="77777777" w:rsidR="00E86378" w:rsidRPr="00EE43E9" w:rsidRDefault="00E86378" w:rsidP="00E86378">
            <w:pPr>
              <w:spacing w:after="160" w:line="259" w:lineRule="auto"/>
              <w:rPr>
                <w:b/>
                <w:sz w:val="20"/>
                <w:szCs w:val="20"/>
                <w:lang w:eastAsia="en-CA"/>
              </w:rPr>
            </w:pPr>
          </w:p>
        </w:tc>
        <w:tc>
          <w:tcPr>
            <w:tcW w:w="1080" w:type="dxa"/>
          </w:tcPr>
          <w:p w14:paraId="133F5EE2" w14:textId="346E9DCF" w:rsidR="00E86378" w:rsidRPr="00EE43E9" w:rsidRDefault="00E86378" w:rsidP="00E86378">
            <w:pPr>
              <w:jc w:val="center"/>
              <w:rPr>
                <w:b/>
                <w:sz w:val="20"/>
                <w:szCs w:val="20"/>
              </w:rPr>
            </w:pPr>
            <w:r w:rsidRPr="00EE43E9">
              <w:rPr>
                <w:b/>
                <w:sz w:val="20"/>
                <w:szCs w:val="20"/>
              </w:rPr>
              <w:t>Sí</w:t>
            </w:r>
          </w:p>
        </w:tc>
        <w:tc>
          <w:tcPr>
            <w:tcW w:w="1440" w:type="dxa"/>
          </w:tcPr>
          <w:p w14:paraId="0127BDBA" w14:textId="750B771A" w:rsidR="00E86378" w:rsidRPr="00EE43E9" w:rsidRDefault="00E86378" w:rsidP="00E86378">
            <w:pPr>
              <w:jc w:val="center"/>
              <w:rPr>
                <w:b/>
                <w:sz w:val="20"/>
                <w:szCs w:val="20"/>
              </w:rPr>
            </w:pPr>
            <w:r w:rsidRPr="00EE43E9">
              <w:rPr>
                <w:b/>
                <w:sz w:val="20"/>
                <w:szCs w:val="20"/>
              </w:rPr>
              <w:t>No</w:t>
            </w:r>
          </w:p>
        </w:tc>
        <w:tc>
          <w:tcPr>
            <w:tcW w:w="1308" w:type="dxa"/>
          </w:tcPr>
          <w:p w14:paraId="6CA62FD5" w14:textId="1910E765" w:rsidR="00E86378" w:rsidRPr="00EE43E9" w:rsidRDefault="00E86378" w:rsidP="00E86378">
            <w:pPr>
              <w:jc w:val="center"/>
              <w:rPr>
                <w:b/>
                <w:sz w:val="20"/>
                <w:szCs w:val="20"/>
              </w:rPr>
            </w:pPr>
            <w:r w:rsidRPr="00EE43E9">
              <w:rPr>
                <w:b/>
                <w:sz w:val="20"/>
                <w:szCs w:val="20"/>
              </w:rPr>
              <w:t>En curso</w:t>
            </w:r>
          </w:p>
        </w:tc>
        <w:tc>
          <w:tcPr>
            <w:tcW w:w="5442" w:type="dxa"/>
            <w:vMerge/>
          </w:tcPr>
          <w:p w14:paraId="3E85DF1D" w14:textId="77777777" w:rsidR="00E86378" w:rsidRPr="00EE43E9" w:rsidRDefault="00E86378" w:rsidP="00E86378">
            <w:pPr>
              <w:rPr>
                <w:b/>
                <w:sz w:val="20"/>
                <w:szCs w:val="20"/>
                <w:lang w:eastAsia="en-CA"/>
              </w:rPr>
            </w:pPr>
          </w:p>
        </w:tc>
      </w:tr>
      <w:tr w:rsidR="002701BD" w:rsidRPr="00EE43E9" w14:paraId="3FC578F8" w14:textId="77777777" w:rsidTr="00843CED">
        <w:tc>
          <w:tcPr>
            <w:tcW w:w="4961" w:type="dxa"/>
          </w:tcPr>
          <w:p w14:paraId="4A6042BD" w14:textId="77777777" w:rsidR="002701BD" w:rsidRPr="00EE43E9" w:rsidRDefault="002701BD" w:rsidP="007E669F">
            <w:pPr>
              <w:numPr>
                <w:ilvl w:val="0"/>
                <w:numId w:val="10"/>
              </w:numPr>
              <w:spacing w:after="60"/>
              <w:jc w:val="left"/>
              <w:rPr>
                <w:sz w:val="20"/>
                <w:szCs w:val="20"/>
              </w:rPr>
            </w:pPr>
            <w:r w:rsidRPr="00EE43E9">
              <w:rPr>
                <w:sz w:val="20"/>
                <w:szCs w:val="20"/>
              </w:rPr>
              <w:t xml:space="preserve">Participación de la DNO/país en las reuniones de la red regional </w:t>
            </w:r>
          </w:p>
          <w:p w14:paraId="69ED2466" w14:textId="77777777" w:rsidR="002701BD" w:rsidRPr="00EE43E9" w:rsidRDefault="002701BD" w:rsidP="007E669F">
            <w:pPr>
              <w:numPr>
                <w:ilvl w:val="0"/>
                <w:numId w:val="10"/>
              </w:numPr>
              <w:spacing w:after="60"/>
              <w:jc w:val="left"/>
              <w:rPr>
                <w:sz w:val="20"/>
                <w:szCs w:val="20"/>
              </w:rPr>
            </w:pPr>
            <w:r w:rsidRPr="00EE43E9">
              <w:rPr>
                <w:sz w:val="20"/>
                <w:szCs w:val="20"/>
              </w:rPr>
              <w:t xml:space="preserve">Participación de la DNO/país en el Grupo de Trabajo Composición Abierta o en la Reunión de las Partes </w:t>
            </w:r>
          </w:p>
          <w:p w14:paraId="499A51CB" w14:textId="77777777" w:rsidR="002701BD" w:rsidRPr="00EE43E9" w:rsidRDefault="002701BD" w:rsidP="007E669F">
            <w:pPr>
              <w:numPr>
                <w:ilvl w:val="0"/>
                <w:numId w:val="10"/>
              </w:numPr>
              <w:spacing w:after="60" w:line="259" w:lineRule="auto"/>
              <w:jc w:val="left"/>
              <w:rPr>
                <w:sz w:val="20"/>
                <w:szCs w:val="20"/>
              </w:rPr>
            </w:pPr>
            <w:r w:rsidRPr="00EE43E9">
              <w:rPr>
                <w:sz w:val="20"/>
                <w:szCs w:val="20"/>
              </w:rPr>
              <w:t>La DNO apoyó las actividades de cooperación Sur-Sur en la región, cuando fue necesario</w:t>
            </w:r>
          </w:p>
        </w:tc>
        <w:tc>
          <w:tcPr>
            <w:tcW w:w="1080" w:type="dxa"/>
          </w:tcPr>
          <w:p w14:paraId="4040B270" w14:textId="77777777" w:rsidR="002701BD" w:rsidRPr="00EE43E9" w:rsidRDefault="002701BD" w:rsidP="00E86378">
            <w:pPr>
              <w:ind w:left="360"/>
              <w:jc w:val="center"/>
              <w:rPr>
                <w:sz w:val="8"/>
                <w:szCs w:val="8"/>
                <w:lang w:eastAsia="en-CA"/>
              </w:rPr>
            </w:pPr>
          </w:p>
          <w:sdt>
            <w:sdtPr>
              <w:rPr>
                <w:sz w:val="20"/>
                <w:szCs w:val="20"/>
              </w:rPr>
              <w:id w:val="192505809"/>
              <w14:checkbox>
                <w14:checked w14:val="0"/>
                <w14:checkedState w14:val="2612" w14:font="MS Gothic"/>
                <w14:uncheckedState w14:val="2610" w14:font="MS Gothic"/>
              </w14:checkbox>
            </w:sdtPr>
            <w:sdtEndPr/>
            <w:sdtContent>
              <w:p w14:paraId="0D0A366D" w14:textId="0955220B"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5BD6AEDD" w14:textId="77777777" w:rsidR="002701BD" w:rsidRPr="00EE43E9" w:rsidRDefault="002701BD" w:rsidP="00E86378">
            <w:pPr>
              <w:ind w:left="360"/>
              <w:jc w:val="center"/>
              <w:rPr>
                <w:sz w:val="10"/>
                <w:szCs w:val="10"/>
                <w:lang w:eastAsia="en-CA"/>
              </w:rPr>
            </w:pPr>
          </w:p>
          <w:p w14:paraId="55FF4820" w14:textId="77777777" w:rsidR="002701BD" w:rsidRPr="00EE43E9" w:rsidRDefault="002701BD" w:rsidP="00E86378">
            <w:pPr>
              <w:ind w:left="360"/>
              <w:jc w:val="center"/>
              <w:rPr>
                <w:sz w:val="4"/>
                <w:szCs w:val="4"/>
                <w:lang w:eastAsia="en-CA"/>
              </w:rPr>
            </w:pPr>
          </w:p>
          <w:sdt>
            <w:sdtPr>
              <w:rPr>
                <w:sz w:val="20"/>
                <w:szCs w:val="20"/>
              </w:rPr>
              <w:id w:val="137617285"/>
              <w14:checkbox>
                <w14:checked w14:val="0"/>
                <w14:checkedState w14:val="2612" w14:font="MS Gothic"/>
                <w14:uncheckedState w14:val="2610" w14:font="MS Gothic"/>
              </w14:checkbox>
            </w:sdtPr>
            <w:sdtEndPr/>
            <w:sdtContent>
              <w:p w14:paraId="3D7EC66C" w14:textId="493A8EC0"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438EEC0F" w14:textId="77777777" w:rsidR="002701BD" w:rsidRPr="00EE43E9" w:rsidRDefault="002701BD" w:rsidP="00E86378">
            <w:pPr>
              <w:ind w:left="360"/>
              <w:jc w:val="center"/>
              <w:rPr>
                <w:sz w:val="10"/>
                <w:szCs w:val="10"/>
                <w:lang w:eastAsia="en-CA"/>
              </w:rPr>
            </w:pPr>
          </w:p>
          <w:sdt>
            <w:sdtPr>
              <w:rPr>
                <w:sz w:val="20"/>
                <w:szCs w:val="20"/>
              </w:rPr>
              <w:id w:val="1485892304"/>
              <w14:checkbox>
                <w14:checked w14:val="0"/>
                <w14:checkedState w14:val="2612" w14:font="MS Gothic"/>
                <w14:uncheckedState w14:val="2610" w14:font="MS Gothic"/>
              </w14:checkbox>
            </w:sdtPr>
            <w:sdtEndPr/>
            <w:sdtContent>
              <w:p w14:paraId="5D02D895" w14:textId="32E7C06B"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513BC3DD" w14:textId="77777777" w:rsidR="002701BD" w:rsidRPr="00EE43E9" w:rsidRDefault="002701BD" w:rsidP="00E86378">
            <w:pPr>
              <w:ind w:left="360"/>
              <w:jc w:val="center"/>
              <w:rPr>
                <w:sz w:val="20"/>
                <w:szCs w:val="20"/>
                <w:lang w:eastAsia="en-CA"/>
              </w:rPr>
            </w:pPr>
          </w:p>
        </w:tc>
        <w:tc>
          <w:tcPr>
            <w:tcW w:w="1440" w:type="dxa"/>
          </w:tcPr>
          <w:p w14:paraId="7CD5D929" w14:textId="77777777" w:rsidR="002701BD" w:rsidRPr="00EE43E9" w:rsidRDefault="002701BD" w:rsidP="00E86378">
            <w:pPr>
              <w:ind w:left="360"/>
              <w:jc w:val="center"/>
              <w:rPr>
                <w:sz w:val="8"/>
                <w:szCs w:val="8"/>
                <w:lang w:eastAsia="en-CA"/>
              </w:rPr>
            </w:pPr>
          </w:p>
          <w:sdt>
            <w:sdtPr>
              <w:rPr>
                <w:sz w:val="20"/>
                <w:szCs w:val="20"/>
              </w:rPr>
              <w:id w:val="-1714870921"/>
              <w14:checkbox>
                <w14:checked w14:val="0"/>
                <w14:checkedState w14:val="2612" w14:font="MS Gothic"/>
                <w14:uncheckedState w14:val="2610" w14:font="MS Gothic"/>
              </w14:checkbox>
            </w:sdtPr>
            <w:sdtEndPr/>
            <w:sdtContent>
              <w:p w14:paraId="32F8FEF8" w14:textId="69BE0982"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155A3A5A" w14:textId="77777777" w:rsidR="002701BD" w:rsidRPr="00EE43E9" w:rsidRDefault="002701BD" w:rsidP="00E86378">
            <w:pPr>
              <w:ind w:left="360"/>
              <w:jc w:val="center"/>
              <w:rPr>
                <w:sz w:val="10"/>
                <w:szCs w:val="10"/>
                <w:lang w:eastAsia="en-CA"/>
              </w:rPr>
            </w:pPr>
          </w:p>
          <w:p w14:paraId="417D4265" w14:textId="77777777" w:rsidR="002701BD" w:rsidRPr="00EE43E9" w:rsidRDefault="002701BD" w:rsidP="00E86378">
            <w:pPr>
              <w:ind w:left="360"/>
              <w:jc w:val="center"/>
              <w:rPr>
                <w:sz w:val="4"/>
                <w:szCs w:val="4"/>
                <w:lang w:eastAsia="en-CA"/>
              </w:rPr>
            </w:pPr>
          </w:p>
          <w:sdt>
            <w:sdtPr>
              <w:rPr>
                <w:sz w:val="20"/>
                <w:szCs w:val="20"/>
              </w:rPr>
              <w:id w:val="-1474210834"/>
              <w14:checkbox>
                <w14:checked w14:val="0"/>
                <w14:checkedState w14:val="2612" w14:font="MS Gothic"/>
                <w14:uncheckedState w14:val="2610" w14:font="MS Gothic"/>
              </w14:checkbox>
            </w:sdtPr>
            <w:sdtEndPr/>
            <w:sdtContent>
              <w:p w14:paraId="7D690344" w14:textId="46616315"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40AF3B18" w14:textId="77777777" w:rsidR="002701BD" w:rsidRPr="00EE43E9" w:rsidRDefault="002701BD" w:rsidP="00E86378">
            <w:pPr>
              <w:ind w:left="360"/>
              <w:jc w:val="center"/>
              <w:rPr>
                <w:sz w:val="10"/>
                <w:szCs w:val="10"/>
                <w:lang w:eastAsia="en-CA"/>
              </w:rPr>
            </w:pPr>
          </w:p>
          <w:sdt>
            <w:sdtPr>
              <w:rPr>
                <w:sz w:val="20"/>
                <w:szCs w:val="20"/>
              </w:rPr>
              <w:id w:val="772831169"/>
              <w14:checkbox>
                <w14:checked w14:val="0"/>
                <w14:checkedState w14:val="2612" w14:font="MS Gothic"/>
                <w14:uncheckedState w14:val="2610" w14:font="MS Gothic"/>
              </w14:checkbox>
            </w:sdtPr>
            <w:sdtEndPr/>
            <w:sdtContent>
              <w:p w14:paraId="1D7AD712" w14:textId="458DFA3B"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0C998EBB" w14:textId="77777777" w:rsidR="002701BD" w:rsidRPr="00EE43E9" w:rsidRDefault="002701BD" w:rsidP="00E86378">
            <w:pPr>
              <w:ind w:left="360"/>
              <w:jc w:val="center"/>
              <w:rPr>
                <w:sz w:val="20"/>
                <w:szCs w:val="20"/>
                <w:lang w:eastAsia="en-CA"/>
              </w:rPr>
            </w:pPr>
          </w:p>
        </w:tc>
        <w:tc>
          <w:tcPr>
            <w:tcW w:w="1308" w:type="dxa"/>
          </w:tcPr>
          <w:p w14:paraId="7A055075" w14:textId="77777777" w:rsidR="002701BD" w:rsidRPr="00EE43E9" w:rsidRDefault="002701BD" w:rsidP="00E86378">
            <w:pPr>
              <w:ind w:left="360"/>
              <w:jc w:val="center"/>
              <w:rPr>
                <w:sz w:val="8"/>
                <w:szCs w:val="8"/>
                <w:lang w:eastAsia="en-CA"/>
              </w:rPr>
            </w:pPr>
          </w:p>
          <w:sdt>
            <w:sdtPr>
              <w:rPr>
                <w:sz w:val="20"/>
                <w:szCs w:val="20"/>
              </w:rPr>
              <w:id w:val="2119557137"/>
              <w14:checkbox>
                <w14:checked w14:val="0"/>
                <w14:checkedState w14:val="2612" w14:font="MS Gothic"/>
                <w14:uncheckedState w14:val="2610" w14:font="MS Gothic"/>
              </w14:checkbox>
            </w:sdtPr>
            <w:sdtEndPr/>
            <w:sdtContent>
              <w:p w14:paraId="38EC7F02" w14:textId="4B21522C"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63D135C8" w14:textId="77777777" w:rsidR="002701BD" w:rsidRPr="00EE43E9" w:rsidRDefault="002701BD" w:rsidP="00E86378">
            <w:pPr>
              <w:ind w:left="360"/>
              <w:jc w:val="center"/>
              <w:rPr>
                <w:sz w:val="10"/>
                <w:szCs w:val="10"/>
                <w:lang w:eastAsia="en-CA"/>
              </w:rPr>
            </w:pPr>
          </w:p>
          <w:p w14:paraId="6C09337D" w14:textId="77777777" w:rsidR="002701BD" w:rsidRPr="00EE43E9" w:rsidRDefault="002701BD" w:rsidP="00E86378">
            <w:pPr>
              <w:ind w:left="360"/>
              <w:jc w:val="center"/>
              <w:rPr>
                <w:sz w:val="4"/>
                <w:szCs w:val="4"/>
                <w:lang w:eastAsia="en-CA"/>
              </w:rPr>
            </w:pPr>
          </w:p>
          <w:sdt>
            <w:sdtPr>
              <w:rPr>
                <w:sz w:val="20"/>
                <w:szCs w:val="20"/>
              </w:rPr>
              <w:id w:val="1687708141"/>
              <w14:checkbox>
                <w14:checked w14:val="0"/>
                <w14:checkedState w14:val="2612" w14:font="MS Gothic"/>
                <w14:uncheckedState w14:val="2610" w14:font="MS Gothic"/>
              </w14:checkbox>
            </w:sdtPr>
            <w:sdtEndPr/>
            <w:sdtContent>
              <w:p w14:paraId="38092996" w14:textId="07790AE4"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528D3DFA" w14:textId="77777777" w:rsidR="002701BD" w:rsidRPr="00EE43E9" w:rsidRDefault="002701BD" w:rsidP="00E86378">
            <w:pPr>
              <w:ind w:left="360"/>
              <w:jc w:val="center"/>
              <w:rPr>
                <w:sz w:val="10"/>
                <w:szCs w:val="10"/>
                <w:lang w:eastAsia="en-CA"/>
              </w:rPr>
            </w:pPr>
          </w:p>
          <w:sdt>
            <w:sdtPr>
              <w:rPr>
                <w:sz w:val="20"/>
                <w:szCs w:val="20"/>
              </w:rPr>
              <w:id w:val="499856822"/>
              <w14:checkbox>
                <w14:checked w14:val="0"/>
                <w14:checkedState w14:val="2612" w14:font="MS Gothic"/>
                <w14:uncheckedState w14:val="2610" w14:font="MS Gothic"/>
              </w14:checkbox>
            </w:sdtPr>
            <w:sdtEndPr/>
            <w:sdtContent>
              <w:p w14:paraId="0F8F7B89" w14:textId="3DF9BA1A"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0E82F6D6" w14:textId="77777777" w:rsidR="002701BD" w:rsidRPr="00EE43E9" w:rsidRDefault="002701BD" w:rsidP="00E86378">
            <w:pPr>
              <w:ind w:left="360"/>
              <w:jc w:val="center"/>
              <w:rPr>
                <w:sz w:val="20"/>
                <w:szCs w:val="20"/>
                <w:lang w:eastAsia="en-CA"/>
              </w:rPr>
            </w:pPr>
          </w:p>
        </w:tc>
        <w:tc>
          <w:tcPr>
            <w:tcW w:w="5442" w:type="dxa"/>
          </w:tcPr>
          <w:p w14:paraId="51442ED5" w14:textId="77777777" w:rsidR="002701BD" w:rsidRPr="00EE43E9" w:rsidRDefault="002701BD" w:rsidP="0014307C">
            <w:pPr>
              <w:ind w:left="288"/>
              <w:jc w:val="left"/>
              <w:rPr>
                <w:sz w:val="20"/>
                <w:szCs w:val="20"/>
                <w:lang w:eastAsia="en-CA"/>
              </w:rPr>
            </w:pPr>
          </w:p>
        </w:tc>
      </w:tr>
      <w:tr w:rsidR="00843CED" w:rsidRPr="00EE43E9" w14:paraId="3035B031" w14:textId="77777777" w:rsidTr="00843CED">
        <w:trPr>
          <w:trHeight w:val="242"/>
        </w:trPr>
        <w:tc>
          <w:tcPr>
            <w:tcW w:w="4961" w:type="dxa"/>
            <w:vMerge w:val="restart"/>
            <w:vAlign w:val="center"/>
          </w:tcPr>
          <w:p w14:paraId="2151E26B" w14:textId="5F5367DE" w:rsidR="00843CED" w:rsidRPr="00EE43E9" w:rsidRDefault="00843CED" w:rsidP="00843CED">
            <w:pPr>
              <w:jc w:val="left"/>
              <w:rPr>
                <w:b/>
                <w:bCs/>
                <w:sz w:val="20"/>
                <w:szCs w:val="20"/>
              </w:rPr>
            </w:pPr>
            <w:r w:rsidRPr="00EE43E9">
              <w:rPr>
                <w:b/>
                <w:bCs/>
                <w:sz w:val="20"/>
                <w:szCs w:val="20"/>
              </w:rPr>
              <w:t>Evaluación del objetivo 6:</w:t>
            </w:r>
          </w:p>
        </w:tc>
        <w:tc>
          <w:tcPr>
            <w:tcW w:w="1080" w:type="dxa"/>
          </w:tcPr>
          <w:p w14:paraId="5D67ECAD" w14:textId="647A3973" w:rsidR="00843CED" w:rsidRPr="00EE43E9" w:rsidRDefault="00843CED" w:rsidP="00843CED">
            <w:pPr>
              <w:jc w:val="center"/>
              <w:rPr>
                <w:sz w:val="20"/>
                <w:szCs w:val="20"/>
              </w:rPr>
            </w:pPr>
            <w:r w:rsidRPr="00EE43E9">
              <w:rPr>
                <w:b/>
                <w:bCs/>
                <w:sz w:val="20"/>
                <w:szCs w:val="20"/>
              </w:rPr>
              <w:t>Cumplido</w:t>
            </w:r>
          </w:p>
        </w:tc>
        <w:tc>
          <w:tcPr>
            <w:tcW w:w="1440" w:type="dxa"/>
          </w:tcPr>
          <w:p w14:paraId="76EF7F76" w14:textId="3FFAD15C" w:rsidR="00843CED" w:rsidRPr="00EE43E9" w:rsidRDefault="00843CED" w:rsidP="00843CED">
            <w:pPr>
              <w:jc w:val="center"/>
              <w:rPr>
                <w:sz w:val="20"/>
                <w:szCs w:val="20"/>
              </w:rPr>
            </w:pPr>
            <w:r w:rsidRPr="00EE43E9">
              <w:rPr>
                <w:b/>
                <w:bCs/>
                <w:sz w:val="20"/>
                <w:szCs w:val="20"/>
              </w:rPr>
              <w:t>Cumplido parcialmente</w:t>
            </w:r>
          </w:p>
        </w:tc>
        <w:tc>
          <w:tcPr>
            <w:tcW w:w="1308" w:type="dxa"/>
          </w:tcPr>
          <w:p w14:paraId="5CF9D12B" w14:textId="143E956F" w:rsidR="00843CED" w:rsidRPr="00EE43E9" w:rsidRDefault="00843CED" w:rsidP="00843CED">
            <w:pPr>
              <w:jc w:val="center"/>
              <w:rPr>
                <w:sz w:val="20"/>
                <w:szCs w:val="20"/>
              </w:rPr>
            </w:pPr>
            <w:r w:rsidRPr="00EE43E9">
              <w:rPr>
                <w:b/>
                <w:bCs/>
                <w:sz w:val="20"/>
                <w:szCs w:val="20"/>
              </w:rPr>
              <w:t>No cumplido</w:t>
            </w:r>
          </w:p>
        </w:tc>
        <w:tc>
          <w:tcPr>
            <w:tcW w:w="5442" w:type="dxa"/>
            <w:vMerge w:val="restart"/>
          </w:tcPr>
          <w:p w14:paraId="76DA4FD6" w14:textId="77777777" w:rsidR="00843CED" w:rsidRPr="00EE43E9" w:rsidRDefault="00843CED" w:rsidP="00843CED">
            <w:pPr>
              <w:ind w:left="288"/>
              <w:jc w:val="left"/>
              <w:rPr>
                <w:sz w:val="20"/>
                <w:szCs w:val="20"/>
                <w:lang w:eastAsia="en-CA"/>
              </w:rPr>
            </w:pPr>
          </w:p>
        </w:tc>
      </w:tr>
      <w:tr w:rsidR="00843CED" w:rsidRPr="00EE43E9" w14:paraId="42FE00E5" w14:textId="77777777" w:rsidTr="00843CED">
        <w:trPr>
          <w:trHeight w:val="1008"/>
        </w:trPr>
        <w:tc>
          <w:tcPr>
            <w:tcW w:w="4961" w:type="dxa"/>
            <w:vMerge/>
            <w:vAlign w:val="center"/>
          </w:tcPr>
          <w:p w14:paraId="15BEA8E6" w14:textId="1E2A7EE9" w:rsidR="00843CED" w:rsidRPr="00EE43E9" w:rsidRDefault="00843CED" w:rsidP="0014307C">
            <w:pPr>
              <w:jc w:val="left"/>
              <w:rPr>
                <w:b/>
                <w:bCs/>
                <w:sz w:val="20"/>
                <w:szCs w:val="20"/>
                <w:lang w:eastAsia="en-CA"/>
              </w:rPr>
            </w:pPr>
          </w:p>
        </w:tc>
        <w:tc>
          <w:tcPr>
            <w:tcW w:w="1080" w:type="dxa"/>
          </w:tcPr>
          <w:p w14:paraId="4E623B1F" w14:textId="77777777" w:rsidR="00843CED" w:rsidRPr="00EE43E9" w:rsidRDefault="00843CED" w:rsidP="00E86378">
            <w:pPr>
              <w:ind w:left="288"/>
              <w:jc w:val="center"/>
              <w:rPr>
                <w:sz w:val="20"/>
                <w:szCs w:val="20"/>
                <w:lang w:eastAsia="en-CA"/>
              </w:rPr>
            </w:pPr>
          </w:p>
          <w:p w14:paraId="2982FD9D" w14:textId="77777777" w:rsidR="00843CED" w:rsidRPr="00EE43E9" w:rsidRDefault="00843CED" w:rsidP="00E86378">
            <w:pPr>
              <w:ind w:left="288"/>
              <w:jc w:val="center"/>
              <w:rPr>
                <w:sz w:val="20"/>
                <w:szCs w:val="20"/>
                <w:lang w:eastAsia="en-CA"/>
              </w:rPr>
            </w:pPr>
          </w:p>
          <w:sdt>
            <w:sdtPr>
              <w:rPr>
                <w:sz w:val="20"/>
                <w:szCs w:val="20"/>
              </w:rPr>
              <w:id w:val="-378316358"/>
              <w14:checkbox>
                <w14:checked w14:val="0"/>
                <w14:checkedState w14:val="2612" w14:font="MS Gothic"/>
                <w14:uncheckedState w14:val="2610" w14:font="MS Gothic"/>
              </w14:checkbox>
            </w:sdtPr>
            <w:sdtEndPr/>
            <w:sdtContent>
              <w:p w14:paraId="21483259" w14:textId="67CB4676" w:rsidR="00843CED" w:rsidRPr="00EE43E9" w:rsidRDefault="00843CED"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69C050A7" w14:textId="5E102575" w:rsidR="00843CED" w:rsidRPr="00EE43E9" w:rsidRDefault="00843CED" w:rsidP="00E86378">
            <w:pPr>
              <w:ind w:left="288"/>
              <w:jc w:val="center"/>
              <w:rPr>
                <w:sz w:val="20"/>
                <w:szCs w:val="20"/>
                <w:lang w:eastAsia="en-CA"/>
              </w:rPr>
            </w:pPr>
          </w:p>
        </w:tc>
        <w:tc>
          <w:tcPr>
            <w:tcW w:w="1440" w:type="dxa"/>
          </w:tcPr>
          <w:p w14:paraId="11E30C15" w14:textId="77777777" w:rsidR="00843CED" w:rsidRPr="00EE43E9" w:rsidRDefault="00843CED" w:rsidP="00E86378">
            <w:pPr>
              <w:ind w:left="288"/>
              <w:jc w:val="center"/>
              <w:rPr>
                <w:sz w:val="20"/>
                <w:szCs w:val="20"/>
                <w:lang w:eastAsia="en-CA"/>
              </w:rPr>
            </w:pPr>
          </w:p>
          <w:p w14:paraId="4E534D4E" w14:textId="77777777" w:rsidR="00843CED" w:rsidRPr="00EE43E9" w:rsidRDefault="00843CED" w:rsidP="00E86378">
            <w:pPr>
              <w:ind w:left="288"/>
              <w:jc w:val="center"/>
              <w:rPr>
                <w:sz w:val="20"/>
                <w:szCs w:val="20"/>
                <w:lang w:eastAsia="en-CA"/>
              </w:rPr>
            </w:pPr>
          </w:p>
          <w:sdt>
            <w:sdtPr>
              <w:rPr>
                <w:sz w:val="20"/>
                <w:szCs w:val="20"/>
              </w:rPr>
              <w:id w:val="2126349092"/>
              <w14:checkbox>
                <w14:checked w14:val="0"/>
                <w14:checkedState w14:val="2612" w14:font="MS Gothic"/>
                <w14:uncheckedState w14:val="2610" w14:font="MS Gothic"/>
              </w14:checkbox>
            </w:sdtPr>
            <w:sdtEndPr/>
            <w:sdtContent>
              <w:p w14:paraId="6CC994B5" w14:textId="7EB5D18E" w:rsidR="00843CED" w:rsidRPr="00EE43E9" w:rsidRDefault="00843CED"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0C5AC8C3" w14:textId="77777777" w:rsidR="00843CED" w:rsidRPr="00EE43E9" w:rsidRDefault="00843CED" w:rsidP="00E86378">
            <w:pPr>
              <w:ind w:left="288"/>
              <w:jc w:val="center"/>
              <w:rPr>
                <w:sz w:val="20"/>
                <w:szCs w:val="20"/>
                <w:lang w:eastAsia="en-CA"/>
              </w:rPr>
            </w:pPr>
          </w:p>
          <w:p w14:paraId="11D48EA0" w14:textId="77777777" w:rsidR="00843CED" w:rsidRPr="00EE43E9" w:rsidRDefault="00843CED" w:rsidP="00E86378">
            <w:pPr>
              <w:ind w:left="288"/>
              <w:jc w:val="center"/>
              <w:rPr>
                <w:sz w:val="20"/>
                <w:szCs w:val="20"/>
                <w:lang w:eastAsia="en-CA"/>
              </w:rPr>
            </w:pPr>
          </w:p>
        </w:tc>
        <w:tc>
          <w:tcPr>
            <w:tcW w:w="1308" w:type="dxa"/>
          </w:tcPr>
          <w:p w14:paraId="227042EE" w14:textId="77777777" w:rsidR="00843CED" w:rsidRPr="00EE43E9" w:rsidRDefault="00843CED" w:rsidP="00E86378">
            <w:pPr>
              <w:ind w:left="288"/>
              <w:jc w:val="center"/>
              <w:rPr>
                <w:sz w:val="20"/>
                <w:szCs w:val="20"/>
                <w:lang w:eastAsia="en-CA"/>
              </w:rPr>
            </w:pPr>
          </w:p>
          <w:p w14:paraId="47C45DC8" w14:textId="77777777" w:rsidR="00843CED" w:rsidRPr="00EE43E9" w:rsidRDefault="00843CED" w:rsidP="00E86378">
            <w:pPr>
              <w:ind w:left="288"/>
              <w:jc w:val="center"/>
              <w:rPr>
                <w:sz w:val="20"/>
                <w:szCs w:val="20"/>
                <w:lang w:eastAsia="en-CA"/>
              </w:rPr>
            </w:pPr>
          </w:p>
          <w:sdt>
            <w:sdtPr>
              <w:rPr>
                <w:sz w:val="20"/>
                <w:szCs w:val="20"/>
              </w:rPr>
              <w:id w:val="1762877319"/>
              <w14:checkbox>
                <w14:checked w14:val="0"/>
                <w14:checkedState w14:val="2612" w14:font="MS Gothic"/>
                <w14:uncheckedState w14:val="2610" w14:font="MS Gothic"/>
              </w14:checkbox>
            </w:sdtPr>
            <w:sdtEndPr/>
            <w:sdtContent>
              <w:p w14:paraId="534E99C5" w14:textId="0685AC51" w:rsidR="00843CED" w:rsidRPr="00EE43E9" w:rsidRDefault="00843CED"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096E0BC9" w14:textId="77777777" w:rsidR="00843CED" w:rsidRPr="00EE43E9" w:rsidRDefault="00843CED" w:rsidP="00E86378">
            <w:pPr>
              <w:ind w:left="288"/>
              <w:jc w:val="center"/>
              <w:rPr>
                <w:sz w:val="20"/>
                <w:szCs w:val="20"/>
                <w:lang w:eastAsia="en-CA"/>
              </w:rPr>
            </w:pPr>
          </w:p>
          <w:p w14:paraId="5DC6E31A" w14:textId="77777777" w:rsidR="00843CED" w:rsidRPr="00EE43E9" w:rsidRDefault="00843CED" w:rsidP="00E86378">
            <w:pPr>
              <w:ind w:left="288"/>
              <w:jc w:val="center"/>
              <w:rPr>
                <w:sz w:val="20"/>
                <w:szCs w:val="20"/>
                <w:lang w:eastAsia="en-CA"/>
              </w:rPr>
            </w:pPr>
          </w:p>
        </w:tc>
        <w:tc>
          <w:tcPr>
            <w:tcW w:w="5442" w:type="dxa"/>
            <w:vMerge/>
          </w:tcPr>
          <w:p w14:paraId="3203486B" w14:textId="77777777" w:rsidR="00843CED" w:rsidRPr="00EE43E9" w:rsidRDefault="00843CED" w:rsidP="0014307C">
            <w:pPr>
              <w:ind w:left="288"/>
              <w:jc w:val="left"/>
              <w:rPr>
                <w:sz w:val="20"/>
                <w:szCs w:val="20"/>
                <w:lang w:eastAsia="en-CA"/>
              </w:rPr>
            </w:pPr>
          </w:p>
        </w:tc>
      </w:tr>
      <w:tr w:rsidR="002701BD" w:rsidRPr="00EE43E9" w14:paraId="1AF52419" w14:textId="77777777" w:rsidTr="00714419">
        <w:trPr>
          <w:cantSplit/>
          <w:trHeight w:val="323"/>
        </w:trPr>
        <w:tc>
          <w:tcPr>
            <w:tcW w:w="14231" w:type="dxa"/>
            <w:gridSpan w:val="5"/>
            <w:vAlign w:val="center"/>
          </w:tcPr>
          <w:p w14:paraId="25752ABC" w14:textId="77777777" w:rsidR="002701BD" w:rsidRPr="00EE43E9" w:rsidRDefault="002701BD" w:rsidP="0014307C">
            <w:pPr>
              <w:spacing w:after="60" w:line="259" w:lineRule="auto"/>
              <w:jc w:val="left"/>
              <w:rPr>
                <w:b/>
                <w:sz w:val="20"/>
                <w:szCs w:val="20"/>
              </w:rPr>
            </w:pPr>
            <w:r w:rsidRPr="00EE43E9">
              <w:rPr>
                <w:b/>
                <w:bCs/>
                <w:sz w:val="20"/>
                <w:szCs w:val="20"/>
              </w:rPr>
              <w:t xml:space="preserve">Objetivo 7: </w:t>
            </w:r>
            <w:r w:rsidRPr="00EE43E9">
              <w:rPr>
                <w:sz w:val="20"/>
                <w:szCs w:val="20"/>
              </w:rPr>
              <w:t>Integración de la política de género del Fondo Multilateral en la ejecución del proyecto de FI</w:t>
            </w:r>
          </w:p>
        </w:tc>
      </w:tr>
      <w:tr w:rsidR="002701BD" w:rsidRPr="00EE43E9" w14:paraId="3C459FC9" w14:textId="77777777" w:rsidTr="00843CED">
        <w:trPr>
          <w:cantSplit/>
          <w:trHeight w:val="304"/>
        </w:trPr>
        <w:tc>
          <w:tcPr>
            <w:tcW w:w="4961" w:type="dxa"/>
            <w:vMerge w:val="restart"/>
          </w:tcPr>
          <w:p w14:paraId="49769698" w14:textId="77777777" w:rsidR="002701BD" w:rsidRPr="00EE43E9" w:rsidRDefault="002701BD" w:rsidP="0014307C">
            <w:pPr>
              <w:spacing w:after="160" w:line="259" w:lineRule="auto"/>
              <w:rPr>
                <w:b/>
                <w:sz w:val="20"/>
                <w:szCs w:val="20"/>
              </w:rPr>
            </w:pPr>
            <w:r w:rsidRPr="00EE43E9">
              <w:rPr>
                <w:b/>
                <w:sz w:val="20"/>
                <w:szCs w:val="20"/>
              </w:rPr>
              <w:t>Indicador (si procede)</w:t>
            </w:r>
          </w:p>
        </w:tc>
        <w:tc>
          <w:tcPr>
            <w:tcW w:w="3828" w:type="dxa"/>
            <w:gridSpan w:val="3"/>
          </w:tcPr>
          <w:p w14:paraId="657C11F2" w14:textId="77777777" w:rsidR="002701BD" w:rsidRPr="00EE43E9" w:rsidRDefault="002701BD" w:rsidP="0014307C">
            <w:pPr>
              <w:jc w:val="center"/>
              <w:rPr>
                <w:b/>
                <w:sz w:val="20"/>
                <w:szCs w:val="20"/>
              </w:rPr>
            </w:pPr>
            <w:r w:rsidRPr="00EE43E9">
              <w:rPr>
                <w:b/>
                <w:sz w:val="20"/>
                <w:szCs w:val="20"/>
              </w:rPr>
              <w:t>Evaluación del indicador</w:t>
            </w:r>
          </w:p>
        </w:tc>
        <w:tc>
          <w:tcPr>
            <w:tcW w:w="5442" w:type="dxa"/>
            <w:vMerge w:val="restart"/>
          </w:tcPr>
          <w:p w14:paraId="63C94AC0" w14:textId="77777777" w:rsidR="002701BD" w:rsidRPr="00EE43E9" w:rsidRDefault="002701BD" w:rsidP="0014307C">
            <w:pPr>
              <w:jc w:val="center"/>
              <w:rPr>
                <w:b/>
                <w:sz w:val="20"/>
                <w:szCs w:val="20"/>
              </w:rPr>
            </w:pPr>
            <w:r w:rsidRPr="00EE43E9">
              <w:rPr>
                <w:b/>
                <w:sz w:val="20"/>
                <w:szCs w:val="20"/>
              </w:rPr>
              <w:t>Observaciones, si procede</w:t>
            </w:r>
          </w:p>
        </w:tc>
      </w:tr>
      <w:tr w:rsidR="00E86378" w:rsidRPr="00EE43E9" w14:paraId="7104DE3C" w14:textId="77777777" w:rsidTr="00843CED">
        <w:trPr>
          <w:cantSplit/>
          <w:trHeight w:val="278"/>
        </w:trPr>
        <w:tc>
          <w:tcPr>
            <w:tcW w:w="4961" w:type="dxa"/>
            <w:vMerge/>
          </w:tcPr>
          <w:p w14:paraId="560FBB68" w14:textId="77777777" w:rsidR="00E86378" w:rsidRPr="00EE43E9" w:rsidRDefault="00E86378" w:rsidP="00E86378">
            <w:pPr>
              <w:spacing w:after="160" w:line="259" w:lineRule="auto"/>
              <w:rPr>
                <w:b/>
                <w:sz w:val="20"/>
                <w:szCs w:val="20"/>
                <w:lang w:eastAsia="en-CA"/>
              </w:rPr>
            </w:pPr>
          </w:p>
        </w:tc>
        <w:tc>
          <w:tcPr>
            <w:tcW w:w="1080" w:type="dxa"/>
          </w:tcPr>
          <w:p w14:paraId="3495795F" w14:textId="4F465DDF" w:rsidR="00E86378" w:rsidRPr="00EE43E9" w:rsidRDefault="00E86378" w:rsidP="00E86378">
            <w:pPr>
              <w:jc w:val="center"/>
              <w:rPr>
                <w:b/>
                <w:sz w:val="20"/>
                <w:szCs w:val="20"/>
              </w:rPr>
            </w:pPr>
            <w:r w:rsidRPr="00EE43E9">
              <w:rPr>
                <w:b/>
                <w:sz w:val="20"/>
                <w:szCs w:val="20"/>
              </w:rPr>
              <w:t>Sí</w:t>
            </w:r>
          </w:p>
        </w:tc>
        <w:tc>
          <w:tcPr>
            <w:tcW w:w="1440" w:type="dxa"/>
          </w:tcPr>
          <w:p w14:paraId="655DFD43" w14:textId="6CBB88D0" w:rsidR="00E86378" w:rsidRPr="00EE43E9" w:rsidRDefault="00E86378" w:rsidP="00E86378">
            <w:pPr>
              <w:jc w:val="center"/>
              <w:rPr>
                <w:b/>
                <w:sz w:val="20"/>
                <w:szCs w:val="20"/>
              </w:rPr>
            </w:pPr>
            <w:r w:rsidRPr="00EE43E9">
              <w:rPr>
                <w:b/>
                <w:sz w:val="20"/>
                <w:szCs w:val="20"/>
              </w:rPr>
              <w:t>No</w:t>
            </w:r>
          </w:p>
        </w:tc>
        <w:tc>
          <w:tcPr>
            <w:tcW w:w="1308" w:type="dxa"/>
          </w:tcPr>
          <w:p w14:paraId="61C9E5AE" w14:textId="5057F951" w:rsidR="00E86378" w:rsidRPr="00EE43E9" w:rsidRDefault="00E86378" w:rsidP="00E86378">
            <w:pPr>
              <w:jc w:val="center"/>
              <w:rPr>
                <w:b/>
                <w:sz w:val="20"/>
                <w:szCs w:val="20"/>
              </w:rPr>
            </w:pPr>
            <w:r w:rsidRPr="00EE43E9">
              <w:rPr>
                <w:b/>
                <w:sz w:val="20"/>
                <w:szCs w:val="20"/>
              </w:rPr>
              <w:t>En curso</w:t>
            </w:r>
          </w:p>
        </w:tc>
        <w:tc>
          <w:tcPr>
            <w:tcW w:w="5442" w:type="dxa"/>
            <w:vMerge/>
          </w:tcPr>
          <w:p w14:paraId="197D2519" w14:textId="77777777" w:rsidR="00E86378" w:rsidRPr="00EE43E9" w:rsidRDefault="00E86378" w:rsidP="00E86378">
            <w:pPr>
              <w:rPr>
                <w:b/>
                <w:sz w:val="20"/>
                <w:szCs w:val="20"/>
                <w:lang w:eastAsia="en-CA"/>
              </w:rPr>
            </w:pPr>
          </w:p>
        </w:tc>
      </w:tr>
      <w:tr w:rsidR="002701BD" w:rsidRPr="00EE43E9" w14:paraId="362353CD" w14:textId="77777777" w:rsidTr="00843CED">
        <w:tc>
          <w:tcPr>
            <w:tcW w:w="4961" w:type="dxa"/>
          </w:tcPr>
          <w:p w14:paraId="62CE9FCD" w14:textId="77777777" w:rsidR="002701BD" w:rsidRPr="00EE43E9" w:rsidRDefault="002701BD" w:rsidP="007E669F">
            <w:pPr>
              <w:numPr>
                <w:ilvl w:val="0"/>
                <w:numId w:val="10"/>
              </w:numPr>
              <w:spacing w:after="60"/>
              <w:jc w:val="left"/>
              <w:rPr>
                <w:sz w:val="20"/>
                <w:szCs w:val="20"/>
              </w:rPr>
            </w:pPr>
            <w:r w:rsidRPr="00EE43E9">
              <w:rPr>
                <w:sz w:val="20"/>
                <w:szCs w:val="20"/>
              </w:rPr>
              <w:t xml:space="preserve">Informe sobre el porcentaje de participantes masculinos y femeninos en las reuniones del comité de dirección/junta del proyecto </w:t>
            </w:r>
          </w:p>
          <w:p w14:paraId="2BD56CFE" w14:textId="77777777" w:rsidR="002701BD" w:rsidRPr="00EE43E9" w:rsidRDefault="002701BD" w:rsidP="007E669F">
            <w:pPr>
              <w:numPr>
                <w:ilvl w:val="0"/>
                <w:numId w:val="10"/>
              </w:numPr>
              <w:spacing w:after="60"/>
              <w:jc w:val="left"/>
              <w:rPr>
                <w:sz w:val="20"/>
                <w:szCs w:val="20"/>
              </w:rPr>
            </w:pPr>
            <w:r w:rsidRPr="00EE43E9">
              <w:rPr>
                <w:sz w:val="20"/>
                <w:szCs w:val="20"/>
              </w:rPr>
              <w:t xml:space="preserve">Los términos de referencia para la contratación de personal y consultores incluyen la competencia de género como requisito y disposiciones que alientan a los géneros menos representados a presentarse.  </w:t>
            </w:r>
          </w:p>
          <w:p w14:paraId="35C306DE" w14:textId="44F37E8A" w:rsidR="002701BD" w:rsidRPr="00EE43E9" w:rsidRDefault="002701BD" w:rsidP="007E669F">
            <w:pPr>
              <w:pStyle w:val="ListParagraph"/>
              <w:numPr>
                <w:ilvl w:val="0"/>
                <w:numId w:val="10"/>
              </w:numPr>
              <w:spacing w:after="60"/>
              <w:contextualSpacing w:val="0"/>
              <w:jc w:val="left"/>
              <w:rPr>
                <w:sz w:val="20"/>
                <w:szCs w:val="20"/>
              </w:rPr>
            </w:pPr>
            <w:r w:rsidRPr="00EE43E9">
              <w:rPr>
                <w:sz w:val="20"/>
                <w:szCs w:val="20"/>
              </w:rPr>
              <w:t xml:space="preserve">Consultas con asociaciones, redes y/o partes interesadas centradas específicamente en la integración de la </w:t>
            </w:r>
            <w:r w:rsidRPr="00EE43E9">
              <w:rPr>
                <w:sz w:val="20"/>
                <w:szCs w:val="20"/>
              </w:rPr>
              <w:lastRenderedPageBreak/>
              <w:t xml:space="preserve">perspectiva de género en todo el proceso de planificación y ejecución del proyecto </w:t>
            </w:r>
          </w:p>
          <w:p w14:paraId="15EB4E24" w14:textId="77777777" w:rsidR="002701BD" w:rsidRPr="00EE43E9" w:rsidRDefault="002701BD" w:rsidP="007E669F">
            <w:pPr>
              <w:numPr>
                <w:ilvl w:val="0"/>
                <w:numId w:val="10"/>
              </w:numPr>
              <w:spacing w:after="60" w:line="259" w:lineRule="auto"/>
              <w:jc w:val="left"/>
              <w:rPr>
                <w:sz w:val="20"/>
                <w:szCs w:val="20"/>
              </w:rPr>
            </w:pPr>
            <w:r w:rsidRPr="00EE43E9">
              <w:rPr>
                <w:sz w:val="20"/>
                <w:szCs w:val="20"/>
              </w:rPr>
              <w:t>En todas las reuniones/capacitaciones/talleres se recogen datos desglosados por sexo de los participantes/presentadores</w:t>
            </w:r>
          </w:p>
        </w:tc>
        <w:tc>
          <w:tcPr>
            <w:tcW w:w="1080" w:type="dxa"/>
          </w:tcPr>
          <w:p w14:paraId="7F21663C" w14:textId="77777777" w:rsidR="002701BD" w:rsidRPr="00EE43E9" w:rsidRDefault="002701BD" w:rsidP="00E86378">
            <w:pPr>
              <w:ind w:left="360"/>
              <w:jc w:val="center"/>
              <w:rPr>
                <w:sz w:val="6"/>
                <w:szCs w:val="6"/>
                <w:lang w:eastAsia="en-CA"/>
              </w:rPr>
            </w:pPr>
          </w:p>
          <w:sdt>
            <w:sdtPr>
              <w:rPr>
                <w:sz w:val="20"/>
                <w:szCs w:val="20"/>
              </w:rPr>
              <w:id w:val="673377624"/>
              <w14:checkbox>
                <w14:checked w14:val="0"/>
                <w14:checkedState w14:val="2612" w14:font="MS Gothic"/>
                <w14:uncheckedState w14:val="2610" w14:font="MS Gothic"/>
              </w14:checkbox>
            </w:sdtPr>
            <w:sdtEndPr/>
            <w:sdtContent>
              <w:p w14:paraId="3F5BFD9D" w14:textId="2F2C7E24"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471D4694" w14:textId="77777777" w:rsidR="002701BD" w:rsidRPr="00EE43E9" w:rsidRDefault="002701BD" w:rsidP="00E86378">
            <w:pPr>
              <w:ind w:left="360"/>
              <w:jc w:val="center"/>
              <w:rPr>
                <w:sz w:val="20"/>
                <w:szCs w:val="20"/>
                <w:lang w:eastAsia="en-CA"/>
              </w:rPr>
            </w:pPr>
          </w:p>
          <w:p w14:paraId="49296DBD" w14:textId="77777777" w:rsidR="002701BD" w:rsidRPr="00EE43E9" w:rsidRDefault="002701BD" w:rsidP="00E86378">
            <w:pPr>
              <w:ind w:left="360"/>
              <w:jc w:val="center"/>
              <w:rPr>
                <w:sz w:val="16"/>
                <w:szCs w:val="16"/>
                <w:lang w:eastAsia="en-CA"/>
              </w:rPr>
            </w:pPr>
          </w:p>
          <w:sdt>
            <w:sdtPr>
              <w:rPr>
                <w:sz w:val="20"/>
                <w:szCs w:val="20"/>
              </w:rPr>
              <w:id w:val="-924807417"/>
              <w14:checkbox>
                <w14:checked w14:val="0"/>
                <w14:checkedState w14:val="2612" w14:font="MS Gothic"/>
                <w14:uncheckedState w14:val="2610" w14:font="MS Gothic"/>
              </w14:checkbox>
            </w:sdtPr>
            <w:sdtEndPr/>
            <w:sdtContent>
              <w:p w14:paraId="5563BA8F" w14:textId="786B5512"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6DF8E40D" w14:textId="77777777" w:rsidR="002701BD" w:rsidRPr="00EE43E9" w:rsidRDefault="002701BD" w:rsidP="00E86378">
            <w:pPr>
              <w:ind w:left="360"/>
              <w:jc w:val="center"/>
              <w:rPr>
                <w:sz w:val="20"/>
                <w:szCs w:val="20"/>
                <w:lang w:eastAsia="en-CA"/>
              </w:rPr>
            </w:pPr>
          </w:p>
          <w:p w14:paraId="0051BA57" w14:textId="61BDF30E" w:rsidR="002701BD" w:rsidRPr="00EE43E9" w:rsidRDefault="002701BD" w:rsidP="00E86378">
            <w:pPr>
              <w:ind w:left="360"/>
              <w:jc w:val="center"/>
              <w:rPr>
                <w:sz w:val="20"/>
                <w:szCs w:val="20"/>
                <w:lang w:eastAsia="en-CA"/>
              </w:rPr>
            </w:pPr>
          </w:p>
          <w:p w14:paraId="4F224769" w14:textId="77777777" w:rsidR="00714419" w:rsidRPr="00EE43E9" w:rsidRDefault="00714419" w:rsidP="00E86378">
            <w:pPr>
              <w:ind w:left="360"/>
              <w:jc w:val="center"/>
              <w:rPr>
                <w:sz w:val="20"/>
                <w:szCs w:val="20"/>
                <w:lang w:eastAsia="en-CA"/>
              </w:rPr>
            </w:pPr>
          </w:p>
          <w:p w14:paraId="5A665992" w14:textId="77777777" w:rsidR="002701BD" w:rsidRPr="00EE43E9" w:rsidRDefault="002701BD" w:rsidP="00E86378">
            <w:pPr>
              <w:ind w:left="360"/>
              <w:jc w:val="center"/>
              <w:rPr>
                <w:sz w:val="6"/>
                <w:szCs w:val="6"/>
                <w:lang w:eastAsia="en-CA"/>
              </w:rPr>
            </w:pPr>
          </w:p>
          <w:sdt>
            <w:sdtPr>
              <w:rPr>
                <w:sz w:val="20"/>
                <w:szCs w:val="20"/>
              </w:rPr>
              <w:id w:val="1769650108"/>
              <w14:checkbox>
                <w14:checked w14:val="0"/>
                <w14:checkedState w14:val="2612" w14:font="MS Gothic"/>
                <w14:uncheckedState w14:val="2610" w14:font="MS Gothic"/>
              </w14:checkbox>
            </w:sdtPr>
            <w:sdtEndPr/>
            <w:sdtContent>
              <w:p w14:paraId="23871833" w14:textId="58C96814"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10B81C72" w14:textId="77777777" w:rsidR="002701BD" w:rsidRPr="00EE43E9" w:rsidRDefault="002701BD" w:rsidP="00E86378">
            <w:pPr>
              <w:ind w:left="360"/>
              <w:jc w:val="center"/>
              <w:rPr>
                <w:sz w:val="20"/>
                <w:szCs w:val="20"/>
                <w:lang w:eastAsia="en-CA"/>
              </w:rPr>
            </w:pPr>
          </w:p>
          <w:p w14:paraId="0227F292" w14:textId="77777777" w:rsidR="002701BD" w:rsidRPr="00EE43E9" w:rsidRDefault="002701BD" w:rsidP="00E86378">
            <w:pPr>
              <w:ind w:left="360"/>
              <w:jc w:val="center"/>
              <w:rPr>
                <w:sz w:val="20"/>
                <w:szCs w:val="20"/>
                <w:lang w:eastAsia="en-CA"/>
              </w:rPr>
            </w:pPr>
          </w:p>
          <w:p w14:paraId="51918482" w14:textId="77777777" w:rsidR="002701BD" w:rsidRPr="00EE43E9" w:rsidRDefault="002701BD" w:rsidP="00E86378">
            <w:pPr>
              <w:ind w:left="360"/>
              <w:jc w:val="center"/>
              <w:rPr>
                <w:sz w:val="20"/>
                <w:szCs w:val="20"/>
                <w:lang w:eastAsia="en-CA"/>
              </w:rPr>
            </w:pPr>
          </w:p>
          <w:sdt>
            <w:sdtPr>
              <w:rPr>
                <w:sz w:val="20"/>
                <w:szCs w:val="20"/>
              </w:rPr>
              <w:id w:val="-46451560"/>
              <w14:checkbox>
                <w14:checked w14:val="0"/>
                <w14:checkedState w14:val="2612" w14:font="MS Gothic"/>
                <w14:uncheckedState w14:val="2610" w14:font="MS Gothic"/>
              </w14:checkbox>
            </w:sdtPr>
            <w:sdtEndPr/>
            <w:sdtContent>
              <w:p w14:paraId="39F584C5" w14:textId="39925E36"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tc>
        <w:tc>
          <w:tcPr>
            <w:tcW w:w="1440" w:type="dxa"/>
          </w:tcPr>
          <w:p w14:paraId="1AF35CB3" w14:textId="77777777" w:rsidR="002701BD" w:rsidRPr="00EE43E9" w:rsidRDefault="002701BD" w:rsidP="00E86378">
            <w:pPr>
              <w:ind w:left="360"/>
              <w:jc w:val="center"/>
              <w:rPr>
                <w:sz w:val="6"/>
                <w:szCs w:val="6"/>
                <w:lang w:eastAsia="en-CA"/>
              </w:rPr>
            </w:pPr>
          </w:p>
          <w:sdt>
            <w:sdtPr>
              <w:rPr>
                <w:sz w:val="20"/>
                <w:szCs w:val="20"/>
              </w:rPr>
              <w:id w:val="-162237633"/>
              <w14:checkbox>
                <w14:checked w14:val="0"/>
                <w14:checkedState w14:val="2612" w14:font="MS Gothic"/>
                <w14:uncheckedState w14:val="2610" w14:font="MS Gothic"/>
              </w14:checkbox>
            </w:sdtPr>
            <w:sdtEndPr/>
            <w:sdtContent>
              <w:p w14:paraId="0537FE6C" w14:textId="53480636"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50281BF9" w14:textId="77777777" w:rsidR="002701BD" w:rsidRPr="00EE43E9" w:rsidRDefault="002701BD" w:rsidP="00E86378">
            <w:pPr>
              <w:ind w:left="360"/>
              <w:jc w:val="center"/>
              <w:rPr>
                <w:sz w:val="20"/>
                <w:szCs w:val="20"/>
                <w:lang w:eastAsia="en-CA"/>
              </w:rPr>
            </w:pPr>
          </w:p>
          <w:p w14:paraId="2DC5F5C7" w14:textId="77777777" w:rsidR="002701BD" w:rsidRPr="00EE43E9" w:rsidRDefault="002701BD" w:rsidP="00E86378">
            <w:pPr>
              <w:ind w:left="360"/>
              <w:jc w:val="center"/>
              <w:rPr>
                <w:sz w:val="16"/>
                <w:szCs w:val="16"/>
                <w:lang w:eastAsia="en-CA"/>
              </w:rPr>
            </w:pPr>
          </w:p>
          <w:sdt>
            <w:sdtPr>
              <w:rPr>
                <w:sz w:val="20"/>
                <w:szCs w:val="20"/>
              </w:rPr>
              <w:id w:val="-1770543849"/>
              <w14:checkbox>
                <w14:checked w14:val="0"/>
                <w14:checkedState w14:val="2612" w14:font="MS Gothic"/>
                <w14:uncheckedState w14:val="2610" w14:font="MS Gothic"/>
              </w14:checkbox>
            </w:sdtPr>
            <w:sdtEndPr/>
            <w:sdtContent>
              <w:p w14:paraId="1E72905D" w14:textId="36877E98"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2C18F4B0" w14:textId="77777777" w:rsidR="002701BD" w:rsidRPr="00EE43E9" w:rsidRDefault="002701BD" w:rsidP="00E86378">
            <w:pPr>
              <w:ind w:left="360"/>
              <w:jc w:val="center"/>
              <w:rPr>
                <w:sz w:val="20"/>
                <w:szCs w:val="20"/>
                <w:lang w:eastAsia="en-CA"/>
              </w:rPr>
            </w:pPr>
          </w:p>
          <w:p w14:paraId="546FC08E" w14:textId="711A737D" w:rsidR="002701BD" w:rsidRPr="00EE43E9" w:rsidRDefault="002701BD" w:rsidP="00E86378">
            <w:pPr>
              <w:ind w:left="360"/>
              <w:jc w:val="center"/>
              <w:rPr>
                <w:sz w:val="20"/>
                <w:szCs w:val="20"/>
                <w:lang w:eastAsia="en-CA"/>
              </w:rPr>
            </w:pPr>
          </w:p>
          <w:p w14:paraId="1ECD7547" w14:textId="77777777" w:rsidR="00714419" w:rsidRPr="00EE43E9" w:rsidRDefault="00714419" w:rsidP="00E86378">
            <w:pPr>
              <w:ind w:left="360"/>
              <w:jc w:val="center"/>
              <w:rPr>
                <w:sz w:val="20"/>
                <w:szCs w:val="20"/>
                <w:lang w:eastAsia="en-CA"/>
              </w:rPr>
            </w:pPr>
          </w:p>
          <w:p w14:paraId="5E3ADF66" w14:textId="77777777" w:rsidR="002701BD" w:rsidRPr="00EE43E9" w:rsidRDefault="002701BD" w:rsidP="00E86378">
            <w:pPr>
              <w:ind w:left="360"/>
              <w:jc w:val="center"/>
              <w:rPr>
                <w:sz w:val="6"/>
                <w:szCs w:val="6"/>
                <w:lang w:eastAsia="en-CA"/>
              </w:rPr>
            </w:pPr>
          </w:p>
          <w:sdt>
            <w:sdtPr>
              <w:rPr>
                <w:sz w:val="20"/>
                <w:szCs w:val="20"/>
              </w:rPr>
              <w:id w:val="-939528268"/>
              <w14:checkbox>
                <w14:checked w14:val="0"/>
                <w14:checkedState w14:val="2612" w14:font="MS Gothic"/>
                <w14:uncheckedState w14:val="2610" w14:font="MS Gothic"/>
              </w14:checkbox>
            </w:sdtPr>
            <w:sdtEndPr/>
            <w:sdtContent>
              <w:p w14:paraId="139947C4" w14:textId="474DAA35" w:rsidR="002701BD" w:rsidRPr="00EE43E9" w:rsidRDefault="00714419"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7A62D968" w14:textId="77777777" w:rsidR="002701BD" w:rsidRPr="00EE43E9" w:rsidRDefault="002701BD" w:rsidP="00E86378">
            <w:pPr>
              <w:ind w:left="360"/>
              <w:jc w:val="center"/>
              <w:rPr>
                <w:sz w:val="20"/>
                <w:szCs w:val="20"/>
                <w:lang w:eastAsia="en-CA"/>
              </w:rPr>
            </w:pPr>
          </w:p>
          <w:p w14:paraId="3D3B5541" w14:textId="77777777" w:rsidR="002701BD" w:rsidRPr="00EE43E9" w:rsidRDefault="002701BD" w:rsidP="00E86378">
            <w:pPr>
              <w:ind w:left="360"/>
              <w:jc w:val="center"/>
              <w:rPr>
                <w:sz w:val="20"/>
                <w:szCs w:val="20"/>
                <w:lang w:eastAsia="en-CA"/>
              </w:rPr>
            </w:pPr>
          </w:p>
          <w:p w14:paraId="28427CCD" w14:textId="77777777" w:rsidR="002701BD" w:rsidRPr="00EE43E9" w:rsidRDefault="002701BD" w:rsidP="00E86378">
            <w:pPr>
              <w:ind w:left="360"/>
              <w:jc w:val="center"/>
              <w:rPr>
                <w:sz w:val="20"/>
                <w:szCs w:val="20"/>
                <w:lang w:eastAsia="en-CA"/>
              </w:rPr>
            </w:pPr>
          </w:p>
          <w:sdt>
            <w:sdtPr>
              <w:rPr>
                <w:sz w:val="20"/>
                <w:szCs w:val="20"/>
              </w:rPr>
              <w:id w:val="1135600082"/>
              <w14:checkbox>
                <w14:checked w14:val="0"/>
                <w14:checkedState w14:val="2612" w14:font="MS Gothic"/>
                <w14:uncheckedState w14:val="2610" w14:font="MS Gothic"/>
              </w14:checkbox>
            </w:sdtPr>
            <w:sdtEndPr/>
            <w:sdtContent>
              <w:p w14:paraId="2372C19D" w14:textId="60519397" w:rsidR="002701BD" w:rsidRPr="00EE43E9" w:rsidRDefault="00E86378" w:rsidP="00E86378">
                <w:pPr>
                  <w:jc w:val="center"/>
                  <w:rPr>
                    <w:sz w:val="10"/>
                    <w:szCs w:val="10"/>
                    <w:lang w:eastAsia="en-CA"/>
                  </w:rPr>
                </w:pPr>
                <w:r w:rsidRPr="00EE43E9">
                  <w:rPr>
                    <w:rFonts w:ascii="MS Gothic" w:eastAsia="MS Gothic" w:hAnsi="MS Gothic" w:hint="eastAsia"/>
                    <w:sz w:val="20"/>
                    <w:szCs w:val="20"/>
                    <w:lang w:eastAsia="en-CA"/>
                  </w:rPr>
                  <w:t>☐</w:t>
                </w:r>
              </w:p>
            </w:sdtContent>
          </w:sdt>
        </w:tc>
        <w:tc>
          <w:tcPr>
            <w:tcW w:w="1308" w:type="dxa"/>
          </w:tcPr>
          <w:p w14:paraId="047A61A1" w14:textId="77777777" w:rsidR="002701BD" w:rsidRPr="00EE43E9" w:rsidRDefault="002701BD" w:rsidP="00E86378">
            <w:pPr>
              <w:ind w:left="360"/>
              <w:jc w:val="center"/>
              <w:rPr>
                <w:sz w:val="6"/>
                <w:szCs w:val="6"/>
                <w:lang w:eastAsia="en-CA"/>
              </w:rPr>
            </w:pPr>
          </w:p>
          <w:sdt>
            <w:sdtPr>
              <w:rPr>
                <w:sz w:val="20"/>
                <w:szCs w:val="20"/>
              </w:rPr>
              <w:id w:val="-1290358349"/>
              <w14:checkbox>
                <w14:checked w14:val="0"/>
                <w14:checkedState w14:val="2612" w14:font="MS Gothic"/>
                <w14:uncheckedState w14:val="2610" w14:font="MS Gothic"/>
              </w14:checkbox>
            </w:sdtPr>
            <w:sdtEndPr/>
            <w:sdtContent>
              <w:p w14:paraId="66001CCD" w14:textId="640DC82A"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2D5DD0F8" w14:textId="77777777" w:rsidR="002701BD" w:rsidRPr="00EE43E9" w:rsidRDefault="002701BD" w:rsidP="00E86378">
            <w:pPr>
              <w:ind w:left="360"/>
              <w:jc w:val="center"/>
              <w:rPr>
                <w:sz w:val="20"/>
                <w:szCs w:val="20"/>
                <w:lang w:eastAsia="en-CA"/>
              </w:rPr>
            </w:pPr>
          </w:p>
          <w:p w14:paraId="03269489" w14:textId="77777777" w:rsidR="002701BD" w:rsidRPr="00EE43E9" w:rsidRDefault="002701BD" w:rsidP="00E86378">
            <w:pPr>
              <w:ind w:left="360"/>
              <w:jc w:val="center"/>
              <w:rPr>
                <w:sz w:val="16"/>
                <w:szCs w:val="16"/>
                <w:lang w:eastAsia="en-CA"/>
              </w:rPr>
            </w:pPr>
          </w:p>
          <w:sdt>
            <w:sdtPr>
              <w:rPr>
                <w:sz w:val="20"/>
                <w:szCs w:val="20"/>
              </w:rPr>
              <w:id w:val="1916050075"/>
              <w14:checkbox>
                <w14:checked w14:val="0"/>
                <w14:checkedState w14:val="2612" w14:font="MS Gothic"/>
                <w14:uncheckedState w14:val="2610" w14:font="MS Gothic"/>
              </w14:checkbox>
            </w:sdtPr>
            <w:sdtEndPr/>
            <w:sdtContent>
              <w:p w14:paraId="7A1D0875" w14:textId="2067B12F" w:rsidR="002701BD" w:rsidRPr="00EE43E9" w:rsidRDefault="00E86378"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46DA75A7" w14:textId="77777777" w:rsidR="002701BD" w:rsidRPr="00EE43E9" w:rsidRDefault="002701BD" w:rsidP="00E86378">
            <w:pPr>
              <w:ind w:left="360"/>
              <w:jc w:val="center"/>
              <w:rPr>
                <w:sz w:val="20"/>
                <w:szCs w:val="20"/>
                <w:lang w:eastAsia="en-CA"/>
              </w:rPr>
            </w:pPr>
          </w:p>
          <w:p w14:paraId="45E06FE5" w14:textId="041F5EC3" w:rsidR="002701BD" w:rsidRPr="00EE43E9" w:rsidRDefault="002701BD" w:rsidP="00E86378">
            <w:pPr>
              <w:ind w:left="360"/>
              <w:jc w:val="center"/>
              <w:rPr>
                <w:sz w:val="20"/>
                <w:szCs w:val="20"/>
                <w:lang w:eastAsia="en-CA"/>
              </w:rPr>
            </w:pPr>
          </w:p>
          <w:p w14:paraId="428319F5" w14:textId="77777777" w:rsidR="00714419" w:rsidRPr="00EE43E9" w:rsidRDefault="00714419" w:rsidP="00E86378">
            <w:pPr>
              <w:ind w:left="360"/>
              <w:jc w:val="center"/>
              <w:rPr>
                <w:sz w:val="20"/>
                <w:szCs w:val="20"/>
                <w:lang w:eastAsia="en-CA"/>
              </w:rPr>
            </w:pPr>
          </w:p>
          <w:p w14:paraId="4E317111" w14:textId="77777777" w:rsidR="002701BD" w:rsidRPr="00EE43E9" w:rsidRDefault="002701BD" w:rsidP="00E86378">
            <w:pPr>
              <w:ind w:left="360"/>
              <w:jc w:val="center"/>
              <w:rPr>
                <w:sz w:val="6"/>
                <w:szCs w:val="6"/>
                <w:lang w:eastAsia="en-CA"/>
              </w:rPr>
            </w:pPr>
          </w:p>
          <w:sdt>
            <w:sdtPr>
              <w:rPr>
                <w:sz w:val="20"/>
                <w:szCs w:val="20"/>
              </w:rPr>
              <w:id w:val="2040543575"/>
              <w14:checkbox>
                <w14:checked w14:val="0"/>
                <w14:checkedState w14:val="2612" w14:font="MS Gothic"/>
                <w14:uncheckedState w14:val="2610" w14:font="MS Gothic"/>
              </w14:checkbox>
            </w:sdtPr>
            <w:sdtEndPr/>
            <w:sdtContent>
              <w:p w14:paraId="59CB80F3" w14:textId="2233EDA9" w:rsidR="002701BD" w:rsidRPr="00EE43E9" w:rsidRDefault="00714419"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6F1EDA11" w14:textId="77777777" w:rsidR="002701BD" w:rsidRPr="00EE43E9" w:rsidRDefault="002701BD" w:rsidP="00E86378">
            <w:pPr>
              <w:ind w:left="360"/>
              <w:jc w:val="center"/>
              <w:rPr>
                <w:sz w:val="20"/>
                <w:szCs w:val="20"/>
                <w:lang w:eastAsia="en-CA"/>
              </w:rPr>
            </w:pPr>
          </w:p>
          <w:p w14:paraId="0DA0BEAE" w14:textId="77777777" w:rsidR="002701BD" w:rsidRPr="00EE43E9" w:rsidRDefault="002701BD" w:rsidP="00E86378">
            <w:pPr>
              <w:ind w:left="360"/>
              <w:jc w:val="center"/>
              <w:rPr>
                <w:sz w:val="20"/>
                <w:szCs w:val="20"/>
                <w:lang w:eastAsia="en-CA"/>
              </w:rPr>
            </w:pPr>
          </w:p>
          <w:p w14:paraId="5E132B77" w14:textId="77777777" w:rsidR="002701BD" w:rsidRPr="00EE43E9" w:rsidRDefault="002701BD" w:rsidP="00E86378">
            <w:pPr>
              <w:ind w:left="360"/>
              <w:jc w:val="center"/>
              <w:rPr>
                <w:sz w:val="20"/>
                <w:szCs w:val="20"/>
                <w:lang w:eastAsia="en-CA"/>
              </w:rPr>
            </w:pPr>
          </w:p>
          <w:sdt>
            <w:sdtPr>
              <w:rPr>
                <w:sz w:val="20"/>
                <w:szCs w:val="20"/>
              </w:rPr>
              <w:id w:val="119887358"/>
              <w14:checkbox>
                <w14:checked w14:val="0"/>
                <w14:checkedState w14:val="2612" w14:font="MS Gothic"/>
                <w14:uncheckedState w14:val="2610" w14:font="MS Gothic"/>
              </w14:checkbox>
            </w:sdtPr>
            <w:sdtEndPr/>
            <w:sdtContent>
              <w:p w14:paraId="20776633" w14:textId="1ACCD1F9" w:rsidR="002701BD" w:rsidRPr="00EE43E9" w:rsidRDefault="00E86378" w:rsidP="00E86378">
                <w:pPr>
                  <w:jc w:val="center"/>
                  <w:rPr>
                    <w:sz w:val="6"/>
                    <w:szCs w:val="6"/>
                    <w:lang w:eastAsia="en-CA"/>
                  </w:rPr>
                </w:pPr>
                <w:r w:rsidRPr="00EE43E9">
                  <w:rPr>
                    <w:rFonts w:ascii="MS Gothic" w:eastAsia="MS Gothic" w:hAnsi="MS Gothic" w:hint="eastAsia"/>
                    <w:sz w:val="20"/>
                    <w:szCs w:val="20"/>
                    <w:lang w:eastAsia="en-CA"/>
                  </w:rPr>
                  <w:t>☐</w:t>
                </w:r>
              </w:p>
            </w:sdtContent>
          </w:sdt>
        </w:tc>
        <w:tc>
          <w:tcPr>
            <w:tcW w:w="5442" w:type="dxa"/>
          </w:tcPr>
          <w:p w14:paraId="1F987092" w14:textId="77777777" w:rsidR="002701BD" w:rsidRPr="00EE43E9" w:rsidRDefault="002701BD" w:rsidP="0014307C">
            <w:pPr>
              <w:ind w:left="288"/>
              <w:jc w:val="left"/>
              <w:rPr>
                <w:sz w:val="20"/>
                <w:szCs w:val="20"/>
                <w:lang w:eastAsia="en-CA"/>
              </w:rPr>
            </w:pPr>
          </w:p>
        </w:tc>
      </w:tr>
      <w:tr w:rsidR="00843CED" w:rsidRPr="00EE43E9" w14:paraId="66C110B5" w14:textId="77777777" w:rsidTr="00843CED">
        <w:trPr>
          <w:trHeight w:val="144"/>
        </w:trPr>
        <w:tc>
          <w:tcPr>
            <w:tcW w:w="4961" w:type="dxa"/>
            <w:vMerge w:val="restart"/>
            <w:vAlign w:val="center"/>
          </w:tcPr>
          <w:p w14:paraId="1A90C4E0" w14:textId="209D8800" w:rsidR="00843CED" w:rsidRPr="00EE43E9" w:rsidRDefault="00843CED" w:rsidP="00843CED">
            <w:pPr>
              <w:jc w:val="left"/>
              <w:rPr>
                <w:b/>
                <w:bCs/>
                <w:sz w:val="20"/>
                <w:szCs w:val="20"/>
              </w:rPr>
            </w:pPr>
            <w:r w:rsidRPr="00EE43E9">
              <w:rPr>
                <w:b/>
                <w:bCs/>
                <w:sz w:val="20"/>
                <w:szCs w:val="20"/>
              </w:rPr>
              <w:t>Evaluación del objetivo 7:</w:t>
            </w:r>
          </w:p>
        </w:tc>
        <w:tc>
          <w:tcPr>
            <w:tcW w:w="1080" w:type="dxa"/>
          </w:tcPr>
          <w:p w14:paraId="3EDD812B" w14:textId="609064E1" w:rsidR="00843CED" w:rsidRPr="00EE43E9" w:rsidRDefault="00843CED" w:rsidP="00843CED">
            <w:pPr>
              <w:jc w:val="center"/>
              <w:rPr>
                <w:sz w:val="20"/>
                <w:szCs w:val="20"/>
              </w:rPr>
            </w:pPr>
            <w:r w:rsidRPr="00EE43E9">
              <w:rPr>
                <w:b/>
                <w:bCs/>
                <w:sz w:val="20"/>
                <w:szCs w:val="20"/>
              </w:rPr>
              <w:t>Cumplido</w:t>
            </w:r>
          </w:p>
        </w:tc>
        <w:tc>
          <w:tcPr>
            <w:tcW w:w="1440" w:type="dxa"/>
          </w:tcPr>
          <w:p w14:paraId="52B12683" w14:textId="1E7B0580" w:rsidR="00843CED" w:rsidRPr="00EE43E9" w:rsidRDefault="00843CED" w:rsidP="00843CED">
            <w:pPr>
              <w:jc w:val="center"/>
              <w:rPr>
                <w:sz w:val="20"/>
                <w:szCs w:val="20"/>
              </w:rPr>
            </w:pPr>
            <w:r w:rsidRPr="00EE43E9">
              <w:rPr>
                <w:b/>
                <w:bCs/>
                <w:sz w:val="20"/>
                <w:szCs w:val="20"/>
              </w:rPr>
              <w:t>Cumplido parcialmente</w:t>
            </w:r>
          </w:p>
        </w:tc>
        <w:tc>
          <w:tcPr>
            <w:tcW w:w="1308" w:type="dxa"/>
          </w:tcPr>
          <w:p w14:paraId="711F4BE6" w14:textId="708EB958" w:rsidR="00843CED" w:rsidRPr="00EE43E9" w:rsidRDefault="00843CED" w:rsidP="00843CED">
            <w:pPr>
              <w:jc w:val="center"/>
              <w:rPr>
                <w:sz w:val="20"/>
                <w:szCs w:val="20"/>
              </w:rPr>
            </w:pPr>
            <w:r w:rsidRPr="00EE43E9">
              <w:rPr>
                <w:b/>
                <w:bCs/>
                <w:sz w:val="20"/>
                <w:szCs w:val="20"/>
              </w:rPr>
              <w:t>No cumplido</w:t>
            </w:r>
          </w:p>
        </w:tc>
        <w:tc>
          <w:tcPr>
            <w:tcW w:w="5442" w:type="dxa"/>
            <w:vMerge w:val="restart"/>
          </w:tcPr>
          <w:p w14:paraId="58AFAE5D" w14:textId="77777777" w:rsidR="00843CED" w:rsidRPr="00EE43E9" w:rsidRDefault="00843CED" w:rsidP="00843CED">
            <w:pPr>
              <w:ind w:left="288"/>
              <w:jc w:val="left"/>
              <w:rPr>
                <w:sz w:val="20"/>
                <w:szCs w:val="20"/>
                <w:lang w:eastAsia="en-CA"/>
              </w:rPr>
            </w:pPr>
          </w:p>
        </w:tc>
      </w:tr>
      <w:tr w:rsidR="00843CED" w:rsidRPr="00EE43E9" w14:paraId="3D09AB78" w14:textId="77777777" w:rsidTr="00843CED">
        <w:trPr>
          <w:trHeight w:val="1008"/>
        </w:trPr>
        <w:tc>
          <w:tcPr>
            <w:tcW w:w="4961" w:type="dxa"/>
            <w:vMerge/>
            <w:vAlign w:val="center"/>
          </w:tcPr>
          <w:p w14:paraId="0452B33F" w14:textId="70F92216" w:rsidR="00843CED" w:rsidRPr="00EE43E9" w:rsidRDefault="00843CED" w:rsidP="0014307C">
            <w:pPr>
              <w:jc w:val="left"/>
              <w:rPr>
                <w:b/>
                <w:bCs/>
                <w:sz w:val="20"/>
                <w:szCs w:val="20"/>
                <w:lang w:eastAsia="en-CA"/>
              </w:rPr>
            </w:pPr>
          </w:p>
        </w:tc>
        <w:tc>
          <w:tcPr>
            <w:tcW w:w="1080" w:type="dxa"/>
          </w:tcPr>
          <w:p w14:paraId="73B32E35" w14:textId="77777777" w:rsidR="00843CED" w:rsidRPr="00EE43E9" w:rsidRDefault="00843CED" w:rsidP="0014307C">
            <w:pPr>
              <w:ind w:left="288"/>
              <w:jc w:val="left"/>
              <w:rPr>
                <w:sz w:val="20"/>
                <w:szCs w:val="20"/>
                <w:lang w:eastAsia="en-CA"/>
              </w:rPr>
            </w:pPr>
          </w:p>
          <w:p w14:paraId="3C009B8B" w14:textId="77777777" w:rsidR="00843CED" w:rsidRPr="00EE43E9" w:rsidRDefault="00843CED" w:rsidP="0014307C">
            <w:pPr>
              <w:ind w:left="288"/>
              <w:jc w:val="left"/>
              <w:rPr>
                <w:sz w:val="20"/>
                <w:szCs w:val="20"/>
                <w:lang w:eastAsia="en-CA"/>
              </w:rPr>
            </w:pPr>
          </w:p>
          <w:sdt>
            <w:sdtPr>
              <w:rPr>
                <w:sz w:val="20"/>
                <w:szCs w:val="20"/>
              </w:rPr>
              <w:id w:val="887610332"/>
              <w14:checkbox>
                <w14:checked w14:val="0"/>
                <w14:checkedState w14:val="2612" w14:font="MS Gothic"/>
                <w14:uncheckedState w14:val="2610" w14:font="MS Gothic"/>
              </w14:checkbox>
            </w:sdtPr>
            <w:sdtEndPr/>
            <w:sdtContent>
              <w:p w14:paraId="7E5BF9BC" w14:textId="703CA535" w:rsidR="00843CED" w:rsidRPr="00EE43E9" w:rsidRDefault="00843CED"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2988A420" w14:textId="77777777" w:rsidR="00843CED" w:rsidRPr="00EE43E9" w:rsidRDefault="00843CED" w:rsidP="0014307C">
            <w:pPr>
              <w:ind w:left="288"/>
              <w:rPr>
                <w:sz w:val="20"/>
                <w:szCs w:val="20"/>
                <w:lang w:eastAsia="en-CA"/>
              </w:rPr>
            </w:pPr>
          </w:p>
        </w:tc>
        <w:tc>
          <w:tcPr>
            <w:tcW w:w="1440" w:type="dxa"/>
          </w:tcPr>
          <w:p w14:paraId="7A0D18CB" w14:textId="77777777" w:rsidR="00843CED" w:rsidRPr="00EE43E9" w:rsidRDefault="00843CED" w:rsidP="0014307C">
            <w:pPr>
              <w:ind w:left="288"/>
              <w:rPr>
                <w:sz w:val="20"/>
                <w:szCs w:val="20"/>
                <w:lang w:eastAsia="en-CA"/>
              </w:rPr>
            </w:pPr>
          </w:p>
          <w:p w14:paraId="637D1449" w14:textId="77777777" w:rsidR="00843CED" w:rsidRPr="00EE43E9" w:rsidRDefault="00843CED" w:rsidP="0014307C">
            <w:pPr>
              <w:ind w:left="288"/>
              <w:rPr>
                <w:sz w:val="20"/>
                <w:szCs w:val="20"/>
                <w:lang w:eastAsia="en-CA"/>
              </w:rPr>
            </w:pPr>
          </w:p>
          <w:sdt>
            <w:sdtPr>
              <w:rPr>
                <w:sz w:val="20"/>
                <w:szCs w:val="20"/>
              </w:rPr>
              <w:id w:val="-324751625"/>
              <w14:checkbox>
                <w14:checked w14:val="0"/>
                <w14:checkedState w14:val="2612" w14:font="MS Gothic"/>
                <w14:uncheckedState w14:val="2610" w14:font="MS Gothic"/>
              </w14:checkbox>
            </w:sdtPr>
            <w:sdtEndPr/>
            <w:sdtContent>
              <w:p w14:paraId="50802E21" w14:textId="72FE363E" w:rsidR="00843CED" w:rsidRPr="00EE43E9" w:rsidRDefault="00843CED" w:rsidP="00E86378">
                <w:pPr>
                  <w:jc w:val="center"/>
                  <w:rPr>
                    <w:sz w:val="20"/>
                    <w:szCs w:val="20"/>
                    <w:lang w:eastAsia="en-CA"/>
                  </w:rPr>
                </w:pPr>
                <w:r w:rsidRPr="00EE43E9">
                  <w:rPr>
                    <w:rFonts w:ascii="MS Gothic" w:eastAsia="MS Gothic" w:hAnsi="MS Gothic" w:hint="eastAsia"/>
                    <w:sz w:val="20"/>
                    <w:szCs w:val="20"/>
                    <w:lang w:eastAsia="en-CA"/>
                  </w:rPr>
                  <w:t>☐</w:t>
                </w:r>
              </w:p>
            </w:sdtContent>
          </w:sdt>
          <w:p w14:paraId="3C3D20C0" w14:textId="77777777" w:rsidR="00843CED" w:rsidRPr="00EE43E9" w:rsidRDefault="00843CED" w:rsidP="0014307C">
            <w:pPr>
              <w:ind w:left="288"/>
              <w:rPr>
                <w:sz w:val="20"/>
                <w:szCs w:val="20"/>
                <w:lang w:eastAsia="en-CA"/>
              </w:rPr>
            </w:pPr>
          </w:p>
        </w:tc>
        <w:tc>
          <w:tcPr>
            <w:tcW w:w="1308" w:type="dxa"/>
          </w:tcPr>
          <w:p w14:paraId="101E3960" w14:textId="77777777" w:rsidR="00843CED" w:rsidRPr="00EE43E9" w:rsidRDefault="00843CED" w:rsidP="0014307C">
            <w:pPr>
              <w:ind w:left="288"/>
              <w:rPr>
                <w:sz w:val="20"/>
                <w:szCs w:val="20"/>
                <w:lang w:eastAsia="en-CA"/>
              </w:rPr>
            </w:pPr>
          </w:p>
          <w:p w14:paraId="728BC042" w14:textId="77777777" w:rsidR="00843CED" w:rsidRPr="00EE43E9" w:rsidRDefault="00843CED" w:rsidP="0014307C">
            <w:pPr>
              <w:ind w:left="288"/>
              <w:rPr>
                <w:sz w:val="20"/>
                <w:szCs w:val="20"/>
                <w:lang w:eastAsia="en-CA"/>
              </w:rPr>
            </w:pPr>
          </w:p>
          <w:p w14:paraId="765BA081" w14:textId="09878FA5" w:rsidR="00843CED" w:rsidRPr="00EE43E9" w:rsidRDefault="009338A0" w:rsidP="00E86378">
            <w:pPr>
              <w:jc w:val="center"/>
              <w:rPr>
                <w:sz w:val="20"/>
                <w:szCs w:val="20"/>
              </w:rPr>
            </w:pPr>
            <w:sdt>
              <w:sdtPr>
                <w:rPr>
                  <w:sz w:val="20"/>
                  <w:szCs w:val="20"/>
                </w:rPr>
                <w:id w:val="-1944757590"/>
                <w14:checkbox>
                  <w14:checked w14:val="0"/>
                  <w14:checkedState w14:val="2612" w14:font="MS Gothic"/>
                  <w14:uncheckedState w14:val="2610" w14:font="MS Gothic"/>
                </w14:checkbox>
              </w:sdtPr>
              <w:sdtEndPr/>
              <w:sdtContent>
                <w:r w:rsidR="00843CED" w:rsidRPr="00EE43E9">
                  <w:rPr>
                    <w:rFonts w:ascii="MS Gothic" w:eastAsia="MS Gothic" w:hAnsi="MS Gothic" w:hint="eastAsia"/>
                    <w:sz w:val="20"/>
                    <w:szCs w:val="20"/>
                    <w:lang w:eastAsia="en-CA"/>
                  </w:rPr>
                  <w:t>☐</w:t>
                </w:r>
              </w:sdtContent>
            </w:sdt>
          </w:p>
          <w:p w14:paraId="342970DF" w14:textId="77777777" w:rsidR="00843CED" w:rsidRPr="00EE43E9" w:rsidRDefault="00843CED" w:rsidP="0014307C">
            <w:pPr>
              <w:ind w:left="288"/>
              <w:rPr>
                <w:sz w:val="20"/>
                <w:szCs w:val="20"/>
                <w:lang w:eastAsia="en-CA"/>
              </w:rPr>
            </w:pPr>
          </w:p>
          <w:p w14:paraId="34DBE62A" w14:textId="77777777" w:rsidR="00843CED" w:rsidRPr="00EE43E9" w:rsidRDefault="00843CED" w:rsidP="0014307C">
            <w:pPr>
              <w:ind w:left="288"/>
              <w:rPr>
                <w:sz w:val="20"/>
                <w:szCs w:val="20"/>
                <w:lang w:eastAsia="en-CA"/>
              </w:rPr>
            </w:pPr>
          </w:p>
        </w:tc>
        <w:tc>
          <w:tcPr>
            <w:tcW w:w="5442" w:type="dxa"/>
            <w:vMerge/>
          </w:tcPr>
          <w:p w14:paraId="7319BA36" w14:textId="77777777" w:rsidR="00843CED" w:rsidRPr="00EE43E9" w:rsidRDefault="00843CED" w:rsidP="0014307C">
            <w:pPr>
              <w:ind w:left="288"/>
              <w:jc w:val="left"/>
              <w:rPr>
                <w:sz w:val="20"/>
                <w:szCs w:val="20"/>
                <w:lang w:eastAsia="en-CA"/>
              </w:rPr>
            </w:pPr>
          </w:p>
        </w:tc>
      </w:tr>
    </w:tbl>
    <w:p w14:paraId="51716879" w14:textId="77777777" w:rsidR="002701BD" w:rsidRPr="00EE43E9" w:rsidRDefault="002701BD" w:rsidP="002701BD">
      <w:pPr>
        <w:pStyle w:val="ListParagraph"/>
        <w:ind w:left="1080"/>
        <w:rPr>
          <w:sz w:val="20"/>
          <w:szCs w:val="20"/>
          <w:lang w:val="en-GB"/>
        </w:rPr>
        <w:sectPr w:rsidR="002701BD" w:rsidRPr="00EE43E9" w:rsidSect="005F2C82">
          <w:headerReference w:type="even" r:id="rId24"/>
          <w:headerReference w:type="default" r:id="rId25"/>
          <w:footnotePr>
            <w:numRestart w:val="eachSect"/>
          </w:footnotePr>
          <w:pgSz w:w="15840" w:h="12240" w:orient="landscape" w:code="1"/>
          <w:pgMar w:top="1440" w:right="284" w:bottom="1440" w:left="142" w:header="720" w:footer="475" w:gutter="0"/>
          <w:cols w:space="720"/>
          <w:docGrid w:linePitch="326"/>
        </w:sectPr>
      </w:pPr>
    </w:p>
    <w:p w14:paraId="06C1BA95" w14:textId="77777777" w:rsidR="002701BD" w:rsidRPr="00EE43E9" w:rsidRDefault="002701BD" w:rsidP="002701BD">
      <w:pPr>
        <w:ind w:left="709" w:hanging="709"/>
        <w:rPr>
          <w:sz w:val="20"/>
          <w:szCs w:val="20"/>
          <w:lang w:val="en-GB"/>
        </w:rPr>
      </w:pPr>
    </w:p>
    <w:p w14:paraId="511FAAB0" w14:textId="77777777" w:rsidR="002701BD" w:rsidRPr="00EE43E9" w:rsidRDefault="002701BD" w:rsidP="002701BD">
      <w:pPr>
        <w:rPr>
          <w:sz w:val="20"/>
          <w:szCs w:val="20"/>
        </w:rPr>
      </w:pPr>
      <w:r w:rsidRPr="00EE43E9">
        <w:rPr>
          <w:b/>
          <w:bCs/>
          <w:sz w:val="20"/>
          <w:szCs w:val="20"/>
        </w:rPr>
        <w:t>Parte IV.</w:t>
      </w:r>
      <w:r w:rsidRPr="00EE43E9">
        <w:rPr>
          <w:b/>
          <w:bCs/>
          <w:sz w:val="20"/>
          <w:szCs w:val="20"/>
        </w:rPr>
        <w:tab/>
        <w:t xml:space="preserve"> Informe financiero</w:t>
      </w:r>
    </w:p>
    <w:p w14:paraId="46E4037E" w14:textId="77777777" w:rsidR="002701BD" w:rsidRPr="00EE43E9" w:rsidRDefault="002701BD" w:rsidP="002701BD">
      <w:pPr>
        <w:rPr>
          <w:sz w:val="24"/>
          <w:szCs w:val="24"/>
          <w:lang w:val="en-GB"/>
        </w:rPr>
      </w:pPr>
    </w:p>
    <w:p w14:paraId="3466E5A5" w14:textId="77777777" w:rsidR="002701BD" w:rsidRPr="00EE43E9" w:rsidRDefault="002701BD" w:rsidP="007E669F">
      <w:pPr>
        <w:pStyle w:val="ListParagraph"/>
        <w:numPr>
          <w:ilvl w:val="0"/>
          <w:numId w:val="13"/>
        </w:numPr>
        <w:ind w:left="709" w:hanging="709"/>
        <w:jc w:val="left"/>
        <w:rPr>
          <w:sz w:val="20"/>
          <w:szCs w:val="20"/>
        </w:rPr>
      </w:pPr>
      <w:r w:rsidRPr="00EE43E9">
        <w:rPr>
          <w:sz w:val="20"/>
          <w:szCs w:val="20"/>
        </w:rPr>
        <w:t xml:space="preserve">Sírvase proporcionar en la tabla siguiente detalles sobre el presupuesto del proyecto, los desembolsos, el presupuesto solicitado y las contribuciones gubernamentales en especie: </w:t>
      </w:r>
    </w:p>
    <w:tbl>
      <w:tblPr>
        <w:tblpPr w:leftFromText="180" w:rightFromText="180" w:vertAnchor="text" w:horzAnchor="margin" w:tblpX="127" w:tblpY="207"/>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2701BD" w:rsidRPr="00EE43E9" w14:paraId="6F35766B" w14:textId="77777777" w:rsidTr="0014307C">
        <w:trPr>
          <w:trHeight w:val="699"/>
        </w:trPr>
        <w:tc>
          <w:tcPr>
            <w:tcW w:w="1401" w:type="dxa"/>
            <w:shd w:val="clear" w:color="auto" w:fill="auto"/>
          </w:tcPr>
          <w:p w14:paraId="6A84C1DB" w14:textId="77777777" w:rsidR="002701BD" w:rsidRPr="00EE43E9" w:rsidRDefault="002701BD" w:rsidP="0014307C">
            <w:pPr>
              <w:rPr>
                <w:b/>
                <w:sz w:val="18"/>
                <w:szCs w:val="18"/>
              </w:rPr>
            </w:pPr>
            <w:r w:rsidRPr="00EE43E9">
              <w:rPr>
                <w:b/>
                <w:sz w:val="18"/>
                <w:szCs w:val="18"/>
              </w:rPr>
              <w:t>Partida de gastos</w:t>
            </w:r>
          </w:p>
          <w:p w14:paraId="020DE360" w14:textId="77777777" w:rsidR="002701BD" w:rsidRPr="00EE43E9" w:rsidRDefault="002701BD" w:rsidP="0014307C">
            <w:pPr>
              <w:rPr>
                <w:b/>
                <w:sz w:val="18"/>
                <w:szCs w:val="18"/>
                <w:lang w:val="en-GB"/>
              </w:rPr>
            </w:pPr>
          </w:p>
        </w:tc>
        <w:tc>
          <w:tcPr>
            <w:tcW w:w="1361" w:type="dxa"/>
            <w:shd w:val="clear" w:color="auto" w:fill="auto"/>
          </w:tcPr>
          <w:p w14:paraId="69D8942B" w14:textId="77777777" w:rsidR="002701BD" w:rsidRPr="00EE43E9" w:rsidRDefault="002701BD" w:rsidP="0014307C">
            <w:pPr>
              <w:jc w:val="center"/>
              <w:rPr>
                <w:b/>
                <w:sz w:val="18"/>
                <w:szCs w:val="18"/>
              </w:rPr>
            </w:pPr>
            <w:r w:rsidRPr="00EE43E9">
              <w:rPr>
                <w:b/>
                <w:sz w:val="18"/>
                <w:szCs w:val="18"/>
              </w:rPr>
              <w:t>Presupuesto para la etapa actual</w:t>
            </w:r>
          </w:p>
          <w:p w14:paraId="34B91B9A" w14:textId="77777777" w:rsidR="002701BD" w:rsidRPr="00EE43E9" w:rsidRDefault="002701BD" w:rsidP="0014307C">
            <w:pPr>
              <w:jc w:val="center"/>
              <w:rPr>
                <w:b/>
                <w:sz w:val="18"/>
                <w:szCs w:val="18"/>
              </w:rPr>
            </w:pPr>
            <w:r w:rsidRPr="00EE43E9">
              <w:rPr>
                <w:b/>
                <w:sz w:val="18"/>
                <w:szCs w:val="18"/>
              </w:rPr>
              <w:t>($EUA)</w:t>
            </w:r>
          </w:p>
        </w:tc>
        <w:tc>
          <w:tcPr>
            <w:tcW w:w="2722" w:type="dxa"/>
            <w:gridSpan w:val="2"/>
            <w:shd w:val="clear" w:color="auto" w:fill="auto"/>
          </w:tcPr>
          <w:p w14:paraId="3C64B597" w14:textId="77777777" w:rsidR="002701BD" w:rsidRPr="00EE43E9" w:rsidRDefault="002701BD" w:rsidP="0014307C">
            <w:pPr>
              <w:jc w:val="center"/>
              <w:rPr>
                <w:b/>
                <w:sz w:val="18"/>
                <w:szCs w:val="18"/>
              </w:rPr>
            </w:pPr>
            <w:r w:rsidRPr="00EE43E9">
              <w:rPr>
                <w:b/>
                <w:sz w:val="18"/>
                <w:szCs w:val="18"/>
              </w:rPr>
              <w:t>Desembolso</w:t>
            </w:r>
          </w:p>
          <w:p w14:paraId="7E97491A" w14:textId="77777777" w:rsidR="002701BD" w:rsidRPr="00EE43E9" w:rsidRDefault="002701BD" w:rsidP="0014307C">
            <w:pPr>
              <w:jc w:val="center"/>
              <w:rPr>
                <w:b/>
                <w:sz w:val="18"/>
                <w:szCs w:val="18"/>
              </w:rPr>
            </w:pPr>
            <w:r w:rsidRPr="00EE43E9">
              <w:rPr>
                <w:b/>
                <w:sz w:val="18"/>
                <w:szCs w:val="18"/>
              </w:rPr>
              <w:t>(para la etapa actual)</w:t>
            </w:r>
          </w:p>
          <w:p w14:paraId="0CDC7631" w14:textId="77777777" w:rsidR="002701BD" w:rsidRPr="00EE43E9" w:rsidRDefault="002701BD" w:rsidP="0014307C">
            <w:pPr>
              <w:jc w:val="center"/>
              <w:rPr>
                <w:b/>
                <w:sz w:val="18"/>
                <w:szCs w:val="18"/>
              </w:rPr>
            </w:pPr>
            <w:r w:rsidRPr="00EE43E9">
              <w:rPr>
                <w:b/>
                <w:sz w:val="18"/>
                <w:szCs w:val="18"/>
              </w:rPr>
              <w:t>($EUA)</w:t>
            </w:r>
          </w:p>
        </w:tc>
        <w:tc>
          <w:tcPr>
            <w:tcW w:w="1361" w:type="dxa"/>
            <w:shd w:val="clear" w:color="auto" w:fill="auto"/>
          </w:tcPr>
          <w:p w14:paraId="00AEE024" w14:textId="77777777" w:rsidR="002701BD" w:rsidRPr="00EE43E9" w:rsidRDefault="002701BD" w:rsidP="0014307C">
            <w:pPr>
              <w:jc w:val="center"/>
              <w:rPr>
                <w:b/>
                <w:sz w:val="18"/>
                <w:szCs w:val="18"/>
              </w:rPr>
            </w:pPr>
            <w:r w:rsidRPr="00EE43E9">
              <w:rPr>
                <w:b/>
                <w:sz w:val="18"/>
                <w:szCs w:val="18"/>
              </w:rPr>
              <w:t xml:space="preserve">Presupuesto estimado </w:t>
            </w:r>
          </w:p>
          <w:p w14:paraId="4FD96A3E" w14:textId="77777777" w:rsidR="002701BD" w:rsidRPr="00EE43E9" w:rsidRDefault="002701BD" w:rsidP="0014307C">
            <w:pPr>
              <w:spacing w:after="60"/>
              <w:jc w:val="center"/>
              <w:rPr>
                <w:b/>
                <w:sz w:val="18"/>
                <w:szCs w:val="18"/>
              </w:rPr>
            </w:pPr>
            <w:r w:rsidRPr="00EE43E9">
              <w:rPr>
                <w:b/>
                <w:sz w:val="18"/>
                <w:szCs w:val="18"/>
              </w:rPr>
              <w:t>(para la etapa solicitada) ($EUA)</w:t>
            </w:r>
          </w:p>
        </w:tc>
        <w:tc>
          <w:tcPr>
            <w:tcW w:w="2722" w:type="dxa"/>
            <w:gridSpan w:val="2"/>
          </w:tcPr>
          <w:p w14:paraId="62CDA9F5" w14:textId="77777777" w:rsidR="002701BD" w:rsidRPr="00EE43E9" w:rsidRDefault="002701BD" w:rsidP="0014307C">
            <w:pPr>
              <w:jc w:val="center"/>
              <w:rPr>
                <w:b/>
                <w:sz w:val="18"/>
                <w:szCs w:val="18"/>
              </w:rPr>
            </w:pPr>
            <w:r w:rsidRPr="00EE43E9">
              <w:rPr>
                <w:b/>
                <w:sz w:val="18"/>
                <w:szCs w:val="18"/>
              </w:rPr>
              <w:t xml:space="preserve">Financiación gubernamental </w:t>
            </w:r>
          </w:p>
          <w:p w14:paraId="06FE14B8" w14:textId="77777777" w:rsidR="002701BD" w:rsidRPr="00EE43E9" w:rsidRDefault="002701BD" w:rsidP="0014307C">
            <w:pPr>
              <w:jc w:val="center"/>
              <w:rPr>
                <w:b/>
                <w:sz w:val="18"/>
                <w:szCs w:val="18"/>
              </w:rPr>
            </w:pPr>
            <w:r w:rsidRPr="00EE43E9">
              <w:rPr>
                <w:b/>
                <w:sz w:val="18"/>
                <w:szCs w:val="18"/>
              </w:rPr>
              <w:t>(contribución en especie)</w:t>
            </w:r>
          </w:p>
          <w:p w14:paraId="5C6D7BDB" w14:textId="77777777" w:rsidR="002701BD" w:rsidRPr="00EE43E9" w:rsidRDefault="002701BD" w:rsidP="0014307C">
            <w:pPr>
              <w:jc w:val="center"/>
              <w:rPr>
                <w:b/>
                <w:sz w:val="18"/>
                <w:szCs w:val="18"/>
              </w:rPr>
            </w:pPr>
            <w:r w:rsidRPr="00EE43E9">
              <w:rPr>
                <w:b/>
                <w:sz w:val="18"/>
                <w:szCs w:val="18"/>
              </w:rPr>
              <w:t>($EUA)</w:t>
            </w:r>
          </w:p>
        </w:tc>
      </w:tr>
      <w:tr w:rsidR="002701BD" w:rsidRPr="00EE43E9" w14:paraId="0A72A9F2" w14:textId="77777777" w:rsidTr="0014307C">
        <w:trPr>
          <w:trHeight w:val="235"/>
        </w:trPr>
        <w:tc>
          <w:tcPr>
            <w:tcW w:w="1401" w:type="dxa"/>
          </w:tcPr>
          <w:p w14:paraId="710CDC5B" w14:textId="77777777" w:rsidR="002701BD" w:rsidRPr="00EE43E9" w:rsidRDefault="002701BD" w:rsidP="0014307C">
            <w:pPr>
              <w:pStyle w:val="ListParagraph"/>
              <w:jc w:val="center"/>
              <w:rPr>
                <w:sz w:val="18"/>
                <w:szCs w:val="18"/>
                <w:lang w:val="en-GB"/>
              </w:rPr>
            </w:pPr>
          </w:p>
        </w:tc>
        <w:tc>
          <w:tcPr>
            <w:tcW w:w="1361" w:type="dxa"/>
          </w:tcPr>
          <w:p w14:paraId="156E8812" w14:textId="77777777" w:rsidR="002701BD" w:rsidRPr="00EE43E9" w:rsidRDefault="002701BD" w:rsidP="0014307C">
            <w:pPr>
              <w:jc w:val="center"/>
              <w:rPr>
                <w:b/>
                <w:i/>
                <w:sz w:val="18"/>
                <w:szCs w:val="18"/>
                <w:lang w:val="en-GB"/>
              </w:rPr>
            </w:pPr>
          </w:p>
        </w:tc>
        <w:tc>
          <w:tcPr>
            <w:tcW w:w="1361" w:type="dxa"/>
          </w:tcPr>
          <w:p w14:paraId="4C66DB80" w14:textId="77777777" w:rsidR="002701BD" w:rsidRPr="00EE43E9" w:rsidRDefault="002701BD" w:rsidP="0014307C">
            <w:pPr>
              <w:jc w:val="center"/>
              <w:rPr>
                <w:b/>
                <w:sz w:val="18"/>
                <w:szCs w:val="18"/>
              </w:rPr>
            </w:pPr>
            <w:r w:rsidRPr="00EE43E9">
              <w:rPr>
                <w:b/>
                <w:sz w:val="18"/>
                <w:szCs w:val="18"/>
              </w:rPr>
              <w:t>Real</w:t>
            </w:r>
          </w:p>
        </w:tc>
        <w:tc>
          <w:tcPr>
            <w:tcW w:w="1361" w:type="dxa"/>
          </w:tcPr>
          <w:p w14:paraId="20FFA9D9" w14:textId="77777777" w:rsidR="002701BD" w:rsidRPr="00EE43E9" w:rsidRDefault="002701BD" w:rsidP="0014307C">
            <w:pPr>
              <w:jc w:val="center"/>
              <w:rPr>
                <w:b/>
                <w:sz w:val="18"/>
                <w:szCs w:val="18"/>
              </w:rPr>
            </w:pPr>
            <w:r w:rsidRPr="00EE43E9">
              <w:rPr>
                <w:b/>
                <w:sz w:val="18"/>
                <w:szCs w:val="18"/>
              </w:rPr>
              <w:t>Comprometido</w:t>
            </w:r>
          </w:p>
        </w:tc>
        <w:tc>
          <w:tcPr>
            <w:tcW w:w="1361" w:type="dxa"/>
          </w:tcPr>
          <w:p w14:paraId="0B23B656" w14:textId="77777777" w:rsidR="002701BD" w:rsidRPr="00EE43E9" w:rsidRDefault="002701BD" w:rsidP="0014307C">
            <w:pPr>
              <w:jc w:val="center"/>
              <w:rPr>
                <w:b/>
                <w:i/>
                <w:sz w:val="18"/>
                <w:szCs w:val="18"/>
                <w:lang w:val="en-GB"/>
              </w:rPr>
            </w:pPr>
          </w:p>
        </w:tc>
        <w:tc>
          <w:tcPr>
            <w:tcW w:w="1361" w:type="dxa"/>
          </w:tcPr>
          <w:p w14:paraId="7416C62C" w14:textId="77777777" w:rsidR="002701BD" w:rsidRPr="00EE43E9" w:rsidRDefault="002701BD" w:rsidP="0014307C">
            <w:pPr>
              <w:jc w:val="center"/>
              <w:rPr>
                <w:b/>
                <w:sz w:val="18"/>
                <w:szCs w:val="18"/>
              </w:rPr>
            </w:pPr>
            <w:r w:rsidRPr="00EE43E9">
              <w:rPr>
                <w:b/>
                <w:sz w:val="18"/>
                <w:szCs w:val="18"/>
              </w:rPr>
              <w:t>Etapa actual</w:t>
            </w:r>
          </w:p>
        </w:tc>
        <w:tc>
          <w:tcPr>
            <w:tcW w:w="1361" w:type="dxa"/>
          </w:tcPr>
          <w:p w14:paraId="28BD8A62" w14:textId="77777777" w:rsidR="002701BD" w:rsidRPr="00EE43E9" w:rsidRDefault="002701BD" w:rsidP="0014307C">
            <w:pPr>
              <w:jc w:val="center"/>
              <w:rPr>
                <w:b/>
                <w:sz w:val="18"/>
                <w:szCs w:val="18"/>
              </w:rPr>
            </w:pPr>
            <w:r w:rsidRPr="00EE43E9">
              <w:rPr>
                <w:b/>
                <w:sz w:val="18"/>
                <w:szCs w:val="18"/>
              </w:rPr>
              <w:t>Etapa solicitada</w:t>
            </w:r>
          </w:p>
        </w:tc>
      </w:tr>
      <w:tr w:rsidR="002701BD" w:rsidRPr="00EE43E9" w14:paraId="6B3D3D70" w14:textId="77777777" w:rsidTr="0014307C">
        <w:trPr>
          <w:trHeight w:val="473"/>
        </w:trPr>
        <w:tc>
          <w:tcPr>
            <w:tcW w:w="1401" w:type="dxa"/>
          </w:tcPr>
          <w:p w14:paraId="6BEE624F" w14:textId="77777777" w:rsidR="002701BD" w:rsidRPr="00EE43E9" w:rsidRDefault="002701BD" w:rsidP="0014307C">
            <w:pPr>
              <w:tabs>
                <w:tab w:val="left" w:pos="426"/>
              </w:tabs>
              <w:rPr>
                <w:sz w:val="18"/>
                <w:szCs w:val="18"/>
              </w:rPr>
            </w:pPr>
            <w:r w:rsidRPr="00EE43E9">
              <w:rPr>
                <w:sz w:val="18"/>
                <w:szCs w:val="18"/>
              </w:rPr>
              <w:t>Personal (incluidos los consultores)</w:t>
            </w:r>
          </w:p>
        </w:tc>
        <w:tc>
          <w:tcPr>
            <w:tcW w:w="1361" w:type="dxa"/>
          </w:tcPr>
          <w:p w14:paraId="333E4FC9" w14:textId="77777777" w:rsidR="002701BD" w:rsidRPr="00EE43E9" w:rsidRDefault="002701BD" w:rsidP="0014307C">
            <w:pPr>
              <w:jc w:val="right"/>
              <w:rPr>
                <w:bCs/>
                <w:iCs/>
                <w:sz w:val="18"/>
                <w:szCs w:val="18"/>
                <w:lang w:val="en-GB"/>
              </w:rPr>
            </w:pPr>
          </w:p>
        </w:tc>
        <w:tc>
          <w:tcPr>
            <w:tcW w:w="1361" w:type="dxa"/>
          </w:tcPr>
          <w:p w14:paraId="788798D3" w14:textId="77777777" w:rsidR="002701BD" w:rsidRPr="00EE43E9" w:rsidRDefault="002701BD" w:rsidP="0014307C">
            <w:pPr>
              <w:jc w:val="right"/>
              <w:rPr>
                <w:bCs/>
                <w:iCs/>
                <w:sz w:val="18"/>
                <w:szCs w:val="18"/>
                <w:lang w:val="en-GB"/>
              </w:rPr>
            </w:pPr>
          </w:p>
        </w:tc>
        <w:tc>
          <w:tcPr>
            <w:tcW w:w="1361" w:type="dxa"/>
          </w:tcPr>
          <w:p w14:paraId="04FEC972" w14:textId="77777777" w:rsidR="002701BD" w:rsidRPr="00EE43E9" w:rsidRDefault="002701BD" w:rsidP="0014307C">
            <w:pPr>
              <w:jc w:val="right"/>
              <w:rPr>
                <w:bCs/>
                <w:iCs/>
                <w:sz w:val="18"/>
                <w:szCs w:val="18"/>
                <w:lang w:val="en-GB"/>
              </w:rPr>
            </w:pPr>
          </w:p>
        </w:tc>
        <w:tc>
          <w:tcPr>
            <w:tcW w:w="1361" w:type="dxa"/>
          </w:tcPr>
          <w:p w14:paraId="3D82D861" w14:textId="77777777" w:rsidR="002701BD" w:rsidRPr="00EE43E9" w:rsidRDefault="002701BD" w:rsidP="0014307C">
            <w:pPr>
              <w:jc w:val="right"/>
              <w:rPr>
                <w:bCs/>
                <w:iCs/>
                <w:sz w:val="18"/>
                <w:szCs w:val="18"/>
                <w:lang w:val="en-GB"/>
              </w:rPr>
            </w:pPr>
          </w:p>
        </w:tc>
        <w:tc>
          <w:tcPr>
            <w:tcW w:w="1361" w:type="dxa"/>
          </w:tcPr>
          <w:p w14:paraId="5FB3E365" w14:textId="77777777" w:rsidR="002701BD" w:rsidRPr="00EE43E9" w:rsidRDefault="002701BD" w:rsidP="0014307C">
            <w:pPr>
              <w:jc w:val="right"/>
              <w:rPr>
                <w:bCs/>
                <w:iCs/>
                <w:sz w:val="18"/>
                <w:szCs w:val="18"/>
                <w:lang w:val="en-GB"/>
              </w:rPr>
            </w:pPr>
          </w:p>
        </w:tc>
        <w:tc>
          <w:tcPr>
            <w:tcW w:w="1361" w:type="dxa"/>
          </w:tcPr>
          <w:p w14:paraId="13277196" w14:textId="77777777" w:rsidR="002701BD" w:rsidRPr="00EE43E9" w:rsidRDefault="002701BD" w:rsidP="0014307C">
            <w:pPr>
              <w:jc w:val="right"/>
              <w:rPr>
                <w:bCs/>
                <w:iCs/>
                <w:sz w:val="18"/>
                <w:szCs w:val="18"/>
                <w:lang w:val="en-GB"/>
              </w:rPr>
            </w:pPr>
          </w:p>
        </w:tc>
      </w:tr>
      <w:tr w:rsidR="002701BD" w:rsidRPr="00EE43E9" w14:paraId="33E0D595" w14:textId="77777777" w:rsidTr="0014307C">
        <w:trPr>
          <w:trHeight w:val="235"/>
        </w:trPr>
        <w:tc>
          <w:tcPr>
            <w:tcW w:w="1401" w:type="dxa"/>
          </w:tcPr>
          <w:p w14:paraId="276AE980" w14:textId="77777777" w:rsidR="002701BD" w:rsidRPr="00EE43E9" w:rsidRDefault="002701BD" w:rsidP="0014307C">
            <w:pPr>
              <w:tabs>
                <w:tab w:val="left" w:pos="426"/>
              </w:tabs>
              <w:rPr>
                <w:sz w:val="18"/>
                <w:szCs w:val="18"/>
              </w:rPr>
            </w:pPr>
            <w:r w:rsidRPr="00EE43E9">
              <w:rPr>
                <w:sz w:val="18"/>
                <w:szCs w:val="18"/>
              </w:rPr>
              <w:t>Equipo</w:t>
            </w:r>
          </w:p>
        </w:tc>
        <w:tc>
          <w:tcPr>
            <w:tcW w:w="1361" w:type="dxa"/>
          </w:tcPr>
          <w:p w14:paraId="4B8C980F" w14:textId="77777777" w:rsidR="002701BD" w:rsidRPr="00EE43E9" w:rsidRDefault="002701BD" w:rsidP="0014307C">
            <w:pPr>
              <w:jc w:val="right"/>
              <w:rPr>
                <w:bCs/>
                <w:iCs/>
                <w:sz w:val="18"/>
                <w:szCs w:val="18"/>
                <w:lang w:val="en-GB"/>
              </w:rPr>
            </w:pPr>
          </w:p>
        </w:tc>
        <w:tc>
          <w:tcPr>
            <w:tcW w:w="1361" w:type="dxa"/>
          </w:tcPr>
          <w:p w14:paraId="6BB25901" w14:textId="77777777" w:rsidR="002701BD" w:rsidRPr="00EE43E9" w:rsidRDefault="002701BD" w:rsidP="0014307C">
            <w:pPr>
              <w:jc w:val="right"/>
              <w:rPr>
                <w:bCs/>
                <w:iCs/>
                <w:sz w:val="18"/>
                <w:szCs w:val="18"/>
                <w:lang w:val="en-GB"/>
              </w:rPr>
            </w:pPr>
          </w:p>
        </w:tc>
        <w:tc>
          <w:tcPr>
            <w:tcW w:w="1361" w:type="dxa"/>
          </w:tcPr>
          <w:p w14:paraId="340D683C" w14:textId="77777777" w:rsidR="002701BD" w:rsidRPr="00EE43E9" w:rsidRDefault="002701BD" w:rsidP="0014307C">
            <w:pPr>
              <w:jc w:val="right"/>
              <w:rPr>
                <w:bCs/>
                <w:iCs/>
                <w:sz w:val="18"/>
                <w:szCs w:val="18"/>
                <w:lang w:val="en-GB"/>
              </w:rPr>
            </w:pPr>
          </w:p>
        </w:tc>
        <w:tc>
          <w:tcPr>
            <w:tcW w:w="1361" w:type="dxa"/>
          </w:tcPr>
          <w:p w14:paraId="01649CCB" w14:textId="77777777" w:rsidR="002701BD" w:rsidRPr="00EE43E9" w:rsidRDefault="002701BD" w:rsidP="0014307C">
            <w:pPr>
              <w:jc w:val="right"/>
              <w:rPr>
                <w:bCs/>
                <w:iCs/>
                <w:sz w:val="18"/>
                <w:szCs w:val="18"/>
                <w:lang w:val="en-GB"/>
              </w:rPr>
            </w:pPr>
          </w:p>
        </w:tc>
        <w:tc>
          <w:tcPr>
            <w:tcW w:w="1361" w:type="dxa"/>
          </w:tcPr>
          <w:p w14:paraId="0BDFC6CE" w14:textId="77777777" w:rsidR="002701BD" w:rsidRPr="00EE43E9" w:rsidRDefault="002701BD" w:rsidP="0014307C">
            <w:pPr>
              <w:jc w:val="right"/>
              <w:rPr>
                <w:bCs/>
                <w:iCs/>
                <w:sz w:val="18"/>
                <w:szCs w:val="18"/>
                <w:lang w:val="en-GB"/>
              </w:rPr>
            </w:pPr>
          </w:p>
        </w:tc>
        <w:tc>
          <w:tcPr>
            <w:tcW w:w="1361" w:type="dxa"/>
          </w:tcPr>
          <w:p w14:paraId="22DA8303" w14:textId="77777777" w:rsidR="002701BD" w:rsidRPr="00EE43E9" w:rsidRDefault="002701BD" w:rsidP="0014307C">
            <w:pPr>
              <w:jc w:val="right"/>
              <w:rPr>
                <w:bCs/>
                <w:iCs/>
                <w:sz w:val="18"/>
                <w:szCs w:val="18"/>
                <w:lang w:val="en-GB"/>
              </w:rPr>
            </w:pPr>
          </w:p>
        </w:tc>
      </w:tr>
      <w:tr w:rsidR="002701BD" w:rsidRPr="00EE43E9" w14:paraId="00D7E55F" w14:textId="77777777" w:rsidTr="0014307C">
        <w:trPr>
          <w:trHeight w:val="963"/>
        </w:trPr>
        <w:tc>
          <w:tcPr>
            <w:tcW w:w="1401" w:type="dxa"/>
          </w:tcPr>
          <w:p w14:paraId="536E7BE6" w14:textId="3BBDADC2" w:rsidR="002701BD" w:rsidRPr="00EE43E9" w:rsidRDefault="002701BD" w:rsidP="0014307C">
            <w:pPr>
              <w:tabs>
                <w:tab w:val="left" w:pos="426"/>
              </w:tabs>
              <w:rPr>
                <w:sz w:val="18"/>
                <w:szCs w:val="18"/>
              </w:rPr>
            </w:pPr>
            <w:r w:rsidRPr="00EE43E9">
              <w:rPr>
                <w:sz w:val="18"/>
                <w:szCs w:val="18"/>
              </w:rPr>
              <w:t>Costo de explotación (reuniones, consultas, etc.)</w:t>
            </w:r>
          </w:p>
        </w:tc>
        <w:tc>
          <w:tcPr>
            <w:tcW w:w="1361" w:type="dxa"/>
          </w:tcPr>
          <w:p w14:paraId="509402AE" w14:textId="77777777" w:rsidR="002701BD" w:rsidRPr="00EE43E9" w:rsidRDefault="002701BD" w:rsidP="0014307C">
            <w:pPr>
              <w:jc w:val="right"/>
              <w:rPr>
                <w:bCs/>
                <w:iCs/>
                <w:sz w:val="18"/>
                <w:szCs w:val="18"/>
              </w:rPr>
            </w:pPr>
          </w:p>
        </w:tc>
        <w:tc>
          <w:tcPr>
            <w:tcW w:w="1361" w:type="dxa"/>
          </w:tcPr>
          <w:p w14:paraId="5937A061" w14:textId="77777777" w:rsidR="002701BD" w:rsidRPr="00EE43E9" w:rsidRDefault="002701BD" w:rsidP="0014307C">
            <w:pPr>
              <w:jc w:val="right"/>
              <w:rPr>
                <w:bCs/>
                <w:iCs/>
                <w:sz w:val="18"/>
                <w:szCs w:val="18"/>
              </w:rPr>
            </w:pPr>
          </w:p>
        </w:tc>
        <w:tc>
          <w:tcPr>
            <w:tcW w:w="1361" w:type="dxa"/>
          </w:tcPr>
          <w:p w14:paraId="46109AE8" w14:textId="77777777" w:rsidR="002701BD" w:rsidRPr="00EE43E9" w:rsidRDefault="002701BD" w:rsidP="0014307C">
            <w:pPr>
              <w:jc w:val="right"/>
              <w:rPr>
                <w:bCs/>
                <w:iCs/>
                <w:sz w:val="18"/>
                <w:szCs w:val="18"/>
              </w:rPr>
            </w:pPr>
          </w:p>
        </w:tc>
        <w:tc>
          <w:tcPr>
            <w:tcW w:w="1361" w:type="dxa"/>
          </w:tcPr>
          <w:p w14:paraId="06137ED1" w14:textId="77777777" w:rsidR="002701BD" w:rsidRPr="00EE43E9" w:rsidRDefault="002701BD" w:rsidP="0014307C">
            <w:pPr>
              <w:jc w:val="right"/>
              <w:rPr>
                <w:bCs/>
                <w:iCs/>
                <w:sz w:val="18"/>
                <w:szCs w:val="18"/>
              </w:rPr>
            </w:pPr>
          </w:p>
        </w:tc>
        <w:tc>
          <w:tcPr>
            <w:tcW w:w="1361" w:type="dxa"/>
          </w:tcPr>
          <w:p w14:paraId="34F4C4CF" w14:textId="77777777" w:rsidR="002701BD" w:rsidRPr="00EE43E9" w:rsidRDefault="002701BD" w:rsidP="0014307C">
            <w:pPr>
              <w:jc w:val="right"/>
              <w:rPr>
                <w:bCs/>
                <w:iCs/>
                <w:sz w:val="18"/>
                <w:szCs w:val="18"/>
              </w:rPr>
            </w:pPr>
          </w:p>
        </w:tc>
        <w:tc>
          <w:tcPr>
            <w:tcW w:w="1361" w:type="dxa"/>
          </w:tcPr>
          <w:p w14:paraId="2D2F0B79" w14:textId="77777777" w:rsidR="002701BD" w:rsidRPr="00EE43E9" w:rsidRDefault="002701BD" w:rsidP="0014307C">
            <w:pPr>
              <w:jc w:val="right"/>
              <w:rPr>
                <w:bCs/>
                <w:iCs/>
                <w:sz w:val="18"/>
                <w:szCs w:val="18"/>
              </w:rPr>
            </w:pPr>
          </w:p>
        </w:tc>
      </w:tr>
      <w:tr w:rsidR="002701BD" w:rsidRPr="00EE43E9" w14:paraId="3489670B" w14:textId="77777777" w:rsidTr="0014307C">
        <w:trPr>
          <w:trHeight w:val="235"/>
        </w:trPr>
        <w:tc>
          <w:tcPr>
            <w:tcW w:w="1401" w:type="dxa"/>
          </w:tcPr>
          <w:p w14:paraId="75871AC4" w14:textId="77777777" w:rsidR="002701BD" w:rsidRPr="00EE43E9" w:rsidRDefault="002701BD" w:rsidP="0014307C">
            <w:pPr>
              <w:tabs>
                <w:tab w:val="left" w:pos="426"/>
              </w:tabs>
              <w:rPr>
                <w:sz w:val="18"/>
                <w:szCs w:val="18"/>
              </w:rPr>
            </w:pPr>
            <w:r w:rsidRPr="00EE43E9">
              <w:rPr>
                <w:sz w:val="18"/>
                <w:szCs w:val="18"/>
              </w:rPr>
              <w:t>Sensibilización del público</w:t>
            </w:r>
          </w:p>
        </w:tc>
        <w:tc>
          <w:tcPr>
            <w:tcW w:w="1361" w:type="dxa"/>
          </w:tcPr>
          <w:p w14:paraId="5B1AC651" w14:textId="77777777" w:rsidR="002701BD" w:rsidRPr="00EE43E9" w:rsidRDefault="002701BD" w:rsidP="0014307C">
            <w:pPr>
              <w:jc w:val="right"/>
              <w:rPr>
                <w:bCs/>
                <w:iCs/>
                <w:sz w:val="18"/>
                <w:szCs w:val="18"/>
                <w:lang w:val="en-GB"/>
              </w:rPr>
            </w:pPr>
          </w:p>
        </w:tc>
        <w:tc>
          <w:tcPr>
            <w:tcW w:w="1361" w:type="dxa"/>
          </w:tcPr>
          <w:p w14:paraId="2D36F335" w14:textId="77777777" w:rsidR="002701BD" w:rsidRPr="00EE43E9" w:rsidRDefault="002701BD" w:rsidP="0014307C">
            <w:pPr>
              <w:jc w:val="right"/>
              <w:rPr>
                <w:bCs/>
                <w:iCs/>
                <w:sz w:val="18"/>
                <w:szCs w:val="18"/>
                <w:lang w:val="en-GB"/>
              </w:rPr>
            </w:pPr>
          </w:p>
        </w:tc>
        <w:tc>
          <w:tcPr>
            <w:tcW w:w="1361" w:type="dxa"/>
          </w:tcPr>
          <w:p w14:paraId="301D13AB" w14:textId="77777777" w:rsidR="002701BD" w:rsidRPr="00EE43E9" w:rsidRDefault="002701BD" w:rsidP="0014307C">
            <w:pPr>
              <w:jc w:val="right"/>
              <w:rPr>
                <w:bCs/>
                <w:iCs/>
                <w:sz w:val="18"/>
                <w:szCs w:val="18"/>
                <w:lang w:val="en-GB"/>
              </w:rPr>
            </w:pPr>
          </w:p>
        </w:tc>
        <w:tc>
          <w:tcPr>
            <w:tcW w:w="1361" w:type="dxa"/>
          </w:tcPr>
          <w:p w14:paraId="668851AC" w14:textId="77777777" w:rsidR="002701BD" w:rsidRPr="00EE43E9" w:rsidRDefault="002701BD" w:rsidP="0014307C">
            <w:pPr>
              <w:jc w:val="right"/>
              <w:rPr>
                <w:bCs/>
                <w:iCs/>
                <w:sz w:val="18"/>
                <w:szCs w:val="18"/>
                <w:lang w:val="en-GB"/>
              </w:rPr>
            </w:pPr>
          </w:p>
        </w:tc>
        <w:tc>
          <w:tcPr>
            <w:tcW w:w="1361" w:type="dxa"/>
          </w:tcPr>
          <w:p w14:paraId="16B2296D" w14:textId="77777777" w:rsidR="002701BD" w:rsidRPr="00EE43E9" w:rsidRDefault="002701BD" w:rsidP="0014307C">
            <w:pPr>
              <w:jc w:val="right"/>
              <w:rPr>
                <w:bCs/>
                <w:iCs/>
                <w:sz w:val="18"/>
                <w:szCs w:val="18"/>
                <w:lang w:val="en-GB"/>
              </w:rPr>
            </w:pPr>
          </w:p>
        </w:tc>
        <w:tc>
          <w:tcPr>
            <w:tcW w:w="1361" w:type="dxa"/>
          </w:tcPr>
          <w:p w14:paraId="4BEBEA54" w14:textId="77777777" w:rsidR="002701BD" w:rsidRPr="00EE43E9" w:rsidRDefault="002701BD" w:rsidP="0014307C">
            <w:pPr>
              <w:jc w:val="right"/>
              <w:rPr>
                <w:bCs/>
                <w:iCs/>
                <w:sz w:val="18"/>
                <w:szCs w:val="18"/>
                <w:lang w:val="en-GB"/>
              </w:rPr>
            </w:pPr>
          </w:p>
        </w:tc>
      </w:tr>
      <w:tr w:rsidR="002701BD" w:rsidRPr="00EE43E9" w14:paraId="58CFEC2E" w14:textId="77777777" w:rsidTr="0014307C">
        <w:trPr>
          <w:trHeight w:val="235"/>
        </w:trPr>
        <w:tc>
          <w:tcPr>
            <w:tcW w:w="1401" w:type="dxa"/>
          </w:tcPr>
          <w:p w14:paraId="1642D243" w14:textId="77777777" w:rsidR="002701BD" w:rsidRPr="00EE43E9" w:rsidRDefault="002701BD" w:rsidP="0014307C">
            <w:pPr>
              <w:tabs>
                <w:tab w:val="left" w:pos="426"/>
              </w:tabs>
              <w:rPr>
                <w:sz w:val="18"/>
                <w:szCs w:val="18"/>
              </w:rPr>
            </w:pPr>
            <w:r w:rsidRPr="00EE43E9">
              <w:rPr>
                <w:sz w:val="18"/>
                <w:szCs w:val="18"/>
              </w:rPr>
              <w:t>Otro</w:t>
            </w:r>
          </w:p>
        </w:tc>
        <w:tc>
          <w:tcPr>
            <w:tcW w:w="1361" w:type="dxa"/>
          </w:tcPr>
          <w:p w14:paraId="1C890FD6" w14:textId="77777777" w:rsidR="002701BD" w:rsidRPr="00EE43E9" w:rsidRDefault="002701BD" w:rsidP="0014307C">
            <w:pPr>
              <w:jc w:val="right"/>
              <w:rPr>
                <w:bCs/>
                <w:iCs/>
                <w:sz w:val="18"/>
                <w:szCs w:val="18"/>
                <w:lang w:val="en-GB"/>
              </w:rPr>
            </w:pPr>
          </w:p>
        </w:tc>
        <w:tc>
          <w:tcPr>
            <w:tcW w:w="1361" w:type="dxa"/>
          </w:tcPr>
          <w:p w14:paraId="513140C2" w14:textId="77777777" w:rsidR="002701BD" w:rsidRPr="00EE43E9" w:rsidRDefault="002701BD" w:rsidP="0014307C">
            <w:pPr>
              <w:jc w:val="right"/>
              <w:rPr>
                <w:bCs/>
                <w:iCs/>
                <w:sz w:val="18"/>
                <w:szCs w:val="18"/>
                <w:lang w:val="en-GB"/>
              </w:rPr>
            </w:pPr>
          </w:p>
        </w:tc>
        <w:tc>
          <w:tcPr>
            <w:tcW w:w="1361" w:type="dxa"/>
          </w:tcPr>
          <w:p w14:paraId="698E3F45" w14:textId="77777777" w:rsidR="002701BD" w:rsidRPr="00EE43E9" w:rsidRDefault="002701BD" w:rsidP="0014307C">
            <w:pPr>
              <w:jc w:val="right"/>
              <w:rPr>
                <w:bCs/>
                <w:iCs/>
                <w:sz w:val="18"/>
                <w:szCs w:val="18"/>
                <w:lang w:val="en-GB"/>
              </w:rPr>
            </w:pPr>
          </w:p>
        </w:tc>
        <w:tc>
          <w:tcPr>
            <w:tcW w:w="1361" w:type="dxa"/>
          </w:tcPr>
          <w:p w14:paraId="111E3062" w14:textId="77777777" w:rsidR="002701BD" w:rsidRPr="00EE43E9" w:rsidRDefault="002701BD" w:rsidP="0014307C">
            <w:pPr>
              <w:jc w:val="right"/>
              <w:rPr>
                <w:bCs/>
                <w:iCs/>
                <w:sz w:val="18"/>
                <w:szCs w:val="18"/>
                <w:lang w:val="en-GB"/>
              </w:rPr>
            </w:pPr>
          </w:p>
        </w:tc>
        <w:tc>
          <w:tcPr>
            <w:tcW w:w="1361" w:type="dxa"/>
          </w:tcPr>
          <w:p w14:paraId="4E32CBCF" w14:textId="77777777" w:rsidR="002701BD" w:rsidRPr="00EE43E9" w:rsidRDefault="002701BD" w:rsidP="0014307C">
            <w:pPr>
              <w:jc w:val="right"/>
              <w:rPr>
                <w:bCs/>
                <w:iCs/>
                <w:sz w:val="18"/>
                <w:szCs w:val="18"/>
                <w:lang w:val="en-GB"/>
              </w:rPr>
            </w:pPr>
          </w:p>
        </w:tc>
        <w:tc>
          <w:tcPr>
            <w:tcW w:w="1361" w:type="dxa"/>
          </w:tcPr>
          <w:p w14:paraId="0DC1A47C" w14:textId="77777777" w:rsidR="002701BD" w:rsidRPr="00EE43E9" w:rsidRDefault="002701BD" w:rsidP="0014307C">
            <w:pPr>
              <w:jc w:val="right"/>
              <w:rPr>
                <w:bCs/>
                <w:iCs/>
                <w:sz w:val="18"/>
                <w:szCs w:val="18"/>
                <w:lang w:val="en-GB"/>
              </w:rPr>
            </w:pPr>
          </w:p>
        </w:tc>
      </w:tr>
      <w:tr w:rsidR="002701BD" w:rsidRPr="00EE43E9" w14:paraId="73432071" w14:textId="77777777" w:rsidTr="0014307C">
        <w:trPr>
          <w:trHeight w:val="370"/>
        </w:trPr>
        <w:tc>
          <w:tcPr>
            <w:tcW w:w="1401" w:type="dxa"/>
          </w:tcPr>
          <w:p w14:paraId="3BA49753" w14:textId="77777777" w:rsidR="002701BD" w:rsidRPr="00EE43E9" w:rsidRDefault="002701BD" w:rsidP="0014307C">
            <w:pPr>
              <w:pStyle w:val="ListParagraph"/>
              <w:ind w:left="0"/>
              <w:jc w:val="right"/>
              <w:rPr>
                <w:b/>
                <w:sz w:val="18"/>
                <w:szCs w:val="18"/>
              </w:rPr>
            </w:pPr>
            <w:r w:rsidRPr="00EE43E9">
              <w:rPr>
                <w:b/>
                <w:sz w:val="18"/>
                <w:szCs w:val="18"/>
              </w:rPr>
              <w:t>TOTAL</w:t>
            </w:r>
          </w:p>
        </w:tc>
        <w:tc>
          <w:tcPr>
            <w:tcW w:w="1361" w:type="dxa"/>
          </w:tcPr>
          <w:p w14:paraId="344E133C" w14:textId="77777777" w:rsidR="002701BD" w:rsidRPr="00EE43E9" w:rsidRDefault="002701BD" w:rsidP="0014307C">
            <w:pPr>
              <w:jc w:val="right"/>
              <w:rPr>
                <w:bCs/>
                <w:iCs/>
                <w:sz w:val="18"/>
                <w:szCs w:val="18"/>
                <w:lang w:val="en-GB"/>
              </w:rPr>
            </w:pPr>
          </w:p>
        </w:tc>
        <w:tc>
          <w:tcPr>
            <w:tcW w:w="1361" w:type="dxa"/>
          </w:tcPr>
          <w:p w14:paraId="3244B499" w14:textId="77777777" w:rsidR="002701BD" w:rsidRPr="00EE43E9" w:rsidRDefault="002701BD" w:rsidP="0014307C">
            <w:pPr>
              <w:jc w:val="right"/>
              <w:rPr>
                <w:bCs/>
                <w:iCs/>
                <w:sz w:val="18"/>
                <w:szCs w:val="18"/>
                <w:lang w:val="en-GB"/>
              </w:rPr>
            </w:pPr>
          </w:p>
        </w:tc>
        <w:tc>
          <w:tcPr>
            <w:tcW w:w="1361" w:type="dxa"/>
          </w:tcPr>
          <w:p w14:paraId="10D11638" w14:textId="77777777" w:rsidR="002701BD" w:rsidRPr="00EE43E9" w:rsidRDefault="002701BD" w:rsidP="0014307C">
            <w:pPr>
              <w:jc w:val="right"/>
              <w:rPr>
                <w:bCs/>
                <w:iCs/>
                <w:sz w:val="18"/>
                <w:szCs w:val="18"/>
                <w:lang w:val="en-GB"/>
              </w:rPr>
            </w:pPr>
          </w:p>
        </w:tc>
        <w:tc>
          <w:tcPr>
            <w:tcW w:w="1361" w:type="dxa"/>
          </w:tcPr>
          <w:p w14:paraId="404E2481" w14:textId="77777777" w:rsidR="002701BD" w:rsidRPr="00EE43E9" w:rsidRDefault="002701BD" w:rsidP="0014307C">
            <w:pPr>
              <w:jc w:val="right"/>
              <w:rPr>
                <w:bCs/>
                <w:iCs/>
                <w:sz w:val="18"/>
                <w:szCs w:val="18"/>
                <w:lang w:val="en-GB"/>
              </w:rPr>
            </w:pPr>
          </w:p>
        </w:tc>
        <w:tc>
          <w:tcPr>
            <w:tcW w:w="1361" w:type="dxa"/>
          </w:tcPr>
          <w:p w14:paraId="10DB519E" w14:textId="77777777" w:rsidR="002701BD" w:rsidRPr="00EE43E9" w:rsidRDefault="002701BD" w:rsidP="0014307C">
            <w:pPr>
              <w:jc w:val="right"/>
              <w:rPr>
                <w:bCs/>
                <w:iCs/>
                <w:sz w:val="18"/>
                <w:szCs w:val="18"/>
                <w:lang w:val="en-GB"/>
              </w:rPr>
            </w:pPr>
          </w:p>
        </w:tc>
        <w:tc>
          <w:tcPr>
            <w:tcW w:w="1361" w:type="dxa"/>
          </w:tcPr>
          <w:p w14:paraId="48D6CB54" w14:textId="77777777" w:rsidR="002701BD" w:rsidRPr="00EE43E9" w:rsidRDefault="002701BD" w:rsidP="0014307C">
            <w:pPr>
              <w:jc w:val="right"/>
              <w:rPr>
                <w:bCs/>
                <w:iCs/>
                <w:sz w:val="18"/>
                <w:szCs w:val="18"/>
                <w:lang w:val="en-GB"/>
              </w:rPr>
            </w:pPr>
          </w:p>
        </w:tc>
      </w:tr>
    </w:tbl>
    <w:p w14:paraId="71408177" w14:textId="77777777" w:rsidR="002701BD" w:rsidRPr="00EE43E9" w:rsidRDefault="002701BD" w:rsidP="002701BD">
      <w:pPr>
        <w:pStyle w:val="ListParagraph"/>
        <w:ind w:left="0"/>
        <w:contextualSpacing w:val="0"/>
        <w:rPr>
          <w:sz w:val="24"/>
          <w:szCs w:val="24"/>
          <w:lang w:val="en-GB"/>
        </w:rPr>
      </w:pPr>
    </w:p>
    <w:p w14:paraId="52B39A28" w14:textId="77777777" w:rsidR="002701BD" w:rsidRPr="00EE43E9" w:rsidRDefault="002701BD" w:rsidP="002701BD">
      <w:pPr>
        <w:rPr>
          <w:sz w:val="20"/>
          <w:szCs w:val="20"/>
        </w:rPr>
      </w:pPr>
      <w:r w:rsidRPr="00EE43E9">
        <w:rPr>
          <w:b/>
          <w:bCs/>
          <w:sz w:val="20"/>
          <w:szCs w:val="20"/>
        </w:rPr>
        <w:t>Parte V. Evaluación y aprobación del gobierno</w:t>
      </w:r>
    </w:p>
    <w:p w14:paraId="4F2DC7F9" w14:textId="77777777" w:rsidR="002701BD" w:rsidRPr="00EE43E9" w:rsidRDefault="002701BD" w:rsidP="002701BD">
      <w:pPr>
        <w:pStyle w:val="ListParagraph"/>
        <w:ind w:left="709"/>
        <w:rPr>
          <w:b/>
          <w:bCs/>
          <w:sz w:val="24"/>
          <w:szCs w:val="24"/>
        </w:rPr>
      </w:pPr>
    </w:p>
    <w:p w14:paraId="2A5D7453" w14:textId="77777777" w:rsidR="002701BD" w:rsidRPr="00EE43E9" w:rsidRDefault="002701BD" w:rsidP="007E669F">
      <w:pPr>
        <w:pStyle w:val="ListParagraph"/>
        <w:numPr>
          <w:ilvl w:val="0"/>
          <w:numId w:val="13"/>
        </w:numPr>
        <w:ind w:left="709" w:hanging="709"/>
        <w:jc w:val="left"/>
        <w:rPr>
          <w:sz w:val="20"/>
          <w:szCs w:val="20"/>
        </w:rPr>
      </w:pPr>
      <w:r w:rsidRPr="00EE43E9">
        <w:rPr>
          <w:sz w:val="20"/>
          <w:szCs w:val="20"/>
        </w:rPr>
        <w:t xml:space="preserve">Evaluación gubernamental de la actual etapa de ejecución del FI </w:t>
      </w:r>
    </w:p>
    <w:p w14:paraId="5E4457F6" w14:textId="77777777" w:rsidR="002701BD" w:rsidRPr="00EE43E9" w:rsidRDefault="002701BD" w:rsidP="002701BD">
      <w:pPr>
        <w:rPr>
          <w:b/>
          <w:bCs/>
          <w:sz w:val="24"/>
          <w:szCs w:val="24"/>
        </w:rPr>
      </w:pPr>
    </w:p>
    <w:tbl>
      <w:tblPr>
        <w:tblStyle w:val="TableGrid"/>
        <w:tblW w:w="9488" w:type="dxa"/>
        <w:tblInd w:w="648" w:type="dxa"/>
        <w:tblCellMar>
          <w:left w:w="72" w:type="dxa"/>
          <w:right w:w="72" w:type="dxa"/>
        </w:tblCellMar>
        <w:tblLook w:val="04A0" w:firstRow="1" w:lastRow="0" w:firstColumn="1" w:lastColumn="0" w:noHBand="0" w:noVBand="1"/>
      </w:tblPr>
      <w:tblGrid>
        <w:gridCol w:w="432"/>
        <w:gridCol w:w="9056"/>
      </w:tblGrid>
      <w:tr w:rsidR="002701BD" w:rsidRPr="00EE43E9" w14:paraId="6A27B605" w14:textId="77777777" w:rsidTr="0014307C">
        <w:trPr>
          <w:trHeight w:val="80"/>
        </w:trPr>
        <w:tc>
          <w:tcPr>
            <w:tcW w:w="432" w:type="dxa"/>
            <w:tcBorders>
              <w:top w:val="nil"/>
              <w:left w:val="nil"/>
              <w:bottom w:val="nil"/>
              <w:right w:val="nil"/>
            </w:tcBorders>
            <w:vAlign w:val="bottom"/>
          </w:tcPr>
          <w:p w14:paraId="7EEF60F7" w14:textId="77777777" w:rsidR="002701BD" w:rsidRPr="00EE43E9" w:rsidRDefault="002701BD" w:rsidP="0014307C">
            <w:pPr>
              <w:tabs>
                <w:tab w:val="left" w:pos="5760"/>
              </w:tabs>
              <w:jc w:val="left"/>
              <w:rPr>
                <w:sz w:val="20"/>
                <w:szCs w:val="20"/>
              </w:rPr>
            </w:pPr>
            <w:r w:rsidRPr="00EE43E9">
              <w:rPr>
                <w:sz w:val="20"/>
                <w:szCs w:val="20"/>
              </w:rPr>
              <w:t>a)</w:t>
            </w:r>
          </w:p>
        </w:tc>
        <w:tc>
          <w:tcPr>
            <w:tcW w:w="9056" w:type="dxa"/>
            <w:tcBorders>
              <w:top w:val="nil"/>
              <w:left w:val="nil"/>
              <w:bottom w:val="nil"/>
              <w:right w:val="nil"/>
            </w:tcBorders>
            <w:vAlign w:val="bottom"/>
          </w:tcPr>
          <w:p w14:paraId="4067D373" w14:textId="77777777" w:rsidR="002701BD" w:rsidRPr="00EE43E9" w:rsidRDefault="002701BD" w:rsidP="0014307C">
            <w:pPr>
              <w:pStyle w:val="Heading1"/>
              <w:numPr>
                <w:ilvl w:val="0"/>
                <w:numId w:val="0"/>
              </w:numPr>
              <w:spacing w:after="0"/>
              <w:jc w:val="left"/>
              <w:outlineLvl w:val="0"/>
              <w:rPr>
                <w:sz w:val="20"/>
                <w:szCs w:val="20"/>
              </w:rPr>
            </w:pPr>
            <w:r w:rsidRPr="00EE43E9">
              <w:rPr>
                <w:bCs/>
                <w:sz w:val="20"/>
                <w:szCs w:val="20"/>
              </w:rPr>
              <w:t>¿Se ha ejecutado el proyecto a tiempo tal y como se aprobó?</w:t>
            </w:r>
          </w:p>
        </w:tc>
      </w:tr>
    </w:tbl>
    <w:p w14:paraId="107ED674" w14:textId="77777777" w:rsidR="002701BD" w:rsidRPr="00EE43E9" w:rsidRDefault="002701BD" w:rsidP="002701BD">
      <w:pPr>
        <w:rPr>
          <w:sz w:val="12"/>
          <w:szCs w:val="12"/>
        </w:rPr>
      </w:pPr>
    </w:p>
    <w:p w14:paraId="6CF5E48C" w14:textId="13E856EA" w:rsidR="002701BD" w:rsidRPr="00EE43E9" w:rsidRDefault="002701BD" w:rsidP="002701BD">
      <w:pPr>
        <w:pStyle w:val="Heading2"/>
        <w:numPr>
          <w:ilvl w:val="0"/>
          <w:numId w:val="0"/>
        </w:numPr>
        <w:spacing w:after="60"/>
        <w:ind w:left="720"/>
        <w:rPr>
          <w:sz w:val="20"/>
          <w:szCs w:val="20"/>
        </w:rPr>
      </w:pPr>
      <w:r w:rsidRPr="00EE43E9">
        <w:rPr>
          <w:sz w:val="20"/>
          <w:szCs w:val="20"/>
        </w:rPr>
        <w:tab/>
      </w:r>
      <w:sdt>
        <w:sdtPr>
          <w:rPr>
            <w:sz w:val="20"/>
            <w:szCs w:val="20"/>
          </w:rPr>
          <w:id w:val="-986694551"/>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315024699"/>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p w14:paraId="304DC8D8" w14:textId="77777777" w:rsidR="002701BD" w:rsidRPr="00EE43E9" w:rsidRDefault="002701BD" w:rsidP="002701BD">
      <w:pPr>
        <w:rPr>
          <w:sz w:val="24"/>
          <w:szCs w:val="24"/>
          <w:lang w:val="en-GB"/>
        </w:rPr>
      </w:pPr>
    </w:p>
    <w:tbl>
      <w:tblPr>
        <w:tblStyle w:val="TableGrid"/>
        <w:tblpPr w:leftFromText="180" w:rightFromText="180" w:vertAnchor="text" w:tblpX="607" w:tblpY="-38"/>
        <w:tblOverlap w:val="never"/>
        <w:tblW w:w="8820" w:type="dxa"/>
        <w:tblLook w:val="04A0" w:firstRow="1" w:lastRow="0" w:firstColumn="1" w:lastColumn="0" w:noHBand="0" w:noVBand="1"/>
      </w:tblPr>
      <w:tblGrid>
        <w:gridCol w:w="568"/>
        <w:gridCol w:w="8252"/>
      </w:tblGrid>
      <w:tr w:rsidR="002701BD" w:rsidRPr="00EE43E9" w14:paraId="69E8C615" w14:textId="77777777" w:rsidTr="0014307C">
        <w:trPr>
          <w:trHeight w:val="303"/>
        </w:trPr>
        <w:tc>
          <w:tcPr>
            <w:tcW w:w="568" w:type="dxa"/>
            <w:tcBorders>
              <w:top w:val="nil"/>
              <w:left w:val="nil"/>
              <w:bottom w:val="nil"/>
              <w:right w:val="nil"/>
            </w:tcBorders>
          </w:tcPr>
          <w:p w14:paraId="331ED538" w14:textId="77777777" w:rsidR="002701BD" w:rsidRPr="00EE43E9" w:rsidRDefault="002701BD" w:rsidP="0014307C">
            <w:pPr>
              <w:rPr>
                <w:sz w:val="20"/>
                <w:szCs w:val="20"/>
              </w:rPr>
            </w:pPr>
            <w:r w:rsidRPr="00EE43E9">
              <w:rPr>
                <w:sz w:val="20"/>
                <w:szCs w:val="20"/>
              </w:rPr>
              <w:t>b)</w:t>
            </w:r>
          </w:p>
        </w:tc>
        <w:tc>
          <w:tcPr>
            <w:tcW w:w="8252" w:type="dxa"/>
            <w:tcBorders>
              <w:top w:val="nil"/>
              <w:left w:val="nil"/>
              <w:bottom w:val="nil"/>
              <w:right w:val="nil"/>
            </w:tcBorders>
          </w:tcPr>
          <w:p w14:paraId="40E69B83" w14:textId="77777777" w:rsidR="002701BD" w:rsidRPr="00EE43E9" w:rsidRDefault="002701BD" w:rsidP="0014307C">
            <w:pPr>
              <w:pStyle w:val="Heading2"/>
              <w:numPr>
                <w:ilvl w:val="0"/>
                <w:numId w:val="0"/>
              </w:numPr>
              <w:spacing w:after="0"/>
              <w:jc w:val="left"/>
              <w:outlineLvl w:val="1"/>
              <w:rPr>
                <w:sz w:val="20"/>
                <w:szCs w:val="20"/>
              </w:rPr>
            </w:pPr>
            <w:r w:rsidRPr="00EE43E9">
              <w:rPr>
                <w:bCs/>
                <w:sz w:val="20"/>
                <w:szCs w:val="20"/>
              </w:rPr>
              <w:t>¿Qué ha resultado especialmente útil para cumplir los objetivos de FI?</w:t>
            </w:r>
          </w:p>
        </w:tc>
      </w:tr>
    </w:tbl>
    <w:p w14:paraId="2203F723" w14:textId="77777777" w:rsidR="002701BD" w:rsidRPr="00EE43E9" w:rsidRDefault="002701BD" w:rsidP="002701BD">
      <w:pPr>
        <w:rPr>
          <w:b/>
          <w:bCs/>
          <w:sz w:val="20"/>
          <w:szCs w:val="20"/>
        </w:rPr>
      </w:pPr>
    </w:p>
    <w:p w14:paraId="0D2CB596" w14:textId="77777777" w:rsidR="002701BD" w:rsidRPr="00EE43E9" w:rsidRDefault="002701BD" w:rsidP="002701BD">
      <w:pPr>
        <w:rPr>
          <w:sz w:val="12"/>
          <w:szCs w:val="12"/>
        </w:rPr>
      </w:pPr>
      <w:r w:rsidRPr="00EE43E9">
        <w:t xml:space="preserve"> </w:t>
      </w:r>
    </w:p>
    <w:p w14:paraId="073EF3FE" w14:textId="77777777" w:rsidR="002701BD" w:rsidRPr="00EE43E9" w:rsidRDefault="002701BD" w:rsidP="002701BD">
      <w:pPr>
        <w:pStyle w:val="ListParagraph"/>
        <w:ind w:left="1440"/>
        <w:rPr>
          <w:sz w:val="20"/>
          <w:szCs w:val="20"/>
        </w:rPr>
      </w:pPr>
      <w:r w:rsidRPr="00EE43E9">
        <w:rPr>
          <w:sz w:val="20"/>
          <w:szCs w:val="20"/>
        </w:rPr>
        <w:t>Seleccione todas las respuestas que correspondan:</w:t>
      </w:r>
    </w:p>
    <w:p w14:paraId="1523091B" w14:textId="77777777" w:rsidR="002701BD" w:rsidRPr="00EE43E9" w:rsidRDefault="002701BD" w:rsidP="002701BD">
      <w:pPr>
        <w:pStyle w:val="ListParagraph"/>
        <w:ind w:left="1440"/>
        <w:rPr>
          <w:sz w:val="12"/>
          <w:szCs w:val="12"/>
        </w:rPr>
      </w:pPr>
    </w:p>
    <w:p w14:paraId="7C20FC43" w14:textId="3F38FD6F" w:rsidR="002701BD" w:rsidRPr="00EE43E9" w:rsidRDefault="009338A0" w:rsidP="002701BD">
      <w:pPr>
        <w:pStyle w:val="ListParagraph"/>
        <w:ind w:left="1440"/>
        <w:rPr>
          <w:sz w:val="20"/>
          <w:szCs w:val="20"/>
        </w:rPr>
      </w:pPr>
      <w:sdt>
        <w:sdtPr>
          <w:rPr>
            <w:sz w:val="20"/>
            <w:szCs w:val="20"/>
          </w:rPr>
          <w:tag w:val="khbglblb"/>
          <w:id w:val="767279531"/>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Se proporcionó apoyo gubernamental de alto nivel</w:t>
      </w:r>
    </w:p>
    <w:p w14:paraId="187AA408" w14:textId="3F44AEC5" w:rsidR="002701BD" w:rsidRPr="00EE43E9" w:rsidRDefault="009338A0" w:rsidP="002701BD">
      <w:pPr>
        <w:pStyle w:val="ListParagraph"/>
        <w:ind w:left="1440"/>
        <w:rPr>
          <w:sz w:val="20"/>
          <w:szCs w:val="20"/>
        </w:rPr>
      </w:pPr>
      <w:sdt>
        <w:sdtPr>
          <w:rPr>
            <w:sz w:val="20"/>
            <w:szCs w:val="20"/>
          </w:rPr>
          <w:id w:val="871421074"/>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El apoyo del organismo de ejecución fue oportuno y eficiente</w:t>
      </w:r>
    </w:p>
    <w:p w14:paraId="33F38CF7" w14:textId="12AF02C7" w:rsidR="002701BD" w:rsidRPr="00EE43E9" w:rsidRDefault="009338A0" w:rsidP="002701BD">
      <w:pPr>
        <w:pStyle w:val="ListParagraph"/>
        <w:ind w:left="1440"/>
        <w:rPr>
          <w:sz w:val="20"/>
          <w:szCs w:val="20"/>
        </w:rPr>
      </w:pPr>
      <w:sdt>
        <w:sdtPr>
          <w:rPr>
            <w:sz w:val="20"/>
            <w:szCs w:val="20"/>
          </w:rPr>
          <w:id w:val="-1157146742"/>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El acuerdo se firmó a tiempo</w:t>
      </w:r>
    </w:p>
    <w:p w14:paraId="2173B334" w14:textId="6D9B2917" w:rsidR="002701BD" w:rsidRPr="00EE43E9" w:rsidRDefault="009338A0" w:rsidP="002701BD">
      <w:pPr>
        <w:pStyle w:val="ListParagraph"/>
        <w:ind w:left="1440"/>
        <w:rPr>
          <w:sz w:val="20"/>
          <w:szCs w:val="20"/>
        </w:rPr>
      </w:pPr>
      <w:sdt>
        <w:sdtPr>
          <w:rPr>
            <w:sz w:val="20"/>
            <w:szCs w:val="20"/>
          </w:rPr>
          <w:id w:val="1698048175"/>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Los fondos se desembolsaron a tiempo</w:t>
      </w:r>
    </w:p>
    <w:p w14:paraId="6EAE92B3" w14:textId="77777777" w:rsidR="002701BD" w:rsidRPr="00EE43E9" w:rsidRDefault="002701BD" w:rsidP="002701BD">
      <w:pPr>
        <w:pStyle w:val="ListParagraph"/>
        <w:ind w:left="1440"/>
        <w:rPr>
          <w:sz w:val="20"/>
          <w:szCs w:val="20"/>
        </w:rPr>
      </w:pPr>
      <w:r w:rsidRPr="00EE43E9">
        <w:rPr>
          <w:rFonts w:ascii="Segoe UI Symbol" w:hAnsi="Segoe UI Symbol"/>
          <w:sz w:val="20"/>
          <w:szCs w:val="20"/>
        </w:rPr>
        <w:t xml:space="preserve">☐ </w:t>
      </w:r>
      <w:r w:rsidRPr="00EE43E9">
        <w:rPr>
          <w:sz w:val="20"/>
          <w:szCs w:val="20"/>
        </w:rPr>
        <w:t>Todas las anteriores</w:t>
      </w:r>
    </w:p>
    <w:p w14:paraId="3A3EE1CD" w14:textId="31B04BBB" w:rsidR="002701BD" w:rsidRPr="00EE43E9" w:rsidRDefault="009338A0" w:rsidP="002701BD">
      <w:pPr>
        <w:pStyle w:val="ListParagraph"/>
        <w:spacing w:after="60"/>
        <w:ind w:left="1440"/>
        <w:contextualSpacing w:val="0"/>
        <w:rPr>
          <w:sz w:val="20"/>
          <w:szCs w:val="20"/>
        </w:rPr>
      </w:pPr>
      <w:sdt>
        <w:sdtPr>
          <w:rPr>
            <w:sz w:val="20"/>
            <w:szCs w:val="20"/>
          </w:rPr>
          <w:id w:val="1233353216"/>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Otro (sírvase precisar abajo)</w:t>
      </w:r>
    </w:p>
    <w:p w14:paraId="19694A38" w14:textId="77777777" w:rsidR="002701BD" w:rsidRPr="00EE43E9" w:rsidRDefault="002701BD" w:rsidP="002701BD">
      <w:pPr>
        <w:pStyle w:val="ListParagraph"/>
        <w:spacing w:after="120"/>
        <w:ind w:left="1440"/>
        <w:contextualSpacing w:val="0"/>
        <w:rPr>
          <w:sz w:val="20"/>
          <w:szCs w:val="20"/>
        </w:rPr>
      </w:pPr>
      <w:r w:rsidRPr="00EE43E9">
        <w:rPr>
          <w:sz w:val="20"/>
          <w:szCs w:val="20"/>
        </w:rPr>
        <w:t>Si es otro, especifique y describa a continuación:</w:t>
      </w:r>
    </w:p>
    <w:tbl>
      <w:tblPr>
        <w:tblStyle w:val="TableGrid"/>
        <w:tblW w:w="8918" w:type="dxa"/>
        <w:tblInd w:w="607" w:type="dxa"/>
        <w:tblLook w:val="04A0" w:firstRow="1" w:lastRow="0" w:firstColumn="1" w:lastColumn="0" w:noHBand="0" w:noVBand="1"/>
      </w:tblPr>
      <w:tblGrid>
        <w:gridCol w:w="8918"/>
      </w:tblGrid>
      <w:tr w:rsidR="002701BD" w:rsidRPr="00EE43E9" w14:paraId="7B0DC21E" w14:textId="77777777" w:rsidTr="00FB4F02">
        <w:trPr>
          <w:trHeight w:val="1008"/>
        </w:trPr>
        <w:tc>
          <w:tcPr>
            <w:tcW w:w="8918" w:type="dxa"/>
          </w:tcPr>
          <w:p w14:paraId="77510A87" w14:textId="77777777" w:rsidR="002701BD" w:rsidRPr="00EE43E9" w:rsidRDefault="002701BD" w:rsidP="0014307C">
            <w:pPr>
              <w:rPr>
                <w:b/>
                <w:bCs/>
                <w:sz w:val="20"/>
                <w:szCs w:val="20"/>
              </w:rPr>
            </w:pPr>
          </w:p>
        </w:tc>
      </w:tr>
    </w:tbl>
    <w:p w14:paraId="038215E4" w14:textId="7EBDCC71" w:rsidR="00034150" w:rsidRPr="00EE43E9" w:rsidRDefault="00034150">
      <w:pPr>
        <w:jc w:val="left"/>
        <w:rPr>
          <w:sz w:val="24"/>
          <w:szCs w:val="24"/>
        </w:rPr>
      </w:pPr>
      <w:r w:rsidRPr="00EE43E9">
        <w:br w:type="page"/>
      </w:r>
    </w:p>
    <w:p w14:paraId="0B10FE23" w14:textId="77777777" w:rsidR="00FB4F02" w:rsidRPr="00EE43E9" w:rsidRDefault="00FB4F02" w:rsidP="002701BD">
      <w:pPr>
        <w:rPr>
          <w:sz w:val="4"/>
          <w:szCs w:val="4"/>
        </w:rPr>
      </w:pPr>
    </w:p>
    <w:tbl>
      <w:tblPr>
        <w:tblStyle w:val="TableGrid"/>
        <w:tblpPr w:leftFromText="180" w:rightFromText="180" w:vertAnchor="text" w:tblpX="607" w:tblpY="-38"/>
        <w:tblOverlap w:val="never"/>
        <w:tblW w:w="5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4832"/>
      </w:tblGrid>
      <w:tr w:rsidR="002701BD" w:rsidRPr="00EE43E9" w14:paraId="6C2C76A5" w14:textId="77777777" w:rsidTr="0014307C">
        <w:trPr>
          <w:trHeight w:val="303"/>
        </w:trPr>
        <w:tc>
          <w:tcPr>
            <w:tcW w:w="568" w:type="dxa"/>
          </w:tcPr>
          <w:p w14:paraId="0D80E9DE" w14:textId="77777777" w:rsidR="002701BD" w:rsidRPr="00EE43E9" w:rsidRDefault="002701BD" w:rsidP="00FB4F02">
            <w:pPr>
              <w:keepNext/>
              <w:keepLines/>
              <w:widowControl w:val="0"/>
              <w:rPr>
                <w:sz w:val="20"/>
                <w:szCs w:val="20"/>
              </w:rPr>
            </w:pPr>
            <w:r w:rsidRPr="00EE43E9">
              <w:rPr>
                <w:sz w:val="20"/>
                <w:szCs w:val="20"/>
              </w:rPr>
              <w:t>c)</w:t>
            </w:r>
          </w:p>
        </w:tc>
        <w:tc>
          <w:tcPr>
            <w:tcW w:w="4832" w:type="dxa"/>
          </w:tcPr>
          <w:p w14:paraId="2598A631" w14:textId="77777777" w:rsidR="002701BD" w:rsidRPr="00EE43E9" w:rsidRDefault="002701BD" w:rsidP="00FB4F02">
            <w:pPr>
              <w:pStyle w:val="Heading2"/>
              <w:keepNext/>
              <w:keepLines/>
              <w:numPr>
                <w:ilvl w:val="0"/>
                <w:numId w:val="0"/>
              </w:numPr>
              <w:spacing w:after="0"/>
              <w:jc w:val="left"/>
              <w:outlineLvl w:val="1"/>
              <w:rPr>
                <w:sz w:val="20"/>
                <w:szCs w:val="20"/>
              </w:rPr>
            </w:pPr>
            <w:r w:rsidRPr="00EE43E9">
              <w:rPr>
                <w:sz w:val="20"/>
                <w:szCs w:val="20"/>
              </w:rPr>
              <w:t>¿Qué problemas se han encontrado en la ejecución?</w:t>
            </w:r>
          </w:p>
        </w:tc>
      </w:tr>
    </w:tbl>
    <w:p w14:paraId="00D097C6" w14:textId="77777777" w:rsidR="002701BD" w:rsidRPr="00EE43E9" w:rsidRDefault="002701BD" w:rsidP="00FB4F02">
      <w:pPr>
        <w:keepNext/>
        <w:keepLines/>
        <w:widowControl w:val="0"/>
        <w:rPr>
          <w:b/>
          <w:bCs/>
        </w:rPr>
      </w:pPr>
    </w:p>
    <w:p w14:paraId="5D5B35E9" w14:textId="77777777" w:rsidR="002701BD" w:rsidRPr="00EE43E9" w:rsidRDefault="002701BD" w:rsidP="00FB4F02">
      <w:pPr>
        <w:keepNext/>
        <w:keepLines/>
        <w:widowControl w:val="0"/>
        <w:rPr>
          <w:sz w:val="12"/>
          <w:szCs w:val="12"/>
        </w:rPr>
      </w:pPr>
      <w:r w:rsidRPr="00EE43E9">
        <w:t xml:space="preserve"> </w:t>
      </w:r>
    </w:p>
    <w:p w14:paraId="0F300138" w14:textId="412994E0" w:rsidR="002701BD" w:rsidRPr="00EE43E9" w:rsidRDefault="002701BD" w:rsidP="00FB4F02">
      <w:pPr>
        <w:pStyle w:val="Heading2"/>
        <w:keepNext/>
        <w:keepLines/>
        <w:numPr>
          <w:ilvl w:val="0"/>
          <w:numId w:val="0"/>
        </w:numPr>
        <w:spacing w:after="60"/>
        <w:ind w:left="720"/>
        <w:rPr>
          <w:sz w:val="20"/>
          <w:szCs w:val="20"/>
        </w:rPr>
      </w:pPr>
      <w:r w:rsidRPr="00EE43E9">
        <w:rPr>
          <w:sz w:val="20"/>
          <w:szCs w:val="20"/>
        </w:rPr>
        <w:tab/>
      </w:r>
      <w:sdt>
        <w:sdtPr>
          <w:rPr>
            <w:sz w:val="20"/>
            <w:szCs w:val="20"/>
          </w:rPr>
          <w:id w:val="-198045094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14479516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NO</w:t>
      </w:r>
    </w:p>
    <w:p w14:paraId="3FAB6A8E" w14:textId="77777777" w:rsidR="002701BD" w:rsidRPr="00EE43E9" w:rsidRDefault="002701BD" w:rsidP="00FB4F02">
      <w:pPr>
        <w:pStyle w:val="ListParagraph"/>
        <w:keepNext/>
        <w:keepLines/>
        <w:widowControl w:val="0"/>
        <w:ind w:left="1440"/>
        <w:rPr>
          <w:sz w:val="12"/>
          <w:szCs w:val="12"/>
        </w:rPr>
      </w:pPr>
    </w:p>
    <w:p w14:paraId="2E239FAE" w14:textId="77777777" w:rsidR="002701BD" w:rsidRPr="00EE43E9" w:rsidRDefault="002701BD" w:rsidP="00FB4F02">
      <w:pPr>
        <w:pStyle w:val="ListParagraph"/>
        <w:keepNext/>
        <w:keepLines/>
        <w:widowControl w:val="0"/>
        <w:ind w:left="1440"/>
        <w:rPr>
          <w:sz w:val="20"/>
          <w:szCs w:val="20"/>
        </w:rPr>
      </w:pPr>
      <w:r w:rsidRPr="00EE43E9">
        <w:rPr>
          <w:sz w:val="20"/>
          <w:szCs w:val="20"/>
        </w:rPr>
        <w:t>En caso afirmativo, seleccione todo lo que corresponda:</w:t>
      </w:r>
    </w:p>
    <w:p w14:paraId="27B1A4BD" w14:textId="77777777" w:rsidR="002701BD" w:rsidRPr="00EE43E9" w:rsidRDefault="002701BD" w:rsidP="00FB4F02">
      <w:pPr>
        <w:pStyle w:val="ListParagraph"/>
        <w:keepNext/>
        <w:keepLines/>
        <w:widowControl w:val="0"/>
        <w:ind w:left="1440"/>
        <w:rPr>
          <w:sz w:val="12"/>
          <w:szCs w:val="12"/>
        </w:rPr>
      </w:pPr>
    </w:p>
    <w:p w14:paraId="6509A7EC" w14:textId="63CB983B" w:rsidR="002701BD" w:rsidRPr="00EE43E9" w:rsidRDefault="009338A0" w:rsidP="00FB4F02">
      <w:pPr>
        <w:pStyle w:val="ListParagraph"/>
        <w:keepNext/>
        <w:keepLines/>
        <w:widowControl w:val="0"/>
        <w:ind w:left="1440"/>
        <w:rPr>
          <w:sz w:val="20"/>
          <w:szCs w:val="20"/>
        </w:rPr>
      </w:pPr>
      <w:sdt>
        <w:sdtPr>
          <w:rPr>
            <w:sz w:val="20"/>
            <w:szCs w:val="20"/>
          </w:rPr>
          <w:tag w:val="khbglblb"/>
          <w:id w:val="-2104790963"/>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Cuestiones políticas en el país</w:t>
      </w:r>
    </w:p>
    <w:p w14:paraId="3E7BEA97" w14:textId="3DDA34C9" w:rsidR="002701BD" w:rsidRPr="00EE43E9" w:rsidRDefault="009338A0" w:rsidP="00FB4F02">
      <w:pPr>
        <w:pStyle w:val="ListParagraph"/>
        <w:keepNext/>
        <w:keepLines/>
        <w:widowControl w:val="0"/>
        <w:ind w:left="1440"/>
        <w:rPr>
          <w:sz w:val="20"/>
          <w:szCs w:val="20"/>
        </w:rPr>
      </w:pPr>
      <w:sdt>
        <w:sdtPr>
          <w:rPr>
            <w:sz w:val="20"/>
            <w:szCs w:val="20"/>
          </w:rPr>
          <w:id w:val="-1929336780"/>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No hay apoyo de las altas esferas del gobierno</w:t>
      </w:r>
    </w:p>
    <w:p w14:paraId="32E3853D" w14:textId="0BF0B9C4" w:rsidR="002701BD" w:rsidRPr="00EE43E9" w:rsidRDefault="009338A0" w:rsidP="00FB4F02">
      <w:pPr>
        <w:pStyle w:val="ListParagraph"/>
        <w:keepNext/>
        <w:keepLines/>
        <w:widowControl w:val="0"/>
        <w:ind w:left="1440"/>
        <w:rPr>
          <w:sz w:val="20"/>
          <w:szCs w:val="20"/>
        </w:rPr>
      </w:pPr>
      <w:sdt>
        <w:sdtPr>
          <w:rPr>
            <w:sz w:val="20"/>
            <w:szCs w:val="20"/>
          </w:rPr>
          <w:id w:val="737367195"/>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Retrasos en la firma del acuerdo</w:t>
      </w:r>
    </w:p>
    <w:p w14:paraId="5D7B3B97" w14:textId="7A8E877E" w:rsidR="002701BD" w:rsidRPr="00EE43E9" w:rsidRDefault="009338A0" w:rsidP="00FB4F02">
      <w:pPr>
        <w:pStyle w:val="ListParagraph"/>
        <w:keepNext/>
        <w:keepLines/>
        <w:widowControl w:val="0"/>
        <w:ind w:left="1440"/>
        <w:rPr>
          <w:sz w:val="20"/>
          <w:szCs w:val="20"/>
        </w:rPr>
      </w:pPr>
      <w:sdt>
        <w:sdtPr>
          <w:rPr>
            <w:sz w:val="20"/>
            <w:szCs w:val="20"/>
          </w:rPr>
          <w:id w:val="506173641"/>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El organismo de ejecución no es sensible a los problemas</w:t>
      </w:r>
    </w:p>
    <w:p w14:paraId="5BAA062A" w14:textId="55D931B6" w:rsidR="002701BD" w:rsidRPr="00EE43E9" w:rsidRDefault="009338A0" w:rsidP="00FB4F02">
      <w:pPr>
        <w:pStyle w:val="ListParagraph"/>
        <w:keepNext/>
        <w:keepLines/>
        <w:widowControl w:val="0"/>
        <w:spacing w:after="60"/>
        <w:ind w:left="1440"/>
        <w:contextualSpacing w:val="0"/>
        <w:rPr>
          <w:sz w:val="20"/>
          <w:szCs w:val="20"/>
        </w:rPr>
      </w:pPr>
      <w:sdt>
        <w:sdtPr>
          <w:rPr>
            <w:sz w:val="20"/>
            <w:szCs w:val="20"/>
          </w:rPr>
          <w:id w:val="-1227143816"/>
          <w14:checkbox>
            <w14:checked w14:val="0"/>
            <w14:checkedState w14:val="2612" w14:font="MS Gothic"/>
            <w14:uncheckedState w14:val="2610" w14:font="MS Gothic"/>
          </w14:checkbox>
        </w:sdtPr>
        <w:sdtEndPr/>
        <w:sdtContent>
          <w:r w:rsidR="005547AC" w:rsidRPr="00EE43E9">
            <w:rPr>
              <w:rFonts w:ascii="MS Gothic" w:eastAsia="MS Gothic" w:hAnsi="MS Gothic" w:hint="eastAsia"/>
              <w:sz w:val="20"/>
              <w:szCs w:val="20"/>
            </w:rPr>
            <w:t>☐</w:t>
          </w:r>
        </w:sdtContent>
      </w:sdt>
      <w:r w:rsidR="006613AB" w:rsidRPr="00EE43E9">
        <w:rPr>
          <w:sz w:val="20"/>
          <w:szCs w:val="20"/>
        </w:rPr>
        <w:t xml:space="preserve"> Otro (sírvase precisar abajo)</w:t>
      </w:r>
    </w:p>
    <w:p w14:paraId="24BB7232" w14:textId="77777777" w:rsidR="002701BD" w:rsidRPr="00EE43E9" w:rsidRDefault="002701BD" w:rsidP="00FB4F02">
      <w:pPr>
        <w:pStyle w:val="ListParagraph"/>
        <w:keepNext/>
        <w:keepLines/>
        <w:widowControl w:val="0"/>
        <w:spacing w:after="120"/>
        <w:ind w:left="1440"/>
        <w:contextualSpacing w:val="0"/>
        <w:rPr>
          <w:sz w:val="20"/>
          <w:szCs w:val="20"/>
        </w:rPr>
      </w:pPr>
      <w:r w:rsidRPr="00EE43E9">
        <w:rPr>
          <w:sz w:val="20"/>
          <w:szCs w:val="20"/>
        </w:rPr>
        <w:t>Si es otro, especifique y describa a continuación:</w:t>
      </w:r>
    </w:p>
    <w:tbl>
      <w:tblPr>
        <w:tblStyle w:val="TableGrid"/>
        <w:tblW w:w="8918" w:type="dxa"/>
        <w:tblInd w:w="704" w:type="dxa"/>
        <w:tblLook w:val="04A0" w:firstRow="1" w:lastRow="0" w:firstColumn="1" w:lastColumn="0" w:noHBand="0" w:noVBand="1"/>
      </w:tblPr>
      <w:tblGrid>
        <w:gridCol w:w="8918"/>
      </w:tblGrid>
      <w:tr w:rsidR="002701BD" w:rsidRPr="00EE43E9" w14:paraId="3A0EE921" w14:textId="77777777" w:rsidTr="00FB4F02">
        <w:trPr>
          <w:trHeight w:val="1008"/>
        </w:trPr>
        <w:tc>
          <w:tcPr>
            <w:tcW w:w="8918" w:type="dxa"/>
          </w:tcPr>
          <w:p w14:paraId="4618A215" w14:textId="77777777" w:rsidR="002701BD" w:rsidRPr="00EE43E9" w:rsidRDefault="002701BD" w:rsidP="00FB4F02">
            <w:pPr>
              <w:keepNext/>
              <w:keepLines/>
              <w:widowControl w:val="0"/>
              <w:rPr>
                <w:b/>
                <w:bCs/>
                <w:sz w:val="20"/>
                <w:szCs w:val="20"/>
              </w:rPr>
            </w:pPr>
          </w:p>
        </w:tc>
      </w:tr>
    </w:tbl>
    <w:p w14:paraId="6912673C" w14:textId="77777777" w:rsidR="002701BD" w:rsidRPr="00EE43E9" w:rsidRDefault="002701BD" w:rsidP="002701BD">
      <w:pPr>
        <w:rPr>
          <w:b/>
          <w:bCs/>
          <w:sz w:val="24"/>
          <w:szCs w:val="24"/>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2701BD" w:rsidRPr="00EE43E9" w14:paraId="1442F5CB" w14:textId="77777777" w:rsidTr="0014307C">
        <w:trPr>
          <w:trHeight w:val="79"/>
        </w:trPr>
        <w:tc>
          <w:tcPr>
            <w:tcW w:w="499" w:type="dxa"/>
            <w:vAlign w:val="bottom"/>
          </w:tcPr>
          <w:p w14:paraId="020F573F" w14:textId="77777777" w:rsidR="002701BD" w:rsidRPr="00EE43E9" w:rsidRDefault="002701BD" w:rsidP="0014307C">
            <w:pPr>
              <w:spacing w:before="120"/>
              <w:jc w:val="left"/>
              <w:rPr>
                <w:sz w:val="20"/>
                <w:szCs w:val="20"/>
              </w:rPr>
            </w:pPr>
            <w:r w:rsidRPr="00EE43E9">
              <w:rPr>
                <w:sz w:val="20"/>
                <w:szCs w:val="20"/>
              </w:rPr>
              <w:t>d)</w:t>
            </w:r>
          </w:p>
        </w:tc>
        <w:tc>
          <w:tcPr>
            <w:tcW w:w="9723" w:type="dxa"/>
            <w:shd w:val="clear" w:color="auto" w:fill="auto"/>
            <w:vAlign w:val="bottom"/>
          </w:tcPr>
          <w:p w14:paraId="2192B553" w14:textId="77777777" w:rsidR="002701BD" w:rsidRPr="00EE43E9" w:rsidRDefault="002701BD" w:rsidP="0014307C">
            <w:pPr>
              <w:jc w:val="left"/>
              <w:rPr>
                <w:sz w:val="20"/>
                <w:szCs w:val="20"/>
              </w:rPr>
            </w:pPr>
            <w:r w:rsidRPr="00EE43E9">
              <w:rPr>
                <w:sz w:val="20"/>
                <w:szCs w:val="20"/>
              </w:rPr>
              <w:t>¿Qué experiencias o medidas deberían aplicarse de forma diferente en las futuras etapas del proyecto de FI?</w:t>
            </w:r>
          </w:p>
        </w:tc>
      </w:tr>
    </w:tbl>
    <w:p w14:paraId="67DC1F8C" w14:textId="77777777" w:rsidR="002701BD" w:rsidRPr="00EE43E9" w:rsidRDefault="002701BD"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rsidRPr="00EE43E9" w14:paraId="2C81359D" w14:textId="77777777" w:rsidTr="00FB4F02">
        <w:trPr>
          <w:trHeight w:val="1008"/>
        </w:trPr>
        <w:tc>
          <w:tcPr>
            <w:tcW w:w="8918" w:type="dxa"/>
          </w:tcPr>
          <w:p w14:paraId="02B31D8C" w14:textId="77777777" w:rsidR="002701BD" w:rsidRPr="00EE43E9" w:rsidRDefault="002701BD" w:rsidP="0014307C">
            <w:pPr>
              <w:rPr>
                <w:b/>
                <w:bCs/>
                <w:sz w:val="20"/>
                <w:szCs w:val="20"/>
              </w:rPr>
            </w:pPr>
          </w:p>
        </w:tc>
      </w:tr>
    </w:tbl>
    <w:p w14:paraId="73F292E3" w14:textId="77777777" w:rsidR="002701BD" w:rsidRPr="00EE43E9" w:rsidRDefault="002701BD" w:rsidP="002701BD">
      <w:pPr>
        <w:rPr>
          <w:b/>
          <w:bCs/>
          <w:sz w:val="24"/>
          <w:szCs w:val="24"/>
        </w:rPr>
      </w:pPr>
    </w:p>
    <w:tbl>
      <w:tblPr>
        <w:tblStyle w:val="TableGrid"/>
        <w:tblW w:w="8778"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2701BD" w:rsidRPr="00EE43E9" w14:paraId="3ED698BA" w14:textId="77777777" w:rsidTr="0014307C">
        <w:trPr>
          <w:trHeight w:val="68"/>
        </w:trPr>
        <w:tc>
          <w:tcPr>
            <w:tcW w:w="427" w:type="dxa"/>
          </w:tcPr>
          <w:p w14:paraId="3BFA10EA" w14:textId="77777777" w:rsidR="002701BD" w:rsidRPr="00EE43E9" w:rsidRDefault="002701BD" w:rsidP="0014307C">
            <w:pPr>
              <w:spacing w:before="120"/>
              <w:jc w:val="left"/>
              <w:rPr>
                <w:sz w:val="20"/>
                <w:szCs w:val="20"/>
              </w:rPr>
            </w:pPr>
            <w:r w:rsidRPr="00EE43E9">
              <w:rPr>
                <w:sz w:val="20"/>
                <w:szCs w:val="20"/>
              </w:rPr>
              <w:t>e)</w:t>
            </w:r>
          </w:p>
        </w:tc>
        <w:tc>
          <w:tcPr>
            <w:tcW w:w="8351" w:type="dxa"/>
            <w:shd w:val="clear" w:color="auto" w:fill="auto"/>
            <w:vAlign w:val="bottom"/>
          </w:tcPr>
          <w:p w14:paraId="0367C3FE" w14:textId="77777777" w:rsidR="002701BD" w:rsidRPr="00EE43E9" w:rsidRDefault="002701BD" w:rsidP="0014307C">
            <w:pPr>
              <w:jc w:val="left"/>
              <w:rPr>
                <w:sz w:val="20"/>
                <w:szCs w:val="20"/>
              </w:rPr>
            </w:pPr>
            <w:r w:rsidRPr="00EE43E9">
              <w:rPr>
                <w:sz w:val="20"/>
                <w:szCs w:val="20"/>
              </w:rPr>
              <w:t>¿Cuáles son los riesgos potenciales identificados por el Gobierno para alcanzar los objetivos de FI, y cumplir con las obligaciones de conformidad con el Protocolo de Montreal?</w:t>
            </w:r>
          </w:p>
        </w:tc>
      </w:tr>
    </w:tbl>
    <w:p w14:paraId="49ADECEA" w14:textId="77777777" w:rsidR="002701BD" w:rsidRPr="00EE43E9" w:rsidRDefault="002701BD"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rsidRPr="00EE43E9" w14:paraId="6C77CBE0" w14:textId="77777777" w:rsidTr="00FB4F02">
        <w:trPr>
          <w:trHeight w:val="1008"/>
        </w:trPr>
        <w:tc>
          <w:tcPr>
            <w:tcW w:w="8918" w:type="dxa"/>
          </w:tcPr>
          <w:p w14:paraId="3066A294" w14:textId="77777777" w:rsidR="002701BD" w:rsidRPr="00EE43E9" w:rsidRDefault="002701BD" w:rsidP="0014307C">
            <w:pPr>
              <w:rPr>
                <w:b/>
                <w:bCs/>
                <w:sz w:val="20"/>
                <w:szCs w:val="20"/>
              </w:rPr>
            </w:pPr>
          </w:p>
        </w:tc>
      </w:tr>
    </w:tbl>
    <w:p w14:paraId="4AD52E7C" w14:textId="77777777" w:rsidR="002701BD" w:rsidRPr="00EE43E9" w:rsidRDefault="002701BD" w:rsidP="002701BD">
      <w:pPr>
        <w:rPr>
          <w:b/>
          <w:bCs/>
          <w:sz w:val="24"/>
          <w:szCs w:val="24"/>
        </w:rPr>
      </w:pPr>
    </w:p>
    <w:tbl>
      <w:tblPr>
        <w:tblStyle w:val="TableGrid"/>
        <w:tblW w:w="1022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99"/>
        <w:gridCol w:w="9723"/>
      </w:tblGrid>
      <w:tr w:rsidR="002701BD" w:rsidRPr="00EE43E9" w14:paraId="70A4E261" w14:textId="77777777" w:rsidTr="0014307C">
        <w:trPr>
          <w:trHeight w:val="79"/>
        </w:trPr>
        <w:tc>
          <w:tcPr>
            <w:tcW w:w="499" w:type="dxa"/>
            <w:vAlign w:val="bottom"/>
          </w:tcPr>
          <w:p w14:paraId="6F652A47" w14:textId="77777777" w:rsidR="002701BD" w:rsidRPr="00EE43E9" w:rsidRDefault="002701BD" w:rsidP="0014307C">
            <w:pPr>
              <w:spacing w:before="120"/>
              <w:jc w:val="left"/>
              <w:rPr>
                <w:sz w:val="20"/>
                <w:szCs w:val="20"/>
              </w:rPr>
            </w:pPr>
            <w:r w:rsidRPr="00EE43E9">
              <w:rPr>
                <w:sz w:val="20"/>
                <w:szCs w:val="20"/>
              </w:rPr>
              <w:t>f)</w:t>
            </w:r>
          </w:p>
        </w:tc>
        <w:tc>
          <w:tcPr>
            <w:tcW w:w="9723" w:type="dxa"/>
            <w:shd w:val="clear" w:color="auto" w:fill="auto"/>
            <w:vAlign w:val="bottom"/>
          </w:tcPr>
          <w:p w14:paraId="1713E0D4" w14:textId="77777777" w:rsidR="002701BD" w:rsidRPr="00EE43E9" w:rsidRDefault="002701BD" w:rsidP="0014307C">
            <w:pPr>
              <w:jc w:val="left"/>
              <w:rPr>
                <w:sz w:val="20"/>
                <w:szCs w:val="20"/>
              </w:rPr>
            </w:pPr>
            <w:r w:rsidRPr="00EE43E9">
              <w:rPr>
                <w:sz w:val="20"/>
                <w:szCs w:val="20"/>
              </w:rPr>
              <w:t>¿Qué medidas se han identificado para mitigar estos riesgos potenciales?</w:t>
            </w:r>
          </w:p>
        </w:tc>
      </w:tr>
    </w:tbl>
    <w:p w14:paraId="008D9A61" w14:textId="77777777" w:rsidR="002701BD" w:rsidRPr="00EE43E9" w:rsidRDefault="002701BD"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rsidRPr="00EE43E9" w14:paraId="5DC10091" w14:textId="77777777" w:rsidTr="00FB4F02">
        <w:trPr>
          <w:trHeight w:val="1008"/>
        </w:trPr>
        <w:tc>
          <w:tcPr>
            <w:tcW w:w="8918" w:type="dxa"/>
          </w:tcPr>
          <w:p w14:paraId="53682785" w14:textId="77777777" w:rsidR="002701BD" w:rsidRPr="00EE43E9" w:rsidRDefault="002701BD" w:rsidP="0014307C">
            <w:pPr>
              <w:rPr>
                <w:b/>
                <w:bCs/>
                <w:sz w:val="20"/>
                <w:szCs w:val="20"/>
              </w:rPr>
            </w:pPr>
          </w:p>
        </w:tc>
      </w:tr>
    </w:tbl>
    <w:p w14:paraId="503FAB84" w14:textId="77777777" w:rsidR="002701BD" w:rsidRPr="00EE43E9" w:rsidRDefault="002701BD" w:rsidP="007E669F">
      <w:pPr>
        <w:pStyle w:val="ListParagraph"/>
        <w:keepNext/>
        <w:numPr>
          <w:ilvl w:val="0"/>
          <w:numId w:val="13"/>
        </w:numPr>
        <w:spacing w:before="240"/>
        <w:ind w:left="1077"/>
        <w:jc w:val="left"/>
        <w:rPr>
          <w:sz w:val="20"/>
          <w:szCs w:val="20"/>
        </w:rPr>
      </w:pPr>
      <w:r w:rsidRPr="00EE43E9">
        <w:rPr>
          <w:sz w:val="20"/>
          <w:szCs w:val="20"/>
        </w:rPr>
        <w:t>Aprobación del Gobierno</w:t>
      </w:r>
    </w:p>
    <w:p w14:paraId="35A3D5EC" w14:textId="77777777" w:rsidR="002701BD" w:rsidRPr="00EE43E9" w:rsidRDefault="002701BD" w:rsidP="002701BD">
      <w:pPr>
        <w:rPr>
          <w:sz w:val="12"/>
          <w:szCs w:val="12"/>
          <w:lang w:val="en-GB"/>
        </w:rPr>
      </w:pP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2701BD" w:rsidRPr="00EE43E9" w14:paraId="21A39F7D" w14:textId="77777777" w:rsidTr="0014307C">
        <w:tc>
          <w:tcPr>
            <w:tcW w:w="3827" w:type="dxa"/>
          </w:tcPr>
          <w:p w14:paraId="695298F2" w14:textId="77777777" w:rsidR="002701BD" w:rsidRPr="00EE43E9" w:rsidRDefault="002701BD" w:rsidP="0014307C">
            <w:pPr>
              <w:rPr>
                <w:b/>
                <w:i/>
                <w:sz w:val="20"/>
                <w:szCs w:val="20"/>
              </w:rPr>
            </w:pPr>
            <w:r w:rsidRPr="00EE43E9">
              <w:rPr>
                <w:sz w:val="20"/>
                <w:szCs w:val="20"/>
              </w:rPr>
              <w:t>Plan de acción autorizado por (</w:t>
            </w:r>
            <w:r w:rsidRPr="00EE43E9">
              <w:rPr>
                <w:b/>
                <w:i/>
                <w:sz w:val="20"/>
                <w:szCs w:val="20"/>
              </w:rPr>
              <w:t>nombre</w:t>
            </w:r>
            <w:r w:rsidRPr="00EE43E9">
              <w:rPr>
                <w:sz w:val="20"/>
                <w:szCs w:val="20"/>
              </w:rPr>
              <w:t>):</w:t>
            </w:r>
          </w:p>
          <w:p w14:paraId="20C2706E" w14:textId="77777777" w:rsidR="002701BD" w:rsidRPr="00EE43E9" w:rsidRDefault="002701BD" w:rsidP="0014307C">
            <w:pPr>
              <w:rPr>
                <w:sz w:val="20"/>
                <w:szCs w:val="20"/>
              </w:rPr>
            </w:pPr>
          </w:p>
        </w:tc>
        <w:tc>
          <w:tcPr>
            <w:tcW w:w="5386" w:type="dxa"/>
          </w:tcPr>
          <w:p w14:paraId="5E5FF0BE" w14:textId="77777777" w:rsidR="002701BD" w:rsidRPr="00EE43E9" w:rsidRDefault="002701BD" w:rsidP="0014307C">
            <w:pPr>
              <w:rPr>
                <w:b/>
                <w:i/>
                <w:sz w:val="20"/>
                <w:szCs w:val="20"/>
              </w:rPr>
            </w:pPr>
          </w:p>
        </w:tc>
      </w:tr>
      <w:tr w:rsidR="002701BD" w:rsidRPr="00EE43E9" w14:paraId="36001EEC" w14:textId="77777777" w:rsidTr="00034150">
        <w:trPr>
          <w:trHeight w:val="1043"/>
        </w:trPr>
        <w:tc>
          <w:tcPr>
            <w:tcW w:w="3827" w:type="dxa"/>
          </w:tcPr>
          <w:p w14:paraId="1D2A388F" w14:textId="77777777" w:rsidR="002701BD" w:rsidRPr="00EE43E9" w:rsidRDefault="002701BD" w:rsidP="0014307C">
            <w:pPr>
              <w:rPr>
                <w:sz w:val="20"/>
                <w:szCs w:val="20"/>
              </w:rPr>
            </w:pPr>
            <w:r w:rsidRPr="00EE43E9">
              <w:rPr>
                <w:sz w:val="20"/>
                <w:szCs w:val="20"/>
              </w:rPr>
              <w:t>Firma de la autoridad competente:</w:t>
            </w:r>
          </w:p>
          <w:p w14:paraId="60A21F5F" w14:textId="77777777" w:rsidR="002701BD" w:rsidRPr="00EE43E9" w:rsidRDefault="002701BD" w:rsidP="0014307C">
            <w:pPr>
              <w:rPr>
                <w:sz w:val="20"/>
                <w:szCs w:val="20"/>
              </w:rPr>
            </w:pPr>
          </w:p>
          <w:p w14:paraId="469A6F3B" w14:textId="77777777" w:rsidR="002701BD" w:rsidRPr="00EE43E9" w:rsidRDefault="002701BD" w:rsidP="0014307C">
            <w:pPr>
              <w:rPr>
                <w:sz w:val="20"/>
                <w:szCs w:val="20"/>
              </w:rPr>
            </w:pPr>
          </w:p>
          <w:p w14:paraId="2DA9FD9B" w14:textId="77777777" w:rsidR="002701BD" w:rsidRPr="00EE43E9" w:rsidRDefault="002701BD" w:rsidP="0014307C">
            <w:pPr>
              <w:rPr>
                <w:sz w:val="20"/>
                <w:szCs w:val="20"/>
              </w:rPr>
            </w:pPr>
          </w:p>
          <w:p w14:paraId="6D72EE9C" w14:textId="77777777" w:rsidR="002701BD" w:rsidRPr="00EE43E9" w:rsidRDefault="002701BD" w:rsidP="0014307C">
            <w:pPr>
              <w:rPr>
                <w:sz w:val="20"/>
                <w:szCs w:val="20"/>
              </w:rPr>
            </w:pPr>
          </w:p>
        </w:tc>
        <w:tc>
          <w:tcPr>
            <w:tcW w:w="5386" w:type="dxa"/>
          </w:tcPr>
          <w:p w14:paraId="6D38C590" w14:textId="65B9C010" w:rsidR="002701BD" w:rsidRPr="00EE43E9" w:rsidRDefault="002701BD" w:rsidP="0014307C">
            <w:pPr>
              <w:rPr>
                <w:b/>
                <w:i/>
                <w:sz w:val="20"/>
                <w:szCs w:val="20"/>
              </w:rPr>
            </w:pPr>
            <w:r w:rsidRPr="00EE43E9">
              <w:rPr>
                <w:b/>
                <w:i/>
                <w:sz w:val="20"/>
                <w:szCs w:val="20"/>
              </w:rPr>
              <w:t>(Debe firmarse en papel)</w:t>
            </w:r>
          </w:p>
        </w:tc>
      </w:tr>
      <w:tr w:rsidR="002701BD" w:rsidRPr="00EE43E9" w14:paraId="540D5332" w14:textId="77777777" w:rsidTr="0014307C">
        <w:tc>
          <w:tcPr>
            <w:tcW w:w="3827" w:type="dxa"/>
          </w:tcPr>
          <w:p w14:paraId="3DAF1615" w14:textId="77777777" w:rsidR="002701BD" w:rsidRPr="00EE43E9" w:rsidRDefault="002701BD" w:rsidP="0014307C">
            <w:pPr>
              <w:rPr>
                <w:sz w:val="20"/>
                <w:szCs w:val="20"/>
              </w:rPr>
            </w:pPr>
            <w:r w:rsidRPr="00EE43E9">
              <w:rPr>
                <w:sz w:val="20"/>
                <w:szCs w:val="20"/>
              </w:rPr>
              <w:t>Cargo:</w:t>
            </w:r>
          </w:p>
          <w:p w14:paraId="00EEEF03" w14:textId="77777777" w:rsidR="002701BD" w:rsidRPr="00EE43E9" w:rsidRDefault="002701BD" w:rsidP="0014307C">
            <w:pPr>
              <w:rPr>
                <w:sz w:val="20"/>
                <w:szCs w:val="20"/>
                <w:lang w:val="en-GB"/>
              </w:rPr>
            </w:pPr>
          </w:p>
        </w:tc>
        <w:tc>
          <w:tcPr>
            <w:tcW w:w="5386" w:type="dxa"/>
          </w:tcPr>
          <w:p w14:paraId="6953EF39" w14:textId="77777777" w:rsidR="002701BD" w:rsidRPr="00EE43E9" w:rsidRDefault="002701BD" w:rsidP="0014307C">
            <w:pPr>
              <w:rPr>
                <w:sz w:val="20"/>
                <w:szCs w:val="20"/>
                <w:lang w:val="en-GB"/>
              </w:rPr>
            </w:pPr>
          </w:p>
        </w:tc>
      </w:tr>
      <w:tr w:rsidR="002701BD" w:rsidRPr="00EE43E9" w14:paraId="6E6A5A2D" w14:textId="77777777" w:rsidTr="0014307C">
        <w:tc>
          <w:tcPr>
            <w:tcW w:w="3827" w:type="dxa"/>
          </w:tcPr>
          <w:p w14:paraId="1E3D8347" w14:textId="77777777" w:rsidR="002701BD" w:rsidRPr="00EE43E9" w:rsidRDefault="002701BD" w:rsidP="0014307C">
            <w:pPr>
              <w:rPr>
                <w:sz w:val="20"/>
                <w:szCs w:val="20"/>
              </w:rPr>
            </w:pPr>
            <w:r w:rsidRPr="00EE43E9">
              <w:rPr>
                <w:sz w:val="20"/>
                <w:szCs w:val="20"/>
              </w:rPr>
              <w:t>Organización/Organismo/Ministerio supervisor:</w:t>
            </w:r>
          </w:p>
          <w:p w14:paraId="38E1F3AA" w14:textId="77777777" w:rsidR="002701BD" w:rsidRPr="00EE43E9" w:rsidRDefault="002701BD" w:rsidP="0014307C">
            <w:pPr>
              <w:rPr>
                <w:sz w:val="20"/>
                <w:szCs w:val="20"/>
                <w:lang w:val="en-GB"/>
              </w:rPr>
            </w:pPr>
          </w:p>
        </w:tc>
        <w:tc>
          <w:tcPr>
            <w:tcW w:w="5386" w:type="dxa"/>
          </w:tcPr>
          <w:p w14:paraId="4F4D956D" w14:textId="77777777" w:rsidR="002701BD" w:rsidRPr="00EE43E9" w:rsidRDefault="002701BD" w:rsidP="0014307C">
            <w:pPr>
              <w:rPr>
                <w:sz w:val="20"/>
                <w:szCs w:val="20"/>
                <w:lang w:val="en-GB"/>
              </w:rPr>
            </w:pPr>
          </w:p>
        </w:tc>
      </w:tr>
      <w:tr w:rsidR="002701BD" w:rsidRPr="00EE43E9" w14:paraId="2F2A7392" w14:textId="77777777" w:rsidTr="0014307C">
        <w:tc>
          <w:tcPr>
            <w:tcW w:w="3827" w:type="dxa"/>
          </w:tcPr>
          <w:p w14:paraId="0112598D" w14:textId="77777777" w:rsidR="002701BD" w:rsidRPr="00EE43E9" w:rsidRDefault="002701BD" w:rsidP="0014307C">
            <w:pPr>
              <w:rPr>
                <w:sz w:val="20"/>
                <w:szCs w:val="20"/>
              </w:rPr>
            </w:pPr>
            <w:r w:rsidRPr="00EE43E9">
              <w:rPr>
                <w:sz w:val="20"/>
                <w:szCs w:val="20"/>
              </w:rPr>
              <w:t>Fecha:</w:t>
            </w:r>
          </w:p>
          <w:p w14:paraId="38022A99" w14:textId="77777777" w:rsidR="002701BD" w:rsidRPr="00EE43E9" w:rsidRDefault="002701BD" w:rsidP="0014307C">
            <w:pPr>
              <w:rPr>
                <w:sz w:val="20"/>
                <w:szCs w:val="20"/>
                <w:lang w:val="en-GB"/>
              </w:rPr>
            </w:pPr>
          </w:p>
        </w:tc>
        <w:tc>
          <w:tcPr>
            <w:tcW w:w="5386" w:type="dxa"/>
          </w:tcPr>
          <w:p w14:paraId="46290826" w14:textId="77777777" w:rsidR="002701BD" w:rsidRPr="00EE43E9" w:rsidRDefault="002701BD" w:rsidP="0014307C">
            <w:pPr>
              <w:rPr>
                <w:sz w:val="20"/>
                <w:szCs w:val="20"/>
                <w:lang w:val="en-GB"/>
              </w:rPr>
            </w:pPr>
          </w:p>
        </w:tc>
      </w:tr>
    </w:tbl>
    <w:p w14:paraId="339D1B64" w14:textId="77777777" w:rsidR="00034150" w:rsidRPr="00EE43E9" w:rsidRDefault="00034150" w:rsidP="007E669F">
      <w:pPr>
        <w:pStyle w:val="ListParagraph"/>
        <w:keepNext/>
        <w:numPr>
          <w:ilvl w:val="0"/>
          <w:numId w:val="13"/>
        </w:numPr>
        <w:spacing w:before="240"/>
        <w:ind w:left="1077"/>
        <w:jc w:val="left"/>
        <w:rPr>
          <w:sz w:val="20"/>
          <w:szCs w:val="20"/>
        </w:rPr>
      </w:pPr>
      <w:r w:rsidRPr="00EE43E9">
        <w:rPr>
          <w:sz w:val="20"/>
          <w:szCs w:val="20"/>
        </w:rPr>
        <w:lastRenderedPageBreak/>
        <w:t>Presentación del plan de acción</w:t>
      </w:r>
    </w:p>
    <w:p w14:paraId="2D309E93" w14:textId="77777777" w:rsidR="00034150" w:rsidRPr="00EE43E9" w:rsidRDefault="00034150" w:rsidP="00034150">
      <w:pPr>
        <w:rPr>
          <w:sz w:val="12"/>
          <w:szCs w:val="12"/>
          <w:lang w:val="en-GB"/>
        </w:rPr>
      </w:pPr>
    </w:p>
    <w:tbl>
      <w:tblPr>
        <w:tblpPr w:leftFromText="180" w:rightFromText="180" w:vertAnchor="text" w:tblpX="421" w:tblpY="1"/>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034150" w:rsidRPr="00EE43E9" w14:paraId="13156B56" w14:textId="77777777" w:rsidTr="00D567E1">
        <w:tc>
          <w:tcPr>
            <w:tcW w:w="3827" w:type="dxa"/>
          </w:tcPr>
          <w:p w14:paraId="3D403FAD" w14:textId="77777777" w:rsidR="00034150" w:rsidRPr="00EE43E9" w:rsidRDefault="00034150" w:rsidP="00D567E1">
            <w:pPr>
              <w:rPr>
                <w:sz w:val="20"/>
                <w:szCs w:val="20"/>
              </w:rPr>
            </w:pPr>
            <w:r w:rsidRPr="00EE43E9">
              <w:rPr>
                <w:sz w:val="20"/>
                <w:szCs w:val="20"/>
              </w:rPr>
              <w:t>Nombre del organismo de ejecución:</w:t>
            </w:r>
          </w:p>
          <w:p w14:paraId="64D79441" w14:textId="77777777" w:rsidR="00034150" w:rsidRPr="00EE43E9" w:rsidRDefault="00034150" w:rsidP="00D567E1">
            <w:pPr>
              <w:rPr>
                <w:sz w:val="20"/>
                <w:szCs w:val="20"/>
              </w:rPr>
            </w:pPr>
          </w:p>
        </w:tc>
        <w:tc>
          <w:tcPr>
            <w:tcW w:w="5386" w:type="dxa"/>
          </w:tcPr>
          <w:p w14:paraId="3D5F7B99" w14:textId="77777777" w:rsidR="00034150" w:rsidRPr="00EE43E9" w:rsidRDefault="00034150" w:rsidP="00D567E1">
            <w:pPr>
              <w:rPr>
                <w:sz w:val="20"/>
                <w:szCs w:val="20"/>
              </w:rPr>
            </w:pPr>
          </w:p>
        </w:tc>
      </w:tr>
      <w:tr w:rsidR="00034150" w:rsidRPr="00EE43E9" w14:paraId="2602EE43" w14:textId="77777777" w:rsidTr="00D567E1">
        <w:tc>
          <w:tcPr>
            <w:tcW w:w="3827" w:type="dxa"/>
          </w:tcPr>
          <w:p w14:paraId="37C3720C" w14:textId="77777777" w:rsidR="00034150" w:rsidRPr="00EE43E9" w:rsidRDefault="00034150" w:rsidP="00D567E1">
            <w:pPr>
              <w:rPr>
                <w:sz w:val="20"/>
                <w:szCs w:val="20"/>
              </w:rPr>
            </w:pPr>
            <w:r w:rsidRPr="00EE43E9">
              <w:rPr>
                <w:sz w:val="20"/>
                <w:szCs w:val="20"/>
              </w:rPr>
              <w:t>Nombre del responsable del proyecto:</w:t>
            </w:r>
          </w:p>
          <w:p w14:paraId="5FFB0BDA" w14:textId="77777777" w:rsidR="00034150" w:rsidRPr="00EE43E9" w:rsidRDefault="00034150" w:rsidP="00D567E1">
            <w:pPr>
              <w:rPr>
                <w:sz w:val="20"/>
                <w:szCs w:val="20"/>
              </w:rPr>
            </w:pPr>
          </w:p>
        </w:tc>
        <w:tc>
          <w:tcPr>
            <w:tcW w:w="5386" w:type="dxa"/>
          </w:tcPr>
          <w:p w14:paraId="3D028DB3" w14:textId="77777777" w:rsidR="00034150" w:rsidRPr="00EE43E9" w:rsidRDefault="00034150" w:rsidP="00D567E1">
            <w:pPr>
              <w:rPr>
                <w:sz w:val="20"/>
                <w:szCs w:val="20"/>
              </w:rPr>
            </w:pPr>
          </w:p>
        </w:tc>
      </w:tr>
      <w:tr w:rsidR="00034150" w:rsidRPr="00EE43E9" w14:paraId="344C8445" w14:textId="77777777" w:rsidTr="00D567E1">
        <w:tc>
          <w:tcPr>
            <w:tcW w:w="3827" w:type="dxa"/>
          </w:tcPr>
          <w:p w14:paraId="597B38D6" w14:textId="77777777" w:rsidR="00034150" w:rsidRPr="00EE43E9" w:rsidRDefault="00034150" w:rsidP="00D567E1">
            <w:pPr>
              <w:rPr>
                <w:sz w:val="20"/>
                <w:szCs w:val="20"/>
              </w:rPr>
            </w:pPr>
            <w:r w:rsidRPr="00EE43E9">
              <w:rPr>
                <w:sz w:val="20"/>
                <w:szCs w:val="20"/>
              </w:rPr>
              <w:t>Firma del responsable del proyecto:</w:t>
            </w:r>
          </w:p>
          <w:p w14:paraId="674041EE" w14:textId="77777777" w:rsidR="00034150" w:rsidRPr="00EE43E9" w:rsidRDefault="00034150" w:rsidP="00D567E1">
            <w:pPr>
              <w:rPr>
                <w:sz w:val="20"/>
                <w:szCs w:val="20"/>
              </w:rPr>
            </w:pPr>
          </w:p>
        </w:tc>
        <w:tc>
          <w:tcPr>
            <w:tcW w:w="5386" w:type="dxa"/>
          </w:tcPr>
          <w:p w14:paraId="272E3FA6" w14:textId="77777777" w:rsidR="00034150" w:rsidRPr="00EE43E9" w:rsidRDefault="00034150" w:rsidP="00D567E1">
            <w:pPr>
              <w:rPr>
                <w:sz w:val="20"/>
                <w:szCs w:val="20"/>
              </w:rPr>
            </w:pPr>
          </w:p>
        </w:tc>
      </w:tr>
      <w:tr w:rsidR="00034150" w:rsidRPr="00EE43E9" w14:paraId="3CA60E45" w14:textId="77777777" w:rsidTr="00D567E1">
        <w:tc>
          <w:tcPr>
            <w:tcW w:w="3827" w:type="dxa"/>
          </w:tcPr>
          <w:p w14:paraId="767B110C" w14:textId="77777777" w:rsidR="00034150" w:rsidRPr="00EE43E9" w:rsidRDefault="00034150" w:rsidP="00D567E1">
            <w:pPr>
              <w:rPr>
                <w:sz w:val="20"/>
                <w:szCs w:val="20"/>
              </w:rPr>
            </w:pPr>
            <w:r w:rsidRPr="00EE43E9">
              <w:rPr>
                <w:sz w:val="20"/>
                <w:szCs w:val="20"/>
              </w:rPr>
              <w:t>Fecha:</w:t>
            </w:r>
          </w:p>
          <w:p w14:paraId="6A49EC39" w14:textId="77777777" w:rsidR="00034150" w:rsidRPr="00EE43E9" w:rsidRDefault="00034150" w:rsidP="00D567E1">
            <w:pPr>
              <w:rPr>
                <w:sz w:val="20"/>
                <w:szCs w:val="20"/>
                <w:lang w:val="en-GB"/>
              </w:rPr>
            </w:pPr>
          </w:p>
        </w:tc>
        <w:tc>
          <w:tcPr>
            <w:tcW w:w="5386" w:type="dxa"/>
          </w:tcPr>
          <w:p w14:paraId="30F83215" w14:textId="77777777" w:rsidR="00034150" w:rsidRPr="00EE43E9" w:rsidRDefault="00034150" w:rsidP="00D567E1">
            <w:pPr>
              <w:rPr>
                <w:sz w:val="20"/>
                <w:szCs w:val="20"/>
                <w:lang w:val="en-GB"/>
              </w:rPr>
            </w:pPr>
          </w:p>
        </w:tc>
      </w:tr>
      <w:tr w:rsidR="00034150" w:rsidRPr="00EE43E9" w14:paraId="76841156" w14:textId="77777777" w:rsidTr="00D567E1">
        <w:trPr>
          <w:trHeight w:val="930"/>
        </w:trPr>
        <w:tc>
          <w:tcPr>
            <w:tcW w:w="3827" w:type="dxa"/>
          </w:tcPr>
          <w:p w14:paraId="497E4136" w14:textId="77777777" w:rsidR="00034150" w:rsidRPr="00EE43E9" w:rsidRDefault="00034150" w:rsidP="00D567E1">
            <w:pPr>
              <w:spacing w:after="240"/>
              <w:rPr>
                <w:sz w:val="20"/>
                <w:szCs w:val="20"/>
              </w:rPr>
            </w:pPr>
            <w:r w:rsidRPr="00EE43E9">
              <w:rPr>
                <w:sz w:val="20"/>
                <w:szCs w:val="20"/>
              </w:rPr>
              <w:t>Evaluación de los riesgos del organismo de ejecución para lograr los objetivos del proyecto, incluidas las obligaciones de cumplimiento, y las medidas para mitigar los posibles riesgos, identificar los retos a los que se ha enfrentado y las lecciones aprendidas, y otros comentarios</w:t>
            </w:r>
          </w:p>
        </w:tc>
        <w:tc>
          <w:tcPr>
            <w:tcW w:w="5386" w:type="dxa"/>
          </w:tcPr>
          <w:p w14:paraId="0B988DC9" w14:textId="77777777" w:rsidR="00034150" w:rsidRPr="00EE43E9" w:rsidRDefault="00034150" w:rsidP="00D567E1">
            <w:pPr>
              <w:rPr>
                <w:sz w:val="20"/>
                <w:szCs w:val="20"/>
              </w:rPr>
            </w:pPr>
          </w:p>
        </w:tc>
      </w:tr>
    </w:tbl>
    <w:p w14:paraId="552E2D96" w14:textId="2EA31256" w:rsidR="002701BD" w:rsidRPr="00EE43E9" w:rsidRDefault="00C55B1C" w:rsidP="00034150">
      <w:pPr>
        <w:keepNext/>
        <w:spacing w:before="240" w:after="240"/>
        <w:ind w:left="357"/>
        <w:rPr>
          <w:sz w:val="20"/>
          <w:szCs w:val="20"/>
        </w:rPr>
      </w:pPr>
      <w:r w:rsidRPr="00EE43E9">
        <w:br w:type="textWrapping" w:clear="all"/>
      </w:r>
      <w:r w:rsidRPr="00EE43E9">
        <w:rPr>
          <w:b/>
          <w:bCs/>
          <w:sz w:val="20"/>
          <w:szCs w:val="20"/>
        </w:rPr>
        <w:t>Parte VI.</w:t>
      </w:r>
      <w:r w:rsidRPr="00EE43E9">
        <w:rPr>
          <w:b/>
          <w:bCs/>
          <w:sz w:val="20"/>
          <w:szCs w:val="20"/>
        </w:rPr>
        <w:tab/>
        <w:t xml:space="preserve"> Resumen ejecutivo</w:t>
      </w:r>
    </w:p>
    <w:p w14:paraId="425716BD" w14:textId="5CC5C45B" w:rsidR="002701BD" w:rsidRPr="00EE43E9" w:rsidRDefault="002701BD" w:rsidP="007E669F">
      <w:pPr>
        <w:pStyle w:val="ListParagraph"/>
        <w:keepNext/>
        <w:numPr>
          <w:ilvl w:val="0"/>
          <w:numId w:val="13"/>
        </w:numPr>
        <w:spacing w:before="240"/>
        <w:ind w:left="1077"/>
        <w:jc w:val="left"/>
        <w:rPr>
          <w:sz w:val="20"/>
          <w:szCs w:val="20"/>
        </w:rPr>
      </w:pPr>
      <w:r w:rsidRPr="00EE43E9">
        <w:rPr>
          <w:sz w:val="20"/>
          <w:szCs w:val="20"/>
        </w:rPr>
        <w:t>Por favor, resuma a continuación la información requerida en no más de un párrafo. Estos párrafos se utilizarán en los documentos para la reunión del Comité Ejecutivo.</w:t>
      </w:r>
    </w:p>
    <w:p w14:paraId="22102B67" w14:textId="77777777" w:rsidR="002701BD" w:rsidRPr="00EE43E9" w:rsidRDefault="002701BD" w:rsidP="002701BD">
      <w:pPr>
        <w:rPr>
          <w:sz w:val="24"/>
          <w:szCs w:val="24"/>
        </w:rPr>
      </w:pPr>
    </w:p>
    <w:p w14:paraId="615DC09E" w14:textId="77777777" w:rsidR="002701BD" w:rsidRPr="00EE43E9" w:rsidRDefault="002701BD" w:rsidP="007E669F">
      <w:pPr>
        <w:pStyle w:val="ListParagraph"/>
        <w:numPr>
          <w:ilvl w:val="0"/>
          <w:numId w:val="14"/>
        </w:numPr>
        <w:jc w:val="left"/>
        <w:rPr>
          <w:sz w:val="20"/>
          <w:szCs w:val="20"/>
        </w:rPr>
      </w:pPr>
      <w:r w:rsidRPr="00EE43E9">
        <w:rPr>
          <w:sz w:val="20"/>
          <w:szCs w:val="20"/>
        </w:rPr>
        <w:t>Informe de eliminación definitiva</w:t>
      </w:r>
    </w:p>
    <w:p w14:paraId="64B3620F" w14:textId="77777777" w:rsidR="002701BD" w:rsidRPr="00EE43E9" w:rsidRDefault="002701BD" w:rsidP="002701BD">
      <w:pPr>
        <w:pStyle w:val="ListParagraph"/>
        <w:ind w:left="1080"/>
        <w:rPr>
          <w:sz w:val="20"/>
          <w:szCs w:val="20"/>
          <w:lang w:val="en-GB"/>
        </w:rPr>
      </w:pPr>
    </w:p>
    <w:p w14:paraId="50C5D288" w14:textId="77777777" w:rsidR="002701BD" w:rsidRPr="00EE43E9" w:rsidRDefault="002701BD" w:rsidP="007E669F">
      <w:pPr>
        <w:pStyle w:val="ListParagraph"/>
        <w:numPr>
          <w:ilvl w:val="0"/>
          <w:numId w:val="14"/>
        </w:numPr>
        <w:spacing w:after="240"/>
        <w:jc w:val="left"/>
        <w:rPr>
          <w:sz w:val="20"/>
          <w:szCs w:val="20"/>
        </w:rPr>
      </w:pPr>
      <w:r w:rsidRPr="00EE43E9">
        <w:rPr>
          <w:sz w:val="20"/>
          <w:szCs w:val="20"/>
        </w:rPr>
        <w:t>Plan de acción</w:t>
      </w:r>
    </w:p>
    <w:p w14:paraId="502A99A0" w14:textId="77777777" w:rsidR="002701BD" w:rsidRPr="00EE43E9" w:rsidRDefault="002701BD" w:rsidP="002701BD">
      <w:pPr>
        <w:pStyle w:val="ListParagraph"/>
        <w:rPr>
          <w:sz w:val="20"/>
          <w:szCs w:val="20"/>
          <w:lang w:val="en-GB"/>
        </w:rPr>
      </w:pPr>
    </w:p>
    <w:p w14:paraId="0D547063" w14:textId="77777777" w:rsidR="002701BD" w:rsidRPr="00EE43E9" w:rsidRDefault="002701BD" w:rsidP="007E669F">
      <w:pPr>
        <w:pStyle w:val="ListParagraph"/>
        <w:numPr>
          <w:ilvl w:val="0"/>
          <w:numId w:val="14"/>
        </w:numPr>
        <w:spacing w:after="240"/>
        <w:jc w:val="left"/>
        <w:rPr>
          <w:sz w:val="20"/>
          <w:szCs w:val="20"/>
        </w:rPr>
      </w:pPr>
      <w:r w:rsidRPr="00EE43E9">
        <w:rPr>
          <w:sz w:val="20"/>
          <w:szCs w:val="20"/>
        </w:rPr>
        <w:t>Sostenibilidad y evaluación de riesgos</w:t>
      </w:r>
    </w:p>
    <w:p w14:paraId="2008BAFD" w14:textId="639FEE28" w:rsidR="00B27278" w:rsidRPr="00EE43E9" w:rsidRDefault="00B27278" w:rsidP="002701BD">
      <w:pPr>
        <w:tabs>
          <w:tab w:val="left" w:pos="5445"/>
        </w:tabs>
      </w:pPr>
    </w:p>
    <w:p w14:paraId="09806D05" w14:textId="299F28BC" w:rsidR="005547AC" w:rsidRPr="00EE43E9" w:rsidRDefault="005547AC" w:rsidP="002701BD">
      <w:pPr>
        <w:tabs>
          <w:tab w:val="left" w:pos="5445"/>
        </w:tabs>
      </w:pPr>
    </w:p>
    <w:p w14:paraId="59EA7E53" w14:textId="02FEA6AF" w:rsidR="005547AC" w:rsidRPr="00EE43E9" w:rsidRDefault="005547AC" w:rsidP="002701BD">
      <w:pPr>
        <w:tabs>
          <w:tab w:val="left" w:pos="5445"/>
        </w:tabs>
      </w:pPr>
    </w:p>
    <w:p w14:paraId="7E4D32CE" w14:textId="0C8F6116" w:rsidR="005547AC" w:rsidRPr="00EE43E9" w:rsidRDefault="005547AC" w:rsidP="002701BD">
      <w:pPr>
        <w:tabs>
          <w:tab w:val="left" w:pos="5445"/>
        </w:tabs>
      </w:pPr>
    </w:p>
    <w:p w14:paraId="4D45CBC8" w14:textId="77777777" w:rsidR="005547AC" w:rsidRPr="00EE43E9" w:rsidRDefault="005547AC" w:rsidP="002701BD">
      <w:pPr>
        <w:tabs>
          <w:tab w:val="left" w:pos="5445"/>
        </w:tabs>
        <w:sectPr w:rsidR="005547AC" w:rsidRPr="00EE43E9" w:rsidSect="00C55B1C">
          <w:headerReference w:type="even" r:id="rId26"/>
          <w:headerReference w:type="default" r:id="rId27"/>
          <w:footnotePr>
            <w:numRestart w:val="eachSect"/>
          </w:footnotePr>
          <w:pgSz w:w="12240" w:h="15840" w:code="1"/>
          <w:pgMar w:top="720" w:right="1440" w:bottom="864" w:left="1440" w:header="720" w:footer="475" w:gutter="0"/>
          <w:cols w:space="720"/>
          <w:docGrid w:linePitch="299"/>
        </w:sectPr>
      </w:pPr>
    </w:p>
    <w:p w14:paraId="738C3AD1" w14:textId="77777777" w:rsidR="005547AC" w:rsidRPr="00EE43E9" w:rsidRDefault="005547AC" w:rsidP="002701BD">
      <w:pPr>
        <w:tabs>
          <w:tab w:val="left" w:pos="5445"/>
        </w:tabs>
      </w:pPr>
    </w:p>
    <w:p w14:paraId="6438C483" w14:textId="77777777" w:rsidR="005547AC" w:rsidRPr="00EE43E9" w:rsidRDefault="005547AC" w:rsidP="005547AC">
      <w:pPr>
        <w:spacing w:after="240"/>
        <w:jc w:val="center"/>
        <w:rPr>
          <w:b/>
          <w:bCs/>
        </w:rPr>
      </w:pPr>
      <w:r w:rsidRPr="00EE43E9">
        <w:rPr>
          <w:b/>
          <w:bCs/>
        </w:rPr>
        <w:t>Annex III</w:t>
      </w:r>
    </w:p>
    <w:p w14:paraId="70D7C60E" w14:textId="77777777" w:rsidR="005547AC" w:rsidRPr="00EE43E9" w:rsidRDefault="005547AC" w:rsidP="005547AC">
      <w:pPr>
        <w:pStyle w:val="Header4"/>
        <w:numPr>
          <w:ilvl w:val="0"/>
          <w:numId w:val="0"/>
        </w:numPr>
        <w:jc w:val="center"/>
        <w:rPr>
          <w:b/>
          <w:bCs/>
          <w:lang w:val="en-CA"/>
        </w:rPr>
      </w:pPr>
      <w:r w:rsidRPr="00EE43E9">
        <w:rPr>
          <w:b/>
          <w:bCs/>
          <w:lang w:val="en-CA"/>
        </w:rPr>
        <w:t>WORKING TEXT ON AGENDA ITEM 5: REVIEW OF INSTITUTIONAL STRENGTHENING PROJECTS, INCLUDING FUNDING LEVELS</w:t>
      </w:r>
    </w:p>
    <w:p w14:paraId="20D5F994" w14:textId="77777777" w:rsidR="005547AC" w:rsidRPr="00EE43E9" w:rsidRDefault="005547AC" w:rsidP="005547AC">
      <w:pPr>
        <w:pStyle w:val="Header4"/>
        <w:numPr>
          <w:ilvl w:val="0"/>
          <w:numId w:val="0"/>
        </w:numPr>
        <w:jc w:val="left"/>
      </w:pPr>
      <w:r w:rsidRPr="00EE43E9">
        <w:t xml:space="preserve">[The Executive Committee decided: </w:t>
      </w:r>
    </w:p>
    <w:p w14:paraId="4BD46B39" w14:textId="77777777" w:rsidR="005547AC" w:rsidRPr="00EE43E9" w:rsidRDefault="005547AC" w:rsidP="00EE757B">
      <w:pPr>
        <w:pStyle w:val="Heading2"/>
        <w:numPr>
          <w:ilvl w:val="1"/>
          <w:numId w:val="16"/>
        </w:numPr>
        <w:ind w:left="1440"/>
        <w:rPr>
          <w:lang w:val="en-CA"/>
        </w:rPr>
      </w:pPr>
      <w:r w:rsidRPr="00EE43E9">
        <w:rPr>
          <w:lang w:val="en-CA"/>
        </w:rPr>
        <w:t xml:space="preserve">[To establish the level of funding for IS support taking into account the activities that Article 5 countries would need to undertake to initiate activities to implement the Kigali Amendment and meet the first control measures for phasing down HFCs during the period 2020-2030, while at the same time continuing implementation of HCFC phase-out management plans;] [+60 per cent] </w:t>
      </w:r>
    </w:p>
    <w:p w14:paraId="2F2235FC" w14:textId="77777777" w:rsidR="005547AC" w:rsidRPr="00EE43E9" w:rsidRDefault="005547AC" w:rsidP="00EE757B">
      <w:pPr>
        <w:pStyle w:val="Heading2"/>
        <w:numPr>
          <w:ilvl w:val="1"/>
          <w:numId w:val="9"/>
        </w:numPr>
        <w:ind w:left="1440"/>
        <w:rPr>
          <w:lang w:val="en-CA"/>
        </w:rPr>
      </w:pPr>
      <w:r w:rsidRPr="00EE43E9">
        <w:rPr>
          <w:lang w:val="en-CA"/>
        </w:rPr>
        <w:t xml:space="preserve">To extend the duration of IS renewal implementation phases from the current two years to three years for IS renewal proposals submitted from the [90th meeting] onwards; and </w:t>
      </w:r>
    </w:p>
    <w:p w14:paraId="4E7DDAF0" w14:textId="77777777" w:rsidR="005547AC" w:rsidRPr="00EE43E9" w:rsidRDefault="005547AC" w:rsidP="00EE757B">
      <w:pPr>
        <w:pStyle w:val="Heading2"/>
        <w:numPr>
          <w:ilvl w:val="1"/>
          <w:numId w:val="9"/>
        </w:numPr>
        <w:ind w:left="1440"/>
        <w:rPr>
          <w:lang w:val="en-CA"/>
        </w:rPr>
      </w:pPr>
      <w:r w:rsidRPr="00EE43E9">
        <w:rPr>
          <w:lang w:val="en-CA"/>
        </w:rPr>
        <w:t>[To request the Secretariat to submit a further review of IS projects including funding levels no later than the second meeting in [2025] [2029 taking into account the remaining HCFC obligations].]]</w:t>
      </w:r>
    </w:p>
    <w:p w14:paraId="25BE5569" w14:textId="77777777" w:rsidR="002701BD" w:rsidRPr="006613AB" w:rsidRDefault="002701BD" w:rsidP="00FB077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B683C" w14:paraId="14F9AAF6" w14:textId="77777777" w:rsidTr="00CF3788">
        <w:tc>
          <w:tcPr>
            <w:tcW w:w="1871" w:type="dxa"/>
          </w:tcPr>
          <w:p w14:paraId="4CE4EBBD" w14:textId="77777777" w:rsidR="00E85409" w:rsidRPr="006613AB" w:rsidRDefault="00E85409" w:rsidP="00FB077C">
            <w:pPr>
              <w:rPr>
                <w:lang w:val="en-CA"/>
              </w:rPr>
            </w:pPr>
          </w:p>
        </w:tc>
        <w:tc>
          <w:tcPr>
            <w:tcW w:w="1872" w:type="dxa"/>
          </w:tcPr>
          <w:p w14:paraId="05349C83" w14:textId="77777777" w:rsidR="00E85409" w:rsidRPr="006613AB" w:rsidRDefault="00E85409" w:rsidP="00FB077C">
            <w:pPr>
              <w:rPr>
                <w:lang w:val="en-CA"/>
              </w:rPr>
            </w:pPr>
          </w:p>
        </w:tc>
        <w:tc>
          <w:tcPr>
            <w:tcW w:w="1872" w:type="dxa"/>
            <w:tcBorders>
              <w:bottom w:val="single" w:sz="4" w:space="0" w:color="auto"/>
            </w:tcBorders>
          </w:tcPr>
          <w:p w14:paraId="4E6501D0" w14:textId="6CC37CF0" w:rsidR="00B27278" w:rsidRPr="006613AB" w:rsidRDefault="00B27278" w:rsidP="00FB077C">
            <w:pPr>
              <w:rPr>
                <w:lang w:val="en-CA"/>
              </w:rPr>
            </w:pPr>
          </w:p>
        </w:tc>
        <w:tc>
          <w:tcPr>
            <w:tcW w:w="1872" w:type="dxa"/>
          </w:tcPr>
          <w:p w14:paraId="1403798F" w14:textId="77777777" w:rsidR="00E85409" w:rsidRPr="006613AB" w:rsidRDefault="00E85409" w:rsidP="00FB077C">
            <w:pPr>
              <w:rPr>
                <w:lang w:val="en-CA"/>
              </w:rPr>
            </w:pPr>
          </w:p>
        </w:tc>
        <w:tc>
          <w:tcPr>
            <w:tcW w:w="1873" w:type="dxa"/>
          </w:tcPr>
          <w:p w14:paraId="645B1320" w14:textId="77777777" w:rsidR="00E85409" w:rsidRPr="006613AB" w:rsidRDefault="00E85409" w:rsidP="00FB077C">
            <w:pPr>
              <w:rPr>
                <w:lang w:val="en-CA"/>
              </w:rPr>
            </w:pPr>
          </w:p>
        </w:tc>
      </w:tr>
    </w:tbl>
    <w:p w14:paraId="49206E44" w14:textId="6F7D8B4B" w:rsidR="00E85409" w:rsidRPr="006613AB" w:rsidRDefault="00E85409" w:rsidP="00CF3788">
      <w:pPr>
        <w:rPr>
          <w:lang w:val="en-CA"/>
        </w:rPr>
      </w:pPr>
    </w:p>
    <w:sectPr w:rsidR="00E85409" w:rsidRPr="006613AB" w:rsidSect="005547AC">
      <w:headerReference w:type="default" r:id="rId28"/>
      <w:footerReference w:type="default" r:id="rId29"/>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B50F3" w14:textId="77777777" w:rsidR="00224187" w:rsidRDefault="00224187" w:rsidP="004A504B">
      <w:r>
        <w:separator/>
      </w:r>
    </w:p>
  </w:endnote>
  <w:endnote w:type="continuationSeparator" w:id="0">
    <w:p w14:paraId="5E593A04" w14:textId="77777777" w:rsidR="00224187" w:rsidRDefault="002241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B227D" w14:textId="77777777" w:rsidR="002701BD" w:rsidRPr="0033525D" w:rsidRDefault="002701BD">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435046"/>
      <w:docPartObj>
        <w:docPartGallery w:val="Page Numbers (Bottom of Page)"/>
        <w:docPartUnique/>
      </w:docPartObj>
    </w:sdtPr>
    <w:sdtEndPr>
      <w:rPr>
        <w:noProof/>
      </w:rPr>
    </w:sdtEndPr>
    <w:sdtContent>
      <w:p w14:paraId="1297BEBF" w14:textId="271B24C3" w:rsidR="00191D3D" w:rsidRDefault="00191D3D">
        <w:pPr>
          <w:pStyle w:val="Footer"/>
          <w:jc w:val="center"/>
        </w:pPr>
        <w:r>
          <w:fldChar w:fldCharType="begin"/>
        </w:r>
        <w:r>
          <w:instrText xml:space="preserve"> PAGE   \* MERGEFORMAT </w:instrText>
        </w:r>
        <w:r>
          <w:fldChar w:fldCharType="separate"/>
        </w:r>
        <w:r>
          <w:t>2</w:t>
        </w:r>
        <w:r>
          <w:fldChar w:fldCharType="end"/>
        </w:r>
      </w:p>
    </w:sdtContent>
  </w:sdt>
  <w:p w14:paraId="14B70443" w14:textId="77777777" w:rsidR="002701BD" w:rsidRDefault="00270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20D1" w14:textId="77777777" w:rsidR="00D17BE0" w:rsidRPr="006613AB" w:rsidRDefault="00D17BE0" w:rsidP="00D17BE0">
    <w:pPr>
      <w:pBdr>
        <w:top w:val="single" w:sz="4" w:space="1" w:color="auto"/>
        <w:left w:val="single" w:sz="4" w:space="4" w:color="auto"/>
        <w:bottom w:val="single" w:sz="4" w:space="1" w:color="auto"/>
        <w:right w:val="single" w:sz="4" w:space="4" w:color="auto"/>
      </w:pBdr>
      <w:jc w:val="center"/>
      <w:rPr>
        <w:sz w:val="16"/>
        <w:szCs w:val="16"/>
      </w:rPr>
    </w:pPr>
    <w:r w:rsidRPr="006613AB">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076225"/>
      <w:docPartObj>
        <w:docPartGallery w:val="Page Numbers (Bottom of Page)"/>
        <w:docPartUnique/>
      </w:docPartObj>
    </w:sdtPr>
    <w:sdtEndPr>
      <w:rPr>
        <w:noProof/>
      </w:rPr>
    </w:sdtEndPr>
    <w:sdtContent>
      <w:p w14:paraId="761D6741" w14:textId="77777777" w:rsidR="00D17BE0" w:rsidRDefault="00D17BE0">
        <w:pPr>
          <w:pStyle w:val="Footer"/>
          <w:jc w:val="center"/>
        </w:pPr>
        <w:r>
          <w:fldChar w:fldCharType="begin"/>
        </w:r>
        <w:r>
          <w:instrText xml:space="preserve"> PAGE   \* MERGEFORMAT </w:instrText>
        </w:r>
        <w:r>
          <w:fldChar w:fldCharType="separate"/>
        </w:r>
        <w:r>
          <w:t>2</w:t>
        </w:r>
        <w:r>
          <w:fldChar w:fldCharType="end"/>
        </w:r>
      </w:p>
    </w:sdtContent>
  </w:sdt>
  <w:p w14:paraId="610F2DFC" w14:textId="77777777" w:rsidR="00D17BE0" w:rsidRDefault="00D17B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425170"/>
      <w:docPartObj>
        <w:docPartGallery w:val="Page Numbers (Bottom of Page)"/>
        <w:docPartUnique/>
      </w:docPartObj>
    </w:sdtPr>
    <w:sdtEndPr>
      <w:rPr>
        <w:noProof/>
      </w:rPr>
    </w:sdtEndPr>
    <w:sdtContent>
      <w:p w14:paraId="255B447B" w14:textId="77777777" w:rsidR="00034150" w:rsidRDefault="00034150">
        <w:pPr>
          <w:pStyle w:val="Footer"/>
          <w:jc w:val="center"/>
        </w:pPr>
        <w:r>
          <w:fldChar w:fldCharType="begin"/>
        </w:r>
        <w:r>
          <w:instrText xml:space="preserve"> PAGE   \* MERGEFORMAT </w:instrText>
        </w:r>
        <w:r>
          <w:fldChar w:fldCharType="separate"/>
        </w:r>
        <w:r>
          <w:t>2</w:t>
        </w:r>
        <w:r>
          <w:fldChar w:fldCharType="end"/>
        </w:r>
      </w:p>
    </w:sdtContent>
  </w:sdt>
  <w:p w14:paraId="395EDB1B" w14:textId="77777777" w:rsidR="00034150" w:rsidRDefault="00034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116219"/>
      <w:docPartObj>
        <w:docPartGallery w:val="Page Numbers (Bottom of Page)"/>
        <w:docPartUnique/>
      </w:docPartObj>
    </w:sdtPr>
    <w:sdtEndPr>
      <w:rPr>
        <w:noProof/>
      </w:rPr>
    </w:sdtEndPr>
    <w:sdtContent>
      <w:p w14:paraId="1DBECE9D" w14:textId="77777777" w:rsidR="005547AC" w:rsidRDefault="005547AC">
        <w:pPr>
          <w:pStyle w:val="Footer"/>
          <w:jc w:val="center"/>
        </w:pPr>
        <w:r>
          <w:fldChar w:fldCharType="begin"/>
        </w:r>
        <w:r>
          <w:instrText xml:space="preserve"> PAGE   \* MERGEFORMAT </w:instrText>
        </w:r>
        <w:r>
          <w:fldChar w:fldCharType="separate"/>
        </w:r>
        <w:r>
          <w:t>2</w:t>
        </w:r>
        <w:r>
          <w:fldChar w:fldCharType="end"/>
        </w:r>
      </w:p>
    </w:sdtContent>
  </w:sdt>
  <w:p w14:paraId="3C0929D6" w14:textId="77777777" w:rsidR="005547AC" w:rsidRDefault="00554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B666E" w14:textId="77777777" w:rsidR="00224187" w:rsidRDefault="00224187" w:rsidP="004A504B">
      <w:r>
        <w:separator/>
      </w:r>
    </w:p>
  </w:footnote>
  <w:footnote w:type="continuationSeparator" w:id="0">
    <w:p w14:paraId="22651A8D" w14:textId="77777777" w:rsidR="00224187" w:rsidRDefault="00224187" w:rsidP="004A504B">
      <w:r>
        <w:continuationSeparator/>
      </w:r>
    </w:p>
  </w:footnote>
  <w:footnote w:id="1">
    <w:p w14:paraId="4850BB8F" w14:textId="4BD3950A" w:rsidR="00EC57AE" w:rsidRDefault="00EC57AE" w:rsidP="00346B5D">
      <w:pPr>
        <w:pStyle w:val="FootnoteText"/>
      </w:pPr>
      <w:r>
        <w:rPr>
          <w:rStyle w:val="FootnoteReference"/>
        </w:rPr>
        <w:footnoteRef/>
      </w:r>
      <w:r>
        <w:t xml:space="preserve"> UNEP/OzL.Pro/ExCom//91/1</w:t>
      </w:r>
    </w:p>
  </w:footnote>
  <w:footnote w:id="2">
    <w:p w14:paraId="77162BE4" w14:textId="24E7313B" w:rsidR="00CA6758" w:rsidRPr="00251DE0" w:rsidRDefault="00CA6758" w:rsidP="00346B5D">
      <w:pPr>
        <w:pStyle w:val="FootnoteText"/>
      </w:pPr>
      <w:r>
        <w:rPr>
          <w:rStyle w:val="FootnoteReference"/>
        </w:rPr>
        <w:footnoteRef/>
      </w:r>
      <w:r>
        <w:t xml:space="preserve"> 143 países han recibido ayudas para proyectos de FI.</w:t>
      </w:r>
    </w:p>
  </w:footnote>
  <w:footnote w:id="3">
    <w:p w14:paraId="289EBA86" w14:textId="0DFCEBCB" w:rsidR="00CA6758" w:rsidRDefault="00CA6758" w:rsidP="00346B5D">
      <w:pPr>
        <w:pStyle w:val="FootnoteText"/>
      </w:pPr>
      <w:r>
        <w:rPr>
          <w:rStyle w:val="FootnoteReference"/>
        </w:rPr>
        <w:footnoteRef/>
      </w:r>
      <w:r>
        <w:t xml:space="preserve"> Este documento se preparó en respuesta a la decisión 74/51(d)(ii), entre otras cosas, para revisar el FI, incluidos los niveles de financiación, en la primera reunión del Comité Ejecutivo en 2020.</w:t>
      </w:r>
    </w:p>
    <w:p w14:paraId="3AEE917B" w14:textId="6D4FE124" w:rsidR="006613AB" w:rsidRDefault="006613AB" w:rsidP="00346B5D">
      <w:pPr>
        <w:pStyle w:val="FootnoteText"/>
      </w:pPr>
    </w:p>
    <w:p w14:paraId="2C7D0A88" w14:textId="77777777" w:rsidR="006613AB" w:rsidRPr="00251DE0" w:rsidRDefault="006613AB" w:rsidP="00346B5D">
      <w:pPr>
        <w:pStyle w:val="FootnoteText"/>
      </w:pPr>
    </w:p>
  </w:footnote>
  <w:footnote w:id="4">
    <w:p w14:paraId="6B34E65C" w14:textId="3AB40CB0" w:rsidR="00CB3918" w:rsidRPr="00991FCD" w:rsidRDefault="00CB3918">
      <w:pPr>
        <w:pStyle w:val="FootnoteText"/>
      </w:pPr>
      <w:r>
        <w:rPr>
          <w:rStyle w:val="FootnoteReference"/>
        </w:rPr>
        <w:footnoteRef/>
      </w:r>
      <w:r>
        <w:t xml:space="preserve"> Anexo I del documento UNEP/OzL.Pro/ExCom/89/16.</w:t>
      </w:r>
    </w:p>
  </w:footnote>
  <w:footnote w:id="5">
    <w:p w14:paraId="27BF29C2" w14:textId="44984C8C" w:rsidR="00CA6758" w:rsidRDefault="00CA6758" w:rsidP="00346B5D">
      <w:pPr>
        <w:pStyle w:val="FootnoteText"/>
      </w:pPr>
      <w:r>
        <w:rPr>
          <w:rStyle w:val="FootnoteReference"/>
        </w:rPr>
        <w:footnoteRef/>
      </w:r>
      <w:r>
        <w:t xml:space="preserve"> Celebrada en Montreal en septiembre de 2022.</w:t>
      </w:r>
    </w:p>
  </w:footnote>
  <w:footnote w:id="6">
    <w:p w14:paraId="7BB8464F" w14:textId="4FBD057F" w:rsidR="00CA6758" w:rsidRPr="00251DE0" w:rsidRDefault="00CA6758" w:rsidP="00991FCD">
      <w:pPr>
        <w:pStyle w:val="FootnoteText"/>
      </w:pPr>
      <w:r>
        <w:rPr>
          <w:rStyle w:val="FootnoteReference"/>
        </w:rPr>
        <w:footnoteRef/>
      </w:r>
      <w:r>
        <w:t xml:space="preserve"> Presentado a partir de las reuniones 82ª a 86ª, cubre la mayoría de las etapas de las renovaciones de proyectos de FI para los países del Artículo 5.</w:t>
      </w:r>
    </w:p>
  </w:footnote>
  <w:footnote w:id="7">
    <w:p w14:paraId="1EB49A64" w14:textId="77777777" w:rsidR="00364051" w:rsidRDefault="00364051" w:rsidP="00364051">
      <w:pPr>
        <w:pStyle w:val="FootnoteText"/>
      </w:pPr>
      <w:r>
        <w:rPr>
          <w:rStyle w:val="FootnoteReference"/>
        </w:rPr>
        <w:footnoteRef/>
      </w:r>
      <w:r>
        <w:t xml:space="preserve"> Algunos ejemplos son la adopción de la política de integración de la perspectiva de género en la 84ª reunión, la presentación de informes sobre las unidades de gestión de proyectos (UGP) en la 83ª reunión en el contexto de los debates sobre los costos de apoyo administrativo.</w:t>
      </w:r>
    </w:p>
  </w:footnote>
  <w:footnote w:id="8">
    <w:p w14:paraId="404A02A1" w14:textId="196D34DF" w:rsidR="00796740" w:rsidRPr="00251DE0" w:rsidRDefault="00796740" w:rsidP="0087700F">
      <w:pPr>
        <w:pStyle w:val="FootnoteText"/>
      </w:pPr>
      <w:r>
        <w:rPr>
          <w:rStyle w:val="FootnoteReference"/>
        </w:rPr>
        <w:footnoteRef/>
      </w:r>
      <w:r>
        <w:t xml:space="preserve"> Párrafos 229 a 230 de UNEP/OzL.Pro/ExCom/83/48.</w:t>
      </w:r>
    </w:p>
  </w:footnote>
  <w:footnote w:id="9">
    <w:p w14:paraId="7253B872" w14:textId="0D920BC8" w:rsidR="00796740" w:rsidRDefault="00796740" w:rsidP="00991FCD">
      <w:pPr>
        <w:pStyle w:val="FootnoteText"/>
      </w:pPr>
      <w:r>
        <w:rPr>
          <w:rStyle w:val="FootnoteReference"/>
        </w:rPr>
        <w:footnoteRef/>
      </w:r>
      <w:r>
        <w:t xml:space="preserve"> Decisión 83/61(b).</w:t>
      </w:r>
    </w:p>
  </w:footnote>
  <w:footnote w:id="10">
    <w:p w14:paraId="10D7E514" w14:textId="77777777" w:rsidR="00796740" w:rsidRPr="00766A01" w:rsidRDefault="00796740" w:rsidP="00796740">
      <w:pPr>
        <w:pStyle w:val="FootnoteText"/>
      </w:pPr>
      <w:r>
        <w:rPr>
          <w:rStyle w:val="FootnoteReference"/>
        </w:rPr>
        <w:footnoteRef/>
      </w:r>
      <w:r>
        <w:t xml:space="preserve"> En su 84ª reunión, el Comité Ejecutivo aprobó, entre otras cosas, la política operativa de integración de la perspectiva de género para los proyectos apoyados por el Fondo Multilateral y pidió a los organismos bilaterales y de ejecución que aplicaran la política operativa de integración de la perspectiva de género a lo largo de todo el ciclo del proyecto (decisión 84/92(b)).</w:t>
      </w:r>
    </w:p>
  </w:footnote>
  <w:footnote w:id="11">
    <w:p w14:paraId="457BE6E3" w14:textId="2072A632" w:rsidR="00796740" w:rsidRDefault="00796740" w:rsidP="00796740">
      <w:pPr>
        <w:pStyle w:val="FootnoteText"/>
      </w:pPr>
      <w:r>
        <w:rPr>
          <w:rStyle w:val="FootnoteReference"/>
        </w:rPr>
        <w:footnoteRef/>
      </w:r>
      <w:r>
        <w:t xml:space="preserve"> UNEP/OzL.Pro/ExCom//90/37</w:t>
      </w:r>
    </w:p>
  </w:footnote>
  <w:footnote w:id="12">
    <w:p w14:paraId="40AECB02" w14:textId="62BFA661" w:rsidR="000F0EFE" w:rsidRPr="00843CED" w:rsidRDefault="000F0EFE">
      <w:pPr>
        <w:pStyle w:val="FootnoteText"/>
      </w:pPr>
      <w:r>
        <w:rPr>
          <w:rStyle w:val="FootnoteReference"/>
        </w:rPr>
        <w:footnoteRef/>
      </w:r>
      <w:r>
        <w:t xml:space="preserve"> Párrafos 165-170, documento UNEP/OzL.Pro/ExCom/90/40.</w:t>
      </w:r>
    </w:p>
  </w:footnote>
  <w:footnote w:id="13">
    <w:p w14:paraId="77C0CADA" w14:textId="79744D66" w:rsidR="000F0EFE" w:rsidRPr="00AE17B5" w:rsidRDefault="000F0EFE" w:rsidP="000F0EFE">
      <w:pPr>
        <w:pStyle w:val="FootnoteText"/>
      </w:pPr>
      <w:r>
        <w:rPr>
          <w:rStyle w:val="FootnoteReference"/>
        </w:rPr>
        <w:footnoteRef/>
      </w:r>
      <w:r>
        <w:t xml:space="preserve"> UNEP/OzL.Pro/ExCom/88/2/Add.2 y UNEP/OzL.Pro/ExCom/89/2/Add1.</w:t>
      </w:r>
    </w:p>
  </w:footnote>
  <w:footnote w:id="14">
    <w:p w14:paraId="0B8A3F3B" w14:textId="77777777" w:rsidR="00EC4A0A" w:rsidRDefault="00EC4A0A" w:rsidP="00EC4A0A">
      <w:pPr>
        <w:pStyle w:val="FootnoteText"/>
      </w:pPr>
      <w:r>
        <w:rPr>
          <w:rStyle w:val="FootnoteReference"/>
        </w:rPr>
        <w:footnoteRef/>
      </w:r>
      <w:r>
        <w:t xml:space="preserve"> Las deliberaciones sobre esta cuestión continuarán en la 91ª reunión, de acuerdo con la decisión 89/3(c): Aplazar el examen de los proyectos de fortalecimiento institucional, incluidos los niveles de financiación, hasta la 91ª reunión sobre la base del texto de trabajo que figura en el anexo I del informe de la 89ª reunión (parte II).</w:t>
      </w:r>
    </w:p>
  </w:footnote>
  <w:footnote w:id="15">
    <w:p w14:paraId="366E590E" w14:textId="1B836616" w:rsidR="00EE5083" w:rsidRPr="00EE5083" w:rsidRDefault="00EE5083" w:rsidP="00EE5083">
      <w:pPr>
        <w:pStyle w:val="FootnoteText"/>
      </w:pPr>
      <w:r>
        <w:rPr>
          <w:rStyle w:val="FootnoteReference"/>
        </w:rPr>
        <w:footnoteRef/>
      </w:r>
      <w:r>
        <w:t xml:space="preserve"> Desde su séptima reunión, el Comité Ejecutivo ha aprobado 151 925 706 $EUA, más 8 151 770 $EUA en concepto de gastos de apoyo a los organismos para proyectos de FI, lo que equivale al 4,21% de la financiación total aprobada por el Fondo Multilateral para proyectos y actividades.</w:t>
      </w:r>
    </w:p>
  </w:footnote>
  <w:footnote w:id="16">
    <w:p w14:paraId="4C0CC411" w14:textId="77777777" w:rsidR="0031442B" w:rsidRPr="006613AB" w:rsidRDefault="0031442B" w:rsidP="0031442B">
      <w:pPr>
        <w:rPr>
          <w:sz w:val="20"/>
          <w:szCs w:val="20"/>
          <w:lang w:val="en-CA"/>
        </w:rPr>
      </w:pPr>
      <w:r>
        <w:rPr>
          <w:rStyle w:val="FootnoteReference"/>
        </w:rPr>
        <w:footnoteRef/>
      </w:r>
      <w:r w:rsidRPr="006613AB">
        <w:rPr>
          <w:lang w:val="en-CA"/>
        </w:rPr>
        <w:t xml:space="preserve"> </w:t>
      </w:r>
      <w:r w:rsidRPr="006613AB">
        <w:rPr>
          <w:sz w:val="20"/>
          <w:szCs w:val="20"/>
          <w:lang w:val="en-CA"/>
        </w:rPr>
        <w:t>“SMART” indicators stand for: Specific; Measurable; Achievable; Relevant; Timely.</w:t>
      </w:r>
    </w:p>
  </w:footnote>
  <w:footnote w:id="17">
    <w:p w14:paraId="20CAA9E7" w14:textId="77777777" w:rsidR="0031442B" w:rsidRPr="006613AB" w:rsidRDefault="0031442B" w:rsidP="0031442B">
      <w:pPr>
        <w:pStyle w:val="FootnoteText"/>
        <w:rPr>
          <w:lang w:val="en-CA"/>
        </w:rPr>
      </w:pPr>
      <w:r>
        <w:rPr>
          <w:rStyle w:val="FootnoteReference"/>
        </w:rPr>
        <w:footnoteRef/>
      </w:r>
      <w:r w:rsidRPr="006613AB">
        <w:rPr>
          <w:lang w:val="en-CA"/>
        </w:rPr>
        <w:t xml:space="preserve"> Incomplete indicators contain neither measurable nor time-bound goals.</w:t>
      </w:r>
    </w:p>
  </w:footnote>
  <w:footnote w:id="18">
    <w:p w14:paraId="5B7D0DBF" w14:textId="77777777" w:rsidR="002701BD" w:rsidRPr="004066D8" w:rsidRDefault="002701BD" w:rsidP="002701BD">
      <w:pPr>
        <w:pStyle w:val="FootnoteText"/>
      </w:pPr>
      <w:r>
        <w:rPr>
          <w:rStyle w:val="FootnoteReference"/>
        </w:rPr>
        <w:footnoteRef/>
      </w:r>
      <w:r>
        <w:t xml:space="preserve"> Decisión 77/8(i)): Que no haya más de dos proyectos de fortalecimiento institucional en curso al mismo tiempo.</w:t>
      </w:r>
    </w:p>
  </w:footnote>
  <w:footnote w:id="19">
    <w:p w14:paraId="4B44043B" w14:textId="77777777" w:rsidR="00125C32" w:rsidRPr="00E33D5B" w:rsidRDefault="00125C32" w:rsidP="00125C32">
      <w:pPr>
        <w:pStyle w:val="FootnoteText"/>
      </w:pPr>
      <w:r>
        <w:rPr>
          <w:rStyle w:val="FootnoteReference"/>
        </w:rPr>
        <w:footnoteRef/>
      </w:r>
      <w:r>
        <w:t xml:space="preserve"> Decisión 32/17(b)</w:t>
      </w:r>
    </w:p>
  </w:footnote>
  <w:footnote w:id="20">
    <w:p w14:paraId="1A9BB155" w14:textId="77777777" w:rsidR="00034150" w:rsidRPr="00EF0C4B" w:rsidRDefault="00034150" w:rsidP="00034150">
      <w:pPr>
        <w:pStyle w:val="FootnoteText"/>
      </w:pPr>
      <w:r>
        <w:rPr>
          <w:rStyle w:val="FootnoteReference"/>
        </w:rPr>
        <w:footnoteRef/>
      </w:r>
      <w:r>
        <w:t xml:space="preserve"> Información requerida de los países de bajo consumo de SAO.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CEB58" w14:textId="7D6BE57F" w:rsidR="00EF6691" w:rsidRPr="009B0D30" w:rsidRDefault="00EF6691" w:rsidP="00EF6691">
    <w:fldSimple w:instr=" DOCPROPERTY &quot;Document number&quot;  \* MERGEFORMAT ">
      <w:r>
        <w:t>UNEP/OzL.Pro/ExCom/91/60</w:t>
      </w:r>
    </w:fldSimple>
  </w:p>
  <w:p w14:paraId="02F96D15" w14:textId="49AC1E0E" w:rsidR="009115E4" w:rsidRDefault="009115E4" w:rsidP="00BA6832">
    <w:pPr>
      <w:jc w:val="left"/>
    </w:pPr>
  </w:p>
  <w:p w14:paraId="6B09D507" w14:textId="77777777" w:rsidR="00D17BE0" w:rsidRPr="0033525D" w:rsidRDefault="00D17BE0" w:rsidP="00BA683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21E3" w14:textId="0EFB5548" w:rsidR="00EF6691" w:rsidRPr="009B0D30" w:rsidRDefault="00EF6691" w:rsidP="00EF6691">
    <w:pPr>
      <w:jc w:val="right"/>
    </w:pPr>
    <w:fldSimple w:instr=" DOCPROPERTY &quot;Document number&quot;  \* MERGEFORMAT ">
      <w:r>
        <w:t>UNEP/OzL.Pro/ExCom/91/60</w:t>
      </w:r>
    </w:fldSimple>
  </w:p>
  <w:p w14:paraId="39561676" w14:textId="5AB41580" w:rsidR="002701BD" w:rsidRDefault="002701BD" w:rsidP="00657ECD">
    <w:pPr>
      <w:pStyle w:val="Header"/>
      <w:ind w:left="720"/>
    </w:pPr>
  </w:p>
  <w:p w14:paraId="49A9B7A6" w14:textId="77777777" w:rsidR="00D17BE0" w:rsidRDefault="00D17BE0" w:rsidP="00657ECD">
    <w:pPr>
      <w:pStyle w:val="Header"/>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19026" w14:textId="077833D0" w:rsidR="002701BD" w:rsidRDefault="002701BD" w:rsidP="00657ECD">
    <w:pPr>
      <w:pStyle w:val="Header"/>
      <w:ind w:lef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BB0E3" w14:textId="286F02A4" w:rsidR="00EF6691" w:rsidRPr="006613AB" w:rsidRDefault="00EF6691" w:rsidP="00EF6691">
    <w:pPr>
      <w:jc w:val="right"/>
      <w:rPr>
        <w:lang w:val="en-CA"/>
      </w:rPr>
    </w:pPr>
    <w:fldSimple w:instr=" DOCPROPERTY &quot;Document number&quot;  \* MERGEFORMAT ">
      <w:r w:rsidRPr="006613AB">
        <w:rPr>
          <w:lang w:val="en-CA"/>
        </w:rPr>
        <w:t>UNEP/OzL.Pro/ExCom/91/60</w:t>
      </w:r>
    </w:fldSimple>
  </w:p>
  <w:p w14:paraId="7FAAD5CB" w14:textId="518B4104" w:rsidR="00D17BE0" w:rsidRPr="006613AB" w:rsidRDefault="00D17BE0" w:rsidP="00D17BE0">
    <w:pPr>
      <w:pStyle w:val="Header"/>
      <w:ind w:left="720"/>
      <w:jc w:val="right"/>
      <w:rPr>
        <w:lang w:val="en-CA"/>
      </w:rPr>
    </w:pPr>
    <w:r w:rsidRPr="006613AB">
      <w:rPr>
        <w:lang w:val="en-CA"/>
      </w:rPr>
      <w:t>Annex I</w:t>
    </w:r>
  </w:p>
  <w:p w14:paraId="664A0893" w14:textId="77777777" w:rsidR="00034150" w:rsidRPr="006613AB" w:rsidRDefault="00034150" w:rsidP="00D17BE0">
    <w:pPr>
      <w:pStyle w:val="Header"/>
      <w:ind w:left="720"/>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B2C73" w14:textId="4BB65C28" w:rsidR="00EF6691" w:rsidRPr="006613AB" w:rsidRDefault="00EF6691" w:rsidP="00EF6691">
    <w:pPr>
      <w:rPr>
        <w:lang w:val="en-CA"/>
      </w:rPr>
    </w:pPr>
    <w:fldSimple w:instr=" DOCPROPERTY &quot;Document number&quot;  \* MERGEFORMAT ">
      <w:r w:rsidRPr="006613AB">
        <w:rPr>
          <w:lang w:val="en-CA"/>
        </w:rPr>
        <w:t>UNEP/OzL.Pro/ExCom/91/60</w:t>
      </w:r>
    </w:fldSimple>
  </w:p>
  <w:p w14:paraId="3195E1BE" w14:textId="2DC6C8C8" w:rsidR="00034150" w:rsidRPr="006613AB" w:rsidRDefault="00034150" w:rsidP="00BA6832">
    <w:pPr>
      <w:jc w:val="left"/>
      <w:rPr>
        <w:lang w:val="en-CA"/>
      </w:rPr>
    </w:pPr>
    <w:r w:rsidRPr="006613AB">
      <w:rPr>
        <w:lang w:val="en-CA"/>
      </w:rPr>
      <w:t>Anexo II</w:t>
    </w:r>
  </w:p>
  <w:p w14:paraId="5E020226" w14:textId="77777777" w:rsidR="00034150" w:rsidRPr="006613AB" w:rsidRDefault="00034150" w:rsidP="00BA6832">
    <w:pPr>
      <w:jc w:val="lef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93312" w14:textId="77777777" w:rsidR="00034150" w:rsidRPr="006613AB" w:rsidRDefault="00034150" w:rsidP="00E65B02">
    <w:pPr>
      <w:jc w:val="right"/>
      <w:rPr>
        <w:lang w:val="en-CA"/>
      </w:rPr>
    </w:pPr>
    <w:r w:rsidRPr="006613AB">
      <w:rPr>
        <w:lang w:val="en-CA"/>
      </w:rPr>
      <w:t>UNEP/OzL.Pro/ExCom/91/60</w:t>
    </w:r>
  </w:p>
  <w:p w14:paraId="0BE93FBD" w14:textId="205A202E" w:rsidR="00034150" w:rsidRPr="006613AB" w:rsidRDefault="00034150" w:rsidP="00D17BE0">
    <w:pPr>
      <w:pStyle w:val="Header"/>
      <w:ind w:left="720"/>
      <w:jc w:val="right"/>
      <w:rPr>
        <w:lang w:val="en-CA"/>
      </w:rPr>
    </w:pPr>
    <w:r w:rsidRPr="006613AB">
      <w:rPr>
        <w:lang w:val="en-CA"/>
      </w:rPr>
      <w:t>Anexo II</w:t>
    </w:r>
  </w:p>
  <w:p w14:paraId="0E3EF56D" w14:textId="77777777" w:rsidR="00034150" w:rsidRPr="006613AB" w:rsidRDefault="00034150" w:rsidP="00D17BE0">
    <w:pPr>
      <w:pStyle w:val="Header"/>
      <w:ind w:left="720"/>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51FC6" w14:textId="7D8F5C77" w:rsidR="00EF6691" w:rsidRPr="006613AB" w:rsidRDefault="00EF6691" w:rsidP="00EF6691">
    <w:pPr>
      <w:jc w:val="right"/>
      <w:rPr>
        <w:lang w:val="en-CA"/>
      </w:rPr>
    </w:pPr>
    <w:fldSimple w:instr=" DOCPROPERTY &quot;Document number&quot;  \* MERGEFORMAT ">
      <w:r w:rsidRPr="006613AB">
        <w:rPr>
          <w:lang w:val="en-CA"/>
        </w:rPr>
        <w:t>UNEP/OzL.Pro/ExCom/91/60</w:t>
      </w:r>
    </w:fldSimple>
  </w:p>
  <w:p w14:paraId="4D12C8DE" w14:textId="77777777" w:rsidR="00034150" w:rsidRPr="006613AB" w:rsidRDefault="00034150" w:rsidP="00D17BE0">
    <w:pPr>
      <w:pStyle w:val="Header"/>
      <w:ind w:left="720"/>
      <w:jc w:val="right"/>
      <w:rPr>
        <w:lang w:val="en-CA"/>
      </w:rPr>
    </w:pPr>
    <w:r w:rsidRPr="006613AB">
      <w:rPr>
        <w:lang w:val="en-CA"/>
      </w:rPr>
      <w:t>Anexo II</w:t>
    </w:r>
  </w:p>
  <w:p w14:paraId="64B0C37D" w14:textId="77777777" w:rsidR="00034150" w:rsidRPr="006613AB" w:rsidRDefault="00034150" w:rsidP="00D17BE0">
    <w:pPr>
      <w:pStyle w:val="Header"/>
      <w:ind w:left="720"/>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16CB" w14:textId="77777777" w:rsidR="00E65B02" w:rsidRPr="006613AB" w:rsidRDefault="00E65B02" w:rsidP="00C55B1C">
    <w:pPr>
      <w:ind w:left="1440"/>
      <w:rPr>
        <w:lang w:val="en-CA"/>
      </w:rPr>
    </w:pPr>
    <w:r w:rsidRPr="006613AB">
      <w:rPr>
        <w:lang w:val="en-CA"/>
      </w:rPr>
      <w:t>UNEP/OzL.Pro/ExCom/91/60</w:t>
    </w:r>
  </w:p>
  <w:p w14:paraId="046B2E76" w14:textId="718EC47C" w:rsidR="00E65B02" w:rsidRPr="006613AB" w:rsidRDefault="00E65B02" w:rsidP="008B61EC">
    <w:pPr>
      <w:ind w:left="1440"/>
      <w:jc w:val="left"/>
      <w:rPr>
        <w:lang w:val="en-CA"/>
      </w:rPr>
    </w:pPr>
    <w:r w:rsidRPr="006613AB">
      <w:rPr>
        <w:lang w:val="en-CA"/>
      </w:rPr>
      <w:t>Anexo II</w:t>
    </w:r>
  </w:p>
  <w:p w14:paraId="1EE207A3" w14:textId="77777777" w:rsidR="00E65B02" w:rsidRPr="006613AB" w:rsidRDefault="00E65B02">
    <w:pPr>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893A9" w14:textId="77777777" w:rsidR="00E65B02" w:rsidRPr="006613AB" w:rsidRDefault="00E65B02" w:rsidP="005F40EE">
    <w:pPr>
      <w:ind w:left="11520"/>
      <w:jc w:val="left"/>
      <w:rPr>
        <w:lang w:val="en-CA"/>
      </w:rPr>
    </w:pPr>
    <w:r w:rsidRPr="006613AB">
      <w:rPr>
        <w:lang w:val="en-CA"/>
      </w:rPr>
      <w:t>UNEP/OzL.Pro/ExCom/91/60</w:t>
    </w:r>
  </w:p>
  <w:p w14:paraId="144584F4" w14:textId="7E4F8BC8" w:rsidR="00E65B02" w:rsidRPr="006613AB" w:rsidRDefault="00E65B02" w:rsidP="005F40EE">
    <w:pPr>
      <w:ind w:left="11520"/>
      <w:jc w:val="left"/>
      <w:rPr>
        <w:lang w:val="en-CA"/>
      </w:rPr>
    </w:pPr>
    <w:r w:rsidRPr="006613AB">
      <w:rPr>
        <w:lang w:val="en-CA"/>
      </w:rPr>
      <w:t>Anexo II</w:t>
    </w:r>
  </w:p>
  <w:p w14:paraId="4A0A2DDA" w14:textId="77777777" w:rsidR="00E65B02" w:rsidRPr="006613AB" w:rsidRDefault="00E65B02" w:rsidP="00657ECD">
    <w:pPr>
      <w:pStyle w:val="Header"/>
      <w:ind w:left="720"/>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5F197" w14:textId="77777777" w:rsidR="00C55B1C" w:rsidRPr="006613AB" w:rsidRDefault="00C55B1C" w:rsidP="00C55B1C">
    <w:pPr>
      <w:jc w:val="left"/>
      <w:rPr>
        <w:lang w:val="en-CA"/>
      </w:rPr>
    </w:pPr>
    <w:r w:rsidRPr="006613AB">
      <w:rPr>
        <w:lang w:val="en-CA"/>
      </w:rPr>
      <w:t>UNEP/OzL.Pro/ExCom/91/60</w:t>
    </w:r>
  </w:p>
  <w:p w14:paraId="4181FC3B" w14:textId="6183579A" w:rsidR="00C55B1C" w:rsidRPr="006613AB" w:rsidRDefault="00C55B1C" w:rsidP="00C55B1C">
    <w:pPr>
      <w:jc w:val="left"/>
      <w:rPr>
        <w:lang w:val="en-CA"/>
      </w:rPr>
    </w:pPr>
    <w:r w:rsidRPr="006613AB">
      <w:rPr>
        <w:lang w:val="en-CA"/>
      </w:rPr>
      <w:t>Anexo II</w:t>
    </w:r>
  </w:p>
  <w:p w14:paraId="32B63D20" w14:textId="77777777" w:rsidR="00C55B1C" w:rsidRPr="006613AB" w:rsidRDefault="00C55B1C">
    <w:pPr>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B8D8" w14:textId="77777777" w:rsidR="002701BD" w:rsidRPr="006613AB" w:rsidRDefault="002701BD" w:rsidP="00C55B1C">
    <w:pPr>
      <w:jc w:val="right"/>
      <w:rPr>
        <w:lang w:val="en-CA"/>
      </w:rPr>
    </w:pPr>
    <w:r w:rsidRPr="006613AB">
      <w:rPr>
        <w:lang w:val="en-CA"/>
      </w:rPr>
      <w:t>UNEP/OzL.Pro/ExCom/91/60</w:t>
    </w:r>
  </w:p>
  <w:p w14:paraId="047F06A5" w14:textId="6D593DD9" w:rsidR="002701BD" w:rsidRPr="006613AB" w:rsidRDefault="002701BD" w:rsidP="00C55B1C">
    <w:pPr>
      <w:jc w:val="right"/>
      <w:rPr>
        <w:lang w:val="en-CA"/>
      </w:rPr>
    </w:pPr>
    <w:r w:rsidRPr="006613AB">
      <w:rPr>
        <w:lang w:val="en-CA"/>
      </w:rPr>
      <w:t>Anexo II</w:t>
    </w:r>
  </w:p>
  <w:p w14:paraId="182EA90F" w14:textId="77777777" w:rsidR="002701BD" w:rsidRPr="006613AB" w:rsidRDefault="002701BD">
    <w:pPr>
      <w:pStyle w:val="Header"/>
      <w:rPr>
        <w:lang w:val="en-C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222D" w14:textId="77777777" w:rsidR="005547AC" w:rsidRPr="006613AB" w:rsidRDefault="005547AC" w:rsidP="00C55B1C">
    <w:pPr>
      <w:jc w:val="right"/>
      <w:rPr>
        <w:lang w:val="en-CA"/>
      </w:rPr>
    </w:pPr>
    <w:r w:rsidRPr="006613AB">
      <w:rPr>
        <w:lang w:val="en-CA"/>
      </w:rPr>
      <w:t>UNEP/OzL.Pro/ExCom/91/60</w:t>
    </w:r>
  </w:p>
  <w:p w14:paraId="2742D86A" w14:textId="6F9FEB70" w:rsidR="005547AC" w:rsidRPr="006613AB" w:rsidRDefault="005547AC" w:rsidP="00C55B1C">
    <w:pPr>
      <w:jc w:val="right"/>
      <w:rPr>
        <w:lang w:val="en-CA"/>
      </w:rPr>
    </w:pPr>
    <w:r w:rsidRPr="006613AB">
      <w:rPr>
        <w:lang w:val="en-CA"/>
      </w:rPr>
      <w:t>Annex III</w:t>
    </w:r>
  </w:p>
  <w:p w14:paraId="4A751999" w14:textId="77777777" w:rsidR="005547AC" w:rsidRPr="006613AB" w:rsidRDefault="005547AC">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82F828"/>
    <w:lvl w:ilvl="0">
      <w:start w:val="1"/>
      <w:numFmt w:val="decimal"/>
      <w:pStyle w:val="StyleHeader4Para4Left0Firstline0"/>
      <w:lvlText w:val="%1."/>
      <w:lvlJc w:val="left"/>
      <w:pPr>
        <w:tabs>
          <w:tab w:val="num" w:pos="1800"/>
        </w:tabs>
        <w:ind w:left="1800" w:hanging="360"/>
      </w:pPr>
    </w:lvl>
  </w:abstractNum>
  <w:abstractNum w:abstractNumId="1" w15:restartNumberingAfterBreak="0">
    <w:nsid w:val="FFFFFFFB"/>
    <w:multiLevelType w:val="multilevel"/>
    <w:tmpl w:val="E6EC8C1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698"/>
        </w:tabs>
        <w:ind w:left="213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ED81CE3"/>
    <w:multiLevelType w:val="hybridMultilevel"/>
    <w:tmpl w:val="2B804B9C"/>
    <w:lvl w:ilvl="0" w:tplc="0E3A4674">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FB12F78"/>
    <w:multiLevelType w:val="hybridMultilevel"/>
    <w:tmpl w:val="8CF2B38E"/>
    <w:lvl w:ilvl="0" w:tplc="A1969AF6">
      <w:start w:val="10"/>
      <w:numFmt w:val="decimal"/>
      <w:lvlText w:val="%1."/>
      <w:lvlJc w:val="left"/>
      <w:pPr>
        <w:ind w:left="2160" w:hanging="720"/>
      </w:pPr>
      <w:rPr>
        <w:rFonts w:hint="default"/>
        <w:b w:val="0"/>
        <w:bCs w:val="0"/>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37B47E2C"/>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
  </w:num>
  <w:num w:numId="2" w16cid:durableId="919410863">
    <w:abstractNumId w:val="0"/>
  </w:num>
  <w:num w:numId="3" w16cid:durableId="462847601">
    <w:abstractNumId w:val="6"/>
  </w:num>
  <w:num w:numId="4" w16cid:durableId="299306927">
    <w:abstractNumId w:val="10"/>
  </w:num>
  <w:num w:numId="5" w16cid:durableId="1488010068">
    <w:abstractNumId w:val="13"/>
  </w:num>
  <w:num w:numId="6" w16cid:durableId="444007775">
    <w:abstractNumId w:val="8"/>
  </w:num>
  <w:num w:numId="7" w16cid:durableId="1413546956">
    <w:abstractNumId w:val="5"/>
  </w:num>
  <w:num w:numId="8" w16cid:durableId="1101952313">
    <w:abstractNumId w:val="4"/>
  </w:num>
  <w:num w:numId="9" w16cid:durableId="8990928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2070491">
    <w:abstractNumId w:val="9"/>
  </w:num>
  <w:num w:numId="11" w16cid:durableId="593904799">
    <w:abstractNumId w:val="12"/>
  </w:num>
  <w:num w:numId="12" w16cid:durableId="1258059220">
    <w:abstractNumId w:val="11"/>
  </w:num>
  <w:num w:numId="13" w16cid:durableId="915669388">
    <w:abstractNumId w:val="3"/>
  </w:num>
  <w:num w:numId="14" w16cid:durableId="1637176138">
    <w:abstractNumId w:val="7"/>
  </w:num>
  <w:num w:numId="15" w16cid:durableId="423965075">
    <w:abstractNumId w:val="2"/>
  </w:num>
  <w:num w:numId="16" w16cid:durableId="608514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1652"/>
    <w:rsid w:val="0000434E"/>
    <w:rsid w:val="0001420D"/>
    <w:rsid w:val="00014DCF"/>
    <w:rsid w:val="0001762B"/>
    <w:rsid w:val="000211A9"/>
    <w:rsid w:val="00021238"/>
    <w:rsid w:val="000235E4"/>
    <w:rsid w:val="00031260"/>
    <w:rsid w:val="00032C37"/>
    <w:rsid w:val="00034150"/>
    <w:rsid w:val="0003681A"/>
    <w:rsid w:val="000372B7"/>
    <w:rsid w:val="000426A9"/>
    <w:rsid w:val="00050F6E"/>
    <w:rsid w:val="0005728E"/>
    <w:rsid w:val="00061EC2"/>
    <w:rsid w:val="00064955"/>
    <w:rsid w:val="00066CE8"/>
    <w:rsid w:val="00080ED0"/>
    <w:rsid w:val="00085B8F"/>
    <w:rsid w:val="00090481"/>
    <w:rsid w:val="00091214"/>
    <w:rsid w:val="00095C67"/>
    <w:rsid w:val="000A3826"/>
    <w:rsid w:val="000A6C26"/>
    <w:rsid w:val="000B54ED"/>
    <w:rsid w:val="000B60D8"/>
    <w:rsid w:val="000C16F9"/>
    <w:rsid w:val="000D42EB"/>
    <w:rsid w:val="000D52A4"/>
    <w:rsid w:val="000E07BC"/>
    <w:rsid w:val="000E0AB5"/>
    <w:rsid w:val="000F0EFE"/>
    <w:rsid w:val="000F1CD4"/>
    <w:rsid w:val="000F23D2"/>
    <w:rsid w:val="000F31F6"/>
    <w:rsid w:val="000F4103"/>
    <w:rsid w:val="000F70A7"/>
    <w:rsid w:val="001102AB"/>
    <w:rsid w:val="00113CCA"/>
    <w:rsid w:val="00116C8B"/>
    <w:rsid w:val="00122F25"/>
    <w:rsid w:val="00125C32"/>
    <w:rsid w:val="0013127D"/>
    <w:rsid w:val="00135980"/>
    <w:rsid w:val="0013786F"/>
    <w:rsid w:val="00145F58"/>
    <w:rsid w:val="001466F8"/>
    <w:rsid w:val="0015137E"/>
    <w:rsid w:val="00163817"/>
    <w:rsid w:val="00163AD0"/>
    <w:rsid w:val="00164719"/>
    <w:rsid w:val="00166FC4"/>
    <w:rsid w:val="001677AC"/>
    <w:rsid w:val="00174485"/>
    <w:rsid w:val="00174FFE"/>
    <w:rsid w:val="001804EA"/>
    <w:rsid w:val="00185D79"/>
    <w:rsid w:val="00190A61"/>
    <w:rsid w:val="00191D3D"/>
    <w:rsid w:val="001A2215"/>
    <w:rsid w:val="001A32D4"/>
    <w:rsid w:val="001A3342"/>
    <w:rsid w:val="001A3E3D"/>
    <w:rsid w:val="001A7049"/>
    <w:rsid w:val="001B1E40"/>
    <w:rsid w:val="001B4F08"/>
    <w:rsid w:val="001B7196"/>
    <w:rsid w:val="001C07B4"/>
    <w:rsid w:val="001C764E"/>
    <w:rsid w:val="001D5F1B"/>
    <w:rsid w:val="001E1052"/>
    <w:rsid w:val="001E21B1"/>
    <w:rsid w:val="001E2F93"/>
    <w:rsid w:val="001E3BB9"/>
    <w:rsid w:val="001E4554"/>
    <w:rsid w:val="001E61E5"/>
    <w:rsid w:val="001F2159"/>
    <w:rsid w:val="001F53FD"/>
    <w:rsid w:val="001F5536"/>
    <w:rsid w:val="00205215"/>
    <w:rsid w:val="00210B8B"/>
    <w:rsid w:val="00214863"/>
    <w:rsid w:val="002156B4"/>
    <w:rsid w:val="00222019"/>
    <w:rsid w:val="00224187"/>
    <w:rsid w:val="00224FCD"/>
    <w:rsid w:val="00225D1F"/>
    <w:rsid w:val="00233AE2"/>
    <w:rsid w:val="00253222"/>
    <w:rsid w:val="00256A20"/>
    <w:rsid w:val="00261C13"/>
    <w:rsid w:val="00262847"/>
    <w:rsid w:val="00267BAC"/>
    <w:rsid w:val="002701BD"/>
    <w:rsid w:val="00272C4B"/>
    <w:rsid w:val="00273567"/>
    <w:rsid w:val="00276775"/>
    <w:rsid w:val="00276A41"/>
    <w:rsid w:val="00281BB2"/>
    <w:rsid w:val="00286FB1"/>
    <w:rsid w:val="00294DAB"/>
    <w:rsid w:val="002A03C3"/>
    <w:rsid w:val="002A11EE"/>
    <w:rsid w:val="002B254E"/>
    <w:rsid w:val="002B72E9"/>
    <w:rsid w:val="002C16AF"/>
    <w:rsid w:val="002C7998"/>
    <w:rsid w:val="002E3E8E"/>
    <w:rsid w:val="002F1E53"/>
    <w:rsid w:val="002F2CAA"/>
    <w:rsid w:val="002F6F2E"/>
    <w:rsid w:val="0030052C"/>
    <w:rsid w:val="003036D6"/>
    <w:rsid w:val="00310D32"/>
    <w:rsid w:val="0031442B"/>
    <w:rsid w:val="00314701"/>
    <w:rsid w:val="0032145C"/>
    <w:rsid w:val="003306E1"/>
    <w:rsid w:val="00330CE7"/>
    <w:rsid w:val="003320E4"/>
    <w:rsid w:val="0033525D"/>
    <w:rsid w:val="003414F3"/>
    <w:rsid w:val="003414FB"/>
    <w:rsid w:val="00346B5D"/>
    <w:rsid w:val="003505C2"/>
    <w:rsid w:val="0035613E"/>
    <w:rsid w:val="00363EE9"/>
    <w:rsid w:val="00364051"/>
    <w:rsid w:val="00376128"/>
    <w:rsid w:val="0037742E"/>
    <w:rsid w:val="00377D56"/>
    <w:rsid w:val="0038245A"/>
    <w:rsid w:val="003824FD"/>
    <w:rsid w:val="003840E6"/>
    <w:rsid w:val="00385CFC"/>
    <w:rsid w:val="0039337A"/>
    <w:rsid w:val="00393623"/>
    <w:rsid w:val="003A1789"/>
    <w:rsid w:val="003A3189"/>
    <w:rsid w:val="003A3CA7"/>
    <w:rsid w:val="003B1539"/>
    <w:rsid w:val="003B33BD"/>
    <w:rsid w:val="003B42EB"/>
    <w:rsid w:val="003B51B4"/>
    <w:rsid w:val="003B569D"/>
    <w:rsid w:val="003B5FB1"/>
    <w:rsid w:val="003C27F2"/>
    <w:rsid w:val="003C3C0E"/>
    <w:rsid w:val="003C4F9C"/>
    <w:rsid w:val="003C57E1"/>
    <w:rsid w:val="003D42A6"/>
    <w:rsid w:val="003D4C48"/>
    <w:rsid w:val="003D4F21"/>
    <w:rsid w:val="003D4FAC"/>
    <w:rsid w:val="003E3623"/>
    <w:rsid w:val="003E7906"/>
    <w:rsid w:val="003F000F"/>
    <w:rsid w:val="003F3C50"/>
    <w:rsid w:val="00404987"/>
    <w:rsid w:val="00406073"/>
    <w:rsid w:val="00406202"/>
    <w:rsid w:val="00406A6A"/>
    <w:rsid w:val="00406B22"/>
    <w:rsid w:val="004169EF"/>
    <w:rsid w:val="00427B65"/>
    <w:rsid w:val="00427C74"/>
    <w:rsid w:val="004328A7"/>
    <w:rsid w:val="00434C74"/>
    <w:rsid w:val="00436757"/>
    <w:rsid w:val="00456EB4"/>
    <w:rsid w:val="00457827"/>
    <w:rsid w:val="00464EF9"/>
    <w:rsid w:val="004718F3"/>
    <w:rsid w:val="00475040"/>
    <w:rsid w:val="00475337"/>
    <w:rsid w:val="0047722B"/>
    <w:rsid w:val="00490C06"/>
    <w:rsid w:val="00493D40"/>
    <w:rsid w:val="00493EE3"/>
    <w:rsid w:val="004967B6"/>
    <w:rsid w:val="004A0F0F"/>
    <w:rsid w:val="004A504B"/>
    <w:rsid w:val="004A6911"/>
    <w:rsid w:val="004B54E0"/>
    <w:rsid w:val="004B5E2C"/>
    <w:rsid w:val="004B7384"/>
    <w:rsid w:val="004C4269"/>
    <w:rsid w:val="004D6236"/>
    <w:rsid w:val="004D7F90"/>
    <w:rsid w:val="004E0D81"/>
    <w:rsid w:val="004E3E0E"/>
    <w:rsid w:val="004E4DBB"/>
    <w:rsid w:val="004E4E41"/>
    <w:rsid w:val="004E73DB"/>
    <w:rsid w:val="004E7F9C"/>
    <w:rsid w:val="004F226D"/>
    <w:rsid w:val="004F2A42"/>
    <w:rsid w:val="004F3493"/>
    <w:rsid w:val="004F5143"/>
    <w:rsid w:val="005114FA"/>
    <w:rsid w:val="00512B09"/>
    <w:rsid w:val="005220ED"/>
    <w:rsid w:val="005241F0"/>
    <w:rsid w:val="00533796"/>
    <w:rsid w:val="00533908"/>
    <w:rsid w:val="00537343"/>
    <w:rsid w:val="005547AC"/>
    <w:rsid w:val="00555311"/>
    <w:rsid w:val="00555D75"/>
    <w:rsid w:val="00555F4F"/>
    <w:rsid w:val="00560DF0"/>
    <w:rsid w:val="0056759C"/>
    <w:rsid w:val="0059377C"/>
    <w:rsid w:val="0059513E"/>
    <w:rsid w:val="005953A3"/>
    <w:rsid w:val="005A3073"/>
    <w:rsid w:val="005A5716"/>
    <w:rsid w:val="005A6AA4"/>
    <w:rsid w:val="005A6D9F"/>
    <w:rsid w:val="005B0E56"/>
    <w:rsid w:val="005B48FF"/>
    <w:rsid w:val="005C1E32"/>
    <w:rsid w:val="005C6807"/>
    <w:rsid w:val="005D363F"/>
    <w:rsid w:val="005E097C"/>
    <w:rsid w:val="005F40EE"/>
    <w:rsid w:val="005F4DE1"/>
    <w:rsid w:val="00604C15"/>
    <w:rsid w:val="006158D5"/>
    <w:rsid w:val="00622BBB"/>
    <w:rsid w:val="00623C08"/>
    <w:rsid w:val="00625D83"/>
    <w:rsid w:val="00631D27"/>
    <w:rsid w:val="00651984"/>
    <w:rsid w:val="00656048"/>
    <w:rsid w:val="006613AB"/>
    <w:rsid w:val="006623E7"/>
    <w:rsid w:val="00662B80"/>
    <w:rsid w:val="00670F6C"/>
    <w:rsid w:val="0067238D"/>
    <w:rsid w:val="00676E58"/>
    <w:rsid w:val="006852C7"/>
    <w:rsid w:val="006852CE"/>
    <w:rsid w:val="0068775A"/>
    <w:rsid w:val="00692D14"/>
    <w:rsid w:val="00694A88"/>
    <w:rsid w:val="006B65C7"/>
    <w:rsid w:val="006B683C"/>
    <w:rsid w:val="006C1727"/>
    <w:rsid w:val="006C32FD"/>
    <w:rsid w:val="006C39CE"/>
    <w:rsid w:val="006C41B0"/>
    <w:rsid w:val="006D0FCC"/>
    <w:rsid w:val="006D21F5"/>
    <w:rsid w:val="006D3089"/>
    <w:rsid w:val="006D4616"/>
    <w:rsid w:val="006D5F44"/>
    <w:rsid w:val="006E126D"/>
    <w:rsid w:val="006E1FC3"/>
    <w:rsid w:val="006F11C4"/>
    <w:rsid w:val="006F59E9"/>
    <w:rsid w:val="006F60CC"/>
    <w:rsid w:val="00704CE9"/>
    <w:rsid w:val="0070616B"/>
    <w:rsid w:val="00706295"/>
    <w:rsid w:val="00706FDA"/>
    <w:rsid w:val="00711F9A"/>
    <w:rsid w:val="00713810"/>
    <w:rsid w:val="00714419"/>
    <w:rsid w:val="00722E58"/>
    <w:rsid w:val="007303A5"/>
    <w:rsid w:val="00730B3E"/>
    <w:rsid w:val="0073420B"/>
    <w:rsid w:val="00736367"/>
    <w:rsid w:val="0074760E"/>
    <w:rsid w:val="007505C0"/>
    <w:rsid w:val="00754ABA"/>
    <w:rsid w:val="00756BCA"/>
    <w:rsid w:val="00782B0D"/>
    <w:rsid w:val="00796740"/>
    <w:rsid w:val="00797B09"/>
    <w:rsid w:val="007A0172"/>
    <w:rsid w:val="007A1546"/>
    <w:rsid w:val="007A228C"/>
    <w:rsid w:val="007A368E"/>
    <w:rsid w:val="007A5868"/>
    <w:rsid w:val="007A7F45"/>
    <w:rsid w:val="007B04CE"/>
    <w:rsid w:val="007B6871"/>
    <w:rsid w:val="007B7A2F"/>
    <w:rsid w:val="007C2C8B"/>
    <w:rsid w:val="007C3D33"/>
    <w:rsid w:val="007D294A"/>
    <w:rsid w:val="007D47D2"/>
    <w:rsid w:val="007D6EC0"/>
    <w:rsid w:val="007D7E1D"/>
    <w:rsid w:val="007E0FC2"/>
    <w:rsid w:val="007E2A72"/>
    <w:rsid w:val="007E669F"/>
    <w:rsid w:val="007F3476"/>
    <w:rsid w:val="007F7730"/>
    <w:rsid w:val="00810AF1"/>
    <w:rsid w:val="00814D56"/>
    <w:rsid w:val="00831979"/>
    <w:rsid w:val="00843CED"/>
    <w:rsid w:val="0084427E"/>
    <w:rsid w:val="00851352"/>
    <w:rsid w:val="00853271"/>
    <w:rsid w:val="00855803"/>
    <w:rsid w:val="008558CA"/>
    <w:rsid w:val="00857077"/>
    <w:rsid w:val="00863230"/>
    <w:rsid w:val="008656DA"/>
    <w:rsid w:val="00865BD0"/>
    <w:rsid w:val="00871592"/>
    <w:rsid w:val="008717D8"/>
    <w:rsid w:val="0087215C"/>
    <w:rsid w:val="00875D25"/>
    <w:rsid w:val="0087700F"/>
    <w:rsid w:val="008801B6"/>
    <w:rsid w:val="00880E35"/>
    <w:rsid w:val="008875FE"/>
    <w:rsid w:val="00887F8E"/>
    <w:rsid w:val="00896234"/>
    <w:rsid w:val="00897E43"/>
    <w:rsid w:val="008A2C5F"/>
    <w:rsid w:val="008B61EC"/>
    <w:rsid w:val="008C222B"/>
    <w:rsid w:val="008C22AD"/>
    <w:rsid w:val="008C5738"/>
    <w:rsid w:val="008C7EAD"/>
    <w:rsid w:val="008D0CFE"/>
    <w:rsid w:val="008D5B08"/>
    <w:rsid w:val="008D6152"/>
    <w:rsid w:val="008E3750"/>
    <w:rsid w:val="008E7BA9"/>
    <w:rsid w:val="008F0F81"/>
    <w:rsid w:val="008F27BF"/>
    <w:rsid w:val="008F3B1C"/>
    <w:rsid w:val="009029DC"/>
    <w:rsid w:val="00911553"/>
    <w:rsid w:val="009115E4"/>
    <w:rsid w:val="009134D2"/>
    <w:rsid w:val="009142EC"/>
    <w:rsid w:val="00914EC2"/>
    <w:rsid w:val="009154C3"/>
    <w:rsid w:val="00923540"/>
    <w:rsid w:val="00923CD6"/>
    <w:rsid w:val="00926767"/>
    <w:rsid w:val="00933190"/>
    <w:rsid w:val="009338A0"/>
    <w:rsid w:val="009342A2"/>
    <w:rsid w:val="009361D5"/>
    <w:rsid w:val="009428A4"/>
    <w:rsid w:val="009441C5"/>
    <w:rsid w:val="00954EB5"/>
    <w:rsid w:val="009654CB"/>
    <w:rsid w:val="009659F4"/>
    <w:rsid w:val="00966C14"/>
    <w:rsid w:val="00970D60"/>
    <w:rsid w:val="00975A0B"/>
    <w:rsid w:val="00990C3F"/>
    <w:rsid w:val="00991FCD"/>
    <w:rsid w:val="00993387"/>
    <w:rsid w:val="0099390E"/>
    <w:rsid w:val="00993FD6"/>
    <w:rsid w:val="009960E5"/>
    <w:rsid w:val="009A6154"/>
    <w:rsid w:val="009A7ADC"/>
    <w:rsid w:val="009B0B7E"/>
    <w:rsid w:val="009B0D30"/>
    <w:rsid w:val="009B495C"/>
    <w:rsid w:val="009C19B7"/>
    <w:rsid w:val="009C5ABB"/>
    <w:rsid w:val="009D7C51"/>
    <w:rsid w:val="009D7D25"/>
    <w:rsid w:val="009E196C"/>
    <w:rsid w:val="009E4CC8"/>
    <w:rsid w:val="009F36BF"/>
    <w:rsid w:val="00A02DA7"/>
    <w:rsid w:val="00A111B6"/>
    <w:rsid w:val="00A174FE"/>
    <w:rsid w:val="00A23872"/>
    <w:rsid w:val="00A26D27"/>
    <w:rsid w:val="00A376EE"/>
    <w:rsid w:val="00A42A99"/>
    <w:rsid w:val="00A5151A"/>
    <w:rsid w:val="00A57E0A"/>
    <w:rsid w:val="00A67B61"/>
    <w:rsid w:val="00A71A12"/>
    <w:rsid w:val="00A77B10"/>
    <w:rsid w:val="00A823F6"/>
    <w:rsid w:val="00A85A2C"/>
    <w:rsid w:val="00A8719E"/>
    <w:rsid w:val="00A964AA"/>
    <w:rsid w:val="00AA0A89"/>
    <w:rsid w:val="00AA167B"/>
    <w:rsid w:val="00AA5368"/>
    <w:rsid w:val="00AA6429"/>
    <w:rsid w:val="00AA79E7"/>
    <w:rsid w:val="00AC01AA"/>
    <w:rsid w:val="00AC4F72"/>
    <w:rsid w:val="00AD2B40"/>
    <w:rsid w:val="00AD6C88"/>
    <w:rsid w:val="00AE7AA6"/>
    <w:rsid w:val="00AF120C"/>
    <w:rsid w:val="00AF5A4D"/>
    <w:rsid w:val="00AF741A"/>
    <w:rsid w:val="00B01ADB"/>
    <w:rsid w:val="00B01F7A"/>
    <w:rsid w:val="00B04161"/>
    <w:rsid w:val="00B04530"/>
    <w:rsid w:val="00B05253"/>
    <w:rsid w:val="00B056F9"/>
    <w:rsid w:val="00B11E3D"/>
    <w:rsid w:val="00B14D2C"/>
    <w:rsid w:val="00B17E82"/>
    <w:rsid w:val="00B27278"/>
    <w:rsid w:val="00B4575A"/>
    <w:rsid w:val="00B45C9C"/>
    <w:rsid w:val="00B467F3"/>
    <w:rsid w:val="00B575BA"/>
    <w:rsid w:val="00B61414"/>
    <w:rsid w:val="00B64EC1"/>
    <w:rsid w:val="00B71608"/>
    <w:rsid w:val="00B760AB"/>
    <w:rsid w:val="00B76429"/>
    <w:rsid w:val="00B82ECE"/>
    <w:rsid w:val="00B83AED"/>
    <w:rsid w:val="00B86471"/>
    <w:rsid w:val="00B956D4"/>
    <w:rsid w:val="00B97446"/>
    <w:rsid w:val="00B97A4F"/>
    <w:rsid w:val="00BA6832"/>
    <w:rsid w:val="00BA7432"/>
    <w:rsid w:val="00BB2764"/>
    <w:rsid w:val="00BC0D02"/>
    <w:rsid w:val="00BC1AA0"/>
    <w:rsid w:val="00BC2495"/>
    <w:rsid w:val="00BC2D3F"/>
    <w:rsid w:val="00BC314A"/>
    <w:rsid w:val="00BC7EB9"/>
    <w:rsid w:val="00BD2643"/>
    <w:rsid w:val="00BD56B1"/>
    <w:rsid w:val="00BD6558"/>
    <w:rsid w:val="00BE4549"/>
    <w:rsid w:val="00BE7A57"/>
    <w:rsid w:val="00BF2AD7"/>
    <w:rsid w:val="00BF2F76"/>
    <w:rsid w:val="00BF3022"/>
    <w:rsid w:val="00BF3214"/>
    <w:rsid w:val="00BF43A9"/>
    <w:rsid w:val="00BF5573"/>
    <w:rsid w:val="00C15867"/>
    <w:rsid w:val="00C2296D"/>
    <w:rsid w:val="00C23155"/>
    <w:rsid w:val="00C33DC2"/>
    <w:rsid w:val="00C40C41"/>
    <w:rsid w:val="00C42090"/>
    <w:rsid w:val="00C4508B"/>
    <w:rsid w:val="00C45885"/>
    <w:rsid w:val="00C50F22"/>
    <w:rsid w:val="00C55B1C"/>
    <w:rsid w:val="00C57971"/>
    <w:rsid w:val="00C65BD7"/>
    <w:rsid w:val="00C6668D"/>
    <w:rsid w:val="00C76BA4"/>
    <w:rsid w:val="00C83A48"/>
    <w:rsid w:val="00C85865"/>
    <w:rsid w:val="00C85E85"/>
    <w:rsid w:val="00C95B63"/>
    <w:rsid w:val="00CA2EAE"/>
    <w:rsid w:val="00CA4AC1"/>
    <w:rsid w:val="00CA59FB"/>
    <w:rsid w:val="00CA6758"/>
    <w:rsid w:val="00CB0316"/>
    <w:rsid w:val="00CB0B11"/>
    <w:rsid w:val="00CB3918"/>
    <w:rsid w:val="00CB426A"/>
    <w:rsid w:val="00CB5354"/>
    <w:rsid w:val="00CC3C9E"/>
    <w:rsid w:val="00CC6A14"/>
    <w:rsid w:val="00CC6F13"/>
    <w:rsid w:val="00CC6F7E"/>
    <w:rsid w:val="00CC70A3"/>
    <w:rsid w:val="00CD3DBE"/>
    <w:rsid w:val="00CD4442"/>
    <w:rsid w:val="00CD53C3"/>
    <w:rsid w:val="00CD574E"/>
    <w:rsid w:val="00CE4C22"/>
    <w:rsid w:val="00CE76E5"/>
    <w:rsid w:val="00CF1D4C"/>
    <w:rsid w:val="00CF3788"/>
    <w:rsid w:val="00CF41EC"/>
    <w:rsid w:val="00CF5D04"/>
    <w:rsid w:val="00D01189"/>
    <w:rsid w:val="00D0358F"/>
    <w:rsid w:val="00D04DE4"/>
    <w:rsid w:val="00D063F1"/>
    <w:rsid w:val="00D13B10"/>
    <w:rsid w:val="00D14F22"/>
    <w:rsid w:val="00D16176"/>
    <w:rsid w:val="00D17BE0"/>
    <w:rsid w:val="00D359D9"/>
    <w:rsid w:val="00D40182"/>
    <w:rsid w:val="00D4741C"/>
    <w:rsid w:val="00D50D89"/>
    <w:rsid w:val="00D52209"/>
    <w:rsid w:val="00D57918"/>
    <w:rsid w:val="00D73DC6"/>
    <w:rsid w:val="00D74C1A"/>
    <w:rsid w:val="00D754C1"/>
    <w:rsid w:val="00D77393"/>
    <w:rsid w:val="00D773A3"/>
    <w:rsid w:val="00D77A35"/>
    <w:rsid w:val="00D81B3E"/>
    <w:rsid w:val="00D90C70"/>
    <w:rsid w:val="00D90E49"/>
    <w:rsid w:val="00D96ADE"/>
    <w:rsid w:val="00DA0CE2"/>
    <w:rsid w:val="00DC20AA"/>
    <w:rsid w:val="00DC6A10"/>
    <w:rsid w:val="00DE2746"/>
    <w:rsid w:val="00DE489D"/>
    <w:rsid w:val="00DE657E"/>
    <w:rsid w:val="00DF4704"/>
    <w:rsid w:val="00E010CD"/>
    <w:rsid w:val="00E024AA"/>
    <w:rsid w:val="00E11078"/>
    <w:rsid w:val="00E15C77"/>
    <w:rsid w:val="00E250F1"/>
    <w:rsid w:val="00E3367C"/>
    <w:rsid w:val="00E3550D"/>
    <w:rsid w:val="00E37690"/>
    <w:rsid w:val="00E52838"/>
    <w:rsid w:val="00E614E0"/>
    <w:rsid w:val="00E64AF7"/>
    <w:rsid w:val="00E65B02"/>
    <w:rsid w:val="00E670BF"/>
    <w:rsid w:val="00E73F7F"/>
    <w:rsid w:val="00E753E8"/>
    <w:rsid w:val="00E76DAC"/>
    <w:rsid w:val="00E811EC"/>
    <w:rsid w:val="00E85409"/>
    <w:rsid w:val="00E86378"/>
    <w:rsid w:val="00E96FD0"/>
    <w:rsid w:val="00EA429F"/>
    <w:rsid w:val="00EA4F9E"/>
    <w:rsid w:val="00EA63CA"/>
    <w:rsid w:val="00EA6D3B"/>
    <w:rsid w:val="00EB00AD"/>
    <w:rsid w:val="00EB136C"/>
    <w:rsid w:val="00EB480E"/>
    <w:rsid w:val="00EB5EC6"/>
    <w:rsid w:val="00EB7FC9"/>
    <w:rsid w:val="00EC4A0A"/>
    <w:rsid w:val="00EC57AE"/>
    <w:rsid w:val="00ED27E8"/>
    <w:rsid w:val="00ED7137"/>
    <w:rsid w:val="00EE161C"/>
    <w:rsid w:val="00EE254F"/>
    <w:rsid w:val="00EE43E9"/>
    <w:rsid w:val="00EE5083"/>
    <w:rsid w:val="00EE523D"/>
    <w:rsid w:val="00EE757B"/>
    <w:rsid w:val="00EF06EA"/>
    <w:rsid w:val="00EF0C4B"/>
    <w:rsid w:val="00EF6691"/>
    <w:rsid w:val="00F03B10"/>
    <w:rsid w:val="00F06067"/>
    <w:rsid w:val="00F21088"/>
    <w:rsid w:val="00F327E7"/>
    <w:rsid w:val="00F35746"/>
    <w:rsid w:val="00F41284"/>
    <w:rsid w:val="00F42757"/>
    <w:rsid w:val="00F447C7"/>
    <w:rsid w:val="00F459B4"/>
    <w:rsid w:val="00F50785"/>
    <w:rsid w:val="00F5211B"/>
    <w:rsid w:val="00F554A9"/>
    <w:rsid w:val="00F631B2"/>
    <w:rsid w:val="00F716FD"/>
    <w:rsid w:val="00F737CA"/>
    <w:rsid w:val="00F80355"/>
    <w:rsid w:val="00F81672"/>
    <w:rsid w:val="00F818A5"/>
    <w:rsid w:val="00F83731"/>
    <w:rsid w:val="00F87C43"/>
    <w:rsid w:val="00FA5722"/>
    <w:rsid w:val="00FB0C81"/>
    <w:rsid w:val="00FB4F02"/>
    <w:rsid w:val="00FC2200"/>
    <w:rsid w:val="00FC2540"/>
    <w:rsid w:val="00FC3BAB"/>
    <w:rsid w:val="00FE0802"/>
    <w:rsid w:val="00FF0204"/>
    <w:rsid w:val="00FF3AED"/>
    <w:rsid w:val="00FF3D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A5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ListParagraph3">
    <w:name w:val="List Paragraph 3"/>
    <w:basedOn w:val="Normal"/>
    <w:link w:val="ListParagraph3Char"/>
    <w:autoRedefine/>
    <w:qFormat/>
    <w:rsid w:val="00A23872"/>
    <w:pPr>
      <w:numPr>
        <w:numId w:val="7"/>
      </w:numPr>
      <w:tabs>
        <w:tab w:val="left" w:pos="426"/>
      </w:tabs>
      <w:spacing w:after="240"/>
      <w:ind w:hanging="654"/>
    </w:p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8"/>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s-ES"/>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s-ES"/>
    </w:rPr>
  </w:style>
  <w:style w:type="character" w:customStyle="1" w:styleId="StyleBoldChar">
    <w:name w:val="Style Bold Char"/>
    <w:basedOn w:val="Style2BoldChar"/>
    <w:link w:val="StyleBold"/>
    <w:rsid w:val="00990C3F"/>
    <w:rPr>
      <w:b/>
      <w:bCs/>
      <w:sz w:val="22"/>
      <w:lang w:val="es-ES"/>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s-ES"/>
    </w:rPr>
  </w:style>
  <w:style w:type="character" w:customStyle="1" w:styleId="ListParagraph3Char">
    <w:name w:val="List Paragraph 3 Char"/>
    <w:basedOn w:val="DefaultParagraphFont"/>
    <w:link w:val="ListParagraph3"/>
    <w:rsid w:val="00A23872"/>
    <w:rPr>
      <w:sz w:val="22"/>
      <w:szCs w:val="22"/>
      <w:lang w:val="es-ES"/>
    </w:rPr>
  </w:style>
  <w:style w:type="character" w:customStyle="1" w:styleId="Style4Char">
    <w:name w:val="Style 4 Char"/>
    <w:basedOn w:val="ListParagraph3Char"/>
    <w:link w:val="Style4"/>
    <w:rsid w:val="000F31F6"/>
    <w:rPr>
      <w:sz w:val="22"/>
      <w:szCs w:val="22"/>
      <w:lang w:val="es-ES"/>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6758"/>
    <w:pPr>
      <w:spacing w:after="160" w:line="240" w:lineRule="exact"/>
      <w:jc w:val="left"/>
    </w:pPr>
    <w:rPr>
      <w:sz w:val="20"/>
      <w:szCs w:val="20"/>
      <w:vertAlign w:val="superscript"/>
    </w:rPr>
  </w:style>
  <w:style w:type="paragraph" w:styleId="Revision">
    <w:name w:val="Revision"/>
    <w:hidden/>
    <w:uiPriority w:val="99"/>
    <w:semiHidden/>
    <w:rsid w:val="00CF1D4C"/>
    <w:rPr>
      <w:sz w:val="22"/>
      <w:szCs w:val="22"/>
    </w:rPr>
  </w:style>
  <w:style w:type="table" w:styleId="LightShading">
    <w:name w:val="Light Shading"/>
    <w:basedOn w:val="TableNormal"/>
    <w:uiPriority w:val="60"/>
    <w:rsid w:val="003144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701BD"/>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701BD"/>
    <w:rPr>
      <w:sz w:val="22"/>
      <w:szCs w:val="22"/>
      <w:lang w:val="es-ES"/>
    </w:rPr>
  </w:style>
  <w:style w:type="character" w:customStyle="1" w:styleId="Heading4Char">
    <w:name w:val="Heading 4 Char"/>
    <w:aliases w:val="Heading 11 Char,para 4 Char,Título 41 Char,heading 4 Char,Heading 41 Char,标题 41 Char,He=ding 41 Char"/>
    <w:basedOn w:val="DefaultParagraphFont"/>
    <w:link w:val="Heading4"/>
    <w:rsid w:val="002701BD"/>
    <w:rPr>
      <w:sz w:val="22"/>
      <w:szCs w:val="22"/>
      <w:lang w:val="es-ES"/>
    </w:rPr>
  </w:style>
  <w:style w:type="character" w:customStyle="1" w:styleId="Heading5Char">
    <w:name w:val="Heading 5 Char"/>
    <w:basedOn w:val="DefaultParagraphFont"/>
    <w:link w:val="Heading5"/>
    <w:rsid w:val="002701BD"/>
    <w:rPr>
      <w:sz w:val="22"/>
      <w:szCs w:val="22"/>
      <w:lang w:val="es-ES"/>
    </w:rPr>
  </w:style>
  <w:style w:type="character" w:customStyle="1" w:styleId="Heading6Char">
    <w:name w:val="Heading 6 Char"/>
    <w:basedOn w:val="DefaultParagraphFont"/>
    <w:link w:val="Heading6"/>
    <w:rsid w:val="002701BD"/>
    <w:rPr>
      <w:rFonts w:ascii="Arial" w:hAnsi="Arial"/>
      <w:i/>
      <w:sz w:val="22"/>
      <w:szCs w:val="22"/>
      <w:lang w:val="es-ES"/>
    </w:rPr>
  </w:style>
  <w:style w:type="character" w:customStyle="1" w:styleId="Heading7Char">
    <w:name w:val="Heading 7 Char"/>
    <w:basedOn w:val="DefaultParagraphFont"/>
    <w:link w:val="Heading7"/>
    <w:rsid w:val="002701BD"/>
    <w:rPr>
      <w:rFonts w:ascii="Arial" w:hAnsi="Arial"/>
      <w:sz w:val="22"/>
      <w:szCs w:val="22"/>
      <w:lang w:val="es-ES"/>
    </w:rPr>
  </w:style>
  <w:style w:type="character" w:customStyle="1" w:styleId="Heading8Char">
    <w:name w:val="Heading 8 Char"/>
    <w:basedOn w:val="DefaultParagraphFont"/>
    <w:link w:val="Heading8"/>
    <w:rsid w:val="002701BD"/>
    <w:rPr>
      <w:b/>
      <w:sz w:val="22"/>
      <w:szCs w:val="22"/>
      <w:lang w:val="es-ES"/>
    </w:rPr>
  </w:style>
  <w:style w:type="character" w:customStyle="1" w:styleId="Heading9Char">
    <w:name w:val="Heading 9 Char"/>
    <w:basedOn w:val="DefaultParagraphFont"/>
    <w:link w:val="Heading9"/>
    <w:rsid w:val="002701BD"/>
    <w:rPr>
      <w:rFonts w:ascii="Arial" w:hAnsi="Arial"/>
      <w:i/>
      <w:sz w:val="18"/>
      <w:szCs w:val="22"/>
      <w:lang w:val="es-ES"/>
    </w:rPr>
  </w:style>
  <w:style w:type="character" w:customStyle="1" w:styleId="HeaderChar">
    <w:name w:val="Header Char"/>
    <w:basedOn w:val="DefaultParagraphFont"/>
    <w:link w:val="Header"/>
    <w:rsid w:val="002701BD"/>
    <w:rPr>
      <w:sz w:val="22"/>
      <w:szCs w:val="22"/>
      <w:lang w:val="es-ES"/>
    </w:rPr>
  </w:style>
  <w:style w:type="paragraph" w:customStyle="1" w:styleId="sub-title">
    <w:name w:val="sub-title"/>
    <w:rsid w:val="002701BD"/>
    <w:pPr>
      <w:jc w:val="both"/>
      <w:outlineLvl w:val="0"/>
    </w:pPr>
    <w:rPr>
      <w:b/>
      <w:noProof/>
      <w:sz w:val="22"/>
      <w:szCs w:val="22"/>
    </w:rPr>
  </w:style>
  <w:style w:type="character" w:styleId="PageNumber">
    <w:name w:val="page number"/>
    <w:basedOn w:val="DefaultParagraphFont"/>
    <w:rsid w:val="002701BD"/>
    <w:rPr>
      <w:sz w:val="22"/>
      <w:szCs w:val="22"/>
    </w:rPr>
  </w:style>
  <w:style w:type="character" w:customStyle="1" w:styleId="FooterChar">
    <w:name w:val="Footer Char"/>
    <w:basedOn w:val="DefaultParagraphFont"/>
    <w:link w:val="Footer"/>
    <w:uiPriority w:val="99"/>
    <w:rsid w:val="002701BD"/>
    <w:rPr>
      <w:sz w:val="22"/>
      <w:szCs w:val="22"/>
      <w:lang w:val="es-ES"/>
    </w:rPr>
  </w:style>
  <w:style w:type="paragraph" w:styleId="BodyText">
    <w:name w:val="Body Text"/>
    <w:basedOn w:val="Normal"/>
    <w:link w:val="BodyTextChar"/>
    <w:semiHidden/>
    <w:rsid w:val="002701BD"/>
    <w:pPr>
      <w:spacing w:after="120"/>
      <w:jc w:val="left"/>
    </w:pPr>
    <w:rPr>
      <w:sz w:val="24"/>
      <w:szCs w:val="24"/>
    </w:rPr>
  </w:style>
  <w:style w:type="character" w:customStyle="1" w:styleId="BodyTextChar">
    <w:name w:val="Body Text Char"/>
    <w:basedOn w:val="DefaultParagraphFont"/>
    <w:link w:val="BodyText"/>
    <w:semiHidden/>
    <w:rsid w:val="002701BD"/>
    <w:rPr>
      <w:sz w:val="24"/>
      <w:szCs w:val="24"/>
      <w:lang w:val="es-ES"/>
    </w:rPr>
  </w:style>
  <w:style w:type="paragraph" w:styleId="BodyText2">
    <w:name w:val="Body Text 2"/>
    <w:basedOn w:val="Normal"/>
    <w:link w:val="BodyText2Char"/>
    <w:semiHidden/>
    <w:rsid w:val="002701BD"/>
    <w:pPr>
      <w:spacing w:after="120" w:line="480" w:lineRule="auto"/>
      <w:jc w:val="left"/>
    </w:pPr>
    <w:rPr>
      <w:sz w:val="24"/>
      <w:szCs w:val="24"/>
    </w:rPr>
  </w:style>
  <w:style w:type="character" w:customStyle="1" w:styleId="BodyText2Char">
    <w:name w:val="Body Text 2 Char"/>
    <w:basedOn w:val="DefaultParagraphFont"/>
    <w:link w:val="BodyText2"/>
    <w:semiHidden/>
    <w:rsid w:val="002701BD"/>
    <w:rPr>
      <w:sz w:val="24"/>
      <w:szCs w:val="24"/>
      <w:lang w:val="es-ES"/>
    </w:rPr>
  </w:style>
  <w:style w:type="character" w:customStyle="1" w:styleId="BodyText3Char">
    <w:name w:val="Body Text 3 Char"/>
    <w:basedOn w:val="DefaultParagraphFont"/>
    <w:link w:val="BodyText3"/>
    <w:semiHidden/>
    <w:rsid w:val="002701BD"/>
    <w:rPr>
      <w:sz w:val="16"/>
      <w:szCs w:val="16"/>
      <w:lang w:val="es-ES"/>
    </w:rPr>
  </w:style>
  <w:style w:type="paragraph" w:styleId="BodyTextFirstIndent">
    <w:name w:val="Body Text First Indent"/>
    <w:basedOn w:val="BodyText"/>
    <w:link w:val="BodyTextFirstIndentChar"/>
    <w:semiHidden/>
    <w:rsid w:val="002701BD"/>
    <w:pPr>
      <w:ind w:firstLine="210"/>
    </w:pPr>
  </w:style>
  <w:style w:type="character" w:customStyle="1" w:styleId="BodyTextFirstIndentChar">
    <w:name w:val="Body Text First Indent Char"/>
    <w:basedOn w:val="BodyTextChar"/>
    <w:link w:val="BodyTextFirstIndent"/>
    <w:semiHidden/>
    <w:rsid w:val="002701BD"/>
    <w:rPr>
      <w:sz w:val="24"/>
      <w:szCs w:val="24"/>
      <w:lang w:val="es-ES"/>
    </w:rPr>
  </w:style>
  <w:style w:type="paragraph" w:styleId="BodyTextIndent">
    <w:name w:val="Body Text Indent"/>
    <w:basedOn w:val="Normal"/>
    <w:link w:val="BodyTextIndentChar"/>
    <w:semiHidden/>
    <w:rsid w:val="002701BD"/>
    <w:pPr>
      <w:spacing w:after="120"/>
      <w:ind w:left="360"/>
      <w:jc w:val="left"/>
    </w:pPr>
    <w:rPr>
      <w:sz w:val="24"/>
      <w:szCs w:val="24"/>
    </w:rPr>
  </w:style>
  <w:style w:type="character" w:customStyle="1" w:styleId="BodyTextIndentChar">
    <w:name w:val="Body Text Indent Char"/>
    <w:basedOn w:val="DefaultParagraphFont"/>
    <w:link w:val="BodyTextIndent"/>
    <w:semiHidden/>
    <w:rsid w:val="002701BD"/>
    <w:rPr>
      <w:sz w:val="24"/>
      <w:szCs w:val="24"/>
      <w:lang w:val="es-ES"/>
    </w:rPr>
  </w:style>
  <w:style w:type="paragraph" w:styleId="BodyTextFirstIndent2">
    <w:name w:val="Body Text First Indent 2"/>
    <w:basedOn w:val="BodyTextIndent"/>
    <w:link w:val="BodyTextFirstIndent2Char"/>
    <w:semiHidden/>
    <w:rsid w:val="002701BD"/>
    <w:pPr>
      <w:ind w:firstLine="210"/>
    </w:pPr>
  </w:style>
  <w:style w:type="character" w:customStyle="1" w:styleId="BodyTextFirstIndent2Char">
    <w:name w:val="Body Text First Indent 2 Char"/>
    <w:basedOn w:val="BodyTextIndentChar"/>
    <w:link w:val="BodyTextFirstIndent2"/>
    <w:semiHidden/>
    <w:rsid w:val="002701BD"/>
    <w:rPr>
      <w:sz w:val="24"/>
      <w:szCs w:val="24"/>
      <w:lang w:val="es-ES"/>
    </w:rPr>
  </w:style>
  <w:style w:type="paragraph" w:styleId="BodyTextIndent2">
    <w:name w:val="Body Text Indent 2"/>
    <w:basedOn w:val="Normal"/>
    <w:link w:val="BodyTextIndent2Char"/>
    <w:semiHidden/>
    <w:rsid w:val="002701BD"/>
    <w:pPr>
      <w:spacing w:after="120" w:line="480" w:lineRule="auto"/>
      <w:ind w:left="360"/>
      <w:jc w:val="left"/>
    </w:pPr>
    <w:rPr>
      <w:sz w:val="24"/>
      <w:szCs w:val="24"/>
    </w:rPr>
  </w:style>
  <w:style w:type="character" w:customStyle="1" w:styleId="BodyTextIndent2Char">
    <w:name w:val="Body Text Indent 2 Char"/>
    <w:basedOn w:val="DefaultParagraphFont"/>
    <w:link w:val="BodyTextIndent2"/>
    <w:semiHidden/>
    <w:rsid w:val="002701BD"/>
    <w:rPr>
      <w:sz w:val="24"/>
      <w:szCs w:val="24"/>
      <w:lang w:val="es-ES"/>
    </w:rPr>
  </w:style>
  <w:style w:type="character" w:customStyle="1" w:styleId="BodyTextIndent3Char">
    <w:name w:val="Body Text Indent 3 Char"/>
    <w:basedOn w:val="DefaultParagraphFont"/>
    <w:link w:val="BodyTextIndent3"/>
    <w:semiHidden/>
    <w:rsid w:val="002701BD"/>
    <w:rPr>
      <w:sz w:val="16"/>
      <w:szCs w:val="16"/>
      <w:lang w:val="es-ES"/>
    </w:rPr>
  </w:style>
  <w:style w:type="paragraph" w:styleId="Closing">
    <w:name w:val="Closing"/>
    <w:basedOn w:val="Normal"/>
    <w:link w:val="ClosingChar"/>
    <w:semiHidden/>
    <w:rsid w:val="002701BD"/>
    <w:pPr>
      <w:ind w:left="4320"/>
      <w:jc w:val="left"/>
    </w:pPr>
    <w:rPr>
      <w:sz w:val="24"/>
      <w:szCs w:val="24"/>
    </w:rPr>
  </w:style>
  <w:style w:type="character" w:customStyle="1" w:styleId="ClosingChar">
    <w:name w:val="Closing Char"/>
    <w:basedOn w:val="DefaultParagraphFont"/>
    <w:link w:val="Closing"/>
    <w:semiHidden/>
    <w:rsid w:val="002701BD"/>
    <w:rPr>
      <w:sz w:val="24"/>
      <w:szCs w:val="24"/>
      <w:lang w:val="es-ES"/>
    </w:rPr>
  </w:style>
  <w:style w:type="paragraph" w:styleId="E-mailSignature">
    <w:name w:val="E-mail Signature"/>
    <w:basedOn w:val="Normal"/>
    <w:link w:val="E-mailSignatureChar"/>
    <w:semiHidden/>
    <w:rsid w:val="002701BD"/>
    <w:pPr>
      <w:jc w:val="left"/>
    </w:pPr>
    <w:rPr>
      <w:sz w:val="24"/>
      <w:szCs w:val="24"/>
    </w:rPr>
  </w:style>
  <w:style w:type="character" w:customStyle="1" w:styleId="E-mailSignatureChar">
    <w:name w:val="E-mail Signature Char"/>
    <w:basedOn w:val="DefaultParagraphFont"/>
    <w:link w:val="E-mailSignature"/>
    <w:semiHidden/>
    <w:rsid w:val="002701BD"/>
    <w:rPr>
      <w:sz w:val="24"/>
      <w:szCs w:val="24"/>
      <w:lang w:val="es-ES"/>
    </w:rPr>
  </w:style>
  <w:style w:type="character" w:styleId="Emphasis">
    <w:name w:val="Emphasis"/>
    <w:basedOn w:val="DefaultParagraphFont"/>
    <w:uiPriority w:val="20"/>
    <w:qFormat/>
    <w:rsid w:val="002701BD"/>
    <w:rPr>
      <w:i/>
      <w:iCs/>
    </w:rPr>
  </w:style>
  <w:style w:type="paragraph" w:styleId="EnvelopeAddress">
    <w:name w:val="envelope address"/>
    <w:basedOn w:val="Normal"/>
    <w:semiHidden/>
    <w:rsid w:val="002701BD"/>
    <w:pPr>
      <w:framePr w:w="7920" w:h="1980" w:hRule="exact" w:hSpace="180" w:wrap="auto" w:hAnchor="page" w:xAlign="center" w:yAlign="bottom"/>
      <w:ind w:left="2880"/>
      <w:jc w:val="left"/>
    </w:pPr>
    <w:rPr>
      <w:rFonts w:ascii="Arial" w:hAnsi="Arial" w:cs="Arial"/>
      <w:sz w:val="24"/>
      <w:szCs w:val="24"/>
    </w:rPr>
  </w:style>
  <w:style w:type="paragraph" w:styleId="EnvelopeReturn">
    <w:name w:val="envelope return"/>
    <w:basedOn w:val="Normal"/>
    <w:semiHidden/>
    <w:rsid w:val="002701BD"/>
    <w:pPr>
      <w:jc w:val="left"/>
    </w:pPr>
    <w:rPr>
      <w:rFonts w:ascii="Arial" w:hAnsi="Arial" w:cs="Arial"/>
      <w:sz w:val="20"/>
      <w:szCs w:val="24"/>
    </w:rPr>
  </w:style>
  <w:style w:type="character" w:styleId="FollowedHyperlink">
    <w:name w:val="FollowedHyperlink"/>
    <w:basedOn w:val="DefaultParagraphFont"/>
    <w:semiHidden/>
    <w:rsid w:val="002701BD"/>
    <w:rPr>
      <w:color w:val="800080"/>
      <w:u w:val="single"/>
    </w:rPr>
  </w:style>
  <w:style w:type="character" w:styleId="HTMLAcronym">
    <w:name w:val="HTML Acronym"/>
    <w:basedOn w:val="DefaultParagraphFont"/>
    <w:semiHidden/>
    <w:rsid w:val="002701BD"/>
  </w:style>
  <w:style w:type="paragraph" w:styleId="HTMLAddress">
    <w:name w:val="HTML Address"/>
    <w:basedOn w:val="Normal"/>
    <w:link w:val="HTMLAddressChar"/>
    <w:semiHidden/>
    <w:rsid w:val="002701BD"/>
    <w:pPr>
      <w:jc w:val="left"/>
    </w:pPr>
    <w:rPr>
      <w:i/>
      <w:iCs/>
      <w:sz w:val="24"/>
      <w:szCs w:val="24"/>
    </w:rPr>
  </w:style>
  <w:style w:type="character" w:customStyle="1" w:styleId="HTMLAddressChar">
    <w:name w:val="HTML Address Char"/>
    <w:basedOn w:val="DefaultParagraphFont"/>
    <w:link w:val="HTMLAddress"/>
    <w:semiHidden/>
    <w:rsid w:val="002701BD"/>
    <w:rPr>
      <w:i/>
      <w:iCs/>
      <w:sz w:val="24"/>
      <w:szCs w:val="24"/>
      <w:lang w:val="es-ES"/>
    </w:rPr>
  </w:style>
  <w:style w:type="character" w:styleId="HTMLCite">
    <w:name w:val="HTML Cite"/>
    <w:basedOn w:val="DefaultParagraphFont"/>
    <w:semiHidden/>
    <w:rsid w:val="002701BD"/>
    <w:rPr>
      <w:i/>
      <w:iCs/>
    </w:rPr>
  </w:style>
  <w:style w:type="character" w:styleId="HTMLCode">
    <w:name w:val="HTML Code"/>
    <w:basedOn w:val="DefaultParagraphFont"/>
    <w:semiHidden/>
    <w:rsid w:val="002701BD"/>
    <w:rPr>
      <w:rFonts w:ascii="Courier New" w:hAnsi="Courier New" w:cs="Courier New"/>
      <w:sz w:val="20"/>
      <w:szCs w:val="20"/>
    </w:rPr>
  </w:style>
  <w:style w:type="character" w:styleId="HTMLDefinition">
    <w:name w:val="HTML Definition"/>
    <w:basedOn w:val="DefaultParagraphFont"/>
    <w:semiHidden/>
    <w:rsid w:val="002701BD"/>
    <w:rPr>
      <w:i/>
      <w:iCs/>
    </w:rPr>
  </w:style>
  <w:style w:type="character" w:styleId="HTMLKeyboard">
    <w:name w:val="HTML Keyboard"/>
    <w:basedOn w:val="DefaultParagraphFont"/>
    <w:semiHidden/>
    <w:rsid w:val="002701BD"/>
    <w:rPr>
      <w:rFonts w:ascii="Courier New" w:hAnsi="Courier New" w:cs="Courier New"/>
      <w:sz w:val="20"/>
      <w:szCs w:val="20"/>
    </w:rPr>
  </w:style>
  <w:style w:type="paragraph" w:styleId="HTMLPreformatted">
    <w:name w:val="HTML Preformatted"/>
    <w:basedOn w:val="Normal"/>
    <w:link w:val="HTMLPreformattedChar"/>
    <w:semiHidden/>
    <w:rsid w:val="002701BD"/>
    <w:pPr>
      <w:jc w:val="left"/>
    </w:pPr>
    <w:rPr>
      <w:rFonts w:ascii="Courier New" w:hAnsi="Courier New" w:cs="Courier New"/>
      <w:sz w:val="20"/>
      <w:szCs w:val="24"/>
    </w:rPr>
  </w:style>
  <w:style w:type="character" w:customStyle="1" w:styleId="HTMLPreformattedChar">
    <w:name w:val="HTML Preformatted Char"/>
    <w:basedOn w:val="DefaultParagraphFont"/>
    <w:link w:val="HTMLPreformatted"/>
    <w:semiHidden/>
    <w:rsid w:val="002701BD"/>
    <w:rPr>
      <w:rFonts w:ascii="Courier New" w:hAnsi="Courier New" w:cs="Courier New"/>
      <w:szCs w:val="24"/>
      <w:lang w:val="es-ES"/>
    </w:rPr>
  </w:style>
  <w:style w:type="character" w:styleId="HTMLSample">
    <w:name w:val="HTML Sample"/>
    <w:basedOn w:val="DefaultParagraphFont"/>
    <w:semiHidden/>
    <w:rsid w:val="002701BD"/>
    <w:rPr>
      <w:rFonts w:ascii="Courier New" w:hAnsi="Courier New" w:cs="Courier New"/>
    </w:rPr>
  </w:style>
  <w:style w:type="character" w:styleId="HTMLTypewriter">
    <w:name w:val="HTML Typewriter"/>
    <w:basedOn w:val="DefaultParagraphFont"/>
    <w:semiHidden/>
    <w:rsid w:val="002701BD"/>
    <w:rPr>
      <w:rFonts w:ascii="Courier New" w:hAnsi="Courier New" w:cs="Courier New"/>
      <w:sz w:val="20"/>
      <w:szCs w:val="20"/>
    </w:rPr>
  </w:style>
  <w:style w:type="character" w:styleId="HTMLVariable">
    <w:name w:val="HTML Variable"/>
    <w:basedOn w:val="DefaultParagraphFont"/>
    <w:semiHidden/>
    <w:rsid w:val="002701BD"/>
    <w:rPr>
      <w:i/>
      <w:iCs/>
    </w:rPr>
  </w:style>
  <w:style w:type="character" w:styleId="Hyperlink">
    <w:name w:val="Hyperlink"/>
    <w:basedOn w:val="DefaultParagraphFont"/>
    <w:semiHidden/>
    <w:rsid w:val="002701BD"/>
    <w:rPr>
      <w:color w:val="0000FF"/>
      <w:u w:val="single"/>
    </w:rPr>
  </w:style>
  <w:style w:type="character" w:styleId="LineNumber">
    <w:name w:val="line number"/>
    <w:basedOn w:val="DefaultParagraphFont"/>
    <w:semiHidden/>
    <w:rsid w:val="002701BD"/>
  </w:style>
  <w:style w:type="paragraph" w:styleId="List">
    <w:name w:val="List"/>
    <w:basedOn w:val="Normal"/>
    <w:semiHidden/>
    <w:rsid w:val="002701BD"/>
    <w:pPr>
      <w:ind w:left="360" w:hanging="360"/>
      <w:jc w:val="left"/>
    </w:pPr>
    <w:rPr>
      <w:sz w:val="24"/>
      <w:szCs w:val="24"/>
    </w:rPr>
  </w:style>
  <w:style w:type="paragraph" w:styleId="List2">
    <w:name w:val="List 2"/>
    <w:basedOn w:val="Normal"/>
    <w:semiHidden/>
    <w:rsid w:val="002701BD"/>
    <w:pPr>
      <w:ind w:left="720" w:hanging="360"/>
      <w:jc w:val="left"/>
    </w:pPr>
    <w:rPr>
      <w:sz w:val="24"/>
      <w:szCs w:val="24"/>
    </w:rPr>
  </w:style>
  <w:style w:type="paragraph" w:styleId="List3">
    <w:name w:val="List 3"/>
    <w:basedOn w:val="Normal"/>
    <w:semiHidden/>
    <w:rsid w:val="002701BD"/>
    <w:pPr>
      <w:ind w:left="1080" w:hanging="360"/>
      <w:jc w:val="left"/>
    </w:pPr>
    <w:rPr>
      <w:sz w:val="24"/>
      <w:szCs w:val="24"/>
    </w:rPr>
  </w:style>
  <w:style w:type="paragraph" w:styleId="List4">
    <w:name w:val="List 4"/>
    <w:basedOn w:val="Normal"/>
    <w:semiHidden/>
    <w:rsid w:val="002701BD"/>
    <w:pPr>
      <w:ind w:left="1440" w:hanging="360"/>
      <w:jc w:val="left"/>
    </w:pPr>
    <w:rPr>
      <w:sz w:val="24"/>
      <w:szCs w:val="24"/>
    </w:rPr>
  </w:style>
  <w:style w:type="paragraph" w:styleId="List5">
    <w:name w:val="List 5"/>
    <w:basedOn w:val="Normal"/>
    <w:semiHidden/>
    <w:rsid w:val="002701BD"/>
    <w:pPr>
      <w:ind w:left="1800" w:hanging="360"/>
      <w:jc w:val="left"/>
    </w:pPr>
    <w:rPr>
      <w:sz w:val="24"/>
      <w:szCs w:val="24"/>
    </w:rPr>
  </w:style>
  <w:style w:type="paragraph" w:styleId="ListBullet">
    <w:name w:val="List Bullet"/>
    <w:basedOn w:val="Normal"/>
    <w:autoRedefine/>
    <w:semiHidden/>
    <w:rsid w:val="002701BD"/>
    <w:pPr>
      <w:tabs>
        <w:tab w:val="num" w:pos="360"/>
      </w:tabs>
      <w:ind w:left="360" w:hanging="360"/>
      <w:jc w:val="left"/>
    </w:pPr>
    <w:rPr>
      <w:sz w:val="24"/>
      <w:szCs w:val="24"/>
    </w:rPr>
  </w:style>
  <w:style w:type="paragraph" w:styleId="ListBullet2">
    <w:name w:val="List Bullet 2"/>
    <w:basedOn w:val="Normal"/>
    <w:autoRedefine/>
    <w:semiHidden/>
    <w:rsid w:val="002701BD"/>
    <w:pPr>
      <w:tabs>
        <w:tab w:val="num" w:pos="720"/>
      </w:tabs>
      <w:ind w:left="720" w:hanging="360"/>
      <w:jc w:val="left"/>
    </w:pPr>
    <w:rPr>
      <w:sz w:val="24"/>
      <w:szCs w:val="24"/>
    </w:rPr>
  </w:style>
  <w:style w:type="paragraph" w:styleId="ListBullet3">
    <w:name w:val="List Bullet 3"/>
    <w:basedOn w:val="Normal"/>
    <w:autoRedefine/>
    <w:semiHidden/>
    <w:rsid w:val="002701BD"/>
    <w:pPr>
      <w:tabs>
        <w:tab w:val="num" w:pos="1080"/>
      </w:tabs>
      <w:ind w:left="1080" w:hanging="360"/>
      <w:jc w:val="left"/>
    </w:pPr>
    <w:rPr>
      <w:sz w:val="24"/>
      <w:szCs w:val="24"/>
    </w:rPr>
  </w:style>
  <w:style w:type="paragraph" w:styleId="ListBullet4">
    <w:name w:val="List Bullet 4"/>
    <w:basedOn w:val="Normal"/>
    <w:autoRedefine/>
    <w:semiHidden/>
    <w:rsid w:val="002701BD"/>
    <w:pPr>
      <w:tabs>
        <w:tab w:val="num" w:pos="1440"/>
      </w:tabs>
      <w:ind w:left="1440" w:hanging="360"/>
      <w:jc w:val="left"/>
    </w:pPr>
    <w:rPr>
      <w:sz w:val="24"/>
      <w:szCs w:val="24"/>
    </w:rPr>
  </w:style>
  <w:style w:type="paragraph" w:styleId="ListBullet5">
    <w:name w:val="List Bullet 5"/>
    <w:basedOn w:val="Normal"/>
    <w:autoRedefine/>
    <w:semiHidden/>
    <w:rsid w:val="002701BD"/>
    <w:pPr>
      <w:tabs>
        <w:tab w:val="num" w:pos="1800"/>
      </w:tabs>
      <w:ind w:left="1800" w:hanging="360"/>
      <w:jc w:val="left"/>
    </w:pPr>
    <w:rPr>
      <w:sz w:val="24"/>
      <w:szCs w:val="24"/>
    </w:rPr>
  </w:style>
  <w:style w:type="paragraph" w:styleId="ListContinue">
    <w:name w:val="List Continue"/>
    <w:basedOn w:val="Normal"/>
    <w:semiHidden/>
    <w:rsid w:val="002701BD"/>
    <w:pPr>
      <w:spacing w:after="120"/>
      <w:ind w:left="360"/>
      <w:jc w:val="left"/>
    </w:pPr>
    <w:rPr>
      <w:sz w:val="24"/>
      <w:szCs w:val="24"/>
    </w:rPr>
  </w:style>
  <w:style w:type="paragraph" w:styleId="ListContinue2">
    <w:name w:val="List Continue 2"/>
    <w:basedOn w:val="Normal"/>
    <w:semiHidden/>
    <w:rsid w:val="002701BD"/>
    <w:pPr>
      <w:spacing w:after="120"/>
      <w:ind w:left="720"/>
      <w:jc w:val="left"/>
    </w:pPr>
    <w:rPr>
      <w:sz w:val="24"/>
      <w:szCs w:val="24"/>
    </w:rPr>
  </w:style>
  <w:style w:type="paragraph" w:styleId="ListContinue3">
    <w:name w:val="List Continue 3"/>
    <w:basedOn w:val="Normal"/>
    <w:semiHidden/>
    <w:rsid w:val="002701BD"/>
    <w:pPr>
      <w:spacing w:after="120"/>
      <w:ind w:left="1080"/>
      <w:jc w:val="left"/>
    </w:pPr>
    <w:rPr>
      <w:sz w:val="24"/>
      <w:szCs w:val="24"/>
    </w:rPr>
  </w:style>
  <w:style w:type="paragraph" w:styleId="ListContinue4">
    <w:name w:val="List Continue 4"/>
    <w:basedOn w:val="Normal"/>
    <w:semiHidden/>
    <w:rsid w:val="002701BD"/>
    <w:pPr>
      <w:spacing w:after="120"/>
      <w:ind w:left="1440"/>
      <w:jc w:val="left"/>
    </w:pPr>
    <w:rPr>
      <w:sz w:val="24"/>
      <w:szCs w:val="24"/>
    </w:rPr>
  </w:style>
  <w:style w:type="paragraph" w:styleId="ListContinue5">
    <w:name w:val="List Continue 5"/>
    <w:basedOn w:val="Normal"/>
    <w:semiHidden/>
    <w:rsid w:val="002701BD"/>
    <w:pPr>
      <w:spacing w:after="120"/>
      <w:ind w:left="1800"/>
      <w:jc w:val="left"/>
    </w:pPr>
    <w:rPr>
      <w:sz w:val="24"/>
      <w:szCs w:val="24"/>
    </w:rPr>
  </w:style>
  <w:style w:type="paragraph" w:styleId="ListNumber">
    <w:name w:val="List Number"/>
    <w:basedOn w:val="Normal"/>
    <w:semiHidden/>
    <w:rsid w:val="002701BD"/>
    <w:pPr>
      <w:tabs>
        <w:tab w:val="num" w:pos="360"/>
      </w:tabs>
      <w:ind w:left="360" w:hanging="360"/>
      <w:jc w:val="left"/>
    </w:pPr>
    <w:rPr>
      <w:sz w:val="24"/>
      <w:szCs w:val="24"/>
    </w:rPr>
  </w:style>
  <w:style w:type="paragraph" w:styleId="ListNumber2">
    <w:name w:val="List Number 2"/>
    <w:basedOn w:val="Normal"/>
    <w:semiHidden/>
    <w:rsid w:val="002701BD"/>
    <w:pPr>
      <w:tabs>
        <w:tab w:val="num" w:pos="720"/>
      </w:tabs>
      <w:ind w:left="720" w:hanging="360"/>
      <w:jc w:val="left"/>
    </w:pPr>
    <w:rPr>
      <w:sz w:val="24"/>
      <w:szCs w:val="24"/>
    </w:rPr>
  </w:style>
  <w:style w:type="paragraph" w:styleId="ListNumber3">
    <w:name w:val="List Number 3"/>
    <w:basedOn w:val="Normal"/>
    <w:semiHidden/>
    <w:rsid w:val="002701BD"/>
    <w:pPr>
      <w:tabs>
        <w:tab w:val="num" w:pos="1080"/>
      </w:tabs>
      <w:ind w:left="1080" w:hanging="360"/>
      <w:jc w:val="left"/>
    </w:pPr>
    <w:rPr>
      <w:sz w:val="24"/>
      <w:szCs w:val="24"/>
    </w:rPr>
  </w:style>
  <w:style w:type="paragraph" w:styleId="ListNumber4">
    <w:name w:val="List Number 4"/>
    <w:basedOn w:val="Normal"/>
    <w:semiHidden/>
    <w:rsid w:val="002701BD"/>
    <w:pPr>
      <w:tabs>
        <w:tab w:val="num" w:pos="1440"/>
      </w:tabs>
      <w:ind w:left="1440" w:hanging="360"/>
      <w:jc w:val="left"/>
    </w:pPr>
    <w:rPr>
      <w:sz w:val="24"/>
      <w:szCs w:val="24"/>
    </w:rPr>
  </w:style>
  <w:style w:type="paragraph" w:styleId="ListNumber5">
    <w:name w:val="List Number 5"/>
    <w:basedOn w:val="Normal"/>
    <w:semiHidden/>
    <w:rsid w:val="002701BD"/>
    <w:pPr>
      <w:tabs>
        <w:tab w:val="num" w:pos="1800"/>
      </w:tabs>
      <w:ind w:left="1800" w:hanging="360"/>
      <w:jc w:val="left"/>
    </w:pPr>
    <w:rPr>
      <w:sz w:val="24"/>
      <w:szCs w:val="24"/>
    </w:rPr>
  </w:style>
  <w:style w:type="paragraph" w:styleId="MessageHeader">
    <w:name w:val="Message Header"/>
    <w:basedOn w:val="Normal"/>
    <w:link w:val="MessageHeaderChar"/>
    <w:semiHidden/>
    <w:rsid w:val="002701BD"/>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rPr>
  </w:style>
  <w:style w:type="character" w:customStyle="1" w:styleId="MessageHeaderChar">
    <w:name w:val="Message Header Char"/>
    <w:basedOn w:val="DefaultParagraphFont"/>
    <w:link w:val="MessageHeader"/>
    <w:semiHidden/>
    <w:rsid w:val="002701BD"/>
    <w:rPr>
      <w:rFonts w:ascii="Arial" w:hAnsi="Arial" w:cs="Arial"/>
      <w:sz w:val="24"/>
      <w:szCs w:val="24"/>
      <w:shd w:val="pct20" w:color="auto" w:fill="auto"/>
      <w:lang w:val="es-ES"/>
    </w:rPr>
  </w:style>
  <w:style w:type="paragraph" w:styleId="NormalWeb">
    <w:name w:val="Normal (Web)"/>
    <w:basedOn w:val="Normal"/>
    <w:semiHidden/>
    <w:rsid w:val="002701BD"/>
    <w:pPr>
      <w:jc w:val="left"/>
    </w:pPr>
    <w:rPr>
      <w:sz w:val="24"/>
      <w:szCs w:val="24"/>
    </w:rPr>
  </w:style>
  <w:style w:type="paragraph" w:styleId="NormalIndent">
    <w:name w:val="Normal Indent"/>
    <w:basedOn w:val="Normal"/>
    <w:semiHidden/>
    <w:rsid w:val="002701BD"/>
    <w:pPr>
      <w:ind w:left="720"/>
      <w:jc w:val="left"/>
    </w:pPr>
    <w:rPr>
      <w:sz w:val="24"/>
      <w:szCs w:val="24"/>
    </w:rPr>
  </w:style>
  <w:style w:type="paragraph" w:styleId="NoteHeading">
    <w:name w:val="Note Heading"/>
    <w:basedOn w:val="Normal"/>
    <w:next w:val="Normal"/>
    <w:link w:val="NoteHeadingChar"/>
    <w:semiHidden/>
    <w:rsid w:val="002701BD"/>
    <w:pPr>
      <w:jc w:val="left"/>
    </w:pPr>
    <w:rPr>
      <w:sz w:val="24"/>
      <w:szCs w:val="24"/>
    </w:rPr>
  </w:style>
  <w:style w:type="character" w:customStyle="1" w:styleId="NoteHeadingChar">
    <w:name w:val="Note Heading Char"/>
    <w:basedOn w:val="DefaultParagraphFont"/>
    <w:link w:val="NoteHeading"/>
    <w:semiHidden/>
    <w:rsid w:val="002701BD"/>
    <w:rPr>
      <w:sz w:val="24"/>
      <w:szCs w:val="24"/>
      <w:lang w:val="es-ES"/>
    </w:rPr>
  </w:style>
  <w:style w:type="character" w:customStyle="1" w:styleId="PlainTextChar">
    <w:name w:val="Plain Text Char"/>
    <w:basedOn w:val="DefaultParagraphFont"/>
    <w:link w:val="PlainText"/>
    <w:semiHidden/>
    <w:rsid w:val="002701BD"/>
    <w:rPr>
      <w:rFonts w:ascii="Courier New" w:hAnsi="Courier New" w:cs="Courier New"/>
      <w:szCs w:val="22"/>
      <w:lang w:val="es-ES"/>
    </w:rPr>
  </w:style>
  <w:style w:type="paragraph" w:styleId="Salutation">
    <w:name w:val="Salutation"/>
    <w:basedOn w:val="Normal"/>
    <w:next w:val="Normal"/>
    <w:link w:val="SalutationChar"/>
    <w:semiHidden/>
    <w:rsid w:val="002701BD"/>
    <w:pPr>
      <w:jc w:val="left"/>
    </w:pPr>
    <w:rPr>
      <w:sz w:val="24"/>
      <w:szCs w:val="24"/>
    </w:rPr>
  </w:style>
  <w:style w:type="character" w:customStyle="1" w:styleId="SalutationChar">
    <w:name w:val="Salutation Char"/>
    <w:basedOn w:val="DefaultParagraphFont"/>
    <w:link w:val="Salutation"/>
    <w:semiHidden/>
    <w:rsid w:val="002701BD"/>
    <w:rPr>
      <w:sz w:val="24"/>
      <w:szCs w:val="24"/>
      <w:lang w:val="es-ES"/>
    </w:rPr>
  </w:style>
  <w:style w:type="paragraph" w:styleId="Signature">
    <w:name w:val="Signature"/>
    <w:basedOn w:val="Normal"/>
    <w:link w:val="SignatureChar"/>
    <w:semiHidden/>
    <w:rsid w:val="002701BD"/>
    <w:pPr>
      <w:ind w:left="4320"/>
      <w:jc w:val="left"/>
    </w:pPr>
    <w:rPr>
      <w:sz w:val="24"/>
      <w:szCs w:val="24"/>
    </w:rPr>
  </w:style>
  <w:style w:type="character" w:customStyle="1" w:styleId="SignatureChar">
    <w:name w:val="Signature Char"/>
    <w:basedOn w:val="DefaultParagraphFont"/>
    <w:link w:val="Signature"/>
    <w:semiHidden/>
    <w:rsid w:val="002701BD"/>
    <w:rPr>
      <w:sz w:val="24"/>
      <w:szCs w:val="24"/>
      <w:lang w:val="es-ES"/>
    </w:rPr>
  </w:style>
  <w:style w:type="character" w:styleId="Strong">
    <w:name w:val="Strong"/>
    <w:basedOn w:val="DefaultParagraphFont"/>
    <w:qFormat/>
    <w:rsid w:val="002701BD"/>
    <w:rPr>
      <w:b/>
      <w:bCs/>
    </w:rPr>
  </w:style>
  <w:style w:type="paragraph" w:customStyle="1" w:styleId="StyleHeader4Para4Left0Firstline0">
    <w:name w:val="Style Header4Para 4 + Left:  0&quot; First line:  0&quot;"/>
    <w:basedOn w:val="Header4"/>
    <w:rsid w:val="002701BD"/>
    <w:pPr>
      <w:numPr>
        <w:numId w:val="2"/>
      </w:numPr>
      <w:ind w:left="0" w:firstLine="0"/>
      <w:jc w:val="left"/>
    </w:pPr>
    <w:rPr>
      <w:sz w:val="20"/>
      <w:szCs w:val="24"/>
    </w:rPr>
  </w:style>
  <w:style w:type="paragraph" w:styleId="Subtitle">
    <w:name w:val="Subtitle"/>
    <w:basedOn w:val="Normal"/>
    <w:link w:val="SubtitleChar"/>
    <w:qFormat/>
    <w:rsid w:val="002701BD"/>
    <w:pPr>
      <w:spacing w:after="60"/>
      <w:jc w:val="center"/>
      <w:outlineLvl w:val="1"/>
    </w:pPr>
    <w:rPr>
      <w:rFonts w:ascii="Arial" w:hAnsi="Arial" w:cs="Arial"/>
      <w:sz w:val="24"/>
      <w:szCs w:val="24"/>
    </w:rPr>
  </w:style>
  <w:style w:type="character" w:customStyle="1" w:styleId="SubtitleChar">
    <w:name w:val="Subtitle Char"/>
    <w:basedOn w:val="DefaultParagraphFont"/>
    <w:link w:val="Subtitle"/>
    <w:rsid w:val="002701BD"/>
    <w:rPr>
      <w:rFonts w:ascii="Arial" w:hAnsi="Arial" w:cs="Arial"/>
      <w:sz w:val="24"/>
      <w:szCs w:val="24"/>
      <w:lang w:val="es-ES"/>
    </w:rPr>
  </w:style>
  <w:style w:type="paragraph" w:styleId="Title">
    <w:name w:val="Title"/>
    <w:basedOn w:val="Normal"/>
    <w:link w:val="TitleChar"/>
    <w:qFormat/>
    <w:rsid w:val="002701BD"/>
    <w:pPr>
      <w:spacing w:before="240" w:after="60"/>
      <w:jc w:val="center"/>
      <w:outlineLvl w:val="0"/>
    </w:pPr>
    <w:rPr>
      <w:rFonts w:ascii="Arial" w:hAnsi="Arial" w:cs="Arial"/>
      <w:b/>
      <w:bCs/>
      <w:kern w:val="28"/>
      <w:sz w:val="24"/>
      <w:szCs w:val="24"/>
    </w:rPr>
  </w:style>
  <w:style w:type="character" w:customStyle="1" w:styleId="TitleChar">
    <w:name w:val="Title Char"/>
    <w:basedOn w:val="DefaultParagraphFont"/>
    <w:link w:val="Title"/>
    <w:rsid w:val="002701BD"/>
    <w:rPr>
      <w:rFonts w:ascii="Arial" w:hAnsi="Arial" w:cs="Arial"/>
      <w:b/>
      <w:bCs/>
      <w:kern w:val="28"/>
      <w:sz w:val="24"/>
      <w:szCs w:val="24"/>
      <w:lang w:val="es-ES"/>
    </w:rPr>
  </w:style>
  <w:style w:type="character" w:customStyle="1" w:styleId="DateChar">
    <w:name w:val="Date Char"/>
    <w:basedOn w:val="DefaultParagraphFont"/>
    <w:link w:val="Date"/>
    <w:rsid w:val="002701BD"/>
    <w:rPr>
      <w:sz w:val="22"/>
      <w:szCs w:val="22"/>
      <w:lang w:val="es-ES"/>
    </w:rPr>
  </w:style>
  <w:style w:type="paragraph" w:customStyle="1" w:styleId="Pa13">
    <w:name w:val="Pa13"/>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2701BD"/>
    <w:pPr>
      <w:spacing w:before="100" w:beforeAutospacing="1" w:after="100" w:afterAutospacing="1"/>
      <w:jc w:val="left"/>
    </w:pPr>
    <w:rPr>
      <w:sz w:val="24"/>
      <w:szCs w:val="24"/>
      <w:lang w:eastAsia="en-CA"/>
    </w:rPr>
  </w:style>
  <w:style w:type="character" w:customStyle="1" w:styleId="hgkelc">
    <w:name w:val="hgkelc"/>
    <w:basedOn w:val="DefaultParagraphFont"/>
    <w:rsid w:val="002701BD"/>
  </w:style>
  <w:style w:type="character" w:customStyle="1" w:styleId="kx21rb">
    <w:name w:val="kx21rb"/>
    <w:basedOn w:val="DefaultParagraphFont"/>
    <w:rsid w:val="002701BD"/>
  </w:style>
  <w:style w:type="character" w:customStyle="1" w:styleId="Style10">
    <w:name w:val="Style1"/>
    <w:basedOn w:val="DefaultParagraphFont"/>
    <w:uiPriority w:val="1"/>
    <w:rsid w:val="002701BD"/>
    <w:rPr>
      <w:rFonts w:ascii="Times New Roman" w:hAnsi="Times New Roman"/>
      <w:sz w:val="22"/>
    </w:rPr>
  </w:style>
  <w:style w:type="character" w:customStyle="1" w:styleId="Style20">
    <w:name w:val="Style2"/>
    <w:basedOn w:val="DefaultParagraphFont"/>
    <w:uiPriority w:val="1"/>
    <w:qFormat/>
    <w:rsid w:val="002701BD"/>
    <w:rPr>
      <w:rFonts w:ascii="Times New Roman" w:hAnsi="Times New Roman"/>
      <w:sz w:val="22"/>
    </w:rPr>
  </w:style>
  <w:style w:type="paragraph" w:styleId="Caption">
    <w:name w:val="caption"/>
    <w:basedOn w:val="Normal"/>
    <w:next w:val="Normal"/>
    <w:uiPriority w:val="35"/>
    <w:unhideWhenUsed/>
    <w:qFormat/>
    <w:rsid w:val="002701BD"/>
    <w:pPr>
      <w:spacing w:after="200"/>
      <w:jc w:val="left"/>
    </w:pPr>
    <w:rPr>
      <w:i/>
      <w:iCs/>
      <w:color w:val="1F497D" w:themeColor="text2"/>
      <w:sz w:val="18"/>
      <w:szCs w:val="18"/>
    </w:rPr>
  </w:style>
  <w:style w:type="character" w:customStyle="1" w:styleId="Style30">
    <w:name w:val="Style3"/>
    <w:basedOn w:val="DefaultParagraphFont"/>
    <w:uiPriority w:val="1"/>
    <w:rsid w:val="002701B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521610">
      <w:bodyDiv w:val="1"/>
      <w:marLeft w:val="0"/>
      <w:marRight w:val="0"/>
      <w:marTop w:val="0"/>
      <w:marBottom w:val="0"/>
      <w:divBdr>
        <w:top w:val="none" w:sz="0" w:space="0" w:color="auto"/>
        <w:left w:val="none" w:sz="0" w:space="0" w:color="auto"/>
        <w:bottom w:val="none" w:sz="0" w:space="0" w:color="auto"/>
        <w:right w:val="none" w:sz="0" w:space="0" w:color="auto"/>
      </w:divBdr>
    </w:div>
    <w:div w:id="9234957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12.xml"/><Relationship Id="rId10" Type="http://schemas.openxmlformats.org/officeDocument/2006/relationships/image" Target="media/image4.png"/><Relationship Id="rId19" Type="http://schemas.openxmlformats.org/officeDocument/2006/relationships/footer" Target="footer4.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ntTable" Target="fontTable.xml"/><Relationship Id="rId35" Type="http://schemas.openxmlformats.org/officeDocument/2006/relationships/customXml" Target="../customXml/item4.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F16ECC9F63493CA98C6C2F2F16B525"/>
        <w:category>
          <w:name w:val="General"/>
          <w:gallery w:val="placeholder"/>
        </w:category>
        <w:types>
          <w:type w:val="bbPlcHdr"/>
        </w:types>
        <w:behaviors>
          <w:behavior w:val="content"/>
        </w:behaviors>
        <w:guid w:val="{2DE62815-B124-4E3E-A0AE-F8502F7F42CA}"/>
      </w:docPartPr>
      <w:docPartBody>
        <w:p w:rsidR="00437154" w:rsidRDefault="00FF2DFD" w:rsidP="00FF2DFD">
          <w:r>
            <w:rPr>
              <w:rStyle w:val="PlaceholderText"/>
              <w:sz w:val="20"/>
              <w:szCs w:val="20"/>
            </w:rPr>
            <w:t>Elija un elemento.</w:t>
          </w:r>
        </w:p>
      </w:docPartBody>
    </w:docPart>
    <w:docPart>
      <w:docPartPr>
        <w:name w:val="763EB6AAE6EB4FFF95BF97E1FD2F1D73"/>
        <w:category>
          <w:name w:val="General"/>
          <w:gallery w:val="placeholder"/>
        </w:category>
        <w:types>
          <w:type w:val="bbPlcHdr"/>
        </w:types>
        <w:behaviors>
          <w:behavior w:val="content"/>
        </w:behaviors>
        <w:guid w:val="{1E9D9364-9C7E-41BC-9849-A812C0145583}"/>
      </w:docPartPr>
      <w:docPartBody>
        <w:p w:rsidR="00437154" w:rsidRDefault="00FF2DFD" w:rsidP="00FF2DFD">
          <w:r>
            <w:rPr>
              <w:rStyle w:val="PlaceholderText"/>
              <w:sz w:val="20"/>
              <w:szCs w:val="20"/>
            </w:rPr>
            <w:t>Elija un elemento.</w:t>
          </w:r>
        </w:p>
      </w:docPartBody>
    </w:docPart>
    <w:docPart>
      <w:docPartPr>
        <w:name w:val="4185EF0252D3438E9A9549CA6F997844"/>
        <w:category>
          <w:name w:val="General"/>
          <w:gallery w:val="placeholder"/>
        </w:category>
        <w:types>
          <w:type w:val="bbPlcHdr"/>
        </w:types>
        <w:behaviors>
          <w:behavior w:val="content"/>
        </w:behaviors>
        <w:guid w:val="{A6AB9B94-1433-4309-BDCB-803F78EB3460}"/>
      </w:docPartPr>
      <w:docPartBody>
        <w:p w:rsidR="00470FBD" w:rsidRDefault="00AF551E" w:rsidP="00AF551E">
          <w:r>
            <w:rPr>
              <w:rStyle w:val="PlaceholderText"/>
              <w:sz w:val="20"/>
              <w:szCs w:val="20"/>
            </w:rPr>
            <w:t>Elija un elemento.</w:t>
          </w:r>
        </w:p>
      </w:docPartBody>
    </w:docPart>
    <w:docPart>
      <w:docPartPr>
        <w:name w:val="4DE98615213A42DD947AD6F1B4E61B6C"/>
        <w:category>
          <w:name w:val="General"/>
          <w:gallery w:val="placeholder"/>
        </w:category>
        <w:types>
          <w:type w:val="bbPlcHdr"/>
        </w:types>
        <w:behaviors>
          <w:behavior w:val="content"/>
        </w:behaviors>
        <w:guid w:val="{924BD061-DAD0-46FD-B0EF-DCD9CCD1C92A}"/>
      </w:docPartPr>
      <w:docPartBody>
        <w:p w:rsidR="00470FBD" w:rsidRDefault="00AF551E" w:rsidP="00AF551E">
          <w:r>
            <w:rPr>
              <w:rStyle w:val="PlaceholderText"/>
              <w:sz w:val="20"/>
              <w:szCs w:val="20"/>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FD"/>
    <w:rsid w:val="00150893"/>
    <w:rsid w:val="001A1307"/>
    <w:rsid w:val="00366100"/>
    <w:rsid w:val="00437154"/>
    <w:rsid w:val="00470FBD"/>
    <w:rsid w:val="00484D38"/>
    <w:rsid w:val="005E5855"/>
    <w:rsid w:val="005F7A7B"/>
    <w:rsid w:val="00654B67"/>
    <w:rsid w:val="00674C86"/>
    <w:rsid w:val="007817B2"/>
    <w:rsid w:val="007A09D3"/>
    <w:rsid w:val="008223A2"/>
    <w:rsid w:val="008E55D8"/>
    <w:rsid w:val="00AF551E"/>
    <w:rsid w:val="00B13C34"/>
    <w:rsid w:val="00B67B61"/>
    <w:rsid w:val="00CC7569"/>
    <w:rsid w:val="00D07A48"/>
    <w:rsid w:val="00D67C22"/>
    <w:rsid w:val="00EE3FBE"/>
    <w:rsid w:val="00FD5445"/>
    <w:rsid w:val="00FF2D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55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2B646107712F2448EE20E81A22C607B" ma:contentTypeVersion="5" ma:contentTypeDescription="Create a new document." ma:contentTypeScope="" ma:versionID="309a375b303f9be8e9957163dc74ce2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UNEP/OzL.Pro/ExCom/91/60                                .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2DB6D862-6369-40A2-9753-9A4429C820D9}"/>
</file>

<file path=customXml/itemProps3.xml><?xml version="1.0" encoding="utf-8"?>
<ds:datastoreItem xmlns:ds="http://schemas.openxmlformats.org/officeDocument/2006/customXml" ds:itemID="{69E32A8F-8139-4A3F-841D-0E13EB7C60BC}"/>
</file>

<file path=customXml/itemProps4.xml><?xml version="1.0" encoding="utf-8"?>
<ds:datastoreItem xmlns:ds="http://schemas.openxmlformats.org/officeDocument/2006/customXml" ds:itemID="{570C2678-E344-40EC-8578-FE6457773517}"/>
</file>

<file path=docProps/app.xml><?xml version="1.0" encoding="utf-8"?>
<Properties xmlns="http://schemas.openxmlformats.org/officeDocument/2006/extended-properties" xmlns:vt="http://schemas.openxmlformats.org/officeDocument/2006/docPropsVTypes">
  <Template>Normal</Template>
  <TotalTime>9</TotalTime>
  <Pages>29</Pages>
  <Words>7863</Words>
  <Characters>42926</Characters>
  <Application>Microsoft Office Word</Application>
  <DocSecurity>0</DocSecurity>
  <Lines>357</Lines>
  <Paragraphs>101</Paragraphs>
  <ScaleCrop>false</ScaleCrop>
  <HeadingPairs>
    <vt:vector size="2" baseType="variant">
      <vt:variant>
        <vt:lpstr>Title</vt:lpstr>
      </vt:variant>
      <vt:variant>
        <vt:i4>1</vt:i4>
      </vt:variant>
    </vt:vector>
  </HeadingPairs>
  <TitlesOfParts>
    <vt:vector size="1" baseType="lpstr">
      <vt:lpstr>Examen de los proyectos de fortalecimiento institucional, incluidos los niveles de financiación, formatos del informe final y de las solicitudes de prórroga e indicadores de desempeño que puedan utilizar de manera uniforme todos los países del artículo 5 </vt:lpstr>
    </vt:vector>
  </TitlesOfParts>
  <Company>UNMFS</Company>
  <LinksUpToDate>false</LinksUpToDate>
  <CharactersWithSpaces>50688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los proyectos de fortalecimiento institucional, incluidos los niveles de financiación, formatos del informe final y de las solicitudes de prórroga e indicadores de desempeño que puedan utilizar de manera uniforme todos los países del artículo 5 </dc:title>
  <dc:creator>Nanette Guerin</dc:creator>
  <cp:lastModifiedBy>HBE</cp:lastModifiedBy>
  <cp:revision>13</cp:revision>
  <cp:lastPrinted>2022-10-18T19:38:00Z</cp:lastPrinted>
  <dcterms:created xsi:type="dcterms:W3CDTF">2022-11-07T16:20:00Z</dcterms:created>
  <dcterms:modified xsi:type="dcterms:W3CDTF">2022-11-19T06:58:00Z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UNEP/OzL.Pro/ExCom/91/60</vt:lpwstr>
  </property>
  <property fmtid="{D5CDD505-2E9C-101B-9397-08002B2CF9AE}" pid="3" name="Revision date">
    <vt:lpwstr>11/7/2022</vt:lpwstr>
  </property>
  <property fmtid="{D5CDD505-2E9C-101B-9397-08002B2CF9AE}" pid="4" name="ContentTypeId">
    <vt:lpwstr>0x01010062B646107712F2448EE20E81A22C607B</vt:lpwstr>
  </property>
</Properties>
</file>