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070"/>
        <w:gridCol w:w="4352"/>
        <w:gridCol w:w="3658"/>
      </w:tblGrid>
      <w:tr w:rsidR="000827FD" w:rsidRPr="008D0E31" w14:paraId="6AD6951D" w14:textId="77777777" w:rsidTr="000506C0">
        <w:trPr>
          <w:trHeight w:val="720"/>
        </w:trPr>
        <w:tc>
          <w:tcPr>
            <w:tcW w:w="6422" w:type="dxa"/>
            <w:gridSpan w:val="2"/>
            <w:tcBorders>
              <w:bottom w:val="single" w:sz="18" w:space="0" w:color="auto"/>
            </w:tcBorders>
          </w:tcPr>
          <w:p w14:paraId="643749B6" w14:textId="77777777" w:rsidR="000827FD" w:rsidRPr="008D0E31" w:rsidRDefault="000827FD" w:rsidP="00897C6E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8D0E31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3813ADF3" w14:textId="77777777" w:rsidR="000827FD" w:rsidRPr="008D0E31" w:rsidRDefault="000827FD" w:rsidP="00897C6E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8D0E31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3658" w:type="dxa"/>
            <w:tcBorders>
              <w:bottom w:val="single" w:sz="18" w:space="0" w:color="auto"/>
            </w:tcBorders>
          </w:tcPr>
          <w:p w14:paraId="66050D28" w14:textId="77777777" w:rsidR="000827FD" w:rsidRPr="008D0E31" w:rsidRDefault="000827FD" w:rsidP="00897C6E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8D0E31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0827FD" w:rsidRPr="00150DE6" w14:paraId="3C1DAC93" w14:textId="77777777" w:rsidTr="00150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6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2374B8" w14:textId="5169C6DB" w:rsidR="000827FD" w:rsidRPr="008D0E31" w:rsidRDefault="00226B79" w:rsidP="00897C6E">
            <w:pPr>
              <w:spacing w:before="120"/>
              <w:rPr>
                <w:lang w:val="es-ES_tradnl"/>
              </w:rPr>
            </w:pPr>
            <w:r w:rsidRPr="001C2B42">
              <w:rPr>
                <w:noProof/>
                <w:lang w:val="es-419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61FE8D8F" wp14:editId="73DB8204">
                      <wp:simplePos x="0" y="0"/>
                      <wp:positionH relativeFrom="column">
                        <wp:posOffset>6279</wp:posOffset>
                      </wp:positionH>
                      <wp:positionV relativeFrom="paragraph">
                        <wp:posOffset>72966</wp:posOffset>
                      </wp:positionV>
                      <wp:extent cx="828000" cy="1532738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00" cy="1532738"/>
                                <a:chOff x="-7316" y="0"/>
                                <a:chExt cx="828000" cy="15327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7316" y="77673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FE1965" id="Group 1" o:spid="_x0000_s1026" style="position:absolute;margin-left:.5pt;margin-top:5.75pt;width:65.2pt;height:120.7pt;z-index:251657216;mso-height-relative:margin" coordorigin="-73" coordsize="8280,15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-73;top:7767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">
                        <v:imagedata r:id="rId13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43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4181FE" w14:textId="77777777" w:rsidR="000827FD" w:rsidRPr="008D0E31" w:rsidRDefault="000827FD" w:rsidP="00897C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7824F497" w14:textId="77777777" w:rsidR="000827FD" w:rsidRPr="008D0E31" w:rsidRDefault="000827FD" w:rsidP="00897C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8D0E31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3CC846DB" w14:textId="77777777" w:rsidR="000827FD" w:rsidRPr="008D0E31" w:rsidRDefault="000827FD" w:rsidP="00897C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8D0E31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6A531F17" w14:textId="77777777" w:rsidR="000827FD" w:rsidRPr="008D0E31" w:rsidRDefault="000827FD" w:rsidP="00897C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8D0E31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11DCA5E7" w14:textId="77777777" w:rsidR="000827FD" w:rsidRPr="008D0E31" w:rsidRDefault="000827FD" w:rsidP="00897C6E">
            <w:pPr>
              <w:spacing w:before="720"/>
              <w:rPr>
                <w:lang w:val="es-ES_tradnl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8209C2" w14:textId="77777777" w:rsidR="00752C61" w:rsidRPr="008D0E31" w:rsidRDefault="00752C61" w:rsidP="00752C61">
            <w:pPr>
              <w:rPr>
                <w:lang w:val="es-ES_tradnl"/>
              </w:rPr>
            </w:pPr>
          </w:p>
          <w:p w14:paraId="19BD580F" w14:textId="77777777" w:rsidR="00752C61" w:rsidRPr="008D0E31" w:rsidRDefault="00752C61" w:rsidP="00752C61">
            <w:pPr>
              <w:rPr>
                <w:lang w:val="es-ES_tradnl"/>
              </w:rPr>
            </w:pPr>
            <w:r w:rsidRPr="008D0E31">
              <w:rPr>
                <w:lang w:val="es-ES_tradnl"/>
              </w:rPr>
              <w:t>Distr.</w:t>
            </w:r>
          </w:p>
          <w:p w14:paraId="0FE7EAB4" w14:textId="77777777" w:rsidR="00752C61" w:rsidRPr="008D0E31" w:rsidRDefault="00752C61" w:rsidP="00752C61">
            <w:pPr>
              <w:rPr>
                <w:lang w:val="es-ES_tradnl"/>
              </w:rPr>
            </w:pPr>
            <w:r w:rsidRPr="008D0E31">
              <w:rPr>
                <w:lang w:val="es-ES_tradnl"/>
              </w:rPr>
              <w:t>GENERAL</w:t>
            </w:r>
          </w:p>
          <w:p w14:paraId="4F23B828" w14:textId="77777777" w:rsidR="00752C61" w:rsidRPr="008D0E31" w:rsidRDefault="00752C61" w:rsidP="00752C61">
            <w:pPr>
              <w:rPr>
                <w:lang w:val="es-ES_tradnl"/>
              </w:rPr>
            </w:pPr>
          </w:p>
          <w:p w14:paraId="285CBC49" w14:textId="6347C638" w:rsidR="00752C61" w:rsidRPr="008D0E31" w:rsidRDefault="00BF02CC" w:rsidP="00752C61">
            <w:pPr>
              <w:rPr>
                <w:lang w:val="es-ES_tradnl"/>
              </w:rPr>
            </w:pPr>
            <w:r w:rsidRPr="00BF02CC">
              <w:rPr>
                <w:lang w:val="es-ES_tradnl"/>
              </w:rPr>
              <w:t>UNEP/OzL.Pro/ExCom/96/65/Rev.1</w:t>
            </w:r>
            <w:r w:rsidR="00B24D4C" w:rsidRPr="008D0E31">
              <w:rPr>
                <w:lang w:val="es-ES_tradnl"/>
              </w:rPr>
              <w:t>*</w:t>
            </w:r>
          </w:p>
          <w:p w14:paraId="08B009A0" w14:textId="4AEEA332" w:rsidR="00752C61" w:rsidRPr="008D0E31" w:rsidRDefault="00752C61" w:rsidP="00752C61">
            <w:pPr>
              <w:rPr>
                <w:lang w:val="es-ES_tradnl"/>
              </w:rPr>
            </w:pPr>
            <w:r w:rsidRPr="008D0E31">
              <w:rPr>
                <w:lang w:val="es-ES_tradnl"/>
              </w:rPr>
              <w:fldChar w:fldCharType="begin"/>
            </w:r>
            <w:r w:rsidRPr="008D0E31">
              <w:rPr>
                <w:lang w:val="es-ES_tradnl"/>
              </w:rPr>
              <w:instrText xml:space="preserve"> DOCPROPERTY "Revision date" \@ "d MMMM YYYY"  \* MERGEFORMAT </w:instrText>
            </w:r>
            <w:r w:rsidRPr="008D0E31">
              <w:rPr>
                <w:lang w:val="es-ES_tradnl"/>
              </w:rPr>
              <w:fldChar w:fldCharType="separate"/>
            </w:r>
            <w:r w:rsidRPr="008D0E31">
              <w:rPr>
                <w:lang w:val="es-ES_tradnl"/>
              </w:rPr>
              <w:t xml:space="preserve">30 </w:t>
            </w:r>
            <w:r w:rsidR="00A440D6" w:rsidRPr="008D0E31">
              <w:rPr>
                <w:lang w:val="es-ES_tradnl"/>
              </w:rPr>
              <w:t xml:space="preserve">de </w:t>
            </w:r>
            <w:r w:rsidRPr="008D0E31">
              <w:rPr>
                <w:lang w:val="es-ES_tradnl"/>
              </w:rPr>
              <w:t xml:space="preserve">mayo </w:t>
            </w:r>
            <w:r w:rsidR="00A440D6" w:rsidRPr="008D0E31">
              <w:rPr>
                <w:lang w:val="es-ES_tradnl"/>
              </w:rPr>
              <w:t xml:space="preserve">de </w:t>
            </w:r>
            <w:r w:rsidRPr="008D0E31">
              <w:rPr>
                <w:lang w:val="es-ES_tradnl"/>
              </w:rPr>
              <w:t>2025</w:t>
            </w:r>
            <w:r w:rsidRPr="008D0E31">
              <w:rPr>
                <w:lang w:val="es-ES_tradnl"/>
              </w:rPr>
              <w:fldChar w:fldCharType="end"/>
            </w:r>
          </w:p>
          <w:p w14:paraId="646DEF14" w14:textId="77777777" w:rsidR="00752C61" w:rsidRPr="008D0E31" w:rsidRDefault="00752C61" w:rsidP="00752C61">
            <w:pPr>
              <w:rPr>
                <w:caps/>
                <w:lang w:val="es-ES_tradnl"/>
              </w:rPr>
            </w:pPr>
          </w:p>
          <w:p w14:paraId="6879B5B1" w14:textId="77777777" w:rsidR="00752C61" w:rsidRPr="008D0E31" w:rsidRDefault="00752C61" w:rsidP="00752C61">
            <w:pPr>
              <w:rPr>
                <w:lang w:val="es-ES_tradnl"/>
              </w:rPr>
            </w:pPr>
            <w:r w:rsidRPr="008D0E31">
              <w:rPr>
                <w:lang w:val="es-ES_tradnl"/>
              </w:rPr>
              <w:t>ESPAÑOL</w:t>
            </w:r>
          </w:p>
          <w:p w14:paraId="7EEF4457" w14:textId="203C48EE" w:rsidR="000827FD" w:rsidRPr="008D0E31" w:rsidRDefault="00752C61" w:rsidP="00752C61">
            <w:pPr>
              <w:rPr>
                <w:lang w:val="es-ES_tradnl"/>
              </w:rPr>
            </w:pPr>
            <w:r w:rsidRPr="008D0E31">
              <w:rPr>
                <w:lang w:val="es-ES_tradnl"/>
              </w:rPr>
              <w:t>ORIGINAL: INGLÉS</w:t>
            </w:r>
          </w:p>
        </w:tc>
      </w:tr>
    </w:tbl>
    <w:p w14:paraId="25504878" w14:textId="05D3A0F8" w:rsidR="00F261E1" w:rsidRPr="008D0E31" w:rsidRDefault="000827FD" w:rsidP="00F261E1">
      <w:pPr>
        <w:jc w:val="left"/>
        <w:rPr>
          <w:lang w:val="es-ES_tradnl"/>
        </w:rPr>
      </w:pPr>
      <w:r w:rsidRPr="008D0E31">
        <w:rPr>
          <w:lang w:val="es-ES_tradnl"/>
        </w:rPr>
        <w:t>COMITÉ EJECUTIVO DEL FONDO MULTILATERAL</w:t>
      </w:r>
      <w:r w:rsidRPr="008D0E31">
        <w:rPr>
          <w:lang w:val="es-ES_tradnl"/>
        </w:rPr>
        <w:br/>
      </w:r>
      <w:r w:rsidR="00F261E1" w:rsidRPr="008D0E31">
        <w:rPr>
          <w:lang w:val="es-ES_tradnl"/>
        </w:rPr>
        <w:t>PARA LA</w:t>
      </w:r>
      <w:r w:rsidR="00367F6C" w:rsidRPr="008D0E31">
        <w:rPr>
          <w:lang w:val="es-ES_tradnl"/>
        </w:rPr>
        <w:t xml:space="preserve"> </w:t>
      </w:r>
      <w:r w:rsidR="00866F46" w:rsidRPr="008D0E31">
        <w:rPr>
          <w:lang w:val="es-ES_tradnl"/>
        </w:rPr>
        <w:t xml:space="preserve">APLICACIÓN </w:t>
      </w:r>
      <w:r w:rsidR="00F242C5" w:rsidRPr="008D0E31">
        <w:rPr>
          <w:lang w:val="es-ES_tradnl"/>
        </w:rPr>
        <w:t>DEL</w:t>
      </w:r>
      <w:r w:rsidR="00F242C5" w:rsidRPr="008D0E31">
        <w:rPr>
          <w:lang w:val="es-ES_tradnl"/>
        </w:rPr>
        <w:br/>
      </w:r>
      <w:r w:rsidR="00FD666B" w:rsidRPr="008D0E31">
        <w:rPr>
          <w:lang w:val="es-ES_tradnl"/>
        </w:rPr>
        <w:t xml:space="preserve"> </w:t>
      </w:r>
      <w:r w:rsidR="00F261E1" w:rsidRPr="008D0E31">
        <w:rPr>
          <w:lang w:val="es-ES_tradnl"/>
        </w:rPr>
        <w:t>PROTOCOLO DE MONTREAL</w:t>
      </w:r>
      <w:r w:rsidR="00F261E1" w:rsidRPr="008D0E31">
        <w:rPr>
          <w:lang w:val="es-ES_tradnl"/>
        </w:rPr>
        <w:br/>
        <w:t>Nonagésima sexta</w:t>
      </w:r>
      <w:r w:rsidR="00367F6C" w:rsidRPr="008D0E31">
        <w:rPr>
          <w:lang w:val="es-ES_tradnl"/>
        </w:rPr>
        <w:t xml:space="preserve"> reunión</w:t>
      </w:r>
    </w:p>
    <w:p w14:paraId="2D9D7A79" w14:textId="77777777" w:rsidR="00F85672" w:rsidRPr="008D0E31" w:rsidRDefault="00F85672" w:rsidP="000B29A1">
      <w:pPr>
        <w:jc w:val="left"/>
        <w:rPr>
          <w:lang w:val="es-ES_tradnl"/>
        </w:rPr>
      </w:pPr>
      <w:r w:rsidRPr="008D0E31">
        <w:rPr>
          <w:lang w:val="es-ES_tradnl"/>
        </w:rPr>
        <w:t>Montreal, 26-30 de mayo de 2025</w:t>
      </w:r>
    </w:p>
    <w:p w14:paraId="0D703A9E" w14:textId="0E516AD1" w:rsidR="00F85672" w:rsidRPr="008D0E31" w:rsidRDefault="00F85672" w:rsidP="000B29A1">
      <w:pPr>
        <w:jc w:val="left"/>
        <w:rPr>
          <w:lang w:val="es-ES_tradnl"/>
        </w:rPr>
      </w:pPr>
      <w:r w:rsidRPr="008D0E31">
        <w:rPr>
          <w:lang w:val="es-ES_tradnl"/>
        </w:rPr>
        <w:t xml:space="preserve">Punto </w:t>
      </w:r>
      <w:r w:rsidR="006B75A6" w:rsidRPr="008D0E31">
        <w:rPr>
          <w:lang w:val="es-ES_tradnl"/>
        </w:rPr>
        <w:t xml:space="preserve">16 </w:t>
      </w:r>
      <w:r w:rsidRPr="008D0E31">
        <w:rPr>
          <w:lang w:val="es-ES_tradnl"/>
        </w:rPr>
        <w:t>del orden del día provisional</w:t>
      </w:r>
      <w:r w:rsidRPr="008D0E31">
        <w:rPr>
          <w:rStyle w:val="FootnoteReference"/>
          <w:lang w:val="es-ES_tradnl"/>
        </w:rPr>
        <w:footnoteReference w:id="2"/>
      </w:r>
    </w:p>
    <w:p w14:paraId="64751CF3" w14:textId="77777777" w:rsidR="00E838AB" w:rsidRPr="008D0E31" w:rsidRDefault="00E838AB" w:rsidP="000B29A1">
      <w:pPr>
        <w:rPr>
          <w:lang w:val="es-ES_tradnl"/>
        </w:rPr>
      </w:pPr>
    </w:p>
    <w:p w14:paraId="7A631FED" w14:textId="77777777" w:rsidR="00CD3FB5" w:rsidRPr="008D0E31" w:rsidRDefault="00CD3FB5" w:rsidP="000B29A1">
      <w:pPr>
        <w:jc w:val="left"/>
        <w:rPr>
          <w:lang w:val="es-ES_tradnl"/>
        </w:rPr>
      </w:pPr>
    </w:p>
    <w:p w14:paraId="698A0A3E" w14:textId="77777777" w:rsidR="005A0E98" w:rsidRPr="008D0E31" w:rsidRDefault="005A0E98" w:rsidP="00C16D02">
      <w:pPr>
        <w:pStyle w:val="0Heading0"/>
        <w:spacing w:after="240"/>
        <w:jc w:val="center"/>
        <w:rPr>
          <w:b/>
          <w:lang w:val="es-ES_tradnl"/>
        </w:rPr>
      </w:pPr>
      <w:r w:rsidRPr="008D0E31">
        <w:rPr>
          <w:b/>
          <w:lang w:val="es-ES_tradnl"/>
        </w:rPr>
        <w:t>INFORME DEL SUBGRUPO SOBRE EL SECTOR DE PRODUCCIÓN</w:t>
      </w:r>
    </w:p>
    <w:p w14:paraId="7CB6DC1C" w14:textId="77777777" w:rsidR="005A0E98" w:rsidRPr="008D0E31" w:rsidRDefault="005A0E98" w:rsidP="000B29A1">
      <w:pPr>
        <w:pStyle w:val="Heading1"/>
        <w:tabs>
          <w:tab w:val="clear" w:pos="0"/>
          <w:tab w:val="left" w:pos="1778"/>
        </w:tabs>
        <w:rPr>
          <w:b/>
          <w:lang w:val="es-ES_tradnl"/>
        </w:rPr>
      </w:pPr>
      <w:r w:rsidRPr="008D0E31">
        <w:rPr>
          <w:b/>
          <w:lang w:val="es-ES_tradnl"/>
        </w:rPr>
        <w:t>Introducción</w:t>
      </w:r>
    </w:p>
    <w:p w14:paraId="0E272B91" w14:textId="39076DC0" w:rsidR="005A0E98" w:rsidRPr="008D0E31" w:rsidRDefault="005A0E98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</w:t>
      </w:r>
      <w:r w:rsidR="00D53DBF" w:rsidRPr="008D0E31">
        <w:rPr>
          <w:lang w:val="es-ES_tradnl"/>
        </w:rPr>
        <w:t>Subgrupo</w:t>
      </w:r>
      <w:r w:rsidR="007213A7" w:rsidRPr="008D0E31">
        <w:rPr>
          <w:lang w:val="es-ES_tradnl"/>
        </w:rPr>
        <w:t xml:space="preserve"> sobre el sector producción</w:t>
      </w:r>
      <w:r w:rsidR="002D3E6E" w:rsidRPr="008D0E31">
        <w:rPr>
          <w:lang w:val="es-ES_tradnl"/>
        </w:rPr>
        <w:t xml:space="preserve"> </w:t>
      </w:r>
      <w:r w:rsidR="00804E2D" w:rsidRPr="008D0E31">
        <w:rPr>
          <w:lang w:val="es-ES_tradnl"/>
        </w:rPr>
        <w:t>se</w:t>
      </w:r>
      <w:r w:rsidR="0041557C" w:rsidRPr="008D0E31">
        <w:rPr>
          <w:lang w:val="es-ES_tradnl"/>
        </w:rPr>
        <w:t>sionó</w:t>
      </w:r>
      <w:r w:rsidR="00804E2D" w:rsidRPr="008D0E31">
        <w:rPr>
          <w:lang w:val="es-ES_tradnl"/>
        </w:rPr>
        <w:t xml:space="preserve"> los </w:t>
      </w:r>
      <w:r w:rsidR="00BC2F89" w:rsidRPr="008D0E31">
        <w:rPr>
          <w:lang w:val="es-ES_tradnl"/>
        </w:rPr>
        <w:t>días 28</w:t>
      </w:r>
      <w:r w:rsidR="00532140" w:rsidRPr="008D0E31">
        <w:rPr>
          <w:lang w:val="es-ES_tradnl"/>
        </w:rPr>
        <w:t xml:space="preserve">, 29 y 30 </w:t>
      </w:r>
      <w:r w:rsidR="00804E2D" w:rsidRPr="008D0E31">
        <w:rPr>
          <w:lang w:val="es-ES_tradnl"/>
        </w:rPr>
        <w:t xml:space="preserve">de mayo de 2025 en paralelo a la </w:t>
      </w:r>
      <w:r w:rsidR="00F36484" w:rsidRPr="008D0E31">
        <w:rPr>
          <w:lang w:val="es-ES_tradnl"/>
        </w:rPr>
        <w:t>96ª</w:t>
      </w:r>
      <w:r w:rsidR="00367F6C" w:rsidRPr="008D0E31">
        <w:rPr>
          <w:lang w:val="es-ES_tradnl"/>
        </w:rPr>
        <w:t xml:space="preserve"> reunión</w:t>
      </w:r>
      <w:r w:rsidR="00804E2D" w:rsidRPr="008D0E31">
        <w:rPr>
          <w:lang w:val="es-ES_tradnl"/>
        </w:rPr>
        <w:t xml:space="preserve"> del Comité Ejecutivo. </w:t>
      </w:r>
      <w:r w:rsidR="00276B00" w:rsidRPr="008D0E31">
        <w:rPr>
          <w:lang w:val="es-ES_tradnl"/>
        </w:rPr>
        <w:t>En esta ocasión estuvo compuesto por</w:t>
      </w:r>
      <w:r w:rsidRPr="008D0E31">
        <w:rPr>
          <w:lang w:val="es-ES_tradnl"/>
        </w:rPr>
        <w:t xml:space="preserve"> representantes de </w:t>
      </w:r>
      <w:r w:rsidR="00E03538" w:rsidRPr="008D0E31">
        <w:rPr>
          <w:lang w:val="es-ES_tradnl"/>
        </w:rPr>
        <w:t xml:space="preserve">Argentina, Canadá, Cuba, </w:t>
      </w:r>
      <w:r w:rsidR="0007762B" w:rsidRPr="008D0E31">
        <w:rPr>
          <w:lang w:val="es-ES_tradnl"/>
        </w:rPr>
        <w:t>China</w:t>
      </w:r>
      <w:r w:rsidR="00E03538" w:rsidRPr="008D0E31">
        <w:rPr>
          <w:lang w:val="es-ES_tradnl"/>
        </w:rPr>
        <w:t xml:space="preserve">, Italia, </w:t>
      </w:r>
      <w:r w:rsidR="0007762B" w:rsidRPr="008D0E31">
        <w:rPr>
          <w:lang w:val="es-ES_tradnl"/>
        </w:rPr>
        <w:t>Lesotho</w:t>
      </w:r>
      <w:r w:rsidR="00E03538" w:rsidRPr="008D0E31">
        <w:rPr>
          <w:lang w:val="es-ES_tradnl"/>
        </w:rPr>
        <w:t>, Suecia y Estados Unidos de América</w:t>
      </w:r>
      <w:r w:rsidRPr="008D0E31">
        <w:rPr>
          <w:lang w:val="es-ES_tradnl"/>
        </w:rPr>
        <w:t xml:space="preserve">, </w:t>
      </w:r>
      <w:r w:rsidR="00CF0978" w:rsidRPr="008D0E31">
        <w:rPr>
          <w:lang w:val="es-ES_tradnl"/>
        </w:rPr>
        <w:t>con Canadá en la función de facilitador. Asistieron además representantes del Banco Mundial en calidad de observadores.</w:t>
      </w:r>
    </w:p>
    <w:p w14:paraId="0FBF03DD" w14:textId="6039D1F8" w:rsidR="005A0E98" w:rsidRPr="008D0E31" w:rsidRDefault="005A0E98" w:rsidP="000B29A1">
      <w:pPr>
        <w:autoSpaceDE w:val="0"/>
        <w:autoSpaceDN w:val="0"/>
        <w:adjustRightInd w:val="0"/>
        <w:spacing w:after="240"/>
        <w:rPr>
          <w:b/>
          <w:lang w:val="es-ES_tradnl"/>
        </w:rPr>
      </w:pPr>
      <w:r w:rsidRPr="008D0E31">
        <w:rPr>
          <w:b/>
          <w:lang w:val="es-ES_tradnl"/>
        </w:rPr>
        <w:t>Punto 1 del orden del día:</w:t>
      </w:r>
      <w:r w:rsidRPr="008D0E31">
        <w:rPr>
          <w:b/>
          <w:lang w:val="es-ES_tradnl"/>
        </w:rPr>
        <w:tab/>
        <w:t>Aprobación del orden del día</w:t>
      </w:r>
    </w:p>
    <w:p w14:paraId="4440D85D" w14:textId="77777777" w:rsidR="000E22F9" w:rsidRPr="008D0E31" w:rsidRDefault="005A0E98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facilitador del </w:t>
      </w:r>
      <w:r w:rsidR="008C38B4" w:rsidRPr="008D0E31">
        <w:rPr>
          <w:lang w:val="es-ES_tradnl"/>
        </w:rPr>
        <w:t>Subgrupo</w:t>
      </w:r>
      <w:r w:rsidRPr="008D0E31">
        <w:rPr>
          <w:lang w:val="es-ES_tradnl"/>
        </w:rPr>
        <w:t xml:space="preserve"> dio la bienvenida a los participantes.</w:t>
      </w:r>
    </w:p>
    <w:p w14:paraId="6889610D" w14:textId="4787EAA0" w:rsidR="005A0E98" w:rsidRPr="008D0E31" w:rsidRDefault="005A0E98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Subgrupo </w:t>
      </w:r>
      <w:r w:rsidRPr="008D0E31">
        <w:rPr>
          <w:u w:val="single"/>
          <w:lang w:val="es-ES_tradnl"/>
        </w:rPr>
        <w:t>aprobó</w:t>
      </w:r>
      <w:r w:rsidRPr="008D0E31">
        <w:rPr>
          <w:lang w:val="es-ES_tradnl"/>
        </w:rPr>
        <w:t xml:space="preserve"> el orden del día provisional </w:t>
      </w:r>
      <w:r w:rsidR="00687A7A" w:rsidRPr="008D0E31">
        <w:rPr>
          <w:lang w:val="es-ES_tradnl"/>
        </w:rPr>
        <w:t xml:space="preserve">recogido </w:t>
      </w:r>
      <w:r w:rsidRPr="008D0E31">
        <w:rPr>
          <w:lang w:val="es-ES_tradnl"/>
        </w:rPr>
        <w:t xml:space="preserve">en el documento </w:t>
      </w:r>
      <w:r w:rsidR="00811C1C" w:rsidRPr="008D0E31">
        <w:rPr>
          <w:lang w:val="es-ES_tradnl"/>
        </w:rPr>
        <w:t>UNEP/OzL.Pro/ExCom/96/SGP/1</w:t>
      </w:r>
      <w:r w:rsidRPr="008D0E31">
        <w:rPr>
          <w:lang w:val="es-ES_tradnl"/>
        </w:rPr>
        <w:t>.</w:t>
      </w:r>
    </w:p>
    <w:p w14:paraId="795D1C37" w14:textId="2538F61B" w:rsidR="005A0E98" w:rsidRPr="008D0E31" w:rsidRDefault="005A0E98" w:rsidP="000B29A1">
      <w:pPr>
        <w:pStyle w:val="Heading1"/>
        <w:tabs>
          <w:tab w:val="clear" w:pos="0"/>
          <w:tab w:val="left" w:pos="720"/>
        </w:tabs>
        <w:autoSpaceDE w:val="0"/>
        <w:autoSpaceDN w:val="0"/>
        <w:adjustRightInd w:val="0"/>
        <w:spacing w:before="240"/>
        <w:rPr>
          <w:b/>
          <w:lang w:val="es-ES_tradnl"/>
        </w:rPr>
      </w:pPr>
      <w:r w:rsidRPr="008D0E31">
        <w:rPr>
          <w:b/>
          <w:lang w:val="es-ES_tradnl"/>
        </w:rPr>
        <w:t>Punto 2 del orden del día:</w:t>
      </w:r>
      <w:r w:rsidR="001B6F1E" w:rsidRPr="008D0E31">
        <w:rPr>
          <w:b/>
          <w:lang w:val="es-ES_tradnl"/>
        </w:rPr>
        <w:tab/>
      </w:r>
      <w:r w:rsidRPr="008D0E31">
        <w:rPr>
          <w:b/>
          <w:lang w:val="es-ES_tradnl"/>
        </w:rPr>
        <w:t>Organización de los trabajos</w:t>
      </w:r>
    </w:p>
    <w:p w14:paraId="04106AC9" w14:textId="2E2994E5" w:rsidR="005A0E98" w:rsidRPr="008D0E31" w:rsidRDefault="005A0E98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Subgrupo </w:t>
      </w:r>
      <w:r w:rsidRPr="008D0E31">
        <w:rPr>
          <w:u w:val="single"/>
          <w:lang w:val="es-ES_tradnl"/>
        </w:rPr>
        <w:t>acordó</w:t>
      </w:r>
      <w:r w:rsidRPr="008D0E31">
        <w:rPr>
          <w:lang w:val="es-ES_tradnl"/>
        </w:rPr>
        <w:t xml:space="preserve"> </w:t>
      </w:r>
      <w:r w:rsidR="001A0C4C" w:rsidRPr="008D0E31">
        <w:rPr>
          <w:lang w:val="es-ES_tradnl"/>
        </w:rPr>
        <w:t xml:space="preserve">ceñirse a la </w:t>
      </w:r>
      <w:r w:rsidRPr="008D0E31">
        <w:rPr>
          <w:lang w:val="es-ES_tradnl"/>
        </w:rPr>
        <w:t xml:space="preserve">propuesta </w:t>
      </w:r>
      <w:r w:rsidR="001A0C4C" w:rsidRPr="008D0E31">
        <w:rPr>
          <w:lang w:val="es-ES_tradnl"/>
        </w:rPr>
        <w:t>d</w:t>
      </w:r>
      <w:r w:rsidRPr="008D0E31">
        <w:rPr>
          <w:lang w:val="es-ES_tradnl"/>
        </w:rPr>
        <w:t>el facilitador.</w:t>
      </w:r>
    </w:p>
    <w:p w14:paraId="04DD5DCA" w14:textId="63A9D096" w:rsidR="005A0E98" w:rsidRPr="008D0E31" w:rsidRDefault="00ED30B3" w:rsidP="00E31014">
      <w:pPr>
        <w:pStyle w:val="Heading1"/>
        <w:keepNext/>
        <w:tabs>
          <w:tab w:val="clear" w:pos="0"/>
        </w:tabs>
        <w:ind w:left="2835" w:hanging="2835"/>
        <w:rPr>
          <w:b/>
          <w:bCs/>
          <w:lang w:val="es-ES_tradnl"/>
        </w:rPr>
      </w:pPr>
      <w:r w:rsidRPr="008D0E31">
        <w:rPr>
          <w:b/>
          <w:bCs/>
          <w:lang w:val="es-ES_tradnl"/>
        </w:rPr>
        <w:t>Punto 3 del orden del día:</w:t>
      </w:r>
      <w:r w:rsidRPr="008D0E31">
        <w:rPr>
          <w:b/>
          <w:bCs/>
          <w:lang w:val="es-ES_tradnl"/>
        </w:rPr>
        <w:tab/>
      </w:r>
      <w:r w:rsidR="008B24E2" w:rsidRPr="008D0E31">
        <w:rPr>
          <w:b/>
          <w:bCs/>
          <w:lang w:val="es-ES_tradnl"/>
        </w:rPr>
        <w:t>Plan de gestión para eliminar</w:t>
      </w:r>
      <w:r w:rsidR="00922336" w:rsidRPr="008D0E31">
        <w:rPr>
          <w:b/>
          <w:bCs/>
          <w:lang w:val="es-ES_tradnl"/>
        </w:rPr>
        <w:t xml:space="preserve"> la producción de HCFC en China</w:t>
      </w:r>
      <w:r w:rsidR="00DE7FB3" w:rsidRPr="008D0E31">
        <w:rPr>
          <w:b/>
          <w:lang w:val="es-ES_tradnl"/>
        </w:rPr>
        <w:t xml:space="preserve">: </w:t>
      </w:r>
      <w:r w:rsidR="00D735BF" w:rsidRPr="008D0E31">
        <w:rPr>
          <w:b/>
          <w:lang w:val="es-ES_tradnl"/>
        </w:rPr>
        <w:t>Aspectos relativos al HFC-23</w:t>
      </w:r>
      <w:r w:rsidR="00DE7FB3" w:rsidRPr="008D0E31">
        <w:rPr>
          <w:b/>
          <w:lang w:val="es-ES_tradnl"/>
        </w:rPr>
        <w:t xml:space="preserve"> (decisión 95/95)</w:t>
      </w:r>
    </w:p>
    <w:p w14:paraId="39A4AC90" w14:textId="12EB2C9C" w:rsidR="00C95E6B" w:rsidRPr="008D0E31" w:rsidRDefault="005A0E98" w:rsidP="000B29A1">
      <w:pPr>
        <w:pStyle w:val="Numberedtext"/>
        <w:rPr>
          <w:lang w:val="es-ES_tradnl"/>
        </w:rPr>
      </w:pPr>
      <w:bookmarkStart w:id="0" w:name="_Hlk530578113"/>
      <w:r w:rsidRPr="008D0E31">
        <w:rPr>
          <w:lang w:val="es-ES_tradnl"/>
        </w:rPr>
        <w:t xml:space="preserve">El representante de la Secretaría presentó el documento </w:t>
      </w:r>
      <w:r w:rsidR="00844342" w:rsidRPr="008D0E31">
        <w:rPr>
          <w:lang w:val="es-ES_tradnl"/>
        </w:rPr>
        <w:t>UNEP/OzL.Pro/ExCom/96/SGP/2</w:t>
      </w:r>
      <w:r w:rsidR="00E00EDC" w:rsidRPr="008D0E31">
        <w:rPr>
          <w:lang w:val="es-ES_tradnl"/>
        </w:rPr>
        <w:t xml:space="preserve"> </w:t>
      </w:r>
      <w:r w:rsidR="0035342F" w:rsidRPr="008D0E31">
        <w:rPr>
          <w:lang w:val="es-ES_tradnl"/>
        </w:rPr>
        <w:t xml:space="preserve">sobre </w:t>
      </w:r>
      <w:r w:rsidR="00D735BF" w:rsidRPr="008D0E31">
        <w:rPr>
          <w:lang w:val="es-ES_tradnl"/>
        </w:rPr>
        <w:t>aspectos relativos al HFC-23</w:t>
      </w:r>
      <w:r w:rsidR="0035342F" w:rsidRPr="008D0E31">
        <w:rPr>
          <w:lang w:val="es-ES_tradnl"/>
        </w:rPr>
        <w:t xml:space="preserve"> (decisión 95/95). </w:t>
      </w:r>
      <w:r w:rsidR="000E73DA" w:rsidRPr="008D0E31">
        <w:rPr>
          <w:lang w:val="es-ES_tradnl"/>
        </w:rPr>
        <w:t xml:space="preserve">Por </w:t>
      </w:r>
      <w:r w:rsidR="009E07D1" w:rsidRPr="008D0E31">
        <w:rPr>
          <w:lang w:val="es-ES_tradnl"/>
        </w:rPr>
        <w:t xml:space="preserve">falta de tiempo para concluir </w:t>
      </w:r>
      <w:r w:rsidR="00691D10" w:rsidRPr="008D0E31">
        <w:rPr>
          <w:lang w:val="es-ES_tradnl"/>
        </w:rPr>
        <w:t>las</w:t>
      </w:r>
      <w:r w:rsidR="006855C0" w:rsidRPr="008D0E31">
        <w:rPr>
          <w:lang w:val="es-ES_tradnl"/>
        </w:rPr>
        <w:t xml:space="preserve"> deliberaciones, en </w:t>
      </w:r>
      <w:r w:rsidR="00910845" w:rsidRPr="008D0E31">
        <w:rPr>
          <w:lang w:val="es-ES_tradnl"/>
        </w:rPr>
        <w:t xml:space="preserve">la </w:t>
      </w:r>
      <w:r w:rsidR="00F36484" w:rsidRPr="008D0E31">
        <w:rPr>
          <w:lang w:val="es-ES_tradnl"/>
        </w:rPr>
        <w:t>95ª</w:t>
      </w:r>
      <w:r w:rsidR="00367F6C" w:rsidRPr="008D0E31">
        <w:rPr>
          <w:lang w:val="es-ES_tradnl"/>
        </w:rPr>
        <w:t xml:space="preserve"> reunión</w:t>
      </w:r>
      <w:r w:rsidR="009E07D1" w:rsidRPr="008D0E31">
        <w:rPr>
          <w:lang w:val="es-ES_tradnl"/>
        </w:rPr>
        <w:t xml:space="preserve"> el Comité Ejecutivo </w:t>
      </w:r>
      <w:r w:rsidR="00F80A9D" w:rsidRPr="008D0E31">
        <w:rPr>
          <w:lang w:val="es-ES_tradnl"/>
        </w:rPr>
        <w:t xml:space="preserve">decidió </w:t>
      </w:r>
      <w:r w:rsidR="009E07D1" w:rsidRPr="008D0E31">
        <w:rPr>
          <w:lang w:val="es-ES_tradnl"/>
        </w:rPr>
        <w:t xml:space="preserve">aplazar el </w:t>
      </w:r>
      <w:r w:rsidR="0009092D" w:rsidRPr="008D0E31">
        <w:rPr>
          <w:lang w:val="es-ES_tradnl"/>
        </w:rPr>
        <w:t xml:space="preserve">estudio del tema </w:t>
      </w:r>
      <w:r w:rsidR="009E07D1" w:rsidRPr="008D0E31">
        <w:rPr>
          <w:lang w:val="es-ES_tradnl"/>
        </w:rPr>
        <w:t xml:space="preserve">hasta la </w:t>
      </w:r>
      <w:r w:rsidR="00AB39C6" w:rsidRPr="008D0E31">
        <w:rPr>
          <w:lang w:val="es-ES_tradnl"/>
        </w:rPr>
        <w:t>presente</w:t>
      </w:r>
      <w:r w:rsidR="00367F6C" w:rsidRPr="008D0E31">
        <w:rPr>
          <w:lang w:val="es-ES_tradnl"/>
        </w:rPr>
        <w:t xml:space="preserve"> reunión</w:t>
      </w:r>
      <w:r w:rsidR="00AB39C6" w:rsidRPr="008D0E31">
        <w:rPr>
          <w:lang w:val="es-ES_tradnl"/>
        </w:rPr>
        <w:t xml:space="preserve">. </w:t>
      </w:r>
      <w:r w:rsidR="007E5FE6" w:rsidRPr="008D0E31">
        <w:rPr>
          <w:lang w:val="es-ES_tradnl"/>
        </w:rPr>
        <w:t xml:space="preserve">El representante </w:t>
      </w:r>
      <w:r w:rsidR="001C250D" w:rsidRPr="008D0E31">
        <w:rPr>
          <w:lang w:val="es-ES_tradnl"/>
        </w:rPr>
        <w:t>presentó un</w:t>
      </w:r>
      <w:r w:rsidR="00F8062E" w:rsidRPr="008D0E31">
        <w:rPr>
          <w:lang w:val="es-ES_tradnl"/>
        </w:rPr>
        <w:t>a</w:t>
      </w:r>
      <w:r w:rsidR="001C250D" w:rsidRPr="008D0E31">
        <w:rPr>
          <w:lang w:val="es-ES_tradnl"/>
        </w:rPr>
        <w:t xml:space="preserve"> </w:t>
      </w:r>
      <w:r w:rsidR="00F8062E" w:rsidRPr="008D0E31">
        <w:rPr>
          <w:lang w:val="es-ES_tradnl"/>
        </w:rPr>
        <w:t xml:space="preserve">actualización </w:t>
      </w:r>
      <w:r w:rsidR="007B7EA5" w:rsidRPr="008D0E31">
        <w:rPr>
          <w:lang w:val="es-ES_tradnl"/>
        </w:rPr>
        <w:t xml:space="preserve">sobre la organización del taller internacional 2025 sobre </w:t>
      </w:r>
      <w:r w:rsidR="00F5092B" w:rsidRPr="008D0E31">
        <w:rPr>
          <w:lang w:val="es-ES_tradnl"/>
        </w:rPr>
        <w:t>monitoreo atmosférico</w:t>
      </w:r>
      <w:r w:rsidR="007B7EA5" w:rsidRPr="008D0E31">
        <w:rPr>
          <w:lang w:val="es-ES_tradnl"/>
        </w:rPr>
        <w:t xml:space="preserve"> de </w:t>
      </w:r>
      <w:r w:rsidR="002D3E6E" w:rsidRPr="008D0E31">
        <w:rPr>
          <w:lang w:val="es-ES_tradnl"/>
        </w:rPr>
        <w:t xml:space="preserve">SAO </w:t>
      </w:r>
      <w:r w:rsidR="007B7EA5" w:rsidRPr="008D0E31">
        <w:rPr>
          <w:lang w:val="es-ES_tradnl"/>
        </w:rPr>
        <w:t xml:space="preserve">y </w:t>
      </w:r>
      <w:r w:rsidR="000F2972" w:rsidRPr="008D0E31">
        <w:rPr>
          <w:lang w:val="es-ES_tradnl"/>
        </w:rPr>
        <w:t>HFC, incluyendo</w:t>
      </w:r>
      <w:r w:rsidR="00327746" w:rsidRPr="008D0E31">
        <w:rPr>
          <w:lang w:val="es-ES_tradnl"/>
        </w:rPr>
        <w:t xml:space="preserve"> </w:t>
      </w:r>
      <w:r w:rsidR="007B7EA5" w:rsidRPr="008D0E31">
        <w:rPr>
          <w:lang w:val="es-ES_tradnl"/>
        </w:rPr>
        <w:t>el HFC-23</w:t>
      </w:r>
      <w:r w:rsidR="00327746" w:rsidRPr="008D0E31">
        <w:rPr>
          <w:lang w:val="es-ES_tradnl"/>
        </w:rPr>
        <w:t xml:space="preserve">, </w:t>
      </w:r>
      <w:r w:rsidR="00F56A6F" w:rsidRPr="008D0E31">
        <w:rPr>
          <w:lang w:val="es-ES_tradnl"/>
        </w:rPr>
        <w:t>con el auspicio</w:t>
      </w:r>
      <w:r w:rsidR="00327746" w:rsidRPr="008D0E31">
        <w:rPr>
          <w:lang w:val="es-ES_tradnl"/>
        </w:rPr>
        <w:t xml:space="preserve"> del Centro de Cooperación Am</w:t>
      </w:r>
      <w:r w:rsidR="00CC7F4F" w:rsidRPr="008D0E31">
        <w:rPr>
          <w:lang w:val="es-ES_tradnl"/>
        </w:rPr>
        <w:t>biental Exterior de China</w:t>
      </w:r>
      <w:r w:rsidR="00EE7464" w:rsidRPr="008D0E31">
        <w:rPr>
          <w:lang w:val="es-ES_tradnl"/>
        </w:rPr>
        <w:t>. Asimismo, t</w:t>
      </w:r>
      <w:r w:rsidR="00327746" w:rsidRPr="008D0E31">
        <w:rPr>
          <w:lang w:val="es-ES_tradnl"/>
        </w:rPr>
        <w:t xml:space="preserve">omó nota </w:t>
      </w:r>
      <w:r w:rsidR="00EE7464" w:rsidRPr="008D0E31">
        <w:rPr>
          <w:lang w:val="es-ES_tradnl"/>
        </w:rPr>
        <w:t>con satisfacción</w:t>
      </w:r>
      <w:r w:rsidR="00E843B8" w:rsidRPr="008D0E31">
        <w:rPr>
          <w:lang w:val="es-ES_tradnl"/>
        </w:rPr>
        <w:t xml:space="preserve"> </w:t>
      </w:r>
      <w:r w:rsidR="00327746" w:rsidRPr="008D0E31">
        <w:rPr>
          <w:lang w:val="es-ES_tradnl"/>
        </w:rPr>
        <w:t>de</w:t>
      </w:r>
      <w:r w:rsidR="009B7BC0" w:rsidRPr="008D0E31">
        <w:rPr>
          <w:lang w:val="es-ES_tradnl"/>
        </w:rPr>
        <w:t>l</w:t>
      </w:r>
      <w:r w:rsidR="00327746" w:rsidRPr="008D0E31">
        <w:rPr>
          <w:lang w:val="es-ES_tradnl"/>
        </w:rPr>
        <w:t xml:space="preserve"> </w:t>
      </w:r>
      <w:r w:rsidR="00D108EE" w:rsidRPr="008D0E31">
        <w:rPr>
          <w:lang w:val="es-ES_tradnl"/>
        </w:rPr>
        <w:t xml:space="preserve">análisis </w:t>
      </w:r>
      <w:r w:rsidR="00577220" w:rsidRPr="008D0E31">
        <w:rPr>
          <w:lang w:val="es-ES_tradnl"/>
        </w:rPr>
        <w:t xml:space="preserve">sobre </w:t>
      </w:r>
      <w:r w:rsidR="00AC1C63" w:rsidRPr="008D0E31">
        <w:rPr>
          <w:lang w:val="es-ES_tradnl"/>
        </w:rPr>
        <w:t>emisión</w:t>
      </w:r>
      <w:r w:rsidR="00327746" w:rsidRPr="008D0E31">
        <w:rPr>
          <w:lang w:val="es-ES_tradnl"/>
        </w:rPr>
        <w:t xml:space="preserve"> de HFC </w:t>
      </w:r>
      <w:r w:rsidR="002910C9" w:rsidRPr="008D0E31">
        <w:rPr>
          <w:lang w:val="es-ES_tradnl"/>
        </w:rPr>
        <w:t>recientemente publicado</w:t>
      </w:r>
      <w:r w:rsidR="00443314" w:rsidRPr="008D0E31">
        <w:rPr>
          <w:lang w:val="es-ES_tradnl"/>
        </w:rPr>
        <w:t xml:space="preserve"> por </w:t>
      </w:r>
      <w:r w:rsidR="00327746" w:rsidRPr="008D0E31">
        <w:rPr>
          <w:lang w:val="es-ES_tradnl"/>
        </w:rPr>
        <w:t xml:space="preserve">dos estaciones de </w:t>
      </w:r>
      <w:r w:rsidR="00F5092B" w:rsidRPr="008D0E31">
        <w:rPr>
          <w:lang w:val="es-ES_tradnl"/>
        </w:rPr>
        <w:t>monitoreo atmosférico</w:t>
      </w:r>
      <w:r w:rsidR="00327746" w:rsidRPr="008D0E31">
        <w:rPr>
          <w:lang w:val="es-ES_tradnl"/>
        </w:rPr>
        <w:t xml:space="preserve"> de reciente creación en China. Por </w:t>
      </w:r>
      <w:r w:rsidR="00327746" w:rsidRPr="008D0E31">
        <w:rPr>
          <w:lang w:val="es-ES_tradnl"/>
        </w:rPr>
        <w:lastRenderedPageBreak/>
        <w:t xml:space="preserve">último, </w:t>
      </w:r>
      <w:r w:rsidR="00614CC3" w:rsidRPr="008D0E31">
        <w:rPr>
          <w:lang w:val="es-ES_tradnl"/>
        </w:rPr>
        <w:t xml:space="preserve">entregó </w:t>
      </w:r>
      <w:r w:rsidR="00736984" w:rsidRPr="008D0E31">
        <w:rPr>
          <w:lang w:val="es-ES_tradnl"/>
        </w:rPr>
        <w:t xml:space="preserve">nuevos antecedentes sobre </w:t>
      </w:r>
      <w:r w:rsidR="00A400A9" w:rsidRPr="008D0E31">
        <w:rPr>
          <w:lang w:val="es-ES_tradnl"/>
        </w:rPr>
        <w:t>l</w:t>
      </w:r>
      <w:r w:rsidR="00F30111" w:rsidRPr="008D0E31">
        <w:rPr>
          <w:lang w:val="es-ES_tradnl"/>
        </w:rPr>
        <w:t>os informes de verificación de l</w:t>
      </w:r>
      <w:r w:rsidR="00A400A9" w:rsidRPr="008D0E31">
        <w:rPr>
          <w:lang w:val="es-ES_tradnl"/>
        </w:rPr>
        <w:t>os productores</w:t>
      </w:r>
      <w:r w:rsidR="00266D23" w:rsidRPr="008D0E31">
        <w:rPr>
          <w:lang w:val="es-ES_tradnl"/>
        </w:rPr>
        <w:t xml:space="preserve"> </w:t>
      </w:r>
      <w:r w:rsidR="00327746" w:rsidRPr="008D0E31">
        <w:rPr>
          <w:lang w:val="es-ES_tradnl"/>
        </w:rPr>
        <w:t xml:space="preserve">Zhonghao Chenguang Research Institute of Chemical Industry Co. </w:t>
      </w:r>
      <w:r w:rsidR="000533BC" w:rsidRPr="008D0E31">
        <w:rPr>
          <w:lang w:val="es-ES_tradnl"/>
        </w:rPr>
        <w:t>(Planta</w:t>
      </w:r>
      <w:r w:rsidR="00A52CB0" w:rsidRPr="008D0E31">
        <w:rPr>
          <w:lang w:val="es-ES_tradnl"/>
        </w:rPr>
        <w:t xml:space="preserve"> </w:t>
      </w:r>
      <w:r w:rsidR="00853D04" w:rsidRPr="008D0E31">
        <w:rPr>
          <w:lang w:val="es-ES_tradnl"/>
        </w:rPr>
        <w:t xml:space="preserve">25A), </w:t>
      </w:r>
      <w:r w:rsidR="00327746" w:rsidRPr="008D0E31">
        <w:rPr>
          <w:lang w:val="es-ES_tradnl"/>
        </w:rPr>
        <w:t xml:space="preserve">primer </w:t>
      </w:r>
      <w:r w:rsidR="00CD1024">
        <w:rPr>
          <w:lang w:val="es-ES_tradnl"/>
        </w:rPr>
        <w:t xml:space="preserve">usuario </w:t>
      </w:r>
      <w:r w:rsidR="00327746" w:rsidRPr="008D0E31">
        <w:rPr>
          <w:lang w:val="es-ES_tradnl"/>
        </w:rPr>
        <w:t>industrial de una tecnología de conversión</w:t>
      </w:r>
      <w:r w:rsidR="00D768CE" w:rsidRPr="008D0E31">
        <w:rPr>
          <w:lang w:val="es-ES_tradnl"/>
        </w:rPr>
        <w:t xml:space="preserve">, y </w:t>
      </w:r>
      <w:r w:rsidR="009E07D1" w:rsidRPr="008D0E31">
        <w:rPr>
          <w:lang w:val="es-ES_tradnl"/>
        </w:rPr>
        <w:t xml:space="preserve">Xingguo Xingfu Chemical Co. </w:t>
      </w:r>
      <w:r w:rsidR="000533BC" w:rsidRPr="008D0E31">
        <w:rPr>
          <w:lang w:val="es-ES_tradnl"/>
        </w:rPr>
        <w:t>(Planta</w:t>
      </w:r>
      <w:r w:rsidR="00A52CB0" w:rsidRPr="008D0E31">
        <w:rPr>
          <w:lang w:val="es-ES_tradnl"/>
        </w:rPr>
        <w:t xml:space="preserve"> </w:t>
      </w:r>
      <w:r w:rsidR="009E07D1" w:rsidRPr="008D0E31">
        <w:rPr>
          <w:lang w:val="es-ES_tradnl"/>
        </w:rPr>
        <w:t>28)</w:t>
      </w:r>
      <w:r w:rsidR="00C95E6B" w:rsidRPr="008D0E31">
        <w:rPr>
          <w:lang w:val="es-ES_tradnl"/>
        </w:rPr>
        <w:t xml:space="preserve">, que </w:t>
      </w:r>
      <w:r w:rsidR="009E07D1" w:rsidRPr="008D0E31">
        <w:rPr>
          <w:lang w:val="es-ES_tradnl"/>
        </w:rPr>
        <w:t xml:space="preserve">en 2023 </w:t>
      </w:r>
      <w:r w:rsidR="005350C6" w:rsidRPr="008D0E31">
        <w:rPr>
          <w:lang w:val="es-ES_tradnl"/>
        </w:rPr>
        <w:t xml:space="preserve">adoptó </w:t>
      </w:r>
      <w:r w:rsidR="009E07D1" w:rsidRPr="008D0E31">
        <w:rPr>
          <w:lang w:val="es-ES_tradnl"/>
        </w:rPr>
        <w:t xml:space="preserve">medidas para aumentar </w:t>
      </w:r>
      <w:r w:rsidR="00ED2A09" w:rsidRPr="008D0E31">
        <w:rPr>
          <w:lang w:val="es-ES_tradnl"/>
        </w:rPr>
        <w:t>la</w:t>
      </w:r>
      <w:r w:rsidR="009E07D1" w:rsidRPr="008D0E31">
        <w:rPr>
          <w:lang w:val="es-ES_tradnl"/>
        </w:rPr>
        <w:t xml:space="preserve"> tasa de generación</w:t>
      </w:r>
      <w:r w:rsidR="00022D73" w:rsidRPr="008D0E31">
        <w:rPr>
          <w:lang w:val="es-ES_tradnl"/>
        </w:rPr>
        <w:t xml:space="preserve"> </w:t>
      </w:r>
      <w:r w:rsidR="00B431EF" w:rsidRPr="008D0E31">
        <w:rPr>
          <w:lang w:val="es-ES_tradnl"/>
        </w:rPr>
        <w:t>del subproducto HFC-23</w:t>
      </w:r>
      <w:r w:rsidR="003814D5" w:rsidRPr="008D0E31">
        <w:rPr>
          <w:lang w:val="es-ES_tradnl"/>
        </w:rPr>
        <w:t>.</w:t>
      </w:r>
    </w:p>
    <w:p w14:paraId="214C5B5F" w14:textId="090E9A00" w:rsidR="007750F2" w:rsidRPr="008D0E31" w:rsidRDefault="0044112B" w:rsidP="000B29A1">
      <w:pPr>
        <w:pStyle w:val="Numberedtext"/>
        <w:rPr>
          <w:color w:val="FF0000"/>
          <w:lang w:val="es-ES_tradnl"/>
        </w:rPr>
      </w:pPr>
      <w:r w:rsidRPr="008D0E31">
        <w:rPr>
          <w:lang w:val="es-ES_tradnl"/>
        </w:rPr>
        <w:t xml:space="preserve">La reciente apertura de dos estaciones de </w:t>
      </w:r>
      <w:r w:rsidR="00F5092B" w:rsidRPr="008D0E31">
        <w:rPr>
          <w:lang w:val="es-ES_tradnl"/>
        </w:rPr>
        <w:t>monitoreo atmosférico</w:t>
      </w:r>
      <w:r w:rsidRPr="008D0E31">
        <w:rPr>
          <w:lang w:val="es-ES_tradnl"/>
        </w:rPr>
        <w:t xml:space="preserve"> en China </w:t>
      </w:r>
      <w:r w:rsidR="00C23A6D" w:rsidRPr="008D0E31">
        <w:rPr>
          <w:lang w:val="es-ES_tradnl"/>
        </w:rPr>
        <w:t xml:space="preserve">y la publicación en la literatura científica </w:t>
      </w:r>
      <w:r w:rsidR="00D76E4D" w:rsidRPr="00D76E4D">
        <w:rPr>
          <w:lang w:val="es-ES_tradnl"/>
        </w:rPr>
        <w:t xml:space="preserve">de artículos </w:t>
      </w:r>
      <w:r w:rsidR="006F360F" w:rsidRPr="008D0E31">
        <w:rPr>
          <w:lang w:val="es-ES_tradnl"/>
        </w:rPr>
        <w:t xml:space="preserve">que analizan </w:t>
      </w:r>
      <w:r w:rsidR="00C23A6D" w:rsidRPr="008D0E31">
        <w:rPr>
          <w:lang w:val="es-ES_tradnl"/>
        </w:rPr>
        <w:t xml:space="preserve">las observaciones realizadas se acogieron como indicios de los esfuerzos de China por mejorar </w:t>
      </w:r>
      <w:r w:rsidR="001E318E" w:rsidRPr="008D0E31">
        <w:rPr>
          <w:lang w:val="es-ES_tradnl"/>
        </w:rPr>
        <w:t xml:space="preserve">el monitoreo </w:t>
      </w:r>
      <w:r w:rsidR="00C23A6D" w:rsidRPr="008D0E31">
        <w:rPr>
          <w:lang w:val="es-ES_tradnl"/>
        </w:rPr>
        <w:t xml:space="preserve">de las emisiones </w:t>
      </w:r>
      <w:r w:rsidR="00671DC0" w:rsidRPr="008D0E31">
        <w:rPr>
          <w:lang w:val="es-ES_tradnl"/>
        </w:rPr>
        <w:t>de sustancias controladas</w:t>
      </w:r>
      <w:r w:rsidR="00C23A6D" w:rsidRPr="008D0E31">
        <w:rPr>
          <w:lang w:val="es-ES_tradnl"/>
        </w:rPr>
        <w:t xml:space="preserve">. Sin embargo, </w:t>
      </w:r>
      <w:r w:rsidR="00F61D34" w:rsidRPr="008D0E31">
        <w:rPr>
          <w:lang w:val="es-ES_tradnl"/>
        </w:rPr>
        <w:t xml:space="preserve">varios </w:t>
      </w:r>
      <w:r w:rsidR="007059EC" w:rsidRPr="008D0E31">
        <w:rPr>
          <w:lang w:val="es-ES_tradnl"/>
        </w:rPr>
        <w:t>miembros del Subgrupo</w:t>
      </w:r>
      <w:r w:rsidR="00F61D34" w:rsidRPr="008D0E31">
        <w:rPr>
          <w:lang w:val="es-ES_tradnl"/>
        </w:rPr>
        <w:t xml:space="preserve"> advirtieron que, aunque en la bibliografía </w:t>
      </w:r>
      <w:r w:rsidR="00F60A79" w:rsidRPr="00F60A79">
        <w:rPr>
          <w:lang w:val="es-ES_tradnl"/>
        </w:rPr>
        <w:t xml:space="preserve">se </w:t>
      </w:r>
      <w:r w:rsidR="00485CD4">
        <w:rPr>
          <w:lang w:val="es-ES_tradnl"/>
        </w:rPr>
        <w:t xml:space="preserve">presentaban </w:t>
      </w:r>
      <w:r w:rsidR="00F61D34" w:rsidRPr="008D0E31">
        <w:rPr>
          <w:lang w:val="es-ES_tradnl"/>
        </w:rPr>
        <w:t xml:space="preserve">resultados analíticos de las emisiones de una serie de sustancias </w:t>
      </w:r>
      <w:r w:rsidR="00DA5FAB" w:rsidRPr="008D0E31">
        <w:rPr>
          <w:lang w:val="es-ES_tradnl"/>
        </w:rPr>
        <w:t xml:space="preserve">utilizando datos recogidos en las dos </w:t>
      </w:r>
      <w:r w:rsidR="001E318E" w:rsidRPr="008D0E31">
        <w:rPr>
          <w:lang w:val="es-ES_tradnl"/>
        </w:rPr>
        <w:t>estaciones de monitoreo</w:t>
      </w:r>
      <w:r w:rsidR="00F61D34" w:rsidRPr="008D0E31">
        <w:rPr>
          <w:lang w:val="es-ES_tradnl"/>
        </w:rPr>
        <w:t xml:space="preserve">, </w:t>
      </w:r>
      <w:r w:rsidR="000B6A80" w:rsidRPr="008D0E31">
        <w:rPr>
          <w:lang w:val="es-ES_tradnl"/>
        </w:rPr>
        <w:t xml:space="preserve">esto </w:t>
      </w:r>
      <w:r w:rsidR="006C297C" w:rsidRPr="008D0E31">
        <w:rPr>
          <w:lang w:val="es-ES_tradnl"/>
        </w:rPr>
        <w:t>no incluía</w:t>
      </w:r>
      <w:r w:rsidR="005C70D0" w:rsidRPr="008D0E31">
        <w:rPr>
          <w:lang w:val="es-ES_tradnl"/>
        </w:rPr>
        <w:t xml:space="preserve"> datos sobre </w:t>
      </w:r>
      <w:r w:rsidR="00F61D34" w:rsidRPr="008D0E31">
        <w:rPr>
          <w:lang w:val="es-ES_tradnl"/>
        </w:rPr>
        <w:t xml:space="preserve">el HFC-23 y los CFC identificados </w:t>
      </w:r>
      <w:r w:rsidR="00C90F57" w:rsidRPr="008D0E31">
        <w:rPr>
          <w:lang w:val="es-ES_tradnl"/>
        </w:rPr>
        <w:t>en el informe 2022 d</w:t>
      </w:r>
      <w:r w:rsidR="00F61D34" w:rsidRPr="008D0E31">
        <w:rPr>
          <w:lang w:val="es-ES_tradnl"/>
        </w:rPr>
        <w:t xml:space="preserve">el Grupo de Evaluación Científica como sustancias que mostraban crecimiento tras haber </w:t>
      </w:r>
      <w:r w:rsidR="00F4546A" w:rsidRPr="008D0E31">
        <w:rPr>
          <w:lang w:val="es-ES_tradnl"/>
        </w:rPr>
        <w:t xml:space="preserve">tenido </w:t>
      </w:r>
      <w:r w:rsidR="00F61D34" w:rsidRPr="008D0E31">
        <w:rPr>
          <w:lang w:val="es-ES_tradnl"/>
        </w:rPr>
        <w:t>anteriormente un</w:t>
      </w:r>
      <w:r w:rsidR="00BE7A15">
        <w:rPr>
          <w:lang w:val="es-ES_tradnl"/>
        </w:rPr>
        <w:t>a</w:t>
      </w:r>
      <w:r w:rsidR="00F61D34" w:rsidRPr="008D0E31">
        <w:rPr>
          <w:lang w:val="es-ES_tradnl"/>
        </w:rPr>
        <w:t xml:space="preserve"> </w:t>
      </w:r>
      <w:r w:rsidR="00BE7A15">
        <w:rPr>
          <w:lang w:val="es-ES_tradnl"/>
        </w:rPr>
        <w:t>evolución cercana</w:t>
      </w:r>
      <w:r w:rsidR="00F61D34" w:rsidRPr="008D0E31">
        <w:rPr>
          <w:lang w:val="es-ES_tradnl"/>
        </w:rPr>
        <w:t xml:space="preserve"> a cero. </w:t>
      </w:r>
      <w:r w:rsidR="00AC188B" w:rsidRPr="008D0E31">
        <w:rPr>
          <w:lang w:val="es-ES_tradnl"/>
        </w:rPr>
        <w:t xml:space="preserve">Otro miembro </w:t>
      </w:r>
      <w:r w:rsidR="00951B46">
        <w:rPr>
          <w:lang w:val="es-ES_tradnl"/>
        </w:rPr>
        <w:t>agregó</w:t>
      </w:r>
      <w:r w:rsidR="00AC188B" w:rsidRPr="008D0E31">
        <w:rPr>
          <w:lang w:val="es-ES_tradnl"/>
        </w:rPr>
        <w:t xml:space="preserve"> que </w:t>
      </w:r>
      <w:r w:rsidR="00F0434E" w:rsidRPr="008D0E31">
        <w:rPr>
          <w:lang w:val="es-ES_tradnl"/>
        </w:rPr>
        <w:t>si China comparte</w:t>
      </w:r>
      <w:r w:rsidR="00D6208B" w:rsidRPr="008D0E31">
        <w:rPr>
          <w:lang w:val="es-ES_tradnl"/>
        </w:rPr>
        <w:t xml:space="preserve"> </w:t>
      </w:r>
      <w:r w:rsidR="00F0434E" w:rsidRPr="008D0E31">
        <w:rPr>
          <w:lang w:val="es-ES_tradnl"/>
        </w:rPr>
        <w:t xml:space="preserve">los </w:t>
      </w:r>
      <w:r w:rsidR="00D6208B" w:rsidRPr="008D0E31">
        <w:rPr>
          <w:lang w:val="es-ES_tradnl"/>
        </w:rPr>
        <w:t>datos con, por ejemplo, la red del Experimento Mundial Avanzado sobre Gases Atmosféricos</w:t>
      </w:r>
      <w:r w:rsidR="00A871B8" w:rsidRPr="008D0E31">
        <w:rPr>
          <w:lang w:val="es-ES_tradnl"/>
        </w:rPr>
        <w:t xml:space="preserve">, </w:t>
      </w:r>
      <w:r w:rsidR="00D524D8" w:rsidRPr="008D0E31">
        <w:rPr>
          <w:lang w:val="es-ES_tradnl"/>
        </w:rPr>
        <w:t xml:space="preserve">será mucho más fácil difundir </w:t>
      </w:r>
      <w:r w:rsidR="00AC188B" w:rsidRPr="008D0E31">
        <w:rPr>
          <w:lang w:val="es-ES_tradnl"/>
        </w:rPr>
        <w:t xml:space="preserve">los resultados </w:t>
      </w:r>
      <w:r w:rsidR="00A36728">
        <w:rPr>
          <w:lang w:val="es-ES_tradnl"/>
        </w:rPr>
        <w:t>que generen</w:t>
      </w:r>
      <w:r w:rsidR="00AC188B" w:rsidRPr="008D0E31">
        <w:rPr>
          <w:lang w:val="es-ES_tradnl"/>
        </w:rPr>
        <w:t xml:space="preserve"> las </w:t>
      </w:r>
      <w:r w:rsidR="001E318E" w:rsidRPr="008D0E31">
        <w:rPr>
          <w:lang w:val="es-ES_tradnl"/>
        </w:rPr>
        <w:t>estaciones de monitoreo</w:t>
      </w:r>
      <w:r w:rsidR="00AC188B" w:rsidRPr="008D0E31">
        <w:rPr>
          <w:lang w:val="es-ES_tradnl"/>
        </w:rPr>
        <w:t>.</w:t>
      </w:r>
    </w:p>
    <w:p w14:paraId="39B94989" w14:textId="48F2F597" w:rsidR="004606AF" w:rsidRPr="008D0E31" w:rsidRDefault="004606AF" w:rsidP="000B29A1">
      <w:pPr>
        <w:pStyle w:val="Numberedtext"/>
        <w:rPr>
          <w:color w:val="FF0000"/>
          <w:lang w:val="es-ES_tradnl"/>
        </w:rPr>
      </w:pPr>
      <w:r w:rsidRPr="008D0E31">
        <w:rPr>
          <w:lang w:val="es-ES_tradnl"/>
        </w:rPr>
        <w:t xml:space="preserve">El representante del Banco Mundial </w:t>
      </w:r>
      <w:r w:rsidR="005D0CDA" w:rsidRPr="005D0CDA">
        <w:rPr>
          <w:lang w:val="es-ES_tradnl"/>
        </w:rPr>
        <w:t>comentó</w:t>
      </w:r>
      <w:r w:rsidRPr="008D0E31">
        <w:rPr>
          <w:lang w:val="es-ES_tradnl"/>
        </w:rPr>
        <w:t xml:space="preserve"> que los datos </w:t>
      </w:r>
      <w:r w:rsidR="006F6088" w:rsidRPr="008D0E31">
        <w:rPr>
          <w:lang w:val="es-ES_tradnl"/>
        </w:rPr>
        <w:t xml:space="preserve">recogidos por </w:t>
      </w:r>
      <w:r w:rsidRPr="008D0E31">
        <w:rPr>
          <w:lang w:val="es-ES_tradnl"/>
        </w:rPr>
        <w:t xml:space="preserve">las </w:t>
      </w:r>
      <w:r w:rsidR="001E318E" w:rsidRPr="008D0E31">
        <w:rPr>
          <w:lang w:val="es-ES_tradnl"/>
        </w:rPr>
        <w:t>estaciones de monitoreo</w:t>
      </w:r>
      <w:r w:rsidRPr="008D0E31">
        <w:rPr>
          <w:lang w:val="es-ES_tradnl"/>
        </w:rPr>
        <w:t xml:space="preserve"> </w:t>
      </w:r>
      <w:r w:rsidR="00FB581F" w:rsidRPr="008D0E31">
        <w:rPr>
          <w:lang w:val="es-ES_tradnl"/>
        </w:rPr>
        <w:t>están</w:t>
      </w:r>
      <w:r w:rsidR="00CA36D0" w:rsidRPr="008D0E31">
        <w:rPr>
          <w:lang w:val="es-ES_tradnl"/>
        </w:rPr>
        <w:t xml:space="preserve"> </w:t>
      </w:r>
      <w:r w:rsidR="000B0F4D" w:rsidRPr="008D0E31">
        <w:rPr>
          <w:lang w:val="es-ES_tradnl"/>
        </w:rPr>
        <w:t xml:space="preserve">siendo </w:t>
      </w:r>
      <w:r w:rsidR="00863F58">
        <w:rPr>
          <w:lang w:val="es-ES_tradnl"/>
        </w:rPr>
        <w:t>estudiados</w:t>
      </w:r>
      <w:r w:rsidR="000B0F4D" w:rsidRPr="008D0E31">
        <w:rPr>
          <w:lang w:val="es-ES_tradnl"/>
        </w:rPr>
        <w:t xml:space="preserve"> </w:t>
      </w:r>
      <w:r w:rsidRPr="008D0E31">
        <w:rPr>
          <w:lang w:val="es-ES_tradnl"/>
        </w:rPr>
        <w:t xml:space="preserve">por investigadores de universidades </w:t>
      </w:r>
      <w:r w:rsidR="00D0449A" w:rsidRPr="008D0E31">
        <w:rPr>
          <w:lang w:val="es-ES_tradnl"/>
        </w:rPr>
        <w:t>chinas</w:t>
      </w:r>
      <w:r w:rsidRPr="008D0E31">
        <w:rPr>
          <w:lang w:val="es-ES_tradnl"/>
        </w:rPr>
        <w:t xml:space="preserve"> y que </w:t>
      </w:r>
      <w:r w:rsidR="006C1D42" w:rsidRPr="008D0E31">
        <w:rPr>
          <w:lang w:val="es-ES_tradnl"/>
        </w:rPr>
        <w:t xml:space="preserve">los resultados </w:t>
      </w:r>
      <w:r w:rsidRPr="008D0E31">
        <w:rPr>
          <w:lang w:val="es-ES_tradnl"/>
        </w:rPr>
        <w:t>se publicar</w:t>
      </w:r>
      <w:r w:rsidR="00030A77" w:rsidRPr="008D0E31">
        <w:rPr>
          <w:lang w:val="es-ES_tradnl"/>
        </w:rPr>
        <w:t>á</w:t>
      </w:r>
      <w:r w:rsidRPr="008D0E31">
        <w:rPr>
          <w:lang w:val="es-ES_tradnl"/>
        </w:rPr>
        <w:t xml:space="preserve">n en </w:t>
      </w:r>
      <w:r w:rsidR="00D31125" w:rsidRPr="008D0E31">
        <w:rPr>
          <w:lang w:val="es-ES_tradnl"/>
        </w:rPr>
        <w:t xml:space="preserve">revistas arbitradas </w:t>
      </w:r>
      <w:r w:rsidRPr="008D0E31">
        <w:rPr>
          <w:lang w:val="es-ES_tradnl"/>
        </w:rPr>
        <w:t xml:space="preserve">a medida </w:t>
      </w:r>
      <w:r w:rsidR="004E08D6" w:rsidRPr="008D0E31">
        <w:rPr>
          <w:lang w:val="es-ES_tradnl"/>
        </w:rPr>
        <w:t xml:space="preserve">que estén </w:t>
      </w:r>
      <w:r w:rsidRPr="008D0E31">
        <w:rPr>
          <w:lang w:val="es-ES_tradnl"/>
        </w:rPr>
        <w:t xml:space="preserve">disponibles. </w:t>
      </w:r>
      <w:r w:rsidR="00E62ADD">
        <w:rPr>
          <w:lang w:val="es-ES_tradnl"/>
        </w:rPr>
        <w:t>Está</w:t>
      </w:r>
      <w:r w:rsidR="00AC188B" w:rsidRPr="008D0E31">
        <w:rPr>
          <w:lang w:val="es-ES_tradnl"/>
        </w:rPr>
        <w:t xml:space="preserve"> previsto </w:t>
      </w:r>
      <w:r w:rsidR="00252228" w:rsidRPr="008D0E31">
        <w:rPr>
          <w:lang w:val="es-ES_tradnl"/>
        </w:rPr>
        <w:t>presentar</w:t>
      </w:r>
      <w:r w:rsidR="00AC188B" w:rsidRPr="008D0E31">
        <w:rPr>
          <w:lang w:val="es-ES_tradnl"/>
        </w:rPr>
        <w:t xml:space="preserve"> los datos sobre las emisiones de HFC-23 en el taller internacional sobre </w:t>
      </w:r>
      <w:r w:rsidR="00C71F5D" w:rsidRPr="008D0E31">
        <w:rPr>
          <w:lang w:val="es-ES_tradnl"/>
        </w:rPr>
        <w:t xml:space="preserve">control de emisiones de HFC-23 a nivel científico </w:t>
      </w:r>
      <w:r w:rsidR="00B0128E" w:rsidRPr="008D0E31">
        <w:rPr>
          <w:lang w:val="es-ES_tradnl"/>
        </w:rPr>
        <w:t xml:space="preserve">que </w:t>
      </w:r>
      <w:r w:rsidR="00A2413A" w:rsidRPr="008D0E31">
        <w:rPr>
          <w:lang w:val="es-ES_tradnl"/>
        </w:rPr>
        <w:t xml:space="preserve">se realizará </w:t>
      </w:r>
      <w:r w:rsidR="000614C7">
        <w:rPr>
          <w:lang w:val="es-ES_tradnl"/>
        </w:rPr>
        <w:t>este año</w:t>
      </w:r>
      <w:r w:rsidR="00B0128E" w:rsidRPr="008D0E31">
        <w:rPr>
          <w:lang w:val="es-ES_tradnl"/>
        </w:rPr>
        <w:t xml:space="preserve">, </w:t>
      </w:r>
      <w:r w:rsidR="00B806FB" w:rsidRPr="008D0E31">
        <w:rPr>
          <w:lang w:val="es-ES_tradnl"/>
        </w:rPr>
        <w:t xml:space="preserve">según </w:t>
      </w:r>
      <w:r w:rsidR="00B0128E" w:rsidRPr="008D0E31">
        <w:rPr>
          <w:lang w:val="es-ES_tradnl"/>
        </w:rPr>
        <w:t>lo</w:t>
      </w:r>
      <w:r w:rsidR="001F6B94" w:rsidRPr="008D0E31">
        <w:rPr>
          <w:lang w:val="es-ES_tradnl"/>
        </w:rPr>
        <w:t xml:space="preserve"> dispuesto en la decisión 95/94 </w:t>
      </w:r>
      <w:r w:rsidR="00B0128E" w:rsidRPr="008D0E31">
        <w:rPr>
          <w:lang w:val="es-ES_tradnl"/>
        </w:rPr>
        <w:t>d)</w:t>
      </w:r>
      <w:r w:rsidR="00AC188B" w:rsidRPr="008D0E31">
        <w:rPr>
          <w:lang w:val="es-ES_tradnl"/>
        </w:rPr>
        <w:t xml:space="preserve">. </w:t>
      </w:r>
      <w:r w:rsidR="003451EF">
        <w:rPr>
          <w:lang w:val="es-ES_tradnl"/>
        </w:rPr>
        <w:t>C</w:t>
      </w:r>
      <w:r w:rsidR="00D73FC0" w:rsidRPr="008D0E31">
        <w:rPr>
          <w:lang w:val="es-ES_tradnl"/>
        </w:rPr>
        <w:t xml:space="preserve">onfirmó </w:t>
      </w:r>
      <w:r w:rsidR="003451EF">
        <w:rPr>
          <w:lang w:val="es-ES_tradnl"/>
        </w:rPr>
        <w:t xml:space="preserve">además </w:t>
      </w:r>
      <w:r w:rsidR="00D73FC0" w:rsidRPr="008D0E31">
        <w:rPr>
          <w:lang w:val="es-ES_tradnl"/>
        </w:rPr>
        <w:t xml:space="preserve">que las </w:t>
      </w:r>
      <w:r w:rsidR="001E318E" w:rsidRPr="008D0E31">
        <w:rPr>
          <w:lang w:val="es-ES_tradnl"/>
        </w:rPr>
        <w:t>estaciones de monitoreo</w:t>
      </w:r>
      <w:r w:rsidR="00D73FC0" w:rsidRPr="008D0E31">
        <w:rPr>
          <w:lang w:val="es-ES_tradnl"/>
        </w:rPr>
        <w:t xml:space="preserve"> </w:t>
      </w:r>
      <w:r w:rsidR="001D6947">
        <w:rPr>
          <w:lang w:val="es-ES_tradnl"/>
        </w:rPr>
        <w:t xml:space="preserve">tienen </w:t>
      </w:r>
      <w:r w:rsidR="00500258" w:rsidRPr="008D0E31">
        <w:rPr>
          <w:lang w:val="es-ES_tradnl"/>
        </w:rPr>
        <w:t xml:space="preserve">condiciones </w:t>
      </w:r>
      <w:r w:rsidR="001D6947">
        <w:rPr>
          <w:lang w:val="es-ES_tradnl"/>
        </w:rPr>
        <w:t xml:space="preserve">para </w:t>
      </w:r>
      <w:r w:rsidR="00552C4B" w:rsidRPr="008D0E31">
        <w:rPr>
          <w:lang w:val="es-ES_tradnl"/>
        </w:rPr>
        <w:t xml:space="preserve">recoger </w:t>
      </w:r>
      <w:r w:rsidR="00D73FC0" w:rsidRPr="008D0E31">
        <w:rPr>
          <w:lang w:val="es-ES_tradnl"/>
        </w:rPr>
        <w:t>datos sobre CFC-11 y CFC-12.</w:t>
      </w:r>
    </w:p>
    <w:p w14:paraId="6D560F8F" w14:textId="290B147C" w:rsidR="00EC0EE1" w:rsidRPr="008D0E31" w:rsidRDefault="00203D0C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Resumiendo </w:t>
      </w:r>
      <w:r w:rsidR="0012248C" w:rsidRPr="008D0E31">
        <w:rPr>
          <w:lang w:val="es-ES_tradnl"/>
        </w:rPr>
        <w:t>lo dispuesto en la decisión 95/94, el representante de la Secretaría</w:t>
      </w:r>
      <w:r w:rsidR="000A12F4" w:rsidRPr="008D0E31">
        <w:rPr>
          <w:lang w:val="es-ES_tradnl"/>
        </w:rPr>
        <w:t xml:space="preserve"> </w:t>
      </w:r>
      <w:r w:rsidR="000068DE">
        <w:rPr>
          <w:lang w:val="es-ES_tradnl"/>
        </w:rPr>
        <w:t xml:space="preserve">informó </w:t>
      </w:r>
      <w:r w:rsidR="00D60980" w:rsidRPr="008D0E31">
        <w:rPr>
          <w:lang w:val="es-ES_tradnl"/>
        </w:rPr>
        <w:t xml:space="preserve">que </w:t>
      </w:r>
      <w:r w:rsidR="009D4F74" w:rsidRPr="008D0E31">
        <w:rPr>
          <w:lang w:val="es-ES_tradnl"/>
        </w:rPr>
        <w:t xml:space="preserve">durante la 97ª reunión </w:t>
      </w:r>
      <w:r w:rsidR="000A12F4" w:rsidRPr="008D0E31">
        <w:rPr>
          <w:lang w:val="es-ES_tradnl"/>
        </w:rPr>
        <w:t>se presentar</w:t>
      </w:r>
      <w:r w:rsidR="00030A77" w:rsidRPr="008D0E31">
        <w:rPr>
          <w:lang w:val="es-ES_tradnl"/>
        </w:rPr>
        <w:t>á</w:t>
      </w:r>
      <w:r w:rsidR="000A12F4" w:rsidRPr="008D0E31">
        <w:rPr>
          <w:lang w:val="es-ES_tradnl"/>
        </w:rPr>
        <w:t xml:space="preserve">n al Comité Ejecutivo </w:t>
      </w:r>
      <w:r w:rsidR="00AC1586">
        <w:rPr>
          <w:lang w:val="es-ES_tradnl"/>
        </w:rPr>
        <w:t xml:space="preserve">nuevos </w:t>
      </w:r>
      <w:r w:rsidR="008F4601" w:rsidRPr="008D0E31">
        <w:rPr>
          <w:lang w:val="es-ES_tradnl"/>
        </w:rPr>
        <w:t xml:space="preserve">informes </w:t>
      </w:r>
      <w:r w:rsidR="000A12F4" w:rsidRPr="008D0E31">
        <w:rPr>
          <w:lang w:val="es-ES_tradnl"/>
        </w:rPr>
        <w:t xml:space="preserve">sobre diversas actividades, </w:t>
      </w:r>
      <w:r w:rsidR="0070117B" w:rsidRPr="008D0E31">
        <w:rPr>
          <w:lang w:val="es-ES_tradnl"/>
        </w:rPr>
        <w:t xml:space="preserve">entre ellas </w:t>
      </w:r>
      <w:r w:rsidR="004D2268" w:rsidRPr="008D0E31">
        <w:rPr>
          <w:lang w:val="es-ES_tradnl"/>
        </w:rPr>
        <w:t xml:space="preserve">el </w:t>
      </w:r>
      <w:r w:rsidR="000A12F4" w:rsidRPr="008D0E31">
        <w:rPr>
          <w:lang w:val="es-ES_tradnl"/>
        </w:rPr>
        <w:t xml:space="preserve">taller </w:t>
      </w:r>
      <w:r w:rsidR="004D2268" w:rsidRPr="008D0E31">
        <w:rPr>
          <w:lang w:val="es-ES_tradnl"/>
        </w:rPr>
        <w:t xml:space="preserve">internacional </w:t>
      </w:r>
      <w:r w:rsidR="000A12F4" w:rsidRPr="008D0E31">
        <w:rPr>
          <w:lang w:val="es-ES_tradnl"/>
        </w:rPr>
        <w:t>sobre control de emisiones de HFC-23</w:t>
      </w:r>
      <w:r w:rsidR="001E7FCF" w:rsidRPr="008D0E31">
        <w:rPr>
          <w:lang w:val="es-ES_tradnl"/>
        </w:rPr>
        <w:t>.</w:t>
      </w:r>
      <w:r w:rsidR="00EC0EE1" w:rsidRPr="008D0E31">
        <w:rPr>
          <w:lang w:val="es-ES_tradnl"/>
        </w:rPr>
        <w:t xml:space="preserve"> </w:t>
      </w:r>
      <w:r w:rsidR="001E7FCF" w:rsidRPr="008D0E31">
        <w:rPr>
          <w:lang w:val="es-ES_tradnl"/>
        </w:rPr>
        <w:t xml:space="preserve">La </w:t>
      </w:r>
      <w:r w:rsidR="00EC0EE1" w:rsidRPr="008D0E31">
        <w:rPr>
          <w:lang w:val="es-ES_tradnl"/>
        </w:rPr>
        <w:t>Secretaría recibir</w:t>
      </w:r>
      <w:r w:rsidR="00030A77" w:rsidRPr="008D0E31">
        <w:rPr>
          <w:lang w:val="es-ES_tradnl"/>
        </w:rPr>
        <w:t>á</w:t>
      </w:r>
      <w:r w:rsidR="00EC0EE1" w:rsidRPr="008D0E31">
        <w:rPr>
          <w:lang w:val="es-ES_tradnl"/>
        </w:rPr>
        <w:t xml:space="preserve"> </w:t>
      </w:r>
      <w:r w:rsidR="00382C4B" w:rsidRPr="008D0E31">
        <w:rPr>
          <w:lang w:val="es-ES_tradnl"/>
        </w:rPr>
        <w:t xml:space="preserve">además </w:t>
      </w:r>
      <w:r w:rsidR="00EC0EE1" w:rsidRPr="008D0E31">
        <w:rPr>
          <w:lang w:val="es-ES_tradnl"/>
        </w:rPr>
        <w:t xml:space="preserve">el </w:t>
      </w:r>
      <w:r w:rsidR="00E11A22" w:rsidRPr="008D0E31">
        <w:rPr>
          <w:lang w:val="es-ES_tradnl"/>
        </w:rPr>
        <w:t>informe sobre la ejecución</w:t>
      </w:r>
      <w:r w:rsidR="00EC0EE1" w:rsidRPr="008D0E31">
        <w:rPr>
          <w:lang w:val="es-ES_tradnl"/>
        </w:rPr>
        <w:t xml:space="preserve"> del PGEPH y los </w:t>
      </w:r>
      <w:r w:rsidR="00566748" w:rsidRPr="008D0E31">
        <w:rPr>
          <w:lang w:val="es-ES_tradnl"/>
        </w:rPr>
        <w:t>informes de</w:t>
      </w:r>
      <w:r w:rsidR="00EC0EE1" w:rsidRPr="008D0E31">
        <w:rPr>
          <w:lang w:val="es-ES_tradnl"/>
        </w:rPr>
        <w:t xml:space="preserve"> </w:t>
      </w:r>
      <w:r w:rsidR="00E6329F" w:rsidRPr="008D0E31">
        <w:rPr>
          <w:lang w:val="es-ES_tradnl"/>
        </w:rPr>
        <w:t xml:space="preserve">verificación de HCFC para </w:t>
      </w:r>
      <w:r w:rsidR="00FB5CA0" w:rsidRPr="008D0E31">
        <w:rPr>
          <w:lang w:val="es-ES_tradnl"/>
        </w:rPr>
        <w:t xml:space="preserve">el año </w:t>
      </w:r>
      <w:r w:rsidR="00E6329F" w:rsidRPr="008D0E31">
        <w:rPr>
          <w:lang w:val="es-ES_tradnl"/>
        </w:rPr>
        <w:t>2024.</w:t>
      </w:r>
    </w:p>
    <w:p w14:paraId="05D69E00" w14:textId="370035CF" w:rsidR="000E22F9" w:rsidRPr="008D0E31" w:rsidRDefault="00B82167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Subgrupo </w:t>
      </w:r>
      <w:r w:rsidR="00642691">
        <w:rPr>
          <w:lang w:val="es-ES_tradnl"/>
        </w:rPr>
        <w:t xml:space="preserve">se </w:t>
      </w:r>
      <w:r w:rsidR="00614F43">
        <w:rPr>
          <w:lang w:val="es-ES_tradnl"/>
        </w:rPr>
        <w:t xml:space="preserve">manifestó </w:t>
      </w:r>
      <w:r w:rsidR="00642691">
        <w:rPr>
          <w:lang w:val="es-ES_tradnl"/>
        </w:rPr>
        <w:t xml:space="preserve">interesado en </w:t>
      </w:r>
      <w:r w:rsidR="00424118" w:rsidRPr="008D0E31">
        <w:rPr>
          <w:lang w:val="es-ES_tradnl"/>
        </w:rPr>
        <w:t xml:space="preserve">entender </w:t>
      </w:r>
      <w:r w:rsidR="00103A68" w:rsidRPr="008D0E31">
        <w:rPr>
          <w:lang w:val="es-ES_tradnl"/>
        </w:rPr>
        <w:t xml:space="preserve">de mejor </w:t>
      </w:r>
      <w:r w:rsidR="00765C97">
        <w:rPr>
          <w:lang w:val="es-ES_tradnl"/>
        </w:rPr>
        <w:t xml:space="preserve">manera </w:t>
      </w:r>
      <w:r w:rsidRPr="008D0E31">
        <w:rPr>
          <w:lang w:val="es-ES_tradnl"/>
        </w:rPr>
        <w:t xml:space="preserve">las </w:t>
      </w:r>
      <w:r w:rsidR="00ED3423" w:rsidRPr="008D0E31">
        <w:rPr>
          <w:lang w:val="es-ES_tradnl"/>
        </w:rPr>
        <w:t>recurrentes</w:t>
      </w:r>
      <w:r w:rsidRPr="008D0E31">
        <w:rPr>
          <w:lang w:val="es-ES_tradnl"/>
        </w:rPr>
        <w:t xml:space="preserve"> discrepancias entre las emisiones de HFC-23 </w:t>
      </w:r>
      <w:r w:rsidR="005B042B" w:rsidRPr="008D0E31">
        <w:rPr>
          <w:lang w:val="es-ES_tradnl"/>
        </w:rPr>
        <w:t xml:space="preserve">notificadas </w:t>
      </w:r>
      <w:r w:rsidRPr="008D0E31">
        <w:rPr>
          <w:lang w:val="es-ES_tradnl"/>
        </w:rPr>
        <w:t xml:space="preserve">y </w:t>
      </w:r>
      <w:r w:rsidR="005B042B" w:rsidRPr="008D0E31">
        <w:rPr>
          <w:lang w:val="es-ES_tradnl"/>
        </w:rPr>
        <w:t xml:space="preserve">las derivadas de las </w:t>
      </w:r>
      <w:r w:rsidRPr="008D0E31">
        <w:rPr>
          <w:lang w:val="es-ES_tradnl"/>
        </w:rPr>
        <w:t xml:space="preserve">concentraciones </w:t>
      </w:r>
      <w:r w:rsidR="00F97F38" w:rsidRPr="008D0E31">
        <w:rPr>
          <w:lang w:val="es-ES_tradnl"/>
        </w:rPr>
        <w:t xml:space="preserve">atmosféricas </w:t>
      </w:r>
      <w:r w:rsidR="00262D42" w:rsidRPr="008D0E31">
        <w:rPr>
          <w:lang w:val="es-ES_tradnl"/>
        </w:rPr>
        <w:t>medidas</w:t>
      </w:r>
      <w:r w:rsidRPr="008D0E31">
        <w:rPr>
          <w:lang w:val="es-ES_tradnl"/>
        </w:rPr>
        <w:t>.</w:t>
      </w:r>
      <w:r w:rsidR="00B466C9" w:rsidRPr="008D0E31">
        <w:rPr>
          <w:lang w:val="es-ES_tradnl"/>
        </w:rPr>
        <w:t xml:space="preserve"> Un miembro </w:t>
      </w:r>
      <w:r w:rsidR="00FF6299" w:rsidRPr="008D0E31">
        <w:rPr>
          <w:lang w:val="es-ES_tradnl"/>
        </w:rPr>
        <w:t>consultó si</w:t>
      </w:r>
      <w:r w:rsidR="00CB125F" w:rsidRPr="008D0E31">
        <w:rPr>
          <w:lang w:val="es-ES_tradnl"/>
        </w:rPr>
        <w:t xml:space="preserve"> </w:t>
      </w:r>
      <w:r w:rsidR="00627EAD" w:rsidRPr="008D0E31">
        <w:rPr>
          <w:lang w:val="es-ES_tradnl"/>
        </w:rPr>
        <w:t>acaso</w:t>
      </w:r>
      <w:r w:rsidR="00FB3003" w:rsidRPr="008D0E31">
        <w:rPr>
          <w:lang w:val="es-ES_tradnl"/>
        </w:rPr>
        <w:t>,</w:t>
      </w:r>
      <w:r w:rsidR="00B466C9" w:rsidRPr="008D0E31">
        <w:rPr>
          <w:lang w:val="es-ES_tradnl"/>
        </w:rPr>
        <w:t xml:space="preserve"> en </w:t>
      </w:r>
      <w:r w:rsidR="00FF6299" w:rsidRPr="008D0E31">
        <w:rPr>
          <w:lang w:val="es-ES_tradnl"/>
        </w:rPr>
        <w:t xml:space="preserve">términos </w:t>
      </w:r>
      <w:r w:rsidR="00380D25" w:rsidRPr="008D0E31">
        <w:rPr>
          <w:lang w:val="es-ES_tradnl"/>
        </w:rPr>
        <w:t>generales</w:t>
      </w:r>
      <w:r w:rsidR="00FB3003" w:rsidRPr="008D0E31">
        <w:rPr>
          <w:lang w:val="es-ES_tradnl"/>
        </w:rPr>
        <w:t>,</w:t>
      </w:r>
      <w:r w:rsidR="00380D25" w:rsidRPr="008D0E31">
        <w:rPr>
          <w:lang w:val="es-ES_tradnl"/>
        </w:rPr>
        <w:t xml:space="preserve"> </w:t>
      </w:r>
      <w:r w:rsidR="00B466C9" w:rsidRPr="008D0E31">
        <w:rPr>
          <w:lang w:val="es-ES_tradnl"/>
        </w:rPr>
        <w:t xml:space="preserve">el </w:t>
      </w:r>
      <w:r w:rsidR="00770B31" w:rsidRPr="008D0E31">
        <w:rPr>
          <w:lang w:val="es-ES_tradnl"/>
        </w:rPr>
        <w:t>método del balance</w:t>
      </w:r>
      <w:r w:rsidR="00B21FB0" w:rsidRPr="008D0E31">
        <w:rPr>
          <w:lang w:val="es-ES_tradnl"/>
        </w:rPr>
        <w:t xml:space="preserve"> de materia</w:t>
      </w:r>
      <w:r w:rsidR="00B466C9" w:rsidRPr="008D0E31">
        <w:rPr>
          <w:lang w:val="es-ES_tradnl"/>
        </w:rPr>
        <w:t xml:space="preserve"> </w:t>
      </w:r>
      <w:r w:rsidR="0093100A" w:rsidRPr="008D0E31">
        <w:rPr>
          <w:lang w:val="es-ES_tradnl"/>
        </w:rPr>
        <w:t>entrega</w:t>
      </w:r>
      <w:r w:rsidR="00BB5215">
        <w:rPr>
          <w:lang w:val="es-ES_tradnl"/>
        </w:rPr>
        <w:t xml:space="preserve">ba </w:t>
      </w:r>
      <w:r w:rsidR="0093100A" w:rsidRPr="008D0E31">
        <w:rPr>
          <w:lang w:val="es-ES_tradnl"/>
        </w:rPr>
        <w:t xml:space="preserve">un </w:t>
      </w:r>
      <w:r w:rsidR="003C3BEC" w:rsidRPr="008D0E31">
        <w:rPr>
          <w:lang w:val="es-ES_tradnl"/>
        </w:rPr>
        <w:t xml:space="preserve">mejor cálculo de </w:t>
      </w:r>
      <w:r w:rsidR="00B466C9" w:rsidRPr="008D0E31">
        <w:rPr>
          <w:lang w:val="es-ES_tradnl"/>
        </w:rPr>
        <w:t>las emisiones de HFC-23 que el método de análisis de datos me</w:t>
      </w:r>
      <w:r w:rsidR="00EA36D7" w:rsidRPr="008D0E31">
        <w:rPr>
          <w:lang w:val="es-ES_tradnl"/>
        </w:rPr>
        <w:t>didos, ya que el primero incluye</w:t>
      </w:r>
      <w:r w:rsidR="00B466C9" w:rsidRPr="008D0E31">
        <w:rPr>
          <w:lang w:val="es-ES_tradnl"/>
        </w:rPr>
        <w:t xml:space="preserve"> las emisiones fugitivas. El representante de la Secretaría respondió que la </w:t>
      </w:r>
      <w:r w:rsidR="0038332D" w:rsidRPr="008D0E31">
        <w:rPr>
          <w:lang w:val="es-ES_tradnl"/>
        </w:rPr>
        <w:t>s</w:t>
      </w:r>
      <w:r w:rsidR="00B466C9" w:rsidRPr="008D0E31">
        <w:rPr>
          <w:lang w:val="es-ES_tradnl"/>
        </w:rPr>
        <w:t>elecció</w:t>
      </w:r>
      <w:r w:rsidR="00F37762" w:rsidRPr="008D0E31">
        <w:rPr>
          <w:lang w:val="es-ES_tradnl"/>
        </w:rPr>
        <w:t>n del método a utilizar depende</w:t>
      </w:r>
      <w:r w:rsidR="00B466C9" w:rsidRPr="008D0E31">
        <w:rPr>
          <w:lang w:val="es-ES_tradnl"/>
        </w:rPr>
        <w:t xml:space="preserve"> de las circunstancias específicas de cada </w:t>
      </w:r>
      <w:r w:rsidR="00EE2A14">
        <w:rPr>
          <w:lang w:val="es-ES_tradnl"/>
        </w:rPr>
        <w:t>estación</w:t>
      </w:r>
      <w:r w:rsidR="00B466C9" w:rsidRPr="008D0E31">
        <w:rPr>
          <w:lang w:val="es-ES_tradnl"/>
        </w:rPr>
        <w:t xml:space="preserve">. El </w:t>
      </w:r>
      <w:r w:rsidR="00FD7B34" w:rsidRPr="008D0E31">
        <w:rPr>
          <w:lang w:val="es-ES_tradnl"/>
        </w:rPr>
        <w:t>informe de verificación del año 2024</w:t>
      </w:r>
      <w:r w:rsidR="003D6A73" w:rsidRPr="008D0E31">
        <w:rPr>
          <w:lang w:val="es-ES_tradnl"/>
        </w:rPr>
        <w:t xml:space="preserve">, documento </w:t>
      </w:r>
      <w:r w:rsidR="008A6DC0" w:rsidRPr="008D0E31">
        <w:rPr>
          <w:lang w:val="es-ES_tradnl"/>
        </w:rPr>
        <w:t xml:space="preserve">que </w:t>
      </w:r>
      <w:r w:rsidR="00B466C9" w:rsidRPr="008D0E31">
        <w:rPr>
          <w:lang w:val="es-ES_tradnl"/>
        </w:rPr>
        <w:t>estar</w:t>
      </w:r>
      <w:r w:rsidR="00030A77" w:rsidRPr="008D0E31">
        <w:rPr>
          <w:lang w:val="es-ES_tradnl"/>
        </w:rPr>
        <w:t>á</w:t>
      </w:r>
      <w:r w:rsidR="00B466C9" w:rsidRPr="008D0E31">
        <w:rPr>
          <w:lang w:val="es-ES_tradnl"/>
        </w:rPr>
        <w:t xml:space="preserve"> disponible </w:t>
      </w:r>
      <w:r w:rsidR="00515EDF" w:rsidRPr="008D0E31">
        <w:rPr>
          <w:lang w:val="es-ES_tradnl"/>
        </w:rPr>
        <w:t xml:space="preserve">cuando </w:t>
      </w:r>
      <w:r w:rsidR="00060CC5" w:rsidRPr="008D0E31">
        <w:rPr>
          <w:lang w:val="es-ES_tradnl"/>
        </w:rPr>
        <w:t>tenga lugar</w:t>
      </w:r>
      <w:r w:rsidR="00515EDF" w:rsidRPr="008D0E31">
        <w:rPr>
          <w:lang w:val="es-ES_tradnl"/>
        </w:rPr>
        <w:t xml:space="preserve"> </w:t>
      </w:r>
      <w:r w:rsidR="00B466C9" w:rsidRPr="008D0E31">
        <w:rPr>
          <w:lang w:val="es-ES_tradnl"/>
        </w:rPr>
        <w:t xml:space="preserve">la </w:t>
      </w:r>
      <w:r w:rsidR="00515EDF" w:rsidRPr="008D0E31">
        <w:rPr>
          <w:lang w:val="es-ES_tradnl"/>
        </w:rPr>
        <w:t xml:space="preserve">siguiente </w:t>
      </w:r>
      <w:r w:rsidR="00367F6C" w:rsidRPr="008D0E31">
        <w:rPr>
          <w:lang w:val="es-ES_tradnl"/>
        </w:rPr>
        <w:t>reunión</w:t>
      </w:r>
      <w:r w:rsidR="00122C4F" w:rsidRPr="008D0E31">
        <w:rPr>
          <w:lang w:val="es-ES_tradnl"/>
        </w:rPr>
        <w:t xml:space="preserve"> del Comité Ejecutivo, </w:t>
      </w:r>
      <w:r w:rsidR="006F7FE1" w:rsidRPr="008D0E31">
        <w:rPr>
          <w:lang w:val="es-ES_tradnl"/>
        </w:rPr>
        <w:t>compara</w:t>
      </w:r>
      <w:r w:rsidR="00B466C9" w:rsidRPr="008D0E31">
        <w:rPr>
          <w:lang w:val="es-ES_tradnl"/>
        </w:rPr>
        <w:t xml:space="preserve"> </w:t>
      </w:r>
      <w:r w:rsidR="009F50CB" w:rsidRPr="008D0E31">
        <w:rPr>
          <w:lang w:val="es-ES_tradnl"/>
        </w:rPr>
        <w:t xml:space="preserve">los datos </w:t>
      </w:r>
      <w:r w:rsidR="00B466C9" w:rsidRPr="008D0E31">
        <w:rPr>
          <w:lang w:val="es-ES_tradnl"/>
        </w:rPr>
        <w:t>obtenidos con distintos métodos</w:t>
      </w:r>
      <w:r w:rsidR="00873152" w:rsidRPr="008D0E31">
        <w:rPr>
          <w:lang w:val="es-ES_tradnl"/>
        </w:rPr>
        <w:t>.</w:t>
      </w:r>
      <w:r w:rsidR="00B466C9" w:rsidRPr="008D0E31">
        <w:rPr>
          <w:lang w:val="es-ES_tradnl"/>
        </w:rPr>
        <w:t xml:space="preserve"> Se </w:t>
      </w:r>
      <w:r w:rsidR="00AC412D" w:rsidRPr="008D0E31">
        <w:rPr>
          <w:lang w:val="es-ES_tradnl"/>
        </w:rPr>
        <w:t xml:space="preserve">estima </w:t>
      </w:r>
      <w:r w:rsidR="00B466C9" w:rsidRPr="008D0E31">
        <w:rPr>
          <w:lang w:val="es-ES_tradnl"/>
        </w:rPr>
        <w:t xml:space="preserve">que </w:t>
      </w:r>
      <w:r w:rsidR="00D24CF8" w:rsidRPr="008D0E31">
        <w:rPr>
          <w:lang w:val="es-ES_tradnl"/>
        </w:rPr>
        <w:t>la diferencia</w:t>
      </w:r>
      <w:r w:rsidR="00B466C9" w:rsidRPr="008D0E31">
        <w:rPr>
          <w:lang w:val="es-ES_tradnl"/>
        </w:rPr>
        <w:t xml:space="preserve"> entre los datos </w:t>
      </w:r>
      <w:r w:rsidR="0057671D" w:rsidRPr="008D0E31">
        <w:rPr>
          <w:lang w:val="es-ES_tradnl"/>
        </w:rPr>
        <w:t xml:space="preserve">notificados </w:t>
      </w:r>
      <w:r w:rsidR="00123C5C">
        <w:rPr>
          <w:lang w:val="es-ES_tradnl"/>
        </w:rPr>
        <w:t>según</w:t>
      </w:r>
      <w:r w:rsidR="00CA3240" w:rsidRPr="008D0E31">
        <w:rPr>
          <w:lang w:val="es-ES_tradnl"/>
        </w:rPr>
        <w:t xml:space="preserve"> </w:t>
      </w:r>
      <w:r w:rsidR="00B466C9" w:rsidRPr="008D0E31">
        <w:rPr>
          <w:lang w:val="es-ES_tradnl"/>
        </w:rPr>
        <w:t xml:space="preserve">distintos métodos </w:t>
      </w:r>
      <w:r w:rsidR="00DF5DFA" w:rsidRPr="008D0E31">
        <w:rPr>
          <w:lang w:val="es-ES_tradnl"/>
        </w:rPr>
        <w:t>será</w:t>
      </w:r>
      <w:r w:rsidR="00672783" w:rsidRPr="008D0E31">
        <w:rPr>
          <w:lang w:val="es-ES_tradnl"/>
        </w:rPr>
        <w:t xml:space="preserve"> </w:t>
      </w:r>
      <w:r w:rsidR="00DF5DFA" w:rsidRPr="008D0E31">
        <w:rPr>
          <w:lang w:val="es-ES_tradnl"/>
        </w:rPr>
        <w:t>menor</w:t>
      </w:r>
      <w:r w:rsidR="00B466C9" w:rsidRPr="008D0E31">
        <w:rPr>
          <w:lang w:val="es-ES_tradnl"/>
        </w:rPr>
        <w:t>.</w:t>
      </w:r>
    </w:p>
    <w:p w14:paraId="09CA2350" w14:textId="4B5F4963" w:rsidR="000E22F9" w:rsidRPr="008D0E31" w:rsidRDefault="00B82167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Uno de los </w:t>
      </w:r>
      <w:r w:rsidR="007059EC" w:rsidRPr="008D0E31">
        <w:rPr>
          <w:lang w:val="es-ES_tradnl"/>
        </w:rPr>
        <w:t>miembros del Subgrupo</w:t>
      </w:r>
      <w:r w:rsidRPr="008D0E31">
        <w:rPr>
          <w:lang w:val="es-ES_tradnl"/>
        </w:rPr>
        <w:t xml:space="preserve"> </w:t>
      </w:r>
      <w:r w:rsidR="00353312" w:rsidRPr="008D0E31">
        <w:rPr>
          <w:lang w:val="es-ES_tradnl"/>
        </w:rPr>
        <w:t>manifestó</w:t>
      </w:r>
      <w:r w:rsidRPr="008D0E31">
        <w:rPr>
          <w:lang w:val="es-ES_tradnl"/>
        </w:rPr>
        <w:t xml:space="preserve"> que, si bien la </w:t>
      </w:r>
      <w:r w:rsidR="00216387" w:rsidRPr="008D0E31">
        <w:rPr>
          <w:lang w:val="es-ES_tradnl"/>
        </w:rPr>
        <w:t xml:space="preserve">discrepancia </w:t>
      </w:r>
      <w:r w:rsidRPr="008D0E31">
        <w:rPr>
          <w:lang w:val="es-ES_tradnl"/>
        </w:rPr>
        <w:t xml:space="preserve">entre </w:t>
      </w:r>
      <w:r w:rsidR="006253F9" w:rsidRPr="008D0E31">
        <w:rPr>
          <w:lang w:val="es-ES_tradnl"/>
        </w:rPr>
        <w:t>los informes del a</w:t>
      </w:r>
      <w:r w:rsidR="00216387" w:rsidRPr="008D0E31">
        <w:rPr>
          <w:lang w:val="es-ES_tradnl"/>
        </w:rPr>
        <w:t xml:space="preserve">rtículo 7 y los informes anuales de verificación se </w:t>
      </w:r>
      <w:r w:rsidR="00743A87" w:rsidRPr="008D0E31">
        <w:rPr>
          <w:lang w:val="es-ES_tradnl"/>
        </w:rPr>
        <w:t>analizaba</w:t>
      </w:r>
      <w:r w:rsidR="00216387" w:rsidRPr="008D0E31">
        <w:rPr>
          <w:lang w:val="es-ES_tradnl"/>
        </w:rPr>
        <w:t xml:space="preserve"> </w:t>
      </w:r>
      <w:r w:rsidR="00655DA6" w:rsidRPr="008D0E31">
        <w:rPr>
          <w:lang w:val="es-ES_tradnl"/>
        </w:rPr>
        <w:t xml:space="preserve">en detalle </w:t>
      </w:r>
      <w:r w:rsidR="00216387" w:rsidRPr="008D0E31">
        <w:rPr>
          <w:lang w:val="es-ES_tradnl"/>
        </w:rPr>
        <w:t>en el documento UNEP/OzL.Pro/ExCom/95/SGP/5</w:t>
      </w:r>
      <w:r w:rsidR="00655DA6" w:rsidRPr="008D0E31">
        <w:rPr>
          <w:lang w:val="es-ES_tradnl"/>
        </w:rPr>
        <w:t xml:space="preserve"> y se había llegado a una cierta comprensión de dichas discrepancias, </w:t>
      </w:r>
      <w:r w:rsidR="00D871EB" w:rsidRPr="008D0E31">
        <w:rPr>
          <w:lang w:val="es-ES_tradnl"/>
        </w:rPr>
        <w:t>el</w:t>
      </w:r>
      <w:r w:rsidR="00581D86" w:rsidRPr="008D0E31">
        <w:rPr>
          <w:lang w:val="es-ES_tradnl"/>
        </w:rPr>
        <w:t xml:space="preserve"> problema mayor era la </w:t>
      </w:r>
      <w:r w:rsidR="001D5616">
        <w:rPr>
          <w:lang w:val="es-ES_tradnl"/>
        </w:rPr>
        <w:t>diferencia</w:t>
      </w:r>
      <w:r w:rsidR="00581D86" w:rsidRPr="008D0E31">
        <w:rPr>
          <w:lang w:val="es-ES_tradnl"/>
        </w:rPr>
        <w:t xml:space="preserve"> entre </w:t>
      </w:r>
      <w:r w:rsidR="00974C26" w:rsidRPr="008D0E31">
        <w:rPr>
          <w:lang w:val="es-ES_tradnl"/>
        </w:rPr>
        <w:t xml:space="preserve">las emisiones </w:t>
      </w:r>
      <w:r w:rsidR="007E0680" w:rsidRPr="008D0E31">
        <w:rPr>
          <w:lang w:val="es-ES_tradnl"/>
        </w:rPr>
        <w:t xml:space="preserve">notificadas </w:t>
      </w:r>
      <w:r w:rsidR="00974C26" w:rsidRPr="008D0E31">
        <w:rPr>
          <w:lang w:val="es-ES_tradnl"/>
        </w:rPr>
        <w:t xml:space="preserve">y </w:t>
      </w:r>
      <w:r w:rsidR="00C30A51">
        <w:rPr>
          <w:lang w:val="es-ES_tradnl"/>
        </w:rPr>
        <w:t xml:space="preserve">aquellas </w:t>
      </w:r>
      <w:r w:rsidR="00657868" w:rsidRPr="008D0E31">
        <w:rPr>
          <w:lang w:val="es-ES_tradnl"/>
        </w:rPr>
        <w:t>derivadas del monitoreo</w:t>
      </w:r>
      <w:r w:rsidR="00F5092B" w:rsidRPr="008D0E31">
        <w:rPr>
          <w:lang w:val="es-ES_tradnl"/>
        </w:rPr>
        <w:t xml:space="preserve"> atmosférico</w:t>
      </w:r>
      <w:r w:rsidR="00974C26" w:rsidRPr="008D0E31">
        <w:rPr>
          <w:lang w:val="es-ES_tradnl"/>
        </w:rPr>
        <w:t xml:space="preserve">, </w:t>
      </w:r>
      <w:r w:rsidR="00853B7F" w:rsidRPr="008D0E31">
        <w:rPr>
          <w:lang w:val="es-ES_tradnl"/>
        </w:rPr>
        <w:t xml:space="preserve">las </w:t>
      </w:r>
      <w:r w:rsidR="00974C26" w:rsidRPr="008D0E31">
        <w:rPr>
          <w:lang w:val="es-ES_tradnl"/>
        </w:rPr>
        <w:t xml:space="preserve">que </w:t>
      </w:r>
      <w:r w:rsidR="00557CC7" w:rsidRPr="008D0E31">
        <w:rPr>
          <w:lang w:val="es-ES_tradnl"/>
        </w:rPr>
        <w:t>indican</w:t>
      </w:r>
      <w:r w:rsidR="00CA36D0" w:rsidRPr="008D0E31">
        <w:rPr>
          <w:lang w:val="es-ES_tradnl"/>
        </w:rPr>
        <w:t xml:space="preserve"> </w:t>
      </w:r>
      <w:r w:rsidR="00E41307" w:rsidRPr="008D0E31">
        <w:rPr>
          <w:lang w:val="es-ES_tradnl"/>
        </w:rPr>
        <w:t xml:space="preserve">que </w:t>
      </w:r>
      <w:r w:rsidR="00974C26" w:rsidRPr="008D0E31">
        <w:rPr>
          <w:lang w:val="es-ES_tradnl"/>
        </w:rPr>
        <w:t xml:space="preserve">las emisiones para </w:t>
      </w:r>
      <w:r w:rsidR="00D27102" w:rsidRPr="008D0E31">
        <w:rPr>
          <w:lang w:val="es-ES_tradnl"/>
        </w:rPr>
        <w:t xml:space="preserve">la zona </w:t>
      </w:r>
      <w:r w:rsidR="00974C26" w:rsidRPr="008D0E31">
        <w:rPr>
          <w:lang w:val="es-ES_tradnl"/>
        </w:rPr>
        <w:t xml:space="preserve">este de China </w:t>
      </w:r>
      <w:r w:rsidR="00E41307" w:rsidRPr="008D0E31">
        <w:rPr>
          <w:lang w:val="es-ES_tradnl"/>
        </w:rPr>
        <w:t>pod</w:t>
      </w:r>
      <w:r w:rsidR="003D4018">
        <w:rPr>
          <w:lang w:val="es-ES_tradnl"/>
        </w:rPr>
        <w:t>r</w:t>
      </w:r>
      <w:r w:rsidR="00E41307" w:rsidRPr="008D0E31">
        <w:rPr>
          <w:lang w:val="es-ES_tradnl"/>
        </w:rPr>
        <w:t xml:space="preserve">ían ser </w:t>
      </w:r>
      <w:r w:rsidR="00364445">
        <w:rPr>
          <w:lang w:val="es-ES_tradnl"/>
        </w:rPr>
        <w:t xml:space="preserve">de </w:t>
      </w:r>
      <w:r w:rsidR="00E41307" w:rsidRPr="008D0E31">
        <w:rPr>
          <w:lang w:val="es-ES_tradnl"/>
        </w:rPr>
        <w:t xml:space="preserve">hasta </w:t>
      </w:r>
      <w:r w:rsidR="00B05785" w:rsidRPr="008D0E31">
        <w:rPr>
          <w:lang w:val="es-ES_tradnl"/>
        </w:rPr>
        <w:t xml:space="preserve">un </w:t>
      </w:r>
      <w:r w:rsidR="00974C26" w:rsidRPr="008D0E31">
        <w:rPr>
          <w:lang w:val="es-ES_tradnl"/>
        </w:rPr>
        <w:t xml:space="preserve">orden de magnitud </w:t>
      </w:r>
      <w:r w:rsidR="00E31BE1">
        <w:rPr>
          <w:lang w:val="es-ES_tradnl"/>
        </w:rPr>
        <w:t>mayores</w:t>
      </w:r>
      <w:r w:rsidR="00974C26" w:rsidRPr="008D0E31">
        <w:rPr>
          <w:lang w:val="es-ES_tradnl"/>
        </w:rPr>
        <w:t xml:space="preserve"> a </w:t>
      </w:r>
      <w:r w:rsidR="004369DD" w:rsidRPr="008D0E31">
        <w:rPr>
          <w:lang w:val="es-ES_tradnl"/>
        </w:rPr>
        <w:t>las notificadas a nivel nacional</w:t>
      </w:r>
      <w:r w:rsidR="00974C26" w:rsidRPr="008D0E31">
        <w:rPr>
          <w:lang w:val="es-ES_tradnl"/>
        </w:rPr>
        <w:t>.</w:t>
      </w:r>
    </w:p>
    <w:p w14:paraId="010914F9" w14:textId="7211DA4D" w:rsidR="00242E23" w:rsidRPr="008D0E31" w:rsidRDefault="000A33A9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>E</w:t>
      </w:r>
      <w:r w:rsidR="007059EC" w:rsidRPr="008D0E31">
        <w:rPr>
          <w:lang w:val="es-ES_tradnl"/>
        </w:rPr>
        <w:t xml:space="preserve">l </w:t>
      </w:r>
      <w:r w:rsidRPr="008D0E31">
        <w:rPr>
          <w:lang w:val="es-ES_tradnl"/>
        </w:rPr>
        <w:t>Subgrupo</w:t>
      </w:r>
      <w:r w:rsidR="00D3224D" w:rsidRPr="008D0E31">
        <w:rPr>
          <w:lang w:val="es-ES_tradnl"/>
        </w:rPr>
        <w:t xml:space="preserve"> solicitó</w:t>
      </w:r>
      <w:r w:rsidR="005819CF" w:rsidRPr="008D0E31">
        <w:rPr>
          <w:lang w:val="es-ES_tradnl"/>
        </w:rPr>
        <w:t xml:space="preserve"> </w:t>
      </w:r>
      <w:r w:rsidR="008048D4" w:rsidRPr="008D0E31">
        <w:rPr>
          <w:lang w:val="es-ES_tradnl"/>
        </w:rPr>
        <w:t xml:space="preserve">mayores antecedentes </w:t>
      </w:r>
      <w:r w:rsidR="005819CF" w:rsidRPr="008D0E31">
        <w:rPr>
          <w:lang w:val="es-ES_tradnl"/>
        </w:rPr>
        <w:t xml:space="preserve">sobre la </w:t>
      </w:r>
      <w:r w:rsidR="00242E23" w:rsidRPr="008D0E31">
        <w:rPr>
          <w:lang w:val="es-ES_tradnl"/>
        </w:rPr>
        <w:t xml:space="preserve">gestión del subproducto HFC-23 en </w:t>
      </w:r>
      <w:r w:rsidR="00BD66D4" w:rsidRPr="008D0E31">
        <w:rPr>
          <w:lang w:val="es-ES_tradnl"/>
        </w:rPr>
        <w:t>l</w:t>
      </w:r>
      <w:r w:rsidR="005819CF" w:rsidRPr="008D0E31">
        <w:rPr>
          <w:lang w:val="es-ES_tradnl"/>
        </w:rPr>
        <w:t xml:space="preserve">os </w:t>
      </w:r>
      <w:r w:rsidR="00242E23" w:rsidRPr="008D0E31">
        <w:rPr>
          <w:lang w:val="es-ES_tradnl"/>
        </w:rPr>
        <w:t>productores</w:t>
      </w:r>
      <w:r w:rsidR="00E06AA0" w:rsidRPr="008D0E31">
        <w:rPr>
          <w:lang w:val="es-ES_tradnl"/>
        </w:rPr>
        <w:t xml:space="preserve"> </w:t>
      </w:r>
      <w:r w:rsidR="00242E23" w:rsidRPr="008D0E31">
        <w:rPr>
          <w:lang w:val="es-ES_tradnl"/>
        </w:rPr>
        <w:t xml:space="preserve">Zhonghao Chenguang Research Institute of Chemical Industry Co. </w:t>
      </w:r>
      <w:r w:rsidR="000533BC" w:rsidRPr="008D0E31">
        <w:rPr>
          <w:lang w:val="es-ES_tradnl"/>
        </w:rPr>
        <w:t>(Planta</w:t>
      </w:r>
      <w:r w:rsidR="00A52CB0" w:rsidRPr="008D0E31">
        <w:rPr>
          <w:lang w:val="es-ES_tradnl"/>
        </w:rPr>
        <w:t xml:space="preserve"> </w:t>
      </w:r>
      <w:r w:rsidR="00242E23" w:rsidRPr="008D0E31">
        <w:rPr>
          <w:lang w:val="es-ES_tradnl"/>
        </w:rPr>
        <w:t xml:space="preserve">25A) y Xingguo Xingfu Chemical Co. </w:t>
      </w:r>
      <w:r w:rsidR="000533BC" w:rsidRPr="008D0E31">
        <w:rPr>
          <w:lang w:val="es-ES_tradnl"/>
        </w:rPr>
        <w:t>(Planta</w:t>
      </w:r>
      <w:r w:rsidR="00A52CB0" w:rsidRPr="008D0E31">
        <w:rPr>
          <w:lang w:val="es-ES_tradnl"/>
        </w:rPr>
        <w:t xml:space="preserve"> </w:t>
      </w:r>
      <w:r w:rsidR="00242E23" w:rsidRPr="008D0E31">
        <w:rPr>
          <w:lang w:val="es-ES_tradnl"/>
        </w:rPr>
        <w:t>28)</w:t>
      </w:r>
      <w:r w:rsidR="00E06AA0" w:rsidRPr="008D0E31">
        <w:rPr>
          <w:lang w:val="es-ES_tradnl"/>
        </w:rPr>
        <w:t xml:space="preserve">, </w:t>
      </w:r>
      <w:r w:rsidR="008E3C33" w:rsidRPr="008D0E31">
        <w:rPr>
          <w:lang w:val="es-ES_tradnl"/>
        </w:rPr>
        <w:t>según se describe en el documento UNEP/OzL.Pro/ExCom/96/SGP/2</w:t>
      </w:r>
      <w:r w:rsidR="00242E23" w:rsidRPr="008D0E31">
        <w:rPr>
          <w:lang w:val="es-ES_tradnl"/>
        </w:rPr>
        <w:t xml:space="preserve">. En el primer caso, el Subgrupo tomó nota de la </w:t>
      </w:r>
      <w:r w:rsidR="00597D27" w:rsidRPr="008D0E31">
        <w:rPr>
          <w:lang w:val="es-ES_tradnl"/>
        </w:rPr>
        <w:t>utilización</w:t>
      </w:r>
      <w:r w:rsidR="00242E23" w:rsidRPr="008D0E31">
        <w:rPr>
          <w:lang w:val="es-ES_tradnl"/>
        </w:rPr>
        <w:t xml:space="preserve"> de una nueva tecnología </w:t>
      </w:r>
      <w:r w:rsidR="00876B4E" w:rsidRPr="008D0E31">
        <w:rPr>
          <w:lang w:val="es-ES_tradnl"/>
        </w:rPr>
        <w:t xml:space="preserve">que convierte </w:t>
      </w:r>
      <w:r w:rsidR="00242E23" w:rsidRPr="008D0E31">
        <w:rPr>
          <w:lang w:val="es-ES_tradnl"/>
        </w:rPr>
        <w:t>el subproducto HFC-23 en HCFC-21 y HCFC-22</w:t>
      </w:r>
      <w:r w:rsidR="00ED7973" w:rsidRPr="008D0E31">
        <w:rPr>
          <w:lang w:val="es-ES_tradnl"/>
        </w:rPr>
        <w:t>,</w:t>
      </w:r>
      <w:r w:rsidR="00242E23" w:rsidRPr="008D0E31">
        <w:rPr>
          <w:lang w:val="es-ES_tradnl"/>
        </w:rPr>
        <w:t xml:space="preserve"> </w:t>
      </w:r>
      <w:r w:rsidR="00ED484E" w:rsidRPr="008D0E31">
        <w:rPr>
          <w:lang w:val="es-ES_tradnl"/>
        </w:rPr>
        <w:t xml:space="preserve">y solicitó </w:t>
      </w:r>
      <w:r w:rsidR="005D1E85">
        <w:rPr>
          <w:lang w:val="es-ES_tradnl"/>
        </w:rPr>
        <w:t>mayores antecedentes</w:t>
      </w:r>
      <w:r w:rsidR="00ED484E" w:rsidRPr="008D0E31">
        <w:rPr>
          <w:lang w:val="es-ES_tradnl"/>
        </w:rPr>
        <w:t xml:space="preserve"> </w:t>
      </w:r>
      <w:r w:rsidR="006270EA" w:rsidRPr="008D0E31">
        <w:rPr>
          <w:lang w:val="es-ES_tradnl"/>
        </w:rPr>
        <w:t xml:space="preserve">sobre la replicabilidad y </w:t>
      </w:r>
      <w:r w:rsidR="00030CA8">
        <w:rPr>
          <w:lang w:val="es-ES_tradnl"/>
        </w:rPr>
        <w:t>ventajas económicas</w:t>
      </w:r>
      <w:r w:rsidR="006270EA" w:rsidRPr="008D0E31">
        <w:rPr>
          <w:lang w:val="es-ES_tradnl"/>
        </w:rPr>
        <w:t xml:space="preserve"> de </w:t>
      </w:r>
      <w:r w:rsidR="00343997">
        <w:rPr>
          <w:lang w:val="es-ES_tradnl"/>
        </w:rPr>
        <w:t>esta</w:t>
      </w:r>
      <w:r w:rsidR="006270EA" w:rsidRPr="008D0E31">
        <w:rPr>
          <w:lang w:val="es-ES_tradnl"/>
        </w:rPr>
        <w:t xml:space="preserve"> tecnología</w:t>
      </w:r>
      <w:r w:rsidR="000E22F9" w:rsidRPr="008D0E31">
        <w:rPr>
          <w:lang w:val="es-ES_tradnl"/>
        </w:rPr>
        <w:t>.</w:t>
      </w:r>
    </w:p>
    <w:p w14:paraId="448D1A51" w14:textId="64FCBAB8" w:rsidR="0017152A" w:rsidRPr="008D0E31" w:rsidRDefault="009B4E5C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lastRenderedPageBreak/>
        <w:t xml:space="preserve">El representante de la Secretaría respondió que la empresa </w:t>
      </w:r>
      <w:r w:rsidR="00C57BDC" w:rsidRPr="008D0E31">
        <w:rPr>
          <w:lang w:val="es-ES_tradnl"/>
        </w:rPr>
        <w:t xml:space="preserve">recién empieza </w:t>
      </w:r>
      <w:r w:rsidRPr="008D0E31">
        <w:rPr>
          <w:lang w:val="es-ES_tradnl"/>
        </w:rPr>
        <w:t xml:space="preserve">a utilizar </w:t>
      </w:r>
      <w:r w:rsidR="00B110B2" w:rsidRPr="008D0E31">
        <w:rPr>
          <w:lang w:val="es-ES_tradnl"/>
        </w:rPr>
        <w:t xml:space="preserve">esta </w:t>
      </w:r>
      <w:r w:rsidRPr="008D0E31">
        <w:rPr>
          <w:lang w:val="es-ES_tradnl"/>
        </w:rPr>
        <w:t>tec</w:t>
      </w:r>
      <w:r w:rsidR="00CA65E9" w:rsidRPr="008D0E31">
        <w:rPr>
          <w:lang w:val="es-ES_tradnl"/>
        </w:rPr>
        <w:t xml:space="preserve">nología, por lo </w:t>
      </w:r>
      <w:r w:rsidR="00CA0BBD" w:rsidRPr="008D0E31">
        <w:rPr>
          <w:lang w:val="es-ES_tradnl"/>
        </w:rPr>
        <w:t xml:space="preserve">que aún no se </w:t>
      </w:r>
      <w:r w:rsidR="00201F71" w:rsidRPr="008D0E31">
        <w:rPr>
          <w:lang w:val="es-ES_tradnl"/>
        </w:rPr>
        <w:t xml:space="preserve">cuenta con </w:t>
      </w:r>
      <w:r w:rsidRPr="008D0E31">
        <w:rPr>
          <w:lang w:val="es-ES_tradnl"/>
        </w:rPr>
        <w:t xml:space="preserve">datos económicos </w:t>
      </w:r>
      <w:r w:rsidR="00B85C33" w:rsidRPr="008D0E31">
        <w:rPr>
          <w:lang w:val="es-ES_tradnl"/>
        </w:rPr>
        <w:t>al respecto</w:t>
      </w:r>
      <w:r w:rsidRPr="008D0E31">
        <w:rPr>
          <w:lang w:val="es-ES_tradnl"/>
        </w:rPr>
        <w:t xml:space="preserve">. </w:t>
      </w:r>
      <w:r w:rsidR="00513868" w:rsidRPr="008D0E31">
        <w:rPr>
          <w:lang w:val="es-ES_tradnl"/>
        </w:rPr>
        <w:t>El representante del Banco M</w:t>
      </w:r>
      <w:r w:rsidR="00D229F4" w:rsidRPr="008D0E31">
        <w:rPr>
          <w:lang w:val="es-ES_tradnl"/>
        </w:rPr>
        <w:t xml:space="preserve">undial confirmó que el proyecto </w:t>
      </w:r>
      <w:r w:rsidR="00221135">
        <w:rPr>
          <w:lang w:val="es-ES_tradnl"/>
        </w:rPr>
        <w:t xml:space="preserve">ya </w:t>
      </w:r>
      <w:r w:rsidR="00D229F4" w:rsidRPr="008D0E31">
        <w:rPr>
          <w:lang w:val="es-ES_tradnl"/>
        </w:rPr>
        <w:t xml:space="preserve">opera </w:t>
      </w:r>
      <w:r w:rsidR="00513868" w:rsidRPr="008D0E31">
        <w:rPr>
          <w:lang w:val="es-ES_tradnl"/>
        </w:rPr>
        <w:t xml:space="preserve">a escala comercial </w:t>
      </w:r>
      <w:r w:rsidR="007E4397" w:rsidRPr="008D0E31">
        <w:rPr>
          <w:lang w:val="es-ES_tradnl"/>
        </w:rPr>
        <w:t xml:space="preserve">y que </w:t>
      </w:r>
      <w:r w:rsidR="00A046F8" w:rsidRPr="008D0E31">
        <w:rPr>
          <w:lang w:val="es-ES_tradnl"/>
        </w:rPr>
        <w:t xml:space="preserve">el productor estaba </w:t>
      </w:r>
      <w:r w:rsidR="00173E8E" w:rsidRPr="008D0E31">
        <w:rPr>
          <w:lang w:val="es-ES_tradnl"/>
        </w:rPr>
        <w:t xml:space="preserve">recopilando </w:t>
      </w:r>
      <w:r w:rsidR="001911F3" w:rsidRPr="008D0E31">
        <w:rPr>
          <w:lang w:val="es-ES_tradnl"/>
        </w:rPr>
        <w:t xml:space="preserve">datos </w:t>
      </w:r>
      <w:r w:rsidR="007E4397" w:rsidRPr="008D0E31">
        <w:rPr>
          <w:lang w:val="es-ES_tradnl"/>
        </w:rPr>
        <w:t>sobre los aspectos económicos del proceso</w:t>
      </w:r>
      <w:r w:rsidR="00767E43" w:rsidRPr="008D0E31">
        <w:rPr>
          <w:lang w:val="es-ES_tradnl"/>
        </w:rPr>
        <w:t xml:space="preserve"> </w:t>
      </w:r>
      <w:r w:rsidR="005B5DFA" w:rsidRPr="008D0E31">
        <w:rPr>
          <w:lang w:val="es-ES_tradnl"/>
        </w:rPr>
        <w:t>que se analizar</w:t>
      </w:r>
      <w:r w:rsidR="00030A77" w:rsidRPr="008D0E31">
        <w:rPr>
          <w:lang w:val="es-ES_tradnl"/>
        </w:rPr>
        <w:t>á</w:t>
      </w:r>
      <w:r w:rsidR="00767E43" w:rsidRPr="008D0E31">
        <w:rPr>
          <w:lang w:val="es-ES_tradnl"/>
        </w:rPr>
        <w:t>n</w:t>
      </w:r>
      <w:r w:rsidR="005B5DFA" w:rsidRPr="008D0E31">
        <w:rPr>
          <w:lang w:val="es-ES_tradnl"/>
        </w:rPr>
        <w:t xml:space="preserve"> </w:t>
      </w:r>
      <w:r w:rsidR="001E71B0" w:rsidRPr="008D0E31">
        <w:rPr>
          <w:lang w:val="es-ES_tradnl"/>
        </w:rPr>
        <w:t xml:space="preserve">y </w:t>
      </w:r>
      <w:r w:rsidR="001D32DC" w:rsidRPr="008D0E31">
        <w:rPr>
          <w:lang w:val="es-ES_tradnl"/>
        </w:rPr>
        <w:t xml:space="preserve">difundirán </w:t>
      </w:r>
      <w:r w:rsidR="00AB2721" w:rsidRPr="008D0E31">
        <w:rPr>
          <w:lang w:val="es-ES_tradnl"/>
        </w:rPr>
        <w:t xml:space="preserve">una vez </w:t>
      </w:r>
      <w:r w:rsidR="007E4397" w:rsidRPr="008D0E31">
        <w:rPr>
          <w:lang w:val="es-ES_tradnl"/>
        </w:rPr>
        <w:t xml:space="preserve">terminado. </w:t>
      </w:r>
      <w:r w:rsidR="00DC6AEE">
        <w:rPr>
          <w:lang w:val="es-ES_tradnl"/>
        </w:rPr>
        <w:t>Existen otras</w:t>
      </w:r>
      <w:r w:rsidR="000C582C" w:rsidRPr="008D0E31">
        <w:rPr>
          <w:lang w:val="es-ES_tradnl"/>
        </w:rPr>
        <w:t xml:space="preserve"> </w:t>
      </w:r>
      <w:r w:rsidR="003303A8" w:rsidRPr="008D0E31">
        <w:rPr>
          <w:lang w:val="es-ES_tradnl"/>
        </w:rPr>
        <w:t xml:space="preserve">empresas </w:t>
      </w:r>
      <w:r w:rsidR="00DC6AEE">
        <w:rPr>
          <w:lang w:val="es-ES_tradnl"/>
        </w:rPr>
        <w:t>interesadas</w:t>
      </w:r>
      <w:r w:rsidR="000C582C" w:rsidRPr="008D0E31">
        <w:rPr>
          <w:lang w:val="es-ES_tradnl"/>
        </w:rPr>
        <w:t xml:space="preserve"> </w:t>
      </w:r>
      <w:r w:rsidR="00AD5ACA" w:rsidRPr="008D0E31">
        <w:rPr>
          <w:lang w:val="es-ES_tradnl"/>
        </w:rPr>
        <w:t xml:space="preserve">en </w:t>
      </w:r>
      <w:r w:rsidR="000C582C" w:rsidRPr="008D0E31">
        <w:rPr>
          <w:lang w:val="es-ES_tradnl"/>
        </w:rPr>
        <w:t xml:space="preserve">adoptar </w:t>
      </w:r>
      <w:r w:rsidR="00D33124">
        <w:rPr>
          <w:lang w:val="es-ES_tradnl"/>
        </w:rPr>
        <w:t>esta</w:t>
      </w:r>
      <w:r w:rsidR="000C582C" w:rsidRPr="008D0E31">
        <w:rPr>
          <w:lang w:val="es-ES_tradnl"/>
        </w:rPr>
        <w:t xml:space="preserve"> tecnología de conversión, </w:t>
      </w:r>
      <w:r w:rsidR="00B30908" w:rsidRPr="008D0E31">
        <w:rPr>
          <w:lang w:val="es-ES_tradnl"/>
        </w:rPr>
        <w:t xml:space="preserve">dependiendo del análisis de </w:t>
      </w:r>
      <w:r w:rsidR="00450D51">
        <w:rPr>
          <w:lang w:val="es-ES_tradnl"/>
        </w:rPr>
        <w:t xml:space="preserve">su </w:t>
      </w:r>
      <w:r w:rsidR="000C582C" w:rsidRPr="008D0E31">
        <w:rPr>
          <w:lang w:val="es-ES_tradnl"/>
        </w:rPr>
        <w:t>viabilidad económica.</w:t>
      </w:r>
      <w:r w:rsidR="00890A0D">
        <w:rPr>
          <w:lang w:val="es-ES_tradnl"/>
        </w:rPr>
        <w:t xml:space="preserve"> </w:t>
      </w:r>
      <w:r w:rsidR="00890A0D" w:rsidRPr="00890A0D">
        <w:rPr>
          <w:lang w:val="es-ES_tradnl"/>
        </w:rPr>
        <w:t xml:space="preserve">El representante </w:t>
      </w:r>
      <w:r w:rsidR="00593B2A">
        <w:rPr>
          <w:lang w:val="es-ES_tradnl"/>
        </w:rPr>
        <w:t xml:space="preserve">del Banco </w:t>
      </w:r>
      <w:r w:rsidR="00890A0D">
        <w:rPr>
          <w:lang w:val="es-ES_tradnl"/>
        </w:rPr>
        <w:t>s</w:t>
      </w:r>
      <w:r w:rsidR="00335850" w:rsidRPr="008D0E31">
        <w:rPr>
          <w:lang w:val="es-ES_tradnl"/>
        </w:rPr>
        <w:t>eñaló que e</w:t>
      </w:r>
      <w:r w:rsidR="004F66D8" w:rsidRPr="008D0E31">
        <w:rPr>
          <w:lang w:val="es-ES_tradnl"/>
        </w:rPr>
        <w:t>s</w:t>
      </w:r>
      <w:r w:rsidR="006D4310" w:rsidRPr="008D0E31">
        <w:rPr>
          <w:lang w:val="es-ES_tradnl"/>
        </w:rPr>
        <w:t xml:space="preserve"> posible que </w:t>
      </w:r>
      <w:r w:rsidR="005E0E8C" w:rsidRPr="005E0E8C">
        <w:rPr>
          <w:lang w:val="es-ES_tradnl"/>
        </w:rPr>
        <w:t xml:space="preserve">se cuente con más información </w:t>
      </w:r>
      <w:r w:rsidR="00727B5A">
        <w:rPr>
          <w:lang w:val="es-ES_tradnl"/>
        </w:rPr>
        <w:t>a la fecha de realización</w:t>
      </w:r>
      <w:r w:rsidR="00650245" w:rsidRPr="008D0E31">
        <w:rPr>
          <w:lang w:val="es-ES_tradnl"/>
        </w:rPr>
        <w:t xml:space="preserve"> </w:t>
      </w:r>
      <w:r w:rsidR="00727B5A">
        <w:rPr>
          <w:lang w:val="es-ES_tradnl"/>
        </w:rPr>
        <w:t>d</w:t>
      </w:r>
      <w:r w:rsidR="00650245" w:rsidRPr="008D0E31">
        <w:rPr>
          <w:lang w:val="es-ES_tradnl"/>
        </w:rPr>
        <w:t>el taller</w:t>
      </w:r>
      <w:r w:rsidR="004B7DA3" w:rsidRPr="008D0E31">
        <w:rPr>
          <w:lang w:val="es-ES_tradnl"/>
        </w:rPr>
        <w:t>,</w:t>
      </w:r>
      <w:r w:rsidR="00941F6E" w:rsidRPr="008D0E31">
        <w:rPr>
          <w:lang w:val="es-ES_tradnl"/>
        </w:rPr>
        <w:t xml:space="preserve"> y c</w:t>
      </w:r>
      <w:r w:rsidR="00513868" w:rsidRPr="008D0E31">
        <w:rPr>
          <w:lang w:val="es-ES_tradnl"/>
        </w:rPr>
        <w:t xml:space="preserve">onfirmó que, </w:t>
      </w:r>
      <w:r w:rsidR="00390149" w:rsidRPr="008D0E31">
        <w:rPr>
          <w:lang w:val="es-ES_tradnl"/>
        </w:rPr>
        <w:t>en teoría</w:t>
      </w:r>
      <w:r w:rsidR="00513868" w:rsidRPr="008D0E31">
        <w:rPr>
          <w:lang w:val="es-ES_tradnl"/>
        </w:rPr>
        <w:t xml:space="preserve">, </w:t>
      </w:r>
      <w:r w:rsidR="004D60B7" w:rsidRPr="008D0E31">
        <w:rPr>
          <w:lang w:val="es-ES_tradnl"/>
        </w:rPr>
        <w:t xml:space="preserve">la totalidad del </w:t>
      </w:r>
      <w:r w:rsidR="00513868" w:rsidRPr="008D0E31">
        <w:rPr>
          <w:lang w:val="es-ES_tradnl"/>
        </w:rPr>
        <w:t xml:space="preserve">HFC-23 </w:t>
      </w:r>
      <w:r w:rsidR="00D127FD" w:rsidRPr="008D0E31">
        <w:rPr>
          <w:lang w:val="es-ES_tradnl"/>
        </w:rPr>
        <w:t>se puede reconvertir</w:t>
      </w:r>
      <w:r w:rsidR="00513868" w:rsidRPr="008D0E31">
        <w:rPr>
          <w:lang w:val="es-ES_tradnl"/>
        </w:rPr>
        <w:t xml:space="preserve"> </w:t>
      </w:r>
      <w:r w:rsidR="00D127FD" w:rsidRPr="008D0E31">
        <w:rPr>
          <w:lang w:val="es-ES_tradnl"/>
        </w:rPr>
        <w:t xml:space="preserve">a </w:t>
      </w:r>
      <w:r w:rsidR="00513868" w:rsidRPr="008D0E31">
        <w:rPr>
          <w:lang w:val="es-ES_tradnl"/>
        </w:rPr>
        <w:t>HCFC-21 y HCFC-22.</w:t>
      </w:r>
    </w:p>
    <w:p w14:paraId="3AF3A8FA" w14:textId="07CC1542" w:rsidR="00D931B8" w:rsidRPr="008D0E31" w:rsidRDefault="00102641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En cuanto a </w:t>
      </w:r>
      <w:r w:rsidR="0076221D" w:rsidRPr="008D0E31">
        <w:rPr>
          <w:lang w:val="es-ES_tradnl"/>
        </w:rPr>
        <w:t xml:space="preserve">Xingguo Xingfu Chemical Co., </w:t>
      </w:r>
      <w:r w:rsidR="00B466C9" w:rsidRPr="008D0E31">
        <w:rPr>
          <w:lang w:val="es-ES_tradnl"/>
        </w:rPr>
        <w:t xml:space="preserve">la segunda </w:t>
      </w:r>
      <w:r w:rsidR="003303A8" w:rsidRPr="008D0E31">
        <w:rPr>
          <w:lang w:val="es-ES_tradnl"/>
        </w:rPr>
        <w:t xml:space="preserve">empresa </w:t>
      </w:r>
      <w:r w:rsidR="00B466C9" w:rsidRPr="008D0E31">
        <w:rPr>
          <w:lang w:val="es-ES_tradnl"/>
        </w:rPr>
        <w:t>mencionada en el documento UNEP/OzL.Pro/ExCom/96/SGP/2</w:t>
      </w:r>
      <w:r w:rsidR="00553473" w:rsidRPr="008D0E31">
        <w:rPr>
          <w:lang w:val="es-ES_tradnl"/>
        </w:rPr>
        <w:t>,</w:t>
      </w:r>
      <w:r w:rsidR="00180DC8" w:rsidRPr="008D0E31">
        <w:rPr>
          <w:lang w:val="es-ES_tradnl"/>
        </w:rPr>
        <w:t xml:space="preserve"> un miembro</w:t>
      </w:r>
      <w:r w:rsidR="00701EF3" w:rsidRPr="008D0E31">
        <w:rPr>
          <w:lang w:val="es-ES_tradnl"/>
        </w:rPr>
        <w:t xml:space="preserve"> del Subgrupo</w:t>
      </w:r>
      <w:r w:rsidR="00180DC8" w:rsidRPr="008D0E31">
        <w:rPr>
          <w:lang w:val="es-ES_tradnl"/>
        </w:rPr>
        <w:t xml:space="preserve">, advirtiendo que </w:t>
      </w:r>
      <w:r w:rsidR="003B51B2" w:rsidRPr="008D0E31">
        <w:rPr>
          <w:lang w:val="es-ES_tradnl"/>
        </w:rPr>
        <w:t xml:space="preserve">esta empresa </w:t>
      </w:r>
      <w:r w:rsidR="00180DC8" w:rsidRPr="008D0E31">
        <w:rPr>
          <w:lang w:val="es-ES_tradnl"/>
        </w:rPr>
        <w:t xml:space="preserve">había aumentado </w:t>
      </w:r>
      <w:r w:rsidR="00234007" w:rsidRPr="008D0E31">
        <w:rPr>
          <w:lang w:val="es-ES_tradnl"/>
        </w:rPr>
        <w:t xml:space="preserve">la </w:t>
      </w:r>
      <w:r w:rsidR="00180DC8" w:rsidRPr="008D0E31">
        <w:rPr>
          <w:lang w:val="es-ES_tradnl"/>
        </w:rPr>
        <w:t xml:space="preserve">generación </w:t>
      </w:r>
      <w:r w:rsidR="003B71BF" w:rsidRPr="008D0E31">
        <w:rPr>
          <w:lang w:val="es-ES_tradnl"/>
        </w:rPr>
        <w:t xml:space="preserve">de HFC-23 </w:t>
      </w:r>
      <w:r w:rsidR="00581DCA" w:rsidRPr="008D0E31">
        <w:rPr>
          <w:lang w:val="es-ES_tradnl"/>
        </w:rPr>
        <w:t xml:space="preserve">en respuesta a </w:t>
      </w:r>
      <w:r w:rsidR="003B71BF" w:rsidRPr="008D0E31">
        <w:rPr>
          <w:lang w:val="es-ES_tradnl"/>
        </w:rPr>
        <w:t xml:space="preserve">la demanda del </w:t>
      </w:r>
      <w:r w:rsidR="00D931B8" w:rsidRPr="008D0E31">
        <w:rPr>
          <w:lang w:val="es-ES_tradnl"/>
        </w:rPr>
        <w:t>me</w:t>
      </w:r>
      <w:r w:rsidR="00E20337" w:rsidRPr="008D0E31">
        <w:rPr>
          <w:lang w:val="es-ES_tradnl"/>
        </w:rPr>
        <w:t xml:space="preserve">rcado, cuestionó la afirmación que hace </w:t>
      </w:r>
      <w:r w:rsidR="00D931B8" w:rsidRPr="008D0E31">
        <w:rPr>
          <w:lang w:val="es-ES_tradnl"/>
        </w:rPr>
        <w:t xml:space="preserve">el documento </w:t>
      </w:r>
      <w:r w:rsidR="00E20337" w:rsidRPr="008D0E31">
        <w:rPr>
          <w:lang w:val="es-ES_tradnl"/>
        </w:rPr>
        <w:t xml:space="preserve">en cuanto a </w:t>
      </w:r>
      <w:r w:rsidR="00336364" w:rsidRPr="008D0E31">
        <w:rPr>
          <w:lang w:val="es-ES_tradnl"/>
        </w:rPr>
        <w:t xml:space="preserve">que el HFC-23 </w:t>
      </w:r>
      <w:r w:rsidR="000F346E">
        <w:rPr>
          <w:lang w:val="es-ES_tradnl"/>
        </w:rPr>
        <w:t xml:space="preserve">sin vender </w:t>
      </w:r>
      <w:r w:rsidR="0019355D">
        <w:rPr>
          <w:lang w:val="es-ES_tradnl"/>
        </w:rPr>
        <w:t xml:space="preserve">o </w:t>
      </w:r>
      <w:r w:rsidR="00386B10" w:rsidRPr="008D0E31">
        <w:rPr>
          <w:lang w:val="es-ES_tradnl"/>
        </w:rPr>
        <w:t xml:space="preserve">se </w:t>
      </w:r>
      <w:r w:rsidR="005616F4" w:rsidRPr="008D0E31">
        <w:rPr>
          <w:lang w:val="es-ES_tradnl"/>
        </w:rPr>
        <w:t xml:space="preserve">acopia </w:t>
      </w:r>
      <w:r w:rsidR="00D931B8" w:rsidRPr="008D0E31">
        <w:rPr>
          <w:lang w:val="es-ES_tradnl"/>
        </w:rPr>
        <w:t xml:space="preserve">o se </w:t>
      </w:r>
      <w:r w:rsidR="009E6C42" w:rsidRPr="008D0E31">
        <w:rPr>
          <w:lang w:val="es-ES_tradnl"/>
        </w:rPr>
        <w:t>libera a la atmósfera</w:t>
      </w:r>
      <w:r w:rsidR="00D931B8" w:rsidRPr="008D0E31">
        <w:rPr>
          <w:lang w:val="es-ES_tradnl"/>
        </w:rPr>
        <w:t>, así como que la verificación de</w:t>
      </w:r>
      <w:r w:rsidR="008273CD" w:rsidRPr="008D0E31">
        <w:rPr>
          <w:lang w:val="es-ES_tradnl"/>
        </w:rPr>
        <w:t>l año</w:t>
      </w:r>
      <w:r w:rsidR="00D931B8" w:rsidRPr="008D0E31">
        <w:rPr>
          <w:lang w:val="es-ES_tradnl"/>
        </w:rPr>
        <w:t xml:space="preserve"> 2023 </w:t>
      </w:r>
      <w:r w:rsidR="002A6703">
        <w:rPr>
          <w:lang w:val="es-ES_tradnl"/>
        </w:rPr>
        <w:t>indicaba</w:t>
      </w:r>
      <w:r w:rsidR="00D931B8" w:rsidRPr="008D0E31">
        <w:rPr>
          <w:lang w:val="es-ES_tradnl"/>
        </w:rPr>
        <w:t xml:space="preserve"> que </w:t>
      </w:r>
      <w:r w:rsidR="00C6119F" w:rsidRPr="008D0E31">
        <w:rPr>
          <w:lang w:val="es-ES_tradnl"/>
        </w:rPr>
        <w:t xml:space="preserve">la mayor </w:t>
      </w:r>
      <w:r w:rsidR="00D931B8" w:rsidRPr="008D0E31">
        <w:rPr>
          <w:lang w:val="es-ES_tradnl"/>
        </w:rPr>
        <w:t xml:space="preserve">generación de HFC-23 por parte del productor podría haber </w:t>
      </w:r>
      <w:r w:rsidR="00DB7B5C">
        <w:rPr>
          <w:lang w:val="es-ES_tradnl"/>
        </w:rPr>
        <w:t>sido</w:t>
      </w:r>
      <w:r w:rsidR="00FD7729" w:rsidRPr="008D0E31">
        <w:rPr>
          <w:lang w:val="es-ES_tradnl"/>
        </w:rPr>
        <w:t xml:space="preserve"> motivada por </w:t>
      </w:r>
      <w:r w:rsidR="00695620">
        <w:rPr>
          <w:lang w:val="es-ES_tradnl"/>
        </w:rPr>
        <w:t xml:space="preserve">el interés </w:t>
      </w:r>
      <w:r w:rsidR="00E31118">
        <w:rPr>
          <w:lang w:val="es-ES_tradnl"/>
        </w:rPr>
        <w:t xml:space="preserve">en </w:t>
      </w:r>
      <w:r w:rsidR="004A7F65">
        <w:rPr>
          <w:lang w:val="es-ES_tradnl"/>
        </w:rPr>
        <w:t xml:space="preserve">lograr </w:t>
      </w:r>
      <w:r w:rsidR="00D931B8" w:rsidRPr="008D0E31">
        <w:rPr>
          <w:lang w:val="es-ES_tradnl"/>
        </w:rPr>
        <w:t xml:space="preserve">una </w:t>
      </w:r>
      <w:r w:rsidR="00EB3025" w:rsidRPr="008D0E31">
        <w:rPr>
          <w:lang w:val="es-ES_tradnl"/>
        </w:rPr>
        <w:t xml:space="preserve">mayor </w:t>
      </w:r>
      <w:r w:rsidR="00D931B8" w:rsidRPr="008D0E31">
        <w:rPr>
          <w:lang w:val="es-ES_tradnl"/>
        </w:rPr>
        <w:t xml:space="preserve">cuota inicial de producción de HFC-23 </w:t>
      </w:r>
      <w:r w:rsidR="00777174" w:rsidRPr="008D0E31">
        <w:rPr>
          <w:lang w:val="es-ES_tradnl"/>
        </w:rPr>
        <w:t xml:space="preserve">para el año </w:t>
      </w:r>
      <w:r w:rsidR="00D931B8" w:rsidRPr="008D0E31">
        <w:rPr>
          <w:lang w:val="es-ES_tradnl"/>
        </w:rPr>
        <w:t>2024.</w:t>
      </w:r>
    </w:p>
    <w:p w14:paraId="700B5927" w14:textId="5F1F0273" w:rsidR="00D931B8" w:rsidRPr="008D0E31" w:rsidRDefault="00D931B8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representante de la Secretaría confirmó que la </w:t>
      </w:r>
      <w:r w:rsidR="00763EEE" w:rsidRPr="008D0E31">
        <w:rPr>
          <w:lang w:val="es-ES_tradnl"/>
        </w:rPr>
        <w:t>empresa</w:t>
      </w:r>
      <w:r w:rsidRPr="008D0E31">
        <w:rPr>
          <w:lang w:val="es-ES_tradnl"/>
        </w:rPr>
        <w:t xml:space="preserve"> había </w:t>
      </w:r>
      <w:r w:rsidR="00CC0CA5" w:rsidRPr="008D0E31">
        <w:rPr>
          <w:lang w:val="es-ES_tradnl"/>
        </w:rPr>
        <w:t>modificado</w:t>
      </w:r>
      <w:r w:rsidR="009A119C" w:rsidRPr="008D0E31">
        <w:rPr>
          <w:lang w:val="es-ES_tradnl"/>
        </w:rPr>
        <w:t xml:space="preserve"> sus parámetros de producción para </w:t>
      </w:r>
      <w:r w:rsidRPr="008D0E31">
        <w:rPr>
          <w:lang w:val="es-ES_tradnl"/>
        </w:rPr>
        <w:t xml:space="preserve">aumentar </w:t>
      </w:r>
      <w:r w:rsidR="00AC213E" w:rsidRPr="008D0E31">
        <w:rPr>
          <w:lang w:val="es-ES_tradnl"/>
        </w:rPr>
        <w:t>la</w:t>
      </w:r>
      <w:r w:rsidRPr="008D0E31">
        <w:rPr>
          <w:lang w:val="es-ES_tradnl"/>
        </w:rPr>
        <w:t xml:space="preserve"> </w:t>
      </w:r>
      <w:r w:rsidR="009A119C" w:rsidRPr="008D0E31">
        <w:rPr>
          <w:lang w:val="es-ES_tradnl"/>
        </w:rPr>
        <w:t>generación</w:t>
      </w:r>
      <w:r w:rsidR="00022D73" w:rsidRPr="008D0E31">
        <w:rPr>
          <w:lang w:val="es-ES_tradnl"/>
        </w:rPr>
        <w:t xml:space="preserve"> </w:t>
      </w:r>
      <w:r w:rsidR="00B431EF" w:rsidRPr="008D0E31">
        <w:rPr>
          <w:lang w:val="es-ES_tradnl"/>
        </w:rPr>
        <w:t>del subproducto HFC-23</w:t>
      </w:r>
      <w:r w:rsidRPr="008D0E31">
        <w:rPr>
          <w:lang w:val="es-ES_tradnl"/>
        </w:rPr>
        <w:t xml:space="preserve"> </w:t>
      </w:r>
      <w:r w:rsidR="006438D2" w:rsidRPr="008D0E31">
        <w:rPr>
          <w:lang w:val="es-ES_tradnl"/>
        </w:rPr>
        <w:t xml:space="preserve">en respuesta a </w:t>
      </w:r>
      <w:r w:rsidR="00D50359" w:rsidRPr="008D0E31">
        <w:rPr>
          <w:lang w:val="es-ES_tradnl"/>
        </w:rPr>
        <w:t>la demanda</w:t>
      </w:r>
      <w:r w:rsidR="00C86C56" w:rsidRPr="008D0E31">
        <w:rPr>
          <w:lang w:val="es-ES_tradnl"/>
        </w:rPr>
        <w:t>, recordando</w:t>
      </w:r>
      <w:r w:rsidR="00D50359" w:rsidRPr="008D0E31">
        <w:rPr>
          <w:lang w:val="es-ES_tradnl"/>
        </w:rPr>
        <w:t xml:space="preserve"> </w:t>
      </w:r>
      <w:r w:rsidRPr="008D0E31">
        <w:rPr>
          <w:lang w:val="es-ES_tradnl"/>
        </w:rPr>
        <w:t xml:space="preserve">que Xingguo Xingfu era el único productor </w:t>
      </w:r>
      <w:r w:rsidR="00991945" w:rsidRPr="008D0E31">
        <w:rPr>
          <w:lang w:val="es-ES_tradnl"/>
        </w:rPr>
        <w:t xml:space="preserve">nacional </w:t>
      </w:r>
      <w:r w:rsidRPr="008D0E31">
        <w:rPr>
          <w:lang w:val="es-ES_tradnl"/>
        </w:rPr>
        <w:t>de HCFC-22 que no contaba con un incinerador de HFC-23</w:t>
      </w:r>
      <w:r w:rsidR="008D35E1" w:rsidRPr="008D0E31">
        <w:rPr>
          <w:lang w:val="es-ES_tradnl"/>
        </w:rPr>
        <w:t xml:space="preserve">, sino que </w:t>
      </w:r>
      <w:r w:rsidR="00206527" w:rsidRPr="008D0E31">
        <w:rPr>
          <w:lang w:val="es-ES_tradnl"/>
        </w:rPr>
        <w:t xml:space="preserve">utilizaba una unidad de separación </w:t>
      </w:r>
      <w:r w:rsidR="008D35E1" w:rsidRPr="008D0E31">
        <w:rPr>
          <w:lang w:val="es-ES_tradnl"/>
        </w:rPr>
        <w:t xml:space="preserve">y </w:t>
      </w:r>
      <w:r w:rsidR="006F75A1" w:rsidRPr="008D0E31">
        <w:rPr>
          <w:lang w:val="es-ES_tradnl"/>
        </w:rPr>
        <w:t xml:space="preserve">acopiaba </w:t>
      </w:r>
      <w:r w:rsidR="00450184" w:rsidRPr="008D0E31">
        <w:rPr>
          <w:lang w:val="es-ES_tradnl"/>
        </w:rPr>
        <w:t xml:space="preserve">el HFC-23 </w:t>
      </w:r>
      <w:r w:rsidR="005A75DB" w:rsidRPr="008D0E31">
        <w:rPr>
          <w:lang w:val="es-ES_tradnl"/>
        </w:rPr>
        <w:t>sin vender</w:t>
      </w:r>
      <w:r w:rsidR="00450184" w:rsidRPr="008D0E31">
        <w:rPr>
          <w:lang w:val="es-ES_tradnl"/>
        </w:rPr>
        <w:t xml:space="preserve">. </w:t>
      </w:r>
      <w:r w:rsidR="00523DF7" w:rsidRPr="008D0E31">
        <w:rPr>
          <w:lang w:val="es-ES_tradnl"/>
        </w:rPr>
        <w:t xml:space="preserve">El Gobierno de China explicó que Xingguo Xingfu no </w:t>
      </w:r>
      <w:r w:rsidR="00581861" w:rsidRPr="008D0E31">
        <w:rPr>
          <w:lang w:val="es-ES_tradnl"/>
        </w:rPr>
        <w:t>instaló</w:t>
      </w:r>
      <w:r w:rsidR="00523DF7" w:rsidRPr="008D0E31">
        <w:rPr>
          <w:lang w:val="es-ES_tradnl"/>
        </w:rPr>
        <w:t xml:space="preserve"> una planta de destrucción porque su empresa matriz </w:t>
      </w:r>
      <w:r w:rsidR="004C046E" w:rsidRPr="008D0E31">
        <w:rPr>
          <w:lang w:val="es-ES_tradnl"/>
        </w:rPr>
        <w:t xml:space="preserve">produce </w:t>
      </w:r>
      <w:r w:rsidR="00AB4725" w:rsidRPr="008D0E31">
        <w:rPr>
          <w:lang w:val="es-ES_tradnl"/>
        </w:rPr>
        <w:t>halón 1301</w:t>
      </w:r>
      <w:r w:rsidR="00523DF7" w:rsidRPr="008D0E31">
        <w:rPr>
          <w:lang w:val="es-ES_tradnl"/>
        </w:rPr>
        <w:t xml:space="preserve">, </w:t>
      </w:r>
      <w:r w:rsidR="004A7029">
        <w:rPr>
          <w:lang w:val="es-ES_tradnl"/>
        </w:rPr>
        <w:t xml:space="preserve">sustancia </w:t>
      </w:r>
      <w:r w:rsidR="00C56DA3" w:rsidRPr="008D0E31">
        <w:rPr>
          <w:lang w:val="es-ES_tradnl"/>
        </w:rPr>
        <w:t xml:space="preserve">cuyo </w:t>
      </w:r>
      <w:r w:rsidR="00D84187" w:rsidRPr="008D0E31">
        <w:rPr>
          <w:lang w:val="es-ES_tradnl"/>
        </w:rPr>
        <w:t xml:space="preserve">principal </w:t>
      </w:r>
      <w:r w:rsidR="00C56DA3" w:rsidRPr="008D0E31">
        <w:rPr>
          <w:lang w:val="es-ES_tradnl"/>
        </w:rPr>
        <w:t xml:space="preserve">insumo </w:t>
      </w:r>
      <w:r w:rsidR="002E19FF" w:rsidRPr="008D0E31">
        <w:rPr>
          <w:lang w:val="es-ES_tradnl"/>
        </w:rPr>
        <w:t>es el HFC-23</w:t>
      </w:r>
      <w:r w:rsidR="00523DF7" w:rsidRPr="008D0E31">
        <w:rPr>
          <w:lang w:val="es-ES_tradnl"/>
        </w:rPr>
        <w:t xml:space="preserve">, por lo que puede considerarse que </w:t>
      </w:r>
      <w:r w:rsidR="00DE1C92">
        <w:rPr>
          <w:lang w:val="es-ES_tradnl"/>
        </w:rPr>
        <w:t xml:space="preserve">la </w:t>
      </w:r>
      <w:r w:rsidR="00DE1C92" w:rsidRPr="00DE1C92">
        <w:rPr>
          <w:lang w:val="es-ES_tradnl"/>
        </w:rPr>
        <w:t xml:space="preserve">empresa </w:t>
      </w:r>
      <w:r w:rsidR="000A4EF6" w:rsidRPr="008D0E31">
        <w:rPr>
          <w:lang w:val="es-ES_tradnl"/>
        </w:rPr>
        <w:t xml:space="preserve">posee </w:t>
      </w:r>
      <w:r w:rsidR="00523DF7" w:rsidRPr="008D0E31">
        <w:rPr>
          <w:lang w:val="es-ES_tradnl"/>
        </w:rPr>
        <w:t xml:space="preserve">una unidad de conversión </w:t>
      </w:r>
      <w:r w:rsidR="00F86724" w:rsidRPr="008D0E31">
        <w:rPr>
          <w:lang w:val="es-ES_tradnl"/>
        </w:rPr>
        <w:t xml:space="preserve">que utiliza </w:t>
      </w:r>
      <w:r w:rsidR="00690C57" w:rsidRPr="00690C57">
        <w:rPr>
          <w:lang w:val="es-ES_tradnl"/>
        </w:rPr>
        <w:t>HFC-23</w:t>
      </w:r>
      <w:r w:rsidR="00690C57">
        <w:rPr>
          <w:lang w:val="es-ES_tradnl"/>
        </w:rPr>
        <w:t xml:space="preserve"> </w:t>
      </w:r>
      <w:r w:rsidR="00F86724" w:rsidRPr="008D0E31">
        <w:rPr>
          <w:lang w:val="es-ES_tradnl"/>
        </w:rPr>
        <w:t xml:space="preserve">como </w:t>
      </w:r>
      <w:r w:rsidR="00523DF7" w:rsidRPr="008D0E31">
        <w:rPr>
          <w:lang w:val="es-ES_tradnl"/>
        </w:rPr>
        <w:t>materia prima.</w:t>
      </w:r>
    </w:p>
    <w:p w14:paraId="531A1A0E" w14:textId="03A788D4" w:rsidR="00BC4DE6" w:rsidRPr="008D0E31" w:rsidRDefault="00BC4DE6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>El rep</w:t>
      </w:r>
      <w:r w:rsidR="00D73994">
        <w:rPr>
          <w:lang w:val="es-ES_tradnl"/>
        </w:rPr>
        <w:t>resentante del Banco Mundial info</w:t>
      </w:r>
      <w:r w:rsidRPr="008D0E31">
        <w:rPr>
          <w:lang w:val="es-ES_tradnl"/>
        </w:rPr>
        <w:t xml:space="preserve">rmó que </w:t>
      </w:r>
      <w:r w:rsidR="00CD2844" w:rsidRPr="008D0E31">
        <w:rPr>
          <w:lang w:val="es-ES_tradnl"/>
        </w:rPr>
        <w:t>esta planta</w:t>
      </w:r>
      <w:r w:rsidRPr="008D0E31">
        <w:rPr>
          <w:lang w:val="es-ES_tradnl"/>
        </w:rPr>
        <w:t xml:space="preserve"> </w:t>
      </w:r>
      <w:r w:rsidR="00FF5ABE" w:rsidRPr="008D0E31">
        <w:rPr>
          <w:lang w:val="es-ES_tradnl"/>
        </w:rPr>
        <w:t xml:space="preserve">calcula la generación y </w:t>
      </w:r>
      <w:r w:rsidR="0079748E">
        <w:rPr>
          <w:lang w:val="es-ES_tradnl"/>
        </w:rPr>
        <w:t xml:space="preserve">las </w:t>
      </w:r>
      <w:r w:rsidR="00FF5ABE" w:rsidRPr="008D0E31">
        <w:rPr>
          <w:lang w:val="es-ES_tradnl"/>
        </w:rPr>
        <w:t>emisiones de</w:t>
      </w:r>
      <w:r w:rsidR="003C76B3">
        <w:rPr>
          <w:lang w:val="es-ES_tradnl"/>
        </w:rPr>
        <w:t>l</w:t>
      </w:r>
      <w:r w:rsidR="003C76B3" w:rsidRPr="00226B79">
        <w:rPr>
          <w:lang w:val="fr-CA"/>
        </w:rPr>
        <w:t xml:space="preserve"> </w:t>
      </w:r>
      <w:r w:rsidR="003C76B3" w:rsidRPr="003C76B3">
        <w:rPr>
          <w:lang w:val="es-ES_tradnl"/>
        </w:rPr>
        <w:t>subproducto</w:t>
      </w:r>
      <w:r w:rsidR="00FF5ABE" w:rsidRPr="008D0E31">
        <w:rPr>
          <w:lang w:val="es-ES_tradnl"/>
        </w:rPr>
        <w:t xml:space="preserve"> HFC-23</w:t>
      </w:r>
      <w:r w:rsidR="008116D2" w:rsidRPr="008D0E31">
        <w:rPr>
          <w:lang w:val="es-ES_tradnl"/>
        </w:rPr>
        <w:t xml:space="preserve"> </w:t>
      </w:r>
      <w:r w:rsidR="005D33C1" w:rsidRPr="008D0E31">
        <w:rPr>
          <w:lang w:val="es-ES_tradnl"/>
        </w:rPr>
        <w:t xml:space="preserve">en base al </w:t>
      </w:r>
      <w:r w:rsidR="00770B31" w:rsidRPr="008D0E31">
        <w:rPr>
          <w:lang w:val="es-ES_tradnl"/>
        </w:rPr>
        <w:t>método del balance</w:t>
      </w:r>
      <w:r w:rsidR="00B21FB0" w:rsidRPr="008D0E31">
        <w:rPr>
          <w:lang w:val="es-ES_tradnl"/>
        </w:rPr>
        <w:t xml:space="preserve"> de materia</w:t>
      </w:r>
      <w:r w:rsidR="00482563">
        <w:rPr>
          <w:lang w:val="es-ES_tradnl"/>
        </w:rPr>
        <w:t xml:space="preserve"> y que e</w:t>
      </w:r>
      <w:r w:rsidR="00A5246A" w:rsidRPr="008D0E31">
        <w:rPr>
          <w:lang w:val="es-ES_tradnl"/>
        </w:rPr>
        <w:t xml:space="preserve">l HFC-23 </w:t>
      </w:r>
      <w:r w:rsidR="004B0C20" w:rsidRPr="008D0E31">
        <w:rPr>
          <w:lang w:val="es-ES_tradnl"/>
        </w:rPr>
        <w:t xml:space="preserve">captado </w:t>
      </w:r>
      <w:r w:rsidR="000255AF" w:rsidRPr="008D0E31">
        <w:rPr>
          <w:lang w:val="es-ES_tradnl"/>
        </w:rPr>
        <w:t xml:space="preserve">y </w:t>
      </w:r>
      <w:r w:rsidR="00A5246A" w:rsidRPr="008D0E31">
        <w:rPr>
          <w:lang w:val="es-ES_tradnl"/>
        </w:rPr>
        <w:t xml:space="preserve">sin vender se </w:t>
      </w:r>
      <w:r w:rsidR="00C86C40" w:rsidRPr="008D0E31">
        <w:rPr>
          <w:lang w:val="es-ES_tradnl"/>
        </w:rPr>
        <w:t>acopia</w:t>
      </w:r>
      <w:r w:rsidR="00A5246A" w:rsidRPr="008D0E31">
        <w:rPr>
          <w:lang w:val="es-ES_tradnl"/>
        </w:rPr>
        <w:t>.</w:t>
      </w:r>
      <w:r w:rsidR="00D41C2A" w:rsidRPr="008D0E31">
        <w:rPr>
          <w:lang w:val="es-ES_tradnl"/>
        </w:rPr>
        <w:t xml:space="preserve"> E</w:t>
      </w:r>
      <w:r w:rsidR="0007657F" w:rsidRPr="008D0E31">
        <w:rPr>
          <w:lang w:val="es-ES_tradnl"/>
        </w:rPr>
        <w:t xml:space="preserve">s </w:t>
      </w:r>
      <w:r w:rsidR="007704DC">
        <w:rPr>
          <w:lang w:val="es-ES_tradnl"/>
        </w:rPr>
        <w:t>posible</w:t>
      </w:r>
      <w:r w:rsidR="0007657F" w:rsidRPr="008D0E31">
        <w:rPr>
          <w:lang w:val="es-ES_tradnl"/>
        </w:rPr>
        <w:t xml:space="preserve"> que </w:t>
      </w:r>
      <w:r w:rsidR="00EE32D7" w:rsidRPr="008D0E31">
        <w:rPr>
          <w:lang w:val="es-ES_tradnl"/>
        </w:rPr>
        <w:t xml:space="preserve">el proceso de producción </w:t>
      </w:r>
      <w:r w:rsidR="00986D96" w:rsidRPr="008D0E31">
        <w:rPr>
          <w:lang w:val="es-ES_tradnl"/>
        </w:rPr>
        <w:t xml:space="preserve">genere </w:t>
      </w:r>
      <w:r w:rsidR="00D14A8F" w:rsidRPr="008D0E31">
        <w:rPr>
          <w:lang w:val="es-ES_tradnl"/>
        </w:rPr>
        <w:t>emisiones fugitivas</w:t>
      </w:r>
      <w:r w:rsidR="00D41C2A" w:rsidRPr="008D0E31">
        <w:rPr>
          <w:lang w:val="es-ES_tradnl"/>
        </w:rPr>
        <w:t xml:space="preserve">, pero </w:t>
      </w:r>
      <w:r w:rsidR="00823C4D">
        <w:rPr>
          <w:lang w:val="es-ES_tradnl"/>
        </w:rPr>
        <w:t xml:space="preserve">no ha existido </w:t>
      </w:r>
      <w:r w:rsidR="00C94BF5">
        <w:rPr>
          <w:lang w:val="es-ES_tradnl"/>
        </w:rPr>
        <w:t>descarga</w:t>
      </w:r>
      <w:r w:rsidR="00C94BF5" w:rsidRPr="00226B79">
        <w:rPr>
          <w:lang w:val="fr-CA"/>
        </w:rPr>
        <w:t xml:space="preserve"> </w:t>
      </w:r>
      <w:r w:rsidR="00C94BF5" w:rsidRPr="00C94BF5">
        <w:rPr>
          <w:lang w:val="es-ES_tradnl"/>
        </w:rPr>
        <w:t>intencional</w:t>
      </w:r>
      <w:r w:rsidR="00D41C2A" w:rsidRPr="008D0E31">
        <w:rPr>
          <w:lang w:val="es-ES_tradnl"/>
        </w:rPr>
        <w:t xml:space="preserve"> a la atmósfera de </w:t>
      </w:r>
      <w:r w:rsidR="00C94BF5" w:rsidRPr="00C94BF5">
        <w:rPr>
          <w:lang w:val="es-ES_tradnl"/>
        </w:rPr>
        <w:t>HFC-23</w:t>
      </w:r>
      <w:r w:rsidR="00E97F2C" w:rsidRPr="008D0E31">
        <w:rPr>
          <w:lang w:val="es-ES_tradnl"/>
        </w:rPr>
        <w:t>.</w:t>
      </w:r>
      <w:r w:rsidR="00F96118" w:rsidRPr="008D0E31">
        <w:rPr>
          <w:lang w:val="es-ES_tradnl"/>
        </w:rPr>
        <w:t xml:space="preserve"> También </w:t>
      </w:r>
      <w:r w:rsidR="00353312" w:rsidRPr="008D0E31">
        <w:rPr>
          <w:lang w:val="es-ES_tradnl"/>
        </w:rPr>
        <w:t>manifestó</w:t>
      </w:r>
      <w:r w:rsidR="00F96118" w:rsidRPr="008D0E31">
        <w:rPr>
          <w:lang w:val="es-ES_tradnl"/>
        </w:rPr>
        <w:t xml:space="preserve"> que, </w:t>
      </w:r>
      <w:r w:rsidR="00F55D00" w:rsidRPr="008D0E31">
        <w:rPr>
          <w:lang w:val="es-ES_tradnl"/>
        </w:rPr>
        <w:t xml:space="preserve">a juzgar por </w:t>
      </w:r>
      <w:r w:rsidR="00F96118" w:rsidRPr="008D0E31">
        <w:rPr>
          <w:lang w:val="es-ES_tradnl"/>
        </w:rPr>
        <w:t xml:space="preserve">la metodología y el cronograma </w:t>
      </w:r>
      <w:r w:rsidR="005362F6" w:rsidRPr="008D0E31">
        <w:rPr>
          <w:lang w:val="es-ES_tradnl"/>
        </w:rPr>
        <w:t>de cálculo de</w:t>
      </w:r>
      <w:r w:rsidR="00F96118" w:rsidRPr="008D0E31">
        <w:rPr>
          <w:lang w:val="es-ES_tradnl"/>
        </w:rPr>
        <w:t xml:space="preserve"> cuotas, era poco probable que el productor </w:t>
      </w:r>
      <w:r w:rsidR="00C44705" w:rsidRPr="008D0E31">
        <w:rPr>
          <w:lang w:val="es-ES_tradnl"/>
        </w:rPr>
        <w:t>haya</w:t>
      </w:r>
      <w:r w:rsidR="00F96118" w:rsidRPr="008D0E31">
        <w:rPr>
          <w:lang w:val="es-ES_tradnl"/>
        </w:rPr>
        <w:t xml:space="preserve"> </w:t>
      </w:r>
      <w:r w:rsidR="00410F48" w:rsidRPr="008D0E31">
        <w:rPr>
          <w:lang w:val="es-ES_tradnl"/>
        </w:rPr>
        <w:t>incrementado</w:t>
      </w:r>
      <w:r w:rsidR="00F96118" w:rsidRPr="008D0E31">
        <w:rPr>
          <w:lang w:val="es-ES_tradnl"/>
        </w:rPr>
        <w:t xml:space="preserve"> la generación de HFC-23 pa</w:t>
      </w:r>
      <w:r w:rsidR="00100165" w:rsidRPr="008D0E31">
        <w:rPr>
          <w:lang w:val="es-ES_tradnl"/>
        </w:rPr>
        <w:t>ra asegurar</w:t>
      </w:r>
      <w:r w:rsidR="00F96118" w:rsidRPr="008D0E31">
        <w:rPr>
          <w:lang w:val="es-ES_tradnl"/>
        </w:rPr>
        <w:t xml:space="preserve"> una </w:t>
      </w:r>
      <w:r w:rsidR="003E729C" w:rsidRPr="008D0E31">
        <w:rPr>
          <w:lang w:val="es-ES_tradnl"/>
        </w:rPr>
        <w:t xml:space="preserve">mayor </w:t>
      </w:r>
      <w:r w:rsidR="00F96118" w:rsidRPr="008D0E31">
        <w:rPr>
          <w:lang w:val="es-ES_tradnl"/>
        </w:rPr>
        <w:t xml:space="preserve">cuota inicial de producción de HFC-23 </w:t>
      </w:r>
      <w:r w:rsidR="00E73F61" w:rsidRPr="008D0E31">
        <w:rPr>
          <w:lang w:val="es-ES_tradnl"/>
        </w:rPr>
        <w:t xml:space="preserve">para el año </w:t>
      </w:r>
      <w:r w:rsidR="00F96118" w:rsidRPr="008D0E31">
        <w:rPr>
          <w:lang w:val="es-ES_tradnl"/>
        </w:rPr>
        <w:t>2024.</w:t>
      </w:r>
    </w:p>
    <w:p w14:paraId="067EC5DE" w14:textId="7D2AF4D4" w:rsidR="00F2502F" w:rsidRPr="008D0E31" w:rsidRDefault="006D286A" w:rsidP="00211E71">
      <w:pPr>
        <w:pStyle w:val="Numberedtext"/>
        <w:rPr>
          <w:lang w:val="es-ES_tradnl"/>
        </w:rPr>
      </w:pPr>
      <w:r w:rsidRPr="008D0E31">
        <w:rPr>
          <w:lang w:val="es-ES_tradnl"/>
        </w:rPr>
        <w:t>Tras debatir el tema</w:t>
      </w:r>
      <w:r w:rsidR="002637A2" w:rsidRPr="008D0E31">
        <w:rPr>
          <w:lang w:val="es-ES_tradnl"/>
        </w:rPr>
        <w:t xml:space="preserve">, el Gobierno de China invitó a </w:t>
      </w:r>
      <w:r w:rsidR="00782F53" w:rsidRPr="008D0E31">
        <w:rPr>
          <w:lang w:val="es-ES_tradnl"/>
        </w:rPr>
        <w:t xml:space="preserve">los </w:t>
      </w:r>
      <w:r w:rsidR="007059EC" w:rsidRPr="008D0E31">
        <w:rPr>
          <w:lang w:val="es-ES_tradnl"/>
        </w:rPr>
        <w:t xml:space="preserve">miembros del </w:t>
      </w:r>
      <w:r w:rsidR="000A33A9" w:rsidRPr="008D0E31">
        <w:rPr>
          <w:lang w:val="es-ES_tradnl"/>
        </w:rPr>
        <w:t>Subgrupo</w:t>
      </w:r>
      <w:r w:rsidR="002637A2" w:rsidRPr="008D0E31">
        <w:rPr>
          <w:lang w:val="es-ES_tradnl"/>
        </w:rPr>
        <w:t xml:space="preserve"> a participar en el </w:t>
      </w:r>
      <w:r w:rsidR="00782F53" w:rsidRPr="008D0E31">
        <w:rPr>
          <w:iCs/>
          <w:lang w:val="es-ES_tradnl"/>
        </w:rPr>
        <w:t xml:space="preserve">taller internacional sobre el HFC-23 </w:t>
      </w:r>
      <w:r w:rsidR="00DF4599" w:rsidRPr="008D0E31">
        <w:rPr>
          <w:iCs/>
          <w:lang w:val="es-ES_tradnl"/>
        </w:rPr>
        <w:t xml:space="preserve">a nivel científico </w:t>
      </w:r>
      <w:r w:rsidR="00782F53" w:rsidRPr="008D0E31">
        <w:rPr>
          <w:iCs/>
          <w:lang w:val="es-ES_tradnl"/>
        </w:rPr>
        <w:t xml:space="preserve">que se celebrará </w:t>
      </w:r>
      <w:r w:rsidR="00B93A06">
        <w:rPr>
          <w:iCs/>
          <w:lang w:val="es-ES_tradnl"/>
        </w:rPr>
        <w:t>próximamente</w:t>
      </w:r>
      <w:r w:rsidR="00DF4599" w:rsidRPr="008D0E31">
        <w:rPr>
          <w:iCs/>
          <w:lang w:val="es-ES_tradnl"/>
        </w:rPr>
        <w:t>.</w:t>
      </w:r>
    </w:p>
    <w:p w14:paraId="3C8462D6" w14:textId="08512E6B" w:rsidR="000E22F9" w:rsidRPr="008D0E31" w:rsidRDefault="002B5834" w:rsidP="00211E71">
      <w:pPr>
        <w:pStyle w:val="Numberedtext"/>
        <w:rPr>
          <w:lang w:val="es-ES_tradnl"/>
        </w:rPr>
      </w:pPr>
      <w:r w:rsidRPr="008D0E31">
        <w:rPr>
          <w:lang w:val="es-ES_tradnl"/>
        </w:rPr>
        <w:t>Luego</w:t>
      </w:r>
      <w:r w:rsidR="0092329E" w:rsidRPr="008D0E31">
        <w:rPr>
          <w:lang w:val="es-ES_tradnl"/>
        </w:rPr>
        <w:t xml:space="preserve"> </w:t>
      </w:r>
      <w:r w:rsidRPr="008D0E31">
        <w:rPr>
          <w:lang w:val="es-ES_tradnl"/>
        </w:rPr>
        <w:t xml:space="preserve">de </w:t>
      </w:r>
      <w:r w:rsidR="00E51436" w:rsidRPr="008D0E31">
        <w:rPr>
          <w:lang w:val="es-ES_tradnl"/>
        </w:rPr>
        <w:t xml:space="preserve">ello, </w:t>
      </w:r>
      <w:r w:rsidR="005A0E98" w:rsidRPr="008D0E31">
        <w:rPr>
          <w:lang w:val="es-ES_tradnl"/>
        </w:rPr>
        <w:t xml:space="preserve">el Subgrupo sobre el sector producción </w:t>
      </w:r>
      <w:r w:rsidR="005A0E98" w:rsidRPr="008D0E31">
        <w:rPr>
          <w:u w:val="single"/>
          <w:lang w:val="es-ES_tradnl"/>
        </w:rPr>
        <w:t>recomendó</w:t>
      </w:r>
      <w:r w:rsidR="005A0E98" w:rsidRPr="008D0E31">
        <w:rPr>
          <w:lang w:val="es-ES_tradnl"/>
        </w:rPr>
        <w:t xml:space="preserve"> al </w:t>
      </w:r>
      <w:r w:rsidR="008C3002" w:rsidRPr="008D0E31">
        <w:rPr>
          <w:lang w:val="es-ES_tradnl"/>
        </w:rPr>
        <w:t>Comité</w:t>
      </w:r>
      <w:r w:rsidR="005A0E98" w:rsidRPr="008D0E31">
        <w:rPr>
          <w:lang w:val="es-ES_tradnl"/>
        </w:rPr>
        <w:t xml:space="preserve"> Ejecutivo</w:t>
      </w:r>
      <w:r w:rsidR="0007149B" w:rsidRPr="008D0E31">
        <w:rPr>
          <w:lang w:val="es-ES_tradnl"/>
        </w:rPr>
        <w:t>:</w:t>
      </w:r>
    </w:p>
    <w:p w14:paraId="03007E0C" w14:textId="77777777" w:rsidR="000E22F9" w:rsidRPr="008D0E31" w:rsidRDefault="0042172A" w:rsidP="00166FDD">
      <w:pPr>
        <w:pStyle w:val="Heading2"/>
        <w:rPr>
          <w:lang w:val="es-ES_tradnl"/>
        </w:rPr>
      </w:pPr>
      <w:r w:rsidRPr="008D0E31">
        <w:rPr>
          <w:lang w:val="es-ES_tradnl"/>
        </w:rPr>
        <w:t xml:space="preserve">Tomar nota de la actualización sobre </w:t>
      </w:r>
      <w:r w:rsidR="00D735BF" w:rsidRPr="008D0E31">
        <w:rPr>
          <w:lang w:val="es-ES_tradnl"/>
        </w:rPr>
        <w:t>aspectos relativos al HFC-23</w:t>
      </w:r>
      <w:r w:rsidRPr="008D0E31">
        <w:rPr>
          <w:lang w:val="es-ES_tradnl"/>
        </w:rPr>
        <w:t xml:space="preserve"> presentada por el Gobierno de China a través del Banco Mundial, </w:t>
      </w:r>
      <w:r w:rsidR="00173646" w:rsidRPr="008D0E31">
        <w:rPr>
          <w:lang w:val="es-ES_tradnl"/>
        </w:rPr>
        <w:t xml:space="preserve">según se </w:t>
      </w:r>
      <w:r w:rsidRPr="008D0E31">
        <w:rPr>
          <w:lang w:val="es-ES_tradnl"/>
        </w:rPr>
        <w:t xml:space="preserve">recoge </w:t>
      </w:r>
      <w:r w:rsidR="00173646" w:rsidRPr="008D0E31">
        <w:rPr>
          <w:lang w:val="es-ES_tradnl"/>
        </w:rPr>
        <w:t xml:space="preserve">en </w:t>
      </w:r>
      <w:r w:rsidRPr="008D0E31">
        <w:rPr>
          <w:lang w:val="es-ES_tradnl"/>
        </w:rPr>
        <w:t>el documento UNEP/OzL.Pro/ExCom/96/SGP/2;</w:t>
      </w:r>
    </w:p>
    <w:p w14:paraId="50B9B428" w14:textId="77628FFD" w:rsidR="000E22F9" w:rsidRPr="008D0E31" w:rsidRDefault="0042172A" w:rsidP="0042172A">
      <w:pPr>
        <w:pStyle w:val="Heading2"/>
        <w:rPr>
          <w:rStyle w:val="Emphasis"/>
          <w:i w:val="0"/>
          <w:iCs/>
          <w:lang w:val="es-ES_tradnl"/>
        </w:rPr>
      </w:pPr>
      <w:r w:rsidRPr="008D0E31">
        <w:rPr>
          <w:rStyle w:val="Emphasis"/>
          <w:i w:val="0"/>
          <w:iCs/>
          <w:lang w:val="es-ES_tradnl"/>
        </w:rPr>
        <w:t>Solicitar a la Secretaría que</w:t>
      </w:r>
      <w:r w:rsidR="00BF5B52" w:rsidRPr="008D0E31">
        <w:rPr>
          <w:lang w:val="es-ES_tradnl"/>
        </w:rPr>
        <w:t xml:space="preserve"> </w:t>
      </w:r>
      <w:r w:rsidR="00BF5B52" w:rsidRPr="008D0E31">
        <w:rPr>
          <w:rStyle w:val="Emphasis"/>
          <w:i w:val="0"/>
          <w:iCs/>
          <w:lang w:val="es-ES_tradnl"/>
        </w:rPr>
        <w:t>en la 97ª reunión</w:t>
      </w:r>
      <w:r w:rsidRPr="008D0E31">
        <w:rPr>
          <w:rStyle w:val="Emphasis"/>
          <w:i w:val="0"/>
          <w:iCs/>
          <w:lang w:val="es-ES_tradnl"/>
        </w:rPr>
        <w:t xml:space="preserve">, </w:t>
      </w:r>
      <w:r w:rsidR="00293F2D" w:rsidRPr="008D0E31">
        <w:rPr>
          <w:rStyle w:val="Emphasis"/>
          <w:i w:val="0"/>
          <w:iCs/>
          <w:lang w:val="es-ES_tradnl"/>
        </w:rPr>
        <w:t xml:space="preserve">y </w:t>
      </w:r>
      <w:r w:rsidRPr="008D0E31">
        <w:rPr>
          <w:rStyle w:val="Emphasis"/>
          <w:i w:val="0"/>
          <w:iCs/>
          <w:lang w:val="es-ES_tradnl"/>
        </w:rPr>
        <w:t xml:space="preserve">dentro del ámbito del </w:t>
      </w:r>
      <w:r w:rsidR="00F8332C" w:rsidRPr="008D0E31">
        <w:rPr>
          <w:rStyle w:val="Emphasis"/>
          <w:i w:val="0"/>
          <w:iCs/>
          <w:lang w:val="es-ES_tradnl"/>
        </w:rPr>
        <w:t>plan de gestión para eliminar la producción de HCFC</w:t>
      </w:r>
      <w:r w:rsidRPr="008D0E31">
        <w:rPr>
          <w:rStyle w:val="Emphasis"/>
          <w:i w:val="0"/>
          <w:iCs/>
          <w:lang w:val="es-ES_tradnl"/>
        </w:rPr>
        <w:t xml:space="preserve">, </w:t>
      </w:r>
      <w:r w:rsidR="00286C3E" w:rsidRPr="008D0E31">
        <w:rPr>
          <w:rStyle w:val="Emphasis"/>
          <w:i w:val="0"/>
          <w:iCs/>
          <w:lang w:val="es-ES_tradnl"/>
        </w:rPr>
        <w:t xml:space="preserve">presente al </w:t>
      </w:r>
      <w:r w:rsidR="009F17B4" w:rsidRPr="008D0E31">
        <w:rPr>
          <w:rStyle w:val="Emphasis"/>
          <w:i w:val="0"/>
          <w:iCs/>
          <w:lang w:val="es-ES_tradnl"/>
        </w:rPr>
        <w:t xml:space="preserve">Subgrupo </w:t>
      </w:r>
      <w:r w:rsidR="00ED0FF2" w:rsidRPr="008D0E31">
        <w:rPr>
          <w:rStyle w:val="Emphasis"/>
          <w:i w:val="0"/>
          <w:iCs/>
          <w:lang w:val="es-ES_tradnl"/>
        </w:rPr>
        <w:t>un</w:t>
      </w:r>
      <w:r w:rsidR="00ED0FF2" w:rsidRPr="008D0E31">
        <w:rPr>
          <w:lang w:val="es-ES_tradnl"/>
        </w:rPr>
        <w:t xml:space="preserve"> </w:t>
      </w:r>
      <w:r w:rsidR="00680F1E" w:rsidRPr="008D0E31">
        <w:rPr>
          <w:rStyle w:val="Emphasis"/>
          <w:i w:val="0"/>
          <w:iCs/>
          <w:lang w:val="es-ES_tradnl"/>
        </w:rPr>
        <w:t>resumen</w:t>
      </w:r>
      <w:r w:rsidRPr="008D0E31">
        <w:rPr>
          <w:rStyle w:val="Emphasis"/>
          <w:i w:val="0"/>
          <w:iCs/>
          <w:lang w:val="es-ES_tradnl"/>
        </w:rPr>
        <w:t xml:space="preserve"> </w:t>
      </w:r>
      <w:r w:rsidR="006C0161" w:rsidRPr="008D0E31">
        <w:rPr>
          <w:rStyle w:val="Emphasis"/>
          <w:i w:val="0"/>
          <w:iCs/>
          <w:lang w:val="es-ES_tradnl"/>
        </w:rPr>
        <w:t xml:space="preserve">de </w:t>
      </w:r>
      <w:r w:rsidRPr="008D0E31">
        <w:rPr>
          <w:rStyle w:val="Emphasis"/>
          <w:i w:val="0"/>
          <w:iCs/>
          <w:lang w:val="es-ES_tradnl"/>
        </w:rPr>
        <w:t xml:space="preserve">la información </w:t>
      </w:r>
      <w:r w:rsidR="004F6C7C" w:rsidRPr="008D0E31">
        <w:rPr>
          <w:rStyle w:val="Emphasis"/>
          <w:i w:val="0"/>
          <w:iCs/>
          <w:lang w:val="es-ES_tradnl"/>
        </w:rPr>
        <w:t xml:space="preserve">contenida en </w:t>
      </w:r>
      <w:r w:rsidRPr="008D0E31">
        <w:rPr>
          <w:rStyle w:val="Emphasis"/>
          <w:i w:val="0"/>
          <w:iCs/>
          <w:lang w:val="es-ES_tradnl"/>
        </w:rPr>
        <w:t xml:space="preserve">estudios científicos recientes </w:t>
      </w:r>
      <w:r w:rsidR="008B217C" w:rsidRPr="008D0E31">
        <w:rPr>
          <w:rStyle w:val="Emphasis"/>
          <w:i w:val="0"/>
          <w:iCs/>
          <w:lang w:val="es-ES_tradnl"/>
        </w:rPr>
        <w:t xml:space="preserve">sobre </w:t>
      </w:r>
      <w:r w:rsidRPr="008D0E31">
        <w:rPr>
          <w:rStyle w:val="Emphasis"/>
          <w:i w:val="0"/>
          <w:iCs/>
          <w:lang w:val="es-ES_tradnl"/>
        </w:rPr>
        <w:t>emisiones</w:t>
      </w:r>
      <w:r w:rsidR="00022D73" w:rsidRPr="008D0E31">
        <w:rPr>
          <w:rStyle w:val="Emphasis"/>
          <w:i w:val="0"/>
          <w:iCs/>
          <w:lang w:val="es-ES_tradnl"/>
        </w:rPr>
        <w:t xml:space="preserve"> </w:t>
      </w:r>
      <w:r w:rsidR="00B431EF" w:rsidRPr="008D0E31">
        <w:rPr>
          <w:rStyle w:val="Emphasis"/>
          <w:i w:val="0"/>
          <w:iCs/>
          <w:lang w:val="es-ES_tradnl"/>
        </w:rPr>
        <w:t>del subproducto HFC-23</w:t>
      </w:r>
      <w:r w:rsidRPr="008D0E31">
        <w:rPr>
          <w:rStyle w:val="Emphasis"/>
          <w:i w:val="0"/>
          <w:iCs/>
          <w:lang w:val="es-ES_tradnl"/>
        </w:rPr>
        <w:t xml:space="preserve">, </w:t>
      </w:r>
      <w:r w:rsidR="00AB3EAF" w:rsidRPr="008D0E31">
        <w:rPr>
          <w:rStyle w:val="Emphasis"/>
          <w:i w:val="0"/>
          <w:iCs/>
          <w:lang w:val="es-ES_tradnl"/>
        </w:rPr>
        <w:t xml:space="preserve">habida </w:t>
      </w:r>
      <w:r w:rsidRPr="008D0E31">
        <w:rPr>
          <w:rStyle w:val="Emphasis"/>
          <w:i w:val="0"/>
          <w:iCs/>
          <w:lang w:val="es-ES_tradnl"/>
        </w:rPr>
        <w:t xml:space="preserve">cuenta </w:t>
      </w:r>
      <w:r w:rsidR="00AB3EAF" w:rsidRPr="008D0E31">
        <w:rPr>
          <w:rStyle w:val="Emphasis"/>
          <w:i w:val="0"/>
          <w:iCs/>
          <w:lang w:val="es-ES_tradnl"/>
        </w:rPr>
        <w:t xml:space="preserve">de </w:t>
      </w:r>
      <w:r w:rsidR="0088492C" w:rsidRPr="008D0E31">
        <w:rPr>
          <w:rStyle w:val="Emphasis"/>
          <w:i w:val="0"/>
          <w:iCs/>
          <w:lang w:val="es-ES_tradnl"/>
        </w:rPr>
        <w:t xml:space="preserve">las conclusiones </w:t>
      </w:r>
      <w:r w:rsidRPr="008D0E31">
        <w:rPr>
          <w:rStyle w:val="Emphasis"/>
          <w:i w:val="0"/>
          <w:iCs/>
          <w:lang w:val="es-ES_tradnl"/>
        </w:rPr>
        <w:t xml:space="preserve">del taller internacional sobre HFC-23 a nivel científico que </w:t>
      </w:r>
      <w:r w:rsidR="00725029" w:rsidRPr="008D0E31">
        <w:rPr>
          <w:rStyle w:val="Emphasis"/>
          <w:i w:val="0"/>
          <w:iCs/>
          <w:lang w:val="es-ES_tradnl"/>
        </w:rPr>
        <w:t>se celebrará en China en 2025</w:t>
      </w:r>
      <w:r w:rsidRPr="008D0E31">
        <w:rPr>
          <w:rStyle w:val="Emphasis"/>
          <w:i w:val="0"/>
          <w:iCs/>
          <w:lang w:val="es-ES_tradnl"/>
        </w:rPr>
        <w:t xml:space="preserve">, de conformidad con </w:t>
      </w:r>
      <w:r w:rsidR="00AE58A5" w:rsidRPr="008D0E31">
        <w:rPr>
          <w:rStyle w:val="Emphasis"/>
          <w:i w:val="0"/>
          <w:iCs/>
          <w:lang w:val="es-ES_tradnl"/>
        </w:rPr>
        <w:t xml:space="preserve">los párrafos </w:t>
      </w:r>
      <w:r w:rsidR="00865BED" w:rsidRPr="008D0E31">
        <w:rPr>
          <w:rStyle w:val="Emphasis"/>
          <w:i w:val="0"/>
          <w:iCs/>
          <w:lang w:val="es-ES_tradnl"/>
        </w:rPr>
        <w:t xml:space="preserve">b) iii) y </w:t>
      </w:r>
      <w:r w:rsidR="00175235" w:rsidRPr="008D0E31">
        <w:rPr>
          <w:rStyle w:val="Emphasis"/>
          <w:i w:val="0"/>
          <w:iCs/>
          <w:lang w:val="es-ES_tradnl"/>
        </w:rPr>
        <w:t xml:space="preserve">d) </w:t>
      </w:r>
      <w:r w:rsidR="00CD698A" w:rsidRPr="008D0E31">
        <w:rPr>
          <w:rStyle w:val="Emphasis"/>
          <w:i w:val="0"/>
          <w:iCs/>
          <w:lang w:val="es-ES_tradnl"/>
        </w:rPr>
        <w:t>ii) de la decisión 95/94; y</w:t>
      </w:r>
    </w:p>
    <w:p w14:paraId="55801DE3" w14:textId="26EA1EF6" w:rsidR="0042172A" w:rsidRPr="008D0E31" w:rsidRDefault="0042172A" w:rsidP="0042172A">
      <w:pPr>
        <w:pStyle w:val="Heading2"/>
        <w:rPr>
          <w:lang w:val="es-ES_tradnl"/>
        </w:rPr>
      </w:pPr>
      <w:r w:rsidRPr="008D0E31">
        <w:rPr>
          <w:lang w:val="es-ES_tradnl"/>
        </w:rPr>
        <w:t xml:space="preserve">Invitar al Gobierno de China a que, en colaboración con el Banco Mundial, </w:t>
      </w:r>
      <w:r w:rsidR="00CD537D" w:rsidRPr="008D0E31">
        <w:rPr>
          <w:lang w:val="es-ES_tradnl"/>
        </w:rPr>
        <w:t xml:space="preserve">lleve a cabo </w:t>
      </w:r>
      <w:r w:rsidRPr="008D0E31">
        <w:rPr>
          <w:lang w:val="es-ES_tradnl"/>
        </w:rPr>
        <w:t xml:space="preserve">un proyecto de asistencia técnica </w:t>
      </w:r>
      <w:r w:rsidR="000B644A">
        <w:rPr>
          <w:lang w:val="es-ES_tradnl"/>
        </w:rPr>
        <w:t>que permita</w:t>
      </w:r>
      <w:r w:rsidRPr="008D0E31">
        <w:rPr>
          <w:lang w:val="es-ES_tradnl"/>
        </w:rPr>
        <w:t xml:space="preserve"> estudiar los aspectos económicos y la aplicación más amplia del proceso </w:t>
      </w:r>
      <w:r w:rsidR="0078794C" w:rsidRPr="008D0E31">
        <w:rPr>
          <w:lang w:val="es-ES_tradnl"/>
        </w:rPr>
        <w:t xml:space="preserve">que permite </w:t>
      </w:r>
      <w:r w:rsidR="001549CF" w:rsidRPr="008D0E31">
        <w:rPr>
          <w:lang w:val="es-ES_tradnl"/>
        </w:rPr>
        <w:t xml:space="preserve">reconvertir </w:t>
      </w:r>
      <w:r w:rsidRPr="008D0E31">
        <w:rPr>
          <w:lang w:val="es-ES_tradnl"/>
        </w:rPr>
        <w:t xml:space="preserve">el HFC-23 en HCFC-22 y HCFC-21, </w:t>
      </w:r>
      <w:r w:rsidR="00AC65A2" w:rsidRPr="008D0E31">
        <w:rPr>
          <w:lang w:val="es-ES_tradnl"/>
        </w:rPr>
        <w:t xml:space="preserve">según se </w:t>
      </w:r>
      <w:r w:rsidRPr="008D0E31">
        <w:rPr>
          <w:lang w:val="es-ES_tradnl"/>
        </w:rPr>
        <w:t xml:space="preserve">describe en el documento </w:t>
      </w:r>
      <w:r w:rsidR="009F17B4" w:rsidRPr="008D0E31">
        <w:rPr>
          <w:lang w:val="es-ES_tradnl"/>
        </w:rPr>
        <w:t>UNEP/OzL.</w:t>
      </w:r>
      <w:r w:rsidRPr="008D0E31">
        <w:rPr>
          <w:lang w:val="es-ES_tradnl"/>
        </w:rPr>
        <w:t>Pro/ExCom/SGP/2</w:t>
      </w:r>
      <w:r w:rsidR="00D95DEC" w:rsidRPr="008D0E31">
        <w:rPr>
          <w:lang w:val="es-ES_tradnl"/>
        </w:rPr>
        <w:t xml:space="preserve">, e informar </w:t>
      </w:r>
      <w:r w:rsidRPr="008D0E31">
        <w:rPr>
          <w:lang w:val="es-ES_tradnl"/>
        </w:rPr>
        <w:t xml:space="preserve">los </w:t>
      </w:r>
      <w:r w:rsidR="009F0D8C">
        <w:rPr>
          <w:lang w:val="es-ES_tradnl"/>
        </w:rPr>
        <w:t xml:space="preserve">resultados del </w:t>
      </w:r>
      <w:r w:rsidRPr="008D0E31">
        <w:rPr>
          <w:lang w:val="es-ES_tradnl"/>
        </w:rPr>
        <w:t xml:space="preserve">estudio </w:t>
      </w:r>
      <w:r w:rsidR="00E20D53" w:rsidRPr="008D0E31">
        <w:rPr>
          <w:lang w:val="es-ES_tradnl"/>
        </w:rPr>
        <w:t>a</w:t>
      </w:r>
      <w:r w:rsidRPr="008D0E31">
        <w:rPr>
          <w:lang w:val="es-ES_tradnl"/>
        </w:rPr>
        <w:t xml:space="preserve"> la 99ª</w:t>
      </w:r>
      <w:r w:rsidR="00367F6C" w:rsidRPr="008D0E31">
        <w:rPr>
          <w:lang w:val="es-ES_tradnl"/>
        </w:rPr>
        <w:t xml:space="preserve"> reunión</w:t>
      </w:r>
      <w:r w:rsidRPr="008D0E31">
        <w:rPr>
          <w:lang w:val="es-ES_tradnl"/>
        </w:rPr>
        <w:t>.</w:t>
      </w:r>
    </w:p>
    <w:bookmarkEnd w:id="0"/>
    <w:p w14:paraId="1A8D36F6" w14:textId="15462993" w:rsidR="005A0E98" w:rsidRPr="008D0E31" w:rsidRDefault="005A0E98" w:rsidP="000B29A1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b/>
          <w:lang w:val="es-ES_tradnl"/>
        </w:rPr>
      </w:pPr>
      <w:r w:rsidRPr="008D0E31">
        <w:rPr>
          <w:b/>
          <w:lang w:val="es-ES_tradnl"/>
        </w:rPr>
        <w:lastRenderedPageBreak/>
        <w:t xml:space="preserve">Punto </w:t>
      </w:r>
      <w:r w:rsidR="00B015D8" w:rsidRPr="008D0E31">
        <w:rPr>
          <w:b/>
          <w:lang w:val="es-ES_tradnl"/>
        </w:rPr>
        <w:t xml:space="preserve">4 del </w:t>
      </w:r>
      <w:r w:rsidRPr="008D0E31">
        <w:rPr>
          <w:b/>
          <w:lang w:val="es-ES_tradnl"/>
        </w:rPr>
        <w:t>orden del día:</w:t>
      </w:r>
      <w:r w:rsidR="00C929E6" w:rsidRPr="008D0E31">
        <w:rPr>
          <w:b/>
          <w:lang w:val="es-ES_tradnl"/>
        </w:rPr>
        <w:tab/>
      </w:r>
      <w:r w:rsidRPr="008D0E31">
        <w:rPr>
          <w:b/>
          <w:lang w:val="es-ES_tradnl"/>
        </w:rPr>
        <w:t>Otros asuntos</w:t>
      </w:r>
    </w:p>
    <w:p w14:paraId="36822D58" w14:textId="0CD9C465" w:rsidR="005A0E98" w:rsidRPr="008D0E31" w:rsidRDefault="006C6D2E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>No se plantearon otros temas.</w:t>
      </w:r>
    </w:p>
    <w:p w14:paraId="3B1268BA" w14:textId="3FB5B5FB" w:rsidR="005A0E98" w:rsidRPr="008D0E31" w:rsidRDefault="005A0E98" w:rsidP="000B29A1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lang w:val="es-ES_tradnl"/>
        </w:rPr>
      </w:pPr>
      <w:r w:rsidRPr="008D0E31">
        <w:rPr>
          <w:b/>
          <w:lang w:val="es-ES_tradnl"/>
        </w:rPr>
        <w:t xml:space="preserve">Punto </w:t>
      </w:r>
      <w:r w:rsidR="00187975" w:rsidRPr="008D0E31">
        <w:rPr>
          <w:b/>
          <w:lang w:val="es-ES_tradnl"/>
        </w:rPr>
        <w:t xml:space="preserve">5 </w:t>
      </w:r>
      <w:r w:rsidRPr="008D0E31">
        <w:rPr>
          <w:b/>
          <w:lang w:val="es-ES_tradnl"/>
        </w:rPr>
        <w:t>del orden del día:</w:t>
      </w:r>
      <w:r w:rsidRPr="008D0E31">
        <w:rPr>
          <w:b/>
          <w:lang w:val="es-ES_tradnl"/>
        </w:rPr>
        <w:tab/>
        <w:t>Aprobación del informe</w:t>
      </w:r>
    </w:p>
    <w:p w14:paraId="0A05A6A5" w14:textId="2CB03093" w:rsidR="00090376" w:rsidRPr="008D0E31" w:rsidRDefault="00090376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 xml:space="preserve">El presente informe fue revisado por el facilitador y remitido a la Presidencia del Comité Ejecutivo para ser </w:t>
      </w:r>
      <w:r w:rsidR="000F50A1" w:rsidRPr="008D0E31">
        <w:rPr>
          <w:lang w:val="es-ES_tradnl"/>
        </w:rPr>
        <w:t>presentado</w:t>
      </w:r>
      <w:r w:rsidRPr="008D0E31">
        <w:rPr>
          <w:lang w:val="es-ES_tradnl"/>
        </w:rPr>
        <w:t xml:space="preserve"> a la </w:t>
      </w:r>
      <w:r w:rsidR="001D7CF0" w:rsidRPr="008D0E31">
        <w:rPr>
          <w:lang w:val="es-ES_tradnl"/>
        </w:rPr>
        <w:t>96</w:t>
      </w:r>
      <w:r w:rsidRPr="008D0E31">
        <w:rPr>
          <w:lang w:val="es-ES_tradnl"/>
        </w:rPr>
        <w:t>ª reunión.</w:t>
      </w:r>
    </w:p>
    <w:p w14:paraId="1562A1C4" w14:textId="2815E4D0" w:rsidR="005A0E98" w:rsidRPr="008D0E31" w:rsidRDefault="005A0E98" w:rsidP="000B29A1">
      <w:pPr>
        <w:keepNext/>
        <w:keepLines/>
        <w:autoSpaceDE w:val="0"/>
        <w:autoSpaceDN w:val="0"/>
        <w:adjustRightInd w:val="0"/>
        <w:spacing w:after="240"/>
        <w:ind w:left="2160" w:hanging="2160"/>
        <w:rPr>
          <w:lang w:val="es-ES_tradnl"/>
        </w:rPr>
      </w:pPr>
      <w:r w:rsidRPr="008D0E31">
        <w:rPr>
          <w:b/>
          <w:lang w:val="es-ES_tradnl"/>
        </w:rPr>
        <w:t xml:space="preserve">Punto </w:t>
      </w:r>
      <w:r w:rsidR="00187975" w:rsidRPr="008D0E31">
        <w:rPr>
          <w:b/>
          <w:lang w:val="es-ES_tradnl"/>
        </w:rPr>
        <w:t xml:space="preserve">6 </w:t>
      </w:r>
      <w:r w:rsidRPr="008D0E31">
        <w:rPr>
          <w:b/>
          <w:lang w:val="es-ES_tradnl"/>
        </w:rPr>
        <w:t>del orden del día:</w:t>
      </w:r>
      <w:r w:rsidRPr="008D0E31">
        <w:rPr>
          <w:b/>
          <w:lang w:val="es-ES_tradnl"/>
        </w:rPr>
        <w:tab/>
      </w:r>
      <w:r w:rsidR="00404BBD" w:rsidRPr="008D0E31">
        <w:rPr>
          <w:b/>
          <w:lang w:val="es-ES_tradnl"/>
        </w:rPr>
        <w:t>Clausura</w:t>
      </w:r>
    </w:p>
    <w:p w14:paraId="43FB8057" w14:textId="7CEA3228" w:rsidR="0038453F" w:rsidRPr="008D0E31" w:rsidRDefault="00C213B7" w:rsidP="000B29A1">
      <w:pPr>
        <w:pStyle w:val="Numberedtext"/>
        <w:rPr>
          <w:lang w:val="es-ES_tradnl"/>
        </w:rPr>
      </w:pPr>
      <w:r w:rsidRPr="008D0E31">
        <w:rPr>
          <w:lang w:val="es-ES_tradnl"/>
        </w:rPr>
        <w:t>La reunión del Subgrupo concluyó</w:t>
      </w:r>
      <w:r w:rsidR="000E2D6C" w:rsidRPr="008D0E31">
        <w:rPr>
          <w:lang w:val="es-ES_tradnl"/>
        </w:rPr>
        <w:t xml:space="preserve"> </w:t>
      </w:r>
      <w:r w:rsidR="0099305C" w:rsidRPr="008D0E31">
        <w:rPr>
          <w:lang w:val="es-ES_tradnl"/>
        </w:rPr>
        <w:t xml:space="preserve">a las </w:t>
      </w:r>
      <w:r w:rsidR="000E2D6C" w:rsidRPr="008D0E31">
        <w:rPr>
          <w:lang w:val="es-ES_tradnl"/>
        </w:rPr>
        <w:t xml:space="preserve">18:15 </w:t>
      </w:r>
      <w:r w:rsidR="00BB6F6D" w:rsidRPr="008D0E31">
        <w:rPr>
          <w:lang w:val="es-ES_tradnl"/>
        </w:rPr>
        <w:t>hrs.</w:t>
      </w:r>
      <w:r w:rsidR="00736341" w:rsidRPr="008D0E31">
        <w:rPr>
          <w:lang w:val="es-ES_tradnl"/>
        </w:rPr>
        <w:t xml:space="preserve"> del </w:t>
      </w:r>
      <w:r w:rsidR="00AE1D71" w:rsidRPr="008D0E31">
        <w:rPr>
          <w:lang w:val="es-ES_tradnl"/>
        </w:rPr>
        <w:t xml:space="preserve">30 </w:t>
      </w:r>
      <w:r w:rsidR="00C12D8E" w:rsidRPr="008D0E31">
        <w:rPr>
          <w:lang w:val="es-ES_tradnl"/>
        </w:rPr>
        <w:t xml:space="preserve">de mayo </w:t>
      </w:r>
      <w:r w:rsidR="005A0E98" w:rsidRPr="008D0E31">
        <w:rPr>
          <w:lang w:val="es-ES_tradnl"/>
        </w:rPr>
        <w:t xml:space="preserve">de </w:t>
      </w:r>
      <w:r w:rsidR="00187975" w:rsidRPr="008D0E31">
        <w:rPr>
          <w:lang w:val="es-ES_tradnl"/>
        </w:rPr>
        <w:t>2025</w:t>
      </w:r>
      <w:r w:rsidR="0086080B" w:rsidRPr="008D0E31">
        <w:rPr>
          <w:lang w:val="es-ES_tradnl"/>
        </w:rPr>
        <w:t>.</w:t>
      </w:r>
    </w:p>
    <w:p w14:paraId="4127E973" w14:textId="77777777" w:rsidR="002B1E9C" w:rsidRPr="008D0E31" w:rsidRDefault="002B1E9C" w:rsidP="000B29A1">
      <w:pPr>
        <w:pStyle w:val="Numberedtext"/>
        <w:numPr>
          <w:ilvl w:val="0"/>
          <w:numId w:val="0"/>
        </w:numPr>
        <w:spacing w:after="120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B1E9C" w:rsidRPr="00150DE6" w14:paraId="63A19805" w14:textId="77777777" w:rsidTr="000A6E06">
        <w:tc>
          <w:tcPr>
            <w:tcW w:w="1871" w:type="dxa"/>
          </w:tcPr>
          <w:p w14:paraId="03D22F46" w14:textId="77777777" w:rsidR="002B1E9C" w:rsidRPr="008D0E31" w:rsidRDefault="002B1E9C" w:rsidP="000B29A1">
            <w:pPr>
              <w:rPr>
                <w:lang w:val="es-ES_tradnl"/>
              </w:rPr>
            </w:pPr>
          </w:p>
          <w:p w14:paraId="2D31C3BC" w14:textId="77777777" w:rsidR="000A6E06" w:rsidRPr="008D0E31" w:rsidRDefault="000A6E06" w:rsidP="000B29A1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692EDEB5" w14:textId="77777777" w:rsidR="002B1E9C" w:rsidRPr="008D0E31" w:rsidRDefault="002B1E9C" w:rsidP="000B29A1">
            <w:pPr>
              <w:rPr>
                <w:lang w:val="es-ES_tradnl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622B6AC" w14:textId="77777777" w:rsidR="002B1E9C" w:rsidRPr="008D0E31" w:rsidRDefault="002B1E9C" w:rsidP="000B29A1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3CC6B40F" w14:textId="77777777" w:rsidR="002B1E9C" w:rsidRPr="008D0E31" w:rsidRDefault="002B1E9C" w:rsidP="000B29A1">
            <w:pPr>
              <w:rPr>
                <w:lang w:val="es-ES_tradnl"/>
              </w:rPr>
            </w:pPr>
          </w:p>
        </w:tc>
        <w:tc>
          <w:tcPr>
            <w:tcW w:w="1873" w:type="dxa"/>
          </w:tcPr>
          <w:p w14:paraId="2DF6798B" w14:textId="77777777" w:rsidR="002B1E9C" w:rsidRPr="008D0E31" w:rsidRDefault="002B1E9C" w:rsidP="000B29A1">
            <w:pPr>
              <w:rPr>
                <w:lang w:val="es-ES_tradnl"/>
              </w:rPr>
            </w:pPr>
          </w:p>
        </w:tc>
      </w:tr>
    </w:tbl>
    <w:p w14:paraId="18F1BFF0" w14:textId="77777777" w:rsidR="00090687" w:rsidRPr="008D0E31" w:rsidRDefault="00090687" w:rsidP="00C929E6">
      <w:pPr>
        <w:pStyle w:val="Numberedtext"/>
        <w:numPr>
          <w:ilvl w:val="0"/>
          <w:numId w:val="0"/>
        </w:numPr>
        <w:rPr>
          <w:lang w:val="es-ES_tradnl"/>
        </w:rPr>
      </w:pPr>
    </w:p>
    <w:sectPr w:rsidR="00090687" w:rsidRPr="008D0E31" w:rsidSect="008A50C6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DDFA" w14:textId="77777777" w:rsidR="00813968" w:rsidRDefault="00813968" w:rsidP="004A504B">
      <w:r>
        <w:separator/>
      </w:r>
    </w:p>
  </w:endnote>
  <w:endnote w:type="continuationSeparator" w:id="0">
    <w:p w14:paraId="04BBC67C" w14:textId="77777777" w:rsidR="00813968" w:rsidRDefault="00813968" w:rsidP="004A504B">
      <w:r>
        <w:continuationSeparator/>
      </w:r>
    </w:p>
  </w:endnote>
  <w:endnote w:type="continuationNotice" w:id="1">
    <w:p w14:paraId="2E8AF02E" w14:textId="77777777" w:rsidR="00813968" w:rsidRDefault="008139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ABB0" w14:textId="29D75485" w:rsidR="00BA0A17" w:rsidRPr="0033525D" w:rsidRDefault="00BA0A1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B314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E8C0" w14:textId="39BC4536" w:rsidR="00BA0A17" w:rsidRPr="0033525D" w:rsidRDefault="00BA0A1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B314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3C6E" w14:textId="19759C69" w:rsidR="00EF0797" w:rsidRDefault="00EF0797" w:rsidP="00EF079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B314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92FE7" w14:textId="77777777" w:rsidR="00813968" w:rsidRDefault="00813968" w:rsidP="004A504B">
      <w:r>
        <w:separator/>
      </w:r>
    </w:p>
  </w:footnote>
  <w:footnote w:type="continuationSeparator" w:id="0">
    <w:p w14:paraId="6B06666C" w14:textId="77777777" w:rsidR="00813968" w:rsidRDefault="00813968" w:rsidP="004A504B">
      <w:r>
        <w:continuationSeparator/>
      </w:r>
    </w:p>
  </w:footnote>
  <w:footnote w:type="continuationNotice" w:id="1">
    <w:p w14:paraId="2170CC9E" w14:textId="77777777" w:rsidR="00813968" w:rsidRDefault="00813968"/>
  </w:footnote>
  <w:footnote w:id="2">
    <w:p w14:paraId="3DD048DD" w14:textId="5744F9F6" w:rsidR="00A566A5" w:rsidRPr="00AF2232" w:rsidRDefault="00A566A5" w:rsidP="00C2299A">
      <w:pPr>
        <w:pStyle w:val="FootnoteText"/>
        <w:rPr>
          <w:lang w:val="es-ES_tradnl"/>
        </w:rPr>
      </w:pPr>
      <w:r w:rsidRPr="00AF2232">
        <w:rPr>
          <w:lang w:val="es-ES_tradnl"/>
        </w:rPr>
        <w:t xml:space="preserve">* </w:t>
      </w:r>
      <w:r w:rsidR="003E0B7A" w:rsidRPr="00AF2232">
        <w:rPr>
          <w:lang w:val="es-ES_tradnl"/>
        </w:rPr>
        <w:t xml:space="preserve">Reeditado </w:t>
      </w:r>
      <w:r w:rsidRPr="00AF2232">
        <w:rPr>
          <w:lang w:val="es-ES_tradnl"/>
        </w:rPr>
        <w:t xml:space="preserve">por </w:t>
      </w:r>
      <w:r w:rsidR="00664091" w:rsidRPr="00AF2232">
        <w:rPr>
          <w:lang w:val="es-ES_tradnl"/>
        </w:rPr>
        <w:t>motivos de orden técnico</w:t>
      </w:r>
      <w:r w:rsidR="005E2442" w:rsidRPr="00AF2232">
        <w:rPr>
          <w:lang w:val="es-ES_tradnl"/>
        </w:rPr>
        <w:t>.</w:t>
      </w:r>
    </w:p>
    <w:p w14:paraId="38F9ECAD" w14:textId="2842B617" w:rsidR="00F85672" w:rsidRPr="00AF2232" w:rsidRDefault="00F85672" w:rsidP="00F85672">
      <w:pPr>
        <w:pStyle w:val="FootnoteText"/>
        <w:spacing w:after="120"/>
        <w:rPr>
          <w:lang w:val="es-ES_tradnl"/>
        </w:rPr>
      </w:pPr>
      <w:r w:rsidRPr="00AF2232">
        <w:rPr>
          <w:rStyle w:val="FootnoteReference"/>
          <w:lang w:val="es-ES_tradnl"/>
        </w:rPr>
        <w:footnoteRef/>
      </w:r>
      <w:r w:rsidRPr="00AF2232">
        <w:rPr>
          <w:lang w:val="es-ES_tradnl"/>
        </w:rPr>
        <w:t xml:space="preserve"> UNEP/OzL.Pro/ExCom/96/1</w:t>
      </w:r>
      <w:r w:rsidR="005E2442" w:rsidRPr="00AF2232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E4B4" w14:textId="1D700014" w:rsidR="00BA0A17" w:rsidRDefault="00B34604" w:rsidP="00D35D4E">
    <w:pPr>
      <w:pStyle w:val="Header"/>
      <w:jc w:val="left"/>
    </w:pPr>
    <w:r w:rsidRPr="00B34604">
      <w:t>UNEP/OzL.Pro/ExCom/96/65/Rev.1</w:t>
    </w:r>
  </w:p>
  <w:p w14:paraId="32D444FD" w14:textId="77777777" w:rsidR="00480A2B" w:rsidRDefault="00480A2B" w:rsidP="00D35D4E">
    <w:pPr>
      <w:pStyle w:val="Header"/>
      <w:jc w:val="left"/>
    </w:pPr>
  </w:p>
  <w:p w14:paraId="06E118AA" w14:textId="77777777" w:rsidR="00984068" w:rsidRPr="0068598D" w:rsidRDefault="00984068" w:rsidP="00D35D4E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9E74" w14:textId="6FA2DC2B" w:rsidR="008A50C6" w:rsidRDefault="005E2937" w:rsidP="008A50C6">
    <w:pPr>
      <w:jc w:val="right"/>
    </w:pPr>
    <w:r w:rsidRPr="005E2937">
      <w:t>UNEP/OzL.Pro/ExCom/96/65/Rev.1</w:t>
    </w:r>
  </w:p>
  <w:p w14:paraId="3C6D7120" w14:textId="77777777" w:rsidR="008A50C6" w:rsidRDefault="008A50C6" w:rsidP="008A50C6">
    <w:pPr>
      <w:pStyle w:val="Header"/>
      <w:jc w:val="right"/>
    </w:pPr>
  </w:p>
  <w:p w14:paraId="5CCCB991" w14:textId="77777777" w:rsidR="008A50C6" w:rsidRDefault="008A50C6" w:rsidP="008A50C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1621A98"/>
    <w:lvl w:ilvl="0">
      <w:start w:val="1"/>
      <w:numFmt w:val="decimal"/>
      <w:pStyle w:val="Numberedtext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9D2F99"/>
    <w:multiLevelType w:val="hybridMultilevel"/>
    <w:tmpl w:val="5A04D660"/>
    <w:lvl w:ilvl="0" w:tplc="986044DA">
      <w:start w:val="1"/>
      <w:numFmt w:val="decimal"/>
      <w:lvlText w:val="%1."/>
      <w:lvlJc w:val="left"/>
      <w:pPr>
        <w:ind w:left="4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4C5F8">
      <w:start w:val="1"/>
      <w:numFmt w:val="lowerLetter"/>
      <w:lvlText w:val="(%2)"/>
      <w:lvlJc w:val="left"/>
      <w:pPr>
        <w:ind w:left="1879" w:hanging="720"/>
      </w:pPr>
      <w:rPr>
        <w:rFonts w:hint="default"/>
        <w:spacing w:val="0"/>
        <w:w w:val="100"/>
        <w:lang w:val="en-US" w:eastAsia="en-US" w:bidi="ar-SA"/>
      </w:rPr>
    </w:lvl>
    <w:lvl w:ilvl="2" w:tplc="68C84802">
      <w:start w:val="1"/>
      <w:numFmt w:val="lowerRoman"/>
      <w:lvlText w:val="(%3)"/>
      <w:lvlJc w:val="left"/>
      <w:pPr>
        <w:ind w:left="2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5A84CF8">
      <w:numFmt w:val="bullet"/>
      <w:lvlText w:val="•"/>
      <w:lvlJc w:val="left"/>
      <w:pPr>
        <w:ind w:left="3555" w:hanging="720"/>
      </w:pPr>
      <w:rPr>
        <w:rFonts w:hint="default"/>
        <w:lang w:val="en-US" w:eastAsia="en-US" w:bidi="ar-SA"/>
      </w:rPr>
    </w:lvl>
    <w:lvl w:ilvl="4" w:tplc="2FB6AEC2">
      <w:numFmt w:val="bullet"/>
      <w:lvlText w:val="•"/>
      <w:lvlJc w:val="left"/>
      <w:pPr>
        <w:ind w:left="4510" w:hanging="720"/>
      </w:pPr>
      <w:rPr>
        <w:rFonts w:hint="default"/>
        <w:lang w:val="en-US" w:eastAsia="en-US" w:bidi="ar-SA"/>
      </w:rPr>
    </w:lvl>
    <w:lvl w:ilvl="5" w:tplc="F6A6C662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4C468B84"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7" w:tplc="DB3C1D34">
      <w:numFmt w:val="bullet"/>
      <w:lvlText w:val="•"/>
      <w:lvlJc w:val="left"/>
      <w:pPr>
        <w:ind w:left="7375" w:hanging="720"/>
      </w:pPr>
      <w:rPr>
        <w:rFonts w:hint="default"/>
        <w:lang w:val="en-US" w:eastAsia="en-US" w:bidi="ar-SA"/>
      </w:rPr>
    </w:lvl>
    <w:lvl w:ilvl="8" w:tplc="C04A6BE2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B20683"/>
    <w:multiLevelType w:val="multilevel"/>
    <w:tmpl w:val="DF625DF0"/>
    <w:styleLink w:val="CurrentList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7A42BBA"/>
    <w:multiLevelType w:val="multilevel"/>
    <w:tmpl w:val="FE9AF7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D7D4304"/>
    <w:multiLevelType w:val="multilevel"/>
    <w:tmpl w:val="EDF21D7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9" w15:restartNumberingAfterBreak="0">
    <w:nsid w:val="7532496C"/>
    <w:multiLevelType w:val="hybridMultilevel"/>
    <w:tmpl w:val="DFF689E2"/>
    <w:lvl w:ilvl="0" w:tplc="342AA3B6">
      <w:start w:val="1"/>
      <w:numFmt w:val="decimal"/>
      <w:lvlText w:val="%1."/>
      <w:lvlJc w:val="left"/>
      <w:pPr>
        <w:ind w:left="821" w:hanging="720"/>
      </w:pPr>
      <w:rPr>
        <w:rFonts w:hint="default"/>
        <w:spacing w:val="0"/>
        <w:w w:val="100"/>
        <w:lang w:val="en-US" w:eastAsia="en-US" w:bidi="ar-SA"/>
      </w:rPr>
    </w:lvl>
    <w:lvl w:ilvl="1" w:tplc="FBD60B56">
      <w:start w:val="1"/>
      <w:numFmt w:val="lowerLetter"/>
      <w:lvlText w:val="(%2)"/>
      <w:lvlJc w:val="left"/>
      <w:pPr>
        <w:ind w:left="2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6B8A532">
      <w:numFmt w:val="bullet"/>
      <w:lvlText w:val="•"/>
      <w:lvlJc w:val="left"/>
      <w:pPr>
        <w:ind w:left="3146" w:hanging="720"/>
      </w:pPr>
      <w:rPr>
        <w:rFonts w:hint="default"/>
        <w:lang w:val="en-US" w:eastAsia="en-US" w:bidi="ar-SA"/>
      </w:rPr>
    </w:lvl>
    <w:lvl w:ilvl="3" w:tplc="1B9CA696">
      <w:numFmt w:val="bullet"/>
      <w:lvlText w:val="•"/>
      <w:lvlJc w:val="left"/>
      <w:pPr>
        <w:ind w:left="4033" w:hanging="720"/>
      </w:pPr>
      <w:rPr>
        <w:rFonts w:hint="default"/>
        <w:lang w:val="en-US" w:eastAsia="en-US" w:bidi="ar-SA"/>
      </w:rPr>
    </w:lvl>
    <w:lvl w:ilvl="4" w:tplc="73CCB51E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B9604FD8">
      <w:numFmt w:val="bullet"/>
      <w:lvlText w:val="•"/>
      <w:lvlJc w:val="left"/>
      <w:pPr>
        <w:ind w:left="5806" w:hanging="720"/>
      </w:pPr>
      <w:rPr>
        <w:rFonts w:hint="default"/>
        <w:lang w:val="en-US" w:eastAsia="en-US" w:bidi="ar-SA"/>
      </w:rPr>
    </w:lvl>
    <w:lvl w:ilvl="6" w:tplc="910CDE9E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7" w:tplc="01A44778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5E16DB76">
      <w:numFmt w:val="bullet"/>
      <w:lvlText w:val="•"/>
      <w:lvlJc w:val="left"/>
      <w:pPr>
        <w:ind w:left="8466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6B6644F"/>
    <w:multiLevelType w:val="hybridMultilevel"/>
    <w:tmpl w:val="35E4D758"/>
    <w:lvl w:ilvl="0" w:tplc="E68634E2">
      <w:start w:val="1"/>
      <w:numFmt w:val="upp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196EB64">
      <w:start w:val="1"/>
      <w:numFmt w:val="upperRoman"/>
      <w:lvlText w:val="%2."/>
      <w:lvlJc w:val="left"/>
      <w:pPr>
        <w:ind w:left="154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EA7066">
      <w:start w:val="1"/>
      <w:numFmt w:val="lowerLetter"/>
      <w:lvlText w:val="(%3)"/>
      <w:lvlJc w:val="left"/>
      <w:pPr>
        <w:ind w:left="226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57AF560">
      <w:numFmt w:val="bullet"/>
      <w:lvlText w:val="•"/>
      <w:lvlJc w:val="left"/>
      <w:pPr>
        <w:ind w:left="3257" w:hanging="720"/>
      </w:pPr>
      <w:rPr>
        <w:rFonts w:hint="default"/>
        <w:lang w:val="en-US" w:eastAsia="en-US" w:bidi="ar-SA"/>
      </w:rPr>
    </w:lvl>
    <w:lvl w:ilvl="4" w:tplc="FF201C8E">
      <w:numFmt w:val="bullet"/>
      <w:lvlText w:val="•"/>
      <w:lvlJc w:val="left"/>
      <w:pPr>
        <w:ind w:left="4255" w:hanging="720"/>
      </w:pPr>
      <w:rPr>
        <w:rFonts w:hint="default"/>
        <w:lang w:val="en-US" w:eastAsia="en-US" w:bidi="ar-SA"/>
      </w:rPr>
    </w:lvl>
    <w:lvl w:ilvl="5" w:tplc="B980F4FA">
      <w:numFmt w:val="bullet"/>
      <w:lvlText w:val="•"/>
      <w:lvlJc w:val="left"/>
      <w:pPr>
        <w:ind w:left="5252" w:hanging="720"/>
      </w:pPr>
      <w:rPr>
        <w:rFonts w:hint="default"/>
        <w:lang w:val="en-US" w:eastAsia="en-US" w:bidi="ar-SA"/>
      </w:rPr>
    </w:lvl>
    <w:lvl w:ilvl="6" w:tplc="E21E4090">
      <w:numFmt w:val="bullet"/>
      <w:lvlText w:val="•"/>
      <w:lvlJc w:val="left"/>
      <w:pPr>
        <w:ind w:left="6250" w:hanging="720"/>
      </w:pPr>
      <w:rPr>
        <w:rFonts w:hint="default"/>
        <w:lang w:val="en-US" w:eastAsia="en-US" w:bidi="ar-SA"/>
      </w:rPr>
    </w:lvl>
    <w:lvl w:ilvl="7" w:tplc="522E2C38">
      <w:numFmt w:val="bullet"/>
      <w:lvlText w:val="•"/>
      <w:lvlJc w:val="left"/>
      <w:pPr>
        <w:ind w:left="7247" w:hanging="720"/>
      </w:pPr>
      <w:rPr>
        <w:rFonts w:hint="default"/>
        <w:lang w:val="en-US" w:eastAsia="en-US" w:bidi="ar-SA"/>
      </w:rPr>
    </w:lvl>
    <w:lvl w:ilvl="8" w:tplc="BDD65114">
      <w:numFmt w:val="bullet"/>
      <w:lvlText w:val="•"/>
      <w:lvlJc w:val="left"/>
      <w:pPr>
        <w:ind w:left="8245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33880143">
    <w:abstractNumId w:val="0"/>
  </w:num>
  <w:num w:numId="2" w16cid:durableId="2053725074">
    <w:abstractNumId w:val="3"/>
  </w:num>
  <w:num w:numId="3" w16cid:durableId="812796740">
    <w:abstractNumId w:val="6"/>
  </w:num>
  <w:num w:numId="4" w16cid:durableId="2087608164">
    <w:abstractNumId w:val="7"/>
  </w:num>
  <w:num w:numId="5" w16cid:durableId="2039307278">
    <w:abstractNumId w:val="11"/>
  </w:num>
  <w:num w:numId="6" w16cid:durableId="212159176">
    <w:abstractNumId w:val="4"/>
  </w:num>
  <w:num w:numId="7" w16cid:durableId="662395465">
    <w:abstractNumId w:val="1"/>
  </w:num>
  <w:num w:numId="8" w16cid:durableId="324213952">
    <w:abstractNumId w:val="2"/>
  </w:num>
  <w:num w:numId="9" w16cid:durableId="1758594849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0198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5287058">
    <w:abstractNumId w:val="9"/>
  </w:num>
  <w:num w:numId="12" w16cid:durableId="1683967982">
    <w:abstractNumId w:val="10"/>
  </w:num>
  <w:num w:numId="13" w16cid:durableId="1614509167">
    <w:abstractNumId w:val="5"/>
  </w:num>
  <w:num w:numId="14" w16cid:durableId="505098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8174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0373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676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4133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1286302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FED"/>
    <w:rsid w:val="00002403"/>
    <w:rsid w:val="0000264F"/>
    <w:rsid w:val="00002D55"/>
    <w:rsid w:val="00002FA9"/>
    <w:rsid w:val="0000434E"/>
    <w:rsid w:val="00005E37"/>
    <w:rsid w:val="00006638"/>
    <w:rsid w:val="000068DE"/>
    <w:rsid w:val="00007FA0"/>
    <w:rsid w:val="000112DF"/>
    <w:rsid w:val="0001285E"/>
    <w:rsid w:val="000130D8"/>
    <w:rsid w:val="00013AEE"/>
    <w:rsid w:val="00013CE9"/>
    <w:rsid w:val="000147ED"/>
    <w:rsid w:val="00015DAA"/>
    <w:rsid w:val="00016095"/>
    <w:rsid w:val="000170F8"/>
    <w:rsid w:val="00017BD9"/>
    <w:rsid w:val="000211A9"/>
    <w:rsid w:val="000219F2"/>
    <w:rsid w:val="00021DCE"/>
    <w:rsid w:val="00022ABD"/>
    <w:rsid w:val="00022D73"/>
    <w:rsid w:val="000239CD"/>
    <w:rsid w:val="00025418"/>
    <w:rsid w:val="000255AF"/>
    <w:rsid w:val="00025DA7"/>
    <w:rsid w:val="00027066"/>
    <w:rsid w:val="0002768E"/>
    <w:rsid w:val="00030A77"/>
    <w:rsid w:val="00030CA8"/>
    <w:rsid w:val="00030F52"/>
    <w:rsid w:val="00031260"/>
    <w:rsid w:val="000312F8"/>
    <w:rsid w:val="0003164D"/>
    <w:rsid w:val="000321C9"/>
    <w:rsid w:val="00034DB9"/>
    <w:rsid w:val="00034EE1"/>
    <w:rsid w:val="00035D92"/>
    <w:rsid w:val="0003681A"/>
    <w:rsid w:val="0003707E"/>
    <w:rsid w:val="000372B7"/>
    <w:rsid w:val="000401B6"/>
    <w:rsid w:val="000422D0"/>
    <w:rsid w:val="00042F95"/>
    <w:rsid w:val="00043B4C"/>
    <w:rsid w:val="00044069"/>
    <w:rsid w:val="00044981"/>
    <w:rsid w:val="00044EDA"/>
    <w:rsid w:val="00047930"/>
    <w:rsid w:val="000504E7"/>
    <w:rsid w:val="000506C0"/>
    <w:rsid w:val="00050F6E"/>
    <w:rsid w:val="000533BC"/>
    <w:rsid w:val="0005384A"/>
    <w:rsid w:val="00053877"/>
    <w:rsid w:val="00053F6E"/>
    <w:rsid w:val="0005479A"/>
    <w:rsid w:val="000550B9"/>
    <w:rsid w:val="00055647"/>
    <w:rsid w:val="000556A2"/>
    <w:rsid w:val="000557F5"/>
    <w:rsid w:val="00056E7D"/>
    <w:rsid w:val="00056F80"/>
    <w:rsid w:val="00057787"/>
    <w:rsid w:val="00057F39"/>
    <w:rsid w:val="00060757"/>
    <w:rsid w:val="00060CC5"/>
    <w:rsid w:val="000614C7"/>
    <w:rsid w:val="00061EC2"/>
    <w:rsid w:val="00061FFF"/>
    <w:rsid w:val="000637DE"/>
    <w:rsid w:val="000643AF"/>
    <w:rsid w:val="0006556B"/>
    <w:rsid w:val="0006696E"/>
    <w:rsid w:val="000669AF"/>
    <w:rsid w:val="0007089E"/>
    <w:rsid w:val="00070A77"/>
    <w:rsid w:val="00070C10"/>
    <w:rsid w:val="0007149B"/>
    <w:rsid w:val="000743FB"/>
    <w:rsid w:val="0007657F"/>
    <w:rsid w:val="0007762B"/>
    <w:rsid w:val="0008007E"/>
    <w:rsid w:val="00080ED0"/>
    <w:rsid w:val="00080FD9"/>
    <w:rsid w:val="00081274"/>
    <w:rsid w:val="00081B81"/>
    <w:rsid w:val="000827FD"/>
    <w:rsid w:val="00082F9E"/>
    <w:rsid w:val="0008318A"/>
    <w:rsid w:val="0008391D"/>
    <w:rsid w:val="0008395B"/>
    <w:rsid w:val="00083D6D"/>
    <w:rsid w:val="00085B8F"/>
    <w:rsid w:val="00086CEC"/>
    <w:rsid w:val="00086CF5"/>
    <w:rsid w:val="0008723D"/>
    <w:rsid w:val="00090376"/>
    <w:rsid w:val="00090481"/>
    <w:rsid w:val="00090687"/>
    <w:rsid w:val="0009092D"/>
    <w:rsid w:val="000911EB"/>
    <w:rsid w:val="000912CE"/>
    <w:rsid w:val="00091556"/>
    <w:rsid w:val="00092CC9"/>
    <w:rsid w:val="00092E73"/>
    <w:rsid w:val="00093322"/>
    <w:rsid w:val="000949E3"/>
    <w:rsid w:val="00095E61"/>
    <w:rsid w:val="000A12F4"/>
    <w:rsid w:val="000A186A"/>
    <w:rsid w:val="000A2D67"/>
    <w:rsid w:val="000A33A9"/>
    <w:rsid w:val="000A3826"/>
    <w:rsid w:val="000A3F38"/>
    <w:rsid w:val="000A4EDA"/>
    <w:rsid w:val="000A4EF6"/>
    <w:rsid w:val="000A6653"/>
    <w:rsid w:val="000A6A14"/>
    <w:rsid w:val="000A6C26"/>
    <w:rsid w:val="000A6C8C"/>
    <w:rsid w:val="000A6E06"/>
    <w:rsid w:val="000B0F4D"/>
    <w:rsid w:val="000B21EB"/>
    <w:rsid w:val="000B29A1"/>
    <w:rsid w:val="000B366B"/>
    <w:rsid w:val="000B43EA"/>
    <w:rsid w:val="000B618B"/>
    <w:rsid w:val="000B644A"/>
    <w:rsid w:val="000B6A80"/>
    <w:rsid w:val="000B6FFF"/>
    <w:rsid w:val="000B72C2"/>
    <w:rsid w:val="000C25E2"/>
    <w:rsid w:val="000C3195"/>
    <w:rsid w:val="000C497D"/>
    <w:rsid w:val="000C527B"/>
    <w:rsid w:val="000C582C"/>
    <w:rsid w:val="000C593E"/>
    <w:rsid w:val="000D011D"/>
    <w:rsid w:val="000D0731"/>
    <w:rsid w:val="000D2C3A"/>
    <w:rsid w:val="000D5217"/>
    <w:rsid w:val="000D52A4"/>
    <w:rsid w:val="000D5AE8"/>
    <w:rsid w:val="000D61E8"/>
    <w:rsid w:val="000D7392"/>
    <w:rsid w:val="000D77D1"/>
    <w:rsid w:val="000E05B8"/>
    <w:rsid w:val="000E0608"/>
    <w:rsid w:val="000E07BC"/>
    <w:rsid w:val="000E21D1"/>
    <w:rsid w:val="000E22F9"/>
    <w:rsid w:val="000E2D6C"/>
    <w:rsid w:val="000E36A9"/>
    <w:rsid w:val="000E4057"/>
    <w:rsid w:val="000E44A0"/>
    <w:rsid w:val="000E4680"/>
    <w:rsid w:val="000E48A2"/>
    <w:rsid w:val="000E5511"/>
    <w:rsid w:val="000E66DC"/>
    <w:rsid w:val="000E73DA"/>
    <w:rsid w:val="000E7D10"/>
    <w:rsid w:val="000F0DE1"/>
    <w:rsid w:val="000F1CD4"/>
    <w:rsid w:val="000F2972"/>
    <w:rsid w:val="000F346E"/>
    <w:rsid w:val="000F4096"/>
    <w:rsid w:val="000F4103"/>
    <w:rsid w:val="000F43C9"/>
    <w:rsid w:val="000F50A1"/>
    <w:rsid w:val="000F5293"/>
    <w:rsid w:val="000F5B7A"/>
    <w:rsid w:val="000F6A74"/>
    <w:rsid w:val="000F6DCB"/>
    <w:rsid w:val="000F70A7"/>
    <w:rsid w:val="000F79C2"/>
    <w:rsid w:val="000F7B4C"/>
    <w:rsid w:val="00100165"/>
    <w:rsid w:val="00100275"/>
    <w:rsid w:val="00101EFC"/>
    <w:rsid w:val="00102641"/>
    <w:rsid w:val="00102F9D"/>
    <w:rsid w:val="00103A68"/>
    <w:rsid w:val="00103F89"/>
    <w:rsid w:val="00104E45"/>
    <w:rsid w:val="001071EA"/>
    <w:rsid w:val="0011050B"/>
    <w:rsid w:val="0011082D"/>
    <w:rsid w:val="00110D55"/>
    <w:rsid w:val="00110ED1"/>
    <w:rsid w:val="0011154A"/>
    <w:rsid w:val="0011169A"/>
    <w:rsid w:val="00111AAB"/>
    <w:rsid w:val="00112661"/>
    <w:rsid w:val="0011287F"/>
    <w:rsid w:val="00113CCA"/>
    <w:rsid w:val="00114230"/>
    <w:rsid w:val="0011466B"/>
    <w:rsid w:val="001160BB"/>
    <w:rsid w:val="0012112A"/>
    <w:rsid w:val="00121248"/>
    <w:rsid w:val="0012248C"/>
    <w:rsid w:val="00122805"/>
    <w:rsid w:val="00122C4F"/>
    <w:rsid w:val="00122F25"/>
    <w:rsid w:val="0012336C"/>
    <w:rsid w:val="001237F4"/>
    <w:rsid w:val="00123C5C"/>
    <w:rsid w:val="0012476E"/>
    <w:rsid w:val="001247AF"/>
    <w:rsid w:val="001247EE"/>
    <w:rsid w:val="00126455"/>
    <w:rsid w:val="00126D4C"/>
    <w:rsid w:val="001322D7"/>
    <w:rsid w:val="0013335D"/>
    <w:rsid w:val="00133F22"/>
    <w:rsid w:val="00135980"/>
    <w:rsid w:val="0013618B"/>
    <w:rsid w:val="001361A0"/>
    <w:rsid w:val="001371D2"/>
    <w:rsid w:val="00137CDA"/>
    <w:rsid w:val="00140FCE"/>
    <w:rsid w:val="001416A0"/>
    <w:rsid w:val="00142EBC"/>
    <w:rsid w:val="00143738"/>
    <w:rsid w:val="00143875"/>
    <w:rsid w:val="00146E66"/>
    <w:rsid w:val="00150DE6"/>
    <w:rsid w:val="00151A02"/>
    <w:rsid w:val="00151A31"/>
    <w:rsid w:val="001526C7"/>
    <w:rsid w:val="001532AC"/>
    <w:rsid w:val="001549CF"/>
    <w:rsid w:val="00154E75"/>
    <w:rsid w:val="00154E8E"/>
    <w:rsid w:val="00157EA7"/>
    <w:rsid w:val="001602F3"/>
    <w:rsid w:val="001602F7"/>
    <w:rsid w:val="00161272"/>
    <w:rsid w:val="001613B0"/>
    <w:rsid w:val="00161C82"/>
    <w:rsid w:val="00162157"/>
    <w:rsid w:val="00162383"/>
    <w:rsid w:val="00163E33"/>
    <w:rsid w:val="00164719"/>
    <w:rsid w:val="0016511C"/>
    <w:rsid w:val="00165536"/>
    <w:rsid w:val="00166FC4"/>
    <w:rsid w:val="00166FDD"/>
    <w:rsid w:val="001677AC"/>
    <w:rsid w:val="00167ED8"/>
    <w:rsid w:val="00170307"/>
    <w:rsid w:val="00170448"/>
    <w:rsid w:val="001707FA"/>
    <w:rsid w:val="0017152A"/>
    <w:rsid w:val="00172367"/>
    <w:rsid w:val="00172E59"/>
    <w:rsid w:val="00173646"/>
    <w:rsid w:val="00173E8E"/>
    <w:rsid w:val="00174ADF"/>
    <w:rsid w:val="00175235"/>
    <w:rsid w:val="001762EF"/>
    <w:rsid w:val="001768DB"/>
    <w:rsid w:val="001775F2"/>
    <w:rsid w:val="00177C4E"/>
    <w:rsid w:val="00180343"/>
    <w:rsid w:val="001804EA"/>
    <w:rsid w:val="00180D6E"/>
    <w:rsid w:val="00180DC8"/>
    <w:rsid w:val="00181B6F"/>
    <w:rsid w:val="00182CAC"/>
    <w:rsid w:val="00183B9C"/>
    <w:rsid w:val="00187975"/>
    <w:rsid w:val="00190A61"/>
    <w:rsid w:val="00190CC9"/>
    <w:rsid w:val="001911F3"/>
    <w:rsid w:val="0019152D"/>
    <w:rsid w:val="00192192"/>
    <w:rsid w:val="00192F7F"/>
    <w:rsid w:val="0019355D"/>
    <w:rsid w:val="001937D8"/>
    <w:rsid w:val="00193B8C"/>
    <w:rsid w:val="00194BF6"/>
    <w:rsid w:val="001A065B"/>
    <w:rsid w:val="001A0C4C"/>
    <w:rsid w:val="001A0F8F"/>
    <w:rsid w:val="001A3342"/>
    <w:rsid w:val="001A33DA"/>
    <w:rsid w:val="001A3B68"/>
    <w:rsid w:val="001A3E3D"/>
    <w:rsid w:val="001A7049"/>
    <w:rsid w:val="001A77BB"/>
    <w:rsid w:val="001A7A7A"/>
    <w:rsid w:val="001B15B6"/>
    <w:rsid w:val="001B1E40"/>
    <w:rsid w:val="001B20C5"/>
    <w:rsid w:val="001B2EFB"/>
    <w:rsid w:val="001B5DE8"/>
    <w:rsid w:val="001B6A0C"/>
    <w:rsid w:val="001B6F1E"/>
    <w:rsid w:val="001C0946"/>
    <w:rsid w:val="001C250D"/>
    <w:rsid w:val="001C299E"/>
    <w:rsid w:val="001C2B81"/>
    <w:rsid w:val="001C647F"/>
    <w:rsid w:val="001C6842"/>
    <w:rsid w:val="001C75F5"/>
    <w:rsid w:val="001C764E"/>
    <w:rsid w:val="001C7934"/>
    <w:rsid w:val="001D0B77"/>
    <w:rsid w:val="001D228E"/>
    <w:rsid w:val="001D32DC"/>
    <w:rsid w:val="001D37AA"/>
    <w:rsid w:val="001D5616"/>
    <w:rsid w:val="001D585E"/>
    <w:rsid w:val="001D5E84"/>
    <w:rsid w:val="001D6947"/>
    <w:rsid w:val="001D6A21"/>
    <w:rsid w:val="001D7CF0"/>
    <w:rsid w:val="001E0C10"/>
    <w:rsid w:val="001E1052"/>
    <w:rsid w:val="001E21B1"/>
    <w:rsid w:val="001E23DB"/>
    <w:rsid w:val="001E2E0D"/>
    <w:rsid w:val="001E2F93"/>
    <w:rsid w:val="001E318E"/>
    <w:rsid w:val="001E35A4"/>
    <w:rsid w:val="001E3A39"/>
    <w:rsid w:val="001E3AEE"/>
    <w:rsid w:val="001E3F85"/>
    <w:rsid w:val="001E40EB"/>
    <w:rsid w:val="001E4554"/>
    <w:rsid w:val="001E4951"/>
    <w:rsid w:val="001E61E5"/>
    <w:rsid w:val="001E71B0"/>
    <w:rsid w:val="001E7FCF"/>
    <w:rsid w:val="001F067C"/>
    <w:rsid w:val="001F2159"/>
    <w:rsid w:val="001F269D"/>
    <w:rsid w:val="001F2C9F"/>
    <w:rsid w:val="001F3D59"/>
    <w:rsid w:val="001F4504"/>
    <w:rsid w:val="001F5CFC"/>
    <w:rsid w:val="001F66D6"/>
    <w:rsid w:val="001F6B94"/>
    <w:rsid w:val="001F7241"/>
    <w:rsid w:val="00200DFE"/>
    <w:rsid w:val="00201F71"/>
    <w:rsid w:val="00202553"/>
    <w:rsid w:val="002032FC"/>
    <w:rsid w:val="00203D0C"/>
    <w:rsid w:val="002058D6"/>
    <w:rsid w:val="00206527"/>
    <w:rsid w:val="00207802"/>
    <w:rsid w:val="0021012C"/>
    <w:rsid w:val="00210B8B"/>
    <w:rsid w:val="00211B0F"/>
    <w:rsid w:val="002128BB"/>
    <w:rsid w:val="00213A33"/>
    <w:rsid w:val="00214863"/>
    <w:rsid w:val="00215045"/>
    <w:rsid w:val="00215373"/>
    <w:rsid w:val="002156B4"/>
    <w:rsid w:val="00216028"/>
    <w:rsid w:val="00216387"/>
    <w:rsid w:val="00217496"/>
    <w:rsid w:val="00220B1C"/>
    <w:rsid w:val="00221135"/>
    <w:rsid w:val="0022251E"/>
    <w:rsid w:val="00223AAA"/>
    <w:rsid w:val="00226A00"/>
    <w:rsid w:val="00226B79"/>
    <w:rsid w:val="002279FC"/>
    <w:rsid w:val="0023083B"/>
    <w:rsid w:val="00232C5A"/>
    <w:rsid w:val="00234007"/>
    <w:rsid w:val="002348A8"/>
    <w:rsid w:val="0023534F"/>
    <w:rsid w:val="002363F7"/>
    <w:rsid w:val="002365C1"/>
    <w:rsid w:val="002368DE"/>
    <w:rsid w:val="00236C5C"/>
    <w:rsid w:val="00237143"/>
    <w:rsid w:val="002377DA"/>
    <w:rsid w:val="002414A4"/>
    <w:rsid w:val="00242E23"/>
    <w:rsid w:val="00244D2F"/>
    <w:rsid w:val="00247DFB"/>
    <w:rsid w:val="002507BD"/>
    <w:rsid w:val="002510AA"/>
    <w:rsid w:val="00252228"/>
    <w:rsid w:val="00253222"/>
    <w:rsid w:val="00253D69"/>
    <w:rsid w:val="00254259"/>
    <w:rsid w:val="0025564E"/>
    <w:rsid w:val="00256096"/>
    <w:rsid w:val="002574C9"/>
    <w:rsid w:val="00257A12"/>
    <w:rsid w:val="002601A0"/>
    <w:rsid w:val="00260C44"/>
    <w:rsid w:val="00260D53"/>
    <w:rsid w:val="00261A77"/>
    <w:rsid w:val="00262847"/>
    <w:rsid w:val="00262D42"/>
    <w:rsid w:val="0026314C"/>
    <w:rsid w:val="002637A2"/>
    <w:rsid w:val="00265513"/>
    <w:rsid w:val="00265B50"/>
    <w:rsid w:val="0026640A"/>
    <w:rsid w:val="00266D23"/>
    <w:rsid w:val="00266E9D"/>
    <w:rsid w:val="0026739D"/>
    <w:rsid w:val="00267FAE"/>
    <w:rsid w:val="0027311A"/>
    <w:rsid w:val="00273712"/>
    <w:rsid w:val="002745BD"/>
    <w:rsid w:val="002751D7"/>
    <w:rsid w:val="0027547E"/>
    <w:rsid w:val="002754C5"/>
    <w:rsid w:val="00275A6A"/>
    <w:rsid w:val="00275F5F"/>
    <w:rsid w:val="00276B00"/>
    <w:rsid w:val="00277021"/>
    <w:rsid w:val="002772EC"/>
    <w:rsid w:val="0027758E"/>
    <w:rsid w:val="0028039A"/>
    <w:rsid w:val="00280691"/>
    <w:rsid w:val="0028163A"/>
    <w:rsid w:val="00281BB2"/>
    <w:rsid w:val="00282EF9"/>
    <w:rsid w:val="002831EB"/>
    <w:rsid w:val="00283913"/>
    <w:rsid w:val="0028427A"/>
    <w:rsid w:val="00284882"/>
    <w:rsid w:val="00286C3E"/>
    <w:rsid w:val="00287A38"/>
    <w:rsid w:val="00290670"/>
    <w:rsid w:val="002907F0"/>
    <w:rsid w:val="00290988"/>
    <w:rsid w:val="002909E5"/>
    <w:rsid w:val="00290D8E"/>
    <w:rsid w:val="00290E74"/>
    <w:rsid w:val="002910C9"/>
    <w:rsid w:val="002939B1"/>
    <w:rsid w:val="00293F2D"/>
    <w:rsid w:val="002956B8"/>
    <w:rsid w:val="00296FF9"/>
    <w:rsid w:val="002977F4"/>
    <w:rsid w:val="00297D2C"/>
    <w:rsid w:val="002A1F75"/>
    <w:rsid w:val="002A3092"/>
    <w:rsid w:val="002A3136"/>
    <w:rsid w:val="002A33F5"/>
    <w:rsid w:val="002A35C8"/>
    <w:rsid w:val="002A5C31"/>
    <w:rsid w:val="002A6703"/>
    <w:rsid w:val="002A680B"/>
    <w:rsid w:val="002A7F95"/>
    <w:rsid w:val="002B0A63"/>
    <w:rsid w:val="002B1BFE"/>
    <w:rsid w:val="002B1E9C"/>
    <w:rsid w:val="002B1EA9"/>
    <w:rsid w:val="002B2315"/>
    <w:rsid w:val="002B254E"/>
    <w:rsid w:val="002B2D65"/>
    <w:rsid w:val="002B31DB"/>
    <w:rsid w:val="002B364C"/>
    <w:rsid w:val="002B4830"/>
    <w:rsid w:val="002B4EB2"/>
    <w:rsid w:val="002B4F6A"/>
    <w:rsid w:val="002B5834"/>
    <w:rsid w:val="002B72E9"/>
    <w:rsid w:val="002C1535"/>
    <w:rsid w:val="002C18D2"/>
    <w:rsid w:val="002C36B5"/>
    <w:rsid w:val="002C414E"/>
    <w:rsid w:val="002C5188"/>
    <w:rsid w:val="002C7998"/>
    <w:rsid w:val="002D1376"/>
    <w:rsid w:val="002D1529"/>
    <w:rsid w:val="002D2086"/>
    <w:rsid w:val="002D27A4"/>
    <w:rsid w:val="002D3016"/>
    <w:rsid w:val="002D3E6E"/>
    <w:rsid w:val="002D49C6"/>
    <w:rsid w:val="002D63EA"/>
    <w:rsid w:val="002D6719"/>
    <w:rsid w:val="002D76BB"/>
    <w:rsid w:val="002E03B1"/>
    <w:rsid w:val="002E0B5B"/>
    <w:rsid w:val="002E17F5"/>
    <w:rsid w:val="002E19FF"/>
    <w:rsid w:val="002E3A30"/>
    <w:rsid w:val="002E3D66"/>
    <w:rsid w:val="002E4ABE"/>
    <w:rsid w:val="002E5E31"/>
    <w:rsid w:val="002E7D7C"/>
    <w:rsid w:val="002F1740"/>
    <w:rsid w:val="002F1B11"/>
    <w:rsid w:val="002F1E53"/>
    <w:rsid w:val="002F2CAA"/>
    <w:rsid w:val="002F2F36"/>
    <w:rsid w:val="002F3F69"/>
    <w:rsid w:val="002F5D5B"/>
    <w:rsid w:val="002F6DD2"/>
    <w:rsid w:val="002F7A7A"/>
    <w:rsid w:val="0030052C"/>
    <w:rsid w:val="003011A9"/>
    <w:rsid w:val="00301383"/>
    <w:rsid w:val="00301DF1"/>
    <w:rsid w:val="00302269"/>
    <w:rsid w:val="00302C0F"/>
    <w:rsid w:val="00303169"/>
    <w:rsid w:val="00305081"/>
    <w:rsid w:val="0030646A"/>
    <w:rsid w:val="0030718B"/>
    <w:rsid w:val="00310A2B"/>
    <w:rsid w:val="0031298B"/>
    <w:rsid w:val="00312B1E"/>
    <w:rsid w:val="00312C2A"/>
    <w:rsid w:val="00313123"/>
    <w:rsid w:val="00313FFF"/>
    <w:rsid w:val="00316644"/>
    <w:rsid w:val="00316CA8"/>
    <w:rsid w:val="00317133"/>
    <w:rsid w:val="0032007C"/>
    <w:rsid w:val="00320B1C"/>
    <w:rsid w:val="00322A85"/>
    <w:rsid w:val="00322CE3"/>
    <w:rsid w:val="00322D58"/>
    <w:rsid w:val="00322E8C"/>
    <w:rsid w:val="00327746"/>
    <w:rsid w:val="00327DA6"/>
    <w:rsid w:val="003303A8"/>
    <w:rsid w:val="003306E1"/>
    <w:rsid w:val="00330EF8"/>
    <w:rsid w:val="0033145B"/>
    <w:rsid w:val="00331CC1"/>
    <w:rsid w:val="003320E4"/>
    <w:rsid w:val="003326FA"/>
    <w:rsid w:val="00332A10"/>
    <w:rsid w:val="003331D8"/>
    <w:rsid w:val="00333733"/>
    <w:rsid w:val="0033500F"/>
    <w:rsid w:val="0033525D"/>
    <w:rsid w:val="00335654"/>
    <w:rsid w:val="00335850"/>
    <w:rsid w:val="00336364"/>
    <w:rsid w:val="0033723E"/>
    <w:rsid w:val="003374B0"/>
    <w:rsid w:val="00337AF7"/>
    <w:rsid w:val="0034046C"/>
    <w:rsid w:val="00340947"/>
    <w:rsid w:val="00340AF7"/>
    <w:rsid w:val="00341129"/>
    <w:rsid w:val="0034136C"/>
    <w:rsid w:val="003414F3"/>
    <w:rsid w:val="00342802"/>
    <w:rsid w:val="0034371D"/>
    <w:rsid w:val="00343997"/>
    <w:rsid w:val="00344617"/>
    <w:rsid w:val="003446AA"/>
    <w:rsid w:val="003451EF"/>
    <w:rsid w:val="00347878"/>
    <w:rsid w:val="00350573"/>
    <w:rsid w:val="003512DE"/>
    <w:rsid w:val="003517DE"/>
    <w:rsid w:val="003527A4"/>
    <w:rsid w:val="00353182"/>
    <w:rsid w:val="00353312"/>
    <w:rsid w:val="00353362"/>
    <w:rsid w:val="0035342F"/>
    <w:rsid w:val="00353A3F"/>
    <w:rsid w:val="0035613E"/>
    <w:rsid w:val="00356743"/>
    <w:rsid w:val="00356C2D"/>
    <w:rsid w:val="00357561"/>
    <w:rsid w:val="00360E18"/>
    <w:rsid w:val="00362861"/>
    <w:rsid w:val="00363E04"/>
    <w:rsid w:val="00363EE9"/>
    <w:rsid w:val="00364445"/>
    <w:rsid w:val="00365579"/>
    <w:rsid w:val="00366A4D"/>
    <w:rsid w:val="00367CC8"/>
    <w:rsid w:val="00367F6C"/>
    <w:rsid w:val="00370DE1"/>
    <w:rsid w:val="00371695"/>
    <w:rsid w:val="00372496"/>
    <w:rsid w:val="00372685"/>
    <w:rsid w:val="00376128"/>
    <w:rsid w:val="0037687E"/>
    <w:rsid w:val="003768E1"/>
    <w:rsid w:val="0037742E"/>
    <w:rsid w:val="00377D56"/>
    <w:rsid w:val="00380B3A"/>
    <w:rsid w:val="00380D25"/>
    <w:rsid w:val="003814D5"/>
    <w:rsid w:val="003818EE"/>
    <w:rsid w:val="00381967"/>
    <w:rsid w:val="0038245A"/>
    <w:rsid w:val="00382C4B"/>
    <w:rsid w:val="00382D3E"/>
    <w:rsid w:val="00382D8F"/>
    <w:rsid w:val="0038332D"/>
    <w:rsid w:val="0038336B"/>
    <w:rsid w:val="00383DD6"/>
    <w:rsid w:val="003840E6"/>
    <w:rsid w:val="0038453F"/>
    <w:rsid w:val="00384B11"/>
    <w:rsid w:val="003850F3"/>
    <w:rsid w:val="00385534"/>
    <w:rsid w:val="00385CFC"/>
    <w:rsid w:val="00386961"/>
    <w:rsid w:val="00386B10"/>
    <w:rsid w:val="00387416"/>
    <w:rsid w:val="00387512"/>
    <w:rsid w:val="00390149"/>
    <w:rsid w:val="00391D01"/>
    <w:rsid w:val="003929DD"/>
    <w:rsid w:val="0039337A"/>
    <w:rsid w:val="00394983"/>
    <w:rsid w:val="00397A0E"/>
    <w:rsid w:val="003A04F4"/>
    <w:rsid w:val="003A0A3F"/>
    <w:rsid w:val="003A1085"/>
    <w:rsid w:val="003A1DFF"/>
    <w:rsid w:val="003A3189"/>
    <w:rsid w:val="003A3CA7"/>
    <w:rsid w:val="003A4292"/>
    <w:rsid w:val="003A4FCC"/>
    <w:rsid w:val="003A648F"/>
    <w:rsid w:val="003A6985"/>
    <w:rsid w:val="003A75C2"/>
    <w:rsid w:val="003A77BE"/>
    <w:rsid w:val="003A7822"/>
    <w:rsid w:val="003B16CC"/>
    <w:rsid w:val="003B21C2"/>
    <w:rsid w:val="003B2F68"/>
    <w:rsid w:val="003B33BD"/>
    <w:rsid w:val="003B33D1"/>
    <w:rsid w:val="003B3A4F"/>
    <w:rsid w:val="003B3BF3"/>
    <w:rsid w:val="003B51B2"/>
    <w:rsid w:val="003B569D"/>
    <w:rsid w:val="003B614F"/>
    <w:rsid w:val="003B71BF"/>
    <w:rsid w:val="003C08A8"/>
    <w:rsid w:val="003C2719"/>
    <w:rsid w:val="003C2ABA"/>
    <w:rsid w:val="003C3399"/>
    <w:rsid w:val="003C3526"/>
    <w:rsid w:val="003C355C"/>
    <w:rsid w:val="003C35DA"/>
    <w:rsid w:val="003C3BEC"/>
    <w:rsid w:val="003C3C0E"/>
    <w:rsid w:val="003C467A"/>
    <w:rsid w:val="003C5379"/>
    <w:rsid w:val="003C67B5"/>
    <w:rsid w:val="003C76B3"/>
    <w:rsid w:val="003D4018"/>
    <w:rsid w:val="003D42A6"/>
    <w:rsid w:val="003D4F21"/>
    <w:rsid w:val="003D4FAC"/>
    <w:rsid w:val="003D6134"/>
    <w:rsid w:val="003D64B1"/>
    <w:rsid w:val="003D6A73"/>
    <w:rsid w:val="003D7EA5"/>
    <w:rsid w:val="003E03B0"/>
    <w:rsid w:val="003E0B7A"/>
    <w:rsid w:val="003E1413"/>
    <w:rsid w:val="003E1AF8"/>
    <w:rsid w:val="003E2CE7"/>
    <w:rsid w:val="003E349E"/>
    <w:rsid w:val="003E3588"/>
    <w:rsid w:val="003E4BF1"/>
    <w:rsid w:val="003E4D3F"/>
    <w:rsid w:val="003E51A0"/>
    <w:rsid w:val="003E5E9A"/>
    <w:rsid w:val="003E5F1F"/>
    <w:rsid w:val="003E729C"/>
    <w:rsid w:val="003E77A2"/>
    <w:rsid w:val="003E7906"/>
    <w:rsid w:val="003E7AB9"/>
    <w:rsid w:val="003F244F"/>
    <w:rsid w:val="003F2CE6"/>
    <w:rsid w:val="003F38D7"/>
    <w:rsid w:val="003F3C50"/>
    <w:rsid w:val="003F3F33"/>
    <w:rsid w:val="003F4C9C"/>
    <w:rsid w:val="003F4FF8"/>
    <w:rsid w:val="003F51E1"/>
    <w:rsid w:val="003F52E7"/>
    <w:rsid w:val="003F7000"/>
    <w:rsid w:val="00400BA9"/>
    <w:rsid w:val="00402901"/>
    <w:rsid w:val="00402F29"/>
    <w:rsid w:val="00403060"/>
    <w:rsid w:val="004031E7"/>
    <w:rsid w:val="00404BBD"/>
    <w:rsid w:val="00406088"/>
    <w:rsid w:val="00406A6A"/>
    <w:rsid w:val="00406B22"/>
    <w:rsid w:val="00406DEA"/>
    <w:rsid w:val="00410F48"/>
    <w:rsid w:val="00412295"/>
    <w:rsid w:val="00414766"/>
    <w:rsid w:val="0041557C"/>
    <w:rsid w:val="00415A8A"/>
    <w:rsid w:val="00415D3B"/>
    <w:rsid w:val="00415F84"/>
    <w:rsid w:val="00417B3F"/>
    <w:rsid w:val="004202EF"/>
    <w:rsid w:val="00420337"/>
    <w:rsid w:val="0042050F"/>
    <w:rsid w:val="0042172A"/>
    <w:rsid w:val="00421D75"/>
    <w:rsid w:val="00421E11"/>
    <w:rsid w:val="00421E55"/>
    <w:rsid w:val="00422EAC"/>
    <w:rsid w:val="00424118"/>
    <w:rsid w:val="004244F0"/>
    <w:rsid w:val="004247C8"/>
    <w:rsid w:val="00425959"/>
    <w:rsid w:val="0042665D"/>
    <w:rsid w:val="0042674B"/>
    <w:rsid w:val="004310EF"/>
    <w:rsid w:val="004328A7"/>
    <w:rsid w:val="00432B58"/>
    <w:rsid w:val="004330C1"/>
    <w:rsid w:val="0043311F"/>
    <w:rsid w:val="00433A3F"/>
    <w:rsid w:val="00433DA2"/>
    <w:rsid w:val="004349FD"/>
    <w:rsid w:val="00434C74"/>
    <w:rsid w:val="00434D68"/>
    <w:rsid w:val="004350BA"/>
    <w:rsid w:val="004350CE"/>
    <w:rsid w:val="004369DD"/>
    <w:rsid w:val="00437055"/>
    <w:rsid w:val="0044112B"/>
    <w:rsid w:val="00441458"/>
    <w:rsid w:val="00441DA9"/>
    <w:rsid w:val="00442774"/>
    <w:rsid w:val="004429BC"/>
    <w:rsid w:val="00443265"/>
    <w:rsid w:val="00443314"/>
    <w:rsid w:val="004449B9"/>
    <w:rsid w:val="0044541A"/>
    <w:rsid w:val="00445EFC"/>
    <w:rsid w:val="0044641D"/>
    <w:rsid w:val="0044653A"/>
    <w:rsid w:val="00446EF8"/>
    <w:rsid w:val="00447DEE"/>
    <w:rsid w:val="00450184"/>
    <w:rsid w:val="00450D51"/>
    <w:rsid w:val="00452834"/>
    <w:rsid w:val="00453A4D"/>
    <w:rsid w:val="004540CA"/>
    <w:rsid w:val="00454942"/>
    <w:rsid w:val="00454C61"/>
    <w:rsid w:val="00455155"/>
    <w:rsid w:val="0045592D"/>
    <w:rsid w:val="00455A79"/>
    <w:rsid w:val="00456D52"/>
    <w:rsid w:val="00456EB4"/>
    <w:rsid w:val="00457D81"/>
    <w:rsid w:val="004606AF"/>
    <w:rsid w:val="004606EB"/>
    <w:rsid w:val="004615FA"/>
    <w:rsid w:val="0046385C"/>
    <w:rsid w:val="0046426A"/>
    <w:rsid w:val="00465F29"/>
    <w:rsid w:val="00467034"/>
    <w:rsid w:val="004718F3"/>
    <w:rsid w:val="00472827"/>
    <w:rsid w:val="00472F9D"/>
    <w:rsid w:val="00473322"/>
    <w:rsid w:val="004737C8"/>
    <w:rsid w:val="00475040"/>
    <w:rsid w:val="004757B0"/>
    <w:rsid w:val="00476A29"/>
    <w:rsid w:val="0047767E"/>
    <w:rsid w:val="00480A2B"/>
    <w:rsid w:val="00480BC3"/>
    <w:rsid w:val="00480FB5"/>
    <w:rsid w:val="004811C2"/>
    <w:rsid w:val="00482563"/>
    <w:rsid w:val="00482646"/>
    <w:rsid w:val="00482791"/>
    <w:rsid w:val="004829E2"/>
    <w:rsid w:val="00484216"/>
    <w:rsid w:val="0048495F"/>
    <w:rsid w:val="0048570D"/>
    <w:rsid w:val="00485CD4"/>
    <w:rsid w:val="00487523"/>
    <w:rsid w:val="004876E0"/>
    <w:rsid w:val="00487D54"/>
    <w:rsid w:val="00491BE7"/>
    <w:rsid w:val="00492255"/>
    <w:rsid w:val="00492D6D"/>
    <w:rsid w:val="0049302E"/>
    <w:rsid w:val="0049381F"/>
    <w:rsid w:val="00493D40"/>
    <w:rsid w:val="004943CD"/>
    <w:rsid w:val="00495DD0"/>
    <w:rsid w:val="004967B6"/>
    <w:rsid w:val="00496809"/>
    <w:rsid w:val="00496F35"/>
    <w:rsid w:val="004978BD"/>
    <w:rsid w:val="004978C0"/>
    <w:rsid w:val="004A0F04"/>
    <w:rsid w:val="004A269F"/>
    <w:rsid w:val="004A504B"/>
    <w:rsid w:val="004A5FD4"/>
    <w:rsid w:val="004A6911"/>
    <w:rsid w:val="004A7029"/>
    <w:rsid w:val="004A7F65"/>
    <w:rsid w:val="004B0C20"/>
    <w:rsid w:val="004B14C2"/>
    <w:rsid w:val="004B1849"/>
    <w:rsid w:val="004B2C89"/>
    <w:rsid w:val="004B2E92"/>
    <w:rsid w:val="004B2EF5"/>
    <w:rsid w:val="004B314F"/>
    <w:rsid w:val="004B3F87"/>
    <w:rsid w:val="004B4167"/>
    <w:rsid w:val="004B4179"/>
    <w:rsid w:val="004B494D"/>
    <w:rsid w:val="004B5196"/>
    <w:rsid w:val="004B51CE"/>
    <w:rsid w:val="004B5219"/>
    <w:rsid w:val="004B53BB"/>
    <w:rsid w:val="004B54E0"/>
    <w:rsid w:val="004B5764"/>
    <w:rsid w:val="004B5941"/>
    <w:rsid w:val="004B6000"/>
    <w:rsid w:val="004B687C"/>
    <w:rsid w:val="004B7384"/>
    <w:rsid w:val="004B7DA3"/>
    <w:rsid w:val="004B7EE6"/>
    <w:rsid w:val="004C046E"/>
    <w:rsid w:val="004C12C9"/>
    <w:rsid w:val="004C172D"/>
    <w:rsid w:val="004C239A"/>
    <w:rsid w:val="004C2498"/>
    <w:rsid w:val="004C3FC2"/>
    <w:rsid w:val="004C4269"/>
    <w:rsid w:val="004C4D80"/>
    <w:rsid w:val="004C4EC4"/>
    <w:rsid w:val="004C5078"/>
    <w:rsid w:val="004C5E52"/>
    <w:rsid w:val="004C669B"/>
    <w:rsid w:val="004C6ACF"/>
    <w:rsid w:val="004C6E2A"/>
    <w:rsid w:val="004C7465"/>
    <w:rsid w:val="004C7EF2"/>
    <w:rsid w:val="004D0A3E"/>
    <w:rsid w:val="004D16AE"/>
    <w:rsid w:val="004D1F71"/>
    <w:rsid w:val="004D2268"/>
    <w:rsid w:val="004D2CFD"/>
    <w:rsid w:val="004D4325"/>
    <w:rsid w:val="004D5C60"/>
    <w:rsid w:val="004D60B7"/>
    <w:rsid w:val="004D6236"/>
    <w:rsid w:val="004D6731"/>
    <w:rsid w:val="004D71FF"/>
    <w:rsid w:val="004D7F90"/>
    <w:rsid w:val="004E08D6"/>
    <w:rsid w:val="004E0DE5"/>
    <w:rsid w:val="004E1CFE"/>
    <w:rsid w:val="004E3882"/>
    <w:rsid w:val="004E3C6A"/>
    <w:rsid w:val="004E4069"/>
    <w:rsid w:val="004E4DBB"/>
    <w:rsid w:val="004E4E41"/>
    <w:rsid w:val="004E6690"/>
    <w:rsid w:val="004E6819"/>
    <w:rsid w:val="004E79B7"/>
    <w:rsid w:val="004E7F9C"/>
    <w:rsid w:val="004F061A"/>
    <w:rsid w:val="004F12AD"/>
    <w:rsid w:val="004F2093"/>
    <w:rsid w:val="004F2A30"/>
    <w:rsid w:val="004F3493"/>
    <w:rsid w:val="004F49A5"/>
    <w:rsid w:val="004F5143"/>
    <w:rsid w:val="004F66D8"/>
    <w:rsid w:val="004F6C7C"/>
    <w:rsid w:val="00500258"/>
    <w:rsid w:val="00501264"/>
    <w:rsid w:val="00502197"/>
    <w:rsid w:val="00502B19"/>
    <w:rsid w:val="00503CEB"/>
    <w:rsid w:val="00503FAE"/>
    <w:rsid w:val="005040D4"/>
    <w:rsid w:val="00506525"/>
    <w:rsid w:val="00506A5B"/>
    <w:rsid w:val="00507023"/>
    <w:rsid w:val="00507438"/>
    <w:rsid w:val="005121D0"/>
    <w:rsid w:val="0051228A"/>
    <w:rsid w:val="00512B09"/>
    <w:rsid w:val="00512F3C"/>
    <w:rsid w:val="00513087"/>
    <w:rsid w:val="00513868"/>
    <w:rsid w:val="00513E54"/>
    <w:rsid w:val="00515EDF"/>
    <w:rsid w:val="00516725"/>
    <w:rsid w:val="00516821"/>
    <w:rsid w:val="00516B4D"/>
    <w:rsid w:val="00520D15"/>
    <w:rsid w:val="00523DF7"/>
    <w:rsid w:val="00524134"/>
    <w:rsid w:val="0052568A"/>
    <w:rsid w:val="00525E8C"/>
    <w:rsid w:val="00526815"/>
    <w:rsid w:val="00527198"/>
    <w:rsid w:val="00530DAA"/>
    <w:rsid w:val="00530E47"/>
    <w:rsid w:val="00532140"/>
    <w:rsid w:val="00533796"/>
    <w:rsid w:val="00533ACE"/>
    <w:rsid w:val="005350C6"/>
    <w:rsid w:val="00535EF3"/>
    <w:rsid w:val="005362F6"/>
    <w:rsid w:val="00536547"/>
    <w:rsid w:val="00536B69"/>
    <w:rsid w:val="00537343"/>
    <w:rsid w:val="00537DF5"/>
    <w:rsid w:val="00540B90"/>
    <w:rsid w:val="0054227E"/>
    <w:rsid w:val="0054244D"/>
    <w:rsid w:val="00543338"/>
    <w:rsid w:val="00544820"/>
    <w:rsid w:val="00545EE9"/>
    <w:rsid w:val="00547705"/>
    <w:rsid w:val="00547A00"/>
    <w:rsid w:val="00547A70"/>
    <w:rsid w:val="005505E5"/>
    <w:rsid w:val="00550C17"/>
    <w:rsid w:val="00551662"/>
    <w:rsid w:val="00551AEF"/>
    <w:rsid w:val="00552C4B"/>
    <w:rsid w:val="00553473"/>
    <w:rsid w:val="00553CD0"/>
    <w:rsid w:val="005552BC"/>
    <w:rsid w:val="005557B7"/>
    <w:rsid w:val="005559B2"/>
    <w:rsid w:val="00555AF6"/>
    <w:rsid w:val="00555D75"/>
    <w:rsid w:val="005565A9"/>
    <w:rsid w:val="00557536"/>
    <w:rsid w:val="00557CC7"/>
    <w:rsid w:val="00560DF0"/>
    <w:rsid w:val="005616F4"/>
    <w:rsid w:val="0056538C"/>
    <w:rsid w:val="0056566E"/>
    <w:rsid w:val="00566068"/>
    <w:rsid w:val="005660BF"/>
    <w:rsid w:val="00566748"/>
    <w:rsid w:val="0056759C"/>
    <w:rsid w:val="005678AA"/>
    <w:rsid w:val="005700BD"/>
    <w:rsid w:val="005718BC"/>
    <w:rsid w:val="00571E90"/>
    <w:rsid w:val="00572A12"/>
    <w:rsid w:val="00573129"/>
    <w:rsid w:val="0057379E"/>
    <w:rsid w:val="00573E02"/>
    <w:rsid w:val="005751E6"/>
    <w:rsid w:val="00575221"/>
    <w:rsid w:val="0057671D"/>
    <w:rsid w:val="00576EB5"/>
    <w:rsid w:val="00577220"/>
    <w:rsid w:val="00577B26"/>
    <w:rsid w:val="00580511"/>
    <w:rsid w:val="0058053E"/>
    <w:rsid w:val="00580F38"/>
    <w:rsid w:val="00581438"/>
    <w:rsid w:val="00581861"/>
    <w:rsid w:val="005819CF"/>
    <w:rsid w:val="00581D86"/>
    <w:rsid w:val="00581DCA"/>
    <w:rsid w:val="00582BE0"/>
    <w:rsid w:val="00583D46"/>
    <w:rsid w:val="00584427"/>
    <w:rsid w:val="00586D51"/>
    <w:rsid w:val="00587566"/>
    <w:rsid w:val="005903D5"/>
    <w:rsid w:val="00590B14"/>
    <w:rsid w:val="0059345D"/>
    <w:rsid w:val="005934BA"/>
    <w:rsid w:val="00593B2A"/>
    <w:rsid w:val="0059513E"/>
    <w:rsid w:val="00597D27"/>
    <w:rsid w:val="00597DD0"/>
    <w:rsid w:val="00597E94"/>
    <w:rsid w:val="005A05E0"/>
    <w:rsid w:val="005A0E98"/>
    <w:rsid w:val="005A1ABE"/>
    <w:rsid w:val="005A1E94"/>
    <w:rsid w:val="005A251C"/>
    <w:rsid w:val="005A2656"/>
    <w:rsid w:val="005A2A35"/>
    <w:rsid w:val="005A2F4F"/>
    <w:rsid w:val="005A45BD"/>
    <w:rsid w:val="005A47D3"/>
    <w:rsid w:val="005A4A6D"/>
    <w:rsid w:val="005A62F3"/>
    <w:rsid w:val="005A64B0"/>
    <w:rsid w:val="005A6564"/>
    <w:rsid w:val="005A6D9F"/>
    <w:rsid w:val="005A6E9F"/>
    <w:rsid w:val="005A75DB"/>
    <w:rsid w:val="005A7872"/>
    <w:rsid w:val="005B042B"/>
    <w:rsid w:val="005B23FC"/>
    <w:rsid w:val="005B3049"/>
    <w:rsid w:val="005B3898"/>
    <w:rsid w:val="005B3D03"/>
    <w:rsid w:val="005B3FC5"/>
    <w:rsid w:val="005B48FF"/>
    <w:rsid w:val="005B5D82"/>
    <w:rsid w:val="005B5DFA"/>
    <w:rsid w:val="005B762D"/>
    <w:rsid w:val="005C0511"/>
    <w:rsid w:val="005C3525"/>
    <w:rsid w:val="005C352A"/>
    <w:rsid w:val="005C476B"/>
    <w:rsid w:val="005C6C8A"/>
    <w:rsid w:val="005C70D0"/>
    <w:rsid w:val="005C7840"/>
    <w:rsid w:val="005D05C4"/>
    <w:rsid w:val="005D0C13"/>
    <w:rsid w:val="005D0CDA"/>
    <w:rsid w:val="005D12B0"/>
    <w:rsid w:val="005D1E85"/>
    <w:rsid w:val="005D33C1"/>
    <w:rsid w:val="005D363F"/>
    <w:rsid w:val="005D3AAF"/>
    <w:rsid w:val="005D5E18"/>
    <w:rsid w:val="005D6588"/>
    <w:rsid w:val="005D7802"/>
    <w:rsid w:val="005D7E8E"/>
    <w:rsid w:val="005D7F48"/>
    <w:rsid w:val="005E077C"/>
    <w:rsid w:val="005E092F"/>
    <w:rsid w:val="005E0CCE"/>
    <w:rsid w:val="005E0E8C"/>
    <w:rsid w:val="005E138B"/>
    <w:rsid w:val="005E2442"/>
    <w:rsid w:val="005E2937"/>
    <w:rsid w:val="005E2BD7"/>
    <w:rsid w:val="005E30E4"/>
    <w:rsid w:val="005E4751"/>
    <w:rsid w:val="005E4A04"/>
    <w:rsid w:val="005E54D8"/>
    <w:rsid w:val="005E6574"/>
    <w:rsid w:val="005F235F"/>
    <w:rsid w:val="005F2761"/>
    <w:rsid w:val="005F4BAA"/>
    <w:rsid w:val="005F54A5"/>
    <w:rsid w:val="005F66BE"/>
    <w:rsid w:val="005F72A3"/>
    <w:rsid w:val="005F73DE"/>
    <w:rsid w:val="005F76EE"/>
    <w:rsid w:val="005F79BE"/>
    <w:rsid w:val="005F7E5D"/>
    <w:rsid w:val="00604C15"/>
    <w:rsid w:val="00604FA9"/>
    <w:rsid w:val="00605669"/>
    <w:rsid w:val="00606110"/>
    <w:rsid w:val="006069D5"/>
    <w:rsid w:val="00610595"/>
    <w:rsid w:val="0061171D"/>
    <w:rsid w:val="00611754"/>
    <w:rsid w:val="00612266"/>
    <w:rsid w:val="006125E4"/>
    <w:rsid w:val="006145BD"/>
    <w:rsid w:val="00614CC3"/>
    <w:rsid w:val="00614F43"/>
    <w:rsid w:val="006158D5"/>
    <w:rsid w:val="006165EE"/>
    <w:rsid w:val="0061751B"/>
    <w:rsid w:val="006177A2"/>
    <w:rsid w:val="006177FA"/>
    <w:rsid w:val="0062022F"/>
    <w:rsid w:val="00620DBC"/>
    <w:rsid w:val="0062140F"/>
    <w:rsid w:val="006214D9"/>
    <w:rsid w:val="00622D9C"/>
    <w:rsid w:val="006253F9"/>
    <w:rsid w:val="00625D83"/>
    <w:rsid w:val="006266AF"/>
    <w:rsid w:val="006270EA"/>
    <w:rsid w:val="00627595"/>
    <w:rsid w:val="00627EAD"/>
    <w:rsid w:val="00631DD0"/>
    <w:rsid w:val="0063202B"/>
    <w:rsid w:val="00632BFE"/>
    <w:rsid w:val="00635940"/>
    <w:rsid w:val="006359D5"/>
    <w:rsid w:val="00637499"/>
    <w:rsid w:val="0064035D"/>
    <w:rsid w:val="00640545"/>
    <w:rsid w:val="00640795"/>
    <w:rsid w:val="00640A83"/>
    <w:rsid w:val="006425EC"/>
    <w:rsid w:val="00642691"/>
    <w:rsid w:val="006438D2"/>
    <w:rsid w:val="00644877"/>
    <w:rsid w:val="00645146"/>
    <w:rsid w:val="00645842"/>
    <w:rsid w:val="00645B82"/>
    <w:rsid w:val="00646FBE"/>
    <w:rsid w:val="006470F2"/>
    <w:rsid w:val="00647165"/>
    <w:rsid w:val="006474CA"/>
    <w:rsid w:val="0065005F"/>
    <w:rsid w:val="00650245"/>
    <w:rsid w:val="00650950"/>
    <w:rsid w:val="00655DA6"/>
    <w:rsid w:val="00656B05"/>
    <w:rsid w:val="00657868"/>
    <w:rsid w:val="00660008"/>
    <w:rsid w:val="006623E7"/>
    <w:rsid w:val="00662B80"/>
    <w:rsid w:val="00664091"/>
    <w:rsid w:val="00666536"/>
    <w:rsid w:val="00666C02"/>
    <w:rsid w:val="0066726E"/>
    <w:rsid w:val="00667763"/>
    <w:rsid w:val="00667D47"/>
    <w:rsid w:val="00670838"/>
    <w:rsid w:val="006708D3"/>
    <w:rsid w:val="00670A12"/>
    <w:rsid w:val="00670F6C"/>
    <w:rsid w:val="00671DC0"/>
    <w:rsid w:val="00671F18"/>
    <w:rsid w:val="00672546"/>
    <w:rsid w:val="00672783"/>
    <w:rsid w:val="00672D5E"/>
    <w:rsid w:val="00672FBD"/>
    <w:rsid w:val="006738D7"/>
    <w:rsid w:val="00673981"/>
    <w:rsid w:val="00674703"/>
    <w:rsid w:val="00676513"/>
    <w:rsid w:val="00676DCA"/>
    <w:rsid w:val="00677CE8"/>
    <w:rsid w:val="00680327"/>
    <w:rsid w:val="00680F1E"/>
    <w:rsid w:val="00684FFA"/>
    <w:rsid w:val="006852C7"/>
    <w:rsid w:val="006852CE"/>
    <w:rsid w:val="006855C0"/>
    <w:rsid w:val="0068591D"/>
    <w:rsid w:val="00685E78"/>
    <w:rsid w:val="00685EF8"/>
    <w:rsid w:val="00686027"/>
    <w:rsid w:val="00687023"/>
    <w:rsid w:val="00687A7A"/>
    <w:rsid w:val="00690C57"/>
    <w:rsid w:val="006914FC"/>
    <w:rsid w:val="0069163F"/>
    <w:rsid w:val="0069185E"/>
    <w:rsid w:val="00691D10"/>
    <w:rsid w:val="0069245E"/>
    <w:rsid w:val="00692649"/>
    <w:rsid w:val="0069328D"/>
    <w:rsid w:val="00694DF1"/>
    <w:rsid w:val="00695620"/>
    <w:rsid w:val="00695673"/>
    <w:rsid w:val="00697E37"/>
    <w:rsid w:val="006A0491"/>
    <w:rsid w:val="006A0F88"/>
    <w:rsid w:val="006A11DB"/>
    <w:rsid w:val="006A3422"/>
    <w:rsid w:val="006A3CE6"/>
    <w:rsid w:val="006A49F3"/>
    <w:rsid w:val="006A4A56"/>
    <w:rsid w:val="006A4BD4"/>
    <w:rsid w:val="006A5A59"/>
    <w:rsid w:val="006A5FCE"/>
    <w:rsid w:val="006A7963"/>
    <w:rsid w:val="006B09B1"/>
    <w:rsid w:val="006B249C"/>
    <w:rsid w:val="006B2626"/>
    <w:rsid w:val="006B3FB9"/>
    <w:rsid w:val="006B4820"/>
    <w:rsid w:val="006B5C70"/>
    <w:rsid w:val="006B632F"/>
    <w:rsid w:val="006B6545"/>
    <w:rsid w:val="006B691B"/>
    <w:rsid w:val="006B75A6"/>
    <w:rsid w:val="006B7E61"/>
    <w:rsid w:val="006C0081"/>
    <w:rsid w:val="006C0161"/>
    <w:rsid w:val="006C1727"/>
    <w:rsid w:val="006C1D42"/>
    <w:rsid w:val="006C254B"/>
    <w:rsid w:val="006C297C"/>
    <w:rsid w:val="006C32FD"/>
    <w:rsid w:val="006C39CE"/>
    <w:rsid w:val="006C3B88"/>
    <w:rsid w:val="006C3CFE"/>
    <w:rsid w:val="006C3F3D"/>
    <w:rsid w:val="006C4C0C"/>
    <w:rsid w:val="006C5734"/>
    <w:rsid w:val="006C65E3"/>
    <w:rsid w:val="006C6676"/>
    <w:rsid w:val="006C6908"/>
    <w:rsid w:val="006C6D2E"/>
    <w:rsid w:val="006C73B4"/>
    <w:rsid w:val="006D00BF"/>
    <w:rsid w:val="006D0FCC"/>
    <w:rsid w:val="006D12F5"/>
    <w:rsid w:val="006D135A"/>
    <w:rsid w:val="006D1488"/>
    <w:rsid w:val="006D1F5E"/>
    <w:rsid w:val="006D21F5"/>
    <w:rsid w:val="006D286A"/>
    <w:rsid w:val="006D38FD"/>
    <w:rsid w:val="006D3CD5"/>
    <w:rsid w:val="006D4310"/>
    <w:rsid w:val="006D4B8B"/>
    <w:rsid w:val="006D55F2"/>
    <w:rsid w:val="006D5787"/>
    <w:rsid w:val="006D64B5"/>
    <w:rsid w:val="006D7B56"/>
    <w:rsid w:val="006E0276"/>
    <w:rsid w:val="006E08DA"/>
    <w:rsid w:val="006E11C2"/>
    <w:rsid w:val="006E1A2A"/>
    <w:rsid w:val="006E1E0D"/>
    <w:rsid w:val="006E1FC3"/>
    <w:rsid w:val="006E2B64"/>
    <w:rsid w:val="006E5418"/>
    <w:rsid w:val="006E54AD"/>
    <w:rsid w:val="006F0B74"/>
    <w:rsid w:val="006F360F"/>
    <w:rsid w:val="006F41C2"/>
    <w:rsid w:val="006F4D5D"/>
    <w:rsid w:val="006F5F4A"/>
    <w:rsid w:val="006F6088"/>
    <w:rsid w:val="006F6D50"/>
    <w:rsid w:val="006F75A1"/>
    <w:rsid w:val="006F76A1"/>
    <w:rsid w:val="006F7FE1"/>
    <w:rsid w:val="0070117B"/>
    <w:rsid w:val="00701B58"/>
    <w:rsid w:val="00701EF3"/>
    <w:rsid w:val="007022F6"/>
    <w:rsid w:val="007039C0"/>
    <w:rsid w:val="007039C8"/>
    <w:rsid w:val="00704CE9"/>
    <w:rsid w:val="007059EC"/>
    <w:rsid w:val="0070616B"/>
    <w:rsid w:val="00706295"/>
    <w:rsid w:val="00706FDA"/>
    <w:rsid w:val="00707E92"/>
    <w:rsid w:val="00710C21"/>
    <w:rsid w:val="00710F69"/>
    <w:rsid w:val="007119CE"/>
    <w:rsid w:val="00711F9A"/>
    <w:rsid w:val="00712944"/>
    <w:rsid w:val="00713810"/>
    <w:rsid w:val="007143CE"/>
    <w:rsid w:val="007169F6"/>
    <w:rsid w:val="00717A02"/>
    <w:rsid w:val="00717C6B"/>
    <w:rsid w:val="00720F85"/>
    <w:rsid w:val="007213A7"/>
    <w:rsid w:val="0072209D"/>
    <w:rsid w:val="00723903"/>
    <w:rsid w:val="00725029"/>
    <w:rsid w:val="007258B1"/>
    <w:rsid w:val="0072678F"/>
    <w:rsid w:val="00726EA6"/>
    <w:rsid w:val="007274DE"/>
    <w:rsid w:val="00727AF6"/>
    <w:rsid w:val="00727B5A"/>
    <w:rsid w:val="007303A5"/>
    <w:rsid w:val="00730B3E"/>
    <w:rsid w:val="0073168E"/>
    <w:rsid w:val="007321E3"/>
    <w:rsid w:val="0073294E"/>
    <w:rsid w:val="00733951"/>
    <w:rsid w:val="00733FC7"/>
    <w:rsid w:val="0073420B"/>
    <w:rsid w:val="0073545F"/>
    <w:rsid w:val="00736341"/>
    <w:rsid w:val="00736602"/>
    <w:rsid w:val="00736984"/>
    <w:rsid w:val="00736BE6"/>
    <w:rsid w:val="007413F4"/>
    <w:rsid w:val="00743A87"/>
    <w:rsid w:val="00743EE1"/>
    <w:rsid w:val="00746C22"/>
    <w:rsid w:val="0074760E"/>
    <w:rsid w:val="00747833"/>
    <w:rsid w:val="00747F9E"/>
    <w:rsid w:val="00752C61"/>
    <w:rsid w:val="00752FBE"/>
    <w:rsid w:val="00754ABA"/>
    <w:rsid w:val="00755D05"/>
    <w:rsid w:val="0075643D"/>
    <w:rsid w:val="00757809"/>
    <w:rsid w:val="007620F1"/>
    <w:rsid w:val="007620FD"/>
    <w:rsid w:val="0076221D"/>
    <w:rsid w:val="0076260F"/>
    <w:rsid w:val="00763AD8"/>
    <w:rsid w:val="00763EEE"/>
    <w:rsid w:val="0076420F"/>
    <w:rsid w:val="00764899"/>
    <w:rsid w:val="00765C97"/>
    <w:rsid w:val="00766C8E"/>
    <w:rsid w:val="00767185"/>
    <w:rsid w:val="00767E43"/>
    <w:rsid w:val="007704DC"/>
    <w:rsid w:val="00770B31"/>
    <w:rsid w:val="00770CD0"/>
    <w:rsid w:val="00770E9B"/>
    <w:rsid w:val="0077291D"/>
    <w:rsid w:val="00772C50"/>
    <w:rsid w:val="00773042"/>
    <w:rsid w:val="00774E05"/>
    <w:rsid w:val="007750F2"/>
    <w:rsid w:val="00777174"/>
    <w:rsid w:val="00780761"/>
    <w:rsid w:val="00782CB8"/>
    <w:rsid w:val="00782F53"/>
    <w:rsid w:val="007839BD"/>
    <w:rsid w:val="00783AD6"/>
    <w:rsid w:val="007845F0"/>
    <w:rsid w:val="00784A61"/>
    <w:rsid w:val="00784B54"/>
    <w:rsid w:val="0078794C"/>
    <w:rsid w:val="00790ADE"/>
    <w:rsid w:val="00790C41"/>
    <w:rsid w:val="00790DE7"/>
    <w:rsid w:val="00792ADE"/>
    <w:rsid w:val="00793FC3"/>
    <w:rsid w:val="00794628"/>
    <w:rsid w:val="00795BCD"/>
    <w:rsid w:val="00797312"/>
    <w:rsid w:val="0079748E"/>
    <w:rsid w:val="007974FC"/>
    <w:rsid w:val="007A06B7"/>
    <w:rsid w:val="007A1294"/>
    <w:rsid w:val="007A131D"/>
    <w:rsid w:val="007A1546"/>
    <w:rsid w:val="007A18AA"/>
    <w:rsid w:val="007A228C"/>
    <w:rsid w:val="007A25DB"/>
    <w:rsid w:val="007A2644"/>
    <w:rsid w:val="007A368E"/>
    <w:rsid w:val="007A4199"/>
    <w:rsid w:val="007A5868"/>
    <w:rsid w:val="007A5CF5"/>
    <w:rsid w:val="007A6474"/>
    <w:rsid w:val="007A6A90"/>
    <w:rsid w:val="007A73AF"/>
    <w:rsid w:val="007B01A2"/>
    <w:rsid w:val="007B04CE"/>
    <w:rsid w:val="007B2263"/>
    <w:rsid w:val="007B29F2"/>
    <w:rsid w:val="007B3296"/>
    <w:rsid w:val="007B5238"/>
    <w:rsid w:val="007B5648"/>
    <w:rsid w:val="007B5CBC"/>
    <w:rsid w:val="007B6454"/>
    <w:rsid w:val="007B6871"/>
    <w:rsid w:val="007B6E29"/>
    <w:rsid w:val="007B6E2F"/>
    <w:rsid w:val="007B7126"/>
    <w:rsid w:val="007B7A2F"/>
    <w:rsid w:val="007B7EA5"/>
    <w:rsid w:val="007C0E4A"/>
    <w:rsid w:val="007C0E52"/>
    <w:rsid w:val="007C2460"/>
    <w:rsid w:val="007C2B71"/>
    <w:rsid w:val="007C31CD"/>
    <w:rsid w:val="007C3A77"/>
    <w:rsid w:val="007C3D33"/>
    <w:rsid w:val="007C48F6"/>
    <w:rsid w:val="007C4C37"/>
    <w:rsid w:val="007C5329"/>
    <w:rsid w:val="007C5E04"/>
    <w:rsid w:val="007C6B53"/>
    <w:rsid w:val="007C6DC6"/>
    <w:rsid w:val="007D2362"/>
    <w:rsid w:val="007D277E"/>
    <w:rsid w:val="007D27F6"/>
    <w:rsid w:val="007D294A"/>
    <w:rsid w:val="007D30F5"/>
    <w:rsid w:val="007D3758"/>
    <w:rsid w:val="007D39CC"/>
    <w:rsid w:val="007D47D2"/>
    <w:rsid w:val="007D496D"/>
    <w:rsid w:val="007D6A1D"/>
    <w:rsid w:val="007D6EC0"/>
    <w:rsid w:val="007D7800"/>
    <w:rsid w:val="007D7DE2"/>
    <w:rsid w:val="007D7E1D"/>
    <w:rsid w:val="007E014A"/>
    <w:rsid w:val="007E0596"/>
    <w:rsid w:val="007E0680"/>
    <w:rsid w:val="007E0908"/>
    <w:rsid w:val="007E0D30"/>
    <w:rsid w:val="007E115E"/>
    <w:rsid w:val="007E368F"/>
    <w:rsid w:val="007E3F7F"/>
    <w:rsid w:val="007E4397"/>
    <w:rsid w:val="007E5097"/>
    <w:rsid w:val="007E57F7"/>
    <w:rsid w:val="007E5BF6"/>
    <w:rsid w:val="007E5FE6"/>
    <w:rsid w:val="007E69DA"/>
    <w:rsid w:val="007E6EA5"/>
    <w:rsid w:val="007F14EF"/>
    <w:rsid w:val="007F217E"/>
    <w:rsid w:val="007F3F25"/>
    <w:rsid w:val="007F4F96"/>
    <w:rsid w:val="007F59BD"/>
    <w:rsid w:val="007F7DD9"/>
    <w:rsid w:val="00803490"/>
    <w:rsid w:val="00803538"/>
    <w:rsid w:val="008048D4"/>
    <w:rsid w:val="0080496B"/>
    <w:rsid w:val="00804E2D"/>
    <w:rsid w:val="00805454"/>
    <w:rsid w:val="00806835"/>
    <w:rsid w:val="00810326"/>
    <w:rsid w:val="008113A2"/>
    <w:rsid w:val="008116D2"/>
    <w:rsid w:val="00811C1C"/>
    <w:rsid w:val="008136E4"/>
    <w:rsid w:val="00813968"/>
    <w:rsid w:val="008141A4"/>
    <w:rsid w:val="00814539"/>
    <w:rsid w:val="00814C99"/>
    <w:rsid w:val="008158B3"/>
    <w:rsid w:val="008159E8"/>
    <w:rsid w:val="00817E11"/>
    <w:rsid w:val="008208CA"/>
    <w:rsid w:val="00820D37"/>
    <w:rsid w:val="00821510"/>
    <w:rsid w:val="0082221C"/>
    <w:rsid w:val="0082225E"/>
    <w:rsid w:val="00822A79"/>
    <w:rsid w:val="00822C5C"/>
    <w:rsid w:val="00823BA7"/>
    <w:rsid w:val="00823C4D"/>
    <w:rsid w:val="008253D0"/>
    <w:rsid w:val="008272CA"/>
    <w:rsid w:val="00827321"/>
    <w:rsid w:val="008273CD"/>
    <w:rsid w:val="00830161"/>
    <w:rsid w:val="00831551"/>
    <w:rsid w:val="00831979"/>
    <w:rsid w:val="00832F3D"/>
    <w:rsid w:val="00834519"/>
    <w:rsid w:val="0083454B"/>
    <w:rsid w:val="00834C12"/>
    <w:rsid w:val="00835A5B"/>
    <w:rsid w:val="00835BA4"/>
    <w:rsid w:val="008360B1"/>
    <w:rsid w:val="008410BE"/>
    <w:rsid w:val="008425CC"/>
    <w:rsid w:val="00842700"/>
    <w:rsid w:val="00843C4A"/>
    <w:rsid w:val="00844342"/>
    <w:rsid w:val="00845A5F"/>
    <w:rsid w:val="00845B8F"/>
    <w:rsid w:val="00846587"/>
    <w:rsid w:val="00846679"/>
    <w:rsid w:val="008469C9"/>
    <w:rsid w:val="008473E4"/>
    <w:rsid w:val="00851352"/>
    <w:rsid w:val="00852713"/>
    <w:rsid w:val="00853B7F"/>
    <w:rsid w:val="00853D04"/>
    <w:rsid w:val="00853EB3"/>
    <w:rsid w:val="00855CED"/>
    <w:rsid w:val="00855D68"/>
    <w:rsid w:val="00857077"/>
    <w:rsid w:val="0086080B"/>
    <w:rsid w:val="00862D19"/>
    <w:rsid w:val="00863230"/>
    <w:rsid w:val="00863F58"/>
    <w:rsid w:val="008642AC"/>
    <w:rsid w:val="008657F7"/>
    <w:rsid w:val="00865BD0"/>
    <w:rsid w:val="00865BED"/>
    <w:rsid w:val="00866763"/>
    <w:rsid w:val="00866AF8"/>
    <w:rsid w:val="00866F46"/>
    <w:rsid w:val="008677BC"/>
    <w:rsid w:val="008705C6"/>
    <w:rsid w:val="008717D8"/>
    <w:rsid w:val="0087215C"/>
    <w:rsid w:val="0087249A"/>
    <w:rsid w:val="00873152"/>
    <w:rsid w:val="00875D25"/>
    <w:rsid w:val="00876B4E"/>
    <w:rsid w:val="00880E35"/>
    <w:rsid w:val="0088199B"/>
    <w:rsid w:val="00881D7B"/>
    <w:rsid w:val="0088492C"/>
    <w:rsid w:val="00885163"/>
    <w:rsid w:val="00885B51"/>
    <w:rsid w:val="008875FE"/>
    <w:rsid w:val="008879B8"/>
    <w:rsid w:val="00887F8E"/>
    <w:rsid w:val="00890A0D"/>
    <w:rsid w:val="008914DB"/>
    <w:rsid w:val="00892BA9"/>
    <w:rsid w:val="008934A8"/>
    <w:rsid w:val="00893FFD"/>
    <w:rsid w:val="00894B08"/>
    <w:rsid w:val="00894E61"/>
    <w:rsid w:val="00896234"/>
    <w:rsid w:val="00896377"/>
    <w:rsid w:val="0089733E"/>
    <w:rsid w:val="00897E43"/>
    <w:rsid w:val="008A0986"/>
    <w:rsid w:val="008A1FD5"/>
    <w:rsid w:val="008A20DE"/>
    <w:rsid w:val="008A2A31"/>
    <w:rsid w:val="008A39DE"/>
    <w:rsid w:val="008A4065"/>
    <w:rsid w:val="008A50C6"/>
    <w:rsid w:val="008A6298"/>
    <w:rsid w:val="008A6DC0"/>
    <w:rsid w:val="008B1058"/>
    <w:rsid w:val="008B1D14"/>
    <w:rsid w:val="008B1D46"/>
    <w:rsid w:val="008B1D7C"/>
    <w:rsid w:val="008B217C"/>
    <w:rsid w:val="008B24E2"/>
    <w:rsid w:val="008B2509"/>
    <w:rsid w:val="008B2811"/>
    <w:rsid w:val="008B30D0"/>
    <w:rsid w:val="008B30FB"/>
    <w:rsid w:val="008B396D"/>
    <w:rsid w:val="008B5350"/>
    <w:rsid w:val="008B6758"/>
    <w:rsid w:val="008C0DF5"/>
    <w:rsid w:val="008C1304"/>
    <w:rsid w:val="008C224D"/>
    <w:rsid w:val="008C3002"/>
    <w:rsid w:val="008C37F2"/>
    <w:rsid w:val="008C38B4"/>
    <w:rsid w:val="008C4D90"/>
    <w:rsid w:val="008C5738"/>
    <w:rsid w:val="008C5C70"/>
    <w:rsid w:val="008C6652"/>
    <w:rsid w:val="008C6818"/>
    <w:rsid w:val="008C7EAD"/>
    <w:rsid w:val="008D061B"/>
    <w:rsid w:val="008D0CFE"/>
    <w:rsid w:val="008D0E31"/>
    <w:rsid w:val="008D1F59"/>
    <w:rsid w:val="008D2721"/>
    <w:rsid w:val="008D35E1"/>
    <w:rsid w:val="008D49FB"/>
    <w:rsid w:val="008D52AA"/>
    <w:rsid w:val="008D577A"/>
    <w:rsid w:val="008D5C27"/>
    <w:rsid w:val="008D5F51"/>
    <w:rsid w:val="008D6152"/>
    <w:rsid w:val="008D6E2D"/>
    <w:rsid w:val="008E11D5"/>
    <w:rsid w:val="008E3651"/>
    <w:rsid w:val="008E3C33"/>
    <w:rsid w:val="008E49FE"/>
    <w:rsid w:val="008E5296"/>
    <w:rsid w:val="008E5D25"/>
    <w:rsid w:val="008E64E2"/>
    <w:rsid w:val="008E6B9D"/>
    <w:rsid w:val="008F0F81"/>
    <w:rsid w:val="008F27BF"/>
    <w:rsid w:val="008F2E1C"/>
    <w:rsid w:val="008F3027"/>
    <w:rsid w:val="008F4601"/>
    <w:rsid w:val="00900669"/>
    <w:rsid w:val="00901476"/>
    <w:rsid w:val="00901766"/>
    <w:rsid w:val="00903470"/>
    <w:rsid w:val="009048F2"/>
    <w:rsid w:val="0090593A"/>
    <w:rsid w:val="00905A2D"/>
    <w:rsid w:val="00905E35"/>
    <w:rsid w:val="00906CD2"/>
    <w:rsid w:val="00906DB9"/>
    <w:rsid w:val="00907D30"/>
    <w:rsid w:val="009102B0"/>
    <w:rsid w:val="00910845"/>
    <w:rsid w:val="00910B75"/>
    <w:rsid w:val="009118EE"/>
    <w:rsid w:val="009125F0"/>
    <w:rsid w:val="00913248"/>
    <w:rsid w:val="009134C1"/>
    <w:rsid w:val="00913A45"/>
    <w:rsid w:val="0091410C"/>
    <w:rsid w:val="009142EC"/>
    <w:rsid w:val="009154C3"/>
    <w:rsid w:val="00916A3C"/>
    <w:rsid w:val="00916C3D"/>
    <w:rsid w:val="009178A5"/>
    <w:rsid w:val="00920194"/>
    <w:rsid w:val="0092047D"/>
    <w:rsid w:val="00922336"/>
    <w:rsid w:val="009228CC"/>
    <w:rsid w:val="0092329E"/>
    <w:rsid w:val="00923540"/>
    <w:rsid w:val="00923F9B"/>
    <w:rsid w:val="00924026"/>
    <w:rsid w:val="0092469B"/>
    <w:rsid w:val="0092582A"/>
    <w:rsid w:val="00926767"/>
    <w:rsid w:val="009303D3"/>
    <w:rsid w:val="0093100A"/>
    <w:rsid w:val="00931A1B"/>
    <w:rsid w:val="00931E13"/>
    <w:rsid w:val="00932BA1"/>
    <w:rsid w:val="00933C29"/>
    <w:rsid w:val="009361D5"/>
    <w:rsid w:val="00936402"/>
    <w:rsid w:val="00937771"/>
    <w:rsid w:val="009401F2"/>
    <w:rsid w:val="00941939"/>
    <w:rsid w:val="00941F6E"/>
    <w:rsid w:val="009428A4"/>
    <w:rsid w:val="00942B63"/>
    <w:rsid w:val="00942FE5"/>
    <w:rsid w:val="009439FD"/>
    <w:rsid w:val="0094444A"/>
    <w:rsid w:val="00945169"/>
    <w:rsid w:val="00945513"/>
    <w:rsid w:val="00945F45"/>
    <w:rsid w:val="009469F3"/>
    <w:rsid w:val="00951B46"/>
    <w:rsid w:val="009538DC"/>
    <w:rsid w:val="00953906"/>
    <w:rsid w:val="00954844"/>
    <w:rsid w:val="0095733E"/>
    <w:rsid w:val="009602A3"/>
    <w:rsid w:val="009612DD"/>
    <w:rsid w:val="009659F4"/>
    <w:rsid w:val="0096644B"/>
    <w:rsid w:val="009668C2"/>
    <w:rsid w:val="00970D60"/>
    <w:rsid w:val="0097104A"/>
    <w:rsid w:val="009714E9"/>
    <w:rsid w:val="009717C8"/>
    <w:rsid w:val="00972886"/>
    <w:rsid w:val="00972AE1"/>
    <w:rsid w:val="009740C7"/>
    <w:rsid w:val="00974380"/>
    <w:rsid w:val="00974837"/>
    <w:rsid w:val="00974BC1"/>
    <w:rsid w:val="00974C26"/>
    <w:rsid w:val="009752FE"/>
    <w:rsid w:val="00976ACF"/>
    <w:rsid w:val="009770B8"/>
    <w:rsid w:val="00980D84"/>
    <w:rsid w:val="0098104B"/>
    <w:rsid w:val="009812AA"/>
    <w:rsid w:val="00982253"/>
    <w:rsid w:val="00982FAC"/>
    <w:rsid w:val="00984068"/>
    <w:rsid w:val="00985933"/>
    <w:rsid w:val="00986D96"/>
    <w:rsid w:val="009877CB"/>
    <w:rsid w:val="0099052A"/>
    <w:rsid w:val="00991945"/>
    <w:rsid w:val="00991D02"/>
    <w:rsid w:val="0099305C"/>
    <w:rsid w:val="00993101"/>
    <w:rsid w:val="0099390E"/>
    <w:rsid w:val="00993C76"/>
    <w:rsid w:val="00994B8C"/>
    <w:rsid w:val="00995E07"/>
    <w:rsid w:val="009960E5"/>
    <w:rsid w:val="00996995"/>
    <w:rsid w:val="009A119C"/>
    <w:rsid w:val="009A1A7F"/>
    <w:rsid w:val="009A2AEA"/>
    <w:rsid w:val="009A3CF3"/>
    <w:rsid w:val="009A5329"/>
    <w:rsid w:val="009A6E02"/>
    <w:rsid w:val="009A7160"/>
    <w:rsid w:val="009A7ADC"/>
    <w:rsid w:val="009B0F8A"/>
    <w:rsid w:val="009B1663"/>
    <w:rsid w:val="009B206D"/>
    <w:rsid w:val="009B34D2"/>
    <w:rsid w:val="009B3AAF"/>
    <w:rsid w:val="009B4009"/>
    <w:rsid w:val="009B499B"/>
    <w:rsid w:val="009B4E1B"/>
    <w:rsid w:val="009B4E5C"/>
    <w:rsid w:val="009B5621"/>
    <w:rsid w:val="009B604D"/>
    <w:rsid w:val="009B7BC0"/>
    <w:rsid w:val="009C1791"/>
    <w:rsid w:val="009C19B7"/>
    <w:rsid w:val="009C208A"/>
    <w:rsid w:val="009C2A0F"/>
    <w:rsid w:val="009C30AA"/>
    <w:rsid w:val="009C34F7"/>
    <w:rsid w:val="009C35CD"/>
    <w:rsid w:val="009C39A4"/>
    <w:rsid w:val="009C4553"/>
    <w:rsid w:val="009C4D5B"/>
    <w:rsid w:val="009C5937"/>
    <w:rsid w:val="009C5ABB"/>
    <w:rsid w:val="009C5C1F"/>
    <w:rsid w:val="009C6537"/>
    <w:rsid w:val="009C718E"/>
    <w:rsid w:val="009D0084"/>
    <w:rsid w:val="009D0122"/>
    <w:rsid w:val="009D016F"/>
    <w:rsid w:val="009D0FDD"/>
    <w:rsid w:val="009D355C"/>
    <w:rsid w:val="009D3A41"/>
    <w:rsid w:val="009D4C5D"/>
    <w:rsid w:val="009D4F74"/>
    <w:rsid w:val="009D6466"/>
    <w:rsid w:val="009D7C51"/>
    <w:rsid w:val="009D7C89"/>
    <w:rsid w:val="009E01FC"/>
    <w:rsid w:val="009E0786"/>
    <w:rsid w:val="009E07D1"/>
    <w:rsid w:val="009E0CC5"/>
    <w:rsid w:val="009E196C"/>
    <w:rsid w:val="009E401B"/>
    <w:rsid w:val="009E4D30"/>
    <w:rsid w:val="009E68A3"/>
    <w:rsid w:val="009E6B48"/>
    <w:rsid w:val="009E6C42"/>
    <w:rsid w:val="009F0D8C"/>
    <w:rsid w:val="009F1202"/>
    <w:rsid w:val="009F17B4"/>
    <w:rsid w:val="009F24CD"/>
    <w:rsid w:val="009F24FB"/>
    <w:rsid w:val="009F36BF"/>
    <w:rsid w:val="009F3B84"/>
    <w:rsid w:val="009F50CB"/>
    <w:rsid w:val="009F6305"/>
    <w:rsid w:val="009F6577"/>
    <w:rsid w:val="009F6EA5"/>
    <w:rsid w:val="009F7D73"/>
    <w:rsid w:val="00A0050E"/>
    <w:rsid w:val="00A02C5C"/>
    <w:rsid w:val="00A0342B"/>
    <w:rsid w:val="00A036DE"/>
    <w:rsid w:val="00A04660"/>
    <w:rsid w:val="00A046F8"/>
    <w:rsid w:val="00A04AD4"/>
    <w:rsid w:val="00A059C7"/>
    <w:rsid w:val="00A06415"/>
    <w:rsid w:val="00A06BA7"/>
    <w:rsid w:val="00A10436"/>
    <w:rsid w:val="00A10D4E"/>
    <w:rsid w:val="00A111B6"/>
    <w:rsid w:val="00A11B7B"/>
    <w:rsid w:val="00A15CF9"/>
    <w:rsid w:val="00A17C41"/>
    <w:rsid w:val="00A21420"/>
    <w:rsid w:val="00A2200F"/>
    <w:rsid w:val="00A2241F"/>
    <w:rsid w:val="00A2413A"/>
    <w:rsid w:val="00A24719"/>
    <w:rsid w:val="00A25C44"/>
    <w:rsid w:val="00A25FB7"/>
    <w:rsid w:val="00A26600"/>
    <w:rsid w:val="00A26D27"/>
    <w:rsid w:val="00A27712"/>
    <w:rsid w:val="00A27B44"/>
    <w:rsid w:val="00A27BD4"/>
    <w:rsid w:val="00A27BFA"/>
    <w:rsid w:val="00A27C59"/>
    <w:rsid w:val="00A31A1E"/>
    <w:rsid w:val="00A32877"/>
    <w:rsid w:val="00A33097"/>
    <w:rsid w:val="00A34997"/>
    <w:rsid w:val="00A358DA"/>
    <w:rsid w:val="00A36122"/>
    <w:rsid w:val="00A36728"/>
    <w:rsid w:val="00A376EE"/>
    <w:rsid w:val="00A400A9"/>
    <w:rsid w:val="00A403FF"/>
    <w:rsid w:val="00A40F84"/>
    <w:rsid w:val="00A4129A"/>
    <w:rsid w:val="00A4162F"/>
    <w:rsid w:val="00A42761"/>
    <w:rsid w:val="00A4291B"/>
    <w:rsid w:val="00A42A99"/>
    <w:rsid w:val="00A440D6"/>
    <w:rsid w:val="00A4472B"/>
    <w:rsid w:val="00A45079"/>
    <w:rsid w:val="00A456A9"/>
    <w:rsid w:val="00A500C9"/>
    <w:rsid w:val="00A5151A"/>
    <w:rsid w:val="00A51FA3"/>
    <w:rsid w:val="00A520DE"/>
    <w:rsid w:val="00A523CF"/>
    <w:rsid w:val="00A5246A"/>
    <w:rsid w:val="00A52CB0"/>
    <w:rsid w:val="00A5328F"/>
    <w:rsid w:val="00A566A5"/>
    <w:rsid w:val="00A57654"/>
    <w:rsid w:val="00A57E0A"/>
    <w:rsid w:val="00A60719"/>
    <w:rsid w:val="00A6139D"/>
    <w:rsid w:val="00A63C18"/>
    <w:rsid w:val="00A6654F"/>
    <w:rsid w:val="00A6763D"/>
    <w:rsid w:val="00A70924"/>
    <w:rsid w:val="00A709D0"/>
    <w:rsid w:val="00A72134"/>
    <w:rsid w:val="00A72D32"/>
    <w:rsid w:val="00A753D2"/>
    <w:rsid w:val="00A75628"/>
    <w:rsid w:val="00A75C27"/>
    <w:rsid w:val="00A763F4"/>
    <w:rsid w:val="00A77F58"/>
    <w:rsid w:val="00A80D3B"/>
    <w:rsid w:val="00A81228"/>
    <w:rsid w:val="00A81FD0"/>
    <w:rsid w:val="00A823F6"/>
    <w:rsid w:val="00A82565"/>
    <w:rsid w:val="00A827D0"/>
    <w:rsid w:val="00A835BF"/>
    <w:rsid w:val="00A84625"/>
    <w:rsid w:val="00A85632"/>
    <w:rsid w:val="00A85818"/>
    <w:rsid w:val="00A86DDC"/>
    <w:rsid w:val="00A8719E"/>
    <w:rsid w:val="00A871B8"/>
    <w:rsid w:val="00A91A2E"/>
    <w:rsid w:val="00A92025"/>
    <w:rsid w:val="00A92549"/>
    <w:rsid w:val="00A93081"/>
    <w:rsid w:val="00A93D4A"/>
    <w:rsid w:val="00A94317"/>
    <w:rsid w:val="00A94629"/>
    <w:rsid w:val="00A961A5"/>
    <w:rsid w:val="00A96662"/>
    <w:rsid w:val="00A97370"/>
    <w:rsid w:val="00A9782E"/>
    <w:rsid w:val="00AA0A89"/>
    <w:rsid w:val="00AA4722"/>
    <w:rsid w:val="00AA4E01"/>
    <w:rsid w:val="00AA5037"/>
    <w:rsid w:val="00AA563B"/>
    <w:rsid w:val="00AA6429"/>
    <w:rsid w:val="00AA6952"/>
    <w:rsid w:val="00AA7598"/>
    <w:rsid w:val="00AA77F7"/>
    <w:rsid w:val="00AB04F0"/>
    <w:rsid w:val="00AB16A4"/>
    <w:rsid w:val="00AB2721"/>
    <w:rsid w:val="00AB3145"/>
    <w:rsid w:val="00AB31C3"/>
    <w:rsid w:val="00AB3664"/>
    <w:rsid w:val="00AB39C6"/>
    <w:rsid w:val="00AB3EAF"/>
    <w:rsid w:val="00AB4725"/>
    <w:rsid w:val="00AB477A"/>
    <w:rsid w:val="00AB74FB"/>
    <w:rsid w:val="00AC01AA"/>
    <w:rsid w:val="00AC1586"/>
    <w:rsid w:val="00AC188B"/>
    <w:rsid w:val="00AC1C63"/>
    <w:rsid w:val="00AC213E"/>
    <w:rsid w:val="00AC412D"/>
    <w:rsid w:val="00AC4AAE"/>
    <w:rsid w:val="00AC4BA6"/>
    <w:rsid w:val="00AC4F72"/>
    <w:rsid w:val="00AC65A2"/>
    <w:rsid w:val="00AC7476"/>
    <w:rsid w:val="00AD0C1C"/>
    <w:rsid w:val="00AD100D"/>
    <w:rsid w:val="00AD1C3B"/>
    <w:rsid w:val="00AD1C6E"/>
    <w:rsid w:val="00AD36BB"/>
    <w:rsid w:val="00AD3D02"/>
    <w:rsid w:val="00AD4134"/>
    <w:rsid w:val="00AD46B5"/>
    <w:rsid w:val="00AD46FF"/>
    <w:rsid w:val="00AD5ACA"/>
    <w:rsid w:val="00AD6067"/>
    <w:rsid w:val="00AD7448"/>
    <w:rsid w:val="00AE0558"/>
    <w:rsid w:val="00AE0A40"/>
    <w:rsid w:val="00AE1515"/>
    <w:rsid w:val="00AE1D71"/>
    <w:rsid w:val="00AE429D"/>
    <w:rsid w:val="00AE58A5"/>
    <w:rsid w:val="00AE627B"/>
    <w:rsid w:val="00AE7714"/>
    <w:rsid w:val="00AE7D75"/>
    <w:rsid w:val="00AE7DE7"/>
    <w:rsid w:val="00AF2232"/>
    <w:rsid w:val="00AF2AFC"/>
    <w:rsid w:val="00AF2E59"/>
    <w:rsid w:val="00AF2E8E"/>
    <w:rsid w:val="00AF3659"/>
    <w:rsid w:val="00AF4BA4"/>
    <w:rsid w:val="00AF61B6"/>
    <w:rsid w:val="00AF741A"/>
    <w:rsid w:val="00AF7B30"/>
    <w:rsid w:val="00B0128E"/>
    <w:rsid w:val="00B015D8"/>
    <w:rsid w:val="00B01ADB"/>
    <w:rsid w:val="00B03589"/>
    <w:rsid w:val="00B04161"/>
    <w:rsid w:val="00B056F9"/>
    <w:rsid w:val="00B05785"/>
    <w:rsid w:val="00B05C29"/>
    <w:rsid w:val="00B063EE"/>
    <w:rsid w:val="00B066E9"/>
    <w:rsid w:val="00B07843"/>
    <w:rsid w:val="00B110B2"/>
    <w:rsid w:val="00B11CA7"/>
    <w:rsid w:val="00B11E3D"/>
    <w:rsid w:val="00B12130"/>
    <w:rsid w:val="00B128A0"/>
    <w:rsid w:val="00B15BAA"/>
    <w:rsid w:val="00B16D45"/>
    <w:rsid w:val="00B1730E"/>
    <w:rsid w:val="00B17E82"/>
    <w:rsid w:val="00B200D0"/>
    <w:rsid w:val="00B20186"/>
    <w:rsid w:val="00B21917"/>
    <w:rsid w:val="00B21FB0"/>
    <w:rsid w:val="00B227E5"/>
    <w:rsid w:val="00B23175"/>
    <w:rsid w:val="00B24880"/>
    <w:rsid w:val="00B24D4C"/>
    <w:rsid w:val="00B252B9"/>
    <w:rsid w:val="00B26603"/>
    <w:rsid w:val="00B26BEC"/>
    <w:rsid w:val="00B30908"/>
    <w:rsid w:val="00B32DAD"/>
    <w:rsid w:val="00B34604"/>
    <w:rsid w:val="00B3716B"/>
    <w:rsid w:val="00B376A3"/>
    <w:rsid w:val="00B37A59"/>
    <w:rsid w:val="00B37B13"/>
    <w:rsid w:val="00B37C3C"/>
    <w:rsid w:val="00B410B6"/>
    <w:rsid w:val="00B421DC"/>
    <w:rsid w:val="00B42847"/>
    <w:rsid w:val="00B4307C"/>
    <w:rsid w:val="00B431EF"/>
    <w:rsid w:val="00B442C8"/>
    <w:rsid w:val="00B4519B"/>
    <w:rsid w:val="00B4575A"/>
    <w:rsid w:val="00B45929"/>
    <w:rsid w:val="00B45961"/>
    <w:rsid w:val="00B466C9"/>
    <w:rsid w:val="00B46F2F"/>
    <w:rsid w:val="00B47112"/>
    <w:rsid w:val="00B50DA0"/>
    <w:rsid w:val="00B515AC"/>
    <w:rsid w:val="00B51910"/>
    <w:rsid w:val="00B533C7"/>
    <w:rsid w:val="00B53D37"/>
    <w:rsid w:val="00B5415C"/>
    <w:rsid w:val="00B547B5"/>
    <w:rsid w:val="00B557E2"/>
    <w:rsid w:val="00B5757F"/>
    <w:rsid w:val="00B575BA"/>
    <w:rsid w:val="00B609B1"/>
    <w:rsid w:val="00B616B4"/>
    <w:rsid w:val="00B63AA0"/>
    <w:rsid w:val="00B64631"/>
    <w:rsid w:val="00B65EB1"/>
    <w:rsid w:val="00B66010"/>
    <w:rsid w:val="00B67099"/>
    <w:rsid w:val="00B6792F"/>
    <w:rsid w:val="00B70E5D"/>
    <w:rsid w:val="00B71608"/>
    <w:rsid w:val="00B72B52"/>
    <w:rsid w:val="00B748B2"/>
    <w:rsid w:val="00B76429"/>
    <w:rsid w:val="00B770D2"/>
    <w:rsid w:val="00B806FB"/>
    <w:rsid w:val="00B80964"/>
    <w:rsid w:val="00B809BF"/>
    <w:rsid w:val="00B815DD"/>
    <w:rsid w:val="00B82167"/>
    <w:rsid w:val="00B8274A"/>
    <w:rsid w:val="00B85C33"/>
    <w:rsid w:val="00B865DB"/>
    <w:rsid w:val="00B873C0"/>
    <w:rsid w:val="00B875DA"/>
    <w:rsid w:val="00B904B4"/>
    <w:rsid w:val="00B90D6D"/>
    <w:rsid w:val="00B912E7"/>
    <w:rsid w:val="00B9177D"/>
    <w:rsid w:val="00B91B71"/>
    <w:rsid w:val="00B9223B"/>
    <w:rsid w:val="00B93A06"/>
    <w:rsid w:val="00B9412F"/>
    <w:rsid w:val="00B9511D"/>
    <w:rsid w:val="00B956D4"/>
    <w:rsid w:val="00B95764"/>
    <w:rsid w:val="00B964B3"/>
    <w:rsid w:val="00B96E72"/>
    <w:rsid w:val="00B9724F"/>
    <w:rsid w:val="00B97446"/>
    <w:rsid w:val="00B974D7"/>
    <w:rsid w:val="00BA06C4"/>
    <w:rsid w:val="00BA0A17"/>
    <w:rsid w:val="00BA0B0D"/>
    <w:rsid w:val="00BA171C"/>
    <w:rsid w:val="00BA3452"/>
    <w:rsid w:val="00BA3755"/>
    <w:rsid w:val="00BA3AE8"/>
    <w:rsid w:val="00BA48F1"/>
    <w:rsid w:val="00BA7432"/>
    <w:rsid w:val="00BB1590"/>
    <w:rsid w:val="00BB1D77"/>
    <w:rsid w:val="00BB433C"/>
    <w:rsid w:val="00BB473B"/>
    <w:rsid w:val="00BB47CD"/>
    <w:rsid w:val="00BB4A32"/>
    <w:rsid w:val="00BB4EBC"/>
    <w:rsid w:val="00BB5215"/>
    <w:rsid w:val="00BB54B3"/>
    <w:rsid w:val="00BB5996"/>
    <w:rsid w:val="00BB6681"/>
    <w:rsid w:val="00BB67C8"/>
    <w:rsid w:val="00BB6D59"/>
    <w:rsid w:val="00BB6F6D"/>
    <w:rsid w:val="00BB73BA"/>
    <w:rsid w:val="00BB7A84"/>
    <w:rsid w:val="00BC1AA0"/>
    <w:rsid w:val="00BC2495"/>
    <w:rsid w:val="00BC275F"/>
    <w:rsid w:val="00BC2F89"/>
    <w:rsid w:val="00BC4DE6"/>
    <w:rsid w:val="00BC4F96"/>
    <w:rsid w:val="00BC644E"/>
    <w:rsid w:val="00BC693E"/>
    <w:rsid w:val="00BC6E46"/>
    <w:rsid w:val="00BC792D"/>
    <w:rsid w:val="00BC7EB9"/>
    <w:rsid w:val="00BD0060"/>
    <w:rsid w:val="00BD0C4F"/>
    <w:rsid w:val="00BD1C1B"/>
    <w:rsid w:val="00BD1DD3"/>
    <w:rsid w:val="00BD2643"/>
    <w:rsid w:val="00BD52E1"/>
    <w:rsid w:val="00BD56B1"/>
    <w:rsid w:val="00BD58ED"/>
    <w:rsid w:val="00BD6558"/>
    <w:rsid w:val="00BD66D4"/>
    <w:rsid w:val="00BD7A09"/>
    <w:rsid w:val="00BE0BD3"/>
    <w:rsid w:val="00BE20EC"/>
    <w:rsid w:val="00BE24F5"/>
    <w:rsid w:val="00BE4662"/>
    <w:rsid w:val="00BE52E9"/>
    <w:rsid w:val="00BE6E93"/>
    <w:rsid w:val="00BE72A7"/>
    <w:rsid w:val="00BE7A15"/>
    <w:rsid w:val="00BF02CC"/>
    <w:rsid w:val="00BF0F0F"/>
    <w:rsid w:val="00BF1064"/>
    <w:rsid w:val="00BF24DA"/>
    <w:rsid w:val="00BF2F76"/>
    <w:rsid w:val="00BF3022"/>
    <w:rsid w:val="00BF3214"/>
    <w:rsid w:val="00BF3496"/>
    <w:rsid w:val="00BF42D8"/>
    <w:rsid w:val="00BF47A4"/>
    <w:rsid w:val="00BF5573"/>
    <w:rsid w:val="00BF55F4"/>
    <w:rsid w:val="00BF5ADD"/>
    <w:rsid w:val="00BF5B52"/>
    <w:rsid w:val="00BF6091"/>
    <w:rsid w:val="00C00AC2"/>
    <w:rsid w:val="00C0181E"/>
    <w:rsid w:val="00C035C5"/>
    <w:rsid w:val="00C0370C"/>
    <w:rsid w:val="00C03976"/>
    <w:rsid w:val="00C05A8F"/>
    <w:rsid w:val="00C0662E"/>
    <w:rsid w:val="00C068D7"/>
    <w:rsid w:val="00C10B08"/>
    <w:rsid w:val="00C116A0"/>
    <w:rsid w:val="00C11C34"/>
    <w:rsid w:val="00C11CCE"/>
    <w:rsid w:val="00C11EA6"/>
    <w:rsid w:val="00C12D8E"/>
    <w:rsid w:val="00C13009"/>
    <w:rsid w:val="00C13DDD"/>
    <w:rsid w:val="00C13EDC"/>
    <w:rsid w:val="00C15852"/>
    <w:rsid w:val="00C15867"/>
    <w:rsid w:val="00C16D02"/>
    <w:rsid w:val="00C171AA"/>
    <w:rsid w:val="00C202B2"/>
    <w:rsid w:val="00C213B7"/>
    <w:rsid w:val="00C227D8"/>
    <w:rsid w:val="00C2296D"/>
    <w:rsid w:val="00C2299A"/>
    <w:rsid w:val="00C23155"/>
    <w:rsid w:val="00C23A6D"/>
    <w:rsid w:val="00C2598B"/>
    <w:rsid w:val="00C276E7"/>
    <w:rsid w:val="00C300E0"/>
    <w:rsid w:val="00C30A51"/>
    <w:rsid w:val="00C329B8"/>
    <w:rsid w:val="00C32D56"/>
    <w:rsid w:val="00C341F4"/>
    <w:rsid w:val="00C34452"/>
    <w:rsid w:val="00C34EFA"/>
    <w:rsid w:val="00C365C3"/>
    <w:rsid w:val="00C37524"/>
    <w:rsid w:val="00C40C41"/>
    <w:rsid w:val="00C42226"/>
    <w:rsid w:val="00C4312D"/>
    <w:rsid w:val="00C43213"/>
    <w:rsid w:val="00C4387E"/>
    <w:rsid w:val="00C44705"/>
    <w:rsid w:val="00C44E2B"/>
    <w:rsid w:val="00C45885"/>
    <w:rsid w:val="00C50F22"/>
    <w:rsid w:val="00C53A51"/>
    <w:rsid w:val="00C56DA3"/>
    <w:rsid w:val="00C57971"/>
    <w:rsid w:val="00C57BDC"/>
    <w:rsid w:val="00C6119F"/>
    <w:rsid w:val="00C622E4"/>
    <w:rsid w:val="00C6519C"/>
    <w:rsid w:val="00C65BD7"/>
    <w:rsid w:val="00C664AC"/>
    <w:rsid w:val="00C66994"/>
    <w:rsid w:val="00C66F94"/>
    <w:rsid w:val="00C701DB"/>
    <w:rsid w:val="00C71B24"/>
    <w:rsid w:val="00C71F5D"/>
    <w:rsid w:val="00C7226F"/>
    <w:rsid w:val="00C728B7"/>
    <w:rsid w:val="00C7463A"/>
    <w:rsid w:val="00C7664E"/>
    <w:rsid w:val="00C76BA4"/>
    <w:rsid w:val="00C7724F"/>
    <w:rsid w:val="00C778EE"/>
    <w:rsid w:val="00C8060B"/>
    <w:rsid w:val="00C80B17"/>
    <w:rsid w:val="00C81DD3"/>
    <w:rsid w:val="00C8214C"/>
    <w:rsid w:val="00C821C6"/>
    <w:rsid w:val="00C82628"/>
    <w:rsid w:val="00C83A48"/>
    <w:rsid w:val="00C85865"/>
    <w:rsid w:val="00C85E85"/>
    <w:rsid w:val="00C867B8"/>
    <w:rsid w:val="00C86C40"/>
    <w:rsid w:val="00C86C56"/>
    <w:rsid w:val="00C90F57"/>
    <w:rsid w:val="00C929E6"/>
    <w:rsid w:val="00C9333F"/>
    <w:rsid w:val="00C93787"/>
    <w:rsid w:val="00C94BF5"/>
    <w:rsid w:val="00C95E6B"/>
    <w:rsid w:val="00C96D61"/>
    <w:rsid w:val="00C971B3"/>
    <w:rsid w:val="00C979D0"/>
    <w:rsid w:val="00C97D63"/>
    <w:rsid w:val="00CA01DE"/>
    <w:rsid w:val="00CA0BBD"/>
    <w:rsid w:val="00CA1524"/>
    <w:rsid w:val="00CA27BA"/>
    <w:rsid w:val="00CA2EAE"/>
    <w:rsid w:val="00CA3219"/>
    <w:rsid w:val="00CA3240"/>
    <w:rsid w:val="00CA36D0"/>
    <w:rsid w:val="00CA4AC1"/>
    <w:rsid w:val="00CA51D1"/>
    <w:rsid w:val="00CA530E"/>
    <w:rsid w:val="00CA5F97"/>
    <w:rsid w:val="00CA65E9"/>
    <w:rsid w:val="00CB0316"/>
    <w:rsid w:val="00CB0AF7"/>
    <w:rsid w:val="00CB0B11"/>
    <w:rsid w:val="00CB125F"/>
    <w:rsid w:val="00CB2038"/>
    <w:rsid w:val="00CB426A"/>
    <w:rsid w:val="00CB4B5A"/>
    <w:rsid w:val="00CB5354"/>
    <w:rsid w:val="00CB5B5F"/>
    <w:rsid w:val="00CB6175"/>
    <w:rsid w:val="00CB7932"/>
    <w:rsid w:val="00CC0AE3"/>
    <w:rsid w:val="00CC0CA5"/>
    <w:rsid w:val="00CC39E7"/>
    <w:rsid w:val="00CC3C9E"/>
    <w:rsid w:val="00CC495B"/>
    <w:rsid w:val="00CC4972"/>
    <w:rsid w:val="00CC6780"/>
    <w:rsid w:val="00CC6A14"/>
    <w:rsid w:val="00CC70A3"/>
    <w:rsid w:val="00CC771B"/>
    <w:rsid w:val="00CC7F4F"/>
    <w:rsid w:val="00CD000D"/>
    <w:rsid w:val="00CD028C"/>
    <w:rsid w:val="00CD0B7A"/>
    <w:rsid w:val="00CD1024"/>
    <w:rsid w:val="00CD1732"/>
    <w:rsid w:val="00CD2815"/>
    <w:rsid w:val="00CD2844"/>
    <w:rsid w:val="00CD3FB5"/>
    <w:rsid w:val="00CD4442"/>
    <w:rsid w:val="00CD4C0D"/>
    <w:rsid w:val="00CD537D"/>
    <w:rsid w:val="00CD53C3"/>
    <w:rsid w:val="00CD5415"/>
    <w:rsid w:val="00CD574E"/>
    <w:rsid w:val="00CD698A"/>
    <w:rsid w:val="00CD77EA"/>
    <w:rsid w:val="00CE0A32"/>
    <w:rsid w:val="00CE1B11"/>
    <w:rsid w:val="00CE262D"/>
    <w:rsid w:val="00CE2C73"/>
    <w:rsid w:val="00CE2DB8"/>
    <w:rsid w:val="00CE355C"/>
    <w:rsid w:val="00CE3786"/>
    <w:rsid w:val="00CE4C22"/>
    <w:rsid w:val="00CE5141"/>
    <w:rsid w:val="00CE5F4D"/>
    <w:rsid w:val="00CE6BEB"/>
    <w:rsid w:val="00CE7585"/>
    <w:rsid w:val="00CE7648"/>
    <w:rsid w:val="00CF0978"/>
    <w:rsid w:val="00CF1585"/>
    <w:rsid w:val="00CF1CE4"/>
    <w:rsid w:val="00CF1CF8"/>
    <w:rsid w:val="00CF2034"/>
    <w:rsid w:val="00CF41EC"/>
    <w:rsid w:val="00CF5D04"/>
    <w:rsid w:val="00CF7299"/>
    <w:rsid w:val="00D01A09"/>
    <w:rsid w:val="00D01F02"/>
    <w:rsid w:val="00D040C3"/>
    <w:rsid w:val="00D0449A"/>
    <w:rsid w:val="00D04DE4"/>
    <w:rsid w:val="00D04FB4"/>
    <w:rsid w:val="00D0572F"/>
    <w:rsid w:val="00D062CC"/>
    <w:rsid w:val="00D063F1"/>
    <w:rsid w:val="00D066A4"/>
    <w:rsid w:val="00D07F45"/>
    <w:rsid w:val="00D108EE"/>
    <w:rsid w:val="00D11E3B"/>
    <w:rsid w:val="00D12075"/>
    <w:rsid w:val="00D127FD"/>
    <w:rsid w:val="00D12940"/>
    <w:rsid w:val="00D129D3"/>
    <w:rsid w:val="00D12F7E"/>
    <w:rsid w:val="00D13109"/>
    <w:rsid w:val="00D14A8F"/>
    <w:rsid w:val="00D14F22"/>
    <w:rsid w:val="00D1531F"/>
    <w:rsid w:val="00D1593A"/>
    <w:rsid w:val="00D15C08"/>
    <w:rsid w:val="00D16C10"/>
    <w:rsid w:val="00D17AB4"/>
    <w:rsid w:val="00D20324"/>
    <w:rsid w:val="00D21AA0"/>
    <w:rsid w:val="00D229F4"/>
    <w:rsid w:val="00D22CA0"/>
    <w:rsid w:val="00D23C3F"/>
    <w:rsid w:val="00D24CF8"/>
    <w:rsid w:val="00D2642B"/>
    <w:rsid w:val="00D26D58"/>
    <w:rsid w:val="00D27102"/>
    <w:rsid w:val="00D275FC"/>
    <w:rsid w:val="00D27703"/>
    <w:rsid w:val="00D31125"/>
    <w:rsid w:val="00D31202"/>
    <w:rsid w:val="00D3224D"/>
    <w:rsid w:val="00D33124"/>
    <w:rsid w:val="00D33F36"/>
    <w:rsid w:val="00D34621"/>
    <w:rsid w:val="00D35D4E"/>
    <w:rsid w:val="00D372BD"/>
    <w:rsid w:val="00D37EB2"/>
    <w:rsid w:val="00D40910"/>
    <w:rsid w:val="00D40C6F"/>
    <w:rsid w:val="00D40CA1"/>
    <w:rsid w:val="00D40F83"/>
    <w:rsid w:val="00D4184A"/>
    <w:rsid w:val="00D41B72"/>
    <w:rsid w:val="00D41C2A"/>
    <w:rsid w:val="00D43205"/>
    <w:rsid w:val="00D43710"/>
    <w:rsid w:val="00D43FA4"/>
    <w:rsid w:val="00D44845"/>
    <w:rsid w:val="00D449A3"/>
    <w:rsid w:val="00D45406"/>
    <w:rsid w:val="00D456B8"/>
    <w:rsid w:val="00D4741C"/>
    <w:rsid w:val="00D50359"/>
    <w:rsid w:val="00D50E14"/>
    <w:rsid w:val="00D52461"/>
    <w:rsid w:val="00D524D8"/>
    <w:rsid w:val="00D5323F"/>
    <w:rsid w:val="00D537E4"/>
    <w:rsid w:val="00D53DBF"/>
    <w:rsid w:val="00D5566D"/>
    <w:rsid w:val="00D55910"/>
    <w:rsid w:val="00D5596F"/>
    <w:rsid w:val="00D57918"/>
    <w:rsid w:val="00D60980"/>
    <w:rsid w:val="00D6208B"/>
    <w:rsid w:val="00D626C4"/>
    <w:rsid w:val="00D637E5"/>
    <w:rsid w:val="00D63E00"/>
    <w:rsid w:val="00D644CA"/>
    <w:rsid w:val="00D66FBA"/>
    <w:rsid w:val="00D67FBD"/>
    <w:rsid w:val="00D70186"/>
    <w:rsid w:val="00D7043D"/>
    <w:rsid w:val="00D70799"/>
    <w:rsid w:val="00D70EA7"/>
    <w:rsid w:val="00D71563"/>
    <w:rsid w:val="00D735BF"/>
    <w:rsid w:val="00D73994"/>
    <w:rsid w:val="00D73DC6"/>
    <w:rsid w:val="00D73FC0"/>
    <w:rsid w:val="00D74929"/>
    <w:rsid w:val="00D74C1A"/>
    <w:rsid w:val="00D754C1"/>
    <w:rsid w:val="00D75576"/>
    <w:rsid w:val="00D76852"/>
    <w:rsid w:val="00D768CE"/>
    <w:rsid w:val="00D76E4D"/>
    <w:rsid w:val="00D77393"/>
    <w:rsid w:val="00D773C8"/>
    <w:rsid w:val="00D77A35"/>
    <w:rsid w:val="00D81107"/>
    <w:rsid w:val="00D814BB"/>
    <w:rsid w:val="00D81B3E"/>
    <w:rsid w:val="00D8409D"/>
    <w:rsid w:val="00D84187"/>
    <w:rsid w:val="00D85404"/>
    <w:rsid w:val="00D86A72"/>
    <w:rsid w:val="00D871EB"/>
    <w:rsid w:val="00D8728E"/>
    <w:rsid w:val="00D87294"/>
    <w:rsid w:val="00D90B5B"/>
    <w:rsid w:val="00D90C70"/>
    <w:rsid w:val="00D90E49"/>
    <w:rsid w:val="00D91771"/>
    <w:rsid w:val="00D9201D"/>
    <w:rsid w:val="00D92596"/>
    <w:rsid w:val="00D9271B"/>
    <w:rsid w:val="00D931B8"/>
    <w:rsid w:val="00D95222"/>
    <w:rsid w:val="00D95DEC"/>
    <w:rsid w:val="00D969AF"/>
    <w:rsid w:val="00D96ADE"/>
    <w:rsid w:val="00D96BF7"/>
    <w:rsid w:val="00DA033E"/>
    <w:rsid w:val="00DA066A"/>
    <w:rsid w:val="00DA083E"/>
    <w:rsid w:val="00DA0B1A"/>
    <w:rsid w:val="00DA0CE2"/>
    <w:rsid w:val="00DA2440"/>
    <w:rsid w:val="00DA31C4"/>
    <w:rsid w:val="00DA5FAB"/>
    <w:rsid w:val="00DA6516"/>
    <w:rsid w:val="00DA6C9F"/>
    <w:rsid w:val="00DA7D7C"/>
    <w:rsid w:val="00DB116D"/>
    <w:rsid w:val="00DB3A01"/>
    <w:rsid w:val="00DB4AEE"/>
    <w:rsid w:val="00DB4EB9"/>
    <w:rsid w:val="00DB4FBC"/>
    <w:rsid w:val="00DB72F5"/>
    <w:rsid w:val="00DB7B5C"/>
    <w:rsid w:val="00DC047F"/>
    <w:rsid w:val="00DC0781"/>
    <w:rsid w:val="00DC14ED"/>
    <w:rsid w:val="00DC1A44"/>
    <w:rsid w:val="00DC1E42"/>
    <w:rsid w:val="00DC1EBB"/>
    <w:rsid w:val="00DC236B"/>
    <w:rsid w:val="00DC4736"/>
    <w:rsid w:val="00DC48AD"/>
    <w:rsid w:val="00DC621B"/>
    <w:rsid w:val="00DC6A10"/>
    <w:rsid w:val="00DC6AEE"/>
    <w:rsid w:val="00DC7310"/>
    <w:rsid w:val="00DC7A89"/>
    <w:rsid w:val="00DC7B74"/>
    <w:rsid w:val="00DD0A1C"/>
    <w:rsid w:val="00DD0E62"/>
    <w:rsid w:val="00DD538F"/>
    <w:rsid w:val="00DD55BB"/>
    <w:rsid w:val="00DD5C1F"/>
    <w:rsid w:val="00DD6A07"/>
    <w:rsid w:val="00DD73CC"/>
    <w:rsid w:val="00DE06EE"/>
    <w:rsid w:val="00DE1524"/>
    <w:rsid w:val="00DE1C92"/>
    <w:rsid w:val="00DE2EC3"/>
    <w:rsid w:val="00DE335C"/>
    <w:rsid w:val="00DE3652"/>
    <w:rsid w:val="00DE657E"/>
    <w:rsid w:val="00DE68E9"/>
    <w:rsid w:val="00DE79D9"/>
    <w:rsid w:val="00DE7FB3"/>
    <w:rsid w:val="00DF18D2"/>
    <w:rsid w:val="00DF4599"/>
    <w:rsid w:val="00DF4704"/>
    <w:rsid w:val="00DF4C1E"/>
    <w:rsid w:val="00DF5AF8"/>
    <w:rsid w:val="00DF5DFA"/>
    <w:rsid w:val="00DF714B"/>
    <w:rsid w:val="00E00464"/>
    <w:rsid w:val="00E00D75"/>
    <w:rsid w:val="00E00EDC"/>
    <w:rsid w:val="00E024AA"/>
    <w:rsid w:val="00E02DE2"/>
    <w:rsid w:val="00E03538"/>
    <w:rsid w:val="00E03A21"/>
    <w:rsid w:val="00E0430F"/>
    <w:rsid w:val="00E049E3"/>
    <w:rsid w:val="00E068AA"/>
    <w:rsid w:val="00E06AA0"/>
    <w:rsid w:val="00E06AAC"/>
    <w:rsid w:val="00E10FF6"/>
    <w:rsid w:val="00E11A22"/>
    <w:rsid w:val="00E11C81"/>
    <w:rsid w:val="00E1291A"/>
    <w:rsid w:val="00E12E51"/>
    <w:rsid w:val="00E133CC"/>
    <w:rsid w:val="00E13AD9"/>
    <w:rsid w:val="00E13CEE"/>
    <w:rsid w:val="00E13DF3"/>
    <w:rsid w:val="00E1405E"/>
    <w:rsid w:val="00E16EE1"/>
    <w:rsid w:val="00E17925"/>
    <w:rsid w:val="00E20337"/>
    <w:rsid w:val="00E20D53"/>
    <w:rsid w:val="00E21A24"/>
    <w:rsid w:val="00E21DF0"/>
    <w:rsid w:val="00E22A94"/>
    <w:rsid w:val="00E236CB"/>
    <w:rsid w:val="00E250F1"/>
    <w:rsid w:val="00E25389"/>
    <w:rsid w:val="00E25702"/>
    <w:rsid w:val="00E26D78"/>
    <w:rsid w:val="00E301E0"/>
    <w:rsid w:val="00E31014"/>
    <w:rsid w:val="00E31118"/>
    <w:rsid w:val="00E31BE1"/>
    <w:rsid w:val="00E320A9"/>
    <w:rsid w:val="00E322ED"/>
    <w:rsid w:val="00E32589"/>
    <w:rsid w:val="00E33847"/>
    <w:rsid w:val="00E33A21"/>
    <w:rsid w:val="00E3550D"/>
    <w:rsid w:val="00E36717"/>
    <w:rsid w:val="00E36EDF"/>
    <w:rsid w:val="00E41040"/>
    <w:rsid w:val="00E41133"/>
    <w:rsid w:val="00E41307"/>
    <w:rsid w:val="00E4139C"/>
    <w:rsid w:val="00E424BF"/>
    <w:rsid w:val="00E43B04"/>
    <w:rsid w:val="00E4412E"/>
    <w:rsid w:val="00E44734"/>
    <w:rsid w:val="00E45BA3"/>
    <w:rsid w:val="00E45C1D"/>
    <w:rsid w:val="00E47521"/>
    <w:rsid w:val="00E47DD8"/>
    <w:rsid w:val="00E47DEB"/>
    <w:rsid w:val="00E50463"/>
    <w:rsid w:val="00E5126B"/>
    <w:rsid w:val="00E51436"/>
    <w:rsid w:val="00E51E82"/>
    <w:rsid w:val="00E52632"/>
    <w:rsid w:val="00E52838"/>
    <w:rsid w:val="00E53C62"/>
    <w:rsid w:val="00E54583"/>
    <w:rsid w:val="00E57AF7"/>
    <w:rsid w:val="00E614E0"/>
    <w:rsid w:val="00E62ADD"/>
    <w:rsid w:val="00E6329F"/>
    <w:rsid w:val="00E63C81"/>
    <w:rsid w:val="00E73F61"/>
    <w:rsid w:val="00E73F7F"/>
    <w:rsid w:val="00E74039"/>
    <w:rsid w:val="00E75FFF"/>
    <w:rsid w:val="00E771E0"/>
    <w:rsid w:val="00E81F33"/>
    <w:rsid w:val="00E83516"/>
    <w:rsid w:val="00E838AB"/>
    <w:rsid w:val="00E843B8"/>
    <w:rsid w:val="00E85409"/>
    <w:rsid w:val="00E856ED"/>
    <w:rsid w:val="00E86111"/>
    <w:rsid w:val="00E8734D"/>
    <w:rsid w:val="00E87587"/>
    <w:rsid w:val="00E901DC"/>
    <w:rsid w:val="00E910C9"/>
    <w:rsid w:val="00E9474B"/>
    <w:rsid w:val="00E9481F"/>
    <w:rsid w:val="00E94A69"/>
    <w:rsid w:val="00E96495"/>
    <w:rsid w:val="00E96B07"/>
    <w:rsid w:val="00E974DD"/>
    <w:rsid w:val="00E978A8"/>
    <w:rsid w:val="00E97F2C"/>
    <w:rsid w:val="00EA0701"/>
    <w:rsid w:val="00EA072D"/>
    <w:rsid w:val="00EA1AB3"/>
    <w:rsid w:val="00EA1B3A"/>
    <w:rsid w:val="00EA253D"/>
    <w:rsid w:val="00EA36D7"/>
    <w:rsid w:val="00EA3C3C"/>
    <w:rsid w:val="00EA429F"/>
    <w:rsid w:val="00EA4E9A"/>
    <w:rsid w:val="00EA4F9E"/>
    <w:rsid w:val="00EA5A1B"/>
    <w:rsid w:val="00EA5A72"/>
    <w:rsid w:val="00EA63CA"/>
    <w:rsid w:val="00EA6CF0"/>
    <w:rsid w:val="00EA6D3B"/>
    <w:rsid w:val="00EB00AD"/>
    <w:rsid w:val="00EB018B"/>
    <w:rsid w:val="00EB092E"/>
    <w:rsid w:val="00EB136C"/>
    <w:rsid w:val="00EB1738"/>
    <w:rsid w:val="00EB1B0C"/>
    <w:rsid w:val="00EB1CA2"/>
    <w:rsid w:val="00EB3025"/>
    <w:rsid w:val="00EB3BA7"/>
    <w:rsid w:val="00EB480E"/>
    <w:rsid w:val="00EB557F"/>
    <w:rsid w:val="00EB5945"/>
    <w:rsid w:val="00EB5EC6"/>
    <w:rsid w:val="00EB6E82"/>
    <w:rsid w:val="00EB7FC9"/>
    <w:rsid w:val="00EC00E4"/>
    <w:rsid w:val="00EC0EE1"/>
    <w:rsid w:val="00EC38B7"/>
    <w:rsid w:val="00EC4280"/>
    <w:rsid w:val="00EC6619"/>
    <w:rsid w:val="00ED012A"/>
    <w:rsid w:val="00ED0FF2"/>
    <w:rsid w:val="00ED27E8"/>
    <w:rsid w:val="00ED2A09"/>
    <w:rsid w:val="00ED30B3"/>
    <w:rsid w:val="00ED3423"/>
    <w:rsid w:val="00ED3A66"/>
    <w:rsid w:val="00ED427E"/>
    <w:rsid w:val="00ED484E"/>
    <w:rsid w:val="00ED4B11"/>
    <w:rsid w:val="00ED52CE"/>
    <w:rsid w:val="00ED56D3"/>
    <w:rsid w:val="00ED5C4B"/>
    <w:rsid w:val="00ED6B00"/>
    <w:rsid w:val="00ED6F21"/>
    <w:rsid w:val="00ED7137"/>
    <w:rsid w:val="00ED7973"/>
    <w:rsid w:val="00EE084E"/>
    <w:rsid w:val="00EE088A"/>
    <w:rsid w:val="00EE2A14"/>
    <w:rsid w:val="00EE2FF5"/>
    <w:rsid w:val="00EE32D7"/>
    <w:rsid w:val="00EE379C"/>
    <w:rsid w:val="00EE3DC3"/>
    <w:rsid w:val="00EE49F4"/>
    <w:rsid w:val="00EE4CD1"/>
    <w:rsid w:val="00EE5411"/>
    <w:rsid w:val="00EE5DD0"/>
    <w:rsid w:val="00EE7464"/>
    <w:rsid w:val="00EE7885"/>
    <w:rsid w:val="00EF06EA"/>
    <w:rsid w:val="00EF0797"/>
    <w:rsid w:val="00EF11FF"/>
    <w:rsid w:val="00EF1241"/>
    <w:rsid w:val="00EF3F0F"/>
    <w:rsid w:val="00EF5F4A"/>
    <w:rsid w:val="00EF6117"/>
    <w:rsid w:val="00F029DB"/>
    <w:rsid w:val="00F0421A"/>
    <w:rsid w:val="00F0434E"/>
    <w:rsid w:val="00F04438"/>
    <w:rsid w:val="00F0587A"/>
    <w:rsid w:val="00F06496"/>
    <w:rsid w:val="00F06FEC"/>
    <w:rsid w:val="00F1087C"/>
    <w:rsid w:val="00F10DB4"/>
    <w:rsid w:val="00F1241B"/>
    <w:rsid w:val="00F12DB8"/>
    <w:rsid w:val="00F131AB"/>
    <w:rsid w:val="00F13C75"/>
    <w:rsid w:val="00F152F9"/>
    <w:rsid w:val="00F1605D"/>
    <w:rsid w:val="00F16427"/>
    <w:rsid w:val="00F16773"/>
    <w:rsid w:val="00F16AFE"/>
    <w:rsid w:val="00F17FA1"/>
    <w:rsid w:val="00F20A8D"/>
    <w:rsid w:val="00F21088"/>
    <w:rsid w:val="00F21CCB"/>
    <w:rsid w:val="00F21F96"/>
    <w:rsid w:val="00F2321F"/>
    <w:rsid w:val="00F242C5"/>
    <w:rsid w:val="00F24D9C"/>
    <w:rsid w:val="00F2502F"/>
    <w:rsid w:val="00F25FBF"/>
    <w:rsid w:val="00F261E1"/>
    <w:rsid w:val="00F30111"/>
    <w:rsid w:val="00F30BF7"/>
    <w:rsid w:val="00F31C05"/>
    <w:rsid w:val="00F327E7"/>
    <w:rsid w:val="00F344F9"/>
    <w:rsid w:val="00F345C8"/>
    <w:rsid w:val="00F34F8A"/>
    <w:rsid w:val="00F35249"/>
    <w:rsid w:val="00F35276"/>
    <w:rsid w:val="00F35746"/>
    <w:rsid w:val="00F36484"/>
    <w:rsid w:val="00F371EB"/>
    <w:rsid w:val="00F37762"/>
    <w:rsid w:val="00F37FC3"/>
    <w:rsid w:val="00F40AC0"/>
    <w:rsid w:val="00F427D5"/>
    <w:rsid w:val="00F43548"/>
    <w:rsid w:val="00F43CD1"/>
    <w:rsid w:val="00F447C7"/>
    <w:rsid w:val="00F4546A"/>
    <w:rsid w:val="00F4586F"/>
    <w:rsid w:val="00F459B4"/>
    <w:rsid w:val="00F5092B"/>
    <w:rsid w:val="00F518BB"/>
    <w:rsid w:val="00F51A1F"/>
    <w:rsid w:val="00F5211B"/>
    <w:rsid w:val="00F54046"/>
    <w:rsid w:val="00F54686"/>
    <w:rsid w:val="00F554A9"/>
    <w:rsid w:val="00F55B62"/>
    <w:rsid w:val="00F55D00"/>
    <w:rsid w:val="00F56605"/>
    <w:rsid w:val="00F56A6F"/>
    <w:rsid w:val="00F56B65"/>
    <w:rsid w:val="00F5716E"/>
    <w:rsid w:val="00F5772B"/>
    <w:rsid w:val="00F60A79"/>
    <w:rsid w:val="00F6109E"/>
    <w:rsid w:val="00F61646"/>
    <w:rsid w:val="00F61D34"/>
    <w:rsid w:val="00F6259D"/>
    <w:rsid w:val="00F6326C"/>
    <w:rsid w:val="00F63821"/>
    <w:rsid w:val="00F6400B"/>
    <w:rsid w:val="00F642FC"/>
    <w:rsid w:val="00F64821"/>
    <w:rsid w:val="00F64E9D"/>
    <w:rsid w:val="00F66FC1"/>
    <w:rsid w:val="00F67385"/>
    <w:rsid w:val="00F67C89"/>
    <w:rsid w:val="00F705C8"/>
    <w:rsid w:val="00F70EB4"/>
    <w:rsid w:val="00F716FD"/>
    <w:rsid w:val="00F72403"/>
    <w:rsid w:val="00F73710"/>
    <w:rsid w:val="00F752F0"/>
    <w:rsid w:val="00F76B1C"/>
    <w:rsid w:val="00F77DA8"/>
    <w:rsid w:val="00F8031C"/>
    <w:rsid w:val="00F80355"/>
    <w:rsid w:val="00F8062E"/>
    <w:rsid w:val="00F80A9D"/>
    <w:rsid w:val="00F824E5"/>
    <w:rsid w:val="00F8332C"/>
    <w:rsid w:val="00F83BA6"/>
    <w:rsid w:val="00F84A18"/>
    <w:rsid w:val="00F855D9"/>
    <w:rsid w:val="00F85672"/>
    <w:rsid w:val="00F85CC2"/>
    <w:rsid w:val="00F85E2C"/>
    <w:rsid w:val="00F86724"/>
    <w:rsid w:val="00F86B68"/>
    <w:rsid w:val="00F870E5"/>
    <w:rsid w:val="00F87A40"/>
    <w:rsid w:val="00F87C43"/>
    <w:rsid w:val="00F91543"/>
    <w:rsid w:val="00F919D2"/>
    <w:rsid w:val="00F96118"/>
    <w:rsid w:val="00F974CA"/>
    <w:rsid w:val="00F9765F"/>
    <w:rsid w:val="00F97F38"/>
    <w:rsid w:val="00FA070D"/>
    <w:rsid w:val="00FA0C13"/>
    <w:rsid w:val="00FA24EC"/>
    <w:rsid w:val="00FA7497"/>
    <w:rsid w:val="00FA7ED6"/>
    <w:rsid w:val="00FB0C81"/>
    <w:rsid w:val="00FB3003"/>
    <w:rsid w:val="00FB43F7"/>
    <w:rsid w:val="00FB4AB2"/>
    <w:rsid w:val="00FB4BB8"/>
    <w:rsid w:val="00FB581F"/>
    <w:rsid w:val="00FB5CA0"/>
    <w:rsid w:val="00FB5EB9"/>
    <w:rsid w:val="00FB73B9"/>
    <w:rsid w:val="00FC0301"/>
    <w:rsid w:val="00FC048F"/>
    <w:rsid w:val="00FC074E"/>
    <w:rsid w:val="00FC13F1"/>
    <w:rsid w:val="00FC2200"/>
    <w:rsid w:val="00FC2540"/>
    <w:rsid w:val="00FC2F6B"/>
    <w:rsid w:val="00FC4706"/>
    <w:rsid w:val="00FC4D1B"/>
    <w:rsid w:val="00FC56EF"/>
    <w:rsid w:val="00FC5798"/>
    <w:rsid w:val="00FC6A01"/>
    <w:rsid w:val="00FD0808"/>
    <w:rsid w:val="00FD19A5"/>
    <w:rsid w:val="00FD2169"/>
    <w:rsid w:val="00FD2798"/>
    <w:rsid w:val="00FD34E2"/>
    <w:rsid w:val="00FD3B23"/>
    <w:rsid w:val="00FD666B"/>
    <w:rsid w:val="00FD7729"/>
    <w:rsid w:val="00FD7B34"/>
    <w:rsid w:val="00FE1292"/>
    <w:rsid w:val="00FE1581"/>
    <w:rsid w:val="00FE23DB"/>
    <w:rsid w:val="00FE426F"/>
    <w:rsid w:val="00FE4EDF"/>
    <w:rsid w:val="00FE54F0"/>
    <w:rsid w:val="00FE5D39"/>
    <w:rsid w:val="00FF0204"/>
    <w:rsid w:val="00FF291B"/>
    <w:rsid w:val="00FF3AED"/>
    <w:rsid w:val="00FF3CA5"/>
    <w:rsid w:val="00FF42AA"/>
    <w:rsid w:val="00FF443E"/>
    <w:rsid w:val="00FF44B4"/>
    <w:rsid w:val="00FF4841"/>
    <w:rsid w:val="00FF5ABE"/>
    <w:rsid w:val="00FF5B20"/>
    <w:rsid w:val="00FF6299"/>
    <w:rsid w:val="00FF6A86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27328C"/>
  <w15:docId w15:val="{3BE14652-E81C-4A22-911B-8C479471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6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1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,single space,Fußnote,Footnote,WB-Fußnotentext,WB-Fußnotentext Char Char,Fußnotentext Char,Footnote Text Char Char Char,Footnote Text Char Char,Geneva 9,Font: Geneva 9,Boston 10,f,fn,FOOTNOTES,Footnote Text Blue,A"/>
    <w:basedOn w:val="Normal"/>
    <w:link w:val="FootnoteTextChar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,single space Char,Fußnote Char,Footnote Char,WB-Fußnotentext Char,WB-Fußnotentext Char Char Char,Fußnotentext Char Char,Footnote Text Char Char Char Char,Footnote Text Char Char Char1,Geneva 9 Char"/>
    <w:basedOn w:val="DefaultParagraphFont"/>
    <w:link w:val="FootnoteText"/>
    <w:rsid w:val="00BF1064"/>
    <w:rPr>
      <w:lang w:val="en-GB"/>
    </w:rPr>
  </w:style>
  <w:style w:type="character" w:styleId="FootnoteReference">
    <w:name w:val="footnote reference"/>
    <w:aliases w:val="ftref,16 Point,Superscript 6 Point,Superscript 6 Point + 11 pt,BVI fnr,BVI fnr Car Car,BVI fnr Car,BVI fnr Car Car Car Car,Footnote text,Footnotes refss,Footnote Reference1,Footnote Reference Number,Footnote Reference_LVL6,fr,number"/>
    <w:basedOn w:val="DefaultParagraphFont"/>
    <w:link w:val="CharCharCharCharCarChar"/>
    <w:unhideWhenUsed/>
    <w:qFormat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BD7A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A09"/>
    <w:rPr>
      <w:color w:val="800080" w:themeColor="followedHyperlink"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2225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A3C3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838AB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E838AB"/>
    <w:rPr>
      <w:sz w:val="22"/>
      <w:szCs w:val="22"/>
      <w:lang w:val="en-GB"/>
    </w:rPr>
  </w:style>
  <w:style w:type="paragraph" w:customStyle="1" w:styleId="Default">
    <w:name w:val="Default"/>
    <w:rsid w:val="00ED30B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umberedtext">
    <w:name w:val="Numbered text"/>
    <w:basedOn w:val="Heading1"/>
    <w:qFormat/>
    <w:rsid w:val="00502197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BE6E93"/>
  </w:style>
  <w:style w:type="paragraph" w:styleId="BodyText">
    <w:name w:val="Body Text"/>
    <w:basedOn w:val="Normal"/>
    <w:link w:val="BodyTextChar"/>
    <w:uiPriority w:val="1"/>
    <w:unhideWhenUsed/>
    <w:qFormat/>
    <w:rsid w:val="00B660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66010"/>
    <w:rPr>
      <w:sz w:val="22"/>
      <w:szCs w:val="22"/>
      <w:lang w:val="en-GB"/>
    </w:rPr>
  </w:style>
  <w:style w:type="numbering" w:customStyle="1" w:styleId="CurrentList1">
    <w:name w:val="Current List1"/>
    <w:uiPriority w:val="99"/>
    <w:rsid w:val="003A4FCC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rsid w:val="0038453F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BA0A17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A0A17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A0A17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A0A17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A0A17"/>
    <w:rPr>
      <w:rFonts w:ascii="Arial" w:hAnsi="Arial"/>
      <w:i/>
      <w:sz w:val="18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A0A17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A0A17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A0A17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A0A17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A0A17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A0A17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A0A17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A0A17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character" w:customStyle="1" w:styleId="markedcontent">
    <w:name w:val="markedcontent"/>
    <w:basedOn w:val="DefaultParagraphFont"/>
    <w:rsid w:val="00BA0A17"/>
  </w:style>
  <w:style w:type="character" w:customStyle="1" w:styleId="highlight">
    <w:name w:val="highlight"/>
    <w:basedOn w:val="DefaultParagraphFont"/>
    <w:rsid w:val="00BA0A17"/>
  </w:style>
  <w:style w:type="paragraph" w:customStyle="1" w:styleId="TableParagraph">
    <w:name w:val="Table Paragraph"/>
    <w:basedOn w:val="Normal"/>
    <w:uiPriority w:val="1"/>
    <w:qFormat/>
    <w:rsid w:val="00BA0A17"/>
    <w:pPr>
      <w:widowControl w:val="0"/>
      <w:autoSpaceDE w:val="0"/>
      <w:autoSpaceDN w:val="0"/>
      <w:jc w:val="left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42172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6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8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43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46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FCBFE-EA34-441D-ABCF-91493231E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998DA-870D-4185-A5BB-33B16A2B28F5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customXml/itemProps3.xml><?xml version="1.0" encoding="utf-8"?>
<ds:datastoreItem xmlns:ds="http://schemas.openxmlformats.org/officeDocument/2006/customXml" ds:itemID="{94D7CC9B-825E-465B-9C84-02281A9DF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9A382-38E0-1E4F-B062-D20975B6A4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1337</Words>
  <Characters>9202</Characters>
  <Application>Microsoft Office Word</Application>
  <DocSecurity>0</DocSecurity>
  <Lines>167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Sub-group on the Production Sector</vt:lpstr>
    </vt:vector>
  </TitlesOfParts>
  <Manager/>
  <Company/>
  <LinksUpToDate>false</LinksUpToDate>
  <CharactersWithSpaces>10486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Sub-group on the Production Sector</dc:title>
  <dc:subject>96th meeting</dc:subject>
  <dc:creator>FSM / XW / JS</dc:creator>
  <cp:keywords/>
  <dc:description/>
  <cp:lastModifiedBy>Angela Xue He Yan</cp:lastModifiedBy>
  <cp:revision>977</cp:revision>
  <cp:lastPrinted>2024-05-31T01:45:00Z</cp:lastPrinted>
  <dcterms:created xsi:type="dcterms:W3CDTF">2025-05-30T22:15:00Z</dcterms:created>
  <dcterms:modified xsi:type="dcterms:W3CDTF">2025-06-21T22:28:00Z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UNEP/OzL.Pro/ExCom/96/65/Rev.1</vt:lpwstr>
  </property>
  <property fmtid="{D5CDD505-2E9C-101B-9397-08002B2CF9AE}" pid="3" name="Revision date">
    <vt:lpwstr>05/30/2025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ClassificationContentMarkingHeaderShapeIds">
    <vt:lpwstr>357f3d27,301c9d63,2b788ced</vt:lpwstr>
  </property>
  <property fmtid="{D5CDD505-2E9C-101B-9397-08002B2CF9AE}" pid="8" name="ClassificationContentMarkingHeaderFontProps">
    <vt:lpwstr>#ff0000,12,Calibri</vt:lpwstr>
  </property>
  <property fmtid="{D5CDD505-2E9C-101B-9397-08002B2CF9AE}" pid="9" name="ClassificationContentMarkingHeaderText">
    <vt:lpwstr>OFFICIAL</vt:lpwstr>
  </property>
  <property fmtid="{D5CDD505-2E9C-101B-9397-08002B2CF9AE}" pid="10" name="ClassificationContentMarkingFooterShapeIds">
    <vt:lpwstr>66a97f2e,69ae32cf,4a26b686</vt:lpwstr>
  </property>
  <property fmtid="{D5CDD505-2E9C-101B-9397-08002B2CF9AE}" pid="11" name="ClassificationContentMarkingFooterFontProps">
    <vt:lpwstr>#ff0000,12,Calibri</vt:lpwstr>
  </property>
  <property fmtid="{D5CDD505-2E9C-101B-9397-08002B2CF9AE}" pid="12" name="ClassificationContentMarkingFooterText">
    <vt:lpwstr>OFFICIAL</vt:lpwstr>
  </property>
</Properties>
</file>