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2236D" w:rsidP="006B12EC">
            <w:pPr>
              <w:rPr>
                <w:rtl/>
              </w:rPr>
            </w:pPr>
            <w:fldSimple w:instr=" DOCPROPERTY &quot;Document number&quot;  \* MERGEFORMAT ">
              <w:r w:rsidR="006E67C9">
                <w:t>UNEP/OzL.Pro/ExCom/84/26</w:t>
              </w:r>
            </w:fldSimple>
          </w:p>
          <w:p w:rsidR="00662A73" w:rsidRPr="003F73BA" w:rsidRDefault="00662A73" w:rsidP="006B12EC">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E67C9">
              <w:rPr>
                <w:lang w:val="en-US"/>
              </w:rPr>
              <w:t>20 November</w:t>
            </w:r>
            <w:r w:rsidR="006E67C9" w:rsidRPr="006E67C9">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F85DB4">
      <w:pPr>
        <w:pStyle w:val="Heading2"/>
        <w:numPr>
          <w:ilvl w:val="0"/>
          <w:numId w:val="0"/>
        </w:numPr>
        <w:ind w:left="4"/>
        <w:rPr>
          <w:rtl/>
          <w:lang w:val="en-CA"/>
        </w:rPr>
      </w:pPr>
    </w:p>
    <w:p w:rsidR="00F85DB4" w:rsidRPr="00146A29" w:rsidRDefault="00CD28E3" w:rsidP="00CD28E3">
      <w:pPr>
        <w:pStyle w:val="StyleHeader4Para4Left0Firstline0"/>
        <w:numPr>
          <w:ilvl w:val="0"/>
          <w:numId w:val="0"/>
        </w:numPr>
        <w:bidi/>
        <w:ind w:left="360"/>
        <w:jc w:val="center"/>
        <w:rPr>
          <w:b/>
          <w:bCs/>
          <w:sz w:val="32"/>
          <w:szCs w:val="32"/>
        </w:rPr>
      </w:pPr>
      <w:r w:rsidRPr="00146A29">
        <w:rPr>
          <w:rFonts w:hint="cs"/>
          <w:b/>
          <w:bCs/>
          <w:sz w:val="32"/>
          <w:szCs w:val="32"/>
          <w:rtl/>
        </w:rPr>
        <w:t>خطة الأعمال المجمعة للصندوق المتعدد الأطراف للفترة 2020-2022</w:t>
      </w:r>
    </w:p>
    <w:p w:rsidR="00F85DB4" w:rsidRPr="00146A29" w:rsidRDefault="00F85DB4" w:rsidP="00DE1A2C">
      <w:pPr>
        <w:pStyle w:val="StyleHeader4Para4Left0Firstline0"/>
        <w:numPr>
          <w:ilvl w:val="0"/>
          <w:numId w:val="0"/>
        </w:numPr>
        <w:bidi/>
        <w:rPr>
          <w:b/>
          <w:bCs/>
          <w:sz w:val="26"/>
          <w:szCs w:val="26"/>
        </w:rPr>
      </w:pPr>
      <w:r w:rsidRPr="00146A29">
        <w:rPr>
          <w:b/>
          <w:bCs/>
          <w:sz w:val="26"/>
          <w:szCs w:val="26"/>
          <w:rtl/>
        </w:rPr>
        <w:t>مقدمة</w:t>
      </w:r>
    </w:p>
    <w:p w:rsidR="00F85DB4" w:rsidRPr="00146A29" w:rsidRDefault="007F04EB" w:rsidP="00DE1A2C">
      <w:pPr>
        <w:pStyle w:val="StyleHeader4Para4Left0Firstline0"/>
        <w:numPr>
          <w:ilvl w:val="0"/>
          <w:numId w:val="0"/>
        </w:numPr>
        <w:bidi/>
        <w:rPr>
          <w:sz w:val="26"/>
          <w:szCs w:val="26"/>
        </w:rPr>
      </w:pPr>
      <w:r w:rsidRPr="00146A29">
        <w:rPr>
          <w:sz w:val="26"/>
          <w:szCs w:val="26"/>
          <w:rtl/>
        </w:rPr>
        <w:t>1</w:t>
      </w:r>
      <w:r w:rsidR="00F80BA1" w:rsidRPr="00146A29">
        <w:rPr>
          <w:rFonts w:hint="cs"/>
          <w:sz w:val="26"/>
          <w:szCs w:val="26"/>
          <w:rtl/>
        </w:rPr>
        <w:t xml:space="preserve">-       </w:t>
      </w:r>
      <w:r w:rsidR="00F85DB4" w:rsidRPr="00146A29">
        <w:rPr>
          <w:sz w:val="26"/>
          <w:szCs w:val="26"/>
          <w:rtl/>
        </w:rPr>
        <w:t>بدأت الأمانة وا</w:t>
      </w:r>
      <w:r w:rsidR="00593F3A" w:rsidRPr="00146A29">
        <w:rPr>
          <w:sz w:val="26"/>
          <w:szCs w:val="26"/>
          <w:rtl/>
        </w:rPr>
        <w:t>لوكالات الثنائية والمنفذة جهوده</w:t>
      </w:r>
      <w:r w:rsidR="00593F3A" w:rsidRPr="00146A29">
        <w:rPr>
          <w:rFonts w:hint="cs"/>
          <w:sz w:val="26"/>
          <w:szCs w:val="26"/>
          <w:rtl/>
        </w:rPr>
        <w:t>ن</w:t>
      </w:r>
      <w:r w:rsidR="00F85DB4" w:rsidRPr="00146A29">
        <w:rPr>
          <w:sz w:val="26"/>
          <w:szCs w:val="26"/>
          <w:rtl/>
        </w:rPr>
        <w:t xml:space="preserve"> التعاونية بشأن تخطيط أعمال الصندوق </w:t>
      </w:r>
      <w:r w:rsidR="00593F3A" w:rsidRPr="00146A29">
        <w:rPr>
          <w:rFonts w:hint="cs"/>
          <w:sz w:val="26"/>
          <w:szCs w:val="26"/>
          <w:rtl/>
        </w:rPr>
        <w:t>ال</w:t>
      </w:r>
      <w:r w:rsidR="00F85DB4" w:rsidRPr="00146A29">
        <w:rPr>
          <w:sz w:val="26"/>
          <w:szCs w:val="26"/>
          <w:rtl/>
        </w:rPr>
        <w:t>متعدد الأطراف للفترة 2020-2022 مع تقديم جداول خطة العمل الأولية في 23 سبتمبر</w:t>
      </w:r>
      <w:r w:rsidR="00593F3A" w:rsidRPr="00146A29">
        <w:rPr>
          <w:rFonts w:hint="cs"/>
          <w:sz w:val="26"/>
          <w:szCs w:val="26"/>
          <w:rtl/>
        </w:rPr>
        <w:t>/ أيلول</w:t>
      </w:r>
      <w:r w:rsidR="00F85DB4" w:rsidRPr="00146A29">
        <w:rPr>
          <w:sz w:val="26"/>
          <w:szCs w:val="26"/>
          <w:rtl/>
        </w:rPr>
        <w:t xml:space="preserve"> 2019. </w:t>
      </w:r>
      <w:r w:rsidR="00593F3A" w:rsidRPr="00146A29">
        <w:rPr>
          <w:rFonts w:hint="cs"/>
          <w:sz w:val="26"/>
          <w:szCs w:val="26"/>
          <w:rtl/>
        </w:rPr>
        <w:t xml:space="preserve">ويتم تلخيص </w:t>
      </w:r>
      <w:r w:rsidR="008A2448" w:rsidRPr="00146A29">
        <w:rPr>
          <w:sz w:val="26"/>
          <w:szCs w:val="26"/>
          <w:rtl/>
        </w:rPr>
        <w:t xml:space="preserve">القيمة الإجمالية لجداول خطط </w:t>
      </w:r>
      <w:r w:rsidR="009C295E" w:rsidRPr="00146A29">
        <w:rPr>
          <w:rFonts w:hint="cs"/>
          <w:sz w:val="26"/>
          <w:szCs w:val="26"/>
          <w:rtl/>
        </w:rPr>
        <w:t>أ</w:t>
      </w:r>
      <w:r w:rsidR="008A2448" w:rsidRPr="00146A29">
        <w:rPr>
          <w:sz w:val="26"/>
          <w:szCs w:val="26"/>
          <w:rtl/>
        </w:rPr>
        <w:t>عم</w:t>
      </w:r>
      <w:r w:rsidR="009C295E" w:rsidRPr="00146A29">
        <w:rPr>
          <w:rFonts w:hint="cs"/>
          <w:sz w:val="26"/>
          <w:szCs w:val="26"/>
          <w:rtl/>
        </w:rPr>
        <w:t>ا</w:t>
      </w:r>
      <w:r w:rsidR="00F85DB4" w:rsidRPr="00146A29">
        <w:rPr>
          <w:sz w:val="26"/>
          <w:szCs w:val="26"/>
          <w:rtl/>
        </w:rPr>
        <w:t>ل</w:t>
      </w:r>
      <w:r w:rsidR="008A2448" w:rsidRPr="00146A29">
        <w:rPr>
          <w:rFonts w:hint="cs"/>
          <w:sz w:val="26"/>
          <w:szCs w:val="26"/>
          <w:rtl/>
        </w:rPr>
        <w:t xml:space="preserve"> الفترة</w:t>
      </w:r>
      <w:r w:rsidR="00F85DB4" w:rsidRPr="00146A29">
        <w:rPr>
          <w:sz w:val="26"/>
          <w:szCs w:val="26"/>
          <w:rtl/>
        </w:rPr>
        <w:t xml:space="preserve"> 2020-2022 </w:t>
      </w:r>
      <w:r w:rsidR="00593F3A" w:rsidRPr="00146A29">
        <w:rPr>
          <w:rFonts w:hint="cs"/>
          <w:sz w:val="26"/>
          <w:szCs w:val="26"/>
          <w:rtl/>
        </w:rPr>
        <w:t>حسبما قدمت</w:t>
      </w:r>
      <w:r w:rsidR="00F85DB4" w:rsidRPr="00146A29">
        <w:rPr>
          <w:sz w:val="26"/>
          <w:szCs w:val="26"/>
          <w:rtl/>
        </w:rPr>
        <w:t xml:space="preserve"> في الجدول 1.</w:t>
      </w:r>
    </w:p>
    <w:p w:rsidR="007E5D09" w:rsidRPr="009D68E0" w:rsidRDefault="009D68E0" w:rsidP="0011277D">
      <w:pPr>
        <w:pStyle w:val="StyleHeader4Para4Left0Firstline0"/>
        <w:numPr>
          <w:ilvl w:val="0"/>
          <w:numId w:val="0"/>
        </w:numPr>
        <w:bidi/>
        <w:spacing w:after="0"/>
        <w:rPr>
          <w:b/>
          <w:bCs/>
          <w:sz w:val="24"/>
          <w:szCs w:val="24"/>
          <w:rtl/>
        </w:rPr>
      </w:pPr>
      <w:r w:rsidRPr="009D68E0">
        <w:rPr>
          <w:b/>
          <w:bCs/>
          <w:sz w:val="24"/>
          <w:szCs w:val="24"/>
          <w:rtl/>
        </w:rPr>
        <w:t>الجدول 1</w:t>
      </w:r>
      <w:r w:rsidRPr="009D68E0">
        <w:rPr>
          <w:rFonts w:hint="cs"/>
          <w:b/>
          <w:bCs/>
          <w:sz w:val="24"/>
          <w:szCs w:val="24"/>
          <w:rtl/>
        </w:rPr>
        <w:t>-</w:t>
      </w:r>
      <w:r w:rsidR="00F85DB4" w:rsidRPr="009D68E0">
        <w:rPr>
          <w:b/>
          <w:bCs/>
          <w:sz w:val="24"/>
          <w:szCs w:val="24"/>
          <w:rtl/>
        </w:rPr>
        <w:t xml:space="preserve"> إجمالي </w:t>
      </w:r>
      <w:r w:rsidR="0011277D">
        <w:rPr>
          <w:rFonts w:hint="cs"/>
          <w:b/>
          <w:bCs/>
          <w:sz w:val="24"/>
          <w:szCs w:val="24"/>
          <w:rtl/>
        </w:rPr>
        <w:t>ال</w:t>
      </w:r>
      <w:r w:rsidR="00F85DB4" w:rsidRPr="009D68E0">
        <w:rPr>
          <w:b/>
          <w:bCs/>
          <w:sz w:val="24"/>
          <w:szCs w:val="24"/>
          <w:rtl/>
        </w:rPr>
        <w:t xml:space="preserve">قيم </w:t>
      </w:r>
      <w:r w:rsidR="0011277D" w:rsidRPr="009D68E0">
        <w:rPr>
          <w:b/>
          <w:bCs/>
          <w:sz w:val="24"/>
          <w:szCs w:val="24"/>
          <w:rtl/>
        </w:rPr>
        <w:t xml:space="preserve">الأولية </w:t>
      </w:r>
      <w:r w:rsidR="0011277D">
        <w:rPr>
          <w:rFonts w:hint="cs"/>
          <w:b/>
          <w:bCs/>
          <w:sz w:val="24"/>
          <w:szCs w:val="24"/>
          <w:rtl/>
        </w:rPr>
        <w:t>ل</w:t>
      </w:r>
      <w:r w:rsidR="00F85DB4" w:rsidRPr="009D68E0">
        <w:rPr>
          <w:b/>
          <w:bCs/>
          <w:sz w:val="24"/>
          <w:szCs w:val="24"/>
          <w:rtl/>
        </w:rPr>
        <w:t>خطة العمل للفترة 2020-2022 (</w:t>
      </w:r>
      <w:r w:rsidR="00220BD2">
        <w:rPr>
          <w:rFonts w:hint="cs"/>
          <w:b/>
          <w:bCs/>
          <w:sz w:val="24"/>
          <w:szCs w:val="24"/>
          <w:rtl/>
        </w:rPr>
        <w:t>بال</w:t>
      </w:r>
      <w:r w:rsidR="00F85DB4" w:rsidRPr="009D68E0">
        <w:rPr>
          <w:b/>
          <w:bCs/>
          <w:sz w:val="24"/>
          <w:szCs w:val="24"/>
          <w:rtl/>
        </w:rPr>
        <w:t xml:space="preserve">دولار </w:t>
      </w:r>
      <w:r w:rsidR="00220BD2">
        <w:rPr>
          <w:rFonts w:hint="cs"/>
          <w:b/>
          <w:bCs/>
          <w:sz w:val="24"/>
          <w:szCs w:val="24"/>
          <w:rtl/>
        </w:rPr>
        <w:t>ال</w:t>
      </w:r>
      <w:r w:rsidR="00F85DB4" w:rsidRPr="009D68E0">
        <w:rPr>
          <w:b/>
          <w:bCs/>
          <w:sz w:val="24"/>
          <w:szCs w:val="24"/>
          <w:rtl/>
        </w:rPr>
        <w:t>أمريكي)</w:t>
      </w:r>
    </w:p>
    <w:tbl>
      <w:tblPr>
        <w:bidiVisual/>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F85DB4" w:rsidRPr="00E87CBF" w:rsidTr="009D68E0">
        <w:trPr>
          <w:trHeight w:val="255"/>
        </w:trPr>
        <w:tc>
          <w:tcPr>
            <w:tcW w:w="2160" w:type="dxa"/>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3D73D3" w:rsidP="00DE1A2C">
            <w:pPr>
              <w:bidi/>
              <w:jc w:val="center"/>
              <w:rPr>
                <w:b/>
                <w:bCs/>
                <w:lang w:val="en-CA" w:eastAsia="en-CA"/>
              </w:rPr>
            </w:pPr>
            <w:r>
              <w:rPr>
                <w:rFonts w:hint="cs"/>
                <w:b/>
                <w:bCs/>
                <w:rtl/>
                <w:lang w:val="en-CA" w:eastAsia="en-CA"/>
              </w:rPr>
              <w:t>البند</w:t>
            </w:r>
            <w:r w:rsidR="00FA1C68">
              <w:rPr>
                <w:b/>
                <w:bCs/>
                <w:lang w:val="en-CA" w:eastAsia="en-CA"/>
              </w:rPr>
              <w:t>]</w:t>
            </w:r>
          </w:p>
        </w:tc>
        <w:tc>
          <w:tcPr>
            <w:tcW w:w="1440"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center"/>
              <w:rPr>
                <w:b/>
                <w:bCs/>
                <w:lang w:val="en-CA"/>
              </w:rPr>
            </w:pPr>
            <w:r w:rsidRPr="00E87CBF">
              <w:rPr>
                <w:b/>
                <w:bCs/>
                <w:lang w:val="en-CA"/>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center"/>
              <w:rPr>
                <w:b/>
                <w:bCs/>
                <w:lang w:val="en-CA"/>
              </w:rPr>
            </w:pPr>
            <w:r w:rsidRPr="00E87CBF">
              <w:rPr>
                <w:b/>
                <w:bCs/>
                <w:lang w:val="en-CA"/>
              </w:rPr>
              <w:t>2021</w:t>
            </w:r>
          </w:p>
        </w:tc>
        <w:tc>
          <w:tcPr>
            <w:tcW w:w="1440" w:type="dxa"/>
            <w:tcBorders>
              <w:top w:val="single" w:sz="4" w:space="0" w:color="auto"/>
              <w:left w:val="nil"/>
              <w:bottom w:val="single" w:sz="4" w:space="0" w:color="auto"/>
              <w:right w:val="single" w:sz="4" w:space="0" w:color="auto"/>
            </w:tcBorders>
            <w:shd w:val="clear" w:color="auto" w:fill="auto"/>
            <w:noWrap/>
            <w:hideMark/>
          </w:tcPr>
          <w:p w:rsidR="00F85DB4" w:rsidRPr="009D68E0" w:rsidRDefault="00F85DB4" w:rsidP="00DE1A2C">
            <w:pPr>
              <w:jc w:val="center"/>
              <w:rPr>
                <w:b/>
                <w:bCs/>
                <w:lang w:val="en-US"/>
              </w:rPr>
            </w:pPr>
            <w:r w:rsidRPr="00E87CBF">
              <w:rPr>
                <w:b/>
                <w:bCs/>
                <w:lang w:val="en-CA"/>
              </w:rPr>
              <w:t>2022</w:t>
            </w:r>
          </w:p>
        </w:tc>
        <w:tc>
          <w:tcPr>
            <w:tcW w:w="1440" w:type="dxa"/>
            <w:tcBorders>
              <w:top w:val="single" w:sz="4" w:space="0" w:color="auto"/>
              <w:left w:val="nil"/>
              <w:bottom w:val="single" w:sz="4" w:space="0" w:color="auto"/>
              <w:right w:val="single" w:sz="4" w:space="0" w:color="auto"/>
            </w:tcBorders>
            <w:shd w:val="clear" w:color="auto" w:fill="auto"/>
            <w:noWrap/>
            <w:hideMark/>
          </w:tcPr>
          <w:p w:rsidR="00FA1C68" w:rsidRDefault="00FA1C68" w:rsidP="00DE1A2C">
            <w:pPr>
              <w:bidi/>
              <w:jc w:val="center"/>
              <w:rPr>
                <w:b/>
                <w:bCs/>
                <w:rtl/>
                <w:lang w:val="en-CA" w:bidi="ar-SA"/>
              </w:rPr>
            </w:pPr>
            <w:r>
              <w:rPr>
                <w:rFonts w:hint="cs"/>
                <w:b/>
                <w:bCs/>
                <w:rtl/>
                <w:lang w:val="en-CA" w:bidi="ar-SA"/>
              </w:rPr>
              <w:t xml:space="preserve">المجموع </w:t>
            </w:r>
          </w:p>
          <w:p w:rsidR="00FA1C68" w:rsidRPr="00E87CBF" w:rsidRDefault="00FA1C68" w:rsidP="00DE1A2C">
            <w:pPr>
              <w:bidi/>
              <w:jc w:val="center"/>
              <w:rPr>
                <w:b/>
                <w:bCs/>
                <w:rtl/>
                <w:lang w:val="en-CA" w:bidi="ar-SA"/>
              </w:rPr>
            </w:pPr>
            <w:r>
              <w:rPr>
                <w:rFonts w:hint="cs"/>
                <w:b/>
                <w:bCs/>
                <w:rtl/>
                <w:lang w:val="en-CA" w:bidi="ar-SA"/>
              </w:rPr>
              <w:t>(2020-2022</w:t>
            </w:r>
            <w:r w:rsidR="002945C5">
              <w:rPr>
                <w:rFonts w:hint="cs"/>
                <w:b/>
                <w:bCs/>
                <w:rtl/>
                <w:lang w:val="en-CA" w:bidi="ar-SA"/>
              </w:rPr>
              <w:t>)</w:t>
            </w:r>
          </w:p>
        </w:tc>
        <w:tc>
          <w:tcPr>
            <w:tcW w:w="1440" w:type="dxa"/>
            <w:tcBorders>
              <w:top w:val="single" w:sz="4" w:space="0" w:color="auto"/>
              <w:left w:val="nil"/>
              <w:bottom w:val="single" w:sz="4" w:space="0" w:color="auto"/>
              <w:right w:val="single" w:sz="4" w:space="0" w:color="auto"/>
            </w:tcBorders>
            <w:shd w:val="clear" w:color="auto" w:fill="auto"/>
            <w:noWrap/>
            <w:hideMark/>
          </w:tcPr>
          <w:p w:rsidR="00F85DB4" w:rsidRDefault="00FA1C68" w:rsidP="00DE1A2C">
            <w:pPr>
              <w:bidi/>
              <w:jc w:val="center"/>
              <w:rPr>
                <w:b/>
                <w:bCs/>
                <w:rtl/>
                <w:lang w:val="en-CA"/>
              </w:rPr>
            </w:pPr>
            <w:r>
              <w:rPr>
                <w:rFonts w:hint="cs"/>
                <w:b/>
                <w:bCs/>
                <w:rtl/>
                <w:lang w:val="en-CA"/>
              </w:rPr>
              <w:t>المجموع</w:t>
            </w:r>
          </w:p>
          <w:p w:rsidR="00FA1C68" w:rsidRPr="00E87CBF" w:rsidRDefault="00FA1C68" w:rsidP="00DE1A2C">
            <w:pPr>
              <w:bidi/>
              <w:jc w:val="center"/>
              <w:rPr>
                <w:b/>
                <w:bCs/>
                <w:lang w:val="en-CA" w:bidi="ar-SA"/>
              </w:rPr>
            </w:pPr>
            <w:r>
              <w:rPr>
                <w:rFonts w:hint="cs"/>
                <w:b/>
                <w:bCs/>
                <w:rtl/>
                <w:lang w:val="en-CA"/>
              </w:rPr>
              <w:t>(بعد 2022)</w:t>
            </w:r>
          </w:p>
        </w:tc>
      </w:tr>
      <w:tr w:rsidR="00F85DB4" w:rsidRPr="00E87CBF" w:rsidTr="009D68E0">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F85DB4" w:rsidRPr="00E87CBF" w:rsidRDefault="00FA1C68" w:rsidP="00DE1A2C">
            <w:pPr>
              <w:bidi/>
              <w:jc w:val="left"/>
              <w:rPr>
                <w:b/>
                <w:bCs/>
                <w:lang w:val="en-CA" w:eastAsia="en-CA"/>
              </w:rPr>
            </w:pPr>
            <w:r>
              <w:rPr>
                <w:rFonts w:hint="cs"/>
                <w:b/>
                <w:bCs/>
                <w:rtl/>
                <w:lang w:val="en-CA" w:eastAsia="en-CA"/>
              </w:rPr>
              <w:t>المجموع الكلي</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lang w:val="en-CA"/>
              </w:rPr>
            </w:pPr>
            <w:r w:rsidRPr="00E87CBF">
              <w:rPr>
                <w:b/>
                <w:lang w:val="en-CA"/>
              </w:rPr>
              <w:t>231,764</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lang w:val="en-CA"/>
              </w:rPr>
            </w:pPr>
            <w:r w:rsidRPr="00E87CBF">
              <w:rPr>
                <w:b/>
                <w:lang w:val="en-CA"/>
              </w:rPr>
              <w:t>188,376</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lang w:val="en-CA"/>
              </w:rPr>
            </w:pPr>
            <w:r w:rsidRPr="00E87CBF">
              <w:rPr>
                <w:b/>
                <w:lang w:val="en-CA"/>
              </w:rPr>
              <w:t>177,667</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lang w:val="en-CA"/>
              </w:rPr>
            </w:pPr>
            <w:r w:rsidRPr="00E87CBF">
              <w:rPr>
                <w:b/>
                <w:lang w:val="en-CA"/>
              </w:rPr>
              <w:t>597,807</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lang w:val="en-CA"/>
              </w:rPr>
            </w:pPr>
            <w:r w:rsidRPr="00E87CBF">
              <w:rPr>
                <w:b/>
                <w:bCs/>
                <w:lang w:val="en-CA"/>
              </w:rPr>
              <w:t>420,048</w:t>
            </w:r>
          </w:p>
        </w:tc>
      </w:tr>
      <w:tr w:rsidR="00F85DB4" w:rsidRPr="00E87CBF" w:rsidTr="009D68E0">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F85DB4" w:rsidRPr="00E87CBF" w:rsidRDefault="00FA1C68" w:rsidP="00DE1A2C">
            <w:pPr>
              <w:bidi/>
              <w:jc w:val="left"/>
              <w:rPr>
                <w:rtl/>
                <w:lang w:val="en-CA" w:eastAsia="en-CA" w:bidi="ar-SA"/>
              </w:rPr>
            </w:pPr>
            <w:r w:rsidRPr="00FA1C68">
              <w:rPr>
                <w:rtl/>
                <w:lang w:val="en-CA" w:eastAsia="en-CA"/>
              </w:rPr>
              <w:t>الميزانية الإرشادية</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lang w:val="en-CA"/>
              </w:rPr>
            </w:pPr>
            <w:r w:rsidRPr="00E87CBF">
              <w:rPr>
                <w:lang w:val="en-CA"/>
              </w:rPr>
              <w:t>171,000</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lang w:val="en-CA"/>
              </w:rPr>
            </w:pPr>
            <w:r w:rsidRPr="00E87CBF">
              <w:rPr>
                <w:lang w:val="en-CA"/>
              </w:rPr>
              <w:t>180,000*</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lang w:val="en-CA"/>
              </w:rPr>
            </w:pPr>
            <w:r w:rsidRPr="00E87CBF">
              <w:rPr>
                <w:lang w:val="en-CA"/>
              </w:rPr>
              <w:t>180,000*</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lang w:val="en-CA"/>
              </w:rPr>
            </w:pPr>
            <w:r w:rsidRPr="00E87CBF">
              <w:rPr>
                <w:lang w:val="en-CA"/>
              </w:rPr>
              <w:t>531,000</w:t>
            </w:r>
          </w:p>
        </w:tc>
        <w:tc>
          <w:tcPr>
            <w:tcW w:w="1440"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lang w:val="en-CA"/>
              </w:rPr>
            </w:pPr>
          </w:p>
        </w:tc>
      </w:tr>
      <w:tr w:rsidR="00F85DB4" w:rsidRPr="00E87CBF" w:rsidTr="009D68E0">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rsidR="00F85DB4" w:rsidRPr="00E87CBF" w:rsidRDefault="00FA1C68" w:rsidP="00DE1A2C">
            <w:pPr>
              <w:bidi/>
              <w:jc w:val="left"/>
              <w:rPr>
                <w:lang w:val="en-CA" w:eastAsia="en-CA" w:bidi="ar-SA"/>
              </w:rPr>
            </w:pPr>
            <w:r>
              <w:rPr>
                <w:rFonts w:hint="cs"/>
                <w:rtl/>
                <w:lang w:val="en-CA" w:eastAsia="en-CA"/>
              </w:rPr>
              <w:t>الفرق</w:t>
            </w:r>
          </w:p>
        </w:tc>
        <w:tc>
          <w:tcPr>
            <w:tcW w:w="1440" w:type="dxa"/>
            <w:tcBorders>
              <w:top w:val="nil"/>
              <w:left w:val="nil"/>
              <w:bottom w:val="single" w:sz="4" w:space="0" w:color="auto"/>
              <w:right w:val="single" w:sz="4" w:space="0" w:color="auto"/>
            </w:tcBorders>
            <w:shd w:val="clear" w:color="auto" w:fill="auto"/>
            <w:noWrap/>
            <w:vAlign w:val="bottom"/>
            <w:hideMark/>
          </w:tcPr>
          <w:p w:rsidR="00F85DB4" w:rsidRPr="00E87CBF" w:rsidRDefault="00F85DB4" w:rsidP="00DE1A2C">
            <w:pPr>
              <w:jc w:val="right"/>
              <w:rPr>
                <w:lang w:val="en-CA"/>
              </w:rPr>
            </w:pPr>
            <w:r w:rsidRPr="00E87CBF">
              <w:rPr>
                <w:lang w:val="en-CA"/>
              </w:rPr>
              <w:t>60,764</w:t>
            </w:r>
          </w:p>
        </w:tc>
        <w:tc>
          <w:tcPr>
            <w:tcW w:w="1440" w:type="dxa"/>
            <w:tcBorders>
              <w:top w:val="nil"/>
              <w:left w:val="nil"/>
              <w:bottom w:val="single" w:sz="4" w:space="0" w:color="auto"/>
              <w:right w:val="single" w:sz="4" w:space="0" w:color="auto"/>
            </w:tcBorders>
            <w:shd w:val="clear" w:color="auto" w:fill="auto"/>
            <w:noWrap/>
            <w:vAlign w:val="bottom"/>
            <w:hideMark/>
          </w:tcPr>
          <w:p w:rsidR="00F85DB4" w:rsidRPr="00E87CBF" w:rsidRDefault="00F85DB4" w:rsidP="00DE1A2C">
            <w:pPr>
              <w:jc w:val="right"/>
              <w:rPr>
                <w:lang w:val="en-CA"/>
              </w:rPr>
            </w:pPr>
            <w:r w:rsidRPr="00E87CBF">
              <w:rPr>
                <w:lang w:val="en-CA"/>
              </w:rPr>
              <w:t>8,376</w:t>
            </w:r>
          </w:p>
        </w:tc>
        <w:tc>
          <w:tcPr>
            <w:tcW w:w="1440" w:type="dxa"/>
            <w:tcBorders>
              <w:top w:val="nil"/>
              <w:left w:val="nil"/>
              <w:bottom w:val="single" w:sz="4" w:space="0" w:color="auto"/>
              <w:right w:val="single" w:sz="4" w:space="0" w:color="auto"/>
            </w:tcBorders>
            <w:shd w:val="clear" w:color="auto" w:fill="auto"/>
            <w:noWrap/>
            <w:vAlign w:val="bottom"/>
            <w:hideMark/>
          </w:tcPr>
          <w:p w:rsidR="00F85DB4" w:rsidRPr="00E87CBF" w:rsidRDefault="00F85DB4" w:rsidP="00DE1A2C">
            <w:pPr>
              <w:jc w:val="right"/>
              <w:rPr>
                <w:lang w:val="en-CA"/>
              </w:rPr>
            </w:pPr>
            <w:r w:rsidRPr="00E87CBF">
              <w:rPr>
                <w:lang w:val="en-CA"/>
              </w:rPr>
              <w:t>(2,333)</w:t>
            </w:r>
          </w:p>
        </w:tc>
        <w:tc>
          <w:tcPr>
            <w:tcW w:w="1440"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lang w:val="en-CA"/>
              </w:rPr>
            </w:pPr>
            <w:r w:rsidRPr="00E87CBF">
              <w:rPr>
                <w:lang w:val="en-CA"/>
              </w:rPr>
              <w:t>66,807</w:t>
            </w:r>
          </w:p>
        </w:tc>
        <w:tc>
          <w:tcPr>
            <w:tcW w:w="1440"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lang w:val="en-CA"/>
              </w:rPr>
            </w:pPr>
          </w:p>
        </w:tc>
      </w:tr>
    </w:tbl>
    <w:p w:rsidR="00F85DB4" w:rsidRPr="00FA1C68" w:rsidRDefault="00F85DB4" w:rsidP="00DE1A2C">
      <w:pPr>
        <w:pStyle w:val="StyleHeader4Para4Left0Firstline0"/>
        <w:numPr>
          <w:ilvl w:val="0"/>
          <w:numId w:val="0"/>
        </w:numPr>
        <w:bidi/>
        <w:rPr>
          <w:lang w:bidi="ar-SA"/>
        </w:rPr>
      </w:pPr>
      <w:r w:rsidRPr="009D68E0">
        <w:rPr>
          <w:rtl/>
          <w:lang w:bidi="ar-SA"/>
        </w:rPr>
        <w:t xml:space="preserve">* يفترض </w:t>
      </w:r>
      <w:r w:rsidR="009E27F7">
        <w:rPr>
          <w:rtl/>
          <w:lang w:bidi="ar-SA"/>
        </w:rPr>
        <w:t xml:space="preserve">نفس </w:t>
      </w:r>
      <w:r w:rsidRPr="009D68E0">
        <w:rPr>
          <w:rtl/>
          <w:lang w:bidi="ar-SA"/>
        </w:rPr>
        <w:t xml:space="preserve">مستوى تجديد موارد الصندوق </w:t>
      </w:r>
      <w:r w:rsidR="009E27F7">
        <w:rPr>
          <w:rFonts w:hint="cs"/>
          <w:rtl/>
          <w:lang w:bidi="ar-SA"/>
        </w:rPr>
        <w:t>ال</w:t>
      </w:r>
      <w:r w:rsidRPr="009D68E0">
        <w:rPr>
          <w:rtl/>
          <w:lang w:bidi="ar-SA"/>
        </w:rPr>
        <w:t>متعدد الأطراف</w:t>
      </w:r>
      <w:r w:rsidR="009E27F7">
        <w:rPr>
          <w:rFonts w:hint="cs"/>
          <w:rtl/>
          <w:lang w:bidi="ar-SA"/>
        </w:rPr>
        <w:t xml:space="preserve"> للفترة</w:t>
      </w:r>
      <w:r w:rsidRPr="009D68E0">
        <w:rPr>
          <w:rtl/>
          <w:lang w:bidi="ar-SA"/>
        </w:rPr>
        <w:t xml:space="preserve"> 2018-</w:t>
      </w:r>
      <w:r w:rsidR="009E27F7">
        <w:rPr>
          <w:rFonts w:hint="cs"/>
          <w:rtl/>
          <w:lang w:bidi="ar-SA"/>
        </w:rPr>
        <w:t xml:space="preserve"> </w:t>
      </w:r>
      <w:r w:rsidRPr="009D68E0">
        <w:rPr>
          <w:rtl/>
          <w:lang w:bidi="ar-SA"/>
        </w:rPr>
        <w:t>2020.</w:t>
      </w:r>
    </w:p>
    <w:p w:rsidR="00F85DB4" w:rsidRPr="00146A29" w:rsidRDefault="00CE5A71" w:rsidP="00DE1A2C">
      <w:pPr>
        <w:pStyle w:val="StyleHeader4Para4Left0Firstline0"/>
        <w:numPr>
          <w:ilvl w:val="0"/>
          <w:numId w:val="0"/>
        </w:numPr>
        <w:bidi/>
        <w:rPr>
          <w:sz w:val="26"/>
          <w:szCs w:val="26"/>
          <w:lang w:bidi="ar-SA"/>
        </w:rPr>
      </w:pPr>
      <w:r>
        <w:rPr>
          <w:rFonts w:hint="cs"/>
          <w:sz w:val="24"/>
          <w:szCs w:val="24"/>
          <w:rtl/>
          <w:lang w:bidi="ar-SA"/>
        </w:rPr>
        <w:t>2</w:t>
      </w:r>
      <w:r w:rsidRPr="00146A29">
        <w:rPr>
          <w:rFonts w:hint="cs"/>
          <w:sz w:val="26"/>
          <w:szCs w:val="26"/>
          <w:rtl/>
          <w:lang w:bidi="ar-SA"/>
        </w:rPr>
        <w:t xml:space="preserve">-   </w:t>
      </w:r>
      <w:r w:rsidR="009E27F7" w:rsidRPr="00146A29">
        <w:rPr>
          <w:rFonts w:hint="cs"/>
          <w:sz w:val="26"/>
          <w:szCs w:val="26"/>
          <w:rtl/>
          <w:lang w:bidi="ar-SA"/>
        </w:rPr>
        <w:t>استعرضت</w:t>
      </w:r>
      <w:r w:rsidR="00F85DB4" w:rsidRPr="00146A29">
        <w:rPr>
          <w:sz w:val="26"/>
          <w:szCs w:val="26"/>
          <w:rtl/>
          <w:lang w:bidi="ar-SA"/>
        </w:rPr>
        <w:t xml:space="preserve"> ​​ا</w:t>
      </w:r>
      <w:r w:rsidR="00F85DB4" w:rsidRPr="00146A29">
        <w:rPr>
          <w:rFonts w:hint="cs"/>
          <w:sz w:val="26"/>
          <w:szCs w:val="26"/>
          <w:rtl/>
          <w:lang w:bidi="ar-SA"/>
        </w:rPr>
        <w:t>ﻷﻣﺎﻧﺔ</w:t>
      </w:r>
      <w:r w:rsidR="00F85DB4" w:rsidRPr="00146A29">
        <w:rPr>
          <w:sz w:val="26"/>
          <w:szCs w:val="26"/>
          <w:rtl/>
          <w:lang w:bidi="ar-SA"/>
        </w:rPr>
        <w:t xml:space="preserve"> </w:t>
      </w:r>
      <w:r w:rsidR="00ED1645" w:rsidRPr="00146A29">
        <w:rPr>
          <w:rFonts w:hint="cs"/>
          <w:sz w:val="26"/>
          <w:szCs w:val="26"/>
          <w:rtl/>
          <w:lang w:bidi="ar-SA"/>
        </w:rPr>
        <w:t>ال</w:t>
      </w:r>
      <w:r w:rsidR="00F85DB4" w:rsidRPr="00146A29">
        <w:rPr>
          <w:sz w:val="26"/>
          <w:szCs w:val="26"/>
          <w:rtl/>
          <w:lang w:bidi="ar-SA"/>
        </w:rPr>
        <w:t>أ</w:t>
      </w:r>
      <w:r w:rsidR="00F85DB4" w:rsidRPr="00146A29">
        <w:rPr>
          <w:rFonts w:hint="cs"/>
          <w:sz w:val="26"/>
          <w:szCs w:val="26"/>
          <w:rtl/>
          <w:lang w:bidi="ar-SA"/>
        </w:rPr>
        <w:t>ﻧﺷ</w:t>
      </w:r>
      <w:r w:rsidR="00F85DB4" w:rsidRPr="00146A29">
        <w:rPr>
          <w:rFonts w:hint="eastAsia"/>
          <w:sz w:val="26"/>
          <w:szCs w:val="26"/>
          <w:rtl/>
          <w:lang w:bidi="ar-SA"/>
        </w:rPr>
        <w:t>ط</w:t>
      </w:r>
      <w:r w:rsidR="00F85DB4" w:rsidRPr="00146A29">
        <w:rPr>
          <w:rFonts w:hint="cs"/>
          <w:sz w:val="26"/>
          <w:szCs w:val="26"/>
          <w:rtl/>
          <w:lang w:bidi="ar-SA"/>
        </w:rPr>
        <w:t>ﺔ</w:t>
      </w:r>
      <w:r w:rsidR="00F85DB4" w:rsidRPr="00146A29">
        <w:rPr>
          <w:sz w:val="26"/>
          <w:szCs w:val="26"/>
          <w:rtl/>
          <w:lang w:bidi="ar-SA"/>
        </w:rPr>
        <w:t xml:space="preserve"> </w:t>
      </w:r>
      <w:r w:rsidR="00ED1645" w:rsidRPr="00146A29">
        <w:rPr>
          <w:rFonts w:hint="cs"/>
          <w:sz w:val="26"/>
          <w:szCs w:val="26"/>
          <w:rtl/>
          <w:lang w:bidi="ar-SA"/>
        </w:rPr>
        <w:t>الجديدة</w:t>
      </w:r>
      <w:r w:rsidR="00F85DB4" w:rsidRPr="00146A29">
        <w:rPr>
          <w:sz w:val="26"/>
          <w:szCs w:val="26"/>
          <w:rtl/>
          <w:lang w:bidi="ar-SA"/>
        </w:rPr>
        <w:t xml:space="preserve">، </w:t>
      </w:r>
      <w:r w:rsidR="00ED1645" w:rsidRPr="00146A29">
        <w:rPr>
          <w:rFonts w:hint="cs"/>
          <w:sz w:val="26"/>
          <w:szCs w:val="26"/>
          <w:rtl/>
          <w:lang w:bidi="ar-SA"/>
        </w:rPr>
        <w:t>وخاصة</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ر</w:t>
      </w:r>
      <w:r w:rsidR="00F85DB4" w:rsidRPr="00146A29">
        <w:rPr>
          <w:rFonts w:hint="cs"/>
          <w:sz w:val="26"/>
          <w:szCs w:val="26"/>
          <w:rtl/>
          <w:lang w:bidi="ar-SA"/>
        </w:rPr>
        <w:t>ﺣﻟﺔ</w:t>
      </w:r>
      <w:r w:rsidR="00F85DB4" w:rsidRPr="00146A29">
        <w:rPr>
          <w:sz w:val="26"/>
          <w:szCs w:val="26"/>
          <w:rtl/>
          <w:lang w:bidi="ar-SA"/>
        </w:rPr>
        <w:t xml:space="preserve"> ا</w:t>
      </w:r>
      <w:r w:rsidR="00F85DB4" w:rsidRPr="00146A29">
        <w:rPr>
          <w:rFonts w:hint="cs"/>
          <w:sz w:val="26"/>
          <w:szCs w:val="26"/>
          <w:rtl/>
          <w:lang w:bidi="ar-SA"/>
        </w:rPr>
        <w:t>ﻟﺛﺎﻧﯾﺔ</w:t>
      </w:r>
      <w:r w:rsidR="00F85DB4" w:rsidRPr="00146A29">
        <w:rPr>
          <w:sz w:val="26"/>
          <w:szCs w:val="26"/>
          <w:rtl/>
          <w:lang w:bidi="ar-SA"/>
        </w:rPr>
        <w:t xml:space="preserve"> </w:t>
      </w:r>
      <w:r w:rsidR="00F85DB4" w:rsidRPr="00146A29">
        <w:rPr>
          <w:rFonts w:hint="cs"/>
          <w:sz w:val="26"/>
          <w:szCs w:val="26"/>
          <w:rtl/>
          <w:lang w:bidi="ar-SA"/>
        </w:rPr>
        <w:t>ﻣ</w:t>
      </w:r>
      <w:r w:rsidR="00F85DB4" w:rsidRPr="00146A29">
        <w:rPr>
          <w:rFonts w:hint="eastAsia"/>
          <w:sz w:val="26"/>
          <w:szCs w:val="26"/>
          <w:rtl/>
          <w:lang w:bidi="ar-SA"/>
        </w:rPr>
        <w:t>ن</w:t>
      </w:r>
      <w:r w:rsidR="00F85DB4" w:rsidRPr="00146A29">
        <w:rPr>
          <w:sz w:val="26"/>
          <w:szCs w:val="26"/>
          <w:rtl/>
          <w:lang w:bidi="ar-SA"/>
        </w:rPr>
        <w:t xml:space="preserve"> </w:t>
      </w:r>
      <w:r w:rsidR="00F85DB4" w:rsidRPr="00146A29">
        <w:rPr>
          <w:rFonts w:hint="cs"/>
          <w:sz w:val="26"/>
          <w:szCs w:val="26"/>
          <w:rtl/>
          <w:lang w:bidi="ar-SA"/>
        </w:rPr>
        <w:t>ﺧ</w:t>
      </w:r>
      <w:r w:rsidR="00F85DB4" w:rsidRPr="00146A29">
        <w:rPr>
          <w:rFonts w:hint="eastAsia"/>
          <w:sz w:val="26"/>
          <w:szCs w:val="26"/>
          <w:rtl/>
          <w:lang w:bidi="ar-SA"/>
        </w:rPr>
        <w:t>طط</w:t>
      </w:r>
      <w:r w:rsidR="00F85DB4" w:rsidRPr="00146A29">
        <w:rPr>
          <w:sz w:val="26"/>
          <w:szCs w:val="26"/>
          <w:rtl/>
          <w:lang w:bidi="ar-SA"/>
        </w:rPr>
        <w:t xml:space="preserve"> إدارة إزا</w:t>
      </w:r>
      <w:r w:rsidR="00F85DB4" w:rsidRPr="00146A29">
        <w:rPr>
          <w:rFonts w:hint="cs"/>
          <w:sz w:val="26"/>
          <w:szCs w:val="26"/>
          <w:rtl/>
          <w:lang w:bidi="ar-SA"/>
        </w:rPr>
        <w:t>ﻟﺔ</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واد</w:t>
      </w:r>
      <w:r w:rsidR="00F85DB4" w:rsidRPr="00146A29">
        <w:rPr>
          <w:sz w:val="26"/>
          <w:szCs w:val="26"/>
          <w:rtl/>
          <w:lang w:bidi="ar-SA"/>
        </w:rPr>
        <w:t xml:space="preserve"> ا</w:t>
      </w:r>
      <w:r w:rsidR="00F85DB4" w:rsidRPr="00146A29">
        <w:rPr>
          <w:rFonts w:hint="cs"/>
          <w:sz w:val="26"/>
          <w:szCs w:val="26"/>
          <w:rtl/>
          <w:lang w:bidi="ar-SA"/>
        </w:rPr>
        <w:t>ﻟﮭﯾ</w:t>
      </w:r>
      <w:r w:rsidR="00F85DB4" w:rsidRPr="00146A29">
        <w:rPr>
          <w:rFonts w:hint="eastAsia"/>
          <w:sz w:val="26"/>
          <w:szCs w:val="26"/>
          <w:rtl/>
          <w:lang w:bidi="ar-SA"/>
        </w:rPr>
        <w:t>درو</w:t>
      </w:r>
      <w:r w:rsidR="00F85DB4" w:rsidRPr="00146A29">
        <w:rPr>
          <w:rFonts w:hint="cs"/>
          <w:sz w:val="26"/>
          <w:szCs w:val="26"/>
          <w:rtl/>
          <w:lang w:bidi="ar-SA"/>
        </w:rPr>
        <w:t>ﮐﻟ</w:t>
      </w:r>
      <w:r w:rsidR="00F85DB4" w:rsidRPr="00146A29">
        <w:rPr>
          <w:rFonts w:hint="eastAsia"/>
          <w:sz w:val="26"/>
          <w:szCs w:val="26"/>
          <w:rtl/>
          <w:lang w:bidi="ar-SA"/>
        </w:rPr>
        <w:t>ورو</w:t>
      </w:r>
      <w:r w:rsidR="00F85DB4" w:rsidRPr="00146A29">
        <w:rPr>
          <w:rFonts w:hint="cs"/>
          <w:sz w:val="26"/>
          <w:szCs w:val="26"/>
          <w:rtl/>
          <w:lang w:bidi="ar-SA"/>
        </w:rPr>
        <w:t>ﻓﻟ</w:t>
      </w:r>
      <w:r w:rsidR="00F85DB4" w:rsidRPr="00146A29">
        <w:rPr>
          <w:rFonts w:hint="eastAsia"/>
          <w:sz w:val="26"/>
          <w:szCs w:val="26"/>
          <w:rtl/>
          <w:lang w:bidi="ar-SA"/>
        </w:rPr>
        <w:t>ورو</w:t>
      </w:r>
      <w:r w:rsidR="00F85DB4" w:rsidRPr="00146A29">
        <w:rPr>
          <w:rFonts w:hint="cs"/>
          <w:sz w:val="26"/>
          <w:szCs w:val="26"/>
          <w:rtl/>
          <w:lang w:bidi="ar-SA"/>
        </w:rPr>
        <w:t>ﮐ</w:t>
      </w:r>
      <w:r w:rsidR="00F85DB4" w:rsidRPr="00146A29">
        <w:rPr>
          <w:rFonts w:hint="eastAsia"/>
          <w:sz w:val="26"/>
          <w:szCs w:val="26"/>
          <w:rtl/>
          <w:lang w:bidi="ar-SA"/>
        </w:rPr>
        <w:t>ر</w:t>
      </w:r>
      <w:r w:rsidR="00F85DB4" w:rsidRPr="00146A29">
        <w:rPr>
          <w:rFonts w:hint="cs"/>
          <w:sz w:val="26"/>
          <w:szCs w:val="26"/>
          <w:rtl/>
          <w:lang w:bidi="ar-SA"/>
        </w:rPr>
        <w:t>ﺑ</w:t>
      </w:r>
      <w:r w:rsidR="00F85DB4" w:rsidRPr="00146A29">
        <w:rPr>
          <w:rFonts w:hint="eastAsia"/>
          <w:sz w:val="26"/>
          <w:szCs w:val="26"/>
          <w:rtl/>
          <w:lang w:bidi="ar-SA"/>
        </w:rPr>
        <w:t>و</w:t>
      </w:r>
      <w:r w:rsidR="00F85DB4" w:rsidRPr="00146A29">
        <w:rPr>
          <w:rFonts w:hint="cs"/>
          <w:sz w:val="26"/>
          <w:szCs w:val="26"/>
          <w:rtl/>
          <w:lang w:bidi="ar-SA"/>
        </w:rPr>
        <w:t>ﻧﯾﺔ</w:t>
      </w:r>
      <w:r w:rsidR="00ED1645" w:rsidRPr="00146A29">
        <w:rPr>
          <w:rFonts w:hint="cs"/>
          <w:sz w:val="26"/>
          <w:szCs w:val="26"/>
          <w:rtl/>
          <w:lang w:bidi="ar-SA"/>
        </w:rPr>
        <w:t>،</w:t>
      </w:r>
      <w:r w:rsidR="00F85DB4" w:rsidRPr="00146A29">
        <w:rPr>
          <w:sz w:val="26"/>
          <w:szCs w:val="26"/>
          <w:rtl/>
          <w:lang w:bidi="ar-SA"/>
        </w:rPr>
        <w:t xml:space="preserve"> </w:t>
      </w:r>
      <w:r w:rsidR="00F85DB4" w:rsidRPr="00146A29">
        <w:rPr>
          <w:rFonts w:hint="cs"/>
          <w:sz w:val="26"/>
          <w:szCs w:val="26"/>
          <w:rtl/>
          <w:lang w:bidi="ar-SA"/>
        </w:rPr>
        <w:t>ﻓﻲ</w:t>
      </w:r>
      <w:r w:rsidR="00F85DB4" w:rsidRPr="00146A29">
        <w:rPr>
          <w:sz w:val="26"/>
          <w:szCs w:val="26"/>
          <w:rtl/>
          <w:lang w:bidi="ar-SA"/>
        </w:rPr>
        <w:t xml:space="preserve"> </w:t>
      </w:r>
      <w:r w:rsidR="00F85DB4" w:rsidRPr="00146A29">
        <w:rPr>
          <w:rFonts w:hint="cs"/>
          <w:sz w:val="26"/>
          <w:szCs w:val="26"/>
          <w:rtl/>
          <w:lang w:bidi="ar-SA"/>
        </w:rPr>
        <w:t>ﺿ</w:t>
      </w:r>
      <w:r w:rsidR="00F85DB4" w:rsidRPr="00146A29">
        <w:rPr>
          <w:rFonts w:hint="eastAsia"/>
          <w:sz w:val="26"/>
          <w:szCs w:val="26"/>
          <w:rtl/>
          <w:lang w:bidi="ar-SA"/>
        </w:rPr>
        <w:t>وء</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ر</w:t>
      </w:r>
      <w:r w:rsidR="00F85DB4" w:rsidRPr="00146A29">
        <w:rPr>
          <w:rFonts w:hint="cs"/>
          <w:sz w:val="26"/>
          <w:szCs w:val="26"/>
          <w:rtl/>
          <w:lang w:bidi="ar-SA"/>
        </w:rPr>
        <w:t>ﺣﻟﺔ</w:t>
      </w:r>
      <w:r w:rsidR="00F85DB4" w:rsidRPr="00146A29">
        <w:rPr>
          <w:sz w:val="26"/>
          <w:szCs w:val="26"/>
          <w:rtl/>
          <w:lang w:bidi="ar-SA"/>
        </w:rPr>
        <w:t xml:space="preserve"> ا</w:t>
      </w:r>
      <w:r w:rsidR="00F85DB4" w:rsidRPr="00146A29">
        <w:rPr>
          <w:rFonts w:hint="cs"/>
          <w:sz w:val="26"/>
          <w:szCs w:val="26"/>
          <w:rtl/>
          <w:lang w:bidi="ar-SA"/>
        </w:rPr>
        <w:t>ﻷ</w:t>
      </w:r>
      <w:r w:rsidR="00F85DB4" w:rsidRPr="00146A29">
        <w:rPr>
          <w:rFonts w:hint="eastAsia"/>
          <w:sz w:val="26"/>
          <w:szCs w:val="26"/>
          <w:rtl/>
          <w:lang w:bidi="ar-SA"/>
        </w:rPr>
        <w:t>و</w:t>
      </w:r>
      <w:r w:rsidR="00F85DB4" w:rsidRPr="00146A29">
        <w:rPr>
          <w:rFonts w:hint="cs"/>
          <w:sz w:val="26"/>
          <w:szCs w:val="26"/>
          <w:rtl/>
          <w:lang w:bidi="ar-SA"/>
        </w:rPr>
        <w:t>ﻟﯽ</w:t>
      </w:r>
      <w:r w:rsidR="00F85DB4" w:rsidRPr="00146A29">
        <w:rPr>
          <w:sz w:val="26"/>
          <w:szCs w:val="26"/>
          <w:rtl/>
          <w:lang w:bidi="ar-SA"/>
        </w:rPr>
        <w:t xml:space="preserve"> </w:t>
      </w:r>
      <w:r w:rsidR="00F85DB4" w:rsidRPr="00146A29">
        <w:rPr>
          <w:rFonts w:hint="cs"/>
          <w:sz w:val="26"/>
          <w:szCs w:val="26"/>
          <w:rtl/>
          <w:lang w:bidi="ar-SA"/>
        </w:rPr>
        <w:t>ﻣ</w:t>
      </w:r>
      <w:r w:rsidR="00F85DB4" w:rsidRPr="00146A29">
        <w:rPr>
          <w:rFonts w:hint="eastAsia"/>
          <w:sz w:val="26"/>
          <w:szCs w:val="26"/>
          <w:rtl/>
          <w:lang w:bidi="ar-SA"/>
        </w:rPr>
        <w:t>ن</w:t>
      </w:r>
      <w:r w:rsidR="00F85DB4" w:rsidRPr="00146A29">
        <w:rPr>
          <w:sz w:val="26"/>
          <w:szCs w:val="26"/>
          <w:rtl/>
          <w:lang w:bidi="ar-SA"/>
        </w:rPr>
        <w:t xml:space="preserve"> </w:t>
      </w:r>
      <w:r w:rsidR="00F85DB4" w:rsidRPr="00146A29">
        <w:rPr>
          <w:rFonts w:hint="cs"/>
          <w:sz w:val="26"/>
          <w:szCs w:val="26"/>
          <w:rtl/>
          <w:lang w:bidi="ar-SA"/>
        </w:rPr>
        <w:t>ﺧ</w:t>
      </w:r>
      <w:r w:rsidR="00F85DB4" w:rsidRPr="00146A29">
        <w:rPr>
          <w:rFonts w:hint="eastAsia"/>
          <w:sz w:val="26"/>
          <w:szCs w:val="26"/>
          <w:rtl/>
          <w:lang w:bidi="ar-SA"/>
        </w:rPr>
        <w:t>طط</w:t>
      </w:r>
      <w:r w:rsidR="00F85DB4" w:rsidRPr="00146A29">
        <w:rPr>
          <w:sz w:val="26"/>
          <w:szCs w:val="26"/>
          <w:rtl/>
          <w:lang w:bidi="ar-SA"/>
        </w:rPr>
        <w:t xml:space="preserve"> إدارة إزا</w:t>
      </w:r>
      <w:r w:rsidR="00F85DB4" w:rsidRPr="00146A29">
        <w:rPr>
          <w:rFonts w:hint="cs"/>
          <w:sz w:val="26"/>
          <w:szCs w:val="26"/>
          <w:rtl/>
          <w:lang w:bidi="ar-SA"/>
        </w:rPr>
        <w:t>ﻟﺔ</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واد</w:t>
      </w:r>
      <w:r w:rsidR="00F85DB4" w:rsidRPr="00146A29">
        <w:rPr>
          <w:sz w:val="26"/>
          <w:szCs w:val="26"/>
          <w:rtl/>
          <w:lang w:bidi="ar-SA"/>
        </w:rPr>
        <w:t xml:space="preserve"> ا</w:t>
      </w:r>
      <w:r w:rsidR="00F85DB4" w:rsidRPr="00146A29">
        <w:rPr>
          <w:rFonts w:hint="cs"/>
          <w:sz w:val="26"/>
          <w:szCs w:val="26"/>
          <w:rtl/>
          <w:lang w:bidi="ar-SA"/>
        </w:rPr>
        <w:t>ﻟﮭﯾ</w:t>
      </w:r>
      <w:r w:rsidR="00F85DB4" w:rsidRPr="00146A29">
        <w:rPr>
          <w:rFonts w:hint="eastAsia"/>
          <w:sz w:val="26"/>
          <w:szCs w:val="26"/>
          <w:rtl/>
          <w:lang w:bidi="ar-SA"/>
        </w:rPr>
        <w:t>درو</w:t>
      </w:r>
      <w:r w:rsidR="00F85DB4" w:rsidRPr="00146A29">
        <w:rPr>
          <w:rFonts w:hint="cs"/>
          <w:sz w:val="26"/>
          <w:szCs w:val="26"/>
          <w:rtl/>
          <w:lang w:bidi="ar-SA"/>
        </w:rPr>
        <w:t>ﮐﻟ</w:t>
      </w:r>
      <w:r w:rsidR="00F85DB4" w:rsidRPr="00146A29">
        <w:rPr>
          <w:rFonts w:hint="eastAsia"/>
          <w:sz w:val="26"/>
          <w:szCs w:val="26"/>
          <w:rtl/>
          <w:lang w:bidi="ar-SA"/>
        </w:rPr>
        <w:t>ورو</w:t>
      </w:r>
      <w:r w:rsidR="00F85DB4" w:rsidRPr="00146A29">
        <w:rPr>
          <w:rFonts w:hint="cs"/>
          <w:sz w:val="26"/>
          <w:szCs w:val="26"/>
          <w:rtl/>
          <w:lang w:bidi="ar-SA"/>
        </w:rPr>
        <w:t>ﻓﻟ</w:t>
      </w:r>
      <w:r w:rsidR="00F85DB4" w:rsidRPr="00146A29">
        <w:rPr>
          <w:rFonts w:hint="eastAsia"/>
          <w:sz w:val="26"/>
          <w:szCs w:val="26"/>
          <w:rtl/>
          <w:lang w:bidi="ar-SA"/>
        </w:rPr>
        <w:t>ورو</w:t>
      </w:r>
      <w:r w:rsidR="00F85DB4" w:rsidRPr="00146A29">
        <w:rPr>
          <w:rFonts w:hint="cs"/>
          <w:sz w:val="26"/>
          <w:szCs w:val="26"/>
          <w:rtl/>
          <w:lang w:bidi="ar-SA"/>
        </w:rPr>
        <w:t>ﮐ</w:t>
      </w:r>
      <w:r w:rsidR="00F85DB4" w:rsidRPr="00146A29">
        <w:rPr>
          <w:rFonts w:hint="eastAsia"/>
          <w:sz w:val="26"/>
          <w:szCs w:val="26"/>
          <w:rtl/>
          <w:lang w:bidi="ar-SA"/>
        </w:rPr>
        <w:t>ر</w:t>
      </w:r>
      <w:r w:rsidR="00F85DB4" w:rsidRPr="00146A29">
        <w:rPr>
          <w:rFonts w:hint="cs"/>
          <w:sz w:val="26"/>
          <w:szCs w:val="26"/>
          <w:rtl/>
          <w:lang w:bidi="ar-SA"/>
        </w:rPr>
        <w:t>ﺑ</w:t>
      </w:r>
      <w:r w:rsidR="00F85DB4" w:rsidRPr="00146A29">
        <w:rPr>
          <w:rFonts w:hint="eastAsia"/>
          <w:sz w:val="26"/>
          <w:szCs w:val="26"/>
          <w:rtl/>
          <w:lang w:bidi="ar-SA"/>
        </w:rPr>
        <w:t>و</w:t>
      </w:r>
      <w:r w:rsidR="00F85DB4" w:rsidRPr="00146A29">
        <w:rPr>
          <w:rFonts w:hint="cs"/>
          <w:sz w:val="26"/>
          <w:szCs w:val="26"/>
          <w:rtl/>
          <w:lang w:bidi="ar-SA"/>
        </w:rPr>
        <w:t>ﻧﯾﺔ</w:t>
      </w:r>
      <w:r w:rsidR="00F85DB4" w:rsidRPr="00146A29">
        <w:rPr>
          <w:sz w:val="26"/>
          <w:szCs w:val="26"/>
          <w:rtl/>
          <w:lang w:bidi="ar-SA"/>
        </w:rPr>
        <w:t xml:space="preserve">، </w:t>
      </w:r>
      <w:r w:rsidR="00ED1645" w:rsidRPr="00146A29">
        <w:rPr>
          <w:rFonts w:hint="cs"/>
          <w:sz w:val="26"/>
          <w:szCs w:val="26"/>
          <w:rtl/>
          <w:lang w:bidi="ar-SA"/>
        </w:rPr>
        <w:t>و</w:t>
      </w:r>
      <w:r w:rsidR="00F85DB4" w:rsidRPr="00146A29">
        <w:rPr>
          <w:sz w:val="26"/>
          <w:szCs w:val="26"/>
          <w:rtl/>
          <w:lang w:bidi="ar-SA"/>
        </w:rPr>
        <w:t>أھ</w:t>
      </w:r>
      <w:r w:rsidR="00F85DB4" w:rsidRPr="00146A29">
        <w:rPr>
          <w:rFonts w:hint="cs"/>
          <w:sz w:val="26"/>
          <w:szCs w:val="26"/>
          <w:rtl/>
          <w:lang w:bidi="ar-SA"/>
        </w:rPr>
        <w:t>ﻟﯾﺔ</w:t>
      </w:r>
      <w:r w:rsidR="00F85DB4" w:rsidRPr="00146A29">
        <w:rPr>
          <w:sz w:val="26"/>
          <w:szCs w:val="26"/>
          <w:rtl/>
          <w:lang w:bidi="ar-SA"/>
        </w:rPr>
        <w:t xml:space="preserve"> ا</w:t>
      </w:r>
      <w:r w:rsidR="00F85DB4" w:rsidRPr="00146A29">
        <w:rPr>
          <w:rFonts w:hint="cs"/>
          <w:sz w:val="26"/>
          <w:szCs w:val="26"/>
          <w:rtl/>
          <w:lang w:bidi="ar-SA"/>
        </w:rPr>
        <w:t>ﻟﺗﻣ</w:t>
      </w:r>
      <w:r w:rsidR="00F85DB4" w:rsidRPr="00146A29">
        <w:rPr>
          <w:rFonts w:hint="eastAsia"/>
          <w:sz w:val="26"/>
          <w:szCs w:val="26"/>
          <w:rtl/>
          <w:lang w:bidi="ar-SA"/>
        </w:rPr>
        <w:t>و</w:t>
      </w:r>
      <w:r w:rsidR="00F85DB4" w:rsidRPr="00146A29">
        <w:rPr>
          <w:rFonts w:hint="cs"/>
          <w:sz w:val="26"/>
          <w:szCs w:val="26"/>
          <w:rtl/>
          <w:lang w:bidi="ar-SA"/>
        </w:rPr>
        <w:t>ﯾ</w:t>
      </w:r>
      <w:r w:rsidR="00F85DB4" w:rsidRPr="00146A29">
        <w:rPr>
          <w:rFonts w:hint="eastAsia"/>
          <w:sz w:val="26"/>
          <w:szCs w:val="26"/>
          <w:rtl/>
          <w:lang w:bidi="ar-SA"/>
        </w:rPr>
        <w:t>ل</w:t>
      </w:r>
      <w:r w:rsidR="00ED1645" w:rsidRPr="00146A29">
        <w:rPr>
          <w:rFonts w:hint="cs"/>
          <w:sz w:val="26"/>
          <w:szCs w:val="26"/>
          <w:rtl/>
          <w:lang w:bidi="ar-SA"/>
        </w:rPr>
        <w:t xml:space="preserve"> المتبقية</w:t>
      </w:r>
      <w:r w:rsidR="00F85DB4" w:rsidRPr="00146A29">
        <w:rPr>
          <w:sz w:val="26"/>
          <w:szCs w:val="26"/>
          <w:rtl/>
          <w:lang w:bidi="ar-SA"/>
        </w:rPr>
        <w:t xml:space="preserve"> وا</w:t>
      </w:r>
      <w:r w:rsidR="00F85DB4" w:rsidRPr="00146A29">
        <w:rPr>
          <w:rFonts w:hint="cs"/>
          <w:sz w:val="26"/>
          <w:szCs w:val="26"/>
          <w:rtl/>
          <w:lang w:bidi="ar-SA"/>
        </w:rPr>
        <w:t>ﻟﺗﮐﺎﻟﯾ</w:t>
      </w:r>
      <w:r w:rsidR="00F85DB4" w:rsidRPr="00146A29">
        <w:rPr>
          <w:rFonts w:hint="eastAsia"/>
          <w:sz w:val="26"/>
          <w:szCs w:val="26"/>
          <w:rtl/>
          <w:lang w:bidi="ar-SA"/>
        </w:rPr>
        <w:t>ف</w:t>
      </w:r>
      <w:r w:rsidR="00F85DB4" w:rsidRPr="00146A29">
        <w:rPr>
          <w:sz w:val="26"/>
          <w:szCs w:val="26"/>
          <w:rtl/>
          <w:lang w:bidi="ar-SA"/>
        </w:rPr>
        <w:t>، وأ</w:t>
      </w:r>
      <w:r w:rsidR="00F85DB4" w:rsidRPr="00146A29">
        <w:rPr>
          <w:rFonts w:hint="eastAsia"/>
          <w:sz w:val="26"/>
          <w:szCs w:val="26"/>
          <w:rtl/>
          <w:lang w:bidi="ar-SA"/>
        </w:rPr>
        <w:t>ر</w:t>
      </w:r>
      <w:r w:rsidR="00F85DB4" w:rsidRPr="00146A29">
        <w:rPr>
          <w:rFonts w:hint="cs"/>
          <w:sz w:val="26"/>
          <w:szCs w:val="26"/>
          <w:rtl/>
          <w:lang w:bidi="ar-SA"/>
        </w:rPr>
        <w:t>ﺳﻟ</w:t>
      </w:r>
      <w:r w:rsidR="00F85DB4" w:rsidRPr="00146A29">
        <w:rPr>
          <w:rFonts w:hint="eastAsia"/>
          <w:sz w:val="26"/>
          <w:szCs w:val="26"/>
          <w:rtl/>
          <w:lang w:bidi="ar-SA"/>
        </w:rPr>
        <w:t>ت</w:t>
      </w:r>
      <w:r w:rsidR="00ED1645" w:rsidRPr="00146A29">
        <w:rPr>
          <w:sz w:val="26"/>
          <w:szCs w:val="26"/>
          <w:rtl/>
          <w:lang w:bidi="ar-SA"/>
        </w:rPr>
        <w:t xml:space="preserve"> </w:t>
      </w:r>
      <w:r w:rsidR="00F85DB4" w:rsidRPr="00146A29">
        <w:rPr>
          <w:rFonts w:hint="cs"/>
          <w:sz w:val="26"/>
          <w:szCs w:val="26"/>
          <w:rtl/>
          <w:lang w:bidi="ar-SA"/>
        </w:rPr>
        <w:t>ﺗﻌﻟﯾﻘﺎ</w:t>
      </w:r>
      <w:r w:rsidR="00F85DB4" w:rsidRPr="00146A29">
        <w:rPr>
          <w:rFonts w:hint="eastAsia"/>
          <w:sz w:val="26"/>
          <w:szCs w:val="26"/>
          <w:rtl/>
          <w:lang w:bidi="ar-SA"/>
        </w:rPr>
        <w:t>ت</w:t>
      </w:r>
      <w:r w:rsidR="00F85DB4" w:rsidRPr="00146A29">
        <w:rPr>
          <w:sz w:val="26"/>
          <w:szCs w:val="26"/>
          <w:rtl/>
          <w:lang w:bidi="ar-SA"/>
        </w:rPr>
        <w:t xml:space="preserve"> إ</w:t>
      </w:r>
      <w:r w:rsidR="00F85DB4" w:rsidRPr="00146A29">
        <w:rPr>
          <w:rFonts w:hint="cs"/>
          <w:sz w:val="26"/>
          <w:szCs w:val="26"/>
          <w:rtl/>
          <w:lang w:bidi="ar-SA"/>
        </w:rPr>
        <w:t>ﻟﯽ</w:t>
      </w:r>
      <w:r w:rsidR="00F85DB4" w:rsidRPr="00146A29">
        <w:rPr>
          <w:sz w:val="26"/>
          <w:szCs w:val="26"/>
          <w:rtl/>
          <w:lang w:bidi="ar-SA"/>
        </w:rPr>
        <w:t xml:space="preserve"> ا</w:t>
      </w:r>
      <w:r w:rsidR="00F85DB4" w:rsidRPr="00146A29">
        <w:rPr>
          <w:rFonts w:hint="cs"/>
          <w:sz w:val="26"/>
          <w:szCs w:val="26"/>
          <w:rtl/>
          <w:lang w:bidi="ar-SA"/>
        </w:rPr>
        <w:t>ﻟ</w:t>
      </w:r>
      <w:r w:rsidR="00F85DB4" w:rsidRPr="00146A29">
        <w:rPr>
          <w:rFonts w:hint="eastAsia"/>
          <w:sz w:val="26"/>
          <w:szCs w:val="26"/>
          <w:rtl/>
          <w:lang w:bidi="ar-SA"/>
        </w:rPr>
        <w:t>و</w:t>
      </w:r>
      <w:r w:rsidR="00F85DB4" w:rsidRPr="00146A29">
        <w:rPr>
          <w:rFonts w:hint="cs"/>
          <w:sz w:val="26"/>
          <w:szCs w:val="26"/>
          <w:rtl/>
          <w:lang w:bidi="ar-SA"/>
        </w:rPr>
        <w:t>ﮐﺎﻻ</w:t>
      </w:r>
      <w:r w:rsidR="00F85DB4" w:rsidRPr="00146A29">
        <w:rPr>
          <w:rFonts w:hint="eastAsia"/>
          <w:sz w:val="26"/>
          <w:szCs w:val="26"/>
          <w:rtl/>
          <w:lang w:bidi="ar-SA"/>
        </w:rPr>
        <w:t>ت</w:t>
      </w:r>
      <w:r w:rsidR="00F85DB4" w:rsidRPr="00146A29">
        <w:rPr>
          <w:sz w:val="26"/>
          <w:szCs w:val="26"/>
          <w:rtl/>
          <w:lang w:bidi="ar-SA"/>
        </w:rPr>
        <w:t xml:space="preserve"> ا</w:t>
      </w:r>
      <w:r w:rsidR="00F85DB4" w:rsidRPr="00146A29">
        <w:rPr>
          <w:rFonts w:hint="cs"/>
          <w:sz w:val="26"/>
          <w:szCs w:val="26"/>
          <w:rtl/>
          <w:lang w:bidi="ar-SA"/>
        </w:rPr>
        <w:t>ﻟﺛﻧﺎﺋﯾﺔ</w:t>
      </w:r>
      <w:r w:rsidR="00F85DB4" w:rsidRPr="00146A29">
        <w:rPr>
          <w:sz w:val="26"/>
          <w:szCs w:val="26"/>
          <w:rtl/>
          <w:lang w:bidi="ar-SA"/>
        </w:rPr>
        <w:t xml:space="preserve"> وا</w:t>
      </w:r>
      <w:r w:rsidR="00F85DB4" w:rsidRPr="00146A29">
        <w:rPr>
          <w:rFonts w:hint="cs"/>
          <w:sz w:val="26"/>
          <w:szCs w:val="26"/>
          <w:rtl/>
          <w:lang w:bidi="ar-SA"/>
        </w:rPr>
        <w:t>ﻟﻣﻧﻔ</w:t>
      </w:r>
      <w:r w:rsidR="00F85DB4" w:rsidRPr="00146A29">
        <w:rPr>
          <w:rFonts w:hint="eastAsia"/>
          <w:sz w:val="26"/>
          <w:szCs w:val="26"/>
          <w:rtl/>
          <w:lang w:bidi="ar-SA"/>
        </w:rPr>
        <w:t>ذة</w:t>
      </w:r>
      <w:r w:rsidR="00F85DB4" w:rsidRPr="00146A29">
        <w:rPr>
          <w:sz w:val="26"/>
          <w:szCs w:val="26"/>
          <w:rtl/>
          <w:lang w:bidi="ar-SA"/>
        </w:rPr>
        <w:t xml:space="preserve">. </w:t>
      </w:r>
      <w:r w:rsidR="00ED1645" w:rsidRPr="00146A29">
        <w:rPr>
          <w:rFonts w:hint="cs"/>
          <w:sz w:val="26"/>
          <w:szCs w:val="26"/>
          <w:rtl/>
          <w:lang w:bidi="ar-SA"/>
        </w:rPr>
        <w:t>و</w:t>
      </w:r>
      <w:r w:rsidR="00F85DB4" w:rsidRPr="00146A29">
        <w:rPr>
          <w:sz w:val="26"/>
          <w:szCs w:val="26"/>
          <w:rtl/>
          <w:lang w:bidi="ar-SA"/>
        </w:rPr>
        <w:t>خلال اجتم</w:t>
      </w:r>
      <w:r w:rsidR="00ED1645" w:rsidRPr="00146A29">
        <w:rPr>
          <w:sz w:val="26"/>
          <w:szCs w:val="26"/>
          <w:rtl/>
          <w:lang w:bidi="ar-SA"/>
        </w:rPr>
        <w:t>اع التنسيق المشترك بين الوكالات</w:t>
      </w:r>
      <w:r w:rsidR="00ED1645" w:rsidRPr="00146A29">
        <w:rPr>
          <w:rStyle w:val="FootnoteReference"/>
          <w:sz w:val="26"/>
          <w:szCs w:val="26"/>
          <w:rtl/>
          <w:lang w:bidi="ar-SA"/>
        </w:rPr>
        <w:footnoteReference w:id="1"/>
      </w:r>
      <w:r w:rsidR="00F85DB4" w:rsidRPr="00146A29">
        <w:rPr>
          <w:sz w:val="26"/>
          <w:szCs w:val="26"/>
          <w:rtl/>
          <w:lang w:bidi="ar-SA"/>
        </w:rPr>
        <w:t xml:space="preserve">، ناقشت الأمانة </w:t>
      </w:r>
      <w:r w:rsidRPr="00146A29">
        <w:rPr>
          <w:rFonts w:hint="cs"/>
          <w:sz w:val="26"/>
          <w:szCs w:val="26"/>
          <w:rtl/>
          <w:lang w:bidi="ar-SA"/>
        </w:rPr>
        <w:t>المسائل</w:t>
      </w:r>
      <w:r w:rsidRPr="00146A29">
        <w:rPr>
          <w:sz w:val="26"/>
          <w:szCs w:val="26"/>
          <w:rtl/>
          <w:lang w:bidi="ar-SA"/>
        </w:rPr>
        <w:t xml:space="preserve"> الناشئة </w:t>
      </w:r>
      <w:r w:rsidRPr="00146A29">
        <w:rPr>
          <w:rFonts w:hint="cs"/>
          <w:sz w:val="26"/>
          <w:szCs w:val="26"/>
          <w:rtl/>
          <w:lang w:bidi="ar-SA"/>
        </w:rPr>
        <w:t>م</w:t>
      </w:r>
      <w:r w:rsidR="00F85DB4" w:rsidRPr="00146A29">
        <w:rPr>
          <w:sz w:val="26"/>
          <w:szCs w:val="26"/>
          <w:rtl/>
          <w:lang w:bidi="ar-SA"/>
        </w:rPr>
        <w:t xml:space="preserve">ن </w:t>
      </w:r>
      <w:r w:rsidRPr="00146A29">
        <w:rPr>
          <w:rFonts w:hint="cs"/>
          <w:sz w:val="26"/>
          <w:szCs w:val="26"/>
          <w:rtl/>
          <w:lang w:bidi="ar-SA"/>
        </w:rPr>
        <w:t>استعراض</w:t>
      </w:r>
      <w:r w:rsidR="00F85DB4" w:rsidRPr="00146A29">
        <w:rPr>
          <w:sz w:val="26"/>
          <w:szCs w:val="26"/>
          <w:rtl/>
          <w:lang w:bidi="ar-SA"/>
        </w:rPr>
        <w:t xml:space="preserve"> جدا</w:t>
      </w:r>
      <w:r w:rsidRPr="00146A29">
        <w:rPr>
          <w:sz w:val="26"/>
          <w:szCs w:val="26"/>
          <w:rtl/>
          <w:lang w:bidi="ar-SA"/>
        </w:rPr>
        <w:t xml:space="preserve">ول خطط العمل الأولية </w:t>
      </w:r>
      <w:r w:rsidRPr="00146A29">
        <w:rPr>
          <w:rFonts w:hint="cs"/>
          <w:sz w:val="26"/>
          <w:szCs w:val="26"/>
          <w:rtl/>
          <w:lang w:bidi="ar-SA"/>
        </w:rPr>
        <w:t>وتشمل</w:t>
      </w:r>
      <w:r w:rsidR="00F85DB4" w:rsidRPr="00146A29">
        <w:rPr>
          <w:sz w:val="26"/>
          <w:szCs w:val="26"/>
          <w:rtl/>
          <w:lang w:bidi="ar-SA"/>
        </w:rPr>
        <w:t xml:space="preserve">، </w:t>
      </w:r>
      <w:r w:rsidR="00F85DB4" w:rsidRPr="00146A29">
        <w:rPr>
          <w:i/>
          <w:iCs/>
          <w:sz w:val="26"/>
          <w:szCs w:val="26"/>
          <w:rtl/>
          <w:lang w:bidi="ar-SA"/>
        </w:rPr>
        <w:t>في</w:t>
      </w:r>
      <w:r w:rsidRPr="00146A29">
        <w:rPr>
          <w:i/>
          <w:iCs/>
          <w:sz w:val="26"/>
          <w:szCs w:val="26"/>
          <w:rtl/>
          <w:lang w:bidi="ar-SA"/>
        </w:rPr>
        <w:t xml:space="preserve"> جملة أمور</w:t>
      </w:r>
      <w:r w:rsidRPr="00146A29">
        <w:rPr>
          <w:rFonts w:hint="cs"/>
          <w:sz w:val="26"/>
          <w:szCs w:val="26"/>
          <w:rtl/>
          <w:lang w:bidi="ar-SA"/>
        </w:rPr>
        <w:t>:</w:t>
      </w:r>
      <w:r w:rsidR="00F85DB4" w:rsidRPr="00146A29">
        <w:rPr>
          <w:sz w:val="26"/>
          <w:szCs w:val="26"/>
          <w:rtl/>
          <w:lang w:bidi="ar-SA"/>
        </w:rPr>
        <w:t xml:space="preserve"> </w:t>
      </w:r>
      <w:r w:rsidR="00010D40" w:rsidRPr="00146A29">
        <w:rPr>
          <w:sz w:val="26"/>
          <w:szCs w:val="26"/>
          <w:rtl/>
          <w:lang w:bidi="ar-SA"/>
        </w:rPr>
        <w:t>البرمجة الشاملة</w:t>
      </w:r>
      <w:r w:rsidR="00F85DB4" w:rsidRPr="00146A29">
        <w:rPr>
          <w:sz w:val="26"/>
          <w:szCs w:val="26"/>
          <w:rtl/>
          <w:lang w:bidi="ar-SA"/>
        </w:rPr>
        <w:t xml:space="preserve"> و</w:t>
      </w:r>
      <w:r w:rsidR="00010D40" w:rsidRPr="00146A29">
        <w:rPr>
          <w:sz w:val="26"/>
          <w:szCs w:val="26"/>
          <w:rtl/>
          <w:lang w:bidi="ar-SA"/>
        </w:rPr>
        <w:t xml:space="preserve">الأنشطة </w:t>
      </w:r>
      <w:r w:rsidR="00010D40" w:rsidRPr="00146A29">
        <w:rPr>
          <w:rFonts w:hint="cs"/>
          <w:sz w:val="26"/>
          <w:szCs w:val="26"/>
          <w:rtl/>
          <w:lang w:bidi="ar-SA"/>
        </w:rPr>
        <w:t>المتعلقة ب</w:t>
      </w:r>
      <w:r w:rsidR="00F85DB4" w:rsidRPr="00146A29">
        <w:rPr>
          <w:sz w:val="26"/>
          <w:szCs w:val="26"/>
          <w:rtl/>
          <w:lang w:bidi="ar-SA"/>
        </w:rPr>
        <w:t>خطة إدارة إزالة المواد الهيدروك</w:t>
      </w:r>
      <w:r w:rsidR="00F85DB4" w:rsidRPr="00146A29">
        <w:rPr>
          <w:rFonts w:hint="eastAsia"/>
          <w:sz w:val="26"/>
          <w:szCs w:val="26"/>
          <w:rtl/>
          <w:lang w:bidi="ar-SA"/>
        </w:rPr>
        <w:t>لوروفلوروكربونية</w:t>
      </w:r>
      <w:r w:rsidR="00F85DB4" w:rsidRPr="00146A29">
        <w:rPr>
          <w:sz w:val="26"/>
          <w:szCs w:val="26"/>
          <w:rtl/>
          <w:lang w:bidi="ar-SA"/>
        </w:rPr>
        <w:t xml:space="preserve"> والمشروعات</w:t>
      </w:r>
      <w:r w:rsidR="00010D40" w:rsidRPr="00146A29">
        <w:rPr>
          <w:rFonts w:hint="cs"/>
          <w:sz w:val="26"/>
          <w:szCs w:val="26"/>
          <w:rtl/>
          <w:lang w:bidi="ar-SA"/>
        </w:rPr>
        <w:t xml:space="preserve"> الواردة في</w:t>
      </w:r>
      <w:r w:rsidR="00010D40" w:rsidRPr="00146A29">
        <w:rPr>
          <w:sz w:val="26"/>
          <w:szCs w:val="26"/>
          <w:rtl/>
          <w:lang w:bidi="ar-SA"/>
        </w:rPr>
        <w:t xml:space="preserve"> خطط </w:t>
      </w:r>
      <w:r w:rsidR="00010D40" w:rsidRPr="00146A29">
        <w:rPr>
          <w:rFonts w:hint="cs"/>
          <w:sz w:val="26"/>
          <w:szCs w:val="26"/>
          <w:rtl/>
          <w:lang w:bidi="ar-SA"/>
        </w:rPr>
        <w:t>ال</w:t>
      </w:r>
      <w:r w:rsidR="00010D40" w:rsidRPr="00146A29">
        <w:rPr>
          <w:sz w:val="26"/>
          <w:szCs w:val="26"/>
          <w:rtl/>
          <w:lang w:bidi="ar-SA"/>
        </w:rPr>
        <w:t>عم</w:t>
      </w:r>
      <w:r w:rsidR="00F85DB4" w:rsidRPr="00146A29">
        <w:rPr>
          <w:sz w:val="26"/>
          <w:szCs w:val="26"/>
          <w:rtl/>
          <w:lang w:bidi="ar-SA"/>
        </w:rPr>
        <w:t>ل</w:t>
      </w:r>
      <w:r w:rsidR="00010D40" w:rsidRPr="00146A29">
        <w:rPr>
          <w:rFonts w:hint="cs"/>
          <w:sz w:val="26"/>
          <w:szCs w:val="26"/>
          <w:rtl/>
          <w:lang w:bidi="ar-SA"/>
        </w:rPr>
        <w:t xml:space="preserve"> لعام</w:t>
      </w:r>
      <w:r w:rsidR="00F85DB4" w:rsidRPr="00146A29">
        <w:rPr>
          <w:sz w:val="26"/>
          <w:szCs w:val="26"/>
          <w:rtl/>
          <w:lang w:bidi="ar-SA"/>
        </w:rPr>
        <w:t xml:space="preserve"> 2019 ولكن</w:t>
      </w:r>
      <w:r w:rsidR="00010D40" w:rsidRPr="00146A29">
        <w:rPr>
          <w:rFonts w:hint="cs"/>
          <w:sz w:val="26"/>
          <w:szCs w:val="26"/>
          <w:rtl/>
          <w:lang w:bidi="ar-SA"/>
        </w:rPr>
        <w:t>ها</w:t>
      </w:r>
      <w:r w:rsidR="00F85DB4" w:rsidRPr="00146A29">
        <w:rPr>
          <w:sz w:val="26"/>
          <w:szCs w:val="26"/>
          <w:rtl/>
          <w:lang w:bidi="ar-SA"/>
        </w:rPr>
        <w:t xml:space="preserve"> لم </w:t>
      </w:r>
      <w:r w:rsidR="00010D40" w:rsidRPr="00146A29">
        <w:rPr>
          <w:rFonts w:hint="cs"/>
          <w:sz w:val="26"/>
          <w:szCs w:val="26"/>
          <w:rtl/>
          <w:lang w:bidi="ar-SA"/>
        </w:rPr>
        <w:t>تقدم</w:t>
      </w:r>
      <w:r w:rsidR="00F85DB4" w:rsidRPr="00146A29">
        <w:rPr>
          <w:sz w:val="26"/>
          <w:szCs w:val="26"/>
          <w:rtl/>
          <w:lang w:bidi="ar-SA"/>
        </w:rPr>
        <w:t xml:space="preserve"> إلى الاجتماع </w:t>
      </w:r>
      <w:r w:rsidR="00010D40" w:rsidRPr="00146A29">
        <w:rPr>
          <w:rFonts w:hint="cs"/>
          <w:sz w:val="26"/>
          <w:szCs w:val="26"/>
          <w:rtl/>
          <w:lang w:bidi="ar-SA"/>
        </w:rPr>
        <w:t>الرابع والثمانين</w:t>
      </w:r>
      <w:r w:rsidR="00F85DB4" w:rsidRPr="00146A29">
        <w:rPr>
          <w:sz w:val="26"/>
          <w:szCs w:val="26"/>
          <w:rtl/>
          <w:lang w:bidi="ar-SA"/>
        </w:rPr>
        <w:t xml:space="preserve">، </w:t>
      </w:r>
      <w:r w:rsidR="00010D40" w:rsidRPr="00146A29">
        <w:rPr>
          <w:rFonts w:hint="cs"/>
          <w:sz w:val="26"/>
          <w:szCs w:val="26"/>
          <w:rtl/>
          <w:lang w:bidi="ar-SA"/>
        </w:rPr>
        <w:t>و</w:t>
      </w:r>
      <w:r w:rsidR="00F85DB4" w:rsidRPr="00146A29">
        <w:rPr>
          <w:sz w:val="26"/>
          <w:szCs w:val="26"/>
          <w:rtl/>
          <w:lang w:bidi="ar-SA"/>
        </w:rPr>
        <w:t xml:space="preserve">قطاع الإنتاج بما في ذلك الشرائح المرتبطة </w:t>
      </w:r>
      <w:r w:rsidR="00F85DB4" w:rsidRPr="00146A29">
        <w:rPr>
          <w:sz w:val="26"/>
          <w:szCs w:val="26"/>
          <w:rtl/>
          <w:lang w:bidi="ar-SA"/>
        </w:rPr>
        <w:lastRenderedPageBreak/>
        <w:t xml:space="preserve">بخطة إدارة </w:t>
      </w:r>
      <w:r w:rsidR="00010D40" w:rsidRPr="00146A29">
        <w:rPr>
          <w:sz w:val="26"/>
          <w:szCs w:val="26"/>
          <w:rtl/>
          <w:lang w:bidi="ar-SA"/>
        </w:rPr>
        <w:t xml:space="preserve">إزالة </w:t>
      </w:r>
      <w:r w:rsidR="00010D40" w:rsidRPr="00146A29">
        <w:rPr>
          <w:rFonts w:hint="cs"/>
          <w:sz w:val="26"/>
          <w:szCs w:val="26"/>
          <w:rtl/>
          <w:lang w:bidi="ar-SA"/>
        </w:rPr>
        <w:t xml:space="preserve">إنتاج </w:t>
      </w:r>
      <w:r w:rsidR="00010D40" w:rsidRPr="00146A29">
        <w:rPr>
          <w:sz w:val="26"/>
          <w:szCs w:val="26"/>
          <w:rtl/>
          <w:lang w:bidi="ar-SA"/>
        </w:rPr>
        <w:t>المواد الهيدروك</w:t>
      </w:r>
      <w:r w:rsidR="00010D40" w:rsidRPr="00146A29">
        <w:rPr>
          <w:rFonts w:hint="eastAsia"/>
          <w:sz w:val="26"/>
          <w:szCs w:val="26"/>
          <w:rtl/>
          <w:lang w:bidi="ar-SA"/>
        </w:rPr>
        <w:t>لوروفلوروكربونية</w:t>
      </w:r>
      <w:r w:rsidR="00010D40" w:rsidRPr="00146A29">
        <w:rPr>
          <w:sz w:val="26"/>
          <w:szCs w:val="26"/>
          <w:rtl/>
          <w:lang w:bidi="ar-SA"/>
        </w:rPr>
        <w:t xml:space="preserve"> للصين</w:t>
      </w:r>
      <w:r w:rsidR="00F85DB4" w:rsidRPr="00146A29">
        <w:rPr>
          <w:sz w:val="26"/>
          <w:szCs w:val="26"/>
          <w:rtl/>
          <w:lang w:bidi="ar-SA"/>
        </w:rPr>
        <w:t>، والأنشطة المتعلقة</w:t>
      </w:r>
      <w:r w:rsidR="00010D40" w:rsidRPr="00146A29">
        <w:rPr>
          <w:rFonts w:hint="cs"/>
          <w:sz w:val="26"/>
          <w:szCs w:val="26"/>
          <w:rtl/>
          <w:lang w:bidi="ar-SA"/>
        </w:rPr>
        <w:t xml:space="preserve"> بالمواد الهيدروفلوروكربونية</w:t>
      </w:r>
      <w:r w:rsidR="00F85DB4" w:rsidRPr="00146A29">
        <w:rPr>
          <w:sz w:val="26"/>
          <w:szCs w:val="26"/>
          <w:rtl/>
          <w:lang w:bidi="ar-SA"/>
        </w:rPr>
        <w:t>.</w:t>
      </w:r>
    </w:p>
    <w:p w:rsidR="00F85DB4" w:rsidRPr="00146A29" w:rsidRDefault="006E521D" w:rsidP="00DE1A2C">
      <w:pPr>
        <w:pStyle w:val="StyleHeader4Para4Left0Firstline0"/>
        <w:numPr>
          <w:ilvl w:val="0"/>
          <w:numId w:val="0"/>
        </w:numPr>
        <w:bidi/>
        <w:rPr>
          <w:sz w:val="26"/>
          <w:szCs w:val="26"/>
          <w:lang w:bidi="ar-SA"/>
        </w:rPr>
      </w:pPr>
      <w:r w:rsidRPr="00146A29">
        <w:rPr>
          <w:sz w:val="26"/>
          <w:szCs w:val="26"/>
          <w:rtl/>
          <w:lang w:bidi="ar-SA"/>
        </w:rPr>
        <w:t>3</w:t>
      </w:r>
      <w:r w:rsidRPr="00146A29">
        <w:rPr>
          <w:rFonts w:hint="cs"/>
          <w:sz w:val="26"/>
          <w:szCs w:val="26"/>
          <w:rtl/>
          <w:lang w:bidi="ar-SA"/>
        </w:rPr>
        <w:t xml:space="preserve">-      </w:t>
      </w:r>
      <w:r w:rsidR="00F85DB4" w:rsidRPr="00146A29">
        <w:rPr>
          <w:sz w:val="26"/>
          <w:szCs w:val="26"/>
          <w:rtl/>
          <w:lang w:bidi="ar-SA"/>
        </w:rPr>
        <w:t xml:space="preserve"> بالإضافة إلى المناقشة التي </w:t>
      </w:r>
      <w:r w:rsidRPr="00146A29">
        <w:rPr>
          <w:rFonts w:hint="cs"/>
          <w:sz w:val="26"/>
          <w:szCs w:val="26"/>
          <w:rtl/>
          <w:lang w:bidi="ar-SA"/>
        </w:rPr>
        <w:t>أجريت في</w:t>
      </w:r>
      <w:r w:rsidR="00F85DB4" w:rsidRPr="00146A29">
        <w:rPr>
          <w:sz w:val="26"/>
          <w:szCs w:val="26"/>
          <w:rtl/>
          <w:lang w:bidi="ar-SA"/>
        </w:rPr>
        <w:t xml:space="preserve"> </w:t>
      </w:r>
      <w:r w:rsidRPr="00146A29">
        <w:rPr>
          <w:sz w:val="26"/>
          <w:szCs w:val="26"/>
          <w:rtl/>
          <w:lang w:bidi="ar-SA"/>
        </w:rPr>
        <w:t>اجتماع التنسيق المشترك بين الوكالات</w:t>
      </w:r>
      <w:r w:rsidR="00F85DB4" w:rsidRPr="00146A29">
        <w:rPr>
          <w:sz w:val="26"/>
          <w:szCs w:val="26"/>
          <w:rtl/>
          <w:lang w:bidi="ar-SA"/>
        </w:rPr>
        <w:t xml:space="preserve">، </w:t>
      </w:r>
      <w:r w:rsidRPr="00146A29">
        <w:rPr>
          <w:rFonts w:hint="cs"/>
          <w:sz w:val="26"/>
          <w:szCs w:val="26"/>
          <w:rtl/>
          <w:lang w:bidi="ar-SA"/>
        </w:rPr>
        <w:t>نقحت</w:t>
      </w:r>
      <w:r w:rsidR="00F85DB4" w:rsidRPr="00146A29">
        <w:rPr>
          <w:sz w:val="26"/>
          <w:szCs w:val="26"/>
          <w:rtl/>
          <w:lang w:bidi="ar-SA"/>
        </w:rPr>
        <w:t xml:space="preserve"> الوكالات الثنائية والمنفذة </w:t>
      </w:r>
      <w:r w:rsidRPr="00146A29">
        <w:rPr>
          <w:sz w:val="26"/>
          <w:szCs w:val="26"/>
          <w:rtl/>
          <w:lang w:bidi="ar-SA"/>
        </w:rPr>
        <w:t>جداول خطط عم</w:t>
      </w:r>
      <w:r w:rsidR="00F85DB4" w:rsidRPr="00146A29">
        <w:rPr>
          <w:sz w:val="26"/>
          <w:szCs w:val="26"/>
          <w:rtl/>
          <w:lang w:bidi="ar-SA"/>
        </w:rPr>
        <w:t xml:space="preserve">لها </w:t>
      </w:r>
      <w:r w:rsidRPr="00146A29">
        <w:rPr>
          <w:rFonts w:hint="cs"/>
          <w:sz w:val="26"/>
          <w:szCs w:val="26"/>
          <w:rtl/>
          <w:lang w:bidi="ar-SA"/>
        </w:rPr>
        <w:t>وأعادت</w:t>
      </w:r>
      <w:r w:rsidR="00F85DB4" w:rsidRPr="00146A29">
        <w:rPr>
          <w:sz w:val="26"/>
          <w:szCs w:val="26"/>
          <w:rtl/>
          <w:lang w:bidi="ar-SA"/>
        </w:rPr>
        <w:t xml:space="preserve"> تقديمها مع أقسام السرد. </w:t>
      </w:r>
      <w:r w:rsidR="00A879BC" w:rsidRPr="00146A29">
        <w:rPr>
          <w:rFonts w:hint="cs"/>
          <w:sz w:val="26"/>
          <w:szCs w:val="26"/>
          <w:rtl/>
          <w:lang w:bidi="ar-SA"/>
        </w:rPr>
        <w:t>و</w:t>
      </w:r>
      <w:r w:rsidR="00F85DB4" w:rsidRPr="00146A29">
        <w:rPr>
          <w:sz w:val="26"/>
          <w:szCs w:val="26"/>
          <w:rtl/>
          <w:lang w:bidi="ar-SA"/>
        </w:rPr>
        <w:t xml:space="preserve">تم تلخيص القيمة الإجمالية لخطة العمل المنقحة </w:t>
      </w:r>
      <w:r w:rsidR="00A879BC" w:rsidRPr="00146A29">
        <w:rPr>
          <w:rFonts w:hint="cs"/>
          <w:sz w:val="26"/>
          <w:szCs w:val="26"/>
          <w:rtl/>
          <w:lang w:bidi="ar-SA"/>
        </w:rPr>
        <w:t>للفترة</w:t>
      </w:r>
      <w:r w:rsidR="00703904" w:rsidRPr="00146A29">
        <w:rPr>
          <w:sz w:val="26"/>
          <w:szCs w:val="26"/>
          <w:rtl/>
          <w:lang w:bidi="ar-SA"/>
        </w:rPr>
        <w:t xml:space="preserve"> 2020</w:t>
      </w:r>
      <w:r w:rsidR="00A879BC" w:rsidRPr="00146A29">
        <w:rPr>
          <w:rFonts w:hint="cs"/>
          <w:sz w:val="26"/>
          <w:szCs w:val="26"/>
          <w:rtl/>
          <w:lang w:bidi="ar-SA"/>
        </w:rPr>
        <w:t>-</w:t>
      </w:r>
      <w:r w:rsidR="00F85DB4" w:rsidRPr="00146A29">
        <w:rPr>
          <w:sz w:val="26"/>
          <w:szCs w:val="26"/>
          <w:rtl/>
          <w:lang w:bidi="ar-SA"/>
        </w:rPr>
        <w:t>2022 في الجدول 2.</w:t>
      </w:r>
    </w:p>
    <w:p w:rsidR="00F85DB4" w:rsidRPr="00681974" w:rsidRDefault="00F85DB4" w:rsidP="00452432">
      <w:pPr>
        <w:pStyle w:val="StyleHeader4Para4Left0Firstline0"/>
        <w:numPr>
          <w:ilvl w:val="0"/>
          <w:numId w:val="0"/>
        </w:numPr>
        <w:bidi/>
        <w:spacing w:after="0"/>
        <w:rPr>
          <w:b/>
          <w:bCs/>
          <w:sz w:val="24"/>
          <w:szCs w:val="24"/>
          <w:rtl/>
          <w:lang w:bidi="ar-SA"/>
        </w:rPr>
      </w:pPr>
      <w:r w:rsidRPr="00681974">
        <w:rPr>
          <w:rFonts w:hint="eastAsia"/>
          <w:b/>
          <w:bCs/>
          <w:sz w:val="24"/>
          <w:szCs w:val="24"/>
          <w:rtl/>
          <w:lang w:bidi="ar-SA"/>
        </w:rPr>
        <w:t>الجدول</w:t>
      </w:r>
      <w:r w:rsidR="00681974" w:rsidRPr="00681974">
        <w:rPr>
          <w:b/>
          <w:bCs/>
          <w:sz w:val="24"/>
          <w:szCs w:val="24"/>
          <w:rtl/>
          <w:lang w:bidi="ar-SA"/>
        </w:rPr>
        <w:t xml:space="preserve"> 2</w:t>
      </w:r>
      <w:r w:rsidR="00681974" w:rsidRPr="00681974">
        <w:rPr>
          <w:rFonts w:hint="cs"/>
          <w:b/>
          <w:bCs/>
          <w:sz w:val="24"/>
          <w:szCs w:val="24"/>
          <w:rtl/>
          <w:lang w:bidi="ar-SA"/>
        </w:rPr>
        <w:t>-</w:t>
      </w:r>
      <w:r w:rsidRPr="00681974">
        <w:rPr>
          <w:b/>
          <w:bCs/>
          <w:sz w:val="24"/>
          <w:szCs w:val="24"/>
          <w:rtl/>
          <w:lang w:bidi="ar-SA"/>
        </w:rPr>
        <w:t xml:space="preserve"> إجمالي قيم خطة العمل </w:t>
      </w:r>
      <w:r w:rsidR="00452432">
        <w:rPr>
          <w:rFonts w:hint="cs"/>
          <w:b/>
          <w:bCs/>
          <w:sz w:val="24"/>
          <w:szCs w:val="24"/>
          <w:rtl/>
          <w:lang w:bidi="ar-SA"/>
        </w:rPr>
        <w:t>المعدلة</w:t>
      </w:r>
      <w:r w:rsidRPr="00681974">
        <w:rPr>
          <w:b/>
          <w:bCs/>
          <w:sz w:val="24"/>
          <w:szCs w:val="24"/>
          <w:rtl/>
          <w:lang w:bidi="ar-SA"/>
        </w:rPr>
        <w:t xml:space="preserve"> للفترة 2020-</w:t>
      </w:r>
      <w:r w:rsidR="00220BD2">
        <w:rPr>
          <w:rFonts w:hint="cs"/>
          <w:b/>
          <w:bCs/>
          <w:sz w:val="24"/>
          <w:szCs w:val="24"/>
          <w:rtl/>
          <w:lang w:bidi="ar-SA"/>
        </w:rPr>
        <w:t xml:space="preserve"> </w:t>
      </w:r>
      <w:r w:rsidRPr="00681974">
        <w:rPr>
          <w:b/>
          <w:bCs/>
          <w:sz w:val="24"/>
          <w:szCs w:val="24"/>
          <w:rtl/>
          <w:lang w:bidi="ar-SA"/>
        </w:rPr>
        <w:t xml:space="preserve">2022 </w:t>
      </w:r>
      <w:r w:rsidR="00220BD2">
        <w:rPr>
          <w:rFonts w:hint="cs"/>
          <w:b/>
          <w:bCs/>
          <w:sz w:val="24"/>
          <w:szCs w:val="24"/>
          <w:rtl/>
          <w:lang w:bidi="ar-SA"/>
        </w:rPr>
        <w:t>حسبما</w:t>
      </w:r>
      <w:r w:rsidRPr="00681974">
        <w:rPr>
          <w:b/>
          <w:bCs/>
          <w:sz w:val="24"/>
          <w:szCs w:val="24"/>
          <w:rtl/>
          <w:lang w:bidi="ar-SA"/>
        </w:rPr>
        <w:t xml:space="preserve"> قدمت (</w:t>
      </w:r>
      <w:r w:rsidR="00220BD2">
        <w:rPr>
          <w:rFonts w:hint="cs"/>
          <w:b/>
          <w:bCs/>
          <w:sz w:val="24"/>
          <w:szCs w:val="24"/>
          <w:rtl/>
          <w:lang w:bidi="ar-SA"/>
        </w:rPr>
        <w:t>بالدولار الأمريكي</w:t>
      </w:r>
      <w:r w:rsidRPr="00681974">
        <w:rPr>
          <w:b/>
          <w:bCs/>
          <w:sz w:val="24"/>
          <w:szCs w:val="24"/>
          <w:rtl/>
          <w:lang w:bidi="ar-SA"/>
        </w:rPr>
        <w:t>)</w:t>
      </w:r>
    </w:p>
    <w:tbl>
      <w:tblPr>
        <w:bidiVisual/>
        <w:tblW w:w="5000" w:type="pct"/>
        <w:tblLayout w:type="fixed"/>
        <w:tblLook w:val="04A0" w:firstRow="1" w:lastRow="0" w:firstColumn="1" w:lastColumn="0" w:noHBand="0" w:noVBand="1"/>
      </w:tblPr>
      <w:tblGrid>
        <w:gridCol w:w="2021"/>
        <w:gridCol w:w="1511"/>
        <w:gridCol w:w="1511"/>
        <w:gridCol w:w="1511"/>
        <w:gridCol w:w="1511"/>
        <w:gridCol w:w="1511"/>
      </w:tblGrid>
      <w:tr w:rsidR="00526BD9" w:rsidRPr="00E87CBF" w:rsidTr="00526BD9">
        <w:trPr>
          <w:trHeight w:val="255"/>
          <w:tblHeader/>
        </w:trPr>
        <w:tc>
          <w:tcPr>
            <w:tcW w:w="1055" w:type="pct"/>
            <w:tcBorders>
              <w:top w:val="single" w:sz="4" w:space="0" w:color="auto"/>
              <w:left w:val="single" w:sz="4" w:space="0" w:color="auto"/>
              <w:bottom w:val="single" w:sz="4" w:space="0" w:color="auto"/>
              <w:right w:val="single" w:sz="4" w:space="0" w:color="auto"/>
            </w:tcBorders>
            <w:shd w:val="clear" w:color="auto" w:fill="auto"/>
            <w:noWrap/>
            <w:hideMark/>
          </w:tcPr>
          <w:p w:rsidR="00526BD9" w:rsidRPr="00E87CBF" w:rsidRDefault="00526BD9" w:rsidP="00DE1A2C">
            <w:pPr>
              <w:bidi/>
              <w:jc w:val="center"/>
              <w:rPr>
                <w:b/>
                <w:bCs/>
                <w:lang w:val="en-CA" w:eastAsia="en-CA"/>
              </w:rPr>
            </w:pPr>
            <w:r>
              <w:rPr>
                <w:rFonts w:hint="cs"/>
                <w:b/>
                <w:bCs/>
                <w:rtl/>
                <w:lang w:val="en-CA" w:eastAsia="en-CA"/>
              </w:rPr>
              <w:t>البند</w:t>
            </w:r>
            <w:r>
              <w:rPr>
                <w:b/>
                <w:bCs/>
                <w:lang w:val="en-CA" w:eastAsia="en-CA"/>
              </w:rPr>
              <w:t>]</w:t>
            </w:r>
          </w:p>
        </w:tc>
        <w:tc>
          <w:tcPr>
            <w:tcW w:w="789" w:type="pct"/>
            <w:tcBorders>
              <w:top w:val="single" w:sz="4" w:space="0" w:color="auto"/>
              <w:left w:val="nil"/>
              <w:bottom w:val="single" w:sz="4" w:space="0" w:color="auto"/>
              <w:right w:val="single" w:sz="4" w:space="0" w:color="auto"/>
            </w:tcBorders>
            <w:shd w:val="clear" w:color="auto" w:fill="auto"/>
            <w:noWrap/>
            <w:hideMark/>
          </w:tcPr>
          <w:p w:rsidR="00526BD9" w:rsidRPr="00E87CBF" w:rsidRDefault="00526BD9" w:rsidP="00DE1A2C">
            <w:pPr>
              <w:jc w:val="center"/>
              <w:rPr>
                <w:b/>
                <w:bCs/>
                <w:lang w:val="en-CA"/>
              </w:rPr>
            </w:pPr>
            <w:r w:rsidRPr="00E87CBF">
              <w:rPr>
                <w:b/>
                <w:bCs/>
                <w:lang w:val="en-CA"/>
              </w:rPr>
              <w:t>2020</w:t>
            </w:r>
          </w:p>
        </w:tc>
        <w:tc>
          <w:tcPr>
            <w:tcW w:w="789" w:type="pct"/>
            <w:tcBorders>
              <w:top w:val="single" w:sz="4" w:space="0" w:color="auto"/>
              <w:left w:val="nil"/>
              <w:bottom w:val="single" w:sz="4" w:space="0" w:color="auto"/>
              <w:right w:val="single" w:sz="4" w:space="0" w:color="auto"/>
            </w:tcBorders>
            <w:shd w:val="clear" w:color="auto" w:fill="auto"/>
            <w:noWrap/>
            <w:hideMark/>
          </w:tcPr>
          <w:p w:rsidR="00526BD9" w:rsidRPr="00E87CBF" w:rsidRDefault="00526BD9" w:rsidP="00DE1A2C">
            <w:pPr>
              <w:jc w:val="center"/>
              <w:rPr>
                <w:b/>
                <w:bCs/>
                <w:lang w:val="en-CA"/>
              </w:rPr>
            </w:pPr>
            <w:r w:rsidRPr="00E87CBF">
              <w:rPr>
                <w:b/>
                <w:bCs/>
                <w:lang w:val="en-CA"/>
              </w:rPr>
              <w:t>2021</w:t>
            </w:r>
          </w:p>
        </w:tc>
        <w:tc>
          <w:tcPr>
            <w:tcW w:w="789" w:type="pct"/>
            <w:tcBorders>
              <w:top w:val="single" w:sz="4" w:space="0" w:color="auto"/>
              <w:left w:val="nil"/>
              <w:bottom w:val="single" w:sz="4" w:space="0" w:color="auto"/>
              <w:right w:val="single" w:sz="4" w:space="0" w:color="auto"/>
            </w:tcBorders>
            <w:shd w:val="clear" w:color="auto" w:fill="auto"/>
            <w:noWrap/>
            <w:hideMark/>
          </w:tcPr>
          <w:p w:rsidR="00526BD9" w:rsidRPr="009D68E0" w:rsidRDefault="00526BD9" w:rsidP="00DE1A2C">
            <w:pPr>
              <w:jc w:val="center"/>
              <w:rPr>
                <w:b/>
                <w:bCs/>
                <w:lang w:val="en-US"/>
              </w:rPr>
            </w:pPr>
            <w:r w:rsidRPr="00E87CBF">
              <w:rPr>
                <w:b/>
                <w:bCs/>
                <w:lang w:val="en-CA"/>
              </w:rPr>
              <w:t>2022</w:t>
            </w:r>
          </w:p>
        </w:tc>
        <w:tc>
          <w:tcPr>
            <w:tcW w:w="789" w:type="pct"/>
            <w:tcBorders>
              <w:top w:val="single" w:sz="4" w:space="0" w:color="auto"/>
              <w:left w:val="nil"/>
              <w:bottom w:val="single" w:sz="4" w:space="0" w:color="auto"/>
              <w:right w:val="single" w:sz="4" w:space="0" w:color="auto"/>
            </w:tcBorders>
            <w:shd w:val="clear" w:color="auto" w:fill="auto"/>
            <w:noWrap/>
            <w:hideMark/>
          </w:tcPr>
          <w:p w:rsidR="00526BD9" w:rsidRDefault="00526BD9" w:rsidP="00DE1A2C">
            <w:pPr>
              <w:bidi/>
              <w:jc w:val="center"/>
              <w:rPr>
                <w:b/>
                <w:bCs/>
                <w:rtl/>
                <w:lang w:val="en-CA" w:bidi="ar-SA"/>
              </w:rPr>
            </w:pPr>
            <w:r>
              <w:rPr>
                <w:rFonts w:hint="cs"/>
                <w:b/>
                <w:bCs/>
                <w:rtl/>
                <w:lang w:val="en-CA" w:bidi="ar-SA"/>
              </w:rPr>
              <w:t xml:space="preserve">المجموع </w:t>
            </w:r>
          </w:p>
          <w:p w:rsidR="00526BD9" w:rsidRPr="00E87CBF" w:rsidRDefault="00526BD9" w:rsidP="00DE1A2C">
            <w:pPr>
              <w:bidi/>
              <w:jc w:val="center"/>
              <w:rPr>
                <w:b/>
                <w:bCs/>
                <w:rtl/>
                <w:lang w:val="en-CA" w:bidi="ar-SA"/>
              </w:rPr>
            </w:pPr>
            <w:r>
              <w:rPr>
                <w:rFonts w:hint="cs"/>
                <w:b/>
                <w:bCs/>
                <w:rtl/>
                <w:lang w:val="en-CA" w:bidi="ar-SA"/>
              </w:rPr>
              <w:t>(2020-2022</w:t>
            </w:r>
            <w:r w:rsidR="002945C5">
              <w:rPr>
                <w:rFonts w:hint="cs"/>
                <w:b/>
                <w:bCs/>
                <w:rtl/>
                <w:lang w:val="en-CA" w:bidi="ar-SA"/>
              </w:rPr>
              <w:t>)</w:t>
            </w:r>
          </w:p>
        </w:tc>
        <w:tc>
          <w:tcPr>
            <w:tcW w:w="789" w:type="pct"/>
            <w:tcBorders>
              <w:top w:val="single" w:sz="4" w:space="0" w:color="auto"/>
              <w:left w:val="nil"/>
              <w:bottom w:val="single" w:sz="4" w:space="0" w:color="auto"/>
              <w:right w:val="single" w:sz="4" w:space="0" w:color="auto"/>
            </w:tcBorders>
            <w:shd w:val="clear" w:color="auto" w:fill="auto"/>
            <w:noWrap/>
            <w:hideMark/>
          </w:tcPr>
          <w:p w:rsidR="00526BD9" w:rsidRDefault="00526BD9" w:rsidP="00DE1A2C">
            <w:pPr>
              <w:bidi/>
              <w:jc w:val="center"/>
              <w:rPr>
                <w:b/>
                <w:bCs/>
                <w:rtl/>
                <w:lang w:val="en-CA"/>
              </w:rPr>
            </w:pPr>
            <w:r>
              <w:rPr>
                <w:rFonts w:hint="cs"/>
                <w:b/>
                <w:bCs/>
                <w:rtl/>
                <w:lang w:val="en-CA"/>
              </w:rPr>
              <w:t>المجموع</w:t>
            </w:r>
          </w:p>
          <w:p w:rsidR="00526BD9" w:rsidRPr="00E87CBF" w:rsidRDefault="00526BD9" w:rsidP="00DE1A2C">
            <w:pPr>
              <w:bidi/>
              <w:jc w:val="center"/>
              <w:rPr>
                <w:b/>
                <w:bCs/>
                <w:lang w:val="en-CA" w:bidi="ar-SA"/>
              </w:rPr>
            </w:pPr>
            <w:r>
              <w:rPr>
                <w:rFonts w:hint="cs"/>
                <w:b/>
                <w:bCs/>
                <w:rtl/>
                <w:lang w:val="en-CA"/>
              </w:rPr>
              <w:t>(بعد 2022)</w:t>
            </w:r>
          </w:p>
        </w:tc>
      </w:tr>
      <w:tr w:rsidR="002945C5" w:rsidRPr="00E87CBF" w:rsidTr="00B51B91">
        <w:trPr>
          <w:trHeight w:val="255"/>
        </w:trPr>
        <w:tc>
          <w:tcPr>
            <w:tcW w:w="1055" w:type="pct"/>
            <w:tcBorders>
              <w:top w:val="nil"/>
              <w:left w:val="single" w:sz="4" w:space="0" w:color="auto"/>
              <w:bottom w:val="single" w:sz="4" w:space="0" w:color="auto"/>
              <w:right w:val="single" w:sz="4" w:space="0" w:color="auto"/>
            </w:tcBorders>
            <w:shd w:val="clear" w:color="auto" w:fill="auto"/>
            <w:noWrap/>
            <w:vAlign w:val="center"/>
            <w:hideMark/>
          </w:tcPr>
          <w:p w:rsidR="002945C5" w:rsidRPr="00E87CBF" w:rsidRDefault="002945C5" w:rsidP="00DE1A2C">
            <w:pPr>
              <w:bidi/>
              <w:jc w:val="left"/>
              <w:rPr>
                <w:b/>
                <w:bCs/>
                <w:lang w:val="en-CA" w:eastAsia="en-CA"/>
              </w:rPr>
            </w:pPr>
            <w:r>
              <w:rPr>
                <w:rFonts w:hint="cs"/>
                <w:b/>
                <w:bCs/>
                <w:rtl/>
                <w:lang w:val="en-CA" w:eastAsia="en-CA"/>
              </w:rPr>
              <w:t>المجموع الكلي</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b/>
                <w:bCs/>
                <w:lang w:val="en-CA" w:eastAsia="en-CA"/>
              </w:rPr>
            </w:pPr>
            <w:r w:rsidRPr="00E87CBF">
              <w:rPr>
                <w:b/>
                <w:bCs/>
                <w:lang w:val="en-CA" w:eastAsia="en-CA"/>
              </w:rPr>
              <w:t>214,860</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b/>
                <w:bCs/>
                <w:lang w:val="en-CA" w:eastAsia="en-CA"/>
              </w:rPr>
            </w:pPr>
            <w:r w:rsidRPr="00E87CBF">
              <w:rPr>
                <w:b/>
                <w:bCs/>
                <w:lang w:val="en-CA" w:eastAsia="en-CA"/>
              </w:rPr>
              <w:t>178,190</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b/>
                <w:bCs/>
                <w:lang w:val="en-CA" w:eastAsia="en-CA"/>
              </w:rPr>
            </w:pPr>
            <w:r w:rsidRPr="00E87CBF">
              <w:rPr>
                <w:b/>
                <w:bCs/>
                <w:lang w:val="en-CA" w:eastAsia="en-CA"/>
              </w:rPr>
              <w:t>181,692</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b/>
                <w:bCs/>
                <w:lang w:val="en-CA" w:eastAsia="en-CA"/>
              </w:rPr>
            </w:pPr>
            <w:r w:rsidRPr="00E87CBF">
              <w:rPr>
                <w:b/>
                <w:bCs/>
                <w:lang w:val="en-CA" w:eastAsia="en-CA"/>
              </w:rPr>
              <w:t>574,743</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b/>
                <w:bCs/>
                <w:lang w:val="en-CA" w:eastAsia="en-CA"/>
              </w:rPr>
            </w:pPr>
            <w:r w:rsidRPr="00E87CBF">
              <w:rPr>
                <w:b/>
                <w:bCs/>
                <w:lang w:val="en-CA" w:eastAsia="en-CA"/>
              </w:rPr>
              <w:t>436,495</w:t>
            </w:r>
          </w:p>
        </w:tc>
      </w:tr>
      <w:tr w:rsidR="002945C5" w:rsidRPr="00E87CBF" w:rsidTr="00B51B91">
        <w:trPr>
          <w:trHeight w:val="255"/>
        </w:trPr>
        <w:tc>
          <w:tcPr>
            <w:tcW w:w="1055" w:type="pct"/>
            <w:tcBorders>
              <w:top w:val="nil"/>
              <w:left w:val="single" w:sz="4" w:space="0" w:color="auto"/>
              <w:bottom w:val="single" w:sz="4" w:space="0" w:color="auto"/>
              <w:right w:val="single" w:sz="4" w:space="0" w:color="auto"/>
            </w:tcBorders>
            <w:shd w:val="clear" w:color="auto" w:fill="auto"/>
            <w:noWrap/>
            <w:vAlign w:val="center"/>
            <w:hideMark/>
          </w:tcPr>
          <w:p w:rsidR="002945C5" w:rsidRPr="00E87CBF" w:rsidRDefault="002945C5" w:rsidP="00DE1A2C">
            <w:pPr>
              <w:bidi/>
              <w:jc w:val="left"/>
              <w:rPr>
                <w:rtl/>
                <w:lang w:val="en-CA" w:eastAsia="en-CA" w:bidi="ar-SA"/>
              </w:rPr>
            </w:pPr>
            <w:r w:rsidRPr="00FA1C68">
              <w:rPr>
                <w:rtl/>
                <w:lang w:val="en-CA" w:eastAsia="en-CA"/>
              </w:rPr>
              <w:t>الميزانية الإرشادية</w:t>
            </w:r>
          </w:p>
        </w:tc>
        <w:tc>
          <w:tcPr>
            <w:tcW w:w="789" w:type="pct"/>
            <w:tcBorders>
              <w:top w:val="nil"/>
              <w:left w:val="nil"/>
              <w:bottom w:val="single" w:sz="4" w:space="0" w:color="auto"/>
              <w:right w:val="single" w:sz="4" w:space="0" w:color="auto"/>
            </w:tcBorders>
            <w:shd w:val="clear" w:color="auto" w:fill="auto"/>
            <w:noWrap/>
            <w:hideMark/>
          </w:tcPr>
          <w:p w:rsidR="002945C5" w:rsidRPr="00E87CBF" w:rsidRDefault="002945C5" w:rsidP="00DE1A2C">
            <w:pPr>
              <w:jc w:val="right"/>
              <w:rPr>
                <w:lang w:val="en-CA" w:eastAsia="en-CA"/>
              </w:rPr>
            </w:pPr>
            <w:r w:rsidRPr="00E87CBF">
              <w:rPr>
                <w:lang w:val="en-CA" w:eastAsia="en-CA"/>
              </w:rPr>
              <w:t>171,000</w:t>
            </w:r>
          </w:p>
        </w:tc>
        <w:tc>
          <w:tcPr>
            <w:tcW w:w="789" w:type="pct"/>
            <w:tcBorders>
              <w:top w:val="nil"/>
              <w:left w:val="nil"/>
              <w:bottom w:val="single" w:sz="4" w:space="0" w:color="auto"/>
              <w:right w:val="single" w:sz="4" w:space="0" w:color="auto"/>
            </w:tcBorders>
            <w:shd w:val="clear" w:color="auto" w:fill="auto"/>
            <w:noWrap/>
            <w:hideMark/>
          </w:tcPr>
          <w:p w:rsidR="002945C5" w:rsidRPr="00E87CBF" w:rsidRDefault="002945C5" w:rsidP="00DE1A2C">
            <w:pPr>
              <w:jc w:val="right"/>
              <w:rPr>
                <w:lang w:val="en-CA" w:eastAsia="en-CA"/>
              </w:rPr>
            </w:pPr>
            <w:r w:rsidRPr="00E87CBF">
              <w:rPr>
                <w:lang w:val="en-CA" w:eastAsia="en-CA"/>
              </w:rPr>
              <w:t>180,000*</w:t>
            </w:r>
          </w:p>
        </w:tc>
        <w:tc>
          <w:tcPr>
            <w:tcW w:w="789" w:type="pct"/>
            <w:tcBorders>
              <w:top w:val="nil"/>
              <w:left w:val="nil"/>
              <w:bottom w:val="single" w:sz="4" w:space="0" w:color="auto"/>
              <w:right w:val="single" w:sz="4" w:space="0" w:color="auto"/>
            </w:tcBorders>
            <w:shd w:val="clear" w:color="auto" w:fill="auto"/>
            <w:noWrap/>
            <w:hideMark/>
          </w:tcPr>
          <w:p w:rsidR="002945C5" w:rsidRPr="00E87CBF" w:rsidRDefault="002945C5" w:rsidP="00DE1A2C">
            <w:pPr>
              <w:jc w:val="right"/>
              <w:rPr>
                <w:lang w:val="en-CA" w:eastAsia="en-CA"/>
              </w:rPr>
            </w:pPr>
            <w:r w:rsidRPr="00E87CBF">
              <w:rPr>
                <w:lang w:val="en-CA" w:eastAsia="en-CA"/>
              </w:rPr>
              <w:t>180,000*</w:t>
            </w:r>
          </w:p>
        </w:tc>
        <w:tc>
          <w:tcPr>
            <w:tcW w:w="789" w:type="pct"/>
            <w:tcBorders>
              <w:top w:val="nil"/>
              <w:left w:val="nil"/>
              <w:bottom w:val="single" w:sz="4" w:space="0" w:color="auto"/>
              <w:right w:val="single" w:sz="4" w:space="0" w:color="auto"/>
            </w:tcBorders>
            <w:shd w:val="clear" w:color="auto" w:fill="auto"/>
            <w:noWrap/>
            <w:hideMark/>
          </w:tcPr>
          <w:p w:rsidR="002945C5" w:rsidRPr="00E87CBF" w:rsidRDefault="002945C5" w:rsidP="00DE1A2C">
            <w:pPr>
              <w:jc w:val="right"/>
              <w:rPr>
                <w:lang w:val="en-CA" w:eastAsia="en-CA"/>
              </w:rPr>
            </w:pPr>
            <w:r w:rsidRPr="00E87CBF">
              <w:rPr>
                <w:lang w:val="en-CA" w:eastAsia="en-CA"/>
              </w:rPr>
              <w:t>531,000</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left"/>
              <w:rPr>
                <w:lang w:val="en-CA" w:eastAsia="en-CA"/>
              </w:rPr>
            </w:pPr>
            <w:r w:rsidRPr="00E87CBF">
              <w:rPr>
                <w:lang w:val="en-CA" w:eastAsia="en-CA"/>
              </w:rPr>
              <w:t> </w:t>
            </w:r>
          </w:p>
        </w:tc>
      </w:tr>
      <w:tr w:rsidR="002945C5" w:rsidRPr="00E87CBF" w:rsidTr="00B51B91">
        <w:trPr>
          <w:trHeight w:val="255"/>
        </w:trPr>
        <w:tc>
          <w:tcPr>
            <w:tcW w:w="1055" w:type="pct"/>
            <w:tcBorders>
              <w:top w:val="nil"/>
              <w:left w:val="single" w:sz="4" w:space="0" w:color="auto"/>
              <w:bottom w:val="single" w:sz="4" w:space="0" w:color="auto"/>
              <w:right w:val="single" w:sz="4" w:space="0" w:color="auto"/>
            </w:tcBorders>
            <w:shd w:val="clear" w:color="auto" w:fill="auto"/>
            <w:noWrap/>
            <w:vAlign w:val="center"/>
            <w:hideMark/>
          </w:tcPr>
          <w:p w:rsidR="002945C5" w:rsidRPr="00E87CBF" w:rsidRDefault="002945C5" w:rsidP="00DE1A2C">
            <w:pPr>
              <w:bidi/>
              <w:jc w:val="left"/>
              <w:rPr>
                <w:lang w:val="en-CA" w:eastAsia="en-CA" w:bidi="ar-SA"/>
              </w:rPr>
            </w:pPr>
            <w:r>
              <w:rPr>
                <w:rFonts w:hint="cs"/>
                <w:rtl/>
                <w:lang w:val="en-CA" w:eastAsia="en-CA"/>
              </w:rPr>
              <w:t>الفرق</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lang w:val="en-CA" w:eastAsia="en-CA"/>
              </w:rPr>
            </w:pPr>
            <w:r w:rsidRPr="00E87CBF">
              <w:rPr>
                <w:lang w:val="en-CA" w:eastAsia="en-CA"/>
              </w:rPr>
              <w:t>43,860</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lang w:val="en-CA" w:eastAsia="en-CA"/>
              </w:rPr>
            </w:pPr>
            <w:r w:rsidRPr="00E87CBF">
              <w:rPr>
                <w:lang w:val="en-CA" w:eastAsia="en-CA"/>
              </w:rPr>
              <w:t>(1,810)</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lang w:val="en-CA" w:eastAsia="en-CA"/>
              </w:rPr>
            </w:pPr>
            <w:r w:rsidRPr="00E87CBF">
              <w:rPr>
                <w:lang w:val="en-CA" w:eastAsia="en-CA"/>
              </w:rPr>
              <w:t>1,692</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right"/>
              <w:rPr>
                <w:lang w:val="en-CA" w:eastAsia="en-CA"/>
              </w:rPr>
            </w:pPr>
            <w:r w:rsidRPr="00E87CBF">
              <w:rPr>
                <w:lang w:val="en-CA" w:eastAsia="en-CA"/>
              </w:rPr>
              <w:t>43,743</w:t>
            </w:r>
          </w:p>
        </w:tc>
        <w:tc>
          <w:tcPr>
            <w:tcW w:w="789" w:type="pct"/>
            <w:tcBorders>
              <w:top w:val="nil"/>
              <w:left w:val="nil"/>
              <w:bottom w:val="single" w:sz="4" w:space="0" w:color="auto"/>
              <w:right w:val="single" w:sz="4" w:space="0" w:color="auto"/>
            </w:tcBorders>
            <w:shd w:val="clear" w:color="auto" w:fill="auto"/>
            <w:noWrap/>
          </w:tcPr>
          <w:p w:rsidR="002945C5" w:rsidRPr="00E87CBF" w:rsidRDefault="002945C5" w:rsidP="00DE1A2C">
            <w:pPr>
              <w:jc w:val="left"/>
              <w:rPr>
                <w:lang w:val="en-CA" w:eastAsia="en-CA"/>
              </w:rPr>
            </w:pPr>
            <w:r w:rsidRPr="00E87CBF">
              <w:rPr>
                <w:lang w:val="en-CA" w:eastAsia="en-CA"/>
              </w:rPr>
              <w:t> </w:t>
            </w:r>
          </w:p>
        </w:tc>
      </w:tr>
    </w:tbl>
    <w:p w:rsidR="00F85DB4" w:rsidRPr="00CA554D" w:rsidRDefault="00F85DB4" w:rsidP="00DE1A2C">
      <w:pPr>
        <w:pStyle w:val="StyleHeader4Para4Left0Firstline0"/>
        <w:numPr>
          <w:ilvl w:val="0"/>
          <w:numId w:val="0"/>
        </w:numPr>
        <w:bidi/>
        <w:rPr>
          <w:rtl/>
          <w:lang w:bidi="ar-SA"/>
        </w:rPr>
      </w:pPr>
      <w:r w:rsidRPr="00F85DB4">
        <w:rPr>
          <w:sz w:val="24"/>
          <w:szCs w:val="24"/>
          <w:rtl/>
          <w:lang w:bidi="ar-SA"/>
        </w:rPr>
        <w:t xml:space="preserve">* </w:t>
      </w:r>
      <w:r w:rsidR="0026257F" w:rsidRPr="009D68E0">
        <w:rPr>
          <w:rtl/>
          <w:lang w:bidi="ar-SA"/>
        </w:rPr>
        <w:t xml:space="preserve">* يفترض </w:t>
      </w:r>
      <w:r w:rsidR="0026257F">
        <w:rPr>
          <w:rtl/>
          <w:lang w:bidi="ar-SA"/>
        </w:rPr>
        <w:t xml:space="preserve">نفس </w:t>
      </w:r>
      <w:r w:rsidR="0026257F" w:rsidRPr="009D68E0">
        <w:rPr>
          <w:rtl/>
          <w:lang w:bidi="ar-SA"/>
        </w:rPr>
        <w:t xml:space="preserve">مستوى تجديد موارد الصندوق </w:t>
      </w:r>
      <w:r w:rsidR="0026257F">
        <w:rPr>
          <w:rFonts w:hint="cs"/>
          <w:rtl/>
          <w:lang w:bidi="ar-SA"/>
        </w:rPr>
        <w:t>ال</w:t>
      </w:r>
      <w:r w:rsidR="0026257F" w:rsidRPr="009D68E0">
        <w:rPr>
          <w:rtl/>
          <w:lang w:bidi="ar-SA"/>
        </w:rPr>
        <w:t>متعدد الأطراف</w:t>
      </w:r>
      <w:r w:rsidR="0026257F">
        <w:rPr>
          <w:rFonts w:hint="cs"/>
          <w:rtl/>
          <w:lang w:bidi="ar-SA"/>
        </w:rPr>
        <w:t xml:space="preserve"> للفترة</w:t>
      </w:r>
      <w:r w:rsidR="0026257F" w:rsidRPr="009D68E0">
        <w:rPr>
          <w:rtl/>
          <w:lang w:bidi="ar-SA"/>
        </w:rPr>
        <w:t xml:space="preserve"> 2018-</w:t>
      </w:r>
      <w:r w:rsidR="0026257F">
        <w:rPr>
          <w:rFonts w:hint="cs"/>
          <w:rtl/>
          <w:lang w:bidi="ar-SA"/>
        </w:rPr>
        <w:t xml:space="preserve"> </w:t>
      </w:r>
      <w:r w:rsidR="0026257F" w:rsidRPr="009D68E0">
        <w:rPr>
          <w:rtl/>
          <w:lang w:bidi="ar-SA"/>
        </w:rPr>
        <w:t>2020.</w:t>
      </w:r>
    </w:p>
    <w:p w:rsidR="00F85DB4" w:rsidRPr="00146A29" w:rsidRDefault="00CA554D" w:rsidP="00DE1A2C">
      <w:pPr>
        <w:pStyle w:val="StyleHeader4Para4Left0Firstline0"/>
        <w:numPr>
          <w:ilvl w:val="0"/>
          <w:numId w:val="0"/>
        </w:numPr>
        <w:bidi/>
        <w:rPr>
          <w:sz w:val="26"/>
          <w:szCs w:val="26"/>
          <w:u w:val="single"/>
          <w:lang w:bidi="ar-SA"/>
        </w:rPr>
      </w:pPr>
      <w:r w:rsidRPr="00146A29">
        <w:rPr>
          <w:rFonts w:hint="cs"/>
          <w:sz w:val="26"/>
          <w:szCs w:val="26"/>
          <w:u w:val="single"/>
          <w:rtl/>
          <w:lang w:bidi="ar-SA"/>
        </w:rPr>
        <w:t>المحتوى</w:t>
      </w:r>
    </w:p>
    <w:p w:rsidR="00F85DB4" w:rsidRPr="00146A29" w:rsidRDefault="00F85DB4" w:rsidP="00BB328F">
      <w:pPr>
        <w:pStyle w:val="StyleHeader4Para4Left0Firstline0"/>
        <w:numPr>
          <w:ilvl w:val="0"/>
          <w:numId w:val="0"/>
        </w:numPr>
        <w:bidi/>
        <w:rPr>
          <w:sz w:val="26"/>
          <w:szCs w:val="26"/>
          <w:lang w:bidi="ar-SA"/>
        </w:rPr>
      </w:pPr>
      <w:r w:rsidRPr="00146A29">
        <w:rPr>
          <w:sz w:val="26"/>
          <w:szCs w:val="26"/>
          <w:rtl/>
          <w:lang w:bidi="ar-SA"/>
        </w:rPr>
        <w:t xml:space="preserve">4- </w:t>
      </w:r>
      <w:r w:rsidR="00AD0AD4" w:rsidRPr="00146A29">
        <w:rPr>
          <w:rFonts w:hint="cs"/>
          <w:sz w:val="26"/>
          <w:szCs w:val="26"/>
          <w:rtl/>
          <w:lang w:bidi="ar-SA"/>
        </w:rPr>
        <w:t xml:space="preserve">     </w:t>
      </w:r>
      <w:r w:rsidR="00090EFE" w:rsidRPr="00146A29">
        <w:rPr>
          <w:rFonts w:hint="cs"/>
          <w:sz w:val="26"/>
          <w:szCs w:val="26"/>
          <w:rtl/>
          <w:lang w:bidi="ar-SA"/>
        </w:rPr>
        <w:t xml:space="preserve">   </w:t>
      </w:r>
      <w:r w:rsidR="00AD0AD4" w:rsidRPr="00146A29">
        <w:rPr>
          <w:sz w:val="26"/>
          <w:szCs w:val="26"/>
          <w:rtl/>
          <w:lang w:bidi="ar-SA"/>
        </w:rPr>
        <w:t>تعرض هذه الوثيقة خطط العم</w:t>
      </w:r>
      <w:r w:rsidRPr="00146A29">
        <w:rPr>
          <w:sz w:val="26"/>
          <w:szCs w:val="26"/>
          <w:rtl/>
          <w:lang w:bidi="ar-SA"/>
        </w:rPr>
        <w:t xml:space="preserve">ل </w:t>
      </w:r>
      <w:r w:rsidR="00AD0AD4" w:rsidRPr="00146A29">
        <w:rPr>
          <w:rFonts w:hint="cs"/>
          <w:sz w:val="26"/>
          <w:szCs w:val="26"/>
          <w:rtl/>
          <w:lang w:bidi="ar-SA"/>
        </w:rPr>
        <w:t>المجمعة</w:t>
      </w:r>
      <w:r w:rsidRPr="00146A29">
        <w:rPr>
          <w:sz w:val="26"/>
          <w:szCs w:val="26"/>
          <w:rtl/>
          <w:lang w:bidi="ar-SA"/>
        </w:rPr>
        <w:t xml:space="preserve"> للصندوق </w:t>
      </w:r>
      <w:r w:rsidR="00AD0AD4" w:rsidRPr="00146A29">
        <w:rPr>
          <w:rFonts w:hint="cs"/>
          <w:sz w:val="26"/>
          <w:szCs w:val="26"/>
          <w:rtl/>
          <w:lang w:bidi="ar-SA"/>
        </w:rPr>
        <w:t>ال</w:t>
      </w:r>
      <w:r w:rsidRPr="00146A29">
        <w:rPr>
          <w:sz w:val="26"/>
          <w:szCs w:val="26"/>
          <w:rtl/>
          <w:lang w:bidi="ar-SA"/>
        </w:rPr>
        <w:t xml:space="preserve">متعدد الأطراف للفترة 2020-2022 </w:t>
      </w:r>
      <w:r w:rsidR="00AD0AD4" w:rsidRPr="00146A29">
        <w:rPr>
          <w:rFonts w:hint="cs"/>
          <w:sz w:val="26"/>
          <w:szCs w:val="26"/>
          <w:rtl/>
          <w:lang w:bidi="ar-SA"/>
        </w:rPr>
        <w:t>وتشمل</w:t>
      </w:r>
      <w:r w:rsidR="00AD0AD4" w:rsidRPr="00146A29">
        <w:rPr>
          <w:sz w:val="26"/>
          <w:szCs w:val="26"/>
          <w:rtl/>
          <w:lang w:bidi="ar-SA"/>
        </w:rPr>
        <w:t xml:space="preserve"> خطط العم</w:t>
      </w:r>
      <w:r w:rsidRPr="00146A29">
        <w:rPr>
          <w:sz w:val="26"/>
          <w:szCs w:val="26"/>
          <w:rtl/>
          <w:lang w:bidi="ar-SA"/>
        </w:rPr>
        <w:t xml:space="preserve">ل </w:t>
      </w:r>
      <w:r w:rsidR="00B56BBC" w:rsidRPr="00146A29">
        <w:rPr>
          <w:sz w:val="26"/>
          <w:szCs w:val="26"/>
          <w:rtl/>
          <w:lang w:bidi="ar-SA"/>
        </w:rPr>
        <w:t>للفترة 2020-2022</w:t>
      </w:r>
      <w:r w:rsidR="00B56BBC" w:rsidRPr="00146A29">
        <w:rPr>
          <w:rFonts w:hint="cs"/>
          <w:sz w:val="26"/>
          <w:szCs w:val="26"/>
          <w:rtl/>
          <w:lang w:bidi="ar-SA"/>
        </w:rPr>
        <w:t xml:space="preserve"> </w:t>
      </w:r>
      <w:r w:rsidR="00AD0AD4" w:rsidRPr="00146A29">
        <w:rPr>
          <w:sz w:val="26"/>
          <w:szCs w:val="26"/>
          <w:rtl/>
          <w:lang w:bidi="ar-SA"/>
        </w:rPr>
        <w:t>للوكالات الثنائية</w:t>
      </w:r>
      <w:r w:rsidR="00B56BBC" w:rsidRPr="00146A29">
        <w:rPr>
          <w:rStyle w:val="FootnoteReference"/>
          <w:sz w:val="26"/>
          <w:szCs w:val="26"/>
          <w:rtl/>
          <w:lang w:bidi="ar-SA"/>
        </w:rPr>
        <w:footnoteReference w:id="2"/>
      </w:r>
      <w:r w:rsidRPr="00146A29">
        <w:rPr>
          <w:sz w:val="26"/>
          <w:szCs w:val="26"/>
          <w:rtl/>
          <w:lang w:bidi="ar-SA"/>
        </w:rPr>
        <w:t xml:space="preserve"> وبرنامج الأمم المتحدة الإنمائي</w:t>
      </w:r>
      <w:r w:rsidR="00B56BBC" w:rsidRPr="00146A29">
        <w:rPr>
          <w:rFonts w:hint="cs"/>
          <w:sz w:val="26"/>
          <w:szCs w:val="26"/>
          <w:rtl/>
          <w:lang w:bidi="ar-SA"/>
        </w:rPr>
        <w:t xml:space="preserve"> (اليونيب)</w:t>
      </w:r>
      <w:r w:rsidR="00B56BBC" w:rsidRPr="00146A29">
        <w:rPr>
          <w:rStyle w:val="FootnoteReference"/>
          <w:sz w:val="26"/>
          <w:szCs w:val="26"/>
          <w:rtl/>
          <w:lang w:bidi="ar-SA"/>
        </w:rPr>
        <w:footnoteReference w:id="3"/>
      </w:r>
      <w:r w:rsidRPr="00146A29">
        <w:rPr>
          <w:sz w:val="26"/>
          <w:szCs w:val="26"/>
          <w:rtl/>
          <w:lang w:bidi="ar-SA"/>
        </w:rPr>
        <w:t xml:space="preserve"> وبرنامج الأمم المتحدة للبيئة </w:t>
      </w:r>
      <w:r w:rsidR="007E596A" w:rsidRPr="00146A29">
        <w:rPr>
          <w:rFonts w:hint="cs"/>
          <w:sz w:val="26"/>
          <w:szCs w:val="26"/>
          <w:rtl/>
          <w:lang w:bidi="ar-SA"/>
        </w:rPr>
        <w:t>(اليوئنديبي)</w:t>
      </w:r>
      <w:r w:rsidR="007E596A" w:rsidRPr="00146A29">
        <w:rPr>
          <w:rStyle w:val="FootnoteReference"/>
          <w:sz w:val="26"/>
          <w:szCs w:val="26"/>
          <w:rtl/>
          <w:lang w:bidi="ar-SA"/>
        </w:rPr>
        <w:footnoteReference w:id="4"/>
      </w:r>
      <w:r w:rsidR="00126384" w:rsidRPr="00146A29">
        <w:rPr>
          <w:rFonts w:hint="cs"/>
          <w:sz w:val="26"/>
          <w:szCs w:val="26"/>
          <w:rtl/>
          <w:lang w:bidi="ar-SA"/>
        </w:rPr>
        <w:t>ومنظمة</w:t>
      </w:r>
      <w:r w:rsidRPr="00146A29">
        <w:rPr>
          <w:sz w:val="26"/>
          <w:szCs w:val="26"/>
          <w:rtl/>
          <w:lang w:bidi="ar-SA"/>
        </w:rPr>
        <w:t xml:space="preserve"> الأمم المتحدة للتنمية الصناعية </w:t>
      </w:r>
      <w:r w:rsidR="00126384" w:rsidRPr="00146A29">
        <w:rPr>
          <w:rFonts w:hint="cs"/>
          <w:sz w:val="26"/>
          <w:szCs w:val="26"/>
          <w:rtl/>
          <w:lang w:bidi="ar-SA"/>
        </w:rPr>
        <w:t>(</w:t>
      </w:r>
      <w:r w:rsidR="00BB328F" w:rsidRPr="00146A29">
        <w:rPr>
          <w:rFonts w:hint="cs"/>
          <w:sz w:val="26"/>
          <w:szCs w:val="26"/>
          <w:rtl/>
          <w:lang w:bidi="ar-SA"/>
        </w:rPr>
        <w:t>اليونيدو</w:t>
      </w:r>
      <w:r w:rsidR="00126384" w:rsidRPr="00146A29">
        <w:rPr>
          <w:rFonts w:hint="cs"/>
          <w:sz w:val="26"/>
          <w:szCs w:val="26"/>
          <w:rtl/>
          <w:lang w:bidi="ar-SA"/>
        </w:rPr>
        <w:t>)</w:t>
      </w:r>
      <w:r w:rsidR="00126384" w:rsidRPr="00146A29">
        <w:rPr>
          <w:rStyle w:val="FootnoteReference"/>
          <w:sz w:val="26"/>
          <w:szCs w:val="26"/>
          <w:rtl/>
          <w:lang w:bidi="ar-SA"/>
        </w:rPr>
        <w:footnoteReference w:id="5"/>
      </w:r>
      <w:r w:rsidR="00126384" w:rsidRPr="00146A29">
        <w:rPr>
          <w:rFonts w:hint="cs"/>
          <w:sz w:val="26"/>
          <w:szCs w:val="26"/>
          <w:rtl/>
          <w:lang w:bidi="ar-SA"/>
        </w:rPr>
        <w:t xml:space="preserve"> </w:t>
      </w:r>
      <w:r w:rsidRPr="00146A29">
        <w:rPr>
          <w:sz w:val="26"/>
          <w:szCs w:val="26"/>
          <w:rtl/>
          <w:lang w:bidi="ar-SA"/>
        </w:rPr>
        <w:t>والبنك الدولي</w:t>
      </w:r>
      <w:r w:rsidR="007A06C1" w:rsidRPr="00146A29">
        <w:rPr>
          <w:rStyle w:val="FootnoteReference"/>
          <w:sz w:val="26"/>
          <w:szCs w:val="26"/>
          <w:rtl/>
          <w:lang w:bidi="ar-SA"/>
        </w:rPr>
        <w:footnoteReference w:id="6"/>
      </w:r>
      <w:r w:rsidRPr="00146A29">
        <w:rPr>
          <w:sz w:val="26"/>
          <w:szCs w:val="26"/>
          <w:rtl/>
          <w:lang w:bidi="ar-SA"/>
        </w:rPr>
        <w:t xml:space="preserve"> المقدم</w:t>
      </w:r>
      <w:r w:rsidR="00555FA0" w:rsidRPr="00146A29">
        <w:rPr>
          <w:rFonts w:hint="cs"/>
          <w:sz w:val="26"/>
          <w:szCs w:val="26"/>
          <w:rtl/>
          <w:lang w:bidi="ar-SA"/>
        </w:rPr>
        <w:t>ين</w:t>
      </w:r>
      <w:r w:rsidRPr="00146A29">
        <w:rPr>
          <w:sz w:val="26"/>
          <w:szCs w:val="26"/>
          <w:rtl/>
          <w:lang w:bidi="ar-SA"/>
        </w:rPr>
        <w:t xml:space="preserve"> إلى الاجتماع </w:t>
      </w:r>
      <w:r w:rsidR="00555FA0" w:rsidRPr="00146A29">
        <w:rPr>
          <w:rFonts w:hint="cs"/>
          <w:sz w:val="26"/>
          <w:szCs w:val="26"/>
          <w:rtl/>
          <w:lang w:bidi="ar-SA"/>
        </w:rPr>
        <w:t xml:space="preserve">الرابع </w:t>
      </w:r>
      <w:r w:rsidRPr="00146A29">
        <w:rPr>
          <w:sz w:val="26"/>
          <w:szCs w:val="26"/>
          <w:rtl/>
          <w:lang w:bidi="ar-SA"/>
        </w:rPr>
        <w:t>والثمانين.</w:t>
      </w:r>
    </w:p>
    <w:p w:rsidR="00F85DB4" w:rsidRPr="00146A29" w:rsidRDefault="00090EFE" w:rsidP="00DE1A2C">
      <w:pPr>
        <w:pStyle w:val="StyleHeader4Para4Left0Firstline0"/>
        <w:numPr>
          <w:ilvl w:val="0"/>
          <w:numId w:val="0"/>
        </w:numPr>
        <w:bidi/>
        <w:rPr>
          <w:sz w:val="26"/>
          <w:szCs w:val="26"/>
          <w:lang w:bidi="ar-SA"/>
        </w:rPr>
      </w:pPr>
      <w:r w:rsidRPr="00146A29">
        <w:rPr>
          <w:sz w:val="26"/>
          <w:szCs w:val="26"/>
          <w:rtl/>
          <w:lang w:bidi="ar-SA"/>
        </w:rPr>
        <w:t>5</w:t>
      </w:r>
      <w:r w:rsidRPr="00146A29">
        <w:rPr>
          <w:rFonts w:hint="cs"/>
          <w:sz w:val="26"/>
          <w:szCs w:val="26"/>
          <w:rtl/>
          <w:lang w:bidi="ar-SA"/>
        </w:rPr>
        <w:t xml:space="preserve">-         </w:t>
      </w:r>
      <w:r w:rsidR="00F85DB4" w:rsidRPr="00146A29">
        <w:rPr>
          <w:sz w:val="26"/>
          <w:szCs w:val="26"/>
          <w:rtl/>
          <w:lang w:bidi="ar-SA"/>
        </w:rPr>
        <w:t xml:space="preserve"> </w:t>
      </w:r>
      <w:r w:rsidR="00480985" w:rsidRPr="00146A29">
        <w:rPr>
          <w:rFonts w:hint="cs"/>
          <w:sz w:val="26"/>
          <w:szCs w:val="26"/>
          <w:rtl/>
          <w:lang w:bidi="ar-SA"/>
        </w:rPr>
        <w:t>و</w:t>
      </w:r>
      <w:r w:rsidR="00F85DB4" w:rsidRPr="00146A29">
        <w:rPr>
          <w:sz w:val="26"/>
          <w:szCs w:val="26"/>
          <w:rtl/>
          <w:lang w:bidi="ar-SA"/>
        </w:rPr>
        <w:t>تتكون هذه الوثيقة من الأقسام التالية:</w:t>
      </w:r>
    </w:p>
    <w:p w:rsidR="00F85DB4" w:rsidRPr="00146A29" w:rsidRDefault="00F85DB4"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sz w:val="26"/>
          <w:szCs w:val="26"/>
          <w:rtl/>
          <w:lang w:bidi="ar-SA"/>
        </w:rPr>
        <w:t>تخصيص الموارد في خطة العمل للفترة 2020-2022</w:t>
      </w:r>
    </w:p>
    <w:p w:rsidR="00F85DB4" w:rsidRPr="00146A29" w:rsidRDefault="00F85DB4"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sz w:val="26"/>
          <w:szCs w:val="26"/>
          <w:rtl/>
          <w:lang w:bidi="ar-SA"/>
        </w:rPr>
        <w:t>تعليقات الأمانة</w:t>
      </w:r>
    </w:p>
    <w:p w:rsidR="00F85DB4" w:rsidRPr="00146A29" w:rsidRDefault="0018747A"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rFonts w:hint="cs"/>
          <w:sz w:val="26"/>
          <w:szCs w:val="26"/>
          <w:rtl/>
          <w:lang w:bidi="ar-SA"/>
        </w:rPr>
        <w:t>ال</w:t>
      </w:r>
      <w:r w:rsidR="00F85DB4" w:rsidRPr="00146A29">
        <w:rPr>
          <w:sz w:val="26"/>
          <w:szCs w:val="26"/>
          <w:rtl/>
          <w:lang w:bidi="ar-SA"/>
        </w:rPr>
        <w:t xml:space="preserve">تعديلات </w:t>
      </w:r>
      <w:r w:rsidRPr="00146A29">
        <w:rPr>
          <w:rFonts w:hint="cs"/>
          <w:sz w:val="26"/>
          <w:szCs w:val="26"/>
          <w:rtl/>
          <w:lang w:bidi="ar-SA"/>
        </w:rPr>
        <w:t>التي أجريت ل</w:t>
      </w:r>
      <w:r w:rsidR="00F85DB4" w:rsidRPr="00146A29">
        <w:rPr>
          <w:sz w:val="26"/>
          <w:szCs w:val="26"/>
          <w:rtl/>
          <w:lang w:bidi="ar-SA"/>
        </w:rPr>
        <w:t xml:space="preserve">خطة العمل </w:t>
      </w:r>
      <w:r w:rsidRPr="00146A29">
        <w:rPr>
          <w:rFonts w:hint="cs"/>
          <w:sz w:val="26"/>
          <w:szCs w:val="26"/>
          <w:rtl/>
          <w:lang w:bidi="ar-SA"/>
        </w:rPr>
        <w:t>المجمعة</w:t>
      </w:r>
      <w:r w:rsidR="00F85DB4" w:rsidRPr="00146A29">
        <w:rPr>
          <w:sz w:val="26"/>
          <w:szCs w:val="26"/>
          <w:rtl/>
          <w:lang w:bidi="ar-SA"/>
        </w:rPr>
        <w:t xml:space="preserve"> للصندوق </w:t>
      </w:r>
      <w:r w:rsidRPr="00146A29">
        <w:rPr>
          <w:rFonts w:hint="cs"/>
          <w:sz w:val="26"/>
          <w:szCs w:val="26"/>
          <w:rtl/>
          <w:lang w:bidi="ar-SA"/>
        </w:rPr>
        <w:t>ال</w:t>
      </w:r>
      <w:r w:rsidR="00F85DB4" w:rsidRPr="00146A29">
        <w:rPr>
          <w:sz w:val="26"/>
          <w:szCs w:val="26"/>
          <w:rtl/>
          <w:lang w:bidi="ar-SA"/>
        </w:rPr>
        <w:t>متعدد الأطراف للفترة 2020-2022</w:t>
      </w:r>
    </w:p>
    <w:p w:rsidR="00F85DB4" w:rsidRPr="00146A29" w:rsidRDefault="0018747A"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rFonts w:hint="cs"/>
          <w:sz w:val="26"/>
          <w:szCs w:val="26"/>
          <w:rtl/>
          <w:lang w:bidi="ar-SA"/>
        </w:rPr>
        <w:t>مسائل</w:t>
      </w:r>
      <w:r w:rsidR="00480985" w:rsidRPr="00146A29">
        <w:rPr>
          <w:sz w:val="26"/>
          <w:szCs w:val="26"/>
          <w:rtl/>
          <w:lang w:bidi="ar-SA"/>
        </w:rPr>
        <w:t xml:space="preserve"> السياس</w:t>
      </w:r>
      <w:r w:rsidR="00480985" w:rsidRPr="00146A29">
        <w:rPr>
          <w:rFonts w:hint="cs"/>
          <w:sz w:val="26"/>
          <w:szCs w:val="26"/>
          <w:rtl/>
          <w:lang w:bidi="ar-SA"/>
        </w:rPr>
        <w:t>ات</w:t>
      </w:r>
      <w:r w:rsidR="00F85DB4" w:rsidRPr="00146A29">
        <w:rPr>
          <w:sz w:val="26"/>
          <w:szCs w:val="26"/>
          <w:rtl/>
          <w:lang w:bidi="ar-SA"/>
        </w:rPr>
        <w:t xml:space="preserve"> الأخرى</w:t>
      </w:r>
    </w:p>
    <w:p w:rsidR="009243FC" w:rsidRPr="00146A29" w:rsidRDefault="00F85DB4" w:rsidP="00146A29">
      <w:pPr>
        <w:pStyle w:val="StyleHeader4Para4Left0Firstline0"/>
        <w:numPr>
          <w:ilvl w:val="0"/>
          <w:numId w:val="35"/>
        </w:numPr>
        <w:tabs>
          <w:tab w:val="clear" w:pos="2880"/>
          <w:tab w:val="left" w:pos="1440"/>
        </w:tabs>
        <w:bidi/>
        <w:spacing w:after="120"/>
        <w:ind w:left="0" w:firstLine="806"/>
        <w:rPr>
          <w:sz w:val="26"/>
          <w:szCs w:val="26"/>
          <w:rtl/>
          <w:lang w:bidi="ar-SA"/>
        </w:rPr>
      </w:pPr>
      <w:r w:rsidRPr="00146A29">
        <w:rPr>
          <w:sz w:val="26"/>
          <w:szCs w:val="26"/>
          <w:rtl/>
          <w:lang w:bidi="ar-SA"/>
        </w:rPr>
        <w:t>التوصية</w:t>
      </w:r>
    </w:p>
    <w:p w:rsidR="00F85DB4" w:rsidRPr="00146A29" w:rsidRDefault="00F85DB4" w:rsidP="00146A29">
      <w:pPr>
        <w:pStyle w:val="StyleHeader4Para4Left0Firstline0"/>
        <w:numPr>
          <w:ilvl w:val="0"/>
          <w:numId w:val="0"/>
        </w:numPr>
        <w:bidi/>
        <w:spacing w:after="120"/>
        <w:rPr>
          <w:b/>
          <w:bCs/>
          <w:sz w:val="26"/>
          <w:szCs w:val="26"/>
          <w:lang w:bidi="ar-SA"/>
        </w:rPr>
      </w:pPr>
      <w:r w:rsidRPr="00146A29">
        <w:rPr>
          <w:b/>
          <w:bCs/>
          <w:sz w:val="26"/>
          <w:szCs w:val="26"/>
          <w:rtl/>
          <w:lang w:bidi="ar-SA"/>
        </w:rPr>
        <w:t>تخصيص الموارد في خطة العمل للفترة 2020-2022</w:t>
      </w:r>
    </w:p>
    <w:p w:rsidR="00F85DB4" w:rsidRPr="00146A29" w:rsidRDefault="009243FC" w:rsidP="00DE1A2C">
      <w:pPr>
        <w:pStyle w:val="StyleHeader4Para4Left0Firstline0"/>
        <w:numPr>
          <w:ilvl w:val="0"/>
          <w:numId w:val="0"/>
        </w:numPr>
        <w:bidi/>
        <w:rPr>
          <w:sz w:val="26"/>
          <w:szCs w:val="26"/>
          <w:lang w:bidi="ar-SA"/>
        </w:rPr>
      </w:pPr>
      <w:r w:rsidRPr="00146A29">
        <w:rPr>
          <w:sz w:val="26"/>
          <w:szCs w:val="26"/>
          <w:rtl/>
          <w:lang w:bidi="ar-SA"/>
        </w:rPr>
        <w:t>6</w:t>
      </w:r>
      <w:r w:rsidRPr="00146A29">
        <w:rPr>
          <w:rFonts w:hint="cs"/>
          <w:sz w:val="26"/>
          <w:szCs w:val="26"/>
          <w:rtl/>
          <w:lang w:bidi="ar-SA"/>
        </w:rPr>
        <w:t xml:space="preserve">-       </w:t>
      </w:r>
      <w:r w:rsidR="002E2E1D" w:rsidRPr="00146A29">
        <w:rPr>
          <w:sz w:val="26"/>
          <w:szCs w:val="26"/>
          <w:rtl/>
          <w:lang w:bidi="ar-SA"/>
        </w:rPr>
        <w:t xml:space="preserve"> يعرض الجدول 3، حسب السنة</w:t>
      </w:r>
      <w:r w:rsidR="00F85DB4" w:rsidRPr="00146A29">
        <w:rPr>
          <w:sz w:val="26"/>
          <w:szCs w:val="26"/>
          <w:rtl/>
          <w:lang w:bidi="ar-SA"/>
        </w:rPr>
        <w:t xml:space="preserve">، قيمة الأنشطة المدرجة في خطة العمل للفترة 2020-2022. </w:t>
      </w:r>
      <w:r w:rsidR="002E2E1D" w:rsidRPr="00146A29">
        <w:rPr>
          <w:rFonts w:hint="cs"/>
          <w:sz w:val="26"/>
          <w:szCs w:val="26"/>
          <w:rtl/>
          <w:lang w:bidi="ar-SA"/>
        </w:rPr>
        <w:t>و</w:t>
      </w:r>
      <w:r w:rsidR="00F85DB4" w:rsidRPr="00146A29">
        <w:rPr>
          <w:sz w:val="26"/>
          <w:szCs w:val="26"/>
          <w:rtl/>
          <w:lang w:bidi="ar-SA"/>
        </w:rPr>
        <w:t xml:space="preserve">تتجاوز </w:t>
      </w:r>
      <w:r w:rsidR="002E2E1D" w:rsidRPr="00146A29">
        <w:rPr>
          <w:rFonts w:hint="cs"/>
          <w:sz w:val="26"/>
          <w:szCs w:val="26"/>
          <w:rtl/>
          <w:lang w:bidi="ar-SA"/>
        </w:rPr>
        <w:t xml:space="preserve">هذه </w:t>
      </w:r>
      <w:r w:rsidR="00F85DB4" w:rsidRPr="00146A29">
        <w:rPr>
          <w:sz w:val="26"/>
          <w:szCs w:val="26"/>
          <w:rtl/>
          <w:lang w:bidi="ar-SA"/>
        </w:rPr>
        <w:t xml:space="preserve">القيم الميزانية الإرشادية </w:t>
      </w:r>
      <w:r w:rsidR="002E2E1D" w:rsidRPr="00146A29">
        <w:rPr>
          <w:rFonts w:hint="cs"/>
          <w:sz w:val="26"/>
          <w:szCs w:val="26"/>
          <w:rtl/>
          <w:lang w:bidi="ar-SA"/>
        </w:rPr>
        <w:t>بقيمة</w:t>
      </w:r>
      <w:r w:rsidR="00F85DB4" w:rsidRPr="00146A29">
        <w:rPr>
          <w:sz w:val="26"/>
          <w:szCs w:val="26"/>
          <w:rtl/>
          <w:lang w:bidi="ar-SA"/>
        </w:rPr>
        <w:t xml:space="preserve"> 43</w:t>
      </w:r>
      <w:r w:rsidR="002E2E1D" w:rsidRPr="00146A29">
        <w:rPr>
          <w:rFonts w:hint="cs"/>
          <w:sz w:val="26"/>
          <w:szCs w:val="26"/>
          <w:rtl/>
          <w:lang w:bidi="ar-SA"/>
        </w:rPr>
        <w:t>,</w:t>
      </w:r>
      <w:r w:rsidR="00F85DB4" w:rsidRPr="00146A29">
        <w:rPr>
          <w:sz w:val="26"/>
          <w:szCs w:val="26"/>
          <w:rtl/>
          <w:lang w:bidi="ar-SA"/>
        </w:rPr>
        <w:t>74 مليون دولار أمريكي (أي 8</w:t>
      </w:r>
      <w:r w:rsidR="002E2E1D" w:rsidRPr="00146A29">
        <w:rPr>
          <w:rFonts w:hint="cs"/>
          <w:sz w:val="26"/>
          <w:szCs w:val="26"/>
          <w:rtl/>
          <w:lang w:bidi="ar-SA"/>
        </w:rPr>
        <w:t>,</w:t>
      </w:r>
      <w:r w:rsidR="00F85DB4" w:rsidRPr="00146A29">
        <w:rPr>
          <w:sz w:val="26"/>
          <w:szCs w:val="26"/>
          <w:rtl/>
          <w:lang w:bidi="ar-SA"/>
        </w:rPr>
        <w:t>2 في المائة من الميزانية الإرشادية).</w:t>
      </w:r>
    </w:p>
    <w:p w:rsidR="00F85DB4" w:rsidRPr="002E2E1D" w:rsidRDefault="002E2E1D" w:rsidP="00DE1A2C">
      <w:pPr>
        <w:pStyle w:val="StyleHeader4Para4Left0Firstline0"/>
        <w:numPr>
          <w:ilvl w:val="0"/>
          <w:numId w:val="0"/>
        </w:numPr>
        <w:bidi/>
        <w:spacing w:after="0"/>
        <w:rPr>
          <w:b/>
          <w:bCs/>
          <w:sz w:val="24"/>
          <w:szCs w:val="24"/>
          <w:rtl/>
          <w:lang w:bidi="ar-SA"/>
        </w:rPr>
      </w:pPr>
      <w:r w:rsidRPr="002E2E1D">
        <w:rPr>
          <w:b/>
          <w:bCs/>
          <w:sz w:val="24"/>
          <w:szCs w:val="24"/>
          <w:rtl/>
          <w:lang w:bidi="ar-SA"/>
        </w:rPr>
        <w:t>الجدول 3</w:t>
      </w:r>
      <w:r w:rsidRPr="002E2E1D">
        <w:rPr>
          <w:rFonts w:hint="cs"/>
          <w:b/>
          <w:bCs/>
          <w:sz w:val="24"/>
          <w:szCs w:val="24"/>
          <w:rtl/>
          <w:lang w:bidi="ar-SA"/>
        </w:rPr>
        <w:t>-</w:t>
      </w:r>
      <w:r w:rsidR="00F85DB4" w:rsidRPr="002E2E1D">
        <w:rPr>
          <w:b/>
          <w:bCs/>
          <w:sz w:val="24"/>
          <w:szCs w:val="24"/>
          <w:rtl/>
          <w:lang w:bidi="ar-SA"/>
        </w:rPr>
        <w:t xml:space="preserve"> تخصيص الموارد في خطة العمل للفترة 2020-2022 </w:t>
      </w:r>
      <w:r w:rsidR="00B337C0">
        <w:rPr>
          <w:rFonts w:hint="cs"/>
          <w:b/>
          <w:bCs/>
          <w:sz w:val="24"/>
          <w:szCs w:val="24"/>
          <w:rtl/>
          <w:lang w:bidi="ar-SA"/>
        </w:rPr>
        <w:t>حسبما قدمت</w:t>
      </w:r>
      <w:r w:rsidR="00F85DB4" w:rsidRPr="002E2E1D">
        <w:rPr>
          <w:b/>
          <w:bCs/>
          <w:sz w:val="24"/>
          <w:szCs w:val="24"/>
          <w:rtl/>
          <w:lang w:bidi="ar-SA"/>
        </w:rPr>
        <w:t xml:space="preserve"> (ب</w:t>
      </w:r>
      <w:r w:rsidR="00B337C0">
        <w:rPr>
          <w:b/>
          <w:bCs/>
          <w:sz w:val="24"/>
          <w:szCs w:val="24"/>
          <w:rtl/>
          <w:lang w:bidi="ar-SA"/>
        </w:rPr>
        <w:t>الدولار</w:t>
      </w:r>
      <w:r w:rsidR="00B337C0">
        <w:rPr>
          <w:rFonts w:hint="cs"/>
          <w:b/>
          <w:bCs/>
          <w:sz w:val="24"/>
          <w:szCs w:val="24"/>
          <w:rtl/>
          <w:lang w:bidi="ar-SA"/>
        </w:rPr>
        <w:t xml:space="preserve"> الأمريكي</w:t>
      </w:r>
      <w:r w:rsidR="00B337C0">
        <w:rPr>
          <w:b/>
          <w:bCs/>
          <w:sz w:val="24"/>
          <w:szCs w:val="24"/>
          <w:rtl/>
          <w:lang w:bidi="ar-SA"/>
        </w:rPr>
        <w:t>)</w:t>
      </w:r>
      <w:r w:rsidR="00F85DB4" w:rsidRPr="002E2E1D">
        <w:rPr>
          <w:b/>
          <w:bCs/>
          <w:sz w:val="24"/>
          <w:szCs w:val="24"/>
          <w:rtl/>
          <w:lang w:bidi="ar-SA"/>
        </w:rPr>
        <w:t>*</w:t>
      </w:r>
    </w:p>
    <w:tbl>
      <w:tblPr>
        <w:bidiVisual/>
        <w:tblW w:w="932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1134"/>
        <w:gridCol w:w="1276"/>
        <w:gridCol w:w="1134"/>
        <w:gridCol w:w="1417"/>
        <w:gridCol w:w="1276"/>
      </w:tblGrid>
      <w:tr w:rsidR="00B97647" w:rsidRPr="00E87CBF" w:rsidTr="00472BEC">
        <w:trPr>
          <w:trHeight w:val="276"/>
          <w:tblHeader/>
        </w:trPr>
        <w:tc>
          <w:tcPr>
            <w:tcW w:w="3091" w:type="dxa"/>
            <w:shd w:val="clear" w:color="auto" w:fill="auto"/>
            <w:noWrap/>
            <w:hideMark/>
          </w:tcPr>
          <w:p w:rsidR="00B97647" w:rsidRPr="00E87CBF" w:rsidRDefault="00B97647" w:rsidP="00DE1A2C">
            <w:pPr>
              <w:bidi/>
              <w:jc w:val="center"/>
              <w:rPr>
                <w:b/>
                <w:bCs/>
                <w:sz w:val="20"/>
                <w:lang w:val="en-CA" w:eastAsia="en-CA"/>
              </w:rPr>
            </w:pPr>
            <w:r>
              <w:rPr>
                <w:rFonts w:hint="cs"/>
                <w:b/>
                <w:bCs/>
                <w:sz w:val="20"/>
                <w:rtl/>
                <w:lang w:val="en-CA" w:eastAsia="en-CA"/>
              </w:rPr>
              <w:t>البند</w:t>
            </w:r>
          </w:p>
        </w:tc>
        <w:tc>
          <w:tcPr>
            <w:tcW w:w="1134" w:type="dxa"/>
            <w:shd w:val="clear" w:color="auto" w:fill="auto"/>
            <w:noWrap/>
            <w:hideMark/>
          </w:tcPr>
          <w:p w:rsidR="00B97647" w:rsidRPr="00E87CBF" w:rsidRDefault="00B97647" w:rsidP="00DE1A2C">
            <w:pPr>
              <w:jc w:val="center"/>
              <w:rPr>
                <w:b/>
                <w:bCs/>
                <w:sz w:val="20"/>
                <w:lang w:val="en-CA" w:eastAsia="en-CA"/>
              </w:rPr>
            </w:pPr>
            <w:r w:rsidRPr="00E87CBF">
              <w:rPr>
                <w:b/>
                <w:bCs/>
                <w:sz w:val="20"/>
                <w:lang w:val="en-CA" w:eastAsia="en-CA"/>
              </w:rPr>
              <w:t>2020</w:t>
            </w:r>
          </w:p>
        </w:tc>
        <w:tc>
          <w:tcPr>
            <w:tcW w:w="1276" w:type="dxa"/>
            <w:shd w:val="clear" w:color="auto" w:fill="auto"/>
            <w:noWrap/>
            <w:hideMark/>
          </w:tcPr>
          <w:p w:rsidR="00B97647" w:rsidRPr="00E87CBF" w:rsidRDefault="00B97647" w:rsidP="00DE1A2C">
            <w:pPr>
              <w:jc w:val="center"/>
              <w:rPr>
                <w:b/>
                <w:bCs/>
                <w:sz w:val="20"/>
                <w:lang w:val="en-CA" w:eastAsia="en-CA"/>
              </w:rPr>
            </w:pPr>
            <w:r w:rsidRPr="00E87CBF">
              <w:rPr>
                <w:b/>
                <w:bCs/>
                <w:sz w:val="20"/>
                <w:lang w:val="en-CA" w:eastAsia="en-CA"/>
              </w:rPr>
              <w:t>2021</w:t>
            </w:r>
          </w:p>
        </w:tc>
        <w:tc>
          <w:tcPr>
            <w:tcW w:w="1134" w:type="dxa"/>
            <w:shd w:val="clear" w:color="auto" w:fill="auto"/>
            <w:noWrap/>
            <w:hideMark/>
          </w:tcPr>
          <w:p w:rsidR="00B97647" w:rsidRPr="00E87CBF" w:rsidRDefault="00B97647" w:rsidP="00DE1A2C">
            <w:pPr>
              <w:jc w:val="center"/>
              <w:rPr>
                <w:b/>
                <w:bCs/>
                <w:sz w:val="20"/>
                <w:lang w:val="en-CA" w:eastAsia="en-CA"/>
              </w:rPr>
            </w:pPr>
            <w:r w:rsidRPr="00E87CBF">
              <w:rPr>
                <w:b/>
                <w:bCs/>
                <w:sz w:val="20"/>
                <w:lang w:val="en-CA" w:eastAsia="en-CA"/>
              </w:rPr>
              <w:t>2022</w:t>
            </w:r>
          </w:p>
        </w:tc>
        <w:tc>
          <w:tcPr>
            <w:tcW w:w="1417" w:type="dxa"/>
            <w:shd w:val="clear" w:color="auto" w:fill="auto"/>
            <w:noWrap/>
            <w:hideMark/>
          </w:tcPr>
          <w:p w:rsidR="00B97647" w:rsidRDefault="00B97647" w:rsidP="00DE1A2C">
            <w:pPr>
              <w:bidi/>
              <w:jc w:val="center"/>
              <w:rPr>
                <w:b/>
                <w:bCs/>
                <w:rtl/>
                <w:lang w:val="en-CA" w:bidi="ar-SA"/>
              </w:rPr>
            </w:pPr>
            <w:r>
              <w:rPr>
                <w:rFonts w:hint="cs"/>
                <w:b/>
                <w:bCs/>
                <w:rtl/>
                <w:lang w:val="en-CA" w:bidi="ar-SA"/>
              </w:rPr>
              <w:t xml:space="preserve">المجموع </w:t>
            </w:r>
          </w:p>
          <w:p w:rsidR="00B97647" w:rsidRPr="00E87CBF" w:rsidRDefault="00B97647" w:rsidP="00DE1A2C">
            <w:pPr>
              <w:bidi/>
              <w:jc w:val="center"/>
              <w:rPr>
                <w:b/>
                <w:bCs/>
                <w:rtl/>
                <w:lang w:val="en-CA" w:bidi="ar-SA"/>
              </w:rPr>
            </w:pPr>
            <w:r>
              <w:rPr>
                <w:rFonts w:hint="cs"/>
                <w:b/>
                <w:bCs/>
                <w:rtl/>
                <w:lang w:val="en-CA" w:bidi="ar-SA"/>
              </w:rPr>
              <w:t>(2020-2022)</w:t>
            </w:r>
          </w:p>
        </w:tc>
        <w:tc>
          <w:tcPr>
            <w:tcW w:w="1276" w:type="dxa"/>
            <w:shd w:val="clear" w:color="auto" w:fill="auto"/>
            <w:noWrap/>
            <w:hideMark/>
          </w:tcPr>
          <w:p w:rsidR="00B97647" w:rsidRDefault="00B97647" w:rsidP="00DE1A2C">
            <w:pPr>
              <w:bidi/>
              <w:jc w:val="center"/>
              <w:rPr>
                <w:b/>
                <w:bCs/>
                <w:rtl/>
                <w:lang w:val="en-CA"/>
              </w:rPr>
            </w:pPr>
            <w:r>
              <w:rPr>
                <w:rFonts w:hint="cs"/>
                <w:b/>
                <w:bCs/>
                <w:rtl/>
                <w:lang w:val="en-CA"/>
              </w:rPr>
              <w:t>المجموع</w:t>
            </w:r>
          </w:p>
          <w:p w:rsidR="00B97647" w:rsidRPr="00E87CBF" w:rsidRDefault="00B97647" w:rsidP="00DE1A2C">
            <w:pPr>
              <w:bidi/>
              <w:jc w:val="center"/>
              <w:rPr>
                <w:b/>
                <w:bCs/>
                <w:lang w:val="en-CA" w:bidi="ar-SA"/>
              </w:rPr>
            </w:pPr>
            <w:r>
              <w:rPr>
                <w:rFonts w:hint="cs"/>
                <w:b/>
                <w:bCs/>
                <w:rtl/>
                <w:lang w:val="en-CA"/>
              </w:rPr>
              <w:t>(بعد 2022)</w:t>
            </w:r>
          </w:p>
        </w:tc>
      </w:tr>
      <w:tr w:rsidR="00F85DB4" w:rsidRPr="00E87CBF" w:rsidTr="00472BEC">
        <w:trPr>
          <w:trHeight w:val="276"/>
        </w:trPr>
        <w:tc>
          <w:tcPr>
            <w:tcW w:w="9328" w:type="dxa"/>
            <w:gridSpan w:val="6"/>
            <w:shd w:val="clear" w:color="auto" w:fill="auto"/>
            <w:noWrap/>
            <w:hideMark/>
          </w:tcPr>
          <w:p w:rsidR="00F85DB4" w:rsidRPr="00E87CBF" w:rsidRDefault="00F85DB4" w:rsidP="00DE1A2C">
            <w:pPr>
              <w:jc w:val="left"/>
              <w:rPr>
                <w:b/>
                <w:bCs/>
                <w:sz w:val="20"/>
                <w:lang w:val="en-CA" w:eastAsia="en-CA"/>
              </w:rPr>
            </w:pPr>
            <w:r w:rsidRPr="00E87CBF">
              <w:rPr>
                <w:b/>
                <w:bCs/>
                <w:sz w:val="20"/>
                <w:lang w:val="en-CA" w:eastAsia="en-CA"/>
              </w:rPr>
              <w:t>HCFC activities</w:t>
            </w:r>
          </w:p>
        </w:tc>
      </w:tr>
      <w:tr w:rsidR="00F85DB4" w:rsidRPr="00E87CBF" w:rsidTr="00472BEC">
        <w:trPr>
          <w:trHeight w:val="276"/>
        </w:trPr>
        <w:tc>
          <w:tcPr>
            <w:tcW w:w="3091" w:type="dxa"/>
            <w:shd w:val="clear" w:color="auto" w:fill="auto"/>
            <w:noWrap/>
            <w:hideMark/>
          </w:tcPr>
          <w:p w:rsidR="00F85DB4" w:rsidRPr="00C7235C" w:rsidRDefault="00C7235C" w:rsidP="00DE1A2C">
            <w:pPr>
              <w:bidi/>
              <w:jc w:val="left"/>
              <w:rPr>
                <w:sz w:val="20"/>
                <w:lang w:val="en-CA" w:eastAsia="en-CA" w:bidi="ar-SA"/>
              </w:rPr>
            </w:pPr>
            <w:r w:rsidRPr="00C7235C">
              <w:rPr>
                <w:sz w:val="20"/>
                <w:rtl/>
                <w:lang w:bidi="ar-SA"/>
              </w:rPr>
              <w:t>خط</w:t>
            </w:r>
            <w:r w:rsidRPr="00C7235C">
              <w:rPr>
                <w:rFonts w:hint="cs"/>
                <w:sz w:val="20"/>
                <w:rtl/>
                <w:lang w:bidi="ar-SA"/>
              </w:rPr>
              <w:t>ط</w:t>
            </w:r>
            <w:r w:rsidRPr="00C7235C">
              <w:rPr>
                <w:sz w:val="20"/>
                <w:rtl/>
                <w:lang w:bidi="ar-SA"/>
              </w:rPr>
              <w:t xml:space="preserve"> إدارة إزالة المواد الهيدروك</w:t>
            </w:r>
            <w:r w:rsidRPr="00C7235C">
              <w:rPr>
                <w:rFonts w:hint="eastAsia"/>
                <w:sz w:val="20"/>
                <w:rtl/>
                <w:lang w:bidi="ar-SA"/>
              </w:rPr>
              <w:t>لوروفلوروكربونية</w:t>
            </w:r>
            <w:r w:rsidRPr="00C7235C">
              <w:rPr>
                <w:rFonts w:hint="cs"/>
                <w:sz w:val="20"/>
                <w:rtl/>
                <w:lang w:val="en-CA" w:eastAsia="en-CA" w:bidi="ar-SA"/>
              </w:rPr>
              <w:t xml:space="preserve"> المعتمدة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127,430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94,423</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95,544</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317,397</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147,714</w:t>
            </w:r>
          </w:p>
        </w:tc>
      </w:tr>
      <w:tr w:rsidR="00F85DB4" w:rsidRPr="00E87CBF" w:rsidTr="00472BEC">
        <w:trPr>
          <w:trHeight w:val="276"/>
        </w:trPr>
        <w:tc>
          <w:tcPr>
            <w:tcW w:w="3091" w:type="dxa"/>
            <w:shd w:val="clear" w:color="auto" w:fill="auto"/>
            <w:noWrap/>
            <w:hideMark/>
          </w:tcPr>
          <w:p w:rsidR="0064364C" w:rsidRPr="00E87CBF" w:rsidRDefault="0064364C" w:rsidP="00DE1A2C">
            <w:pPr>
              <w:bidi/>
              <w:jc w:val="left"/>
              <w:rPr>
                <w:sz w:val="20"/>
                <w:rtl/>
                <w:lang w:val="en-CA" w:eastAsia="en-CA" w:bidi="ar-SA"/>
              </w:rPr>
            </w:pPr>
            <w:r>
              <w:rPr>
                <w:rFonts w:hint="cs"/>
                <w:sz w:val="20"/>
                <w:rtl/>
                <w:lang w:val="en-CA" w:eastAsia="en-CA" w:bidi="ar-SA"/>
              </w:rPr>
              <w:t xml:space="preserve">إعداد مشروع إنتاج </w:t>
            </w:r>
            <w:r w:rsidRPr="00C7235C">
              <w:rPr>
                <w:sz w:val="20"/>
                <w:rtl/>
                <w:lang w:bidi="ar-SA"/>
              </w:rPr>
              <w:t>المواد الهيدروك</w:t>
            </w:r>
            <w:r w:rsidRPr="00C7235C">
              <w:rPr>
                <w:rFonts w:hint="eastAsia"/>
                <w:sz w:val="20"/>
                <w:rtl/>
                <w:lang w:bidi="ar-SA"/>
              </w:rPr>
              <w:t>لوروفلوروكربونية</w:t>
            </w:r>
            <w:r>
              <w:rPr>
                <w:rFonts w:hint="cs"/>
                <w:sz w:val="20"/>
                <w:rtl/>
                <w:lang w:val="en-CA" w:eastAsia="en-CA" w:bidi="ar-SA"/>
              </w:rPr>
              <w:t xml:space="preserve"> </w:t>
            </w:r>
            <w:r>
              <w:rPr>
                <w:sz w:val="20"/>
                <w:rtl/>
                <w:lang w:val="en-CA" w:eastAsia="en-CA" w:bidi="ar-SA"/>
              </w:rPr>
              <w:t>–</w:t>
            </w:r>
            <w:r>
              <w:rPr>
                <w:rFonts w:hint="cs"/>
                <w:sz w:val="20"/>
                <w:rtl/>
                <w:lang w:val="en-CA" w:eastAsia="en-CA" w:bidi="ar-SA"/>
              </w:rPr>
              <w:t xml:space="preserve"> المرحلة الأولى</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472BEC" w:rsidP="00DE1A2C">
            <w:pPr>
              <w:bidi/>
              <w:jc w:val="left"/>
              <w:rPr>
                <w:sz w:val="20"/>
                <w:lang w:val="en-CA" w:eastAsia="en-CA" w:bidi="ar-SA"/>
              </w:rPr>
            </w:pPr>
            <w:r>
              <w:rPr>
                <w:rFonts w:hint="cs"/>
                <w:sz w:val="20"/>
                <w:rtl/>
                <w:lang w:val="en-CA" w:eastAsia="en-CA" w:bidi="ar-SA"/>
              </w:rPr>
              <w:t xml:space="preserve">إنتاج </w:t>
            </w:r>
            <w:r w:rsidRPr="00C7235C">
              <w:rPr>
                <w:sz w:val="20"/>
                <w:rtl/>
                <w:lang w:bidi="ar-SA"/>
              </w:rPr>
              <w:t>المواد الهيدروك</w:t>
            </w:r>
            <w:r w:rsidRPr="00C7235C">
              <w:rPr>
                <w:rFonts w:hint="eastAsia"/>
                <w:sz w:val="20"/>
                <w:rtl/>
                <w:lang w:bidi="ar-SA"/>
              </w:rPr>
              <w:t>لوروفلوروكربونية</w:t>
            </w:r>
            <w:r>
              <w:rPr>
                <w:rFonts w:hint="cs"/>
                <w:sz w:val="20"/>
                <w:rtl/>
                <w:lang w:val="en-CA" w:eastAsia="en-CA" w:bidi="ar-SA"/>
              </w:rPr>
              <w:t xml:space="preserve"> </w:t>
            </w:r>
            <w:r>
              <w:rPr>
                <w:sz w:val="20"/>
                <w:rtl/>
                <w:lang w:val="en-CA" w:eastAsia="en-CA" w:bidi="ar-SA"/>
              </w:rPr>
              <w:t>–</w:t>
            </w:r>
            <w:r>
              <w:rPr>
                <w:rFonts w:hint="cs"/>
                <w:sz w:val="20"/>
                <w:rtl/>
                <w:lang w:val="en-CA" w:eastAsia="en-CA" w:bidi="ar-SA"/>
              </w:rPr>
              <w:t xml:space="preserve"> المرحلة الأولى</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1,070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2,140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3,210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2,140</w:t>
            </w:r>
          </w:p>
        </w:tc>
      </w:tr>
      <w:tr w:rsidR="00F85DB4" w:rsidRPr="00E87CBF" w:rsidTr="00472BEC">
        <w:trPr>
          <w:trHeight w:val="276"/>
        </w:trPr>
        <w:tc>
          <w:tcPr>
            <w:tcW w:w="3091" w:type="dxa"/>
            <w:shd w:val="clear" w:color="auto" w:fill="auto"/>
            <w:noWrap/>
            <w:hideMark/>
          </w:tcPr>
          <w:p w:rsidR="00F85DB4" w:rsidRPr="00E87CBF" w:rsidRDefault="00472BEC" w:rsidP="00DE1A2C">
            <w:pPr>
              <w:bidi/>
              <w:jc w:val="left"/>
              <w:rPr>
                <w:sz w:val="20"/>
                <w:lang w:val="en-CA" w:eastAsia="en-CA" w:bidi="ar-SA"/>
              </w:rPr>
            </w:pPr>
            <w:r>
              <w:rPr>
                <w:rFonts w:hint="cs"/>
                <w:sz w:val="20"/>
                <w:rtl/>
                <w:lang w:val="en-CA" w:eastAsia="en-CA" w:bidi="ar-SA"/>
              </w:rPr>
              <w:t xml:space="preserve">إنتاج </w:t>
            </w:r>
            <w:r w:rsidRPr="00C7235C">
              <w:rPr>
                <w:sz w:val="20"/>
                <w:rtl/>
                <w:lang w:bidi="ar-SA"/>
              </w:rPr>
              <w:t>المواد الهيدروك</w:t>
            </w:r>
            <w:r w:rsidRPr="00C7235C">
              <w:rPr>
                <w:rFonts w:hint="eastAsia"/>
                <w:sz w:val="20"/>
                <w:rtl/>
                <w:lang w:bidi="ar-SA"/>
              </w:rPr>
              <w:t>لوروفلوروكربونية</w:t>
            </w:r>
            <w:r>
              <w:rPr>
                <w:rFonts w:hint="cs"/>
                <w:sz w:val="20"/>
                <w:rtl/>
                <w:lang w:val="en-CA" w:eastAsia="en-CA" w:bidi="ar-SA"/>
              </w:rPr>
              <w:t xml:space="preserve"> </w:t>
            </w:r>
            <w:r>
              <w:rPr>
                <w:sz w:val="20"/>
                <w:rtl/>
                <w:lang w:val="en-CA" w:eastAsia="en-CA" w:bidi="ar-SA"/>
              </w:rPr>
              <w:t>–</w:t>
            </w:r>
            <w:r>
              <w:rPr>
                <w:rFonts w:hint="cs"/>
                <w:sz w:val="20"/>
                <w:rtl/>
                <w:lang w:val="en-CA" w:eastAsia="en-CA" w:bidi="ar-SA"/>
              </w:rPr>
              <w:t xml:space="preserve"> </w:t>
            </w:r>
            <w:r>
              <w:rPr>
                <w:rFonts w:hint="cs"/>
                <w:sz w:val="20"/>
                <w:rtl/>
                <w:lang w:val="en-CA" w:eastAsia="en-CA" w:bidi="ar-SA"/>
              </w:rPr>
              <w:lastRenderedPageBreak/>
              <w:t>المرحلة الثانية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lastRenderedPageBreak/>
              <w:t>26,140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26,140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25,677</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77,956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181,561</w:t>
            </w:r>
          </w:p>
        </w:tc>
      </w:tr>
      <w:tr w:rsidR="00F85DB4" w:rsidRPr="00E87CBF" w:rsidTr="00472BEC">
        <w:trPr>
          <w:trHeight w:val="276"/>
        </w:trPr>
        <w:tc>
          <w:tcPr>
            <w:tcW w:w="3091" w:type="dxa"/>
            <w:shd w:val="clear" w:color="auto" w:fill="auto"/>
            <w:noWrap/>
            <w:hideMark/>
          </w:tcPr>
          <w:p w:rsidR="00F85DB4" w:rsidRPr="00E87CBF" w:rsidRDefault="00321F81" w:rsidP="00DE1A2C">
            <w:pPr>
              <w:bidi/>
              <w:jc w:val="left"/>
              <w:rPr>
                <w:sz w:val="20"/>
                <w:lang w:val="en-CA" w:eastAsia="en-CA"/>
              </w:rPr>
            </w:pPr>
            <w:r>
              <w:rPr>
                <w:rFonts w:hint="cs"/>
                <w:sz w:val="20"/>
                <w:rtl/>
                <w:lang w:val="en-CA" w:eastAsia="en-CA"/>
              </w:rPr>
              <w:lastRenderedPageBreak/>
              <w:t xml:space="preserve">المرحلة الأولى من خطة </w:t>
            </w:r>
            <w:r w:rsidRPr="00C7235C">
              <w:rPr>
                <w:sz w:val="20"/>
                <w:rtl/>
                <w:lang w:bidi="ar-SA"/>
              </w:rPr>
              <w:t>إدارة إزالة المواد الهيدروك</w:t>
            </w:r>
            <w:r w:rsidRPr="00C7235C">
              <w:rPr>
                <w:rFonts w:hint="eastAsia"/>
                <w:sz w:val="20"/>
                <w:rtl/>
                <w:lang w:bidi="ar-SA"/>
              </w:rPr>
              <w:t>لوروفلوروكربونية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346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846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6A4612" w:rsidRPr="006A4612" w:rsidRDefault="006A4612" w:rsidP="00DE1A2C">
            <w:pPr>
              <w:bidi/>
              <w:jc w:val="left"/>
              <w:rPr>
                <w:sz w:val="20"/>
                <w:rtl/>
                <w:lang w:val="en-US" w:eastAsia="en-CA" w:bidi="ar-SA"/>
              </w:rPr>
            </w:pPr>
            <w:r>
              <w:rPr>
                <w:rFonts w:hint="cs"/>
                <w:sz w:val="20"/>
                <w:rtl/>
                <w:lang w:val="en-CA" w:eastAsia="en-CA" w:bidi="ar-SA"/>
              </w:rPr>
              <w:t xml:space="preserve">إعداد مشروع إنتاج </w:t>
            </w:r>
            <w:r w:rsidRPr="00C7235C">
              <w:rPr>
                <w:sz w:val="20"/>
                <w:rtl/>
                <w:lang w:bidi="ar-SA"/>
              </w:rPr>
              <w:t>المواد الهيدروك</w:t>
            </w:r>
            <w:r w:rsidRPr="00C7235C">
              <w:rPr>
                <w:rFonts w:hint="eastAsia"/>
                <w:sz w:val="20"/>
                <w:rtl/>
                <w:lang w:bidi="ar-SA"/>
              </w:rPr>
              <w:t>لوروفلوروكربونية</w:t>
            </w:r>
            <w:r>
              <w:rPr>
                <w:rFonts w:hint="cs"/>
                <w:sz w:val="20"/>
                <w:rtl/>
                <w:lang w:val="en-US" w:eastAsia="en-CA" w:bidi="ar-SA"/>
              </w:rPr>
              <w:t xml:space="preserve"> من </w:t>
            </w:r>
            <w:r>
              <w:rPr>
                <w:rFonts w:hint="cs"/>
                <w:sz w:val="20"/>
                <w:rtl/>
                <w:lang w:val="en-CA" w:eastAsia="en-CA"/>
              </w:rPr>
              <w:t xml:space="preserve">خطة </w:t>
            </w:r>
            <w:r w:rsidRPr="00C7235C">
              <w:rPr>
                <w:sz w:val="20"/>
                <w:rtl/>
                <w:lang w:bidi="ar-SA"/>
              </w:rPr>
              <w:t>إدارة إزالة المواد الهيدروك</w:t>
            </w:r>
            <w:r w:rsidRPr="00C7235C">
              <w:rPr>
                <w:rFonts w:hint="eastAsia"/>
                <w:sz w:val="20"/>
                <w:rtl/>
                <w:lang w:bidi="ar-SA"/>
              </w:rPr>
              <w:t>لوروفلوروكربونية</w:t>
            </w:r>
            <w:r>
              <w:rPr>
                <w:rFonts w:hint="cs"/>
                <w:sz w:val="20"/>
                <w:rtl/>
                <w:lang w:val="en-US" w:eastAsia="en-CA" w:bidi="ar-SA"/>
              </w:rPr>
              <w:t xml:space="preserve"> - </w:t>
            </w:r>
            <w:r>
              <w:rPr>
                <w:rFonts w:hint="cs"/>
                <w:sz w:val="20"/>
                <w:rtl/>
                <w:lang w:val="en-CA" w:eastAsia="en-CA" w:bidi="ar-SA"/>
              </w:rPr>
              <w:t>المرحلة الثانية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462</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360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822</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34</w:t>
            </w:r>
          </w:p>
        </w:tc>
      </w:tr>
      <w:tr w:rsidR="00F85DB4" w:rsidRPr="00E87CBF" w:rsidTr="00472BEC">
        <w:trPr>
          <w:trHeight w:val="276"/>
        </w:trPr>
        <w:tc>
          <w:tcPr>
            <w:tcW w:w="3091" w:type="dxa"/>
            <w:shd w:val="clear" w:color="auto" w:fill="auto"/>
            <w:noWrap/>
            <w:hideMark/>
          </w:tcPr>
          <w:p w:rsidR="00F85DB4" w:rsidRPr="00E87CBF" w:rsidRDefault="00F903FF" w:rsidP="00DE1A2C">
            <w:pPr>
              <w:bidi/>
              <w:jc w:val="left"/>
              <w:rPr>
                <w:sz w:val="20"/>
                <w:lang w:val="en-CA" w:eastAsia="en-CA"/>
              </w:rPr>
            </w:pPr>
            <w:r>
              <w:rPr>
                <w:rFonts w:hint="cs"/>
                <w:sz w:val="20"/>
                <w:rtl/>
                <w:lang w:val="en-CA" w:eastAsia="en-CA"/>
              </w:rPr>
              <w:t xml:space="preserve">المرحلة الثانية من خطة </w:t>
            </w:r>
            <w:r w:rsidRPr="00C7235C">
              <w:rPr>
                <w:sz w:val="20"/>
                <w:rtl/>
                <w:lang w:bidi="ar-SA"/>
              </w:rPr>
              <w:t>إدارة إزالة المواد الهيدروك</w:t>
            </w:r>
            <w:r w:rsidRPr="00C7235C">
              <w:rPr>
                <w:rFonts w:hint="eastAsia"/>
                <w:sz w:val="20"/>
                <w:rtl/>
                <w:lang w:bidi="ar-SA"/>
              </w:rPr>
              <w:t>لوروفلوروكربونية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12,160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10,976</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7,316</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30,452</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65,836</w:t>
            </w:r>
          </w:p>
        </w:tc>
      </w:tr>
      <w:tr w:rsidR="00F85DB4" w:rsidRPr="00E87CBF" w:rsidTr="00472BEC">
        <w:trPr>
          <w:trHeight w:val="276"/>
        </w:trPr>
        <w:tc>
          <w:tcPr>
            <w:tcW w:w="3091" w:type="dxa"/>
            <w:shd w:val="clear" w:color="auto" w:fill="auto"/>
            <w:noWrap/>
            <w:hideMark/>
          </w:tcPr>
          <w:p w:rsidR="00F85DB4" w:rsidRPr="00E87CBF" w:rsidRDefault="009B0D43" w:rsidP="00DE1A2C">
            <w:pPr>
              <w:bidi/>
              <w:jc w:val="left"/>
              <w:rPr>
                <w:sz w:val="20"/>
                <w:lang w:val="en-CA" w:eastAsia="en-CA" w:bidi="ar-SA"/>
              </w:rPr>
            </w:pPr>
            <w:r>
              <w:rPr>
                <w:rFonts w:hint="cs"/>
                <w:sz w:val="20"/>
                <w:rtl/>
                <w:lang w:val="en-CA" w:eastAsia="en-CA" w:bidi="ar-SA"/>
              </w:rPr>
              <w:t xml:space="preserve">إعداد مشروع إنتاج </w:t>
            </w:r>
            <w:r w:rsidRPr="00C7235C">
              <w:rPr>
                <w:sz w:val="20"/>
                <w:rtl/>
                <w:lang w:bidi="ar-SA"/>
              </w:rPr>
              <w:t>المواد الهيدروك</w:t>
            </w:r>
            <w:r w:rsidRPr="00C7235C">
              <w:rPr>
                <w:rFonts w:hint="eastAsia"/>
                <w:sz w:val="20"/>
                <w:rtl/>
                <w:lang w:bidi="ar-SA"/>
              </w:rPr>
              <w:t>لوروفلوروكربونية</w:t>
            </w:r>
            <w:r>
              <w:rPr>
                <w:rFonts w:hint="cs"/>
                <w:sz w:val="20"/>
                <w:rtl/>
                <w:lang w:val="en-US" w:eastAsia="en-CA" w:bidi="ar-SA"/>
              </w:rPr>
              <w:t xml:space="preserve"> من </w:t>
            </w:r>
            <w:r>
              <w:rPr>
                <w:rFonts w:hint="cs"/>
                <w:sz w:val="20"/>
                <w:rtl/>
                <w:lang w:val="en-CA" w:eastAsia="en-CA"/>
              </w:rPr>
              <w:t xml:space="preserve">خطة </w:t>
            </w:r>
            <w:r w:rsidRPr="00C7235C">
              <w:rPr>
                <w:sz w:val="20"/>
                <w:rtl/>
                <w:lang w:bidi="ar-SA"/>
              </w:rPr>
              <w:t>إدارة إزالة المواد الهيدروك</w:t>
            </w:r>
            <w:r w:rsidRPr="00C7235C">
              <w:rPr>
                <w:rFonts w:hint="eastAsia"/>
                <w:sz w:val="20"/>
                <w:rtl/>
                <w:lang w:bidi="ar-SA"/>
              </w:rPr>
              <w:t>لوروفلوروكربونية</w:t>
            </w:r>
            <w:r>
              <w:rPr>
                <w:rFonts w:hint="cs"/>
                <w:sz w:val="20"/>
                <w:rtl/>
                <w:lang w:val="en-US" w:eastAsia="en-CA" w:bidi="ar-SA"/>
              </w:rPr>
              <w:t xml:space="preserve"> </w:t>
            </w:r>
            <w:r>
              <w:rPr>
                <w:sz w:val="20"/>
                <w:rtl/>
                <w:lang w:val="en-US" w:eastAsia="en-CA" w:bidi="ar-SA"/>
              </w:rPr>
              <w:t>–</w:t>
            </w:r>
            <w:r>
              <w:rPr>
                <w:rFonts w:hint="cs"/>
                <w:sz w:val="20"/>
                <w:rtl/>
                <w:lang w:val="en-US" w:eastAsia="en-CA" w:bidi="ar-SA"/>
              </w:rPr>
              <w:t xml:space="preserve"> </w:t>
            </w:r>
            <w:r>
              <w:rPr>
                <w:rFonts w:hint="cs"/>
                <w:sz w:val="20"/>
                <w:rtl/>
                <w:lang w:val="en-CA" w:eastAsia="en-CA" w:bidi="ar-SA"/>
              </w:rPr>
              <w:t>المرحلة الثالثة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1,304</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1,153</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182</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2,639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92B63" w:rsidRDefault="00E92B63" w:rsidP="00DE1A2C">
            <w:pPr>
              <w:bidi/>
              <w:jc w:val="left"/>
              <w:rPr>
                <w:sz w:val="20"/>
                <w:lang w:val="en-US" w:eastAsia="en-CA"/>
              </w:rPr>
            </w:pPr>
            <w:r>
              <w:rPr>
                <w:rFonts w:hint="cs"/>
                <w:sz w:val="20"/>
                <w:rtl/>
                <w:lang w:val="en-CA" w:eastAsia="en-CA"/>
              </w:rPr>
              <w:t xml:space="preserve">المرحلة الثالثة </w:t>
            </w:r>
            <w:r>
              <w:rPr>
                <w:rFonts w:hint="cs"/>
                <w:sz w:val="20"/>
                <w:rtl/>
                <w:lang w:val="en-US" w:eastAsia="en-CA" w:bidi="ar-SA"/>
              </w:rPr>
              <w:t xml:space="preserve">من </w:t>
            </w:r>
            <w:r>
              <w:rPr>
                <w:rFonts w:hint="cs"/>
                <w:sz w:val="20"/>
                <w:rtl/>
                <w:lang w:val="en-CA" w:eastAsia="en-CA"/>
              </w:rPr>
              <w:t xml:space="preserve">خطة </w:t>
            </w:r>
            <w:r w:rsidRPr="00C7235C">
              <w:rPr>
                <w:sz w:val="20"/>
                <w:rtl/>
                <w:lang w:bidi="ar-SA"/>
              </w:rPr>
              <w:t>إدارة إزالة المواد الهيدروك</w:t>
            </w:r>
            <w:r w:rsidRPr="00C7235C">
              <w:rPr>
                <w:rFonts w:hint="eastAsia"/>
                <w:sz w:val="20"/>
                <w:rtl/>
                <w:lang w:bidi="ar-SA"/>
              </w:rPr>
              <w:t>لوروفلوروكربونية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1,178</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6,102</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4,407</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11,687</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38,534</w:t>
            </w:r>
          </w:p>
        </w:tc>
      </w:tr>
      <w:tr w:rsidR="00F85DB4" w:rsidRPr="00E87CBF" w:rsidTr="00472BEC">
        <w:trPr>
          <w:trHeight w:val="276"/>
        </w:trPr>
        <w:tc>
          <w:tcPr>
            <w:tcW w:w="3091" w:type="dxa"/>
            <w:shd w:val="clear" w:color="auto" w:fill="auto"/>
            <w:noWrap/>
            <w:hideMark/>
          </w:tcPr>
          <w:p w:rsidR="00F85DB4" w:rsidRPr="00E87CBF" w:rsidRDefault="005B1FFE" w:rsidP="00DE1A2C">
            <w:pPr>
              <w:bidi/>
              <w:jc w:val="left"/>
              <w:rPr>
                <w:sz w:val="20"/>
                <w:lang w:val="en-CA" w:eastAsia="en-CA"/>
              </w:rPr>
            </w:pPr>
            <w:r>
              <w:rPr>
                <w:rFonts w:hint="cs"/>
                <w:sz w:val="20"/>
                <w:rtl/>
                <w:lang w:val="en-CA" w:eastAsia="en-CA"/>
              </w:rPr>
              <w:t xml:space="preserve">التحقق </w:t>
            </w:r>
            <w:r>
              <w:rPr>
                <w:rFonts w:hint="cs"/>
                <w:sz w:val="20"/>
                <w:rtl/>
                <w:lang w:val="en-US" w:eastAsia="en-CA" w:bidi="ar-SA"/>
              </w:rPr>
              <w:t xml:space="preserve">من </w:t>
            </w:r>
            <w:r>
              <w:rPr>
                <w:rFonts w:hint="cs"/>
                <w:sz w:val="20"/>
                <w:rtl/>
                <w:lang w:val="en-CA" w:eastAsia="en-CA"/>
              </w:rPr>
              <w:t xml:space="preserve">خطة </w:t>
            </w:r>
            <w:r w:rsidRPr="00C7235C">
              <w:rPr>
                <w:sz w:val="20"/>
                <w:rtl/>
                <w:lang w:bidi="ar-SA"/>
              </w:rPr>
              <w:t>إدارة إزالة المواد الهيدروك</w:t>
            </w:r>
            <w:r w:rsidRPr="00C7235C">
              <w:rPr>
                <w:rFonts w:hint="eastAsia"/>
                <w:sz w:val="20"/>
                <w:rtl/>
                <w:lang w:bidi="ar-SA"/>
              </w:rPr>
              <w:t>لوروفلوروكربونية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1,766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5B1FFE" w:rsidRDefault="005B1FFE" w:rsidP="00DE1A2C">
            <w:pPr>
              <w:bidi/>
              <w:jc w:val="left"/>
              <w:rPr>
                <w:sz w:val="20"/>
                <w:rtl/>
                <w:lang w:val="en-US" w:eastAsia="en-CA" w:bidi="ar-SA"/>
              </w:rPr>
            </w:pPr>
            <w:r>
              <w:rPr>
                <w:rFonts w:hint="cs"/>
                <w:sz w:val="20"/>
                <w:rtl/>
                <w:lang w:val="en-CA" w:eastAsia="en-CA"/>
              </w:rPr>
              <w:t xml:space="preserve">المساعدة الفنية المتعلقة </w:t>
            </w:r>
            <w:r w:rsidR="004B19BF">
              <w:rPr>
                <w:rFonts w:hint="cs"/>
                <w:sz w:val="20"/>
                <w:rtl/>
                <w:lang w:val="en-CA" w:eastAsia="en-CA"/>
              </w:rPr>
              <w:t xml:space="preserve">بالمواد </w:t>
            </w:r>
            <w:r>
              <w:rPr>
                <w:rFonts w:hint="cs"/>
                <w:sz w:val="20"/>
                <w:rtl/>
                <w:lang w:val="en-CA" w:eastAsia="en-CA"/>
              </w:rPr>
              <w:t>الهيدروكلوروفلوروكربون</w:t>
            </w:r>
            <w:r w:rsidR="004B19BF">
              <w:rPr>
                <w:rFonts w:hint="cs"/>
                <w:sz w:val="20"/>
                <w:rtl/>
                <w:lang w:val="en-US" w:eastAsia="en-CA"/>
              </w:rPr>
              <w:t>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990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990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640394" w:rsidP="00DE1A2C">
            <w:pPr>
              <w:bidi/>
              <w:jc w:val="left"/>
              <w:rPr>
                <w:b/>
                <w:bCs/>
                <w:sz w:val="20"/>
                <w:rtl/>
                <w:lang w:val="en-CA" w:eastAsia="en-CA" w:bidi="ar-SA"/>
              </w:rPr>
            </w:pPr>
            <w:r>
              <w:rPr>
                <w:rFonts w:hint="cs"/>
                <w:b/>
                <w:bCs/>
                <w:sz w:val="20"/>
                <w:rtl/>
                <w:lang w:val="en-CA" w:eastAsia="en-CA"/>
              </w:rPr>
              <w:t>المجموع الفرعي لأنشطة الهيدروكلوروفلوروكربون</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170,679</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140,811</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136,354</w:t>
            </w:r>
          </w:p>
        </w:tc>
        <w:tc>
          <w:tcPr>
            <w:tcW w:w="1417"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447,845</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435,819</w:t>
            </w:r>
          </w:p>
        </w:tc>
      </w:tr>
      <w:tr w:rsidR="00F85DB4" w:rsidRPr="00E87CBF" w:rsidTr="00472BEC">
        <w:trPr>
          <w:trHeight w:val="276"/>
        </w:trPr>
        <w:tc>
          <w:tcPr>
            <w:tcW w:w="9328" w:type="dxa"/>
            <w:gridSpan w:val="6"/>
            <w:shd w:val="clear" w:color="auto" w:fill="auto"/>
            <w:noWrap/>
            <w:hideMark/>
          </w:tcPr>
          <w:p w:rsidR="00F85DB4" w:rsidRPr="00E87CBF" w:rsidRDefault="00640394" w:rsidP="00DE1A2C">
            <w:pPr>
              <w:bidi/>
              <w:jc w:val="left"/>
              <w:rPr>
                <w:b/>
                <w:bCs/>
                <w:sz w:val="20"/>
                <w:lang w:val="en-CA" w:eastAsia="en-CA"/>
              </w:rPr>
            </w:pPr>
            <w:r>
              <w:rPr>
                <w:rFonts w:hint="cs"/>
                <w:b/>
                <w:bCs/>
                <w:sz w:val="20"/>
                <w:rtl/>
                <w:lang w:val="en-CA" w:eastAsia="en-CA"/>
              </w:rPr>
              <w:t>أنشطة الهيدروفلوروكربون</w:t>
            </w:r>
          </w:p>
        </w:tc>
      </w:tr>
      <w:tr w:rsidR="00F85DB4" w:rsidRPr="00E87CBF" w:rsidTr="00472BEC">
        <w:trPr>
          <w:trHeight w:val="276"/>
        </w:trPr>
        <w:tc>
          <w:tcPr>
            <w:tcW w:w="3091" w:type="dxa"/>
            <w:shd w:val="clear" w:color="auto" w:fill="auto"/>
            <w:noWrap/>
            <w:hideMark/>
          </w:tcPr>
          <w:p w:rsidR="009E6C7D" w:rsidRPr="009E6C7D" w:rsidRDefault="009E6C7D" w:rsidP="00DE1A2C">
            <w:pPr>
              <w:bidi/>
              <w:jc w:val="left"/>
              <w:rPr>
                <w:sz w:val="20"/>
                <w:rtl/>
                <w:lang w:val="en-US" w:eastAsia="en-CA" w:bidi="ar-SA"/>
              </w:rPr>
            </w:pPr>
            <w:r>
              <w:rPr>
                <w:rFonts w:hint="cs"/>
                <w:sz w:val="20"/>
                <w:rtl/>
                <w:lang w:val="en-US" w:eastAsia="en-CA" w:bidi="ar-SA"/>
              </w:rPr>
              <w:t>الهيدروفلوروكربون- الأنشطة التمكينية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316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262</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578</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9E6C7D" w:rsidRPr="009E6C7D" w:rsidRDefault="009E6C7D" w:rsidP="00DE1A2C">
            <w:pPr>
              <w:bidi/>
              <w:jc w:val="left"/>
              <w:rPr>
                <w:sz w:val="20"/>
                <w:rtl/>
                <w:lang w:val="en-US" w:eastAsia="en-CA" w:bidi="ar-SA"/>
              </w:rPr>
            </w:pPr>
            <w:r>
              <w:rPr>
                <w:rFonts w:hint="cs"/>
                <w:sz w:val="20"/>
                <w:rtl/>
                <w:lang w:val="en-US" w:eastAsia="en-CA" w:bidi="ar-SA"/>
              </w:rPr>
              <w:t>الهيدروفلوروكربون - الاستثمارية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9E6C7D" w:rsidRPr="009E6C7D" w:rsidRDefault="009E6C7D" w:rsidP="00DE1A2C">
            <w:pPr>
              <w:bidi/>
              <w:jc w:val="left"/>
              <w:rPr>
                <w:sz w:val="20"/>
                <w:rtl/>
                <w:lang w:val="en-US" w:eastAsia="en-CA" w:bidi="ar-SA"/>
              </w:rPr>
            </w:pPr>
            <w:r>
              <w:rPr>
                <w:rFonts w:hint="cs"/>
                <w:sz w:val="20"/>
                <w:rtl/>
                <w:lang w:val="en-US" w:eastAsia="en-CA" w:bidi="ar-SA"/>
              </w:rPr>
              <w:t xml:space="preserve">خطة التخفيض التدريجي للهيدروفلوروكربون - </w:t>
            </w:r>
            <w:r>
              <w:rPr>
                <w:rFonts w:hint="cs"/>
                <w:sz w:val="20"/>
                <w:rtl/>
                <w:lang w:val="en-CA" w:eastAsia="en-CA" w:bidi="ar-SA"/>
              </w:rPr>
              <w:t>إعداد مشروع الإنتاج</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6,054</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1,976</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478</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8,508</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004EF6" w:rsidP="00DE1A2C">
            <w:pPr>
              <w:bidi/>
              <w:jc w:val="left"/>
              <w:rPr>
                <w:sz w:val="20"/>
                <w:lang w:val="en-CA" w:eastAsia="en-CA"/>
              </w:rPr>
            </w:pPr>
            <w:r>
              <w:rPr>
                <w:rFonts w:hint="cs"/>
                <w:sz w:val="20"/>
                <w:rtl/>
                <w:lang w:val="en-US" w:eastAsia="en-CA" w:bidi="ar-SA"/>
              </w:rPr>
              <w:t>خطة التخفيض التدريجي للهيدروفلوروكربون</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7,290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7,290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FA4E49" w:rsidP="00DE1A2C">
            <w:pPr>
              <w:bidi/>
              <w:jc w:val="left"/>
              <w:rPr>
                <w:b/>
                <w:bCs/>
                <w:sz w:val="20"/>
                <w:lang w:val="en-CA" w:eastAsia="en-CA"/>
              </w:rPr>
            </w:pPr>
            <w:r>
              <w:rPr>
                <w:rFonts w:hint="cs"/>
                <w:b/>
                <w:bCs/>
                <w:sz w:val="20"/>
                <w:rtl/>
                <w:lang w:val="en-CA" w:eastAsia="en-CA"/>
              </w:rPr>
              <w:t xml:space="preserve">المجموع الفرعي لأنشطة </w:t>
            </w:r>
            <w:r w:rsidRPr="00FA4E49">
              <w:rPr>
                <w:rFonts w:hint="cs"/>
                <w:b/>
                <w:bCs/>
                <w:sz w:val="20"/>
                <w:rtl/>
                <w:lang w:val="en-US" w:eastAsia="en-CA" w:bidi="ar-SA"/>
              </w:rPr>
              <w:t>الهيدروفلوروكربون</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8,188</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2,238</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7,768</w:t>
            </w:r>
          </w:p>
        </w:tc>
        <w:tc>
          <w:tcPr>
            <w:tcW w:w="1417"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18,195</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0</w:t>
            </w:r>
          </w:p>
        </w:tc>
      </w:tr>
      <w:tr w:rsidR="00F85DB4" w:rsidRPr="00E87CBF" w:rsidTr="00472BEC">
        <w:trPr>
          <w:trHeight w:val="276"/>
        </w:trPr>
        <w:tc>
          <w:tcPr>
            <w:tcW w:w="9328" w:type="dxa"/>
            <w:gridSpan w:val="6"/>
            <w:shd w:val="clear" w:color="auto" w:fill="auto"/>
            <w:noWrap/>
            <w:hideMark/>
          </w:tcPr>
          <w:p w:rsidR="00F85DB4" w:rsidRPr="00E87CBF" w:rsidRDefault="0053003A" w:rsidP="00DE1A2C">
            <w:pPr>
              <w:bidi/>
              <w:jc w:val="left"/>
              <w:rPr>
                <w:b/>
                <w:bCs/>
                <w:sz w:val="20"/>
                <w:lang w:val="en-CA" w:eastAsia="en-CA"/>
              </w:rPr>
            </w:pPr>
            <w:r>
              <w:rPr>
                <w:rFonts w:hint="cs"/>
                <w:b/>
                <w:bCs/>
                <w:sz w:val="20"/>
                <w:rtl/>
                <w:lang w:val="en-CA" w:eastAsia="en-CA"/>
              </w:rPr>
              <w:t>الأنشطة القياسية</w:t>
            </w:r>
          </w:p>
        </w:tc>
      </w:tr>
      <w:tr w:rsidR="00F85DB4" w:rsidRPr="00E87CBF" w:rsidTr="00472BEC">
        <w:trPr>
          <w:trHeight w:val="276"/>
        </w:trPr>
        <w:tc>
          <w:tcPr>
            <w:tcW w:w="3091" w:type="dxa"/>
            <w:shd w:val="clear" w:color="auto" w:fill="auto"/>
            <w:noWrap/>
            <w:hideMark/>
          </w:tcPr>
          <w:p w:rsidR="00754756" w:rsidRPr="00754756" w:rsidRDefault="00754756" w:rsidP="00DE1A2C">
            <w:pPr>
              <w:bidi/>
              <w:jc w:val="left"/>
              <w:rPr>
                <w:sz w:val="20"/>
                <w:rtl/>
                <w:lang w:val="en-US" w:eastAsia="en-CA" w:bidi="ar-SA"/>
              </w:rPr>
            </w:pPr>
            <w:r>
              <w:rPr>
                <w:rFonts w:hint="cs"/>
                <w:sz w:val="20"/>
                <w:rtl/>
                <w:lang w:val="en-US" w:eastAsia="en-CA" w:bidi="ar-SA"/>
              </w:rPr>
              <w:t>برنامج المساعدة على الامتثال</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11,428</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11,771</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12,124</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35,324</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754756" w:rsidP="00DE1A2C">
            <w:pPr>
              <w:bidi/>
              <w:jc w:val="left"/>
              <w:rPr>
                <w:sz w:val="20"/>
                <w:lang w:val="en-CA" w:eastAsia="en-CA"/>
              </w:rPr>
            </w:pPr>
            <w:r>
              <w:rPr>
                <w:rFonts w:hint="cs"/>
                <w:sz w:val="20"/>
                <w:rtl/>
                <w:lang w:val="en-CA" w:eastAsia="en-CA"/>
              </w:rPr>
              <w:t>الوحدة الأساسية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5,961</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6,003</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6,045</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754756" w:rsidP="00DE1A2C">
            <w:pPr>
              <w:bidi/>
              <w:jc w:val="left"/>
              <w:rPr>
                <w:sz w:val="20"/>
                <w:lang w:val="en-CA" w:eastAsia="en-CA"/>
              </w:rPr>
            </w:pPr>
            <w:r>
              <w:rPr>
                <w:rFonts w:hint="cs"/>
                <w:sz w:val="20"/>
                <w:rtl/>
                <w:lang w:val="en-CA" w:eastAsia="en-CA"/>
              </w:rPr>
              <w:t>التعزيز المؤسسي</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11,741</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9,858</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11,741</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33,340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677</w:t>
            </w:r>
          </w:p>
        </w:tc>
      </w:tr>
      <w:tr w:rsidR="00F85DB4" w:rsidRPr="00E87CBF" w:rsidTr="00472BEC">
        <w:trPr>
          <w:trHeight w:val="276"/>
        </w:trPr>
        <w:tc>
          <w:tcPr>
            <w:tcW w:w="3091" w:type="dxa"/>
            <w:shd w:val="clear" w:color="auto" w:fill="auto"/>
            <w:noWrap/>
            <w:hideMark/>
          </w:tcPr>
          <w:p w:rsidR="00200A65" w:rsidRPr="00200A65" w:rsidRDefault="00200A65" w:rsidP="00DE1A2C">
            <w:pPr>
              <w:bidi/>
              <w:jc w:val="left"/>
              <w:rPr>
                <w:sz w:val="20"/>
                <w:rtl/>
                <w:lang w:val="en-US" w:eastAsia="en-CA" w:bidi="ar-SA"/>
              </w:rPr>
            </w:pPr>
            <w:r w:rsidRPr="00200A65">
              <w:rPr>
                <w:sz w:val="20"/>
                <w:rtl/>
                <w:lang w:val="en-US" w:eastAsia="en-CA" w:bidi="ar-SA"/>
              </w:rPr>
              <w:t xml:space="preserve">تكاليف الأمانة واللجنة </w:t>
            </w:r>
            <w:r>
              <w:rPr>
                <w:sz w:val="20"/>
                <w:rtl/>
                <w:lang w:val="en-US" w:eastAsia="en-CA" w:bidi="ar-SA"/>
              </w:rPr>
              <w:t xml:space="preserve">التنفيذية والرصد والتقييم </w:t>
            </w:r>
            <w:r w:rsidR="0085581E">
              <w:rPr>
                <w:rFonts w:hint="cs"/>
                <w:sz w:val="20"/>
                <w:rtl/>
                <w:lang w:val="en-US" w:eastAsia="en-CA" w:bidi="ar-SA"/>
              </w:rPr>
              <w:t>بدون</w:t>
            </w:r>
            <w:r w:rsidRPr="00200A65">
              <w:rPr>
                <w:sz w:val="20"/>
                <w:rtl/>
                <w:lang w:val="en-US" w:eastAsia="en-CA" w:bidi="ar-SA"/>
              </w:rPr>
              <w:t xml:space="preserve"> النظير الكندي</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6,362</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7,009</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7,159</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20,530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335A03" w:rsidP="00DE1A2C">
            <w:pPr>
              <w:bidi/>
              <w:jc w:val="left"/>
              <w:rPr>
                <w:sz w:val="20"/>
                <w:lang w:val="en-CA" w:eastAsia="en-CA"/>
              </w:rPr>
            </w:pPr>
            <w:r>
              <w:rPr>
                <w:rFonts w:hint="cs"/>
                <w:sz w:val="20"/>
                <w:rtl/>
                <w:lang w:val="en-CA" w:eastAsia="en-CA"/>
              </w:rPr>
              <w:t>أمين الصندوق</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1,500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472BEC">
        <w:trPr>
          <w:trHeight w:val="276"/>
        </w:trPr>
        <w:tc>
          <w:tcPr>
            <w:tcW w:w="3091" w:type="dxa"/>
            <w:shd w:val="clear" w:color="auto" w:fill="auto"/>
            <w:noWrap/>
            <w:hideMark/>
          </w:tcPr>
          <w:p w:rsidR="00F85DB4" w:rsidRPr="00E87CBF" w:rsidRDefault="00335A03" w:rsidP="00DE1A2C">
            <w:pPr>
              <w:bidi/>
              <w:jc w:val="left"/>
              <w:rPr>
                <w:b/>
                <w:bCs/>
                <w:sz w:val="20"/>
                <w:lang w:val="en-CA" w:eastAsia="en-CA"/>
              </w:rPr>
            </w:pPr>
            <w:r>
              <w:rPr>
                <w:rFonts w:hint="cs"/>
                <w:b/>
                <w:bCs/>
                <w:sz w:val="20"/>
                <w:rtl/>
                <w:lang w:val="en-CA" w:eastAsia="en-CA"/>
              </w:rPr>
              <w:t>المجموع الفرعي للأنشطة القياسية</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35,993</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35,141</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37,569</w:t>
            </w:r>
          </w:p>
        </w:tc>
        <w:tc>
          <w:tcPr>
            <w:tcW w:w="1417"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108,702</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677</w:t>
            </w:r>
          </w:p>
        </w:tc>
      </w:tr>
      <w:tr w:rsidR="00F85DB4" w:rsidRPr="00E87CBF" w:rsidTr="00472BEC">
        <w:trPr>
          <w:trHeight w:val="276"/>
        </w:trPr>
        <w:tc>
          <w:tcPr>
            <w:tcW w:w="3091" w:type="dxa"/>
            <w:shd w:val="clear" w:color="auto" w:fill="auto"/>
            <w:noWrap/>
            <w:hideMark/>
          </w:tcPr>
          <w:p w:rsidR="00F85DB4" w:rsidRPr="00E87CBF" w:rsidRDefault="00335A03" w:rsidP="00DE1A2C">
            <w:pPr>
              <w:bidi/>
              <w:jc w:val="left"/>
              <w:rPr>
                <w:b/>
                <w:bCs/>
                <w:sz w:val="20"/>
                <w:lang w:val="en-CA" w:eastAsia="en-CA"/>
              </w:rPr>
            </w:pPr>
            <w:r>
              <w:rPr>
                <w:rFonts w:hint="cs"/>
                <w:b/>
                <w:bCs/>
                <w:sz w:val="20"/>
                <w:rtl/>
                <w:lang w:val="en-CA" w:eastAsia="en-CA"/>
              </w:rPr>
              <w:t>المجموع الكلي</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214,860</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178,190</w:t>
            </w:r>
          </w:p>
        </w:tc>
        <w:tc>
          <w:tcPr>
            <w:tcW w:w="1134"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181,692</w:t>
            </w:r>
          </w:p>
        </w:tc>
        <w:tc>
          <w:tcPr>
            <w:tcW w:w="1417"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574,743</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436,495</w:t>
            </w:r>
          </w:p>
        </w:tc>
      </w:tr>
      <w:tr w:rsidR="00F85DB4" w:rsidRPr="00E87CBF" w:rsidTr="00472BEC">
        <w:trPr>
          <w:trHeight w:val="276"/>
        </w:trPr>
        <w:tc>
          <w:tcPr>
            <w:tcW w:w="3091" w:type="dxa"/>
            <w:shd w:val="clear" w:color="auto" w:fill="auto"/>
            <w:noWrap/>
            <w:hideMark/>
          </w:tcPr>
          <w:p w:rsidR="00F85DB4" w:rsidRPr="00E87CBF" w:rsidRDefault="00424933" w:rsidP="00DE1A2C">
            <w:pPr>
              <w:bidi/>
              <w:jc w:val="left"/>
              <w:rPr>
                <w:sz w:val="20"/>
                <w:lang w:val="en-CA" w:eastAsia="en-CA"/>
              </w:rPr>
            </w:pPr>
            <w:r>
              <w:rPr>
                <w:rFonts w:hint="cs"/>
                <w:sz w:val="20"/>
                <w:rtl/>
                <w:lang w:val="en-CA" w:eastAsia="en-CA"/>
              </w:rPr>
              <w:t>الميزانية الإرشادية</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171,000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180,000**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180,000**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531,000</w:t>
            </w:r>
          </w:p>
        </w:tc>
        <w:tc>
          <w:tcPr>
            <w:tcW w:w="1276" w:type="dxa"/>
            <w:shd w:val="clear" w:color="auto" w:fill="auto"/>
            <w:noWrap/>
            <w:hideMark/>
          </w:tcPr>
          <w:p w:rsidR="00F85DB4" w:rsidRPr="00E87CBF" w:rsidRDefault="00F85DB4" w:rsidP="00DE1A2C">
            <w:pPr>
              <w:jc w:val="left"/>
              <w:rPr>
                <w:sz w:val="20"/>
                <w:lang w:val="en-CA" w:eastAsia="en-CA"/>
              </w:rPr>
            </w:pPr>
            <w:r w:rsidRPr="00E87CBF">
              <w:rPr>
                <w:sz w:val="20"/>
                <w:lang w:val="en-CA" w:eastAsia="en-CA"/>
              </w:rPr>
              <w:t> </w:t>
            </w:r>
          </w:p>
        </w:tc>
      </w:tr>
      <w:tr w:rsidR="00F85DB4" w:rsidRPr="00E87CBF" w:rsidTr="00472BEC">
        <w:trPr>
          <w:trHeight w:val="276"/>
        </w:trPr>
        <w:tc>
          <w:tcPr>
            <w:tcW w:w="3091" w:type="dxa"/>
            <w:shd w:val="clear" w:color="auto" w:fill="auto"/>
            <w:noWrap/>
            <w:hideMark/>
          </w:tcPr>
          <w:p w:rsidR="00F85DB4" w:rsidRPr="00E87CBF" w:rsidRDefault="00424933" w:rsidP="00DE1A2C">
            <w:pPr>
              <w:bidi/>
              <w:jc w:val="left"/>
              <w:rPr>
                <w:sz w:val="20"/>
                <w:lang w:val="en-CA" w:eastAsia="en-CA"/>
              </w:rPr>
            </w:pPr>
            <w:r>
              <w:rPr>
                <w:rFonts w:hint="cs"/>
                <w:sz w:val="20"/>
                <w:rtl/>
                <w:lang w:val="en-CA" w:eastAsia="en-CA"/>
              </w:rPr>
              <w:t>الفرق</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43,860</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(1,810)</w:t>
            </w:r>
          </w:p>
        </w:tc>
        <w:tc>
          <w:tcPr>
            <w:tcW w:w="1134"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1,692</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43,743</w:t>
            </w:r>
          </w:p>
        </w:tc>
        <w:tc>
          <w:tcPr>
            <w:tcW w:w="1276" w:type="dxa"/>
            <w:shd w:val="clear" w:color="auto" w:fill="auto"/>
            <w:noWrap/>
            <w:hideMark/>
          </w:tcPr>
          <w:p w:rsidR="00F85DB4" w:rsidRPr="00E87CBF" w:rsidRDefault="00F85DB4" w:rsidP="00DE1A2C">
            <w:pPr>
              <w:jc w:val="left"/>
              <w:rPr>
                <w:sz w:val="20"/>
                <w:lang w:val="en-CA" w:eastAsia="en-CA"/>
              </w:rPr>
            </w:pPr>
            <w:r w:rsidRPr="00E87CBF">
              <w:rPr>
                <w:sz w:val="20"/>
                <w:lang w:val="en-CA" w:eastAsia="en-CA"/>
              </w:rPr>
              <w:t> </w:t>
            </w:r>
          </w:p>
        </w:tc>
      </w:tr>
    </w:tbl>
    <w:p w:rsidR="00F85DB4" w:rsidRPr="001F6846" w:rsidRDefault="00F85DB4" w:rsidP="00C4074A">
      <w:pPr>
        <w:pStyle w:val="StyleHeader4Para4Left0Firstline0"/>
        <w:numPr>
          <w:ilvl w:val="0"/>
          <w:numId w:val="0"/>
        </w:numPr>
        <w:bidi/>
        <w:spacing w:after="0"/>
        <w:rPr>
          <w:lang w:bidi="ar-SA"/>
        </w:rPr>
      </w:pPr>
      <w:r w:rsidRPr="001F6846">
        <w:rPr>
          <w:rtl/>
          <w:lang w:bidi="ar-SA"/>
        </w:rPr>
        <w:t xml:space="preserve">* </w:t>
      </w:r>
      <w:r w:rsidR="00D733E8">
        <w:rPr>
          <w:rFonts w:hint="cs"/>
          <w:rtl/>
          <w:lang w:bidi="ar-SA"/>
        </w:rPr>
        <w:t xml:space="preserve">شاملا </w:t>
      </w:r>
      <w:r w:rsidRPr="001F6846">
        <w:rPr>
          <w:rtl/>
          <w:lang w:bidi="ar-SA"/>
        </w:rPr>
        <w:t>تكاليف دعم الوكالة عند الاقتضاء.</w:t>
      </w:r>
    </w:p>
    <w:p w:rsidR="00F85DB4" w:rsidRPr="001F6846" w:rsidRDefault="00D733E8" w:rsidP="00DE1A2C">
      <w:pPr>
        <w:pStyle w:val="StyleHeader4Para4Left0Firstline0"/>
        <w:numPr>
          <w:ilvl w:val="0"/>
          <w:numId w:val="0"/>
        </w:numPr>
        <w:bidi/>
        <w:spacing w:after="0"/>
        <w:rPr>
          <w:lang w:bidi="ar-SA"/>
        </w:rPr>
      </w:pPr>
      <w:r>
        <w:rPr>
          <w:rtl/>
          <w:lang w:bidi="ar-SA"/>
        </w:rPr>
        <w:t xml:space="preserve">** </w:t>
      </w:r>
      <w:r w:rsidR="00DC26F2" w:rsidRPr="009D68E0">
        <w:rPr>
          <w:rtl/>
          <w:lang w:bidi="ar-SA"/>
        </w:rPr>
        <w:t xml:space="preserve">يفترض </w:t>
      </w:r>
      <w:r>
        <w:rPr>
          <w:rtl/>
          <w:lang w:bidi="ar-SA"/>
        </w:rPr>
        <w:t xml:space="preserve">نفس </w:t>
      </w:r>
      <w:r w:rsidR="00F85DB4" w:rsidRPr="001F6846">
        <w:rPr>
          <w:rtl/>
          <w:lang w:bidi="ar-SA"/>
        </w:rPr>
        <w:t xml:space="preserve">مستوى تجديد موارد الصندوق </w:t>
      </w:r>
      <w:r>
        <w:rPr>
          <w:rFonts w:hint="cs"/>
          <w:rtl/>
          <w:lang w:bidi="ar-SA"/>
        </w:rPr>
        <w:t>ال</w:t>
      </w:r>
      <w:r w:rsidR="00F85DB4" w:rsidRPr="001F6846">
        <w:rPr>
          <w:rtl/>
          <w:lang w:bidi="ar-SA"/>
        </w:rPr>
        <w:t>متعدد الأطراف للفترة 2018-2020.</w:t>
      </w:r>
    </w:p>
    <w:p w:rsidR="0080146E" w:rsidRDefault="0080146E" w:rsidP="00DE1A2C">
      <w:pPr>
        <w:pStyle w:val="StyleHeader4Para4Left0Firstline0"/>
        <w:numPr>
          <w:ilvl w:val="0"/>
          <w:numId w:val="0"/>
        </w:numPr>
        <w:bidi/>
        <w:rPr>
          <w:b/>
          <w:bCs/>
          <w:sz w:val="24"/>
          <w:szCs w:val="24"/>
          <w:rtl/>
          <w:lang w:bidi="ar-SA"/>
        </w:rPr>
      </w:pPr>
    </w:p>
    <w:p w:rsidR="00F85DB4" w:rsidRPr="00146A29" w:rsidRDefault="00F85DB4" w:rsidP="00146A29">
      <w:pPr>
        <w:pStyle w:val="StyleHeader4Para4Left0Firstline0"/>
        <w:keepNext/>
        <w:widowControl/>
        <w:numPr>
          <w:ilvl w:val="0"/>
          <w:numId w:val="0"/>
        </w:numPr>
        <w:bidi/>
        <w:rPr>
          <w:b/>
          <w:bCs/>
          <w:sz w:val="26"/>
          <w:szCs w:val="26"/>
          <w:lang w:bidi="ar-SA"/>
        </w:rPr>
      </w:pPr>
      <w:r w:rsidRPr="00146A29">
        <w:rPr>
          <w:b/>
          <w:bCs/>
          <w:sz w:val="26"/>
          <w:szCs w:val="26"/>
          <w:rtl/>
          <w:lang w:bidi="ar-SA"/>
        </w:rPr>
        <w:t>تعليقات الأمانة</w:t>
      </w:r>
    </w:p>
    <w:p w:rsidR="00F85DB4" w:rsidRPr="00146A29" w:rsidRDefault="00F85DB4" w:rsidP="00146A29">
      <w:pPr>
        <w:pStyle w:val="StyleHeader4Para4Left0Firstline0"/>
        <w:keepNext/>
        <w:widowControl/>
        <w:numPr>
          <w:ilvl w:val="0"/>
          <w:numId w:val="0"/>
        </w:numPr>
        <w:bidi/>
        <w:rPr>
          <w:sz w:val="26"/>
          <w:szCs w:val="26"/>
          <w:u w:val="single"/>
          <w:lang w:bidi="ar-SA"/>
        </w:rPr>
      </w:pPr>
      <w:r w:rsidRPr="00146A29">
        <w:rPr>
          <w:sz w:val="26"/>
          <w:szCs w:val="26"/>
          <w:u w:val="single"/>
          <w:rtl/>
          <w:lang w:bidi="ar-SA"/>
        </w:rPr>
        <w:t xml:space="preserve">إنتاج </w:t>
      </w:r>
      <w:r w:rsidR="00743DF2" w:rsidRPr="00146A29">
        <w:rPr>
          <w:sz w:val="26"/>
          <w:szCs w:val="26"/>
          <w:u w:val="single"/>
          <w:rtl/>
          <w:lang w:bidi="ar-SA"/>
        </w:rPr>
        <w:t xml:space="preserve">المواد الهيدروكلوروفلوروكربونية </w:t>
      </w:r>
      <w:r w:rsidRPr="00146A29">
        <w:rPr>
          <w:sz w:val="26"/>
          <w:szCs w:val="26"/>
          <w:u w:val="single"/>
          <w:rtl/>
          <w:lang w:bidi="ar-SA"/>
        </w:rPr>
        <w:t>- المرحلة الأولى وإعداد المشروع</w:t>
      </w:r>
    </w:p>
    <w:p w:rsidR="00F85DB4" w:rsidRPr="00146A29" w:rsidRDefault="005B6635" w:rsidP="00146A29">
      <w:pPr>
        <w:pStyle w:val="StyleHeader4Para4Left0Firstline0"/>
        <w:keepNext/>
        <w:widowControl/>
        <w:numPr>
          <w:ilvl w:val="0"/>
          <w:numId w:val="0"/>
        </w:numPr>
        <w:bidi/>
        <w:rPr>
          <w:sz w:val="26"/>
          <w:szCs w:val="26"/>
          <w:lang w:bidi="ar-SA"/>
        </w:rPr>
      </w:pPr>
      <w:r w:rsidRPr="00146A29">
        <w:rPr>
          <w:sz w:val="26"/>
          <w:szCs w:val="26"/>
          <w:rtl/>
          <w:lang w:bidi="ar-SA"/>
        </w:rPr>
        <w:t>7</w:t>
      </w:r>
      <w:r w:rsidRPr="00146A29">
        <w:rPr>
          <w:rFonts w:hint="cs"/>
          <w:sz w:val="26"/>
          <w:szCs w:val="26"/>
          <w:rtl/>
          <w:lang w:bidi="ar-SA"/>
        </w:rPr>
        <w:t xml:space="preserve">-      </w:t>
      </w:r>
      <w:r w:rsidR="00F85DB4" w:rsidRPr="00146A29">
        <w:rPr>
          <w:sz w:val="26"/>
          <w:szCs w:val="26"/>
          <w:rtl/>
          <w:lang w:bidi="ar-SA"/>
        </w:rPr>
        <w:t xml:space="preserve"> تم تضمين </w:t>
      </w:r>
      <w:r w:rsidR="002342AF" w:rsidRPr="00146A29">
        <w:rPr>
          <w:rFonts w:hint="cs"/>
          <w:sz w:val="26"/>
          <w:szCs w:val="26"/>
          <w:rtl/>
          <w:lang w:bidi="ar-SA"/>
        </w:rPr>
        <w:t>مبلغ إجمالي قدره</w:t>
      </w:r>
      <w:r w:rsidR="00F85DB4" w:rsidRPr="00146A29">
        <w:rPr>
          <w:sz w:val="26"/>
          <w:szCs w:val="26"/>
          <w:rtl/>
          <w:lang w:bidi="ar-SA"/>
        </w:rPr>
        <w:t xml:space="preserve"> 5</w:t>
      </w:r>
      <w:r w:rsidR="00E61682" w:rsidRPr="00146A29">
        <w:rPr>
          <w:rFonts w:hint="cs"/>
          <w:sz w:val="26"/>
          <w:szCs w:val="26"/>
          <w:rtl/>
          <w:lang w:bidi="ar-SA"/>
        </w:rPr>
        <w:t>,</w:t>
      </w:r>
      <w:r w:rsidR="00F85DB4" w:rsidRPr="00146A29">
        <w:rPr>
          <w:sz w:val="26"/>
          <w:szCs w:val="26"/>
          <w:rtl/>
          <w:lang w:bidi="ar-SA"/>
        </w:rPr>
        <w:t>35 مليون دولار أمريكي (</w:t>
      </w:r>
      <w:r w:rsidR="00E61682" w:rsidRPr="00146A29">
        <w:rPr>
          <w:rFonts w:hint="cs"/>
          <w:sz w:val="26"/>
          <w:szCs w:val="26"/>
          <w:rtl/>
          <w:lang w:bidi="ar-SA"/>
        </w:rPr>
        <w:t xml:space="preserve">شاملا </w:t>
      </w:r>
      <w:r w:rsidR="00F85DB4" w:rsidRPr="00146A29">
        <w:rPr>
          <w:sz w:val="26"/>
          <w:szCs w:val="26"/>
          <w:rtl/>
          <w:lang w:bidi="ar-SA"/>
        </w:rPr>
        <w:t>3</w:t>
      </w:r>
      <w:r w:rsidR="00E61682" w:rsidRPr="00146A29">
        <w:rPr>
          <w:rFonts w:hint="cs"/>
          <w:sz w:val="26"/>
          <w:szCs w:val="26"/>
          <w:rtl/>
          <w:lang w:bidi="ar-SA"/>
        </w:rPr>
        <w:t>,</w:t>
      </w:r>
      <w:r w:rsidR="00F85DB4" w:rsidRPr="00146A29">
        <w:rPr>
          <w:sz w:val="26"/>
          <w:szCs w:val="26"/>
          <w:rtl/>
          <w:lang w:bidi="ar-SA"/>
        </w:rPr>
        <w:t>21 مليون دولار أمريكي للفترة من 2020 إلى 2022) و 80</w:t>
      </w:r>
      <w:r w:rsidR="00E61682" w:rsidRPr="00146A29">
        <w:rPr>
          <w:rFonts w:hint="cs"/>
          <w:sz w:val="26"/>
          <w:szCs w:val="26"/>
          <w:rtl/>
          <w:lang w:bidi="ar-SA"/>
        </w:rPr>
        <w:t>,</w:t>
      </w:r>
      <w:r w:rsidR="00F85DB4" w:rsidRPr="00146A29">
        <w:rPr>
          <w:sz w:val="26"/>
          <w:szCs w:val="26"/>
          <w:rtl/>
          <w:lang w:bidi="ar-SA"/>
        </w:rPr>
        <w:t xml:space="preserve">000 دولار أمريكي لإعداد المشروع للمرحلة الأولى من خطة إدارة إزالة المواد </w:t>
      </w:r>
      <w:r w:rsidR="00F85DB4" w:rsidRPr="00146A29">
        <w:rPr>
          <w:sz w:val="26"/>
          <w:szCs w:val="26"/>
          <w:rtl/>
          <w:lang w:bidi="ar-SA"/>
        </w:rPr>
        <w:lastRenderedPageBreak/>
        <w:t xml:space="preserve">الهيدروكلوروفلوروكربونية </w:t>
      </w:r>
      <w:r w:rsidR="00A44763" w:rsidRPr="00146A29">
        <w:rPr>
          <w:rFonts w:hint="cs"/>
          <w:sz w:val="26"/>
          <w:szCs w:val="26"/>
          <w:rtl/>
          <w:lang w:bidi="ar-SA"/>
        </w:rPr>
        <w:t>في ا</w:t>
      </w:r>
      <w:r w:rsidR="00F85DB4" w:rsidRPr="00146A29">
        <w:rPr>
          <w:sz w:val="26"/>
          <w:szCs w:val="26"/>
          <w:rtl/>
          <w:lang w:bidi="ar-SA"/>
        </w:rPr>
        <w:t xml:space="preserve">لهند. </w:t>
      </w:r>
      <w:r w:rsidR="00E61682" w:rsidRPr="00146A29">
        <w:rPr>
          <w:rFonts w:hint="cs"/>
          <w:sz w:val="26"/>
          <w:szCs w:val="26"/>
          <w:rtl/>
          <w:lang w:bidi="ar-SA"/>
        </w:rPr>
        <w:t>و</w:t>
      </w:r>
      <w:r w:rsidR="00E61682" w:rsidRPr="00146A29">
        <w:rPr>
          <w:sz w:val="26"/>
          <w:szCs w:val="26"/>
          <w:rtl/>
          <w:lang w:bidi="ar-SA"/>
        </w:rPr>
        <w:t>في الاجتماع السبعين</w:t>
      </w:r>
      <w:r w:rsidR="00F85DB4" w:rsidRPr="00146A29">
        <w:rPr>
          <w:sz w:val="26"/>
          <w:szCs w:val="26"/>
          <w:rtl/>
          <w:lang w:bidi="ar-SA"/>
        </w:rPr>
        <w:t xml:space="preserve">، طُلب من البنك الدولي تقديم شهادة </w:t>
      </w:r>
      <w:r w:rsidR="00E61682" w:rsidRPr="00146A29">
        <w:rPr>
          <w:rFonts w:hint="cs"/>
          <w:sz w:val="26"/>
          <w:szCs w:val="26"/>
          <w:rtl/>
          <w:lang w:bidi="ar-SA"/>
        </w:rPr>
        <w:t>الاعتماد ل</w:t>
      </w:r>
      <w:r w:rsidR="00F85DB4" w:rsidRPr="00146A29">
        <w:rPr>
          <w:sz w:val="26"/>
          <w:szCs w:val="26"/>
          <w:rtl/>
          <w:lang w:bidi="ar-SA"/>
        </w:rPr>
        <w:t xml:space="preserve">سنة إنشاء خط إنتاج </w:t>
      </w:r>
      <w:r w:rsidR="00E61682" w:rsidRPr="00146A29">
        <w:rPr>
          <w:rFonts w:hint="cs"/>
          <w:sz w:val="26"/>
          <w:szCs w:val="26"/>
          <w:rtl/>
          <w:lang w:bidi="ar-SA"/>
        </w:rPr>
        <w:t>الهيدروكلوروفلوروكربون-</w:t>
      </w:r>
      <w:r w:rsidR="00F85DB4" w:rsidRPr="00146A29">
        <w:rPr>
          <w:sz w:val="26"/>
          <w:szCs w:val="26"/>
          <w:rtl/>
          <w:lang w:bidi="ar-SA"/>
        </w:rPr>
        <w:t xml:space="preserve"> 22 في شركة هندوستان </w:t>
      </w:r>
      <w:r w:rsidR="00E61682" w:rsidRPr="00146A29">
        <w:rPr>
          <w:rFonts w:hint="cs"/>
          <w:sz w:val="26"/>
          <w:szCs w:val="26"/>
          <w:rtl/>
          <w:lang w:bidi="ar-SA"/>
        </w:rPr>
        <w:t>لل</w:t>
      </w:r>
      <w:r w:rsidR="00F85DB4" w:rsidRPr="00146A29">
        <w:rPr>
          <w:sz w:val="26"/>
          <w:szCs w:val="26"/>
          <w:rtl/>
          <w:lang w:bidi="ar-SA"/>
        </w:rPr>
        <w:t xml:space="preserve">فلوروكربون المحدودة في الهند. </w:t>
      </w:r>
      <w:r w:rsidR="00E61682" w:rsidRPr="00146A29">
        <w:rPr>
          <w:rFonts w:hint="cs"/>
          <w:sz w:val="26"/>
          <w:szCs w:val="26"/>
          <w:rtl/>
          <w:lang w:bidi="ar-SA"/>
        </w:rPr>
        <w:t>و</w:t>
      </w:r>
      <w:r w:rsidR="00F85DB4" w:rsidRPr="00146A29">
        <w:rPr>
          <w:sz w:val="26"/>
          <w:szCs w:val="26"/>
          <w:rtl/>
          <w:lang w:bidi="ar-SA"/>
        </w:rPr>
        <w:t xml:space="preserve">لم </w:t>
      </w:r>
      <w:r w:rsidR="00E61682" w:rsidRPr="00146A29">
        <w:rPr>
          <w:rFonts w:hint="cs"/>
          <w:sz w:val="26"/>
          <w:szCs w:val="26"/>
          <w:rtl/>
          <w:lang w:bidi="ar-SA"/>
        </w:rPr>
        <w:t>تستلم</w:t>
      </w:r>
      <w:r w:rsidR="00F85DB4" w:rsidRPr="00146A29">
        <w:rPr>
          <w:sz w:val="26"/>
          <w:szCs w:val="26"/>
          <w:rtl/>
          <w:lang w:bidi="ar-SA"/>
        </w:rPr>
        <w:t xml:space="preserve"> الأمانة بعد معلومات تؤكد إنتاج </w:t>
      </w:r>
      <w:r w:rsidR="00E61682" w:rsidRPr="00146A29">
        <w:rPr>
          <w:rFonts w:hint="cs"/>
          <w:sz w:val="26"/>
          <w:szCs w:val="26"/>
          <w:rtl/>
          <w:lang w:bidi="ar-SA"/>
        </w:rPr>
        <w:t>الهيدروكلوروفلوروكربون-</w:t>
      </w:r>
      <w:r w:rsidR="00E61682" w:rsidRPr="00146A29">
        <w:rPr>
          <w:sz w:val="26"/>
          <w:szCs w:val="26"/>
          <w:rtl/>
          <w:lang w:bidi="ar-SA"/>
        </w:rPr>
        <w:t xml:space="preserve"> 22 </w:t>
      </w:r>
      <w:r w:rsidR="00F85DB4" w:rsidRPr="00146A29">
        <w:rPr>
          <w:sz w:val="26"/>
          <w:szCs w:val="26"/>
          <w:rtl/>
          <w:lang w:bidi="ar-SA"/>
        </w:rPr>
        <w:t>للاستخدامات الخاضعة للرقابة قبل الموعد النهائي في 21 سبتمبر</w:t>
      </w:r>
      <w:r w:rsidR="00E61682" w:rsidRPr="00146A29">
        <w:rPr>
          <w:rFonts w:hint="cs"/>
          <w:sz w:val="26"/>
          <w:szCs w:val="26"/>
          <w:rtl/>
          <w:lang w:bidi="ar-SA"/>
        </w:rPr>
        <w:t>/ أيلول</w:t>
      </w:r>
      <w:r w:rsidR="00F85DB4" w:rsidRPr="00146A29">
        <w:rPr>
          <w:sz w:val="26"/>
          <w:szCs w:val="26"/>
          <w:rtl/>
          <w:lang w:bidi="ar-SA"/>
        </w:rPr>
        <w:t xml:space="preserve"> 2007.</w:t>
      </w:r>
    </w:p>
    <w:p w:rsidR="00F85DB4" w:rsidRPr="00146A29" w:rsidRDefault="00F85DB4" w:rsidP="00E61682">
      <w:pPr>
        <w:pStyle w:val="StyleHeader4Para4Left0Firstline0"/>
        <w:numPr>
          <w:ilvl w:val="0"/>
          <w:numId w:val="0"/>
        </w:numPr>
        <w:bidi/>
        <w:rPr>
          <w:sz w:val="26"/>
          <w:szCs w:val="26"/>
          <w:u w:val="single"/>
          <w:lang w:bidi="ar-SA"/>
        </w:rPr>
      </w:pPr>
      <w:r w:rsidRPr="00146A29">
        <w:rPr>
          <w:sz w:val="26"/>
          <w:szCs w:val="26"/>
          <w:u w:val="single"/>
          <w:rtl/>
          <w:lang w:bidi="ar-SA"/>
        </w:rPr>
        <w:t xml:space="preserve">إنتاج </w:t>
      </w:r>
      <w:r w:rsidR="00E61682" w:rsidRPr="00146A29">
        <w:rPr>
          <w:sz w:val="26"/>
          <w:szCs w:val="26"/>
          <w:u w:val="single"/>
          <w:rtl/>
          <w:lang w:bidi="ar-SA"/>
        </w:rPr>
        <w:t xml:space="preserve">المواد الهيدروكلوروفلوروكربونية </w:t>
      </w:r>
      <w:r w:rsidRPr="00146A29">
        <w:rPr>
          <w:sz w:val="26"/>
          <w:szCs w:val="26"/>
          <w:u w:val="single"/>
          <w:rtl/>
          <w:lang w:bidi="ar-SA"/>
        </w:rPr>
        <w:t>- المرحلة الثانية</w:t>
      </w:r>
    </w:p>
    <w:p w:rsidR="00F85DB4" w:rsidRPr="00146A29" w:rsidRDefault="00302F1C" w:rsidP="00710468">
      <w:pPr>
        <w:pStyle w:val="StyleHeader4Para4Left0Firstline0"/>
        <w:numPr>
          <w:ilvl w:val="0"/>
          <w:numId w:val="0"/>
        </w:numPr>
        <w:bidi/>
        <w:rPr>
          <w:sz w:val="26"/>
          <w:szCs w:val="26"/>
          <w:lang w:bidi="ar-SA"/>
        </w:rPr>
      </w:pPr>
      <w:r w:rsidRPr="00146A29">
        <w:rPr>
          <w:sz w:val="26"/>
          <w:szCs w:val="26"/>
          <w:rtl/>
          <w:lang w:bidi="ar-SA"/>
        </w:rPr>
        <w:t>8</w:t>
      </w:r>
      <w:r w:rsidR="00B05A35" w:rsidRPr="00146A29">
        <w:rPr>
          <w:rFonts w:hint="cs"/>
          <w:sz w:val="26"/>
          <w:szCs w:val="26"/>
          <w:rtl/>
          <w:lang w:bidi="ar-SA"/>
        </w:rPr>
        <w:t xml:space="preserve">-    </w:t>
      </w:r>
      <w:r w:rsidR="002342AF" w:rsidRPr="00146A29">
        <w:rPr>
          <w:sz w:val="26"/>
          <w:szCs w:val="26"/>
          <w:rtl/>
          <w:lang w:bidi="ar-SA"/>
        </w:rPr>
        <w:t xml:space="preserve">تم تضمين </w:t>
      </w:r>
      <w:r w:rsidR="002342AF" w:rsidRPr="00146A29">
        <w:rPr>
          <w:rFonts w:hint="cs"/>
          <w:sz w:val="26"/>
          <w:szCs w:val="26"/>
          <w:rtl/>
          <w:lang w:bidi="ar-SA"/>
        </w:rPr>
        <w:t xml:space="preserve">مبلغ إجمالي قدره </w:t>
      </w:r>
      <w:r w:rsidR="00F85DB4" w:rsidRPr="00146A29">
        <w:rPr>
          <w:sz w:val="26"/>
          <w:szCs w:val="26"/>
          <w:rtl/>
          <w:lang w:bidi="ar-SA"/>
        </w:rPr>
        <w:t>259</w:t>
      </w:r>
      <w:r w:rsidR="00C153E7" w:rsidRPr="00146A29">
        <w:rPr>
          <w:rFonts w:hint="cs"/>
          <w:sz w:val="26"/>
          <w:szCs w:val="26"/>
          <w:rtl/>
          <w:lang w:bidi="ar-SA"/>
        </w:rPr>
        <w:t>,</w:t>
      </w:r>
      <w:r w:rsidR="00F85DB4" w:rsidRPr="00146A29">
        <w:rPr>
          <w:sz w:val="26"/>
          <w:szCs w:val="26"/>
          <w:rtl/>
          <w:lang w:bidi="ar-SA"/>
        </w:rPr>
        <w:t xml:space="preserve">52 مليون دولار </w:t>
      </w:r>
      <w:r w:rsidR="00C153E7" w:rsidRPr="00146A29">
        <w:rPr>
          <w:rFonts w:hint="cs"/>
          <w:sz w:val="26"/>
          <w:szCs w:val="26"/>
          <w:rtl/>
          <w:lang w:bidi="ar-SA"/>
        </w:rPr>
        <w:t xml:space="preserve">أمريكي </w:t>
      </w:r>
      <w:r w:rsidR="00F85DB4" w:rsidRPr="00146A29">
        <w:rPr>
          <w:sz w:val="26"/>
          <w:szCs w:val="26"/>
          <w:rtl/>
          <w:lang w:bidi="ar-SA"/>
        </w:rPr>
        <w:t>من أجل خطة</w:t>
      </w:r>
      <w:r w:rsidR="00C153E7" w:rsidRPr="00146A29">
        <w:rPr>
          <w:rFonts w:hint="cs"/>
          <w:sz w:val="26"/>
          <w:szCs w:val="26"/>
          <w:rtl/>
          <w:lang w:bidi="ar-SA"/>
        </w:rPr>
        <w:t xml:space="preserve"> إدارة إزالة </w:t>
      </w:r>
      <w:r w:rsidR="00F85DB4" w:rsidRPr="00146A29">
        <w:rPr>
          <w:sz w:val="26"/>
          <w:szCs w:val="26"/>
          <w:rtl/>
          <w:lang w:bidi="ar-SA"/>
        </w:rPr>
        <w:t xml:space="preserve"> </w:t>
      </w:r>
      <w:r w:rsidR="00C153E7" w:rsidRPr="00146A29">
        <w:rPr>
          <w:sz w:val="26"/>
          <w:szCs w:val="26"/>
          <w:rtl/>
          <w:lang w:bidi="ar-SA"/>
        </w:rPr>
        <w:t xml:space="preserve">إنتاج المواد الهيدروكلوروفلوروكربونية </w:t>
      </w:r>
      <w:r w:rsidR="00F85DB4" w:rsidRPr="00146A29">
        <w:rPr>
          <w:sz w:val="26"/>
          <w:szCs w:val="26"/>
          <w:rtl/>
          <w:lang w:bidi="ar-SA"/>
        </w:rPr>
        <w:t xml:space="preserve">للصين. </w:t>
      </w:r>
      <w:r w:rsidR="00770D91" w:rsidRPr="00146A29">
        <w:rPr>
          <w:rFonts w:hint="cs"/>
          <w:sz w:val="26"/>
          <w:szCs w:val="26"/>
          <w:rtl/>
          <w:lang w:bidi="ar-SA"/>
        </w:rPr>
        <w:t>و</w:t>
      </w:r>
      <w:r w:rsidR="00F85DB4" w:rsidRPr="00146A29">
        <w:rPr>
          <w:sz w:val="26"/>
          <w:szCs w:val="26"/>
          <w:rtl/>
          <w:lang w:bidi="ar-SA"/>
        </w:rPr>
        <w:t>يشمل هذا المبلغ 77</w:t>
      </w:r>
      <w:r w:rsidR="00770D91" w:rsidRPr="00146A29">
        <w:rPr>
          <w:rFonts w:hint="cs"/>
          <w:sz w:val="26"/>
          <w:szCs w:val="26"/>
          <w:rtl/>
          <w:lang w:bidi="ar-SA"/>
        </w:rPr>
        <w:t>,</w:t>
      </w:r>
      <w:r w:rsidR="00F85DB4" w:rsidRPr="00146A29">
        <w:rPr>
          <w:sz w:val="26"/>
          <w:szCs w:val="26"/>
          <w:rtl/>
          <w:lang w:bidi="ar-SA"/>
        </w:rPr>
        <w:t>96 مليون دولار أمريكي للفترة 2020-2022 و 181</w:t>
      </w:r>
      <w:r w:rsidR="00770D91" w:rsidRPr="00146A29">
        <w:rPr>
          <w:rFonts w:hint="cs"/>
          <w:sz w:val="26"/>
          <w:szCs w:val="26"/>
          <w:rtl/>
          <w:lang w:bidi="ar-SA"/>
        </w:rPr>
        <w:t>,</w:t>
      </w:r>
      <w:r w:rsidR="00F85DB4" w:rsidRPr="00146A29">
        <w:rPr>
          <w:sz w:val="26"/>
          <w:szCs w:val="26"/>
          <w:rtl/>
          <w:lang w:bidi="ar-SA"/>
        </w:rPr>
        <w:t xml:space="preserve">56 مليون دولار أمريكي </w:t>
      </w:r>
      <w:r w:rsidR="00770D91" w:rsidRPr="00146A29">
        <w:rPr>
          <w:rFonts w:hint="cs"/>
          <w:sz w:val="26"/>
          <w:szCs w:val="26"/>
          <w:rtl/>
          <w:lang w:bidi="ar-SA"/>
        </w:rPr>
        <w:t xml:space="preserve">لما </w:t>
      </w:r>
      <w:r w:rsidR="00F85DB4" w:rsidRPr="00146A29">
        <w:rPr>
          <w:sz w:val="26"/>
          <w:szCs w:val="26"/>
          <w:rtl/>
          <w:lang w:bidi="ar-SA"/>
        </w:rPr>
        <w:t xml:space="preserve">بعد عام 2022. </w:t>
      </w:r>
      <w:r w:rsidR="00770D91" w:rsidRPr="00146A29">
        <w:rPr>
          <w:rFonts w:hint="cs"/>
          <w:sz w:val="26"/>
          <w:szCs w:val="26"/>
          <w:rtl/>
          <w:lang w:bidi="ar-SA"/>
        </w:rPr>
        <w:t>و</w:t>
      </w:r>
      <w:r w:rsidR="00F85DB4" w:rsidRPr="00146A29">
        <w:rPr>
          <w:sz w:val="26"/>
          <w:szCs w:val="26"/>
          <w:rtl/>
          <w:lang w:bidi="ar-SA"/>
        </w:rPr>
        <w:t xml:space="preserve">في </w:t>
      </w:r>
      <w:r w:rsidR="00770D91" w:rsidRPr="00146A29">
        <w:rPr>
          <w:rFonts w:hint="cs"/>
          <w:sz w:val="26"/>
          <w:szCs w:val="26"/>
          <w:rtl/>
          <w:lang w:bidi="ar-SA"/>
        </w:rPr>
        <w:t>الاجتماع الحادي والثمانين</w:t>
      </w:r>
      <w:r w:rsidR="00770D91" w:rsidRPr="00146A29">
        <w:rPr>
          <w:sz w:val="26"/>
          <w:szCs w:val="26"/>
          <w:rtl/>
          <w:lang w:bidi="ar-SA"/>
        </w:rPr>
        <w:t xml:space="preserve">، وافقت اللجنة التنفيذية، </w:t>
      </w:r>
      <w:r w:rsidR="00770D91" w:rsidRPr="00146A29">
        <w:rPr>
          <w:i/>
          <w:iCs/>
          <w:sz w:val="26"/>
          <w:szCs w:val="26"/>
          <w:rtl/>
          <w:lang w:bidi="ar-SA"/>
        </w:rPr>
        <w:t>في جملة أمور</w:t>
      </w:r>
      <w:r w:rsidR="00F85DB4" w:rsidRPr="00146A29">
        <w:rPr>
          <w:sz w:val="26"/>
          <w:szCs w:val="26"/>
          <w:rtl/>
          <w:lang w:bidi="ar-SA"/>
        </w:rPr>
        <w:t>، استثنائي</w:t>
      </w:r>
      <w:r w:rsidR="00B51B91" w:rsidRPr="00146A29">
        <w:rPr>
          <w:rFonts w:hint="cs"/>
          <w:sz w:val="26"/>
          <w:szCs w:val="26"/>
          <w:rtl/>
          <w:lang w:bidi="ar-SA"/>
        </w:rPr>
        <w:t>ا</w:t>
      </w:r>
      <w:r w:rsidR="00F85DB4" w:rsidRPr="00146A29">
        <w:rPr>
          <w:sz w:val="26"/>
          <w:szCs w:val="26"/>
          <w:rtl/>
          <w:lang w:bidi="ar-SA"/>
        </w:rPr>
        <w:t>،</w:t>
      </w:r>
      <w:r w:rsidR="00A44763" w:rsidRPr="00146A29">
        <w:rPr>
          <w:rFonts w:hint="cs"/>
          <w:sz w:val="26"/>
          <w:szCs w:val="26"/>
          <w:rtl/>
          <w:lang w:bidi="ar-SA"/>
        </w:rPr>
        <w:t xml:space="preserve"> على</w:t>
      </w:r>
      <w:r w:rsidR="00F85DB4" w:rsidRPr="00146A29">
        <w:rPr>
          <w:sz w:val="26"/>
          <w:szCs w:val="26"/>
          <w:rtl/>
          <w:lang w:bidi="ar-SA"/>
        </w:rPr>
        <w:t xml:space="preserve"> 24</w:t>
      </w:r>
      <w:r w:rsidR="00B51B91" w:rsidRPr="00146A29">
        <w:rPr>
          <w:rFonts w:hint="cs"/>
          <w:sz w:val="26"/>
          <w:szCs w:val="26"/>
          <w:rtl/>
          <w:lang w:bidi="ar-SA"/>
        </w:rPr>
        <w:t>,</w:t>
      </w:r>
      <w:r w:rsidR="00F85DB4" w:rsidRPr="00146A29">
        <w:rPr>
          <w:sz w:val="26"/>
          <w:szCs w:val="26"/>
          <w:rtl/>
          <w:lang w:bidi="ar-SA"/>
        </w:rPr>
        <w:t>29 مليون دولار أمريكي (</w:t>
      </w:r>
      <w:r w:rsidR="00B51B91" w:rsidRPr="00146A29">
        <w:rPr>
          <w:rFonts w:hint="cs"/>
          <w:sz w:val="26"/>
          <w:szCs w:val="26"/>
          <w:rtl/>
          <w:lang w:bidi="ar-SA"/>
        </w:rPr>
        <w:t>شاملا</w:t>
      </w:r>
      <w:r w:rsidR="00F85DB4" w:rsidRPr="00146A29">
        <w:rPr>
          <w:sz w:val="26"/>
          <w:szCs w:val="26"/>
          <w:rtl/>
          <w:lang w:bidi="ar-SA"/>
        </w:rPr>
        <w:t xml:space="preserve"> تكاليف دعم الوكالة) لخطة إدارة إزالة </w:t>
      </w:r>
      <w:r w:rsidR="00B51B91" w:rsidRPr="00146A29">
        <w:rPr>
          <w:rFonts w:hint="cs"/>
          <w:sz w:val="26"/>
          <w:szCs w:val="26"/>
          <w:rtl/>
          <w:lang w:bidi="ar-SA"/>
        </w:rPr>
        <w:t xml:space="preserve">إنتاج </w:t>
      </w:r>
      <w:r w:rsidR="00F85DB4" w:rsidRPr="00146A29">
        <w:rPr>
          <w:sz w:val="26"/>
          <w:szCs w:val="26"/>
          <w:rtl/>
          <w:lang w:bidi="ar-SA"/>
        </w:rPr>
        <w:t>المواد الهيدروكلوروفلور</w:t>
      </w:r>
      <w:r w:rsidR="00B51B91" w:rsidRPr="00146A29">
        <w:rPr>
          <w:sz w:val="26"/>
          <w:szCs w:val="26"/>
          <w:rtl/>
          <w:lang w:bidi="ar-SA"/>
        </w:rPr>
        <w:t>وكربونية للصين</w:t>
      </w:r>
      <w:r w:rsidR="00F85DB4" w:rsidRPr="00146A29">
        <w:rPr>
          <w:sz w:val="26"/>
          <w:szCs w:val="26"/>
          <w:rtl/>
          <w:lang w:bidi="ar-SA"/>
        </w:rPr>
        <w:t xml:space="preserve">، </w:t>
      </w:r>
      <w:r w:rsidR="00B51B91" w:rsidRPr="00146A29">
        <w:rPr>
          <w:rFonts w:hint="cs"/>
          <w:sz w:val="26"/>
          <w:szCs w:val="26"/>
          <w:rtl/>
          <w:lang w:bidi="ar-SA"/>
        </w:rPr>
        <w:t>وذكرت</w:t>
      </w:r>
      <w:r w:rsidR="00F85DB4" w:rsidRPr="00146A29">
        <w:rPr>
          <w:sz w:val="26"/>
          <w:szCs w:val="26"/>
          <w:rtl/>
          <w:lang w:bidi="ar-SA"/>
        </w:rPr>
        <w:t xml:space="preserve"> أن</w:t>
      </w:r>
      <w:r w:rsidR="00B51B91" w:rsidRPr="00146A29">
        <w:rPr>
          <w:rFonts w:hint="cs"/>
          <w:sz w:val="26"/>
          <w:szCs w:val="26"/>
          <w:rtl/>
          <w:lang w:bidi="ar-SA"/>
        </w:rPr>
        <w:t>ه</w:t>
      </w:r>
      <w:r w:rsidR="00F85DB4" w:rsidRPr="00146A29">
        <w:rPr>
          <w:sz w:val="26"/>
          <w:szCs w:val="26"/>
          <w:rtl/>
          <w:lang w:bidi="ar-SA"/>
        </w:rPr>
        <w:t xml:space="preserve"> </w:t>
      </w:r>
      <w:r w:rsidR="00B51B91" w:rsidRPr="00146A29">
        <w:rPr>
          <w:sz w:val="26"/>
          <w:szCs w:val="26"/>
          <w:rtl/>
          <w:lang w:bidi="ar-SA"/>
        </w:rPr>
        <w:t xml:space="preserve">سيتم خصم </w:t>
      </w:r>
      <w:r w:rsidR="00F85DB4" w:rsidRPr="00146A29">
        <w:rPr>
          <w:sz w:val="26"/>
          <w:szCs w:val="26"/>
          <w:rtl/>
          <w:lang w:bidi="ar-SA"/>
        </w:rPr>
        <w:t>هذا المبلغ من تمويل المرحلة الثانية</w:t>
      </w:r>
      <w:r w:rsidR="005C36D8" w:rsidRPr="00146A29">
        <w:rPr>
          <w:rStyle w:val="FootnoteReference"/>
          <w:sz w:val="26"/>
          <w:szCs w:val="26"/>
          <w:rtl/>
          <w:lang w:bidi="ar-SA"/>
        </w:rPr>
        <w:footnoteReference w:id="7"/>
      </w:r>
      <w:r w:rsidR="00F85DB4" w:rsidRPr="00146A29">
        <w:rPr>
          <w:sz w:val="26"/>
          <w:szCs w:val="26"/>
          <w:rtl/>
          <w:lang w:bidi="ar-SA"/>
        </w:rPr>
        <w:t xml:space="preserve">. </w:t>
      </w:r>
      <w:r w:rsidR="00710468" w:rsidRPr="00146A29">
        <w:rPr>
          <w:rFonts w:hint="cs"/>
          <w:sz w:val="26"/>
          <w:szCs w:val="26"/>
          <w:rtl/>
          <w:lang w:bidi="ar-SA"/>
        </w:rPr>
        <w:t>وبمراعاة</w:t>
      </w:r>
      <w:r w:rsidR="00F85DB4" w:rsidRPr="00146A29">
        <w:rPr>
          <w:sz w:val="26"/>
          <w:szCs w:val="26"/>
          <w:rtl/>
          <w:lang w:bidi="ar-SA"/>
        </w:rPr>
        <w:t xml:space="preserve"> </w:t>
      </w:r>
      <w:r w:rsidR="00710468" w:rsidRPr="00146A29">
        <w:rPr>
          <w:rFonts w:hint="cs"/>
          <w:sz w:val="26"/>
          <w:szCs w:val="26"/>
          <w:rtl/>
          <w:lang w:bidi="ar-SA"/>
        </w:rPr>
        <w:t xml:space="preserve">الاعتماد الممنوح </w:t>
      </w:r>
      <w:r w:rsidR="00F85DB4" w:rsidRPr="00146A29">
        <w:rPr>
          <w:sz w:val="26"/>
          <w:szCs w:val="26"/>
          <w:rtl/>
          <w:lang w:bidi="ar-SA"/>
        </w:rPr>
        <w:t xml:space="preserve">في الاجتماع </w:t>
      </w:r>
      <w:r w:rsidR="00710468" w:rsidRPr="00146A29">
        <w:rPr>
          <w:rFonts w:hint="cs"/>
          <w:sz w:val="26"/>
          <w:szCs w:val="26"/>
          <w:rtl/>
          <w:lang w:bidi="ar-SA"/>
        </w:rPr>
        <w:t>الحادي والثمانين</w:t>
      </w:r>
      <w:r w:rsidR="00F85DB4" w:rsidRPr="00146A29">
        <w:rPr>
          <w:sz w:val="26"/>
          <w:szCs w:val="26"/>
          <w:rtl/>
          <w:lang w:bidi="ar-SA"/>
        </w:rPr>
        <w:t>، يجب أن يكون متوسط ​​مستوى التمويل السنوي بعد المرحلة الأولى من خطة إدارة إزالة</w:t>
      </w:r>
      <w:r w:rsidR="00710468" w:rsidRPr="00146A29">
        <w:rPr>
          <w:rFonts w:hint="cs"/>
          <w:sz w:val="26"/>
          <w:szCs w:val="26"/>
          <w:rtl/>
          <w:lang w:bidi="ar-SA"/>
        </w:rPr>
        <w:t xml:space="preserve"> إنتاج</w:t>
      </w:r>
      <w:r w:rsidR="00F85DB4" w:rsidRPr="00146A29">
        <w:rPr>
          <w:sz w:val="26"/>
          <w:szCs w:val="26"/>
          <w:rtl/>
          <w:lang w:bidi="ar-SA"/>
        </w:rPr>
        <w:t xml:space="preserve"> المواد الهيدروكلوروفلوروكربونية ابتداء من</w:t>
      </w:r>
      <w:r w:rsidR="00710468" w:rsidRPr="00146A29">
        <w:rPr>
          <w:rFonts w:hint="cs"/>
          <w:sz w:val="26"/>
          <w:szCs w:val="26"/>
          <w:rtl/>
          <w:lang w:bidi="ar-SA"/>
        </w:rPr>
        <w:t xml:space="preserve"> عام </w:t>
      </w:r>
      <w:r w:rsidR="00F85DB4" w:rsidRPr="00146A29">
        <w:rPr>
          <w:sz w:val="26"/>
          <w:szCs w:val="26"/>
          <w:rtl/>
          <w:lang w:bidi="ar-SA"/>
        </w:rPr>
        <w:t>2019</w:t>
      </w:r>
      <w:r w:rsidR="00710468" w:rsidRPr="00146A29">
        <w:rPr>
          <w:rFonts w:hint="cs"/>
          <w:sz w:val="26"/>
          <w:szCs w:val="26"/>
          <w:rtl/>
          <w:lang w:bidi="ar-SA"/>
        </w:rPr>
        <w:t>،</w:t>
      </w:r>
      <w:r w:rsidR="00F85DB4" w:rsidRPr="00146A29">
        <w:rPr>
          <w:sz w:val="26"/>
          <w:szCs w:val="26"/>
          <w:rtl/>
          <w:lang w:bidi="ar-SA"/>
        </w:rPr>
        <w:t xml:space="preserve"> 23</w:t>
      </w:r>
      <w:r w:rsidR="00710468" w:rsidRPr="00146A29">
        <w:rPr>
          <w:rFonts w:hint="cs"/>
          <w:sz w:val="26"/>
          <w:szCs w:val="26"/>
          <w:rtl/>
          <w:lang w:bidi="ar-SA"/>
        </w:rPr>
        <w:t>,</w:t>
      </w:r>
      <w:r w:rsidR="00F85DB4" w:rsidRPr="00146A29">
        <w:rPr>
          <w:sz w:val="26"/>
          <w:szCs w:val="26"/>
          <w:rtl/>
          <w:lang w:bidi="ar-SA"/>
        </w:rPr>
        <w:t>50 مليون دولار أمريكي (أو 70</w:t>
      </w:r>
      <w:r w:rsidR="00710468" w:rsidRPr="00146A29">
        <w:rPr>
          <w:rFonts w:hint="cs"/>
          <w:sz w:val="26"/>
          <w:szCs w:val="26"/>
          <w:rtl/>
          <w:lang w:bidi="ar-SA"/>
        </w:rPr>
        <w:t>,</w:t>
      </w:r>
      <w:r w:rsidR="00F85DB4" w:rsidRPr="00146A29">
        <w:rPr>
          <w:sz w:val="26"/>
          <w:szCs w:val="26"/>
          <w:rtl/>
          <w:lang w:bidi="ar-SA"/>
        </w:rPr>
        <w:t>49 مليون دولار أمريكي للفترة 2020-2022) مع افتراض الحد الأقصى لمبلغ التمويل (406</w:t>
      </w:r>
      <w:r w:rsidR="00710468" w:rsidRPr="00146A29">
        <w:rPr>
          <w:rFonts w:hint="cs"/>
          <w:sz w:val="26"/>
          <w:szCs w:val="26"/>
          <w:rtl/>
          <w:lang w:bidi="ar-SA"/>
        </w:rPr>
        <w:t>,</w:t>
      </w:r>
      <w:r w:rsidR="00F85DB4" w:rsidRPr="00146A29">
        <w:rPr>
          <w:sz w:val="26"/>
          <w:szCs w:val="26"/>
          <w:rtl/>
          <w:lang w:bidi="ar-SA"/>
        </w:rPr>
        <w:t>56 مليون دولار أمريكي)</w:t>
      </w:r>
      <w:r w:rsidR="00710468" w:rsidRPr="00146A29">
        <w:rPr>
          <w:rStyle w:val="FootnoteReference"/>
          <w:sz w:val="26"/>
          <w:szCs w:val="26"/>
          <w:rtl/>
          <w:lang w:bidi="ar-SA"/>
        </w:rPr>
        <w:footnoteReference w:id="8"/>
      </w:r>
      <w:r w:rsidR="00F85DB4" w:rsidRPr="00146A29">
        <w:rPr>
          <w:sz w:val="26"/>
          <w:szCs w:val="26"/>
          <w:rtl/>
          <w:lang w:bidi="ar-SA"/>
        </w:rPr>
        <w:t xml:space="preserve">، </w:t>
      </w:r>
      <w:r w:rsidR="00710468" w:rsidRPr="00146A29">
        <w:rPr>
          <w:rFonts w:hint="cs"/>
          <w:sz w:val="26"/>
          <w:szCs w:val="26"/>
          <w:rtl/>
          <w:lang w:bidi="ar-SA"/>
        </w:rPr>
        <w:t>شاملا</w:t>
      </w:r>
      <w:r w:rsidR="00F85DB4" w:rsidRPr="00146A29">
        <w:rPr>
          <w:sz w:val="26"/>
          <w:szCs w:val="26"/>
          <w:rtl/>
          <w:lang w:bidi="ar-SA"/>
        </w:rPr>
        <w:t xml:space="preserve"> تكاليف دعم الوكال</w:t>
      </w:r>
      <w:r w:rsidR="00710468" w:rsidRPr="00146A29">
        <w:rPr>
          <w:sz w:val="26"/>
          <w:szCs w:val="26"/>
          <w:rtl/>
          <w:lang w:bidi="ar-SA"/>
        </w:rPr>
        <w:t>ة بموجب المقرر 69/28 (هـ). لذلك</w:t>
      </w:r>
      <w:r w:rsidR="00F85DB4" w:rsidRPr="00146A29">
        <w:rPr>
          <w:sz w:val="26"/>
          <w:szCs w:val="26"/>
          <w:rtl/>
          <w:lang w:bidi="ar-SA"/>
        </w:rPr>
        <w:t>، سيتجاوز مستوى التمويل المقترح للفترة 2020-2022 متوسط ​​المبلغ السنوي بحوالي 10</w:t>
      </w:r>
      <w:r w:rsidR="00710468" w:rsidRPr="00146A29">
        <w:rPr>
          <w:rFonts w:hint="cs"/>
          <w:sz w:val="26"/>
          <w:szCs w:val="26"/>
          <w:rtl/>
          <w:lang w:bidi="ar-SA"/>
        </w:rPr>
        <w:t>,</w:t>
      </w:r>
      <w:r w:rsidR="00F85DB4" w:rsidRPr="00146A29">
        <w:rPr>
          <w:sz w:val="26"/>
          <w:szCs w:val="26"/>
          <w:rtl/>
          <w:lang w:bidi="ar-SA"/>
        </w:rPr>
        <w:t>6 في المائة.</w:t>
      </w:r>
    </w:p>
    <w:p w:rsidR="00F85DB4" w:rsidRPr="00146A29" w:rsidRDefault="00410A57" w:rsidP="00B05A35">
      <w:pPr>
        <w:pStyle w:val="StyleHeader4Para4Left0Firstline0"/>
        <w:numPr>
          <w:ilvl w:val="0"/>
          <w:numId w:val="0"/>
        </w:numPr>
        <w:bidi/>
        <w:rPr>
          <w:sz w:val="26"/>
          <w:szCs w:val="26"/>
          <w:rtl/>
          <w:lang w:bidi="ar-SA"/>
        </w:rPr>
      </w:pPr>
      <w:r w:rsidRPr="00146A29">
        <w:rPr>
          <w:sz w:val="26"/>
          <w:szCs w:val="26"/>
          <w:rtl/>
          <w:lang w:bidi="ar-SA"/>
        </w:rPr>
        <w:t>9</w:t>
      </w:r>
      <w:r w:rsidR="00F85DB4" w:rsidRPr="00146A29">
        <w:rPr>
          <w:sz w:val="26"/>
          <w:szCs w:val="26"/>
          <w:rtl/>
          <w:lang w:bidi="ar-SA"/>
        </w:rPr>
        <w:t xml:space="preserve">- </w:t>
      </w:r>
      <w:r w:rsidRPr="00146A29">
        <w:rPr>
          <w:rFonts w:hint="cs"/>
          <w:sz w:val="26"/>
          <w:szCs w:val="26"/>
          <w:rtl/>
          <w:lang w:bidi="ar-SA"/>
        </w:rPr>
        <w:t xml:space="preserve">       </w:t>
      </w:r>
      <w:r w:rsidR="00F85DB4" w:rsidRPr="00146A29">
        <w:rPr>
          <w:sz w:val="26"/>
          <w:szCs w:val="26"/>
          <w:rtl/>
          <w:lang w:bidi="ar-SA"/>
        </w:rPr>
        <w:t xml:space="preserve">يُعاد تقديم طلب تمويل المرحلة الثانية من خطة إدارة إزالة </w:t>
      </w:r>
      <w:r w:rsidR="00B05A35" w:rsidRPr="00146A29">
        <w:rPr>
          <w:rFonts w:hint="cs"/>
          <w:sz w:val="26"/>
          <w:szCs w:val="26"/>
          <w:rtl/>
          <w:lang w:bidi="ar-SA"/>
        </w:rPr>
        <w:t xml:space="preserve">إنتاج </w:t>
      </w:r>
      <w:r w:rsidR="00F85DB4" w:rsidRPr="00146A29">
        <w:rPr>
          <w:sz w:val="26"/>
          <w:szCs w:val="26"/>
          <w:rtl/>
          <w:lang w:bidi="ar-SA"/>
        </w:rPr>
        <w:t xml:space="preserve">المواد الهيدروكلوروفلوروكربونية للصين إلى الاجتماع </w:t>
      </w:r>
      <w:r w:rsidR="00B05A35" w:rsidRPr="00146A29">
        <w:rPr>
          <w:rFonts w:hint="cs"/>
          <w:sz w:val="26"/>
          <w:szCs w:val="26"/>
          <w:rtl/>
          <w:lang w:bidi="ar-SA"/>
        </w:rPr>
        <w:t>الرابع</w:t>
      </w:r>
      <w:r w:rsidR="00F85DB4" w:rsidRPr="00146A29">
        <w:rPr>
          <w:sz w:val="26"/>
          <w:szCs w:val="26"/>
          <w:rtl/>
          <w:lang w:bidi="ar-SA"/>
        </w:rPr>
        <w:t xml:space="preserve"> والثمانين وفقاً للمقرر 83/72.</w:t>
      </w:r>
    </w:p>
    <w:p w:rsidR="00F85DB4" w:rsidRPr="00146A29" w:rsidRDefault="00F85DB4" w:rsidP="00DE1A2C">
      <w:pPr>
        <w:pStyle w:val="StyleHeader4Para4Left0Firstline0"/>
        <w:numPr>
          <w:ilvl w:val="0"/>
          <w:numId w:val="0"/>
        </w:numPr>
        <w:bidi/>
        <w:rPr>
          <w:sz w:val="26"/>
          <w:szCs w:val="26"/>
          <w:u w:val="single"/>
          <w:lang w:bidi="ar-SA"/>
        </w:rPr>
      </w:pPr>
      <w:r w:rsidRPr="00146A29">
        <w:rPr>
          <w:sz w:val="26"/>
          <w:szCs w:val="26"/>
          <w:u w:val="single"/>
          <w:rtl/>
          <w:lang w:bidi="ar-SA"/>
        </w:rPr>
        <w:t>المرحلة الأولى من خطط إدارة إزالة المواد الهيدروكلوروفلوروكربونية و</w:t>
      </w:r>
      <w:r w:rsidR="0072494E" w:rsidRPr="00146A29">
        <w:rPr>
          <w:rFonts w:hint="cs"/>
          <w:sz w:val="26"/>
          <w:szCs w:val="26"/>
          <w:u w:val="single"/>
          <w:rtl/>
          <w:lang w:bidi="ar-SA"/>
        </w:rPr>
        <w:t>ال</w:t>
      </w:r>
      <w:r w:rsidR="0072494E" w:rsidRPr="00146A29">
        <w:rPr>
          <w:sz w:val="26"/>
          <w:szCs w:val="26"/>
          <w:u w:val="single"/>
          <w:rtl/>
          <w:lang w:bidi="ar-SA"/>
        </w:rPr>
        <w:t>مشر</w:t>
      </w:r>
      <w:r w:rsidR="0072494E" w:rsidRPr="00146A29">
        <w:rPr>
          <w:rFonts w:hint="cs"/>
          <w:sz w:val="26"/>
          <w:szCs w:val="26"/>
          <w:u w:val="single"/>
          <w:rtl/>
          <w:lang w:bidi="ar-SA"/>
        </w:rPr>
        <w:t>و</w:t>
      </w:r>
      <w:r w:rsidRPr="00146A29">
        <w:rPr>
          <w:sz w:val="26"/>
          <w:szCs w:val="26"/>
          <w:u w:val="single"/>
          <w:rtl/>
          <w:lang w:bidi="ar-SA"/>
        </w:rPr>
        <w:t>ع</w:t>
      </w:r>
      <w:r w:rsidR="0072494E" w:rsidRPr="00146A29">
        <w:rPr>
          <w:rFonts w:hint="cs"/>
          <w:sz w:val="26"/>
          <w:szCs w:val="26"/>
          <w:u w:val="single"/>
          <w:rtl/>
          <w:lang w:bidi="ar-SA"/>
        </w:rPr>
        <w:t>ات</w:t>
      </w:r>
      <w:r w:rsidRPr="00146A29">
        <w:rPr>
          <w:sz w:val="26"/>
          <w:szCs w:val="26"/>
          <w:u w:val="single"/>
          <w:rtl/>
          <w:lang w:bidi="ar-SA"/>
        </w:rPr>
        <w:t xml:space="preserve"> </w:t>
      </w:r>
      <w:r w:rsidR="0072494E" w:rsidRPr="00146A29">
        <w:rPr>
          <w:rFonts w:hint="cs"/>
          <w:sz w:val="26"/>
          <w:szCs w:val="26"/>
          <w:u w:val="single"/>
          <w:rtl/>
          <w:lang w:bidi="ar-SA"/>
        </w:rPr>
        <w:t>ال</w:t>
      </w:r>
      <w:r w:rsidRPr="00146A29">
        <w:rPr>
          <w:sz w:val="26"/>
          <w:szCs w:val="26"/>
          <w:u w:val="single"/>
          <w:rtl/>
          <w:lang w:bidi="ar-SA"/>
        </w:rPr>
        <w:t>إضافية</w:t>
      </w:r>
    </w:p>
    <w:p w:rsidR="00F85DB4" w:rsidRPr="00146A29" w:rsidRDefault="00BC77F9" w:rsidP="00015172">
      <w:pPr>
        <w:pStyle w:val="StyleHeader4Para4Left0Firstline0"/>
        <w:numPr>
          <w:ilvl w:val="0"/>
          <w:numId w:val="0"/>
        </w:numPr>
        <w:bidi/>
        <w:rPr>
          <w:sz w:val="26"/>
          <w:szCs w:val="26"/>
          <w:lang w:bidi="ar-SA"/>
        </w:rPr>
      </w:pPr>
      <w:r w:rsidRPr="00146A29">
        <w:rPr>
          <w:rFonts w:hint="cs"/>
          <w:sz w:val="26"/>
          <w:szCs w:val="26"/>
          <w:rtl/>
          <w:lang w:bidi="ar-SA"/>
        </w:rPr>
        <w:t xml:space="preserve">10-    </w:t>
      </w:r>
      <w:r w:rsidR="00F85DB4" w:rsidRPr="00146A29">
        <w:rPr>
          <w:sz w:val="26"/>
          <w:szCs w:val="26"/>
          <w:rtl/>
          <w:lang w:bidi="ar-SA"/>
        </w:rPr>
        <w:t xml:space="preserve"> </w:t>
      </w:r>
      <w:r w:rsidR="00356508" w:rsidRPr="00146A29">
        <w:rPr>
          <w:rFonts w:hint="cs"/>
          <w:sz w:val="26"/>
          <w:szCs w:val="26"/>
          <w:rtl/>
          <w:lang w:bidi="ar-SA"/>
        </w:rPr>
        <w:t xml:space="preserve"> </w:t>
      </w:r>
      <w:r w:rsidR="00F85DB4" w:rsidRPr="00146A29">
        <w:rPr>
          <w:sz w:val="26"/>
          <w:szCs w:val="26"/>
          <w:rtl/>
          <w:lang w:bidi="ar-SA"/>
        </w:rPr>
        <w:t>يوجد بلد واحد (الجمهورية العربية السورية)</w:t>
      </w:r>
      <w:r w:rsidRPr="00146A29">
        <w:rPr>
          <w:rStyle w:val="FootnoteReference"/>
          <w:sz w:val="26"/>
          <w:szCs w:val="26"/>
          <w:rtl/>
          <w:lang w:bidi="ar-SA"/>
        </w:rPr>
        <w:footnoteReference w:id="9"/>
      </w:r>
      <w:r w:rsidR="00F85DB4" w:rsidRPr="00146A29">
        <w:rPr>
          <w:sz w:val="26"/>
          <w:szCs w:val="26"/>
          <w:rtl/>
          <w:lang w:bidi="ar-SA"/>
        </w:rPr>
        <w:t xml:space="preserve"> لم تتم </w:t>
      </w:r>
      <w:r w:rsidR="00835330" w:rsidRPr="00146A29">
        <w:rPr>
          <w:rFonts w:hint="cs"/>
          <w:sz w:val="26"/>
          <w:szCs w:val="26"/>
          <w:rtl/>
          <w:lang w:bidi="ar-SA"/>
        </w:rPr>
        <w:t>بعد</w:t>
      </w:r>
      <w:r w:rsidR="00835330" w:rsidRPr="00146A29">
        <w:rPr>
          <w:sz w:val="26"/>
          <w:szCs w:val="26"/>
          <w:rtl/>
          <w:lang w:bidi="ar-SA"/>
        </w:rPr>
        <w:t xml:space="preserve"> </w:t>
      </w:r>
      <w:r w:rsidR="00F85DB4" w:rsidRPr="00146A29">
        <w:rPr>
          <w:sz w:val="26"/>
          <w:szCs w:val="26"/>
          <w:rtl/>
          <w:lang w:bidi="ar-SA"/>
        </w:rPr>
        <w:t>الموافقة على المرحلة الأولى من خطة إدارة إزالة المواد الهيدروكلوروفلوروكربونية</w:t>
      </w:r>
      <w:r w:rsidR="00835330" w:rsidRPr="00146A29">
        <w:rPr>
          <w:rFonts w:hint="cs"/>
          <w:sz w:val="26"/>
          <w:szCs w:val="26"/>
          <w:rtl/>
          <w:lang w:bidi="ar-SA"/>
        </w:rPr>
        <w:t xml:space="preserve"> له</w:t>
      </w:r>
      <w:r w:rsidR="00F85DB4" w:rsidRPr="00146A29">
        <w:rPr>
          <w:sz w:val="26"/>
          <w:szCs w:val="26"/>
          <w:rtl/>
          <w:lang w:bidi="ar-SA"/>
        </w:rPr>
        <w:t xml:space="preserve">. </w:t>
      </w:r>
      <w:r w:rsidR="00015172" w:rsidRPr="00146A29">
        <w:rPr>
          <w:rFonts w:hint="cs"/>
          <w:sz w:val="26"/>
          <w:szCs w:val="26"/>
          <w:rtl/>
          <w:lang w:bidi="ar-SA"/>
        </w:rPr>
        <w:t>وتشمل</w:t>
      </w:r>
      <w:r w:rsidR="00F85DB4" w:rsidRPr="00146A29">
        <w:rPr>
          <w:sz w:val="26"/>
          <w:szCs w:val="26"/>
          <w:rtl/>
          <w:lang w:bidi="ar-SA"/>
        </w:rPr>
        <w:t xml:space="preserve"> خطة العمل 846</w:t>
      </w:r>
      <w:r w:rsidR="00015172" w:rsidRPr="00146A29">
        <w:rPr>
          <w:rFonts w:hint="cs"/>
          <w:sz w:val="26"/>
          <w:szCs w:val="26"/>
          <w:rtl/>
          <w:lang w:bidi="ar-SA"/>
        </w:rPr>
        <w:t>,</w:t>
      </w:r>
      <w:r w:rsidR="00015172" w:rsidRPr="00146A29">
        <w:rPr>
          <w:sz w:val="26"/>
          <w:szCs w:val="26"/>
          <w:rtl/>
          <w:lang w:bidi="ar-SA"/>
        </w:rPr>
        <w:t>137 دولار أمريكي</w:t>
      </w:r>
      <w:r w:rsidR="00F85DB4" w:rsidRPr="00146A29">
        <w:rPr>
          <w:sz w:val="26"/>
          <w:szCs w:val="26"/>
          <w:rtl/>
          <w:lang w:bidi="ar-SA"/>
        </w:rPr>
        <w:t xml:space="preserve"> للأنشطة في الفترة 2020-2022.</w:t>
      </w:r>
    </w:p>
    <w:p w:rsidR="00F85DB4" w:rsidRPr="00146A29" w:rsidRDefault="00F85DB4" w:rsidP="00DE1A2C">
      <w:pPr>
        <w:pStyle w:val="StyleHeader4Para4Left0Firstline0"/>
        <w:numPr>
          <w:ilvl w:val="0"/>
          <w:numId w:val="0"/>
        </w:numPr>
        <w:bidi/>
        <w:rPr>
          <w:sz w:val="26"/>
          <w:szCs w:val="26"/>
          <w:u w:val="single"/>
          <w:lang w:bidi="ar-SA"/>
        </w:rPr>
      </w:pPr>
      <w:r w:rsidRPr="00146A29">
        <w:rPr>
          <w:sz w:val="26"/>
          <w:szCs w:val="26"/>
          <w:u w:val="single"/>
          <w:rtl/>
          <w:lang w:bidi="ar-SA"/>
        </w:rPr>
        <w:t>المرحلة الثانية من خطط إدارة إزالة المواد الهيدروكلوروفلوروكربونية</w:t>
      </w:r>
    </w:p>
    <w:p w:rsidR="00F85DB4" w:rsidRPr="00146A29" w:rsidRDefault="00356508" w:rsidP="00EB55FD">
      <w:pPr>
        <w:pStyle w:val="StyleHeader4Para4Left0Firstline0"/>
        <w:numPr>
          <w:ilvl w:val="0"/>
          <w:numId w:val="0"/>
        </w:numPr>
        <w:bidi/>
        <w:rPr>
          <w:sz w:val="26"/>
          <w:szCs w:val="26"/>
          <w:lang w:bidi="ar-SA"/>
        </w:rPr>
      </w:pPr>
      <w:r w:rsidRPr="00146A29">
        <w:rPr>
          <w:sz w:val="26"/>
          <w:szCs w:val="26"/>
          <w:rtl/>
          <w:lang w:bidi="ar-SA"/>
        </w:rPr>
        <w:t>11</w:t>
      </w:r>
      <w:r w:rsidR="00F85DB4" w:rsidRPr="00146A29">
        <w:rPr>
          <w:sz w:val="26"/>
          <w:szCs w:val="26"/>
          <w:rtl/>
          <w:lang w:bidi="ar-SA"/>
        </w:rPr>
        <w:t xml:space="preserve">- </w:t>
      </w:r>
      <w:r w:rsidRPr="00146A29">
        <w:rPr>
          <w:rFonts w:hint="cs"/>
          <w:sz w:val="26"/>
          <w:szCs w:val="26"/>
          <w:rtl/>
          <w:lang w:bidi="ar-SA"/>
        </w:rPr>
        <w:t xml:space="preserve">     </w:t>
      </w:r>
      <w:r w:rsidR="00F85DB4" w:rsidRPr="00146A29">
        <w:rPr>
          <w:sz w:val="26"/>
          <w:szCs w:val="26"/>
          <w:rtl/>
          <w:lang w:bidi="ar-SA"/>
        </w:rPr>
        <w:t>يبلغ المستوى الإجمالي لتمويل المرحلة الثانية من خطط إدارة إزالة المواد الهي</w:t>
      </w:r>
      <w:r w:rsidRPr="00146A29">
        <w:rPr>
          <w:sz w:val="26"/>
          <w:szCs w:val="26"/>
          <w:rtl/>
          <w:lang w:bidi="ar-SA"/>
        </w:rPr>
        <w:t>دروكلوروفلوروكربونية للبلدان ذ</w:t>
      </w:r>
      <w:r w:rsidRPr="00146A29">
        <w:rPr>
          <w:rFonts w:hint="cs"/>
          <w:sz w:val="26"/>
          <w:szCs w:val="26"/>
          <w:rtl/>
          <w:lang w:bidi="ar-SA"/>
        </w:rPr>
        <w:t>وي</w:t>
      </w:r>
      <w:r w:rsidR="00F85DB4" w:rsidRPr="00146A29">
        <w:rPr>
          <w:sz w:val="26"/>
          <w:szCs w:val="26"/>
          <w:rtl/>
          <w:lang w:bidi="ar-SA"/>
        </w:rPr>
        <w:t xml:space="preserve"> </w:t>
      </w:r>
      <w:r w:rsidRPr="00146A29">
        <w:rPr>
          <w:rFonts w:hint="cs"/>
          <w:sz w:val="26"/>
          <w:szCs w:val="26"/>
          <w:rtl/>
          <w:lang w:bidi="ar-SA"/>
        </w:rPr>
        <w:t xml:space="preserve">حجم </w:t>
      </w:r>
      <w:r w:rsidR="00F85DB4" w:rsidRPr="00146A29">
        <w:rPr>
          <w:sz w:val="26"/>
          <w:szCs w:val="26"/>
          <w:rtl/>
          <w:lang w:bidi="ar-SA"/>
        </w:rPr>
        <w:t xml:space="preserve">الاستهلاك المنخفض </w:t>
      </w:r>
      <w:r w:rsidR="00F85DB4" w:rsidRPr="00146A29">
        <w:rPr>
          <w:sz w:val="26"/>
          <w:szCs w:val="26"/>
          <w:lang w:bidi="ar-SA"/>
        </w:rPr>
        <w:t>21</w:t>
      </w:r>
      <w:r w:rsidRPr="00146A29">
        <w:rPr>
          <w:rFonts w:hint="cs"/>
          <w:sz w:val="26"/>
          <w:szCs w:val="26"/>
          <w:rtl/>
          <w:lang w:bidi="ar-SA"/>
        </w:rPr>
        <w:t>,</w:t>
      </w:r>
      <w:r w:rsidR="00F85DB4" w:rsidRPr="00146A29">
        <w:rPr>
          <w:sz w:val="26"/>
          <w:szCs w:val="26"/>
          <w:lang w:bidi="ar-SA"/>
        </w:rPr>
        <w:t>51</w:t>
      </w:r>
      <w:r w:rsidRPr="00146A29">
        <w:rPr>
          <w:sz w:val="26"/>
          <w:szCs w:val="26"/>
          <w:rtl/>
          <w:lang w:bidi="ar-SA"/>
        </w:rPr>
        <w:t xml:space="preserve"> مليون دولار أمريكي، </w:t>
      </w:r>
      <w:r w:rsidR="00F85DB4" w:rsidRPr="00146A29">
        <w:rPr>
          <w:sz w:val="26"/>
          <w:szCs w:val="26"/>
          <w:rtl/>
          <w:lang w:bidi="ar-SA"/>
        </w:rPr>
        <w:t>11</w:t>
      </w:r>
      <w:r w:rsidRPr="00146A29">
        <w:rPr>
          <w:rFonts w:hint="cs"/>
          <w:sz w:val="26"/>
          <w:szCs w:val="26"/>
          <w:rtl/>
          <w:lang w:bidi="ar-SA"/>
        </w:rPr>
        <w:t>,</w:t>
      </w:r>
      <w:r w:rsidR="00F85DB4" w:rsidRPr="00146A29">
        <w:rPr>
          <w:sz w:val="26"/>
          <w:szCs w:val="26"/>
          <w:rtl/>
          <w:lang w:bidi="ar-SA"/>
        </w:rPr>
        <w:t xml:space="preserve">25 مليون دولار أمريكي </w:t>
      </w:r>
      <w:r w:rsidRPr="00146A29">
        <w:rPr>
          <w:sz w:val="26"/>
          <w:szCs w:val="26"/>
          <w:rtl/>
          <w:lang w:bidi="ar-SA"/>
        </w:rPr>
        <w:t xml:space="preserve">منه </w:t>
      </w:r>
      <w:r w:rsidR="00F85DB4" w:rsidRPr="00146A29">
        <w:rPr>
          <w:sz w:val="26"/>
          <w:szCs w:val="26"/>
          <w:rtl/>
          <w:lang w:bidi="ar-SA"/>
        </w:rPr>
        <w:t xml:space="preserve">للفترة 2020-2022 </w:t>
      </w:r>
      <w:r w:rsidRPr="00146A29">
        <w:rPr>
          <w:rFonts w:hint="cs"/>
          <w:sz w:val="26"/>
          <w:szCs w:val="26"/>
          <w:rtl/>
          <w:lang w:bidi="ar-SA"/>
        </w:rPr>
        <w:t>لتحقيق</w:t>
      </w:r>
      <w:r w:rsidRPr="00146A29">
        <w:rPr>
          <w:sz w:val="26"/>
          <w:szCs w:val="26"/>
          <w:rtl/>
          <w:lang w:bidi="ar-SA"/>
        </w:rPr>
        <w:t xml:space="preserve"> </w:t>
      </w:r>
      <w:r w:rsidR="00F85DB4" w:rsidRPr="00146A29">
        <w:rPr>
          <w:sz w:val="26"/>
          <w:szCs w:val="26"/>
          <w:rtl/>
          <w:lang w:bidi="ar-SA"/>
        </w:rPr>
        <w:t>تخفيض</w:t>
      </w:r>
      <w:r w:rsidRPr="00146A29">
        <w:rPr>
          <w:rFonts w:hint="cs"/>
          <w:sz w:val="26"/>
          <w:szCs w:val="26"/>
          <w:rtl/>
          <w:lang w:bidi="ar-SA"/>
        </w:rPr>
        <w:t xml:space="preserve"> قدره</w:t>
      </w:r>
      <w:r w:rsidR="00F85DB4" w:rsidRPr="00146A29">
        <w:rPr>
          <w:sz w:val="26"/>
          <w:szCs w:val="26"/>
          <w:rtl/>
          <w:lang w:bidi="ar-SA"/>
        </w:rPr>
        <w:t xml:space="preserve"> 67</w:t>
      </w:r>
      <w:r w:rsidRPr="00146A29">
        <w:rPr>
          <w:rFonts w:hint="cs"/>
          <w:sz w:val="26"/>
          <w:szCs w:val="26"/>
          <w:rtl/>
          <w:lang w:bidi="ar-SA"/>
        </w:rPr>
        <w:t>,</w:t>
      </w:r>
      <w:r w:rsidR="00EB55FD" w:rsidRPr="00146A29">
        <w:rPr>
          <w:sz w:val="26"/>
          <w:szCs w:val="26"/>
          <w:rtl/>
          <w:lang w:bidi="ar-SA"/>
        </w:rPr>
        <w:t xml:space="preserve">5 في المائة من خط </w:t>
      </w:r>
      <w:r w:rsidR="00F85DB4" w:rsidRPr="00146A29">
        <w:rPr>
          <w:sz w:val="26"/>
          <w:szCs w:val="26"/>
          <w:rtl/>
          <w:lang w:bidi="ar-SA"/>
        </w:rPr>
        <w:t xml:space="preserve">أساس </w:t>
      </w:r>
      <w:r w:rsidR="00EB55FD" w:rsidRPr="00146A29">
        <w:rPr>
          <w:sz w:val="26"/>
          <w:szCs w:val="26"/>
          <w:rtl/>
          <w:lang w:bidi="ar-SA"/>
        </w:rPr>
        <w:t xml:space="preserve">المواد الهيدروكلوروفلوروكربونية. بالإضافة إلى ذلك، تبلغ قيمة </w:t>
      </w:r>
      <w:r w:rsidR="00F85DB4" w:rsidRPr="00146A29">
        <w:rPr>
          <w:sz w:val="26"/>
          <w:szCs w:val="26"/>
          <w:rtl/>
          <w:lang w:bidi="ar-SA"/>
        </w:rPr>
        <w:t xml:space="preserve">مشروعات </w:t>
      </w:r>
      <w:r w:rsidR="00EB55FD" w:rsidRPr="00146A29">
        <w:rPr>
          <w:sz w:val="26"/>
          <w:szCs w:val="26"/>
          <w:rtl/>
          <w:lang w:bidi="ar-SA"/>
        </w:rPr>
        <w:t>البلدان ذ</w:t>
      </w:r>
      <w:r w:rsidR="00EB55FD" w:rsidRPr="00146A29">
        <w:rPr>
          <w:rFonts w:hint="cs"/>
          <w:sz w:val="26"/>
          <w:szCs w:val="26"/>
          <w:rtl/>
          <w:lang w:bidi="ar-SA"/>
        </w:rPr>
        <w:t>وي</w:t>
      </w:r>
      <w:r w:rsidR="00F85DB4" w:rsidRPr="00146A29">
        <w:rPr>
          <w:sz w:val="26"/>
          <w:szCs w:val="26"/>
          <w:rtl/>
          <w:lang w:bidi="ar-SA"/>
        </w:rPr>
        <w:t xml:space="preserve"> </w:t>
      </w:r>
      <w:r w:rsidR="00EB55FD" w:rsidRPr="00146A29">
        <w:rPr>
          <w:rFonts w:hint="cs"/>
          <w:sz w:val="26"/>
          <w:szCs w:val="26"/>
          <w:rtl/>
          <w:lang w:bidi="ar-SA"/>
        </w:rPr>
        <w:t xml:space="preserve">حجم </w:t>
      </w:r>
      <w:r w:rsidR="00EB55FD" w:rsidRPr="00146A29">
        <w:rPr>
          <w:sz w:val="26"/>
          <w:szCs w:val="26"/>
          <w:rtl/>
          <w:lang w:bidi="ar-SA"/>
        </w:rPr>
        <w:t xml:space="preserve">الاستهلاك المنخفض </w:t>
      </w:r>
      <w:r w:rsidR="00F85DB4" w:rsidRPr="00146A29">
        <w:rPr>
          <w:sz w:val="26"/>
          <w:szCs w:val="26"/>
          <w:rtl/>
          <w:lang w:bidi="ar-SA"/>
        </w:rPr>
        <w:t>ل</w:t>
      </w:r>
      <w:r w:rsidR="00EB55FD" w:rsidRPr="00146A29">
        <w:rPr>
          <w:rFonts w:hint="cs"/>
          <w:sz w:val="26"/>
          <w:szCs w:val="26"/>
          <w:rtl/>
          <w:lang w:bidi="ar-SA"/>
        </w:rPr>
        <w:t xml:space="preserve">تحقيق </w:t>
      </w:r>
      <w:r w:rsidR="00F85DB4" w:rsidRPr="00146A29">
        <w:rPr>
          <w:sz w:val="26"/>
          <w:szCs w:val="26"/>
          <w:rtl/>
          <w:lang w:bidi="ar-SA"/>
        </w:rPr>
        <w:t>تخفيض بنسبة 100 في المائة 8</w:t>
      </w:r>
      <w:r w:rsidR="00EB55FD" w:rsidRPr="00146A29">
        <w:rPr>
          <w:rFonts w:hint="cs"/>
          <w:sz w:val="26"/>
          <w:szCs w:val="26"/>
          <w:rtl/>
          <w:lang w:bidi="ar-SA"/>
        </w:rPr>
        <w:t>,</w:t>
      </w:r>
      <w:r w:rsidR="00F85DB4" w:rsidRPr="00146A29">
        <w:rPr>
          <w:sz w:val="26"/>
          <w:szCs w:val="26"/>
          <w:rtl/>
          <w:lang w:bidi="ar-SA"/>
        </w:rPr>
        <w:t xml:space="preserve">79 مليون دولار أمريكي </w:t>
      </w:r>
      <w:r w:rsidR="00EB55FD" w:rsidRPr="00146A29">
        <w:rPr>
          <w:rFonts w:hint="cs"/>
          <w:sz w:val="26"/>
          <w:szCs w:val="26"/>
          <w:rtl/>
          <w:lang w:bidi="ar-SA"/>
        </w:rPr>
        <w:t>شاملا</w:t>
      </w:r>
      <w:r w:rsidR="00F85DB4" w:rsidRPr="00146A29">
        <w:rPr>
          <w:sz w:val="26"/>
          <w:szCs w:val="26"/>
          <w:rtl/>
          <w:lang w:bidi="ar-SA"/>
        </w:rPr>
        <w:t xml:space="preserve"> 3</w:t>
      </w:r>
      <w:r w:rsidR="00EB55FD" w:rsidRPr="00146A29">
        <w:rPr>
          <w:rFonts w:hint="cs"/>
          <w:sz w:val="26"/>
          <w:szCs w:val="26"/>
          <w:rtl/>
          <w:lang w:bidi="ar-SA"/>
        </w:rPr>
        <w:t>,</w:t>
      </w:r>
      <w:r w:rsidR="00F85DB4" w:rsidRPr="00146A29">
        <w:rPr>
          <w:sz w:val="26"/>
          <w:szCs w:val="26"/>
          <w:rtl/>
          <w:lang w:bidi="ar-SA"/>
        </w:rPr>
        <w:t>93 مليون دولار أمريكي للفترة 2020-2022.</w:t>
      </w:r>
    </w:p>
    <w:p w:rsidR="00F85DB4" w:rsidRPr="00146A29" w:rsidRDefault="00EB55FD" w:rsidP="00A44763">
      <w:pPr>
        <w:pStyle w:val="StyleHeader4Para4Left0Firstline0"/>
        <w:numPr>
          <w:ilvl w:val="0"/>
          <w:numId w:val="0"/>
        </w:numPr>
        <w:bidi/>
        <w:rPr>
          <w:sz w:val="26"/>
          <w:szCs w:val="26"/>
          <w:lang w:bidi="ar-SA"/>
        </w:rPr>
      </w:pPr>
      <w:r w:rsidRPr="00146A29">
        <w:rPr>
          <w:sz w:val="26"/>
          <w:szCs w:val="26"/>
          <w:rtl/>
          <w:lang w:bidi="ar-SA"/>
        </w:rPr>
        <w:t>12</w:t>
      </w:r>
      <w:r w:rsidR="00F85DB4" w:rsidRPr="00146A29">
        <w:rPr>
          <w:sz w:val="26"/>
          <w:szCs w:val="26"/>
          <w:rtl/>
          <w:lang w:bidi="ar-SA"/>
        </w:rPr>
        <w:t xml:space="preserve">- </w:t>
      </w:r>
      <w:r w:rsidRPr="00146A29">
        <w:rPr>
          <w:rFonts w:hint="cs"/>
          <w:sz w:val="26"/>
          <w:szCs w:val="26"/>
          <w:rtl/>
          <w:lang w:bidi="ar-SA"/>
        </w:rPr>
        <w:t xml:space="preserve">     </w:t>
      </w:r>
      <w:r w:rsidR="00F85DB4" w:rsidRPr="00146A29">
        <w:rPr>
          <w:sz w:val="26"/>
          <w:szCs w:val="26"/>
          <w:rtl/>
          <w:lang w:bidi="ar-SA"/>
        </w:rPr>
        <w:t xml:space="preserve">يبلغ المستوى الإجمالي لتمويل المرحلة الثانية من خطط إدارة إزالة المواد الهيدروكلوروفلوروكربونية في البلدان </w:t>
      </w:r>
      <w:r w:rsidRPr="00146A29">
        <w:rPr>
          <w:rFonts w:hint="cs"/>
          <w:sz w:val="26"/>
          <w:szCs w:val="26"/>
          <w:rtl/>
          <w:lang w:bidi="ar-SA"/>
        </w:rPr>
        <w:t xml:space="preserve">غير </w:t>
      </w:r>
      <w:r w:rsidRPr="00146A29">
        <w:rPr>
          <w:sz w:val="26"/>
          <w:szCs w:val="26"/>
          <w:rtl/>
          <w:lang w:bidi="ar-SA"/>
        </w:rPr>
        <w:t>ذ</w:t>
      </w:r>
      <w:r w:rsidRPr="00146A29">
        <w:rPr>
          <w:rFonts w:hint="cs"/>
          <w:sz w:val="26"/>
          <w:szCs w:val="26"/>
          <w:rtl/>
          <w:lang w:bidi="ar-SA"/>
        </w:rPr>
        <w:t>وي</w:t>
      </w:r>
      <w:r w:rsidRPr="00146A29">
        <w:rPr>
          <w:sz w:val="26"/>
          <w:szCs w:val="26"/>
          <w:rtl/>
          <w:lang w:bidi="ar-SA"/>
        </w:rPr>
        <w:t xml:space="preserve"> </w:t>
      </w:r>
      <w:r w:rsidRPr="00146A29">
        <w:rPr>
          <w:rFonts w:hint="cs"/>
          <w:sz w:val="26"/>
          <w:szCs w:val="26"/>
          <w:rtl/>
          <w:lang w:bidi="ar-SA"/>
        </w:rPr>
        <w:t xml:space="preserve">حجم </w:t>
      </w:r>
      <w:r w:rsidRPr="00146A29">
        <w:rPr>
          <w:sz w:val="26"/>
          <w:szCs w:val="26"/>
          <w:rtl/>
          <w:lang w:bidi="ar-SA"/>
        </w:rPr>
        <w:t xml:space="preserve">الاستهلاك المنخفض </w:t>
      </w:r>
      <w:r w:rsidR="00F85DB4" w:rsidRPr="00146A29">
        <w:rPr>
          <w:sz w:val="26"/>
          <w:szCs w:val="26"/>
          <w:rtl/>
          <w:lang w:bidi="ar-SA"/>
        </w:rPr>
        <w:t>65</w:t>
      </w:r>
      <w:r w:rsidRPr="00146A29">
        <w:rPr>
          <w:rFonts w:hint="cs"/>
          <w:sz w:val="26"/>
          <w:szCs w:val="26"/>
          <w:rtl/>
          <w:lang w:bidi="ar-SA"/>
        </w:rPr>
        <w:t>,</w:t>
      </w:r>
      <w:r w:rsidR="00F85DB4" w:rsidRPr="00146A29">
        <w:rPr>
          <w:sz w:val="26"/>
          <w:szCs w:val="26"/>
          <w:rtl/>
          <w:lang w:bidi="ar-SA"/>
        </w:rPr>
        <w:t xml:space="preserve">99 مليون دولار أمريكي مع </w:t>
      </w:r>
      <w:r w:rsidRPr="00146A29">
        <w:rPr>
          <w:rFonts w:hint="cs"/>
          <w:sz w:val="26"/>
          <w:szCs w:val="26"/>
          <w:rtl/>
          <w:lang w:bidi="ar-SA"/>
        </w:rPr>
        <w:t>الإزالة</w:t>
      </w:r>
      <w:r w:rsidR="00F85DB4" w:rsidRPr="00146A29">
        <w:rPr>
          <w:sz w:val="26"/>
          <w:szCs w:val="26"/>
          <w:rtl/>
          <w:lang w:bidi="ar-SA"/>
        </w:rPr>
        <w:t xml:space="preserve"> المرتبط به </w:t>
      </w:r>
      <w:r w:rsidRPr="00146A29">
        <w:rPr>
          <w:rFonts w:hint="cs"/>
          <w:sz w:val="26"/>
          <w:szCs w:val="26"/>
          <w:rtl/>
          <w:lang w:bidi="ar-SA"/>
        </w:rPr>
        <w:t>وقدرها</w:t>
      </w:r>
      <w:r w:rsidR="00F85DB4" w:rsidRPr="00146A29">
        <w:rPr>
          <w:sz w:val="26"/>
          <w:szCs w:val="26"/>
          <w:rtl/>
          <w:lang w:bidi="ar-SA"/>
        </w:rPr>
        <w:t xml:space="preserve"> 655</w:t>
      </w:r>
      <w:r w:rsidRPr="00146A29">
        <w:rPr>
          <w:rFonts w:hint="cs"/>
          <w:sz w:val="26"/>
          <w:szCs w:val="26"/>
          <w:rtl/>
          <w:lang w:bidi="ar-SA"/>
        </w:rPr>
        <w:t>,</w:t>
      </w:r>
      <w:r w:rsidR="00F85DB4" w:rsidRPr="00146A29">
        <w:rPr>
          <w:sz w:val="26"/>
          <w:szCs w:val="26"/>
          <w:rtl/>
          <w:lang w:bidi="ar-SA"/>
        </w:rPr>
        <w:t xml:space="preserve">7 طن </w:t>
      </w:r>
      <w:r w:rsidRPr="00146A29">
        <w:rPr>
          <w:rFonts w:hint="cs"/>
          <w:sz w:val="26"/>
          <w:szCs w:val="26"/>
          <w:rtl/>
          <w:lang w:bidi="ar-SA"/>
        </w:rPr>
        <w:t>من قدرات</w:t>
      </w:r>
      <w:r w:rsidR="00F85DB4" w:rsidRPr="00146A29">
        <w:rPr>
          <w:sz w:val="26"/>
          <w:szCs w:val="26"/>
          <w:rtl/>
          <w:lang w:bidi="ar-SA"/>
        </w:rPr>
        <w:t xml:space="preserve"> استنفاد الأوزون من </w:t>
      </w:r>
      <w:r w:rsidRPr="00146A29">
        <w:rPr>
          <w:sz w:val="26"/>
          <w:szCs w:val="26"/>
          <w:rtl/>
          <w:lang w:bidi="ar-SA"/>
        </w:rPr>
        <w:t>المواد الهيدروكلوروفلوروكربونية</w:t>
      </w:r>
      <w:r w:rsidR="00F85DB4" w:rsidRPr="00146A29">
        <w:rPr>
          <w:sz w:val="26"/>
          <w:szCs w:val="26"/>
          <w:rtl/>
          <w:lang w:bidi="ar-SA"/>
        </w:rPr>
        <w:t xml:space="preserve">، </w:t>
      </w:r>
      <w:r w:rsidRPr="00146A29">
        <w:rPr>
          <w:rFonts w:hint="cs"/>
          <w:sz w:val="26"/>
          <w:szCs w:val="26"/>
          <w:rtl/>
          <w:lang w:bidi="ar-SA"/>
        </w:rPr>
        <w:t>شاملا</w:t>
      </w:r>
      <w:r w:rsidR="00F85DB4" w:rsidRPr="00146A29">
        <w:rPr>
          <w:sz w:val="26"/>
          <w:szCs w:val="26"/>
          <w:rtl/>
          <w:lang w:bidi="ar-SA"/>
        </w:rPr>
        <w:t xml:space="preserve"> 15</w:t>
      </w:r>
      <w:r w:rsidRPr="00146A29">
        <w:rPr>
          <w:rFonts w:hint="cs"/>
          <w:sz w:val="26"/>
          <w:szCs w:val="26"/>
          <w:rtl/>
          <w:lang w:bidi="ar-SA"/>
        </w:rPr>
        <w:t>,</w:t>
      </w:r>
      <w:r w:rsidR="00F85DB4" w:rsidRPr="00146A29">
        <w:rPr>
          <w:sz w:val="26"/>
          <w:szCs w:val="26"/>
          <w:rtl/>
          <w:lang w:bidi="ar-SA"/>
        </w:rPr>
        <w:t xml:space="preserve">27 مليون دولار أمريكي للفترة 2020-2022 مع </w:t>
      </w:r>
      <w:r w:rsidRPr="00146A29">
        <w:rPr>
          <w:rFonts w:hint="cs"/>
          <w:sz w:val="26"/>
          <w:szCs w:val="26"/>
          <w:rtl/>
          <w:lang w:bidi="ar-SA"/>
        </w:rPr>
        <w:t xml:space="preserve">إزالة </w:t>
      </w:r>
      <w:r w:rsidR="00F85DB4" w:rsidRPr="00146A29">
        <w:rPr>
          <w:sz w:val="26"/>
          <w:szCs w:val="26"/>
          <w:rtl/>
          <w:lang w:bidi="ar-SA"/>
        </w:rPr>
        <w:t>239</w:t>
      </w:r>
      <w:r w:rsidRPr="00146A29">
        <w:rPr>
          <w:rFonts w:hint="cs"/>
          <w:sz w:val="26"/>
          <w:szCs w:val="26"/>
          <w:rtl/>
          <w:lang w:bidi="ar-SA"/>
        </w:rPr>
        <w:t>,</w:t>
      </w:r>
      <w:r w:rsidR="00A44763" w:rsidRPr="00146A29">
        <w:rPr>
          <w:sz w:val="26"/>
          <w:szCs w:val="26"/>
          <w:rtl/>
          <w:lang w:bidi="ar-SA"/>
        </w:rPr>
        <w:t xml:space="preserve">9 مليون طن </w:t>
      </w:r>
      <w:r w:rsidRPr="00146A29">
        <w:rPr>
          <w:rFonts w:hint="cs"/>
          <w:sz w:val="26"/>
          <w:szCs w:val="26"/>
          <w:rtl/>
          <w:lang w:bidi="ar-SA"/>
        </w:rPr>
        <w:t>من قدرات</w:t>
      </w:r>
      <w:r w:rsidR="00F85DB4" w:rsidRPr="00146A29">
        <w:rPr>
          <w:sz w:val="26"/>
          <w:szCs w:val="26"/>
          <w:rtl/>
          <w:lang w:bidi="ar-SA"/>
        </w:rPr>
        <w:t xml:space="preserve"> استنفاد الأوزون من </w:t>
      </w:r>
      <w:r w:rsidRPr="00146A29">
        <w:rPr>
          <w:sz w:val="26"/>
          <w:szCs w:val="26"/>
          <w:rtl/>
          <w:lang w:bidi="ar-SA"/>
        </w:rPr>
        <w:t>المواد الهيدروكلوروفلوروكربونية</w:t>
      </w:r>
      <w:r w:rsidR="00F85DB4" w:rsidRPr="00146A29">
        <w:rPr>
          <w:sz w:val="26"/>
          <w:szCs w:val="26"/>
          <w:rtl/>
          <w:lang w:bidi="ar-SA"/>
        </w:rPr>
        <w:t>. ويرد توزيع</w:t>
      </w:r>
      <w:r w:rsidR="00EF777E" w:rsidRPr="00146A29">
        <w:rPr>
          <w:sz w:val="26"/>
          <w:szCs w:val="26"/>
          <w:rtl/>
          <w:lang w:bidi="ar-SA"/>
        </w:rPr>
        <w:t xml:space="preserve"> التمويل حسب القطاع في الجدول 4</w:t>
      </w:r>
    </w:p>
    <w:p w:rsidR="00F85DB4" w:rsidRPr="00EB55FD" w:rsidRDefault="00F85DB4" w:rsidP="0041463A">
      <w:pPr>
        <w:pStyle w:val="StyleHeader4Para4Left0Firstline0"/>
        <w:numPr>
          <w:ilvl w:val="0"/>
          <w:numId w:val="0"/>
        </w:numPr>
        <w:bidi/>
        <w:spacing w:after="0"/>
        <w:rPr>
          <w:b/>
          <w:bCs/>
          <w:sz w:val="24"/>
          <w:szCs w:val="24"/>
          <w:rtl/>
          <w:lang w:bidi="ar-SA"/>
        </w:rPr>
      </w:pPr>
      <w:r w:rsidRPr="00EB55FD">
        <w:rPr>
          <w:b/>
          <w:bCs/>
          <w:sz w:val="24"/>
          <w:szCs w:val="24"/>
          <w:rtl/>
          <w:lang w:bidi="ar-SA"/>
        </w:rPr>
        <w:lastRenderedPageBreak/>
        <w:t>الجدول 4</w:t>
      </w:r>
      <w:r w:rsidR="00EB55FD" w:rsidRPr="00EB55FD">
        <w:rPr>
          <w:rFonts w:hint="cs"/>
          <w:b/>
          <w:bCs/>
          <w:sz w:val="24"/>
          <w:szCs w:val="24"/>
          <w:rtl/>
          <w:lang w:bidi="ar-SA"/>
        </w:rPr>
        <w:t>-</w:t>
      </w:r>
      <w:r w:rsidR="00A44763">
        <w:rPr>
          <w:b/>
          <w:bCs/>
          <w:sz w:val="24"/>
          <w:szCs w:val="24"/>
          <w:rtl/>
          <w:lang w:bidi="ar-SA"/>
        </w:rPr>
        <w:t xml:space="preserve"> توزيع تمويل </w:t>
      </w:r>
      <w:r w:rsidR="00A44763">
        <w:rPr>
          <w:rFonts w:hint="cs"/>
          <w:b/>
          <w:bCs/>
          <w:sz w:val="24"/>
          <w:szCs w:val="24"/>
          <w:rtl/>
          <w:lang w:bidi="ar-SA"/>
        </w:rPr>
        <w:t>ا</w:t>
      </w:r>
      <w:r w:rsidRPr="00EB55FD">
        <w:rPr>
          <w:b/>
          <w:bCs/>
          <w:sz w:val="24"/>
          <w:szCs w:val="24"/>
          <w:rtl/>
          <w:lang w:bidi="ar-SA"/>
        </w:rPr>
        <w:t>لمرحلة الثانية من خطط إدارة إزالة المواد الهيدروكلور</w:t>
      </w:r>
      <w:r w:rsidR="00776A8C">
        <w:rPr>
          <w:b/>
          <w:bCs/>
          <w:sz w:val="24"/>
          <w:szCs w:val="24"/>
          <w:rtl/>
          <w:lang w:bidi="ar-SA"/>
        </w:rPr>
        <w:t>وفلوروكربونية في البلدان غير ذ</w:t>
      </w:r>
      <w:r w:rsidR="00776A8C">
        <w:rPr>
          <w:rFonts w:hint="cs"/>
          <w:b/>
          <w:bCs/>
          <w:sz w:val="24"/>
          <w:szCs w:val="24"/>
          <w:rtl/>
          <w:lang w:bidi="ar-SA"/>
        </w:rPr>
        <w:t>وي حجم</w:t>
      </w:r>
      <w:r w:rsidRPr="00EB55FD">
        <w:rPr>
          <w:b/>
          <w:bCs/>
          <w:sz w:val="24"/>
          <w:szCs w:val="24"/>
          <w:rtl/>
          <w:lang w:bidi="ar-SA"/>
        </w:rPr>
        <w:t xml:space="preserve"> </w:t>
      </w:r>
      <w:r w:rsidR="00776A8C" w:rsidRPr="00912F1E">
        <w:rPr>
          <w:b/>
          <w:bCs/>
          <w:sz w:val="24"/>
          <w:szCs w:val="24"/>
          <w:rtl/>
          <w:lang w:bidi="ar-SA"/>
        </w:rPr>
        <w:t>الاستهلاك المنخفض</w:t>
      </w:r>
      <w:r w:rsidR="00776A8C" w:rsidRPr="00F85DB4">
        <w:rPr>
          <w:sz w:val="24"/>
          <w:szCs w:val="24"/>
          <w:rtl/>
          <w:lang w:bidi="ar-SA"/>
        </w:rPr>
        <w:t xml:space="preserve"> </w:t>
      </w:r>
      <w:r w:rsidRPr="00EB55FD">
        <w:rPr>
          <w:b/>
          <w:bCs/>
          <w:sz w:val="24"/>
          <w:szCs w:val="24"/>
          <w:rtl/>
          <w:lang w:bidi="ar-SA"/>
        </w:rPr>
        <w:t>حسب القطاع (</w:t>
      </w:r>
      <w:r w:rsidR="0041463A">
        <w:rPr>
          <w:rFonts w:hint="cs"/>
          <w:b/>
          <w:bCs/>
          <w:sz w:val="24"/>
          <w:szCs w:val="24"/>
          <w:rtl/>
          <w:lang w:bidi="ar-SA"/>
        </w:rPr>
        <w:t>بالدولار الأمريكي</w:t>
      </w:r>
      <w:r w:rsidRPr="00EB55FD">
        <w:rPr>
          <w:b/>
          <w:bCs/>
          <w:sz w:val="24"/>
          <w:szCs w:val="24"/>
          <w:rtl/>
          <w:lang w:bidi="ar-SA"/>
        </w:rPr>
        <w:t>)</w:t>
      </w:r>
    </w:p>
    <w:tbl>
      <w:tblPr>
        <w:bidiVisual/>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417"/>
        <w:gridCol w:w="1276"/>
        <w:gridCol w:w="1417"/>
        <w:gridCol w:w="1418"/>
      </w:tblGrid>
      <w:tr w:rsidR="00F85DB4" w:rsidRPr="00E87CBF" w:rsidTr="0041463A">
        <w:trPr>
          <w:trHeight w:val="276"/>
        </w:trPr>
        <w:tc>
          <w:tcPr>
            <w:tcW w:w="3828" w:type="dxa"/>
            <w:shd w:val="clear" w:color="auto" w:fill="auto"/>
            <w:hideMark/>
          </w:tcPr>
          <w:p w:rsidR="00F85DB4" w:rsidRPr="00E87CBF" w:rsidRDefault="001549BB" w:rsidP="001549BB">
            <w:pPr>
              <w:bidi/>
              <w:jc w:val="center"/>
              <w:rPr>
                <w:b/>
                <w:bCs/>
                <w:sz w:val="20"/>
                <w:lang w:val="en-CA" w:eastAsia="en-CA"/>
              </w:rPr>
            </w:pPr>
            <w:r>
              <w:rPr>
                <w:rFonts w:hint="cs"/>
                <w:b/>
                <w:bCs/>
                <w:sz w:val="20"/>
                <w:rtl/>
                <w:lang w:val="en-CA" w:eastAsia="en-CA"/>
              </w:rPr>
              <w:t>القطاع</w:t>
            </w:r>
          </w:p>
        </w:tc>
        <w:tc>
          <w:tcPr>
            <w:tcW w:w="1417" w:type="dxa"/>
            <w:shd w:val="clear" w:color="auto" w:fill="auto"/>
            <w:hideMark/>
          </w:tcPr>
          <w:p w:rsidR="00F85DB4" w:rsidRPr="00E87CBF" w:rsidRDefault="00F85DB4" w:rsidP="00DE1A2C">
            <w:pPr>
              <w:jc w:val="center"/>
              <w:rPr>
                <w:b/>
                <w:bCs/>
                <w:sz w:val="20"/>
                <w:lang w:val="en-CA" w:eastAsia="en-CA"/>
              </w:rPr>
            </w:pPr>
            <w:r w:rsidRPr="00E87CBF">
              <w:rPr>
                <w:b/>
                <w:bCs/>
                <w:sz w:val="20"/>
                <w:lang w:val="en-CA" w:eastAsia="en-CA"/>
              </w:rPr>
              <w:t>2020-2022</w:t>
            </w:r>
          </w:p>
        </w:tc>
        <w:tc>
          <w:tcPr>
            <w:tcW w:w="1276" w:type="dxa"/>
            <w:shd w:val="clear" w:color="auto" w:fill="auto"/>
            <w:hideMark/>
          </w:tcPr>
          <w:p w:rsidR="00F85DB4" w:rsidRPr="00A44763" w:rsidRDefault="00A44763" w:rsidP="00A44763">
            <w:pPr>
              <w:bidi/>
              <w:jc w:val="center"/>
              <w:rPr>
                <w:b/>
                <w:bCs/>
                <w:sz w:val="20"/>
                <w:rtl/>
                <w:lang w:val="en-US" w:eastAsia="en-CA" w:bidi="ar-SA"/>
              </w:rPr>
            </w:pPr>
            <w:r>
              <w:rPr>
                <w:rFonts w:hint="cs"/>
                <w:b/>
                <w:bCs/>
                <w:sz w:val="20"/>
                <w:rtl/>
                <w:lang w:val="en-CA" w:eastAsia="en-CA" w:bidi="ar-SA"/>
              </w:rPr>
              <w:t>بعد</w:t>
            </w:r>
            <w:r>
              <w:rPr>
                <w:rFonts w:hint="cs"/>
                <w:b/>
                <w:bCs/>
                <w:sz w:val="20"/>
                <w:rtl/>
                <w:lang w:val="en-US" w:eastAsia="en-CA" w:bidi="ar-SA"/>
              </w:rPr>
              <w:t xml:space="preserve"> عام 2022</w:t>
            </w:r>
          </w:p>
        </w:tc>
        <w:tc>
          <w:tcPr>
            <w:tcW w:w="1417" w:type="dxa"/>
            <w:shd w:val="clear" w:color="auto" w:fill="auto"/>
            <w:hideMark/>
          </w:tcPr>
          <w:p w:rsidR="00F85DB4" w:rsidRPr="00E87CBF" w:rsidRDefault="001549BB" w:rsidP="001549BB">
            <w:pPr>
              <w:bidi/>
              <w:jc w:val="center"/>
              <w:rPr>
                <w:b/>
                <w:bCs/>
                <w:sz w:val="20"/>
                <w:lang w:val="en-CA" w:eastAsia="en-CA"/>
              </w:rPr>
            </w:pPr>
            <w:r>
              <w:rPr>
                <w:rFonts w:hint="cs"/>
                <w:b/>
                <w:bCs/>
                <w:sz w:val="20"/>
                <w:rtl/>
                <w:lang w:val="en-CA" w:eastAsia="en-CA"/>
              </w:rPr>
              <w:t>المجموع</w:t>
            </w:r>
          </w:p>
        </w:tc>
        <w:tc>
          <w:tcPr>
            <w:tcW w:w="1418" w:type="dxa"/>
            <w:shd w:val="clear" w:color="auto" w:fill="auto"/>
            <w:hideMark/>
          </w:tcPr>
          <w:p w:rsidR="00F85DB4" w:rsidRPr="00E87CBF" w:rsidRDefault="001549BB" w:rsidP="001549BB">
            <w:pPr>
              <w:bidi/>
              <w:jc w:val="center"/>
              <w:rPr>
                <w:b/>
                <w:bCs/>
                <w:sz w:val="20"/>
                <w:lang w:val="en-CA" w:eastAsia="en-CA"/>
              </w:rPr>
            </w:pPr>
            <w:r>
              <w:rPr>
                <w:rFonts w:hint="cs"/>
                <w:b/>
                <w:bCs/>
                <w:sz w:val="20"/>
                <w:rtl/>
                <w:lang w:val="en-CA" w:eastAsia="en-CA"/>
              </w:rPr>
              <w:t xml:space="preserve">النسبة المئوية للمجموع </w:t>
            </w:r>
            <w:r w:rsidR="00F85DB4" w:rsidRPr="00E87CBF">
              <w:rPr>
                <w:b/>
                <w:bCs/>
                <w:sz w:val="20"/>
                <w:lang w:val="en-CA" w:eastAsia="en-CA"/>
              </w:rPr>
              <w:t xml:space="preserve"> (%)</w:t>
            </w:r>
          </w:p>
        </w:tc>
      </w:tr>
      <w:tr w:rsidR="00F85DB4" w:rsidRPr="00E87CBF" w:rsidTr="0041463A">
        <w:trPr>
          <w:trHeight w:val="276"/>
        </w:trPr>
        <w:tc>
          <w:tcPr>
            <w:tcW w:w="3828" w:type="dxa"/>
            <w:shd w:val="clear" w:color="auto" w:fill="auto"/>
            <w:noWrap/>
            <w:hideMark/>
          </w:tcPr>
          <w:p w:rsidR="00F85DB4" w:rsidRPr="00E87CBF" w:rsidRDefault="003875E7" w:rsidP="003875E7">
            <w:pPr>
              <w:bidi/>
              <w:jc w:val="left"/>
              <w:rPr>
                <w:sz w:val="20"/>
                <w:lang w:val="en-CA" w:eastAsia="en-CA"/>
              </w:rPr>
            </w:pPr>
            <w:r>
              <w:rPr>
                <w:rFonts w:hint="cs"/>
                <w:sz w:val="20"/>
                <w:rtl/>
                <w:lang w:val="en-CA" w:eastAsia="en-CA"/>
              </w:rPr>
              <w:t>الرغوة الجامدة</w:t>
            </w:r>
            <w:r w:rsidR="00F85DB4" w:rsidRPr="00E87CBF">
              <w:rPr>
                <w:sz w:val="20"/>
                <w:lang w:val="en-CA" w:eastAsia="en-CA"/>
              </w:rPr>
              <w:t xml:space="preserve"> </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1,461</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394</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1,855</w:t>
            </w:r>
          </w:p>
        </w:tc>
        <w:tc>
          <w:tcPr>
            <w:tcW w:w="1418"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2.8</w:t>
            </w:r>
          </w:p>
        </w:tc>
      </w:tr>
      <w:tr w:rsidR="00F85DB4" w:rsidRPr="00E87CBF" w:rsidTr="0041463A">
        <w:trPr>
          <w:trHeight w:val="276"/>
        </w:trPr>
        <w:tc>
          <w:tcPr>
            <w:tcW w:w="3828" w:type="dxa"/>
            <w:shd w:val="clear" w:color="auto" w:fill="auto"/>
            <w:noWrap/>
            <w:hideMark/>
          </w:tcPr>
          <w:p w:rsidR="00F85DB4" w:rsidRPr="00E87CBF" w:rsidRDefault="003875E7" w:rsidP="003875E7">
            <w:pPr>
              <w:bidi/>
              <w:jc w:val="left"/>
              <w:rPr>
                <w:sz w:val="20"/>
                <w:lang w:val="en-CA" w:eastAsia="en-CA"/>
              </w:rPr>
            </w:pPr>
            <w:r>
              <w:rPr>
                <w:rFonts w:hint="cs"/>
                <w:sz w:val="20"/>
                <w:rtl/>
                <w:lang w:val="en-CA" w:eastAsia="en-CA"/>
              </w:rPr>
              <w:t>التبريد وتكييف الهواء</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276</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276</w:t>
            </w:r>
          </w:p>
        </w:tc>
        <w:tc>
          <w:tcPr>
            <w:tcW w:w="1418"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0.4</w:t>
            </w:r>
          </w:p>
        </w:tc>
      </w:tr>
      <w:tr w:rsidR="00F85DB4" w:rsidRPr="00E87CBF" w:rsidTr="0041463A">
        <w:trPr>
          <w:trHeight w:val="276"/>
        </w:trPr>
        <w:tc>
          <w:tcPr>
            <w:tcW w:w="3828" w:type="dxa"/>
            <w:shd w:val="clear" w:color="auto" w:fill="auto"/>
            <w:noWrap/>
            <w:hideMark/>
          </w:tcPr>
          <w:p w:rsidR="00F85DB4" w:rsidRPr="00E87CBF" w:rsidRDefault="0072021A" w:rsidP="003875E7">
            <w:pPr>
              <w:bidi/>
              <w:jc w:val="left"/>
              <w:rPr>
                <w:sz w:val="20"/>
                <w:lang w:val="en-CA" w:eastAsia="en-CA"/>
              </w:rPr>
            </w:pPr>
            <w:r>
              <w:rPr>
                <w:rFonts w:hint="cs"/>
                <w:sz w:val="20"/>
                <w:rtl/>
                <w:lang w:val="en-CA" w:eastAsia="en-CA"/>
              </w:rPr>
              <w:t>ال</w:t>
            </w:r>
            <w:r w:rsidR="003875E7">
              <w:rPr>
                <w:rFonts w:hint="cs"/>
                <w:sz w:val="20"/>
                <w:rtl/>
                <w:lang w:val="en-CA" w:eastAsia="en-CA"/>
              </w:rPr>
              <w:t>تجميع</w:t>
            </w:r>
            <w:r>
              <w:rPr>
                <w:rFonts w:hint="cs"/>
                <w:sz w:val="20"/>
                <w:rtl/>
                <w:lang w:val="en-CA" w:eastAsia="en-CA"/>
              </w:rPr>
              <w:t xml:space="preserve"> في مجال</w:t>
            </w:r>
            <w:r w:rsidR="003875E7">
              <w:rPr>
                <w:rFonts w:hint="cs"/>
                <w:sz w:val="20"/>
                <w:rtl/>
                <w:lang w:val="en-CA" w:eastAsia="en-CA"/>
              </w:rPr>
              <w:t xml:space="preserve"> التبريد</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645</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645</w:t>
            </w:r>
          </w:p>
        </w:tc>
        <w:tc>
          <w:tcPr>
            <w:tcW w:w="1418"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w:t>
            </w:r>
          </w:p>
        </w:tc>
      </w:tr>
      <w:tr w:rsidR="00F85DB4" w:rsidRPr="00E87CBF" w:rsidTr="0041463A">
        <w:trPr>
          <w:trHeight w:val="276"/>
        </w:trPr>
        <w:tc>
          <w:tcPr>
            <w:tcW w:w="3828" w:type="dxa"/>
            <w:shd w:val="clear" w:color="auto" w:fill="auto"/>
            <w:noWrap/>
            <w:hideMark/>
          </w:tcPr>
          <w:p w:rsidR="00F85DB4" w:rsidRPr="00E87CBF" w:rsidRDefault="00123AF1" w:rsidP="00123AF1">
            <w:pPr>
              <w:bidi/>
              <w:jc w:val="left"/>
              <w:rPr>
                <w:sz w:val="20"/>
                <w:lang w:val="en-CA" w:eastAsia="en-CA"/>
              </w:rPr>
            </w:pPr>
            <w:r>
              <w:rPr>
                <w:rFonts w:hint="cs"/>
                <w:sz w:val="20"/>
                <w:rtl/>
                <w:lang w:val="en-CA" w:eastAsia="en-CA"/>
              </w:rPr>
              <w:t>التصنيع في مجال التبريد</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2,609</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27,781</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30,390</w:t>
            </w:r>
          </w:p>
        </w:tc>
        <w:tc>
          <w:tcPr>
            <w:tcW w:w="1418"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46.1</w:t>
            </w:r>
          </w:p>
        </w:tc>
      </w:tr>
      <w:tr w:rsidR="00F85DB4" w:rsidRPr="00E87CBF" w:rsidTr="0041463A">
        <w:trPr>
          <w:trHeight w:val="276"/>
        </w:trPr>
        <w:tc>
          <w:tcPr>
            <w:tcW w:w="3828" w:type="dxa"/>
            <w:shd w:val="clear" w:color="auto" w:fill="auto"/>
            <w:noWrap/>
            <w:hideMark/>
          </w:tcPr>
          <w:p w:rsidR="00F85DB4" w:rsidRPr="00E87CBF" w:rsidRDefault="00123AF1" w:rsidP="00123AF1">
            <w:pPr>
              <w:bidi/>
              <w:jc w:val="left"/>
              <w:rPr>
                <w:sz w:val="20"/>
                <w:lang w:val="en-CA" w:eastAsia="en-CA"/>
              </w:rPr>
            </w:pPr>
            <w:r>
              <w:rPr>
                <w:rFonts w:hint="cs"/>
                <w:sz w:val="20"/>
                <w:rtl/>
                <w:lang w:val="en-CA" w:eastAsia="en-CA"/>
              </w:rPr>
              <w:t>خدمات التبريد</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10,283</w:t>
            </w:r>
          </w:p>
        </w:tc>
        <w:tc>
          <w:tcPr>
            <w:tcW w:w="1276"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22,537</w:t>
            </w:r>
          </w:p>
        </w:tc>
        <w:tc>
          <w:tcPr>
            <w:tcW w:w="1417"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32,820</w:t>
            </w:r>
          </w:p>
        </w:tc>
        <w:tc>
          <w:tcPr>
            <w:tcW w:w="1418" w:type="dxa"/>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49.7</w:t>
            </w:r>
          </w:p>
        </w:tc>
      </w:tr>
      <w:tr w:rsidR="00F85DB4" w:rsidRPr="00E87CBF" w:rsidTr="0041463A">
        <w:trPr>
          <w:trHeight w:val="276"/>
        </w:trPr>
        <w:tc>
          <w:tcPr>
            <w:tcW w:w="3828" w:type="dxa"/>
            <w:shd w:val="clear" w:color="auto" w:fill="auto"/>
            <w:noWrap/>
            <w:hideMark/>
          </w:tcPr>
          <w:p w:rsidR="00F85DB4" w:rsidRPr="00E87CBF" w:rsidRDefault="00703121" w:rsidP="00703121">
            <w:pPr>
              <w:bidi/>
              <w:jc w:val="left"/>
              <w:rPr>
                <w:b/>
                <w:bCs/>
                <w:sz w:val="20"/>
                <w:lang w:val="en-CA" w:eastAsia="en-CA" w:bidi="ar-SA"/>
              </w:rPr>
            </w:pPr>
            <w:r>
              <w:rPr>
                <w:rFonts w:hint="cs"/>
                <w:b/>
                <w:bCs/>
                <w:sz w:val="20"/>
                <w:rtl/>
                <w:lang w:val="en-CA" w:eastAsia="en-CA"/>
              </w:rPr>
              <w:t>المجموع الكلي</w:t>
            </w:r>
          </w:p>
        </w:tc>
        <w:tc>
          <w:tcPr>
            <w:tcW w:w="1417"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15,274</w:t>
            </w:r>
          </w:p>
        </w:tc>
        <w:tc>
          <w:tcPr>
            <w:tcW w:w="1276" w:type="dxa"/>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50,712</w:t>
            </w:r>
          </w:p>
        </w:tc>
        <w:tc>
          <w:tcPr>
            <w:tcW w:w="1417" w:type="dxa"/>
            <w:shd w:val="clear" w:color="auto" w:fill="auto"/>
            <w:noWrap/>
            <w:hideMark/>
          </w:tcPr>
          <w:p w:rsidR="00F85DB4" w:rsidRPr="00E87CBF" w:rsidRDefault="00F85DB4" w:rsidP="00DE1A2C">
            <w:pPr>
              <w:jc w:val="right"/>
              <w:rPr>
                <w:b/>
                <w:sz w:val="20"/>
                <w:lang w:val="en-CA" w:eastAsia="en-CA"/>
              </w:rPr>
            </w:pPr>
            <w:r w:rsidRPr="00E87CBF">
              <w:rPr>
                <w:b/>
                <w:sz w:val="20"/>
                <w:lang w:val="en-CA" w:eastAsia="en-CA"/>
              </w:rPr>
              <w:t>65,986</w:t>
            </w:r>
          </w:p>
        </w:tc>
        <w:tc>
          <w:tcPr>
            <w:tcW w:w="1418" w:type="dxa"/>
            <w:shd w:val="clear" w:color="auto" w:fill="auto"/>
            <w:noWrap/>
            <w:hideMark/>
          </w:tcPr>
          <w:p w:rsidR="00F85DB4" w:rsidRPr="00E87CBF" w:rsidRDefault="00F85DB4" w:rsidP="00DE1A2C">
            <w:pPr>
              <w:jc w:val="right"/>
              <w:rPr>
                <w:b/>
                <w:sz w:val="20"/>
                <w:lang w:val="en-CA" w:eastAsia="en-CA"/>
              </w:rPr>
            </w:pPr>
            <w:r w:rsidRPr="00E87CBF">
              <w:rPr>
                <w:b/>
                <w:sz w:val="20"/>
                <w:lang w:val="en-CA" w:eastAsia="en-CA"/>
              </w:rPr>
              <w:t>100.0</w:t>
            </w:r>
          </w:p>
        </w:tc>
      </w:tr>
    </w:tbl>
    <w:p w:rsidR="00A11B44" w:rsidRDefault="00A11B44" w:rsidP="00DE1A2C">
      <w:pPr>
        <w:pStyle w:val="StyleHeader4Para4Left0Firstline0"/>
        <w:numPr>
          <w:ilvl w:val="0"/>
          <w:numId w:val="0"/>
        </w:numPr>
        <w:bidi/>
        <w:rPr>
          <w:sz w:val="24"/>
          <w:szCs w:val="24"/>
          <w:rtl/>
          <w:lang w:bidi="ar-SA"/>
        </w:rPr>
      </w:pPr>
    </w:p>
    <w:p w:rsidR="00F85DB4" w:rsidRPr="00146A29" w:rsidRDefault="00F85DB4" w:rsidP="00A11B44">
      <w:pPr>
        <w:pStyle w:val="StyleHeader4Para4Left0Firstline0"/>
        <w:numPr>
          <w:ilvl w:val="0"/>
          <w:numId w:val="0"/>
        </w:numPr>
        <w:bidi/>
        <w:rPr>
          <w:sz w:val="26"/>
          <w:szCs w:val="26"/>
          <w:u w:val="single"/>
          <w:lang w:bidi="ar-SA"/>
        </w:rPr>
      </w:pPr>
      <w:r w:rsidRPr="00146A29">
        <w:rPr>
          <w:sz w:val="26"/>
          <w:szCs w:val="26"/>
          <w:u w:val="single"/>
          <w:rtl/>
          <w:lang w:bidi="ar-SA"/>
        </w:rPr>
        <w:t>المرحلة الثالثة من خطط إدارة إزالة المواد الهيدروكلوروفلوروكربونية</w:t>
      </w:r>
    </w:p>
    <w:p w:rsidR="00F85DB4" w:rsidRPr="00146A29" w:rsidRDefault="00A11B44" w:rsidP="00DA0BAA">
      <w:pPr>
        <w:pStyle w:val="StyleHeader4Para4Left0Firstline0"/>
        <w:numPr>
          <w:ilvl w:val="0"/>
          <w:numId w:val="0"/>
        </w:numPr>
        <w:bidi/>
        <w:rPr>
          <w:sz w:val="26"/>
          <w:szCs w:val="26"/>
          <w:lang w:bidi="ar-SA"/>
        </w:rPr>
      </w:pPr>
      <w:r w:rsidRPr="00146A29">
        <w:rPr>
          <w:sz w:val="26"/>
          <w:szCs w:val="26"/>
          <w:rtl/>
          <w:lang w:bidi="ar-SA"/>
        </w:rPr>
        <w:t>13</w:t>
      </w:r>
      <w:r w:rsidR="00F85DB4" w:rsidRPr="00146A29">
        <w:rPr>
          <w:sz w:val="26"/>
          <w:szCs w:val="26"/>
          <w:rtl/>
          <w:lang w:bidi="ar-SA"/>
        </w:rPr>
        <w:t xml:space="preserve">- </w:t>
      </w:r>
      <w:r w:rsidRPr="00146A29">
        <w:rPr>
          <w:rFonts w:hint="cs"/>
          <w:sz w:val="26"/>
          <w:szCs w:val="26"/>
          <w:rtl/>
          <w:lang w:bidi="ar-SA"/>
        </w:rPr>
        <w:t xml:space="preserve">    </w:t>
      </w:r>
      <w:r w:rsidR="000C22EA" w:rsidRPr="00146A29">
        <w:rPr>
          <w:rFonts w:hint="cs"/>
          <w:sz w:val="26"/>
          <w:szCs w:val="26"/>
          <w:rtl/>
          <w:lang w:bidi="ar-SA"/>
        </w:rPr>
        <w:t xml:space="preserve"> </w:t>
      </w:r>
      <w:r w:rsidR="00F85DB4" w:rsidRPr="00146A29">
        <w:rPr>
          <w:sz w:val="26"/>
          <w:szCs w:val="26"/>
          <w:rtl/>
          <w:lang w:bidi="ar-SA"/>
        </w:rPr>
        <w:t xml:space="preserve">أدرج </w:t>
      </w:r>
      <w:r w:rsidR="00003124" w:rsidRPr="00146A29">
        <w:rPr>
          <w:rFonts w:hint="cs"/>
          <w:sz w:val="26"/>
          <w:szCs w:val="26"/>
          <w:rtl/>
          <w:lang w:bidi="ar-SA"/>
        </w:rPr>
        <w:t>مبلغ إجمالي قدره</w:t>
      </w:r>
      <w:r w:rsidR="00F85DB4" w:rsidRPr="00146A29">
        <w:rPr>
          <w:sz w:val="26"/>
          <w:szCs w:val="26"/>
          <w:rtl/>
          <w:lang w:bidi="ar-SA"/>
        </w:rPr>
        <w:t xml:space="preserve"> 50</w:t>
      </w:r>
      <w:r w:rsidR="00003124" w:rsidRPr="00146A29">
        <w:rPr>
          <w:rFonts w:hint="cs"/>
          <w:sz w:val="26"/>
          <w:szCs w:val="26"/>
          <w:rtl/>
          <w:lang w:bidi="ar-SA"/>
        </w:rPr>
        <w:t>,</w:t>
      </w:r>
      <w:r w:rsidR="00F85DB4" w:rsidRPr="00146A29">
        <w:rPr>
          <w:sz w:val="26"/>
          <w:szCs w:val="26"/>
          <w:rtl/>
          <w:lang w:bidi="ar-SA"/>
        </w:rPr>
        <w:t>22 مليون دولار أمريكي في خطة العمل للمرحلة الثالثة من خطط إدارة إزالة ال</w:t>
      </w:r>
      <w:r w:rsidR="00DA0BAA" w:rsidRPr="00146A29">
        <w:rPr>
          <w:sz w:val="26"/>
          <w:szCs w:val="26"/>
          <w:rtl/>
          <w:lang w:bidi="ar-SA"/>
        </w:rPr>
        <w:t>مواد الهيدروكلوروفلوروكربونية ل</w:t>
      </w:r>
      <w:r w:rsidR="00DA0BAA" w:rsidRPr="00146A29">
        <w:rPr>
          <w:rFonts w:hint="cs"/>
          <w:sz w:val="26"/>
          <w:szCs w:val="26"/>
          <w:rtl/>
          <w:lang w:bidi="ar-SA"/>
        </w:rPr>
        <w:t>عدد</w:t>
      </w:r>
      <w:r w:rsidR="00F85DB4" w:rsidRPr="00146A29">
        <w:rPr>
          <w:sz w:val="26"/>
          <w:szCs w:val="26"/>
          <w:rtl/>
          <w:lang w:bidi="ar-SA"/>
        </w:rPr>
        <w:t xml:space="preserve"> 11 بلداً (أرمينيا وشيلي والجمهورية الدومينيكية ولبنان والمكسيك ونيجيريا وبنما والفلبين وجمهورية مولدوفا والسودان و أوروغواي) (</w:t>
      </w:r>
      <w:r w:rsidR="00DA0BAA" w:rsidRPr="00146A29">
        <w:rPr>
          <w:rFonts w:hint="cs"/>
          <w:sz w:val="26"/>
          <w:szCs w:val="26"/>
          <w:rtl/>
          <w:lang w:bidi="ar-SA"/>
        </w:rPr>
        <w:t>شاملا</w:t>
      </w:r>
      <w:r w:rsidR="00F85DB4" w:rsidRPr="00146A29">
        <w:rPr>
          <w:sz w:val="26"/>
          <w:szCs w:val="26"/>
          <w:rtl/>
          <w:lang w:bidi="ar-SA"/>
        </w:rPr>
        <w:t xml:space="preserve"> 11</w:t>
      </w:r>
      <w:r w:rsidR="00DA0BAA" w:rsidRPr="00146A29">
        <w:rPr>
          <w:rFonts w:hint="cs"/>
          <w:sz w:val="26"/>
          <w:szCs w:val="26"/>
          <w:rtl/>
          <w:lang w:bidi="ar-SA"/>
        </w:rPr>
        <w:t>,</w:t>
      </w:r>
      <w:r w:rsidR="00F85DB4" w:rsidRPr="00146A29">
        <w:rPr>
          <w:sz w:val="26"/>
          <w:szCs w:val="26"/>
          <w:rtl/>
          <w:lang w:bidi="ar-SA"/>
        </w:rPr>
        <w:t xml:space="preserve">69 مليون دولار أمريكي للفترة 2020-2022). </w:t>
      </w:r>
      <w:r w:rsidR="00DA0BAA" w:rsidRPr="00146A29">
        <w:rPr>
          <w:rFonts w:hint="cs"/>
          <w:sz w:val="26"/>
          <w:szCs w:val="26"/>
          <w:rtl/>
          <w:lang w:bidi="ar-SA"/>
        </w:rPr>
        <w:t>و</w:t>
      </w:r>
      <w:r w:rsidR="00F85DB4" w:rsidRPr="00146A29">
        <w:rPr>
          <w:sz w:val="26"/>
          <w:szCs w:val="26"/>
          <w:rtl/>
          <w:lang w:bidi="ar-SA"/>
        </w:rPr>
        <w:t xml:space="preserve">يُسمح بإدراج المرحلة الثالثة من خطط إدارة إزالة المواد الهيدروكلوروفلوروكربونية في خطة العمل فقط </w:t>
      </w:r>
      <w:r w:rsidR="00DA0BAA" w:rsidRPr="00146A29">
        <w:rPr>
          <w:rFonts w:hint="cs"/>
          <w:sz w:val="26"/>
          <w:szCs w:val="26"/>
          <w:rtl/>
          <w:lang w:bidi="ar-SA"/>
        </w:rPr>
        <w:t>لهؤلاء</w:t>
      </w:r>
      <w:r w:rsidR="00DA0BAA" w:rsidRPr="00146A29">
        <w:rPr>
          <w:sz w:val="26"/>
          <w:szCs w:val="26"/>
          <w:rtl/>
          <w:lang w:bidi="ar-SA"/>
        </w:rPr>
        <w:t xml:space="preserve"> البلدان ال</w:t>
      </w:r>
      <w:r w:rsidR="00DA0BAA" w:rsidRPr="00146A29">
        <w:rPr>
          <w:rFonts w:hint="cs"/>
          <w:sz w:val="26"/>
          <w:szCs w:val="26"/>
          <w:rtl/>
          <w:lang w:bidi="ar-SA"/>
        </w:rPr>
        <w:t>ذ</w:t>
      </w:r>
      <w:r w:rsidR="00F85DB4" w:rsidRPr="00146A29">
        <w:rPr>
          <w:sz w:val="26"/>
          <w:szCs w:val="26"/>
          <w:rtl/>
          <w:lang w:bidi="ar-SA"/>
        </w:rPr>
        <w:t>ي</w:t>
      </w:r>
      <w:r w:rsidR="00DA0BAA" w:rsidRPr="00146A29">
        <w:rPr>
          <w:rFonts w:hint="cs"/>
          <w:sz w:val="26"/>
          <w:szCs w:val="26"/>
          <w:rtl/>
          <w:lang w:bidi="ar-SA"/>
        </w:rPr>
        <w:t>ن تمت لهم الموافقة</w:t>
      </w:r>
      <w:r w:rsidR="00F85DB4" w:rsidRPr="00146A29">
        <w:rPr>
          <w:sz w:val="26"/>
          <w:szCs w:val="26"/>
          <w:rtl/>
          <w:lang w:bidi="ar-SA"/>
        </w:rPr>
        <w:t xml:space="preserve"> </w:t>
      </w:r>
      <w:r w:rsidR="00DA0BAA" w:rsidRPr="00146A29">
        <w:rPr>
          <w:sz w:val="26"/>
          <w:szCs w:val="26"/>
          <w:rtl/>
          <w:lang w:bidi="ar-SA"/>
        </w:rPr>
        <w:t>عل</w:t>
      </w:r>
      <w:r w:rsidR="00DA0BAA" w:rsidRPr="00146A29">
        <w:rPr>
          <w:rFonts w:hint="cs"/>
          <w:sz w:val="26"/>
          <w:szCs w:val="26"/>
          <w:rtl/>
          <w:lang w:bidi="ar-SA"/>
        </w:rPr>
        <w:t>ى</w:t>
      </w:r>
      <w:r w:rsidR="00F85DB4" w:rsidRPr="00146A29">
        <w:rPr>
          <w:sz w:val="26"/>
          <w:szCs w:val="26"/>
          <w:rtl/>
          <w:lang w:bidi="ar-SA"/>
        </w:rPr>
        <w:t xml:space="preserve"> المرحلة الثانية من خطة إدارة إزالة المواد الهيدروكلوروفلوروكربونية لتحقيق هدف التخفيض بحلول عام 2020 (المقرر 82/45 (ج) (1))</w:t>
      </w:r>
      <w:r w:rsidR="00DA0BAA" w:rsidRPr="00146A29">
        <w:rPr>
          <w:sz w:val="26"/>
          <w:szCs w:val="26"/>
          <w:rtl/>
          <w:lang w:bidi="ar-SA"/>
        </w:rPr>
        <w:t>. ومع ذلك</w:t>
      </w:r>
      <w:r w:rsidR="00F85DB4" w:rsidRPr="00146A29">
        <w:rPr>
          <w:sz w:val="26"/>
          <w:szCs w:val="26"/>
          <w:rtl/>
          <w:lang w:bidi="ar-SA"/>
        </w:rPr>
        <w:t xml:space="preserve">، خمسة من </w:t>
      </w:r>
      <w:r w:rsidR="00DA0BAA" w:rsidRPr="00146A29">
        <w:rPr>
          <w:rFonts w:hint="cs"/>
          <w:sz w:val="26"/>
          <w:szCs w:val="26"/>
          <w:rtl/>
          <w:lang w:bidi="ar-SA"/>
        </w:rPr>
        <w:t>هؤلاء</w:t>
      </w:r>
      <w:r w:rsidR="00DA0BAA" w:rsidRPr="00146A29">
        <w:rPr>
          <w:sz w:val="26"/>
          <w:szCs w:val="26"/>
          <w:rtl/>
          <w:lang w:bidi="ar-SA"/>
        </w:rPr>
        <w:t xml:space="preserve"> البلدان لديه</w:t>
      </w:r>
      <w:r w:rsidR="00DA0BAA" w:rsidRPr="00146A29">
        <w:rPr>
          <w:rFonts w:hint="cs"/>
          <w:sz w:val="26"/>
          <w:szCs w:val="26"/>
          <w:rtl/>
          <w:lang w:bidi="ar-SA"/>
        </w:rPr>
        <w:t>م</w:t>
      </w:r>
      <w:r w:rsidR="00DA0BAA" w:rsidRPr="00146A29">
        <w:rPr>
          <w:sz w:val="26"/>
          <w:szCs w:val="26"/>
          <w:rtl/>
          <w:lang w:bidi="ar-SA"/>
        </w:rPr>
        <w:t xml:space="preserve"> مرحلة ثانية </w:t>
      </w:r>
      <w:r w:rsidR="00DA0BAA" w:rsidRPr="00146A29">
        <w:rPr>
          <w:rFonts w:hint="cs"/>
          <w:sz w:val="26"/>
          <w:szCs w:val="26"/>
          <w:rtl/>
          <w:lang w:bidi="ar-SA"/>
        </w:rPr>
        <w:t xml:space="preserve">ذات </w:t>
      </w:r>
      <w:r w:rsidR="00DA0BAA" w:rsidRPr="00146A29">
        <w:rPr>
          <w:sz w:val="26"/>
          <w:szCs w:val="26"/>
          <w:rtl/>
          <w:lang w:bidi="ar-SA"/>
        </w:rPr>
        <w:t xml:space="preserve">هدف </w:t>
      </w:r>
      <w:r w:rsidR="00F85DB4" w:rsidRPr="00146A29">
        <w:rPr>
          <w:sz w:val="26"/>
          <w:szCs w:val="26"/>
          <w:rtl/>
          <w:lang w:bidi="ar-SA"/>
        </w:rPr>
        <w:t xml:space="preserve">تخفيض </w:t>
      </w:r>
      <w:r w:rsidR="00DA0BAA" w:rsidRPr="00146A29">
        <w:rPr>
          <w:sz w:val="26"/>
          <w:szCs w:val="26"/>
          <w:rtl/>
          <w:lang w:bidi="ar-SA"/>
        </w:rPr>
        <w:t xml:space="preserve">معتمدة </w:t>
      </w:r>
      <w:r w:rsidR="005512F7" w:rsidRPr="00146A29">
        <w:rPr>
          <w:rFonts w:hint="cs"/>
          <w:sz w:val="26"/>
          <w:szCs w:val="26"/>
          <w:rtl/>
          <w:lang w:bidi="ar-SA"/>
        </w:rPr>
        <w:t xml:space="preserve">لما </w:t>
      </w:r>
      <w:r w:rsidR="005512F7" w:rsidRPr="00146A29">
        <w:rPr>
          <w:sz w:val="26"/>
          <w:szCs w:val="26"/>
          <w:rtl/>
          <w:lang w:bidi="ar-SA"/>
        </w:rPr>
        <w:t>بعد عام 2020 (تشيلي</w:t>
      </w:r>
      <w:r w:rsidR="00F85DB4" w:rsidRPr="00146A29">
        <w:rPr>
          <w:sz w:val="26"/>
          <w:szCs w:val="26"/>
          <w:rtl/>
          <w:lang w:bidi="ar-SA"/>
        </w:rPr>
        <w:t xml:space="preserve"> </w:t>
      </w:r>
      <w:r w:rsidR="005512F7" w:rsidRPr="00146A29">
        <w:rPr>
          <w:rFonts w:hint="cs"/>
          <w:sz w:val="26"/>
          <w:szCs w:val="26"/>
          <w:rtl/>
          <w:lang w:bidi="ar-SA"/>
        </w:rPr>
        <w:t>و</w:t>
      </w:r>
      <w:r w:rsidR="005512F7" w:rsidRPr="00146A29">
        <w:rPr>
          <w:sz w:val="26"/>
          <w:szCs w:val="26"/>
          <w:rtl/>
          <w:lang w:bidi="ar-SA"/>
        </w:rPr>
        <w:t>لبنان</w:t>
      </w:r>
      <w:r w:rsidR="00F85DB4" w:rsidRPr="00146A29">
        <w:rPr>
          <w:sz w:val="26"/>
          <w:szCs w:val="26"/>
          <w:rtl/>
          <w:lang w:bidi="ar-SA"/>
        </w:rPr>
        <w:t xml:space="preserve"> </w:t>
      </w:r>
      <w:r w:rsidR="005512F7" w:rsidRPr="00146A29">
        <w:rPr>
          <w:rFonts w:hint="cs"/>
          <w:sz w:val="26"/>
          <w:szCs w:val="26"/>
          <w:rtl/>
          <w:lang w:bidi="ar-SA"/>
        </w:rPr>
        <w:t>و</w:t>
      </w:r>
      <w:r w:rsidR="005512F7" w:rsidRPr="00146A29">
        <w:rPr>
          <w:sz w:val="26"/>
          <w:szCs w:val="26"/>
          <w:rtl/>
          <w:lang w:bidi="ar-SA"/>
        </w:rPr>
        <w:t>المكسيك</w:t>
      </w:r>
      <w:r w:rsidR="00F85DB4" w:rsidRPr="00146A29">
        <w:rPr>
          <w:sz w:val="26"/>
          <w:szCs w:val="26"/>
          <w:rtl/>
          <w:lang w:bidi="ar-SA"/>
        </w:rPr>
        <w:t xml:space="preserve"> </w:t>
      </w:r>
      <w:r w:rsidR="005512F7" w:rsidRPr="00146A29">
        <w:rPr>
          <w:rFonts w:hint="cs"/>
          <w:sz w:val="26"/>
          <w:szCs w:val="26"/>
          <w:rtl/>
          <w:lang w:bidi="ar-SA"/>
        </w:rPr>
        <w:t>و</w:t>
      </w:r>
      <w:r w:rsidR="00F85DB4" w:rsidRPr="00146A29">
        <w:rPr>
          <w:sz w:val="26"/>
          <w:szCs w:val="26"/>
          <w:rtl/>
          <w:lang w:bidi="ar-SA"/>
        </w:rPr>
        <w:t>نيجيريا والفلبين).</w:t>
      </w:r>
    </w:p>
    <w:p w:rsidR="00F85DB4" w:rsidRPr="00146A29" w:rsidRDefault="00F85DB4" w:rsidP="00A467EF">
      <w:pPr>
        <w:pStyle w:val="StyleHeader4Para4Left0Firstline0"/>
        <w:numPr>
          <w:ilvl w:val="0"/>
          <w:numId w:val="0"/>
        </w:numPr>
        <w:bidi/>
        <w:rPr>
          <w:sz w:val="26"/>
          <w:szCs w:val="26"/>
          <w:u w:val="single"/>
          <w:lang w:bidi="ar-SA"/>
        </w:rPr>
      </w:pPr>
      <w:r w:rsidRPr="00146A29">
        <w:rPr>
          <w:sz w:val="26"/>
          <w:szCs w:val="26"/>
          <w:u w:val="single"/>
          <w:rtl/>
          <w:lang w:bidi="ar-SA"/>
        </w:rPr>
        <w:t>التحقق</w:t>
      </w:r>
      <w:r w:rsidR="005512F7" w:rsidRPr="00146A29">
        <w:rPr>
          <w:rFonts w:hint="cs"/>
          <w:sz w:val="26"/>
          <w:szCs w:val="26"/>
          <w:u w:val="single"/>
          <w:rtl/>
          <w:lang w:bidi="ar-SA"/>
        </w:rPr>
        <w:t xml:space="preserve"> من </w:t>
      </w:r>
      <w:r w:rsidR="005512F7" w:rsidRPr="00146A29">
        <w:rPr>
          <w:sz w:val="26"/>
          <w:szCs w:val="26"/>
          <w:u w:val="single"/>
          <w:rtl/>
          <w:lang w:bidi="ar-SA"/>
        </w:rPr>
        <w:t>خط</w:t>
      </w:r>
      <w:r w:rsidR="005512F7" w:rsidRPr="00146A29">
        <w:rPr>
          <w:rFonts w:hint="cs"/>
          <w:sz w:val="26"/>
          <w:szCs w:val="26"/>
          <w:u w:val="single"/>
          <w:rtl/>
          <w:lang w:bidi="ar-SA"/>
        </w:rPr>
        <w:t>ة</w:t>
      </w:r>
      <w:r w:rsidR="005512F7" w:rsidRPr="00146A29">
        <w:rPr>
          <w:sz w:val="26"/>
          <w:szCs w:val="26"/>
          <w:u w:val="single"/>
          <w:rtl/>
          <w:lang w:bidi="ar-SA"/>
        </w:rPr>
        <w:t xml:space="preserve"> إدارة إزالة المواد الهيدروكلوروفلوروكربونية</w:t>
      </w:r>
    </w:p>
    <w:p w:rsidR="00F85DB4" w:rsidRPr="00146A29" w:rsidRDefault="00F85DB4" w:rsidP="0018459D">
      <w:pPr>
        <w:pStyle w:val="StyleHeader4Para4Left0Firstline0"/>
        <w:numPr>
          <w:ilvl w:val="0"/>
          <w:numId w:val="0"/>
        </w:numPr>
        <w:bidi/>
        <w:rPr>
          <w:sz w:val="26"/>
          <w:szCs w:val="26"/>
          <w:lang w:bidi="ar-SA"/>
        </w:rPr>
      </w:pPr>
      <w:r w:rsidRPr="00146A29">
        <w:rPr>
          <w:sz w:val="26"/>
          <w:szCs w:val="26"/>
          <w:rtl/>
          <w:lang w:bidi="ar-SA"/>
        </w:rPr>
        <w:t xml:space="preserve">14- </w:t>
      </w:r>
      <w:r w:rsidR="00A467EF" w:rsidRPr="00146A29">
        <w:rPr>
          <w:rFonts w:hint="cs"/>
          <w:sz w:val="26"/>
          <w:szCs w:val="26"/>
          <w:rtl/>
          <w:lang w:bidi="ar-SA"/>
        </w:rPr>
        <w:t xml:space="preserve">     </w:t>
      </w:r>
      <w:r w:rsidR="001832D3" w:rsidRPr="00146A29">
        <w:rPr>
          <w:rFonts w:hint="cs"/>
          <w:sz w:val="26"/>
          <w:szCs w:val="26"/>
          <w:rtl/>
          <w:lang w:bidi="ar-SA"/>
        </w:rPr>
        <w:t xml:space="preserve"> </w:t>
      </w:r>
      <w:r w:rsidR="00A467EF" w:rsidRPr="00146A29">
        <w:rPr>
          <w:rFonts w:hint="cs"/>
          <w:sz w:val="26"/>
          <w:szCs w:val="26"/>
          <w:rtl/>
          <w:lang w:bidi="ar-SA"/>
        </w:rPr>
        <w:t>خصصت</w:t>
      </w:r>
      <w:r w:rsidRPr="00146A29">
        <w:rPr>
          <w:sz w:val="26"/>
          <w:szCs w:val="26"/>
          <w:rtl/>
          <w:lang w:bidi="ar-SA"/>
        </w:rPr>
        <w:t xml:space="preserve"> الأمانة </w:t>
      </w:r>
      <w:r w:rsidR="00A467EF" w:rsidRPr="00146A29">
        <w:rPr>
          <w:rFonts w:hint="cs"/>
          <w:sz w:val="26"/>
          <w:szCs w:val="26"/>
          <w:rtl/>
          <w:lang w:bidi="ar-SA"/>
        </w:rPr>
        <w:t>ال</w:t>
      </w:r>
      <w:r w:rsidRPr="00146A29">
        <w:rPr>
          <w:sz w:val="26"/>
          <w:szCs w:val="26"/>
          <w:rtl/>
          <w:lang w:bidi="ar-SA"/>
        </w:rPr>
        <w:t>مبلغ</w:t>
      </w:r>
      <w:r w:rsidR="00A467EF" w:rsidRPr="00146A29">
        <w:rPr>
          <w:rFonts w:hint="cs"/>
          <w:sz w:val="26"/>
          <w:szCs w:val="26"/>
          <w:rtl/>
          <w:lang w:bidi="ar-SA"/>
        </w:rPr>
        <w:t xml:space="preserve"> 588,600</w:t>
      </w:r>
      <w:r w:rsidRPr="00146A29">
        <w:rPr>
          <w:sz w:val="26"/>
          <w:szCs w:val="26"/>
          <w:rtl/>
          <w:lang w:bidi="ar-SA"/>
        </w:rPr>
        <w:t xml:space="preserve"> دول</w:t>
      </w:r>
      <w:r w:rsidR="00A467EF" w:rsidRPr="00146A29">
        <w:rPr>
          <w:sz w:val="26"/>
          <w:szCs w:val="26"/>
          <w:rtl/>
          <w:lang w:bidi="ar-SA"/>
        </w:rPr>
        <w:t>ار أمريكي سنويًا لتقارير التحقق</w:t>
      </w:r>
      <w:r w:rsidR="00A467EF" w:rsidRPr="00146A29">
        <w:rPr>
          <w:rStyle w:val="FootnoteReference"/>
          <w:sz w:val="26"/>
          <w:szCs w:val="26"/>
          <w:rtl/>
          <w:lang w:bidi="ar-SA"/>
        </w:rPr>
        <w:footnoteReference w:id="10"/>
      </w:r>
      <w:r w:rsidRPr="00146A29">
        <w:rPr>
          <w:sz w:val="26"/>
          <w:szCs w:val="26"/>
          <w:rtl/>
          <w:lang w:bidi="ar-SA"/>
        </w:rPr>
        <w:t>، على ا</w:t>
      </w:r>
      <w:r w:rsidR="0018459D" w:rsidRPr="00146A29">
        <w:rPr>
          <w:sz w:val="26"/>
          <w:szCs w:val="26"/>
          <w:rtl/>
          <w:lang w:bidi="ar-SA"/>
        </w:rPr>
        <w:t>فتراض أنه سيتم إعداد 18 تقريرًا</w:t>
      </w:r>
      <w:r w:rsidRPr="00146A29">
        <w:rPr>
          <w:sz w:val="26"/>
          <w:szCs w:val="26"/>
          <w:rtl/>
          <w:lang w:bidi="ar-SA"/>
        </w:rPr>
        <w:t>، بتكلفة تبلغ</w:t>
      </w:r>
      <w:r w:rsidR="0018459D" w:rsidRPr="00146A29">
        <w:rPr>
          <w:rFonts w:hint="cs"/>
          <w:sz w:val="26"/>
          <w:szCs w:val="26"/>
          <w:rtl/>
          <w:lang w:bidi="ar-SA"/>
        </w:rPr>
        <w:t xml:space="preserve"> 32,700 </w:t>
      </w:r>
      <w:r w:rsidRPr="00146A29">
        <w:rPr>
          <w:sz w:val="26"/>
          <w:szCs w:val="26"/>
          <w:rtl/>
          <w:lang w:bidi="ar-SA"/>
        </w:rPr>
        <w:t xml:space="preserve"> دولار أمريكي</w:t>
      </w:r>
      <w:r w:rsidR="0018459D" w:rsidRPr="00146A29">
        <w:rPr>
          <w:rFonts w:hint="cs"/>
          <w:sz w:val="26"/>
          <w:szCs w:val="26"/>
          <w:rtl/>
          <w:lang w:bidi="ar-SA"/>
        </w:rPr>
        <w:t xml:space="preserve"> لكل منهم</w:t>
      </w:r>
      <w:r w:rsidRPr="00146A29">
        <w:rPr>
          <w:sz w:val="26"/>
          <w:szCs w:val="26"/>
          <w:rtl/>
          <w:lang w:bidi="ar-SA"/>
        </w:rPr>
        <w:t xml:space="preserve"> (1</w:t>
      </w:r>
      <w:r w:rsidR="0018459D" w:rsidRPr="00146A29">
        <w:rPr>
          <w:rFonts w:hint="cs"/>
          <w:sz w:val="26"/>
          <w:szCs w:val="26"/>
          <w:rtl/>
          <w:lang w:bidi="ar-SA"/>
        </w:rPr>
        <w:t>,</w:t>
      </w:r>
      <w:r w:rsidRPr="00146A29">
        <w:rPr>
          <w:sz w:val="26"/>
          <w:szCs w:val="26"/>
          <w:rtl/>
          <w:lang w:bidi="ar-SA"/>
        </w:rPr>
        <w:t>77 مليون دولار أمريكي للفترة 2020-2022).</w:t>
      </w:r>
    </w:p>
    <w:p w:rsidR="00F85DB4" w:rsidRPr="00146A29" w:rsidRDefault="0044433A" w:rsidP="0044433A">
      <w:pPr>
        <w:pStyle w:val="StyleHeader4Para4Left0Firstline0"/>
        <w:numPr>
          <w:ilvl w:val="0"/>
          <w:numId w:val="0"/>
        </w:numPr>
        <w:bidi/>
        <w:rPr>
          <w:sz w:val="26"/>
          <w:szCs w:val="26"/>
          <w:u w:val="single"/>
          <w:lang w:bidi="ar-SA"/>
        </w:rPr>
      </w:pPr>
      <w:r w:rsidRPr="00146A29">
        <w:rPr>
          <w:rFonts w:hint="cs"/>
          <w:sz w:val="26"/>
          <w:szCs w:val="26"/>
          <w:u w:val="single"/>
          <w:rtl/>
          <w:lang w:bidi="ar-SA"/>
        </w:rPr>
        <w:t>ا</w:t>
      </w:r>
      <w:r w:rsidR="00F85DB4" w:rsidRPr="00146A29">
        <w:rPr>
          <w:sz w:val="26"/>
          <w:szCs w:val="26"/>
          <w:u w:val="single"/>
          <w:rtl/>
          <w:lang w:bidi="ar-SA"/>
        </w:rPr>
        <w:t xml:space="preserve">لمساعدة </w:t>
      </w:r>
      <w:r w:rsidRPr="00146A29">
        <w:rPr>
          <w:rFonts w:hint="cs"/>
          <w:sz w:val="26"/>
          <w:szCs w:val="26"/>
          <w:u w:val="single"/>
          <w:rtl/>
          <w:lang w:bidi="ar-SA"/>
        </w:rPr>
        <w:t>الفنية</w:t>
      </w:r>
      <w:r w:rsidR="00F85DB4" w:rsidRPr="00146A29">
        <w:rPr>
          <w:sz w:val="26"/>
          <w:szCs w:val="26"/>
          <w:u w:val="single"/>
          <w:rtl/>
          <w:lang w:bidi="ar-SA"/>
        </w:rPr>
        <w:t xml:space="preserve"> </w:t>
      </w:r>
      <w:r w:rsidRPr="00146A29">
        <w:rPr>
          <w:rFonts w:hint="cs"/>
          <w:sz w:val="26"/>
          <w:szCs w:val="26"/>
          <w:u w:val="single"/>
          <w:rtl/>
          <w:lang w:bidi="ar-SA"/>
        </w:rPr>
        <w:t>ل</w:t>
      </w:r>
      <w:r w:rsidRPr="00146A29">
        <w:rPr>
          <w:sz w:val="26"/>
          <w:szCs w:val="26"/>
          <w:u w:val="single"/>
          <w:rtl/>
          <w:lang w:bidi="ar-SA"/>
        </w:rPr>
        <w:t>لمشروع الإقليمي</w:t>
      </w:r>
      <w:r w:rsidRPr="00146A29">
        <w:rPr>
          <w:rFonts w:hint="cs"/>
          <w:sz w:val="26"/>
          <w:szCs w:val="26"/>
          <w:u w:val="single"/>
          <w:rtl/>
          <w:lang w:bidi="ar-SA"/>
        </w:rPr>
        <w:t xml:space="preserve"> ل</w:t>
      </w:r>
      <w:r w:rsidRPr="00146A29">
        <w:rPr>
          <w:sz w:val="26"/>
          <w:szCs w:val="26"/>
          <w:u w:val="single"/>
          <w:rtl/>
          <w:lang w:bidi="ar-SA"/>
        </w:rPr>
        <w:t>لمواد الهيدروكلوروفلوروكربونية</w:t>
      </w:r>
    </w:p>
    <w:p w:rsidR="00F85DB4" w:rsidRPr="00146A29" w:rsidRDefault="001832D3" w:rsidP="00734CBA">
      <w:pPr>
        <w:pStyle w:val="StyleHeader4Para4Left0Firstline0"/>
        <w:numPr>
          <w:ilvl w:val="0"/>
          <w:numId w:val="0"/>
        </w:numPr>
        <w:bidi/>
        <w:rPr>
          <w:sz w:val="26"/>
          <w:szCs w:val="26"/>
          <w:rtl/>
          <w:lang w:bidi="ar-SA"/>
        </w:rPr>
      </w:pPr>
      <w:r w:rsidRPr="00146A29">
        <w:rPr>
          <w:rFonts w:hint="cs"/>
          <w:sz w:val="26"/>
          <w:szCs w:val="26"/>
          <w:rtl/>
          <w:lang w:bidi="ar-SA"/>
        </w:rPr>
        <w:t xml:space="preserve">15-      </w:t>
      </w:r>
      <w:r w:rsidR="00E21B2C" w:rsidRPr="00146A29">
        <w:rPr>
          <w:rFonts w:hint="cs"/>
          <w:sz w:val="26"/>
          <w:szCs w:val="26"/>
          <w:rtl/>
          <w:lang w:bidi="ar-SA"/>
        </w:rPr>
        <w:t>تشمل</w:t>
      </w:r>
      <w:r w:rsidR="00F85DB4" w:rsidRPr="00146A29">
        <w:rPr>
          <w:sz w:val="26"/>
          <w:szCs w:val="26"/>
          <w:rtl/>
          <w:lang w:bidi="ar-SA"/>
        </w:rPr>
        <w:t xml:space="preserve"> خطة العمل </w:t>
      </w:r>
      <w:r w:rsidR="00E21B2C" w:rsidRPr="00146A29">
        <w:rPr>
          <w:rFonts w:hint="cs"/>
          <w:sz w:val="26"/>
          <w:szCs w:val="26"/>
          <w:rtl/>
          <w:lang w:bidi="ar-SA"/>
        </w:rPr>
        <w:t>المساعدة الفنية ل</w:t>
      </w:r>
      <w:r w:rsidR="00F85DB4" w:rsidRPr="00146A29">
        <w:rPr>
          <w:sz w:val="26"/>
          <w:szCs w:val="26"/>
          <w:rtl/>
          <w:lang w:bidi="ar-SA"/>
        </w:rPr>
        <w:t xml:space="preserve">مشروعين إقليميين </w:t>
      </w:r>
      <w:r w:rsidR="00E21B2C" w:rsidRPr="00146A29">
        <w:rPr>
          <w:rFonts w:hint="cs"/>
          <w:sz w:val="26"/>
          <w:szCs w:val="26"/>
          <w:rtl/>
          <w:lang w:bidi="ar-SA"/>
        </w:rPr>
        <w:t>ل</w:t>
      </w:r>
      <w:r w:rsidR="00E21B2C" w:rsidRPr="00146A29">
        <w:rPr>
          <w:sz w:val="26"/>
          <w:szCs w:val="26"/>
          <w:rtl/>
          <w:lang w:bidi="ar-SA"/>
        </w:rPr>
        <w:t xml:space="preserve">لمواد الهيدروكلوروفلوروكربونية </w:t>
      </w:r>
      <w:r w:rsidR="00F85DB4" w:rsidRPr="00146A29">
        <w:rPr>
          <w:sz w:val="26"/>
          <w:szCs w:val="26"/>
          <w:rtl/>
          <w:lang w:bidi="ar-SA"/>
        </w:rPr>
        <w:t xml:space="preserve">من أجل "تعزيز </w:t>
      </w:r>
      <w:r w:rsidR="00270EA4" w:rsidRPr="00146A29">
        <w:rPr>
          <w:rFonts w:hint="cs"/>
          <w:sz w:val="26"/>
          <w:szCs w:val="26"/>
          <w:rtl/>
          <w:lang w:bidi="ar-SA"/>
        </w:rPr>
        <w:t>مواد التبريد</w:t>
      </w:r>
      <w:r w:rsidR="00F85DB4" w:rsidRPr="00146A29">
        <w:rPr>
          <w:sz w:val="26"/>
          <w:szCs w:val="26"/>
          <w:rtl/>
          <w:lang w:bidi="ar-SA"/>
        </w:rPr>
        <w:t xml:space="preserve"> </w:t>
      </w:r>
      <w:r w:rsidR="00270EA4" w:rsidRPr="00146A29">
        <w:rPr>
          <w:rFonts w:hint="cs"/>
          <w:sz w:val="26"/>
          <w:szCs w:val="26"/>
          <w:rtl/>
          <w:lang w:bidi="ar-SA"/>
        </w:rPr>
        <w:t>ذات القدرة المنخفضة على إحداث</w:t>
      </w:r>
      <w:r w:rsidR="00F85DB4" w:rsidRPr="00146A29">
        <w:rPr>
          <w:sz w:val="26"/>
          <w:szCs w:val="26"/>
          <w:rtl/>
          <w:lang w:bidi="ar-SA"/>
        </w:rPr>
        <w:t xml:space="preserve"> الاحترار العالمي لقطاعات تكييف الهواء في البلدان </w:t>
      </w:r>
      <w:r w:rsidR="000C22EA" w:rsidRPr="00146A29">
        <w:rPr>
          <w:rFonts w:hint="cs"/>
          <w:sz w:val="26"/>
          <w:szCs w:val="26"/>
          <w:rtl/>
          <w:lang w:bidi="ar-SA"/>
        </w:rPr>
        <w:t>الذين</w:t>
      </w:r>
      <w:r w:rsidR="00270EA4" w:rsidRPr="00146A29">
        <w:rPr>
          <w:rFonts w:hint="cs"/>
          <w:sz w:val="26"/>
          <w:szCs w:val="26"/>
          <w:rtl/>
          <w:lang w:bidi="ar-SA"/>
        </w:rPr>
        <w:t xml:space="preserve"> ترتفع فيهم</w:t>
      </w:r>
      <w:r w:rsidR="00F85DB4" w:rsidRPr="00146A29">
        <w:rPr>
          <w:sz w:val="26"/>
          <w:szCs w:val="26"/>
          <w:rtl/>
          <w:lang w:bidi="ar-SA"/>
        </w:rPr>
        <w:t xml:space="preserve"> درجات الحرارة </w:t>
      </w:r>
      <w:r w:rsidR="00270EA4" w:rsidRPr="00146A29">
        <w:rPr>
          <w:rFonts w:hint="cs"/>
          <w:sz w:val="26"/>
          <w:szCs w:val="26"/>
          <w:rtl/>
          <w:lang w:bidi="ar-SA"/>
        </w:rPr>
        <w:t xml:space="preserve">في البيئة </w:t>
      </w:r>
      <w:r w:rsidR="00F85DB4" w:rsidRPr="00146A29">
        <w:rPr>
          <w:sz w:val="26"/>
          <w:szCs w:val="26"/>
          <w:rtl/>
          <w:lang w:bidi="ar-SA"/>
        </w:rPr>
        <w:t>المحيطة (</w:t>
      </w:r>
      <w:r w:rsidR="00F85DB4" w:rsidRPr="00146A29">
        <w:rPr>
          <w:sz w:val="26"/>
          <w:szCs w:val="26"/>
          <w:lang w:bidi="ar-SA"/>
        </w:rPr>
        <w:t>PRAHA-III</w:t>
      </w:r>
      <w:r w:rsidR="00270EA4" w:rsidRPr="00146A29">
        <w:rPr>
          <w:sz w:val="26"/>
          <w:szCs w:val="26"/>
          <w:rtl/>
          <w:lang w:bidi="ar-SA"/>
        </w:rPr>
        <w:t xml:space="preserve">)"، </w:t>
      </w:r>
      <w:r w:rsidR="00F85DB4" w:rsidRPr="00146A29">
        <w:rPr>
          <w:sz w:val="26"/>
          <w:szCs w:val="26"/>
          <w:rtl/>
          <w:lang w:bidi="ar-SA"/>
        </w:rPr>
        <w:t>التي تبلغ قيمتها 990</w:t>
      </w:r>
      <w:r w:rsidR="00270EA4" w:rsidRPr="00146A29">
        <w:rPr>
          <w:rFonts w:hint="cs"/>
          <w:sz w:val="26"/>
          <w:szCs w:val="26"/>
          <w:rtl/>
          <w:lang w:bidi="ar-SA"/>
        </w:rPr>
        <w:t>,</w:t>
      </w:r>
      <w:r w:rsidR="00F85DB4" w:rsidRPr="00146A29">
        <w:rPr>
          <w:sz w:val="26"/>
          <w:szCs w:val="26"/>
          <w:rtl/>
          <w:lang w:bidi="ar-SA"/>
        </w:rPr>
        <w:t xml:space="preserve">000 دولار أمريكي في عام 2020. </w:t>
      </w:r>
      <w:r w:rsidR="00270EA4" w:rsidRPr="00146A29">
        <w:rPr>
          <w:rFonts w:hint="cs"/>
          <w:sz w:val="26"/>
          <w:szCs w:val="26"/>
          <w:rtl/>
          <w:lang w:bidi="ar-SA"/>
        </w:rPr>
        <w:t>و</w:t>
      </w:r>
      <w:r w:rsidR="00F85DB4" w:rsidRPr="00146A29">
        <w:rPr>
          <w:sz w:val="26"/>
          <w:szCs w:val="26"/>
          <w:rtl/>
          <w:lang w:bidi="ar-SA"/>
        </w:rPr>
        <w:t xml:space="preserve">لا توجد نافذة تمويل </w:t>
      </w:r>
      <w:r w:rsidR="00270EA4" w:rsidRPr="00146A29">
        <w:rPr>
          <w:rFonts w:hint="cs"/>
          <w:sz w:val="26"/>
          <w:szCs w:val="26"/>
          <w:rtl/>
          <w:lang w:bidi="ar-SA"/>
        </w:rPr>
        <w:t xml:space="preserve">للمشروع الإرشادي </w:t>
      </w:r>
      <w:r w:rsidR="00F85DB4" w:rsidRPr="00146A29">
        <w:rPr>
          <w:sz w:val="26"/>
          <w:szCs w:val="26"/>
          <w:rtl/>
          <w:lang w:bidi="ar-SA"/>
        </w:rPr>
        <w:t xml:space="preserve">هذا. </w:t>
      </w:r>
    </w:p>
    <w:p w:rsidR="00F85DB4" w:rsidRPr="00146A29" w:rsidRDefault="00F85DB4" w:rsidP="00734CBA">
      <w:pPr>
        <w:pStyle w:val="StyleHeader4Para4Left0Firstline0"/>
        <w:numPr>
          <w:ilvl w:val="0"/>
          <w:numId w:val="0"/>
        </w:numPr>
        <w:bidi/>
        <w:rPr>
          <w:sz w:val="26"/>
          <w:szCs w:val="26"/>
          <w:u w:val="single"/>
          <w:lang w:bidi="ar-SA"/>
        </w:rPr>
      </w:pPr>
      <w:r w:rsidRPr="00146A29">
        <w:rPr>
          <w:sz w:val="26"/>
          <w:szCs w:val="26"/>
          <w:u w:val="single"/>
          <w:rtl/>
          <w:lang w:bidi="ar-SA"/>
        </w:rPr>
        <w:t xml:space="preserve">الأنشطة المتعلقة </w:t>
      </w:r>
      <w:r w:rsidR="00734CBA" w:rsidRPr="00146A29">
        <w:rPr>
          <w:rFonts w:hint="cs"/>
          <w:sz w:val="26"/>
          <w:szCs w:val="26"/>
          <w:u w:val="single"/>
          <w:rtl/>
          <w:lang w:bidi="ar-SA"/>
        </w:rPr>
        <w:t>بالمواد الهيدروفلوروكربونية</w:t>
      </w:r>
    </w:p>
    <w:p w:rsidR="00F85DB4" w:rsidRPr="00146A29" w:rsidRDefault="006F605C" w:rsidP="006F605C">
      <w:pPr>
        <w:pStyle w:val="StyleHeader4Para4Left0Firstline0"/>
        <w:numPr>
          <w:ilvl w:val="0"/>
          <w:numId w:val="0"/>
        </w:numPr>
        <w:bidi/>
        <w:rPr>
          <w:sz w:val="26"/>
          <w:szCs w:val="26"/>
          <w:lang w:bidi="ar-SA"/>
        </w:rPr>
      </w:pPr>
      <w:r w:rsidRPr="00146A29">
        <w:rPr>
          <w:sz w:val="26"/>
          <w:szCs w:val="26"/>
          <w:rtl/>
          <w:lang w:bidi="ar-SA"/>
        </w:rPr>
        <w:t>16</w:t>
      </w:r>
      <w:r w:rsidR="00F85DB4" w:rsidRPr="00146A29">
        <w:rPr>
          <w:sz w:val="26"/>
          <w:szCs w:val="26"/>
          <w:rtl/>
          <w:lang w:bidi="ar-SA"/>
        </w:rPr>
        <w:t xml:space="preserve">- </w:t>
      </w:r>
      <w:r w:rsidRPr="00146A29">
        <w:rPr>
          <w:rFonts w:hint="cs"/>
          <w:sz w:val="26"/>
          <w:szCs w:val="26"/>
          <w:rtl/>
          <w:lang w:bidi="ar-SA"/>
        </w:rPr>
        <w:t xml:space="preserve">     </w:t>
      </w:r>
      <w:r w:rsidR="00F85DB4" w:rsidRPr="00146A29">
        <w:rPr>
          <w:sz w:val="26"/>
          <w:szCs w:val="26"/>
          <w:rtl/>
          <w:lang w:bidi="ar-SA"/>
        </w:rPr>
        <w:t xml:space="preserve">تشمل أنشطة </w:t>
      </w:r>
      <w:r w:rsidRPr="00146A29">
        <w:rPr>
          <w:rFonts w:hint="cs"/>
          <w:sz w:val="26"/>
          <w:szCs w:val="26"/>
          <w:rtl/>
          <w:lang w:bidi="ar-SA"/>
        </w:rPr>
        <w:t xml:space="preserve">المواد الهيدروفلوروكربونية </w:t>
      </w:r>
      <w:r w:rsidR="00F85DB4" w:rsidRPr="00146A29">
        <w:rPr>
          <w:sz w:val="26"/>
          <w:szCs w:val="26"/>
          <w:rtl/>
          <w:lang w:bidi="ar-SA"/>
        </w:rPr>
        <w:t>مشروع</w:t>
      </w:r>
      <w:r w:rsidRPr="00146A29">
        <w:rPr>
          <w:rFonts w:hint="cs"/>
          <w:sz w:val="26"/>
          <w:szCs w:val="26"/>
          <w:rtl/>
          <w:lang w:bidi="ar-SA"/>
        </w:rPr>
        <w:t>ا</w:t>
      </w:r>
      <w:r w:rsidR="00F85DB4" w:rsidRPr="00146A29">
        <w:rPr>
          <w:sz w:val="26"/>
          <w:szCs w:val="26"/>
          <w:rtl/>
          <w:lang w:bidi="ar-SA"/>
        </w:rPr>
        <w:t xml:space="preserve"> استثمار</w:t>
      </w:r>
      <w:r w:rsidRPr="00146A29">
        <w:rPr>
          <w:rFonts w:hint="cs"/>
          <w:sz w:val="26"/>
          <w:szCs w:val="26"/>
          <w:rtl/>
          <w:lang w:bidi="ar-SA"/>
        </w:rPr>
        <w:t>يا</w:t>
      </w:r>
      <w:r w:rsidR="00F85DB4" w:rsidRPr="00146A29">
        <w:rPr>
          <w:sz w:val="26"/>
          <w:szCs w:val="26"/>
          <w:rtl/>
          <w:lang w:bidi="ar-SA"/>
        </w:rPr>
        <w:t xml:space="preserve"> بقيمة 1</w:t>
      </w:r>
      <w:r w:rsidRPr="00146A29">
        <w:rPr>
          <w:rFonts w:hint="cs"/>
          <w:sz w:val="26"/>
          <w:szCs w:val="26"/>
          <w:rtl/>
          <w:lang w:bidi="ar-SA"/>
        </w:rPr>
        <w:t>,</w:t>
      </w:r>
      <w:r w:rsidR="00F85DB4" w:rsidRPr="00146A29">
        <w:rPr>
          <w:sz w:val="26"/>
          <w:szCs w:val="26"/>
          <w:rtl/>
          <w:lang w:bidi="ar-SA"/>
        </w:rPr>
        <w:t>82 مليون دولار أمريك</w:t>
      </w:r>
      <w:r w:rsidRPr="00146A29">
        <w:rPr>
          <w:sz w:val="26"/>
          <w:szCs w:val="26"/>
          <w:rtl/>
          <w:lang w:bidi="ar-SA"/>
        </w:rPr>
        <w:t>ي في عام 2020 لبلد واحد (الصين)</w:t>
      </w:r>
      <w:r w:rsidR="00F85DB4" w:rsidRPr="00146A29">
        <w:rPr>
          <w:sz w:val="26"/>
          <w:szCs w:val="26"/>
          <w:rtl/>
          <w:lang w:bidi="ar-SA"/>
        </w:rPr>
        <w:t xml:space="preserve">؛ </w:t>
      </w:r>
      <w:r w:rsidRPr="00146A29">
        <w:rPr>
          <w:rFonts w:hint="cs"/>
          <w:sz w:val="26"/>
          <w:szCs w:val="26"/>
          <w:rtl/>
          <w:lang w:bidi="ar-SA"/>
        </w:rPr>
        <w:t>و</w:t>
      </w:r>
      <w:r w:rsidR="00F85DB4" w:rsidRPr="00146A29">
        <w:rPr>
          <w:sz w:val="26"/>
          <w:szCs w:val="26"/>
          <w:rtl/>
          <w:lang w:bidi="ar-SA"/>
        </w:rPr>
        <w:t>الأنشطة</w:t>
      </w:r>
      <w:r w:rsidRPr="00146A29">
        <w:rPr>
          <w:rFonts w:hint="cs"/>
          <w:sz w:val="26"/>
          <w:szCs w:val="26"/>
          <w:rtl/>
          <w:lang w:bidi="ar-SA"/>
        </w:rPr>
        <w:t xml:space="preserve"> التمكينية</w:t>
      </w:r>
      <w:r w:rsidR="00F85DB4" w:rsidRPr="00146A29">
        <w:rPr>
          <w:sz w:val="26"/>
          <w:szCs w:val="26"/>
          <w:rtl/>
          <w:lang w:bidi="ar-SA"/>
        </w:rPr>
        <w:t xml:space="preserve"> </w:t>
      </w:r>
      <w:r w:rsidRPr="00146A29">
        <w:rPr>
          <w:rFonts w:hint="cs"/>
          <w:sz w:val="26"/>
          <w:szCs w:val="26"/>
          <w:rtl/>
          <w:lang w:bidi="ar-SA"/>
        </w:rPr>
        <w:t xml:space="preserve">بقيمة </w:t>
      </w:r>
      <w:r w:rsidR="00F85DB4" w:rsidRPr="00146A29">
        <w:rPr>
          <w:sz w:val="26"/>
          <w:szCs w:val="26"/>
          <w:rtl/>
          <w:lang w:bidi="ar-SA"/>
        </w:rPr>
        <w:t>5</w:t>
      </w:r>
      <w:r w:rsidRPr="00146A29">
        <w:rPr>
          <w:rFonts w:hint="cs"/>
          <w:sz w:val="26"/>
          <w:szCs w:val="26"/>
          <w:rtl/>
          <w:lang w:bidi="ar-SA"/>
        </w:rPr>
        <w:t>7</w:t>
      </w:r>
      <w:r w:rsidR="00F85DB4" w:rsidRPr="00146A29">
        <w:rPr>
          <w:sz w:val="26"/>
          <w:szCs w:val="26"/>
          <w:rtl/>
          <w:lang w:bidi="ar-SA"/>
        </w:rPr>
        <w:t>7</w:t>
      </w:r>
      <w:r w:rsidRPr="00146A29">
        <w:rPr>
          <w:rFonts w:hint="cs"/>
          <w:sz w:val="26"/>
          <w:szCs w:val="26"/>
          <w:rtl/>
          <w:lang w:bidi="ar-SA"/>
        </w:rPr>
        <w:t>,</w:t>
      </w:r>
      <w:r w:rsidR="00F85DB4" w:rsidRPr="00146A29">
        <w:rPr>
          <w:sz w:val="26"/>
          <w:szCs w:val="26"/>
          <w:rtl/>
          <w:lang w:bidi="ar-SA"/>
        </w:rPr>
        <w:t>800 دولار أمريكي في الفترة 2020-2021 لخمس</w:t>
      </w:r>
      <w:r w:rsidRPr="00146A29">
        <w:rPr>
          <w:rFonts w:hint="cs"/>
          <w:sz w:val="26"/>
          <w:szCs w:val="26"/>
          <w:rtl/>
          <w:lang w:bidi="ar-SA"/>
        </w:rPr>
        <w:t>ة</w:t>
      </w:r>
      <w:r w:rsidR="00F85DB4" w:rsidRPr="00146A29">
        <w:rPr>
          <w:sz w:val="26"/>
          <w:szCs w:val="26"/>
          <w:rtl/>
          <w:lang w:bidi="ar-SA"/>
        </w:rPr>
        <w:t xml:space="preserve"> </w:t>
      </w:r>
      <w:r w:rsidRPr="00146A29">
        <w:rPr>
          <w:rFonts w:hint="cs"/>
          <w:sz w:val="26"/>
          <w:szCs w:val="26"/>
          <w:rtl/>
          <w:lang w:bidi="ar-SA"/>
        </w:rPr>
        <w:t>بلدان</w:t>
      </w:r>
      <w:r w:rsidR="00F85DB4" w:rsidRPr="00146A29">
        <w:rPr>
          <w:sz w:val="26"/>
          <w:szCs w:val="26"/>
          <w:rtl/>
          <w:lang w:bidi="ar-SA"/>
        </w:rPr>
        <w:t xml:space="preserve">؛ </w:t>
      </w:r>
      <w:r w:rsidRPr="00146A29">
        <w:rPr>
          <w:rFonts w:hint="cs"/>
          <w:sz w:val="26"/>
          <w:szCs w:val="26"/>
          <w:rtl/>
          <w:lang w:bidi="ar-SA"/>
        </w:rPr>
        <w:t>و</w:t>
      </w:r>
      <w:r w:rsidRPr="00146A29">
        <w:rPr>
          <w:sz w:val="26"/>
          <w:szCs w:val="26"/>
          <w:rtl/>
          <w:lang w:bidi="ar-SA"/>
        </w:rPr>
        <w:t>مشر</w:t>
      </w:r>
      <w:r w:rsidRPr="00146A29">
        <w:rPr>
          <w:rFonts w:hint="cs"/>
          <w:sz w:val="26"/>
          <w:szCs w:val="26"/>
          <w:rtl/>
          <w:lang w:bidi="ar-SA"/>
        </w:rPr>
        <w:t>و</w:t>
      </w:r>
      <w:r w:rsidR="00F85DB4" w:rsidRPr="00146A29">
        <w:rPr>
          <w:sz w:val="26"/>
          <w:szCs w:val="26"/>
          <w:rtl/>
          <w:lang w:bidi="ar-SA"/>
        </w:rPr>
        <w:t>ع</w:t>
      </w:r>
      <w:r w:rsidRPr="00146A29">
        <w:rPr>
          <w:rFonts w:hint="cs"/>
          <w:sz w:val="26"/>
          <w:szCs w:val="26"/>
          <w:rtl/>
          <w:lang w:bidi="ar-SA"/>
        </w:rPr>
        <w:t>ات</w:t>
      </w:r>
      <w:r w:rsidR="0025056B" w:rsidRPr="00146A29">
        <w:rPr>
          <w:sz w:val="26"/>
          <w:szCs w:val="26"/>
          <w:rtl/>
          <w:lang w:bidi="ar-SA"/>
        </w:rPr>
        <w:t xml:space="preserve"> </w:t>
      </w:r>
      <w:r w:rsidR="00F85DB4" w:rsidRPr="00146A29">
        <w:rPr>
          <w:sz w:val="26"/>
          <w:szCs w:val="26"/>
          <w:rtl/>
          <w:lang w:bidi="ar-SA"/>
        </w:rPr>
        <w:t>تحضير</w:t>
      </w:r>
      <w:r w:rsidR="0025056B" w:rsidRPr="00146A29">
        <w:rPr>
          <w:rFonts w:hint="cs"/>
          <w:sz w:val="26"/>
          <w:szCs w:val="26"/>
          <w:rtl/>
          <w:lang w:bidi="ar-SA"/>
        </w:rPr>
        <w:t>ية</w:t>
      </w:r>
      <w:r w:rsidR="00F85DB4" w:rsidRPr="00146A29">
        <w:rPr>
          <w:sz w:val="26"/>
          <w:szCs w:val="26"/>
          <w:rtl/>
          <w:lang w:bidi="ar-SA"/>
        </w:rPr>
        <w:t xml:space="preserve"> للتخفيض التدريجي </w:t>
      </w:r>
      <w:r w:rsidRPr="00146A29">
        <w:rPr>
          <w:rFonts w:hint="cs"/>
          <w:sz w:val="26"/>
          <w:szCs w:val="26"/>
          <w:rtl/>
          <w:lang w:bidi="ar-SA"/>
        </w:rPr>
        <w:t xml:space="preserve">للمواد الهيدروفلوروكربونية </w:t>
      </w:r>
      <w:r w:rsidR="00F85DB4" w:rsidRPr="00146A29">
        <w:rPr>
          <w:sz w:val="26"/>
          <w:szCs w:val="26"/>
          <w:rtl/>
          <w:lang w:bidi="ar-SA"/>
        </w:rPr>
        <w:t xml:space="preserve">في 50 بلداً </w:t>
      </w:r>
      <w:r w:rsidRPr="00146A29">
        <w:rPr>
          <w:rFonts w:hint="cs"/>
          <w:sz w:val="26"/>
          <w:szCs w:val="26"/>
          <w:rtl/>
          <w:lang w:bidi="ar-SA"/>
        </w:rPr>
        <w:t xml:space="preserve">بقيمة </w:t>
      </w:r>
      <w:r w:rsidR="00F85DB4" w:rsidRPr="00146A29">
        <w:rPr>
          <w:sz w:val="26"/>
          <w:szCs w:val="26"/>
          <w:rtl/>
          <w:lang w:bidi="ar-SA"/>
        </w:rPr>
        <w:t>8</w:t>
      </w:r>
      <w:r w:rsidRPr="00146A29">
        <w:rPr>
          <w:rFonts w:hint="cs"/>
          <w:sz w:val="26"/>
          <w:szCs w:val="26"/>
          <w:rtl/>
          <w:lang w:bidi="ar-SA"/>
        </w:rPr>
        <w:t>,</w:t>
      </w:r>
      <w:r w:rsidR="00F85DB4" w:rsidRPr="00146A29">
        <w:rPr>
          <w:sz w:val="26"/>
          <w:szCs w:val="26"/>
          <w:rtl/>
          <w:lang w:bidi="ar-SA"/>
        </w:rPr>
        <w:t>51 مليون د</w:t>
      </w:r>
      <w:r w:rsidRPr="00146A29">
        <w:rPr>
          <w:sz w:val="26"/>
          <w:szCs w:val="26"/>
          <w:rtl/>
          <w:lang w:bidi="ar-SA"/>
        </w:rPr>
        <w:t>ولار أمريكي في الفترة 2020-2022</w:t>
      </w:r>
      <w:r w:rsidR="00F85DB4" w:rsidRPr="00146A29">
        <w:rPr>
          <w:sz w:val="26"/>
          <w:szCs w:val="26"/>
          <w:rtl/>
          <w:lang w:bidi="ar-SA"/>
        </w:rPr>
        <w:t xml:space="preserve">؛ وأنشطة خطة إدارة التخفيض التدريجي </w:t>
      </w:r>
      <w:r w:rsidRPr="00146A29">
        <w:rPr>
          <w:rFonts w:hint="cs"/>
          <w:sz w:val="26"/>
          <w:szCs w:val="26"/>
          <w:rtl/>
          <w:lang w:bidi="ar-SA"/>
        </w:rPr>
        <w:t>للمواد الهيدروفلوروكربونية ل</w:t>
      </w:r>
      <w:r w:rsidR="00F85DB4" w:rsidRPr="00146A29">
        <w:rPr>
          <w:sz w:val="26"/>
          <w:szCs w:val="26"/>
          <w:rtl/>
          <w:lang w:bidi="ar-SA"/>
        </w:rPr>
        <w:t xml:space="preserve">سبعة بلدان </w:t>
      </w:r>
      <w:r w:rsidRPr="00146A29">
        <w:rPr>
          <w:rFonts w:hint="cs"/>
          <w:sz w:val="26"/>
          <w:szCs w:val="26"/>
          <w:rtl/>
          <w:lang w:bidi="ar-SA"/>
        </w:rPr>
        <w:t>بقيمة</w:t>
      </w:r>
      <w:r w:rsidR="00F85DB4" w:rsidRPr="00146A29">
        <w:rPr>
          <w:sz w:val="26"/>
          <w:szCs w:val="26"/>
          <w:rtl/>
          <w:lang w:bidi="ar-SA"/>
        </w:rPr>
        <w:t xml:space="preserve"> 7</w:t>
      </w:r>
      <w:r w:rsidRPr="00146A29">
        <w:rPr>
          <w:rFonts w:hint="cs"/>
          <w:sz w:val="26"/>
          <w:szCs w:val="26"/>
          <w:rtl/>
          <w:lang w:bidi="ar-SA"/>
        </w:rPr>
        <w:t>,</w:t>
      </w:r>
      <w:r w:rsidR="00F85DB4" w:rsidRPr="00146A29">
        <w:rPr>
          <w:sz w:val="26"/>
          <w:szCs w:val="26"/>
          <w:rtl/>
          <w:lang w:bidi="ar-SA"/>
        </w:rPr>
        <w:t>29 مليون دولار أمريكي في الفترة 2020-2022.</w:t>
      </w:r>
    </w:p>
    <w:p w:rsidR="00F85DB4" w:rsidRPr="00146A29" w:rsidRDefault="00F85DB4" w:rsidP="006C53A3">
      <w:pPr>
        <w:pStyle w:val="StyleHeader4Para4Left0Firstline0"/>
        <w:numPr>
          <w:ilvl w:val="0"/>
          <w:numId w:val="0"/>
        </w:numPr>
        <w:bidi/>
        <w:rPr>
          <w:sz w:val="26"/>
          <w:szCs w:val="26"/>
          <w:lang w:bidi="ar-SA"/>
        </w:rPr>
      </w:pPr>
      <w:r w:rsidRPr="00146A29">
        <w:rPr>
          <w:sz w:val="26"/>
          <w:szCs w:val="26"/>
          <w:rtl/>
          <w:lang w:bidi="ar-SA"/>
        </w:rPr>
        <w:t xml:space="preserve">17- </w:t>
      </w:r>
      <w:r w:rsidR="00AD7430" w:rsidRPr="00146A29">
        <w:rPr>
          <w:rFonts w:hint="cs"/>
          <w:sz w:val="26"/>
          <w:szCs w:val="26"/>
          <w:rtl/>
          <w:lang w:bidi="ar-SA"/>
        </w:rPr>
        <w:t xml:space="preserve">    </w:t>
      </w:r>
      <w:r w:rsidR="00D93EDE" w:rsidRPr="00146A29">
        <w:rPr>
          <w:rFonts w:hint="cs"/>
          <w:sz w:val="26"/>
          <w:szCs w:val="26"/>
          <w:rtl/>
          <w:lang w:bidi="ar-SA"/>
        </w:rPr>
        <w:t xml:space="preserve">  </w:t>
      </w:r>
      <w:r w:rsidRPr="00146A29">
        <w:rPr>
          <w:sz w:val="26"/>
          <w:szCs w:val="26"/>
          <w:rtl/>
          <w:lang w:bidi="ar-SA"/>
        </w:rPr>
        <w:t xml:space="preserve">كان الغرض من المشروع الاستثماري </w:t>
      </w:r>
      <w:r w:rsidR="00AD7430" w:rsidRPr="00146A29">
        <w:rPr>
          <w:rFonts w:hint="cs"/>
          <w:sz w:val="26"/>
          <w:szCs w:val="26"/>
          <w:rtl/>
          <w:lang w:bidi="ar-SA"/>
        </w:rPr>
        <w:t xml:space="preserve">للمواد الهيدروفلوروكربونية </w:t>
      </w:r>
      <w:r w:rsidRPr="00146A29">
        <w:rPr>
          <w:sz w:val="26"/>
          <w:szCs w:val="26"/>
          <w:rtl/>
          <w:lang w:bidi="ar-SA"/>
        </w:rPr>
        <w:t xml:space="preserve">في قطاع رغوة </w:t>
      </w:r>
      <w:r w:rsidR="00AD7430" w:rsidRPr="00146A29">
        <w:rPr>
          <w:rFonts w:hint="cs"/>
          <w:sz w:val="26"/>
          <w:szCs w:val="26"/>
          <w:rtl/>
          <w:lang w:bidi="ar-SA"/>
        </w:rPr>
        <w:t>البولسترين</w:t>
      </w:r>
      <w:r w:rsidRPr="00146A29">
        <w:rPr>
          <w:sz w:val="26"/>
          <w:szCs w:val="26"/>
          <w:rtl/>
          <w:lang w:bidi="ar-SA"/>
        </w:rPr>
        <w:t xml:space="preserve"> </w:t>
      </w:r>
      <w:r w:rsidR="00AD7430" w:rsidRPr="00146A29">
        <w:rPr>
          <w:rFonts w:hint="cs"/>
          <w:sz w:val="26"/>
          <w:szCs w:val="26"/>
          <w:rtl/>
          <w:lang w:bidi="ar-SA"/>
        </w:rPr>
        <w:t>المسحوبة بالضغط</w:t>
      </w:r>
      <w:r w:rsidRPr="00146A29">
        <w:rPr>
          <w:sz w:val="26"/>
          <w:szCs w:val="26"/>
          <w:rtl/>
          <w:lang w:bidi="ar-SA"/>
        </w:rPr>
        <w:t xml:space="preserve"> في الصين هو تقديمه إلى الاجتماع </w:t>
      </w:r>
      <w:r w:rsidR="00AD7430" w:rsidRPr="00146A29">
        <w:rPr>
          <w:rFonts w:hint="cs"/>
          <w:sz w:val="26"/>
          <w:szCs w:val="26"/>
          <w:rtl/>
          <w:lang w:bidi="ar-SA"/>
        </w:rPr>
        <w:t>الرابع</w:t>
      </w:r>
      <w:r w:rsidRPr="00146A29">
        <w:rPr>
          <w:sz w:val="26"/>
          <w:szCs w:val="26"/>
          <w:rtl/>
          <w:lang w:bidi="ar-SA"/>
        </w:rPr>
        <w:t xml:space="preserve"> و</w:t>
      </w:r>
      <w:r w:rsidR="00AD7430" w:rsidRPr="00146A29">
        <w:rPr>
          <w:sz w:val="26"/>
          <w:szCs w:val="26"/>
          <w:rtl/>
          <w:lang w:bidi="ar-SA"/>
        </w:rPr>
        <w:t>الثمانين عملاً بالمقرر 78/3 (ز)</w:t>
      </w:r>
      <w:r w:rsidRPr="00146A29">
        <w:rPr>
          <w:sz w:val="26"/>
          <w:szCs w:val="26"/>
          <w:rtl/>
          <w:lang w:bidi="ar-SA"/>
        </w:rPr>
        <w:t xml:space="preserve">، لكن الحكومة قررت إرجاء تقديمه إلى اجتماع مقبل </w:t>
      </w:r>
      <w:r w:rsidR="00FE6AFA" w:rsidRPr="00146A29">
        <w:rPr>
          <w:rFonts w:hint="cs"/>
          <w:sz w:val="26"/>
          <w:szCs w:val="26"/>
          <w:rtl/>
          <w:lang w:bidi="ar-SA"/>
        </w:rPr>
        <w:t>لأنه يتم منح</w:t>
      </w:r>
      <w:r w:rsidRPr="00146A29">
        <w:rPr>
          <w:sz w:val="26"/>
          <w:szCs w:val="26"/>
          <w:rtl/>
          <w:lang w:bidi="ar-SA"/>
        </w:rPr>
        <w:t xml:space="preserve"> الأولوية إلى تقديم </w:t>
      </w:r>
      <w:r w:rsidR="00FE6AFA" w:rsidRPr="00146A29">
        <w:rPr>
          <w:rFonts w:hint="cs"/>
          <w:sz w:val="26"/>
          <w:szCs w:val="26"/>
          <w:rtl/>
          <w:lang w:bidi="ar-SA"/>
        </w:rPr>
        <w:t xml:space="preserve">طلب </w:t>
      </w:r>
      <w:r w:rsidR="002B2B25" w:rsidRPr="00146A29">
        <w:rPr>
          <w:sz w:val="26"/>
          <w:szCs w:val="26"/>
          <w:rtl/>
          <w:lang w:bidi="ar-SA"/>
        </w:rPr>
        <w:t>المرحلة الثانية من خط</w:t>
      </w:r>
      <w:r w:rsidR="002B2B25" w:rsidRPr="00146A29">
        <w:rPr>
          <w:rFonts w:hint="cs"/>
          <w:sz w:val="26"/>
          <w:szCs w:val="26"/>
          <w:rtl/>
          <w:lang w:bidi="ar-SA"/>
        </w:rPr>
        <w:t>ته</w:t>
      </w:r>
      <w:r w:rsidRPr="00146A29">
        <w:rPr>
          <w:sz w:val="26"/>
          <w:szCs w:val="26"/>
          <w:rtl/>
          <w:lang w:bidi="ar-SA"/>
        </w:rPr>
        <w:t xml:space="preserve"> </w:t>
      </w:r>
      <w:r w:rsidR="002B2B25" w:rsidRPr="00146A29">
        <w:rPr>
          <w:rFonts w:hint="cs"/>
          <w:sz w:val="26"/>
          <w:szCs w:val="26"/>
          <w:rtl/>
          <w:lang w:bidi="ar-SA"/>
        </w:rPr>
        <w:t>ل</w:t>
      </w:r>
      <w:r w:rsidRPr="00146A29">
        <w:rPr>
          <w:sz w:val="26"/>
          <w:szCs w:val="26"/>
          <w:rtl/>
          <w:lang w:bidi="ar-SA"/>
        </w:rPr>
        <w:t xml:space="preserve">إدارة إزالة المواد </w:t>
      </w:r>
      <w:r w:rsidRPr="00146A29">
        <w:rPr>
          <w:sz w:val="26"/>
          <w:szCs w:val="26"/>
          <w:rtl/>
          <w:lang w:bidi="ar-SA"/>
        </w:rPr>
        <w:lastRenderedPageBreak/>
        <w:t xml:space="preserve">الهيدروكلوروفلوروكربونية. </w:t>
      </w:r>
      <w:r w:rsidR="00FE6AFA" w:rsidRPr="00146A29">
        <w:rPr>
          <w:rFonts w:hint="cs"/>
          <w:sz w:val="26"/>
          <w:szCs w:val="26"/>
          <w:rtl/>
          <w:lang w:bidi="ar-SA"/>
        </w:rPr>
        <w:t>و</w:t>
      </w:r>
      <w:r w:rsidRPr="00146A29">
        <w:rPr>
          <w:sz w:val="26"/>
          <w:szCs w:val="26"/>
          <w:rtl/>
          <w:lang w:bidi="ar-SA"/>
        </w:rPr>
        <w:t xml:space="preserve">فيما يتعلق بالمقرر 82/77 (أ) الذي يشترط التصديق على تعديل كيغالي كشرط مسبق للموافقة على المزيد من مشروعات </w:t>
      </w:r>
      <w:r w:rsidR="00390A29" w:rsidRPr="00146A29">
        <w:rPr>
          <w:rFonts w:hint="cs"/>
          <w:sz w:val="26"/>
          <w:szCs w:val="26"/>
          <w:rtl/>
          <w:lang w:bidi="ar-SA"/>
        </w:rPr>
        <w:t>ا</w:t>
      </w:r>
      <w:r w:rsidR="008E1CF4" w:rsidRPr="00146A29">
        <w:rPr>
          <w:rFonts w:hint="cs"/>
          <w:sz w:val="26"/>
          <w:szCs w:val="26"/>
          <w:rtl/>
          <w:lang w:bidi="ar-SA"/>
        </w:rPr>
        <w:t xml:space="preserve">لمواد الهيدروفلوروكربونية </w:t>
      </w:r>
      <w:r w:rsidR="00390A29" w:rsidRPr="00146A29">
        <w:rPr>
          <w:sz w:val="26"/>
          <w:szCs w:val="26"/>
          <w:rtl/>
          <w:lang w:bidi="ar-SA"/>
        </w:rPr>
        <w:t>للصين</w:t>
      </w:r>
      <w:r w:rsidRPr="00146A29">
        <w:rPr>
          <w:sz w:val="26"/>
          <w:szCs w:val="26"/>
          <w:rtl/>
          <w:lang w:bidi="ar-SA"/>
        </w:rPr>
        <w:t xml:space="preserve">، يخطط مركز التعاون البيئي الخارجي / وزارة البيئة والبيئة </w:t>
      </w:r>
      <w:r w:rsidR="00390A29" w:rsidRPr="00146A29">
        <w:rPr>
          <w:rFonts w:hint="cs"/>
          <w:sz w:val="26"/>
          <w:szCs w:val="26"/>
          <w:rtl/>
          <w:lang w:bidi="ar-SA"/>
        </w:rPr>
        <w:t xml:space="preserve">الحيوية (الإيكولوجيا) </w:t>
      </w:r>
      <w:r w:rsidRPr="00146A29">
        <w:rPr>
          <w:sz w:val="26"/>
          <w:szCs w:val="26"/>
          <w:rtl/>
          <w:lang w:bidi="ar-SA"/>
        </w:rPr>
        <w:t xml:space="preserve">في الصين لتسريع عملية التصديق والنظر في </w:t>
      </w:r>
      <w:r w:rsidR="006C53A3" w:rsidRPr="00146A29">
        <w:rPr>
          <w:rFonts w:hint="cs"/>
          <w:sz w:val="26"/>
          <w:szCs w:val="26"/>
          <w:rtl/>
          <w:lang w:bidi="ar-SA"/>
        </w:rPr>
        <w:t xml:space="preserve">تقديم </w:t>
      </w:r>
      <w:r w:rsidRPr="00146A29">
        <w:rPr>
          <w:sz w:val="26"/>
          <w:szCs w:val="26"/>
          <w:rtl/>
          <w:lang w:bidi="ar-SA"/>
        </w:rPr>
        <w:t xml:space="preserve">الطلب </w:t>
      </w:r>
      <w:r w:rsidR="006C53A3" w:rsidRPr="00146A29">
        <w:rPr>
          <w:rFonts w:hint="cs"/>
          <w:sz w:val="26"/>
          <w:szCs w:val="26"/>
          <w:rtl/>
          <w:lang w:bidi="ar-SA"/>
        </w:rPr>
        <w:t>فور</w:t>
      </w:r>
      <w:r w:rsidRPr="00146A29">
        <w:rPr>
          <w:sz w:val="26"/>
          <w:szCs w:val="26"/>
          <w:rtl/>
          <w:lang w:bidi="ar-SA"/>
        </w:rPr>
        <w:t xml:space="preserve"> التصديق على التعديل أو الانتهاء من عملية التصديق. </w:t>
      </w:r>
      <w:r w:rsidR="006C53A3" w:rsidRPr="00146A29">
        <w:rPr>
          <w:rFonts w:hint="cs"/>
          <w:sz w:val="26"/>
          <w:szCs w:val="26"/>
          <w:rtl/>
          <w:lang w:bidi="ar-SA"/>
        </w:rPr>
        <w:t>و</w:t>
      </w:r>
      <w:r w:rsidRPr="00146A29">
        <w:rPr>
          <w:sz w:val="26"/>
          <w:szCs w:val="26"/>
          <w:rtl/>
          <w:lang w:bidi="ar-SA"/>
        </w:rPr>
        <w:t>يتم الحفاظ على هذا المشروع في خطة العمل في انتظار قرار من اللجنة التنفيذية بشأن ما إذا كان سيسمح بتقديم هذا المشروع إلى اجتماع لاحق</w:t>
      </w:r>
      <w:r w:rsidR="006C53A3" w:rsidRPr="00146A29">
        <w:rPr>
          <w:rFonts w:hint="cs"/>
          <w:sz w:val="26"/>
          <w:szCs w:val="26"/>
          <w:rtl/>
          <w:lang w:bidi="ar-SA"/>
        </w:rPr>
        <w:t xml:space="preserve"> أم لا</w:t>
      </w:r>
      <w:r w:rsidRPr="00146A29">
        <w:rPr>
          <w:sz w:val="26"/>
          <w:szCs w:val="26"/>
          <w:rtl/>
          <w:lang w:bidi="ar-SA"/>
        </w:rPr>
        <w:t>.</w:t>
      </w:r>
    </w:p>
    <w:p w:rsidR="00F85DB4" w:rsidRPr="00146A29" w:rsidRDefault="00146A29" w:rsidP="00BB3006">
      <w:pPr>
        <w:pStyle w:val="StyleHeader4Para4Left0Firstline0"/>
        <w:numPr>
          <w:ilvl w:val="0"/>
          <w:numId w:val="0"/>
        </w:numPr>
        <w:bidi/>
        <w:rPr>
          <w:sz w:val="26"/>
          <w:szCs w:val="26"/>
          <w:lang w:bidi="ar-SA"/>
        </w:rPr>
      </w:pPr>
      <w:r>
        <w:rPr>
          <w:sz w:val="26"/>
          <w:szCs w:val="26"/>
          <w:lang w:bidi="ar-SA"/>
        </w:rPr>
        <w:t>18</w:t>
      </w:r>
      <w:r w:rsidR="00F85DB4" w:rsidRPr="00146A29">
        <w:rPr>
          <w:sz w:val="26"/>
          <w:szCs w:val="26"/>
          <w:rtl/>
          <w:lang w:bidi="ar-SA"/>
        </w:rPr>
        <w:t xml:space="preserve">- </w:t>
      </w:r>
      <w:r w:rsidR="00D93EDE" w:rsidRPr="00146A29">
        <w:rPr>
          <w:rFonts w:hint="cs"/>
          <w:sz w:val="26"/>
          <w:szCs w:val="26"/>
          <w:rtl/>
          <w:lang w:bidi="ar-SA"/>
        </w:rPr>
        <w:t xml:space="preserve">     </w:t>
      </w:r>
      <w:r w:rsidR="00BA21DC" w:rsidRPr="00146A29">
        <w:rPr>
          <w:rFonts w:hint="cs"/>
          <w:sz w:val="26"/>
          <w:szCs w:val="26"/>
          <w:rtl/>
          <w:lang w:bidi="ar-SA"/>
        </w:rPr>
        <w:t>و</w:t>
      </w:r>
      <w:r w:rsidR="00BA21DC" w:rsidRPr="00146A29">
        <w:rPr>
          <w:sz w:val="26"/>
          <w:szCs w:val="26"/>
          <w:rtl/>
          <w:lang w:bidi="ar-SA"/>
        </w:rPr>
        <w:t>فيما يتعلق بالأنشطة التمكينية</w:t>
      </w:r>
      <w:r w:rsidR="00F85DB4" w:rsidRPr="00146A29">
        <w:rPr>
          <w:sz w:val="26"/>
          <w:szCs w:val="26"/>
          <w:rtl/>
          <w:lang w:bidi="ar-SA"/>
        </w:rPr>
        <w:t>، قدم</w:t>
      </w:r>
      <w:r w:rsidR="00BA21DC" w:rsidRPr="00146A29">
        <w:rPr>
          <w:rFonts w:hint="cs"/>
          <w:sz w:val="26"/>
          <w:szCs w:val="26"/>
          <w:rtl/>
          <w:lang w:bidi="ar-SA"/>
        </w:rPr>
        <w:t xml:space="preserve"> برنامج الأمم المتحدة للبيئة (اليونيب) هذا النشاط</w:t>
      </w:r>
      <w:r w:rsidR="00F85DB4" w:rsidRPr="00146A29">
        <w:rPr>
          <w:sz w:val="26"/>
          <w:szCs w:val="26"/>
          <w:rtl/>
          <w:lang w:bidi="ar-SA"/>
        </w:rPr>
        <w:t xml:space="preserve"> </w:t>
      </w:r>
      <w:r w:rsidR="00BA21DC" w:rsidRPr="00146A29">
        <w:rPr>
          <w:rFonts w:hint="cs"/>
          <w:sz w:val="26"/>
          <w:szCs w:val="26"/>
          <w:rtl/>
          <w:lang w:bidi="ar-SA"/>
        </w:rPr>
        <w:t>ل</w:t>
      </w:r>
      <w:r w:rsidR="00F85DB4" w:rsidRPr="00146A29">
        <w:rPr>
          <w:sz w:val="26"/>
          <w:szCs w:val="26"/>
          <w:rtl/>
          <w:lang w:bidi="ar-SA"/>
        </w:rPr>
        <w:t xml:space="preserve">أحد </w:t>
      </w:r>
      <w:r w:rsidR="00BA21DC" w:rsidRPr="00146A29">
        <w:rPr>
          <w:rFonts w:hint="cs"/>
          <w:sz w:val="26"/>
          <w:szCs w:val="26"/>
          <w:rtl/>
          <w:lang w:bidi="ar-SA"/>
        </w:rPr>
        <w:t>هؤلاء</w:t>
      </w:r>
      <w:r w:rsidR="00F85DB4" w:rsidRPr="00146A29">
        <w:rPr>
          <w:sz w:val="26"/>
          <w:szCs w:val="26"/>
          <w:rtl/>
          <w:lang w:bidi="ar-SA"/>
        </w:rPr>
        <w:t xml:space="preserve"> البلدان الخمسة (هايتي) إلى الاجتماع </w:t>
      </w:r>
      <w:r w:rsidR="00BA21DC" w:rsidRPr="00146A29">
        <w:rPr>
          <w:rFonts w:hint="cs"/>
          <w:sz w:val="26"/>
          <w:szCs w:val="26"/>
          <w:rtl/>
          <w:lang w:bidi="ar-SA"/>
        </w:rPr>
        <w:t>الرابع</w:t>
      </w:r>
      <w:r w:rsidR="009A19B5" w:rsidRPr="00146A29">
        <w:rPr>
          <w:sz w:val="26"/>
          <w:szCs w:val="26"/>
          <w:rtl/>
          <w:lang w:bidi="ar-SA"/>
        </w:rPr>
        <w:t xml:space="preserve"> والثمانين؛ لذلك</w:t>
      </w:r>
      <w:r w:rsidR="00DB563C" w:rsidRPr="00146A29">
        <w:rPr>
          <w:sz w:val="26"/>
          <w:szCs w:val="26"/>
          <w:rtl/>
          <w:lang w:bidi="ar-SA"/>
        </w:rPr>
        <w:t>، تم</w:t>
      </w:r>
      <w:r w:rsidR="00F85DB4" w:rsidRPr="00146A29">
        <w:rPr>
          <w:sz w:val="26"/>
          <w:szCs w:val="26"/>
          <w:rtl/>
          <w:lang w:bidi="ar-SA"/>
        </w:rPr>
        <w:t xml:space="preserve"> </w:t>
      </w:r>
      <w:r w:rsidR="00DB563C" w:rsidRPr="00146A29">
        <w:rPr>
          <w:rFonts w:hint="cs"/>
          <w:sz w:val="26"/>
          <w:szCs w:val="26"/>
          <w:rtl/>
          <w:lang w:bidi="ar-SA"/>
        </w:rPr>
        <w:t>حذفه</w:t>
      </w:r>
      <w:r w:rsidR="00F85DB4" w:rsidRPr="00146A29">
        <w:rPr>
          <w:sz w:val="26"/>
          <w:szCs w:val="26"/>
          <w:rtl/>
          <w:lang w:bidi="ar-SA"/>
        </w:rPr>
        <w:t xml:space="preserve"> من خطة عمل </w:t>
      </w:r>
      <w:r w:rsidR="00DB563C" w:rsidRPr="00146A29">
        <w:rPr>
          <w:rFonts w:hint="cs"/>
          <w:sz w:val="26"/>
          <w:szCs w:val="26"/>
          <w:rtl/>
          <w:lang w:bidi="ar-SA"/>
        </w:rPr>
        <w:t>اليونيب</w:t>
      </w:r>
      <w:r w:rsidR="00F85DB4" w:rsidRPr="00146A29">
        <w:rPr>
          <w:sz w:val="26"/>
          <w:szCs w:val="26"/>
          <w:rtl/>
          <w:lang w:bidi="ar-SA"/>
        </w:rPr>
        <w:t xml:space="preserve">. </w:t>
      </w:r>
      <w:r w:rsidR="00DB563C" w:rsidRPr="00146A29">
        <w:rPr>
          <w:rFonts w:hint="cs"/>
          <w:sz w:val="26"/>
          <w:szCs w:val="26"/>
          <w:rtl/>
          <w:lang w:bidi="ar-SA"/>
        </w:rPr>
        <w:t>و</w:t>
      </w:r>
      <w:r w:rsidR="00DB563C" w:rsidRPr="00146A29">
        <w:rPr>
          <w:sz w:val="26"/>
          <w:szCs w:val="26"/>
          <w:rtl/>
          <w:lang w:bidi="ar-SA"/>
        </w:rPr>
        <w:t xml:space="preserve">قُدمت أنشطة </w:t>
      </w:r>
      <w:r w:rsidR="00DB563C" w:rsidRPr="00146A29">
        <w:rPr>
          <w:rFonts w:hint="cs"/>
          <w:sz w:val="26"/>
          <w:szCs w:val="26"/>
          <w:rtl/>
          <w:lang w:bidi="ar-SA"/>
        </w:rPr>
        <w:t>لباقي ا</w:t>
      </w:r>
      <w:r w:rsidR="00F85DB4" w:rsidRPr="00146A29">
        <w:rPr>
          <w:sz w:val="26"/>
          <w:szCs w:val="26"/>
          <w:rtl/>
          <w:lang w:bidi="ar-SA"/>
        </w:rPr>
        <w:t xml:space="preserve">لبلدان الأربعة </w:t>
      </w:r>
      <w:r w:rsidR="00DB563C" w:rsidRPr="00146A29">
        <w:rPr>
          <w:rFonts w:hint="cs"/>
          <w:sz w:val="26"/>
          <w:szCs w:val="26"/>
          <w:rtl/>
          <w:lang w:bidi="ar-SA"/>
        </w:rPr>
        <w:t xml:space="preserve">مع </w:t>
      </w:r>
      <w:r w:rsidR="002B2B25" w:rsidRPr="00146A29">
        <w:rPr>
          <w:sz w:val="26"/>
          <w:szCs w:val="26"/>
          <w:rtl/>
          <w:lang w:bidi="ar-SA"/>
        </w:rPr>
        <w:t>الرس</w:t>
      </w:r>
      <w:r w:rsidR="002B2B25" w:rsidRPr="00146A29">
        <w:rPr>
          <w:rFonts w:hint="cs"/>
          <w:sz w:val="26"/>
          <w:szCs w:val="26"/>
          <w:rtl/>
          <w:lang w:bidi="ar-SA"/>
        </w:rPr>
        <w:t>ائ</w:t>
      </w:r>
      <w:r w:rsidR="002B2B25" w:rsidRPr="00146A29">
        <w:rPr>
          <w:sz w:val="26"/>
          <w:szCs w:val="26"/>
          <w:rtl/>
          <w:lang w:bidi="ar-SA"/>
        </w:rPr>
        <w:t>ل</w:t>
      </w:r>
      <w:r w:rsidR="00F85DB4" w:rsidRPr="00146A29">
        <w:rPr>
          <w:sz w:val="26"/>
          <w:szCs w:val="26"/>
          <w:rtl/>
          <w:lang w:bidi="ar-SA"/>
        </w:rPr>
        <w:t xml:space="preserve"> المطلوبة من حكوم</w:t>
      </w:r>
      <w:r w:rsidR="00DB563C" w:rsidRPr="00146A29">
        <w:rPr>
          <w:rFonts w:hint="cs"/>
          <w:sz w:val="26"/>
          <w:szCs w:val="26"/>
          <w:rtl/>
          <w:lang w:bidi="ar-SA"/>
        </w:rPr>
        <w:t>ا</w:t>
      </w:r>
      <w:r w:rsidR="00DB563C" w:rsidRPr="00146A29">
        <w:rPr>
          <w:sz w:val="26"/>
          <w:szCs w:val="26"/>
          <w:rtl/>
          <w:lang w:bidi="ar-SA"/>
        </w:rPr>
        <w:t>ته</w:t>
      </w:r>
      <w:r w:rsidR="00DB563C" w:rsidRPr="00146A29">
        <w:rPr>
          <w:rFonts w:hint="cs"/>
          <w:sz w:val="26"/>
          <w:szCs w:val="26"/>
          <w:rtl/>
          <w:lang w:bidi="ar-SA"/>
        </w:rPr>
        <w:t>م</w:t>
      </w:r>
      <w:r w:rsidR="00F85DB4" w:rsidRPr="00146A29">
        <w:rPr>
          <w:sz w:val="26"/>
          <w:szCs w:val="26"/>
          <w:rtl/>
          <w:lang w:bidi="ar-SA"/>
        </w:rPr>
        <w:t xml:space="preserve"> التي </w:t>
      </w:r>
      <w:r w:rsidR="00DB563C" w:rsidRPr="00146A29">
        <w:rPr>
          <w:rFonts w:hint="cs"/>
          <w:sz w:val="26"/>
          <w:szCs w:val="26"/>
          <w:rtl/>
          <w:lang w:bidi="ar-SA"/>
        </w:rPr>
        <w:t>تبين</w:t>
      </w:r>
      <w:r w:rsidR="00DB563C" w:rsidRPr="00146A29">
        <w:rPr>
          <w:sz w:val="26"/>
          <w:szCs w:val="26"/>
          <w:rtl/>
          <w:lang w:bidi="ar-SA"/>
        </w:rPr>
        <w:t xml:space="preserve"> عزمه</w:t>
      </w:r>
      <w:r w:rsidR="00DB563C" w:rsidRPr="00146A29">
        <w:rPr>
          <w:rFonts w:hint="cs"/>
          <w:sz w:val="26"/>
          <w:szCs w:val="26"/>
          <w:rtl/>
          <w:lang w:bidi="ar-SA"/>
        </w:rPr>
        <w:t>م</w:t>
      </w:r>
      <w:r w:rsidR="00F85DB4" w:rsidRPr="00146A29">
        <w:rPr>
          <w:sz w:val="26"/>
          <w:szCs w:val="26"/>
          <w:rtl/>
          <w:lang w:bidi="ar-SA"/>
        </w:rPr>
        <w:t xml:space="preserve"> على بذل قصارى جه</w:t>
      </w:r>
      <w:r w:rsidR="00DB563C" w:rsidRPr="00146A29">
        <w:rPr>
          <w:rFonts w:hint="cs"/>
          <w:sz w:val="26"/>
          <w:szCs w:val="26"/>
          <w:rtl/>
          <w:lang w:bidi="ar-SA"/>
        </w:rPr>
        <w:t>و</w:t>
      </w:r>
      <w:r w:rsidR="00F85DB4" w:rsidRPr="00146A29">
        <w:rPr>
          <w:sz w:val="26"/>
          <w:szCs w:val="26"/>
          <w:rtl/>
          <w:lang w:bidi="ar-SA"/>
        </w:rPr>
        <w:t>د</w:t>
      </w:r>
      <w:r w:rsidR="00DB563C" w:rsidRPr="00146A29">
        <w:rPr>
          <w:sz w:val="26"/>
          <w:szCs w:val="26"/>
          <w:rtl/>
          <w:lang w:bidi="ar-SA"/>
        </w:rPr>
        <w:t>ه</w:t>
      </w:r>
      <w:r w:rsidR="00DB563C" w:rsidRPr="00146A29">
        <w:rPr>
          <w:rFonts w:hint="cs"/>
          <w:sz w:val="26"/>
          <w:szCs w:val="26"/>
          <w:rtl/>
          <w:lang w:bidi="ar-SA"/>
        </w:rPr>
        <w:t>م</w:t>
      </w:r>
      <w:r w:rsidR="00F85DB4" w:rsidRPr="00146A29">
        <w:rPr>
          <w:sz w:val="26"/>
          <w:szCs w:val="26"/>
          <w:rtl/>
          <w:lang w:bidi="ar-SA"/>
        </w:rPr>
        <w:t xml:space="preserve"> للتصديق عل</w:t>
      </w:r>
      <w:r w:rsidR="00DB563C" w:rsidRPr="00146A29">
        <w:rPr>
          <w:sz w:val="26"/>
          <w:szCs w:val="26"/>
          <w:rtl/>
          <w:lang w:bidi="ar-SA"/>
        </w:rPr>
        <w:t>ى تعديل كيغالي في أقرب وقت ممكن</w:t>
      </w:r>
      <w:r w:rsidR="00F85DB4" w:rsidRPr="00146A29">
        <w:rPr>
          <w:sz w:val="26"/>
          <w:szCs w:val="26"/>
          <w:rtl/>
          <w:lang w:bidi="ar-SA"/>
        </w:rPr>
        <w:t xml:space="preserve">، إن لم </w:t>
      </w:r>
      <w:r w:rsidR="00BB3006" w:rsidRPr="00146A29">
        <w:rPr>
          <w:rFonts w:hint="cs"/>
          <w:sz w:val="26"/>
          <w:szCs w:val="26"/>
          <w:rtl/>
          <w:lang w:bidi="ar-SA"/>
        </w:rPr>
        <w:t>يكونوا قد فعلوا</w:t>
      </w:r>
      <w:r w:rsidR="00BB3006" w:rsidRPr="00146A29">
        <w:rPr>
          <w:sz w:val="26"/>
          <w:szCs w:val="26"/>
          <w:rtl/>
          <w:lang w:bidi="ar-SA"/>
        </w:rPr>
        <w:t xml:space="preserve"> ذلك</w:t>
      </w:r>
      <w:r w:rsidR="00F85DB4" w:rsidRPr="00146A29">
        <w:rPr>
          <w:sz w:val="26"/>
          <w:szCs w:val="26"/>
          <w:rtl/>
          <w:lang w:bidi="ar-SA"/>
        </w:rPr>
        <w:t xml:space="preserve">، </w:t>
      </w:r>
      <w:r w:rsidR="00BB3006" w:rsidRPr="00146A29">
        <w:rPr>
          <w:rFonts w:hint="cs"/>
          <w:sz w:val="26"/>
          <w:szCs w:val="26"/>
          <w:rtl/>
          <w:lang w:bidi="ar-SA"/>
        </w:rPr>
        <w:t>إعمالا</w:t>
      </w:r>
      <w:r w:rsidR="00BB3006" w:rsidRPr="00146A29">
        <w:rPr>
          <w:sz w:val="26"/>
          <w:szCs w:val="26"/>
          <w:rtl/>
          <w:lang w:bidi="ar-SA"/>
        </w:rPr>
        <w:t xml:space="preserve"> </w:t>
      </w:r>
      <w:r w:rsidR="00BB3006" w:rsidRPr="00146A29">
        <w:rPr>
          <w:rFonts w:hint="cs"/>
          <w:sz w:val="26"/>
          <w:szCs w:val="26"/>
          <w:rtl/>
          <w:lang w:bidi="ar-SA"/>
        </w:rPr>
        <w:t>ل</w:t>
      </w:r>
      <w:r w:rsidR="00F85DB4" w:rsidRPr="00146A29">
        <w:rPr>
          <w:sz w:val="26"/>
          <w:szCs w:val="26"/>
          <w:rtl/>
          <w:lang w:bidi="ar-SA"/>
        </w:rPr>
        <w:t>لمقرر 79/46 (د) (</w:t>
      </w:r>
      <w:r w:rsidR="00BB3006" w:rsidRPr="00146A29">
        <w:rPr>
          <w:rFonts w:hint="cs"/>
          <w:sz w:val="26"/>
          <w:szCs w:val="26"/>
          <w:rtl/>
          <w:lang w:bidi="ar-SA"/>
        </w:rPr>
        <w:t>1</w:t>
      </w:r>
      <w:r w:rsidR="00F85DB4" w:rsidRPr="00146A29">
        <w:rPr>
          <w:sz w:val="26"/>
          <w:szCs w:val="26"/>
          <w:rtl/>
          <w:lang w:bidi="ar-SA"/>
        </w:rPr>
        <w:t>).</w:t>
      </w:r>
    </w:p>
    <w:p w:rsidR="00F85DB4" w:rsidRPr="00146A29" w:rsidRDefault="007438D5" w:rsidP="00E20156">
      <w:pPr>
        <w:pStyle w:val="StyleHeader4Para4Left0Firstline0"/>
        <w:numPr>
          <w:ilvl w:val="0"/>
          <w:numId w:val="0"/>
        </w:numPr>
        <w:bidi/>
        <w:rPr>
          <w:sz w:val="26"/>
          <w:szCs w:val="26"/>
          <w:rtl/>
          <w:lang w:bidi="ar-SA"/>
        </w:rPr>
      </w:pPr>
      <w:r w:rsidRPr="00146A29">
        <w:rPr>
          <w:sz w:val="26"/>
          <w:szCs w:val="26"/>
          <w:rtl/>
          <w:lang w:bidi="ar-SA"/>
        </w:rPr>
        <w:t>19</w:t>
      </w:r>
      <w:r w:rsidR="00F85DB4" w:rsidRPr="00146A29">
        <w:rPr>
          <w:sz w:val="26"/>
          <w:szCs w:val="26"/>
          <w:rtl/>
          <w:lang w:bidi="ar-SA"/>
        </w:rPr>
        <w:t xml:space="preserve">- </w:t>
      </w:r>
      <w:r w:rsidRPr="00146A29">
        <w:rPr>
          <w:rFonts w:hint="cs"/>
          <w:sz w:val="26"/>
          <w:szCs w:val="26"/>
          <w:rtl/>
          <w:lang w:bidi="ar-SA"/>
        </w:rPr>
        <w:t xml:space="preserve">      </w:t>
      </w:r>
      <w:r w:rsidR="001C0546" w:rsidRPr="00146A29">
        <w:rPr>
          <w:rFonts w:hint="cs"/>
          <w:sz w:val="26"/>
          <w:szCs w:val="26"/>
          <w:rtl/>
          <w:lang w:bidi="ar-SA"/>
        </w:rPr>
        <w:t>و</w:t>
      </w:r>
      <w:r w:rsidR="001C0546" w:rsidRPr="00146A29">
        <w:rPr>
          <w:sz w:val="26"/>
          <w:szCs w:val="26"/>
          <w:rtl/>
          <w:lang w:bidi="ar-SA"/>
        </w:rPr>
        <w:t>فيما يتعلق ب</w:t>
      </w:r>
      <w:r w:rsidR="002B2B25" w:rsidRPr="00146A29">
        <w:rPr>
          <w:rFonts w:hint="cs"/>
          <w:sz w:val="26"/>
          <w:szCs w:val="26"/>
          <w:rtl/>
          <w:lang w:bidi="ar-SA"/>
        </w:rPr>
        <w:t>ال</w:t>
      </w:r>
      <w:r w:rsidR="001C0546" w:rsidRPr="00146A29">
        <w:rPr>
          <w:sz w:val="26"/>
          <w:szCs w:val="26"/>
          <w:rtl/>
          <w:lang w:bidi="ar-SA"/>
        </w:rPr>
        <w:t>أنشطة التحضير</w:t>
      </w:r>
      <w:r w:rsidR="002B2B25" w:rsidRPr="00146A29">
        <w:rPr>
          <w:rFonts w:hint="cs"/>
          <w:sz w:val="26"/>
          <w:szCs w:val="26"/>
          <w:rtl/>
          <w:lang w:bidi="ar-SA"/>
        </w:rPr>
        <w:t>ية</w:t>
      </w:r>
      <w:r w:rsidR="00F85DB4" w:rsidRPr="00146A29">
        <w:rPr>
          <w:sz w:val="26"/>
          <w:szCs w:val="26"/>
          <w:rtl/>
          <w:lang w:bidi="ar-SA"/>
        </w:rPr>
        <w:t xml:space="preserve">، يمكن توفير التمويل اللازم لإعداد خطط التنفيذ الوطنية للوفاء بالتزامات التخفيض المبدئي للتخفيض التدريجي </w:t>
      </w:r>
      <w:r w:rsidR="001C0546" w:rsidRPr="00146A29">
        <w:rPr>
          <w:rFonts w:hint="cs"/>
          <w:sz w:val="26"/>
          <w:szCs w:val="26"/>
          <w:rtl/>
          <w:lang w:bidi="ar-SA"/>
        </w:rPr>
        <w:t>ل</w:t>
      </w:r>
      <w:r w:rsidR="00191A20" w:rsidRPr="00146A29">
        <w:rPr>
          <w:rFonts w:hint="cs"/>
          <w:sz w:val="26"/>
          <w:szCs w:val="26"/>
          <w:rtl/>
          <w:lang w:bidi="ar-SA"/>
        </w:rPr>
        <w:t>لمواد الهيدروفلوروكربونية</w:t>
      </w:r>
      <w:r w:rsidR="00191A20" w:rsidRPr="00146A29">
        <w:rPr>
          <w:sz w:val="26"/>
          <w:szCs w:val="26"/>
          <w:rtl/>
          <w:lang w:bidi="ar-SA"/>
        </w:rPr>
        <w:t>، في أقرب وقت ممكن</w:t>
      </w:r>
      <w:r w:rsidR="00F85DB4" w:rsidRPr="00146A29">
        <w:rPr>
          <w:sz w:val="26"/>
          <w:szCs w:val="26"/>
          <w:rtl/>
          <w:lang w:bidi="ar-SA"/>
        </w:rPr>
        <w:t xml:space="preserve">، </w:t>
      </w:r>
      <w:r w:rsidR="00191A20" w:rsidRPr="00146A29">
        <w:rPr>
          <w:sz w:val="26"/>
          <w:szCs w:val="26"/>
          <w:rtl/>
          <w:lang w:bidi="ar-SA"/>
        </w:rPr>
        <w:t>قبل خمس سنوات من تلك الالتزامات</w:t>
      </w:r>
      <w:r w:rsidR="00F85DB4" w:rsidRPr="00146A29">
        <w:rPr>
          <w:sz w:val="26"/>
          <w:szCs w:val="26"/>
          <w:rtl/>
          <w:lang w:bidi="ar-SA"/>
        </w:rPr>
        <w:t xml:space="preserve">، بعد </w:t>
      </w:r>
      <w:r w:rsidR="00191A20" w:rsidRPr="00146A29">
        <w:rPr>
          <w:rFonts w:hint="cs"/>
          <w:sz w:val="26"/>
          <w:szCs w:val="26"/>
          <w:rtl/>
          <w:lang w:bidi="ar-SA"/>
        </w:rPr>
        <w:t>تصديق ال</w:t>
      </w:r>
      <w:r w:rsidR="00191A20" w:rsidRPr="00146A29">
        <w:rPr>
          <w:sz w:val="26"/>
          <w:szCs w:val="26"/>
          <w:rtl/>
          <w:lang w:bidi="ar-SA"/>
        </w:rPr>
        <w:t>بلد على تعديل كيغالي و</w:t>
      </w:r>
      <w:r w:rsidR="00F85DB4" w:rsidRPr="00146A29">
        <w:rPr>
          <w:sz w:val="26"/>
          <w:szCs w:val="26"/>
          <w:rtl/>
          <w:lang w:bidi="ar-SA"/>
        </w:rPr>
        <w:t xml:space="preserve">على أساس المبادئ التوجيهية المقرر اعتمادها في المستقبل (المقرر 79/46 (ب) </w:t>
      </w:r>
      <w:r w:rsidR="00191A20" w:rsidRPr="00146A29">
        <w:rPr>
          <w:rFonts w:hint="cs"/>
          <w:sz w:val="26"/>
          <w:szCs w:val="26"/>
          <w:rtl/>
          <w:lang w:bidi="ar-SA"/>
        </w:rPr>
        <w:t>(3)</w:t>
      </w:r>
      <w:r w:rsidR="00F85DB4" w:rsidRPr="00146A29">
        <w:rPr>
          <w:sz w:val="26"/>
          <w:szCs w:val="26"/>
          <w:rtl/>
          <w:lang w:bidi="ar-SA"/>
        </w:rPr>
        <w:t xml:space="preserve">. </w:t>
      </w:r>
      <w:r w:rsidR="00DD397C" w:rsidRPr="00146A29">
        <w:rPr>
          <w:rFonts w:hint="cs"/>
          <w:sz w:val="26"/>
          <w:szCs w:val="26"/>
          <w:rtl/>
          <w:lang w:bidi="ar-SA"/>
        </w:rPr>
        <w:t>و</w:t>
      </w:r>
      <w:r w:rsidR="00F85DB4" w:rsidRPr="00146A29">
        <w:rPr>
          <w:sz w:val="26"/>
          <w:szCs w:val="26"/>
          <w:rtl/>
          <w:lang w:bidi="ar-SA"/>
        </w:rPr>
        <w:t>من بين</w:t>
      </w:r>
      <w:r w:rsidR="00DD397C" w:rsidRPr="00146A29">
        <w:rPr>
          <w:rFonts w:hint="cs"/>
          <w:sz w:val="26"/>
          <w:szCs w:val="26"/>
          <w:rtl/>
          <w:lang w:bidi="ar-SA"/>
        </w:rPr>
        <w:t xml:space="preserve"> الـ</w:t>
      </w:r>
      <w:r w:rsidR="00F85DB4" w:rsidRPr="00146A29">
        <w:rPr>
          <w:sz w:val="26"/>
          <w:szCs w:val="26"/>
          <w:rtl/>
          <w:lang w:bidi="ar-SA"/>
        </w:rPr>
        <w:t xml:space="preserve"> 50 </w:t>
      </w:r>
      <w:r w:rsidR="00DD397C" w:rsidRPr="00146A29">
        <w:rPr>
          <w:rFonts w:hint="cs"/>
          <w:sz w:val="26"/>
          <w:szCs w:val="26"/>
          <w:rtl/>
          <w:lang w:bidi="ar-SA"/>
        </w:rPr>
        <w:t>بلدا</w:t>
      </w:r>
      <w:r w:rsidR="00F85DB4" w:rsidRPr="00146A29">
        <w:rPr>
          <w:sz w:val="26"/>
          <w:szCs w:val="26"/>
          <w:rtl/>
          <w:lang w:bidi="ar-SA"/>
        </w:rPr>
        <w:t xml:space="preserve"> </w:t>
      </w:r>
      <w:r w:rsidR="00DD397C" w:rsidRPr="00146A29">
        <w:rPr>
          <w:rFonts w:hint="cs"/>
          <w:sz w:val="26"/>
          <w:szCs w:val="26"/>
          <w:rtl/>
          <w:lang w:bidi="ar-SA"/>
        </w:rPr>
        <w:t>ال</w:t>
      </w:r>
      <w:r w:rsidR="00DD397C" w:rsidRPr="00146A29">
        <w:rPr>
          <w:sz w:val="26"/>
          <w:szCs w:val="26"/>
          <w:rtl/>
          <w:lang w:bidi="ar-SA"/>
        </w:rPr>
        <w:t>مدرج</w:t>
      </w:r>
      <w:r w:rsidR="00DD397C" w:rsidRPr="00146A29">
        <w:rPr>
          <w:rFonts w:hint="cs"/>
          <w:sz w:val="26"/>
          <w:szCs w:val="26"/>
          <w:rtl/>
          <w:lang w:bidi="ar-SA"/>
        </w:rPr>
        <w:t>ين</w:t>
      </w:r>
      <w:r w:rsidR="00DD397C" w:rsidRPr="00146A29">
        <w:rPr>
          <w:sz w:val="26"/>
          <w:szCs w:val="26"/>
          <w:rtl/>
          <w:lang w:bidi="ar-SA"/>
        </w:rPr>
        <w:t xml:space="preserve"> في خطة العمل</w:t>
      </w:r>
      <w:r w:rsidR="00E20156" w:rsidRPr="00146A29">
        <w:rPr>
          <w:sz w:val="26"/>
          <w:szCs w:val="26"/>
          <w:rtl/>
          <w:lang w:bidi="ar-SA"/>
        </w:rPr>
        <w:t xml:space="preserve">، </w:t>
      </w:r>
      <w:r w:rsidR="00F85DB4" w:rsidRPr="00146A29">
        <w:rPr>
          <w:sz w:val="26"/>
          <w:szCs w:val="26"/>
          <w:rtl/>
          <w:lang w:bidi="ar-SA"/>
        </w:rPr>
        <w:t xml:space="preserve">صدق تسعة بلدان </w:t>
      </w:r>
      <w:r w:rsidR="00E20156" w:rsidRPr="00146A29">
        <w:rPr>
          <w:rFonts w:hint="cs"/>
          <w:sz w:val="26"/>
          <w:szCs w:val="26"/>
          <w:rtl/>
          <w:lang w:bidi="ar-SA"/>
        </w:rPr>
        <w:t xml:space="preserve">فقط </w:t>
      </w:r>
      <w:r w:rsidR="00F85DB4" w:rsidRPr="00146A29">
        <w:rPr>
          <w:sz w:val="26"/>
          <w:szCs w:val="26"/>
          <w:rtl/>
          <w:lang w:bidi="ar-SA"/>
        </w:rPr>
        <w:t>على</w:t>
      </w:r>
      <w:r w:rsidR="00DD397C" w:rsidRPr="00146A29">
        <w:rPr>
          <w:sz w:val="26"/>
          <w:szCs w:val="26"/>
          <w:rtl/>
          <w:lang w:bidi="ar-SA"/>
        </w:rPr>
        <w:t xml:space="preserve"> تعديل كيغالي. </w:t>
      </w:r>
      <w:r w:rsidR="00E20156" w:rsidRPr="00146A29">
        <w:rPr>
          <w:rFonts w:hint="cs"/>
          <w:sz w:val="26"/>
          <w:szCs w:val="26"/>
          <w:rtl/>
          <w:lang w:bidi="ar-SA"/>
        </w:rPr>
        <w:t>و</w:t>
      </w:r>
      <w:r w:rsidR="00DD397C" w:rsidRPr="00146A29">
        <w:rPr>
          <w:sz w:val="26"/>
          <w:szCs w:val="26"/>
          <w:rtl/>
          <w:lang w:bidi="ar-SA"/>
        </w:rPr>
        <w:t xml:space="preserve">من بين </w:t>
      </w:r>
      <w:r w:rsidR="00E20156" w:rsidRPr="00146A29">
        <w:rPr>
          <w:rFonts w:hint="cs"/>
          <w:sz w:val="26"/>
          <w:szCs w:val="26"/>
          <w:rtl/>
          <w:lang w:bidi="ar-SA"/>
        </w:rPr>
        <w:t>هؤلاء</w:t>
      </w:r>
      <w:r w:rsidR="00A61240" w:rsidRPr="00146A29">
        <w:rPr>
          <w:sz w:val="26"/>
          <w:szCs w:val="26"/>
          <w:rtl/>
          <w:lang w:bidi="ar-SA"/>
        </w:rPr>
        <w:t>، قدم</w:t>
      </w:r>
      <w:r w:rsidR="00F85DB4" w:rsidRPr="00146A29">
        <w:rPr>
          <w:sz w:val="26"/>
          <w:szCs w:val="26"/>
          <w:rtl/>
          <w:lang w:bidi="ar-SA"/>
        </w:rPr>
        <w:t xml:space="preserve"> سبعة ب</w:t>
      </w:r>
      <w:r w:rsidR="00E20156" w:rsidRPr="00146A29">
        <w:rPr>
          <w:sz w:val="26"/>
          <w:szCs w:val="26"/>
          <w:rtl/>
          <w:lang w:bidi="ar-SA"/>
        </w:rPr>
        <w:t>لدان الرسالة المطلوبة من حكوم</w:t>
      </w:r>
      <w:r w:rsidR="00E20156" w:rsidRPr="00146A29">
        <w:rPr>
          <w:rFonts w:hint="cs"/>
          <w:sz w:val="26"/>
          <w:szCs w:val="26"/>
          <w:rtl/>
          <w:lang w:bidi="ar-SA"/>
        </w:rPr>
        <w:t>ا</w:t>
      </w:r>
      <w:r w:rsidR="00E20156" w:rsidRPr="00146A29">
        <w:rPr>
          <w:sz w:val="26"/>
          <w:szCs w:val="26"/>
          <w:rtl/>
          <w:lang w:bidi="ar-SA"/>
        </w:rPr>
        <w:t>ته</w:t>
      </w:r>
      <w:r w:rsidR="00E20156" w:rsidRPr="00146A29">
        <w:rPr>
          <w:rFonts w:hint="cs"/>
          <w:sz w:val="26"/>
          <w:szCs w:val="26"/>
          <w:rtl/>
          <w:lang w:bidi="ar-SA"/>
        </w:rPr>
        <w:t>م</w:t>
      </w:r>
      <w:r w:rsidR="00E20156" w:rsidRPr="00146A29">
        <w:rPr>
          <w:sz w:val="26"/>
          <w:szCs w:val="26"/>
          <w:rtl/>
          <w:lang w:bidi="ar-SA"/>
        </w:rPr>
        <w:t xml:space="preserve"> </w:t>
      </w:r>
      <w:r w:rsidR="00F85DB4" w:rsidRPr="00146A29">
        <w:rPr>
          <w:sz w:val="26"/>
          <w:szCs w:val="26"/>
          <w:rtl/>
          <w:lang w:bidi="ar-SA"/>
        </w:rPr>
        <w:t xml:space="preserve">التي </w:t>
      </w:r>
      <w:r w:rsidR="00E20156" w:rsidRPr="00146A29">
        <w:rPr>
          <w:rFonts w:hint="cs"/>
          <w:sz w:val="26"/>
          <w:szCs w:val="26"/>
          <w:rtl/>
          <w:lang w:bidi="ar-SA"/>
        </w:rPr>
        <w:t>تبين</w:t>
      </w:r>
      <w:r w:rsidR="00E20156" w:rsidRPr="00146A29">
        <w:rPr>
          <w:sz w:val="26"/>
          <w:szCs w:val="26"/>
          <w:rtl/>
          <w:lang w:bidi="ar-SA"/>
        </w:rPr>
        <w:t xml:space="preserve"> عزمه</w:t>
      </w:r>
      <w:r w:rsidR="00E20156" w:rsidRPr="00146A29">
        <w:rPr>
          <w:rFonts w:hint="cs"/>
          <w:sz w:val="26"/>
          <w:szCs w:val="26"/>
          <w:rtl/>
          <w:lang w:bidi="ar-SA"/>
        </w:rPr>
        <w:t>م</w:t>
      </w:r>
      <w:r w:rsidR="00F85DB4" w:rsidRPr="00146A29">
        <w:rPr>
          <w:sz w:val="26"/>
          <w:szCs w:val="26"/>
          <w:rtl/>
          <w:lang w:bidi="ar-SA"/>
        </w:rPr>
        <w:t xml:space="preserve"> على بذل قصارى جه</w:t>
      </w:r>
      <w:r w:rsidR="00E20156" w:rsidRPr="00146A29">
        <w:rPr>
          <w:rFonts w:hint="cs"/>
          <w:sz w:val="26"/>
          <w:szCs w:val="26"/>
          <w:rtl/>
          <w:lang w:bidi="ar-SA"/>
        </w:rPr>
        <w:t>و</w:t>
      </w:r>
      <w:r w:rsidR="00E20156" w:rsidRPr="00146A29">
        <w:rPr>
          <w:sz w:val="26"/>
          <w:szCs w:val="26"/>
          <w:rtl/>
          <w:lang w:bidi="ar-SA"/>
        </w:rPr>
        <w:t>ده</w:t>
      </w:r>
      <w:r w:rsidR="00E20156" w:rsidRPr="00146A29">
        <w:rPr>
          <w:rFonts w:hint="cs"/>
          <w:sz w:val="26"/>
          <w:szCs w:val="26"/>
          <w:rtl/>
          <w:lang w:bidi="ar-SA"/>
        </w:rPr>
        <w:t>م</w:t>
      </w:r>
      <w:r w:rsidR="00F85DB4" w:rsidRPr="00146A29">
        <w:rPr>
          <w:sz w:val="26"/>
          <w:szCs w:val="26"/>
          <w:rtl/>
          <w:lang w:bidi="ar-SA"/>
        </w:rPr>
        <w:t xml:space="preserve"> للتصديق على تعديل كيغالي.</w:t>
      </w:r>
    </w:p>
    <w:p w:rsidR="00F85DB4" w:rsidRPr="00146A29" w:rsidRDefault="0036612B" w:rsidP="00A61240">
      <w:pPr>
        <w:pStyle w:val="StyleHeader4Para4Left0Firstline0"/>
        <w:numPr>
          <w:ilvl w:val="0"/>
          <w:numId w:val="0"/>
        </w:numPr>
        <w:bidi/>
        <w:rPr>
          <w:sz w:val="26"/>
          <w:szCs w:val="26"/>
          <w:lang w:bidi="ar-SA"/>
        </w:rPr>
      </w:pPr>
      <w:r w:rsidRPr="00146A29">
        <w:rPr>
          <w:sz w:val="26"/>
          <w:szCs w:val="26"/>
          <w:rtl/>
          <w:lang w:bidi="ar-SA"/>
        </w:rPr>
        <w:t>20</w:t>
      </w:r>
      <w:r w:rsidR="00F85DB4" w:rsidRPr="00146A29">
        <w:rPr>
          <w:sz w:val="26"/>
          <w:szCs w:val="26"/>
          <w:rtl/>
          <w:lang w:bidi="ar-SA"/>
        </w:rPr>
        <w:t xml:space="preserve">- </w:t>
      </w:r>
      <w:r w:rsidRPr="00146A29">
        <w:rPr>
          <w:rFonts w:hint="cs"/>
          <w:sz w:val="26"/>
          <w:szCs w:val="26"/>
          <w:rtl/>
          <w:lang w:bidi="ar-SA"/>
        </w:rPr>
        <w:t xml:space="preserve">   </w:t>
      </w:r>
      <w:r w:rsidR="002D1FE0" w:rsidRPr="00146A29">
        <w:rPr>
          <w:rFonts w:hint="cs"/>
          <w:sz w:val="26"/>
          <w:szCs w:val="26"/>
          <w:rtl/>
          <w:lang w:bidi="ar-SA"/>
        </w:rPr>
        <w:t xml:space="preserve"> </w:t>
      </w:r>
      <w:r w:rsidR="000B7F72" w:rsidRPr="00146A29">
        <w:rPr>
          <w:rFonts w:hint="cs"/>
          <w:sz w:val="26"/>
          <w:szCs w:val="26"/>
          <w:rtl/>
          <w:lang w:bidi="ar-SA"/>
        </w:rPr>
        <w:t xml:space="preserve"> </w:t>
      </w:r>
      <w:r w:rsidRPr="00146A29">
        <w:rPr>
          <w:rFonts w:hint="cs"/>
          <w:sz w:val="26"/>
          <w:szCs w:val="26"/>
          <w:rtl/>
          <w:lang w:bidi="ar-SA"/>
        </w:rPr>
        <w:t xml:space="preserve">  </w:t>
      </w:r>
      <w:r w:rsidR="00FF46DF" w:rsidRPr="00146A29">
        <w:rPr>
          <w:rFonts w:hint="cs"/>
          <w:sz w:val="26"/>
          <w:szCs w:val="26"/>
          <w:rtl/>
          <w:lang w:bidi="ar-SA"/>
        </w:rPr>
        <w:t>و</w:t>
      </w:r>
      <w:r w:rsidR="00F85DB4" w:rsidRPr="00146A29">
        <w:rPr>
          <w:sz w:val="26"/>
          <w:szCs w:val="26"/>
          <w:rtl/>
          <w:lang w:bidi="ar-SA"/>
        </w:rPr>
        <w:t xml:space="preserve">تدرج أنشطة خطة إدارة </w:t>
      </w:r>
      <w:r w:rsidR="00FF46DF" w:rsidRPr="00146A29">
        <w:rPr>
          <w:rFonts w:hint="cs"/>
          <w:sz w:val="26"/>
          <w:szCs w:val="26"/>
          <w:rtl/>
          <w:lang w:bidi="ar-SA"/>
        </w:rPr>
        <w:t>التخفيض</w:t>
      </w:r>
      <w:r w:rsidR="00F85DB4" w:rsidRPr="00146A29">
        <w:rPr>
          <w:sz w:val="26"/>
          <w:szCs w:val="26"/>
          <w:rtl/>
          <w:lang w:bidi="ar-SA"/>
        </w:rPr>
        <w:t xml:space="preserve"> التدريجي </w:t>
      </w:r>
      <w:r w:rsidR="00FF46DF" w:rsidRPr="00146A29">
        <w:rPr>
          <w:rFonts w:hint="cs"/>
          <w:sz w:val="26"/>
          <w:szCs w:val="26"/>
          <w:rtl/>
          <w:lang w:bidi="ar-SA"/>
        </w:rPr>
        <w:t>للمواد الهيدروفلوروكربونية</w:t>
      </w:r>
      <w:r w:rsidR="00FF46DF" w:rsidRPr="00146A29">
        <w:rPr>
          <w:sz w:val="26"/>
          <w:szCs w:val="26"/>
          <w:rtl/>
          <w:lang w:bidi="ar-SA"/>
        </w:rPr>
        <w:t xml:space="preserve"> </w:t>
      </w:r>
      <w:r w:rsidR="00F85DB4" w:rsidRPr="00146A29">
        <w:rPr>
          <w:sz w:val="26"/>
          <w:szCs w:val="26"/>
          <w:rtl/>
          <w:lang w:bidi="ar-SA"/>
        </w:rPr>
        <w:t xml:space="preserve">في خطة العمل لكوستاريكا وكوبا وغانا وغرينادا ونيجيريا وبنما وفييت نام. </w:t>
      </w:r>
      <w:r w:rsidR="00FF46DF" w:rsidRPr="00146A29">
        <w:rPr>
          <w:sz w:val="26"/>
          <w:szCs w:val="26"/>
          <w:rtl/>
          <w:lang w:bidi="ar-SA"/>
        </w:rPr>
        <w:t>صدق</w:t>
      </w:r>
      <w:r w:rsidR="00F85DB4" w:rsidRPr="00146A29">
        <w:rPr>
          <w:sz w:val="26"/>
          <w:szCs w:val="26"/>
          <w:rtl/>
          <w:lang w:bidi="ar-SA"/>
        </w:rPr>
        <w:t xml:space="preserve"> </w:t>
      </w:r>
      <w:r w:rsidR="00FF46DF" w:rsidRPr="00146A29">
        <w:rPr>
          <w:rFonts w:hint="cs"/>
          <w:sz w:val="26"/>
          <w:szCs w:val="26"/>
          <w:rtl/>
          <w:lang w:bidi="ar-SA"/>
        </w:rPr>
        <w:t xml:space="preserve">هؤلاء البلدان </w:t>
      </w:r>
      <w:r w:rsidR="00FF46DF" w:rsidRPr="00146A29">
        <w:rPr>
          <w:sz w:val="26"/>
          <w:szCs w:val="26"/>
          <w:rtl/>
          <w:lang w:bidi="ar-SA"/>
        </w:rPr>
        <w:t>على تعديل كيغالي. ومع ذلك</w:t>
      </w:r>
      <w:r w:rsidR="00F85DB4" w:rsidRPr="00146A29">
        <w:rPr>
          <w:sz w:val="26"/>
          <w:szCs w:val="26"/>
          <w:rtl/>
          <w:lang w:bidi="ar-SA"/>
        </w:rPr>
        <w:t>، لا يوجد قرار من اللجنة التنفيذية يسمح ل</w:t>
      </w:r>
      <w:r w:rsidR="00FF46DF" w:rsidRPr="00146A29">
        <w:rPr>
          <w:rFonts w:hint="cs"/>
          <w:sz w:val="26"/>
          <w:szCs w:val="26"/>
          <w:rtl/>
          <w:lang w:bidi="ar-SA"/>
        </w:rPr>
        <w:t>هؤلاء ا</w:t>
      </w:r>
      <w:r w:rsidR="00F85DB4" w:rsidRPr="00146A29">
        <w:rPr>
          <w:sz w:val="26"/>
          <w:szCs w:val="26"/>
          <w:rtl/>
          <w:lang w:bidi="ar-SA"/>
        </w:rPr>
        <w:t xml:space="preserve">لبلدان بتقديم خطة إدارة </w:t>
      </w:r>
      <w:r w:rsidR="00FF46DF" w:rsidRPr="00146A29">
        <w:rPr>
          <w:rFonts w:hint="cs"/>
          <w:sz w:val="26"/>
          <w:szCs w:val="26"/>
          <w:rtl/>
          <w:lang w:bidi="ar-SA"/>
        </w:rPr>
        <w:t>التخفيض</w:t>
      </w:r>
      <w:r w:rsidR="00FF46DF" w:rsidRPr="00146A29">
        <w:rPr>
          <w:sz w:val="26"/>
          <w:szCs w:val="26"/>
          <w:rtl/>
          <w:lang w:bidi="ar-SA"/>
        </w:rPr>
        <w:t xml:space="preserve"> التدريجي </w:t>
      </w:r>
      <w:r w:rsidR="00FF46DF" w:rsidRPr="00146A29">
        <w:rPr>
          <w:rFonts w:hint="cs"/>
          <w:sz w:val="26"/>
          <w:szCs w:val="26"/>
          <w:rtl/>
          <w:lang w:bidi="ar-SA"/>
        </w:rPr>
        <w:t>للمواد الهيدروفلوروكربونية</w:t>
      </w:r>
      <w:r w:rsidR="00FF46DF" w:rsidRPr="00146A29">
        <w:rPr>
          <w:sz w:val="26"/>
          <w:szCs w:val="26"/>
          <w:rtl/>
          <w:lang w:bidi="ar-SA"/>
        </w:rPr>
        <w:t xml:space="preserve"> </w:t>
      </w:r>
      <w:r w:rsidR="00F85DB4" w:rsidRPr="00146A29">
        <w:rPr>
          <w:sz w:val="26"/>
          <w:szCs w:val="26"/>
          <w:rtl/>
          <w:lang w:bidi="ar-SA"/>
        </w:rPr>
        <w:t xml:space="preserve">لأن التمويل التحضيري هو الوحيد المؤهل وفقًا للمقرر 79/46 (ب) </w:t>
      </w:r>
      <w:r w:rsidR="00FF46DF" w:rsidRPr="00146A29">
        <w:rPr>
          <w:rFonts w:hint="cs"/>
          <w:sz w:val="26"/>
          <w:szCs w:val="26"/>
          <w:rtl/>
          <w:lang w:bidi="ar-SA"/>
        </w:rPr>
        <w:t>(3)</w:t>
      </w:r>
      <w:r w:rsidR="00F85DB4" w:rsidRPr="00146A29">
        <w:rPr>
          <w:sz w:val="26"/>
          <w:szCs w:val="26"/>
          <w:rtl/>
          <w:lang w:bidi="ar-SA"/>
        </w:rPr>
        <w:t>.</w:t>
      </w:r>
    </w:p>
    <w:p w:rsidR="00F85DB4" w:rsidRPr="00146A29" w:rsidRDefault="00F85DB4" w:rsidP="00D452A9">
      <w:pPr>
        <w:pStyle w:val="StyleHeader4Para4Left0Firstline0"/>
        <w:numPr>
          <w:ilvl w:val="0"/>
          <w:numId w:val="0"/>
        </w:numPr>
        <w:bidi/>
        <w:rPr>
          <w:b/>
          <w:bCs/>
          <w:sz w:val="26"/>
          <w:szCs w:val="26"/>
          <w:rtl/>
          <w:lang w:bidi="ar-SA"/>
        </w:rPr>
      </w:pPr>
      <w:r w:rsidRPr="00146A29">
        <w:rPr>
          <w:b/>
          <w:bCs/>
          <w:sz w:val="26"/>
          <w:szCs w:val="26"/>
          <w:rtl/>
          <w:lang w:bidi="ar-SA"/>
        </w:rPr>
        <w:t xml:space="preserve">تعديلات خطة العمل </w:t>
      </w:r>
      <w:r w:rsidR="00D452A9" w:rsidRPr="00146A29">
        <w:rPr>
          <w:rFonts w:hint="cs"/>
          <w:b/>
          <w:bCs/>
          <w:sz w:val="26"/>
          <w:szCs w:val="26"/>
          <w:rtl/>
          <w:lang w:bidi="ar-SA"/>
        </w:rPr>
        <w:t>المجمعة</w:t>
      </w:r>
      <w:r w:rsidRPr="00146A29">
        <w:rPr>
          <w:b/>
          <w:bCs/>
          <w:sz w:val="26"/>
          <w:szCs w:val="26"/>
          <w:rtl/>
          <w:lang w:bidi="ar-SA"/>
        </w:rPr>
        <w:t xml:space="preserve"> للصندوق </w:t>
      </w:r>
      <w:r w:rsidR="00D452A9" w:rsidRPr="00146A29">
        <w:rPr>
          <w:rFonts w:hint="cs"/>
          <w:b/>
          <w:bCs/>
          <w:sz w:val="26"/>
          <w:szCs w:val="26"/>
          <w:rtl/>
          <w:lang w:bidi="ar-SA"/>
        </w:rPr>
        <w:t>ال</w:t>
      </w:r>
      <w:r w:rsidRPr="00146A29">
        <w:rPr>
          <w:b/>
          <w:bCs/>
          <w:sz w:val="26"/>
          <w:szCs w:val="26"/>
          <w:rtl/>
          <w:lang w:bidi="ar-SA"/>
        </w:rPr>
        <w:t>متعدد الأطراف للفترة 2020-2022</w:t>
      </w:r>
    </w:p>
    <w:p w:rsidR="00F85DB4" w:rsidRPr="00F85DB4" w:rsidRDefault="002D1FE0" w:rsidP="008A3B36">
      <w:pPr>
        <w:pStyle w:val="StyleHeader4Para4Left0Firstline0"/>
        <w:numPr>
          <w:ilvl w:val="0"/>
          <w:numId w:val="0"/>
        </w:numPr>
        <w:bidi/>
        <w:rPr>
          <w:sz w:val="24"/>
          <w:szCs w:val="24"/>
          <w:lang w:bidi="ar-SA"/>
        </w:rPr>
      </w:pPr>
      <w:r w:rsidRPr="00146A29">
        <w:rPr>
          <w:sz w:val="26"/>
          <w:szCs w:val="26"/>
          <w:rtl/>
          <w:lang w:bidi="ar-SA"/>
        </w:rPr>
        <w:t>21</w:t>
      </w:r>
      <w:r w:rsidRPr="00146A29">
        <w:rPr>
          <w:rFonts w:hint="cs"/>
          <w:sz w:val="26"/>
          <w:szCs w:val="26"/>
          <w:rtl/>
          <w:lang w:bidi="ar-SA"/>
        </w:rPr>
        <w:t xml:space="preserve">-     </w:t>
      </w:r>
      <w:r w:rsidR="00F85DB4" w:rsidRPr="00146A29">
        <w:rPr>
          <w:sz w:val="26"/>
          <w:szCs w:val="26"/>
          <w:rtl/>
          <w:lang w:bidi="ar-SA"/>
        </w:rPr>
        <w:t xml:space="preserve"> خلال</w:t>
      </w:r>
      <w:r w:rsidR="000B7F72" w:rsidRPr="00146A29">
        <w:rPr>
          <w:rFonts w:hint="cs"/>
          <w:sz w:val="26"/>
          <w:szCs w:val="26"/>
          <w:rtl/>
          <w:lang w:bidi="ar-SA"/>
        </w:rPr>
        <w:t xml:space="preserve"> الاجتماع المشترك للتنسيق بين الوكالات</w:t>
      </w:r>
      <w:r w:rsidR="00F85DB4" w:rsidRPr="00146A29">
        <w:rPr>
          <w:sz w:val="26"/>
          <w:szCs w:val="26"/>
          <w:rtl/>
          <w:lang w:bidi="ar-SA"/>
        </w:rPr>
        <w:t xml:space="preserve">، تم الاتفاق على </w:t>
      </w:r>
      <w:r w:rsidR="000B7F72" w:rsidRPr="00146A29">
        <w:rPr>
          <w:rFonts w:hint="cs"/>
          <w:sz w:val="26"/>
          <w:szCs w:val="26"/>
          <w:rtl/>
          <w:lang w:bidi="ar-SA"/>
        </w:rPr>
        <w:t>إجراء ال</w:t>
      </w:r>
      <w:r w:rsidR="00F85DB4" w:rsidRPr="00146A29">
        <w:rPr>
          <w:sz w:val="26"/>
          <w:szCs w:val="26"/>
          <w:rtl/>
          <w:lang w:bidi="ar-SA"/>
        </w:rPr>
        <w:t xml:space="preserve">تعديلات </w:t>
      </w:r>
      <w:r w:rsidR="000B7F72" w:rsidRPr="00146A29">
        <w:rPr>
          <w:rFonts w:hint="cs"/>
          <w:sz w:val="26"/>
          <w:szCs w:val="26"/>
          <w:rtl/>
          <w:lang w:bidi="ar-SA"/>
        </w:rPr>
        <w:t>التي ستجرى ل</w:t>
      </w:r>
      <w:r w:rsidR="00F85DB4" w:rsidRPr="00146A29">
        <w:rPr>
          <w:sz w:val="26"/>
          <w:szCs w:val="26"/>
          <w:rtl/>
          <w:lang w:bidi="ar-SA"/>
        </w:rPr>
        <w:t xml:space="preserve">خطط عمل الوكالات الثنائية والمنفذة </w:t>
      </w:r>
      <w:r w:rsidR="000A6A9C" w:rsidRPr="00146A29">
        <w:rPr>
          <w:rFonts w:hint="cs"/>
          <w:sz w:val="26"/>
          <w:szCs w:val="26"/>
          <w:rtl/>
          <w:lang w:bidi="ar-SA"/>
        </w:rPr>
        <w:t>استنادا إلى</w:t>
      </w:r>
      <w:r w:rsidR="00C1212D" w:rsidRPr="00146A29">
        <w:rPr>
          <w:sz w:val="26"/>
          <w:szCs w:val="26"/>
          <w:rtl/>
          <w:lang w:bidi="ar-SA"/>
        </w:rPr>
        <w:t xml:space="preserve"> </w:t>
      </w:r>
      <w:r w:rsidR="00F85DB4" w:rsidRPr="00146A29">
        <w:rPr>
          <w:sz w:val="26"/>
          <w:szCs w:val="26"/>
          <w:rtl/>
          <w:lang w:bidi="ar-SA"/>
        </w:rPr>
        <w:t xml:space="preserve">قرارات </w:t>
      </w:r>
      <w:r w:rsidR="000A6A9C" w:rsidRPr="00146A29">
        <w:rPr>
          <w:sz w:val="26"/>
          <w:szCs w:val="26"/>
          <w:rtl/>
          <w:lang w:bidi="ar-SA"/>
        </w:rPr>
        <w:t>اللجنة التنفيذية</w:t>
      </w:r>
      <w:r w:rsidR="00C1212D" w:rsidRPr="00146A29">
        <w:rPr>
          <w:rFonts w:hint="cs"/>
          <w:sz w:val="26"/>
          <w:szCs w:val="26"/>
          <w:rtl/>
          <w:lang w:bidi="ar-SA"/>
        </w:rPr>
        <w:t xml:space="preserve"> </w:t>
      </w:r>
      <w:r w:rsidR="00C1212D" w:rsidRPr="00146A29">
        <w:rPr>
          <w:sz w:val="26"/>
          <w:szCs w:val="26"/>
          <w:rtl/>
          <w:lang w:bidi="ar-SA"/>
        </w:rPr>
        <w:t>ذات الصلة</w:t>
      </w:r>
      <w:r w:rsidR="000A6A9C" w:rsidRPr="00146A29">
        <w:rPr>
          <w:sz w:val="26"/>
          <w:szCs w:val="26"/>
          <w:rtl/>
          <w:lang w:bidi="ar-SA"/>
        </w:rPr>
        <w:t>. ومع ذلك</w:t>
      </w:r>
      <w:r w:rsidR="00F85DB4" w:rsidRPr="00146A29">
        <w:rPr>
          <w:sz w:val="26"/>
          <w:szCs w:val="26"/>
          <w:rtl/>
          <w:lang w:bidi="ar-SA"/>
        </w:rPr>
        <w:t xml:space="preserve">، عند </w:t>
      </w:r>
      <w:r w:rsidR="008A3B36" w:rsidRPr="00146A29">
        <w:rPr>
          <w:rFonts w:hint="cs"/>
          <w:sz w:val="26"/>
          <w:szCs w:val="26"/>
          <w:rtl/>
          <w:lang w:bidi="ar-SA"/>
        </w:rPr>
        <w:t>استعراض</w:t>
      </w:r>
      <w:r w:rsidR="00F85DB4" w:rsidRPr="00146A29">
        <w:rPr>
          <w:sz w:val="26"/>
          <w:szCs w:val="26"/>
          <w:rtl/>
          <w:lang w:bidi="ar-SA"/>
        </w:rPr>
        <w:t xml:space="preserve"> خطط العمل </w:t>
      </w:r>
      <w:r w:rsidR="008A3B36" w:rsidRPr="00146A29">
        <w:rPr>
          <w:rFonts w:hint="cs"/>
          <w:sz w:val="26"/>
          <w:szCs w:val="26"/>
          <w:rtl/>
          <w:lang w:bidi="ar-SA"/>
        </w:rPr>
        <w:t>المعدلة</w:t>
      </w:r>
      <w:r w:rsidR="00F85DB4" w:rsidRPr="00146A29">
        <w:rPr>
          <w:sz w:val="26"/>
          <w:szCs w:val="26"/>
          <w:rtl/>
          <w:lang w:bidi="ar-SA"/>
        </w:rPr>
        <w:t xml:space="preserve"> المقدمة بعد </w:t>
      </w:r>
      <w:r w:rsidR="008A3B36" w:rsidRPr="00146A29">
        <w:rPr>
          <w:rFonts w:hint="cs"/>
          <w:sz w:val="26"/>
          <w:szCs w:val="26"/>
          <w:rtl/>
          <w:lang w:bidi="ar-SA"/>
        </w:rPr>
        <w:t>الاجتماع المشترك للتنسيق بين الوكالات</w:t>
      </w:r>
      <w:r w:rsidR="00F85DB4" w:rsidRPr="00146A29">
        <w:rPr>
          <w:sz w:val="26"/>
          <w:szCs w:val="26"/>
          <w:rtl/>
          <w:lang w:bidi="ar-SA"/>
        </w:rPr>
        <w:t>، لوحظ أن التعديلات المذكورة في الجدول 5 أدناه لم يتم النظر فيها:</w:t>
      </w:r>
    </w:p>
    <w:p w:rsidR="00F85DB4" w:rsidRPr="00A00ABC" w:rsidRDefault="00A00ABC" w:rsidP="00473439">
      <w:pPr>
        <w:pStyle w:val="StyleHeader4Para4Left0Firstline0"/>
        <w:numPr>
          <w:ilvl w:val="0"/>
          <w:numId w:val="0"/>
        </w:numPr>
        <w:bidi/>
        <w:spacing w:after="0"/>
        <w:rPr>
          <w:b/>
          <w:bCs/>
          <w:sz w:val="24"/>
          <w:szCs w:val="24"/>
          <w:rtl/>
          <w:lang w:bidi="ar-SA"/>
        </w:rPr>
      </w:pPr>
      <w:r w:rsidRPr="00A00ABC">
        <w:rPr>
          <w:b/>
          <w:bCs/>
          <w:sz w:val="24"/>
          <w:szCs w:val="24"/>
          <w:rtl/>
          <w:lang w:bidi="ar-SA"/>
        </w:rPr>
        <w:t>الجدول 5</w:t>
      </w:r>
      <w:r w:rsidRPr="00A00ABC">
        <w:rPr>
          <w:rFonts w:hint="cs"/>
          <w:b/>
          <w:bCs/>
          <w:sz w:val="24"/>
          <w:szCs w:val="24"/>
          <w:rtl/>
          <w:lang w:bidi="ar-SA"/>
        </w:rPr>
        <w:t>-</w:t>
      </w:r>
      <w:r w:rsidR="00F85DB4" w:rsidRPr="00A00ABC">
        <w:rPr>
          <w:b/>
          <w:bCs/>
          <w:sz w:val="24"/>
          <w:szCs w:val="24"/>
          <w:rtl/>
          <w:lang w:bidi="ar-SA"/>
        </w:rPr>
        <w:t xml:space="preserve"> تعديلات إضافية </w:t>
      </w:r>
      <w:r>
        <w:rPr>
          <w:rFonts w:hint="cs"/>
          <w:b/>
          <w:bCs/>
          <w:sz w:val="24"/>
          <w:szCs w:val="24"/>
          <w:rtl/>
          <w:lang w:bidi="ar-SA"/>
        </w:rPr>
        <w:t>ل</w:t>
      </w:r>
      <w:r w:rsidR="00F85DB4" w:rsidRPr="00A00ABC">
        <w:rPr>
          <w:b/>
          <w:bCs/>
          <w:sz w:val="24"/>
          <w:szCs w:val="24"/>
          <w:rtl/>
          <w:lang w:bidi="ar-SA"/>
        </w:rPr>
        <w:t xml:space="preserve">خطة العمل </w:t>
      </w:r>
      <w:r>
        <w:rPr>
          <w:rFonts w:hint="cs"/>
          <w:b/>
          <w:bCs/>
          <w:sz w:val="24"/>
          <w:szCs w:val="24"/>
          <w:rtl/>
          <w:lang w:bidi="ar-SA"/>
        </w:rPr>
        <w:t>المجمعة</w:t>
      </w:r>
      <w:r w:rsidR="00F85DB4" w:rsidRPr="00A00ABC">
        <w:rPr>
          <w:b/>
          <w:bCs/>
          <w:sz w:val="24"/>
          <w:szCs w:val="24"/>
          <w:rtl/>
          <w:lang w:bidi="ar-SA"/>
        </w:rPr>
        <w:t xml:space="preserve"> للصندوق </w:t>
      </w:r>
      <w:r>
        <w:rPr>
          <w:rFonts w:hint="cs"/>
          <w:b/>
          <w:bCs/>
          <w:sz w:val="24"/>
          <w:szCs w:val="24"/>
          <w:rtl/>
          <w:lang w:bidi="ar-SA"/>
        </w:rPr>
        <w:t>ال</w:t>
      </w:r>
      <w:r w:rsidR="00F85DB4" w:rsidRPr="00A00ABC">
        <w:rPr>
          <w:b/>
          <w:bCs/>
          <w:sz w:val="24"/>
          <w:szCs w:val="24"/>
          <w:rtl/>
          <w:lang w:bidi="ar-SA"/>
        </w:rPr>
        <w:t xml:space="preserve">متعدد الأطراف </w:t>
      </w:r>
      <w:r>
        <w:rPr>
          <w:rFonts w:hint="cs"/>
          <w:b/>
          <w:bCs/>
          <w:sz w:val="24"/>
          <w:szCs w:val="24"/>
          <w:rtl/>
          <w:lang w:bidi="ar-SA"/>
        </w:rPr>
        <w:t>للفترة</w:t>
      </w:r>
      <w:r w:rsidR="00F85DB4" w:rsidRPr="00A00ABC">
        <w:rPr>
          <w:b/>
          <w:bCs/>
          <w:sz w:val="24"/>
          <w:szCs w:val="24"/>
          <w:rtl/>
          <w:lang w:bidi="ar-SA"/>
        </w:rPr>
        <w:t xml:space="preserve"> 2020 </w:t>
      </w:r>
      <w:r>
        <w:rPr>
          <w:rFonts w:hint="cs"/>
          <w:b/>
          <w:bCs/>
          <w:sz w:val="24"/>
          <w:szCs w:val="24"/>
          <w:rtl/>
          <w:lang w:bidi="ar-SA"/>
        </w:rPr>
        <w:t xml:space="preserve">- </w:t>
      </w:r>
      <w:r w:rsidR="00F85DB4" w:rsidRPr="00A00ABC">
        <w:rPr>
          <w:b/>
          <w:bCs/>
          <w:sz w:val="24"/>
          <w:szCs w:val="24"/>
          <w:rtl/>
          <w:lang w:bidi="ar-SA"/>
        </w:rPr>
        <w:t>2022 (</w:t>
      </w:r>
      <w:r w:rsidR="00473439">
        <w:rPr>
          <w:rFonts w:hint="cs"/>
          <w:b/>
          <w:bCs/>
          <w:sz w:val="24"/>
          <w:szCs w:val="24"/>
          <w:rtl/>
          <w:lang w:bidi="ar-SA"/>
        </w:rPr>
        <w:t>بال</w:t>
      </w:r>
      <w:r w:rsidR="00F85DB4" w:rsidRPr="00A00ABC">
        <w:rPr>
          <w:b/>
          <w:bCs/>
          <w:sz w:val="24"/>
          <w:szCs w:val="24"/>
          <w:rtl/>
          <w:lang w:bidi="ar-SA"/>
        </w:rPr>
        <w:t>دولار</w:t>
      </w:r>
      <w:r w:rsidR="00473439">
        <w:rPr>
          <w:rFonts w:hint="cs"/>
          <w:b/>
          <w:bCs/>
          <w:sz w:val="24"/>
          <w:szCs w:val="24"/>
          <w:rtl/>
          <w:lang w:bidi="ar-SA"/>
        </w:rPr>
        <w:t xml:space="preserve"> الأمريكي</w:t>
      </w:r>
      <w:r w:rsidR="00F85DB4" w:rsidRPr="00A00ABC">
        <w:rPr>
          <w:b/>
          <w:bCs/>
          <w:sz w:val="24"/>
          <w:szCs w:val="24"/>
          <w:rtl/>
          <w:lang w:bidi="ar-SA"/>
        </w:rPr>
        <w:t>)</w:t>
      </w:r>
    </w:p>
    <w:tbl>
      <w:tblPr>
        <w:tblStyle w:val="TableGrid"/>
        <w:bidiVisual/>
        <w:tblW w:w="9445" w:type="dxa"/>
        <w:tblLook w:val="04A0" w:firstRow="1" w:lastRow="0" w:firstColumn="1" w:lastColumn="0" w:noHBand="0" w:noVBand="1"/>
      </w:tblPr>
      <w:tblGrid>
        <w:gridCol w:w="6722"/>
        <w:gridCol w:w="1373"/>
        <w:gridCol w:w="1350"/>
      </w:tblGrid>
      <w:tr w:rsidR="00F85DB4" w:rsidRPr="00A45352" w:rsidTr="00473439">
        <w:trPr>
          <w:tblHeader/>
        </w:trPr>
        <w:tc>
          <w:tcPr>
            <w:tcW w:w="6722" w:type="dxa"/>
          </w:tcPr>
          <w:p w:rsidR="00F85DB4" w:rsidRPr="00A45352" w:rsidRDefault="0014382D" w:rsidP="0014382D">
            <w:pPr>
              <w:bidi/>
              <w:jc w:val="center"/>
              <w:rPr>
                <w:bCs/>
                <w:sz w:val="22"/>
                <w:szCs w:val="22"/>
                <w:lang w:val="en-CA"/>
              </w:rPr>
            </w:pPr>
            <w:r w:rsidRPr="00A45352">
              <w:rPr>
                <w:rFonts w:hint="cs"/>
                <w:bCs/>
                <w:sz w:val="22"/>
                <w:szCs w:val="22"/>
                <w:rtl/>
                <w:lang w:val="en-CA"/>
              </w:rPr>
              <w:t>التعديل</w:t>
            </w:r>
          </w:p>
        </w:tc>
        <w:tc>
          <w:tcPr>
            <w:tcW w:w="1373" w:type="dxa"/>
          </w:tcPr>
          <w:p w:rsidR="00F85DB4" w:rsidRPr="00A45352" w:rsidRDefault="00F85DB4" w:rsidP="0014382D">
            <w:pPr>
              <w:bidi/>
              <w:jc w:val="center"/>
              <w:rPr>
                <w:b/>
                <w:sz w:val="22"/>
                <w:szCs w:val="22"/>
                <w:lang w:val="en-US" w:bidi="ar-SA"/>
              </w:rPr>
            </w:pPr>
            <w:r w:rsidRPr="00A45352">
              <w:rPr>
                <w:b/>
                <w:sz w:val="22"/>
                <w:szCs w:val="22"/>
                <w:lang w:val="en-CA"/>
              </w:rPr>
              <w:t xml:space="preserve">2020 </w:t>
            </w:r>
            <w:r w:rsidR="0014382D" w:rsidRPr="00A45352">
              <w:rPr>
                <w:rFonts w:hint="cs"/>
                <w:b/>
                <w:sz w:val="22"/>
                <w:szCs w:val="22"/>
                <w:rtl/>
                <w:lang w:val="en-US" w:bidi="ar-SA"/>
              </w:rPr>
              <w:t>-</w:t>
            </w:r>
            <w:r w:rsidR="0014382D" w:rsidRPr="00A45352">
              <w:rPr>
                <w:b/>
                <w:sz w:val="22"/>
                <w:szCs w:val="22"/>
                <w:lang w:val="en-CA"/>
              </w:rPr>
              <w:t>2022</w:t>
            </w:r>
          </w:p>
        </w:tc>
        <w:tc>
          <w:tcPr>
            <w:tcW w:w="1350" w:type="dxa"/>
          </w:tcPr>
          <w:p w:rsidR="00F85DB4" w:rsidRPr="00A45352" w:rsidRDefault="0014382D" w:rsidP="00306FCA">
            <w:pPr>
              <w:bidi/>
              <w:jc w:val="center"/>
              <w:rPr>
                <w:bCs/>
                <w:sz w:val="22"/>
                <w:szCs w:val="22"/>
                <w:rtl/>
                <w:lang w:val="en-US" w:bidi="ar-SA"/>
              </w:rPr>
            </w:pPr>
            <w:r w:rsidRPr="00A45352">
              <w:rPr>
                <w:bCs/>
                <w:sz w:val="22"/>
                <w:szCs w:val="22"/>
                <w:lang w:val="en-US"/>
              </w:rPr>
              <w:t xml:space="preserve"> </w:t>
            </w:r>
            <w:r w:rsidRPr="00A45352">
              <w:rPr>
                <w:rFonts w:hint="cs"/>
                <w:bCs/>
                <w:sz w:val="22"/>
                <w:szCs w:val="22"/>
                <w:rtl/>
                <w:lang w:val="en-CA" w:bidi="ar-SA"/>
              </w:rPr>
              <w:t>بعد</w:t>
            </w:r>
            <w:r w:rsidR="00306FCA" w:rsidRPr="00A45352">
              <w:rPr>
                <w:rFonts w:hint="cs"/>
                <w:bCs/>
                <w:sz w:val="22"/>
                <w:szCs w:val="22"/>
                <w:rtl/>
                <w:lang w:val="en-CA" w:bidi="ar-SA"/>
              </w:rPr>
              <w:t xml:space="preserve"> 2022</w:t>
            </w:r>
          </w:p>
        </w:tc>
      </w:tr>
      <w:tr w:rsidR="00F85DB4" w:rsidRPr="00A45352" w:rsidTr="00473439">
        <w:tc>
          <w:tcPr>
            <w:tcW w:w="6722" w:type="dxa"/>
          </w:tcPr>
          <w:p w:rsidR="00B931BF" w:rsidRPr="00A45352" w:rsidRDefault="0003758C" w:rsidP="0003758C">
            <w:pPr>
              <w:bidi/>
              <w:rPr>
                <w:sz w:val="22"/>
                <w:szCs w:val="22"/>
                <w:rtl/>
                <w:lang w:val="en-US" w:bidi="ar-SA"/>
              </w:rPr>
            </w:pPr>
            <w:r w:rsidRPr="00A45352">
              <w:rPr>
                <w:rFonts w:hint="cs"/>
                <w:sz w:val="22"/>
                <w:szCs w:val="22"/>
                <w:rtl/>
                <w:lang w:val="en-US" w:bidi="ar-SA"/>
              </w:rPr>
              <w:t xml:space="preserve">أن تبين </w:t>
            </w:r>
            <w:r w:rsidR="00B931BF" w:rsidRPr="00A45352">
              <w:rPr>
                <w:rFonts w:hint="cs"/>
                <w:sz w:val="22"/>
                <w:szCs w:val="22"/>
                <w:rtl/>
                <w:lang w:val="en-US" w:bidi="ar-SA"/>
              </w:rPr>
              <w:t xml:space="preserve">قيم خطة إدارة إزالة </w:t>
            </w:r>
            <w:r w:rsidR="00DF1EA8" w:rsidRPr="00A45352">
              <w:rPr>
                <w:rFonts w:hint="cs"/>
                <w:sz w:val="22"/>
                <w:szCs w:val="22"/>
                <w:rtl/>
                <w:lang w:bidi="ar-SA"/>
              </w:rPr>
              <w:t>ا</w:t>
            </w:r>
            <w:r w:rsidR="00B931BF" w:rsidRPr="00A45352">
              <w:rPr>
                <w:sz w:val="22"/>
                <w:szCs w:val="22"/>
                <w:rtl/>
                <w:lang w:bidi="ar-SA"/>
              </w:rPr>
              <w:t>لمواد الهيدروكلوروفلوروكربونية</w:t>
            </w:r>
            <w:r w:rsidR="00DF1EA8" w:rsidRPr="00A45352">
              <w:rPr>
                <w:rFonts w:hint="cs"/>
                <w:sz w:val="22"/>
                <w:szCs w:val="22"/>
                <w:rtl/>
                <w:lang w:val="en-US" w:bidi="ar-SA"/>
              </w:rPr>
              <w:t xml:space="preserve"> </w:t>
            </w:r>
            <w:r w:rsidR="009223FD" w:rsidRPr="00A45352">
              <w:rPr>
                <w:sz w:val="22"/>
                <w:szCs w:val="22"/>
                <w:rtl/>
                <w:lang w:val="en-US" w:bidi="ar-SA"/>
              </w:rPr>
              <w:t>المبالغ ا</w:t>
            </w:r>
            <w:r w:rsidR="00444A7C" w:rsidRPr="00A45352">
              <w:rPr>
                <w:sz w:val="22"/>
                <w:szCs w:val="22"/>
                <w:rtl/>
                <w:lang w:val="en-US" w:bidi="ar-SA"/>
              </w:rPr>
              <w:t>لفعلية المعتمدة بموجب الاتفاقات</w:t>
            </w:r>
            <w:r w:rsidR="009223FD" w:rsidRPr="00A45352">
              <w:rPr>
                <w:sz w:val="22"/>
                <w:szCs w:val="22"/>
                <w:rtl/>
                <w:lang w:val="en-US" w:bidi="ar-SA"/>
              </w:rPr>
              <w:t>، بما في ذلك شرائح خطط إدارة إزالة المواد ا</w:t>
            </w:r>
            <w:r w:rsidR="00444A7C" w:rsidRPr="00A45352">
              <w:rPr>
                <w:sz w:val="22"/>
                <w:szCs w:val="22"/>
                <w:rtl/>
                <w:lang w:val="en-US" w:bidi="ar-SA"/>
              </w:rPr>
              <w:t>لهيدروكلوروفلوروكربونية المستحق</w:t>
            </w:r>
            <w:r w:rsidR="00444A7C" w:rsidRPr="00A45352">
              <w:rPr>
                <w:rFonts w:hint="cs"/>
                <w:sz w:val="22"/>
                <w:szCs w:val="22"/>
                <w:rtl/>
                <w:lang w:val="en-US" w:bidi="ar-SA"/>
              </w:rPr>
              <w:t xml:space="preserve"> تقديمها</w:t>
            </w:r>
            <w:r w:rsidR="009223FD" w:rsidRPr="00A45352">
              <w:rPr>
                <w:sz w:val="22"/>
                <w:szCs w:val="22"/>
                <w:rtl/>
                <w:lang w:val="en-US" w:bidi="ar-SA"/>
              </w:rPr>
              <w:t xml:space="preserve"> ولكن</w:t>
            </w:r>
            <w:r w:rsidR="00444A7C" w:rsidRPr="00A45352">
              <w:rPr>
                <w:rFonts w:hint="cs"/>
                <w:sz w:val="22"/>
                <w:szCs w:val="22"/>
                <w:rtl/>
                <w:lang w:val="en-US" w:bidi="ar-SA"/>
              </w:rPr>
              <w:t>ها</w:t>
            </w:r>
            <w:r w:rsidR="009223FD" w:rsidRPr="00A45352">
              <w:rPr>
                <w:sz w:val="22"/>
                <w:szCs w:val="22"/>
                <w:rtl/>
                <w:lang w:val="en-US" w:bidi="ar-SA"/>
              </w:rPr>
              <w:t xml:space="preserve"> لم تقدم إلى الاجتماع </w:t>
            </w:r>
            <w:r w:rsidR="00444A7C" w:rsidRPr="00A45352">
              <w:rPr>
                <w:rFonts w:hint="cs"/>
                <w:sz w:val="22"/>
                <w:szCs w:val="22"/>
                <w:rtl/>
                <w:lang w:val="en-US" w:bidi="ar-SA"/>
              </w:rPr>
              <w:t>الرابع</w:t>
            </w:r>
            <w:r w:rsidR="009223FD" w:rsidRPr="00A45352">
              <w:rPr>
                <w:sz w:val="22"/>
                <w:szCs w:val="22"/>
                <w:rtl/>
                <w:lang w:val="en-US" w:bidi="ar-SA"/>
              </w:rPr>
              <w:t xml:space="preserve"> والثمانين</w:t>
            </w:r>
          </w:p>
        </w:tc>
        <w:tc>
          <w:tcPr>
            <w:tcW w:w="1373" w:type="dxa"/>
          </w:tcPr>
          <w:p w:rsidR="00F85DB4" w:rsidRPr="00A45352" w:rsidRDefault="00F85DB4" w:rsidP="00DE1A2C">
            <w:pPr>
              <w:jc w:val="right"/>
              <w:rPr>
                <w:sz w:val="22"/>
                <w:szCs w:val="22"/>
                <w:lang w:val="en-CA"/>
              </w:rPr>
            </w:pPr>
            <w:r w:rsidRPr="00A45352">
              <w:rPr>
                <w:sz w:val="22"/>
                <w:szCs w:val="22"/>
                <w:lang w:val="en-CA"/>
              </w:rPr>
              <w:t>37</w:t>
            </w:r>
          </w:p>
        </w:tc>
        <w:tc>
          <w:tcPr>
            <w:tcW w:w="1350" w:type="dxa"/>
          </w:tcPr>
          <w:p w:rsidR="00F85DB4" w:rsidRPr="00A45352" w:rsidRDefault="00F85DB4" w:rsidP="00DE1A2C">
            <w:pPr>
              <w:jc w:val="right"/>
              <w:rPr>
                <w:sz w:val="22"/>
                <w:szCs w:val="22"/>
                <w:lang w:val="en-CA"/>
              </w:rPr>
            </w:pPr>
            <w:r w:rsidRPr="00A45352">
              <w:rPr>
                <w:sz w:val="22"/>
                <w:szCs w:val="22"/>
                <w:lang w:val="en-CA"/>
              </w:rPr>
              <w:t>165</w:t>
            </w:r>
          </w:p>
        </w:tc>
      </w:tr>
      <w:tr w:rsidR="00F85DB4" w:rsidRPr="00A45352" w:rsidTr="00473439">
        <w:tc>
          <w:tcPr>
            <w:tcW w:w="6722" w:type="dxa"/>
          </w:tcPr>
          <w:p w:rsidR="0003758C" w:rsidRPr="00A45352" w:rsidRDefault="0003758C" w:rsidP="00E6594B">
            <w:pPr>
              <w:bidi/>
              <w:rPr>
                <w:sz w:val="22"/>
                <w:szCs w:val="22"/>
                <w:rtl/>
                <w:lang w:val="en-US" w:bidi="ar-SA"/>
              </w:rPr>
            </w:pPr>
            <w:r w:rsidRPr="00A45352">
              <w:rPr>
                <w:rFonts w:hint="cs"/>
                <w:sz w:val="22"/>
                <w:szCs w:val="22"/>
                <w:rtl/>
                <w:lang w:val="en-US" w:bidi="ar-SA"/>
              </w:rPr>
              <w:t xml:space="preserve">أن تبين قيم خطة إدارة إزالة </w:t>
            </w:r>
            <w:r w:rsidRPr="00A45352">
              <w:rPr>
                <w:rFonts w:hint="cs"/>
                <w:sz w:val="22"/>
                <w:szCs w:val="22"/>
                <w:rtl/>
                <w:lang w:bidi="ar-SA"/>
              </w:rPr>
              <w:t>ا</w:t>
            </w:r>
            <w:r w:rsidRPr="00A45352">
              <w:rPr>
                <w:sz w:val="22"/>
                <w:szCs w:val="22"/>
                <w:rtl/>
                <w:lang w:bidi="ar-SA"/>
              </w:rPr>
              <w:t>لمواد الهيدروكلوروفلوروكربونية</w:t>
            </w:r>
            <w:r w:rsidRPr="00A45352">
              <w:rPr>
                <w:rFonts w:hint="cs"/>
                <w:sz w:val="22"/>
                <w:szCs w:val="22"/>
                <w:rtl/>
                <w:lang w:val="en-US" w:bidi="ar-SA"/>
              </w:rPr>
              <w:t xml:space="preserve"> </w:t>
            </w:r>
            <w:r w:rsidR="00E6594B">
              <w:rPr>
                <w:rFonts w:hint="cs"/>
                <w:sz w:val="22"/>
                <w:szCs w:val="22"/>
                <w:rtl/>
                <w:lang w:val="en-US" w:bidi="ar-SA"/>
              </w:rPr>
              <w:t>الاتفاق المعدل المقدم إلى الاجتماع الرابع والثمانين</w:t>
            </w:r>
          </w:p>
        </w:tc>
        <w:tc>
          <w:tcPr>
            <w:tcW w:w="1373" w:type="dxa"/>
          </w:tcPr>
          <w:p w:rsidR="00F85DB4" w:rsidRPr="00A45352" w:rsidRDefault="00F85DB4" w:rsidP="00DE1A2C">
            <w:pPr>
              <w:jc w:val="right"/>
              <w:rPr>
                <w:sz w:val="22"/>
                <w:szCs w:val="22"/>
                <w:lang w:val="en-CA"/>
              </w:rPr>
            </w:pPr>
            <w:r w:rsidRPr="00A45352">
              <w:rPr>
                <w:sz w:val="22"/>
                <w:szCs w:val="22"/>
                <w:lang w:val="en-CA"/>
              </w:rPr>
              <w:t>3,839</w:t>
            </w:r>
          </w:p>
        </w:tc>
        <w:tc>
          <w:tcPr>
            <w:tcW w:w="1350" w:type="dxa"/>
          </w:tcPr>
          <w:p w:rsidR="00F85DB4" w:rsidRPr="00A45352" w:rsidRDefault="00F85DB4" w:rsidP="00DE1A2C">
            <w:pPr>
              <w:jc w:val="right"/>
              <w:rPr>
                <w:sz w:val="22"/>
                <w:szCs w:val="22"/>
                <w:lang w:val="en-CA"/>
              </w:rPr>
            </w:pPr>
            <w:r w:rsidRPr="00A45352">
              <w:rPr>
                <w:sz w:val="22"/>
                <w:szCs w:val="22"/>
                <w:lang w:val="en-CA"/>
              </w:rPr>
              <w:t>15,147</w:t>
            </w:r>
          </w:p>
        </w:tc>
      </w:tr>
      <w:tr w:rsidR="00F85DB4" w:rsidRPr="00A45352" w:rsidTr="00473439">
        <w:tc>
          <w:tcPr>
            <w:tcW w:w="6722" w:type="dxa"/>
          </w:tcPr>
          <w:p w:rsidR="00E6594B" w:rsidRPr="00E6594B" w:rsidRDefault="00E6594B" w:rsidP="002D08A8">
            <w:pPr>
              <w:bidi/>
              <w:rPr>
                <w:sz w:val="22"/>
                <w:szCs w:val="22"/>
                <w:rtl/>
                <w:lang w:val="en-US" w:bidi="ar-SA"/>
              </w:rPr>
            </w:pPr>
            <w:r>
              <w:rPr>
                <w:rFonts w:hint="cs"/>
                <w:sz w:val="22"/>
                <w:szCs w:val="22"/>
                <w:rtl/>
                <w:lang w:val="en-US" w:bidi="ar-SA"/>
              </w:rPr>
              <w:t xml:space="preserve">المرحلة الأولي من </w:t>
            </w:r>
            <w:r w:rsidRPr="00A45352">
              <w:rPr>
                <w:rFonts w:hint="cs"/>
                <w:sz w:val="22"/>
                <w:szCs w:val="22"/>
                <w:rtl/>
                <w:lang w:val="en-US" w:bidi="ar-SA"/>
              </w:rPr>
              <w:t xml:space="preserve">خطة إدارة </w:t>
            </w:r>
            <w:r>
              <w:rPr>
                <w:rFonts w:hint="cs"/>
                <w:sz w:val="22"/>
                <w:szCs w:val="22"/>
                <w:rtl/>
                <w:lang w:val="en-US" w:bidi="ar-SA"/>
              </w:rPr>
              <w:t xml:space="preserve">إنتاج </w:t>
            </w:r>
            <w:r w:rsidRPr="00A45352">
              <w:rPr>
                <w:rFonts w:hint="cs"/>
                <w:sz w:val="22"/>
                <w:szCs w:val="22"/>
                <w:rtl/>
                <w:lang w:val="en-US" w:bidi="ar-SA"/>
              </w:rPr>
              <w:t xml:space="preserve">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وإعداد مشروع </w:t>
            </w:r>
            <w:r w:rsidR="00815EE3" w:rsidRPr="002D08A8">
              <w:rPr>
                <w:rFonts w:hint="cs"/>
                <w:sz w:val="22"/>
                <w:szCs w:val="22"/>
                <w:rtl/>
                <w:lang w:val="en-CA" w:eastAsia="en-CA" w:bidi="ar-SA"/>
              </w:rPr>
              <w:t xml:space="preserve">إنتاج </w:t>
            </w:r>
            <w:r w:rsidR="00815EE3" w:rsidRPr="002D08A8">
              <w:rPr>
                <w:sz w:val="22"/>
                <w:szCs w:val="22"/>
                <w:rtl/>
                <w:lang w:bidi="ar-SA"/>
              </w:rPr>
              <w:t>المواد الهيدروك</w:t>
            </w:r>
            <w:r w:rsidR="00815EE3" w:rsidRPr="002D08A8">
              <w:rPr>
                <w:rFonts w:hint="eastAsia"/>
                <w:sz w:val="22"/>
                <w:szCs w:val="22"/>
                <w:rtl/>
                <w:lang w:bidi="ar-SA"/>
              </w:rPr>
              <w:t>لوروفلوروكربونية</w:t>
            </w:r>
          </w:p>
        </w:tc>
        <w:tc>
          <w:tcPr>
            <w:tcW w:w="1373" w:type="dxa"/>
            <w:vAlign w:val="bottom"/>
          </w:tcPr>
          <w:p w:rsidR="00F85DB4" w:rsidRPr="00A45352" w:rsidRDefault="00F85DB4" w:rsidP="00DE1A2C">
            <w:pPr>
              <w:jc w:val="right"/>
              <w:rPr>
                <w:sz w:val="22"/>
                <w:szCs w:val="22"/>
                <w:lang w:val="en-CA"/>
              </w:rPr>
            </w:pPr>
            <w:r w:rsidRPr="00A45352">
              <w:rPr>
                <w:sz w:val="22"/>
                <w:szCs w:val="22"/>
                <w:lang w:val="en-CA"/>
              </w:rPr>
              <w:t>(3,290)</w:t>
            </w:r>
          </w:p>
        </w:tc>
        <w:tc>
          <w:tcPr>
            <w:tcW w:w="1350" w:type="dxa"/>
            <w:vAlign w:val="bottom"/>
          </w:tcPr>
          <w:p w:rsidR="00F85DB4" w:rsidRPr="00A45352" w:rsidRDefault="00F85DB4" w:rsidP="00DE1A2C">
            <w:pPr>
              <w:jc w:val="right"/>
              <w:rPr>
                <w:sz w:val="22"/>
                <w:szCs w:val="22"/>
                <w:lang w:val="en-CA"/>
              </w:rPr>
            </w:pPr>
            <w:r w:rsidRPr="00A45352">
              <w:rPr>
                <w:sz w:val="22"/>
                <w:szCs w:val="22"/>
                <w:lang w:val="en-CA"/>
              </w:rPr>
              <w:t>(2,140)</w:t>
            </w:r>
          </w:p>
        </w:tc>
      </w:tr>
      <w:tr w:rsidR="00F85DB4" w:rsidRPr="00A45352" w:rsidTr="00473439">
        <w:tc>
          <w:tcPr>
            <w:tcW w:w="6722" w:type="dxa"/>
          </w:tcPr>
          <w:p w:rsidR="00653DEE" w:rsidRPr="00653DEE" w:rsidRDefault="00653DEE" w:rsidP="00653DEE">
            <w:pPr>
              <w:bidi/>
              <w:rPr>
                <w:sz w:val="22"/>
                <w:szCs w:val="22"/>
                <w:rtl/>
                <w:lang w:val="en-US" w:bidi="ar-SA"/>
              </w:rPr>
            </w:pPr>
            <w:r>
              <w:rPr>
                <w:rFonts w:hint="cs"/>
                <w:sz w:val="22"/>
                <w:szCs w:val="22"/>
                <w:rtl/>
                <w:lang w:val="en-US" w:bidi="ar-SA"/>
              </w:rPr>
              <w:t xml:space="preserve">المرحلة الثاني من </w:t>
            </w:r>
            <w:r w:rsidRPr="00A45352">
              <w:rPr>
                <w:rFonts w:hint="cs"/>
                <w:sz w:val="22"/>
                <w:szCs w:val="22"/>
                <w:rtl/>
                <w:lang w:val="en-US" w:bidi="ar-SA"/>
              </w:rPr>
              <w:t xml:space="preserve">خطة إدارة </w:t>
            </w:r>
            <w:r>
              <w:rPr>
                <w:rFonts w:hint="cs"/>
                <w:sz w:val="22"/>
                <w:szCs w:val="22"/>
                <w:rtl/>
                <w:lang w:val="en-US" w:bidi="ar-SA"/>
              </w:rPr>
              <w:t xml:space="preserve">إنتاج </w:t>
            </w:r>
            <w:r w:rsidRPr="00A45352">
              <w:rPr>
                <w:rFonts w:hint="cs"/>
                <w:sz w:val="22"/>
                <w:szCs w:val="22"/>
                <w:rtl/>
                <w:lang w:val="en-US" w:bidi="ar-SA"/>
              </w:rPr>
              <w:t xml:space="preserve">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وفقا للمقرر 69/28 (هـ)</w:t>
            </w:r>
          </w:p>
        </w:tc>
        <w:tc>
          <w:tcPr>
            <w:tcW w:w="1373" w:type="dxa"/>
            <w:vAlign w:val="bottom"/>
          </w:tcPr>
          <w:p w:rsidR="00F85DB4" w:rsidRPr="00A45352" w:rsidRDefault="00F85DB4" w:rsidP="00DE1A2C">
            <w:pPr>
              <w:jc w:val="right"/>
              <w:rPr>
                <w:sz w:val="22"/>
                <w:szCs w:val="22"/>
                <w:lang w:val="en-CA"/>
              </w:rPr>
            </w:pPr>
            <w:r w:rsidRPr="00A45352">
              <w:rPr>
                <w:sz w:val="22"/>
                <w:szCs w:val="22"/>
                <w:lang w:val="en-CA"/>
              </w:rPr>
              <w:t>(7,468)</w:t>
            </w:r>
          </w:p>
        </w:tc>
        <w:tc>
          <w:tcPr>
            <w:tcW w:w="1350" w:type="dxa"/>
            <w:vAlign w:val="bottom"/>
          </w:tcPr>
          <w:p w:rsidR="00F85DB4" w:rsidRPr="00A45352" w:rsidRDefault="00F85DB4" w:rsidP="00DE1A2C">
            <w:pPr>
              <w:jc w:val="right"/>
              <w:rPr>
                <w:sz w:val="22"/>
                <w:szCs w:val="22"/>
                <w:lang w:val="en-CA"/>
              </w:rPr>
            </w:pPr>
            <w:r w:rsidRPr="00A45352">
              <w:rPr>
                <w:sz w:val="22"/>
                <w:szCs w:val="22"/>
                <w:lang w:val="en-CA"/>
              </w:rPr>
              <w:t>6,407</w:t>
            </w:r>
          </w:p>
        </w:tc>
      </w:tr>
      <w:tr w:rsidR="00F85DB4" w:rsidRPr="00A45352" w:rsidTr="00473439">
        <w:tc>
          <w:tcPr>
            <w:tcW w:w="6722" w:type="dxa"/>
          </w:tcPr>
          <w:p w:rsidR="00653DEE" w:rsidRPr="00653DEE" w:rsidRDefault="00653DEE" w:rsidP="0046454A">
            <w:pPr>
              <w:bidi/>
              <w:rPr>
                <w:sz w:val="22"/>
                <w:szCs w:val="22"/>
                <w:rtl/>
                <w:lang w:val="en-US" w:bidi="ar-SA"/>
              </w:rPr>
            </w:pPr>
            <w:r>
              <w:rPr>
                <w:rFonts w:hint="cs"/>
                <w:sz w:val="22"/>
                <w:szCs w:val="22"/>
                <w:rtl/>
                <w:lang w:val="en-US" w:bidi="ar-SA"/>
              </w:rPr>
              <w:t xml:space="preserve">إعداد مشروع </w:t>
            </w:r>
            <w:r w:rsidRPr="002D08A8">
              <w:rPr>
                <w:rFonts w:hint="cs"/>
                <w:sz w:val="22"/>
                <w:szCs w:val="22"/>
                <w:rtl/>
                <w:lang w:val="en-CA" w:eastAsia="en-CA" w:bidi="ar-SA"/>
              </w:rPr>
              <w:t xml:space="preserve">إنتاج </w:t>
            </w:r>
            <w:r w:rsidRPr="002D08A8">
              <w:rPr>
                <w:sz w:val="22"/>
                <w:szCs w:val="22"/>
                <w:rtl/>
                <w:lang w:bidi="ar-SA"/>
              </w:rPr>
              <w:t>المواد الهيدروك</w:t>
            </w:r>
            <w:r w:rsidRPr="002D08A8">
              <w:rPr>
                <w:rFonts w:hint="eastAsia"/>
                <w:sz w:val="22"/>
                <w:szCs w:val="22"/>
                <w:rtl/>
                <w:lang w:bidi="ar-SA"/>
              </w:rPr>
              <w:t>لوروفلوروكربونية</w:t>
            </w:r>
            <w:r>
              <w:rPr>
                <w:rFonts w:hint="cs"/>
                <w:sz w:val="22"/>
                <w:szCs w:val="22"/>
                <w:rtl/>
                <w:lang w:val="en-US" w:bidi="ar-SA"/>
              </w:rPr>
              <w:t xml:space="preserve"> للمرحلة الثانية من خطط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w:t>
            </w:r>
            <w:r w:rsidR="0046454A">
              <w:rPr>
                <w:rFonts w:hint="cs"/>
                <w:sz w:val="22"/>
                <w:szCs w:val="22"/>
                <w:rtl/>
                <w:lang w:val="en-US" w:bidi="ar-SA"/>
              </w:rPr>
              <w:t>إعمالا</w:t>
            </w:r>
            <w:r>
              <w:rPr>
                <w:rFonts w:hint="cs"/>
                <w:sz w:val="22"/>
                <w:szCs w:val="22"/>
                <w:rtl/>
                <w:lang w:val="en-US" w:bidi="ar-SA"/>
              </w:rPr>
              <w:t xml:space="preserve"> للمقرر 71/42</w:t>
            </w:r>
          </w:p>
        </w:tc>
        <w:tc>
          <w:tcPr>
            <w:tcW w:w="1373" w:type="dxa"/>
          </w:tcPr>
          <w:p w:rsidR="00F85DB4" w:rsidRPr="00A45352" w:rsidRDefault="00F85DB4" w:rsidP="00DE1A2C">
            <w:pPr>
              <w:jc w:val="right"/>
              <w:rPr>
                <w:sz w:val="22"/>
                <w:szCs w:val="22"/>
                <w:lang w:val="en-CA"/>
              </w:rPr>
            </w:pPr>
            <w:r w:rsidRPr="00A45352">
              <w:rPr>
                <w:sz w:val="22"/>
                <w:szCs w:val="22"/>
                <w:lang w:val="en-CA"/>
              </w:rPr>
              <w:t>(50)</w:t>
            </w:r>
          </w:p>
        </w:tc>
        <w:tc>
          <w:tcPr>
            <w:tcW w:w="1350" w:type="dxa"/>
          </w:tcPr>
          <w:p w:rsidR="00F85DB4" w:rsidRPr="00A45352" w:rsidRDefault="00F85DB4" w:rsidP="00DE1A2C">
            <w:pPr>
              <w:jc w:val="right"/>
              <w:rPr>
                <w:sz w:val="22"/>
                <w:szCs w:val="22"/>
                <w:lang w:val="en-CA"/>
              </w:rPr>
            </w:pPr>
            <w:r w:rsidRPr="00A45352">
              <w:rPr>
                <w:sz w:val="22"/>
                <w:szCs w:val="22"/>
                <w:lang w:val="en-CA"/>
              </w:rPr>
              <w:t>0</w:t>
            </w:r>
          </w:p>
        </w:tc>
      </w:tr>
      <w:tr w:rsidR="00F85DB4" w:rsidRPr="00A45352" w:rsidTr="00473439">
        <w:tc>
          <w:tcPr>
            <w:tcW w:w="6722" w:type="dxa"/>
          </w:tcPr>
          <w:p w:rsidR="0046454A" w:rsidRPr="0046454A" w:rsidRDefault="0046454A" w:rsidP="0046454A">
            <w:pPr>
              <w:bidi/>
              <w:rPr>
                <w:sz w:val="22"/>
                <w:szCs w:val="22"/>
                <w:rtl/>
                <w:lang w:val="en-US" w:bidi="ar-SA"/>
              </w:rPr>
            </w:pPr>
            <w:r>
              <w:rPr>
                <w:rFonts w:hint="cs"/>
                <w:sz w:val="22"/>
                <w:szCs w:val="22"/>
                <w:rtl/>
                <w:lang w:val="en-US" w:bidi="ar-SA"/>
              </w:rPr>
              <w:t xml:space="preserve">أن تبين قيم المرحلة الثانية من خطة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الاتفاق المقدم </w:t>
            </w:r>
            <w:r w:rsidRPr="00A45352">
              <w:rPr>
                <w:sz w:val="22"/>
                <w:szCs w:val="22"/>
                <w:rtl/>
                <w:lang w:val="en-US" w:bidi="ar-SA"/>
              </w:rPr>
              <w:t xml:space="preserve">إلى الاجتماع </w:t>
            </w:r>
            <w:r w:rsidRPr="00A45352">
              <w:rPr>
                <w:rFonts w:hint="cs"/>
                <w:sz w:val="22"/>
                <w:szCs w:val="22"/>
                <w:rtl/>
                <w:lang w:val="en-US" w:bidi="ar-SA"/>
              </w:rPr>
              <w:t>الرابع</w:t>
            </w:r>
            <w:r w:rsidRPr="00A45352">
              <w:rPr>
                <w:sz w:val="22"/>
                <w:szCs w:val="22"/>
                <w:rtl/>
                <w:lang w:val="en-US" w:bidi="ar-SA"/>
              </w:rPr>
              <w:t xml:space="preserve"> والثمانين</w:t>
            </w:r>
            <w:r>
              <w:rPr>
                <w:rFonts w:hint="cs"/>
                <w:sz w:val="22"/>
                <w:szCs w:val="22"/>
                <w:rtl/>
                <w:lang w:val="en-US" w:bidi="ar-SA"/>
              </w:rPr>
              <w:t xml:space="preserve"> </w:t>
            </w:r>
          </w:p>
        </w:tc>
        <w:tc>
          <w:tcPr>
            <w:tcW w:w="1373" w:type="dxa"/>
          </w:tcPr>
          <w:p w:rsidR="00F85DB4" w:rsidRPr="00A45352" w:rsidRDefault="00F85DB4" w:rsidP="00DE1A2C">
            <w:pPr>
              <w:jc w:val="right"/>
              <w:rPr>
                <w:sz w:val="22"/>
                <w:szCs w:val="22"/>
                <w:lang w:val="en-CA"/>
              </w:rPr>
            </w:pPr>
            <w:r w:rsidRPr="00A45352">
              <w:rPr>
                <w:sz w:val="22"/>
                <w:szCs w:val="22"/>
                <w:lang w:val="en-CA"/>
              </w:rPr>
              <w:t>(312)</w:t>
            </w:r>
          </w:p>
        </w:tc>
        <w:tc>
          <w:tcPr>
            <w:tcW w:w="1350" w:type="dxa"/>
          </w:tcPr>
          <w:p w:rsidR="00F85DB4" w:rsidRPr="00A45352" w:rsidRDefault="00F85DB4" w:rsidP="00DE1A2C">
            <w:pPr>
              <w:jc w:val="right"/>
              <w:rPr>
                <w:sz w:val="22"/>
                <w:szCs w:val="22"/>
                <w:lang w:val="en-CA"/>
              </w:rPr>
            </w:pPr>
            <w:r w:rsidRPr="00A45352">
              <w:rPr>
                <w:sz w:val="22"/>
                <w:szCs w:val="22"/>
                <w:lang w:val="en-CA"/>
              </w:rPr>
              <w:t>453</w:t>
            </w:r>
          </w:p>
        </w:tc>
      </w:tr>
      <w:tr w:rsidR="00F85DB4" w:rsidRPr="00A45352" w:rsidTr="00473439">
        <w:tc>
          <w:tcPr>
            <w:tcW w:w="6722" w:type="dxa"/>
          </w:tcPr>
          <w:p w:rsidR="00473E9B" w:rsidRPr="00473E9B" w:rsidRDefault="00473E9B" w:rsidP="00473E9B">
            <w:pPr>
              <w:bidi/>
              <w:rPr>
                <w:sz w:val="22"/>
                <w:szCs w:val="22"/>
                <w:rtl/>
                <w:lang w:val="en-US" w:bidi="ar-SA"/>
              </w:rPr>
            </w:pPr>
            <w:r>
              <w:rPr>
                <w:rFonts w:hint="cs"/>
                <w:sz w:val="22"/>
                <w:szCs w:val="22"/>
                <w:rtl/>
                <w:lang w:val="en-US" w:bidi="ar-SA"/>
              </w:rPr>
              <w:t xml:space="preserve">المرحلة الثانية من خطة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في البلدان ذوي حجم الاستهلاك المنخفض لأقصى قيمة مسموح بها لتحقيق خفض بنسبة 67,5 أو 100 في المائة في خط أساس المواد </w:t>
            </w:r>
            <w:r w:rsidRPr="00A45352">
              <w:rPr>
                <w:sz w:val="22"/>
                <w:szCs w:val="22"/>
                <w:rtl/>
                <w:lang w:bidi="ar-SA"/>
              </w:rPr>
              <w:t>الهيدروكلوروفلوروكربونية</w:t>
            </w:r>
            <w:r>
              <w:rPr>
                <w:rFonts w:hint="cs"/>
                <w:sz w:val="22"/>
                <w:szCs w:val="22"/>
                <w:rtl/>
                <w:lang w:bidi="ar-SA"/>
              </w:rPr>
              <w:t xml:space="preserve"> استنادا إلى المقرر 74/50 (ج) (</w:t>
            </w:r>
            <w:r w:rsidR="008F7D6A">
              <w:rPr>
                <w:rFonts w:hint="cs"/>
                <w:sz w:val="22"/>
                <w:szCs w:val="22"/>
                <w:rtl/>
                <w:lang w:bidi="ar-SA"/>
              </w:rPr>
              <w:t>12)</w:t>
            </w:r>
            <w:r>
              <w:rPr>
                <w:rFonts w:hint="cs"/>
                <w:sz w:val="22"/>
                <w:szCs w:val="22"/>
                <w:rtl/>
                <w:lang w:val="en-US" w:bidi="ar-SA"/>
              </w:rPr>
              <w:t xml:space="preserve"> </w:t>
            </w:r>
          </w:p>
        </w:tc>
        <w:tc>
          <w:tcPr>
            <w:tcW w:w="1373" w:type="dxa"/>
          </w:tcPr>
          <w:p w:rsidR="00F85DB4" w:rsidRPr="00A45352" w:rsidRDefault="00F85DB4" w:rsidP="00DE1A2C">
            <w:pPr>
              <w:jc w:val="right"/>
              <w:rPr>
                <w:sz w:val="22"/>
                <w:szCs w:val="22"/>
                <w:lang w:val="en-CA"/>
              </w:rPr>
            </w:pPr>
            <w:r w:rsidRPr="00A45352">
              <w:rPr>
                <w:sz w:val="22"/>
                <w:szCs w:val="22"/>
                <w:lang w:val="en-CA"/>
              </w:rPr>
              <w:t>(5)</w:t>
            </w:r>
          </w:p>
        </w:tc>
        <w:tc>
          <w:tcPr>
            <w:tcW w:w="1350" w:type="dxa"/>
          </w:tcPr>
          <w:p w:rsidR="00F85DB4" w:rsidRPr="00A45352" w:rsidRDefault="00F85DB4" w:rsidP="00DE1A2C">
            <w:pPr>
              <w:jc w:val="right"/>
              <w:rPr>
                <w:sz w:val="22"/>
                <w:szCs w:val="22"/>
                <w:lang w:val="en-CA"/>
              </w:rPr>
            </w:pPr>
            <w:r w:rsidRPr="00A45352">
              <w:rPr>
                <w:sz w:val="22"/>
                <w:szCs w:val="22"/>
                <w:lang w:val="en-CA"/>
              </w:rPr>
              <w:t>(6)</w:t>
            </w:r>
          </w:p>
        </w:tc>
      </w:tr>
      <w:tr w:rsidR="00F85DB4" w:rsidRPr="00A45352" w:rsidTr="00473439">
        <w:tc>
          <w:tcPr>
            <w:tcW w:w="6722" w:type="dxa"/>
          </w:tcPr>
          <w:p w:rsidR="009C4837" w:rsidRPr="009C4837" w:rsidRDefault="009C4837" w:rsidP="009C4837">
            <w:pPr>
              <w:bidi/>
              <w:rPr>
                <w:sz w:val="22"/>
                <w:szCs w:val="22"/>
                <w:rtl/>
                <w:lang w:val="en-US" w:bidi="ar-SA"/>
              </w:rPr>
            </w:pPr>
            <w:r>
              <w:rPr>
                <w:rFonts w:hint="cs"/>
                <w:sz w:val="22"/>
                <w:szCs w:val="22"/>
                <w:rtl/>
                <w:lang w:val="en-US" w:bidi="ar-SA"/>
              </w:rPr>
              <w:lastRenderedPageBreak/>
              <w:t xml:space="preserve">المرحلة الثانية من خطة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في البلدان غير ذوي حجم الاستهلاك المنخفض في قطاع خدمة التبريد استنادا إلى فعالية من حيث التكلفة قدرها 4,80 دولار أمريكي/ كغم</w:t>
            </w:r>
          </w:p>
        </w:tc>
        <w:tc>
          <w:tcPr>
            <w:tcW w:w="1373" w:type="dxa"/>
          </w:tcPr>
          <w:p w:rsidR="00F85DB4" w:rsidRPr="00A45352" w:rsidRDefault="00F85DB4" w:rsidP="00DE1A2C">
            <w:pPr>
              <w:jc w:val="right"/>
              <w:rPr>
                <w:sz w:val="22"/>
                <w:szCs w:val="22"/>
                <w:lang w:val="en-CA"/>
              </w:rPr>
            </w:pPr>
            <w:r w:rsidRPr="00A45352">
              <w:rPr>
                <w:sz w:val="22"/>
                <w:szCs w:val="22"/>
                <w:lang w:val="en-CA"/>
              </w:rPr>
              <w:t>(0.4)</w:t>
            </w:r>
          </w:p>
        </w:tc>
        <w:tc>
          <w:tcPr>
            <w:tcW w:w="1350" w:type="dxa"/>
          </w:tcPr>
          <w:p w:rsidR="00F85DB4" w:rsidRPr="00A45352" w:rsidRDefault="00F85DB4" w:rsidP="00DE1A2C">
            <w:pPr>
              <w:jc w:val="right"/>
              <w:rPr>
                <w:sz w:val="22"/>
                <w:szCs w:val="22"/>
                <w:lang w:val="en-CA"/>
              </w:rPr>
            </w:pPr>
            <w:r w:rsidRPr="00A45352">
              <w:rPr>
                <w:sz w:val="22"/>
                <w:szCs w:val="22"/>
                <w:lang w:val="en-CA"/>
              </w:rPr>
              <w:t>(390)</w:t>
            </w:r>
          </w:p>
        </w:tc>
      </w:tr>
      <w:tr w:rsidR="00F85DB4" w:rsidRPr="00A45352" w:rsidTr="00473439">
        <w:tc>
          <w:tcPr>
            <w:tcW w:w="6722" w:type="dxa"/>
          </w:tcPr>
          <w:p w:rsidR="00285293" w:rsidRPr="00285293" w:rsidRDefault="00285293" w:rsidP="002B3C61">
            <w:pPr>
              <w:bidi/>
              <w:rPr>
                <w:sz w:val="22"/>
                <w:szCs w:val="22"/>
                <w:rtl/>
                <w:lang w:val="en-US" w:bidi="ar-SA"/>
              </w:rPr>
            </w:pPr>
            <w:r>
              <w:rPr>
                <w:rFonts w:hint="cs"/>
                <w:sz w:val="22"/>
                <w:szCs w:val="22"/>
                <w:rtl/>
                <w:lang w:val="en-US" w:bidi="ar-SA"/>
              </w:rPr>
              <w:t xml:space="preserve">إعداد مشروع </w:t>
            </w:r>
            <w:r w:rsidRPr="002D08A8">
              <w:rPr>
                <w:rFonts w:hint="cs"/>
                <w:sz w:val="22"/>
                <w:szCs w:val="22"/>
                <w:rtl/>
                <w:lang w:val="en-CA" w:eastAsia="en-CA" w:bidi="ar-SA"/>
              </w:rPr>
              <w:t xml:space="preserve">إنتاج </w:t>
            </w:r>
            <w:r w:rsidRPr="002D08A8">
              <w:rPr>
                <w:sz w:val="22"/>
                <w:szCs w:val="22"/>
                <w:rtl/>
                <w:lang w:bidi="ar-SA"/>
              </w:rPr>
              <w:t>المواد الهيدروك</w:t>
            </w:r>
            <w:r w:rsidRPr="002D08A8">
              <w:rPr>
                <w:rFonts w:hint="eastAsia"/>
                <w:sz w:val="22"/>
                <w:szCs w:val="22"/>
                <w:rtl/>
                <w:lang w:bidi="ar-SA"/>
              </w:rPr>
              <w:t>لوروفلوروكربونية</w:t>
            </w:r>
            <w:r>
              <w:rPr>
                <w:rFonts w:hint="cs"/>
                <w:sz w:val="22"/>
                <w:szCs w:val="22"/>
                <w:rtl/>
                <w:lang w:val="en-US" w:bidi="ar-SA"/>
              </w:rPr>
              <w:t xml:space="preserve"> للمرحلة الثالثة من خطة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w:t>
            </w:r>
            <w:r w:rsidR="002B3C61">
              <w:rPr>
                <w:rFonts w:hint="cs"/>
                <w:sz w:val="22"/>
                <w:szCs w:val="22"/>
                <w:rtl/>
                <w:lang w:val="en-US" w:bidi="ar-SA"/>
              </w:rPr>
              <w:t>وفقا</w:t>
            </w:r>
            <w:r>
              <w:rPr>
                <w:rFonts w:hint="cs"/>
                <w:sz w:val="22"/>
                <w:szCs w:val="22"/>
                <w:rtl/>
                <w:lang w:val="en-US" w:bidi="ar-SA"/>
              </w:rPr>
              <w:t xml:space="preserve"> للمقرر 71/42</w:t>
            </w:r>
          </w:p>
        </w:tc>
        <w:tc>
          <w:tcPr>
            <w:tcW w:w="1373" w:type="dxa"/>
          </w:tcPr>
          <w:p w:rsidR="00F85DB4" w:rsidRPr="00A45352" w:rsidRDefault="00F85DB4" w:rsidP="00DE1A2C">
            <w:pPr>
              <w:jc w:val="right"/>
              <w:rPr>
                <w:sz w:val="22"/>
                <w:szCs w:val="22"/>
                <w:lang w:val="en-CA"/>
              </w:rPr>
            </w:pPr>
            <w:r w:rsidRPr="00A45352">
              <w:rPr>
                <w:sz w:val="22"/>
                <w:szCs w:val="22"/>
                <w:lang w:val="en-CA"/>
              </w:rPr>
              <w:t>(303)</w:t>
            </w:r>
          </w:p>
        </w:tc>
        <w:tc>
          <w:tcPr>
            <w:tcW w:w="1350" w:type="dxa"/>
          </w:tcPr>
          <w:p w:rsidR="00F85DB4" w:rsidRPr="00A45352" w:rsidRDefault="00F85DB4" w:rsidP="00DE1A2C">
            <w:pPr>
              <w:jc w:val="right"/>
              <w:rPr>
                <w:sz w:val="22"/>
                <w:szCs w:val="22"/>
                <w:lang w:val="en-CA"/>
              </w:rPr>
            </w:pPr>
            <w:r w:rsidRPr="00A45352">
              <w:rPr>
                <w:sz w:val="22"/>
                <w:szCs w:val="22"/>
                <w:lang w:val="en-CA"/>
              </w:rPr>
              <w:t>225</w:t>
            </w:r>
          </w:p>
        </w:tc>
      </w:tr>
      <w:tr w:rsidR="00F85DB4" w:rsidRPr="00A45352" w:rsidTr="00473439">
        <w:tc>
          <w:tcPr>
            <w:tcW w:w="6722" w:type="dxa"/>
          </w:tcPr>
          <w:p w:rsidR="002B3C61" w:rsidRPr="002B3C61" w:rsidRDefault="002B3C61" w:rsidP="002B3C61">
            <w:pPr>
              <w:bidi/>
              <w:rPr>
                <w:sz w:val="22"/>
                <w:szCs w:val="22"/>
                <w:rtl/>
                <w:lang w:val="en-US" w:bidi="ar-SA"/>
              </w:rPr>
            </w:pPr>
            <w:r>
              <w:rPr>
                <w:rFonts w:hint="cs"/>
                <w:sz w:val="22"/>
                <w:szCs w:val="22"/>
                <w:rtl/>
                <w:lang w:val="en-US" w:bidi="ar-SA"/>
              </w:rPr>
              <w:t xml:space="preserve">المرحلة الثالثة من خطة </w:t>
            </w:r>
            <w:r w:rsidRPr="00A45352">
              <w:rPr>
                <w:rFonts w:hint="cs"/>
                <w:sz w:val="22"/>
                <w:szCs w:val="22"/>
                <w:rtl/>
                <w:lang w:val="en-US" w:bidi="ar-SA"/>
              </w:rPr>
              <w:t xml:space="preserve">إدارة إزالة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وفقا للمقرر 82/45 (ج) (1)</w:t>
            </w:r>
          </w:p>
        </w:tc>
        <w:tc>
          <w:tcPr>
            <w:tcW w:w="1373" w:type="dxa"/>
          </w:tcPr>
          <w:p w:rsidR="00F85DB4" w:rsidRPr="00A45352" w:rsidRDefault="00F85DB4" w:rsidP="00DE1A2C">
            <w:pPr>
              <w:jc w:val="right"/>
              <w:rPr>
                <w:sz w:val="22"/>
                <w:szCs w:val="22"/>
                <w:lang w:val="en-CA"/>
              </w:rPr>
            </w:pPr>
            <w:r w:rsidRPr="00A45352">
              <w:rPr>
                <w:sz w:val="22"/>
                <w:szCs w:val="22"/>
                <w:lang w:val="en-CA"/>
              </w:rPr>
              <w:t>(10,078)</w:t>
            </w:r>
          </w:p>
        </w:tc>
        <w:tc>
          <w:tcPr>
            <w:tcW w:w="1350" w:type="dxa"/>
          </w:tcPr>
          <w:p w:rsidR="00F85DB4" w:rsidRPr="00A45352" w:rsidRDefault="00F85DB4" w:rsidP="00DE1A2C">
            <w:pPr>
              <w:jc w:val="right"/>
              <w:rPr>
                <w:sz w:val="22"/>
                <w:szCs w:val="22"/>
                <w:lang w:val="en-CA"/>
              </w:rPr>
            </w:pPr>
            <w:r w:rsidRPr="00A45352">
              <w:rPr>
                <w:sz w:val="22"/>
                <w:szCs w:val="22"/>
                <w:lang w:val="en-CA"/>
              </w:rPr>
              <w:t>(36,403)</w:t>
            </w:r>
          </w:p>
        </w:tc>
      </w:tr>
      <w:tr w:rsidR="00F85DB4" w:rsidRPr="00A45352" w:rsidTr="00473439">
        <w:tc>
          <w:tcPr>
            <w:tcW w:w="6722" w:type="dxa"/>
          </w:tcPr>
          <w:p w:rsidR="00A47BD8" w:rsidRPr="00A47BD8" w:rsidRDefault="00A47BD8" w:rsidP="00A47BD8">
            <w:pPr>
              <w:bidi/>
              <w:rPr>
                <w:sz w:val="22"/>
                <w:szCs w:val="22"/>
                <w:rtl/>
                <w:lang w:val="en-US" w:bidi="ar-SA"/>
              </w:rPr>
            </w:pPr>
            <w:r>
              <w:rPr>
                <w:rFonts w:hint="cs"/>
                <w:sz w:val="22"/>
                <w:szCs w:val="22"/>
                <w:rtl/>
                <w:lang w:val="en-US" w:bidi="ar-SA"/>
              </w:rPr>
              <w:t xml:space="preserve">المساعدة الفنية لمشروعات </w:t>
            </w:r>
            <w:r w:rsidRPr="00A45352">
              <w:rPr>
                <w:rFonts w:hint="cs"/>
                <w:sz w:val="22"/>
                <w:szCs w:val="22"/>
                <w:rtl/>
                <w:lang w:bidi="ar-SA"/>
              </w:rPr>
              <w:t>ا</w:t>
            </w:r>
            <w:r w:rsidRPr="00A45352">
              <w:rPr>
                <w:sz w:val="22"/>
                <w:szCs w:val="22"/>
                <w:rtl/>
                <w:lang w:bidi="ar-SA"/>
              </w:rPr>
              <w:t>لمواد الهيدروكلوروفلوروكربونية</w:t>
            </w:r>
            <w:r>
              <w:rPr>
                <w:rFonts w:hint="cs"/>
                <w:sz w:val="22"/>
                <w:szCs w:val="22"/>
                <w:rtl/>
                <w:lang w:val="en-US" w:bidi="ar-SA"/>
              </w:rPr>
              <w:t xml:space="preserve"> </w:t>
            </w:r>
          </w:p>
        </w:tc>
        <w:tc>
          <w:tcPr>
            <w:tcW w:w="1373" w:type="dxa"/>
          </w:tcPr>
          <w:p w:rsidR="00F85DB4" w:rsidRPr="00A45352" w:rsidRDefault="00F85DB4" w:rsidP="00DE1A2C">
            <w:pPr>
              <w:jc w:val="right"/>
              <w:rPr>
                <w:sz w:val="22"/>
                <w:szCs w:val="22"/>
                <w:lang w:val="en-CA"/>
              </w:rPr>
            </w:pPr>
            <w:r w:rsidRPr="00A45352">
              <w:rPr>
                <w:sz w:val="22"/>
                <w:szCs w:val="22"/>
                <w:lang w:val="en-CA"/>
              </w:rPr>
              <w:t>(990)</w:t>
            </w:r>
          </w:p>
        </w:tc>
        <w:tc>
          <w:tcPr>
            <w:tcW w:w="1350" w:type="dxa"/>
          </w:tcPr>
          <w:p w:rsidR="00F85DB4" w:rsidRPr="00A45352" w:rsidRDefault="00F85DB4" w:rsidP="00DE1A2C">
            <w:pPr>
              <w:jc w:val="right"/>
              <w:rPr>
                <w:sz w:val="22"/>
                <w:szCs w:val="22"/>
                <w:lang w:val="en-CA"/>
              </w:rPr>
            </w:pPr>
            <w:r w:rsidRPr="00A45352">
              <w:rPr>
                <w:sz w:val="22"/>
                <w:szCs w:val="22"/>
                <w:lang w:val="en-CA"/>
              </w:rPr>
              <w:t>0</w:t>
            </w:r>
          </w:p>
        </w:tc>
      </w:tr>
      <w:tr w:rsidR="00F85DB4" w:rsidRPr="00A45352" w:rsidTr="00473439">
        <w:tc>
          <w:tcPr>
            <w:tcW w:w="6722" w:type="dxa"/>
          </w:tcPr>
          <w:p w:rsidR="00F85DB4" w:rsidRPr="00C64312" w:rsidRDefault="00C64312" w:rsidP="00BD5826">
            <w:pPr>
              <w:bidi/>
              <w:rPr>
                <w:sz w:val="22"/>
                <w:szCs w:val="22"/>
                <w:rtl/>
                <w:lang w:val="en-US" w:bidi="ar-SA"/>
              </w:rPr>
            </w:pPr>
            <w:r>
              <w:rPr>
                <w:rFonts w:hint="cs"/>
                <w:sz w:val="22"/>
                <w:szCs w:val="22"/>
                <w:rtl/>
                <w:lang w:val="en-US" w:bidi="ar-SA"/>
              </w:rPr>
              <w:t>الأنشطة التمكينية ال</w:t>
            </w:r>
            <w:r w:rsidR="00BD5826">
              <w:rPr>
                <w:rFonts w:hint="cs"/>
                <w:sz w:val="22"/>
                <w:szCs w:val="22"/>
                <w:rtl/>
                <w:lang w:val="en-US" w:bidi="ar-SA"/>
              </w:rPr>
              <w:t>لا</w:t>
            </w:r>
            <w:r>
              <w:rPr>
                <w:rFonts w:hint="cs"/>
                <w:sz w:val="22"/>
                <w:szCs w:val="22"/>
                <w:rtl/>
                <w:lang w:val="en-US" w:bidi="ar-SA"/>
              </w:rPr>
              <w:t>تي قدمت بالفعل إلى الاجتماع الرابع والثمانين</w:t>
            </w:r>
          </w:p>
        </w:tc>
        <w:tc>
          <w:tcPr>
            <w:tcW w:w="1373" w:type="dxa"/>
          </w:tcPr>
          <w:p w:rsidR="00F85DB4" w:rsidRPr="00A45352" w:rsidRDefault="00F85DB4" w:rsidP="00DE1A2C">
            <w:pPr>
              <w:jc w:val="right"/>
              <w:rPr>
                <w:sz w:val="22"/>
                <w:szCs w:val="22"/>
                <w:lang w:val="en-CA"/>
              </w:rPr>
            </w:pPr>
            <w:r w:rsidRPr="00A45352">
              <w:rPr>
                <w:sz w:val="22"/>
                <w:szCs w:val="22"/>
                <w:lang w:val="en-CA"/>
              </w:rPr>
              <w:t>(102)</w:t>
            </w:r>
          </w:p>
        </w:tc>
        <w:tc>
          <w:tcPr>
            <w:tcW w:w="1350" w:type="dxa"/>
          </w:tcPr>
          <w:p w:rsidR="00F85DB4" w:rsidRPr="00A45352" w:rsidRDefault="00F85DB4" w:rsidP="00DE1A2C">
            <w:pPr>
              <w:jc w:val="right"/>
              <w:rPr>
                <w:sz w:val="22"/>
                <w:szCs w:val="22"/>
                <w:lang w:val="en-CA"/>
              </w:rPr>
            </w:pPr>
            <w:r w:rsidRPr="00A45352">
              <w:rPr>
                <w:sz w:val="22"/>
                <w:szCs w:val="22"/>
                <w:lang w:val="en-CA"/>
              </w:rPr>
              <w:t>0</w:t>
            </w:r>
          </w:p>
        </w:tc>
      </w:tr>
      <w:tr w:rsidR="00F85DB4" w:rsidRPr="00A45352" w:rsidTr="00473439">
        <w:tc>
          <w:tcPr>
            <w:tcW w:w="6722" w:type="dxa"/>
          </w:tcPr>
          <w:p w:rsidR="009D5EE7" w:rsidRPr="009D5EE7" w:rsidRDefault="00BD5826" w:rsidP="009D5EE7">
            <w:pPr>
              <w:bidi/>
              <w:rPr>
                <w:sz w:val="22"/>
                <w:szCs w:val="22"/>
                <w:rtl/>
                <w:lang w:val="en-US" w:bidi="ar-SA"/>
              </w:rPr>
            </w:pPr>
            <w:r>
              <w:rPr>
                <w:rFonts w:hint="cs"/>
                <w:sz w:val="22"/>
                <w:szCs w:val="22"/>
                <w:rtl/>
                <w:lang w:val="en-US" w:bidi="ar-SA"/>
              </w:rPr>
              <w:t>إعداد مشروع الإنتاج للتخفيض التدريجي للمواد الهيدروفلوروكربونية وفقا للمقرر 56/16 (ج) أو البلدان الذين لم يصدقوا على تعديل كيغالي</w:t>
            </w:r>
          </w:p>
        </w:tc>
        <w:tc>
          <w:tcPr>
            <w:tcW w:w="1373" w:type="dxa"/>
          </w:tcPr>
          <w:p w:rsidR="00F85DB4" w:rsidRPr="00A45352" w:rsidRDefault="00F85DB4" w:rsidP="00DE1A2C">
            <w:pPr>
              <w:jc w:val="right"/>
              <w:rPr>
                <w:sz w:val="22"/>
                <w:szCs w:val="22"/>
                <w:lang w:val="en-CA"/>
              </w:rPr>
            </w:pPr>
            <w:r w:rsidRPr="00A45352">
              <w:rPr>
                <w:sz w:val="22"/>
                <w:szCs w:val="22"/>
                <w:lang w:val="en-CA"/>
              </w:rPr>
              <w:t>(3,253)</w:t>
            </w:r>
          </w:p>
        </w:tc>
        <w:tc>
          <w:tcPr>
            <w:tcW w:w="1350" w:type="dxa"/>
          </w:tcPr>
          <w:p w:rsidR="00F85DB4" w:rsidRPr="00A45352" w:rsidRDefault="00F85DB4" w:rsidP="00DE1A2C">
            <w:pPr>
              <w:jc w:val="right"/>
              <w:rPr>
                <w:sz w:val="22"/>
                <w:szCs w:val="22"/>
                <w:lang w:val="en-CA"/>
              </w:rPr>
            </w:pPr>
            <w:r w:rsidRPr="00A45352">
              <w:rPr>
                <w:sz w:val="22"/>
                <w:szCs w:val="22"/>
                <w:lang w:val="en-CA"/>
              </w:rPr>
              <w:t>0</w:t>
            </w:r>
          </w:p>
        </w:tc>
      </w:tr>
      <w:tr w:rsidR="00F85DB4" w:rsidRPr="00A45352" w:rsidTr="00473439">
        <w:tc>
          <w:tcPr>
            <w:tcW w:w="6722" w:type="dxa"/>
          </w:tcPr>
          <w:p w:rsidR="00BD5826" w:rsidRPr="00BD5826" w:rsidRDefault="004466BC" w:rsidP="00BD5826">
            <w:pPr>
              <w:bidi/>
              <w:rPr>
                <w:sz w:val="22"/>
                <w:szCs w:val="22"/>
                <w:rtl/>
                <w:lang w:val="en-US" w:bidi="ar-SA"/>
              </w:rPr>
            </w:pPr>
            <w:r>
              <w:rPr>
                <w:rFonts w:hint="cs"/>
                <w:sz w:val="22"/>
                <w:szCs w:val="22"/>
                <w:rtl/>
                <w:lang w:val="en-US" w:bidi="ar-SA"/>
              </w:rPr>
              <w:t>خطة إدارة التخفيض التدريجي للمواد الهيدروفلوروكربونية وفقا للمقرر 79/46 (ب) (3)</w:t>
            </w:r>
          </w:p>
        </w:tc>
        <w:tc>
          <w:tcPr>
            <w:tcW w:w="1373" w:type="dxa"/>
            <w:vAlign w:val="bottom"/>
          </w:tcPr>
          <w:p w:rsidR="00F85DB4" w:rsidRPr="00A45352" w:rsidRDefault="00F85DB4" w:rsidP="00DE1A2C">
            <w:pPr>
              <w:jc w:val="right"/>
              <w:rPr>
                <w:sz w:val="22"/>
                <w:szCs w:val="22"/>
                <w:lang w:val="en-CA"/>
              </w:rPr>
            </w:pPr>
            <w:r w:rsidRPr="00A45352">
              <w:rPr>
                <w:sz w:val="22"/>
                <w:szCs w:val="22"/>
                <w:lang w:val="en-CA"/>
              </w:rPr>
              <w:t>(7,290)</w:t>
            </w:r>
          </w:p>
        </w:tc>
        <w:tc>
          <w:tcPr>
            <w:tcW w:w="1350" w:type="dxa"/>
            <w:vAlign w:val="bottom"/>
          </w:tcPr>
          <w:p w:rsidR="00F85DB4" w:rsidRPr="00A45352" w:rsidRDefault="00F85DB4" w:rsidP="00DE1A2C">
            <w:pPr>
              <w:jc w:val="right"/>
              <w:rPr>
                <w:sz w:val="22"/>
                <w:szCs w:val="22"/>
                <w:lang w:val="en-CA"/>
              </w:rPr>
            </w:pPr>
            <w:r w:rsidRPr="00A45352">
              <w:rPr>
                <w:sz w:val="22"/>
                <w:szCs w:val="22"/>
                <w:lang w:val="en-CA"/>
              </w:rPr>
              <w:t>0</w:t>
            </w:r>
          </w:p>
        </w:tc>
      </w:tr>
      <w:tr w:rsidR="00F85DB4" w:rsidRPr="00A45352" w:rsidTr="00473439">
        <w:tc>
          <w:tcPr>
            <w:tcW w:w="6722" w:type="dxa"/>
          </w:tcPr>
          <w:p w:rsidR="00A91CA5" w:rsidRPr="00A91CA5" w:rsidRDefault="00A91CA5" w:rsidP="00A91CA5">
            <w:pPr>
              <w:bidi/>
              <w:rPr>
                <w:sz w:val="22"/>
                <w:szCs w:val="22"/>
                <w:rtl/>
                <w:lang w:val="en-US" w:bidi="ar-SA"/>
              </w:rPr>
            </w:pPr>
            <w:r>
              <w:rPr>
                <w:rFonts w:hint="cs"/>
                <w:sz w:val="22"/>
                <w:szCs w:val="22"/>
                <w:rtl/>
                <w:lang w:val="en-US" w:bidi="ar-SA"/>
              </w:rPr>
              <w:t>التعزيز المؤسسي وفقا للمقرر 74/51 (ج) أو القيم بعد عام 2021 اللاتي حذفت</w:t>
            </w:r>
          </w:p>
        </w:tc>
        <w:tc>
          <w:tcPr>
            <w:tcW w:w="1373" w:type="dxa"/>
          </w:tcPr>
          <w:p w:rsidR="00F85DB4" w:rsidRPr="00A45352" w:rsidRDefault="00F85DB4" w:rsidP="00DE1A2C">
            <w:pPr>
              <w:jc w:val="right"/>
              <w:rPr>
                <w:sz w:val="22"/>
                <w:szCs w:val="22"/>
                <w:lang w:val="en-CA"/>
              </w:rPr>
            </w:pPr>
            <w:r w:rsidRPr="00A45352">
              <w:rPr>
                <w:sz w:val="22"/>
                <w:szCs w:val="22"/>
                <w:lang w:val="en-CA"/>
              </w:rPr>
              <w:t>0</w:t>
            </w:r>
          </w:p>
        </w:tc>
        <w:tc>
          <w:tcPr>
            <w:tcW w:w="1350" w:type="dxa"/>
          </w:tcPr>
          <w:p w:rsidR="00F85DB4" w:rsidRPr="00A45352" w:rsidRDefault="00F85DB4" w:rsidP="00DE1A2C">
            <w:pPr>
              <w:jc w:val="right"/>
              <w:rPr>
                <w:sz w:val="22"/>
                <w:szCs w:val="22"/>
                <w:lang w:val="en-CA"/>
              </w:rPr>
            </w:pPr>
            <w:r w:rsidRPr="00A45352">
              <w:rPr>
                <w:sz w:val="22"/>
                <w:szCs w:val="22"/>
                <w:lang w:val="en-CA"/>
              </w:rPr>
              <w:t>(677)</w:t>
            </w:r>
          </w:p>
        </w:tc>
      </w:tr>
      <w:tr w:rsidR="00F85DB4" w:rsidRPr="00A45352" w:rsidTr="00473439">
        <w:tc>
          <w:tcPr>
            <w:tcW w:w="6722" w:type="dxa"/>
          </w:tcPr>
          <w:p w:rsidR="00406DF2" w:rsidRPr="00406DF2" w:rsidRDefault="00406DF2" w:rsidP="00406DF2">
            <w:pPr>
              <w:bidi/>
              <w:rPr>
                <w:sz w:val="22"/>
                <w:szCs w:val="22"/>
                <w:rtl/>
                <w:lang w:val="en-US" w:bidi="ar-SA"/>
              </w:rPr>
            </w:pPr>
            <w:r>
              <w:rPr>
                <w:rFonts w:hint="cs"/>
                <w:sz w:val="22"/>
                <w:szCs w:val="22"/>
                <w:rtl/>
                <w:lang w:val="en-US" w:bidi="ar-SA"/>
              </w:rPr>
              <w:t>مشروع التعزيز المؤسسي المتعلق بجمهورية كوريا الشعبية الديمقراطية وفقا للمقرر 80/34 (ج) (3) .ب</w:t>
            </w:r>
          </w:p>
        </w:tc>
        <w:tc>
          <w:tcPr>
            <w:tcW w:w="1373" w:type="dxa"/>
          </w:tcPr>
          <w:p w:rsidR="00F85DB4" w:rsidRPr="00A45352" w:rsidRDefault="00F85DB4" w:rsidP="00DE1A2C">
            <w:pPr>
              <w:jc w:val="right"/>
              <w:rPr>
                <w:sz w:val="22"/>
                <w:szCs w:val="22"/>
                <w:lang w:val="en-CA"/>
              </w:rPr>
            </w:pPr>
            <w:r w:rsidRPr="00A45352">
              <w:rPr>
                <w:sz w:val="22"/>
                <w:szCs w:val="22"/>
                <w:lang w:val="en-CA"/>
              </w:rPr>
              <w:t>(333)</w:t>
            </w:r>
          </w:p>
        </w:tc>
        <w:tc>
          <w:tcPr>
            <w:tcW w:w="1350" w:type="dxa"/>
          </w:tcPr>
          <w:p w:rsidR="00F85DB4" w:rsidRPr="00A45352" w:rsidRDefault="00F85DB4" w:rsidP="00DE1A2C">
            <w:pPr>
              <w:jc w:val="right"/>
              <w:rPr>
                <w:sz w:val="22"/>
                <w:szCs w:val="22"/>
                <w:lang w:val="en-CA"/>
              </w:rPr>
            </w:pPr>
            <w:r w:rsidRPr="00A45352">
              <w:rPr>
                <w:sz w:val="22"/>
                <w:szCs w:val="22"/>
                <w:lang w:val="en-CA"/>
              </w:rPr>
              <w:t>0</w:t>
            </w:r>
          </w:p>
        </w:tc>
      </w:tr>
    </w:tbl>
    <w:p w:rsidR="00BB0E1E" w:rsidRDefault="00BB0E1E" w:rsidP="00BB0E1E">
      <w:pPr>
        <w:pStyle w:val="StyleHeader4Para4Left0Firstline0"/>
        <w:numPr>
          <w:ilvl w:val="0"/>
          <w:numId w:val="0"/>
        </w:numPr>
        <w:bidi/>
        <w:rPr>
          <w:sz w:val="24"/>
          <w:szCs w:val="24"/>
          <w:rtl/>
          <w:lang w:bidi="ar-SA"/>
        </w:rPr>
      </w:pPr>
    </w:p>
    <w:p w:rsidR="00F85DB4" w:rsidRPr="00146A29" w:rsidRDefault="00BB0E1E" w:rsidP="00931464">
      <w:pPr>
        <w:pStyle w:val="StyleHeader4Para4Left0Firstline0"/>
        <w:numPr>
          <w:ilvl w:val="0"/>
          <w:numId w:val="0"/>
        </w:numPr>
        <w:bidi/>
        <w:rPr>
          <w:sz w:val="26"/>
          <w:szCs w:val="26"/>
          <w:lang w:bidi="ar-SA"/>
        </w:rPr>
      </w:pPr>
      <w:r w:rsidRPr="00146A29">
        <w:rPr>
          <w:rFonts w:hint="cs"/>
          <w:sz w:val="26"/>
          <w:szCs w:val="26"/>
          <w:rtl/>
          <w:lang w:bidi="ar-SA"/>
        </w:rPr>
        <w:t>22</w:t>
      </w:r>
      <w:r w:rsidR="00F85DB4" w:rsidRPr="00146A29">
        <w:rPr>
          <w:sz w:val="26"/>
          <w:szCs w:val="26"/>
          <w:rtl/>
          <w:lang w:bidi="ar-SA"/>
        </w:rPr>
        <w:t xml:space="preserve">- </w:t>
      </w:r>
      <w:r w:rsidRPr="00146A29">
        <w:rPr>
          <w:rFonts w:hint="cs"/>
          <w:sz w:val="26"/>
          <w:szCs w:val="26"/>
          <w:rtl/>
          <w:lang w:bidi="ar-SA"/>
        </w:rPr>
        <w:t xml:space="preserve">      </w:t>
      </w:r>
      <w:r w:rsidR="00F85DB4" w:rsidRPr="00146A29">
        <w:rPr>
          <w:sz w:val="26"/>
          <w:szCs w:val="26"/>
          <w:rtl/>
          <w:lang w:bidi="ar-SA"/>
        </w:rPr>
        <w:t xml:space="preserve">يعرض الجدول 6 نتائج التعديلات المقترحة </w:t>
      </w:r>
      <w:r w:rsidR="00931464" w:rsidRPr="00146A29">
        <w:rPr>
          <w:rFonts w:hint="cs"/>
          <w:sz w:val="26"/>
          <w:szCs w:val="26"/>
          <w:rtl/>
          <w:lang w:bidi="ar-SA"/>
        </w:rPr>
        <w:t>ل</w:t>
      </w:r>
      <w:r w:rsidR="00F85DB4" w:rsidRPr="00146A29">
        <w:rPr>
          <w:sz w:val="26"/>
          <w:szCs w:val="26"/>
          <w:rtl/>
          <w:lang w:bidi="ar-SA"/>
        </w:rPr>
        <w:t xml:space="preserve">خطة العمل </w:t>
      </w:r>
      <w:r w:rsidR="00931464" w:rsidRPr="00146A29">
        <w:rPr>
          <w:rFonts w:hint="cs"/>
          <w:sz w:val="26"/>
          <w:szCs w:val="26"/>
          <w:rtl/>
          <w:lang w:bidi="ar-SA"/>
        </w:rPr>
        <w:t>المجمعة</w:t>
      </w:r>
      <w:r w:rsidR="00F85DB4" w:rsidRPr="00146A29">
        <w:rPr>
          <w:sz w:val="26"/>
          <w:szCs w:val="26"/>
          <w:rtl/>
          <w:lang w:bidi="ar-SA"/>
        </w:rPr>
        <w:t xml:space="preserve"> </w:t>
      </w:r>
      <w:r w:rsidR="00931464" w:rsidRPr="00146A29">
        <w:rPr>
          <w:rFonts w:hint="cs"/>
          <w:sz w:val="26"/>
          <w:szCs w:val="26"/>
          <w:rtl/>
          <w:lang w:bidi="ar-SA"/>
        </w:rPr>
        <w:t>للفترة</w:t>
      </w:r>
      <w:r w:rsidR="00F85DB4" w:rsidRPr="00146A29">
        <w:rPr>
          <w:sz w:val="26"/>
          <w:szCs w:val="26"/>
          <w:rtl/>
          <w:lang w:bidi="ar-SA"/>
        </w:rPr>
        <w:t xml:space="preserve"> 2020</w:t>
      </w:r>
      <w:r w:rsidR="00931464" w:rsidRPr="00146A29">
        <w:rPr>
          <w:rFonts w:hint="cs"/>
          <w:sz w:val="26"/>
          <w:szCs w:val="26"/>
          <w:rtl/>
          <w:lang w:bidi="ar-SA"/>
        </w:rPr>
        <w:t>-</w:t>
      </w:r>
      <w:r w:rsidR="00F85DB4" w:rsidRPr="00146A29">
        <w:rPr>
          <w:sz w:val="26"/>
          <w:szCs w:val="26"/>
          <w:rtl/>
          <w:lang w:bidi="ar-SA"/>
        </w:rPr>
        <w:t xml:space="preserve">2022. </w:t>
      </w:r>
      <w:r w:rsidR="00931464" w:rsidRPr="00146A29">
        <w:rPr>
          <w:rFonts w:hint="cs"/>
          <w:sz w:val="26"/>
          <w:szCs w:val="26"/>
          <w:rtl/>
          <w:lang w:bidi="ar-SA"/>
        </w:rPr>
        <w:t>و</w:t>
      </w:r>
      <w:r w:rsidR="00F85DB4" w:rsidRPr="00146A29">
        <w:rPr>
          <w:sz w:val="26"/>
          <w:szCs w:val="26"/>
          <w:rtl/>
          <w:lang w:bidi="ar-SA"/>
        </w:rPr>
        <w:t xml:space="preserve">تتجاوز القيم الميزانية الإرشادية </w:t>
      </w:r>
      <w:r w:rsidR="00931464" w:rsidRPr="00146A29">
        <w:rPr>
          <w:rFonts w:hint="cs"/>
          <w:sz w:val="26"/>
          <w:szCs w:val="26"/>
          <w:rtl/>
          <w:lang w:bidi="ar-SA"/>
        </w:rPr>
        <w:t>بقيمة</w:t>
      </w:r>
      <w:r w:rsidR="00F85DB4" w:rsidRPr="00146A29">
        <w:rPr>
          <w:sz w:val="26"/>
          <w:szCs w:val="26"/>
          <w:rtl/>
          <w:lang w:bidi="ar-SA"/>
        </w:rPr>
        <w:t xml:space="preserve"> 14</w:t>
      </w:r>
      <w:r w:rsidR="00931464" w:rsidRPr="00146A29">
        <w:rPr>
          <w:rFonts w:hint="cs"/>
          <w:sz w:val="26"/>
          <w:szCs w:val="26"/>
          <w:rtl/>
          <w:lang w:bidi="ar-SA"/>
        </w:rPr>
        <w:t>,</w:t>
      </w:r>
      <w:r w:rsidR="00F85DB4" w:rsidRPr="00146A29">
        <w:rPr>
          <w:sz w:val="26"/>
          <w:szCs w:val="26"/>
          <w:rtl/>
          <w:lang w:bidi="ar-SA"/>
        </w:rPr>
        <w:t xml:space="preserve">15 مليون دولار </w:t>
      </w:r>
      <w:r w:rsidR="00931464" w:rsidRPr="00146A29">
        <w:rPr>
          <w:rFonts w:hint="cs"/>
          <w:sz w:val="26"/>
          <w:szCs w:val="26"/>
          <w:rtl/>
          <w:lang w:bidi="ar-SA"/>
        </w:rPr>
        <w:t xml:space="preserve">أمريكي </w:t>
      </w:r>
      <w:r w:rsidR="00F85DB4" w:rsidRPr="00146A29">
        <w:rPr>
          <w:sz w:val="26"/>
          <w:szCs w:val="26"/>
          <w:rtl/>
          <w:lang w:bidi="ar-SA"/>
        </w:rPr>
        <w:t>(أي 2</w:t>
      </w:r>
      <w:r w:rsidR="00931464" w:rsidRPr="00146A29">
        <w:rPr>
          <w:rFonts w:hint="cs"/>
          <w:sz w:val="26"/>
          <w:szCs w:val="26"/>
          <w:rtl/>
          <w:lang w:bidi="ar-SA"/>
        </w:rPr>
        <w:t>,</w:t>
      </w:r>
      <w:r w:rsidR="00F85DB4" w:rsidRPr="00146A29">
        <w:rPr>
          <w:sz w:val="26"/>
          <w:szCs w:val="26"/>
          <w:rtl/>
          <w:lang w:bidi="ar-SA"/>
        </w:rPr>
        <w:t>7 في المائة من الميزانية الإشارية).</w:t>
      </w:r>
    </w:p>
    <w:p w:rsidR="00F85DB4" w:rsidRPr="00931464" w:rsidRDefault="009C038D" w:rsidP="00931464">
      <w:pPr>
        <w:pStyle w:val="StyleHeader4Para4Left0Firstline0"/>
        <w:numPr>
          <w:ilvl w:val="0"/>
          <w:numId w:val="0"/>
        </w:numPr>
        <w:bidi/>
        <w:spacing w:after="0"/>
        <w:rPr>
          <w:b/>
          <w:bCs/>
          <w:sz w:val="24"/>
          <w:szCs w:val="24"/>
          <w:rtl/>
          <w:lang w:bidi="ar-SA"/>
        </w:rPr>
      </w:pPr>
      <w:r>
        <w:rPr>
          <w:b/>
          <w:bCs/>
          <w:sz w:val="24"/>
          <w:szCs w:val="24"/>
          <w:rtl/>
          <w:lang w:bidi="ar-SA"/>
        </w:rPr>
        <w:t>الجدول 6</w:t>
      </w:r>
      <w:r>
        <w:rPr>
          <w:rFonts w:hint="cs"/>
          <w:b/>
          <w:bCs/>
          <w:sz w:val="24"/>
          <w:szCs w:val="24"/>
          <w:rtl/>
          <w:lang w:bidi="ar-SA"/>
        </w:rPr>
        <w:t>-</w:t>
      </w:r>
      <w:r w:rsidR="00F85DB4" w:rsidRPr="00931464">
        <w:rPr>
          <w:b/>
          <w:bCs/>
          <w:sz w:val="24"/>
          <w:szCs w:val="24"/>
          <w:rtl/>
          <w:lang w:bidi="ar-SA"/>
        </w:rPr>
        <w:t xml:space="preserve"> تخصيص الموارد المعدل لخطة العمل للف</w:t>
      </w:r>
      <w:r w:rsidR="00931464">
        <w:rPr>
          <w:b/>
          <w:bCs/>
          <w:sz w:val="24"/>
          <w:szCs w:val="24"/>
          <w:rtl/>
          <w:lang w:bidi="ar-SA"/>
        </w:rPr>
        <w:t>ترة 2020-2022 (</w:t>
      </w:r>
      <w:r>
        <w:rPr>
          <w:rFonts w:hint="cs"/>
          <w:b/>
          <w:bCs/>
          <w:sz w:val="24"/>
          <w:szCs w:val="24"/>
          <w:rtl/>
          <w:lang w:bidi="ar-SA"/>
        </w:rPr>
        <w:t>بال</w:t>
      </w:r>
      <w:r w:rsidR="00931464">
        <w:rPr>
          <w:b/>
          <w:bCs/>
          <w:sz w:val="24"/>
          <w:szCs w:val="24"/>
          <w:rtl/>
          <w:lang w:bidi="ar-SA"/>
        </w:rPr>
        <w:t>دولار</w:t>
      </w:r>
      <w:r w:rsidR="00931464">
        <w:rPr>
          <w:rFonts w:hint="cs"/>
          <w:b/>
          <w:bCs/>
          <w:sz w:val="24"/>
          <w:szCs w:val="24"/>
          <w:rtl/>
          <w:lang w:bidi="ar-SA"/>
        </w:rPr>
        <w:t xml:space="preserve"> أمريكي</w:t>
      </w:r>
      <w:r w:rsidR="00931464">
        <w:rPr>
          <w:b/>
          <w:bCs/>
          <w:sz w:val="24"/>
          <w:szCs w:val="24"/>
          <w:rtl/>
          <w:lang w:bidi="ar-SA"/>
        </w:rPr>
        <w:t>)</w:t>
      </w:r>
      <w:r w:rsidR="00F85DB4" w:rsidRPr="00931464">
        <w:rPr>
          <w:b/>
          <w:bCs/>
          <w:sz w:val="24"/>
          <w:szCs w:val="24"/>
          <w:rtl/>
          <w:lang w:bidi="ar-SA"/>
        </w:rPr>
        <w:t>*</w:t>
      </w:r>
    </w:p>
    <w:tbl>
      <w:tblPr>
        <w:bidiVisual/>
        <w:tblW w:w="9498" w:type="dxa"/>
        <w:tblInd w:w="-5" w:type="dxa"/>
        <w:tblLook w:val="04A0" w:firstRow="1" w:lastRow="0" w:firstColumn="1" w:lastColumn="0" w:noHBand="0" w:noVBand="1"/>
      </w:tblPr>
      <w:tblGrid>
        <w:gridCol w:w="3402"/>
        <w:gridCol w:w="1134"/>
        <w:gridCol w:w="1134"/>
        <w:gridCol w:w="1134"/>
        <w:gridCol w:w="1417"/>
        <w:gridCol w:w="1277"/>
      </w:tblGrid>
      <w:tr w:rsidR="00F85DB4" w:rsidRPr="00E87CBF" w:rsidTr="009C038D">
        <w:trPr>
          <w:trHeight w:val="264"/>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9C038D" w:rsidP="009C038D">
            <w:pPr>
              <w:bidi/>
              <w:jc w:val="center"/>
              <w:rPr>
                <w:b/>
                <w:bCs/>
                <w:sz w:val="20"/>
                <w:lang w:val="en-CA" w:eastAsia="en-CA"/>
              </w:rPr>
            </w:pPr>
            <w:r>
              <w:rPr>
                <w:rFonts w:hint="cs"/>
                <w:b/>
                <w:bCs/>
                <w:sz w:val="20"/>
                <w:rtl/>
                <w:lang w:val="en-CA" w:eastAsia="en-CA"/>
              </w:rPr>
              <w:t>البند</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center"/>
              <w:rPr>
                <w:b/>
                <w:bCs/>
                <w:sz w:val="20"/>
                <w:lang w:val="en-CA" w:eastAsia="en-CA"/>
              </w:rPr>
            </w:pPr>
            <w:r w:rsidRPr="00E87CBF">
              <w:rPr>
                <w:b/>
                <w:bCs/>
                <w:sz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center"/>
              <w:rPr>
                <w:b/>
                <w:bCs/>
                <w:sz w:val="20"/>
                <w:lang w:val="en-CA" w:eastAsia="en-CA"/>
              </w:rPr>
            </w:pPr>
            <w:r w:rsidRPr="00E87CBF">
              <w:rPr>
                <w:b/>
                <w:bCs/>
                <w:sz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center"/>
              <w:rPr>
                <w:b/>
                <w:bCs/>
                <w:sz w:val="20"/>
                <w:lang w:val="en-CA" w:eastAsia="en-CA"/>
              </w:rPr>
            </w:pPr>
            <w:r w:rsidRPr="00E87CBF">
              <w:rPr>
                <w:b/>
                <w:bCs/>
                <w:sz w:val="20"/>
                <w:lang w:val="en-CA" w:eastAsia="en-CA"/>
              </w:rPr>
              <w:t>2022</w:t>
            </w:r>
          </w:p>
        </w:tc>
        <w:tc>
          <w:tcPr>
            <w:tcW w:w="141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9C038D" w:rsidP="009C038D">
            <w:pPr>
              <w:bidi/>
              <w:jc w:val="center"/>
              <w:rPr>
                <w:b/>
                <w:bCs/>
                <w:sz w:val="20"/>
                <w:lang w:val="en-CA" w:eastAsia="en-CA"/>
              </w:rPr>
            </w:pPr>
            <w:r>
              <w:rPr>
                <w:rFonts w:hint="cs"/>
                <w:b/>
                <w:bCs/>
                <w:sz w:val="20"/>
                <w:rtl/>
                <w:lang w:val="en-CA" w:eastAsia="en-CA"/>
              </w:rPr>
              <w:t>المجموع</w:t>
            </w:r>
            <w:r w:rsidR="00F85DB4" w:rsidRPr="00E87CBF">
              <w:rPr>
                <w:b/>
                <w:bCs/>
                <w:sz w:val="20"/>
                <w:lang w:val="en-CA" w:eastAsia="en-CA"/>
              </w:rPr>
              <w:t xml:space="preserve"> </w:t>
            </w:r>
          </w:p>
          <w:p w:rsidR="00F85DB4" w:rsidRPr="00E87CBF" w:rsidRDefault="009C038D" w:rsidP="009C038D">
            <w:pPr>
              <w:bidi/>
              <w:jc w:val="center"/>
              <w:rPr>
                <w:b/>
                <w:bCs/>
                <w:sz w:val="20"/>
                <w:lang w:val="en-CA" w:eastAsia="en-CA" w:bidi="ar-SA"/>
              </w:rPr>
            </w:pPr>
            <w:r>
              <w:rPr>
                <w:rFonts w:hint="cs"/>
                <w:b/>
                <w:bCs/>
                <w:sz w:val="20"/>
                <w:rtl/>
                <w:lang w:val="en-CA" w:eastAsia="en-CA"/>
              </w:rPr>
              <w:t>(2020-2022)</w:t>
            </w:r>
          </w:p>
        </w:tc>
        <w:tc>
          <w:tcPr>
            <w:tcW w:w="127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9C038D" w:rsidP="009C038D">
            <w:pPr>
              <w:bidi/>
              <w:jc w:val="center"/>
              <w:rPr>
                <w:b/>
                <w:bCs/>
                <w:sz w:val="20"/>
                <w:lang w:val="en-CA" w:eastAsia="en-CA"/>
              </w:rPr>
            </w:pPr>
            <w:r>
              <w:rPr>
                <w:rFonts w:hint="cs"/>
                <w:b/>
                <w:bCs/>
                <w:sz w:val="20"/>
                <w:rtl/>
                <w:lang w:val="en-CA" w:eastAsia="en-CA"/>
              </w:rPr>
              <w:t>المجموع بعد</w:t>
            </w:r>
            <w:r w:rsidR="00F85DB4" w:rsidRPr="00E87CBF">
              <w:rPr>
                <w:b/>
                <w:bCs/>
                <w:sz w:val="20"/>
                <w:lang w:val="en-CA" w:eastAsia="en-CA"/>
              </w:rPr>
              <w:t xml:space="preserve"> 2022</w:t>
            </w:r>
          </w:p>
        </w:tc>
      </w:tr>
      <w:tr w:rsidR="00F85DB4" w:rsidRPr="00E87CBF" w:rsidTr="009C038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D41D30" w:rsidP="00D41D30">
            <w:pPr>
              <w:bidi/>
              <w:jc w:val="left"/>
              <w:rPr>
                <w:b/>
                <w:bCs/>
                <w:sz w:val="20"/>
                <w:lang w:val="en-CA" w:eastAsia="en-CA" w:bidi="ar-SA"/>
              </w:rPr>
            </w:pPr>
            <w:r>
              <w:rPr>
                <w:rFonts w:hint="cs"/>
                <w:b/>
                <w:bCs/>
                <w:sz w:val="20"/>
                <w:rtl/>
                <w:lang w:val="en-CA" w:eastAsia="en-CA"/>
              </w:rPr>
              <w:t>أنشطة الهيدروكلوروفلوروكربون</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D41D30" w:rsidP="00D41D30">
            <w:pPr>
              <w:bidi/>
              <w:jc w:val="left"/>
              <w:rPr>
                <w:sz w:val="20"/>
                <w:lang w:val="en-CA" w:eastAsia="en-CA"/>
              </w:rPr>
            </w:pPr>
            <w:r>
              <w:rPr>
                <w:rFonts w:hint="cs"/>
                <w:sz w:val="20"/>
                <w:rtl/>
                <w:lang w:val="en-CA" w:eastAsia="en-CA"/>
              </w:rPr>
              <w:t>خطط إدارة إزالة المواد الهيدروكلوروفلوروكربونية المعتمدة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143,426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98,388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79,459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321,273</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163,026</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D41D30" w:rsidRPr="00D41D30" w:rsidRDefault="00D41D30" w:rsidP="00D41D30">
            <w:pPr>
              <w:bidi/>
              <w:jc w:val="left"/>
              <w:rPr>
                <w:sz w:val="20"/>
                <w:rtl/>
                <w:lang w:val="en-US" w:eastAsia="en-CA"/>
              </w:rPr>
            </w:pPr>
            <w:r>
              <w:rPr>
                <w:rFonts w:hint="cs"/>
                <w:sz w:val="20"/>
                <w:rtl/>
                <w:lang w:val="en-US" w:eastAsia="en-CA" w:bidi="ar-SA"/>
              </w:rPr>
              <w:t xml:space="preserve">إعداد مشروع إنتاج </w:t>
            </w:r>
            <w:r>
              <w:rPr>
                <w:rFonts w:hint="cs"/>
                <w:sz w:val="20"/>
                <w:rtl/>
                <w:lang w:val="en-CA" w:eastAsia="en-CA"/>
              </w:rPr>
              <w:t>المواد الهيدروكلوروفلوروكربونية</w:t>
            </w:r>
            <w:r>
              <w:rPr>
                <w:rFonts w:hint="cs"/>
                <w:sz w:val="20"/>
                <w:rtl/>
                <w:lang w:val="en-US" w:eastAsia="en-CA"/>
              </w:rPr>
              <w:t xml:space="preserve"> </w:t>
            </w:r>
            <w:r>
              <w:rPr>
                <w:sz w:val="20"/>
                <w:rtl/>
                <w:lang w:val="en-US" w:eastAsia="en-CA"/>
              </w:rPr>
              <w:t>–</w:t>
            </w:r>
            <w:r>
              <w:rPr>
                <w:rFonts w:hint="cs"/>
                <w:sz w:val="20"/>
                <w:rtl/>
                <w:lang w:val="en-US" w:eastAsia="en-CA"/>
              </w:rPr>
              <w:t xml:space="preserve"> المرحلة الأولى</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D41D30" w:rsidRPr="00D41D30" w:rsidRDefault="00D41D30" w:rsidP="00F26C53">
            <w:pPr>
              <w:bidi/>
              <w:jc w:val="left"/>
              <w:rPr>
                <w:sz w:val="20"/>
                <w:rtl/>
                <w:lang w:val="en-US" w:eastAsia="en-CA" w:bidi="ar-SA"/>
              </w:rPr>
            </w:pPr>
            <w:r>
              <w:rPr>
                <w:rFonts w:hint="cs"/>
                <w:sz w:val="20"/>
                <w:rtl/>
                <w:lang w:val="en-US" w:eastAsia="en-CA" w:bidi="ar-SA"/>
              </w:rPr>
              <w:t xml:space="preserve">إنتاج </w:t>
            </w:r>
            <w:r>
              <w:rPr>
                <w:rFonts w:hint="cs"/>
                <w:sz w:val="20"/>
                <w:rtl/>
                <w:lang w:val="en-CA" w:eastAsia="en-CA"/>
              </w:rPr>
              <w:t>المواد الهيدروكلوروفلوروكربونية</w:t>
            </w:r>
            <w:r>
              <w:rPr>
                <w:rFonts w:hint="cs"/>
                <w:sz w:val="20"/>
                <w:rtl/>
                <w:lang w:val="en-US" w:eastAsia="en-CA"/>
              </w:rPr>
              <w:t xml:space="preserve"> </w:t>
            </w:r>
            <w:r>
              <w:rPr>
                <w:sz w:val="20"/>
                <w:rtl/>
                <w:lang w:val="en-US" w:eastAsia="en-CA"/>
              </w:rPr>
              <w:t>–</w:t>
            </w:r>
            <w:r>
              <w:rPr>
                <w:rFonts w:hint="cs"/>
                <w:sz w:val="20"/>
                <w:rtl/>
                <w:lang w:val="en-US" w:eastAsia="en-CA"/>
              </w:rPr>
              <w:t xml:space="preserve"> المرحلة الأولى</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0 </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26C53" w:rsidP="00F26C53">
            <w:pPr>
              <w:bidi/>
              <w:jc w:val="left"/>
              <w:rPr>
                <w:sz w:val="20"/>
                <w:lang w:val="en-CA" w:eastAsia="en-CA"/>
              </w:rPr>
            </w:pPr>
            <w:r>
              <w:rPr>
                <w:rFonts w:hint="cs"/>
                <w:sz w:val="20"/>
                <w:rtl/>
                <w:lang w:val="en-US" w:eastAsia="en-CA" w:bidi="ar-SA"/>
              </w:rPr>
              <w:t xml:space="preserve">إنتاج </w:t>
            </w:r>
            <w:r>
              <w:rPr>
                <w:rFonts w:hint="cs"/>
                <w:sz w:val="20"/>
                <w:rtl/>
                <w:lang w:val="en-CA" w:eastAsia="en-CA"/>
              </w:rPr>
              <w:t>المواد الهيدروكلوروفلوروكربونية</w:t>
            </w:r>
            <w:r>
              <w:rPr>
                <w:rFonts w:hint="cs"/>
                <w:sz w:val="20"/>
                <w:rtl/>
                <w:lang w:val="en-US" w:eastAsia="en-CA"/>
              </w:rPr>
              <w:t xml:space="preserve"> </w:t>
            </w:r>
            <w:r>
              <w:rPr>
                <w:sz w:val="20"/>
                <w:rtl/>
                <w:lang w:val="en-US" w:eastAsia="en-CA"/>
              </w:rPr>
              <w:t>–</w:t>
            </w:r>
            <w:r>
              <w:rPr>
                <w:rFonts w:hint="cs"/>
                <w:sz w:val="20"/>
                <w:rtl/>
                <w:lang w:val="en-US" w:eastAsia="en-CA"/>
              </w:rPr>
              <w:t xml:space="preserve"> المرحلة الثانية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23,496</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70,488</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187,968</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26C53" w:rsidP="00F26C53">
            <w:pPr>
              <w:bidi/>
              <w:jc w:val="left"/>
              <w:rPr>
                <w:sz w:val="20"/>
                <w:lang w:val="en-CA" w:eastAsia="en-CA"/>
              </w:rPr>
            </w:pPr>
            <w:r>
              <w:rPr>
                <w:rFonts w:hint="cs"/>
                <w:sz w:val="20"/>
                <w:rtl/>
                <w:lang w:val="en-CA" w:eastAsia="en-CA"/>
              </w:rPr>
              <w:t>المرحلة الأولى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346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846</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26C53" w:rsidRPr="00F26C53" w:rsidRDefault="00F26C53" w:rsidP="00F26C53">
            <w:pPr>
              <w:bidi/>
              <w:jc w:val="left"/>
              <w:rPr>
                <w:sz w:val="20"/>
                <w:rtl/>
                <w:lang w:val="en-US" w:eastAsia="en-CA"/>
              </w:rPr>
            </w:pPr>
            <w:r>
              <w:rPr>
                <w:rFonts w:hint="cs"/>
                <w:sz w:val="20"/>
                <w:rtl/>
                <w:lang w:val="en-US" w:eastAsia="en-CA" w:bidi="ar-SA"/>
              </w:rPr>
              <w:t xml:space="preserve">إعداد مشروع إنتاج </w:t>
            </w:r>
            <w:r>
              <w:rPr>
                <w:rFonts w:hint="cs"/>
                <w:sz w:val="20"/>
                <w:rtl/>
                <w:lang w:val="en-CA" w:eastAsia="en-CA"/>
              </w:rPr>
              <w:t>المواد الهيدروكلوروفلوروكربونية</w:t>
            </w:r>
            <w:r>
              <w:rPr>
                <w:rFonts w:hint="cs"/>
                <w:sz w:val="20"/>
                <w:rtl/>
                <w:lang w:val="en-US" w:eastAsia="en-CA"/>
              </w:rPr>
              <w:t xml:space="preserve"> من </w:t>
            </w:r>
            <w:r>
              <w:rPr>
                <w:rFonts w:hint="cs"/>
                <w:sz w:val="20"/>
                <w:rtl/>
                <w:lang w:val="en-CA" w:eastAsia="en-CA"/>
              </w:rPr>
              <w:t>خطة إدارة إزالة المواد الهيدروكلوروفلوروكربونية</w:t>
            </w:r>
            <w:r>
              <w:rPr>
                <w:rFonts w:hint="cs"/>
                <w:sz w:val="20"/>
                <w:rtl/>
                <w:lang w:val="en-US" w:eastAsia="en-CA"/>
              </w:rPr>
              <w:t xml:space="preserve"> - المرحلة الثانية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412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360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772</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34</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26C53" w:rsidRPr="00F26C53" w:rsidRDefault="00F26C53" w:rsidP="00F26C53">
            <w:pPr>
              <w:bidi/>
              <w:jc w:val="left"/>
              <w:rPr>
                <w:sz w:val="20"/>
                <w:rtl/>
                <w:lang w:val="en-US" w:eastAsia="en-CA" w:bidi="ar-SA"/>
              </w:rPr>
            </w:pPr>
            <w:r>
              <w:rPr>
                <w:rFonts w:hint="cs"/>
                <w:sz w:val="20"/>
                <w:rtl/>
                <w:lang w:val="en-CA" w:eastAsia="en-CA"/>
              </w:rPr>
              <w:t>المرحلة الثانية من خطة إدارة إزالة المواد الهيدروكلوروفلوروكربونية</w:t>
            </w:r>
            <w:r w:rsidRPr="00F26C53">
              <w:rPr>
                <w:rFonts w:hint="cs"/>
                <w:sz w:val="20"/>
                <w:rtl/>
                <w:lang w:val="en-US" w:eastAsia="en-CA" w:bidi="ar-SA"/>
              </w:rPr>
              <w:t xml:space="preserve"> </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12,158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10,661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7,316</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30,135</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65,893</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26C53" w:rsidP="00F26C53">
            <w:pPr>
              <w:bidi/>
              <w:jc w:val="left"/>
              <w:rPr>
                <w:sz w:val="20"/>
                <w:lang w:val="en-CA" w:eastAsia="en-CA"/>
              </w:rPr>
            </w:pPr>
            <w:r>
              <w:rPr>
                <w:rFonts w:hint="cs"/>
                <w:sz w:val="20"/>
                <w:rtl/>
                <w:lang w:val="en-US" w:eastAsia="en-CA" w:bidi="ar-SA"/>
              </w:rPr>
              <w:t xml:space="preserve">إعداد مشروع إنتاج </w:t>
            </w:r>
            <w:r>
              <w:rPr>
                <w:rFonts w:hint="cs"/>
                <w:sz w:val="20"/>
                <w:rtl/>
                <w:lang w:val="en-CA" w:eastAsia="en-CA"/>
              </w:rPr>
              <w:t>المواد الهيدروكلوروفلوروكربونية</w:t>
            </w:r>
            <w:r>
              <w:rPr>
                <w:rFonts w:hint="cs"/>
                <w:sz w:val="20"/>
                <w:rtl/>
                <w:lang w:val="en-US" w:eastAsia="en-CA"/>
              </w:rPr>
              <w:t xml:space="preserve"> من </w:t>
            </w:r>
            <w:r>
              <w:rPr>
                <w:rFonts w:hint="cs"/>
                <w:sz w:val="20"/>
                <w:rtl/>
                <w:lang w:val="en-CA" w:eastAsia="en-CA"/>
              </w:rPr>
              <w:t>خطة إدارة إزالة المواد الهيدروكلوروفلوروكربونية</w:t>
            </w:r>
            <w:r>
              <w:rPr>
                <w:rFonts w:hint="cs"/>
                <w:sz w:val="20"/>
                <w:rtl/>
                <w:lang w:val="en-US" w:eastAsia="en-CA"/>
              </w:rPr>
              <w:t xml:space="preserve"> </w:t>
            </w:r>
            <w:r>
              <w:rPr>
                <w:sz w:val="20"/>
                <w:rtl/>
                <w:lang w:val="en-US" w:eastAsia="en-CA"/>
              </w:rPr>
              <w:t>–</w:t>
            </w:r>
            <w:r>
              <w:rPr>
                <w:rFonts w:hint="cs"/>
                <w:sz w:val="20"/>
                <w:rtl/>
                <w:lang w:val="en-US" w:eastAsia="en-CA"/>
              </w:rPr>
              <w:t xml:space="preserve"> المرحلة</w:t>
            </w:r>
            <w:r>
              <w:rPr>
                <w:rFonts w:hint="cs"/>
                <w:sz w:val="20"/>
                <w:rtl/>
                <w:lang w:val="en-CA" w:eastAsia="en-CA"/>
              </w:rPr>
              <w:t xml:space="preserve"> الثالثة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1,044</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1,110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182</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2,336</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225</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26C53" w:rsidP="00F26C53">
            <w:pPr>
              <w:bidi/>
              <w:jc w:val="left"/>
              <w:rPr>
                <w:sz w:val="20"/>
                <w:lang w:val="en-CA" w:eastAsia="en-CA"/>
              </w:rPr>
            </w:pPr>
            <w:r>
              <w:rPr>
                <w:rFonts w:hint="cs"/>
                <w:sz w:val="20"/>
                <w:rtl/>
                <w:lang w:val="en-CA" w:eastAsia="en-CA"/>
              </w:rPr>
              <w:t>المرحلة الثالثة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199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1,610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2,131</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26C53" w:rsidP="00F26C53">
            <w:pPr>
              <w:bidi/>
              <w:jc w:val="left"/>
              <w:rPr>
                <w:sz w:val="20"/>
                <w:lang w:val="en-CA" w:eastAsia="en-CA"/>
              </w:rPr>
            </w:pPr>
            <w:r>
              <w:rPr>
                <w:rFonts w:hint="cs"/>
                <w:sz w:val="20"/>
                <w:rtl/>
                <w:lang w:val="en-CA" w:eastAsia="en-CA"/>
              </w:rPr>
              <w:t>التحقق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1,766</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697D19" w:rsidRPr="00697D19" w:rsidRDefault="00697D19" w:rsidP="00697D19">
            <w:pPr>
              <w:bidi/>
              <w:jc w:val="left"/>
              <w:rPr>
                <w:sz w:val="20"/>
                <w:rtl/>
                <w:lang w:val="en-US" w:eastAsia="en-CA"/>
              </w:rPr>
            </w:pPr>
            <w:r>
              <w:rPr>
                <w:rFonts w:hint="cs"/>
                <w:sz w:val="20"/>
                <w:rtl/>
                <w:lang w:val="en-US" w:eastAsia="en-CA" w:bidi="ar-SA"/>
              </w:rPr>
              <w:t xml:space="preserve">المساعدة الفنية لمشروعات </w:t>
            </w:r>
            <w:r>
              <w:rPr>
                <w:rFonts w:hint="cs"/>
                <w:sz w:val="20"/>
                <w:rtl/>
                <w:lang w:val="en-CA" w:eastAsia="en-CA"/>
              </w:rPr>
              <w:t>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697D19" w:rsidRDefault="00697D19" w:rsidP="00697D19">
            <w:pPr>
              <w:bidi/>
              <w:jc w:val="left"/>
              <w:rPr>
                <w:b/>
                <w:bCs/>
                <w:sz w:val="20"/>
                <w:lang w:val="en-US" w:eastAsia="en-CA"/>
              </w:rPr>
            </w:pPr>
            <w:r>
              <w:rPr>
                <w:rFonts w:hint="cs"/>
                <w:b/>
                <w:bCs/>
                <w:sz w:val="20"/>
                <w:rtl/>
                <w:lang w:val="en-CA" w:eastAsia="en-CA"/>
              </w:rPr>
              <w:t>المجموع الفرعي لأنشطة الهيدروكلوروفلوروكربون</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182,648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134,836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111,741</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429,225</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419,275</w:t>
            </w:r>
          </w:p>
        </w:tc>
      </w:tr>
      <w:tr w:rsidR="00F85DB4" w:rsidRPr="00E87CBF" w:rsidTr="009C038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B239E1" w:rsidP="00B239E1">
            <w:pPr>
              <w:bidi/>
              <w:jc w:val="left"/>
              <w:rPr>
                <w:b/>
                <w:bCs/>
                <w:sz w:val="20"/>
                <w:lang w:val="en-CA" w:eastAsia="en-CA"/>
              </w:rPr>
            </w:pPr>
            <w:r>
              <w:rPr>
                <w:rFonts w:hint="cs"/>
                <w:b/>
                <w:bCs/>
                <w:sz w:val="20"/>
                <w:rtl/>
                <w:lang w:val="en-CA" w:eastAsia="en-CA"/>
              </w:rPr>
              <w:t>أنشطة الهيدروفلوروكربون</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B239E1" w:rsidP="00B239E1">
            <w:pPr>
              <w:bidi/>
              <w:jc w:val="left"/>
              <w:rPr>
                <w:sz w:val="20"/>
                <w:lang w:val="en-CA" w:eastAsia="en-CA"/>
              </w:rPr>
            </w:pPr>
            <w:r w:rsidRPr="00B239E1">
              <w:rPr>
                <w:rFonts w:hint="cs"/>
                <w:sz w:val="20"/>
                <w:rtl/>
                <w:lang w:val="en-CA" w:eastAsia="en-CA"/>
              </w:rPr>
              <w:t>الهيدروفلوروكربون</w:t>
            </w:r>
            <w:r>
              <w:rPr>
                <w:rFonts w:hint="cs"/>
                <w:sz w:val="20"/>
                <w:rtl/>
                <w:lang w:val="en-CA" w:eastAsia="en-CA"/>
              </w:rPr>
              <w:t xml:space="preserve"> </w:t>
            </w:r>
            <w:r>
              <w:rPr>
                <w:sz w:val="20"/>
                <w:rtl/>
                <w:lang w:val="en-CA" w:eastAsia="en-CA"/>
              </w:rPr>
              <w:t>–</w:t>
            </w:r>
            <w:r>
              <w:rPr>
                <w:rFonts w:hint="cs"/>
                <w:sz w:val="20"/>
                <w:rtl/>
                <w:lang w:val="en-CA" w:eastAsia="en-CA"/>
              </w:rPr>
              <w:t xml:space="preserve"> الأنشطة التمكينية</w:t>
            </w:r>
          </w:p>
        </w:tc>
        <w:tc>
          <w:tcPr>
            <w:tcW w:w="1134" w:type="dxa"/>
            <w:tcBorders>
              <w:top w:val="nil"/>
              <w:left w:val="nil"/>
              <w:bottom w:val="single" w:sz="4" w:space="0" w:color="auto"/>
              <w:right w:val="single" w:sz="4" w:space="0" w:color="auto"/>
            </w:tcBorders>
            <w:shd w:val="clear" w:color="auto" w:fill="auto"/>
            <w:noWrap/>
            <w:vAlign w:val="center"/>
            <w:hideMark/>
          </w:tcPr>
          <w:p w:rsidR="00F85DB4" w:rsidRPr="00E87CBF" w:rsidRDefault="00F85DB4" w:rsidP="00DE1A2C">
            <w:pPr>
              <w:jc w:val="right"/>
              <w:rPr>
                <w:sz w:val="20"/>
                <w:lang w:val="en-CA" w:eastAsia="en-CA"/>
              </w:rPr>
            </w:pPr>
            <w:r w:rsidRPr="00E87CBF">
              <w:rPr>
                <w:sz w:val="20"/>
                <w:lang w:val="en-CA" w:eastAsia="en-CA"/>
              </w:rPr>
              <w:t>316</w:t>
            </w:r>
          </w:p>
        </w:tc>
        <w:tc>
          <w:tcPr>
            <w:tcW w:w="1134" w:type="dxa"/>
            <w:tcBorders>
              <w:top w:val="nil"/>
              <w:left w:val="nil"/>
              <w:bottom w:val="single" w:sz="4" w:space="0" w:color="auto"/>
              <w:right w:val="single" w:sz="4" w:space="0" w:color="auto"/>
            </w:tcBorders>
            <w:shd w:val="clear" w:color="auto" w:fill="auto"/>
            <w:noWrap/>
            <w:vAlign w:val="center"/>
            <w:hideMark/>
          </w:tcPr>
          <w:p w:rsidR="00F85DB4" w:rsidRPr="00E87CBF" w:rsidRDefault="00F85DB4" w:rsidP="00DE1A2C">
            <w:pPr>
              <w:jc w:val="right"/>
              <w:rPr>
                <w:sz w:val="20"/>
                <w:lang w:val="en-CA" w:eastAsia="en-CA"/>
              </w:rPr>
            </w:pPr>
            <w:r w:rsidRPr="00E87CBF">
              <w:rPr>
                <w:sz w:val="20"/>
                <w:lang w:val="en-CA" w:eastAsia="en-CA"/>
              </w:rPr>
              <w:t>161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476</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563C2E" w:rsidRDefault="00563C2E" w:rsidP="00563C2E">
            <w:pPr>
              <w:bidi/>
              <w:jc w:val="left"/>
              <w:rPr>
                <w:sz w:val="20"/>
                <w:lang w:val="en-US" w:eastAsia="en-CA"/>
              </w:rPr>
            </w:pPr>
            <w:r w:rsidRPr="00B239E1">
              <w:rPr>
                <w:rFonts w:hint="cs"/>
                <w:sz w:val="20"/>
                <w:rtl/>
                <w:lang w:val="en-CA" w:eastAsia="en-CA"/>
              </w:rPr>
              <w:lastRenderedPageBreak/>
              <w:t>الهيدروفلوروكربون</w:t>
            </w:r>
            <w:r w:rsidR="001E3E98">
              <w:rPr>
                <w:rFonts w:hint="cs"/>
                <w:sz w:val="20"/>
                <w:rtl/>
                <w:lang w:val="en-US" w:eastAsia="en-CA"/>
              </w:rPr>
              <w:t xml:space="preserve"> - الاستثمارية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1,819</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1E3E98" w:rsidRPr="001E3E98" w:rsidRDefault="001E3E98" w:rsidP="001E3E98">
            <w:pPr>
              <w:bidi/>
              <w:jc w:val="left"/>
              <w:rPr>
                <w:sz w:val="20"/>
                <w:rtl/>
                <w:lang w:val="en-US" w:eastAsia="en-CA" w:bidi="ar-SA"/>
              </w:rPr>
            </w:pPr>
            <w:r>
              <w:rPr>
                <w:rFonts w:hint="cs"/>
                <w:sz w:val="20"/>
                <w:rtl/>
                <w:lang w:val="en-US" w:eastAsia="en-CA" w:bidi="ar-SA"/>
              </w:rPr>
              <w:t xml:space="preserve">خطة التخفيض التدريجي للمواد الهيدروفلوروكربونية </w:t>
            </w:r>
            <w:r>
              <w:rPr>
                <w:sz w:val="20"/>
                <w:rtl/>
                <w:lang w:val="en-US" w:eastAsia="en-CA" w:bidi="ar-SA"/>
              </w:rPr>
              <w:t>–</w:t>
            </w:r>
            <w:r>
              <w:rPr>
                <w:rFonts w:hint="cs"/>
                <w:sz w:val="20"/>
                <w:rtl/>
                <w:lang w:val="en-US" w:eastAsia="en-CA" w:bidi="ar-SA"/>
              </w:rPr>
              <w:t xml:space="preserve"> إعداد مشروع الإنتاج</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4,425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830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5,256</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AB5CF8" w:rsidP="00AB5CF8">
            <w:pPr>
              <w:bidi/>
              <w:jc w:val="left"/>
              <w:rPr>
                <w:sz w:val="20"/>
                <w:lang w:val="en-CA" w:eastAsia="en-CA" w:bidi="ar-SA"/>
              </w:rPr>
            </w:pPr>
            <w:r>
              <w:rPr>
                <w:rFonts w:hint="cs"/>
                <w:sz w:val="20"/>
                <w:rtl/>
                <w:lang w:val="en-US" w:eastAsia="en-CA" w:bidi="ar-SA"/>
              </w:rPr>
              <w:t>خطة التخفيض التدريجي للمواد الهيدروفلوروكربونية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836757" w:rsidRDefault="00836757" w:rsidP="00836757">
            <w:pPr>
              <w:bidi/>
              <w:jc w:val="left"/>
              <w:rPr>
                <w:b/>
                <w:bCs/>
                <w:sz w:val="20"/>
                <w:lang w:val="en-US" w:eastAsia="en-CA"/>
              </w:rPr>
            </w:pPr>
            <w:r>
              <w:rPr>
                <w:rFonts w:hint="cs"/>
                <w:b/>
                <w:bCs/>
                <w:sz w:val="20"/>
                <w:rtl/>
                <w:lang w:val="en-CA" w:eastAsia="en-CA"/>
              </w:rPr>
              <w:t>المجموع الفرعي لأنشطة</w:t>
            </w:r>
            <w:r>
              <w:rPr>
                <w:rFonts w:hint="cs"/>
                <w:b/>
                <w:bCs/>
                <w:sz w:val="20"/>
                <w:rtl/>
                <w:lang w:val="en-US" w:eastAsia="en-CA"/>
              </w:rPr>
              <w:t xml:space="preserve"> </w:t>
            </w:r>
            <w:r>
              <w:rPr>
                <w:rFonts w:hint="cs"/>
                <w:b/>
                <w:bCs/>
                <w:sz w:val="20"/>
                <w:rtl/>
                <w:lang w:val="en-CA" w:eastAsia="en-CA"/>
              </w:rPr>
              <w:t>الهيدروفلوروكربون</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6,560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991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7,551</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0</w:t>
            </w:r>
          </w:p>
        </w:tc>
      </w:tr>
      <w:tr w:rsidR="00F85DB4" w:rsidRPr="00E87CBF" w:rsidTr="009C038D">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DD16A2" w:rsidP="00DD16A2">
            <w:pPr>
              <w:bidi/>
              <w:jc w:val="left"/>
              <w:rPr>
                <w:b/>
                <w:bCs/>
                <w:sz w:val="20"/>
                <w:lang w:val="en-CA" w:eastAsia="en-CA"/>
              </w:rPr>
            </w:pPr>
            <w:r>
              <w:rPr>
                <w:rFonts w:hint="cs"/>
                <w:b/>
                <w:bCs/>
                <w:sz w:val="20"/>
                <w:rtl/>
                <w:lang w:val="en-CA" w:eastAsia="en-CA"/>
              </w:rPr>
              <w:t>الأنشطة القياسية</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836757" w:rsidP="00836757">
            <w:pPr>
              <w:bidi/>
              <w:jc w:val="left"/>
              <w:rPr>
                <w:sz w:val="20"/>
                <w:lang w:val="en-CA" w:eastAsia="en-CA"/>
              </w:rPr>
            </w:pPr>
            <w:r>
              <w:rPr>
                <w:rFonts w:hint="cs"/>
                <w:sz w:val="20"/>
                <w:rtl/>
                <w:lang w:val="en-CA" w:eastAsia="en-CA"/>
              </w:rPr>
              <w:t>برنامج المساعدة على الامتثال</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11,428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11,771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12,124</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35,324</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DD16A2" w:rsidP="00DD16A2">
            <w:pPr>
              <w:bidi/>
              <w:jc w:val="left"/>
              <w:rPr>
                <w:sz w:val="20"/>
                <w:lang w:val="en-CA" w:eastAsia="en-CA"/>
              </w:rPr>
            </w:pPr>
            <w:r>
              <w:rPr>
                <w:rFonts w:hint="cs"/>
                <w:sz w:val="20"/>
                <w:rtl/>
                <w:lang w:val="en-CA" w:eastAsia="en-CA"/>
              </w:rPr>
              <w:t>الوحدة الأساسية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5,961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6,003</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6,045</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18,009</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DD16A2" w:rsidP="00DD16A2">
            <w:pPr>
              <w:bidi/>
              <w:jc w:val="left"/>
              <w:rPr>
                <w:sz w:val="20"/>
                <w:lang w:val="en-CA" w:eastAsia="en-CA"/>
              </w:rPr>
            </w:pPr>
            <w:r>
              <w:rPr>
                <w:rFonts w:hint="cs"/>
                <w:sz w:val="20"/>
                <w:rtl/>
                <w:lang w:val="en-CA" w:eastAsia="en-CA"/>
              </w:rPr>
              <w:t>التعزيز المؤسسي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11,574</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9,858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11,574</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33,007</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DD16A2" w:rsidRPr="00DD16A2" w:rsidRDefault="00DD16A2" w:rsidP="00DD16A2">
            <w:pPr>
              <w:bidi/>
              <w:jc w:val="left"/>
              <w:rPr>
                <w:sz w:val="20"/>
                <w:rtl/>
                <w:lang w:val="en-US" w:eastAsia="en-CA" w:bidi="ar-SA"/>
              </w:rPr>
            </w:pPr>
            <w:r>
              <w:rPr>
                <w:rFonts w:hint="cs"/>
                <w:sz w:val="20"/>
                <w:rtl/>
                <w:lang w:val="en-US" w:eastAsia="en-CA" w:bidi="ar-SA"/>
              </w:rPr>
              <w:t>تكاليف الأمانة واللجنة التنفيذية والرصد والتقييم بدون النظير الكندي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6,362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7,009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7,159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20,530</w:t>
            </w:r>
          </w:p>
        </w:tc>
        <w:tc>
          <w:tcPr>
            <w:tcW w:w="1277"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sz w:val="20"/>
                <w:lang w:val="en-CA" w:eastAsia="en-CA"/>
              </w:rPr>
            </w:pP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46592D" w:rsidP="0046592D">
            <w:pPr>
              <w:bidi/>
              <w:jc w:val="left"/>
              <w:rPr>
                <w:sz w:val="20"/>
                <w:lang w:val="en-CA" w:eastAsia="en-CA"/>
              </w:rPr>
            </w:pPr>
            <w:r>
              <w:rPr>
                <w:rFonts w:hint="cs"/>
                <w:sz w:val="20"/>
                <w:rtl/>
                <w:lang w:val="en-CA" w:eastAsia="en-CA"/>
              </w:rPr>
              <w:t>أمين الصندوق</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1,500</w:t>
            </w:r>
          </w:p>
        </w:tc>
        <w:tc>
          <w:tcPr>
            <w:tcW w:w="1277"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sz w:val="20"/>
                <w:lang w:val="en-CA" w:eastAsia="en-CA"/>
              </w:rPr>
            </w:pP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46592D" w:rsidP="0046592D">
            <w:pPr>
              <w:bidi/>
              <w:jc w:val="left"/>
              <w:rPr>
                <w:b/>
                <w:bCs/>
                <w:sz w:val="20"/>
                <w:lang w:val="en-CA" w:eastAsia="en-CA"/>
              </w:rPr>
            </w:pPr>
            <w:r>
              <w:rPr>
                <w:rFonts w:hint="cs"/>
                <w:b/>
                <w:bCs/>
                <w:sz w:val="20"/>
                <w:rtl/>
                <w:lang w:val="en-CA" w:eastAsia="en-CA"/>
              </w:rPr>
              <w:t>المجموع الفرعي للأنشطة القياسية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35,826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35,141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37,403</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108,370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46592D" w:rsidP="0046592D">
            <w:pPr>
              <w:bidi/>
              <w:jc w:val="left"/>
              <w:rPr>
                <w:b/>
                <w:bCs/>
                <w:sz w:val="20"/>
                <w:lang w:val="en-CA" w:eastAsia="en-CA"/>
              </w:rPr>
            </w:pPr>
            <w:r>
              <w:rPr>
                <w:rFonts w:hint="cs"/>
                <w:b/>
                <w:bCs/>
                <w:sz w:val="20"/>
                <w:rtl/>
                <w:lang w:val="en-CA" w:eastAsia="en-CA"/>
              </w:rPr>
              <w:t>المجموع الكلي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225,035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170,968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149,143</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545,145</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b/>
                <w:bCs/>
                <w:sz w:val="20"/>
                <w:lang w:val="en-CA" w:eastAsia="en-CA"/>
              </w:rPr>
            </w:pPr>
            <w:r w:rsidRPr="00E87CBF">
              <w:rPr>
                <w:b/>
                <w:bCs/>
                <w:sz w:val="20"/>
                <w:lang w:val="en-CA" w:eastAsia="en-CA"/>
              </w:rPr>
              <w:t>419,275</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46592D" w:rsidP="0046592D">
            <w:pPr>
              <w:bidi/>
              <w:jc w:val="left"/>
              <w:rPr>
                <w:sz w:val="20"/>
                <w:lang w:val="en-CA" w:eastAsia="en-CA"/>
              </w:rPr>
            </w:pPr>
            <w:r>
              <w:rPr>
                <w:rFonts w:hint="cs"/>
                <w:sz w:val="20"/>
                <w:rtl/>
                <w:lang w:val="en-CA" w:eastAsia="en-CA"/>
              </w:rPr>
              <w:t>الميزانية الإرشادية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171,000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180,000**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531,000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left"/>
              <w:rPr>
                <w:sz w:val="20"/>
                <w:lang w:val="en-CA" w:eastAsia="en-CA"/>
              </w:rPr>
            </w:pPr>
            <w:r w:rsidRPr="00E87CBF">
              <w:rPr>
                <w:sz w:val="20"/>
                <w:lang w:val="en-CA" w:eastAsia="en-CA"/>
              </w:rPr>
              <w:t> </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46592D" w:rsidP="0046592D">
            <w:pPr>
              <w:bidi/>
              <w:jc w:val="left"/>
              <w:rPr>
                <w:sz w:val="20"/>
                <w:lang w:val="en-CA" w:eastAsia="en-CA"/>
              </w:rPr>
            </w:pPr>
            <w:r>
              <w:rPr>
                <w:rFonts w:hint="cs"/>
                <w:sz w:val="20"/>
                <w:rtl/>
                <w:lang w:val="en-CA" w:eastAsia="en-CA"/>
              </w:rPr>
              <w:t>الفرق</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54,035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-9,032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-30,857</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14,145</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left"/>
              <w:rPr>
                <w:sz w:val="20"/>
                <w:lang w:val="en-CA" w:eastAsia="en-CA"/>
              </w:rPr>
            </w:pPr>
            <w:r w:rsidRPr="00E87CBF">
              <w:rPr>
                <w:sz w:val="20"/>
                <w:lang w:val="en-CA" w:eastAsia="en-CA"/>
              </w:rPr>
              <w:t> </w:t>
            </w:r>
          </w:p>
        </w:tc>
      </w:tr>
      <w:tr w:rsidR="00F85DB4" w:rsidRPr="00E87CBF" w:rsidTr="009C038D">
        <w:trPr>
          <w:trHeight w:val="264"/>
        </w:trPr>
        <w:tc>
          <w:tcPr>
            <w:tcW w:w="3402" w:type="dxa"/>
            <w:tcBorders>
              <w:top w:val="single" w:sz="4" w:space="0" w:color="auto"/>
              <w:left w:val="single" w:sz="4" w:space="0" w:color="auto"/>
              <w:bottom w:val="single" w:sz="4" w:space="0" w:color="auto"/>
              <w:right w:val="nil"/>
            </w:tcBorders>
            <w:shd w:val="clear" w:color="auto" w:fill="auto"/>
            <w:noWrap/>
            <w:hideMark/>
          </w:tcPr>
          <w:p w:rsidR="00F85DB4" w:rsidRPr="00E87CBF" w:rsidRDefault="0046592D" w:rsidP="0046592D">
            <w:pPr>
              <w:bidi/>
              <w:jc w:val="left"/>
              <w:rPr>
                <w:b/>
                <w:bCs/>
                <w:sz w:val="20"/>
                <w:lang w:val="en-CA" w:eastAsia="en-CA"/>
              </w:rPr>
            </w:pPr>
            <w:r>
              <w:rPr>
                <w:rFonts w:hint="cs"/>
                <w:b/>
                <w:bCs/>
                <w:sz w:val="20"/>
                <w:rtl/>
                <w:lang w:val="en-CA" w:eastAsia="en-CA"/>
              </w:rPr>
              <w:t>حسب الوكالة</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 </w:t>
            </w:r>
          </w:p>
        </w:tc>
        <w:tc>
          <w:tcPr>
            <w:tcW w:w="141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 </w:t>
            </w:r>
          </w:p>
        </w:tc>
        <w:tc>
          <w:tcPr>
            <w:tcW w:w="127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left"/>
              <w:rPr>
                <w:sz w:val="20"/>
                <w:lang w:val="en-CA" w:eastAsia="en-CA"/>
              </w:rPr>
            </w:pPr>
            <w:r w:rsidRPr="00E87CBF">
              <w:rPr>
                <w:sz w:val="20"/>
                <w:lang w:val="en-CA" w:eastAsia="en-CA"/>
              </w:rPr>
              <w:t> </w:t>
            </w:r>
          </w:p>
        </w:tc>
      </w:tr>
      <w:tr w:rsidR="00F85DB4" w:rsidRPr="00E87CBF" w:rsidTr="009C038D">
        <w:trPr>
          <w:trHeight w:val="264"/>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أستراليا</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283</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283</w:t>
            </w:r>
          </w:p>
        </w:tc>
        <w:tc>
          <w:tcPr>
            <w:tcW w:w="1277" w:type="dxa"/>
            <w:tcBorders>
              <w:top w:val="single" w:sz="4" w:space="0" w:color="auto"/>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283</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فرنسا</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693</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693</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771</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 xml:space="preserve">ألمانيا </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3,562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2,955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1,503</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8,020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1,906</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إيطاليا</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265</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اليابان</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211</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211</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برنامج الأمم المتحدة الإنمائي (اليوئنديبي)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67,245</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37,809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25,198</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130,252</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21,660</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برنامج الأمم المتحدة للبيئة (اليونيب)</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34,736</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24,708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23,578</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83,022</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17,411</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5A194A" w:rsidP="005A194A">
            <w:pPr>
              <w:bidi/>
              <w:jc w:val="left"/>
              <w:rPr>
                <w:sz w:val="20"/>
                <w:lang w:val="en-CA" w:eastAsia="en-CA"/>
              </w:rPr>
            </w:pPr>
            <w:r>
              <w:rPr>
                <w:rFonts w:hint="cs"/>
                <w:sz w:val="20"/>
                <w:rtl/>
                <w:lang w:val="en-CA" w:eastAsia="en-CA"/>
              </w:rPr>
              <w:t>منظمة الأمم المتحدة للتنمية الصناعية (اليونيدو)</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57,508</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50,899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45,524</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153,930</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107,074</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B16290" w:rsidP="00B16290">
            <w:pPr>
              <w:bidi/>
              <w:jc w:val="left"/>
              <w:rPr>
                <w:sz w:val="20"/>
                <w:lang w:val="en-CA" w:eastAsia="en-CA"/>
              </w:rPr>
            </w:pPr>
            <w:r>
              <w:rPr>
                <w:rFonts w:hint="cs"/>
                <w:sz w:val="20"/>
                <w:rtl/>
                <w:lang w:val="en-CA" w:eastAsia="en-CA"/>
              </w:rPr>
              <w:t>البنك الدولي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53,082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46,500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45,092</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144,674</w:t>
            </w:r>
          </w:p>
        </w:tc>
        <w:tc>
          <w:tcPr>
            <w:tcW w:w="127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270,172</w:t>
            </w: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B16290" w:rsidP="00B16290">
            <w:pPr>
              <w:bidi/>
              <w:jc w:val="left"/>
              <w:rPr>
                <w:sz w:val="20"/>
                <w:lang w:val="en-CA" w:eastAsia="en-CA"/>
              </w:rPr>
            </w:pPr>
            <w:r>
              <w:rPr>
                <w:rFonts w:hint="cs"/>
                <w:sz w:val="20"/>
                <w:rtl/>
                <w:lang w:val="en-CA" w:eastAsia="en-CA"/>
              </w:rPr>
              <w:t>التحقق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1,766</w:t>
            </w:r>
          </w:p>
        </w:tc>
        <w:tc>
          <w:tcPr>
            <w:tcW w:w="1277"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sz w:val="20"/>
                <w:lang w:val="en-CA" w:eastAsia="en-CA"/>
              </w:rPr>
            </w:pP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52BB2" w:rsidP="00F52BB2">
            <w:pPr>
              <w:bidi/>
              <w:jc w:val="left"/>
              <w:rPr>
                <w:sz w:val="20"/>
                <w:lang w:val="en-CA" w:eastAsia="en-CA" w:bidi="ar-SA"/>
              </w:rPr>
            </w:pPr>
            <w:r>
              <w:rPr>
                <w:rFonts w:hint="cs"/>
                <w:sz w:val="20"/>
                <w:rtl/>
                <w:lang w:val="en-US" w:eastAsia="en-CA" w:bidi="ar-SA"/>
              </w:rPr>
              <w:t>تكاليف الأمانة واللجنة التنفيذية والرصد والتقييم بدون النظير الكندي</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6,362</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7,009</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7,159</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20,530</w:t>
            </w:r>
          </w:p>
        </w:tc>
        <w:tc>
          <w:tcPr>
            <w:tcW w:w="1277"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sz w:val="20"/>
                <w:lang w:val="en-CA" w:eastAsia="en-CA"/>
              </w:rPr>
            </w:pPr>
          </w:p>
        </w:tc>
      </w:tr>
      <w:tr w:rsidR="00F85DB4" w:rsidRPr="00E87CBF" w:rsidTr="009C038D">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rsidR="00F85DB4" w:rsidRPr="00E87CBF" w:rsidRDefault="00F52BB2" w:rsidP="00F52BB2">
            <w:pPr>
              <w:bidi/>
              <w:jc w:val="left"/>
              <w:rPr>
                <w:sz w:val="20"/>
                <w:lang w:val="en-CA" w:eastAsia="en-CA"/>
              </w:rPr>
            </w:pPr>
            <w:r>
              <w:rPr>
                <w:rFonts w:hint="cs"/>
                <w:sz w:val="20"/>
                <w:rtl/>
                <w:lang w:val="en-CA" w:eastAsia="en-CA"/>
              </w:rPr>
              <w:t>أمين الصندوق</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rsidR="00F85DB4" w:rsidRPr="00E87CBF" w:rsidRDefault="00F85DB4" w:rsidP="00DE1A2C">
            <w:pPr>
              <w:jc w:val="right"/>
              <w:rPr>
                <w:sz w:val="20"/>
                <w:lang w:val="en-CA" w:eastAsia="en-CA"/>
              </w:rPr>
            </w:pPr>
            <w:r w:rsidRPr="00E87CBF">
              <w:rPr>
                <w:sz w:val="20"/>
                <w:lang w:val="en-CA" w:eastAsia="en-CA"/>
              </w:rPr>
              <w:t>1,500</w:t>
            </w:r>
          </w:p>
        </w:tc>
        <w:tc>
          <w:tcPr>
            <w:tcW w:w="1277" w:type="dxa"/>
            <w:tcBorders>
              <w:top w:val="nil"/>
              <w:left w:val="nil"/>
              <w:bottom w:val="single" w:sz="4" w:space="0" w:color="auto"/>
              <w:right w:val="single" w:sz="4" w:space="0" w:color="auto"/>
            </w:tcBorders>
            <w:shd w:val="clear" w:color="auto" w:fill="auto"/>
            <w:noWrap/>
          </w:tcPr>
          <w:p w:rsidR="00F85DB4" w:rsidRPr="00E87CBF" w:rsidRDefault="00F85DB4" w:rsidP="00DE1A2C">
            <w:pPr>
              <w:jc w:val="right"/>
              <w:rPr>
                <w:sz w:val="20"/>
                <w:lang w:val="en-CA" w:eastAsia="en-CA"/>
              </w:rPr>
            </w:pPr>
          </w:p>
        </w:tc>
      </w:tr>
    </w:tbl>
    <w:p w:rsidR="00F85DB4" w:rsidRPr="00C36F4B" w:rsidRDefault="00F85DB4" w:rsidP="00C36F4B">
      <w:pPr>
        <w:pStyle w:val="StyleHeader4Para4Left0Firstline0"/>
        <w:numPr>
          <w:ilvl w:val="0"/>
          <w:numId w:val="0"/>
        </w:numPr>
        <w:bidi/>
        <w:spacing w:after="0"/>
        <w:rPr>
          <w:lang w:bidi="ar-SA"/>
        </w:rPr>
      </w:pPr>
      <w:r w:rsidRPr="00C36F4B">
        <w:rPr>
          <w:rtl/>
          <w:lang w:bidi="ar-SA"/>
        </w:rPr>
        <w:t xml:space="preserve">* </w:t>
      </w:r>
      <w:r w:rsidR="00C36F4B" w:rsidRPr="00C36F4B">
        <w:rPr>
          <w:rFonts w:hint="cs"/>
          <w:rtl/>
          <w:lang w:bidi="ar-SA"/>
        </w:rPr>
        <w:t>شاملا</w:t>
      </w:r>
      <w:r w:rsidRPr="00C36F4B">
        <w:rPr>
          <w:rtl/>
          <w:lang w:bidi="ar-SA"/>
        </w:rPr>
        <w:t xml:space="preserve"> تكاليف دعم الوكالة عند الاقتضاء.</w:t>
      </w:r>
    </w:p>
    <w:p w:rsidR="00F85DB4" w:rsidRPr="00C36F4B" w:rsidRDefault="00C36F4B" w:rsidP="00C36F4B">
      <w:pPr>
        <w:pStyle w:val="StyleHeader4Para4Left0Firstline0"/>
        <w:numPr>
          <w:ilvl w:val="0"/>
          <w:numId w:val="0"/>
        </w:numPr>
        <w:bidi/>
        <w:spacing w:after="0"/>
        <w:rPr>
          <w:lang w:bidi="ar-SA"/>
        </w:rPr>
      </w:pPr>
      <w:r>
        <w:rPr>
          <w:rtl/>
          <w:lang w:bidi="ar-SA"/>
        </w:rPr>
        <w:t xml:space="preserve">** بافتراض نفس </w:t>
      </w:r>
      <w:r w:rsidR="00F85DB4" w:rsidRPr="00C36F4B">
        <w:rPr>
          <w:rtl/>
          <w:lang w:bidi="ar-SA"/>
        </w:rPr>
        <w:t xml:space="preserve">مستوى تجديد موارد الصندوق </w:t>
      </w:r>
      <w:r>
        <w:rPr>
          <w:rFonts w:hint="cs"/>
          <w:rtl/>
          <w:lang w:bidi="ar-SA"/>
        </w:rPr>
        <w:t>ال</w:t>
      </w:r>
      <w:r w:rsidR="00F85DB4" w:rsidRPr="00C36F4B">
        <w:rPr>
          <w:rtl/>
          <w:lang w:bidi="ar-SA"/>
        </w:rPr>
        <w:t>متعدد الأطراف للفترة 2018-2020.</w:t>
      </w:r>
    </w:p>
    <w:p w:rsidR="00F85DB4" w:rsidRPr="00F85DB4" w:rsidRDefault="00F85DB4" w:rsidP="00DE1A2C">
      <w:pPr>
        <w:pStyle w:val="StyleHeader4Para4Left0Firstline0"/>
        <w:numPr>
          <w:ilvl w:val="0"/>
          <w:numId w:val="0"/>
        </w:numPr>
        <w:bidi/>
        <w:rPr>
          <w:sz w:val="24"/>
          <w:szCs w:val="24"/>
          <w:lang w:bidi="ar-SA"/>
        </w:rPr>
      </w:pPr>
    </w:p>
    <w:p w:rsidR="00F85DB4" w:rsidRPr="007836DA" w:rsidRDefault="00C36F4B" w:rsidP="00DE1A2C">
      <w:pPr>
        <w:pStyle w:val="StyleHeader4Para4Left0Firstline0"/>
        <w:numPr>
          <w:ilvl w:val="0"/>
          <w:numId w:val="0"/>
        </w:numPr>
        <w:bidi/>
        <w:rPr>
          <w:b/>
          <w:bCs/>
          <w:sz w:val="26"/>
          <w:szCs w:val="26"/>
          <w:lang w:bidi="ar-SA"/>
        </w:rPr>
      </w:pPr>
      <w:r w:rsidRPr="007836DA">
        <w:rPr>
          <w:rFonts w:hint="cs"/>
          <w:b/>
          <w:bCs/>
          <w:sz w:val="26"/>
          <w:szCs w:val="26"/>
          <w:rtl/>
          <w:lang w:bidi="ar-SA"/>
        </w:rPr>
        <w:t>مسائل</w:t>
      </w:r>
      <w:r w:rsidRPr="007836DA">
        <w:rPr>
          <w:b/>
          <w:bCs/>
          <w:sz w:val="26"/>
          <w:szCs w:val="26"/>
          <w:rtl/>
          <w:lang w:bidi="ar-SA"/>
        </w:rPr>
        <w:t xml:space="preserve"> السياس</w:t>
      </w:r>
      <w:r w:rsidRPr="007836DA">
        <w:rPr>
          <w:rFonts w:hint="cs"/>
          <w:b/>
          <w:bCs/>
          <w:sz w:val="26"/>
          <w:szCs w:val="26"/>
          <w:rtl/>
          <w:lang w:bidi="ar-SA"/>
        </w:rPr>
        <w:t>ات</w:t>
      </w:r>
      <w:r w:rsidR="00F85DB4" w:rsidRPr="007836DA">
        <w:rPr>
          <w:b/>
          <w:bCs/>
          <w:sz w:val="26"/>
          <w:szCs w:val="26"/>
          <w:rtl/>
          <w:lang w:bidi="ar-SA"/>
        </w:rPr>
        <w:t xml:space="preserve"> الأخرى</w:t>
      </w:r>
    </w:p>
    <w:p w:rsidR="00F85DB4" w:rsidRPr="007836DA" w:rsidRDefault="00F85DB4" w:rsidP="00C36F4B">
      <w:pPr>
        <w:pStyle w:val="StyleHeader4Para4Left0Firstline0"/>
        <w:numPr>
          <w:ilvl w:val="0"/>
          <w:numId w:val="0"/>
        </w:numPr>
        <w:bidi/>
        <w:rPr>
          <w:sz w:val="26"/>
          <w:szCs w:val="26"/>
          <w:u w:val="single"/>
          <w:lang w:bidi="ar-SA"/>
        </w:rPr>
      </w:pPr>
      <w:r w:rsidRPr="007836DA">
        <w:rPr>
          <w:sz w:val="26"/>
          <w:szCs w:val="26"/>
          <w:u w:val="single"/>
          <w:rtl/>
          <w:lang w:bidi="ar-SA"/>
        </w:rPr>
        <w:t xml:space="preserve">الأنشطة </w:t>
      </w:r>
      <w:r w:rsidR="007D1DC5" w:rsidRPr="007836DA">
        <w:rPr>
          <w:rFonts w:hint="cs"/>
          <w:sz w:val="26"/>
          <w:szCs w:val="26"/>
          <w:u w:val="single"/>
          <w:rtl/>
          <w:lang w:bidi="ar-SA"/>
        </w:rPr>
        <w:t xml:space="preserve">المدرجة </w:t>
      </w:r>
      <w:r w:rsidRPr="007836DA">
        <w:rPr>
          <w:sz w:val="26"/>
          <w:szCs w:val="26"/>
          <w:u w:val="single"/>
          <w:rtl/>
          <w:lang w:bidi="ar-SA"/>
        </w:rPr>
        <w:t>في خطة العمل</w:t>
      </w:r>
      <w:r w:rsidR="007D1DC5" w:rsidRPr="007836DA">
        <w:rPr>
          <w:rFonts w:hint="cs"/>
          <w:sz w:val="26"/>
          <w:szCs w:val="26"/>
          <w:u w:val="single"/>
          <w:rtl/>
          <w:lang w:bidi="ar-SA"/>
        </w:rPr>
        <w:t xml:space="preserve"> لعام</w:t>
      </w:r>
      <w:r w:rsidRPr="007836DA">
        <w:rPr>
          <w:sz w:val="26"/>
          <w:szCs w:val="26"/>
          <w:u w:val="single"/>
          <w:rtl/>
          <w:lang w:bidi="ar-SA"/>
        </w:rPr>
        <w:t xml:space="preserve"> 2019 </w:t>
      </w:r>
      <w:r w:rsidR="007D1DC5" w:rsidRPr="007836DA">
        <w:rPr>
          <w:rFonts w:hint="cs"/>
          <w:sz w:val="26"/>
          <w:szCs w:val="26"/>
          <w:u w:val="single"/>
          <w:rtl/>
          <w:lang w:bidi="ar-SA"/>
        </w:rPr>
        <w:t xml:space="preserve">اللاتي </w:t>
      </w:r>
      <w:r w:rsidRPr="007836DA">
        <w:rPr>
          <w:sz w:val="26"/>
          <w:szCs w:val="26"/>
          <w:u w:val="single"/>
          <w:rtl/>
          <w:lang w:bidi="ar-SA"/>
        </w:rPr>
        <w:t xml:space="preserve">لم تتم الموافقة عليها في </w:t>
      </w:r>
      <w:r w:rsidR="00C36F4B" w:rsidRPr="007836DA">
        <w:rPr>
          <w:rFonts w:hint="cs"/>
          <w:sz w:val="26"/>
          <w:szCs w:val="26"/>
          <w:u w:val="single"/>
          <w:rtl/>
          <w:lang w:bidi="ar-SA"/>
        </w:rPr>
        <w:t>الاجتماع الرابع والثمانين</w:t>
      </w:r>
    </w:p>
    <w:p w:rsidR="00F85DB4" w:rsidRPr="007836DA" w:rsidRDefault="00F85DB4" w:rsidP="004B1DCC">
      <w:pPr>
        <w:pStyle w:val="StyleHeader4Para4Left0Firstline0"/>
        <w:numPr>
          <w:ilvl w:val="0"/>
          <w:numId w:val="0"/>
        </w:numPr>
        <w:bidi/>
        <w:rPr>
          <w:sz w:val="26"/>
          <w:szCs w:val="26"/>
          <w:lang w:bidi="ar-SA"/>
        </w:rPr>
      </w:pPr>
      <w:r w:rsidRPr="007836DA">
        <w:rPr>
          <w:sz w:val="26"/>
          <w:szCs w:val="26"/>
          <w:rtl/>
          <w:lang w:bidi="ar-SA"/>
        </w:rPr>
        <w:t xml:space="preserve">23- </w:t>
      </w:r>
      <w:r w:rsidR="00C36F4B" w:rsidRPr="007836DA">
        <w:rPr>
          <w:rFonts w:hint="cs"/>
          <w:sz w:val="26"/>
          <w:szCs w:val="26"/>
          <w:rtl/>
          <w:lang w:bidi="ar-SA"/>
        </w:rPr>
        <w:t xml:space="preserve">      </w:t>
      </w:r>
      <w:r w:rsidR="004B1DCC" w:rsidRPr="007836DA">
        <w:rPr>
          <w:rFonts w:hint="cs"/>
          <w:sz w:val="26"/>
          <w:szCs w:val="26"/>
          <w:rtl/>
          <w:lang w:bidi="ar-SA"/>
        </w:rPr>
        <w:t>أدرجت</w:t>
      </w:r>
      <w:r w:rsidRPr="007836DA">
        <w:rPr>
          <w:sz w:val="26"/>
          <w:szCs w:val="26"/>
          <w:rtl/>
          <w:lang w:bidi="ar-SA"/>
        </w:rPr>
        <w:t xml:space="preserve"> الأنشطة المدرجة في خطط </w:t>
      </w:r>
      <w:r w:rsidR="000D2B52" w:rsidRPr="007836DA">
        <w:rPr>
          <w:rFonts w:hint="cs"/>
          <w:sz w:val="26"/>
          <w:szCs w:val="26"/>
          <w:rtl/>
          <w:lang w:bidi="ar-SA"/>
        </w:rPr>
        <w:t>عمل ا</w:t>
      </w:r>
      <w:r w:rsidRPr="007836DA">
        <w:rPr>
          <w:sz w:val="26"/>
          <w:szCs w:val="26"/>
          <w:rtl/>
          <w:lang w:bidi="ar-SA"/>
        </w:rPr>
        <w:t xml:space="preserve">لوكالات الثنائية والمنفذة </w:t>
      </w:r>
      <w:r w:rsidR="000D2B52" w:rsidRPr="007836DA">
        <w:rPr>
          <w:rFonts w:hint="cs"/>
          <w:sz w:val="26"/>
          <w:szCs w:val="26"/>
          <w:rtl/>
          <w:lang w:bidi="ar-SA"/>
        </w:rPr>
        <w:t xml:space="preserve">لعام </w:t>
      </w:r>
      <w:r w:rsidR="000D2B52" w:rsidRPr="007836DA">
        <w:rPr>
          <w:sz w:val="26"/>
          <w:szCs w:val="26"/>
          <w:rtl/>
          <w:lang w:bidi="ar-SA"/>
        </w:rPr>
        <w:t xml:space="preserve">2019 </w:t>
      </w:r>
      <w:r w:rsidR="000D2B52" w:rsidRPr="007836DA">
        <w:rPr>
          <w:rFonts w:hint="cs"/>
          <w:sz w:val="26"/>
          <w:szCs w:val="26"/>
          <w:rtl/>
          <w:lang w:bidi="ar-SA"/>
        </w:rPr>
        <w:t>ولكنها</w:t>
      </w:r>
      <w:r w:rsidRPr="007836DA">
        <w:rPr>
          <w:sz w:val="26"/>
          <w:szCs w:val="26"/>
          <w:rtl/>
          <w:lang w:bidi="ar-SA"/>
        </w:rPr>
        <w:t xml:space="preserve"> لم تقدم إلى الاجتماع </w:t>
      </w:r>
      <w:r w:rsidR="000D2B52" w:rsidRPr="007836DA">
        <w:rPr>
          <w:rFonts w:hint="cs"/>
          <w:sz w:val="26"/>
          <w:szCs w:val="26"/>
          <w:rtl/>
          <w:lang w:bidi="ar-SA"/>
        </w:rPr>
        <w:t>الرابع والثمانين</w:t>
      </w:r>
      <w:r w:rsidR="000D2B52" w:rsidRPr="007836DA">
        <w:rPr>
          <w:sz w:val="26"/>
          <w:szCs w:val="26"/>
          <w:rtl/>
          <w:lang w:bidi="ar-SA"/>
        </w:rPr>
        <w:t xml:space="preserve"> </w:t>
      </w:r>
      <w:r w:rsidRPr="007836DA">
        <w:rPr>
          <w:sz w:val="26"/>
          <w:szCs w:val="26"/>
          <w:rtl/>
          <w:lang w:bidi="ar-SA"/>
        </w:rPr>
        <w:t xml:space="preserve">بالفعل في خطة العمل للفترة 2020-2022. </w:t>
      </w:r>
      <w:r w:rsidR="004B1DCC" w:rsidRPr="007836DA">
        <w:rPr>
          <w:rFonts w:hint="cs"/>
          <w:sz w:val="26"/>
          <w:szCs w:val="26"/>
          <w:rtl/>
          <w:lang w:bidi="ar-SA"/>
        </w:rPr>
        <w:t>و</w:t>
      </w:r>
      <w:r w:rsidR="003367AA" w:rsidRPr="007836DA">
        <w:rPr>
          <w:sz w:val="26"/>
          <w:szCs w:val="26"/>
          <w:rtl/>
          <w:lang w:bidi="ar-SA"/>
        </w:rPr>
        <w:t xml:space="preserve">سيتم إدراج أي مشروع مقدم </w:t>
      </w:r>
      <w:r w:rsidR="003367AA" w:rsidRPr="007836DA">
        <w:rPr>
          <w:rFonts w:hint="cs"/>
          <w:sz w:val="26"/>
          <w:szCs w:val="26"/>
          <w:rtl/>
          <w:lang w:bidi="ar-SA"/>
        </w:rPr>
        <w:t>إلى ا</w:t>
      </w:r>
      <w:r w:rsidRPr="007836DA">
        <w:rPr>
          <w:sz w:val="26"/>
          <w:szCs w:val="26"/>
          <w:rtl/>
          <w:lang w:bidi="ar-SA"/>
        </w:rPr>
        <w:t xml:space="preserve">لاجتماع </w:t>
      </w:r>
      <w:r w:rsidR="004B1DCC" w:rsidRPr="007836DA">
        <w:rPr>
          <w:rFonts w:hint="cs"/>
          <w:sz w:val="26"/>
          <w:szCs w:val="26"/>
          <w:rtl/>
          <w:lang w:bidi="ar-SA"/>
        </w:rPr>
        <w:t>الرابع</w:t>
      </w:r>
      <w:r w:rsidRPr="007836DA">
        <w:rPr>
          <w:sz w:val="26"/>
          <w:szCs w:val="26"/>
          <w:rtl/>
          <w:lang w:bidi="ar-SA"/>
        </w:rPr>
        <w:t xml:space="preserve"> والثمانين ولكن تم تأجيله لاحقًا في خطة العمل </w:t>
      </w:r>
      <w:r w:rsidR="004B1DCC" w:rsidRPr="007836DA">
        <w:rPr>
          <w:rFonts w:hint="cs"/>
          <w:sz w:val="26"/>
          <w:szCs w:val="26"/>
          <w:rtl/>
          <w:lang w:bidi="ar-SA"/>
        </w:rPr>
        <w:t>للفترة</w:t>
      </w:r>
      <w:r w:rsidRPr="007836DA">
        <w:rPr>
          <w:sz w:val="26"/>
          <w:szCs w:val="26"/>
          <w:rtl/>
          <w:lang w:bidi="ar-SA"/>
        </w:rPr>
        <w:t xml:space="preserve"> 2020</w:t>
      </w:r>
      <w:r w:rsidR="004B1DCC" w:rsidRPr="007836DA">
        <w:rPr>
          <w:rFonts w:hint="cs"/>
          <w:sz w:val="26"/>
          <w:szCs w:val="26"/>
          <w:rtl/>
          <w:lang w:bidi="ar-SA"/>
        </w:rPr>
        <w:t>-</w:t>
      </w:r>
      <w:r w:rsidRPr="007836DA">
        <w:rPr>
          <w:sz w:val="26"/>
          <w:szCs w:val="26"/>
          <w:rtl/>
          <w:lang w:bidi="ar-SA"/>
        </w:rPr>
        <w:t>2022.</w:t>
      </w:r>
    </w:p>
    <w:p w:rsidR="00F85DB4" w:rsidRPr="007836DA" w:rsidRDefault="00F85DB4" w:rsidP="00C519B4">
      <w:pPr>
        <w:pStyle w:val="StyleHeader4Para4Left0Firstline0"/>
        <w:numPr>
          <w:ilvl w:val="0"/>
          <w:numId w:val="0"/>
        </w:numPr>
        <w:bidi/>
        <w:rPr>
          <w:sz w:val="26"/>
          <w:szCs w:val="26"/>
          <w:u w:val="single"/>
          <w:lang w:bidi="ar-SA"/>
        </w:rPr>
      </w:pPr>
      <w:r w:rsidRPr="007836DA">
        <w:rPr>
          <w:sz w:val="26"/>
          <w:szCs w:val="26"/>
          <w:u w:val="single"/>
          <w:rtl/>
          <w:lang w:bidi="ar-SA"/>
        </w:rPr>
        <w:t xml:space="preserve">إنتاج </w:t>
      </w:r>
      <w:r w:rsidR="00C519B4" w:rsidRPr="007836DA">
        <w:rPr>
          <w:rFonts w:hint="cs"/>
          <w:sz w:val="26"/>
          <w:szCs w:val="26"/>
          <w:u w:val="single"/>
          <w:rtl/>
          <w:lang w:bidi="ar-SA"/>
        </w:rPr>
        <w:t xml:space="preserve">المواد الهيدروكلوروفلوروكربونية </w:t>
      </w:r>
      <w:r w:rsidRPr="007836DA">
        <w:rPr>
          <w:sz w:val="26"/>
          <w:szCs w:val="26"/>
          <w:u w:val="single"/>
          <w:rtl/>
          <w:lang w:bidi="ar-SA"/>
        </w:rPr>
        <w:t>- المرحلة الأولى وإعداد المشروع</w:t>
      </w:r>
    </w:p>
    <w:p w:rsidR="009326B4" w:rsidRPr="007836DA" w:rsidRDefault="000A7F4A" w:rsidP="003367AA">
      <w:pPr>
        <w:pStyle w:val="StyleHeader4Para4Left0Firstline0"/>
        <w:numPr>
          <w:ilvl w:val="0"/>
          <w:numId w:val="0"/>
        </w:numPr>
        <w:bidi/>
        <w:rPr>
          <w:sz w:val="26"/>
          <w:szCs w:val="26"/>
          <w:rtl/>
          <w:lang w:bidi="ar-SA"/>
        </w:rPr>
      </w:pPr>
      <w:r w:rsidRPr="007836DA">
        <w:rPr>
          <w:sz w:val="26"/>
          <w:szCs w:val="26"/>
          <w:rtl/>
          <w:lang w:bidi="ar-SA"/>
        </w:rPr>
        <w:t>24</w:t>
      </w:r>
      <w:r w:rsidR="00F85DB4" w:rsidRPr="007836DA">
        <w:rPr>
          <w:sz w:val="26"/>
          <w:szCs w:val="26"/>
          <w:rtl/>
          <w:lang w:bidi="ar-SA"/>
        </w:rPr>
        <w:t xml:space="preserve">- </w:t>
      </w:r>
      <w:r w:rsidRPr="007836DA">
        <w:rPr>
          <w:rFonts w:hint="cs"/>
          <w:sz w:val="26"/>
          <w:szCs w:val="26"/>
          <w:rtl/>
          <w:lang w:bidi="ar-SA"/>
        </w:rPr>
        <w:t xml:space="preserve">    </w:t>
      </w:r>
      <w:r w:rsidR="00F85DB4" w:rsidRPr="007836DA">
        <w:rPr>
          <w:sz w:val="26"/>
          <w:szCs w:val="26"/>
          <w:rtl/>
          <w:lang w:bidi="ar-SA"/>
        </w:rPr>
        <w:t xml:space="preserve">نظرًا لعدم </w:t>
      </w:r>
      <w:r w:rsidRPr="007836DA">
        <w:rPr>
          <w:rFonts w:hint="cs"/>
          <w:sz w:val="26"/>
          <w:szCs w:val="26"/>
          <w:rtl/>
          <w:lang w:bidi="ar-SA"/>
        </w:rPr>
        <w:t>تلقي</w:t>
      </w:r>
      <w:r w:rsidR="00F85DB4" w:rsidRPr="007836DA">
        <w:rPr>
          <w:sz w:val="26"/>
          <w:szCs w:val="26"/>
          <w:rtl/>
          <w:lang w:bidi="ar-SA"/>
        </w:rPr>
        <w:t xml:space="preserve"> أي معلومات تؤكد إنتاج </w:t>
      </w:r>
      <w:r w:rsidRPr="007836DA">
        <w:rPr>
          <w:rFonts w:hint="cs"/>
          <w:sz w:val="26"/>
          <w:szCs w:val="26"/>
          <w:rtl/>
          <w:lang w:bidi="ar-SA"/>
        </w:rPr>
        <w:t>الهيدروكلوروفلوروكربون</w:t>
      </w:r>
      <w:r w:rsidR="00F85DB4" w:rsidRPr="007836DA">
        <w:rPr>
          <w:sz w:val="26"/>
          <w:szCs w:val="26"/>
          <w:rtl/>
          <w:lang w:bidi="ar-SA"/>
        </w:rPr>
        <w:t>- 22 في الهند للاستخدامات الخاضعة للرقابة قبل الموعد النهائي في 21 سبتمبر</w:t>
      </w:r>
      <w:r w:rsidRPr="007836DA">
        <w:rPr>
          <w:rFonts w:hint="cs"/>
          <w:sz w:val="26"/>
          <w:szCs w:val="26"/>
          <w:rtl/>
          <w:lang w:bidi="ar-SA"/>
        </w:rPr>
        <w:t>/ أيلول</w:t>
      </w:r>
      <w:r w:rsidRPr="007836DA">
        <w:rPr>
          <w:sz w:val="26"/>
          <w:szCs w:val="26"/>
          <w:rtl/>
          <w:lang w:bidi="ar-SA"/>
        </w:rPr>
        <w:t xml:space="preserve"> 2007</w:t>
      </w:r>
      <w:r w:rsidR="00F85DB4" w:rsidRPr="007836DA">
        <w:rPr>
          <w:sz w:val="26"/>
          <w:szCs w:val="26"/>
          <w:rtl/>
          <w:lang w:bidi="ar-SA"/>
        </w:rPr>
        <w:t xml:space="preserve">، </w:t>
      </w:r>
      <w:r w:rsidRPr="007836DA">
        <w:rPr>
          <w:rFonts w:hint="cs"/>
          <w:sz w:val="26"/>
          <w:szCs w:val="26"/>
          <w:rtl/>
          <w:lang w:bidi="ar-SA"/>
        </w:rPr>
        <w:t>حذفت</w:t>
      </w:r>
      <w:r w:rsidR="00F85DB4" w:rsidRPr="007836DA">
        <w:rPr>
          <w:sz w:val="26"/>
          <w:szCs w:val="26"/>
          <w:rtl/>
          <w:lang w:bidi="ar-SA"/>
        </w:rPr>
        <w:t xml:space="preserve"> الأمانة الأنشطة المتعلقة بالمرحلة الأولى من خطة </w:t>
      </w:r>
      <w:r w:rsidR="00F85DB4" w:rsidRPr="007836DA">
        <w:rPr>
          <w:sz w:val="26"/>
          <w:szCs w:val="26"/>
          <w:rtl/>
          <w:lang w:bidi="ar-SA"/>
        </w:rPr>
        <w:lastRenderedPageBreak/>
        <w:t xml:space="preserve">إدارة إزالة المواد الهيدروكلوروفلوروكربونية في الهند من </w:t>
      </w:r>
      <w:r w:rsidRPr="007836DA">
        <w:rPr>
          <w:rFonts w:hint="cs"/>
          <w:sz w:val="26"/>
          <w:szCs w:val="26"/>
          <w:rtl/>
          <w:lang w:bidi="ar-SA"/>
        </w:rPr>
        <w:t xml:space="preserve">خطة العمل للفترة </w:t>
      </w:r>
      <w:r w:rsidRPr="007836DA">
        <w:rPr>
          <w:sz w:val="26"/>
          <w:szCs w:val="26"/>
          <w:rtl/>
          <w:lang w:bidi="ar-SA"/>
        </w:rPr>
        <w:t>2020</w:t>
      </w:r>
      <w:r w:rsidRPr="007836DA">
        <w:rPr>
          <w:rFonts w:hint="cs"/>
          <w:sz w:val="26"/>
          <w:szCs w:val="26"/>
          <w:rtl/>
          <w:lang w:bidi="ar-SA"/>
        </w:rPr>
        <w:t>-</w:t>
      </w:r>
      <w:r w:rsidR="00F85DB4" w:rsidRPr="007836DA">
        <w:rPr>
          <w:sz w:val="26"/>
          <w:szCs w:val="26"/>
          <w:rtl/>
          <w:lang w:bidi="ar-SA"/>
        </w:rPr>
        <w:t>202</w:t>
      </w:r>
      <w:r w:rsidRPr="007836DA">
        <w:rPr>
          <w:rFonts w:hint="cs"/>
          <w:sz w:val="26"/>
          <w:szCs w:val="26"/>
          <w:rtl/>
          <w:lang w:bidi="ar-SA"/>
        </w:rPr>
        <w:t>2</w:t>
      </w:r>
      <w:r w:rsidR="00F85DB4" w:rsidRPr="007836DA">
        <w:rPr>
          <w:sz w:val="26"/>
          <w:szCs w:val="26"/>
          <w:rtl/>
          <w:lang w:bidi="ar-SA"/>
        </w:rPr>
        <w:t xml:space="preserve">. </w:t>
      </w:r>
      <w:r w:rsidRPr="007836DA">
        <w:rPr>
          <w:rFonts w:hint="cs"/>
          <w:sz w:val="26"/>
          <w:szCs w:val="26"/>
          <w:rtl/>
          <w:lang w:bidi="ar-SA"/>
        </w:rPr>
        <w:t>و</w:t>
      </w:r>
      <w:r w:rsidR="00F85DB4" w:rsidRPr="007836DA">
        <w:rPr>
          <w:sz w:val="26"/>
          <w:szCs w:val="26"/>
          <w:rtl/>
          <w:lang w:bidi="ar-SA"/>
        </w:rPr>
        <w:t xml:space="preserve">تود الأمانة أن تطلب إرشادات من اللجنة التنفيذية بشأن ما إذا كان يمكن إعادة تشغيل المرحلة الأولى من خطة إدارة إزالة </w:t>
      </w:r>
      <w:r w:rsidRPr="007836DA">
        <w:rPr>
          <w:rFonts w:hint="cs"/>
          <w:sz w:val="26"/>
          <w:szCs w:val="26"/>
          <w:rtl/>
          <w:lang w:bidi="ar-SA"/>
        </w:rPr>
        <w:t xml:space="preserve">إنتاج </w:t>
      </w:r>
      <w:r w:rsidR="00F85DB4" w:rsidRPr="007836DA">
        <w:rPr>
          <w:sz w:val="26"/>
          <w:szCs w:val="26"/>
          <w:rtl/>
          <w:lang w:bidi="ar-SA"/>
        </w:rPr>
        <w:t xml:space="preserve">المواد الهيدروكلوروفلوروكربونية وإعداد </w:t>
      </w:r>
      <w:r w:rsidRPr="007836DA">
        <w:rPr>
          <w:rFonts w:hint="cs"/>
          <w:sz w:val="26"/>
          <w:szCs w:val="26"/>
          <w:rtl/>
          <w:lang w:bidi="ar-SA"/>
        </w:rPr>
        <w:t>ال</w:t>
      </w:r>
      <w:r w:rsidRPr="007836DA">
        <w:rPr>
          <w:sz w:val="26"/>
          <w:szCs w:val="26"/>
          <w:rtl/>
          <w:lang w:bidi="ar-SA"/>
        </w:rPr>
        <w:t xml:space="preserve">مشروع </w:t>
      </w:r>
      <w:r w:rsidRPr="007836DA">
        <w:rPr>
          <w:rFonts w:hint="cs"/>
          <w:sz w:val="26"/>
          <w:szCs w:val="26"/>
          <w:rtl/>
          <w:lang w:bidi="ar-SA"/>
        </w:rPr>
        <w:t>ل</w:t>
      </w:r>
      <w:r w:rsidR="00F85DB4" w:rsidRPr="007836DA">
        <w:rPr>
          <w:sz w:val="26"/>
          <w:szCs w:val="26"/>
          <w:rtl/>
          <w:lang w:bidi="ar-SA"/>
        </w:rPr>
        <w:t xml:space="preserve">لهند في خطة </w:t>
      </w:r>
      <w:r w:rsidRPr="007836DA">
        <w:rPr>
          <w:rFonts w:hint="cs"/>
          <w:sz w:val="26"/>
          <w:szCs w:val="26"/>
          <w:rtl/>
          <w:lang w:bidi="ar-SA"/>
        </w:rPr>
        <w:t>ال</w:t>
      </w:r>
      <w:r w:rsidR="00F85DB4" w:rsidRPr="007836DA">
        <w:rPr>
          <w:sz w:val="26"/>
          <w:szCs w:val="26"/>
          <w:rtl/>
          <w:lang w:bidi="ar-SA"/>
        </w:rPr>
        <w:t>عمل</w:t>
      </w:r>
      <w:r w:rsidRPr="007836DA">
        <w:rPr>
          <w:rFonts w:hint="cs"/>
          <w:sz w:val="26"/>
          <w:szCs w:val="26"/>
          <w:rtl/>
          <w:lang w:bidi="ar-SA"/>
        </w:rPr>
        <w:t xml:space="preserve"> للفترة</w:t>
      </w:r>
      <w:r w:rsidR="00F85DB4" w:rsidRPr="007836DA">
        <w:rPr>
          <w:sz w:val="26"/>
          <w:szCs w:val="26"/>
          <w:rtl/>
          <w:lang w:bidi="ar-SA"/>
        </w:rPr>
        <w:t xml:space="preserve"> 2020-2022.</w:t>
      </w:r>
    </w:p>
    <w:p w:rsidR="00F85DB4" w:rsidRPr="007836DA" w:rsidRDefault="00F85DB4" w:rsidP="009326B4">
      <w:pPr>
        <w:pStyle w:val="StyleHeader4Para4Left0Firstline0"/>
        <w:numPr>
          <w:ilvl w:val="0"/>
          <w:numId w:val="0"/>
        </w:numPr>
        <w:bidi/>
        <w:rPr>
          <w:sz w:val="26"/>
          <w:szCs w:val="26"/>
          <w:u w:val="single"/>
          <w:lang w:bidi="ar-SA"/>
        </w:rPr>
      </w:pPr>
      <w:r w:rsidRPr="007836DA">
        <w:rPr>
          <w:sz w:val="26"/>
          <w:szCs w:val="26"/>
          <w:u w:val="single"/>
          <w:rtl/>
          <w:lang w:bidi="ar-SA"/>
        </w:rPr>
        <w:t>المرحلة الثالثة من خطط إدارة إزالة المواد الهيدروكلوروفلوروكربونية</w:t>
      </w:r>
    </w:p>
    <w:p w:rsidR="00F85DB4" w:rsidRPr="007836DA" w:rsidRDefault="0089601F" w:rsidP="00E04C79">
      <w:pPr>
        <w:pStyle w:val="StyleHeader4Para4Left0Firstline0"/>
        <w:numPr>
          <w:ilvl w:val="0"/>
          <w:numId w:val="0"/>
        </w:numPr>
        <w:bidi/>
        <w:rPr>
          <w:sz w:val="26"/>
          <w:szCs w:val="26"/>
          <w:lang w:bidi="ar-SA"/>
        </w:rPr>
      </w:pPr>
      <w:r w:rsidRPr="007836DA">
        <w:rPr>
          <w:sz w:val="26"/>
          <w:szCs w:val="26"/>
          <w:rtl/>
          <w:lang w:bidi="ar-SA"/>
        </w:rPr>
        <w:t>25</w:t>
      </w:r>
      <w:r w:rsidR="00F85DB4" w:rsidRPr="007836DA">
        <w:rPr>
          <w:sz w:val="26"/>
          <w:szCs w:val="26"/>
          <w:rtl/>
          <w:lang w:bidi="ar-SA"/>
        </w:rPr>
        <w:t xml:space="preserve">- </w:t>
      </w:r>
      <w:r w:rsidRPr="007836DA">
        <w:rPr>
          <w:rFonts w:hint="cs"/>
          <w:sz w:val="26"/>
          <w:szCs w:val="26"/>
          <w:rtl/>
          <w:lang w:bidi="ar-SA"/>
        </w:rPr>
        <w:t xml:space="preserve">     وفقا ل</w:t>
      </w:r>
      <w:r w:rsidRPr="007836DA">
        <w:rPr>
          <w:sz w:val="26"/>
          <w:szCs w:val="26"/>
          <w:rtl/>
          <w:lang w:bidi="ar-SA"/>
        </w:rPr>
        <w:t>لمقرر 82/45 (ج) (1)</w:t>
      </w:r>
      <w:r w:rsidR="00F85DB4" w:rsidRPr="007836DA">
        <w:rPr>
          <w:sz w:val="26"/>
          <w:szCs w:val="26"/>
          <w:rtl/>
          <w:lang w:bidi="ar-SA"/>
        </w:rPr>
        <w:t xml:space="preserve">، </w:t>
      </w:r>
      <w:r w:rsidRPr="007836DA">
        <w:rPr>
          <w:rFonts w:hint="cs"/>
          <w:sz w:val="26"/>
          <w:szCs w:val="26"/>
          <w:rtl/>
          <w:lang w:bidi="ar-SA"/>
        </w:rPr>
        <w:t>حذفت</w:t>
      </w:r>
      <w:r w:rsidR="00F85DB4" w:rsidRPr="007836DA">
        <w:rPr>
          <w:sz w:val="26"/>
          <w:szCs w:val="26"/>
          <w:rtl/>
          <w:lang w:bidi="ar-SA"/>
        </w:rPr>
        <w:t xml:space="preserve"> الأمانة جميع الأنشطة المتعلقة بالمرحلة الثالثة من خطط إدارة إزالة المواد الهيدروكلوروفلوروكربونية </w:t>
      </w:r>
      <w:r w:rsidRPr="007836DA">
        <w:rPr>
          <w:rFonts w:hint="cs"/>
          <w:sz w:val="26"/>
          <w:szCs w:val="26"/>
          <w:rtl/>
          <w:lang w:bidi="ar-SA"/>
        </w:rPr>
        <w:t>لهؤلاء</w:t>
      </w:r>
      <w:r w:rsidRPr="007836DA">
        <w:rPr>
          <w:sz w:val="26"/>
          <w:szCs w:val="26"/>
          <w:rtl/>
          <w:lang w:bidi="ar-SA"/>
        </w:rPr>
        <w:t xml:space="preserve"> البلدان ال</w:t>
      </w:r>
      <w:r w:rsidRPr="007836DA">
        <w:rPr>
          <w:rFonts w:hint="cs"/>
          <w:sz w:val="26"/>
          <w:szCs w:val="26"/>
          <w:rtl/>
          <w:lang w:bidi="ar-SA"/>
        </w:rPr>
        <w:t>ذ</w:t>
      </w:r>
      <w:r w:rsidR="00F85DB4" w:rsidRPr="007836DA">
        <w:rPr>
          <w:sz w:val="26"/>
          <w:szCs w:val="26"/>
          <w:rtl/>
          <w:lang w:bidi="ar-SA"/>
        </w:rPr>
        <w:t>ي</w:t>
      </w:r>
      <w:r w:rsidRPr="007836DA">
        <w:rPr>
          <w:rFonts w:hint="cs"/>
          <w:sz w:val="26"/>
          <w:szCs w:val="26"/>
          <w:rtl/>
          <w:lang w:bidi="ar-SA"/>
        </w:rPr>
        <w:t>ن</w:t>
      </w:r>
      <w:r w:rsidRPr="007836DA">
        <w:rPr>
          <w:sz w:val="26"/>
          <w:szCs w:val="26"/>
          <w:rtl/>
          <w:lang w:bidi="ar-SA"/>
        </w:rPr>
        <w:t xml:space="preserve"> لديه</w:t>
      </w:r>
      <w:r w:rsidRPr="007836DA">
        <w:rPr>
          <w:rFonts w:hint="cs"/>
          <w:sz w:val="26"/>
          <w:szCs w:val="26"/>
          <w:rtl/>
          <w:lang w:bidi="ar-SA"/>
        </w:rPr>
        <w:t>م</w:t>
      </w:r>
      <w:r w:rsidRPr="007836DA">
        <w:rPr>
          <w:sz w:val="26"/>
          <w:szCs w:val="26"/>
          <w:rtl/>
          <w:lang w:bidi="ar-SA"/>
        </w:rPr>
        <w:t xml:space="preserve"> هدف تخفيض </w:t>
      </w:r>
      <w:r w:rsidRPr="007836DA">
        <w:rPr>
          <w:rFonts w:hint="cs"/>
          <w:sz w:val="26"/>
          <w:szCs w:val="26"/>
          <w:rtl/>
          <w:lang w:bidi="ar-SA"/>
        </w:rPr>
        <w:t>ل</w:t>
      </w:r>
      <w:r w:rsidR="00F85DB4" w:rsidRPr="007836DA">
        <w:rPr>
          <w:sz w:val="26"/>
          <w:szCs w:val="26"/>
          <w:rtl/>
          <w:lang w:bidi="ar-SA"/>
        </w:rPr>
        <w:t>لمرحلة الثانية المعتمد</w:t>
      </w:r>
      <w:r w:rsidRPr="007836DA">
        <w:rPr>
          <w:rFonts w:hint="cs"/>
          <w:sz w:val="26"/>
          <w:szCs w:val="26"/>
          <w:rtl/>
          <w:lang w:bidi="ar-SA"/>
        </w:rPr>
        <w:t>ة</w:t>
      </w:r>
      <w:r w:rsidR="00F85DB4" w:rsidRPr="007836DA">
        <w:rPr>
          <w:sz w:val="26"/>
          <w:szCs w:val="26"/>
          <w:rtl/>
          <w:lang w:bidi="ar-SA"/>
        </w:rPr>
        <w:t xml:space="preserve"> بعد عام 2020 من خطة </w:t>
      </w:r>
      <w:r w:rsidRPr="007836DA">
        <w:rPr>
          <w:rFonts w:hint="cs"/>
          <w:sz w:val="26"/>
          <w:szCs w:val="26"/>
          <w:rtl/>
          <w:lang w:bidi="ar-SA"/>
        </w:rPr>
        <w:t>العمل للفترة</w:t>
      </w:r>
      <w:r w:rsidRPr="007836DA">
        <w:rPr>
          <w:sz w:val="26"/>
          <w:szCs w:val="26"/>
          <w:rtl/>
          <w:lang w:bidi="ar-SA"/>
        </w:rPr>
        <w:t xml:space="preserve"> 2020-2022. ومع ذلك</w:t>
      </w:r>
      <w:r w:rsidR="00F85DB4" w:rsidRPr="007836DA">
        <w:rPr>
          <w:sz w:val="26"/>
          <w:szCs w:val="26"/>
          <w:rtl/>
          <w:lang w:bidi="ar-SA"/>
        </w:rPr>
        <w:t xml:space="preserve">، </w:t>
      </w:r>
      <w:r w:rsidRPr="007836DA">
        <w:rPr>
          <w:rFonts w:hint="cs"/>
          <w:sz w:val="26"/>
          <w:szCs w:val="26"/>
          <w:rtl/>
          <w:lang w:bidi="ar-SA"/>
        </w:rPr>
        <w:t>بمراعاة</w:t>
      </w:r>
      <w:r w:rsidR="00F85DB4" w:rsidRPr="007836DA">
        <w:rPr>
          <w:sz w:val="26"/>
          <w:szCs w:val="26"/>
          <w:rtl/>
          <w:lang w:bidi="ar-SA"/>
        </w:rPr>
        <w:t xml:space="preserve"> أن خطة العمل تغطي الفترة </w:t>
      </w:r>
      <w:r w:rsidRPr="007836DA">
        <w:rPr>
          <w:rFonts w:hint="cs"/>
          <w:sz w:val="26"/>
          <w:szCs w:val="26"/>
          <w:rtl/>
          <w:lang w:bidi="ar-SA"/>
        </w:rPr>
        <w:t xml:space="preserve">ما </w:t>
      </w:r>
      <w:r w:rsidR="00F85DB4" w:rsidRPr="007836DA">
        <w:rPr>
          <w:sz w:val="26"/>
          <w:szCs w:val="26"/>
          <w:rtl/>
          <w:lang w:bidi="ar-SA"/>
        </w:rPr>
        <w:t>بعد عام 20</w:t>
      </w:r>
      <w:r w:rsidRPr="007836DA">
        <w:rPr>
          <w:sz w:val="26"/>
          <w:szCs w:val="26"/>
          <w:rtl/>
          <w:lang w:bidi="ar-SA"/>
        </w:rPr>
        <w:t>20 وأن عددًا من البلدان قد وافق</w:t>
      </w:r>
      <w:r w:rsidR="00F85DB4" w:rsidRPr="007836DA">
        <w:rPr>
          <w:sz w:val="26"/>
          <w:szCs w:val="26"/>
          <w:rtl/>
          <w:lang w:bidi="ar-SA"/>
        </w:rPr>
        <w:t xml:space="preserve"> على المرحلة الثانية من خطط إدارة إزالة المواد الهيدروكلوروفلوروكربونية </w:t>
      </w:r>
      <w:r w:rsidRPr="007836DA">
        <w:rPr>
          <w:rFonts w:hint="cs"/>
          <w:sz w:val="26"/>
          <w:szCs w:val="26"/>
          <w:rtl/>
          <w:lang w:bidi="ar-SA"/>
        </w:rPr>
        <w:t>اللاتي لديها</w:t>
      </w:r>
      <w:r w:rsidRPr="007836DA">
        <w:rPr>
          <w:sz w:val="26"/>
          <w:szCs w:val="26"/>
          <w:rtl/>
          <w:lang w:bidi="ar-SA"/>
        </w:rPr>
        <w:t xml:space="preserve"> هدف </w:t>
      </w:r>
      <w:r w:rsidR="00F85DB4" w:rsidRPr="007836DA">
        <w:rPr>
          <w:sz w:val="26"/>
          <w:szCs w:val="26"/>
          <w:rtl/>
          <w:lang w:bidi="ar-SA"/>
        </w:rPr>
        <w:t xml:space="preserve">تخفيض </w:t>
      </w:r>
      <w:r w:rsidR="00E04C79" w:rsidRPr="007836DA">
        <w:rPr>
          <w:rFonts w:hint="cs"/>
          <w:sz w:val="26"/>
          <w:szCs w:val="26"/>
          <w:rtl/>
          <w:lang w:bidi="ar-SA"/>
        </w:rPr>
        <w:t xml:space="preserve">لفترة ما </w:t>
      </w:r>
      <w:r w:rsidRPr="007836DA">
        <w:rPr>
          <w:sz w:val="26"/>
          <w:szCs w:val="26"/>
          <w:rtl/>
          <w:lang w:bidi="ar-SA"/>
        </w:rPr>
        <w:t>بين</w:t>
      </w:r>
      <w:r w:rsidR="001826BD" w:rsidRPr="007836DA">
        <w:rPr>
          <w:rFonts w:hint="cs"/>
          <w:sz w:val="26"/>
          <w:szCs w:val="26"/>
          <w:rtl/>
          <w:lang w:bidi="ar-SA"/>
        </w:rPr>
        <w:t xml:space="preserve"> عامي</w:t>
      </w:r>
      <w:r w:rsidRPr="007836DA">
        <w:rPr>
          <w:sz w:val="26"/>
          <w:szCs w:val="26"/>
          <w:rtl/>
          <w:lang w:bidi="ar-SA"/>
        </w:rPr>
        <w:t xml:space="preserve"> 2021 </w:t>
      </w:r>
      <w:r w:rsidR="001826BD" w:rsidRPr="007836DA">
        <w:rPr>
          <w:rFonts w:hint="cs"/>
          <w:sz w:val="26"/>
          <w:szCs w:val="26"/>
          <w:rtl/>
          <w:lang w:bidi="ar-SA"/>
        </w:rPr>
        <w:t>و</w:t>
      </w:r>
      <w:r w:rsidRPr="007836DA">
        <w:rPr>
          <w:sz w:val="26"/>
          <w:szCs w:val="26"/>
          <w:rtl/>
          <w:lang w:bidi="ar-SA"/>
        </w:rPr>
        <w:t xml:space="preserve"> 2025</w:t>
      </w:r>
      <w:r w:rsidR="00F85DB4" w:rsidRPr="007836DA">
        <w:rPr>
          <w:sz w:val="26"/>
          <w:szCs w:val="26"/>
          <w:rtl/>
          <w:lang w:bidi="ar-SA"/>
        </w:rPr>
        <w:t xml:space="preserve">، تود الأمانة أن تطلب إرشادات من اللجنة التنفيذية بشأن التوقيت </w:t>
      </w:r>
      <w:r w:rsidR="00E04C79" w:rsidRPr="007836DA">
        <w:rPr>
          <w:rFonts w:hint="cs"/>
          <w:sz w:val="26"/>
          <w:szCs w:val="26"/>
          <w:rtl/>
          <w:lang w:bidi="ar-SA"/>
        </w:rPr>
        <w:t>الممكن</w:t>
      </w:r>
      <w:r w:rsidR="00F85DB4" w:rsidRPr="007836DA">
        <w:rPr>
          <w:sz w:val="26"/>
          <w:szCs w:val="26"/>
          <w:rtl/>
          <w:lang w:bidi="ar-SA"/>
        </w:rPr>
        <w:t xml:space="preserve"> </w:t>
      </w:r>
      <w:r w:rsidR="00E04C79" w:rsidRPr="007836DA">
        <w:rPr>
          <w:rFonts w:hint="cs"/>
          <w:sz w:val="26"/>
          <w:szCs w:val="26"/>
          <w:rtl/>
          <w:lang w:bidi="ar-SA"/>
        </w:rPr>
        <w:t>ل</w:t>
      </w:r>
      <w:r w:rsidR="00F85DB4" w:rsidRPr="007836DA">
        <w:rPr>
          <w:sz w:val="26"/>
          <w:szCs w:val="26"/>
          <w:rtl/>
          <w:lang w:bidi="ar-SA"/>
        </w:rPr>
        <w:t xml:space="preserve">إدراج الأنشطة المتعلقة بالمرحلة الثالثة من خطط إدارة إزالة المواد الهيدروكلوروفلوروكربونية للبلدان </w:t>
      </w:r>
      <w:r w:rsidR="00E04C79" w:rsidRPr="007836DA">
        <w:rPr>
          <w:rFonts w:hint="cs"/>
          <w:sz w:val="26"/>
          <w:szCs w:val="26"/>
          <w:rtl/>
          <w:lang w:bidi="ar-SA"/>
        </w:rPr>
        <w:t>الذين لديهم</w:t>
      </w:r>
      <w:r w:rsidR="00E04C79" w:rsidRPr="007836DA">
        <w:rPr>
          <w:sz w:val="26"/>
          <w:szCs w:val="26"/>
          <w:rtl/>
          <w:lang w:bidi="ar-SA"/>
        </w:rPr>
        <w:t xml:space="preserve"> هدف </w:t>
      </w:r>
      <w:r w:rsidR="00F85DB4" w:rsidRPr="007836DA">
        <w:rPr>
          <w:sz w:val="26"/>
          <w:szCs w:val="26"/>
          <w:rtl/>
          <w:lang w:bidi="ar-SA"/>
        </w:rPr>
        <w:t xml:space="preserve">تخفيض </w:t>
      </w:r>
      <w:r w:rsidR="00E04C79" w:rsidRPr="007836DA">
        <w:rPr>
          <w:rFonts w:hint="cs"/>
          <w:sz w:val="26"/>
          <w:szCs w:val="26"/>
          <w:rtl/>
          <w:lang w:bidi="ar-SA"/>
        </w:rPr>
        <w:t xml:space="preserve">لما </w:t>
      </w:r>
      <w:r w:rsidR="00F85DB4" w:rsidRPr="007836DA">
        <w:rPr>
          <w:sz w:val="26"/>
          <w:szCs w:val="26"/>
          <w:rtl/>
          <w:lang w:bidi="ar-SA"/>
        </w:rPr>
        <w:t>بعد عام 2020 في خطة العمل المستقبلية.</w:t>
      </w:r>
    </w:p>
    <w:p w:rsidR="00F85DB4" w:rsidRPr="007836DA" w:rsidRDefault="00F85DB4" w:rsidP="00E04C79">
      <w:pPr>
        <w:pStyle w:val="StyleHeader4Para4Left0Firstline0"/>
        <w:numPr>
          <w:ilvl w:val="0"/>
          <w:numId w:val="0"/>
        </w:numPr>
        <w:bidi/>
        <w:rPr>
          <w:sz w:val="26"/>
          <w:szCs w:val="26"/>
          <w:u w:val="single"/>
          <w:rtl/>
          <w:lang w:bidi="ar-SA"/>
        </w:rPr>
      </w:pPr>
      <w:r w:rsidRPr="007836DA">
        <w:rPr>
          <w:sz w:val="26"/>
          <w:szCs w:val="26"/>
          <w:u w:val="single"/>
          <w:rtl/>
          <w:lang w:bidi="ar-SA"/>
        </w:rPr>
        <w:t xml:space="preserve">خطة إدارة </w:t>
      </w:r>
      <w:r w:rsidR="00E04C79" w:rsidRPr="007836DA">
        <w:rPr>
          <w:rFonts w:hint="cs"/>
          <w:sz w:val="26"/>
          <w:szCs w:val="26"/>
          <w:u w:val="single"/>
          <w:rtl/>
          <w:lang w:bidi="ar-SA"/>
        </w:rPr>
        <w:t>التخفيض</w:t>
      </w:r>
      <w:r w:rsidRPr="007836DA">
        <w:rPr>
          <w:sz w:val="26"/>
          <w:szCs w:val="26"/>
          <w:u w:val="single"/>
          <w:rtl/>
          <w:lang w:bidi="ar-SA"/>
        </w:rPr>
        <w:t xml:space="preserve"> التدريجي </w:t>
      </w:r>
      <w:r w:rsidR="00E04C79" w:rsidRPr="007836DA">
        <w:rPr>
          <w:rFonts w:hint="cs"/>
          <w:sz w:val="26"/>
          <w:szCs w:val="26"/>
          <w:u w:val="single"/>
          <w:rtl/>
          <w:lang w:bidi="ar-SA"/>
        </w:rPr>
        <w:t>للمواد الهيدروفلوروكربونية</w:t>
      </w:r>
      <w:r w:rsidR="00A642E2" w:rsidRPr="007836DA">
        <w:rPr>
          <w:rFonts w:hint="cs"/>
          <w:sz w:val="26"/>
          <w:szCs w:val="26"/>
          <w:u w:val="single"/>
          <w:rtl/>
          <w:lang w:bidi="ar-SA"/>
        </w:rPr>
        <w:t xml:space="preserve"> </w:t>
      </w:r>
      <w:r w:rsidRPr="007836DA">
        <w:rPr>
          <w:sz w:val="26"/>
          <w:szCs w:val="26"/>
          <w:u w:val="single"/>
          <w:rtl/>
          <w:lang w:bidi="ar-SA"/>
        </w:rPr>
        <w:t>وإعداد المشروع</w:t>
      </w:r>
    </w:p>
    <w:p w:rsidR="00F85DB4" w:rsidRPr="007836DA" w:rsidRDefault="00A642E2" w:rsidP="00B75AEE">
      <w:pPr>
        <w:pStyle w:val="StyleHeader4Para4Left0Firstline0"/>
        <w:numPr>
          <w:ilvl w:val="0"/>
          <w:numId w:val="0"/>
        </w:numPr>
        <w:bidi/>
        <w:rPr>
          <w:sz w:val="26"/>
          <w:szCs w:val="26"/>
          <w:lang w:bidi="ar-SA"/>
        </w:rPr>
      </w:pPr>
      <w:r w:rsidRPr="007836DA">
        <w:rPr>
          <w:sz w:val="26"/>
          <w:szCs w:val="26"/>
          <w:rtl/>
          <w:lang w:bidi="ar-SA"/>
        </w:rPr>
        <w:t>26</w:t>
      </w:r>
      <w:r w:rsidR="00F85DB4" w:rsidRPr="007836DA">
        <w:rPr>
          <w:sz w:val="26"/>
          <w:szCs w:val="26"/>
          <w:rtl/>
          <w:lang w:bidi="ar-SA"/>
        </w:rPr>
        <w:t xml:space="preserve">- </w:t>
      </w:r>
      <w:r w:rsidRPr="007836DA">
        <w:rPr>
          <w:rFonts w:hint="cs"/>
          <w:sz w:val="26"/>
          <w:szCs w:val="26"/>
          <w:rtl/>
          <w:lang w:bidi="ar-SA"/>
        </w:rPr>
        <w:t xml:space="preserve">     وفقا ل</w:t>
      </w:r>
      <w:r w:rsidR="00F85DB4" w:rsidRPr="007836DA">
        <w:rPr>
          <w:sz w:val="26"/>
          <w:szCs w:val="26"/>
          <w:rtl/>
          <w:lang w:bidi="ar-SA"/>
        </w:rPr>
        <w:t xml:space="preserve">لمقرر 79/46 (ب) </w:t>
      </w:r>
      <w:r w:rsidRPr="007836DA">
        <w:rPr>
          <w:rFonts w:hint="cs"/>
          <w:sz w:val="26"/>
          <w:szCs w:val="26"/>
          <w:rtl/>
          <w:lang w:bidi="ar-SA"/>
        </w:rPr>
        <w:t>(3)</w:t>
      </w:r>
      <w:r w:rsidR="00F85DB4" w:rsidRPr="007836DA">
        <w:rPr>
          <w:sz w:val="26"/>
          <w:szCs w:val="26"/>
          <w:rtl/>
          <w:lang w:bidi="ar-SA"/>
        </w:rPr>
        <w:t xml:space="preserve">، </w:t>
      </w:r>
      <w:r w:rsidRPr="007836DA">
        <w:rPr>
          <w:rFonts w:hint="cs"/>
          <w:sz w:val="26"/>
          <w:szCs w:val="26"/>
          <w:rtl/>
          <w:lang w:bidi="ar-SA"/>
        </w:rPr>
        <w:t>حذفت</w:t>
      </w:r>
      <w:r w:rsidR="00F85DB4" w:rsidRPr="007836DA">
        <w:rPr>
          <w:sz w:val="26"/>
          <w:szCs w:val="26"/>
          <w:rtl/>
          <w:lang w:bidi="ar-SA"/>
        </w:rPr>
        <w:t xml:space="preserve"> الأمانة جميع </w:t>
      </w:r>
      <w:r w:rsidR="003367AA" w:rsidRPr="007836DA">
        <w:rPr>
          <w:rFonts w:hint="cs"/>
          <w:sz w:val="26"/>
          <w:szCs w:val="26"/>
          <w:rtl/>
          <w:lang w:bidi="ar-SA"/>
        </w:rPr>
        <w:t>ال</w:t>
      </w:r>
      <w:r w:rsidR="00F85DB4" w:rsidRPr="007836DA">
        <w:rPr>
          <w:sz w:val="26"/>
          <w:szCs w:val="26"/>
          <w:rtl/>
          <w:lang w:bidi="ar-SA"/>
        </w:rPr>
        <w:t>أنشطة التحضير</w:t>
      </w:r>
      <w:r w:rsidR="003367AA" w:rsidRPr="007836DA">
        <w:rPr>
          <w:rFonts w:hint="cs"/>
          <w:sz w:val="26"/>
          <w:szCs w:val="26"/>
          <w:rtl/>
          <w:lang w:bidi="ar-SA"/>
        </w:rPr>
        <w:t>ية</w:t>
      </w:r>
      <w:r w:rsidR="00F85DB4" w:rsidRPr="007836DA">
        <w:rPr>
          <w:sz w:val="26"/>
          <w:szCs w:val="26"/>
          <w:rtl/>
          <w:lang w:bidi="ar-SA"/>
        </w:rPr>
        <w:t xml:space="preserve"> </w:t>
      </w:r>
      <w:r w:rsidRPr="007836DA">
        <w:rPr>
          <w:rFonts w:hint="cs"/>
          <w:sz w:val="26"/>
          <w:szCs w:val="26"/>
          <w:rtl/>
          <w:lang w:bidi="ar-SA"/>
        </w:rPr>
        <w:t>للتخفيض</w:t>
      </w:r>
      <w:r w:rsidR="00F85DB4" w:rsidRPr="007836DA">
        <w:rPr>
          <w:sz w:val="26"/>
          <w:szCs w:val="26"/>
          <w:rtl/>
          <w:lang w:bidi="ar-SA"/>
        </w:rPr>
        <w:t xml:space="preserve"> التدريجي </w:t>
      </w:r>
      <w:r w:rsidRPr="007836DA">
        <w:rPr>
          <w:rFonts w:hint="cs"/>
          <w:sz w:val="26"/>
          <w:szCs w:val="26"/>
          <w:rtl/>
          <w:lang w:bidi="ar-SA"/>
        </w:rPr>
        <w:t>للمواد الهيدروفلوروكربونية</w:t>
      </w:r>
      <w:r w:rsidR="00F85DB4" w:rsidRPr="007836DA">
        <w:rPr>
          <w:sz w:val="26"/>
          <w:szCs w:val="26"/>
          <w:rtl/>
          <w:lang w:bidi="ar-SA"/>
        </w:rPr>
        <w:t xml:space="preserve"> للبلدان </w:t>
      </w:r>
      <w:r w:rsidR="00AA1B73" w:rsidRPr="007836DA">
        <w:rPr>
          <w:rFonts w:hint="cs"/>
          <w:sz w:val="26"/>
          <w:szCs w:val="26"/>
          <w:rtl/>
          <w:lang w:bidi="ar-SA"/>
        </w:rPr>
        <w:t>الذين</w:t>
      </w:r>
      <w:r w:rsidR="00AA1B73" w:rsidRPr="007836DA">
        <w:rPr>
          <w:sz w:val="26"/>
          <w:szCs w:val="26"/>
          <w:rtl/>
          <w:lang w:bidi="ar-SA"/>
        </w:rPr>
        <w:t xml:space="preserve"> لم </w:t>
      </w:r>
      <w:r w:rsidR="00AA1B73" w:rsidRPr="007836DA">
        <w:rPr>
          <w:rFonts w:hint="cs"/>
          <w:sz w:val="26"/>
          <w:szCs w:val="26"/>
          <w:rtl/>
          <w:lang w:bidi="ar-SA"/>
        </w:rPr>
        <w:t>ي</w:t>
      </w:r>
      <w:r w:rsidR="00F85DB4" w:rsidRPr="007836DA">
        <w:rPr>
          <w:sz w:val="26"/>
          <w:szCs w:val="26"/>
          <w:rtl/>
          <w:lang w:bidi="ar-SA"/>
        </w:rPr>
        <w:t>صدق</w:t>
      </w:r>
      <w:r w:rsidR="00AA1B73" w:rsidRPr="007836DA">
        <w:rPr>
          <w:rFonts w:hint="cs"/>
          <w:sz w:val="26"/>
          <w:szCs w:val="26"/>
          <w:rtl/>
          <w:lang w:bidi="ar-SA"/>
        </w:rPr>
        <w:t>وا</w:t>
      </w:r>
      <w:r w:rsidR="00AA1B73" w:rsidRPr="007836DA">
        <w:rPr>
          <w:sz w:val="26"/>
          <w:szCs w:val="26"/>
          <w:rtl/>
          <w:lang w:bidi="ar-SA"/>
        </w:rPr>
        <w:t xml:space="preserve"> على تعديل كيغالي. ومع ذلك</w:t>
      </w:r>
      <w:r w:rsidR="00F85DB4" w:rsidRPr="007836DA">
        <w:rPr>
          <w:sz w:val="26"/>
          <w:szCs w:val="26"/>
          <w:rtl/>
          <w:lang w:bidi="ar-SA"/>
        </w:rPr>
        <w:t xml:space="preserve">، تم تقديم </w:t>
      </w:r>
      <w:r w:rsidR="00CC26B5" w:rsidRPr="007836DA">
        <w:rPr>
          <w:rFonts w:hint="cs"/>
          <w:sz w:val="26"/>
          <w:szCs w:val="26"/>
          <w:rtl/>
          <w:lang w:bidi="ar-SA"/>
        </w:rPr>
        <w:t>رسائل</w:t>
      </w:r>
      <w:r w:rsidR="00F85DB4" w:rsidRPr="007836DA">
        <w:rPr>
          <w:sz w:val="26"/>
          <w:szCs w:val="26"/>
          <w:rtl/>
          <w:lang w:bidi="ar-SA"/>
        </w:rPr>
        <w:t xml:space="preserve"> نوايا لجميع </w:t>
      </w:r>
      <w:r w:rsidR="00AA1B73" w:rsidRPr="007836DA">
        <w:rPr>
          <w:rFonts w:hint="cs"/>
          <w:sz w:val="26"/>
          <w:szCs w:val="26"/>
          <w:rtl/>
          <w:lang w:bidi="ar-SA"/>
        </w:rPr>
        <w:t>هؤلاء ا</w:t>
      </w:r>
      <w:r w:rsidR="00C13BFB" w:rsidRPr="007836DA">
        <w:rPr>
          <w:rFonts w:hint="cs"/>
          <w:sz w:val="26"/>
          <w:szCs w:val="26"/>
          <w:rtl/>
          <w:lang w:bidi="ar-SA"/>
        </w:rPr>
        <w:t>ل</w:t>
      </w:r>
      <w:r w:rsidR="00AA1B73" w:rsidRPr="007836DA">
        <w:rPr>
          <w:rFonts w:hint="cs"/>
          <w:sz w:val="26"/>
          <w:szCs w:val="26"/>
          <w:rtl/>
          <w:lang w:bidi="ar-SA"/>
        </w:rPr>
        <w:t>بلدان</w:t>
      </w:r>
      <w:r w:rsidR="00F85DB4" w:rsidRPr="007836DA">
        <w:rPr>
          <w:sz w:val="26"/>
          <w:szCs w:val="26"/>
          <w:rtl/>
          <w:lang w:bidi="ar-SA"/>
        </w:rPr>
        <w:t xml:space="preserve"> باستثناء </w:t>
      </w:r>
      <w:r w:rsidR="00AA1B73" w:rsidRPr="007836DA">
        <w:rPr>
          <w:rFonts w:hint="cs"/>
          <w:sz w:val="26"/>
          <w:szCs w:val="26"/>
          <w:rtl/>
          <w:lang w:bidi="ar-SA"/>
        </w:rPr>
        <w:t>بلدين</w:t>
      </w:r>
      <w:r w:rsidR="00F85DB4" w:rsidRPr="007836DA">
        <w:rPr>
          <w:sz w:val="26"/>
          <w:szCs w:val="26"/>
          <w:rtl/>
          <w:lang w:bidi="ar-SA"/>
        </w:rPr>
        <w:t xml:space="preserve">. </w:t>
      </w:r>
      <w:r w:rsidR="007A1EA4" w:rsidRPr="007836DA">
        <w:rPr>
          <w:rFonts w:hint="cs"/>
          <w:sz w:val="26"/>
          <w:szCs w:val="26"/>
          <w:rtl/>
          <w:lang w:bidi="ar-SA"/>
        </w:rPr>
        <w:t>و</w:t>
      </w:r>
      <w:r w:rsidR="00F85DB4" w:rsidRPr="007836DA">
        <w:rPr>
          <w:sz w:val="26"/>
          <w:szCs w:val="26"/>
          <w:rtl/>
          <w:lang w:bidi="ar-SA"/>
        </w:rPr>
        <w:t xml:space="preserve">تود الأمانة أن تطلب إرشادات من اللجنة التنفيذية بشأن ما إذا كان من الممكن إعادة </w:t>
      </w:r>
      <w:r w:rsidR="007A1EA4" w:rsidRPr="007836DA">
        <w:rPr>
          <w:rFonts w:hint="cs"/>
          <w:sz w:val="26"/>
          <w:szCs w:val="26"/>
          <w:rtl/>
          <w:lang w:bidi="ar-SA"/>
        </w:rPr>
        <w:t>تشغيل ال</w:t>
      </w:r>
      <w:r w:rsidR="00F85DB4" w:rsidRPr="007836DA">
        <w:rPr>
          <w:sz w:val="26"/>
          <w:szCs w:val="26"/>
          <w:rtl/>
          <w:lang w:bidi="ar-SA"/>
        </w:rPr>
        <w:t xml:space="preserve">أنشطة </w:t>
      </w:r>
      <w:r w:rsidR="007A1EA4" w:rsidRPr="007836DA">
        <w:rPr>
          <w:rFonts w:hint="cs"/>
          <w:sz w:val="26"/>
          <w:szCs w:val="26"/>
          <w:rtl/>
          <w:lang w:bidi="ar-SA"/>
        </w:rPr>
        <w:t>ال</w:t>
      </w:r>
      <w:r w:rsidR="00F85DB4" w:rsidRPr="007836DA">
        <w:rPr>
          <w:sz w:val="26"/>
          <w:szCs w:val="26"/>
          <w:rtl/>
          <w:lang w:bidi="ar-SA"/>
        </w:rPr>
        <w:t>تحضير</w:t>
      </w:r>
      <w:r w:rsidR="007A1EA4" w:rsidRPr="007836DA">
        <w:rPr>
          <w:rFonts w:hint="cs"/>
          <w:sz w:val="26"/>
          <w:szCs w:val="26"/>
          <w:rtl/>
          <w:lang w:bidi="ar-SA"/>
        </w:rPr>
        <w:t>ية</w:t>
      </w:r>
      <w:r w:rsidR="00F85DB4" w:rsidRPr="007836DA">
        <w:rPr>
          <w:sz w:val="26"/>
          <w:szCs w:val="26"/>
          <w:rtl/>
          <w:lang w:bidi="ar-SA"/>
        </w:rPr>
        <w:t xml:space="preserve"> </w:t>
      </w:r>
      <w:r w:rsidR="007A1EA4" w:rsidRPr="007836DA">
        <w:rPr>
          <w:rFonts w:hint="cs"/>
          <w:sz w:val="26"/>
          <w:szCs w:val="26"/>
          <w:rtl/>
          <w:lang w:bidi="ar-SA"/>
        </w:rPr>
        <w:t>للتخفيض</w:t>
      </w:r>
      <w:r w:rsidR="00F85DB4" w:rsidRPr="007836DA">
        <w:rPr>
          <w:sz w:val="26"/>
          <w:szCs w:val="26"/>
          <w:rtl/>
          <w:lang w:bidi="ar-SA"/>
        </w:rPr>
        <w:t xml:space="preserve"> التدريجي </w:t>
      </w:r>
      <w:r w:rsidR="007A1EA4" w:rsidRPr="007836DA">
        <w:rPr>
          <w:rFonts w:hint="cs"/>
          <w:sz w:val="26"/>
          <w:szCs w:val="26"/>
          <w:rtl/>
          <w:lang w:bidi="ar-SA"/>
        </w:rPr>
        <w:t>للمواد الهيدروفلوروكربونية</w:t>
      </w:r>
      <w:r w:rsidR="007A1EA4" w:rsidRPr="007836DA">
        <w:rPr>
          <w:sz w:val="26"/>
          <w:szCs w:val="26"/>
          <w:rtl/>
          <w:lang w:bidi="ar-SA"/>
        </w:rPr>
        <w:t xml:space="preserve"> </w:t>
      </w:r>
      <w:r w:rsidR="00F85DB4" w:rsidRPr="007836DA">
        <w:rPr>
          <w:sz w:val="26"/>
          <w:szCs w:val="26"/>
          <w:rtl/>
          <w:lang w:bidi="ar-SA"/>
        </w:rPr>
        <w:t xml:space="preserve">في خطة </w:t>
      </w:r>
      <w:r w:rsidR="00CC26B5" w:rsidRPr="007836DA">
        <w:rPr>
          <w:rFonts w:hint="cs"/>
          <w:sz w:val="26"/>
          <w:szCs w:val="26"/>
          <w:rtl/>
          <w:lang w:bidi="ar-SA"/>
        </w:rPr>
        <w:t>ال</w:t>
      </w:r>
      <w:r w:rsidR="00F85DB4" w:rsidRPr="007836DA">
        <w:rPr>
          <w:sz w:val="26"/>
          <w:szCs w:val="26"/>
          <w:rtl/>
          <w:lang w:bidi="ar-SA"/>
        </w:rPr>
        <w:t>عمل</w:t>
      </w:r>
      <w:r w:rsidR="00CC26B5" w:rsidRPr="007836DA">
        <w:rPr>
          <w:rFonts w:hint="cs"/>
          <w:sz w:val="26"/>
          <w:szCs w:val="26"/>
          <w:rtl/>
          <w:lang w:bidi="ar-SA"/>
        </w:rPr>
        <w:t xml:space="preserve"> للفترة</w:t>
      </w:r>
      <w:r w:rsidR="00F85DB4" w:rsidRPr="007836DA">
        <w:rPr>
          <w:sz w:val="26"/>
          <w:szCs w:val="26"/>
          <w:rtl/>
          <w:lang w:bidi="ar-SA"/>
        </w:rPr>
        <w:t xml:space="preserve"> 2020-2022 مع مراعاة </w:t>
      </w:r>
      <w:r w:rsidR="00CC26B5" w:rsidRPr="007836DA">
        <w:rPr>
          <w:rFonts w:hint="cs"/>
          <w:sz w:val="26"/>
          <w:szCs w:val="26"/>
          <w:rtl/>
          <w:lang w:bidi="ar-SA"/>
        </w:rPr>
        <w:t>رسائل</w:t>
      </w:r>
      <w:r w:rsidR="00CC26B5" w:rsidRPr="007836DA">
        <w:rPr>
          <w:sz w:val="26"/>
          <w:szCs w:val="26"/>
          <w:rtl/>
          <w:lang w:bidi="ar-SA"/>
        </w:rPr>
        <w:t xml:space="preserve"> النوايا المقدم</w:t>
      </w:r>
      <w:r w:rsidR="00CC26B5" w:rsidRPr="007836DA">
        <w:rPr>
          <w:rFonts w:hint="cs"/>
          <w:sz w:val="26"/>
          <w:szCs w:val="26"/>
          <w:rtl/>
          <w:lang w:bidi="ar-SA"/>
        </w:rPr>
        <w:t>ين</w:t>
      </w:r>
      <w:r w:rsidR="00F85DB4" w:rsidRPr="007836DA">
        <w:rPr>
          <w:sz w:val="26"/>
          <w:szCs w:val="26"/>
          <w:rtl/>
          <w:lang w:bidi="ar-SA"/>
        </w:rPr>
        <w:t xml:space="preserve"> من الحكومات المعنية </w:t>
      </w:r>
      <w:r w:rsidR="00B75AEE" w:rsidRPr="007836DA">
        <w:rPr>
          <w:rFonts w:hint="cs"/>
          <w:sz w:val="26"/>
          <w:szCs w:val="26"/>
          <w:rtl/>
          <w:lang w:bidi="ar-SA"/>
        </w:rPr>
        <w:t>التي تبين</w:t>
      </w:r>
      <w:r w:rsidR="00CC26B5" w:rsidRPr="007836DA">
        <w:rPr>
          <w:sz w:val="26"/>
          <w:szCs w:val="26"/>
          <w:rtl/>
          <w:lang w:bidi="ar-SA"/>
        </w:rPr>
        <w:t xml:space="preserve"> عزمه</w:t>
      </w:r>
      <w:r w:rsidR="00CC26B5" w:rsidRPr="007836DA">
        <w:rPr>
          <w:rFonts w:hint="cs"/>
          <w:sz w:val="26"/>
          <w:szCs w:val="26"/>
          <w:rtl/>
          <w:lang w:bidi="ar-SA"/>
        </w:rPr>
        <w:t>م</w:t>
      </w:r>
      <w:r w:rsidR="00F85DB4" w:rsidRPr="007836DA">
        <w:rPr>
          <w:sz w:val="26"/>
          <w:szCs w:val="26"/>
          <w:rtl/>
          <w:lang w:bidi="ar-SA"/>
        </w:rPr>
        <w:t xml:space="preserve"> على بذل قصارى جه</w:t>
      </w:r>
      <w:r w:rsidR="00CC26B5" w:rsidRPr="007836DA">
        <w:rPr>
          <w:rFonts w:hint="cs"/>
          <w:sz w:val="26"/>
          <w:szCs w:val="26"/>
          <w:rtl/>
          <w:lang w:bidi="ar-SA"/>
        </w:rPr>
        <w:t>و</w:t>
      </w:r>
      <w:r w:rsidR="00CC26B5" w:rsidRPr="007836DA">
        <w:rPr>
          <w:sz w:val="26"/>
          <w:szCs w:val="26"/>
          <w:rtl/>
          <w:lang w:bidi="ar-SA"/>
        </w:rPr>
        <w:t>ده</w:t>
      </w:r>
      <w:r w:rsidR="00CC26B5" w:rsidRPr="007836DA">
        <w:rPr>
          <w:rFonts w:hint="cs"/>
          <w:sz w:val="26"/>
          <w:szCs w:val="26"/>
          <w:rtl/>
          <w:lang w:bidi="ar-SA"/>
        </w:rPr>
        <w:t>م</w:t>
      </w:r>
      <w:r w:rsidR="00F85DB4" w:rsidRPr="007836DA">
        <w:rPr>
          <w:sz w:val="26"/>
          <w:szCs w:val="26"/>
          <w:rtl/>
          <w:lang w:bidi="ar-SA"/>
        </w:rPr>
        <w:t xml:space="preserve"> للتصديق</w:t>
      </w:r>
      <w:r w:rsidR="00CC26B5" w:rsidRPr="007836DA">
        <w:rPr>
          <w:rFonts w:hint="cs"/>
          <w:sz w:val="26"/>
          <w:szCs w:val="26"/>
          <w:rtl/>
          <w:lang w:bidi="ar-SA"/>
        </w:rPr>
        <w:t xml:space="preserve"> على</w:t>
      </w:r>
      <w:r w:rsidR="00F85DB4" w:rsidRPr="007836DA">
        <w:rPr>
          <w:sz w:val="26"/>
          <w:szCs w:val="26"/>
          <w:rtl/>
          <w:lang w:bidi="ar-SA"/>
        </w:rPr>
        <w:t xml:space="preserve"> التعديل.</w:t>
      </w:r>
    </w:p>
    <w:p w:rsidR="00F85DB4" w:rsidRPr="007836DA" w:rsidRDefault="004C3A88" w:rsidP="001459AF">
      <w:pPr>
        <w:pStyle w:val="StyleHeader4Para4Left0Firstline0"/>
        <w:numPr>
          <w:ilvl w:val="0"/>
          <w:numId w:val="0"/>
        </w:numPr>
        <w:bidi/>
        <w:rPr>
          <w:sz w:val="26"/>
          <w:szCs w:val="26"/>
          <w:rtl/>
          <w:lang w:bidi="ar-SA"/>
        </w:rPr>
      </w:pPr>
      <w:r w:rsidRPr="007836DA">
        <w:rPr>
          <w:rFonts w:hint="cs"/>
          <w:sz w:val="26"/>
          <w:szCs w:val="26"/>
          <w:rtl/>
          <w:lang w:bidi="ar-SA"/>
        </w:rPr>
        <w:t xml:space="preserve">27-     </w:t>
      </w:r>
      <w:r w:rsidR="00F85DB4" w:rsidRPr="007836DA">
        <w:rPr>
          <w:sz w:val="26"/>
          <w:szCs w:val="26"/>
          <w:rtl/>
          <w:lang w:bidi="ar-SA"/>
        </w:rPr>
        <w:t xml:space="preserve"> </w:t>
      </w:r>
      <w:r w:rsidR="001459AF" w:rsidRPr="007836DA">
        <w:rPr>
          <w:rFonts w:hint="cs"/>
          <w:sz w:val="26"/>
          <w:szCs w:val="26"/>
          <w:rtl/>
          <w:lang w:bidi="ar-SA"/>
        </w:rPr>
        <w:t>حذفت</w:t>
      </w:r>
      <w:r w:rsidR="00F85DB4" w:rsidRPr="007836DA">
        <w:rPr>
          <w:sz w:val="26"/>
          <w:szCs w:val="26"/>
          <w:rtl/>
          <w:lang w:bidi="ar-SA"/>
        </w:rPr>
        <w:t xml:space="preserve"> الأمانة أيضًا خطط إدارة </w:t>
      </w:r>
      <w:r w:rsidR="001459AF" w:rsidRPr="007836DA">
        <w:rPr>
          <w:rFonts w:hint="cs"/>
          <w:sz w:val="26"/>
          <w:szCs w:val="26"/>
          <w:rtl/>
          <w:lang w:bidi="ar-SA"/>
        </w:rPr>
        <w:t>التخفيض</w:t>
      </w:r>
      <w:r w:rsidR="00F85DB4" w:rsidRPr="007836DA">
        <w:rPr>
          <w:sz w:val="26"/>
          <w:szCs w:val="26"/>
          <w:rtl/>
          <w:lang w:bidi="ar-SA"/>
        </w:rPr>
        <w:t xml:space="preserve"> التدريجي </w:t>
      </w:r>
      <w:r w:rsidR="001459AF" w:rsidRPr="007836DA">
        <w:rPr>
          <w:rFonts w:hint="cs"/>
          <w:sz w:val="26"/>
          <w:szCs w:val="26"/>
          <w:rtl/>
          <w:lang w:bidi="ar-SA"/>
        </w:rPr>
        <w:t>للمواد الهيدروفلوروكربونية</w:t>
      </w:r>
      <w:r w:rsidR="001459AF" w:rsidRPr="007836DA">
        <w:rPr>
          <w:sz w:val="26"/>
          <w:szCs w:val="26"/>
          <w:rtl/>
          <w:lang w:bidi="ar-SA"/>
        </w:rPr>
        <w:t xml:space="preserve"> </w:t>
      </w:r>
      <w:r w:rsidR="00F85DB4" w:rsidRPr="007836DA">
        <w:rPr>
          <w:sz w:val="26"/>
          <w:szCs w:val="26"/>
          <w:rtl/>
          <w:lang w:bidi="ar-SA"/>
        </w:rPr>
        <w:t xml:space="preserve">من خطة </w:t>
      </w:r>
      <w:r w:rsidR="001459AF" w:rsidRPr="007836DA">
        <w:rPr>
          <w:rFonts w:hint="cs"/>
          <w:sz w:val="26"/>
          <w:szCs w:val="26"/>
          <w:rtl/>
          <w:lang w:bidi="ar-SA"/>
        </w:rPr>
        <w:t>العمل للفترة</w:t>
      </w:r>
      <w:r w:rsidR="00F85DB4" w:rsidRPr="007836DA">
        <w:rPr>
          <w:sz w:val="26"/>
          <w:szCs w:val="26"/>
          <w:rtl/>
          <w:lang w:bidi="ar-SA"/>
        </w:rPr>
        <w:t xml:space="preserve"> 2020-2022 مع مراعاة </w:t>
      </w:r>
      <w:r w:rsidR="001459AF" w:rsidRPr="007836DA">
        <w:rPr>
          <w:rFonts w:hint="cs"/>
          <w:sz w:val="26"/>
          <w:szCs w:val="26"/>
          <w:rtl/>
          <w:lang w:bidi="ar-SA"/>
        </w:rPr>
        <w:t>عدم وجود</w:t>
      </w:r>
      <w:r w:rsidR="00F85DB4" w:rsidRPr="007836DA">
        <w:rPr>
          <w:sz w:val="26"/>
          <w:szCs w:val="26"/>
          <w:rtl/>
          <w:lang w:bidi="ar-SA"/>
        </w:rPr>
        <w:t xml:space="preserve"> قرار من اللجنة التنفيذية يسمح للبلدان بتقديم هذه الأنشطة في خطة العمل لأن التمويل التحضيري هو الوحيد المؤهل وفقًا إلى المقرر 79/46 (ب) </w:t>
      </w:r>
      <w:r w:rsidR="001459AF" w:rsidRPr="007836DA">
        <w:rPr>
          <w:rFonts w:hint="cs"/>
          <w:sz w:val="26"/>
          <w:szCs w:val="26"/>
          <w:rtl/>
          <w:lang w:bidi="ar-SA"/>
        </w:rPr>
        <w:t>(3)</w:t>
      </w:r>
      <w:r w:rsidR="00F85DB4" w:rsidRPr="007836DA">
        <w:rPr>
          <w:sz w:val="26"/>
          <w:szCs w:val="26"/>
          <w:rtl/>
          <w:lang w:bidi="ar-SA"/>
        </w:rPr>
        <w:t xml:space="preserve">. </w:t>
      </w:r>
      <w:r w:rsidR="001459AF" w:rsidRPr="007836DA">
        <w:rPr>
          <w:rFonts w:hint="cs"/>
          <w:sz w:val="26"/>
          <w:szCs w:val="26"/>
          <w:rtl/>
          <w:lang w:bidi="ar-SA"/>
        </w:rPr>
        <w:t>و</w:t>
      </w:r>
      <w:r w:rsidR="00F85DB4" w:rsidRPr="007836DA">
        <w:rPr>
          <w:sz w:val="26"/>
          <w:szCs w:val="26"/>
          <w:rtl/>
          <w:lang w:bidi="ar-SA"/>
        </w:rPr>
        <w:t xml:space="preserve">تود الأمانة أن تطلب إرشادات من اللجنة التنفيذية بشأن </w:t>
      </w:r>
      <w:r w:rsidR="001459AF" w:rsidRPr="007836DA">
        <w:rPr>
          <w:rFonts w:hint="cs"/>
          <w:sz w:val="26"/>
          <w:szCs w:val="26"/>
          <w:rtl/>
          <w:lang w:bidi="ar-SA"/>
        </w:rPr>
        <w:t>ال</w:t>
      </w:r>
      <w:r w:rsidR="00F85DB4" w:rsidRPr="007836DA">
        <w:rPr>
          <w:sz w:val="26"/>
          <w:szCs w:val="26"/>
          <w:rtl/>
          <w:lang w:bidi="ar-SA"/>
        </w:rPr>
        <w:t xml:space="preserve">توقيت </w:t>
      </w:r>
      <w:r w:rsidR="001459AF" w:rsidRPr="007836DA">
        <w:rPr>
          <w:rFonts w:hint="cs"/>
          <w:sz w:val="26"/>
          <w:szCs w:val="26"/>
          <w:rtl/>
          <w:lang w:bidi="ar-SA"/>
        </w:rPr>
        <w:t>الممكن ل</w:t>
      </w:r>
      <w:r w:rsidR="00F85DB4" w:rsidRPr="007836DA">
        <w:rPr>
          <w:sz w:val="26"/>
          <w:szCs w:val="26"/>
          <w:rtl/>
          <w:lang w:bidi="ar-SA"/>
        </w:rPr>
        <w:t xml:space="preserve">إدراج الأنشطة المتعلقة بخطط </w:t>
      </w:r>
      <w:r w:rsidR="001459AF" w:rsidRPr="007836DA">
        <w:rPr>
          <w:sz w:val="26"/>
          <w:szCs w:val="26"/>
          <w:rtl/>
          <w:lang w:bidi="ar-SA"/>
        </w:rPr>
        <w:t xml:space="preserve">إدارة </w:t>
      </w:r>
      <w:r w:rsidR="001459AF" w:rsidRPr="007836DA">
        <w:rPr>
          <w:rFonts w:hint="cs"/>
          <w:sz w:val="26"/>
          <w:szCs w:val="26"/>
          <w:rtl/>
          <w:lang w:bidi="ar-SA"/>
        </w:rPr>
        <w:t>التخفيض</w:t>
      </w:r>
      <w:r w:rsidR="001459AF" w:rsidRPr="007836DA">
        <w:rPr>
          <w:sz w:val="26"/>
          <w:szCs w:val="26"/>
          <w:rtl/>
          <w:lang w:bidi="ar-SA"/>
        </w:rPr>
        <w:t xml:space="preserve"> التدريجي </w:t>
      </w:r>
      <w:r w:rsidR="001459AF" w:rsidRPr="007836DA">
        <w:rPr>
          <w:rFonts w:hint="cs"/>
          <w:sz w:val="26"/>
          <w:szCs w:val="26"/>
          <w:rtl/>
          <w:lang w:bidi="ar-SA"/>
        </w:rPr>
        <w:t>للمواد الهيدروفلوروكربونية</w:t>
      </w:r>
      <w:r w:rsidR="001459AF" w:rsidRPr="007836DA">
        <w:rPr>
          <w:sz w:val="26"/>
          <w:szCs w:val="26"/>
          <w:rtl/>
          <w:lang w:bidi="ar-SA"/>
        </w:rPr>
        <w:t xml:space="preserve"> </w:t>
      </w:r>
      <w:r w:rsidR="00F85DB4" w:rsidRPr="007836DA">
        <w:rPr>
          <w:sz w:val="26"/>
          <w:szCs w:val="26"/>
          <w:rtl/>
          <w:lang w:bidi="ar-SA"/>
        </w:rPr>
        <w:t>في خطة العمل المستقبلية.</w:t>
      </w:r>
    </w:p>
    <w:p w:rsidR="00F85DB4" w:rsidRPr="007836DA" w:rsidRDefault="00F85DB4" w:rsidP="00E103B2">
      <w:pPr>
        <w:pStyle w:val="StyleHeader4Para4Left0Firstline0"/>
        <w:numPr>
          <w:ilvl w:val="0"/>
          <w:numId w:val="0"/>
        </w:numPr>
        <w:bidi/>
        <w:rPr>
          <w:sz w:val="26"/>
          <w:szCs w:val="26"/>
          <w:u w:val="single"/>
          <w:lang w:bidi="ar-SA"/>
        </w:rPr>
      </w:pPr>
      <w:r w:rsidRPr="007836DA">
        <w:rPr>
          <w:sz w:val="26"/>
          <w:szCs w:val="26"/>
          <w:u w:val="single"/>
          <w:rtl/>
          <w:lang w:bidi="ar-SA"/>
        </w:rPr>
        <w:t>الإفراط في الميزانية</w:t>
      </w:r>
    </w:p>
    <w:p w:rsidR="00F85DB4" w:rsidRPr="007836DA" w:rsidRDefault="00F85DB4" w:rsidP="003F7924">
      <w:pPr>
        <w:pStyle w:val="StyleHeader4Para4Left0Firstline0"/>
        <w:numPr>
          <w:ilvl w:val="0"/>
          <w:numId w:val="0"/>
        </w:numPr>
        <w:bidi/>
        <w:rPr>
          <w:sz w:val="26"/>
          <w:szCs w:val="26"/>
          <w:lang w:bidi="ar-SA"/>
        </w:rPr>
      </w:pPr>
      <w:r w:rsidRPr="007836DA">
        <w:rPr>
          <w:sz w:val="26"/>
          <w:szCs w:val="26"/>
          <w:rtl/>
          <w:lang w:bidi="ar-SA"/>
        </w:rPr>
        <w:t xml:space="preserve">28- </w:t>
      </w:r>
      <w:r w:rsidR="00977163" w:rsidRPr="007836DA">
        <w:rPr>
          <w:rFonts w:hint="cs"/>
          <w:sz w:val="26"/>
          <w:szCs w:val="26"/>
          <w:rtl/>
          <w:lang w:bidi="ar-SA"/>
        </w:rPr>
        <w:t xml:space="preserve">       </w:t>
      </w:r>
      <w:r w:rsidRPr="007836DA">
        <w:rPr>
          <w:sz w:val="26"/>
          <w:szCs w:val="26"/>
          <w:rtl/>
          <w:lang w:bidi="ar-SA"/>
        </w:rPr>
        <w:t>بعد</w:t>
      </w:r>
      <w:r w:rsidR="00977163" w:rsidRPr="007836DA">
        <w:rPr>
          <w:sz w:val="26"/>
          <w:szCs w:val="26"/>
          <w:rtl/>
          <w:lang w:bidi="ar-SA"/>
        </w:rPr>
        <w:t xml:space="preserve"> </w:t>
      </w:r>
      <w:r w:rsidR="00977163" w:rsidRPr="007836DA">
        <w:rPr>
          <w:rFonts w:hint="cs"/>
          <w:sz w:val="26"/>
          <w:szCs w:val="26"/>
          <w:rtl/>
          <w:lang w:bidi="ar-SA"/>
        </w:rPr>
        <w:t xml:space="preserve">إجراء </w:t>
      </w:r>
      <w:r w:rsidR="00977163" w:rsidRPr="007836DA">
        <w:rPr>
          <w:sz w:val="26"/>
          <w:szCs w:val="26"/>
          <w:rtl/>
          <w:lang w:bidi="ar-SA"/>
        </w:rPr>
        <w:t>التعديلات</w:t>
      </w:r>
      <w:r w:rsidRPr="007836DA">
        <w:rPr>
          <w:sz w:val="26"/>
          <w:szCs w:val="26"/>
          <w:rtl/>
          <w:lang w:bidi="ar-SA"/>
        </w:rPr>
        <w:t xml:space="preserve">، تتجاوز قيم الأنشطة في خطة العمل الميزانية الإرشادية الإجمالية </w:t>
      </w:r>
      <w:r w:rsidR="00977163" w:rsidRPr="007836DA">
        <w:rPr>
          <w:rFonts w:hint="cs"/>
          <w:sz w:val="26"/>
          <w:szCs w:val="26"/>
          <w:rtl/>
          <w:lang w:bidi="ar-SA"/>
        </w:rPr>
        <w:t>بقيمة</w:t>
      </w:r>
      <w:r w:rsidRPr="007836DA">
        <w:rPr>
          <w:sz w:val="26"/>
          <w:szCs w:val="26"/>
          <w:rtl/>
          <w:lang w:bidi="ar-SA"/>
        </w:rPr>
        <w:t xml:space="preserve"> 14</w:t>
      </w:r>
      <w:r w:rsidR="00977163" w:rsidRPr="007836DA">
        <w:rPr>
          <w:rFonts w:hint="cs"/>
          <w:sz w:val="26"/>
          <w:szCs w:val="26"/>
          <w:rtl/>
          <w:lang w:bidi="ar-SA"/>
        </w:rPr>
        <w:t>,</w:t>
      </w:r>
      <w:r w:rsidRPr="007836DA">
        <w:rPr>
          <w:sz w:val="26"/>
          <w:szCs w:val="26"/>
          <w:rtl/>
          <w:lang w:bidi="ar-SA"/>
        </w:rPr>
        <w:t>15 مليون دولار أمري</w:t>
      </w:r>
      <w:r w:rsidR="00977163" w:rsidRPr="007836DA">
        <w:rPr>
          <w:sz w:val="26"/>
          <w:szCs w:val="26"/>
          <w:rtl/>
          <w:lang w:bidi="ar-SA"/>
        </w:rPr>
        <w:t>كي لفترة الثلاث سنوات 2020-2022</w:t>
      </w:r>
      <w:r w:rsidRPr="007836DA">
        <w:rPr>
          <w:sz w:val="26"/>
          <w:szCs w:val="26"/>
          <w:rtl/>
          <w:lang w:bidi="ar-SA"/>
        </w:rPr>
        <w:t>، بافتراض ميزانية سنوية قدرها 180 مليون</w:t>
      </w:r>
      <w:r w:rsidR="00977163" w:rsidRPr="007836DA">
        <w:rPr>
          <w:sz w:val="26"/>
          <w:szCs w:val="26"/>
          <w:rtl/>
          <w:lang w:bidi="ar-SA"/>
        </w:rPr>
        <w:t xml:space="preserve"> دولار أمريكي لعامي 2021 و 2022</w:t>
      </w:r>
      <w:r w:rsidRPr="007836DA">
        <w:rPr>
          <w:sz w:val="26"/>
          <w:szCs w:val="26"/>
          <w:rtl/>
          <w:lang w:bidi="ar-SA"/>
        </w:rPr>
        <w:t xml:space="preserve">، </w:t>
      </w:r>
      <w:r w:rsidR="00977163" w:rsidRPr="007836DA">
        <w:rPr>
          <w:rFonts w:hint="cs"/>
          <w:sz w:val="26"/>
          <w:szCs w:val="26"/>
          <w:rtl/>
          <w:lang w:bidi="ar-SA"/>
        </w:rPr>
        <w:t>عند</w:t>
      </w:r>
      <w:r w:rsidR="00977163" w:rsidRPr="007836DA">
        <w:rPr>
          <w:sz w:val="26"/>
          <w:szCs w:val="26"/>
          <w:rtl/>
          <w:lang w:bidi="ar-SA"/>
        </w:rPr>
        <w:t xml:space="preserve"> نفس </w:t>
      </w:r>
      <w:r w:rsidRPr="007836DA">
        <w:rPr>
          <w:sz w:val="26"/>
          <w:szCs w:val="26"/>
          <w:rtl/>
          <w:lang w:bidi="ar-SA"/>
        </w:rPr>
        <w:t>مستوى</w:t>
      </w:r>
      <w:r w:rsidR="00977163" w:rsidRPr="007836DA">
        <w:rPr>
          <w:rFonts w:hint="cs"/>
          <w:sz w:val="26"/>
          <w:szCs w:val="26"/>
          <w:rtl/>
          <w:lang w:bidi="ar-SA"/>
        </w:rPr>
        <w:t xml:space="preserve"> تجيد الموارد للفترة</w:t>
      </w:r>
      <w:r w:rsidRPr="007836DA">
        <w:rPr>
          <w:sz w:val="26"/>
          <w:szCs w:val="26"/>
          <w:rtl/>
          <w:lang w:bidi="ar-SA"/>
        </w:rPr>
        <w:t xml:space="preserve"> 2018-</w:t>
      </w:r>
      <w:r w:rsidR="00977163" w:rsidRPr="007836DA">
        <w:rPr>
          <w:rFonts w:hint="cs"/>
          <w:sz w:val="26"/>
          <w:szCs w:val="26"/>
          <w:rtl/>
          <w:lang w:bidi="ar-SA"/>
        </w:rPr>
        <w:t xml:space="preserve"> </w:t>
      </w:r>
      <w:r w:rsidRPr="007836DA">
        <w:rPr>
          <w:sz w:val="26"/>
          <w:szCs w:val="26"/>
          <w:rtl/>
          <w:lang w:bidi="ar-SA"/>
        </w:rPr>
        <w:t xml:space="preserve">2020. </w:t>
      </w:r>
      <w:r w:rsidR="006020DD" w:rsidRPr="007836DA">
        <w:rPr>
          <w:rFonts w:hint="cs"/>
          <w:sz w:val="26"/>
          <w:szCs w:val="26"/>
          <w:rtl/>
          <w:lang w:bidi="ar-SA"/>
        </w:rPr>
        <w:t>و</w:t>
      </w:r>
      <w:r w:rsidRPr="007836DA">
        <w:rPr>
          <w:sz w:val="26"/>
          <w:szCs w:val="26"/>
          <w:rtl/>
          <w:lang w:bidi="ar-SA"/>
        </w:rPr>
        <w:t>تبلغ القيمة الزائدة عن الميزانية الإرشادية 54</w:t>
      </w:r>
      <w:r w:rsidR="006020DD" w:rsidRPr="007836DA">
        <w:rPr>
          <w:rFonts w:hint="cs"/>
          <w:sz w:val="26"/>
          <w:szCs w:val="26"/>
          <w:rtl/>
          <w:lang w:bidi="ar-SA"/>
        </w:rPr>
        <w:t>,</w:t>
      </w:r>
      <w:r w:rsidRPr="007836DA">
        <w:rPr>
          <w:sz w:val="26"/>
          <w:szCs w:val="26"/>
          <w:rtl/>
          <w:lang w:bidi="ar-SA"/>
        </w:rPr>
        <w:t>04</w:t>
      </w:r>
      <w:r w:rsidR="006020DD" w:rsidRPr="007836DA">
        <w:rPr>
          <w:sz w:val="26"/>
          <w:szCs w:val="26"/>
          <w:rtl/>
          <w:lang w:bidi="ar-SA"/>
        </w:rPr>
        <w:t xml:space="preserve"> مليون دولار أمريكي في عام 2020</w:t>
      </w:r>
      <w:r w:rsidRPr="007836DA">
        <w:rPr>
          <w:sz w:val="26"/>
          <w:szCs w:val="26"/>
          <w:rtl/>
          <w:lang w:bidi="ar-SA"/>
        </w:rPr>
        <w:t>، منها 6</w:t>
      </w:r>
      <w:r w:rsidR="006020DD" w:rsidRPr="007836DA">
        <w:rPr>
          <w:rFonts w:hint="cs"/>
          <w:sz w:val="26"/>
          <w:szCs w:val="26"/>
          <w:rtl/>
          <w:lang w:bidi="ar-SA"/>
        </w:rPr>
        <w:t>,</w:t>
      </w:r>
      <w:r w:rsidRPr="007836DA">
        <w:rPr>
          <w:sz w:val="26"/>
          <w:szCs w:val="26"/>
          <w:rtl/>
          <w:lang w:bidi="ar-SA"/>
        </w:rPr>
        <w:t xml:space="preserve">56 مليون دولار أمريكي مرتبطة بأنشطة </w:t>
      </w:r>
      <w:r w:rsidR="006020DD" w:rsidRPr="007836DA">
        <w:rPr>
          <w:rFonts w:hint="cs"/>
          <w:sz w:val="26"/>
          <w:szCs w:val="26"/>
          <w:rtl/>
          <w:lang w:bidi="ar-SA"/>
        </w:rPr>
        <w:t>المواد الهيدروفلوروكربونية</w:t>
      </w:r>
      <w:r w:rsidRPr="007836DA">
        <w:rPr>
          <w:sz w:val="26"/>
          <w:szCs w:val="26"/>
          <w:rtl/>
          <w:lang w:bidi="ar-SA"/>
        </w:rPr>
        <w:t xml:space="preserve">. </w:t>
      </w:r>
      <w:r w:rsidR="006020DD" w:rsidRPr="007836DA">
        <w:rPr>
          <w:rFonts w:hint="cs"/>
          <w:sz w:val="26"/>
          <w:szCs w:val="26"/>
          <w:rtl/>
          <w:lang w:bidi="ar-SA"/>
        </w:rPr>
        <w:t>و</w:t>
      </w:r>
      <w:r w:rsidR="006020DD" w:rsidRPr="007836DA">
        <w:rPr>
          <w:sz w:val="26"/>
          <w:szCs w:val="26"/>
          <w:rtl/>
          <w:lang w:bidi="ar-SA"/>
        </w:rPr>
        <w:t>لعامي 2020 و 2021</w:t>
      </w:r>
      <w:r w:rsidRPr="007836DA">
        <w:rPr>
          <w:sz w:val="26"/>
          <w:szCs w:val="26"/>
          <w:rtl/>
          <w:lang w:bidi="ar-SA"/>
        </w:rPr>
        <w:t xml:space="preserve">، </w:t>
      </w:r>
      <w:r w:rsidR="006020DD" w:rsidRPr="007836DA">
        <w:rPr>
          <w:rFonts w:hint="cs"/>
          <w:sz w:val="26"/>
          <w:szCs w:val="26"/>
          <w:rtl/>
          <w:lang w:bidi="ar-SA"/>
        </w:rPr>
        <w:t>تقل</w:t>
      </w:r>
      <w:r w:rsidRPr="007836DA">
        <w:rPr>
          <w:sz w:val="26"/>
          <w:szCs w:val="26"/>
          <w:rtl/>
          <w:lang w:bidi="ar-SA"/>
        </w:rPr>
        <w:t xml:space="preserve"> قيم خطة العمل عن الميزانية الإرشادية </w:t>
      </w:r>
      <w:r w:rsidR="006020DD" w:rsidRPr="007836DA">
        <w:rPr>
          <w:rFonts w:hint="cs"/>
          <w:sz w:val="26"/>
          <w:szCs w:val="26"/>
          <w:rtl/>
          <w:lang w:bidi="ar-SA"/>
        </w:rPr>
        <w:t>بقيمة</w:t>
      </w:r>
      <w:r w:rsidRPr="007836DA">
        <w:rPr>
          <w:sz w:val="26"/>
          <w:szCs w:val="26"/>
          <w:rtl/>
          <w:lang w:bidi="ar-SA"/>
        </w:rPr>
        <w:t xml:space="preserve"> 9</w:t>
      </w:r>
      <w:r w:rsidR="006020DD" w:rsidRPr="007836DA">
        <w:rPr>
          <w:rFonts w:hint="cs"/>
          <w:sz w:val="26"/>
          <w:szCs w:val="26"/>
          <w:rtl/>
          <w:lang w:bidi="ar-SA"/>
        </w:rPr>
        <w:t>,</w:t>
      </w:r>
      <w:r w:rsidRPr="007836DA">
        <w:rPr>
          <w:sz w:val="26"/>
          <w:szCs w:val="26"/>
          <w:rtl/>
          <w:lang w:bidi="ar-SA"/>
        </w:rPr>
        <w:t>03 مليون دولار أمريكي و 30</w:t>
      </w:r>
      <w:r w:rsidR="006020DD" w:rsidRPr="007836DA">
        <w:rPr>
          <w:rFonts w:hint="cs"/>
          <w:sz w:val="26"/>
          <w:szCs w:val="26"/>
          <w:rtl/>
          <w:lang w:bidi="ar-SA"/>
        </w:rPr>
        <w:t>,</w:t>
      </w:r>
      <w:r w:rsidRPr="007836DA">
        <w:rPr>
          <w:sz w:val="26"/>
          <w:szCs w:val="26"/>
          <w:rtl/>
          <w:lang w:bidi="ar-SA"/>
        </w:rPr>
        <w:t xml:space="preserve">86 </w:t>
      </w:r>
      <w:r w:rsidR="006020DD" w:rsidRPr="007836DA">
        <w:rPr>
          <w:sz w:val="26"/>
          <w:szCs w:val="26"/>
          <w:rtl/>
          <w:lang w:bidi="ar-SA"/>
        </w:rPr>
        <w:t>مليون دولار أمريكي</w:t>
      </w:r>
      <w:r w:rsidRPr="007836DA">
        <w:rPr>
          <w:sz w:val="26"/>
          <w:szCs w:val="26"/>
          <w:rtl/>
          <w:lang w:bidi="ar-SA"/>
        </w:rPr>
        <w:t xml:space="preserve">، على التوالي. </w:t>
      </w:r>
      <w:r w:rsidR="006020DD" w:rsidRPr="007836DA">
        <w:rPr>
          <w:rFonts w:hint="cs"/>
          <w:sz w:val="26"/>
          <w:szCs w:val="26"/>
          <w:rtl/>
          <w:lang w:bidi="ar-SA"/>
        </w:rPr>
        <w:t>و</w:t>
      </w:r>
      <w:r w:rsidR="006020DD" w:rsidRPr="007836DA">
        <w:rPr>
          <w:sz w:val="26"/>
          <w:szCs w:val="26"/>
          <w:rtl/>
          <w:lang w:bidi="ar-SA"/>
        </w:rPr>
        <w:t>تش</w:t>
      </w:r>
      <w:r w:rsidRPr="007836DA">
        <w:rPr>
          <w:sz w:val="26"/>
          <w:szCs w:val="26"/>
          <w:rtl/>
          <w:lang w:bidi="ar-SA"/>
        </w:rPr>
        <w:t xml:space="preserve">مل قيمة خطة العمل </w:t>
      </w:r>
      <w:r w:rsidR="006020DD" w:rsidRPr="007836DA">
        <w:rPr>
          <w:rFonts w:hint="cs"/>
          <w:sz w:val="26"/>
          <w:szCs w:val="26"/>
          <w:rtl/>
          <w:lang w:bidi="ar-SA"/>
        </w:rPr>
        <w:t>وقدرها</w:t>
      </w:r>
      <w:r w:rsidRPr="007836DA">
        <w:rPr>
          <w:sz w:val="26"/>
          <w:szCs w:val="26"/>
          <w:rtl/>
          <w:lang w:bidi="ar-SA"/>
        </w:rPr>
        <w:t xml:space="preserve"> 225</w:t>
      </w:r>
      <w:r w:rsidR="006020DD" w:rsidRPr="007836DA">
        <w:rPr>
          <w:rFonts w:hint="cs"/>
          <w:sz w:val="26"/>
          <w:szCs w:val="26"/>
          <w:rtl/>
          <w:lang w:bidi="ar-SA"/>
        </w:rPr>
        <w:t>,</w:t>
      </w:r>
      <w:r w:rsidRPr="007836DA">
        <w:rPr>
          <w:sz w:val="26"/>
          <w:szCs w:val="26"/>
          <w:rtl/>
          <w:lang w:bidi="ar-SA"/>
        </w:rPr>
        <w:t>04 مليون دولار أمريكي لعام 2020</w:t>
      </w:r>
      <w:r w:rsidR="006020DD" w:rsidRPr="007836DA">
        <w:rPr>
          <w:rFonts w:hint="cs"/>
          <w:sz w:val="26"/>
          <w:szCs w:val="26"/>
          <w:rtl/>
          <w:lang w:bidi="ar-SA"/>
        </w:rPr>
        <w:t xml:space="preserve"> المبلغ</w:t>
      </w:r>
      <w:r w:rsidRPr="007836DA">
        <w:rPr>
          <w:sz w:val="26"/>
          <w:szCs w:val="26"/>
          <w:rtl/>
          <w:lang w:bidi="ar-SA"/>
        </w:rPr>
        <w:t xml:space="preserve"> 25</w:t>
      </w:r>
      <w:r w:rsidR="006020DD" w:rsidRPr="007836DA">
        <w:rPr>
          <w:rFonts w:hint="cs"/>
          <w:sz w:val="26"/>
          <w:szCs w:val="26"/>
          <w:rtl/>
          <w:lang w:bidi="ar-SA"/>
        </w:rPr>
        <w:t>,</w:t>
      </w:r>
      <w:r w:rsidRPr="007836DA">
        <w:rPr>
          <w:sz w:val="26"/>
          <w:szCs w:val="26"/>
          <w:rtl/>
          <w:lang w:bidi="ar-SA"/>
        </w:rPr>
        <w:t>944</w:t>
      </w:r>
      <w:r w:rsidR="006020DD" w:rsidRPr="007836DA">
        <w:rPr>
          <w:rFonts w:hint="cs"/>
          <w:sz w:val="26"/>
          <w:szCs w:val="26"/>
          <w:rtl/>
          <w:lang w:bidi="ar-SA"/>
        </w:rPr>
        <w:t>,</w:t>
      </w:r>
      <w:r w:rsidR="006020DD" w:rsidRPr="007836DA">
        <w:rPr>
          <w:sz w:val="26"/>
          <w:szCs w:val="26"/>
          <w:rtl/>
          <w:lang w:bidi="ar-SA"/>
        </w:rPr>
        <w:t>375 دولار أمريكي المرتبط</w:t>
      </w:r>
      <w:r w:rsidRPr="007836DA">
        <w:rPr>
          <w:sz w:val="26"/>
          <w:szCs w:val="26"/>
          <w:rtl/>
          <w:lang w:bidi="ar-SA"/>
        </w:rPr>
        <w:t xml:space="preserve"> بشرائح التمويل </w:t>
      </w:r>
      <w:r w:rsidR="006020DD" w:rsidRPr="007836DA">
        <w:rPr>
          <w:sz w:val="26"/>
          <w:szCs w:val="26"/>
          <w:rtl/>
          <w:lang w:bidi="ar-SA"/>
        </w:rPr>
        <w:t xml:space="preserve">التي لم يتم تقديمها في عام 2019، </w:t>
      </w:r>
      <w:r w:rsidR="006020DD" w:rsidRPr="007836DA">
        <w:rPr>
          <w:rFonts w:hint="cs"/>
          <w:sz w:val="26"/>
          <w:szCs w:val="26"/>
          <w:rtl/>
          <w:lang w:bidi="ar-SA"/>
        </w:rPr>
        <w:t>لذلك</w:t>
      </w:r>
      <w:r w:rsidRPr="007836DA">
        <w:rPr>
          <w:sz w:val="26"/>
          <w:szCs w:val="26"/>
          <w:rtl/>
          <w:lang w:bidi="ar-SA"/>
        </w:rPr>
        <w:t xml:space="preserve">، تم </w:t>
      </w:r>
      <w:r w:rsidR="003F7924" w:rsidRPr="007836DA">
        <w:rPr>
          <w:rFonts w:hint="cs"/>
          <w:sz w:val="26"/>
          <w:szCs w:val="26"/>
          <w:rtl/>
          <w:lang w:bidi="ar-SA"/>
        </w:rPr>
        <w:t>إدراجها</w:t>
      </w:r>
      <w:r w:rsidRPr="007836DA">
        <w:rPr>
          <w:sz w:val="26"/>
          <w:szCs w:val="26"/>
          <w:rtl/>
          <w:lang w:bidi="ar-SA"/>
        </w:rPr>
        <w:t xml:space="preserve"> في عام 2020.</w:t>
      </w:r>
    </w:p>
    <w:p w:rsidR="00F85DB4" w:rsidRPr="007836DA" w:rsidRDefault="00F85DB4" w:rsidP="003F7924">
      <w:pPr>
        <w:pStyle w:val="StyleHeader4Para4Left0Firstline0"/>
        <w:numPr>
          <w:ilvl w:val="0"/>
          <w:numId w:val="0"/>
        </w:numPr>
        <w:bidi/>
        <w:rPr>
          <w:sz w:val="26"/>
          <w:szCs w:val="26"/>
          <w:u w:val="single"/>
          <w:rtl/>
          <w:lang w:bidi="ar-SA"/>
        </w:rPr>
      </w:pPr>
      <w:r w:rsidRPr="007836DA">
        <w:rPr>
          <w:sz w:val="26"/>
          <w:szCs w:val="26"/>
          <w:u w:val="single"/>
          <w:rtl/>
          <w:lang w:bidi="ar-SA"/>
        </w:rPr>
        <w:t>تعديل</w:t>
      </w:r>
      <w:r w:rsidR="000926BE" w:rsidRPr="007836DA">
        <w:rPr>
          <w:rFonts w:hint="cs"/>
          <w:sz w:val="26"/>
          <w:szCs w:val="26"/>
          <w:u w:val="single"/>
          <w:rtl/>
          <w:lang w:bidi="ar-SA"/>
        </w:rPr>
        <w:t xml:space="preserve"> إضافي</w:t>
      </w:r>
      <w:r w:rsidRPr="007836DA">
        <w:rPr>
          <w:sz w:val="26"/>
          <w:szCs w:val="26"/>
          <w:u w:val="single"/>
          <w:rtl/>
          <w:lang w:bidi="ar-SA"/>
        </w:rPr>
        <w:t xml:space="preserve"> </w:t>
      </w:r>
      <w:r w:rsidR="003F7924" w:rsidRPr="007836DA">
        <w:rPr>
          <w:rFonts w:hint="cs"/>
          <w:sz w:val="26"/>
          <w:szCs w:val="26"/>
          <w:u w:val="single"/>
          <w:rtl/>
          <w:lang w:bidi="ar-SA"/>
        </w:rPr>
        <w:t>بعد الاجتماع الرابع والثمانين</w:t>
      </w:r>
    </w:p>
    <w:p w:rsidR="00F85DB4" w:rsidRPr="007836DA" w:rsidRDefault="000926BE" w:rsidP="00255F73">
      <w:pPr>
        <w:pStyle w:val="StyleHeader4Para4Left0Firstline0"/>
        <w:numPr>
          <w:ilvl w:val="0"/>
          <w:numId w:val="0"/>
        </w:numPr>
        <w:bidi/>
        <w:rPr>
          <w:sz w:val="26"/>
          <w:szCs w:val="26"/>
          <w:lang w:bidi="ar-SA"/>
        </w:rPr>
      </w:pPr>
      <w:r w:rsidRPr="007836DA">
        <w:rPr>
          <w:sz w:val="26"/>
          <w:szCs w:val="26"/>
          <w:rtl/>
          <w:lang w:bidi="ar-SA"/>
        </w:rPr>
        <w:t>29</w:t>
      </w:r>
      <w:r w:rsidRPr="007836DA">
        <w:rPr>
          <w:rFonts w:hint="cs"/>
          <w:sz w:val="26"/>
          <w:szCs w:val="26"/>
          <w:rtl/>
          <w:lang w:bidi="ar-SA"/>
        </w:rPr>
        <w:t xml:space="preserve">-    </w:t>
      </w:r>
      <w:r w:rsidR="00F85DB4" w:rsidRPr="007836DA">
        <w:rPr>
          <w:sz w:val="26"/>
          <w:szCs w:val="26"/>
          <w:rtl/>
          <w:lang w:bidi="ar-SA"/>
        </w:rPr>
        <w:t xml:space="preserve"> يمكن </w:t>
      </w:r>
      <w:r w:rsidRPr="007836DA">
        <w:rPr>
          <w:rFonts w:hint="cs"/>
          <w:sz w:val="26"/>
          <w:szCs w:val="26"/>
          <w:rtl/>
          <w:lang w:bidi="ar-SA"/>
        </w:rPr>
        <w:t xml:space="preserve">إجراء </w:t>
      </w:r>
      <w:r w:rsidR="00F85DB4" w:rsidRPr="007836DA">
        <w:rPr>
          <w:sz w:val="26"/>
          <w:szCs w:val="26"/>
          <w:rtl/>
          <w:lang w:bidi="ar-SA"/>
        </w:rPr>
        <w:t>تعديل</w:t>
      </w:r>
      <w:r w:rsidRPr="007836DA">
        <w:rPr>
          <w:rFonts w:hint="cs"/>
          <w:sz w:val="26"/>
          <w:szCs w:val="26"/>
          <w:rtl/>
          <w:lang w:bidi="ar-SA"/>
        </w:rPr>
        <w:t xml:space="preserve"> إضافي</w:t>
      </w:r>
      <w:r w:rsidR="00F85DB4" w:rsidRPr="007836DA">
        <w:rPr>
          <w:sz w:val="26"/>
          <w:szCs w:val="26"/>
          <w:rtl/>
          <w:lang w:bidi="ar-SA"/>
        </w:rPr>
        <w:t xml:space="preserve"> </w:t>
      </w:r>
      <w:r w:rsidRPr="007836DA">
        <w:rPr>
          <w:rFonts w:hint="cs"/>
          <w:sz w:val="26"/>
          <w:szCs w:val="26"/>
          <w:rtl/>
          <w:lang w:bidi="ar-SA"/>
        </w:rPr>
        <w:t>ل</w:t>
      </w:r>
      <w:r w:rsidR="00F85DB4" w:rsidRPr="007836DA">
        <w:rPr>
          <w:sz w:val="26"/>
          <w:szCs w:val="26"/>
          <w:rtl/>
          <w:lang w:bidi="ar-SA"/>
        </w:rPr>
        <w:t>خطة العمل</w:t>
      </w:r>
      <w:r w:rsidRPr="007836DA">
        <w:rPr>
          <w:rFonts w:hint="cs"/>
          <w:sz w:val="26"/>
          <w:szCs w:val="26"/>
          <w:rtl/>
          <w:lang w:bidi="ar-SA"/>
        </w:rPr>
        <w:t xml:space="preserve"> للفترة</w:t>
      </w:r>
      <w:r w:rsidR="00F85DB4" w:rsidRPr="007836DA">
        <w:rPr>
          <w:sz w:val="26"/>
          <w:szCs w:val="26"/>
          <w:rtl/>
          <w:lang w:bidi="ar-SA"/>
        </w:rPr>
        <w:t xml:space="preserve"> 2020-2022 </w:t>
      </w:r>
      <w:r w:rsidRPr="007836DA">
        <w:rPr>
          <w:rFonts w:hint="cs"/>
          <w:sz w:val="26"/>
          <w:szCs w:val="26"/>
          <w:rtl/>
          <w:lang w:bidi="ar-SA"/>
        </w:rPr>
        <w:t>استنادا إلى</w:t>
      </w:r>
      <w:r w:rsidR="00F85DB4" w:rsidRPr="007836DA">
        <w:rPr>
          <w:sz w:val="26"/>
          <w:szCs w:val="26"/>
          <w:rtl/>
          <w:lang w:bidi="ar-SA"/>
        </w:rPr>
        <w:t xml:space="preserve"> مستويات تمويل المراحل الجديدة من خطط إدارة إزالة المواد الهيدروكلوروفلوروكربونية ال</w:t>
      </w:r>
      <w:r w:rsidRPr="007836DA">
        <w:rPr>
          <w:rFonts w:hint="cs"/>
          <w:sz w:val="26"/>
          <w:szCs w:val="26"/>
          <w:rtl/>
          <w:lang w:bidi="ar-SA"/>
        </w:rPr>
        <w:t>لا</w:t>
      </w:r>
      <w:r w:rsidR="00F85DB4" w:rsidRPr="007836DA">
        <w:rPr>
          <w:sz w:val="26"/>
          <w:szCs w:val="26"/>
          <w:rtl/>
          <w:lang w:bidi="ar-SA"/>
        </w:rPr>
        <w:t xml:space="preserve">تي </w:t>
      </w:r>
      <w:r w:rsidRPr="007836DA">
        <w:rPr>
          <w:rFonts w:hint="cs"/>
          <w:sz w:val="26"/>
          <w:szCs w:val="26"/>
          <w:rtl/>
          <w:lang w:bidi="ar-SA"/>
        </w:rPr>
        <w:t>ستتم الموافقة عليها</w:t>
      </w:r>
      <w:r w:rsidR="00F85DB4" w:rsidRPr="007836DA">
        <w:rPr>
          <w:sz w:val="26"/>
          <w:szCs w:val="26"/>
          <w:rtl/>
          <w:lang w:bidi="ar-SA"/>
        </w:rPr>
        <w:t xml:space="preserve"> من حيث المبدأ في الاجتماع</w:t>
      </w:r>
      <w:r w:rsidRPr="007836DA">
        <w:rPr>
          <w:rFonts w:hint="cs"/>
          <w:sz w:val="26"/>
          <w:szCs w:val="26"/>
          <w:rtl/>
          <w:lang w:bidi="ar-SA"/>
        </w:rPr>
        <w:t xml:space="preserve"> الرابع والثمانين</w:t>
      </w:r>
      <w:r w:rsidR="00F85DB4" w:rsidRPr="007836DA">
        <w:rPr>
          <w:sz w:val="26"/>
          <w:szCs w:val="26"/>
          <w:rtl/>
          <w:lang w:bidi="ar-SA"/>
        </w:rPr>
        <w:t xml:space="preserve">. </w:t>
      </w:r>
      <w:r w:rsidR="00255F73" w:rsidRPr="007836DA">
        <w:rPr>
          <w:rFonts w:hint="cs"/>
          <w:sz w:val="26"/>
          <w:szCs w:val="26"/>
          <w:rtl/>
          <w:lang w:bidi="ar-SA"/>
        </w:rPr>
        <w:t>و</w:t>
      </w:r>
      <w:r w:rsidR="00F85DB4" w:rsidRPr="007836DA">
        <w:rPr>
          <w:sz w:val="26"/>
          <w:szCs w:val="26"/>
          <w:rtl/>
          <w:lang w:bidi="ar-SA"/>
        </w:rPr>
        <w:t xml:space="preserve">قد ترغب اللجنة التنفيذية في تعديل خطة </w:t>
      </w:r>
      <w:r w:rsidR="00255F73" w:rsidRPr="007836DA">
        <w:rPr>
          <w:rFonts w:hint="cs"/>
          <w:sz w:val="26"/>
          <w:szCs w:val="26"/>
          <w:rtl/>
          <w:lang w:bidi="ar-SA"/>
        </w:rPr>
        <w:t>ال</w:t>
      </w:r>
      <w:r w:rsidR="00F85DB4" w:rsidRPr="007836DA">
        <w:rPr>
          <w:sz w:val="26"/>
          <w:szCs w:val="26"/>
          <w:rtl/>
          <w:lang w:bidi="ar-SA"/>
        </w:rPr>
        <w:t>عمل</w:t>
      </w:r>
      <w:r w:rsidR="00255F73" w:rsidRPr="007836DA">
        <w:rPr>
          <w:rFonts w:hint="cs"/>
          <w:sz w:val="26"/>
          <w:szCs w:val="26"/>
          <w:rtl/>
          <w:lang w:bidi="ar-SA"/>
        </w:rPr>
        <w:t xml:space="preserve"> للفترة</w:t>
      </w:r>
      <w:r w:rsidR="00F85DB4" w:rsidRPr="007836DA">
        <w:rPr>
          <w:sz w:val="26"/>
          <w:szCs w:val="26"/>
          <w:rtl/>
          <w:lang w:bidi="ar-SA"/>
        </w:rPr>
        <w:t xml:space="preserve"> 2020</w:t>
      </w:r>
      <w:r w:rsidR="00255F73" w:rsidRPr="007836DA">
        <w:rPr>
          <w:rFonts w:hint="cs"/>
          <w:sz w:val="26"/>
          <w:szCs w:val="26"/>
          <w:rtl/>
          <w:lang w:bidi="ar-SA"/>
        </w:rPr>
        <w:t>-</w:t>
      </w:r>
      <w:r w:rsidR="00F85DB4" w:rsidRPr="007836DA">
        <w:rPr>
          <w:sz w:val="26"/>
          <w:szCs w:val="26"/>
          <w:rtl/>
          <w:lang w:bidi="ar-SA"/>
        </w:rPr>
        <w:t xml:space="preserve">2022 </w:t>
      </w:r>
      <w:r w:rsidR="00255F73" w:rsidRPr="007836DA">
        <w:rPr>
          <w:rFonts w:hint="cs"/>
          <w:sz w:val="26"/>
          <w:szCs w:val="26"/>
          <w:rtl/>
          <w:lang w:bidi="ar-SA"/>
        </w:rPr>
        <w:t>استنادا إلى</w:t>
      </w:r>
      <w:r w:rsidR="00F85DB4" w:rsidRPr="007836DA">
        <w:rPr>
          <w:sz w:val="26"/>
          <w:szCs w:val="26"/>
          <w:rtl/>
          <w:lang w:bidi="ar-SA"/>
        </w:rPr>
        <w:t xml:space="preserve"> مستوى الأموال لخطة إدارة إزالة المواد الهيدروكلوروفلوروكربونية </w:t>
      </w:r>
      <w:r w:rsidR="00255F73" w:rsidRPr="007836DA">
        <w:rPr>
          <w:rFonts w:hint="cs"/>
          <w:sz w:val="26"/>
          <w:szCs w:val="26"/>
          <w:rtl/>
          <w:lang w:bidi="ar-SA"/>
        </w:rPr>
        <w:t>الموافق عليها</w:t>
      </w:r>
      <w:r w:rsidR="00255F73" w:rsidRPr="007836DA">
        <w:rPr>
          <w:sz w:val="26"/>
          <w:szCs w:val="26"/>
          <w:rtl/>
          <w:lang w:bidi="ar-SA"/>
        </w:rPr>
        <w:t xml:space="preserve"> من حيث المبدأ </w:t>
      </w:r>
      <w:r w:rsidR="00F85DB4" w:rsidRPr="007836DA">
        <w:rPr>
          <w:sz w:val="26"/>
          <w:szCs w:val="26"/>
          <w:rtl/>
          <w:lang w:bidi="ar-SA"/>
        </w:rPr>
        <w:t xml:space="preserve">في الاجتماع </w:t>
      </w:r>
      <w:r w:rsidR="00255F73" w:rsidRPr="007836DA">
        <w:rPr>
          <w:rFonts w:hint="cs"/>
          <w:sz w:val="26"/>
          <w:szCs w:val="26"/>
          <w:rtl/>
          <w:lang w:bidi="ar-SA"/>
        </w:rPr>
        <w:t>الرابع والثمانين</w:t>
      </w:r>
      <w:r w:rsidR="00F85DB4" w:rsidRPr="007836DA">
        <w:rPr>
          <w:sz w:val="26"/>
          <w:szCs w:val="26"/>
          <w:rtl/>
          <w:lang w:bidi="ar-SA"/>
        </w:rPr>
        <w:t>.</w:t>
      </w:r>
    </w:p>
    <w:p w:rsidR="00F85DB4" w:rsidRPr="007836DA" w:rsidRDefault="007F2845" w:rsidP="007F2845">
      <w:pPr>
        <w:pStyle w:val="StyleHeader4Para4Left0Firstline0"/>
        <w:numPr>
          <w:ilvl w:val="0"/>
          <w:numId w:val="0"/>
        </w:numPr>
        <w:bidi/>
        <w:rPr>
          <w:sz w:val="26"/>
          <w:szCs w:val="26"/>
          <w:u w:val="single"/>
          <w:rtl/>
          <w:lang w:bidi="ar-SA"/>
        </w:rPr>
      </w:pPr>
      <w:r w:rsidRPr="007836DA">
        <w:rPr>
          <w:rFonts w:hint="cs"/>
          <w:sz w:val="26"/>
          <w:szCs w:val="26"/>
          <w:u w:val="single"/>
          <w:rtl/>
          <w:lang w:bidi="ar-SA"/>
        </w:rPr>
        <w:lastRenderedPageBreak/>
        <w:t>مسائل</w:t>
      </w:r>
      <w:r w:rsidR="00233B5B" w:rsidRPr="007836DA">
        <w:rPr>
          <w:sz w:val="26"/>
          <w:szCs w:val="26"/>
          <w:u w:val="single"/>
          <w:rtl/>
          <w:lang w:bidi="ar-SA"/>
        </w:rPr>
        <w:t xml:space="preserve"> السياس</w:t>
      </w:r>
      <w:r w:rsidR="00233B5B" w:rsidRPr="007836DA">
        <w:rPr>
          <w:rFonts w:hint="cs"/>
          <w:sz w:val="26"/>
          <w:szCs w:val="26"/>
          <w:u w:val="single"/>
          <w:rtl/>
          <w:lang w:bidi="ar-SA"/>
        </w:rPr>
        <w:t>ات</w:t>
      </w:r>
      <w:r w:rsidRPr="007836DA">
        <w:rPr>
          <w:sz w:val="26"/>
          <w:szCs w:val="26"/>
          <w:u w:val="single"/>
          <w:rtl/>
          <w:lang w:bidi="ar-SA"/>
        </w:rPr>
        <w:t xml:space="preserve"> في خطط عمل الوكال</w:t>
      </w:r>
      <w:r w:rsidRPr="007836DA">
        <w:rPr>
          <w:rFonts w:hint="cs"/>
          <w:sz w:val="26"/>
          <w:szCs w:val="26"/>
          <w:u w:val="single"/>
          <w:rtl/>
          <w:lang w:bidi="ar-SA"/>
        </w:rPr>
        <w:t>ات</w:t>
      </w:r>
    </w:p>
    <w:p w:rsidR="00F85DB4" w:rsidRPr="007836DA" w:rsidRDefault="00524E2E" w:rsidP="003644ED">
      <w:pPr>
        <w:pStyle w:val="StyleHeader4Para4Left0Firstline0"/>
        <w:numPr>
          <w:ilvl w:val="0"/>
          <w:numId w:val="0"/>
        </w:numPr>
        <w:bidi/>
        <w:rPr>
          <w:sz w:val="26"/>
          <w:szCs w:val="26"/>
          <w:rtl/>
          <w:lang w:bidi="ar-SA"/>
        </w:rPr>
      </w:pPr>
      <w:r w:rsidRPr="007836DA">
        <w:rPr>
          <w:sz w:val="26"/>
          <w:szCs w:val="26"/>
          <w:rtl/>
          <w:lang w:bidi="ar-SA"/>
        </w:rPr>
        <w:t>30</w:t>
      </w:r>
      <w:r w:rsidR="00F85DB4" w:rsidRPr="007836DA">
        <w:rPr>
          <w:sz w:val="26"/>
          <w:szCs w:val="26"/>
          <w:rtl/>
          <w:lang w:bidi="ar-SA"/>
        </w:rPr>
        <w:t xml:space="preserve">- </w:t>
      </w:r>
      <w:r w:rsidRPr="007836DA">
        <w:rPr>
          <w:rFonts w:hint="cs"/>
          <w:sz w:val="26"/>
          <w:szCs w:val="26"/>
          <w:rtl/>
          <w:lang w:bidi="ar-SA"/>
        </w:rPr>
        <w:t xml:space="preserve">    </w:t>
      </w:r>
      <w:r w:rsidR="00F85DB4" w:rsidRPr="007836DA">
        <w:rPr>
          <w:sz w:val="26"/>
          <w:szCs w:val="26"/>
          <w:rtl/>
          <w:lang w:bidi="ar-SA"/>
        </w:rPr>
        <w:t xml:space="preserve">أثار برنامج الأمم المتحدة الإنمائي </w:t>
      </w:r>
      <w:r w:rsidR="00233B5B" w:rsidRPr="007836DA">
        <w:rPr>
          <w:rFonts w:hint="cs"/>
          <w:sz w:val="26"/>
          <w:szCs w:val="26"/>
          <w:rtl/>
          <w:lang w:bidi="ar-SA"/>
        </w:rPr>
        <w:t>مسائل</w:t>
      </w:r>
      <w:r w:rsidR="00F85DB4" w:rsidRPr="007836DA">
        <w:rPr>
          <w:sz w:val="26"/>
          <w:szCs w:val="26"/>
          <w:rtl/>
          <w:lang w:bidi="ar-SA"/>
        </w:rPr>
        <w:t xml:space="preserve"> السياسات التالية: تمويل تحول السوق باستخدام تكلفة التشغيل الإ</w:t>
      </w:r>
      <w:r w:rsidR="00233B5B" w:rsidRPr="007836DA">
        <w:rPr>
          <w:sz w:val="26"/>
          <w:szCs w:val="26"/>
          <w:rtl/>
          <w:lang w:bidi="ar-SA"/>
        </w:rPr>
        <w:t>ضافية بطريقة أكثر مرونة وشمولية</w:t>
      </w:r>
      <w:r w:rsidR="00F85DB4" w:rsidRPr="007836DA">
        <w:rPr>
          <w:sz w:val="26"/>
          <w:szCs w:val="26"/>
          <w:rtl/>
          <w:lang w:bidi="ar-SA"/>
        </w:rPr>
        <w:t xml:space="preserve">؛ </w:t>
      </w:r>
      <w:r w:rsidR="00233B5B" w:rsidRPr="007836DA">
        <w:rPr>
          <w:rFonts w:hint="cs"/>
          <w:sz w:val="26"/>
          <w:szCs w:val="26"/>
          <w:rtl/>
          <w:lang w:bidi="ar-SA"/>
        </w:rPr>
        <w:t>و</w:t>
      </w:r>
      <w:r w:rsidR="00B75AEE" w:rsidRPr="007836DA">
        <w:rPr>
          <w:sz w:val="26"/>
          <w:szCs w:val="26"/>
          <w:rtl/>
          <w:lang w:bidi="ar-SA"/>
        </w:rPr>
        <w:t xml:space="preserve">التحديات التي </w:t>
      </w:r>
      <w:r w:rsidR="00B75AEE" w:rsidRPr="007836DA">
        <w:rPr>
          <w:rFonts w:hint="cs"/>
          <w:sz w:val="26"/>
          <w:szCs w:val="26"/>
          <w:rtl/>
          <w:lang w:bidi="ar-SA"/>
        </w:rPr>
        <w:t>ي</w:t>
      </w:r>
      <w:r w:rsidR="00F85DB4" w:rsidRPr="007836DA">
        <w:rPr>
          <w:sz w:val="26"/>
          <w:szCs w:val="26"/>
          <w:rtl/>
          <w:lang w:bidi="ar-SA"/>
        </w:rPr>
        <w:t xml:space="preserve">واجهها البلدان </w:t>
      </w:r>
      <w:r w:rsidR="00233B5B" w:rsidRPr="007836DA">
        <w:rPr>
          <w:rFonts w:hint="cs"/>
          <w:sz w:val="26"/>
          <w:szCs w:val="26"/>
          <w:rtl/>
          <w:lang w:bidi="ar-SA"/>
        </w:rPr>
        <w:t xml:space="preserve">ذوي حجم الاستهلاك المنخفض </w:t>
      </w:r>
      <w:r w:rsidR="00F85DB4" w:rsidRPr="007836DA">
        <w:rPr>
          <w:sz w:val="26"/>
          <w:szCs w:val="26"/>
          <w:rtl/>
          <w:lang w:bidi="ar-SA"/>
        </w:rPr>
        <w:t xml:space="preserve">فيما يتعلق </w:t>
      </w:r>
      <w:r w:rsidR="00233B5B" w:rsidRPr="007836DA">
        <w:rPr>
          <w:rFonts w:hint="cs"/>
          <w:sz w:val="26"/>
          <w:szCs w:val="26"/>
          <w:rtl/>
          <w:lang w:bidi="ar-SA"/>
        </w:rPr>
        <w:t>بإيضاح</w:t>
      </w:r>
      <w:r w:rsidR="00F85DB4" w:rsidRPr="007836DA">
        <w:rPr>
          <w:sz w:val="26"/>
          <w:szCs w:val="26"/>
          <w:rtl/>
          <w:lang w:bidi="ar-SA"/>
        </w:rPr>
        <w:t xml:space="preserve"> التكنولوجيات البديلة والقدرة ع</w:t>
      </w:r>
      <w:r w:rsidR="00233B5B" w:rsidRPr="007836DA">
        <w:rPr>
          <w:sz w:val="26"/>
          <w:szCs w:val="26"/>
          <w:rtl/>
          <w:lang w:bidi="ar-SA"/>
        </w:rPr>
        <w:t>لى زيادة التمويل المحدود المتاح</w:t>
      </w:r>
      <w:r w:rsidR="00F85DB4" w:rsidRPr="007836DA">
        <w:rPr>
          <w:sz w:val="26"/>
          <w:szCs w:val="26"/>
          <w:rtl/>
          <w:lang w:bidi="ar-SA"/>
        </w:rPr>
        <w:t xml:space="preserve">؛ </w:t>
      </w:r>
      <w:r w:rsidR="003644ED" w:rsidRPr="007836DA">
        <w:rPr>
          <w:rFonts w:hint="cs"/>
          <w:sz w:val="26"/>
          <w:szCs w:val="26"/>
          <w:rtl/>
          <w:lang w:bidi="ar-SA"/>
        </w:rPr>
        <w:t>و</w:t>
      </w:r>
      <w:r w:rsidR="00F85DB4" w:rsidRPr="007836DA">
        <w:rPr>
          <w:sz w:val="26"/>
          <w:szCs w:val="26"/>
          <w:rtl/>
          <w:lang w:bidi="ar-SA"/>
        </w:rPr>
        <w:t>يجب إيلاء اهتمام خاص للقطاع الفرعي للتجميع في قطاع الخدمة وفصله عن الأنشطة الأخر</w:t>
      </w:r>
      <w:r w:rsidR="003644ED" w:rsidRPr="007836DA">
        <w:rPr>
          <w:sz w:val="26"/>
          <w:szCs w:val="26"/>
          <w:rtl/>
          <w:lang w:bidi="ar-SA"/>
        </w:rPr>
        <w:t xml:space="preserve">ى في قطاع الخدمة </w:t>
      </w:r>
      <w:r w:rsidR="003644ED" w:rsidRPr="007836DA">
        <w:rPr>
          <w:rFonts w:hint="cs"/>
          <w:sz w:val="26"/>
          <w:szCs w:val="26"/>
          <w:rtl/>
          <w:lang w:bidi="ar-SA"/>
        </w:rPr>
        <w:t xml:space="preserve">ويعامل </w:t>
      </w:r>
      <w:r w:rsidR="003644ED" w:rsidRPr="007836DA">
        <w:rPr>
          <w:sz w:val="26"/>
          <w:szCs w:val="26"/>
          <w:rtl/>
          <w:lang w:bidi="ar-SA"/>
        </w:rPr>
        <w:t>معاملة مختلفة</w:t>
      </w:r>
      <w:r w:rsidR="00F85DB4" w:rsidRPr="007836DA">
        <w:rPr>
          <w:sz w:val="26"/>
          <w:szCs w:val="26"/>
          <w:rtl/>
          <w:lang w:bidi="ar-SA"/>
        </w:rPr>
        <w:t xml:space="preserve">؛ </w:t>
      </w:r>
      <w:r w:rsidR="003644ED" w:rsidRPr="007836DA">
        <w:rPr>
          <w:rFonts w:hint="cs"/>
          <w:sz w:val="26"/>
          <w:szCs w:val="26"/>
          <w:rtl/>
          <w:lang w:bidi="ar-SA"/>
        </w:rPr>
        <w:t>و</w:t>
      </w:r>
      <w:r w:rsidR="00F85DB4" w:rsidRPr="007836DA">
        <w:rPr>
          <w:sz w:val="26"/>
          <w:szCs w:val="26"/>
          <w:rtl/>
          <w:lang w:bidi="ar-SA"/>
        </w:rPr>
        <w:t xml:space="preserve">ينبغي </w:t>
      </w:r>
      <w:r w:rsidR="003644ED" w:rsidRPr="007836DA">
        <w:rPr>
          <w:rFonts w:hint="cs"/>
          <w:sz w:val="26"/>
          <w:szCs w:val="26"/>
          <w:rtl/>
          <w:lang w:bidi="ar-SA"/>
        </w:rPr>
        <w:t>أخذ</w:t>
      </w:r>
      <w:r w:rsidR="00F85DB4" w:rsidRPr="007836DA">
        <w:rPr>
          <w:sz w:val="26"/>
          <w:szCs w:val="26"/>
          <w:rtl/>
          <w:lang w:bidi="ar-SA"/>
        </w:rPr>
        <w:t xml:space="preserve"> الفعالية من حيث التكلفة على أساس مكافئ</w:t>
      </w:r>
      <w:r w:rsidR="003644ED" w:rsidRPr="007836DA">
        <w:rPr>
          <w:sz w:val="26"/>
          <w:szCs w:val="26"/>
          <w:rtl/>
          <w:lang w:bidi="ar-SA"/>
        </w:rPr>
        <w:t xml:space="preserve"> ثاني أكسيد الكربون في الاعتبار</w:t>
      </w:r>
      <w:r w:rsidR="00F85DB4" w:rsidRPr="007836DA">
        <w:rPr>
          <w:sz w:val="26"/>
          <w:szCs w:val="26"/>
          <w:rtl/>
          <w:lang w:bidi="ar-SA"/>
        </w:rPr>
        <w:t>؛ و</w:t>
      </w:r>
      <w:r w:rsidR="003644ED" w:rsidRPr="007836DA">
        <w:rPr>
          <w:rFonts w:hint="cs"/>
          <w:sz w:val="26"/>
          <w:szCs w:val="26"/>
          <w:rtl/>
          <w:lang w:bidi="ar-SA"/>
        </w:rPr>
        <w:t xml:space="preserve">يلزم </w:t>
      </w:r>
      <w:r w:rsidR="00F85DB4" w:rsidRPr="007836DA">
        <w:rPr>
          <w:sz w:val="26"/>
          <w:szCs w:val="26"/>
          <w:rtl/>
          <w:lang w:bidi="ar-SA"/>
        </w:rPr>
        <w:t xml:space="preserve">التواصل والتآزر مع الإجراءات المناخية الأوسع نطاقا على الصعيدين الوطني </w:t>
      </w:r>
      <w:r w:rsidR="003644ED" w:rsidRPr="007836DA">
        <w:rPr>
          <w:sz w:val="26"/>
          <w:szCs w:val="26"/>
          <w:rtl/>
          <w:lang w:bidi="ar-SA"/>
        </w:rPr>
        <w:t>والدولي</w:t>
      </w:r>
      <w:r w:rsidR="00F85DB4" w:rsidRPr="007836DA">
        <w:rPr>
          <w:sz w:val="26"/>
          <w:szCs w:val="26"/>
          <w:rtl/>
          <w:lang w:bidi="ar-SA"/>
        </w:rPr>
        <w:t>.</w:t>
      </w:r>
    </w:p>
    <w:p w:rsidR="00F85DB4" w:rsidRPr="007836DA" w:rsidRDefault="003644ED" w:rsidP="007262BB">
      <w:pPr>
        <w:pStyle w:val="StyleHeader4Para4Left0Firstline0"/>
        <w:numPr>
          <w:ilvl w:val="0"/>
          <w:numId w:val="0"/>
        </w:numPr>
        <w:bidi/>
        <w:rPr>
          <w:sz w:val="26"/>
          <w:szCs w:val="26"/>
          <w:lang w:bidi="ar-SA"/>
        </w:rPr>
      </w:pPr>
      <w:r w:rsidRPr="007836DA">
        <w:rPr>
          <w:sz w:val="26"/>
          <w:szCs w:val="26"/>
          <w:rtl/>
          <w:lang w:bidi="ar-SA"/>
        </w:rPr>
        <w:t>31</w:t>
      </w:r>
      <w:r w:rsidR="00F85DB4" w:rsidRPr="007836DA">
        <w:rPr>
          <w:sz w:val="26"/>
          <w:szCs w:val="26"/>
          <w:rtl/>
          <w:lang w:bidi="ar-SA"/>
        </w:rPr>
        <w:t xml:space="preserve">- </w:t>
      </w:r>
      <w:r w:rsidRPr="007836DA">
        <w:rPr>
          <w:rFonts w:hint="cs"/>
          <w:sz w:val="26"/>
          <w:szCs w:val="26"/>
          <w:rtl/>
          <w:lang w:bidi="ar-SA"/>
        </w:rPr>
        <w:t xml:space="preserve">    </w:t>
      </w:r>
      <w:r w:rsidR="007262BB" w:rsidRPr="007836DA">
        <w:rPr>
          <w:rFonts w:hint="cs"/>
          <w:sz w:val="26"/>
          <w:szCs w:val="26"/>
          <w:rtl/>
          <w:lang w:bidi="ar-SA"/>
        </w:rPr>
        <w:t xml:space="preserve"> </w:t>
      </w:r>
      <w:r w:rsidR="00F85DB4" w:rsidRPr="007836DA">
        <w:rPr>
          <w:sz w:val="26"/>
          <w:szCs w:val="26"/>
          <w:rtl/>
          <w:lang w:bidi="ar-SA"/>
        </w:rPr>
        <w:t xml:space="preserve">يطلب برنامج الأمم المتحدة للبيئة </w:t>
      </w:r>
      <w:r w:rsidR="007262BB" w:rsidRPr="007836DA">
        <w:rPr>
          <w:rFonts w:hint="cs"/>
          <w:sz w:val="26"/>
          <w:szCs w:val="26"/>
          <w:rtl/>
          <w:lang w:bidi="ar-SA"/>
        </w:rPr>
        <w:t xml:space="preserve">(اليونيب) </w:t>
      </w:r>
      <w:r w:rsidR="00F85DB4" w:rsidRPr="007836DA">
        <w:rPr>
          <w:sz w:val="26"/>
          <w:szCs w:val="26"/>
          <w:rtl/>
          <w:lang w:bidi="ar-SA"/>
        </w:rPr>
        <w:t xml:space="preserve">توجيهات من اللجنة التنفيذية بشأن الأهلية والمبادئ التوجيهية لإعداد خطط التنفيذ الوطنية </w:t>
      </w:r>
      <w:r w:rsidR="007262BB" w:rsidRPr="007836DA">
        <w:rPr>
          <w:rFonts w:hint="cs"/>
          <w:sz w:val="26"/>
          <w:szCs w:val="26"/>
          <w:rtl/>
          <w:lang w:bidi="ar-SA"/>
        </w:rPr>
        <w:t>للتخفيض</w:t>
      </w:r>
      <w:r w:rsidR="00F85DB4" w:rsidRPr="007836DA">
        <w:rPr>
          <w:sz w:val="26"/>
          <w:szCs w:val="26"/>
          <w:rtl/>
          <w:lang w:bidi="ar-SA"/>
        </w:rPr>
        <w:t xml:space="preserve"> التدريجي</w:t>
      </w:r>
      <w:r w:rsidR="007262BB" w:rsidRPr="007836DA">
        <w:rPr>
          <w:rFonts w:hint="cs"/>
          <w:sz w:val="26"/>
          <w:szCs w:val="26"/>
          <w:rtl/>
          <w:lang w:bidi="ar-SA"/>
        </w:rPr>
        <w:t xml:space="preserve"> للمواد الهيدروفلوروكربونية</w:t>
      </w:r>
      <w:r w:rsidR="00F85DB4" w:rsidRPr="007836DA">
        <w:rPr>
          <w:sz w:val="26"/>
          <w:szCs w:val="26"/>
          <w:rtl/>
          <w:lang w:bidi="ar-SA"/>
        </w:rPr>
        <w:t>.</w:t>
      </w:r>
    </w:p>
    <w:p w:rsidR="00F85DB4" w:rsidRPr="007836DA" w:rsidRDefault="00F85DB4" w:rsidP="0096197C">
      <w:pPr>
        <w:pStyle w:val="StyleHeader4Para4Left0Firstline0"/>
        <w:numPr>
          <w:ilvl w:val="0"/>
          <w:numId w:val="0"/>
        </w:numPr>
        <w:bidi/>
        <w:rPr>
          <w:sz w:val="26"/>
          <w:szCs w:val="26"/>
          <w:lang w:bidi="ar-SA"/>
        </w:rPr>
      </w:pPr>
      <w:r w:rsidRPr="007836DA">
        <w:rPr>
          <w:sz w:val="26"/>
          <w:szCs w:val="26"/>
          <w:rtl/>
          <w:lang w:bidi="ar-SA"/>
        </w:rPr>
        <w:t xml:space="preserve">32- </w:t>
      </w:r>
      <w:r w:rsidR="0096197C" w:rsidRPr="007836DA">
        <w:rPr>
          <w:rFonts w:hint="cs"/>
          <w:sz w:val="26"/>
          <w:szCs w:val="26"/>
          <w:rtl/>
          <w:lang w:bidi="ar-SA"/>
        </w:rPr>
        <w:t xml:space="preserve">        إن مسائل</w:t>
      </w:r>
      <w:r w:rsidRPr="007836DA">
        <w:rPr>
          <w:sz w:val="26"/>
          <w:szCs w:val="26"/>
          <w:rtl/>
          <w:lang w:bidi="ar-SA"/>
        </w:rPr>
        <w:t xml:space="preserve"> السياسات </w:t>
      </w:r>
      <w:r w:rsidR="0096197C" w:rsidRPr="007836DA">
        <w:rPr>
          <w:rFonts w:hint="cs"/>
          <w:sz w:val="26"/>
          <w:szCs w:val="26"/>
          <w:rtl/>
          <w:lang w:bidi="ar-SA"/>
        </w:rPr>
        <w:t>اللاتي</w:t>
      </w:r>
      <w:r w:rsidRPr="007836DA">
        <w:rPr>
          <w:sz w:val="26"/>
          <w:szCs w:val="26"/>
          <w:rtl/>
          <w:lang w:bidi="ar-SA"/>
        </w:rPr>
        <w:t xml:space="preserve"> أثارتها الوكالات المنفذة مشمولة في خطط </w:t>
      </w:r>
      <w:r w:rsidR="0096197C" w:rsidRPr="007836DA">
        <w:rPr>
          <w:rFonts w:hint="cs"/>
          <w:sz w:val="26"/>
          <w:szCs w:val="26"/>
          <w:rtl/>
          <w:lang w:bidi="ar-SA"/>
        </w:rPr>
        <w:t>العمل</w:t>
      </w:r>
      <w:r w:rsidRPr="007836DA">
        <w:rPr>
          <w:sz w:val="26"/>
          <w:szCs w:val="26"/>
          <w:rtl/>
          <w:lang w:bidi="ar-SA"/>
        </w:rPr>
        <w:t xml:space="preserve"> </w:t>
      </w:r>
      <w:r w:rsidR="0096197C" w:rsidRPr="007836DA">
        <w:rPr>
          <w:rFonts w:hint="cs"/>
          <w:sz w:val="26"/>
          <w:szCs w:val="26"/>
          <w:rtl/>
          <w:lang w:bidi="ar-SA"/>
        </w:rPr>
        <w:t>الفردية</w:t>
      </w:r>
      <w:r w:rsidR="0096197C" w:rsidRPr="007836DA">
        <w:rPr>
          <w:sz w:val="26"/>
          <w:szCs w:val="26"/>
          <w:rtl/>
          <w:lang w:bidi="ar-SA"/>
        </w:rPr>
        <w:t xml:space="preserve"> </w:t>
      </w:r>
      <w:r w:rsidR="0096197C" w:rsidRPr="007836DA">
        <w:rPr>
          <w:rFonts w:hint="cs"/>
          <w:sz w:val="26"/>
          <w:szCs w:val="26"/>
          <w:rtl/>
          <w:lang w:bidi="ar-SA"/>
        </w:rPr>
        <w:t>ل</w:t>
      </w:r>
      <w:r w:rsidRPr="007836DA">
        <w:rPr>
          <w:sz w:val="26"/>
          <w:szCs w:val="26"/>
          <w:rtl/>
          <w:lang w:bidi="ar-SA"/>
        </w:rPr>
        <w:t>لوكالات.</w:t>
      </w:r>
    </w:p>
    <w:p w:rsidR="00F85DB4" w:rsidRPr="007836DA" w:rsidRDefault="005D76F9" w:rsidP="005D76F9">
      <w:pPr>
        <w:pStyle w:val="StyleHeader4Para4Left0Firstline0"/>
        <w:numPr>
          <w:ilvl w:val="0"/>
          <w:numId w:val="0"/>
        </w:numPr>
        <w:bidi/>
        <w:rPr>
          <w:b/>
          <w:bCs/>
          <w:sz w:val="26"/>
          <w:szCs w:val="26"/>
          <w:lang w:bidi="ar-SA"/>
        </w:rPr>
      </w:pPr>
      <w:r w:rsidRPr="007836DA">
        <w:rPr>
          <w:rFonts w:hint="cs"/>
          <w:b/>
          <w:bCs/>
          <w:sz w:val="26"/>
          <w:szCs w:val="26"/>
          <w:rtl/>
          <w:lang w:bidi="ar-SA"/>
        </w:rPr>
        <w:t>ال</w:t>
      </w:r>
      <w:r w:rsidR="00F85DB4" w:rsidRPr="007836DA">
        <w:rPr>
          <w:b/>
          <w:bCs/>
          <w:sz w:val="26"/>
          <w:szCs w:val="26"/>
          <w:rtl/>
          <w:lang w:bidi="ar-SA"/>
        </w:rPr>
        <w:t>توصية</w:t>
      </w:r>
    </w:p>
    <w:p w:rsidR="00F85DB4" w:rsidRPr="007836DA" w:rsidRDefault="00F85DB4" w:rsidP="00DE1A2C">
      <w:pPr>
        <w:pStyle w:val="StyleHeader4Para4Left0Firstline0"/>
        <w:numPr>
          <w:ilvl w:val="0"/>
          <w:numId w:val="0"/>
        </w:numPr>
        <w:bidi/>
        <w:rPr>
          <w:sz w:val="26"/>
          <w:szCs w:val="26"/>
          <w:lang w:bidi="ar-SA"/>
        </w:rPr>
      </w:pPr>
      <w:r w:rsidRPr="007836DA">
        <w:rPr>
          <w:sz w:val="26"/>
          <w:szCs w:val="26"/>
          <w:rtl/>
          <w:lang w:bidi="ar-SA"/>
        </w:rPr>
        <w:t xml:space="preserve">33- </w:t>
      </w:r>
      <w:r w:rsidR="000C5644" w:rsidRPr="007836DA">
        <w:rPr>
          <w:rFonts w:hint="cs"/>
          <w:sz w:val="26"/>
          <w:szCs w:val="26"/>
          <w:rtl/>
          <w:lang w:bidi="ar-SA"/>
        </w:rPr>
        <w:t xml:space="preserve">        </w:t>
      </w:r>
      <w:r w:rsidRPr="007836DA">
        <w:rPr>
          <w:sz w:val="26"/>
          <w:szCs w:val="26"/>
          <w:rtl/>
          <w:lang w:bidi="ar-SA"/>
        </w:rPr>
        <w:t>قد ترغب اللجنة التنفيذية في:</w:t>
      </w:r>
    </w:p>
    <w:p w:rsidR="00F85DB4" w:rsidRPr="007836DA" w:rsidRDefault="00F85DB4" w:rsidP="000C5644">
      <w:pPr>
        <w:pStyle w:val="StyleHeader4Para4Left0Firstline0"/>
        <w:numPr>
          <w:ilvl w:val="0"/>
          <w:numId w:val="0"/>
        </w:numPr>
        <w:bidi/>
        <w:ind w:left="1440" w:hanging="630"/>
        <w:rPr>
          <w:sz w:val="26"/>
          <w:szCs w:val="26"/>
          <w:lang w:bidi="ar-SA"/>
        </w:rPr>
      </w:pPr>
      <w:r w:rsidRPr="007836DA">
        <w:rPr>
          <w:sz w:val="26"/>
          <w:szCs w:val="26"/>
          <w:rtl/>
          <w:lang w:bidi="ar-SA"/>
        </w:rPr>
        <w:t xml:space="preserve">(أ) </w:t>
      </w:r>
      <w:r w:rsidR="000C5644" w:rsidRPr="007836DA">
        <w:rPr>
          <w:rFonts w:hint="cs"/>
          <w:sz w:val="26"/>
          <w:szCs w:val="26"/>
          <w:rtl/>
          <w:lang w:bidi="ar-SA"/>
        </w:rPr>
        <w:t xml:space="preserve">   </w:t>
      </w:r>
      <w:r w:rsidRPr="007836DA">
        <w:rPr>
          <w:sz w:val="26"/>
          <w:szCs w:val="26"/>
          <w:rtl/>
          <w:lang w:bidi="ar-SA"/>
        </w:rPr>
        <w:t xml:space="preserve">الإحاطة علما بخطة العمل </w:t>
      </w:r>
      <w:r w:rsidR="000C5644" w:rsidRPr="007836DA">
        <w:rPr>
          <w:rFonts w:hint="cs"/>
          <w:sz w:val="26"/>
          <w:szCs w:val="26"/>
          <w:rtl/>
          <w:lang w:bidi="ar-SA"/>
        </w:rPr>
        <w:t>المجمعة</w:t>
      </w:r>
      <w:r w:rsidRPr="007836DA">
        <w:rPr>
          <w:sz w:val="26"/>
          <w:szCs w:val="26"/>
          <w:rtl/>
          <w:lang w:bidi="ar-SA"/>
        </w:rPr>
        <w:t xml:space="preserve"> للصندوق </w:t>
      </w:r>
      <w:r w:rsidR="000C5644" w:rsidRPr="007836DA">
        <w:rPr>
          <w:rFonts w:hint="cs"/>
          <w:sz w:val="26"/>
          <w:szCs w:val="26"/>
          <w:rtl/>
          <w:lang w:bidi="ar-SA"/>
        </w:rPr>
        <w:t>ال</w:t>
      </w:r>
      <w:r w:rsidRPr="007836DA">
        <w:rPr>
          <w:sz w:val="26"/>
          <w:szCs w:val="26"/>
          <w:rtl/>
          <w:lang w:bidi="ar-SA"/>
        </w:rPr>
        <w:t xml:space="preserve">متعدد الأطراف للفترة 2020-2022 الواردة في الوثيقة </w:t>
      </w:r>
      <w:r w:rsidR="000C5644" w:rsidRPr="007836DA">
        <w:rPr>
          <w:sz w:val="26"/>
          <w:szCs w:val="26"/>
          <w:lang w:val="en-CA"/>
        </w:rPr>
        <w:t>UNEP/OzL.Pro/ExCom/84/26</w:t>
      </w:r>
      <w:r w:rsidRPr="007836DA">
        <w:rPr>
          <w:sz w:val="26"/>
          <w:szCs w:val="26"/>
          <w:rtl/>
          <w:lang w:bidi="ar-SA"/>
        </w:rPr>
        <w:t>؛</w:t>
      </w:r>
    </w:p>
    <w:p w:rsidR="00F85DB4" w:rsidRPr="007836DA" w:rsidRDefault="00F85DB4" w:rsidP="000C5644">
      <w:pPr>
        <w:pStyle w:val="StyleHeader4Para4Left0Firstline0"/>
        <w:numPr>
          <w:ilvl w:val="0"/>
          <w:numId w:val="0"/>
        </w:numPr>
        <w:bidi/>
        <w:ind w:left="1440" w:hanging="630"/>
        <w:rPr>
          <w:sz w:val="26"/>
          <w:szCs w:val="26"/>
          <w:rtl/>
          <w:lang w:bidi="ar-SA"/>
        </w:rPr>
      </w:pPr>
      <w:r w:rsidRPr="007836DA">
        <w:rPr>
          <w:sz w:val="26"/>
          <w:szCs w:val="26"/>
          <w:rtl/>
          <w:lang w:bidi="ar-SA"/>
        </w:rPr>
        <w:t xml:space="preserve">(ب) </w:t>
      </w:r>
      <w:r w:rsidR="000C24B4" w:rsidRPr="007836DA">
        <w:rPr>
          <w:rFonts w:hint="cs"/>
          <w:sz w:val="26"/>
          <w:szCs w:val="26"/>
          <w:rtl/>
          <w:lang w:bidi="ar-SA"/>
        </w:rPr>
        <w:t xml:space="preserve">    و</w:t>
      </w:r>
      <w:r w:rsidRPr="007836DA">
        <w:rPr>
          <w:sz w:val="26"/>
          <w:szCs w:val="26"/>
          <w:rtl/>
          <w:lang w:bidi="ar-SA"/>
        </w:rPr>
        <w:t>أن تقرر ما إذا كان</w:t>
      </w:r>
      <w:r w:rsidR="00817A79" w:rsidRPr="007836DA">
        <w:rPr>
          <w:rFonts w:hint="cs"/>
          <w:sz w:val="26"/>
          <w:szCs w:val="26"/>
          <w:rtl/>
          <w:lang w:bidi="ar-SA"/>
        </w:rPr>
        <w:t xml:space="preserve"> سيتم</w:t>
      </w:r>
      <w:r w:rsidRPr="007836DA">
        <w:rPr>
          <w:sz w:val="26"/>
          <w:szCs w:val="26"/>
          <w:rtl/>
          <w:lang w:bidi="ar-SA"/>
        </w:rPr>
        <w:t>:</w:t>
      </w:r>
    </w:p>
    <w:p w:rsidR="00817A79" w:rsidRPr="007836DA" w:rsidRDefault="00F85DB4" w:rsidP="00817A79">
      <w:pPr>
        <w:pStyle w:val="StyleHeader4Para4Left0Firstline0"/>
        <w:numPr>
          <w:ilvl w:val="0"/>
          <w:numId w:val="0"/>
        </w:numPr>
        <w:bidi/>
        <w:ind w:left="1980" w:hanging="540"/>
        <w:rPr>
          <w:sz w:val="26"/>
          <w:szCs w:val="26"/>
          <w:rtl/>
          <w:lang w:val="en-CA" w:bidi="ar-SA"/>
        </w:rPr>
      </w:pPr>
      <w:r w:rsidRPr="007836DA">
        <w:rPr>
          <w:sz w:val="26"/>
          <w:szCs w:val="26"/>
          <w:rtl/>
          <w:lang w:bidi="ar-SA"/>
        </w:rPr>
        <w:t xml:space="preserve">(1) </w:t>
      </w:r>
      <w:r w:rsidR="00817A79" w:rsidRPr="007836DA">
        <w:rPr>
          <w:rFonts w:hint="cs"/>
          <w:sz w:val="26"/>
          <w:szCs w:val="26"/>
          <w:rtl/>
          <w:lang w:bidi="ar-SA"/>
        </w:rPr>
        <w:t xml:space="preserve">   </w:t>
      </w:r>
      <w:r w:rsidRPr="007836DA">
        <w:rPr>
          <w:sz w:val="26"/>
          <w:szCs w:val="26"/>
          <w:rtl/>
          <w:lang w:bidi="ar-SA"/>
        </w:rPr>
        <w:t xml:space="preserve">تعديل خطة العمل على النحو الذي اقترحته الأمانة في الوثيقة </w:t>
      </w:r>
      <w:r w:rsidR="00817A79" w:rsidRPr="007836DA">
        <w:rPr>
          <w:sz w:val="26"/>
          <w:szCs w:val="26"/>
          <w:lang w:val="en-CA"/>
        </w:rPr>
        <w:t>UNEP/OzL.Pro/ExCom/84/26</w:t>
      </w:r>
      <w:r w:rsidR="00817A79" w:rsidRPr="007836DA">
        <w:rPr>
          <w:rFonts w:hint="cs"/>
          <w:sz w:val="26"/>
          <w:szCs w:val="26"/>
          <w:rtl/>
          <w:lang w:val="en-CA" w:bidi="ar-SA"/>
        </w:rPr>
        <w:t>،</w:t>
      </w:r>
    </w:p>
    <w:p w:rsidR="00F85DB4" w:rsidRPr="007836DA" w:rsidRDefault="00F85DB4" w:rsidP="00A76C0E">
      <w:pPr>
        <w:pStyle w:val="StyleHeader4Para4Left0Firstline0"/>
        <w:numPr>
          <w:ilvl w:val="0"/>
          <w:numId w:val="0"/>
        </w:numPr>
        <w:bidi/>
        <w:ind w:left="1980" w:hanging="540"/>
        <w:rPr>
          <w:sz w:val="26"/>
          <w:szCs w:val="26"/>
          <w:lang w:bidi="ar-SA"/>
        </w:rPr>
      </w:pPr>
      <w:r w:rsidRPr="007836DA">
        <w:rPr>
          <w:sz w:val="26"/>
          <w:szCs w:val="26"/>
          <w:rtl/>
          <w:lang w:bidi="ar-SA"/>
        </w:rPr>
        <w:t xml:space="preserve">(2) </w:t>
      </w:r>
      <w:r w:rsidR="00817A79" w:rsidRPr="007836DA">
        <w:rPr>
          <w:rFonts w:hint="cs"/>
          <w:sz w:val="26"/>
          <w:szCs w:val="26"/>
          <w:rtl/>
          <w:lang w:bidi="ar-SA"/>
        </w:rPr>
        <w:t xml:space="preserve">   </w:t>
      </w:r>
      <w:r w:rsidR="003714BF" w:rsidRPr="007836DA">
        <w:rPr>
          <w:rFonts w:hint="cs"/>
          <w:sz w:val="26"/>
          <w:szCs w:val="26"/>
          <w:rtl/>
          <w:lang w:bidi="ar-SA"/>
        </w:rPr>
        <w:t xml:space="preserve">إجراء </w:t>
      </w:r>
      <w:r w:rsidRPr="007836DA">
        <w:rPr>
          <w:sz w:val="26"/>
          <w:szCs w:val="26"/>
          <w:rtl/>
          <w:lang w:bidi="ar-SA"/>
        </w:rPr>
        <w:t xml:space="preserve">تعديل </w:t>
      </w:r>
      <w:r w:rsidR="003714BF" w:rsidRPr="007836DA">
        <w:rPr>
          <w:rFonts w:hint="cs"/>
          <w:sz w:val="26"/>
          <w:szCs w:val="26"/>
          <w:rtl/>
          <w:lang w:bidi="ar-SA"/>
        </w:rPr>
        <w:t>إضافي ل</w:t>
      </w:r>
      <w:r w:rsidRPr="007836DA">
        <w:rPr>
          <w:sz w:val="26"/>
          <w:szCs w:val="26"/>
          <w:rtl/>
          <w:lang w:bidi="ar-SA"/>
        </w:rPr>
        <w:t xml:space="preserve">خطة العمل على النحو المقترح في الاجتماع </w:t>
      </w:r>
      <w:r w:rsidR="003714BF" w:rsidRPr="007836DA">
        <w:rPr>
          <w:rFonts w:hint="cs"/>
          <w:sz w:val="26"/>
          <w:szCs w:val="26"/>
          <w:rtl/>
          <w:lang w:bidi="ar-SA"/>
        </w:rPr>
        <w:t>الرابع والثمانين أثناء</w:t>
      </w:r>
      <w:r w:rsidR="003714BF" w:rsidRPr="007836DA">
        <w:rPr>
          <w:sz w:val="26"/>
          <w:szCs w:val="26"/>
          <w:rtl/>
          <w:lang w:bidi="ar-SA"/>
        </w:rPr>
        <w:t xml:space="preserve"> المناقشات و</w:t>
      </w:r>
      <w:r w:rsidRPr="007836DA">
        <w:rPr>
          <w:sz w:val="26"/>
          <w:szCs w:val="26"/>
          <w:rtl/>
          <w:lang w:bidi="ar-SA"/>
        </w:rPr>
        <w:t xml:space="preserve">/ أو أثناء تقديم </w:t>
      </w:r>
      <w:r w:rsidR="00A76C0E" w:rsidRPr="007836DA">
        <w:rPr>
          <w:sz w:val="26"/>
          <w:szCs w:val="26"/>
          <w:rtl/>
          <w:lang w:bidi="ar-SA"/>
        </w:rPr>
        <w:t xml:space="preserve">الوكالات الثنائية والمنفذة </w:t>
      </w:r>
      <w:r w:rsidRPr="007836DA">
        <w:rPr>
          <w:sz w:val="26"/>
          <w:szCs w:val="26"/>
          <w:rtl/>
          <w:lang w:bidi="ar-SA"/>
        </w:rPr>
        <w:t>خطط العمل:</w:t>
      </w:r>
    </w:p>
    <w:p w:rsidR="00F85DB4" w:rsidRPr="007836DA" w:rsidRDefault="00F85DB4" w:rsidP="00D43697">
      <w:pPr>
        <w:pStyle w:val="StyleHeader4Para4Left0Firstline0"/>
        <w:numPr>
          <w:ilvl w:val="0"/>
          <w:numId w:val="0"/>
        </w:numPr>
        <w:bidi/>
        <w:ind w:left="2340" w:hanging="360"/>
        <w:rPr>
          <w:sz w:val="26"/>
          <w:szCs w:val="26"/>
          <w:lang w:bidi="ar-SA"/>
        </w:rPr>
      </w:pPr>
      <w:r w:rsidRPr="007836DA">
        <w:rPr>
          <w:sz w:val="26"/>
          <w:szCs w:val="26"/>
          <w:rtl/>
          <w:lang w:bidi="ar-SA"/>
        </w:rPr>
        <w:t xml:space="preserve">ا. </w:t>
      </w:r>
      <w:r w:rsidR="00E06E4F" w:rsidRPr="007836DA">
        <w:rPr>
          <w:rFonts w:hint="cs"/>
          <w:sz w:val="26"/>
          <w:szCs w:val="26"/>
          <w:rtl/>
          <w:lang w:bidi="ar-SA"/>
        </w:rPr>
        <w:t xml:space="preserve">  </w:t>
      </w:r>
      <w:r w:rsidR="00D43697" w:rsidRPr="007836DA">
        <w:rPr>
          <w:sz w:val="26"/>
          <w:szCs w:val="26"/>
          <w:rtl/>
          <w:lang w:bidi="ar-SA"/>
        </w:rPr>
        <w:t>بإضافة خط</w:t>
      </w:r>
      <w:r w:rsidR="00D43697" w:rsidRPr="007836DA">
        <w:rPr>
          <w:rFonts w:hint="cs"/>
          <w:sz w:val="26"/>
          <w:szCs w:val="26"/>
          <w:rtl/>
          <w:lang w:bidi="ar-SA"/>
        </w:rPr>
        <w:t>ط</w:t>
      </w:r>
      <w:r w:rsidRPr="007836DA">
        <w:rPr>
          <w:sz w:val="26"/>
          <w:szCs w:val="26"/>
          <w:rtl/>
          <w:lang w:bidi="ar-SA"/>
        </w:rPr>
        <w:t xml:space="preserve"> إدارة </w:t>
      </w:r>
      <w:r w:rsidR="00D43697" w:rsidRPr="007836DA">
        <w:rPr>
          <w:rFonts w:hint="cs"/>
          <w:sz w:val="26"/>
          <w:szCs w:val="26"/>
          <w:rtl/>
          <w:lang w:bidi="ar-SA"/>
        </w:rPr>
        <w:t>إزالة المواد الهيدروكلوروفلوروكربونية</w:t>
      </w:r>
      <w:r w:rsidRPr="007836DA">
        <w:rPr>
          <w:sz w:val="26"/>
          <w:szCs w:val="26"/>
          <w:rtl/>
          <w:lang w:bidi="ar-SA"/>
        </w:rPr>
        <w:t xml:space="preserve"> وأنشطة التعزيز المؤسسي من خطة </w:t>
      </w:r>
      <w:r w:rsidR="00D43697" w:rsidRPr="007836DA">
        <w:rPr>
          <w:rFonts w:hint="cs"/>
          <w:sz w:val="26"/>
          <w:szCs w:val="26"/>
          <w:rtl/>
          <w:lang w:bidi="ar-SA"/>
        </w:rPr>
        <w:t>العمل لعام</w:t>
      </w:r>
      <w:r w:rsidRPr="007836DA">
        <w:rPr>
          <w:sz w:val="26"/>
          <w:szCs w:val="26"/>
          <w:rtl/>
          <w:lang w:bidi="ar-SA"/>
        </w:rPr>
        <w:t xml:space="preserve"> 2019 التي تم تأجيلها في الاجتماع </w:t>
      </w:r>
      <w:r w:rsidR="00D43697" w:rsidRPr="007836DA">
        <w:rPr>
          <w:rFonts w:hint="cs"/>
          <w:sz w:val="26"/>
          <w:szCs w:val="26"/>
          <w:rtl/>
          <w:lang w:bidi="ar-SA"/>
        </w:rPr>
        <w:t xml:space="preserve">الرابع والثمانين </w:t>
      </w:r>
      <w:r w:rsidR="00D43697" w:rsidRPr="007836DA">
        <w:rPr>
          <w:sz w:val="26"/>
          <w:szCs w:val="26"/>
          <w:rtl/>
          <w:lang w:bidi="ar-SA"/>
        </w:rPr>
        <w:t xml:space="preserve">إلى خطة </w:t>
      </w:r>
      <w:r w:rsidR="00D43697" w:rsidRPr="007836DA">
        <w:rPr>
          <w:rFonts w:hint="cs"/>
          <w:sz w:val="26"/>
          <w:szCs w:val="26"/>
          <w:rtl/>
          <w:lang w:bidi="ar-SA"/>
        </w:rPr>
        <w:t>العمل</w:t>
      </w:r>
      <w:r w:rsidR="00E06E4F" w:rsidRPr="007836DA">
        <w:rPr>
          <w:sz w:val="26"/>
          <w:szCs w:val="26"/>
          <w:rtl/>
          <w:lang w:bidi="ar-SA"/>
        </w:rPr>
        <w:t xml:space="preserve"> لعام 2020</w:t>
      </w:r>
      <w:r w:rsidRPr="007836DA">
        <w:rPr>
          <w:sz w:val="26"/>
          <w:szCs w:val="26"/>
          <w:rtl/>
          <w:lang w:bidi="ar-SA"/>
        </w:rPr>
        <w:t>؛</w:t>
      </w:r>
    </w:p>
    <w:p w:rsidR="00F85DB4" w:rsidRPr="007836DA" w:rsidRDefault="00F85DB4" w:rsidP="00911585">
      <w:pPr>
        <w:pStyle w:val="StyleHeader4Para4Left0Firstline0"/>
        <w:numPr>
          <w:ilvl w:val="0"/>
          <w:numId w:val="0"/>
        </w:numPr>
        <w:bidi/>
        <w:ind w:left="2340" w:hanging="360"/>
        <w:rPr>
          <w:sz w:val="26"/>
          <w:szCs w:val="26"/>
          <w:lang w:bidi="ar-SA"/>
        </w:rPr>
      </w:pPr>
      <w:r w:rsidRPr="007836DA">
        <w:rPr>
          <w:sz w:val="26"/>
          <w:szCs w:val="26"/>
          <w:rtl/>
          <w:lang w:bidi="ar-SA"/>
        </w:rPr>
        <w:t xml:space="preserve">ب. </w:t>
      </w:r>
      <w:r w:rsidR="00911585" w:rsidRPr="007836DA">
        <w:rPr>
          <w:rFonts w:hint="cs"/>
          <w:sz w:val="26"/>
          <w:szCs w:val="26"/>
          <w:rtl/>
          <w:lang w:bidi="ar-SA"/>
        </w:rPr>
        <w:t>ب</w:t>
      </w:r>
      <w:r w:rsidRPr="007836DA">
        <w:rPr>
          <w:sz w:val="26"/>
          <w:szCs w:val="26"/>
          <w:rtl/>
          <w:lang w:bidi="ar-SA"/>
        </w:rPr>
        <w:t>مراعاة القيم المعتمدة من حيث</w:t>
      </w:r>
      <w:r w:rsidR="00911585" w:rsidRPr="007836DA">
        <w:rPr>
          <w:sz w:val="26"/>
          <w:szCs w:val="26"/>
          <w:rtl/>
          <w:lang w:bidi="ar-SA"/>
        </w:rPr>
        <w:t xml:space="preserve"> المبدأ لخطط إدارة إزالة المواد</w:t>
      </w:r>
      <w:r w:rsidR="00E06E4F" w:rsidRPr="007836DA">
        <w:rPr>
          <w:rFonts w:hint="cs"/>
          <w:sz w:val="26"/>
          <w:szCs w:val="26"/>
          <w:rtl/>
          <w:lang w:bidi="ar-SA"/>
        </w:rPr>
        <w:t xml:space="preserve"> </w:t>
      </w:r>
      <w:r w:rsidRPr="007836DA">
        <w:rPr>
          <w:sz w:val="26"/>
          <w:szCs w:val="26"/>
          <w:rtl/>
          <w:lang w:bidi="ar-SA"/>
        </w:rPr>
        <w:t xml:space="preserve">الهيدروكلوروفلوروكربونية الجديدة في الاجتماع </w:t>
      </w:r>
      <w:r w:rsidR="00911585" w:rsidRPr="007836DA">
        <w:rPr>
          <w:rFonts w:hint="cs"/>
          <w:sz w:val="26"/>
          <w:szCs w:val="26"/>
          <w:rtl/>
          <w:lang w:bidi="ar-SA"/>
        </w:rPr>
        <w:t>الرابع والثمانين</w:t>
      </w:r>
      <w:r w:rsidRPr="007836DA">
        <w:rPr>
          <w:sz w:val="26"/>
          <w:szCs w:val="26"/>
          <w:rtl/>
          <w:lang w:bidi="ar-SA"/>
        </w:rPr>
        <w:t>؛</w:t>
      </w:r>
    </w:p>
    <w:p w:rsidR="00F85DB4" w:rsidRPr="007836DA" w:rsidRDefault="00F85DB4" w:rsidP="00C32CC2">
      <w:pPr>
        <w:pStyle w:val="StyleHeader4Para4Left0Firstline0"/>
        <w:numPr>
          <w:ilvl w:val="0"/>
          <w:numId w:val="0"/>
        </w:numPr>
        <w:bidi/>
        <w:ind w:left="1440" w:hanging="630"/>
        <w:rPr>
          <w:sz w:val="26"/>
          <w:szCs w:val="26"/>
          <w:lang w:bidi="ar-SA"/>
        </w:rPr>
      </w:pPr>
      <w:r w:rsidRPr="007836DA">
        <w:rPr>
          <w:sz w:val="26"/>
          <w:szCs w:val="26"/>
          <w:rtl/>
          <w:lang w:bidi="ar-SA"/>
        </w:rPr>
        <w:t xml:space="preserve">(ج) </w:t>
      </w:r>
      <w:r w:rsidR="00C32CC2" w:rsidRPr="007836DA">
        <w:rPr>
          <w:rFonts w:hint="cs"/>
          <w:sz w:val="26"/>
          <w:szCs w:val="26"/>
          <w:rtl/>
          <w:lang w:bidi="ar-SA"/>
        </w:rPr>
        <w:t xml:space="preserve">     </w:t>
      </w:r>
      <w:r w:rsidR="00421157" w:rsidRPr="007836DA">
        <w:rPr>
          <w:rFonts w:hint="cs"/>
          <w:sz w:val="26"/>
          <w:szCs w:val="26"/>
          <w:rtl/>
          <w:lang w:bidi="ar-SA"/>
        </w:rPr>
        <w:t>و</w:t>
      </w:r>
      <w:r w:rsidR="00C32CC2" w:rsidRPr="007836DA">
        <w:rPr>
          <w:rFonts w:hint="cs"/>
          <w:sz w:val="26"/>
          <w:szCs w:val="26"/>
          <w:rtl/>
          <w:lang w:bidi="ar-SA"/>
        </w:rPr>
        <w:t>أن تنظر في</w:t>
      </w:r>
      <w:r w:rsidRPr="007836DA">
        <w:rPr>
          <w:sz w:val="26"/>
          <w:szCs w:val="26"/>
          <w:rtl/>
          <w:lang w:bidi="ar-SA"/>
        </w:rPr>
        <w:t>:</w:t>
      </w:r>
    </w:p>
    <w:p w:rsidR="00F85DB4" w:rsidRPr="007836DA" w:rsidRDefault="00F85DB4" w:rsidP="00B75AEE">
      <w:pPr>
        <w:pStyle w:val="StyleHeader4Para4Left0Firstline0"/>
        <w:numPr>
          <w:ilvl w:val="0"/>
          <w:numId w:val="0"/>
        </w:numPr>
        <w:bidi/>
        <w:ind w:left="1890" w:hanging="450"/>
        <w:rPr>
          <w:sz w:val="26"/>
          <w:szCs w:val="26"/>
          <w:lang w:bidi="ar-SA"/>
        </w:rPr>
      </w:pPr>
      <w:r w:rsidRPr="007836DA">
        <w:rPr>
          <w:sz w:val="26"/>
          <w:szCs w:val="26"/>
          <w:rtl/>
          <w:lang w:bidi="ar-SA"/>
        </w:rPr>
        <w:t xml:space="preserve">(1) </w:t>
      </w:r>
      <w:r w:rsidR="00F16B8C" w:rsidRPr="007836DA">
        <w:rPr>
          <w:rFonts w:hint="cs"/>
          <w:sz w:val="26"/>
          <w:szCs w:val="26"/>
          <w:rtl/>
          <w:lang w:bidi="ar-SA"/>
        </w:rPr>
        <w:t xml:space="preserve"> </w:t>
      </w:r>
      <w:r w:rsidRPr="007836DA">
        <w:rPr>
          <w:sz w:val="26"/>
          <w:szCs w:val="26"/>
          <w:rtl/>
          <w:lang w:bidi="ar-SA"/>
        </w:rPr>
        <w:t xml:space="preserve">ما إذا كان ينبغي إعادة </w:t>
      </w:r>
      <w:r w:rsidR="00F16B8C" w:rsidRPr="007836DA">
        <w:rPr>
          <w:rFonts w:hint="cs"/>
          <w:sz w:val="26"/>
          <w:szCs w:val="26"/>
          <w:rtl/>
          <w:lang w:bidi="ar-SA"/>
        </w:rPr>
        <w:t xml:space="preserve">تشغيل </w:t>
      </w:r>
      <w:r w:rsidRPr="007836DA">
        <w:rPr>
          <w:sz w:val="26"/>
          <w:szCs w:val="26"/>
          <w:rtl/>
          <w:lang w:bidi="ar-SA"/>
        </w:rPr>
        <w:t xml:space="preserve">المرحلة الأولى من خطة إدارة </w:t>
      </w:r>
      <w:r w:rsidR="00F16B8C" w:rsidRPr="007836DA">
        <w:rPr>
          <w:rFonts w:hint="cs"/>
          <w:sz w:val="26"/>
          <w:szCs w:val="26"/>
          <w:rtl/>
          <w:lang w:bidi="ar-SA"/>
        </w:rPr>
        <w:t>إزالة المواد الهيدروكلوروفلوروكربونية</w:t>
      </w:r>
      <w:r w:rsidR="00F16B8C" w:rsidRPr="007836DA">
        <w:rPr>
          <w:sz w:val="26"/>
          <w:szCs w:val="26"/>
          <w:rtl/>
          <w:lang w:bidi="ar-SA"/>
        </w:rPr>
        <w:t xml:space="preserve"> وإعداد المشروع للهند</w:t>
      </w:r>
      <w:r w:rsidRPr="007836DA">
        <w:rPr>
          <w:sz w:val="26"/>
          <w:szCs w:val="26"/>
          <w:rtl/>
          <w:lang w:bidi="ar-SA"/>
        </w:rPr>
        <w:t>؛</w:t>
      </w:r>
    </w:p>
    <w:p w:rsidR="00F85DB4" w:rsidRPr="007836DA" w:rsidRDefault="00F85DB4" w:rsidP="00237705">
      <w:pPr>
        <w:pStyle w:val="StyleHeader4Para4Left0Firstline0"/>
        <w:numPr>
          <w:ilvl w:val="0"/>
          <w:numId w:val="0"/>
        </w:numPr>
        <w:bidi/>
        <w:ind w:left="1890" w:hanging="450"/>
        <w:rPr>
          <w:sz w:val="26"/>
          <w:szCs w:val="26"/>
          <w:lang w:bidi="ar-SA"/>
        </w:rPr>
      </w:pPr>
      <w:r w:rsidRPr="007836DA">
        <w:rPr>
          <w:sz w:val="26"/>
          <w:szCs w:val="26"/>
          <w:rtl/>
          <w:lang w:bidi="ar-SA"/>
        </w:rPr>
        <w:t xml:space="preserve">(2) </w:t>
      </w:r>
      <w:r w:rsidR="00F16B8C" w:rsidRPr="007836DA">
        <w:rPr>
          <w:rFonts w:hint="cs"/>
          <w:sz w:val="26"/>
          <w:szCs w:val="26"/>
          <w:rtl/>
          <w:lang w:bidi="ar-SA"/>
        </w:rPr>
        <w:t>والتوقيت الممكن لتقديم</w:t>
      </w:r>
      <w:r w:rsidRPr="007836DA">
        <w:rPr>
          <w:sz w:val="26"/>
          <w:szCs w:val="26"/>
          <w:rtl/>
          <w:lang w:bidi="ar-SA"/>
        </w:rPr>
        <w:t xml:space="preserve"> الأنشطة المتعلقة بالمرحلة الثالثة من خطط إدارة إزالة المواد الهيدروكلوروفلوروكربونية للبلدان </w:t>
      </w:r>
      <w:r w:rsidR="00F16B8C" w:rsidRPr="007836DA">
        <w:rPr>
          <w:rFonts w:hint="cs"/>
          <w:sz w:val="26"/>
          <w:szCs w:val="26"/>
          <w:rtl/>
          <w:lang w:bidi="ar-SA"/>
        </w:rPr>
        <w:t>الذين</w:t>
      </w:r>
      <w:r w:rsidR="00F16B8C" w:rsidRPr="007836DA">
        <w:rPr>
          <w:sz w:val="26"/>
          <w:szCs w:val="26"/>
          <w:rtl/>
          <w:lang w:bidi="ar-SA"/>
        </w:rPr>
        <w:t xml:space="preserve"> لديه</w:t>
      </w:r>
      <w:r w:rsidR="00F16B8C" w:rsidRPr="007836DA">
        <w:rPr>
          <w:rFonts w:hint="cs"/>
          <w:sz w:val="26"/>
          <w:szCs w:val="26"/>
          <w:rtl/>
          <w:lang w:bidi="ar-SA"/>
        </w:rPr>
        <w:t>م</w:t>
      </w:r>
      <w:r w:rsidRPr="007836DA">
        <w:rPr>
          <w:sz w:val="26"/>
          <w:szCs w:val="26"/>
          <w:rtl/>
          <w:lang w:bidi="ar-SA"/>
        </w:rPr>
        <w:t xml:space="preserve"> مرحلة </w:t>
      </w:r>
      <w:r w:rsidR="00F16B8C" w:rsidRPr="007836DA">
        <w:rPr>
          <w:rFonts w:hint="cs"/>
          <w:sz w:val="26"/>
          <w:szCs w:val="26"/>
          <w:rtl/>
          <w:lang w:bidi="ar-SA"/>
        </w:rPr>
        <w:t xml:space="preserve">ثانية </w:t>
      </w:r>
      <w:r w:rsidRPr="007836DA">
        <w:rPr>
          <w:sz w:val="26"/>
          <w:szCs w:val="26"/>
          <w:rtl/>
          <w:lang w:bidi="ar-SA"/>
        </w:rPr>
        <w:t xml:space="preserve">معتمدة من خطط إدارة إزالة المواد الهيدروكلوروفلوروكربونية </w:t>
      </w:r>
      <w:r w:rsidR="00237705" w:rsidRPr="007836DA">
        <w:rPr>
          <w:rFonts w:hint="cs"/>
          <w:sz w:val="26"/>
          <w:szCs w:val="26"/>
          <w:rtl/>
          <w:lang w:bidi="ar-SA"/>
        </w:rPr>
        <w:t>لها</w:t>
      </w:r>
      <w:r w:rsidR="00FF1426" w:rsidRPr="007836DA">
        <w:rPr>
          <w:sz w:val="26"/>
          <w:szCs w:val="26"/>
          <w:rtl/>
          <w:lang w:bidi="ar-SA"/>
        </w:rPr>
        <w:t xml:space="preserve"> هدف تخفيض بعد عام 2020</w:t>
      </w:r>
      <w:r w:rsidRPr="007836DA">
        <w:rPr>
          <w:sz w:val="26"/>
          <w:szCs w:val="26"/>
          <w:rtl/>
          <w:lang w:bidi="ar-SA"/>
        </w:rPr>
        <w:t>؛</w:t>
      </w:r>
    </w:p>
    <w:p w:rsidR="00F85DB4" w:rsidRPr="007836DA" w:rsidRDefault="00237705" w:rsidP="00237705">
      <w:pPr>
        <w:pStyle w:val="StyleHeader4Para4Left0Firstline0"/>
        <w:numPr>
          <w:ilvl w:val="0"/>
          <w:numId w:val="0"/>
        </w:numPr>
        <w:bidi/>
        <w:ind w:left="1890" w:hanging="450"/>
        <w:rPr>
          <w:sz w:val="26"/>
          <w:szCs w:val="26"/>
          <w:lang w:bidi="ar-SA"/>
        </w:rPr>
      </w:pPr>
      <w:r w:rsidRPr="007836DA">
        <w:rPr>
          <w:rFonts w:hint="cs"/>
          <w:sz w:val="26"/>
          <w:szCs w:val="26"/>
          <w:rtl/>
          <w:lang w:bidi="ar-SA"/>
        </w:rPr>
        <w:t>(3)</w:t>
      </w:r>
      <w:r w:rsidR="00F85DB4" w:rsidRPr="007836DA">
        <w:rPr>
          <w:sz w:val="26"/>
          <w:szCs w:val="26"/>
          <w:rtl/>
          <w:lang w:bidi="ar-SA"/>
        </w:rPr>
        <w:t xml:space="preserve"> </w:t>
      </w:r>
      <w:r w:rsidRPr="007836DA">
        <w:rPr>
          <w:rFonts w:hint="cs"/>
          <w:sz w:val="26"/>
          <w:szCs w:val="26"/>
          <w:rtl/>
          <w:lang w:bidi="ar-SA"/>
        </w:rPr>
        <w:t xml:space="preserve"> و</w:t>
      </w:r>
      <w:r w:rsidR="00F85DB4" w:rsidRPr="007836DA">
        <w:rPr>
          <w:sz w:val="26"/>
          <w:szCs w:val="26"/>
          <w:rtl/>
          <w:lang w:bidi="ar-SA"/>
        </w:rPr>
        <w:t xml:space="preserve">ما إذا كان ينبغي إعادة </w:t>
      </w:r>
      <w:r w:rsidRPr="007836DA">
        <w:rPr>
          <w:rFonts w:hint="cs"/>
          <w:sz w:val="26"/>
          <w:szCs w:val="26"/>
          <w:rtl/>
          <w:lang w:bidi="ar-SA"/>
        </w:rPr>
        <w:t>تشغيل ال</w:t>
      </w:r>
      <w:r w:rsidR="00F85DB4" w:rsidRPr="007836DA">
        <w:rPr>
          <w:sz w:val="26"/>
          <w:szCs w:val="26"/>
          <w:rtl/>
          <w:lang w:bidi="ar-SA"/>
        </w:rPr>
        <w:t>أنشطة التحضير</w:t>
      </w:r>
      <w:r w:rsidRPr="007836DA">
        <w:rPr>
          <w:rFonts w:hint="cs"/>
          <w:sz w:val="26"/>
          <w:szCs w:val="26"/>
          <w:rtl/>
          <w:lang w:bidi="ar-SA"/>
        </w:rPr>
        <w:t>ية</w:t>
      </w:r>
      <w:r w:rsidR="00F85DB4" w:rsidRPr="007836DA">
        <w:rPr>
          <w:sz w:val="26"/>
          <w:szCs w:val="26"/>
          <w:rtl/>
          <w:lang w:bidi="ar-SA"/>
        </w:rPr>
        <w:t xml:space="preserve"> للتخفيض التدريجي </w:t>
      </w:r>
      <w:r w:rsidRPr="007836DA">
        <w:rPr>
          <w:rFonts w:hint="cs"/>
          <w:sz w:val="26"/>
          <w:szCs w:val="26"/>
          <w:rtl/>
          <w:lang w:bidi="ar-SA"/>
        </w:rPr>
        <w:t>للمواد الهيدروفلوروكربونية ل</w:t>
      </w:r>
      <w:r w:rsidR="00F85DB4" w:rsidRPr="007836DA">
        <w:rPr>
          <w:sz w:val="26"/>
          <w:szCs w:val="26"/>
          <w:rtl/>
          <w:lang w:bidi="ar-SA"/>
        </w:rPr>
        <w:t xml:space="preserve">لبلدان </w:t>
      </w:r>
      <w:r w:rsidRPr="007836DA">
        <w:rPr>
          <w:rFonts w:hint="cs"/>
          <w:sz w:val="26"/>
          <w:szCs w:val="26"/>
          <w:rtl/>
          <w:lang w:bidi="ar-SA"/>
        </w:rPr>
        <w:t>الذين</w:t>
      </w:r>
      <w:r w:rsidRPr="007836DA">
        <w:rPr>
          <w:sz w:val="26"/>
          <w:szCs w:val="26"/>
          <w:rtl/>
          <w:lang w:bidi="ar-SA"/>
        </w:rPr>
        <w:t xml:space="preserve"> لم </w:t>
      </w:r>
      <w:r w:rsidRPr="007836DA">
        <w:rPr>
          <w:rFonts w:hint="cs"/>
          <w:sz w:val="26"/>
          <w:szCs w:val="26"/>
          <w:rtl/>
          <w:lang w:bidi="ar-SA"/>
        </w:rPr>
        <w:t>ي</w:t>
      </w:r>
      <w:r w:rsidR="00F85DB4" w:rsidRPr="007836DA">
        <w:rPr>
          <w:sz w:val="26"/>
          <w:szCs w:val="26"/>
          <w:rtl/>
          <w:lang w:bidi="ar-SA"/>
        </w:rPr>
        <w:t>صدق</w:t>
      </w:r>
      <w:r w:rsidRPr="007836DA">
        <w:rPr>
          <w:rFonts w:hint="cs"/>
          <w:sz w:val="26"/>
          <w:szCs w:val="26"/>
          <w:rtl/>
          <w:lang w:bidi="ar-SA"/>
        </w:rPr>
        <w:t>وا</w:t>
      </w:r>
      <w:r w:rsidRPr="007836DA">
        <w:rPr>
          <w:sz w:val="26"/>
          <w:szCs w:val="26"/>
          <w:rtl/>
          <w:lang w:bidi="ar-SA"/>
        </w:rPr>
        <w:t xml:space="preserve"> على تعديل كيغالي ولكنه</w:t>
      </w:r>
      <w:r w:rsidRPr="007836DA">
        <w:rPr>
          <w:rFonts w:hint="cs"/>
          <w:sz w:val="26"/>
          <w:szCs w:val="26"/>
          <w:rtl/>
          <w:lang w:bidi="ar-SA"/>
        </w:rPr>
        <w:t>م</w:t>
      </w:r>
      <w:r w:rsidRPr="007836DA">
        <w:rPr>
          <w:sz w:val="26"/>
          <w:szCs w:val="26"/>
          <w:rtl/>
          <w:lang w:bidi="ar-SA"/>
        </w:rPr>
        <w:t xml:space="preserve"> قدم</w:t>
      </w:r>
      <w:r w:rsidRPr="007836DA">
        <w:rPr>
          <w:rFonts w:hint="cs"/>
          <w:sz w:val="26"/>
          <w:szCs w:val="26"/>
          <w:rtl/>
          <w:lang w:bidi="ar-SA"/>
        </w:rPr>
        <w:t>وا</w:t>
      </w:r>
      <w:r w:rsidR="00F85DB4" w:rsidRPr="007836DA">
        <w:rPr>
          <w:sz w:val="26"/>
          <w:szCs w:val="26"/>
          <w:rtl/>
          <w:lang w:bidi="ar-SA"/>
        </w:rPr>
        <w:t xml:space="preserve"> </w:t>
      </w:r>
      <w:r w:rsidRPr="007836DA">
        <w:rPr>
          <w:rFonts w:hint="cs"/>
          <w:sz w:val="26"/>
          <w:szCs w:val="26"/>
          <w:rtl/>
          <w:lang w:bidi="ar-SA"/>
        </w:rPr>
        <w:t>رسائل</w:t>
      </w:r>
      <w:r w:rsidRPr="007836DA">
        <w:rPr>
          <w:sz w:val="26"/>
          <w:szCs w:val="26"/>
          <w:rtl/>
          <w:lang w:bidi="ar-SA"/>
        </w:rPr>
        <w:t xml:space="preserve"> نوايا </w:t>
      </w:r>
      <w:bookmarkStart w:id="0" w:name="_GoBack"/>
      <w:bookmarkEnd w:id="0"/>
      <w:r w:rsidRPr="007836DA">
        <w:rPr>
          <w:rFonts w:hint="cs"/>
          <w:sz w:val="26"/>
          <w:szCs w:val="26"/>
          <w:rtl/>
          <w:lang w:bidi="ar-SA"/>
        </w:rPr>
        <w:lastRenderedPageBreak/>
        <w:t>ت</w:t>
      </w:r>
      <w:r w:rsidRPr="007836DA">
        <w:rPr>
          <w:sz w:val="26"/>
          <w:szCs w:val="26"/>
          <w:rtl/>
          <w:lang w:bidi="ar-SA"/>
        </w:rPr>
        <w:t>وضح عزم حكوم</w:t>
      </w:r>
      <w:r w:rsidR="00B75AEE" w:rsidRPr="007836DA">
        <w:rPr>
          <w:rFonts w:hint="cs"/>
          <w:sz w:val="26"/>
          <w:szCs w:val="26"/>
          <w:rtl/>
          <w:lang w:bidi="ar-SA"/>
        </w:rPr>
        <w:t>ا</w:t>
      </w:r>
      <w:r w:rsidRPr="007836DA">
        <w:rPr>
          <w:sz w:val="26"/>
          <w:szCs w:val="26"/>
          <w:rtl/>
          <w:lang w:bidi="ar-SA"/>
        </w:rPr>
        <w:t>ته</w:t>
      </w:r>
      <w:r w:rsidRPr="007836DA">
        <w:rPr>
          <w:rFonts w:hint="cs"/>
          <w:sz w:val="26"/>
          <w:szCs w:val="26"/>
          <w:rtl/>
          <w:lang w:bidi="ar-SA"/>
        </w:rPr>
        <w:t>م</w:t>
      </w:r>
      <w:r w:rsidR="00F85DB4" w:rsidRPr="007836DA">
        <w:rPr>
          <w:sz w:val="26"/>
          <w:szCs w:val="26"/>
          <w:rtl/>
          <w:lang w:bidi="ar-SA"/>
        </w:rPr>
        <w:t xml:space="preserve"> على بذل قصارى جه</w:t>
      </w:r>
      <w:r w:rsidRPr="007836DA">
        <w:rPr>
          <w:rFonts w:hint="cs"/>
          <w:sz w:val="26"/>
          <w:szCs w:val="26"/>
          <w:rtl/>
          <w:lang w:bidi="ar-SA"/>
        </w:rPr>
        <w:t>و</w:t>
      </w:r>
      <w:r w:rsidRPr="007836DA">
        <w:rPr>
          <w:sz w:val="26"/>
          <w:szCs w:val="26"/>
          <w:rtl/>
          <w:lang w:bidi="ar-SA"/>
        </w:rPr>
        <w:t>ده</w:t>
      </w:r>
      <w:r w:rsidRPr="007836DA">
        <w:rPr>
          <w:rFonts w:hint="cs"/>
          <w:sz w:val="26"/>
          <w:szCs w:val="26"/>
          <w:rtl/>
          <w:lang w:bidi="ar-SA"/>
        </w:rPr>
        <w:t>م</w:t>
      </w:r>
      <w:r w:rsidRPr="007836DA">
        <w:rPr>
          <w:sz w:val="26"/>
          <w:szCs w:val="26"/>
          <w:rtl/>
          <w:lang w:bidi="ar-SA"/>
        </w:rPr>
        <w:t xml:space="preserve"> للتصديق على تعديل كيغالي</w:t>
      </w:r>
      <w:r w:rsidR="00F85DB4" w:rsidRPr="007836DA">
        <w:rPr>
          <w:sz w:val="26"/>
          <w:szCs w:val="26"/>
          <w:rtl/>
          <w:lang w:bidi="ar-SA"/>
        </w:rPr>
        <w:t>؛</w:t>
      </w:r>
    </w:p>
    <w:p w:rsidR="00F85DB4" w:rsidRPr="007836DA" w:rsidRDefault="00F85DB4" w:rsidP="00237705">
      <w:pPr>
        <w:pStyle w:val="StyleHeader4Para4Left0Firstline0"/>
        <w:numPr>
          <w:ilvl w:val="0"/>
          <w:numId w:val="0"/>
        </w:numPr>
        <w:bidi/>
        <w:ind w:left="1890" w:hanging="450"/>
        <w:rPr>
          <w:sz w:val="26"/>
          <w:szCs w:val="26"/>
          <w:lang w:bidi="ar-SA"/>
        </w:rPr>
      </w:pPr>
      <w:r w:rsidRPr="007836DA">
        <w:rPr>
          <w:sz w:val="26"/>
          <w:szCs w:val="26"/>
          <w:rtl/>
          <w:lang w:bidi="ar-SA"/>
        </w:rPr>
        <w:t xml:space="preserve">(4) </w:t>
      </w:r>
      <w:r w:rsidR="00237705" w:rsidRPr="007836DA">
        <w:rPr>
          <w:rFonts w:hint="cs"/>
          <w:sz w:val="26"/>
          <w:szCs w:val="26"/>
          <w:rtl/>
          <w:lang w:bidi="ar-SA"/>
        </w:rPr>
        <w:t>والتوقيت الممكن لتقديم</w:t>
      </w:r>
      <w:r w:rsidR="00237705" w:rsidRPr="007836DA">
        <w:rPr>
          <w:sz w:val="26"/>
          <w:szCs w:val="26"/>
          <w:rtl/>
          <w:lang w:bidi="ar-SA"/>
        </w:rPr>
        <w:t xml:space="preserve"> </w:t>
      </w:r>
      <w:r w:rsidRPr="007836DA">
        <w:rPr>
          <w:sz w:val="26"/>
          <w:szCs w:val="26"/>
          <w:rtl/>
          <w:lang w:bidi="ar-SA"/>
        </w:rPr>
        <w:t xml:space="preserve">الأنشطة المتعلقة بخطط إدارة </w:t>
      </w:r>
      <w:r w:rsidR="00237705" w:rsidRPr="007836DA">
        <w:rPr>
          <w:rFonts w:hint="cs"/>
          <w:sz w:val="26"/>
          <w:szCs w:val="26"/>
          <w:rtl/>
          <w:lang w:bidi="ar-SA"/>
        </w:rPr>
        <w:t>ا</w:t>
      </w:r>
      <w:r w:rsidR="00237705" w:rsidRPr="007836DA">
        <w:rPr>
          <w:sz w:val="26"/>
          <w:szCs w:val="26"/>
          <w:rtl/>
          <w:lang w:bidi="ar-SA"/>
        </w:rPr>
        <w:t xml:space="preserve">لتخفيض التدريجي </w:t>
      </w:r>
      <w:r w:rsidR="00237705" w:rsidRPr="007836DA">
        <w:rPr>
          <w:rFonts w:hint="cs"/>
          <w:sz w:val="26"/>
          <w:szCs w:val="26"/>
          <w:rtl/>
          <w:lang w:bidi="ar-SA"/>
        </w:rPr>
        <w:t>للمواد الهيدروفلوروكربونية</w:t>
      </w:r>
      <w:r w:rsidR="00237705" w:rsidRPr="007836DA">
        <w:rPr>
          <w:sz w:val="26"/>
          <w:szCs w:val="26"/>
          <w:rtl/>
          <w:lang w:bidi="ar-SA"/>
        </w:rPr>
        <w:t xml:space="preserve">؛ </w:t>
      </w:r>
    </w:p>
    <w:p w:rsidR="007E5D09" w:rsidRPr="007836DA" w:rsidRDefault="00F85DB4" w:rsidP="0063478D">
      <w:pPr>
        <w:pStyle w:val="StyleHeader4Para4Left0Firstline0"/>
        <w:numPr>
          <w:ilvl w:val="0"/>
          <w:numId w:val="0"/>
        </w:numPr>
        <w:bidi/>
        <w:ind w:left="1440" w:hanging="630"/>
        <w:rPr>
          <w:sz w:val="26"/>
          <w:szCs w:val="26"/>
          <w:rtl/>
          <w:lang w:bidi="ar-SA"/>
        </w:rPr>
      </w:pPr>
      <w:r w:rsidRPr="007836DA">
        <w:rPr>
          <w:sz w:val="26"/>
          <w:szCs w:val="26"/>
          <w:rtl/>
          <w:lang w:bidi="ar-SA"/>
        </w:rPr>
        <w:t xml:space="preserve">(د) </w:t>
      </w:r>
      <w:r w:rsidR="00421157" w:rsidRPr="007836DA">
        <w:rPr>
          <w:rFonts w:hint="cs"/>
          <w:sz w:val="26"/>
          <w:szCs w:val="26"/>
          <w:rtl/>
          <w:lang w:bidi="ar-SA"/>
        </w:rPr>
        <w:t xml:space="preserve">    </w:t>
      </w:r>
      <w:r w:rsidR="00541EF1" w:rsidRPr="007836DA">
        <w:rPr>
          <w:rFonts w:hint="cs"/>
          <w:sz w:val="26"/>
          <w:szCs w:val="26"/>
          <w:rtl/>
          <w:lang w:bidi="ar-SA"/>
        </w:rPr>
        <w:t xml:space="preserve">وأن </w:t>
      </w:r>
      <w:r w:rsidR="00301068" w:rsidRPr="007836DA">
        <w:rPr>
          <w:rFonts w:hint="cs"/>
          <w:sz w:val="26"/>
          <w:szCs w:val="26"/>
          <w:rtl/>
          <w:lang w:bidi="ar-SA"/>
        </w:rPr>
        <w:t>تصادق على</w:t>
      </w:r>
      <w:r w:rsidRPr="007836DA">
        <w:rPr>
          <w:sz w:val="26"/>
          <w:szCs w:val="26"/>
          <w:rtl/>
          <w:lang w:bidi="ar-SA"/>
        </w:rPr>
        <w:t xml:space="preserve"> خطة العمل </w:t>
      </w:r>
      <w:r w:rsidR="00541EF1" w:rsidRPr="007836DA">
        <w:rPr>
          <w:rFonts w:hint="cs"/>
          <w:sz w:val="26"/>
          <w:szCs w:val="26"/>
          <w:rtl/>
          <w:lang w:bidi="ar-SA"/>
        </w:rPr>
        <w:t>المجمعة</w:t>
      </w:r>
      <w:r w:rsidRPr="007836DA">
        <w:rPr>
          <w:sz w:val="26"/>
          <w:szCs w:val="26"/>
          <w:rtl/>
          <w:lang w:bidi="ar-SA"/>
        </w:rPr>
        <w:t xml:space="preserve"> للصندوق </w:t>
      </w:r>
      <w:r w:rsidR="00541EF1" w:rsidRPr="007836DA">
        <w:rPr>
          <w:rFonts w:hint="cs"/>
          <w:sz w:val="26"/>
          <w:szCs w:val="26"/>
          <w:rtl/>
          <w:lang w:bidi="ar-SA"/>
        </w:rPr>
        <w:t>ال</w:t>
      </w:r>
      <w:r w:rsidR="00541EF1" w:rsidRPr="007836DA">
        <w:rPr>
          <w:sz w:val="26"/>
          <w:szCs w:val="26"/>
          <w:rtl/>
          <w:lang w:bidi="ar-SA"/>
        </w:rPr>
        <w:t>متعدد الأطراف للفترة 2020-2022</w:t>
      </w:r>
      <w:r w:rsidRPr="007836DA">
        <w:rPr>
          <w:sz w:val="26"/>
          <w:szCs w:val="26"/>
          <w:rtl/>
          <w:lang w:bidi="ar-SA"/>
        </w:rPr>
        <w:t xml:space="preserve">، بصيغتها المعدلة من الأمانة [واللجنة التنفيذية] مع مراعاة القرارات ذات الصلة المتخذة في الاجتماع </w:t>
      </w:r>
      <w:r w:rsidR="00301068" w:rsidRPr="007836DA">
        <w:rPr>
          <w:rFonts w:hint="cs"/>
          <w:sz w:val="26"/>
          <w:szCs w:val="26"/>
          <w:rtl/>
          <w:lang w:bidi="ar-SA"/>
        </w:rPr>
        <w:t>الرابع والثمانين</w:t>
      </w:r>
      <w:r w:rsidRPr="007836DA">
        <w:rPr>
          <w:sz w:val="26"/>
          <w:szCs w:val="26"/>
          <w:rtl/>
          <w:lang w:bidi="ar-SA"/>
        </w:rPr>
        <w:t xml:space="preserve">، مع </w:t>
      </w:r>
      <w:r w:rsidR="00301068" w:rsidRPr="007836DA">
        <w:rPr>
          <w:rFonts w:hint="cs"/>
          <w:sz w:val="26"/>
          <w:szCs w:val="26"/>
          <w:rtl/>
          <w:lang w:bidi="ar-SA"/>
        </w:rPr>
        <w:t>العلم</w:t>
      </w:r>
      <w:r w:rsidRPr="007836DA">
        <w:rPr>
          <w:sz w:val="26"/>
          <w:szCs w:val="26"/>
          <w:rtl/>
          <w:lang w:bidi="ar-SA"/>
        </w:rPr>
        <w:t xml:space="preserve"> </w:t>
      </w:r>
      <w:r w:rsidR="00301068" w:rsidRPr="007836DA">
        <w:rPr>
          <w:rFonts w:hint="cs"/>
          <w:sz w:val="26"/>
          <w:szCs w:val="26"/>
          <w:rtl/>
          <w:lang w:bidi="ar-SA"/>
        </w:rPr>
        <w:t>ب</w:t>
      </w:r>
      <w:r w:rsidRPr="007836DA">
        <w:rPr>
          <w:sz w:val="26"/>
          <w:szCs w:val="26"/>
          <w:rtl/>
          <w:lang w:bidi="ar-SA"/>
        </w:rPr>
        <w:t xml:space="preserve">أن </w:t>
      </w:r>
      <w:r w:rsidR="00301068" w:rsidRPr="007836DA">
        <w:rPr>
          <w:rFonts w:hint="cs"/>
          <w:sz w:val="26"/>
          <w:szCs w:val="26"/>
          <w:rtl/>
          <w:lang w:bidi="ar-SA"/>
        </w:rPr>
        <w:t>هذه المصادقة</w:t>
      </w:r>
      <w:r w:rsidR="00301068" w:rsidRPr="007836DA">
        <w:rPr>
          <w:sz w:val="26"/>
          <w:szCs w:val="26"/>
          <w:rtl/>
          <w:lang w:bidi="ar-SA"/>
        </w:rPr>
        <w:t xml:space="preserve"> ل</w:t>
      </w:r>
      <w:r w:rsidR="00301068" w:rsidRPr="007836DA">
        <w:rPr>
          <w:rFonts w:hint="cs"/>
          <w:sz w:val="26"/>
          <w:szCs w:val="26"/>
          <w:rtl/>
          <w:lang w:bidi="ar-SA"/>
        </w:rPr>
        <w:t>ا</w:t>
      </w:r>
      <w:r w:rsidR="00301068" w:rsidRPr="007836DA">
        <w:rPr>
          <w:sz w:val="26"/>
          <w:szCs w:val="26"/>
          <w:rtl/>
          <w:lang w:bidi="ar-SA"/>
        </w:rPr>
        <w:t xml:space="preserve"> </w:t>
      </w:r>
      <w:r w:rsidR="00301068" w:rsidRPr="007836DA">
        <w:rPr>
          <w:rFonts w:hint="cs"/>
          <w:sz w:val="26"/>
          <w:szCs w:val="26"/>
          <w:rtl/>
          <w:lang w:bidi="ar-SA"/>
        </w:rPr>
        <w:t>ت</w:t>
      </w:r>
      <w:r w:rsidR="00301068" w:rsidRPr="007836DA">
        <w:rPr>
          <w:sz w:val="26"/>
          <w:szCs w:val="26"/>
          <w:rtl/>
          <w:lang w:bidi="ar-SA"/>
        </w:rPr>
        <w:t>دل على الموافقة على المشر</w:t>
      </w:r>
      <w:r w:rsidR="00301068" w:rsidRPr="007836DA">
        <w:rPr>
          <w:rFonts w:hint="cs"/>
          <w:sz w:val="26"/>
          <w:szCs w:val="26"/>
          <w:rtl/>
          <w:lang w:bidi="ar-SA"/>
        </w:rPr>
        <w:t>و</w:t>
      </w:r>
      <w:r w:rsidRPr="007836DA">
        <w:rPr>
          <w:sz w:val="26"/>
          <w:szCs w:val="26"/>
          <w:rtl/>
          <w:lang w:bidi="ar-SA"/>
        </w:rPr>
        <w:t>ع</w:t>
      </w:r>
      <w:r w:rsidR="00301068" w:rsidRPr="007836DA">
        <w:rPr>
          <w:rFonts w:hint="cs"/>
          <w:sz w:val="26"/>
          <w:szCs w:val="26"/>
          <w:rtl/>
          <w:lang w:bidi="ar-SA"/>
        </w:rPr>
        <w:t>ات</w:t>
      </w:r>
      <w:r w:rsidR="00301068" w:rsidRPr="007836DA">
        <w:rPr>
          <w:sz w:val="26"/>
          <w:szCs w:val="26"/>
          <w:rtl/>
          <w:lang w:bidi="ar-SA"/>
        </w:rPr>
        <w:t xml:space="preserve"> المحددة فيه أو مستويات </w:t>
      </w:r>
      <w:r w:rsidRPr="007836DA">
        <w:rPr>
          <w:sz w:val="26"/>
          <w:szCs w:val="26"/>
          <w:rtl/>
          <w:lang w:bidi="ar-SA"/>
        </w:rPr>
        <w:t>تمويل</w:t>
      </w:r>
      <w:r w:rsidR="00301068" w:rsidRPr="007836DA">
        <w:rPr>
          <w:rFonts w:hint="cs"/>
          <w:sz w:val="26"/>
          <w:szCs w:val="26"/>
          <w:rtl/>
          <w:lang w:bidi="ar-SA"/>
        </w:rPr>
        <w:t>هم</w:t>
      </w:r>
      <w:r w:rsidRPr="007836DA">
        <w:rPr>
          <w:sz w:val="26"/>
          <w:szCs w:val="26"/>
          <w:rtl/>
          <w:lang w:bidi="ar-SA"/>
        </w:rPr>
        <w:t xml:space="preserve"> أو</w:t>
      </w:r>
      <w:r w:rsidR="00301068" w:rsidRPr="007836DA">
        <w:rPr>
          <w:rFonts w:hint="cs"/>
          <w:sz w:val="26"/>
          <w:szCs w:val="26"/>
          <w:rtl/>
          <w:lang w:bidi="ar-SA"/>
        </w:rPr>
        <w:t xml:space="preserve"> مستويات</w:t>
      </w:r>
      <w:r w:rsidRPr="007836DA">
        <w:rPr>
          <w:sz w:val="26"/>
          <w:szCs w:val="26"/>
          <w:rtl/>
          <w:lang w:bidi="ar-SA"/>
        </w:rPr>
        <w:t xml:space="preserve"> الحمولة</w:t>
      </w:r>
      <w:r w:rsidR="00301068" w:rsidRPr="007836DA">
        <w:rPr>
          <w:rFonts w:hint="cs"/>
          <w:sz w:val="26"/>
          <w:szCs w:val="26"/>
          <w:rtl/>
          <w:lang w:bidi="ar-SA"/>
        </w:rPr>
        <w:t xml:space="preserve"> بالطن</w:t>
      </w:r>
      <w:r w:rsidRPr="007836DA">
        <w:rPr>
          <w:sz w:val="26"/>
          <w:szCs w:val="26"/>
          <w:rtl/>
          <w:lang w:bidi="ar-SA"/>
        </w:rPr>
        <w:t>.</w:t>
      </w:r>
      <w:r w:rsidR="0063478D" w:rsidRPr="007836DA">
        <w:rPr>
          <w:sz w:val="26"/>
          <w:szCs w:val="26"/>
          <w:rtl/>
        </w:rPr>
        <w:t xml:space="preserve"> </w:t>
      </w:r>
    </w:p>
    <w:p w:rsidR="0063478D" w:rsidRDefault="0063478D" w:rsidP="007836DA">
      <w:pPr>
        <w:pStyle w:val="StyleHeader4Para4Left0Firstline0"/>
        <w:numPr>
          <w:ilvl w:val="0"/>
          <w:numId w:val="0"/>
        </w:numPr>
        <w:bidi/>
        <w:jc w:val="center"/>
        <w:rPr>
          <w:rtl/>
          <w:lang w:bidi="ar-SA"/>
        </w:rPr>
      </w:pPr>
      <w:r>
        <w:rPr>
          <w:rFonts w:hint="cs"/>
          <w:rtl/>
          <w:lang w:bidi="ar-SA"/>
        </w:rPr>
        <w:t>____________</w:t>
      </w: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A29" w:rsidRDefault="00146A29">
      <w:r>
        <w:separator/>
      </w:r>
    </w:p>
  </w:endnote>
  <w:endnote w:type="continuationSeparator" w:id="0">
    <w:p w:rsidR="00146A29" w:rsidRDefault="0014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A29" w:rsidRDefault="00146A29">
    <w:pPr>
      <w:jc w:val="center"/>
    </w:pPr>
    <w:r>
      <w:fldChar w:fldCharType="begin"/>
    </w:r>
    <w:r>
      <w:instrText xml:space="preserve"> PAGE </w:instrText>
    </w:r>
    <w:r>
      <w:fldChar w:fldCharType="separate"/>
    </w:r>
    <w:r w:rsidR="006E67C9">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A29" w:rsidRDefault="00146A29">
    <w:pPr>
      <w:jc w:val="center"/>
    </w:pPr>
    <w:r>
      <w:fldChar w:fldCharType="begin"/>
    </w:r>
    <w:r>
      <w:instrText xml:space="preserve"> PAGE </w:instrText>
    </w:r>
    <w:r>
      <w:fldChar w:fldCharType="separate"/>
    </w:r>
    <w:r w:rsidR="006E67C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146A29" w:rsidRDefault="00146A29" w:rsidP="00146A29">
        <w:pPr>
          <w:pStyle w:val="Footer"/>
          <w:jc w:val="center"/>
          <w:rPr>
            <w:noProof/>
          </w:rPr>
        </w:pPr>
      </w:p>
      <w:tbl>
        <w:tblPr>
          <w:tblStyle w:val="TableGrid"/>
          <w:tblW w:w="0" w:type="auto"/>
          <w:tblLook w:val="04A0" w:firstRow="1" w:lastRow="0" w:firstColumn="1" w:lastColumn="0" w:noHBand="0" w:noVBand="1"/>
        </w:tblPr>
        <w:tblGrid>
          <w:gridCol w:w="9576"/>
        </w:tblGrid>
        <w:tr w:rsidR="00146A29" w:rsidTr="00146A29">
          <w:tc>
            <w:tcPr>
              <w:tcW w:w="9576" w:type="dxa"/>
            </w:tcPr>
            <w:p w:rsidR="00146A29" w:rsidRDefault="00146A29"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146A29" w:rsidRDefault="00146A29"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146A29" w:rsidRDefault="006E67C9" w:rsidP="00146A29">
        <w:pPr>
          <w:pStyle w:val="Footer"/>
          <w:jc w:val="center"/>
        </w:pPr>
      </w:p>
    </w:sdtContent>
  </w:sdt>
  <w:p w:rsidR="00146A29" w:rsidRDefault="00146A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A29" w:rsidRDefault="00146A29" w:rsidP="00146A29">
      <w:pPr>
        <w:jc w:val="right"/>
      </w:pPr>
      <w:r>
        <w:separator/>
      </w:r>
    </w:p>
  </w:footnote>
  <w:footnote w:type="continuationSeparator" w:id="0">
    <w:p w:rsidR="00146A29" w:rsidRDefault="00146A29">
      <w:r>
        <w:continuationSeparator/>
      </w:r>
    </w:p>
  </w:footnote>
  <w:footnote w:id="1">
    <w:p w:rsidR="00146A29" w:rsidRDefault="00146A29" w:rsidP="00CE5A71">
      <w:pPr>
        <w:pStyle w:val="FootnoteText"/>
        <w:bidi/>
        <w:rPr>
          <w:rtl/>
          <w:lang w:bidi="ar-SA"/>
        </w:rPr>
      </w:pPr>
      <w:r>
        <w:rPr>
          <w:rStyle w:val="FootnoteReference"/>
        </w:rPr>
        <w:footnoteRef/>
      </w:r>
      <w:r>
        <w:t xml:space="preserve"> </w:t>
      </w:r>
      <w:r>
        <w:rPr>
          <w:rFonts w:hint="cs"/>
          <w:rtl/>
          <w:lang w:bidi="ar-SA"/>
        </w:rPr>
        <w:t xml:space="preserve">  مونتريال، من 9 إلى 11 أكتوبر/ تشرين الأول 2019.</w:t>
      </w:r>
    </w:p>
  </w:footnote>
  <w:footnote w:id="2">
    <w:p w:rsidR="00146A29" w:rsidRDefault="00146A29" w:rsidP="00B56BBC">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UNEP/OzL.Pro/ExCom/84/27</w:t>
      </w:r>
    </w:p>
  </w:footnote>
  <w:footnote w:id="3">
    <w:p w:rsidR="00146A29" w:rsidRDefault="00146A29" w:rsidP="00B56BBC">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UNEP/OzL.Pro/ExCom/84/28</w:t>
      </w:r>
    </w:p>
  </w:footnote>
  <w:footnote w:id="4">
    <w:p w:rsidR="00146A29" w:rsidRPr="00480985" w:rsidRDefault="00146A29" w:rsidP="00480985">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UNEP/OzL.Pro/ExCom/84/29</w:t>
      </w:r>
    </w:p>
  </w:footnote>
  <w:footnote w:id="5">
    <w:p w:rsidR="00146A29" w:rsidRPr="00480985" w:rsidRDefault="00146A29" w:rsidP="00480985">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UNEP/OzL.Pro/ExCom/84/30</w:t>
      </w:r>
    </w:p>
  </w:footnote>
  <w:footnote w:id="6">
    <w:p w:rsidR="00146A29" w:rsidRPr="00480985" w:rsidRDefault="00146A29" w:rsidP="007A06C1">
      <w:pPr>
        <w:pStyle w:val="FootnoteText"/>
        <w:bidi/>
        <w:rPr>
          <w:rtl/>
          <w:lang w:val="en-CA" w:bidi="ar-SA"/>
        </w:rPr>
      </w:pPr>
      <w:r>
        <w:rPr>
          <w:rStyle w:val="FootnoteReference"/>
        </w:rPr>
        <w:footnoteRef/>
      </w:r>
      <w:r>
        <w:t xml:space="preserve"> </w:t>
      </w:r>
      <w:r>
        <w:rPr>
          <w:rFonts w:hint="cs"/>
          <w:rtl/>
          <w:lang w:bidi="ar-SA"/>
        </w:rPr>
        <w:t xml:space="preserve"> الوثيقة  </w:t>
      </w:r>
      <w:r w:rsidRPr="002E756D">
        <w:rPr>
          <w:lang w:val="en-CA"/>
        </w:rPr>
        <w:t>UNEP/OzL.Pro/ExCom/84/31</w:t>
      </w:r>
    </w:p>
  </w:footnote>
  <w:footnote w:id="7">
    <w:p w:rsidR="00146A29" w:rsidRDefault="00146A29" w:rsidP="005C36D8">
      <w:pPr>
        <w:pStyle w:val="FootnoteText"/>
        <w:bidi/>
        <w:rPr>
          <w:rtl/>
          <w:lang w:bidi="ar-SA"/>
        </w:rPr>
      </w:pPr>
      <w:r>
        <w:rPr>
          <w:rStyle w:val="FootnoteReference"/>
        </w:rPr>
        <w:footnoteRef/>
      </w:r>
      <w:r>
        <w:t xml:space="preserve"> </w:t>
      </w:r>
      <w:r>
        <w:rPr>
          <w:rFonts w:hint="cs"/>
          <w:rtl/>
          <w:lang w:bidi="ar-SA"/>
        </w:rPr>
        <w:t xml:space="preserve">  المقرر 81/71 (ب) و(ج)</w:t>
      </w:r>
    </w:p>
  </w:footnote>
  <w:footnote w:id="8">
    <w:p w:rsidR="00146A29" w:rsidRDefault="00146A29" w:rsidP="00710468">
      <w:pPr>
        <w:pStyle w:val="FootnoteText"/>
        <w:bidi/>
        <w:rPr>
          <w:rtl/>
          <w:lang w:bidi="ar-SA"/>
        </w:rPr>
      </w:pPr>
      <w:r>
        <w:rPr>
          <w:rStyle w:val="FootnoteReference"/>
        </w:rPr>
        <w:footnoteRef/>
      </w:r>
      <w:r>
        <w:t xml:space="preserve"> </w:t>
      </w:r>
      <w:r>
        <w:rPr>
          <w:rFonts w:hint="cs"/>
          <w:rtl/>
          <w:lang w:bidi="ar-SA"/>
        </w:rPr>
        <w:t xml:space="preserve"> 385 مليون دولار أمريكي بالإضافة إلى تكاليف دعم الوكالة بقيمة 21,56 مليون دولار أمريكي (محسوبة على 5,6 في المائة من تكاليف المشروع)</w:t>
      </w:r>
    </w:p>
  </w:footnote>
  <w:footnote w:id="9">
    <w:p w:rsidR="00146A29" w:rsidRDefault="00146A29" w:rsidP="00C00D01">
      <w:pPr>
        <w:pStyle w:val="FootnoteText"/>
        <w:bidi/>
        <w:rPr>
          <w:rtl/>
          <w:lang w:bidi="ar-SA"/>
        </w:rPr>
      </w:pPr>
      <w:r>
        <w:rPr>
          <w:rStyle w:val="FootnoteReference"/>
        </w:rPr>
        <w:footnoteRef/>
      </w:r>
      <w:r>
        <w:t xml:space="preserve"> </w:t>
      </w:r>
      <w:r>
        <w:rPr>
          <w:rFonts w:hint="cs"/>
          <w:rtl/>
          <w:lang w:bidi="ar-SA"/>
        </w:rPr>
        <w:t xml:space="preserve">  في الاجتماع الثاني والستين، تم اعتماد التمويل إزالة 12,9 طن من قدرات استنفاذ الأوزون من المواد الهيدروكلوروفلوروكربونية في قطاع التبريد وتكييف الهواء كمشروع مستقل خارج خطته إدارة إزالة المواد الهيدروكلوروفلوروكربونية، ما يمثل 9,6 في المائة من خط الأساس وقدره 135 طن من قدرات استنفاذ الأوزون</w:t>
      </w:r>
    </w:p>
  </w:footnote>
  <w:footnote w:id="10">
    <w:p w:rsidR="00146A29" w:rsidRDefault="00146A29" w:rsidP="000C22EA">
      <w:pPr>
        <w:pStyle w:val="FootnoteText"/>
        <w:bidi/>
        <w:rPr>
          <w:rtl/>
          <w:lang w:bidi="ar-SA"/>
        </w:rPr>
      </w:pPr>
      <w:r>
        <w:rPr>
          <w:rStyle w:val="FootnoteReference"/>
        </w:rPr>
        <w:footnoteRef/>
      </w:r>
      <w:r>
        <w:t xml:space="preserve"> </w:t>
      </w:r>
      <w:r>
        <w:rPr>
          <w:rFonts w:hint="cs"/>
          <w:rtl/>
          <w:lang w:bidi="ar-SA"/>
        </w:rPr>
        <w:t xml:space="preserve">  يشترط المقرر 61/46 (ج) تقارير التحقق لعينة من 20 في المائة من البلدان ذوي حجم الاستهلاك المنخفض الذين لديهم خطط إدارة إزالة المواد الهيدروكلوروفلوروكربونية معتمدة.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058" w:rsidRDefault="00A2236D" w:rsidP="004A1058">
    <w:pPr>
      <w:jc w:val="right"/>
      <w:rPr>
        <w:rtl/>
      </w:rPr>
    </w:pPr>
    <w:fldSimple w:instr=" DOCPROPERTY &quot;Document number&quot;  \* MERGEFORMAT ">
      <w:r w:rsidR="004A1058">
        <w:t>UNEP/OzL.Pro/ExCom/84/26</w:t>
      </w:r>
    </w:fldSimple>
  </w:p>
  <w:p w:rsidR="00146A29" w:rsidRDefault="00146A29"/>
  <w:p w:rsidR="00146A29" w:rsidRDefault="00146A2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058" w:rsidRDefault="00A2236D" w:rsidP="004A1058">
    <w:pPr>
      <w:rPr>
        <w:rtl/>
      </w:rPr>
    </w:pPr>
    <w:fldSimple w:instr=" DOCPROPERTY &quot;Document number&quot;  \* MERGEFORMAT ">
      <w:r w:rsidR="004A1058">
        <w:t>UNEP/OzL.Pro/ExCom/84/26</w:t>
      </w:r>
    </w:fldSimple>
  </w:p>
  <w:p w:rsidR="00146A29" w:rsidRDefault="00146A29"/>
  <w:p w:rsidR="00146A29" w:rsidRDefault="00146A2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A29" w:rsidRDefault="00146A29"/>
  <w:p w:rsidR="00146A29" w:rsidRDefault="00146A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4"/>
  </w:num>
  <w:num w:numId="18">
    <w:abstractNumId w:val="26"/>
  </w:num>
  <w:num w:numId="19">
    <w:abstractNumId w:val="30"/>
  </w:num>
  <w:num w:numId="20">
    <w:abstractNumId w:val="18"/>
  </w:num>
  <w:num w:numId="21">
    <w:abstractNumId w:val="11"/>
  </w:num>
  <w:num w:numId="22">
    <w:abstractNumId w:val="16"/>
  </w:num>
  <w:num w:numId="23">
    <w:abstractNumId w:val="12"/>
  </w:num>
  <w:num w:numId="24">
    <w:abstractNumId w:val="22"/>
  </w:num>
  <w:num w:numId="25">
    <w:abstractNumId w:val="25"/>
  </w:num>
  <w:num w:numId="26">
    <w:abstractNumId w:val="17"/>
  </w:num>
  <w:num w:numId="27">
    <w:abstractNumId w:val="19"/>
  </w:num>
  <w:num w:numId="28">
    <w:abstractNumId w:val="20"/>
  </w:num>
  <w:num w:numId="29">
    <w:abstractNumId w:val="13"/>
  </w:num>
  <w:num w:numId="30">
    <w:abstractNumId w:val="14"/>
  </w:num>
  <w:num w:numId="31">
    <w:abstractNumId w:val="27"/>
  </w:num>
  <w:num w:numId="32">
    <w:abstractNumId w:val="28"/>
  </w:num>
  <w:num w:numId="33">
    <w:abstractNumId w:val="23"/>
  </w:num>
  <w:num w:numId="34">
    <w:abstractNumId w:val="29"/>
  </w:num>
  <w:num w:numId="3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3372"/>
    <w:rsid w:val="00015172"/>
    <w:rsid w:val="0003758C"/>
    <w:rsid w:val="0004254A"/>
    <w:rsid w:val="000861FE"/>
    <w:rsid w:val="00090EFE"/>
    <w:rsid w:val="000926BE"/>
    <w:rsid w:val="000A6A9C"/>
    <w:rsid w:val="000A7F4A"/>
    <w:rsid w:val="000B7F72"/>
    <w:rsid w:val="000C22EA"/>
    <w:rsid w:val="000C24B4"/>
    <w:rsid w:val="000C2FE8"/>
    <w:rsid w:val="000C5644"/>
    <w:rsid w:val="000D2B52"/>
    <w:rsid w:val="0011277D"/>
    <w:rsid w:val="00123AF1"/>
    <w:rsid w:val="00126384"/>
    <w:rsid w:val="0014382D"/>
    <w:rsid w:val="001459AF"/>
    <w:rsid w:val="00146A29"/>
    <w:rsid w:val="001549BB"/>
    <w:rsid w:val="001826BD"/>
    <w:rsid w:val="001832D3"/>
    <w:rsid w:val="0018459D"/>
    <w:rsid w:val="0018747A"/>
    <w:rsid w:val="00191A20"/>
    <w:rsid w:val="001C0546"/>
    <w:rsid w:val="001E3E98"/>
    <w:rsid w:val="001F6846"/>
    <w:rsid w:val="00200A65"/>
    <w:rsid w:val="00220BD2"/>
    <w:rsid w:val="00232FCA"/>
    <w:rsid w:val="00233B5B"/>
    <w:rsid w:val="002342AF"/>
    <w:rsid w:val="00237705"/>
    <w:rsid w:val="0025056B"/>
    <w:rsid w:val="00255F73"/>
    <w:rsid w:val="0026257F"/>
    <w:rsid w:val="0026574B"/>
    <w:rsid w:val="00270EA4"/>
    <w:rsid w:val="00270F50"/>
    <w:rsid w:val="00285293"/>
    <w:rsid w:val="002945C5"/>
    <w:rsid w:val="002B2B25"/>
    <w:rsid w:val="002B3C61"/>
    <w:rsid w:val="002D08A8"/>
    <w:rsid w:val="002D1FE0"/>
    <w:rsid w:val="002E2E1D"/>
    <w:rsid w:val="002E7EF7"/>
    <w:rsid w:val="002F505F"/>
    <w:rsid w:val="00301068"/>
    <w:rsid w:val="00302F1C"/>
    <w:rsid w:val="00306FCA"/>
    <w:rsid w:val="00312145"/>
    <w:rsid w:val="00321F81"/>
    <w:rsid w:val="00323113"/>
    <w:rsid w:val="00335A03"/>
    <w:rsid w:val="003367AA"/>
    <w:rsid w:val="00356508"/>
    <w:rsid w:val="003644ED"/>
    <w:rsid w:val="0036612B"/>
    <w:rsid w:val="003714BF"/>
    <w:rsid w:val="003875E7"/>
    <w:rsid w:val="00390A29"/>
    <w:rsid w:val="003D73D3"/>
    <w:rsid w:val="003F2852"/>
    <w:rsid w:val="003F7924"/>
    <w:rsid w:val="00406DF2"/>
    <w:rsid w:val="00410A57"/>
    <w:rsid w:val="0041463A"/>
    <w:rsid w:val="00421157"/>
    <w:rsid w:val="00424933"/>
    <w:rsid w:val="0044433A"/>
    <w:rsid w:val="00444A7C"/>
    <w:rsid w:val="004466BC"/>
    <w:rsid w:val="00452432"/>
    <w:rsid w:val="0046454A"/>
    <w:rsid w:val="0046592D"/>
    <w:rsid w:val="00472BEC"/>
    <w:rsid w:val="00473439"/>
    <w:rsid w:val="00473E9B"/>
    <w:rsid w:val="00480985"/>
    <w:rsid w:val="004A1058"/>
    <w:rsid w:val="004B19BF"/>
    <w:rsid w:val="004B1DCC"/>
    <w:rsid w:val="004C3A88"/>
    <w:rsid w:val="004C5B74"/>
    <w:rsid w:val="00524E2E"/>
    <w:rsid w:val="00526BD9"/>
    <w:rsid w:val="0053003A"/>
    <w:rsid w:val="00541EF1"/>
    <w:rsid w:val="00547772"/>
    <w:rsid w:val="005512F7"/>
    <w:rsid w:val="00555FA0"/>
    <w:rsid w:val="00563C2E"/>
    <w:rsid w:val="00593F3A"/>
    <w:rsid w:val="005A194A"/>
    <w:rsid w:val="005B1FFE"/>
    <w:rsid w:val="005B6635"/>
    <w:rsid w:val="005C36D8"/>
    <w:rsid w:val="005C7D4A"/>
    <w:rsid w:val="005D76F9"/>
    <w:rsid w:val="006020DD"/>
    <w:rsid w:val="006113CF"/>
    <w:rsid w:val="006311EA"/>
    <w:rsid w:val="0063478D"/>
    <w:rsid w:val="00640394"/>
    <w:rsid w:val="0064364C"/>
    <w:rsid w:val="00653DEE"/>
    <w:rsid w:val="00662A73"/>
    <w:rsid w:val="00681974"/>
    <w:rsid w:val="00697D19"/>
    <w:rsid w:val="006A4612"/>
    <w:rsid w:val="006B12EC"/>
    <w:rsid w:val="006C53A3"/>
    <w:rsid w:val="006E521D"/>
    <w:rsid w:val="006E67C9"/>
    <w:rsid w:val="006F2A2C"/>
    <w:rsid w:val="006F605C"/>
    <w:rsid w:val="00703121"/>
    <w:rsid w:val="00703904"/>
    <w:rsid w:val="00710468"/>
    <w:rsid w:val="0072021A"/>
    <w:rsid w:val="0072494E"/>
    <w:rsid w:val="007262BB"/>
    <w:rsid w:val="00731B1F"/>
    <w:rsid w:val="00734CBA"/>
    <w:rsid w:val="0074097B"/>
    <w:rsid w:val="007438D5"/>
    <w:rsid w:val="00743DF2"/>
    <w:rsid w:val="00754756"/>
    <w:rsid w:val="00770D91"/>
    <w:rsid w:val="00776A8C"/>
    <w:rsid w:val="007836DA"/>
    <w:rsid w:val="00786775"/>
    <w:rsid w:val="007A06C1"/>
    <w:rsid w:val="007A1EA4"/>
    <w:rsid w:val="007D1DC5"/>
    <w:rsid w:val="007E596A"/>
    <w:rsid w:val="007E5D09"/>
    <w:rsid w:val="007F04EB"/>
    <w:rsid w:val="007F2845"/>
    <w:rsid w:val="0080146E"/>
    <w:rsid w:val="00815EE3"/>
    <w:rsid w:val="008164A8"/>
    <w:rsid w:val="00817A79"/>
    <w:rsid w:val="00835330"/>
    <w:rsid w:val="00836757"/>
    <w:rsid w:val="0085581E"/>
    <w:rsid w:val="0089601F"/>
    <w:rsid w:val="00896CC7"/>
    <w:rsid w:val="008A2448"/>
    <w:rsid w:val="008A3B36"/>
    <w:rsid w:val="008B1C7F"/>
    <w:rsid w:val="008E1CF4"/>
    <w:rsid w:val="008F7D01"/>
    <w:rsid w:val="008F7D6A"/>
    <w:rsid w:val="00911585"/>
    <w:rsid w:val="00912F1E"/>
    <w:rsid w:val="009223FD"/>
    <w:rsid w:val="009243FC"/>
    <w:rsid w:val="00931464"/>
    <w:rsid w:val="009326B4"/>
    <w:rsid w:val="009350D7"/>
    <w:rsid w:val="0096197C"/>
    <w:rsid w:val="00977163"/>
    <w:rsid w:val="009A19B5"/>
    <w:rsid w:val="009B0D43"/>
    <w:rsid w:val="009C038D"/>
    <w:rsid w:val="009C295E"/>
    <w:rsid w:val="009C4837"/>
    <w:rsid w:val="009D5EE7"/>
    <w:rsid w:val="009D68E0"/>
    <w:rsid w:val="009E27F7"/>
    <w:rsid w:val="009E6C7D"/>
    <w:rsid w:val="00A00ABC"/>
    <w:rsid w:val="00A11B44"/>
    <w:rsid w:val="00A2236D"/>
    <w:rsid w:val="00A44763"/>
    <w:rsid w:val="00A44778"/>
    <w:rsid w:val="00A45352"/>
    <w:rsid w:val="00A467EF"/>
    <w:rsid w:val="00A47BD8"/>
    <w:rsid w:val="00A61240"/>
    <w:rsid w:val="00A642E2"/>
    <w:rsid w:val="00A76C0E"/>
    <w:rsid w:val="00A879BC"/>
    <w:rsid w:val="00A91CA5"/>
    <w:rsid w:val="00AA1B73"/>
    <w:rsid w:val="00AB4886"/>
    <w:rsid w:val="00AB5CF8"/>
    <w:rsid w:val="00AD0AD4"/>
    <w:rsid w:val="00AD7430"/>
    <w:rsid w:val="00B05A35"/>
    <w:rsid w:val="00B11DB6"/>
    <w:rsid w:val="00B16290"/>
    <w:rsid w:val="00B239E1"/>
    <w:rsid w:val="00B337C0"/>
    <w:rsid w:val="00B40E87"/>
    <w:rsid w:val="00B51B91"/>
    <w:rsid w:val="00B56BBC"/>
    <w:rsid w:val="00B718B8"/>
    <w:rsid w:val="00B75AEE"/>
    <w:rsid w:val="00B81E83"/>
    <w:rsid w:val="00B931BF"/>
    <w:rsid w:val="00B97647"/>
    <w:rsid w:val="00BA21DC"/>
    <w:rsid w:val="00BB0E1E"/>
    <w:rsid w:val="00BB16A3"/>
    <w:rsid w:val="00BB3006"/>
    <w:rsid w:val="00BB328F"/>
    <w:rsid w:val="00BC77F9"/>
    <w:rsid w:val="00BD5826"/>
    <w:rsid w:val="00C00D01"/>
    <w:rsid w:val="00C10FBB"/>
    <w:rsid w:val="00C1212D"/>
    <w:rsid w:val="00C13BFB"/>
    <w:rsid w:val="00C153E7"/>
    <w:rsid w:val="00C32CC2"/>
    <w:rsid w:val="00C36F4B"/>
    <w:rsid w:val="00C4074A"/>
    <w:rsid w:val="00C519B4"/>
    <w:rsid w:val="00C64312"/>
    <w:rsid w:val="00C7235C"/>
    <w:rsid w:val="00C95A63"/>
    <w:rsid w:val="00CA554D"/>
    <w:rsid w:val="00CC26B5"/>
    <w:rsid w:val="00CD28E3"/>
    <w:rsid w:val="00CE5A71"/>
    <w:rsid w:val="00D04352"/>
    <w:rsid w:val="00D41D30"/>
    <w:rsid w:val="00D43697"/>
    <w:rsid w:val="00D452A9"/>
    <w:rsid w:val="00D733E8"/>
    <w:rsid w:val="00D751E5"/>
    <w:rsid w:val="00D93EDE"/>
    <w:rsid w:val="00D95ECA"/>
    <w:rsid w:val="00DA0BAA"/>
    <w:rsid w:val="00DB563C"/>
    <w:rsid w:val="00DC26F2"/>
    <w:rsid w:val="00DD16A2"/>
    <w:rsid w:val="00DD397C"/>
    <w:rsid w:val="00DE1A2C"/>
    <w:rsid w:val="00DF1EA8"/>
    <w:rsid w:val="00E04C79"/>
    <w:rsid w:val="00E06E4F"/>
    <w:rsid w:val="00E103B2"/>
    <w:rsid w:val="00E1360E"/>
    <w:rsid w:val="00E20156"/>
    <w:rsid w:val="00E21B2C"/>
    <w:rsid w:val="00E61682"/>
    <w:rsid w:val="00E6594B"/>
    <w:rsid w:val="00E92B63"/>
    <w:rsid w:val="00EB2A94"/>
    <w:rsid w:val="00EB55FD"/>
    <w:rsid w:val="00EC108E"/>
    <w:rsid w:val="00ED1645"/>
    <w:rsid w:val="00EF777E"/>
    <w:rsid w:val="00F16B8C"/>
    <w:rsid w:val="00F26C53"/>
    <w:rsid w:val="00F52BB2"/>
    <w:rsid w:val="00F80BA1"/>
    <w:rsid w:val="00F82105"/>
    <w:rsid w:val="00F85DB4"/>
    <w:rsid w:val="00F903FF"/>
    <w:rsid w:val="00FA1C68"/>
    <w:rsid w:val="00FA4E49"/>
    <w:rsid w:val="00FE6AFA"/>
    <w:rsid w:val="00FF1426"/>
    <w:rsid w:val="00FF46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770B8A7-66E3-4EA1-9E18-43A00EA5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
    <w:basedOn w:val="Normal"/>
    <w:link w:val="FootnoteTextChar"/>
    <w:unhideWhenUsed/>
    <w:qFormat/>
    <w:rsid w:val="00ED1645"/>
    <w:rPr>
      <w:sz w:val="20"/>
    </w:rPr>
  </w:style>
  <w:style w:type="character" w:customStyle="1" w:styleId="FootnoteTextChar">
    <w:name w:val="Footnote Text Char"/>
    <w:aliases w:val=" Char1 Char, Char1 Char Char Char,Fußnotentextf Char"/>
    <w:basedOn w:val="DefaultParagraphFont"/>
    <w:link w:val="FootnoteText"/>
    <w:rsid w:val="00ED1645"/>
    <w:rPr>
      <w:lang w:val="en-GB" w:bidi="ar-DZ"/>
    </w:rPr>
  </w:style>
  <w:style w:type="character" w:styleId="FootnoteReference">
    <w:name w:val="footnote reference"/>
    <w:basedOn w:val="DefaultParagraphFont"/>
    <w:uiPriority w:val="99"/>
    <w:semiHidden/>
    <w:unhideWhenUsed/>
    <w:rsid w:val="00ED16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UNEP/OzL.Pro/ExCom/84/26</Document_x0020_Number>
    <DocumentType xmlns="48d2d36d-b4e3-478b-a344-cdbeebaca89a">Pre-session</DocumentType>
  </documentManagement>
</p:properties>
</file>

<file path=customXml/itemProps1.xml><?xml version="1.0" encoding="utf-8"?>
<ds:datastoreItem xmlns:ds="http://schemas.openxmlformats.org/officeDocument/2006/customXml" ds:itemID="{3805FA31-19A9-49BB-BCEF-28A57C551DED}"/>
</file>

<file path=customXml/itemProps2.xml><?xml version="1.0" encoding="utf-8"?>
<ds:datastoreItem xmlns:ds="http://schemas.openxmlformats.org/officeDocument/2006/customXml" ds:itemID="{EDE05145-E8FA-48AA-B36E-71EA129E94D3}"/>
</file>

<file path=customXml/itemProps3.xml><?xml version="1.0" encoding="utf-8"?>
<ds:datastoreItem xmlns:ds="http://schemas.openxmlformats.org/officeDocument/2006/customXml" ds:itemID="{9EEFBD16-AA7A-461D-B8DB-12A1A9D1ADEB}"/>
</file>

<file path=customXml/itemProps4.xml><?xml version="1.0" encoding="utf-8"?>
<ds:datastoreItem xmlns:ds="http://schemas.openxmlformats.org/officeDocument/2006/customXml" ds:itemID="{09AADAE9-DBE2-4CFE-B737-2C9D173BE30E}"/>
</file>

<file path=docProps/app.xml><?xml version="1.0" encoding="utf-8"?>
<Properties xmlns="http://schemas.openxmlformats.org/officeDocument/2006/extended-properties" xmlns:vt="http://schemas.openxmlformats.org/officeDocument/2006/docPropsVTypes">
  <Template>A84-template</Template>
  <TotalTime>513</TotalTime>
  <Pages>11</Pages>
  <Words>3824</Words>
  <Characters>21799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2020-2022</vt:lpstr>
    </vt:vector>
  </TitlesOfParts>
  <Company>UNMFS</Company>
  <LinksUpToDate>false</LinksUpToDate>
  <CharactersWithSpaces>25572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2020-2022</dc:title>
  <dc:creator>Hud</dc:creator>
  <cp:lastModifiedBy>HBE</cp:lastModifiedBy>
  <cp:revision>238</cp:revision>
  <cp:lastPrinted>2001-05-26T16:40:00Z</cp:lastPrinted>
  <dcterms:created xsi:type="dcterms:W3CDTF">2019-11-22T15:33:00Z</dcterms:created>
  <dcterms:modified xsi:type="dcterms:W3CDTF">2019-11-27T16:17:00Z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UNEP/OzL.Pro/ExCom/84/26</vt:lpwstr>
  </property>
  <property fmtid="{D5CDD505-2E9C-101B-9397-08002B2CF9AE}" pid="3" name="Revision date">
    <vt:lpwstr>11/20/2019</vt:lpwstr>
  </property>
  <property fmtid="{D5CDD505-2E9C-101B-9397-08002B2CF9AE}" pid="4" name="ContentTypeId">
    <vt:lpwstr>0x010100EA99018734B2C14FBE47A02BC3D0CA56</vt:lpwstr>
  </property>
</Properties>
</file>