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A46484F" w14:textId="77777777" w:rsidTr="00756889">
        <w:trPr>
          <w:trHeight w:val="720"/>
        </w:trPr>
        <w:tc>
          <w:tcPr>
            <w:tcW w:w="5490" w:type="dxa"/>
            <w:gridSpan w:val="2"/>
            <w:tcBorders>
              <w:bottom w:val="single" w:sz="18" w:space="0" w:color="auto"/>
            </w:tcBorders>
          </w:tcPr>
          <w:p w14:paraId="21439A3F" w14:textId="77777777" w:rsidR="00C15867" w:rsidRPr="009B0D30" w:rsidRDefault="00C15867" w:rsidP="007568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98123C6" w14:textId="77777777" w:rsidR="00C15867" w:rsidRPr="009B0D30" w:rsidRDefault="00C15867" w:rsidP="00756889">
            <w:pPr>
              <w:jc w:val="right"/>
              <w:rPr>
                <w:sz w:val="52"/>
                <w:szCs w:val="52"/>
              </w:rPr>
            </w:pPr>
            <w:r w:rsidRPr="009B0D30">
              <w:rPr>
                <w:rFonts w:ascii="Univers Bold" w:hAnsi="Univers Bold"/>
                <w:b/>
                <w:sz w:val="72"/>
              </w:rPr>
              <w:t>EP</w:t>
            </w:r>
          </w:p>
        </w:tc>
      </w:tr>
      <w:tr w:rsidR="00C15867" w:rsidRPr="009B0D30" w14:paraId="73365B41" w14:textId="77777777" w:rsidTr="007568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50CF52" w14:textId="77777777" w:rsidR="00C15867" w:rsidRPr="009B0D30" w:rsidRDefault="00E52838" w:rsidP="0075688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7751A94" wp14:editId="6289860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1A08FB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82E67B6" w14:textId="77777777" w:rsidR="00C15867" w:rsidRPr="009B0D30" w:rsidRDefault="00C15867" w:rsidP="007568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74D92AC" w14:textId="77777777" w:rsidR="00C15867" w:rsidRPr="009B0D30" w:rsidRDefault="00C15867" w:rsidP="007568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600BD5B" w14:textId="77777777" w:rsidR="00C15867" w:rsidRPr="009B0D30" w:rsidRDefault="00C15867" w:rsidP="007568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6D22F9" w14:textId="77777777" w:rsidR="00C15867" w:rsidRPr="009B0D30" w:rsidRDefault="00C15867" w:rsidP="00756889">
            <w:pPr>
              <w:spacing w:before="720"/>
              <w:ind w:left="158"/>
            </w:pPr>
          </w:p>
        </w:tc>
        <w:tc>
          <w:tcPr>
            <w:tcW w:w="4590" w:type="dxa"/>
            <w:tcBorders>
              <w:top w:val="nil"/>
              <w:left w:val="nil"/>
              <w:bottom w:val="single" w:sz="36" w:space="0" w:color="auto"/>
              <w:right w:val="nil"/>
            </w:tcBorders>
          </w:tcPr>
          <w:p w14:paraId="76E39F44" w14:textId="77777777" w:rsidR="00C15867" w:rsidRPr="009B0D30" w:rsidRDefault="00C15867" w:rsidP="00756889">
            <w:r w:rsidRPr="009B0D30">
              <w:t>Distr.</w:t>
            </w:r>
          </w:p>
          <w:p w14:paraId="1561FACD" w14:textId="77777777" w:rsidR="00923540" w:rsidRPr="009B0D30" w:rsidRDefault="00923540" w:rsidP="00923540">
            <w:r w:rsidRPr="009B0D30">
              <w:t>GENERAL</w:t>
            </w:r>
          </w:p>
          <w:p w14:paraId="6ADF5121" w14:textId="77777777" w:rsidR="00C15867" w:rsidRPr="009B0D30" w:rsidRDefault="00C15867" w:rsidP="00756889"/>
          <w:p w14:paraId="143843D8" w14:textId="77777777" w:rsidR="00C15867" w:rsidRPr="009B0D30" w:rsidRDefault="00C15867" w:rsidP="00756889"/>
          <w:p w14:paraId="4D8F7BD3" w14:textId="57D878FD" w:rsidR="00C15867" w:rsidRPr="009B0D30" w:rsidRDefault="00871A86" w:rsidP="00756889">
            <w:r>
              <w:fldChar w:fldCharType="begin"/>
            </w:r>
            <w:r>
              <w:instrText xml:space="preserve"> DOCPROPERTY "Document number"  \* MERGEFORMAT </w:instrText>
            </w:r>
            <w:r>
              <w:fldChar w:fldCharType="separate"/>
            </w:r>
            <w:r w:rsidR="00101C59">
              <w:t>UNEP/</w:t>
            </w:r>
            <w:proofErr w:type="spellStart"/>
            <w:r w:rsidR="00101C59">
              <w:t>OzL.Pro</w:t>
            </w:r>
            <w:proofErr w:type="spellEnd"/>
            <w:r w:rsidR="00101C59">
              <w:t>/ExCom/93/Inf.4</w:t>
            </w:r>
            <w:r>
              <w:fldChar w:fldCharType="end"/>
            </w:r>
          </w:p>
          <w:p w14:paraId="148E3D00" w14:textId="4BB59EB6" w:rsidR="00C15867" w:rsidRPr="009B0D30" w:rsidRDefault="00BC2495" w:rsidP="00756889">
            <w:r w:rsidRPr="009B0D30">
              <w:fldChar w:fldCharType="begin"/>
            </w:r>
            <w:r w:rsidR="00851352" w:rsidRPr="009B0D30">
              <w:instrText xml:space="preserve"> DOCPROPERTY "Revision date" \@ "d MMMM YYYY"  \* MERGEFORMAT </w:instrText>
            </w:r>
            <w:r w:rsidRPr="009B0D30">
              <w:fldChar w:fldCharType="separate"/>
            </w:r>
            <w:r w:rsidR="007000EE">
              <w:t>7 December 2023</w:t>
            </w:r>
            <w:r w:rsidRPr="009B0D30">
              <w:fldChar w:fldCharType="end"/>
            </w:r>
          </w:p>
          <w:p w14:paraId="2FC6D954" w14:textId="77777777" w:rsidR="00C15867" w:rsidRPr="009B0D30" w:rsidRDefault="00C15867" w:rsidP="00756889">
            <w:pPr>
              <w:rPr>
                <w:caps/>
              </w:rPr>
            </w:pPr>
          </w:p>
          <w:p w14:paraId="7A8C4B6C" w14:textId="77777777" w:rsidR="00C15867" w:rsidRPr="009B0D30" w:rsidRDefault="00C15867" w:rsidP="00756889">
            <w:r w:rsidRPr="009B0D30">
              <w:t>ORIGINAL: ENGLISH</w:t>
            </w:r>
          </w:p>
        </w:tc>
      </w:tr>
    </w:tbl>
    <w:p w14:paraId="0757B1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A42EEBF"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4CDF9A5" w14:textId="34D493BD" w:rsidR="0079781A" w:rsidRDefault="0079781A" w:rsidP="0079781A">
      <w:pPr>
        <w:jc w:val="left"/>
      </w:pPr>
      <w:r>
        <w:t>Item</w:t>
      </w:r>
      <w:r w:rsidR="00C43266">
        <w:t xml:space="preserve"> 15 </w:t>
      </w:r>
      <w:r w:rsidRPr="00512BEF">
        <w:t>of the provisional agenda</w:t>
      </w:r>
      <w:r w:rsidRPr="00512BEF">
        <w:rPr>
          <w:rStyle w:val="FootnoteReference"/>
        </w:rPr>
        <w:footnoteReference w:id="1"/>
      </w:r>
    </w:p>
    <w:p w14:paraId="6CEEE3C3" w14:textId="77777777" w:rsidR="00C15867" w:rsidRPr="009B0D30" w:rsidRDefault="00C15867" w:rsidP="00CA59FB">
      <w:pPr>
        <w:jc w:val="left"/>
      </w:pPr>
    </w:p>
    <w:p w14:paraId="23A4B238" w14:textId="141A0577" w:rsidR="00066CE8" w:rsidRPr="009B0D30" w:rsidRDefault="00066CE8" w:rsidP="00E753E8">
      <w:pPr>
        <w:pStyle w:val="Heading5"/>
        <w:numPr>
          <w:ilvl w:val="0"/>
          <w:numId w:val="0"/>
        </w:numPr>
        <w:ind w:left="3600"/>
      </w:pPr>
    </w:p>
    <w:p w14:paraId="5EB3069C" w14:textId="51BE27CA" w:rsidR="00C35D01" w:rsidRPr="005F3F73" w:rsidRDefault="00C35D01" w:rsidP="00C35D01">
      <w:pPr>
        <w:jc w:val="center"/>
        <w:outlineLvl w:val="0"/>
        <w:rPr>
          <w:b/>
          <w:caps/>
          <w:sz w:val="24"/>
          <w:szCs w:val="24"/>
        </w:rPr>
      </w:pPr>
      <w:bookmarkStart w:id="0" w:name="_Hlk152846490"/>
      <w:r w:rsidRPr="005F3F73">
        <w:rPr>
          <w:b/>
          <w:caps/>
          <w:sz w:val="24"/>
          <w:szCs w:val="24"/>
        </w:rPr>
        <w:t xml:space="preserve">dates AND VENUES of the </w:t>
      </w:r>
      <w:r>
        <w:rPr>
          <w:b/>
          <w:caps/>
          <w:sz w:val="24"/>
          <w:szCs w:val="24"/>
        </w:rPr>
        <w:t>9</w:t>
      </w:r>
      <w:r w:rsidR="00874062">
        <w:rPr>
          <w:b/>
          <w:caps/>
          <w:sz w:val="24"/>
          <w:szCs w:val="24"/>
        </w:rPr>
        <w:t>4</w:t>
      </w:r>
      <w:r w:rsidR="00874062" w:rsidRPr="00874062">
        <w:rPr>
          <w:b/>
          <w:caps/>
          <w:sz w:val="24"/>
          <w:szCs w:val="24"/>
          <w:vertAlign w:val="superscript"/>
        </w:rPr>
        <w:t>th</w:t>
      </w:r>
      <w:r w:rsidR="00874062">
        <w:rPr>
          <w:b/>
          <w:caps/>
          <w:sz w:val="24"/>
          <w:szCs w:val="24"/>
        </w:rPr>
        <w:t xml:space="preserve"> </w:t>
      </w:r>
      <w:r>
        <w:rPr>
          <w:b/>
          <w:caps/>
          <w:sz w:val="24"/>
          <w:szCs w:val="24"/>
        </w:rPr>
        <w:t xml:space="preserve">to </w:t>
      </w:r>
      <w:r w:rsidRPr="005F3F73">
        <w:rPr>
          <w:b/>
          <w:caps/>
          <w:sz w:val="24"/>
          <w:szCs w:val="24"/>
        </w:rPr>
        <w:t>97</w:t>
      </w:r>
      <w:r w:rsidRPr="005F3F73">
        <w:rPr>
          <w:b/>
          <w:caps/>
          <w:sz w:val="24"/>
          <w:szCs w:val="24"/>
          <w:vertAlign w:val="superscript"/>
        </w:rPr>
        <w:t>th</w:t>
      </w:r>
      <w:r w:rsidRPr="005F3F73">
        <w:rPr>
          <w:b/>
          <w:caps/>
          <w:sz w:val="24"/>
          <w:szCs w:val="24"/>
        </w:rPr>
        <w:t xml:space="preserve"> MeetingS</w:t>
      </w:r>
    </w:p>
    <w:p w14:paraId="32F1705E" w14:textId="151169B6" w:rsidR="00DD673B" w:rsidRDefault="00C35D01" w:rsidP="00C35D01">
      <w:pPr>
        <w:tabs>
          <w:tab w:val="center" w:pos="4680"/>
          <w:tab w:val="left" w:pos="6940"/>
        </w:tabs>
        <w:jc w:val="left"/>
        <w:outlineLvl w:val="0"/>
        <w:rPr>
          <w:b/>
          <w:caps/>
          <w:sz w:val="24"/>
          <w:szCs w:val="24"/>
        </w:rPr>
      </w:pPr>
      <w:r w:rsidRPr="005F3F73">
        <w:rPr>
          <w:b/>
          <w:caps/>
          <w:sz w:val="24"/>
          <w:szCs w:val="24"/>
        </w:rPr>
        <w:tab/>
        <w:t>of the executive Committee</w:t>
      </w:r>
    </w:p>
    <w:bookmarkEnd w:id="0"/>
    <w:p w14:paraId="1E67CFEF" w14:textId="77777777" w:rsidR="00EA2842" w:rsidRDefault="00EA2842" w:rsidP="00C35D01">
      <w:pPr>
        <w:tabs>
          <w:tab w:val="center" w:pos="4680"/>
          <w:tab w:val="left" w:pos="6940"/>
        </w:tabs>
        <w:jc w:val="left"/>
        <w:outlineLvl w:val="0"/>
        <w:rPr>
          <w:bCs/>
          <w:caps/>
          <w:sz w:val="24"/>
          <w:szCs w:val="24"/>
        </w:rPr>
      </w:pPr>
    </w:p>
    <w:p w14:paraId="7370A1C8" w14:textId="77777777" w:rsidR="00DD673B" w:rsidRPr="00E71D7C" w:rsidRDefault="00DD673B" w:rsidP="00DD673B">
      <w:pPr>
        <w:tabs>
          <w:tab w:val="center" w:pos="4680"/>
          <w:tab w:val="left" w:pos="6940"/>
        </w:tabs>
        <w:jc w:val="left"/>
        <w:outlineLvl w:val="0"/>
        <w:rPr>
          <w:bCs/>
          <w:caps/>
          <w:sz w:val="24"/>
          <w:szCs w:val="24"/>
        </w:rPr>
      </w:pPr>
    </w:p>
    <w:p w14:paraId="42FB7B7A" w14:textId="3CDA35CA" w:rsidR="00DD673B" w:rsidRPr="005F3F73" w:rsidRDefault="00CB3C9E" w:rsidP="00DD673B">
      <w:pPr>
        <w:spacing w:after="240"/>
        <w:outlineLvl w:val="0"/>
        <w:rPr>
          <w:b/>
          <w:caps/>
          <w:sz w:val="24"/>
          <w:szCs w:val="24"/>
        </w:rPr>
      </w:pPr>
      <w:r>
        <w:rPr>
          <w:b/>
          <w:sz w:val="24"/>
          <w:szCs w:val="24"/>
        </w:rPr>
        <w:t>94</w:t>
      </w:r>
      <w:r w:rsidRPr="00D45A47">
        <w:rPr>
          <w:b/>
          <w:sz w:val="24"/>
          <w:szCs w:val="24"/>
          <w:vertAlign w:val="superscript"/>
        </w:rPr>
        <w:t>th</w:t>
      </w:r>
      <w:r>
        <w:rPr>
          <w:b/>
          <w:sz w:val="24"/>
          <w:szCs w:val="24"/>
        </w:rPr>
        <w:t xml:space="preserve"> </w:t>
      </w:r>
      <w:r w:rsidR="006E12A9">
        <w:rPr>
          <w:b/>
          <w:sz w:val="24"/>
          <w:szCs w:val="24"/>
        </w:rPr>
        <w:t>and 95</w:t>
      </w:r>
      <w:r w:rsidR="006E12A9" w:rsidRPr="00A87A46">
        <w:rPr>
          <w:b/>
          <w:sz w:val="24"/>
          <w:szCs w:val="24"/>
          <w:vertAlign w:val="superscript"/>
        </w:rPr>
        <w:t>th</w:t>
      </w:r>
      <w:r w:rsidR="006E12A9">
        <w:rPr>
          <w:b/>
          <w:sz w:val="24"/>
          <w:szCs w:val="24"/>
        </w:rPr>
        <w:t xml:space="preserve"> </w:t>
      </w:r>
      <w:r w:rsidR="00DD673B" w:rsidRPr="005F3F73">
        <w:rPr>
          <w:b/>
          <w:sz w:val="24"/>
          <w:szCs w:val="24"/>
        </w:rPr>
        <w:t>meeting</w:t>
      </w:r>
      <w:r w:rsidR="00AA1D65">
        <w:rPr>
          <w:b/>
          <w:sz w:val="24"/>
          <w:szCs w:val="24"/>
        </w:rPr>
        <w:t>s</w:t>
      </w:r>
      <w:r w:rsidR="00DD673B" w:rsidRPr="005F3F73">
        <w:rPr>
          <w:b/>
          <w:sz w:val="24"/>
          <w:szCs w:val="24"/>
        </w:rPr>
        <w:t xml:space="preserve"> </w:t>
      </w:r>
    </w:p>
    <w:p w14:paraId="42246148" w14:textId="7ACBD7A3" w:rsidR="0008339B" w:rsidRDefault="00EA2842" w:rsidP="00EA2842">
      <w:pPr>
        <w:pStyle w:val="Heading1"/>
        <w:numPr>
          <w:ilvl w:val="0"/>
          <w:numId w:val="29"/>
        </w:numPr>
        <w:ind w:left="0" w:firstLine="0"/>
      </w:pPr>
      <w:r>
        <w:t xml:space="preserve">At </w:t>
      </w:r>
      <w:r w:rsidR="00141C09">
        <w:t xml:space="preserve">its </w:t>
      </w:r>
      <w:r>
        <w:t>91</w:t>
      </w:r>
      <w:r w:rsidRPr="00CB51CD">
        <w:rPr>
          <w:vertAlign w:val="superscript"/>
        </w:rPr>
        <w:t>st</w:t>
      </w:r>
      <w:r>
        <w:t xml:space="preserve"> meeting,</w:t>
      </w:r>
      <w:r w:rsidR="00876510">
        <w:t xml:space="preserve"> </w:t>
      </w:r>
      <w:r w:rsidR="001971CE">
        <w:t>by decision 91/</w:t>
      </w:r>
      <w:r w:rsidR="00400D39">
        <w:t>73(c)</w:t>
      </w:r>
      <w:r w:rsidR="00787C66">
        <w:t xml:space="preserve"> and </w:t>
      </w:r>
      <w:r w:rsidR="00E61FD0">
        <w:t>(d)</w:t>
      </w:r>
      <w:r w:rsidR="00613F2B">
        <w:t xml:space="preserve"> the Executive Committe</w:t>
      </w:r>
      <w:r w:rsidR="0098556F">
        <w:t>e</w:t>
      </w:r>
      <w:r w:rsidR="00613F2B">
        <w:t xml:space="preserve"> decided to hold:</w:t>
      </w:r>
      <w:r w:rsidR="00400D39">
        <w:t xml:space="preserve"> </w:t>
      </w:r>
    </w:p>
    <w:p w14:paraId="668D0185" w14:textId="75E89042" w:rsidR="0014424C" w:rsidRDefault="0014424C" w:rsidP="00A87A46">
      <w:pPr>
        <w:pStyle w:val="Heading1"/>
        <w:numPr>
          <w:ilvl w:val="0"/>
          <w:numId w:val="32"/>
        </w:numPr>
        <w:ind w:left="1418" w:hanging="709"/>
      </w:pPr>
      <w:r>
        <w:t>The 94</w:t>
      </w:r>
      <w:r w:rsidRPr="00417440">
        <w:rPr>
          <w:vertAlign w:val="superscript"/>
        </w:rPr>
        <w:t>th</w:t>
      </w:r>
      <w:r>
        <w:t xml:space="preserve"> meeting in Montreal, Canada, at </w:t>
      </w:r>
      <w:r w:rsidR="00776D9B">
        <w:t>the International Civil Aviation Organization (</w:t>
      </w:r>
      <w:r w:rsidR="00776D9B" w:rsidRPr="00036BED">
        <w:t>ICA</w:t>
      </w:r>
      <w:r w:rsidR="00776D9B">
        <w:t>O)</w:t>
      </w:r>
      <w:r>
        <w:t xml:space="preserve">, from 10 to 14 June 2024, but also to make a tentative booking at ICAO from </w:t>
      </w:r>
      <w:r w:rsidR="00417440">
        <w:br/>
      </w:r>
      <w:r>
        <w:t>27 to 31 May 2024 as a fallback option in the event of a clash with the Formula 1</w:t>
      </w:r>
      <w:r w:rsidR="00417440">
        <w:t>,</w:t>
      </w:r>
      <w:r>
        <w:t xml:space="preserve"> </w:t>
      </w:r>
      <w:r w:rsidR="00417440">
        <w:br/>
      </w:r>
      <w:r>
        <w:t>Grand Prix;</w:t>
      </w:r>
      <w:r w:rsidR="005F6F62">
        <w:t xml:space="preserve"> and</w:t>
      </w:r>
    </w:p>
    <w:p w14:paraId="6B4E654F" w14:textId="7E86AB71" w:rsidR="00AC5BE4" w:rsidRDefault="0098556F" w:rsidP="00A87A46">
      <w:pPr>
        <w:pStyle w:val="Heading1"/>
        <w:numPr>
          <w:ilvl w:val="0"/>
          <w:numId w:val="32"/>
        </w:numPr>
        <w:ind w:left="1418" w:hanging="709"/>
      </w:pPr>
      <w:r>
        <w:t>T</w:t>
      </w:r>
      <w:r w:rsidR="0014424C">
        <w:t>he 95</w:t>
      </w:r>
      <w:r w:rsidR="0014424C" w:rsidRPr="00417440">
        <w:rPr>
          <w:vertAlign w:val="superscript"/>
        </w:rPr>
        <w:t xml:space="preserve">th </w:t>
      </w:r>
      <w:r w:rsidR="0014424C">
        <w:t>meeting in Montreal, Canada, at ICAO, from 2 to 6 December 2024</w:t>
      </w:r>
      <w:r w:rsidR="005F6F62">
        <w:t>.</w:t>
      </w:r>
    </w:p>
    <w:p w14:paraId="2B4BB01C" w14:textId="768DE12D" w:rsidR="00A975D8" w:rsidRDefault="00A975D8" w:rsidP="009F41C0">
      <w:pPr>
        <w:pStyle w:val="ListParagraph"/>
        <w:numPr>
          <w:ilvl w:val="0"/>
          <w:numId w:val="29"/>
        </w:numPr>
        <w:ind w:left="0" w:firstLine="0"/>
      </w:pPr>
      <w:r>
        <w:t>For the 94</w:t>
      </w:r>
      <w:r w:rsidRPr="006339D5">
        <w:rPr>
          <w:vertAlign w:val="superscript"/>
        </w:rPr>
        <w:t>th</w:t>
      </w:r>
      <w:r>
        <w:t xml:space="preserve"> meeting, i</w:t>
      </w:r>
      <w:r w:rsidR="00EA2842">
        <w:t xml:space="preserve">t </w:t>
      </w:r>
      <w:r w:rsidR="00A7700B">
        <w:t xml:space="preserve">has been </w:t>
      </w:r>
      <w:r w:rsidR="00EA2842">
        <w:t>confirmed that Montreal is hosting the Formula</w:t>
      </w:r>
      <w:r w:rsidR="00BA25FA">
        <w:t xml:space="preserve"> </w:t>
      </w:r>
      <w:proofErr w:type="gramStart"/>
      <w:r w:rsidR="00BA25FA">
        <w:t>1,</w:t>
      </w:r>
      <w:proofErr w:type="gramEnd"/>
      <w:r w:rsidR="00BA25FA">
        <w:t xml:space="preserve"> Grand Prix</w:t>
      </w:r>
      <w:r w:rsidR="00EA2842">
        <w:t xml:space="preserve"> event</w:t>
      </w:r>
      <w:r w:rsidR="00A7700B">
        <w:t>,</w:t>
      </w:r>
      <w:r w:rsidR="00EA2842">
        <w:t xml:space="preserve"> from 7 to 9 June 2024</w:t>
      </w:r>
      <w:r w:rsidR="00A7700B">
        <w:t xml:space="preserve">. </w:t>
      </w:r>
      <w:r w:rsidR="00DF5C57">
        <w:t xml:space="preserve">The </w:t>
      </w:r>
      <w:r w:rsidR="004642BA">
        <w:t xml:space="preserve">fallback </w:t>
      </w:r>
      <w:r w:rsidR="00EA2842">
        <w:t xml:space="preserve">option </w:t>
      </w:r>
      <w:r w:rsidR="00DF5C57">
        <w:t>of 27</w:t>
      </w:r>
      <w:r w:rsidR="000C16AD">
        <w:t xml:space="preserve"> to 31 May 2024 is</w:t>
      </w:r>
      <w:r w:rsidR="00DA0A72">
        <w:t xml:space="preserve"> </w:t>
      </w:r>
      <w:r w:rsidR="000C16AD">
        <w:t xml:space="preserve">available at ICAO. </w:t>
      </w:r>
      <w:r w:rsidR="00787C66">
        <w:t>T</w:t>
      </w:r>
      <w:r w:rsidR="005A18BD">
        <w:t xml:space="preserve">he Secretariat would like to </w:t>
      </w:r>
      <w:r w:rsidR="00787C66">
        <w:t xml:space="preserve">also </w:t>
      </w:r>
      <w:r w:rsidR="005A18BD">
        <w:t>present for the consideration of the Executive Committee an</w:t>
      </w:r>
      <w:r w:rsidR="00787C66">
        <w:t>other</w:t>
      </w:r>
      <w:r w:rsidR="005A18BD">
        <w:t xml:space="preserve"> option for holding the 94</w:t>
      </w:r>
      <w:r w:rsidR="005A18BD" w:rsidRPr="00A975D8">
        <w:rPr>
          <w:vertAlign w:val="superscript"/>
        </w:rPr>
        <w:t>th</w:t>
      </w:r>
      <w:r w:rsidR="00787C66">
        <w:t> </w:t>
      </w:r>
      <w:r w:rsidR="005A18BD">
        <w:t>meeting from 17 to 21 June 2024 at ICAO.</w:t>
      </w:r>
    </w:p>
    <w:p w14:paraId="085342B7" w14:textId="77777777" w:rsidR="00A975D8" w:rsidRDefault="00A975D8" w:rsidP="006339D5">
      <w:pPr>
        <w:pStyle w:val="ListParagraph"/>
        <w:ind w:left="0"/>
      </w:pPr>
    </w:p>
    <w:p w14:paraId="2E318765" w14:textId="72D8360D" w:rsidR="00CE06AC" w:rsidRDefault="00A975D8">
      <w:pPr>
        <w:pStyle w:val="ListParagraph"/>
        <w:numPr>
          <w:ilvl w:val="0"/>
          <w:numId w:val="29"/>
        </w:numPr>
        <w:ind w:left="0" w:firstLine="0"/>
      </w:pPr>
      <w:r w:rsidRPr="006339D5">
        <w:rPr>
          <w:lang w:val="en-GB"/>
        </w:rPr>
        <w:t>The 95</w:t>
      </w:r>
      <w:r w:rsidRPr="006339D5">
        <w:rPr>
          <w:vertAlign w:val="superscript"/>
          <w:lang w:val="en-GB"/>
        </w:rPr>
        <w:t>th</w:t>
      </w:r>
      <w:r w:rsidRPr="006339D5">
        <w:rPr>
          <w:lang w:val="en-GB"/>
        </w:rPr>
        <w:t xml:space="preserve"> meeting, will have a one day </w:t>
      </w:r>
      <w:r w:rsidR="00955C9E" w:rsidRPr="006339D5">
        <w:rPr>
          <w:lang w:val="en-GB"/>
        </w:rPr>
        <w:t>overlap</w:t>
      </w:r>
      <w:r w:rsidRPr="006339D5">
        <w:rPr>
          <w:lang w:val="en-GB"/>
        </w:rPr>
        <w:t xml:space="preserve"> with the </w:t>
      </w:r>
      <w:r w:rsidR="00754059">
        <w:rPr>
          <w:lang w:val="en-GB"/>
        </w:rPr>
        <w:t>5</w:t>
      </w:r>
      <w:r w:rsidR="00754059" w:rsidRPr="006339D5">
        <w:rPr>
          <w:vertAlign w:val="superscript"/>
          <w:lang w:val="en-GB"/>
        </w:rPr>
        <w:t>th</w:t>
      </w:r>
      <w:r w:rsidR="00754059">
        <w:rPr>
          <w:lang w:val="en-GB"/>
        </w:rPr>
        <w:t xml:space="preserve"> Session of the </w:t>
      </w:r>
      <w:r w:rsidR="004A252E" w:rsidRPr="006339D5">
        <w:rPr>
          <w:lang w:val="en-GB"/>
        </w:rPr>
        <w:t>Intergovernmental Negotiating Committee on Plastic</w:t>
      </w:r>
      <w:r w:rsidR="00955C9E" w:rsidRPr="006339D5">
        <w:rPr>
          <w:lang w:val="en-GB"/>
        </w:rPr>
        <w:t xml:space="preserve"> that is taking place </w:t>
      </w:r>
      <w:r w:rsidR="00BD49DF">
        <w:rPr>
          <w:lang w:val="en-GB"/>
        </w:rPr>
        <w:t>from</w:t>
      </w:r>
      <w:r w:rsidR="007642D6" w:rsidRPr="006339D5">
        <w:rPr>
          <w:lang w:val="en-GB"/>
        </w:rPr>
        <w:t xml:space="preserve"> 25 November to 1 December 2024</w:t>
      </w:r>
      <w:r w:rsidR="00FD392D">
        <w:rPr>
          <w:lang w:val="en-GB"/>
        </w:rPr>
        <w:t xml:space="preserve"> </w:t>
      </w:r>
      <w:r w:rsidR="00FD392D">
        <w:t>in Busan</w:t>
      </w:r>
      <w:r w:rsidR="00BD49DF">
        <w:t>,</w:t>
      </w:r>
      <w:r w:rsidR="00FD392D">
        <w:t xml:space="preserve"> South Korea</w:t>
      </w:r>
      <w:r w:rsidR="007642D6" w:rsidRPr="006339D5">
        <w:rPr>
          <w:lang w:val="en-GB"/>
        </w:rPr>
        <w:t>.</w:t>
      </w:r>
      <w:hyperlink r:id="rId15" w:history="1"/>
      <w:r w:rsidR="004A252E" w:rsidRPr="00CE06AC">
        <w:t xml:space="preserve"> </w:t>
      </w:r>
      <w:r w:rsidR="00955C9E" w:rsidRPr="00CE06AC">
        <w:t xml:space="preserve">The </w:t>
      </w:r>
      <w:r w:rsidR="007642D6" w:rsidRPr="00CE06AC">
        <w:t>Secretariat</w:t>
      </w:r>
      <w:r w:rsidR="00955C9E" w:rsidRPr="00CE06AC">
        <w:t xml:space="preserve"> explored the </w:t>
      </w:r>
      <w:r w:rsidR="007642D6" w:rsidRPr="00CE06AC">
        <w:t>possibility</w:t>
      </w:r>
      <w:r w:rsidR="00955C9E" w:rsidRPr="00CE06AC">
        <w:t xml:space="preserve"> of other dates between 11 </w:t>
      </w:r>
      <w:r w:rsidR="007642D6" w:rsidRPr="00CE06AC">
        <w:t>November</w:t>
      </w:r>
      <w:r w:rsidR="00CE06AC" w:rsidRPr="00CE06AC">
        <w:t xml:space="preserve"> to </w:t>
      </w:r>
      <w:r w:rsidR="00955C9E" w:rsidRPr="00CE06AC">
        <w:t>2</w:t>
      </w:r>
      <w:r w:rsidR="00BD49DF">
        <w:t>5</w:t>
      </w:r>
      <w:r w:rsidR="00955C9E" w:rsidRPr="00CE06AC">
        <w:t xml:space="preserve"> </w:t>
      </w:r>
      <w:r w:rsidR="007642D6" w:rsidRPr="00CE06AC">
        <w:t>D</w:t>
      </w:r>
      <w:r w:rsidR="00955C9E" w:rsidRPr="00CE06AC">
        <w:t xml:space="preserve">ecember </w:t>
      </w:r>
      <w:r w:rsidR="00DB619C">
        <w:t xml:space="preserve">2024 </w:t>
      </w:r>
      <w:r w:rsidR="00955C9E" w:rsidRPr="00CE06AC">
        <w:t xml:space="preserve">and noted that all other slots are either unavailable at ICAO or overlapping </w:t>
      </w:r>
      <w:r w:rsidR="00BD49DF">
        <w:t xml:space="preserve">with </w:t>
      </w:r>
      <w:r w:rsidR="00955C9E" w:rsidRPr="00CE06AC">
        <w:t>other meeting</w:t>
      </w:r>
      <w:r w:rsidR="00DB619C">
        <w:t>s</w:t>
      </w:r>
      <w:r w:rsidR="00955C9E" w:rsidRPr="00CE06AC">
        <w:t xml:space="preserve">. </w:t>
      </w:r>
      <w:r w:rsidR="00CE06AC">
        <w:t xml:space="preserve">The </w:t>
      </w:r>
      <w:r w:rsidR="00DB619C">
        <w:t>29</w:t>
      </w:r>
      <w:r w:rsidR="00DB619C" w:rsidRPr="006339D5">
        <w:rPr>
          <w:vertAlign w:val="superscript"/>
        </w:rPr>
        <w:t>th</w:t>
      </w:r>
      <w:r w:rsidR="00DB619C">
        <w:t xml:space="preserve"> </w:t>
      </w:r>
      <w:r w:rsidR="00CE06AC" w:rsidRPr="00CC14A2">
        <w:t xml:space="preserve">Conference of the Parties </w:t>
      </w:r>
      <w:r w:rsidR="00BD49DF">
        <w:t xml:space="preserve">of the </w:t>
      </w:r>
      <w:r w:rsidR="00754059">
        <w:t>United Nations Convention on Climate Change</w:t>
      </w:r>
      <w:r w:rsidR="00BD49DF">
        <w:t xml:space="preserve"> </w:t>
      </w:r>
      <w:r w:rsidR="007642D6" w:rsidRPr="00CE06AC">
        <w:t>is taking place from 11</w:t>
      </w:r>
      <w:r w:rsidR="00CE06AC">
        <w:t xml:space="preserve"> to </w:t>
      </w:r>
      <w:r w:rsidR="007642D6" w:rsidRPr="00CE06AC">
        <w:t>24 November 2024</w:t>
      </w:r>
      <w:r w:rsidR="00CE06AC" w:rsidRPr="00CE06AC">
        <w:t>.</w:t>
      </w:r>
      <w:r w:rsidR="00DB619C">
        <w:t xml:space="preserve"> </w:t>
      </w:r>
    </w:p>
    <w:p w14:paraId="7F1B6968" w14:textId="77777777" w:rsidR="00DA0A72" w:rsidRDefault="00DA0A72" w:rsidP="006339D5">
      <w:pPr>
        <w:pStyle w:val="ListParagraph"/>
      </w:pPr>
    </w:p>
    <w:p w14:paraId="49EC08D3" w14:textId="77777777" w:rsidR="00DA0A72" w:rsidRDefault="00DA0A72">
      <w:pPr>
        <w:pStyle w:val="ListParagraph"/>
        <w:ind w:left="0"/>
      </w:pPr>
    </w:p>
    <w:p w14:paraId="64121903" w14:textId="77777777" w:rsidR="005A3ACF" w:rsidRPr="00CE06AC" w:rsidRDefault="005A3ACF" w:rsidP="006339D5">
      <w:pPr>
        <w:pStyle w:val="ListParagraph"/>
        <w:ind w:left="0"/>
      </w:pPr>
    </w:p>
    <w:p w14:paraId="26C02E7A" w14:textId="02772B80" w:rsidR="007208E8" w:rsidRPr="00167B8F" w:rsidRDefault="007208E8" w:rsidP="00A87A46">
      <w:pPr>
        <w:spacing w:after="240"/>
        <w:outlineLvl w:val="0"/>
        <w:rPr>
          <w:b/>
          <w:sz w:val="24"/>
          <w:szCs w:val="24"/>
        </w:rPr>
      </w:pPr>
      <w:r w:rsidRPr="00167B8F">
        <w:rPr>
          <w:b/>
          <w:sz w:val="24"/>
          <w:szCs w:val="24"/>
        </w:rPr>
        <w:lastRenderedPageBreak/>
        <w:t>9</w:t>
      </w:r>
      <w:r w:rsidR="00F5178A">
        <w:rPr>
          <w:b/>
          <w:sz w:val="24"/>
          <w:szCs w:val="24"/>
        </w:rPr>
        <w:t>6</w:t>
      </w:r>
      <w:r w:rsidR="00A87A46" w:rsidRPr="00A87A46">
        <w:rPr>
          <w:b/>
          <w:sz w:val="24"/>
          <w:szCs w:val="24"/>
          <w:vertAlign w:val="superscript"/>
        </w:rPr>
        <w:t>th</w:t>
      </w:r>
      <w:r w:rsidR="00A87A46">
        <w:rPr>
          <w:b/>
          <w:sz w:val="24"/>
          <w:szCs w:val="24"/>
        </w:rPr>
        <w:t xml:space="preserve"> </w:t>
      </w:r>
      <w:r w:rsidR="00AA1D65">
        <w:rPr>
          <w:b/>
          <w:sz w:val="24"/>
          <w:szCs w:val="24"/>
        </w:rPr>
        <w:t>and</w:t>
      </w:r>
      <w:r w:rsidR="00AA1D65" w:rsidRPr="00167B8F">
        <w:rPr>
          <w:b/>
          <w:sz w:val="24"/>
          <w:szCs w:val="24"/>
        </w:rPr>
        <w:t xml:space="preserve"> </w:t>
      </w:r>
      <w:r w:rsidRPr="00167B8F">
        <w:rPr>
          <w:b/>
          <w:sz w:val="24"/>
          <w:szCs w:val="24"/>
        </w:rPr>
        <w:t>97</w:t>
      </w:r>
      <w:r w:rsidR="00A87A46" w:rsidRPr="00A87A46">
        <w:rPr>
          <w:b/>
          <w:sz w:val="24"/>
          <w:szCs w:val="24"/>
          <w:vertAlign w:val="superscript"/>
        </w:rPr>
        <w:t>th</w:t>
      </w:r>
      <w:r w:rsidR="00A87A46">
        <w:rPr>
          <w:b/>
          <w:sz w:val="24"/>
          <w:szCs w:val="24"/>
        </w:rPr>
        <w:t xml:space="preserve"> </w:t>
      </w:r>
      <w:r w:rsidRPr="00167B8F">
        <w:rPr>
          <w:b/>
          <w:sz w:val="24"/>
          <w:szCs w:val="24"/>
        </w:rPr>
        <w:t>meetings</w:t>
      </w:r>
    </w:p>
    <w:p w14:paraId="317F83EA" w14:textId="7193D415" w:rsidR="00557831" w:rsidRDefault="007208E8" w:rsidP="00BD49DF">
      <w:pPr>
        <w:pStyle w:val="ListParagraph"/>
        <w:numPr>
          <w:ilvl w:val="0"/>
          <w:numId w:val="29"/>
        </w:numPr>
        <w:ind w:left="0" w:firstLine="0"/>
      </w:pPr>
      <w:bookmarkStart w:id="1" w:name="_Hlk117671478"/>
      <w:r w:rsidRPr="008D0A2D">
        <w:t xml:space="preserve">The </w:t>
      </w:r>
      <w:r>
        <w:t xml:space="preserve">approved </w:t>
      </w:r>
      <w:r w:rsidRPr="008D0A2D">
        <w:t>202</w:t>
      </w:r>
      <w:r w:rsidR="005D29C3">
        <w:t>5</w:t>
      </w:r>
      <w:r w:rsidRPr="008D0A2D">
        <w:t xml:space="preserve"> budget provides</w:t>
      </w:r>
      <w:r>
        <w:t xml:space="preserve"> </w:t>
      </w:r>
      <w:r w:rsidRPr="008D0A2D">
        <w:t>for</w:t>
      </w:r>
      <w:r>
        <w:t xml:space="preserve"> two </w:t>
      </w:r>
      <w:r w:rsidRPr="007D71B4">
        <w:t>meeting</w:t>
      </w:r>
      <w:r>
        <w:t xml:space="preserve">s </w:t>
      </w:r>
      <w:r w:rsidRPr="007D71B4">
        <w:t xml:space="preserve">of the Executive </w:t>
      </w:r>
      <w:r>
        <w:t>C</w:t>
      </w:r>
      <w:r w:rsidRPr="007D71B4">
        <w:t>ommittee in Montreal</w:t>
      </w:r>
      <w:r>
        <w:t xml:space="preserve">, </w:t>
      </w:r>
      <w:r w:rsidRPr="006339D5">
        <w:rPr>
          <w:lang w:val="en-GB"/>
        </w:rPr>
        <w:t>Canada</w:t>
      </w:r>
      <w:r w:rsidR="0055757A">
        <w:rPr>
          <w:lang w:val="en-GB"/>
        </w:rPr>
        <w:t>.</w:t>
      </w:r>
      <w:r w:rsidR="00557831">
        <w:t xml:space="preserve"> </w:t>
      </w:r>
      <w:r w:rsidR="0055757A">
        <w:t>A</w:t>
      </w:r>
      <w:r w:rsidR="00557831">
        <w:t>ccordingly</w:t>
      </w:r>
      <w:r w:rsidR="00787C66">
        <w:t>,</w:t>
      </w:r>
      <w:r w:rsidR="00557831">
        <w:t xml:space="preserve"> t</w:t>
      </w:r>
      <w:r>
        <w:t xml:space="preserve">he Secretariat </w:t>
      </w:r>
      <w:r w:rsidR="00557831">
        <w:t xml:space="preserve">has made tentative bookings at ICAO and </w:t>
      </w:r>
      <w:r>
        <w:t>presents the following options on meeting dates for the consideration of the Executive Committee</w:t>
      </w:r>
      <w:r w:rsidR="00D823BB">
        <w:t xml:space="preserve">. </w:t>
      </w:r>
    </w:p>
    <w:p w14:paraId="339BBF2B" w14:textId="77777777" w:rsidR="00BD49DF" w:rsidRDefault="00BD49DF" w:rsidP="006339D5">
      <w:pPr>
        <w:pStyle w:val="ListParagraph"/>
        <w:ind w:left="0"/>
      </w:pPr>
    </w:p>
    <w:bookmarkEnd w:id="1"/>
    <w:p w14:paraId="376F17E0" w14:textId="77777777" w:rsidR="007208E8" w:rsidRPr="00A4603D" w:rsidRDefault="007208E8" w:rsidP="007208E8">
      <w:pPr>
        <w:jc w:val="left"/>
        <w:rPr>
          <w:u w:val="single"/>
        </w:rPr>
      </w:pPr>
      <w:r w:rsidRPr="00A4603D">
        <w:rPr>
          <w:u w:val="single"/>
        </w:rPr>
        <w:t>96</w:t>
      </w:r>
      <w:r w:rsidRPr="00A4603D">
        <w:rPr>
          <w:u w:val="single"/>
          <w:vertAlign w:val="superscript"/>
        </w:rPr>
        <w:t>th</w:t>
      </w:r>
      <w:r w:rsidRPr="00A4603D">
        <w:rPr>
          <w:u w:val="single"/>
        </w:rPr>
        <w:t xml:space="preserve"> meeting</w:t>
      </w:r>
      <w:r w:rsidRPr="00A4603D">
        <w:rPr>
          <w:rStyle w:val="FootnoteReference"/>
        </w:rPr>
        <w:footnoteReference w:id="2"/>
      </w:r>
    </w:p>
    <w:p w14:paraId="3BF3BEF2" w14:textId="77777777" w:rsidR="007208E8" w:rsidRPr="00A4603D" w:rsidRDefault="007208E8" w:rsidP="007208E8">
      <w:pPr>
        <w:jc w:val="left"/>
        <w:rPr>
          <w:u w:val="single"/>
        </w:rPr>
      </w:pPr>
    </w:p>
    <w:p w14:paraId="10F12A33" w14:textId="77777777" w:rsidR="007208E8" w:rsidRPr="00A4603D" w:rsidRDefault="007208E8" w:rsidP="007208E8">
      <w:pPr>
        <w:ind w:left="720"/>
        <w:jc w:val="left"/>
        <w:rPr>
          <w:lang w:eastAsia="en-CA"/>
        </w:rPr>
      </w:pPr>
      <w:r w:rsidRPr="00A4603D">
        <w:rPr>
          <w:lang w:eastAsia="en-CA"/>
        </w:rPr>
        <w:t>Option 1: 26 to 30 May 2025</w:t>
      </w:r>
    </w:p>
    <w:p w14:paraId="0EECA9AB" w14:textId="77777777" w:rsidR="007208E8" w:rsidRPr="00A4603D" w:rsidRDefault="007208E8" w:rsidP="007208E8">
      <w:pPr>
        <w:ind w:left="720"/>
        <w:jc w:val="left"/>
      </w:pPr>
    </w:p>
    <w:p w14:paraId="2835AF02" w14:textId="77777777" w:rsidR="007208E8" w:rsidRPr="00A4603D" w:rsidRDefault="007208E8" w:rsidP="007208E8">
      <w:pPr>
        <w:ind w:left="720"/>
        <w:jc w:val="left"/>
        <w:rPr>
          <w:lang w:eastAsia="en-CA"/>
        </w:rPr>
      </w:pPr>
      <w:r w:rsidRPr="00A4603D">
        <w:t xml:space="preserve">Option 2: </w:t>
      </w:r>
      <w:r w:rsidRPr="00A4603D">
        <w:rPr>
          <w:lang w:eastAsia="en-CA"/>
        </w:rPr>
        <w:t xml:space="preserve">2 to 6 June 2025 </w:t>
      </w:r>
    </w:p>
    <w:p w14:paraId="2E87A7CF" w14:textId="77777777" w:rsidR="007208E8" w:rsidRPr="00A4603D" w:rsidRDefault="007208E8" w:rsidP="007208E8">
      <w:pPr>
        <w:ind w:left="720"/>
        <w:jc w:val="left"/>
        <w:rPr>
          <w:lang w:eastAsia="en-CA"/>
        </w:rPr>
      </w:pPr>
      <w:r w:rsidRPr="00A4603D">
        <w:rPr>
          <w:lang w:eastAsia="en-CA"/>
        </w:rPr>
        <w:br/>
      </w:r>
      <w:r w:rsidRPr="00A4603D">
        <w:t xml:space="preserve">Option 3: </w:t>
      </w:r>
      <w:r w:rsidRPr="00A4603D">
        <w:rPr>
          <w:lang w:eastAsia="en-CA"/>
        </w:rPr>
        <w:t xml:space="preserve">9 to 13 June 2025 </w:t>
      </w:r>
    </w:p>
    <w:p w14:paraId="253D8000" w14:textId="77777777" w:rsidR="007208E8" w:rsidRPr="00A4603D" w:rsidRDefault="007208E8" w:rsidP="007208E8">
      <w:pPr>
        <w:ind w:left="720"/>
        <w:jc w:val="left"/>
        <w:rPr>
          <w:lang w:eastAsia="en-CA"/>
        </w:rPr>
      </w:pPr>
    </w:p>
    <w:p w14:paraId="436444A2" w14:textId="77777777" w:rsidR="007208E8" w:rsidRPr="00A4603D" w:rsidRDefault="007208E8" w:rsidP="007208E8">
      <w:pPr>
        <w:jc w:val="left"/>
        <w:rPr>
          <w:u w:val="single"/>
          <w:lang w:eastAsia="en-CA"/>
        </w:rPr>
      </w:pPr>
      <w:r w:rsidRPr="00A4603D">
        <w:rPr>
          <w:u w:val="single"/>
          <w:lang w:eastAsia="en-CA"/>
        </w:rPr>
        <w:t>97</w:t>
      </w:r>
      <w:r w:rsidRPr="00A4603D">
        <w:rPr>
          <w:u w:val="single"/>
          <w:vertAlign w:val="superscript"/>
          <w:lang w:eastAsia="en-CA"/>
        </w:rPr>
        <w:t>th</w:t>
      </w:r>
      <w:r w:rsidRPr="00A4603D">
        <w:rPr>
          <w:u w:val="single"/>
          <w:lang w:eastAsia="en-CA"/>
        </w:rPr>
        <w:t xml:space="preserve"> meeting</w:t>
      </w:r>
    </w:p>
    <w:p w14:paraId="78A9E360" w14:textId="77777777" w:rsidR="007208E8" w:rsidRPr="00A4603D" w:rsidRDefault="007208E8" w:rsidP="007208E8">
      <w:pPr>
        <w:ind w:firstLine="720"/>
        <w:jc w:val="left"/>
        <w:rPr>
          <w:u w:val="single"/>
          <w:lang w:eastAsia="en-CA"/>
        </w:rPr>
      </w:pPr>
    </w:p>
    <w:p w14:paraId="2884C2A0" w14:textId="77777777" w:rsidR="007208E8" w:rsidRPr="00A4603D" w:rsidRDefault="007208E8" w:rsidP="007208E8">
      <w:pPr>
        <w:ind w:left="720"/>
        <w:jc w:val="left"/>
        <w:rPr>
          <w:lang w:eastAsia="en-CA"/>
        </w:rPr>
      </w:pPr>
      <w:r w:rsidRPr="00A4603D">
        <w:rPr>
          <w:lang w:eastAsia="en-CA"/>
        </w:rPr>
        <w:t xml:space="preserve">Option 1: 17 to 21 November 2025 </w:t>
      </w:r>
    </w:p>
    <w:p w14:paraId="0FB0E5FF" w14:textId="72272869" w:rsidR="00DD673B" w:rsidRDefault="007208E8" w:rsidP="00070B70">
      <w:pPr>
        <w:ind w:left="720"/>
        <w:jc w:val="left"/>
        <w:rPr>
          <w:lang w:eastAsia="en-CA"/>
        </w:rPr>
      </w:pPr>
      <w:r w:rsidRPr="00A4603D">
        <w:rPr>
          <w:lang w:eastAsia="en-CA"/>
        </w:rPr>
        <w:br/>
        <w:t>Option 2: 1 to 5 December 2025</w:t>
      </w:r>
      <w:r>
        <w:rPr>
          <w:lang w:eastAsia="en-CA"/>
        </w:rPr>
        <w:t xml:space="preserve"> </w:t>
      </w:r>
    </w:p>
    <w:p w14:paraId="15E7880D" w14:textId="77777777" w:rsidR="00070B70" w:rsidRDefault="00070B70" w:rsidP="00070B70">
      <w:pPr>
        <w:ind w:left="720"/>
        <w:jc w:val="left"/>
        <w:rPr>
          <w:b/>
          <w:bCs/>
          <w:sz w:val="24"/>
          <w:szCs w:val="24"/>
        </w:rPr>
      </w:pPr>
    </w:p>
    <w:p w14:paraId="10743078" w14:textId="77777777" w:rsidR="00DD673B" w:rsidRPr="005F3F73" w:rsidRDefault="00DD673B" w:rsidP="00DD673B">
      <w:pPr>
        <w:rPr>
          <w:b/>
          <w:bCs/>
          <w:sz w:val="24"/>
          <w:szCs w:val="24"/>
        </w:rPr>
      </w:pPr>
      <w:r w:rsidRPr="005F3F73">
        <w:rPr>
          <w:b/>
          <w:bCs/>
          <w:sz w:val="24"/>
          <w:szCs w:val="24"/>
        </w:rPr>
        <w:t xml:space="preserve">Other meetings </w:t>
      </w:r>
    </w:p>
    <w:p w14:paraId="54743459" w14:textId="77777777" w:rsidR="00DD673B" w:rsidRPr="001160CA" w:rsidRDefault="00DD673B" w:rsidP="00DD673B">
      <w:pPr>
        <w:rPr>
          <w:b/>
          <w:bCs/>
        </w:rPr>
      </w:pPr>
    </w:p>
    <w:p w14:paraId="6DEC0DC3" w14:textId="663AED06" w:rsidR="009F1716" w:rsidRDefault="009F1716" w:rsidP="00BD49DF">
      <w:pPr>
        <w:pStyle w:val="ListParagraph"/>
        <w:numPr>
          <w:ilvl w:val="0"/>
          <w:numId w:val="29"/>
        </w:numPr>
        <w:ind w:left="0" w:firstLine="0"/>
      </w:pPr>
      <w:bookmarkStart w:id="2" w:name="_Hlk117525317"/>
      <w:r w:rsidRPr="004A59B1">
        <w:t xml:space="preserve">While noting </w:t>
      </w:r>
      <w:r>
        <w:t xml:space="preserve">that </w:t>
      </w:r>
      <w:r w:rsidRPr="004A59B1">
        <w:t>meetings</w:t>
      </w:r>
      <w:r w:rsidR="009F24E0">
        <w:t xml:space="preserve"> in 2025</w:t>
      </w:r>
      <w:r w:rsidRPr="004A59B1">
        <w:t xml:space="preserve"> are yet to be confirmed</w:t>
      </w:r>
      <w:r>
        <w:t>,</w:t>
      </w:r>
      <w:r w:rsidRPr="004A59B1">
        <w:t xml:space="preserve"> the</w:t>
      </w:r>
      <w:r w:rsidRPr="001160CA">
        <w:t xml:space="preserve"> Executive Committee may wish to </w:t>
      </w:r>
      <w:r>
        <w:t>take into consideration</w:t>
      </w:r>
      <w:r w:rsidRPr="001160CA">
        <w:t xml:space="preserve"> </w:t>
      </w:r>
      <w:r w:rsidRPr="006339D5">
        <w:rPr>
          <w:lang w:val="en-GB"/>
        </w:rPr>
        <w:t>the</w:t>
      </w:r>
      <w:r w:rsidRPr="001160CA">
        <w:t xml:space="preserve"> dates for the following meetings with venues yet to be determined:</w:t>
      </w:r>
    </w:p>
    <w:p w14:paraId="76E04439" w14:textId="77777777" w:rsidR="00BD49DF" w:rsidRDefault="00BD49DF" w:rsidP="006339D5">
      <w:pPr>
        <w:pStyle w:val="ListParagraph"/>
        <w:ind w:left="0"/>
      </w:pPr>
    </w:p>
    <w:p w14:paraId="20ED59ED" w14:textId="2B574BB9" w:rsidR="008A1F2E" w:rsidRDefault="00787C66" w:rsidP="006339D5">
      <w:pPr>
        <w:pStyle w:val="ListParagraph"/>
        <w:numPr>
          <w:ilvl w:val="0"/>
          <w:numId w:val="30"/>
        </w:numPr>
        <w:ind w:left="1080"/>
      </w:pPr>
      <w:r>
        <w:t>5</w:t>
      </w:r>
      <w:r w:rsidR="00B422E3" w:rsidRPr="00CC14A2">
        <w:t xml:space="preserve"> to 11 July:</w:t>
      </w:r>
      <w:r w:rsidR="0022621F" w:rsidRPr="00CC14A2">
        <w:rPr>
          <w:vertAlign w:val="superscript"/>
        </w:rPr>
        <w:t xml:space="preserve"> </w:t>
      </w:r>
      <w:r w:rsidR="0022621F" w:rsidRPr="00CC14A2">
        <w:t>47</w:t>
      </w:r>
      <w:r w:rsidR="0022621F" w:rsidRPr="00CC14A2">
        <w:rPr>
          <w:vertAlign w:val="superscript"/>
        </w:rPr>
        <w:t>th</w:t>
      </w:r>
      <w:r w:rsidR="0022621F" w:rsidRPr="00CC14A2">
        <w:t xml:space="preserve"> </w:t>
      </w:r>
      <w:r w:rsidR="00B422E3" w:rsidRPr="00CC14A2">
        <w:t>Open-ended Working Group of the Parties to the Montreal Protocol</w:t>
      </w:r>
      <w:r>
        <w:t xml:space="preserve"> and related meetings</w:t>
      </w:r>
    </w:p>
    <w:p w14:paraId="0B3BE812" w14:textId="61C6C12A" w:rsidR="00B422E3" w:rsidRPr="00CC14A2" w:rsidRDefault="00B422E3" w:rsidP="006339D5">
      <w:pPr>
        <w:ind w:left="1080" w:hanging="360"/>
      </w:pPr>
      <w:r w:rsidRPr="00CC14A2">
        <w:tab/>
      </w:r>
    </w:p>
    <w:p w14:paraId="4B7685B9" w14:textId="15068265" w:rsidR="00B422E3" w:rsidRPr="0025765F" w:rsidRDefault="00056C8E" w:rsidP="006339D5">
      <w:pPr>
        <w:pStyle w:val="ListParagraph"/>
        <w:numPr>
          <w:ilvl w:val="0"/>
          <w:numId w:val="30"/>
        </w:numPr>
        <w:ind w:left="1080"/>
      </w:pPr>
      <w:r>
        <w:t>3</w:t>
      </w:r>
      <w:r w:rsidR="00B422E3" w:rsidRPr="0025765F">
        <w:t xml:space="preserve"> to </w:t>
      </w:r>
      <w:r>
        <w:t>7</w:t>
      </w:r>
      <w:r w:rsidR="00B422E3" w:rsidRPr="0025765F">
        <w:t xml:space="preserve"> November: 3</w:t>
      </w:r>
      <w:r>
        <w:t>7</w:t>
      </w:r>
      <w:r w:rsidR="00B422E3" w:rsidRPr="0025765F">
        <w:rPr>
          <w:vertAlign w:val="superscript"/>
        </w:rPr>
        <w:t>th</w:t>
      </w:r>
      <w:r w:rsidR="00B422E3" w:rsidRPr="0025765F">
        <w:t xml:space="preserve"> Meeting of the Parties to the Montreal Protocol</w:t>
      </w:r>
    </w:p>
    <w:p w14:paraId="1601194A" w14:textId="77777777" w:rsidR="00B422E3" w:rsidRPr="00CC14A2" w:rsidRDefault="00B422E3" w:rsidP="006339D5">
      <w:pPr>
        <w:ind w:left="1080" w:hanging="360"/>
      </w:pPr>
    </w:p>
    <w:p w14:paraId="681D4ACA" w14:textId="43C22973" w:rsidR="00B422E3" w:rsidRPr="00CC14A2" w:rsidRDefault="00B422E3" w:rsidP="006339D5">
      <w:pPr>
        <w:pStyle w:val="ListParagraph"/>
        <w:numPr>
          <w:ilvl w:val="0"/>
          <w:numId w:val="30"/>
        </w:numPr>
        <w:ind w:left="1080"/>
      </w:pPr>
      <w:r w:rsidRPr="00CC14A2">
        <w:t>3 to 7 November: 6</w:t>
      </w:r>
      <w:r w:rsidRPr="00CC14A2">
        <w:rPr>
          <w:vertAlign w:val="superscript"/>
        </w:rPr>
        <w:t>th</w:t>
      </w:r>
      <w:r w:rsidRPr="00CC14A2">
        <w:t xml:space="preserve"> Conference of the Parties to the Minamata Convention on Mercury</w:t>
      </w:r>
    </w:p>
    <w:p w14:paraId="1A06E80E" w14:textId="77777777" w:rsidR="00B422E3" w:rsidRPr="00DC43AA" w:rsidRDefault="00B422E3" w:rsidP="006339D5">
      <w:pPr>
        <w:pStyle w:val="ListParagraph"/>
        <w:ind w:left="1080" w:hanging="360"/>
        <w:rPr>
          <w:highlight w:val="yellow"/>
        </w:rPr>
      </w:pPr>
    </w:p>
    <w:p w14:paraId="2A4D47CA" w14:textId="0C9FCB54" w:rsidR="008764FB" w:rsidRPr="00CC14A2" w:rsidRDefault="008764FB" w:rsidP="006339D5">
      <w:pPr>
        <w:pStyle w:val="ListParagraph"/>
        <w:numPr>
          <w:ilvl w:val="0"/>
          <w:numId w:val="30"/>
        </w:numPr>
        <w:ind w:left="1080"/>
      </w:pPr>
      <w:r w:rsidRPr="00CC14A2">
        <w:t>November</w:t>
      </w:r>
      <w:r w:rsidR="00C43266" w:rsidRPr="00CC14A2">
        <w:t xml:space="preserve"> (</w:t>
      </w:r>
      <w:r w:rsidR="0092439B">
        <w:t>d</w:t>
      </w:r>
      <w:r w:rsidR="00C43266" w:rsidRPr="00CC14A2">
        <w:t>ate to be confirmed)</w:t>
      </w:r>
      <w:r w:rsidRPr="00CC14A2">
        <w:t>:</w:t>
      </w:r>
      <w:r w:rsidR="002530D3" w:rsidRPr="00CC14A2">
        <w:t xml:space="preserve"> </w:t>
      </w:r>
      <w:r w:rsidRPr="00CC14A2">
        <w:t>30</w:t>
      </w:r>
      <w:r w:rsidRPr="00CC14A2">
        <w:rPr>
          <w:vertAlign w:val="superscript"/>
        </w:rPr>
        <w:t xml:space="preserve">th </w:t>
      </w:r>
      <w:r w:rsidRPr="00CC14A2">
        <w:t xml:space="preserve">Conference of the Parties </w:t>
      </w:r>
      <w:r w:rsidR="005A3ACF">
        <w:t>to the</w:t>
      </w:r>
      <w:r w:rsidRPr="00CC14A2">
        <w:t xml:space="preserve"> United Nations Convention on Climate Change</w:t>
      </w:r>
      <w:r w:rsidR="00044339" w:rsidRPr="00CC14A2">
        <w:t>.</w:t>
      </w:r>
    </w:p>
    <w:p w14:paraId="488FEEAE" w14:textId="77777777" w:rsidR="00A7700B" w:rsidRPr="00DC43AA" w:rsidRDefault="00A7700B" w:rsidP="00E001C3">
      <w:pPr>
        <w:pStyle w:val="ListParagraph"/>
        <w:rPr>
          <w:highlight w:val="yellow"/>
        </w:rPr>
      </w:pPr>
    </w:p>
    <w:bookmarkEnd w:id="2"/>
    <w:p w14:paraId="555C2A19" w14:textId="77777777" w:rsidR="00DD673B" w:rsidRPr="005F3F73" w:rsidRDefault="00DD673B" w:rsidP="006339D5">
      <w:pPr>
        <w:keepNext/>
        <w:spacing w:after="240" w:line="240" w:lineRule="atLeast"/>
        <w:rPr>
          <w:b/>
          <w:sz w:val="24"/>
          <w:szCs w:val="24"/>
        </w:rPr>
      </w:pPr>
      <w:r w:rsidRPr="005F3F73">
        <w:rPr>
          <w:b/>
          <w:sz w:val="24"/>
          <w:szCs w:val="24"/>
        </w:rPr>
        <w:t xml:space="preserve">Recommendation </w:t>
      </w:r>
    </w:p>
    <w:p w14:paraId="37731A56" w14:textId="1CAAB97D" w:rsidR="008F225B" w:rsidRDefault="008F225B" w:rsidP="006339D5">
      <w:pPr>
        <w:pStyle w:val="ListParagraph"/>
        <w:numPr>
          <w:ilvl w:val="0"/>
          <w:numId w:val="29"/>
        </w:numPr>
        <w:ind w:left="0" w:firstLine="0"/>
      </w:pPr>
      <w:r w:rsidRPr="00915971">
        <w:t>The Executive Committee may wish</w:t>
      </w:r>
      <w:r>
        <w:t>:</w:t>
      </w:r>
    </w:p>
    <w:p w14:paraId="4F221C2C" w14:textId="77777777" w:rsidR="00F503A4" w:rsidRPr="00F503A4" w:rsidRDefault="00F503A4" w:rsidP="00F503A4"/>
    <w:p w14:paraId="420D6B8F" w14:textId="1E50693D" w:rsidR="003B2AB1" w:rsidRPr="003B2AB1" w:rsidRDefault="008F225B" w:rsidP="00A87A46">
      <w:pPr>
        <w:pStyle w:val="Heading2"/>
      </w:pPr>
      <w:r>
        <w:t xml:space="preserve">To hold </w:t>
      </w:r>
      <w:r w:rsidR="000B3395">
        <w:t>its</w:t>
      </w:r>
      <w:r>
        <w:t xml:space="preserve"> </w:t>
      </w:r>
      <w:r w:rsidR="003B2AB1">
        <w:t>94</w:t>
      </w:r>
      <w:r w:rsidR="003B2AB1" w:rsidRPr="00417440">
        <w:rPr>
          <w:vertAlign w:val="superscript"/>
        </w:rPr>
        <w:t>th</w:t>
      </w:r>
      <w:r w:rsidR="003B2AB1">
        <w:t xml:space="preserve"> meeting: </w:t>
      </w:r>
    </w:p>
    <w:p w14:paraId="0DA0C514" w14:textId="1D2D7017" w:rsidR="006339D5" w:rsidRPr="00004ECD" w:rsidRDefault="000C3933" w:rsidP="00004ECD">
      <w:pPr>
        <w:pStyle w:val="Heading3"/>
        <w:rPr>
          <w:strike/>
        </w:rPr>
      </w:pPr>
      <w:r>
        <w:t>From 10 to 14 June 2024, i</w:t>
      </w:r>
      <w:r w:rsidR="001876A0">
        <w:t>n Montreal, Canada</w:t>
      </w:r>
      <w:r w:rsidR="00D86B21">
        <w:t>,</w:t>
      </w:r>
      <w:r w:rsidR="001876A0">
        <w:t xml:space="preserve"> at </w:t>
      </w:r>
      <w:r w:rsidR="00B5289B">
        <w:t>ICAO</w:t>
      </w:r>
      <w:r w:rsidR="00425393">
        <w:t xml:space="preserve"> in line with decision</w:t>
      </w:r>
      <w:r w:rsidR="00BD49DF">
        <w:t> </w:t>
      </w:r>
      <w:r w:rsidR="00DA166C">
        <w:t>91/73(c)</w:t>
      </w:r>
      <w:r w:rsidR="00B5289B">
        <w:t>;</w:t>
      </w:r>
      <w:r w:rsidR="001876A0">
        <w:t xml:space="preserve"> or</w:t>
      </w:r>
      <w:r w:rsidR="005655F5">
        <w:t xml:space="preserve"> </w:t>
      </w:r>
    </w:p>
    <w:p w14:paraId="1D5983D4" w14:textId="7331EAF5" w:rsidR="00DA0A72" w:rsidRDefault="00830BE9" w:rsidP="005655F5">
      <w:pPr>
        <w:pStyle w:val="Heading3"/>
        <w:spacing w:after="0"/>
        <w:jc w:val="left"/>
      </w:pPr>
      <w:r>
        <w:t xml:space="preserve">From </w:t>
      </w:r>
      <w:r w:rsidR="00EC2C29">
        <w:t xml:space="preserve">27 to 31 May 2024 </w:t>
      </w:r>
      <w:r>
        <w:t>in Montreal, Canada, at ICAO in line with the fal</w:t>
      </w:r>
      <w:r w:rsidR="00731B6C">
        <w:t xml:space="preserve">lback option as per </w:t>
      </w:r>
      <w:r>
        <w:t>decision 91/73(c)</w:t>
      </w:r>
      <w:r w:rsidR="00715A08">
        <w:t>; or</w:t>
      </w:r>
      <w:r w:rsidR="00DA0A72">
        <w:t xml:space="preserve"> </w:t>
      </w:r>
    </w:p>
    <w:p w14:paraId="36BC270B" w14:textId="77777777" w:rsidR="00715A08" w:rsidRPr="00715A08" w:rsidRDefault="00715A08" w:rsidP="00004ECD"/>
    <w:p w14:paraId="00B03B55" w14:textId="105D44FE" w:rsidR="00715A08" w:rsidRDefault="00715A08" w:rsidP="00715A08">
      <w:pPr>
        <w:pStyle w:val="Heading3"/>
        <w:spacing w:after="0"/>
      </w:pPr>
      <w:r>
        <w:t>From 17 to 21 June 2024, in Montreal, Canada, at ICAO</w:t>
      </w:r>
      <w:r w:rsidR="00F35EDA">
        <w:t>;</w:t>
      </w:r>
    </w:p>
    <w:p w14:paraId="0D9E7725" w14:textId="77777777" w:rsidR="00787C66" w:rsidRPr="00004ECD" w:rsidRDefault="00787C66" w:rsidP="00004ECD"/>
    <w:p w14:paraId="22F2BEE0" w14:textId="66C15F63" w:rsidR="001876A0" w:rsidRDefault="008F225B" w:rsidP="00A87A46">
      <w:pPr>
        <w:pStyle w:val="Heading2"/>
        <w:spacing w:after="0"/>
      </w:pPr>
      <w:r w:rsidRPr="00994F1B">
        <w:t xml:space="preserve">To hold </w:t>
      </w:r>
      <w:r w:rsidR="000B3395">
        <w:t>its</w:t>
      </w:r>
      <w:r w:rsidRPr="00994F1B">
        <w:t xml:space="preserve"> </w:t>
      </w:r>
      <w:r w:rsidR="001876A0" w:rsidRPr="00994F1B">
        <w:t>95</w:t>
      </w:r>
      <w:r w:rsidR="001876A0" w:rsidRPr="00417440">
        <w:rPr>
          <w:vertAlign w:val="superscript"/>
        </w:rPr>
        <w:t>th</w:t>
      </w:r>
      <w:r w:rsidR="001876A0" w:rsidRPr="00994F1B">
        <w:t xml:space="preserve"> meeting</w:t>
      </w:r>
      <w:r w:rsidR="0049360A">
        <w:t>,</w:t>
      </w:r>
      <w:r w:rsidR="0026172A">
        <w:t xml:space="preserve"> </w:t>
      </w:r>
      <w:r w:rsidR="009252F5">
        <w:t xml:space="preserve">from </w:t>
      </w:r>
      <w:r w:rsidR="009252F5" w:rsidRPr="00F36A87">
        <w:t>2 to 6 December 2024</w:t>
      </w:r>
      <w:r w:rsidR="009252F5">
        <w:t xml:space="preserve">, </w:t>
      </w:r>
      <w:r w:rsidR="0026172A">
        <w:t>i</w:t>
      </w:r>
      <w:r w:rsidR="001876A0">
        <w:t>n Montreal, Canada</w:t>
      </w:r>
      <w:r w:rsidR="0026172A">
        <w:t>,</w:t>
      </w:r>
      <w:r w:rsidR="001876A0">
        <w:t xml:space="preserve"> at </w:t>
      </w:r>
      <w:r w:rsidR="00B5289B">
        <w:t>ICAO</w:t>
      </w:r>
      <w:r w:rsidR="00DC1D03">
        <w:t xml:space="preserve"> in line with decision 91/73(</w:t>
      </w:r>
      <w:r w:rsidR="009223A3">
        <w:t>d</w:t>
      </w:r>
      <w:proofErr w:type="gramStart"/>
      <w:r w:rsidR="00DC1D03">
        <w:t>)</w:t>
      </w:r>
      <w:r w:rsidR="005A3ACF">
        <w:t>;</w:t>
      </w:r>
      <w:proofErr w:type="gramEnd"/>
    </w:p>
    <w:p w14:paraId="37BD30AF" w14:textId="237547F0" w:rsidR="00C366F9" w:rsidRPr="00994F1B" w:rsidRDefault="00C366F9" w:rsidP="00994F1B">
      <w:pPr>
        <w:pStyle w:val="Heading2"/>
      </w:pPr>
      <w:r w:rsidRPr="00994F1B">
        <w:lastRenderedPageBreak/>
        <w:t xml:space="preserve">To hold </w:t>
      </w:r>
      <w:r w:rsidR="000B3395">
        <w:t>its</w:t>
      </w:r>
      <w:r w:rsidRPr="00994F1B">
        <w:t xml:space="preserve"> 96</w:t>
      </w:r>
      <w:r w:rsidRPr="00994F1B">
        <w:rPr>
          <w:vertAlign w:val="superscript"/>
        </w:rPr>
        <w:t>th</w:t>
      </w:r>
      <w:r w:rsidRPr="00994F1B">
        <w:t xml:space="preserve"> meeting</w:t>
      </w:r>
      <w:r w:rsidR="005A3ACF">
        <w:t>:</w:t>
      </w:r>
      <w:r w:rsidRPr="00994F1B">
        <w:rPr>
          <w:rStyle w:val="FootnoteReference"/>
        </w:rPr>
        <w:footnoteReference w:id="3"/>
      </w:r>
    </w:p>
    <w:p w14:paraId="0141578B" w14:textId="39334E5F" w:rsidR="00C366F9" w:rsidRDefault="00F4179E" w:rsidP="00A87A46">
      <w:pPr>
        <w:pStyle w:val="Heading3"/>
        <w:jc w:val="left"/>
        <w:rPr>
          <w:lang w:eastAsia="en-CA"/>
        </w:rPr>
      </w:pPr>
      <w:r>
        <w:t xml:space="preserve">From </w:t>
      </w:r>
      <w:r w:rsidRPr="00A4603D">
        <w:rPr>
          <w:lang w:eastAsia="en-CA"/>
        </w:rPr>
        <w:t>26 to 30 May 2025</w:t>
      </w:r>
      <w:r>
        <w:rPr>
          <w:lang w:eastAsia="en-CA"/>
        </w:rPr>
        <w:t xml:space="preserve">, </w:t>
      </w:r>
      <w:r>
        <w:t>i</w:t>
      </w:r>
      <w:r w:rsidR="00C366F9">
        <w:t>n Montreal, Canada</w:t>
      </w:r>
      <w:r w:rsidR="009A74BB">
        <w:t>,</w:t>
      </w:r>
      <w:r w:rsidR="00101C59">
        <w:t xml:space="preserve"> </w:t>
      </w:r>
      <w:r w:rsidR="00C366F9">
        <w:t xml:space="preserve">at </w:t>
      </w:r>
      <w:r w:rsidR="009A74BB">
        <w:t>ICAO</w:t>
      </w:r>
      <w:r w:rsidR="00BB1D97">
        <w:rPr>
          <w:lang w:eastAsia="en-CA"/>
        </w:rPr>
        <w:t>;</w:t>
      </w:r>
      <w:r w:rsidR="00477D4F">
        <w:rPr>
          <w:lang w:eastAsia="en-CA"/>
        </w:rPr>
        <w:t xml:space="preserve"> or</w:t>
      </w:r>
    </w:p>
    <w:p w14:paraId="4120D6F4" w14:textId="4F302A62" w:rsidR="00BB1D97" w:rsidRDefault="00F4179E" w:rsidP="00A87A46">
      <w:pPr>
        <w:pStyle w:val="Heading3"/>
        <w:jc w:val="left"/>
        <w:rPr>
          <w:lang w:eastAsia="en-CA"/>
        </w:rPr>
      </w:pPr>
      <w:r>
        <w:t xml:space="preserve">From </w:t>
      </w:r>
      <w:r w:rsidRPr="00A4603D">
        <w:rPr>
          <w:lang w:eastAsia="en-CA"/>
        </w:rPr>
        <w:t>2 to 6 June 2025</w:t>
      </w:r>
      <w:r>
        <w:rPr>
          <w:lang w:eastAsia="en-CA"/>
        </w:rPr>
        <w:t xml:space="preserve">, </w:t>
      </w:r>
      <w:r>
        <w:t>i</w:t>
      </w:r>
      <w:r w:rsidR="00C366F9">
        <w:t>n Montreal, Canada</w:t>
      </w:r>
      <w:r w:rsidR="009A74BB">
        <w:t xml:space="preserve">, </w:t>
      </w:r>
      <w:r w:rsidR="00C366F9">
        <w:t xml:space="preserve">at </w:t>
      </w:r>
      <w:r w:rsidR="009A74BB">
        <w:t>ICAO</w:t>
      </w:r>
      <w:r w:rsidR="00BB1D97">
        <w:rPr>
          <w:lang w:eastAsia="en-CA"/>
        </w:rPr>
        <w:t>;</w:t>
      </w:r>
      <w:r w:rsidR="00477D4F">
        <w:rPr>
          <w:lang w:eastAsia="en-CA"/>
        </w:rPr>
        <w:t xml:space="preserve"> or</w:t>
      </w:r>
    </w:p>
    <w:p w14:paraId="120106FF" w14:textId="65557609" w:rsidR="00C366F9" w:rsidRPr="00A4603D" w:rsidRDefault="00F4179E" w:rsidP="00A87A46">
      <w:pPr>
        <w:pStyle w:val="Heading3"/>
        <w:jc w:val="left"/>
        <w:rPr>
          <w:lang w:eastAsia="en-CA"/>
        </w:rPr>
      </w:pPr>
      <w:r>
        <w:t xml:space="preserve">From </w:t>
      </w:r>
      <w:r w:rsidRPr="00A4603D">
        <w:rPr>
          <w:lang w:eastAsia="en-CA"/>
        </w:rPr>
        <w:t>9 to 13 June 2025</w:t>
      </w:r>
      <w:r>
        <w:rPr>
          <w:lang w:eastAsia="en-CA"/>
        </w:rPr>
        <w:t>, i</w:t>
      </w:r>
      <w:r w:rsidR="00BB1D97">
        <w:rPr>
          <w:lang w:eastAsia="en-CA"/>
        </w:rPr>
        <w:t>n</w:t>
      </w:r>
      <w:r w:rsidR="00C366F9" w:rsidRPr="00A4603D">
        <w:rPr>
          <w:lang w:eastAsia="en-CA"/>
        </w:rPr>
        <w:t xml:space="preserve"> </w:t>
      </w:r>
      <w:r w:rsidR="00BB1D97">
        <w:t>Montreal, Canada</w:t>
      </w:r>
      <w:r w:rsidR="009A74BB">
        <w:t>, at ICAO</w:t>
      </w:r>
      <w:r w:rsidR="005A3ACF">
        <w:t>;</w:t>
      </w:r>
    </w:p>
    <w:p w14:paraId="5F9F2C68" w14:textId="539E1156" w:rsidR="00C366F9" w:rsidRPr="00C43266" w:rsidRDefault="00BB1D97" w:rsidP="00C43266">
      <w:pPr>
        <w:pStyle w:val="Heading2"/>
        <w:ind w:left="720" w:firstLine="90"/>
        <w:jc w:val="left"/>
        <w:rPr>
          <w:u w:val="single"/>
          <w:lang w:eastAsia="en-CA"/>
        </w:rPr>
      </w:pPr>
      <w:r>
        <w:rPr>
          <w:lang w:eastAsia="en-CA"/>
        </w:rPr>
        <w:t xml:space="preserve">To hold </w:t>
      </w:r>
      <w:r w:rsidR="000B3395">
        <w:rPr>
          <w:lang w:eastAsia="en-CA"/>
        </w:rPr>
        <w:t>its</w:t>
      </w:r>
      <w:r>
        <w:rPr>
          <w:lang w:eastAsia="en-CA"/>
        </w:rPr>
        <w:t xml:space="preserve"> </w:t>
      </w:r>
      <w:r w:rsidR="00C366F9" w:rsidRPr="00BB1D97">
        <w:rPr>
          <w:lang w:eastAsia="en-CA"/>
        </w:rPr>
        <w:t>97</w:t>
      </w:r>
      <w:r w:rsidR="00C366F9" w:rsidRPr="00C43266">
        <w:rPr>
          <w:vertAlign w:val="superscript"/>
          <w:lang w:eastAsia="en-CA"/>
        </w:rPr>
        <w:t>th</w:t>
      </w:r>
      <w:r w:rsidR="00C366F9" w:rsidRPr="00BB1D97">
        <w:rPr>
          <w:lang w:eastAsia="en-CA"/>
        </w:rPr>
        <w:t xml:space="preserve"> meeting</w:t>
      </w:r>
      <w:r>
        <w:rPr>
          <w:lang w:eastAsia="en-CA"/>
        </w:rPr>
        <w:t>:</w:t>
      </w:r>
    </w:p>
    <w:p w14:paraId="78776D0A" w14:textId="28E4060C" w:rsidR="00C366F9" w:rsidRDefault="00BB1D97" w:rsidP="00A87A46">
      <w:pPr>
        <w:ind w:left="2160" w:hanging="720"/>
        <w:jc w:val="left"/>
        <w:rPr>
          <w:lang w:eastAsia="en-CA"/>
        </w:rPr>
      </w:pPr>
      <w:r>
        <w:t>(</w:t>
      </w:r>
      <w:proofErr w:type="spellStart"/>
      <w:r>
        <w:t>i</w:t>
      </w:r>
      <w:proofErr w:type="spellEnd"/>
      <w:r>
        <w:t xml:space="preserve">) </w:t>
      </w:r>
      <w:r>
        <w:tab/>
      </w:r>
      <w:r w:rsidR="00F4179E">
        <w:t xml:space="preserve">From </w:t>
      </w:r>
      <w:r w:rsidR="00F4179E" w:rsidRPr="00A4603D">
        <w:rPr>
          <w:lang w:eastAsia="en-CA"/>
        </w:rPr>
        <w:t>17 to 21 November 2025</w:t>
      </w:r>
      <w:r w:rsidR="00F4179E">
        <w:rPr>
          <w:lang w:eastAsia="en-CA"/>
        </w:rPr>
        <w:t xml:space="preserve">, </w:t>
      </w:r>
      <w:r w:rsidR="00F4179E">
        <w:t>i</w:t>
      </w:r>
      <w:r w:rsidR="00C366F9">
        <w:t>n Montreal, Canada</w:t>
      </w:r>
      <w:r w:rsidR="009A74BB">
        <w:t xml:space="preserve">, at </w:t>
      </w:r>
      <w:r w:rsidR="00B5289B">
        <w:t>ICAO;</w:t>
      </w:r>
      <w:r w:rsidR="00C366F9" w:rsidRPr="00A4603D">
        <w:rPr>
          <w:lang w:eastAsia="en-CA"/>
        </w:rPr>
        <w:t xml:space="preserve"> </w:t>
      </w:r>
      <w:r w:rsidR="00477D4F">
        <w:rPr>
          <w:lang w:eastAsia="en-CA"/>
        </w:rPr>
        <w:t>or</w:t>
      </w:r>
    </w:p>
    <w:p w14:paraId="0D09DE05" w14:textId="77777777" w:rsidR="0033603B" w:rsidRPr="00A4603D" w:rsidRDefault="0033603B" w:rsidP="00A87A46">
      <w:pPr>
        <w:ind w:left="2160" w:hanging="720"/>
        <w:jc w:val="left"/>
        <w:rPr>
          <w:lang w:eastAsia="en-CA"/>
        </w:rPr>
      </w:pPr>
    </w:p>
    <w:p w14:paraId="189F21FB" w14:textId="33D92731" w:rsidR="00C366F9" w:rsidRDefault="0033603B" w:rsidP="00A87A46">
      <w:pPr>
        <w:ind w:left="2160" w:hanging="720"/>
        <w:jc w:val="left"/>
        <w:rPr>
          <w:lang w:eastAsia="en-CA"/>
        </w:rPr>
      </w:pPr>
      <w:r>
        <w:t xml:space="preserve">(ii) </w:t>
      </w:r>
      <w:r>
        <w:tab/>
      </w:r>
      <w:r w:rsidR="00F4179E">
        <w:t xml:space="preserve">From </w:t>
      </w:r>
      <w:r w:rsidR="00F4179E" w:rsidRPr="00A4603D">
        <w:rPr>
          <w:lang w:eastAsia="en-CA"/>
        </w:rPr>
        <w:t>1 to 5 December 2025</w:t>
      </w:r>
      <w:r w:rsidR="00F4179E">
        <w:rPr>
          <w:lang w:eastAsia="en-CA"/>
        </w:rPr>
        <w:t xml:space="preserve">, </w:t>
      </w:r>
      <w:r w:rsidR="00F4179E">
        <w:t>i</w:t>
      </w:r>
      <w:r w:rsidR="00C366F9">
        <w:t>n Montreal, Canada</w:t>
      </w:r>
      <w:r w:rsidR="009A74BB">
        <w:t>, at ICAO</w:t>
      </w:r>
      <w:r>
        <w:rPr>
          <w:lang w:eastAsia="en-CA"/>
        </w:rPr>
        <w:t>.</w:t>
      </w:r>
      <w:r w:rsidR="00C366F9">
        <w:rPr>
          <w:lang w:eastAsia="en-CA"/>
        </w:rPr>
        <w:t xml:space="preserve"> </w:t>
      </w:r>
    </w:p>
    <w:p w14:paraId="2BE74BB6" w14:textId="77777777" w:rsidR="00C366F9" w:rsidRPr="00841A59" w:rsidRDefault="00C366F9" w:rsidP="00C366F9">
      <w:pPr>
        <w:jc w:val="left"/>
      </w:pPr>
    </w:p>
    <w:p w14:paraId="59610794" w14:textId="49032181" w:rsidR="006F4DC0" w:rsidRDefault="006F4DC0" w:rsidP="00DD673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D673B" w14:paraId="4ABFF639" w14:textId="77777777" w:rsidTr="00756889">
        <w:tc>
          <w:tcPr>
            <w:tcW w:w="1870" w:type="dxa"/>
            <w:shd w:val="clear" w:color="auto" w:fill="auto"/>
          </w:tcPr>
          <w:p w14:paraId="1F7B86C5" w14:textId="77777777" w:rsidR="00DD673B" w:rsidRDefault="00DD673B" w:rsidP="00756889"/>
        </w:tc>
        <w:tc>
          <w:tcPr>
            <w:tcW w:w="1870" w:type="dxa"/>
            <w:shd w:val="clear" w:color="auto" w:fill="auto"/>
          </w:tcPr>
          <w:p w14:paraId="60EDE997" w14:textId="77777777" w:rsidR="00DD673B" w:rsidRDefault="00DD673B" w:rsidP="00756889"/>
        </w:tc>
        <w:tc>
          <w:tcPr>
            <w:tcW w:w="1870" w:type="dxa"/>
            <w:tcBorders>
              <w:bottom w:val="single" w:sz="4" w:space="0" w:color="auto"/>
            </w:tcBorders>
            <w:shd w:val="clear" w:color="auto" w:fill="auto"/>
          </w:tcPr>
          <w:p w14:paraId="22271E46" w14:textId="77777777" w:rsidR="00DD673B" w:rsidRDefault="00DD673B" w:rsidP="00756889"/>
        </w:tc>
        <w:tc>
          <w:tcPr>
            <w:tcW w:w="1870" w:type="dxa"/>
            <w:shd w:val="clear" w:color="auto" w:fill="auto"/>
          </w:tcPr>
          <w:p w14:paraId="51C123CB" w14:textId="77777777" w:rsidR="00DD673B" w:rsidRDefault="00DD673B" w:rsidP="00756889"/>
        </w:tc>
        <w:tc>
          <w:tcPr>
            <w:tcW w:w="1870" w:type="dxa"/>
            <w:shd w:val="clear" w:color="auto" w:fill="auto"/>
          </w:tcPr>
          <w:p w14:paraId="7986FDB5" w14:textId="77777777" w:rsidR="00DD673B" w:rsidRDefault="00DD673B" w:rsidP="00756889"/>
        </w:tc>
      </w:tr>
    </w:tbl>
    <w:p w14:paraId="4155D115" w14:textId="77777777" w:rsidR="00DD673B" w:rsidRDefault="00DD673B" w:rsidP="00DD673B"/>
    <w:p w14:paraId="1442ED72" w14:textId="77777777" w:rsidR="00DD673B" w:rsidRDefault="00DD673B" w:rsidP="00DD673B"/>
    <w:p w14:paraId="5DE13AD5" w14:textId="77777777" w:rsidR="00E85409" w:rsidRPr="009B0D30" w:rsidRDefault="00E85409" w:rsidP="00101C59"/>
    <w:sectPr w:rsidR="00E85409" w:rsidRPr="009B0D3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507D3" w14:textId="77777777" w:rsidR="00871A86" w:rsidRDefault="00871A86" w:rsidP="004A504B">
      <w:r>
        <w:separator/>
      </w:r>
    </w:p>
  </w:endnote>
  <w:endnote w:type="continuationSeparator" w:id="0">
    <w:p w14:paraId="37186D29" w14:textId="77777777" w:rsidR="00871A86" w:rsidRDefault="00871A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87F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ED6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2FB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B802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99F22" w14:textId="77777777" w:rsidR="00871A86" w:rsidRDefault="00871A86" w:rsidP="004A504B">
      <w:r>
        <w:separator/>
      </w:r>
    </w:p>
  </w:footnote>
  <w:footnote w:type="continuationSeparator" w:id="0">
    <w:p w14:paraId="1E2C2CBF" w14:textId="77777777" w:rsidR="00871A86" w:rsidRDefault="00871A86" w:rsidP="004A504B">
      <w:r>
        <w:continuationSeparator/>
      </w:r>
    </w:p>
  </w:footnote>
  <w:footnote w:id="1">
    <w:p w14:paraId="558ADFE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6DDFE24E" w14:textId="40F7F01C" w:rsidR="007208E8" w:rsidRDefault="007208E8" w:rsidP="007208E8">
      <w:pPr>
        <w:pStyle w:val="FootnoteText"/>
      </w:pPr>
      <w:r>
        <w:rPr>
          <w:rStyle w:val="FootnoteReference"/>
        </w:rPr>
        <w:footnoteRef/>
      </w:r>
      <w:r>
        <w:t xml:space="preserve"> One of the two options of June 2025 may coincide with </w:t>
      </w:r>
      <w:r w:rsidR="00BA25FA">
        <w:t>Formula 1</w:t>
      </w:r>
      <w:r w:rsidR="00A40606">
        <w:t>,</w:t>
      </w:r>
      <w:r w:rsidR="00BA25FA">
        <w:t xml:space="preserve"> </w:t>
      </w:r>
      <w:r>
        <w:t xml:space="preserve">Grand Prix. </w:t>
      </w:r>
    </w:p>
  </w:footnote>
  <w:footnote w:id="3">
    <w:p w14:paraId="6350616D" w14:textId="22707181" w:rsidR="00C366F9" w:rsidRDefault="00C366F9" w:rsidP="00C366F9">
      <w:pPr>
        <w:pStyle w:val="FootnoteText"/>
      </w:pPr>
      <w:r w:rsidRPr="00B422E3">
        <w:rPr>
          <w:rStyle w:val="FootnoteReference"/>
        </w:rPr>
        <w:footnoteRef/>
      </w:r>
      <w:r w:rsidRPr="00B422E3">
        <w:t xml:space="preserve"> One of the two options </w:t>
      </w:r>
      <w:r w:rsidR="00425393">
        <w:t>in</w:t>
      </w:r>
      <w:r w:rsidR="00425393" w:rsidRPr="00B422E3">
        <w:t xml:space="preserve"> </w:t>
      </w:r>
      <w:r w:rsidRPr="00B422E3">
        <w:t>June 2025 may coincide with Formula 1</w:t>
      </w:r>
      <w:r w:rsidR="00417440">
        <w:t>,</w:t>
      </w:r>
      <w:r w:rsidR="00BA25FA" w:rsidRPr="00B422E3">
        <w:t xml:space="preserve"> Grand Prix</w:t>
      </w:r>
      <w:r w:rsidRPr="00B422E3">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57CFA" w14:textId="413B6AD5" w:rsidR="00DC6A10" w:rsidRPr="0033525D" w:rsidRDefault="00871A86">
    <w:r>
      <w:fldChar w:fldCharType="begin"/>
    </w:r>
    <w:r>
      <w:instrText xml:space="preserve"> DOCPROPERTY "Document number"  \* MERGEFORMAT </w:instrText>
    </w:r>
    <w:r>
      <w:fldChar w:fldCharType="separate"/>
    </w:r>
    <w:r w:rsidR="00DD10F8">
      <w:t>UNEP/</w:t>
    </w:r>
    <w:proofErr w:type="spellStart"/>
    <w:r w:rsidR="00DD10F8">
      <w:t>OzL.Pro</w:t>
    </w:r>
    <w:proofErr w:type="spellEnd"/>
    <w:r w:rsidR="00DD10F8">
      <w:t>/ExCom/93/Inf.4</w:t>
    </w:r>
    <w:r>
      <w:fldChar w:fldCharType="end"/>
    </w:r>
  </w:p>
  <w:p w14:paraId="50B8900F" w14:textId="77777777" w:rsidR="00DC6A10" w:rsidRPr="0033525D" w:rsidRDefault="00DC6A10"/>
  <w:p w14:paraId="537B786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67E5" w14:textId="48C17510" w:rsidR="00DC6A10" w:rsidRPr="0033525D" w:rsidRDefault="00871A86">
    <w:pPr>
      <w:jc w:val="right"/>
    </w:pPr>
    <w:r>
      <w:fldChar w:fldCharType="begin"/>
    </w:r>
    <w:r>
      <w:instrText xml:space="preserve"> DOCPROPERTY "Document number"  \* MERGEFORMAT </w:instrText>
    </w:r>
    <w:r>
      <w:fldChar w:fldCharType="separate"/>
    </w:r>
    <w:r w:rsidR="00DD10F8">
      <w:t>UNEP/</w:t>
    </w:r>
    <w:proofErr w:type="spellStart"/>
    <w:r w:rsidR="00DD10F8">
      <w:t>OzL.Pro</w:t>
    </w:r>
    <w:proofErr w:type="spellEnd"/>
    <w:r w:rsidR="00DD10F8">
      <w:t>/ExCom/93/Inf.4</w:t>
    </w:r>
    <w:r>
      <w:fldChar w:fldCharType="end"/>
    </w:r>
  </w:p>
  <w:p w14:paraId="3C0D6301" w14:textId="77777777" w:rsidR="00DC6A10" w:rsidRPr="0033525D" w:rsidRDefault="00DC6A10"/>
  <w:p w14:paraId="689BFAA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80D052"/>
    <w:lvl w:ilvl="0">
      <w:start w:val="2"/>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strike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D83AFA"/>
    <w:multiLevelType w:val="hybridMultilevel"/>
    <w:tmpl w:val="BE904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CB7038"/>
    <w:multiLevelType w:val="hybridMultilevel"/>
    <w:tmpl w:val="BC3AAD00"/>
    <w:lvl w:ilvl="0" w:tplc="C932422E">
      <w:start w:val="1"/>
      <w:numFmt w:val="lowerLetter"/>
      <w:lvlText w:val="(%1)"/>
      <w:lvlJc w:val="left"/>
      <w:pPr>
        <w:ind w:left="1429" w:hanging="360"/>
      </w:pPr>
      <w:rPr>
        <w:rFonts w:hint="default"/>
        <w:color w:val="auto"/>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3" w15:restartNumberingAfterBreak="0">
    <w:nsid w:val="0C2E77BF"/>
    <w:multiLevelType w:val="hybridMultilevel"/>
    <w:tmpl w:val="4A5AC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7816EE"/>
    <w:multiLevelType w:val="hybridMultilevel"/>
    <w:tmpl w:val="FC4ED8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624319E"/>
    <w:multiLevelType w:val="hybridMultilevel"/>
    <w:tmpl w:val="7A048888"/>
    <w:lvl w:ilvl="0" w:tplc="98C4FDAA">
      <w:start w:val="3"/>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AD4589D"/>
    <w:multiLevelType w:val="hybridMultilevel"/>
    <w:tmpl w:val="A8B83474"/>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7A55D6"/>
    <w:multiLevelType w:val="hybridMultilevel"/>
    <w:tmpl w:val="0F5EEA34"/>
    <w:lvl w:ilvl="0" w:tplc="512EC79C">
      <w:start w:val="1"/>
      <w:numFmt w:val="decimal"/>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916A13"/>
    <w:multiLevelType w:val="hybridMultilevel"/>
    <w:tmpl w:val="750C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1"/>
  </w:num>
  <w:num w:numId="18" w16cid:durableId="559828470">
    <w:abstractNumId w:val="22"/>
  </w:num>
  <w:num w:numId="19" w16cid:durableId="1488010068">
    <w:abstractNumId w:val="24"/>
  </w:num>
  <w:num w:numId="20" w16cid:durableId="444007775">
    <w:abstractNumId w:val="17"/>
  </w:num>
  <w:num w:numId="21" w16cid:durableId="2094163438">
    <w:abstractNumId w:val="14"/>
  </w:num>
  <w:num w:numId="22" w16cid:durableId="252209054">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871139">
    <w:abstractNumId w:val="10"/>
  </w:num>
  <w:num w:numId="24" w16cid:durableId="2117480166">
    <w:abstractNumId w:val="14"/>
  </w:num>
  <w:num w:numId="25" w16cid:durableId="12847203">
    <w:abstractNumId w:val="23"/>
  </w:num>
  <w:num w:numId="26" w16cid:durableId="774442358">
    <w:abstractNumId w:val="15"/>
  </w:num>
  <w:num w:numId="27" w16cid:durableId="2108575282">
    <w:abstractNumId w:val="20"/>
  </w:num>
  <w:num w:numId="28" w16cid:durableId="1798177487">
    <w:abstractNumId w:val="11"/>
  </w:num>
  <w:num w:numId="29" w16cid:durableId="1677808482">
    <w:abstractNumId w:val="13"/>
  </w:num>
  <w:num w:numId="30" w16cid:durableId="1498184864">
    <w:abstractNumId w:val="19"/>
  </w:num>
  <w:num w:numId="31" w16cid:durableId="1642879572">
    <w:abstractNumId w:val="12"/>
  </w:num>
  <w:num w:numId="32" w16cid:durableId="2118746095">
    <w:abstractNumId w:val="18"/>
  </w:num>
  <w:num w:numId="33" w16cid:durableId="1707095495">
    <w:abstractNumId w:val="10"/>
  </w:num>
  <w:num w:numId="34" w16cid:durableId="1185286296">
    <w:abstractNumId w:val="10"/>
  </w:num>
  <w:num w:numId="35" w16cid:durableId="1971744495">
    <w:abstractNumId w:val="10"/>
  </w:num>
  <w:num w:numId="36" w16cid:durableId="14366343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673B"/>
    <w:rsid w:val="00000FED"/>
    <w:rsid w:val="0000434E"/>
    <w:rsid w:val="00004ECD"/>
    <w:rsid w:val="000211A9"/>
    <w:rsid w:val="00021238"/>
    <w:rsid w:val="00031260"/>
    <w:rsid w:val="0003681A"/>
    <w:rsid w:val="000372B7"/>
    <w:rsid w:val="00044339"/>
    <w:rsid w:val="00050F6E"/>
    <w:rsid w:val="00056C8E"/>
    <w:rsid w:val="00061EC2"/>
    <w:rsid w:val="00066CE8"/>
    <w:rsid w:val="00067157"/>
    <w:rsid w:val="00070B70"/>
    <w:rsid w:val="00072268"/>
    <w:rsid w:val="00080ED0"/>
    <w:rsid w:val="0008339B"/>
    <w:rsid w:val="00085B8F"/>
    <w:rsid w:val="00090481"/>
    <w:rsid w:val="000A3826"/>
    <w:rsid w:val="000A6C26"/>
    <w:rsid w:val="000A729B"/>
    <w:rsid w:val="000B3395"/>
    <w:rsid w:val="000B36C8"/>
    <w:rsid w:val="000B6654"/>
    <w:rsid w:val="000C16AD"/>
    <w:rsid w:val="000C3933"/>
    <w:rsid w:val="000D52A4"/>
    <w:rsid w:val="000E07BC"/>
    <w:rsid w:val="000E202A"/>
    <w:rsid w:val="000E2E21"/>
    <w:rsid w:val="000E3D4A"/>
    <w:rsid w:val="000E61B0"/>
    <w:rsid w:val="000F1CD4"/>
    <w:rsid w:val="000F1E4B"/>
    <w:rsid w:val="000F4103"/>
    <w:rsid w:val="000F70A7"/>
    <w:rsid w:val="00101C59"/>
    <w:rsid w:val="00113CCA"/>
    <w:rsid w:val="00120B00"/>
    <w:rsid w:val="00122F25"/>
    <w:rsid w:val="00135980"/>
    <w:rsid w:val="0013786F"/>
    <w:rsid w:val="00141C09"/>
    <w:rsid w:val="0014424C"/>
    <w:rsid w:val="001545CD"/>
    <w:rsid w:val="00164719"/>
    <w:rsid w:val="00166FC4"/>
    <w:rsid w:val="001677AC"/>
    <w:rsid w:val="00167B8F"/>
    <w:rsid w:val="001804EA"/>
    <w:rsid w:val="001876A0"/>
    <w:rsid w:val="00190A61"/>
    <w:rsid w:val="00197179"/>
    <w:rsid w:val="001971CE"/>
    <w:rsid w:val="001A2215"/>
    <w:rsid w:val="001A3342"/>
    <w:rsid w:val="001A3E3D"/>
    <w:rsid w:val="001A7049"/>
    <w:rsid w:val="001B1E40"/>
    <w:rsid w:val="001C764E"/>
    <w:rsid w:val="001E1052"/>
    <w:rsid w:val="001E1FBF"/>
    <w:rsid w:val="001E21B1"/>
    <w:rsid w:val="001E2F93"/>
    <w:rsid w:val="001E4554"/>
    <w:rsid w:val="001E61E5"/>
    <w:rsid w:val="001F2159"/>
    <w:rsid w:val="001F53FD"/>
    <w:rsid w:val="00200417"/>
    <w:rsid w:val="00210B8B"/>
    <w:rsid w:val="00214863"/>
    <w:rsid w:val="002156B4"/>
    <w:rsid w:val="00224FCD"/>
    <w:rsid w:val="0022621F"/>
    <w:rsid w:val="002348ED"/>
    <w:rsid w:val="00236682"/>
    <w:rsid w:val="002530D3"/>
    <w:rsid w:val="00253222"/>
    <w:rsid w:val="0025765F"/>
    <w:rsid w:val="002606DD"/>
    <w:rsid w:val="0026172A"/>
    <w:rsid w:val="00261C13"/>
    <w:rsid w:val="00262847"/>
    <w:rsid w:val="002707B3"/>
    <w:rsid w:val="00272864"/>
    <w:rsid w:val="00281BB2"/>
    <w:rsid w:val="00284D8A"/>
    <w:rsid w:val="002A03C3"/>
    <w:rsid w:val="002B254E"/>
    <w:rsid w:val="002B4CE8"/>
    <w:rsid w:val="002B72E9"/>
    <w:rsid w:val="002C7998"/>
    <w:rsid w:val="002E7DC4"/>
    <w:rsid w:val="002F1E53"/>
    <w:rsid w:val="002F223C"/>
    <w:rsid w:val="002F2CAA"/>
    <w:rsid w:val="0030052C"/>
    <w:rsid w:val="003147F7"/>
    <w:rsid w:val="00327C31"/>
    <w:rsid w:val="003306E1"/>
    <w:rsid w:val="003320E4"/>
    <w:rsid w:val="003332BD"/>
    <w:rsid w:val="003349B4"/>
    <w:rsid w:val="0033525D"/>
    <w:rsid w:val="0033603B"/>
    <w:rsid w:val="003414F3"/>
    <w:rsid w:val="0035005E"/>
    <w:rsid w:val="0035613E"/>
    <w:rsid w:val="0035700C"/>
    <w:rsid w:val="00363EE9"/>
    <w:rsid w:val="00376128"/>
    <w:rsid w:val="0037742E"/>
    <w:rsid w:val="00377D56"/>
    <w:rsid w:val="0038245A"/>
    <w:rsid w:val="003840E6"/>
    <w:rsid w:val="00385CFC"/>
    <w:rsid w:val="0039337A"/>
    <w:rsid w:val="003A3189"/>
    <w:rsid w:val="003A3CA7"/>
    <w:rsid w:val="003B2AB1"/>
    <w:rsid w:val="003B33BD"/>
    <w:rsid w:val="003B569D"/>
    <w:rsid w:val="003C26FC"/>
    <w:rsid w:val="003C3C0E"/>
    <w:rsid w:val="003C521A"/>
    <w:rsid w:val="003D194C"/>
    <w:rsid w:val="003D42A6"/>
    <w:rsid w:val="003D4F21"/>
    <w:rsid w:val="003D4FAC"/>
    <w:rsid w:val="003E7906"/>
    <w:rsid w:val="003F000F"/>
    <w:rsid w:val="003F3C50"/>
    <w:rsid w:val="00400D39"/>
    <w:rsid w:val="00403692"/>
    <w:rsid w:val="00406202"/>
    <w:rsid w:val="00406A6A"/>
    <w:rsid w:val="00406B22"/>
    <w:rsid w:val="00406C96"/>
    <w:rsid w:val="0040704B"/>
    <w:rsid w:val="00407147"/>
    <w:rsid w:val="004078FA"/>
    <w:rsid w:val="00417440"/>
    <w:rsid w:val="00425393"/>
    <w:rsid w:val="00431E08"/>
    <w:rsid w:val="004328A7"/>
    <w:rsid w:val="00434C74"/>
    <w:rsid w:val="00435D7E"/>
    <w:rsid w:val="00456EB4"/>
    <w:rsid w:val="00457827"/>
    <w:rsid w:val="004642BA"/>
    <w:rsid w:val="004718F3"/>
    <w:rsid w:val="00475040"/>
    <w:rsid w:val="00476C25"/>
    <w:rsid w:val="00477D4F"/>
    <w:rsid w:val="00490C06"/>
    <w:rsid w:val="0049360A"/>
    <w:rsid w:val="00493D40"/>
    <w:rsid w:val="00493EE3"/>
    <w:rsid w:val="004967B6"/>
    <w:rsid w:val="004A1B4F"/>
    <w:rsid w:val="004A252E"/>
    <w:rsid w:val="004A504B"/>
    <w:rsid w:val="004A6911"/>
    <w:rsid w:val="004B54E0"/>
    <w:rsid w:val="004B7384"/>
    <w:rsid w:val="004C3704"/>
    <w:rsid w:val="004C4269"/>
    <w:rsid w:val="004D6236"/>
    <w:rsid w:val="004D6B74"/>
    <w:rsid w:val="004D7F90"/>
    <w:rsid w:val="004E2E37"/>
    <w:rsid w:val="004E4DBB"/>
    <w:rsid w:val="004E4E41"/>
    <w:rsid w:val="004E73DB"/>
    <w:rsid w:val="004E7F9C"/>
    <w:rsid w:val="004F3493"/>
    <w:rsid w:val="004F5143"/>
    <w:rsid w:val="005101F9"/>
    <w:rsid w:val="00512B09"/>
    <w:rsid w:val="00513C39"/>
    <w:rsid w:val="005220ED"/>
    <w:rsid w:val="00522502"/>
    <w:rsid w:val="00533796"/>
    <w:rsid w:val="00537343"/>
    <w:rsid w:val="0054749B"/>
    <w:rsid w:val="005516F3"/>
    <w:rsid w:val="00553B3E"/>
    <w:rsid w:val="00555D75"/>
    <w:rsid w:val="0055757A"/>
    <w:rsid w:val="00557831"/>
    <w:rsid w:val="00560DF0"/>
    <w:rsid w:val="005655F5"/>
    <w:rsid w:val="0056759C"/>
    <w:rsid w:val="00574C81"/>
    <w:rsid w:val="005757C4"/>
    <w:rsid w:val="0059513E"/>
    <w:rsid w:val="005A18BD"/>
    <w:rsid w:val="005A2271"/>
    <w:rsid w:val="005A3ACF"/>
    <w:rsid w:val="005A6AA4"/>
    <w:rsid w:val="005A6D9F"/>
    <w:rsid w:val="005B48FF"/>
    <w:rsid w:val="005B4DDF"/>
    <w:rsid w:val="005C1E32"/>
    <w:rsid w:val="005C670D"/>
    <w:rsid w:val="005D29C3"/>
    <w:rsid w:val="005D363F"/>
    <w:rsid w:val="005D4A63"/>
    <w:rsid w:val="005D62DB"/>
    <w:rsid w:val="005F6F62"/>
    <w:rsid w:val="006002B3"/>
    <w:rsid w:val="00604C15"/>
    <w:rsid w:val="00613F2B"/>
    <w:rsid w:val="006158D5"/>
    <w:rsid w:val="00625D83"/>
    <w:rsid w:val="00626BA9"/>
    <w:rsid w:val="006339D5"/>
    <w:rsid w:val="00651984"/>
    <w:rsid w:val="006623E7"/>
    <w:rsid w:val="006628EC"/>
    <w:rsid w:val="00662B80"/>
    <w:rsid w:val="0066768F"/>
    <w:rsid w:val="00670F6C"/>
    <w:rsid w:val="00676E58"/>
    <w:rsid w:val="00680317"/>
    <w:rsid w:val="006852C7"/>
    <w:rsid w:val="006852CE"/>
    <w:rsid w:val="00692D14"/>
    <w:rsid w:val="006940F5"/>
    <w:rsid w:val="006A7A3B"/>
    <w:rsid w:val="006B14B8"/>
    <w:rsid w:val="006B65C7"/>
    <w:rsid w:val="006C1727"/>
    <w:rsid w:val="006C32FD"/>
    <w:rsid w:val="006C39CE"/>
    <w:rsid w:val="006D0FCC"/>
    <w:rsid w:val="006D21F5"/>
    <w:rsid w:val="006D3089"/>
    <w:rsid w:val="006E027F"/>
    <w:rsid w:val="006E126D"/>
    <w:rsid w:val="006E12A9"/>
    <w:rsid w:val="006E1FC3"/>
    <w:rsid w:val="006F4DC0"/>
    <w:rsid w:val="007000EE"/>
    <w:rsid w:val="00704CE9"/>
    <w:rsid w:val="0070616B"/>
    <w:rsid w:val="00706295"/>
    <w:rsid w:val="00706FDA"/>
    <w:rsid w:val="00711F9A"/>
    <w:rsid w:val="00713810"/>
    <w:rsid w:val="00715A08"/>
    <w:rsid w:val="007208E8"/>
    <w:rsid w:val="007303A5"/>
    <w:rsid w:val="00730B3E"/>
    <w:rsid w:val="00731B6C"/>
    <w:rsid w:val="0073420B"/>
    <w:rsid w:val="00736367"/>
    <w:rsid w:val="0074760E"/>
    <w:rsid w:val="0075352F"/>
    <w:rsid w:val="00754059"/>
    <w:rsid w:val="00754ABA"/>
    <w:rsid w:val="00756889"/>
    <w:rsid w:val="00763533"/>
    <w:rsid w:val="007642D6"/>
    <w:rsid w:val="007714B6"/>
    <w:rsid w:val="00776D9B"/>
    <w:rsid w:val="00782B0D"/>
    <w:rsid w:val="00787C66"/>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5F80"/>
    <w:rsid w:val="0080345C"/>
    <w:rsid w:val="008104D3"/>
    <w:rsid w:val="0082522F"/>
    <w:rsid w:val="00830BE9"/>
    <w:rsid w:val="00831979"/>
    <w:rsid w:val="00851352"/>
    <w:rsid w:val="00857077"/>
    <w:rsid w:val="00863230"/>
    <w:rsid w:val="00865BD0"/>
    <w:rsid w:val="008717D8"/>
    <w:rsid w:val="00871A86"/>
    <w:rsid w:val="0087215C"/>
    <w:rsid w:val="00874062"/>
    <w:rsid w:val="00875D25"/>
    <w:rsid w:val="008764FB"/>
    <w:rsid w:val="00876510"/>
    <w:rsid w:val="00880E35"/>
    <w:rsid w:val="008875FE"/>
    <w:rsid w:val="00887F8E"/>
    <w:rsid w:val="00896234"/>
    <w:rsid w:val="00897E43"/>
    <w:rsid w:val="008A1F2E"/>
    <w:rsid w:val="008C222B"/>
    <w:rsid w:val="008C5738"/>
    <w:rsid w:val="008C75B6"/>
    <w:rsid w:val="008C7EAD"/>
    <w:rsid w:val="008D0CFE"/>
    <w:rsid w:val="008D6152"/>
    <w:rsid w:val="008E36D0"/>
    <w:rsid w:val="008E602C"/>
    <w:rsid w:val="008E7BA9"/>
    <w:rsid w:val="008F0F81"/>
    <w:rsid w:val="008F225B"/>
    <w:rsid w:val="008F27BF"/>
    <w:rsid w:val="008F2E64"/>
    <w:rsid w:val="009108CD"/>
    <w:rsid w:val="009142EC"/>
    <w:rsid w:val="009154C3"/>
    <w:rsid w:val="009223A3"/>
    <w:rsid w:val="00923540"/>
    <w:rsid w:val="0092439B"/>
    <w:rsid w:val="009252F5"/>
    <w:rsid w:val="00926767"/>
    <w:rsid w:val="009361D5"/>
    <w:rsid w:val="009428A4"/>
    <w:rsid w:val="00955C9E"/>
    <w:rsid w:val="00962215"/>
    <w:rsid w:val="009659F4"/>
    <w:rsid w:val="00970D60"/>
    <w:rsid w:val="0098556F"/>
    <w:rsid w:val="0099390E"/>
    <w:rsid w:val="00994F1B"/>
    <w:rsid w:val="009960E5"/>
    <w:rsid w:val="009A74BB"/>
    <w:rsid w:val="009A7ADC"/>
    <w:rsid w:val="009B0D30"/>
    <w:rsid w:val="009C19B7"/>
    <w:rsid w:val="009C5ABB"/>
    <w:rsid w:val="009D7C51"/>
    <w:rsid w:val="009E196C"/>
    <w:rsid w:val="009E6A0A"/>
    <w:rsid w:val="009F1716"/>
    <w:rsid w:val="009F24E0"/>
    <w:rsid w:val="009F36BF"/>
    <w:rsid w:val="009F7385"/>
    <w:rsid w:val="00A02D03"/>
    <w:rsid w:val="00A111B6"/>
    <w:rsid w:val="00A11C40"/>
    <w:rsid w:val="00A26D27"/>
    <w:rsid w:val="00A376EE"/>
    <w:rsid w:val="00A40606"/>
    <w:rsid w:val="00A42A99"/>
    <w:rsid w:val="00A4603D"/>
    <w:rsid w:val="00A5151A"/>
    <w:rsid w:val="00A57E0A"/>
    <w:rsid w:val="00A7700B"/>
    <w:rsid w:val="00A823F6"/>
    <w:rsid w:val="00A8719E"/>
    <w:rsid w:val="00A87A46"/>
    <w:rsid w:val="00A975D8"/>
    <w:rsid w:val="00AA0A89"/>
    <w:rsid w:val="00AA1D65"/>
    <w:rsid w:val="00AA5368"/>
    <w:rsid w:val="00AA6429"/>
    <w:rsid w:val="00AC01AA"/>
    <w:rsid w:val="00AC4F72"/>
    <w:rsid w:val="00AC5BE4"/>
    <w:rsid w:val="00AE2F2D"/>
    <w:rsid w:val="00AE482E"/>
    <w:rsid w:val="00AF741A"/>
    <w:rsid w:val="00B01ADB"/>
    <w:rsid w:val="00B04161"/>
    <w:rsid w:val="00B056F9"/>
    <w:rsid w:val="00B11E3D"/>
    <w:rsid w:val="00B14D2C"/>
    <w:rsid w:val="00B17E82"/>
    <w:rsid w:val="00B36318"/>
    <w:rsid w:val="00B40E9A"/>
    <w:rsid w:val="00B422E3"/>
    <w:rsid w:val="00B44642"/>
    <w:rsid w:val="00B448F8"/>
    <w:rsid w:val="00B4575A"/>
    <w:rsid w:val="00B50DCC"/>
    <w:rsid w:val="00B5289B"/>
    <w:rsid w:val="00B575BA"/>
    <w:rsid w:val="00B60BC4"/>
    <w:rsid w:val="00B71608"/>
    <w:rsid w:val="00B74C50"/>
    <w:rsid w:val="00B76429"/>
    <w:rsid w:val="00B86471"/>
    <w:rsid w:val="00B87A94"/>
    <w:rsid w:val="00B956D4"/>
    <w:rsid w:val="00B972F4"/>
    <w:rsid w:val="00B97446"/>
    <w:rsid w:val="00BA25FA"/>
    <w:rsid w:val="00BA7432"/>
    <w:rsid w:val="00BB1D97"/>
    <w:rsid w:val="00BB2764"/>
    <w:rsid w:val="00BC1AA0"/>
    <w:rsid w:val="00BC2495"/>
    <w:rsid w:val="00BC314A"/>
    <w:rsid w:val="00BC6D7C"/>
    <w:rsid w:val="00BC7A04"/>
    <w:rsid w:val="00BC7EB9"/>
    <w:rsid w:val="00BD2643"/>
    <w:rsid w:val="00BD49DF"/>
    <w:rsid w:val="00BD56B1"/>
    <w:rsid w:val="00BD6558"/>
    <w:rsid w:val="00BE7F8E"/>
    <w:rsid w:val="00BF08BB"/>
    <w:rsid w:val="00BF14E6"/>
    <w:rsid w:val="00BF2AD7"/>
    <w:rsid w:val="00BF2F76"/>
    <w:rsid w:val="00BF3022"/>
    <w:rsid w:val="00BF3214"/>
    <w:rsid w:val="00BF4963"/>
    <w:rsid w:val="00BF5573"/>
    <w:rsid w:val="00BF60C2"/>
    <w:rsid w:val="00C02EEB"/>
    <w:rsid w:val="00C049C0"/>
    <w:rsid w:val="00C15867"/>
    <w:rsid w:val="00C22398"/>
    <w:rsid w:val="00C2296D"/>
    <w:rsid w:val="00C23155"/>
    <w:rsid w:val="00C35D01"/>
    <w:rsid w:val="00C366F9"/>
    <w:rsid w:val="00C4096D"/>
    <w:rsid w:val="00C40C41"/>
    <w:rsid w:val="00C43266"/>
    <w:rsid w:val="00C45885"/>
    <w:rsid w:val="00C47376"/>
    <w:rsid w:val="00C50F22"/>
    <w:rsid w:val="00C57971"/>
    <w:rsid w:val="00C65BD7"/>
    <w:rsid w:val="00C76BA4"/>
    <w:rsid w:val="00C83A48"/>
    <w:rsid w:val="00C85865"/>
    <w:rsid w:val="00C85E85"/>
    <w:rsid w:val="00CA2EAE"/>
    <w:rsid w:val="00CA4AC1"/>
    <w:rsid w:val="00CA4E77"/>
    <w:rsid w:val="00CA59FB"/>
    <w:rsid w:val="00CB0316"/>
    <w:rsid w:val="00CB0B11"/>
    <w:rsid w:val="00CB3C9E"/>
    <w:rsid w:val="00CB426A"/>
    <w:rsid w:val="00CB51CD"/>
    <w:rsid w:val="00CB5354"/>
    <w:rsid w:val="00CC14A2"/>
    <w:rsid w:val="00CC3C9E"/>
    <w:rsid w:val="00CC6A14"/>
    <w:rsid w:val="00CC70A3"/>
    <w:rsid w:val="00CD4442"/>
    <w:rsid w:val="00CD53C3"/>
    <w:rsid w:val="00CD574E"/>
    <w:rsid w:val="00CE06AC"/>
    <w:rsid w:val="00CE4C22"/>
    <w:rsid w:val="00CE76E5"/>
    <w:rsid w:val="00CF41EC"/>
    <w:rsid w:val="00CF5D04"/>
    <w:rsid w:val="00D04DE4"/>
    <w:rsid w:val="00D063F1"/>
    <w:rsid w:val="00D142FD"/>
    <w:rsid w:val="00D14F22"/>
    <w:rsid w:val="00D332E6"/>
    <w:rsid w:val="00D34BEC"/>
    <w:rsid w:val="00D45A47"/>
    <w:rsid w:val="00D4741C"/>
    <w:rsid w:val="00D57918"/>
    <w:rsid w:val="00D7063A"/>
    <w:rsid w:val="00D73DC6"/>
    <w:rsid w:val="00D74C1A"/>
    <w:rsid w:val="00D754C1"/>
    <w:rsid w:val="00D77393"/>
    <w:rsid w:val="00D77A35"/>
    <w:rsid w:val="00D81B3E"/>
    <w:rsid w:val="00D823BB"/>
    <w:rsid w:val="00D86B21"/>
    <w:rsid w:val="00D90C70"/>
    <w:rsid w:val="00D90E49"/>
    <w:rsid w:val="00D92397"/>
    <w:rsid w:val="00D96ADE"/>
    <w:rsid w:val="00DA00B4"/>
    <w:rsid w:val="00DA0A72"/>
    <w:rsid w:val="00DA0CE2"/>
    <w:rsid w:val="00DA166C"/>
    <w:rsid w:val="00DA2387"/>
    <w:rsid w:val="00DB4310"/>
    <w:rsid w:val="00DB619C"/>
    <w:rsid w:val="00DC1D03"/>
    <w:rsid w:val="00DC43AA"/>
    <w:rsid w:val="00DC6A10"/>
    <w:rsid w:val="00DD10F8"/>
    <w:rsid w:val="00DD673B"/>
    <w:rsid w:val="00DE657E"/>
    <w:rsid w:val="00DF4704"/>
    <w:rsid w:val="00DF5C57"/>
    <w:rsid w:val="00E001C3"/>
    <w:rsid w:val="00E024AA"/>
    <w:rsid w:val="00E02871"/>
    <w:rsid w:val="00E04D29"/>
    <w:rsid w:val="00E15C77"/>
    <w:rsid w:val="00E250F1"/>
    <w:rsid w:val="00E3550D"/>
    <w:rsid w:val="00E52838"/>
    <w:rsid w:val="00E614E0"/>
    <w:rsid w:val="00E61FD0"/>
    <w:rsid w:val="00E667AE"/>
    <w:rsid w:val="00E73F7F"/>
    <w:rsid w:val="00E753E8"/>
    <w:rsid w:val="00E81D0A"/>
    <w:rsid w:val="00E85409"/>
    <w:rsid w:val="00E90C12"/>
    <w:rsid w:val="00EA2842"/>
    <w:rsid w:val="00EA429F"/>
    <w:rsid w:val="00EA4F9E"/>
    <w:rsid w:val="00EA63CA"/>
    <w:rsid w:val="00EA6D3B"/>
    <w:rsid w:val="00EB00AD"/>
    <w:rsid w:val="00EB136C"/>
    <w:rsid w:val="00EB480E"/>
    <w:rsid w:val="00EB5EC6"/>
    <w:rsid w:val="00EB7FC9"/>
    <w:rsid w:val="00EC2C29"/>
    <w:rsid w:val="00EC3BF6"/>
    <w:rsid w:val="00ED27E8"/>
    <w:rsid w:val="00ED7137"/>
    <w:rsid w:val="00EF06EA"/>
    <w:rsid w:val="00F07604"/>
    <w:rsid w:val="00F21088"/>
    <w:rsid w:val="00F327E7"/>
    <w:rsid w:val="00F34DE7"/>
    <w:rsid w:val="00F35746"/>
    <w:rsid w:val="00F35EDA"/>
    <w:rsid w:val="00F4179E"/>
    <w:rsid w:val="00F447C7"/>
    <w:rsid w:val="00F459B4"/>
    <w:rsid w:val="00F503A4"/>
    <w:rsid w:val="00F5178A"/>
    <w:rsid w:val="00F5211B"/>
    <w:rsid w:val="00F554A9"/>
    <w:rsid w:val="00F716FD"/>
    <w:rsid w:val="00F80355"/>
    <w:rsid w:val="00F87C43"/>
    <w:rsid w:val="00FA5722"/>
    <w:rsid w:val="00FA7A8D"/>
    <w:rsid w:val="00FB0C81"/>
    <w:rsid w:val="00FB6B2C"/>
    <w:rsid w:val="00FC2200"/>
    <w:rsid w:val="00FC2540"/>
    <w:rsid w:val="00FD392D"/>
    <w:rsid w:val="00FF0204"/>
    <w:rsid w:val="00FF2F7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68CB"/>
  <w15:docId w15:val="{1FA7CCD9-E3AB-4478-AA77-779A3BCA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3"/>
      </w:numPr>
      <w:spacing w:after="240"/>
      <w:outlineLvl w:val="1"/>
    </w:pPr>
  </w:style>
  <w:style w:type="paragraph" w:styleId="Heading3">
    <w:name w:val="heading 3"/>
    <w:aliases w:val="Char"/>
    <w:basedOn w:val="Normal"/>
    <w:next w:val="Normal"/>
    <w:qFormat/>
    <w:rsid w:val="0033525D"/>
    <w:pPr>
      <w:widowControl w:val="0"/>
      <w:numPr>
        <w:ilvl w:val="2"/>
        <w:numId w:val="23"/>
      </w:numPr>
      <w:spacing w:after="240"/>
      <w:outlineLvl w:val="2"/>
    </w:pPr>
  </w:style>
  <w:style w:type="paragraph" w:styleId="Heading4">
    <w:name w:val="heading 4"/>
    <w:aliases w:val="Heading 11"/>
    <w:basedOn w:val="Normal"/>
    <w:next w:val="Heading9"/>
    <w:semiHidden/>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DD673B"/>
    <w:pPr>
      <w:ind w:left="720"/>
      <w:contextualSpacing/>
    </w:pPr>
    <w:rPr>
      <w:lang w:val="en-US"/>
    </w:rPr>
  </w:style>
  <w:style w:type="paragraph" w:styleId="Revision">
    <w:name w:val="Revision"/>
    <w:hidden/>
    <w:uiPriority w:val="99"/>
    <w:semiHidden/>
    <w:rsid w:val="00CB3C9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8E8"/>
    <w:pPr>
      <w:spacing w:after="160" w:line="240" w:lineRule="exact"/>
    </w:pPr>
    <w:rPr>
      <w:sz w:val="20"/>
      <w:szCs w:val="20"/>
      <w:vertAlign w:val="superscript"/>
      <w:lang w:val="en-US"/>
    </w:rPr>
  </w:style>
  <w:style w:type="character" w:styleId="Hyperlink">
    <w:name w:val="Hyperlink"/>
    <w:basedOn w:val="DefaultParagraphFont"/>
    <w:uiPriority w:val="99"/>
    <w:semiHidden/>
    <w:unhideWhenUsed/>
    <w:rsid w:val="00A770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675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3398634">
      <w:bodyDiv w:val="1"/>
      <w:marLeft w:val="0"/>
      <w:marRight w:val="0"/>
      <w:marTop w:val="0"/>
      <w:marBottom w:val="0"/>
      <w:divBdr>
        <w:top w:val="none" w:sz="0" w:space="0" w:color="auto"/>
        <w:left w:val="none" w:sz="0" w:space="0" w:color="auto"/>
        <w:bottom w:val="none" w:sz="0" w:space="0" w:color="auto"/>
        <w:right w:val="none" w:sz="0" w:space="0" w:color="auto"/>
      </w:divBdr>
    </w:div>
    <w:div w:id="68258506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588114">
      <w:bodyDiv w:val="1"/>
      <w:marLeft w:val="0"/>
      <w:marRight w:val="0"/>
      <w:marTop w:val="0"/>
      <w:marBottom w:val="0"/>
      <w:divBdr>
        <w:top w:val="none" w:sz="0" w:space="0" w:color="auto"/>
        <w:left w:val="none" w:sz="0" w:space="0" w:color="auto"/>
        <w:bottom w:val="none" w:sz="0" w:space="0" w:color="auto"/>
        <w:right w:val="none" w:sz="0" w:space="0" w:color="auto"/>
      </w:divBdr>
    </w:div>
    <w:div w:id="1899899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nep.org/inc-plastic-pollution"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ula\United%20Nations\UNEP-UNMFS-Shared_drives%20-%20ADMIN%20-%20ADMIN\EXCOM\ExCom%2093\Documents\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UNEP/OzL.Pro/ExCom/93/Inf.4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EE129308F1C745A3DCBEC73AF53F24" ma:contentTypeVersion="5" ma:contentTypeDescription="Create a new document." ma:contentTypeScope="" ma:versionID="16f361e43bc87071689cbb1dfe03ab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202532B-FBDD-4516-B939-1894832E8BC4}"/>
</file>

<file path=docProps/app.xml><?xml version="1.0" encoding="utf-8"?>
<Properties xmlns="http://schemas.openxmlformats.org/officeDocument/2006/extended-properties" xmlns:vt="http://schemas.openxmlformats.org/officeDocument/2006/docPropsVTypes">
  <Template>Eec93G</Template>
  <TotalTime>5</TotalTime>
  <Pages>3</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94th to 97th meetings of the Executive Committee</dc:title>
  <dc:subject/>
  <dc:creator>Anthoula Dounavis</dc:creator>
  <cp:keywords/>
  <dc:description/>
  <cp:lastModifiedBy>Kata Koppel</cp:lastModifiedBy>
  <cp:revision>3</cp:revision>
  <cp:lastPrinted>2023-12-07T18:00:00Z</cp:lastPrinted>
  <dcterms:created xsi:type="dcterms:W3CDTF">2023-12-07T17:45:00Z</dcterms:created>
  <dcterms:modified xsi:type="dcterms:W3CDTF">2023-12-07T18:02:00Z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UNEP/OzL.Pro/ExCom/93/Inf.4</vt:lpwstr>
  </property>
  <property fmtid="{D5CDD505-2E9C-101B-9397-08002B2CF9AE}" pid="3" name="Revision date">
    <vt:lpwstr>12/7/2023</vt:lpwstr>
  </property>
  <property fmtid="{D5CDD505-2E9C-101B-9397-08002B2CF9AE}" pid="4" name="ContentTypeId">
    <vt:lpwstr>0x01010058EE129308F1C745A3DCBEC73AF53F24</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