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CABD6AB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A757DE9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86C4551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3DDF887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757385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59B45D3" wp14:editId="70D27BA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55DDB05F" wp14:editId="34C4011B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5819096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538A2C7A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76D9146A" w14:textId="3A3E6CA8" w:rsidR="007E5D09" w:rsidRDefault="00A3126D" w:rsidP="00FC47ED">
            <w:pPr>
              <w:rPr>
                <w:rtl/>
              </w:rPr>
            </w:pPr>
            <w:fldSimple w:instr=" DOCPROPERTY &quot;Document number&quot;  \* MERGEFORMAT ">
              <w:r w:rsidR="00815C9D">
                <w:t>UNEP/OzL.Pro/ExCom/85/15</w:t>
              </w:r>
            </w:fldSimple>
          </w:p>
          <w:p w14:paraId="00F12D62" w14:textId="47CD0E8F" w:rsidR="00662A73" w:rsidRPr="003F73BA" w:rsidRDefault="00662A73" w:rsidP="00FC47ED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815C9D">
              <w:rPr>
                <w:lang w:val="en-US"/>
              </w:rPr>
              <w:t>6</w:t>
            </w:r>
            <w:r w:rsidR="00815C9D" w:rsidRPr="00815C9D">
              <w:t xml:space="preserve"> </w:t>
            </w:r>
            <w:r w:rsidR="00815C9D">
              <w:rPr>
                <w:lang w:val="en-US"/>
              </w:rPr>
              <w:t>May</w:t>
            </w:r>
            <w:r w:rsidR="00815C9D" w:rsidRPr="00815C9D">
              <w:t xml:space="preserve"> 2020</w:t>
            </w:r>
            <w:r>
              <w:fldChar w:fldCharType="end"/>
            </w:r>
          </w:p>
          <w:p w14:paraId="3F66BA4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6305200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6AB1AA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D2ACF56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E60FF7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1A346CCB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683E5A05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B106D73" w14:textId="77777777" w:rsidR="007E5D09" w:rsidRDefault="007E5D09">
            <w:pPr>
              <w:rPr>
                <w:caps/>
                <w:lang w:val="en-US"/>
              </w:rPr>
            </w:pPr>
          </w:p>
          <w:p w14:paraId="0043A362" w14:textId="77777777" w:rsidR="007E5D09" w:rsidRDefault="007E5D09">
            <w:pPr>
              <w:rPr>
                <w:lang w:val="en-US"/>
              </w:rPr>
            </w:pPr>
          </w:p>
        </w:tc>
      </w:tr>
    </w:tbl>
    <w:p w14:paraId="43834155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D6E24A9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25812583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688DC51" w14:textId="77777777" w:rsidR="007E5D09" w:rsidRDefault="00E1360E" w:rsidP="00116A46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116A46">
        <w:rPr>
          <w:rFonts w:hint="cs"/>
          <w:sz w:val="28"/>
          <w:szCs w:val="28"/>
          <w:rtl/>
          <w:lang w:val="en-US" w:eastAsia="en-CA"/>
        </w:rPr>
        <w:t>خامس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2B790570" w14:textId="77777777" w:rsidR="007E5D09" w:rsidRDefault="00E1360E" w:rsidP="00116A46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116A46">
        <w:rPr>
          <w:rFonts w:hint="cs"/>
          <w:sz w:val="28"/>
          <w:szCs w:val="28"/>
          <w:rtl/>
          <w:lang w:bidi="ar-EG"/>
        </w:rPr>
        <w:t>25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</w:t>
      </w:r>
      <w:r w:rsidR="00116A46">
        <w:rPr>
          <w:rFonts w:hint="cs"/>
          <w:sz w:val="28"/>
          <w:szCs w:val="28"/>
          <w:rtl/>
        </w:rPr>
        <w:t>9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116A46">
        <w:rPr>
          <w:rFonts w:asciiTheme="majorBidi" w:hAnsiTheme="majorBidi" w:cstheme="majorBidi" w:hint="cs"/>
          <w:sz w:val="26"/>
          <w:szCs w:val="26"/>
          <w:rtl/>
          <w:lang w:bidi="ar-SY"/>
        </w:rPr>
        <w:t>مايو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/</w:t>
      </w:r>
      <w:r w:rsidR="00116A46">
        <w:rPr>
          <w:rFonts w:asciiTheme="majorBidi" w:hAnsiTheme="majorBidi" w:cstheme="majorBidi" w:hint="cs"/>
          <w:sz w:val="26"/>
          <w:szCs w:val="26"/>
          <w:rtl/>
          <w:lang w:bidi="ar-SY"/>
        </w:rPr>
        <w:t>أيار</w:t>
      </w:r>
      <w:r w:rsidR="006F2A2C" w:rsidRPr="00DB2568">
        <w:rPr>
          <w:rFonts w:hint="cs"/>
          <w:sz w:val="26"/>
          <w:szCs w:val="26"/>
          <w:rtl/>
        </w:rPr>
        <w:t xml:space="preserve"> </w:t>
      </w:r>
      <w:r w:rsidR="00116A46">
        <w:rPr>
          <w:rFonts w:hint="cs"/>
          <w:sz w:val="26"/>
          <w:szCs w:val="26"/>
          <w:rtl/>
        </w:rPr>
        <w:t>2020</w:t>
      </w:r>
      <w:r w:rsidR="006F2A2C" w:rsidRPr="00DB2568">
        <w:rPr>
          <w:rFonts w:hint="cs"/>
          <w:sz w:val="28"/>
          <w:szCs w:val="28"/>
          <w:rtl/>
        </w:rPr>
        <w:t xml:space="preserve"> </w:t>
      </w:r>
    </w:p>
    <w:p w14:paraId="5CD276BF" w14:textId="77777777" w:rsidR="00116A46" w:rsidRDefault="00116A46" w:rsidP="00116A46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مؤجل إلى 19-22 يوليه/تموز 2020*</w:t>
      </w:r>
    </w:p>
    <w:p w14:paraId="11226E28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70E8B62A" w14:textId="77777777" w:rsidR="007E5D09" w:rsidRDefault="007E5D09" w:rsidP="005278E4">
      <w:pPr>
        <w:pStyle w:val="StyleHeader4Para4Left0Firstline0"/>
        <w:numPr>
          <w:ilvl w:val="0"/>
          <w:numId w:val="0"/>
        </w:numPr>
        <w:bidi/>
      </w:pPr>
    </w:p>
    <w:p w14:paraId="2AA16DF5" w14:textId="77777777" w:rsidR="005278E4" w:rsidRDefault="005278E4" w:rsidP="005278E4">
      <w:pPr>
        <w:widowControl w:val="0"/>
        <w:tabs>
          <w:tab w:val="left" w:pos="2880"/>
          <w:tab w:val="left" w:pos="5760"/>
        </w:tabs>
        <w:bidi/>
        <w:spacing w:line="276" w:lineRule="auto"/>
        <w:jc w:val="center"/>
        <w:rPr>
          <w:b/>
          <w:bCs/>
          <w:sz w:val="28"/>
          <w:szCs w:val="28"/>
          <w:rtl/>
          <w:lang w:val="en-US" w:bidi="ar-EG"/>
        </w:rPr>
      </w:pPr>
    </w:p>
    <w:p w14:paraId="6A48AC60" w14:textId="42F1DAE2" w:rsidR="001D76FF" w:rsidRPr="00815C9D" w:rsidRDefault="00FC47ED" w:rsidP="00D02BAA">
      <w:pPr>
        <w:widowControl w:val="0"/>
        <w:tabs>
          <w:tab w:val="left" w:pos="2880"/>
          <w:tab w:val="left" w:pos="5760"/>
        </w:tabs>
        <w:bidi/>
        <w:spacing w:line="276" w:lineRule="auto"/>
        <w:jc w:val="center"/>
        <w:rPr>
          <w:b/>
          <w:bCs/>
          <w:sz w:val="32"/>
          <w:szCs w:val="32"/>
          <w:rtl/>
          <w:lang w:val="en-US" w:bidi="ar-EG"/>
        </w:rPr>
      </w:pPr>
      <w:r w:rsidRPr="00815C9D">
        <w:rPr>
          <w:rFonts w:hint="cs"/>
          <w:b/>
          <w:bCs/>
          <w:sz w:val="32"/>
          <w:szCs w:val="32"/>
          <w:rtl/>
          <w:lang w:val="en-US" w:bidi="ar-SA"/>
        </w:rPr>
        <w:t>برنامج عمل برنامج الأمم المتحدة الإنمائي لعام 2020</w:t>
      </w:r>
    </w:p>
    <w:p w14:paraId="0109C502" w14:textId="2ADD4CD3" w:rsidR="001D76FF" w:rsidRDefault="001D76FF" w:rsidP="001D76FF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center"/>
        <w:rPr>
          <w:b/>
          <w:bCs/>
          <w:sz w:val="8"/>
          <w:szCs w:val="8"/>
          <w:lang w:val="en-US" w:bidi="ar-EG"/>
        </w:rPr>
      </w:pPr>
    </w:p>
    <w:p w14:paraId="06D8F58D" w14:textId="4C50CCDB" w:rsidR="00815C9D" w:rsidRDefault="00815C9D" w:rsidP="00815C9D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center"/>
        <w:rPr>
          <w:b/>
          <w:bCs/>
          <w:sz w:val="8"/>
          <w:szCs w:val="8"/>
          <w:lang w:val="en-US" w:bidi="ar-EG"/>
        </w:rPr>
      </w:pPr>
    </w:p>
    <w:p w14:paraId="52CFD4F5" w14:textId="0A29AE52" w:rsidR="00815C9D" w:rsidRDefault="00815C9D" w:rsidP="00815C9D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center"/>
        <w:rPr>
          <w:b/>
          <w:bCs/>
          <w:sz w:val="8"/>
          <w:szCs w:val="8"/>
          <w:lang w:val="en-US" w:bidi="ar-EG"/>
        </w:rPr>
      </w:pPr>
    </w:p>
    <w:p w14:paraId="7C11482B" w14:textId="3E0A854B" w:rsidR="00815C9D" w:rsidRDefault="00815C9D" w:rsidP="00815C9D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center"/>
        <w:rPr>
          <w:b/>
          <w:bCs/>
          <w:sz w:val="8"/>
          <w:szCs w:val="8"/>
          <w:lang w:val="en-US" w:bidi="ar-EG"/>
        </w:rPr>
      </w:pPr>
    </w:p>
    <w:p w14:paraId="34A868D6" w14:textId="77777777" w:rsidR="00815C9D" w:rsidRPr="001D76FF" w:rsidRDefault="00815C9D" w:rsidP="00815C9D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center"/>
        <w:rPr>
          <w:b/>
          <w:bCs/>
          <w:sz w:val="8"/>
          <w:szCs w:val="8"/>
          <w:rtl/>
          <w:lang w:val="en-US" w:bidi="ar-EG"/>
        </w:rPr>
      </w:pPr>
    </w:p>
    <w:p w14:paraId="6ED780F1" w14:textId="77777777" w:rsidR="007E5D09" w:rsidRPr="00116A46" w:rsidRDefault="007E5D09" w:rsidP="001D76FF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</w:p>
    <w:p w14:paraId="5C7A85A0" w14:textId="77777777" w:rsidR="007E5D09" w:rsidRDefault="007E5D09" w:rsidP="00B435A9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14:paraId="63653C0A" w14:textId="77777777" w:rsidR="00B435A9" w:rsidRDefault="00B435A9" w:rsidP="00B435A9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14:paraId="3DBD4192" w14:textId="77777777" w:rsidR="00B435A9" w:rsidRDefault="00B435A9" w:rsidP="00B435A9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14:paraId="20895422" w14:textId="77777777" w:rsidR="00B435A9" w:rsidRDefault="00B435A9" w:rsidP="00B435A9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14:paraId="4F6D6AE0" w14:textId="77777777" w:rsidR="00B435A9" w:rsidRDefault="00B435A9" w:rsidP="00B435A9">
      <w:pPr>
        <w:pStyle w:val="StyleHeader4Para4Left0Firstline0"/>
        <w:numPr>
          <w:ilvl w:val="0"/>
          <w:numId w:val="0"/>
        </w:numPr>
        <w:bidi/>
      </w:pPr>
    </w:p>
    <w:p w14:paraId="33A9FB00" w14:textId="77777777" w:rsidR="00D02BAA" w:rsidRPr="00D02BAA" w:rsidRDefault="00D02BAA" w:rsidP="00D02BAA">
      <w:pPr>
        <w:pStyle w:val="StyleHeader4Para4Left0Firstline0"/>
        <w:numPr>
          <w:ilvl w:val="0"/>
          <w:numId w:val="0"/>
        </w:numPr>
        <w:bidi/>
      </w:pPr>
    </w:p>
    <w:p w14:paraId="1B0F10DC" w14:textId="77777777" w:rsidR="00D02BAA" w:rsidRDefault="00D02BAA" w:rsidP="00D02BAA">
      <w:pPr>
        <w:pStyle w:val="StyleHeader4Para4Left0Firstline0"/>
        <w:numPr>
          <w:ilvl w:val="0"/>
          <w:numId w:val="0"/>
        </w:numPr>
        <w:bidi/>
      </w:pPr>
    </w:p>
    <w:p w14:paraId="2C0683F1" w14:textId="77777777" w:rsidR="007E5D09" w:rsidRDefault="00D34355" w:rsidP="008A55F7">
      <w:pPr>
        <w:pStyle w:val="StyleHeader4Para4Left0Firstline0"/>
        <w:numPr>
          <w:ilvl w:val="0"/>
          <w:numId w:val="0"/>
        </w:numPr>
        <w:bidi/>
      </w:pPr>
      <w:r>
        <w:rPr>
          <w:rFonts w:hint="cs"/>
          <w:rtl/>
        </w:rPr>
        <w:t xml:space="preserve">* بسبب </w:t>
      </w:r>
      <w:r w:rsidR="008A55F7">
        <w:rPr>
          <w:rFonts w:hint="cs"/>
          <w:rtl/>
        </w:rPr>
        <w:t xml:space="preserve">فيروس </w:t>
      </w:r>
      <w:r>
        <w:rPr>
          <w:rFonts w:hint="cs"/>
          <w:rtl/>
        </w:rPr>
        <w:t>كورونا (كوفيد-</w:t>
      </w:r>
      <w:r w:rsidRPr="008703EC">
        <w:t>19</w:t>
      </w:r>
      <w:r>
        <w:rPr>
          <w:rFonts w:hint="cs"/>
          <w:rtl/>
        </w:rPr>
        <w:t>)</w:t>
      </w:r>
    </w:p>
    <w:p w14:paraId="11007AFD" w14:textId="77777777" w:rsidR="003F153E" w:rsidRPr="00F7359C" w:rsidRDefault="00E1360E" w:rsidP="003F153E">
      <w:pPr>
        <w:bidi/>
        <w:spacing w:line="360" w:lineRule="auto"/>
        <w:jc w:val="center"/>
        <w:rPr>
          <w:rFonts w:asciiTheme="majorBidi" w:hAnsiTheme="majorBidi" w:cstheme="majorBidi"/>
          <w:b/>
          <w:bCs/>
          <w:szCs w:val="24"/>
          <w:lang w:val="en-CA" w:bidi="ar-EG"/>
        </w:rPr>
      </w:pPr>
      <w:r>
        <w:br w:type="page"/>
      </w:r>
      <w:r w:rsidR="003F153E" w:rsidRPr="00F7359C">
        <w:rPr>
          <w:rFonts w:asciiTheme="majorBidi" w:hAnsiTheme="majorBidi" w:hint="cs"/>
          <w:b/>
          <w:bCs/>
          <w:szCs w:val="24"/>
          <w:rtl/>
          <w:lang w:val="en-CA" w:bidi="ar-EG"/>
        </w:rPr>
        <w:lastRenderedPageBreak/>
        <w:t>تعليقات</w:t>
      </w:r>
      <w:r w:rsidR="003F153E" w:rsidRPr="00F7359C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="003F153E" w:rsidRPr="00F7359C">
        <w:rPr>
          <w:rFonts w:asciiTheme="majorBidi" w:hAnsiTheme="majorBidi" w:hint="cs"/>
          <w:b/>
          <w:bCs/>
          <w:szCs w:val="24"/>
          <w:rtl/>
          <w:lang w:val="en-CA" w:bidi="ar-EG"/>
        </w:rPr>
        <w:t>أمانة</w:t>
      </w:r>
      <w:r w:rsidR="003F153E" w:rsidRPr="00F7359C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="003F153E" w:rsidRPr="00F7359C">
        <w:rPr>
          <w:rFonts w:asciiTheme="majorBidi" w:hAnsiTheme="majorBidi" w:hint="cs"/>
          <w:b/>
          <w:bCs/>
          <w:szCs w:val="24"/>
          <w:rtl/>
          <w:lang w:val="en-CA" w:bidi="ar-EG"/>
        </w:rPr>
        <w:t>الصندوق وتوصيات</w:t>
      </w:r>
      <w:r w:rsidR="003F153E">
        <w:rPr>
          <w:rFonts w:asciiTheme="majorBidi" w:hAnsiTheme="majorBidi" w:hint="cs"/>
          <w:b/>
          <w:bCs/>
          <w:szCs w:val="24"/>
          <w:rtl/>
          <w:lang w:val="en-CA" w:bidi="ar-EG"/>
        </w:rPr>
        <w:t>ها</w:t>
      </w:r>
    </w:p>
    <w:p w14:paraId="5A7AE57E" w14:textId="77777777" w:rsidR="003F153E" w:rsidRDefault="003F153E" w:rsidP="0037471A">
      <w:pPr>
        <w:bidi/>
        <w:spacing w:line="360" w:lineRule="auto"/>
        <w:rPr>
          <w:rFonts w:asciiTheme="majorBidi" w:hAnsiTheme="majorBidi"/>
          <w:szCs w:val="24"/>
          <w:rtl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1 -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يطلب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اليوئنديبي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موافقة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اللجنة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التنفيذية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مبلغ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قدره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37471A" w:rsidRPr="00417CC1">
        <w:rPr>
          <w:lang w:val="en-CA"/>
        </w:rPr>
        <w:t>7</w:t>
      </w:r>
      <w:r w:rsidR="0037471A">
        <w:rPr>
          <w:lang w:val="en-CA"/>
        </w:rPr>
        <w:t>00</w:t>
      </w:r>
      <w:r w:rsidR="0037471A" w:rsidRPr="00417CC1">
        <w:rPr>
          <w:lang w:val="en-CA"/>
        </w:rPr>
        <w:t>,000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دولار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أمريكي،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بالإضافة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تكاليف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دعم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الوكالة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البالغة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37471A" w:rsidRPr="00417CC1">
        <w:rPr>
          <w:lang w:val="en-CA"/>
        </w:rPr>
        <w:t>49,000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دولار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أمريكي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لبرنامج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عمله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لعام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2020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</w:t>
      </w:r>
      <w:r>
        <w:rPr>
          <w:rFonts w:asciiTheme="majorBidi" w:hAnsiTheme="majorBidi" w:hint="cs"/>
          <w:szCs w:val="24"/>
          <w:rtl/>
          <w:lang w:val="en-CA" w:bidi="ar-EG"/>
        </w:rPr>
        <w:t>وارد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الجدول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1.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</w:t>
      </w:r>
      <w:r>
        <w:rPr>
          <w:rFonts w:asciiTheme="majorBidi" w:hAnsiTheme="majorBidi" w:hint="cs"/>
          <w:szCs w:val="24"/>
          <w:rtl/>
          <w:lang w:val="en-CA" w:bidi="ar-EG"/>
        </w:rPr>
        <w:t>قد أُ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رف</w:t>
      </w:r>
      <w:r>
        <w:rPr>
          <w:rFonts w:asciiTheme="majorBidi" w:hAnsiTheme="majorBidi" w:hint="cs"/>
          <w:szCs w:val="24"/>
          <w:rtl/>
          <w:lang w:val="en-CA" w:bidi="ar-EG"/>
        </w:rPr>
        <w:t>ِ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الطلب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بهذه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الوثيقة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37C30BB5" w14:textId="77777777" w:rsidR="003F153E" w:rsidRDefault="003F153E" w:rsidP="003F153E">
      <w:pPr>
        <w:bidi/>
        <w:rPr>
          <w:b/>
          <w:bCs/>
          <w:szCs w:val="24"/>
          <w:rtl/>
        </w:rPr>
      </w:pPr>
      <w:r w:rsidRPr="009A1564">
        <w:rPr>
          <w:b/>
          <w:bCs/>
          <w:szCs w:val="24"/>
          <w:rtl/>
        </w:rPr>
        <w:t xml:space="preserve">الجدول 1: برنامج عمل </w:t>
      </w:r>
      <w:r>
        <w:rPr>
          <w:b/>
          <w:bCs/>
          <w:szCs w:val="24"/>
          <w:rtl/>
        </w:rPr>
        <w:t>اليوئنديبي</w:t>
      </w:r>
      <w:r w:rsidRPr="009A1564">
        <w:rPr>
          <w:b/>
          <w:bCs/>
          <w:szCs w:val="24"/>
          <w:rtl/>
        </w:rPr>
        <w:t xml:space="preserve"> </w:t>
      </w:r>
      <w:r>
        <w:rPr>
          <w:rFonts w:hint="cs"/>
          <w:b/>
          <w:bCs/>
          <w:szCs w:val="24"/>
          <w:rtl/>
        </w:rPr>
        <w:t>ل</w:t>
      </w:r>
      <w:r w:rsidRPr="009A1564">
        <w:rPr>
          <w:b/>
          <w:bCs/>
          <w:szCs w:val="24"/>
          <w:rtl/>
        </w:rPr>
        <w:t>لعام</w:t>
      </w:r>
      <w:r>
        <w:rPr>
          <w:rFonts w:hint="cs"/>
          <w:b/>
          <w:bCs/>
          <w:szCs w:val="24"/>
          <w:rtl/>
        </w:rPr>
        <w:t xml:space="preserve"> </w:t>
      </w:r>
      <w:r>
        <w:rPr>
          <w:b/>
          <w:bCs/>
          <w:szCs w:val="24"/>
          <w:lang w:val="en-US"/>
        </w:rPr>
        <w:t>2020</w:t>
      </w:r>
      <w:r>
        <w:rPr>
          <w:rFonts w:hint="cs"/>
          <w:b/>
          <w:bCs/>
          <w:szCs w:val="24"/>
          <w:rtl/>
        </w:rPr>
        <w:t xml:space="preserve"> </w:t>
      </w:r>
    </w:p>
    <w:tbl>
      <w:tblPr>
        <w:bidiVisual/>
        <w:tblW w:w="50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5"/>
        <w:gridCol w:w="4602"/>
        <w:gridCol w:w="1551"/>
        <w:gridCol w:w="1566"/>
      </w:tblGrid>
      <w:tr w:rsidR="003F153E" w:rsidRPr="00815C9D" w14:paraId="3010C4AD" w14:textId="77777777" w:rsidTr="001F7665">
        <w:trPr>
          <w:trHeight w:val="690"/>
          <w:tblHeader/>
        </w:trPr>
        <w:tc>
          <w:tcPr>
            <w:tcW w:w="900" w:type="pct"/>
          </w:tcPr>
          <w:p w14:paraId="50A4FF09" w14:textId="77777777" w:rsidR="003F153E" w:rsidRPr="00815C9D" w:rsidRDefault="003F153E" w:rsidP="001F7665">
            <w:pPr>
              <w:bidi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815C9D">
              <w:rPr>
                <w:rFonts w:hint="cs"/>
                <w:bCs/>
                <w:color w:val="000000" w:themeColor="text1"/>
                <w:sz w:val="22"/>
                <w:szCs w:val="22"/>
                <w:rtl/>
              </w:rPr>
              <w:t>البلد</w:t>
            </w:r>
          </w:p>
        </w:tc>
        <w:tc>
          <w:tcPr>
            <w:tcW w:w="2444" w:type="pct"/>
          </w:tcPr>
          <w:p w14:paraId="64D8E5C4" w14:textId="77777777" w:rsidR="003F153E" w:rsidRPr="00815C9D" w:rsidRDefault="003F153E" w:rsidP="001F7665">
            <w:pPr>
              <w:bidi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815C9D">
              <w:rPr>
                <w:rFonts w:hint="cs"/>
                <w:bCs/>
                <w:color w:val="000000" w:themeColor="text1"/>
                <w:sz w:val="22"/>
                <w:szCs w:val="22"/>
                <w:rtl/>
              </w:rPr>
              <w:t>النشاط/ المشروع</w:t>
            </w:r>
          </w:p>
        </w:tc>
        <w:tc>
          <w:tcPr>
            <w:tcW w:w="824" w:type="pct"/>
          </w:tcPr>
          <w:p w14:paraId="6FF386D0" w14:textId="77777777" w:rsidR="003F153E" w:rsidRPr="00815C9D" w:rsidRDefault="003F153E" w:rsidP="001F7665">
            <w:pPr>
              <w:bidi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815C9D">
              <w:rPr>
                <w:rFonts w:hint="cs"/>
                <w:bCs/>
                <w:color w:val="000000" w:themeColor="text1"/>
                <w:sz w:val="22"/>
                <w:szCs w:val="22"/>
                <w:rtl/>
              </w:rPr>
              <w:t>المبلغ المطلوب (دولار أمريكي)</w:t>
            </w:r>
          </w:p>
        </w:tc>
        <w:tc>
          <w:tcPr>
            <w:tcW w:w="832" w:type="pct"/>
          </w:tcPr>
          <w:p w14:paraId="6C87C801" w14:textId="77777777" w:rsidR="003F153E" w:rsidRPr="00815C9D" w:rsidRDefault="003F153E" w:rsidP="001F7665">
            <w:pPr>
              <w:bidi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815C9D">
              <w:rPr>
                <w:rFonts w:hint="cs"/>
                <w:bCs/>
                <w:color w:val="000000" w:themeColor="text1"/>
                <w:sz w:val="22"/>
                <w:szCs w:val="22"/>
                <w:rtl/>
              </w:rPr>
              <w:t>المبلغ الموصي به (دولار أمريكي)</w:t>
            </w:r>
          </w:p>
        </w:tc>
      </w:tr>
      <w:tr w:rsidR="003F153E" w:rsidRPr="00815C9D" w14:paraId="126B1007" w14:textId="77777777" w:rsidTr="001F7665">
        <w:trPr>
          <w:trHeight w:val="219"/>
        </w:trPr>
        <w:tc>
          <w:tcPr>
            <w:tcW w:w="5000" w:type="pct"/>
            <w:gridSpan w:val="4"/>
          </w:tcPr>
          <w:p w14:paraId="0E55F37F" w14:textId="77777777" w:rsidR="003F153E" w:rsidRPr="00815C9D" w:rsidRDefault="003F153E" w:rsidP="001F7665">
            <w:pPr>
              <w:widowControl w:val="0"/>
              <w:bidi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815C9D">
              <w:rPr>
                <w:rFonts w:hint="cs"/>
                <w:b/>
                <w:bCs/>
                <w:color w:val="000000" w:themeColor="text1"/>
                <w:sz w:val="22"/>
                <w:szCs w:val="22"/>
                <w:rtl/>
              </w:rPr>
              <w:t>القسم ألف: الأنشطة الموصي لها بالموافقة الشمولية</w:t>
            </w:r>
          </w:p>
        </w:tc>
      </w:tr>
      <w:tr w:rsidR="003F153E" w:rsidRPr="00815C9D" w14:paraId="6C268D92" w14:textId="77777777" w:rsidTr="001F7665">
        <w:trPr>
          <w:trHeight w:val="235"/>
        </w:trPr>
        <w:tc>
          <w:tcPr>
            <w:tcW w:w="5000" w:type="pct"/>
            <w:gridSpan w:val="4"/>
          </w:tcPr>
          <w:p w14:paraId="30529B8F" w14:textId="77777777" w:rsidR="003F153E" w:rsidRPr="00815C9D" w:rsidRDefault="003F153E" w:rsidP="001F7665">
            <w:pPr>
              <w:bidi/>
              <w:rPr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815C9D">
              <w:rPr>
                <w:rFonts w:hint="cs"/>
                <w:b/>
                <w:bCs/>
                <w:color w:val="000000" w:themeColor="text1"/>
                <w:sz w:val="22"/>
                <w:szCs w:val="22"/>
                <w:rtl/>
              </w:rPr>
              <w:t>ألف 1: تجديد مشروعات التعزيز المؤسسي</w:t>
            </w:r>
          </w:p>
        </w:tc>
      </w:tr>
      <w:tr w:rsidR="003F153E" w:rsidRPr="00815C9D" w14:paraId="554810B9" w14:textId="77777777" w:rsidTr="001F7665">
        <w:trPr>
          <w:trHeight w:val="219"/>
        </w:trPr>
        <w:tc>
          <w:tcPr>
            <w:tcW w:w="900" w:type="pct"/>
          </w:tcPr>
          <w:p w14:paraId="1E1204F7" w14:textId="77777777" w:rsidR="003F153E" w:rsidRPr="00815C9D" w:rsidRDefault="003F153E" w:rsidP="001F7665">
            <w:pPr>
              <w:bidi/>
              <w:rPr>
                <w:szCs w:val="24"/>
              </w:rPr>
            </w:pPr>
            <w:r w:rsidRPr="00815C9D">
              <w:rPr>
                <w:rFonts w:hint="cs"/>
                <w:color w:val="000000"/>
                <w:szCs w:val="24"/>
                <w:rtl/>
              </w:rPr>
              <w:t>جورجيا</w:t>
            </w:r>
          </w:p>
        </w:tc>
        <w:tc>
          <w:tcPr>
            <w:tcW w:w="2444" w:type="pct"/>
            <w:vAlign w:val="center"/>
          </w:tcPr>
          <w:p w14:paraId="34553300" w14:textId="77777777" w:rsidR="003F153E" w:rsidRPr="00815C9D" w:rsidRDefault="003F153E" w:rsidP="001F7665">
            <w:pPr>
              <w:bidi/>
              <w:snapToGrid w:val="0"/>
              <w:rPr>
                <w:szCs w:val="24"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>تجديد مشروع التعزيز المؤسسي</w:t>
            </w:r>
            <w:r w:rsidRPr="00815C9D">
              <w:rPr>
                <w:rFonts w:hint="cs"/>
                <w:szCs w:val="24"/>
                <w:rtl/>
                <w:lang w:bidi="ar-EG"/>
              </w:rPr>
              <w:t xml:space="preserve"> (المرحلة العاشرة)</w:t>
            </w:r>
          </w:p>
        </w:tc>
        <w:tc>
          <w:tcPr>
            <w:tcW w:w="824" w:type="pct"/>
          </w:tcPr>
          <w:p w14:paraId="4392547A" w14:textId="77777777" w:rsidR="003F153E" w:rsidRPr="00815C9D" w:rsidRDefault="003F153E" w:rsidP="001F7665">
            <w:pPr>
              <w:bidi/>
              <w:snapToGrid w:val="0"/>
              <w:rPr>
                <w:sz w:val="22"/>
                <w:szCs w:val="22"/>
              </w:rPr>
            </w:pPr>
            <w:r w:rsidRPr="00815C9D">
              <w:rPr>
                <w:color w:val="000000"/>
                <w:sz w:val="22"/>
                <w:szCs w:val="22"/>
              </w:rPr>
              <w:t>85,000</w:t>
            </w:r>
          </w:p>
        </w:tc>
        <w:tc>
          <w:tcPr>
            <w:tcW w:w="832" w:type="pct"/>
          </w:tcPr>
          <w:p w14:paraId="5FBF9F1D" w14:textId="77777777" w:rsidR="003F153E" w:rsidRPr="00815C9D" w:rsidRDefault="003F153E" w:rsidP="001F7665">
            <w:pPr>
              <w:bidi/>
              <w:snapToGrid w:val="0"/>
              <w:rPr>
                <w:sz w:val="22"/>
                <w:szCs w:val="22"/>
              </w:rPr>
            </w:pPr>
            <w:r w:rsidRPr="00815C9D">
              <w:rPr>
                <w:color w:val="000000"/>
                <w:sz w:val="22"/>
                <w:szCs w:val="22"/>
              </w:rPr>
              <w:t>85,000</w:t>
            </w:r>
          </w:p>
        </w:tc>
      </w:tr>
      <w:tr w:rsidR="003F153E" w:rsidRPr="00815C9D" w14:paraId="032053C3" w14:textId="77777777" w:rsidTr="001F7665">
        <w:trPr>
          <w:trHeight w:val="235"/>
        </w:trPr>
        <w:tc>
          <w:tcPr>
            <w:tcW w:w="3344" w:type="pct"/>
            <w:gridSpan w:val="2"/>
          </w:tcPr>
          <w:p w14:paraId="48B66658" w14:textId="77777777" w:rsidR="003F153E" w:rsidRPr="00815C9D" w:rsidRDefault="003F153E" w:rsidP="001F7665">
            <w:pPr>
              <w:bidi/>
              <w:jc w:val="right"/>
              <w:rPr>
                <w:color w:val="000000" w:themeColor="text1"/>
                <w:szCs w:val="24"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>المجموع الفرعي لألف1</w:t>
            </w:r>
          </w:p>
        </w:tc>
        <w:tc>
          <w:tcPr>
            <w:tcW w:w="824" w:type="pct"/>
          </w:tcPr>
          <w:p w14:paraId="18810F58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</w:rPr>
              <w:t>85,000</w:t>
            </w:r>
          </w:p>
        </w:tc>
        <w:tc>
          <w:tcPr>
            <w:tcW w:w="832" w:type="pct"/>
          </w:tcPr>
          <w:p w14:paraId="2A36607D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</w:rPr>
              <w:t>85,000</w:t>
            </w:r>
          </w:p>
        </w:tc>
      </w:tr>
      <w:tr w:rsidR="003F153E" w:rsidRPr="00815C9D" w14:paraId="759AD670" w14:textId="77777777" w:rsidTr="001F7665">
        <w:trPr>
          <w:trHeight w:val="219"/>
        </w:trPr>
        <w:tc>
          <w:tcPr>
            <w:tcW w:w="3344" w:type="pct"/>
            <w:gridSpan w:val="2"/>
          </w:tcPr>
          <w:p w14:paraId="0A3A03BC" w14:textId="77777777" w:rsidR="003F153E" w:rsidRPr="00815C9D" w:rsidRDefault="003F153E" w:rsidP="001F7665">
            <w:pPr>
              <w:bidi/>
              <w:jc w:val="right"/>
              <w:rPr>
                <w:color w:val="000000" w:themeColor="text1"/>
                <w:szCs w:val="24"/>
                <w:rtl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 xml:space="preserve">تكاليف دعم الوكالة </w:t>
            </w:r>
          </w:p>
        </w:tc>
        <w:tc>
          <w:tcPr>
            <w:tcW w:w="824" w:type="pct"/>
          </w:tcPr>
          <w:p w14:paraId="6EADF6FF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5,950</w:t>
            </w:r>
          </w:p>
        </w:tc>
        <w:tc>
          <w:tcPr>
            <w:tcW w:w="832" w:type="pct"/>
          </w:tcPr>
          <w:p w14:paraId="22E99236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5,950</w:t>
            </w:r>
          </w:p>
        </w:tc>
      </w:tr>
      <w:tr w:rsidR="003F153E" w:rsidRPr="00815C9D" w14:paraId="55C813EF" w14:textId="77777777" w:rsidTr="001F7665">
        <w:trPr>
          <w:trHeight w:val="235"/>
        </w:trPr>
        <w:tc>
          <w:tcPr>
            <w:tcW w:w="3344" w:type="pct"/>
            <w:gridSpan w:val="2"/>
          </w:tcPr>
          <w:p w14:paraId="50218910" w14:textId="77777777" w:rsidR="003F153E" w:rsidRPr="00815C9D" w:rsidRDefault="003F153E" w:rsidP="001F7665">
            <w:pPr>
              <w:bidi/>
              <w:jc w:val="right"/>
              <w:rPr>
                <w:color w:val="000000" w:themeColor="text1"/>
                <w:szCs w:val="24"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>المجموع لألف1</w:t>
            </w:r>
          </w:p>
        </w:tc>
        <w:tc>
          <w:tcPr>
            <w:tcW w:w="824" w:type="pct"/>
          </w:tcPr>
          <w:p w14:paraId="319406C0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90,950</w:t>
            </w:r>
          </w:p>
        </w:tc>
        <w:tc>
          <w:tcPr>
            <w:tcW w:w="832" w:type="pct"/>
          </w:tcPr>
          <w:p w14:paraId="16D3C8B9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90,950</w:t>
            </w:r>
          </w:p>
        </w:tc>
      </w:tr>
      <w:tr w:rsidR="003F153E" w:rsidRPr="00815C9D" w14:paraId="7202DA5E" w14:textId="77777777" w:rsidTr="001F7665">
        <w:trPr>
          <w:trHeight w:val="235"/>
        </w:trPr>
        <w:tc>
          <w:tcPr>
            <w:tcW w:w="5000" w:type="pct"/>
            <w:gridSpan w:val="4"/>
          </w:tcPr>
          <w:p w14:paraId="77B19089" w14:textId="77777777" w:rsidR="003F153E" w:rsidRPr="00815C9D" w:rsidRDefault="003F153E" w:rsidP="001F7665">
            <w:pPr>
              <w:bidi/>
              <w:rPr>
                <w:color w:val="000000"/>
                <w:szCs w:val="24"/>
                <w:lang w:val="en-CA"/>
              </w:rPr>
            </w:pPr>
            <w:r w:rsidRPr="00815C9D">
              <w:rPr>
                <w:rFonts w:hint="cs"/>
                <w:bCs/>
                <w:color w:val="000000" w:themeColor="text1"/>
                <w:szCs w:val="24"/>
                <w:rtl/>
              </w:rPr>
              <w:t>ألف 2: إعداد المشروع</w:t>
            </w:r>
            <w:r w:rsidRPr="00815C9D">
              <w:rPr>
                <w:rFonts w:hint="cs"/>
                <w:bCs/>
                <w:color w:val="000000" w:themeColor="text1"/>
                <w:szCs w:val="24"/>
                <w:rtl/>
                <w:lang w:bidi="ar-EG"/>
              </w:rPr>
              <w:t xml:space="preserve"> لخطط إدارة إزالة المواد الهيدروكلوروفلوروكربونية</w:t>
            </w:r>
          </w:p>
        </w:tc>
      </w:tr>
      <w:tr w:rsidR="003F153E" w:rsidRPr="00815C9D" w14:paraId="09D2B0FF" w14:textId="77777777" w:rsidTr="001F7665">
        <w:trPr>
          <w:trHeight w:val="235"/>
        </w:trPr>
        <w:tc>
          <w:tcPr>
            <w:tcW w:w="900" w:type="pct"/>
            <w:vAlign w:val="center"/>
          </w:tcPr>
          <w:p w14:paraId="72803910" w14:textId="77777777" w:rsidR="003F153E" w:rsidRPr="00815C9D" w:rsidRDefault="003F153E" w:rsidP="001F7665">
            <w:pPr>
              <w:bidi/>
              <w:snapToGrid w:val="0"/>
              <w:rPr>
                <w:szCs w:val="24"/>
              </w:rPr>
            </w:pPr>
            <w:r w:rsidRPr="00815C9D">
              <w:rPr>
                <w:rFonts w:hint="cs"/>
                <w:color w:val="000000"/>
                <w:szCs w:val="24"/>
                <w:rtl/>
              </w:rPr>
              <w:t>كولومبيا</w:t>
            </w:r>
          </w:p>
        </w:tc>
        <w:tc>
          <w:tcPr>
            <w:tcW w:w="2444" w:type="pct"/>
            <w:vAlign w:val="center"/>
          </w:tcPr>
          <w:p w14:paraId="3C1A10D3" w14:textId="77777777" w:rsidR="003F153E" w:rsidRPr="00815C9D" w:rsidRDefault="003F153E" w:rsidP="001F7665">
            <w:pPr>
              <w:bidi/>
              <w:snapToGrid w:val="0"/>
              <w:rPr>
                <w:szCs w:val="24"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>إعداد خطة إدارة إزالة المواد الهيدروكلوروفلوروكربونية (المرحلة الثالثة)</w:t>
            </w:r>
          </w:p>
        </w:tc>
        <w:tc>
          <w:tcPr>
            <w:tcW w:w="824" w:type="pct"/>
          </w:tcPr>
          <w:p w14:paraId="4F044BCA" w14:textId="77777777" w:rsidR="003F153E" w:rsidRPr="00815C9D" w:rsidRDefault="003F153E" w:rsidP="001F7665">
            <w:pPr>
              <w:bidi/>
              <w:rPr>
                <w:sz w:val="22"/>
                <w:szCs w:val="22"/>
              </w:rPr>
            </w:pPr>
            <w:r w:rsidRPr="00815C9D">
              <w:rPr>
                <w:sz w:val="22"/>
                <w:szCs w:val="22"/>
              </w:rPr>
              <w:t>60,000</w:t>
            </w:r>
          </w:p>
        </w:tc>
        <w:tc>
          <w:tcPr>
            <w:tcW w:w="832" w:type="pct"/>
          </w:tcPr>
          <w:p w14:paraId="72DC55C1" w14:textId="77777777" w:rsidR="003F153E" w:rsidRPr="00815C9D" w:rsidRDefault="003F153E" w:rsidP="001F7665">
            <w:pPr>
              <w:bidi/>
              <w:rPr>
                <w:sz w:val="22"/>
                <w:szCs w:val="22"/>
              </w:rPr>
            </w:pPr>
            <w:r w:rsidRPr="00815C9D">
              <w:rPr>
                <w:sz w:val="22"/>
                <w:szCs w:val="22"/>
              </w:rPr>
              <w:t>60,000</w:t>
            </w:r>
          </w:p>
        </w:tc>
      </w:tr>
      <w:tr w:rsidR="003F153E" w:rsidRPr="00815C9D" w14:paraId="1A77D38D" w14:textId="77777777" w:rsidTr="001F7665">
        <w:trPr>
          <w:trHeight w:val="235"/>
        </w:trPr>
        <w:tc>
          <w:tcPr>
            <w:tcW w:w="3344" w:type="pct"/>
            <w:gridSpan w:val="2"/>
          </w:tcPr>
          <w:p w14:paraId="72DCDF0E" w14:textId="77777777" w:rsidR="003F153E" w:rsidRPr="00815C9D" w:rsidRDefault="003F153E" w:rsidP="001F7665">
            <w:pPr>
              <w:bidi/>
              <w:jc w:val="right"/>
              <w:rPr>
                <w:color w:val="000000" w:themeColor="text1"/>
                <w:szCs w:val="24"/>
                <w:rtl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>المجموع الفرعي لألف 2</w:t>
            </w:r>
          </w:p>
        </w:tc>
        <w:tc>
          <w:tcPr>
            <w:tcW w:w="824" w:type="pct"/>
          </w:tcPr>
          <w:p w14:paraId="1E6613AD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60,000</w:t>
            </w:r>
          </w:p>
        </w:tc>
        <w:tc>
          <w:tcPr>
            <w:tcW w:w="832" w:type="pct"/>
          </w:tcPr>
          <w:p w14:paraId="4D0D836D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60,000</w:t>
            </w:r>
          </w:p>
        </w:tc>
      </w:tr>
      <w:tr w:rsidR="003F153E" w:rsidRPr="00815C9D" w14:paraId="7AE7B0B6" w14:textId="77777777" w:rsidTr="001F7665">
        <w:trPr>
          <w:trHeight w:val="235"/>
        </w:trPr>
        <w:tc>
          <w:tcPr>
            <w:tcW w:w="3344" w:type="pct"/>
            <w:gridSpan w:val="2"/>
          </w:tcPr>
          <w:p w14:paraId="01FB91BB" w14:textId="77777777" w:rsidR="003F153E" w:rsidRPr="00815C9D" w:rsidRDefault="003F153E" w:rsidP="001F7665">
            <w:pPr>
              <w:bidi/>
              <w:jc w:val="right"/>
              <w:rPr>
                <w:color w:val="000000" w:themeColor="text1"/>
                <w:szCs w:val="24"/>
                <w:rtl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 xml:space="preserve">تكاليف دعم الوكالة </w:t>
            </w:r>
          </w:p>
        </w:tc>
        <w:tc>
          <w:tcPr>
            <w:tcW w:w="824" w:type="pct"/>
          </w:tcPr>
          <w:p w14:paraId="2B126DAE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4,200</w:t>
            </w:r>
          </w:p>
        </w:tc>
        <w:tc>
          <w:tcPr>
            <w:tcW w:w="832" w:type="pct"/>
          </w:tcPr>
          <w:p w14:paraId="7D066F45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4,200</w:t>
            </w:r>
          </w:p>
        </w:tc>
      </w:tr>
      <w:tr w:rsidR="003F153E" w:rsidRPr="00815C9D" w14:paraId="3BB327DC" w14:textId="77777777" w:rsidTr="001F7665">
        <w:trPr>
          <w:trHeight w:val="235"/>
        </w:trPr>
        <w:tc>
          <w:tcPr>
            <w:tcW w:w="3344" w:type="pct"/>
            <w:gridSpan w:val="2"/>
          </w:tcPr>
          <w:p w14:paraId="25731FB1" w14:textId="77777777" w:rsidR="003F153E" w:rsidRPr="00815C9D" w:rsidRDefault="003F153E" w:rsidP="001F7665">
            <w:pPr>
              <w:bidi/>
              <w:jc w:val="right"/>
              <w:rPr>
                <w:color w:val="000000" w:themeColor="text1"/>
                <w:szCs w:val="24"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>المجموع لألف 2</w:t>
            </w:r>
          </w:p>
        </w:tc>
        <w:tc>
          <w:tcPr>
            <w:tcW w:w="824" w:type="pct"/>
          </w:tcPr>
          <w:p w14:paraId="4C93A098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64,200</w:t>
            </w:r>
          </w:p>
        </w:tc>
        <w:tc>
          <w:tcPr>
            <w:tcW w:w="832" w:type="pct"/>
          </w:tcPr>
          <w:p w14:paraId="5684B225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64,200</w:t>
            </w:r>
          </w:p>
        </w:tc>
      </w:tr>
      <w:tr w:rsidR="003F153E" w:rsidRPr="00815C9D" w14:paraId="33BDB183" w14:textId="77777777" w:rsidTr="001F7665">
        <w:trPr>
          <w:trHeight w:val="235"/>
        </w:trPr>
        <w:tc>
          <w:tcPr>
            <w:tcW w:w="3344" w:type="pct"/>
            <w:gridSpan w:val="2"/>
          </w:tcPr>
          <w:p w14:paraId="630CE468" w14:textId="77777777" w:rsidR="003F153E" w:rsidRPr="00815C9D" w:rsidRDefault="003F153E" w:rsidP="001F7665">
            <w:pPr>
              <w:bidi/>
              <w:rPr>
                <w:bCs/>
                <w:color w:val="000000"/>
                <w:szCs w:val="24"/>
                <w:lang w:val="en-CA"/>
              </w:rPr>
            </w:pPr>
            <w:r w:rsidRPr="00815C9D">
              <w:rPr>
                <w:rFonts w:hint="cs"/>
                <w:bCs/>
                <w:color w:val="000000"/>
                <w:szCs w:val="24"/>
                <w:rtl/>
                <w:lang w:val="en-CA"/>
              </w:rPr>
              <w:t xml:space="preserve">ألف </w:t>
            </w:r>
            <w:r w:rsidRPr="00815C9D">
              <w:rPr>
                <w:bCs/>
                <w:color w:val="000000"/>
                <w:szCs w:val="24"/>
              </w:rPr>
              <w:t>3</w:t>
            </w:r>
            <w:r w:rsidRPr="00815C9D">
              <w:rPr>
                <w:rFonts w:hint="cs"/>
                <w:bCs/>
                <w:color w:val="000000"/>
                <w:szCs w:val="24"/>
                <w:rtl/>
                <w:lang w:val="en-CA" w:bidi="ar-EG"/>
              </w:rPr>
              <w:t xml:space="preserve">: الأنشطة التمكينية </w:t>
            </w:r>
            <w:r w:rsidRPr="00815C9D">
              <w:rPr>
                <w:bCs/>
                <w:color w:val="000000"/>
                <w:szCs w:val="24"/>
                <w:lang w:val="en-CA"/>
              </w:rPr>
              <w:t xml:space="preserve"> </w:t>
            </w:r>
            <w:r w:rsidRPr="00815C9D">
              <w:rPr>
                <w:rFonts w:hint="cs"/>
                <w:bCs/>
                <w:color w:val="000000"/>
                <w:szCs w:val="24"/>
                <w:rtl/>
                <w:lang w:val="en-CA" w:bidi="ar-EG"/>
              </w:rPr>
              <w:t xml:space="preserve">للمساعدة التقنية </w:t>
            </w:r>
          </w:p>
        </w:tc>
        <w:tc>
          <w:tcPr>
            <w:tcW w:w="824" w:type="pct"/>
          </w:tcPr>
          <w:p w14:paraId="00A3608C" w14:textId="77777777" w:rsidR="003F153E" w:rsidRPr="00815C9D" w:rsidRDefault="003F153E" w:rsidP="001F7665">
            <w:pPr>
              <w:bidi/>
              <w:rPr>
                <w:b/>
                <w:color w:val="000000"/>
                <w:sz w:val="22"/>
                <w:szCs w:val="22"/>
                <w:lang w:val="en-CA"/>
              </w:rPr>
            </w:pPr>
          </w:p>
        </w:tc>
        <w:tc>
          <w:tcPr>
            <w:tcW w:w="832" w:type="pct"/>
          </w:tcPr>
          <w:p w14:paraId="16BB8A84" w14:textId="77777777" w:rsidR="003F153E" w:rsidRPr="00815C9D" w:rsidRDefault="003F153E" w:rsidP="001F7665">
            <w:pPr>
              <w:bidi/>
              <w:rPr>
                <w:b/>
                <w:color w:val="000000"/>
                <w:sz w:val="22"/>
                <w:szCs w:val="22"/>
                <w:lang w:val="en-CA"/>
              </w:rPr>
            </w:pPr>
          </w:p>
        </w:tc>
      </w:tr>
      <w:tr w:rsidR="003F153E" w:rsidRPr="00815C9D" w14:paraId="36C6B569" w14:textId="77777777" w:rsidTr="001F7665">
        <w:trPr>
          <w:trHeight w:val="235"/>
        </w:trPr>
        <w:tc>
          <w:tcPr>
            <w:tcW w:w="900" w:type="pct"/>
          </w:tcPr>
          <w:p w14:paraId="0F4FBF7A" w14:textId="77777777" w:rsidR="003F153E" w:rsidRPr="00815C9D" w:rsidRDefault="003F153E" w:rsidP="001F7665">
            <w:pPr>
              <w:bidi/>
              <w:rPr>
                <w:color w:val="000000"/>
                <w:szCs w:val="24"/>
                <w:lang w:val="en-CA"/>
              </w:rPr>
            </w:pPr>
            <w:r w:rsidRPr="00815C9D">
              <w:rPr>
                <w:rFonts w:hint="cs"/>
                <w:color w:val="000000"/>
                <w:szCs w:val="24"/>
                <w:rtl/>
              </w:rPr>
              <w:t>بليز</w:t>
            </w:r>
            <w:r w:rsidRPr="00815C9D">
              <w:rPr>
                <w:color w:val="000000"/>
                <w:szCs w:val="24"/>
              </w:rPr>
              <w:t>*</w:t>
            </w:r>
          </w:p>
        </w:tc>
        <w:tc>
          <w:tcPr>
            <w:tcW w:w="2444" w:type="pct"/>
          </w:tcPr>
          <w:p w14:paraId="01717517" w14:textId="77777777" w:rsidR="003F153E" w:rsidRPr="00815C9D" w:rsidRDefault="003F153E" w:rsidP="001F7665">
            <w:pPr>
              <w:bidi/>
              <w:rPr>
                <w:color w:val="000000"/>
                <w:szCs w:val="24"/>
                <w:lang w:val="en-CA"/>
              </w:rPr>
            </w:pPr>
            <w:r w:rsidRPr="00815C9D">
              <w:rPr>
                <w:rFonts w:hint="cs"/>
                <w:color w:val="000000"/>
                <w:szCs w:val="24"/>
                <w:rtl/>
                <w:lang w:val="en-CA"/>
              </w:rPr>
              <w:t>الأنشطة التمكينية لإزالة المواد الهيدروفلوروكربونية</w:t>
            </w:r>
          </w:p>
        </w:tc>
        <w:tc>
          <w:tcPr>
            <w:tcW w:w="824" w:type="pct"/>
          </w:tcPr>
          <w:p w14:paraId="78A5B34E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</w:rPr>
              <w:t>55,000</w:t>
            </w:r>
          </w:p>
        </w:tc>
        <w:tc>
          <w:tcPr>
            <w:tcW w:w="832" w:type="pct"/>
          </w:tcPr>
          <w:p w14:paraId="07DCA586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</w:rPr>
              <w:t>55,000</w:t>
            </w:r>
          </w:p>
        </w:tc>
      </w:tr>
      <w:tr w:rsidR="003F153E" w:rsidRPr="00815C9D" w14:paraId="62AD94F5" w14:textId="77777777" w:rsidTr="001F7665">
        <w:trPr>
          <w:trHeight w:val="235"/>
        </w:trPr>
        <w:tc>
          <w:tcPr>
            <w:tcW w:w="900" w:type="pct"/>
          </w:tcPr>
          <w:p w14:paraId="002A4BAC" w14:textId="77777777" w:rsidR="003F153E" w:rsidRPr="00815C9D" w:rsidRDefault="003F153E" w:rsidP="001F7665">
            <w:pPr>
              <w:bidi/>
              <w:rPr>
                <w:color w:val="000000"/>
                <w:szCs w:val="24"/>
                <w:lang w:val="en-CA"/>
              </w:rPr>
            </w:pPr>
            <w:r w:rsidRPr="00815C9D">
              <w:rPr>
                <w:rFonts w:hint="cs"/>
                <w:color w:val="000000"/>
                <w:szCs w:val="24"/>
                <w:rtl/>
              </w:rPr>
              <w:t>جمهورية مولدوفا</w:t>
            </w:r>
          </w:p>
        </w:tc>
        <w:tc>
          <w:tcPr>
            <w:tcW w:w="2444" w:type="pct"/>
          </w:tcPr>
          <w:p w14:paraId="71A5C6BF" w14:textId="77777777" w:rsidR="003F153E" w:rsidRPr="00815C9D" w:rsidRDefault="003F153E" w:rsidP="001F7665">
            <w:pPr>
              <w:bidi/>
              <w:rPr>
                <w:color w:val="000000"/>
                <w:szCs w:val="24"/>
                <w:lang w:val="en-CA"/>
              </w:rPr>
            </w:pPr>
            <w:r w:rsidRPr="00815C9D">
              <w:rPr>
                <w:rFonts w:hint="cs"/>
                <w:color w:val="000000"/>
                <w:szCs w:val="24"/>
                <w:rtl/>
                <w:lang w:val="en-CA"/>
              </w:rPr>
              <w:t>الأنشطة التمكينية لإزالة المواد الهيدروفلوروكربونية</w:t>
            </w:r>
          </w:p>
        </w:tc>
        <w:tc>
          <w:tcPr>
            <w:tcW w:w="824" w:type="pct"/>
          </w:tcPr>
          <w:p w14:paraId="7FC66F3E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</w:rPr>
              <w:t>50,000</w:t>
            </w:r>
          </w:p>
        </w:tc>
        <w:tc>
          <w:tcPr>
            <w:tcW w:w="832" w:type="pct"/>
          </w:tcPr>
          <w:p w14:paraId="7AA68E4A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50,000</w:t>
            </w:r>
          </w:p>
        </w:tc>
      </w:tr>
      <w:tr w:rsidR="003F153E" w:rsidRPr="00815C9D" w14:paraId="7B7FE30B" w14:textId="77777777" w:rsidTr="001F7665">
        <w:trPr>
          <w:trHeight w:val="235"/>
        </w:trPr>
        <w:tc>
          <w:tcPr>
            <w:tcW w:w="3344" w:type="pct"/>
            <w:gridSpan w:val="2"/>
          </w:tcPr>
          <w:p w14:paraId="38386062" w14:textId="77777777" w:rsidR="003F153E" w:rsidRPr="00815C9D" w:rsidRDefault="003F153E" w:rsidP="001F7665">
            <w:pPr>
              <w:bidi/>
              <w:jc w:val="right"/>
              <w:rPr>
                <w:color w:val="000000" w:themeColor="text1"/>
                <w:szCs w:val="24"/>
                <w:rtl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 xml:space="preserve">المجموع الفرعي لألف </w:t>
            </w:r>
            <w:r w:rsidRPr="00815C9D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824" w:type="pct"/>
          </w:tcPr>
          <w:p w14:paraId="65D66039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105,000</w:t>
            </w:r>
          </w:p>
        </w:tc>
        <w:tc>
          <w:tcPr>
            <w:tcW w:w="832" w:type="pct"/>
          </w:tcPr>
          <w:p w14:paraId="6C3655A1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105,000</w:t>
            </w:r>
          </w:p>
        </w:tc>
      </w:tr>
      <w:tr w:rsidR="003F153E" w:rsidRPr="00815C9D" w14:paraId="790DBB72" w14:textId="77777777" w:rsidTr="001F7665">
        <w:trPr>
          <w:trHeight w:val="235"/>
        </w:trPr>
        <w:tc>
          <w:tcPr>
            <w:tcW w:w="3344" w:type="pct"/>
            <w:gridSpan w:val="2"/>
          </w:tcPr>
          <w:p w14:paraId="74360A04" w14:textId="77777777" w:rsidR="003F153E" w:rsidRPr="00815C9D" w:rsidRDefault="003F153E" w:rsidP="001F7665">
            <w:pPr>
              <w:bidi/>
              <w:jc w:val="right"/>
              <w:rPr>
                <w:color w:val="000000" w:themeColor="text1"/>
                <w:szCs w:val="24"/>
                <w:rtl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 xml:space="preserve">تكاليف دعم الوكالة </w:t>
            </w:r>
          </w:p>
        </w:tc>
        <w:tc>
          <w:tcPr>
            <w:tcW w:w="824" w:type="pct"/>
          </w:tcPr>
          <w:p w14:paraId="582B2061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7,350</w:t>
            </w:r>
          </w:p>
        </w:tc>
        <w:tc>
          <w:tcPr>
            <w:tcW w:w="832" w:type="pct"/>
          </w:tcPr>
          <w:p w14:paraId="09861CDB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7,350</w:t>
            </w:r>
          </w:p>
        </w:tc>
      </w:tr>
      <w:tr w:rsidR="003F153E" w:rsidRPr="00815C9D" w14:paraId="7BF7D039" w14:textId="77777777" w:rsidTr="001F7665">
        <w:trPr>
          <w:trHeight w:val="235"/>
        </w:trPr>
        <w:tc>
          <w:tcPr>
            <w:tcW w:w="3344" w:type="pct"/>
            <w:gridSpan w:val="2"/>
          </w:tcPr>
          <w:p w14:paraId="1EDD05F8" w14:textId="77777777" w:rsidR="003F153E" w:rsidRPr="00815C9D" w:rsidRDefault="003F153E" w:rsidP="001F7665">
            <w:pPr>
              <w:bidi/>
              <w:jc w:val="right"/>
              <w:rPr>
                <w:color w:val="000000" w:themeColor="text1"/>
                <w:szCs w:val="24"/>
                <w:rtl/>
                <w:lang w:bidi="ar-EG"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 xml:space="preserve">المجموع لألف </w:t>
            </w:r>
            <w:r w:rsidRPr="00815C9D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824" w:type="pct"/>
          </w:tcPr>
          <w:p w14:paraId="203AB0D2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112,350</w:t>
            </w:r>
          </w:p>
        </w:tc>
        <w:tc>
          <w:tcPr>
            <w:tcW w:w="832" w:type="pct"/>
          </w:tcPr>
          <w:p w14:paraId="069E24D6" w14:textId="77777777" w:rsidR="003F153E" w:rsidRPr="00815C9D" w:rsidRDefault="003F153E" w:rsidP="001F7665">
            <w:pPr>
              <w:bidi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112,350</w:t>
            </w:r>
          </w:p>
        </w:tc>
      </w:tr>
      <w:tr w:rsidR="003F153E" w:rsidRPr="00815C9D" w14:paraId="1E92CF1D" w14:textId="77777777" w:rsidTr="001F7665">
        <w:trPr>
          <w:trHeight w:val="235"/>
        </w:trPr>
        <w:tc>
          <w:tcPr>
            <w:tcW w:w="5000" w:type="pct"/>
            <w:gridSpan w:val="4"/>
          </w:tcPr>
          <w:p w14:paraId="6CFC1A88" w14:textId="77777777" w:rsidR="003F153E" w:rsidRPr="00815C9D" w:rsidRDefault="003F153E" w:rsidP="008562C7">
            <w:pPr>
              <w:bidi/>
              <w:spacing w:after="240"/>
              <w:rPr>
                <w:bCs/>
                <w:color w:val="000000" w:themeColor="text1"/>
                <w:szCs w:val="24"/>
              </w:rPr>
            </w:pPr>
            <w:r w:rsidRPr="00815C9D">
              <w:rPr>
                <w:rFonts w:hint="cs"/>
                <w:bCs/>
                <w:color w:val="000000" w:themeColor="text1"/>
                <w:szCs w:val="24"/>
                <w:rtl/>
              </w:rPr>
              <w:t>القسم باء: أنشطة موصى بالنظر فيها بشكل إفرادي</w:t>
            </w:r>
          </w:p>
        </w:tc>
      </w:tr>
      <w:tr w:rsidR="003F153E" w:rsidRPr="00815C9D" w14:paraId="523CECCA" w14:textId="77777777" w:rsidTr="001F7665">
        <w:trPr>
          <w:trHeight w:val="23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612F" w14:textId="77777777" w:rsidR="003F153E" w:rsidRPr="00815C9D" w:rsidRDefault="003F153E" w:rsidP="008562C7">
            <w:pPr>
              <w:bidi/>
              <w:spacing w:after="240"/>
              <w:rPr>
                <w:bCs/>
                <w:color w:val="000000" w:themeColor="text1"/>
                <w:szCs w:val="24"/>
              </w:rPr>
            </w:pPr>
            <w:r w:rsidRPr="00815C9D">
              <w:rPr>
                <w:rFonts w:hint="cs"/>
                <w:bCs/>
                <w:color w:val="000000" w:themeColor="text1"/>
                <w:szCs w:val="24"/>
                <w:rtl/>
              </w:rPr>
              <w:t xml:space="preserve">باء 1: إعداد المشروع لمشروعات </w:t>
            </w:r>
            <w:r w:rsidRPr="00815C9D">
              <w:rPr>
                <w:rFonts w:hint="cs"/>
                <w:bCs/>
                <w:color w:val="000000" w:themeColor="text1"/>
                <w:szCs w:val="24"/>
                <w:rtl/>
                <w:lang w:bidi="ar-EG"/>
              </w:rPr>
              <w:t>إدارة إزالة المواد</w:t>
            </w:r>
            <w:r w:rsidRPr="00815C9D">
              <w:rPr>
                <w:rFonts w:hint="cs"/>
                <w:bCs/>
                <w:color w:val="000000" w:themeColor="text1"/>
                <w:szCs w:val="24"/>
                <w:rtl/>
              </w:rPr>
              <w:t xml:space="preserve"> الهيدروفلوروكربونية </w:t>
            </w:r>
          </w:p>
        </w:tc>
      </w:tr>
      <w:tr w:rsidR="003F153E" w:rsidRPr="00815C9D" w14:paraId="514CE09B" w14:textId="77777777" w:rsidTr="001F7665">
        <w:trPr>
          <w:trHeight w:val="235"/>
        </w:trPr>
        <w:tc>
          <w:tcPr>
            <w:tcW w:w="900" w:type="pct"/>
          </w:tcPr>
          <w:p w14:paraId="0654DB60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Cs w:val="24"/>
                <w:lang w:val="en-CA"/>
              </w:rPr>
            </w:pPr>
            <w:r w:rsidRPr="00815C9D">
              <w:rPr>
                <w:rFonts w:hint="cs"/>
                <w:color w:val="000000"/>
                <w:szCs w:val="24"/>
                <w:rtl/>
              </w:rPr>
              <w:t>كوستاريكا</w:t>
            </w:r>
          </w:p>
        </w:tc>
        <w:tc>
          <w:tcPr>
            <w:tcW w:w="2444" w:type="pct"/>
          </w:tcPr>
          <w:p w14:paraId="0070B697" w14:textId="77777777" w:rsidR="003F153E" w:rsidRPr="00815C9D" w:rsidRDefault="003F153E" w:rsidP="008562C7">
            <w:pPr>
              <w:bidi/>
              <w:spacing w:after="240"/>
              <w:rPr>
                <w:b/>
                <w:color w:val="000000"/>
                <w:szCs w:val="24"/>
                <w:lang w:val="en-CA"/>
              </w:rPr>
            </w:pPr>
            <w:r w:rsidRPr="00815C9D">
              <w:rPr>
                <w:rFonts w:hint="cs"/>
                <w:b/>
                <w:szCs w:val="24"/>
                <w:rtl/>
              </w:rPr>
              <w:t>إعداد خطة</w:t>
            </w:r>
            <w:r w:rsidRPr="00815C9D">
              <w:rPr>
                <w:rFonts w:hint="cs"/>
                <w:b/>
                <w:color w:val="000000" w:themeColor="text1"/>
                <w:szCs w:val="24"/>
                <w:rtl/>
                <w:lang w:bidi="ar-EG"/>
              </w:rPr>
              <w:t xml:space="preserve"> إدارة إزالة المواد</w:t>
            </w:r>
            <w:r w:rsidRPr="00815C9D">
              <w:rPr>
                <w:rFonts w:hint="cs"/>
                <w:b/>
                <w:color w:val="000000" w:themeColor="text1"/>
                <w:szCs w:val="24"/>
                <w:rtl/>
              </w:rPr>
              <w:t xml:space="preserve"> الهيدروفلوروكربونية</w:t>
            </w:r>
          </w:p>
        </w:tc>
        <w:tc>
          <w:tcPr>
            <w:tcW w:w="824" w:type="pct"/>
          </w:tcPr>
          <w:p w14:paraId="7F19619E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150,000</w:t>
            </w:r>
          </w:p>
        </w:tc>
        <w:tc>
          <w:tcPr>
            <w:tcW w:w="832" w:type="pct"/>
          </w:tcPr>
          <w:p w14:paraId="0BC2F565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**</w:t>
            </w:r>
          </w:p>
        </w:tc>
      </w:tr>
      <w:tr w:rsidR="003F153E" w:rsidRPr="00815C9D" w14:paraId="5C11AA19" w14:textId="77777777" w:rsidTr="001F7665">
        <w:trPr>
          <w:trHeight w:val="235"/>
        </w:trPr>
        <w:tc>
          <w:tcPr>
            <w:tcW w:w="900" w:type="pct"/>
          </w:tcPr>
          <w:p w14:paraId="0D518E00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Cs w:val="24"/>
                <w:lang w:val="en-CA"/>
              </w:rPr>
            </w:pPr>
            <w:r w:rsidRPr="00815C9D">
              <w:rPr>
                <w:rFonts w:hint="cs"/>
                <w:color w:val="000000"/>
                <w:szCs w:val="24"/>
                <w:rtl/>
              </w:rPr>
              <w:t>كوبا</w:t>
            </w:r>
          </w:p>
        </w:tc>
        <w:tc>
          <w:tcPr>
            <w:tcW w:w="2444" w:type="pct"/>
          </w:tcPr>
          <w:p w14:paraId="0CC15ADD" w14:textId="77777777" w:rsidR="003F153E" w:rsidRPr="00815C9D" w:rsidRDefault="003F153E" w:rsidP="008562C7">
            <w:pPr>
              <w:bidi/>
              <w:spacing w:after="240"/>
              <w:rPr>
                <w:b/>
                <w:color w:val="000000"/>
                <w:szCs w:val="24"/>
                <w:lang w:val="en-CA"/>
              </w:rPr>
            </w:pPr>
            <w:r w:rsidRPr="00815C9D">
              <w:rPr>
                <w:rFonts w:hint="cs"/>
                <w:b/>
                <w:szCs w:val="24"/>
                <w:rtl/>
              </w:rPr>
              <w:t>إعداد خطة</w:t>
            </w:r>
            <w:r w:rsidRPr="00815C9D">
              <w:rPr>
                <w:rFonts w:hint="cs"/>
                <w:b/>
                <w:color w:val="000000" w:themeColor="text1"/>
                <w:szCs w:val="24"/>
                <w:rtl/>
                <w:lang w:bidi="ar-EG"/>
              </w:rPr>
              <w:t xml:space="preserve"> إدارة إزالة المواد</w:t>
            </w:r>
            <w:r w:rsidRPr="00815C9D">
              <w:rPr>
                <w:rFonts w:hint="cs"/>
                <w:b/>
                <w:color w:val="000000" w:themeColor="text1"/>
                <w:szCs w:val="24"/>
                <w:rtl/>
              </w:rPr>
              <w:t xml:space="preserve"> الهيدروفلوروكربونية</w:t>
            </w:r>
          </w:p>
        </w:tc>
        <w:tc>
          <w:tcPr>
            <w:tcW w:w="824" w:type="pct"/>
          </w:tcPr>
          <w:p w14:paraId="70C780FC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150,000</w:t>
            </w:r>
          </w:p>
        </w:tc>
        <w:tc>
          <w:tcPr>
            <w:tcW w:w="832" w:type="pct"/>
          </w:tcPr>
          <w:p w14:paraId="30AC464C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**</w:t>
            </w:r>
          </w:p>
        </w:tc>
      </w:tr>
      <w:tr w:rsidR="003F153E" w:rsidRPr="00815C9D" w14:paraId="37996E28" w14:textId="77777777" w:rsidTr="001F7665">
        <w:trPr>
          <w:trHeight w:val="235"/>
        </w:trPr>
        <w:tc>
          <w:tcPr>
            <w:tcW w:w="900" w:type="pct"/>
          </w:tcPr>
          <w:p w14:paraId="2CB76EC7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Cs w:val="24"/>
                <w:lang w:val="en-CA"/>
              </w:rPr>
            </w:pPr>
            <w:r w:rsidRPr="00815C9D">
              <w:rPr>
                <w:rFonts w:hint="cs"/>
                <w:color w:val="000000"/>
                <w:szCs w:val="24"/>
                <w:rtl/>
              </w:rPr>
              <w:t>أوروغواي</w:t>
            </w:r>
          </w:p>
        </w:tc>
        <w:tc>
          <w:tcPr>
            <w:tcW w:w="2444" w:type="pct"/>
          </w:tcPr>
          <w:p w14:paraId="14219F23" w14:textId="77777777" w:rsidR="003F153E" w:rsidRPr="00815C9D" w:rsidRDefault="003F153E" w:rsidP="008562C7">
            <w:pPr>
              <w:bidi/>
              <w:spacing w:after="240"/>
              <w:rPr>
                <w:b/>
                <w:color w:val="000000"/>
                <w:szCs w:val="24"/>
                <w:lang w:val="en-CA"/>
              </w:rPr>
            </w:pPr>
            <w:r w:rsidRPr="00815C9D">
              <w:rPr>
                <w:rFonts w:hint="cs"/>
                <w:b/>
                <w:szCs w:val="24"/>
                <w:rtl/>
              </w:rPr>
              <w:t>إعداد خطة</w:t>
            </w:r>
            <w:r w:rsidRPr="00815C9D">
              <w:rPr>
                <w:rFonts w:hint="cs"/>
                <w:b/>
                <w:color w:val="000000" w:themeColor="text1"/>
                <w:szCs w:val="24"/>
                <w:rtl/>
                <w:lang w:bidi="ar-EG"/>
              </w:rPr>
              <w:t xml:space="preserve"> إدارة إزالة المواد</w:t>
            </w:r>
            <w:r w:rsidRPr="00815C9D">
              <w:rPr>
                <w:rFonts w:hint="cs"/>
                <w:b/>
                <w:color w:val="000000" w:themeColor="text1"/>
                <w:szCs w:val="24"/>
                <w:rtl/>
              </w:rPr>
              <w:t xml:space="preserve"> الهيدروفلوروكربونية</w:t>
            </w:r>
          </w:p>
        </w:tc>
        <w:tc>
          <w:tcPr>
            <w:tcW w:w="824" w:type="pct"/>
          </w:tcPr>
          <w:p w14:paraId="68E2C932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150,000</w:t>
            </w:r>
          </w:p>
        </w:tc>
        <w:tc>
          <w:tcPr>
            <w:tcW w:w="832" w:type="pct"/>
          </w:tcPr>
          <w:p w14:paraId="5F4D67F1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**</w:t>
            </w:r>
          </w:p>
        </w:tc>
      </w:tr>
      <w:tr w:rsidR="003F153E" w:rsidRPr="00815C9D" w14:paraId="2A47F346" w14:textId="77777777" w:rsidTr="001F7665">
        <w:trPr>
          <w:trHeight w:val="235"/>
        </w:trPr>
        <w:tc>
          <w:tcPr>
            <w:tcW w:w="3344" w:type="pct"/>
            <w:gridSpan w:val="2"/>
          </w:tcPr>
          <w:p w14:paraId="1423B3B3" w14:textId="77777777" w:rsidR="003F153E" w:rsidRPr="00815C9D" w:rsidRDefault="003F153E" w:rsidP="008562C7">
            <w:pPr>
              <w:bidi/>
              <w:spacing w:after="240"/>
              <w:jc w:val="right"/>
              <w:rPr>
                <w:color w:val="000000" w:themeColor="text1"/>
                <w:szCs w:val="24"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>المجموع الفرعي لباء</w:t>
            </w:r>
            <w:r w:rsidRPr="00815C9D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824" w:type="pct"/>
          </w:tcPr>
          <w:p w14:paraId="38B19239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450,000</w:t>
            </w:r>
          </w:p>
        </w:tc>
        <w:tc>
          <w:tcPr>
            <w:tcW w:w="832" w:type="pct"/>
          </w:tcPr>
          <w:p w14:paraId="0F437764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**</w:t>
            </w:r>
          </w:p>
        </w:tc>
      </w:tr>
      <w:tr w:rsidR="003F153E" w:rsidRPr="00815C9D" w14:paraId="1242F394" w14:textId="77777777" w:rsidTr="001F7665">
        <w:trPr>
          <w:trHeight w:val="235"/>
        </w:trPr>
        <w:tc>
          <w:tcPr>
            <w:tcW w:w="3344" w:type="pct"/>
            <w:gridSpan w:val="2"/>
          </w:tcPr>
          <w:p w14:paraId="254C83E5" w14:textId="77777777" w:rsidR="003F153E" w:rsidRPr="00815C9D" w:rsidRDefault="003F153E" w:rsidP="00592225">
            <w:pPr>
              <w:bidi/>
              <w:spacing w:after="240"/>
              <w:jc w:val="right"/>
              <w:rPr>
                <w:color w:val="000000" w:themeColor="text1"/>
                <w:szCs w:val="24"/>
                <w:rtl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 xml:space="preserve">تكاليف دعم الوكالة </w:t>
            </w:r>
          </w:p>
        </w:tc>
        <w:tc>
          <w:tcPr>
            <w:tcW w:w="824" w:type="pct"/>
          </w:tcPr>
          <w:p w14:paraId="036CBC44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31,500</w:t>
            </w:r>
          </w:p>
        </w:tc>
        <w:tc>
          <w:tcPr>
            <w:tcW w:w="832" w:type="pct"/>
          </w:tcPr>
          <w:p w14:paraId="7D7F2888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**</w:t>
            </w:r>
          </w:p>
        </w:tc>
      </w:tr>
      <w:tr w:rsidR="003F153E" w:rsidRPr="00815C9D" w14:paraId="0802AF23" w14:textId="77777777" w:rsidTr="001F7665">
        <w:trPr>
          <w:trHeight w:val="235"/>
        </w:trPr>
        <w:tc>
          <w:tcPr>
            <w:tcW w:w="3344" w:type="pct"/>
            <w:gridSpan w:val="2"/>
          </w:tcPr>
          <w:p w14:paraId="2D872625" w14:textId="77777777" w:rsidR="003F153E" w:rsidRPr="00815C9D" w:rsidRDefault="003F153E" w:rsidP="008562C7">
            <w:pPr>
              <w:bidi/>
              <w:spacing w:after="240"/>
              <w:jc w:val="right"/>
              <w:rPr>
                <w:color w:val="000000" w:themeColor="text1"/>
                <w:szCs w:val="24"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>المجموع لباء</w:t>
            </w:r>
            <w:r w:rsidRPr="00815C9D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824" w:type="pct"/>
          </w:tcPr>
          <w:p w14:paraId="34CF27D1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481,500</w:t>
            </w:r>
          </w:p>
        </w:tc>
        <w:tc>
          <w:tcPr>
            <w:tcW w:w="832" w:type="pct"/>
          </w:tcPr>
          <w:p w14:paraId="0A37569E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**</w:t>
            </w:r>
          </w:p>
        </w:tc>
      </w:tr>
      <w:tr w:rsidR="003F153E" w:rsidRPr="00815C9D" w14:paraId="22BAB2B9" w14:textId="77777777" w:rsidTr="001F7665">
        <w:trPr>
          <w:trHeight w:val="235"/>
        </w:trPr>
        <w:tc>
          <w:tcPr>
            <w:tcW w:w="3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8CFB" w14:textId="77777777" w:rsidR="003F153E" w:rsidRPr="00815C9D" w:rsidRDefault="003F153E" w:rsidP="008562C7">
            <w:pPr>
              <w:bidi/>
              <w:spacing w:after="240"/>
              <w:jc w:val="right"/>
              <w:rPr>
                <w:color w:val="000000" w:themeColor="text1"/>
                <w:szCs w:val="24"/>
              </w:rPr>
            </w:pPr>
            <w:r w:rsidRPr="00815C9D">
              <w:rPr>
                <w:rFonts w:hint="cs"/>
                <w:color w:val="000000" w:themeColor="text1"/>
                <w:szCs w:val="24"/>
                <w:rtl/>
              </w:rPr>
              <w:t>المجموع الكلي (لألف</w:t>
            </w:r>
            <w:r w:rsidRPr="00815C9D">
              <w:rPr>
                <w:color w:val="000000" w:themeColor="text1"/>
                <w:szCs w:val="24"/>
              </w:rPr>
              <w:t>1</w:t>
            </w:r>
            <w:r w:rsidRPr="00815C9D">
              <w:rPr>
                <w:rFonts w:hint="cs"/>
                <w:color w:val="000000" w:themeColor="text1"/>
                <w:szCs w:val="24"/>
                <w:rtl/>
              </w:rPr>
              <w:t xml:space="preserve"> وألف</w:t>
            </w:r>
            <w:r w:rsidRPr="00815C9D">
              <w:rPr>
                <w:color w:val="000000" w:themeColor="text1"/>
                <w:szCs w:val="24"/>
              </w:rPr>
              <w:t>2</w:t>
            </w:r>
            <w:r w:rsidRPr="00815C9D">
              <w:rPr>
                <w:rFonts w:hint="cs"/>
                <w:color w:val="000000" w:themeColor="text1"/>
                <w:szCs w:val="24"/>
                <w:rtl/>
              </w:rPr>
              <w:t xml:space="preserve"> </w:t>
            </w:r>
            <w:r w:rsidRPr="00815C9D">
              <w:rPr>
                <w:rFonts w:hint="cs"/>
                <w:color w:val="000000" w:themeColor="text1"/>
                <w:szCs w:val="24"/>
                <w:rtl/>
                <w:lang w:bidi="ar-EG"/>
              </w:rPr>
              <w:t xml:space="preserve">وألف </w:t>
            </w:r>
            <w:r w:rsidRPr="00815C9D">
              <w:rPr>
                <w:color w:val="000000" w:themeColor="text1"/>
                <w:szCs w:val="24"/>
                <w:lang w:bidi="ar-EG"/>
              </w:rPr>
              <w:t>3</w:t>
            </w:r>
            <w:r w:rsidRPr="00815C9D">
              <w:rPr>
                <w:rFonts w:hint="cs"/>
                <w:color w:val="000000" w:themeColor="text1"/>
                <w:szCs w:val="24"/>
                <w:rtl/>
                <w:lang w:bidi="ar-EG"/>
              </w:rPr>
              <w:t xml:space="preserve"> </w:t>
            </w:r>
            <w:r w:rsidRPr="00815C9D">
              <w:rPr>
                <w:rFonts w:hint="cs"/>
                <w:color w:val="000000" w:themeColor="text1"/>
                <w:szCs w:val="24"/>
                <w:rtl/>
              </w:rPr>
              <w:t>وباء</w:t>
            </w:r>
            <w:r w:rsidRPr="00815C9D">
              <w:rPr>
                <w:color w:val="000000" w:themeColor="text1"/>
                <w:szCs w:val="24"/>
              </w:rPr>
              <w:t>1</w:t>
            </w:r>
            <w:r w:rsidRPr="00815C9D">
              <w:rPr>
                <w:rFonts w:hint="cs"/>
                <w:color w:val="000000" w:themeColor="text1"/>
                <w:szCs w:val="24"/>
                <w:rtl/>
              </w:rPr>
              <w:t>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6D05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749,000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51FA" w14:textId="77777777" w:rsidR="003F153E" w:rsidRPr="00815C9D" w:rsidRDefault="003F153E" w:rsidP="008562C7">
            <w:pPr>
              <w:bidi/>
              <w:spacing w:after="240"/>
              <w:rPr>
                <w:color w:val="000000"/>
                <w:sz w:val="22"/>
                <w:szCs w:val="22"/>
                <w:lang w:val="en-CA"/>
              </w:rPr>
            </w:pPr>
            <w:r w:rsidRPr="00815C9D">
              <w:rPr>
                <w:color w:val="000000"/>
                <w:sz w:val="22"/>
                <w:szCs w:val="22"/>
                <w:lang w:val="en-CA"/>
              </w:rPr>
              <w:t>267,500</w:t>
            </w:r>
          </w:p>
        </w:tc>
      </w:tr>
    </w:tbl>
    <w:p w14:paraId="6F6720F2" w14:textId="77777777" w:rsidR="00716EC8" w:rsidRPr="00815C9D" w:rsidRDefault="003F153E" w:rsidP="00654181">
      <w:pPr>
        <w:tabs>
          <w:tab w:val="left" w:pos="8280"/>
        </w:tabs>
        <w:bidi/>
        <w:spacing w:before="240"/>
        <w:rPr>
          <w:sz w:val="20"/>
          <w:szCs w:val="22"/>
          <w:lang w:val="en-CA"/>
        </w:rPr>
      </w:pPr>
      <w:r w:rsidRPr="00815C9D">
        <w:rPr>
          <w:sz w:val="28"/>
          <w:szCs w:val="22"/>
          <w:lang w:eastAsia="ko-KR" w:bidi="ar-AE"/>
        </w:rPr>
        <w:t xml:space="preserve"> </w:t>
      </w:r>
      <w:r w:rsidR="00716EC8" w:rsidRPr="00815C9D">
        <w:rPr>
          <w:sz w:val="20"/>
          <w:szCs w:val="22"/>
          <w:lang w:val="en-CA"/>
        </w:rPr>
        <w:t xml:space="preserve">* </w:t>
      </w:r>
      <w:r w:rsidR="00716EC8" w:rsidRPr="00815C9D">
        <w:rPr>
          <w:rFonts w:hint="cs"/>
          <w:sz w:val="20"/>
          <w:szCs w:val="22"/>
          <w:rtl/>
          <w:lang w:val="en-CA"/>
        </w:rPr>
        <w:t xml:space="preserve"> كندا </w:t>
      </w:r>
      <w:r w:rsidR="00654181" w:rsidRPr="00815C9D">
        <w:rPr>
          <w:rFonts w:hint="cs"/>
          <w:sz w:val="20"/>
          <w:szCs w:val="22"/>
          <w:rtl/>
          <w:lang w:val="en-CA" w:bidi="ar-EG"/>
        </w:rPr>
        <w:t>هي</w:t>
      </w:r>
      <w:r w:rsidR="00716EC8" w:rsidRPr="00815C9D">
        <w:rPr>
          <w:rFonts w:hint="cs"/>
          <w:sz w:val="20"/>
          <w:szCs w:val="22"/>
          <w:rtl/>
          <w:lang w:val="en-CA"/>
        </w:rPr>
        <w:t xml:space="preserve"> الوكالة المنفذة المتعاونة</w:t>
      </w:r>
    </w:p>
    <w:p w14:paraId="6267D787" w14:textId="77777777" w:rsidR="00E0664B" w:rsidRPr="00815C9D" w:rsidRDefault="00716EC8" w:rsidP="00716EC8">
      <w:pPr>
        <w:tabs>
          <w:tab w:val="left" w:pos="8280"/>
        </w:tabs>
        <w:bidi/>
        <w:rPr>
          <w:sz w:val="28"/>
          <w:szCs w:val="22"/>
          <w:lang w:eastAsia="ko-KR" w:bidi="ar-AE"/>
        </w:rPr>
      </w:pPr>
      <w:r w:rsidRPr="00815C9D">
        <w:rPr>
          <w:sz w:val="20"/>
          <w:szCs w:val="22"/>
          <w:lang w:val="en-CA"/>
        </w:rPr>
        <w:t xml:space="preserve">** </w:t>
      </w:r>
      <w:r w:rsidRPr="00815C9D">
        <w:rPr>
          <w:rFonts w:hint="cs"/>
          <w:sz w:val="20"/>
          <w:szCs w:val="22"/>
          <w:rtl/>
          <w:lang w:val="en-CA"/>
        </w:rPr>
        <w:t xml:space="preserve"> </w:t>
      </w:r>
      <w:r w:rsidRPr="00815C9D">
        <w:rPr>
          <w:rFonts w:hint="cs"/>
          <w:sz w:val="28"/>
          <w:szCs w:val="22"/>
          <w:rtl/>
        </w:rPr>
        <w:t>للنظر فيه بشكل إفرادي</w:t>
      </w:r>
    </w:p>
    <w:p w14:paraId="370030AB" w14:textId="77777777" w:rsidR="0073027B" w:rsidRPr="00EC6E2D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EC6E2D">
        <w:rPr>
          <w:rFonts w:asciiTheme="majorBidi" w:hAnsiTheme="majorBidi" w:hint="cs"/>
          <w:b/>
          <w:bCs/>
          <w:szCs w:val="24"/>
          <w:rtl/>
          <w:lang w:val="en-CA" w:bidi="ar-EG"/>
        </w:rPr>
        <w:lastRenderedPageBreak/>
        <w:t>القسم</w:t>
      </w:r>
      <w:r w:rsidRPr="00EC6E2D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EC6E2D">
        <w:rPr>
          <w:rFonts w:asciiTheme="majorBidi" w:hAnsiTheme="majorBidi" w:hint="cs"/>
          <w:b/>
          <w:bCs/>
          <w:szCs w:val="24"/>
          <w:rtl/>
          <w:lang w:val="en-CA" w:bidi="ar-EG"/>
        </w:rPr>
        <w:t>ألف</w:t>
      </w:r>
      <w:r w:rsidRPr="00EC6E2D">
        <w:rPr>
          <w:rFonts w:asciiTheme="majorBidi" w:hAnsiTheme="majorBidi"/>
          <w:b/>
          <w:bCs/>
          <w:szCs w:val="24"/>
          <w:rtl/>
          <w:lang w:val="en-CA" w:bidi="ar-EG"/>
        </w:rPr>
        <w:t xml:space="preserve">: </w:t>
      </w:r>
      <w:r w:rsidRPr="00EC6E2D">
        <w:rPr>
          <w:rFonts w:asciiTheme="majorBidi" w:hAnsiTheme="majorBidi" w:hint="cs"/>
          <w:b/>
          <w:bCs/>
          <w:szCs w:val="24"/>
          <w:rtl/>
          <w:lang w:val="en-CA" w:bidi="ar-EG"/>
        </w:rPr>
        <w:t>الأنشطة</w:t>
      </w:r>
      <w:r w:rsidRPr="00EC6E2D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EC6E2D">
        <w:rPr>
          <w:rFonts w:asciiTheme="majorBidi" w:hAnsiTheme="majorBidi" w:hint="cs"/>
          <w:b/>
          <w:bCs/>
          <w:szCs w:val="24"/>
          <w:rtl/>
          <w:lang w:val="en-CA" w:bidi="ar-EG"/>
        </w:rPr>
        <w:t>الموصى</w:t>
      </w:r>
      <w:r w:rsidRPr="00EC6E2D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EC6E2D">
        <w:rPr>
          <w:rFonts w:asciiTheme="majorBidi" w:hAnsiTheme="majorBidi" w:hint="cs"/>
          <w:b/>
          <w:bCs/>
          <w:szCs w:val="24"/>
          <w:rtl/>
          <w:lang w:val="en-CA" w:bidi="ar-EG"/>
        </w:rPr>
        <w:t xml:space="preserve">لها بالموافقة الشاملة </w:t>
      </w:r>
    </w:p>
    <w:p w14:paraId="1D57E804" w14:textId="77777777" w:rsidR="0073027B" w:rsidRPr="00167E1D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167E1D">
        <w:rPr>
          <w:rFonts w:asciiTheme="majorBidi" w:hAnsiTheme="majorBidi" w:cstheme="majorBidi" w:hint="cs"/>
          <w:b/>
          <w:bCs/>
          <w:szCs w:val="24"/>
          <w:rtl/>
          <w:lang w:val="en-CA" w:bidi="ar-EG"/>
        </w:rPr>
        <w:t>ألف</w:t>
      </w:r>
      <w:r w:rsidRPr="00167E1D">
        <w:rPr>
          <w:rFonts w:asciiTheme="majorBidi" w:hAnsiTheme="majorBidi" w:cstheme="majorBidi"/>
          <w:b/>
          <w:bCs/>
          <w:szCs w:val="24"/>
          <w:lang w:val="en-CA" w:bidi="ar-EG"/>
        </w:rPr>
        <w:t>1</w:t>
      </w:r>
      <w:r w:rsidRPr="00167E1D">
        <w:rPr>
          <w:rFonts w:asciiTheme="majorBidi" w:hAnsiTheme="majorBidi"/>
          <w:b/>
          <w:bCs/>
          <w:szCs w:val="24"/>
          <w:rtl/>
          <w:lang w:val="en-CA" w:bidi="ar-EG"/>
        </w:rPr>
        <w:t xml:space="preserve">: </w:t>
      </w:r>
      <w:r w:rsidRPr="00167E1D">
        <w:rPr>
          <w:rFonts w:asciiTheme="majorBidi" w:hAnsiTheme="majorBidi" w:hint="cs"/>
          <w:b/>
          <w:bCs/>
          <w:szCs w:val="24"/>
          <w:rtl/>
          <w:lang w:val="en-CA" w:bidi="ar-EG"/>
        </w:rPr>
        <w:t>تجديد</w:t>
      </w:r>
      <w:r w:rsidRPr="00167E1D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167E1D">
        <w:rPr>
          <w:rFonts w:asciiTheme="majorBidi" w:hAnsiTheme="majorBidi" w:hint="cs"/>
          <w:b/>
          <w:bCs/>
          <w:szCs w:val="24"/>
          <w:rtl/>
          <w:lang w:val="en-CA" w:bidi="ar-EG"/>
        </w:rPr>
        <w:t>مشاريع</w:t>
      </w:r>
      <w:r w:rsidRPr="00167E1D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167E1D">
        <w:rPr>
          <w:rFonts w:asciiTheme="majorBidi" w:hAnsiTheme="majorBidi" w:hint="cs"/>
          <w:b/>
          <w:bCs/>
          <w:szCs w:val="24"/>
          <w:rtl/>
          <w:lang w:val="en-CA" w:bidi="ar-EG"/>
        </w:rPr>
        <w:t>التعزيز</w:t>
      </w:r>
      <w:r w:rsidRPr="00167E1D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167E1D">
        <w:rPr>
          <w:rFonts w:asciiTheme="majorBidi" w:hAnsiTheme="majorBidi" w:hint="cs"/>
          <w:b/>
          <w:bCs/>
          <w:szCs w:val="24"/>
          <w:rtl/>
          <w:lang w:val="en-CA" w:bidi="ar-EG"/>
        </w:rPr>
        <w:t>المؤسسي</w:t>
      </w:r>
    </w:p>
    <w:p w14:paraId="506C9767" w14:textId="77777777" w:rsidR="0073027B" w:rsidRPr="00167E1D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167E1D">
        <w:rPr>
          <w:rFonts w:asciiTheme="majorBidi" w:hAnsiTheme="majorBidi" w:hint="cs"/>
          <w:b/>
          <w:bCs/>
          <w:szCs w:val="24"/>
          <w:rtl/>
          <w:lang w:val="en-CA" w:bidi="ar-EG"/>
        </w:rPr>
        <w:t>وصف</w:t>
      </w:r>
      <w:r w:rsidRPr="00167E1D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167E1D">
        <w:rPr>
          <w:rFonts w:asciiTheme="majorBidi" w:hAnsiTheme="majorBidi" w:hint="cs"/>
          <w:b/>
          <w:bCs/>
          <w:szCs w:val="24"/>
          <w:rtl/>
          <w:lang w:val="en-CA" w:bidi="ar-EG"/>
        </w:rPr>
        <w:t>المشروع</w:t>
      </w:r>
    </w:p>
    <w:p w14:paraId="70F91BDD" w14:textId="77777777" w:rsidR="0073027B" w:rsidRPr="00432FDD" w:rsidRDefault="0073027B" w:rsidP="00D57344">
      <w:pPr>
        <w:bidi/>
        <w:spacing w:after="240"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2 -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قدم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اليوئنديبي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طلباً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لتجديد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مشروع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التعزيز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المؤسسي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للبلد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المذكور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القسم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ألف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الجدول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1.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ويرد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وصف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هذا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المشروع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المرفق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ب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هذه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الوثيقة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1FAED823" w14:textId="77777777" w:rsidR="0073027B" w:rsidRPr="00EC6E2D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EC6E2D">
        <w:rPr>
          <w:rFonts w:asciiTheme="majorBidi" w:hAnsiTheme="majorBidi" w:hint="cs"/>
          <w:b/>
          <w:bCs/>
          <w:szCs w:val="24"/>
          <w:rtl/>
          <w:lang w:val="en-CA" w:bidi="ar-EG"/>
        </w:rPr>
        <w:t>تعليقات</w:t>
      </w:r>
      <w:r w:rsidRPr="00EC6E2D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EC6E2D">
        <w:rPr>
          <w:rFonts w:asciiTheme="majorBidi" w:hAnsiTheme="majorBidi" w:hint="cs"/>
          <w:b/>
          <w:bCs/>
          <w:szCs w:val="24"/>
          <w:rtl/>
          <w:lang w:val="en-CA" w:bidi="ar-EG"/>
        </w:rPr>
        <w:t>الأمانة</w:t>
      </w:r>
    </w:p>
    <w:p w14:paraId="11A66B18" w14:textId="77777777" w:rsidR="0073027B" w:rsidRPr="00432FDD" w:rsidRDefault="0073027B" w:rsidP="00D57344">
      <w:pPr>
        <w:bidi/>
        <w:spacing w:after="240"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3 -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استعرضت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الأمانة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طلب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تجديد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مشروع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856366">
        <w:rPr>
          <w:rFonts w:asciiTheme="majorBidi" w:hAnsiTheme="majorBidi" w:hint="cs"/>
          <w:szCs w:val="24"/>
          <w:rtl/>
          <w:lang w:val="en-CA" w:bidi="ar-EG"/>
        </w:rPr>
        <w:t>التعزيز المؤسسي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المقدم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اليوئنديبي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نيابة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الحكومة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المعنية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3B16C2">
        <w:rPr>
          <w:rFonts w:asciiTheme="majorBidi" w:hAnsiTheme="majorBidi" w:cstheme="majorBidi" w:hint="cs"/>
          <w:sz w:val="26"/>
          <w:szCs w:val="26"/>
          <w:rtl/>
        </w:rPr>
        <w:t>في ضوء</w:t>
      </w:r>
      <w:r w:rsidRPr="003B16C2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المبادئ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التوجيهية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</w:t>
      </w:r>
      <w:r>
        <w:rPr>
          <w:rFonts w:asciiTheme="majorBidi" w:hAnsiTheme="majorBidi" w:hint="cs"/>
          <w:szCs w:val="24"/>
          <w:rtl/>
          <w:lang w:val="en-CA" w:bidi="ar-EG"/>
        </w:rPr>
        <w:t>مقر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رات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ذات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الصلة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3B16C2">
        <w:rPr>
          <w:rFonts w:asciiTheme="majorBidi" w:hAnsiTheme="majorBidi" w:cstheme="majorBidi"/>
          <w:sz w:val="26"/>
          <w:szCs w:val="26"/>
          <w:rtl/>
        </w:rPr>
        <w:t>فيما يتعلق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بالأهلية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ومستويات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. 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استعراض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الطلب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مقارنة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بخطة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عمل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</w:t>
      </w:r>
      <w:r w:rsidRPr="003B16C2">
        <w:rPr>
          <w:rFonts w:asciiTheme="majorBidi" w:hAnsiTheme="majorBidi" w:cstheme="majorBidi" w:hint="cs"/>
          <w:sz w:val="26"/>
          <w:szCs w:val="26"/>
          <w:rtl/>
        </w:rPr>
        <w:t>لتعزيز المؤسسي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الأصلية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للمرحلة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السابقة،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وبيانات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البرنامج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القطري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بيانات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المادة</w:t>
      </w:r>
      <w:r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/>
          <w:szCs w:val="24"/>
          <w:lang w:val="en-CA" w:bidi="ar-EG"/>
        </w:rPr>
        <w:t>7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3B16C2">
        <w:rPr>
          <w:rFonts w:asciiTheme="majorBidi" w:hAnsiTheme="majorBidi" w:cstheme="majorBidi" w:hint="cs"/>
          <w:sz w:val="26"/>
          <w:szCs w:val="26"/>
          <w:rtl/>
        </w:rPr>
        <w:t>وأحدث</w:t>
      </w:r>
      <w:r w:rsidRPr="003B16C2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تقرير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تنفيذ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إزاﻟﺔ اﻟﻣواد اﻟﮭﯾدروﮐﻟوروﻓﻟوروﮐرﺑوﻧﯾﺔ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والتقرير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المرحلي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للوكالة،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وأي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مقررات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ذات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صلة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3B16C2">
        <w:rPr>
          <w:rFonts w:asciiTheme="majorBidi" w:hAnsiTheme="majorBidi" w:cstheme="majorBidi" w:hint="cs"/>
          <w:sz w:val="26"/>
          <w:szCs w:val="26"/>
          <w:rtl/>
        </w:rPr>
        <w:t xml:space="preserve">صادرة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عن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اجتماع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الأطراف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.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</w:t>
      </w:r>
      <w:r>
        <w:rPr>
          <w:rFonts w:asciiTheme="majorBidi" w:hAnsiTheme="majorBidi" w:hint="cs"/>
          <w:szCs w:val="24"/>
          <w:rtl/>
          <w:lang w:val="en-CA" w:bidi="ar-EG"/>
        </w:rPr>
        <w:t>يلا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حظ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هذا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البلد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قدم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بيانات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برنامج</w:t>
      </w:r>
      <w:r w:rsidR="00D35D5F">
        <w:rPr>
          <w:rFonts w:asciiTheme="majorBidi" w:hAnsiTheme="majorBidi" w:hint="cs"/>
          <w:szCs w:val="24"/>
          <w:rtl/>
          <w:lang w:val="en-CA" w:bidi="ar-EG"/>
        </w:rPr>
        <w:t>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القطري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لعام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/>
          <w:szCs w:val="24"/>
          <w:lang w:val="en-CA" w:bidi="ar-EG"/>
        </w:rPr>
        <w:t>2019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</w:t>
      </w:r>
      <w:r w:rsidR="00410C65">
        <w:rPr>
          <w:rFonts w:asciiTheme="majorBidi" w:hAnsiTheme="majorBidi" w:hint="cs"/>
          <w:szCs w:val="24"/>
          <w:rtl/>
          <w:lang w:val="en-CA" w:bidi="ar-EG"/>
        </w:rPr>
        <w:t>أنه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ممتثل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لأهداف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الرقابة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بموجب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بروتوكول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مونتريال،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ولا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يتجاوز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استهلاكه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السنوي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الحد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الأقصى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المسموح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الاستهلاك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السنوي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إليه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اتفاق</w:t>
      </w:r>
      <w:r>
        <w:rPr>
          <w:rFonts w:asciiTheme="majorBidi" w:hAnsiTheme="majorBidi" w:hint="cs"/>
          <w:szCs w:val="24"/>
          <w:rtl/>
          <w:lang w:val="en-CA" w:bidi="ar-EG"/>
        </w:rPr>
        <w:t>ه الخاص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ب</w:t>
      </w:r>
      <w:r>
        <w:rPr>
          <w:rFonts w:asciiTheme="majorBidi" w:hAnsiTheme="majorBidi" w:cstheme="majorBidi"/>
          <w:szCs w:val="24"/>
          <w:rtl/>
          <w:lang w:val="en-CA" w:bidi="ar-EG"/>
        </w:rPr>
        <w:t xml:space="preserve">إدارة إزالة المواد الهيدروكلوروفلوروكربونية </w:t>
      </w:r>
      <w:r>
        <w:rPr>
          <w:rFonts w:asciiTheme="majorBidi" w:hAnsiTheme="majorBidi" w:cstheme="majorBidi" w:hint="cs"/>
          <w:szCs w:val="24"/>
          <w:rtl/>
          <w:lang w:val="en-CA" w:bidi="ar-EG"/>
        </w:rPr>
        <w:t xml:space="preserve">المُبرم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اللجنة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التنفيذية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.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</w:t>
      </w:r>
      <w:r w:rsidR="00FF705E">
        <w:rPr>
          <w:rFonts w:asciiTheme="majorBidi" w:hAnsiTheme="majorBidi" w:hint="cs"/>
          <w:szCs w:val="24"/>
          <w:rtl/>
          <w:lang w:val="en-CA" w:bidi="ar-EG"/>
        </w:rPr>
        <w:t>ك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ذلك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تضمن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الطلب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المقدم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مؤشرات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أداء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</w:t>
      </w:r>
      <w:r>
        <w:rPr>
          <w:rFonts w:asciiTheme="majorBidi" w:hAnsiTheme="majorBidi" w:hint="cs"/>
          <w:szCs w:val="24"/>
          <w:rtl/>
          <w:lang w:val="en-CA" w:bidi="ar-EG"/>
        </w:rPr>
        <w:t>عتزم القيام بها 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لمرحلة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</w:rPr>
        <w:t>القادمة من مشروع التعزيز المؤسسي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وفقا</w:t>
      </w:r>
      <w:r>
        <w:rPr>
          <w:rFonts w:asciiTheme="majorBidi" w:hAnsiTheme="majorBidi" w:hint="cs"/>
          <w:szCs w:val="24"/>
          <w:rtl/>
          <w:lang w:val="en-CA" w:bidi="ar-EG"/>
        </w:rPr>
        <w:t>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للمقرر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FF705E">
        <w:rPr>
          <w:rFonts w:asciiTheme="majorBidi" w:hAnsiTheme="majorBidi" w:hint="cs"/>
          <w:szCs w:val="24"/>
          <w:rtl/>
          <w:lang w:val="en-CA" w:bidi="ar-EG"/>
        </w:rPr>
        <w:t>74/51</w:t>
      </w:r>
      <w:r w:rsidRPr="00432FDD">
        <w:rPr>
          <w:rFonts w:asciiTheme="majorBidi" w:hAnsiTheme="majorBidi"/>
          <w:szCs w:val="24"/>
          <w:lang w:val="en-CA" w:bidi="ar-EG"/>
        </w:rPr>
        <w:t xml:space="preserve"> </w:t>
      </w:r>
      <w:r w:rsidRPr="00432FDD">
        <w:rPr>
          <w:rFonts w:asciiTheme="majorBidi" w:hAnsiTheme="majorBidi"/>
          <w:szCs w:val="24"/>
          <w:rtl/>
          <w:lang w:val="en-CA" w:bidi="ar-EG"/>
        </w:rPr>
        <w:t>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هـ</w:t>
      </w:r>
      <w:r w:rsidRPr="00432FDD">
        <w:rPr>
          <w:rFonts w:asciiTheme="majorBidi" w:hAnsiTheme="majorBidi"/>
          <w:szCs w:val="24"/>
          <w:rtl/>
          <w:lang w:val="en-CA" w:bidi="ar-EG"/>
        </w:rPr>
        <w:t>).</w:t>
      </w:r>
    </w:p>
    <w:p w14:paraId="386729EC" w14:textId="77777777" w:rsidR="0073027B" w:rsidRPr="0007760B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07760B">
        <w:rPr>
          <w:rFonts w:asciiTheme="majorBidi" w:hAnsiTheme="majorBidi" w:hint="cs"/>
          <w:b/>
          <w:bCs/>
          <w:szCs w:val="24"/>
          <w:rtl/>
          <w:lang w:val="en-CA" w:bidi="ar-EG"/>
        </w:rPr>
        <w:t>توصيات</w:t>
      </w:r>
      <w:r w:rsidRPr="0007760B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07760B">
        <w:rPr>
          <w:rFonts w:asciiTheme="majorBidi" w:hAnsiTheme="majorBidi" w:hint="cs"/>
          <w:b/>
          <w:bCs/>
          <w:szCs w:val="24"/>
          <w:rtl/>
          <w:lang w:val="en-CA" w:bidi="ar-EG"/>
        </w:rPr>
        <w:t>الأمانة</w:t>
      </w:r>
    </w:p>
    <w:p w14:paraId="68C01108" w14:textId="77777777" w:rsidR="0073027B" w:rsidRPr="00432FDD" w:rsidRDefault="0073027B" w:rsidP="00D57344">
      <w:pPr>
        <w:bidi/>
        <w:spacing w:after="240"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4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ab/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توصي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الأمانة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بالموافقة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الش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</w:t>
      </w:r>
      <w:r>
        <w:rPr>
          <w:rFonts w:asciiTheme="majorBidi" w:hAnsiTheme="majorBidi" w:hint="cs"/>
          <w:szCs w:val="24"/>
          <w:rtl/>
          <w:lang w:val="en-CA" w:bidi="ar-EG"/>
        </w:rPr>
        <w:t>ي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طلب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تجديد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</w:rPr>
        <w:t xml:space="preserve">التعزيز المؤسسي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لجورجيا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ب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مستوى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إليه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القسم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cstheme="majorBidi" w:hint="cs"/>
          <w:szCs w:val="24"/>
          <w:rtl/>
          <w:lang w:val="en-CA" w:bidi="ar-EG"/>
        </w:rPr>
        <w:t>ألف</w:t>
      </w:r>
      <w:r w:rsidRPr="00432FDD">
        <w:rPr>
          <w:rFonts w:asciiTheme="majorBidi" w:hAnsiTheme="majorBidi" w:cstheme="majorBidi"/>
          <w:szCs w:val="24"/>
          <w:lang w:val="en-CA" w:bidi="ar-EG"/>
        </w:rPr>
        <w:t>1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الجدول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 </w:t>
      </w:r>
      <w:r>
        <w:rPr>
          <w:rFonts w:asciiTheme="majorBidi" w:hAnsiTheme="majorBidi" w:hint="cs"/>
          <w:szCs w:val="24"/>
          <w:rtl/>
          <w:lang w:val="en-CA" w:bidi="ar-EG"/>
        </w:rPr>
        <w:t>ب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هذه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الوثيقة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. 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قد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3B16C2">
        <w:rPr>
          <w:rFonts w:asciiTheme="majorBidi" w:hAnsiTheme="majorBidi" w:cstheme="majorBidi"/>
          <w:sz w:val="26"/>
          <w:szCs w:val="26"/>
          <w:rtl/>
        </w:rPr>
        <w:t xml:space="preserve">ﺗﺮﻏﺐ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اللجنة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التنفيذية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في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تعرب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للحكومة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</w:t>
      </w:r>
      <w:r>
        <w:rPr>
          <w:rFonts w:asciiTheme="majorBidi" w:hAnsiTheme="majorBidi" w:hint="cs"/>
          <w:szCs w:val="24"/>
          <w:rtl/>
          <w:lang w:val="en-CA" w:bidi="ar-EG"/>
        </w:rPr>
        <w:t>سالفة الذكر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التعليقات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</w:t>
      </w:r>
      <w:r>
        <w:rPr>
          <w:rFonts w:asciiTheme="majorBidi" w:hAnsiTheme="majorBidi" w:hint="cs"/>
          <w:szCs w:val="24"/>
          <w:rtl/>
          <w:lang w:val="en-CA" w:bidi="ar-EG"/>
        </w:rPr>
        <w:t>وارد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المرفق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الثاني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ب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هذه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الوثيقة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2B5A58FE" w14:textId="77777777" w:rsidR="0073027B" w:rsidRPr="0007760B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07760B">
        <w:rPr>
          <w:rFonts w:asciiTheme="majorBidi" w:hAnsiTheme="majorBidi" w:hint="cs"/>
          <w:b/>
          <w:bCs/>
          <w:szCs w:val="24"/>
          <w:rtl/>
          <w:lang w:val="en-CA" w:bidi="ar-EG"/>
        </w:rPr>
        <w:t>ألف</w:t>
      </w:r>
      <w:r w:rsidRPr="0007760B">
        <w:rPr>
          <w:rFonts w:asciiTheme="majorBidi" w:hAnsiTheme="majorBidi"/>
          <w:b/>
          <w:bCs/>
          <w:szCs w:val="24"/>
          <w:rtl/>
          <w:lang w:val="en-CA" w:bidi="ar-EG"/>
        </w:rPr>
        <w:t xml:space="preserve"> 2: </w:t>
      </w:r>
      <w:r w:rsidRPr="0007760B">
        <w:rPr>
          <w:rFonts w:asciiTheme="majorBidi" w:hAnsiTheme="majorBidi" w:hint="cs"/>
          <w:b/>
          <w:bCs/>
          <w:szCs w:val="24"/>
          <w:rtl/>
          <w:lang w:val="en-CA" w:bidi="ar-EG"/>
        </w:rPr>
        <w:t>إعداد</w:t>
      </w:r>
      <w:r w:rsidRPr="0007760B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07760B">
        <w:rPr>
          <w:rFonts w:asciiTheme="majorBidi" w:hAnsiTheme="majorBidi" w:hint="cs"/>
          <w:b/>
          <w:bCs/>
          <w:szCs w:val="24"/>
          <w:rtl/>
          <w:lang w:val="en-CA" w:bidi="ar-EG"/>
        </w:rPr>
        <w:t>المشروع</w:t>
      </w:r>
      <w:r w:rsidRPr="0007760B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07760B">
        <w:rPr>
          <w:rFonts w:asciiTheme="majorBidi" w:hAnsiTheme="majorBidi" w:hint="cs"/>
          <w:b/>
          <w:bCs/>
          <w:szCs w:val="24"/>
          <w:rtl/>
          <w:lang w:val="en-CA" w:bidi="ar-EG"/>
        </w:rPr>
        <w:t>لخطط</w:t>
      </w:r>
      <w:r w:rsidRPr="0007760B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07760B">
        <w:rPr>
          <w:rFonts w:asciiTheme="majorBidi" w:hAnsiTheme="majorBidi" w:hint="cs"/>
          <w:b/>
          <w:bCs/>
          <w:szCs w:val="24"/>
          <w:rtl/>
          <w:lang w:val="en-CA" w:bidi="ar-EG"/>
        </w:rPr>
        <w:t>إدارة</w:t>
      </w:r>
      <w:r w:rsidRPr="0007760B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07760B">
        <w:rPr>
          <w:rFonts w:asciiTheme="majorBidi" w:hAnsiTheme="majorBidi" w:hint="cs"/>
          <w:b/>
          <w:bCs/>
          <w:szCs w:val="24"/>
          <w:rtl/>
          <w:lang w:val="en-CA" w:bidi="ar-EG"/>
        </w:rPr>
        <w:t>إزاﻟﺔ اﻟﻣواد اﻟﮭﯾدروﮐﻟوروﻓﻟوروﮐرﺑوﻧﯾﺔ</w:t>
      </w:r>
    </w:p>
    <w:p w14:paraId="4414D021" w14:textId="77777777" w:rsidR="0073027B" w:rsidRPr="0007760B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07760B">
        <w:rPr>
          <w:rFonts w:asciiTheme="majorBidi" w:hAnsiTheme="majorBidi" w:hint="cs"/>
          <w:b/>
          <w:bCs/>
          <w:szCs w:val="24"/>
          <w:rtl/>
          <w:lang w:val="en-CA" w:bidi="ar-EG"/>
        </w:rPr>
        <w:t>وصف</w:t>
      </w:r>
      <w:r w:rsidRPr="0007760B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07760B">
        <w:rPr>
          <w:rFonts w:asciiTheme="majorBidi" w:hAnsiTheme="majorBidi" w:hint="cs"/>
          <w:b/>
          <w:bCs/>
          <w:szCs w:val="24"/>
          <w:rtl/>
          <w:lang w:val="en-CA" w:bidi="ar-EG"/>
        </w:rPr>
        <w:t>المشروع</w:t>
      </w:r>
    </w:p>
    <w:p w14:paraId="6D81633E" w14:textId="77777777" w:rsidR="0073027B" w:rsidRPr="00432FDD" w:rsidRDefault="0073027B" w:rsidP="0073027B">
      <w:pPr>
        <w:bidi/>
        <w:spacing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5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-</w:t>
      </w:r>
      <w:r>
        <w:rPr>
          <w:rFonts w:asciiTheme="majorBidi" w:hAnsiTheme="majorBidi" w:hint="cs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قدم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اليوئنديبي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طلب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</w:t>
      </w:r>
      <w:r>
        <w:rPr>
          <w:rFonts w:asciiTheme="majorBidi" w:hAnsiTheme="majorBidi" w:hint="cs"/>
          <w:szCs w:val="24"/>
          <w:rtl/>
          <w:lang w:val="en-CA" w:bidi="ar-EG"/>
        </w:rPr>
        <w:t>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المرحلة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الثالثة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إزالة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المواد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لبلد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واحد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من البلدان العاملة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في إطار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المادة</w:t>
      </w:r>
      <w:r>
        <w:rPr>
          <w:rFonts w:asciiTheme="majorBidi" w:hAnsiTheme="majorBidi"/>
          <w:szCs w:val="24"/>
          <w:rtl/>
          <w:lang w:val="en-CA" w:bidi="ar-EG"/>
        </w:rPr>
        <w:t xml:space="preserve"> 5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</w:rPr>
        <w:t xml:space="preserve">على النحو المبين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القسم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cstheme="majorBidi" w:hint="cs"/>
          <w:szCs w:val="24"/>
          <w:rtl/>
          <w:lang w:val="en-CA" w:bidi="ar-EG"/>
        </w:rPr>
        <w:t xml:space="preserve">ألف </w:t>
      </w:r>
      <w:r w:rsidRPr="00432FDD">
        <w:rPr>
          <w:rFonts w:asciiTheme="majorBidi" w:hAnsiTheme="majorBidi" w:cstheme="majorBidi"/>
          <w:szCs w:val="24"/>
          <w:lang w:val="en-CA" w:bidi="ar-EG"/>
        </w:rPr>
        <w:t>2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الجدول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1.</w:t>
      </w:r>
    </w:p>
    <w:p w14:paraId="17C938E3" w14:textId="77777777" w:rsidR="0073027B" w:rsidRPr="00432FDD" w:rsidRDefault="0073027B" w:rsidP="00E10997">
      <w:pPr>
        <w:bidi/>
        <w:spacing w:after="240"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6 - </w:t>
      </w:r>
      <w:r>
        <w:rPr>
          <w:rFonts w:asciiTheme="majorBidi" w:hAnsiTheme="majorBidi"/>
          <w:szCs w:val="24"/>
          <w:rtl/>
          <w:lang w:val="en-CA" w:bidi="ar-EG"/>
        </w:rPr>
        <w:tab/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قدم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اليوئنديبي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وصفا</w:t>
      </w:r>
      <w:r>
        <w:rPr>
          <w:rFonts w:asciiTheme="majorBidi" w:hAnsiTheme="majorBidi" w:hint="cs"/>
          <w:szCs w:val="24"/>
          <w:rtl/>
          <w:lang w:val="en-CA" w:bidi="ar-EG"/>
        </w:rPr>
        <w:t>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دعم</w:t>
      </w:r>
      <w:r>
        <w:rPr>
          <w:rFonts w:asciiTheme="majorBidi" w:hAnsiTheme="majorBidi" w:hint="cs"/>
          <w:szCs w:val="24"/>
          <w:rtl/>
          <w:lang w:val="en-CA" w:bidi="ar-EG"/>
        </w:rPr>
        <w:t>اً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طلب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المشروع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. 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تضمن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D57344">
        <w:rPr>
          <w:rFonts w:asciiTheme="majorBidi" w:hAnsiTheme="majorBidi" w:hint="cs"/>
          <w:szCs w:val="24"/>
          <w:rtl/>
          <w:lang w:val="en-CA" w:bidi="ar-EG"/>
        </w:rPr>
        <w:t>الطلب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يلي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: </w:t>
      </w:r>
      <w:r>
        <w:rPr>
          <w:rFonts w:asciiTheme="majorBidi" w:hAnsiTheme="majorBidi" w:hint="cs"/>
          <w:szCs w:val="24"/>
          <w:rtl/>
          <w:lang w:val="en-CA" w:bidi="ar-EG"/>
        </w:rPr>
        <w:t>مبررات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المطلوب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المشروع؛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تقرير</w:t>
      </w:r>
      <w:r>
        <w:rPr>
          <w:rFonts w:asciiTheme="majorBidi" w:hAnsiTheme="majorBidi" w:hint="cs"/>
          <w:szCs w:val="24"/>
          <w:rtl/>
          <w:lang w:val="en-CA" w:bidi="ar-EG"/>
        </w:rPr>
        <w:t>اً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مرحلي</w:t>
      </w:r>
      <w:r>
        <w:rPr>
          <w:rFonts w:asciiTheme="majorBidi" w:hAnsiTheme="majorBidi" w:hint="cs"/>
          <w:szCs w:val="24"/>
          <w:rtl/>
          <w:lang w:val="en-CA" w:bidi="ar-EG"/>
        </w:rPr>
        <w:t>اً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تنفيذ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المرحلتين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الأولى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والثانية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إزالة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المواد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الهيدروكلوروفلوروكربونية؛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وقائمة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ب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المحتمل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الاضطلاع بها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والميزانيات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المقابلة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1D981D94" w14:textId="77777777" w:rsidR="0073027B" w:rsidRPr="00B177F7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B177F7">
        <w:rPr>
          <w:rFonts w:asciiTheme="majorBidi" w:hAnsiTheme="majorBidi" w:hint="cs"/>
          <w:b/>
          <w:bCs/>
          <w:szCs w:val="24"/>
          <w:rtl/>
          <w:lang w:val="en-CA" w:bidi="ar-EG"/>
        </w:rPr>
        <w:t>تعليقات</w:t>
      </w:r>
      <w:r w:rsidRPr="00B177F7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B177F7">
        <w:rPr>
          <w:rFonts w:asciiTheme="majorBidi" w:hAnsiTheme="majorBidi" w:hint="cs"/>
          <w:b/>
          <w:bCs/>
          <w:szCs w:val="24"/>
          <w:rtl/>
          <w:lang w:val="en-CA" w:bidi="ar-EG"/>
        </w:rPr>
        <w:t>الأمانة</w:t>
      </w:r>
    </w:p>
    <w:p w14:paraId="6FB38AAF" w14:textId="77777777" w:rsidR="0073027B" w:rsidRPr="00432FDD" w:rsidRDefault="0073027B" w:rsidP="00C4793B">
      <w:pPr>
        <w:bidi/>
        <w:spacing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7 -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لدى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استعراض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الطلب،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أخذت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الأمانة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عتبار</w:t>
      </w:r>
      <w:r>
        <w:rPr>
          <w:rFonts w:asciiTheme="majorBidi" w:hAnsiTheme="majorBidi" w:hint="cs"/>
          <w:szCs w:val="24"/>
          <w:rtl/>
          <w:lang w:val="en-CA" w:bidi="ar-EG"/>
        </w:rPr>
        <w:t>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المبادئ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التوجيهية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خطط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إزالة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المواد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للبلدان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العاملة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بموجب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المادة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5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والواردة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المقرر</w:t>
      </w:r>
      <w:r>
        <w:rPr>
          <w:rFonts w:asciiTheme="majorBidi" w:hAnsiTheme="majorBidi"/>
          <w:szCs w:val="24"/>
          <w:rtl/>
          <w:lang w:val="en-CA" w:bidi="ar-EG"/>
        </w:rPr>
        <w:t xml:space="preserve"> 71/42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المرحلت</w:t>
      </w:r>
      <w:r>
        <w:rPr>
          <w:rFonts w:asciiTheme="majorBidi" w:hAnsiTheme="majorBidi" w:hint="cs"/>
          <w:szCs w:val="24"/>
          <w:rtl/>
          <w:lang w:val="en-CA" w:bidi="ar-EG"/>
        </w:rPr>
        <w:t>ي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الأولى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والثانية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lastRenderedPageBreak/>
        <w:t>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إزالة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المواد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 xml:space="preserve">على النحو </w:t>
      </w:r>
      <w:r>
        <w:rPr>
          <w:rFonts w:asciiTheme="majorBidi" w:hAnsiTheme="majorBidi" w:hint="cs"/>
          <w:szCs w:val="24"/>
          <w:rtl/>
          <w:lang w:val="en-CA" w:bidi="ar-EG"/>
        </w:rPr>
        <w:t>الموافق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عليه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وحالة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تنفيذ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الشرائح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عند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هذه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الوثيقة؛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والمقرر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82/45 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ج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>
        <w:rPr>
          <w:rFonts w:asciiTheme="majorBidi" w:hAnsiTheme="majorBidi" w:hint="cs"/>
          <w:szCs w:val="24"/>
          <w:rtl/>
          <w:lang w:val="en-CA" w:bidi="ar-EG"/>
        </w:rPr>
        <w:t>(</w:t>
      </w:r>
      <w:r>
        <w:rPr>
          <w:rFonts w:asciiTheme="majorBidi" w:hAnsiTheme="majorBidi"/>
          <w:szCs w:val="24"/>
          <w:lang w:bidi="ar-EG"/>
        </w:rPr>
        <w:t>1</w:t>
      </w:r>
      <w:r>
        <w:rPr>
          <w:rFonts w:asciiTheme="majorBidi" w:hAnsiTheme="majorBidi" w:hint="cs"/>
          <w:szCs w:val="24"/>
          <w:rtl/>
          <w:lang w:val="en-CA" w:bidi="ar-EG"/>
        </w:rPr>
        <w:t>)</w:t>
      </w:r>
      <w:r>
        <w:rPr>
          <w:rStyle w:val="FootnoteReference"/>
          <w:rFonts w:asciiTheme="majorBidi" w:hAnsiTheme="majorBidi"/>
          <w:szCs w:val="24"/>
          <w:rtl/>
          <w:lang w:val="en-CA" w:bidi="ar-EG"/>
        </w:rPr>
        <w:footnoteReference w:id="1"/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.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</w:t>
      </w:r>
      <w:r w:rsidR="00E10997">
        <w:rPr>
          <w:rFonts w:asciiTheme="majorBidi" w:hAnsiTheme="majorBidi" w:hint="cs"/>
          <w:szCs w:val="24"/>
          <w:rtl/>
          <w:lang w:val="en-CA" w:bidi="ar-EG"/>
        </w:rPr>
        <w:t>لاحظ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الأمانة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المطلوب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يتماشى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المقرر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71/42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اليوئنديبي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أكد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الشريحة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المتبقية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س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يجري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تقد</w:t>
      </w:r>
      <w:r>
        <w:rPr>
          <w:rFonts w:asciiTheme="majorBidi" w:hAnsiTheme="majorBidi" w:hint="cs"/>
          <w:szCs w:val="24"/>
          <w:rtl/>
          <w:lang w:val="en-CA" w:bidi="ar-EG"/>
        </w:rPr>
        <w:t>ي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</w:t>
      </w:r>
      <w:r>
        <w:rPr>
          <w:rFonts w:asciiTheme="majorBidi" w:hAnsiTheme="majorBidi" w:hint="cs"/>
          <w:szCs w:val="24"/>
          <w:rtl/>
          <w:lang w:val="en-CA" w:bidi="ar-EG"/>
        </w:rPr>
        <w:t>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F71F32">
        <w:rPr>
          <w:rFonts w:asciiTheme="majorBidi" w:hAnsiTheme="majorBidi" w:hint="cs"/>
          <w:szCs w:val="24"/>
          <w:rtl/>
          <w:lang w:val="en-CA" w:bidi="ar-EG"/>
        </w:rPr>
        <w:t>على النحو الم</w:t>
      </w:r>
      <w:r>
        <w:rPr>
          <w:rFonts w:asciiTheme="majorBidi" w:hAnsiTheme="majorBidi" w:hint="cs"/>
          <w:szCs w:val="24"/>
          <w:rtl/>
          <w:lang w:val="en-CA" w:bidi="ar-EG"/>
        </w:rPr>
        <w:t>قرر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1B2239">
        <w:rPr>
          <w:rFonts w:asciiTheme="majorBidi" w:hAnsiTheme="majorBidi" w:hint="cs"/>
          <w:szCs w:val="24"/>
          <w:rtl/>
          <w:lang w:val="en-CA" w:bidi="ar-EG"/>
        </w:rPr>
        <w:t>الاتفاق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1B2239">
        <w:rPr>
          <w:rFonts w:asciiTheme="majorBidi" w:hAnsiTheme="majorBidi" w:hint="cs"/>
          <w:szCs w:val="24"/>
          <w:rtl/>
          <w:lang w:val="en-CA" w:bidi="ar-EG"/>
        </w:rPr>
        <w:t xml:space="preserve">المبرَم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اللجنة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التنفيذية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55DC4632" w14:textId="77777777" w:rsidR="0073027B" w:rsidRPr="00432FDD" w:rsidRDefault="0073027B" w:rsidP="00FF1033">
      <w:pPr>
        <w:bidi/>
        <w:spacing w:after="240"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8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-</w:t>
      </w:r>
      <w:r>
        <w:rPr>
          <w:rFonts w:asciiTheme="majorBidi" w:hAnsiTheme="majorBidi" w:hint="cs"/>
          <w:szCs w:val="24"/>
          <w:rtl/>
          <w:lang w:val="en-CA" w:bidi="ar-EG"/>
        </w:rPr>
        <w:tab/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أكد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اليوئنديبي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المرحلة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الثالثة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إزالة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المواد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لكولومبيا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ستقوم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بإزالة  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67.5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المائة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الأساس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المحدد للمواد 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بحلول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يناير</w:t>
      </w:r>
      <w:r w:rsidR="00831BB3">
        <w:rPr>
          <w:rFonts w:asciiTheme="majorBidi" w:hAnsiTheme="majorBidi" w:hint="cs"/>
          <w:szCs w:val="24"/>
          <w:rtl/>
          <w:lang w:val="en-CA" w:bidi="ar-EG"/>
        </w:rPr>
        <w:t>/كانون الثاني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2025.</w:t>
      </w:r>
    </w:p>
    <w:p w14:paraId="7E7DD848" w14:textId="77777777" w:rsidR="0073027B" w:rsidRPr="00B5508B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B5508B">
        <w:rPr>
          <w:rFonts w:asciiTheme="majorBidi" w:hAnsiTheme="majorBidi" w:hint="cs"/>
          <w:b/>
          <w:bCs/>
          <w:szCs w:val="24"/>
          <w:rtl/>
          <w:lang w:val="en-CA" w:bidi="ar-EG"/>
        </w:rPr>
        <w:t>توصية</w:t>
      </w:r>
      <w:r w:rsidRPr="00B5508B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B5508B">
        <w:rPr>
          <w:rFonts w:asciiTheme="majorBidi" w:hAnsiTheme="majorBidi" w:hint="cs"/>
          <w:b/>
          <w:bCs/>
          <w:szCs w:val="24"/>
          <w:rtl/>
          <w:lang w:val="en-CA" w:bidi="ar-EG"/>
        </w:rPr>
        <w:t>الأمانة</w:t>
      </w:r>
    </w:p>
    <w:p w14:paraId="3CDF467B" w14:textId="77777777" w:rsidR="0073027B" w:rsidRPr="00432FDD" w:rsidRDefault="0073027B" w:rsidP="00FF1033">
      <w:pPr>
        <w:bidi/>
        <w:spacing w:after="240"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9 -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توصي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الأمانة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بالموافقة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الش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</w:t>
      </w:r>
      <w:r>
        <w:rPr>
          <w:rFonts w:asciiTheme="majorBidi" w:hAnsiTheme="majorBidi" w:hint="cs"/>
          <w:szCs w:val="24"/>
          <w:rtl/>
          <w:lang w:val="en-CA" w:bidi="ar-EG"/>
        </w:rPr>
        <w:t>ي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المشروع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للمرحلة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الثالثة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إزاﻟﺔ اﻟﻣواد اﻟﮭﯾدروﮐﻟوروﻓﻟوروﮐرﺑوﻧﯾﺔ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لكولومبيا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ب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مستوى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إليه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القسم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ألف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2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الجدول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1.</w:t>
      </w:r>
    </w:p>
    <w:p w14:paraId="5C9FAE21" w14:textId="77777777" w:rsidR="0073027B" w:rsidRPr="00B5508B" w:rsidRDefault="00D069C4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>
        <w:rPr>
          <w:rFonts w:asciiTheme="majorBidi" w:hAnsiTheme="majorBidi" w:hint="cs"/>
          <w:b/>
          <w:bCs/>
          <w:szCs w:val="24"/>
          <w:rtl/>
          <w:lang w:val="en-CA" w:bidi="ar-EG"/>
        </w:rPr>
        <w:t>ألف</w:t>
      </w:r>
      <w:r w:rsidR="0073027B" w:rsidRPr="00B5508B">
        <w:rPr>
          <w:rFonts w:asciiTheme="majorBidi" w:hAnsiTheme="majorBidi"/>
          <w:b/>
          <w:bCs/>
          <w:szCs w:val="24"/>
          <w:rtl/>
          <w:lang w:val="en-CA" w:bidi="ar-EG"/>
        </w:rPr>
        <w:t xml:space="preserve"> 3: </w:t>
      </w:r>
      <w:r w:rsidR="0073027B" w:rsidRPr="00B5508B">
        <w:rPr>
          <w:rFonts w:asciiTheme="majorBidi" w:hAnsiTheme="majorBidi" w:hint="cs"/>
          <w:b/>
          <w:bCs/>
          <w:szCs w:val="24"/>
          <w:rtl/>
          <w:lang w:val="en-CA" w:bidi="ar-EG"/>
        </w:rPr>
        <w:t>المساعدة</w:t>
      </w:r>
      <w:r w:rsidR="0073027B" w:rsidRPr="00B5508B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="0073027B" w:rsidRPr="00B5508B">
        <w:rPr>
          <w:rFonts w:asciiTheme="majorBidi" w:hAnsiTheme="majorBidi" w:hint="cs"/>
          <w:b/>
          <w:bCs/>
          <w:szCs w:val="24"/>
          <w:rtl/>
          <w:lang w:val="en-CA" w:bidi="ar-EG"/>
        </w:rPr>
        <w:t>التقنية</w:t>
      </w:r>
      <w:r w:rsidR="0073027B" w:rsidRPr="00B5508B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="0073027B" w:rsidRPr="00B5508B">
        <w:rPr>
          <w:rFonts w:asciiTheme="majorBidi" w:hAnsiTheme="majorBidi" w:hint="cs"/>
          <w:b/>
          <w:bCs/>
          <w:szCs w:val="24"/>
          <w:rtl/>
          <w:lang w:val="en-CA" w:bidi="ar-EG"/>
        </w:rPr>
        <w:t>للأنشطة</w:t>
      </w:r>
      <w:r w:rsidR="0073027B" w:rsidRPr="00B5508B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="0073027B" w:rsidRPr="00B5508B">
        <w:rPr>
          <w:rFonts w:asciiTheme="majorBidi" w:hAnsiTheme="majorBidi" w:hint="cs"/>
          <w:b/>
          <w:bCs/>
          <w:szCs w:val="24"/>
          <w:rtl/>
          <w:lang w:val="en-CA" w:bidi="ar-EG"/>
        </w:rPr>
        <w:t>التمكينية</w:t>
      </w:r>
      <w:r w:rsidR="0073027B" w:rsidRPr="00B5508B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="0073027B" w:rsidRPr="00B5508B">
        <w:rPr>
          <w:rFonts w:asciiTheme="majorBidi" w:hAnsiTheme="majorBidi" w:hint="cs"/>
          <w:b/>
          <w:bCs/>
          <w:szCs w:val="24"/>
          <w:rtl/>
          <w:lang w:val="en-CA" w:bidi="ar-EG"/>
        </w:rPr>
        <w:t>لإزالة المواد الهيدروفلوروكربونية</w:t>
      </w:r>
    </w:p>
    <w:p w14:paraId="74E812D5" w14:textId="77777777" w:rsidR="0073027B" w:rsidRPr="00196A96" w:rsidRDefault="0073027B" w:rsidP="0073027B">
      <w:pPr>
        <w:bidi/>
        <w:spacing w:line="360" w:lineRule="auto"/>
        <w:rPr>
          <w:rFonts w:asciiTheme="majorBidi" w:hAnsiTheme="majorBidi" w:cstheme="majorBidi"/>
          <w:szCs w:val="24"/>
          <w:u w:val="single"/>
          <w:lang w:val="en-CA" w:bidi="ar-EG"/>
        </w:rPr>
      </w:pPr>
      <w:r w:rsidRPr="00196A96">
        <w:rPr>
          <w:rFonts w:asciiTheme="majorBidi" w:hAnsiTheme="majorBidi" w:hint="cs"/>
          <w:szCs w:val="24"/>
          <w:u w:val="single"/>
          <w:rtl/>
          <w:lang w:val="en-CA" w:bidi="ar-EG"/>
        </w:rPr>
        <w:t>معلومات أساسية</w:t>
      </w:r>
    </w:p>
    <w:p w14:paraId="06277656" w14:textId="77777777" w:rsidR="0073027B" w:rsidRPr="00432FDD" w:rsidRDefault="0073027B" w:rsidP="001A39F6">
      <w:pPr>
        <w:bidi/>
        <w:spacing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10 -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تمشياً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المقرر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79/46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>
        <w:rPr>
          <w:rStyle w:val="FootnoteReference"/>
          <w:rFonts w:asciiTheme="majorBidi" w:hAnsiTheme="majorBidi"/>
          <w:szCs w:val="24"/>
          <w:rtl/>
          <w:lang w:val="en-CA" w:bidi="ar-EG"/>
        </w:rPr>
        <w:footnoteReference w:id="2"/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قدم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اليوئنديبي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بصفته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الوكالة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المنفذة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الرئيسية،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طلب</w:t>
      </w:r>
      <w:r>
        <w:rPr>
          <w:rFonts w:asciiTheme="majorBidi" w:hAnsiTheme="majorBidi" w:hint="cs"/>
          <w:szCs w:val="24"/>
          <w:rtl/>
          <w:lang w:val="en-CA" w:bidi="ar-EG"/>
        </w:rPr>
        <w:t>ين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تنفيذ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2F4608">
        <w:rPr>
          <w:rFonts w:asciiTheme="majorBidi" w:hAnsiTheme="majorBidi" w:hint="cs"/>
          <w:szCs w:val="24"/>
          <w:rtl/>
          <w:lang w:val="en-CA" w:bidi="ar-EG"/>
        </w:rPr>
        <w:t>ال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تمكينية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لإزالة 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بليز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وجمهورية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مولدوفا،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النحو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المبين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الفرع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ألف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-3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الجدول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1. 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ستكون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كندا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الوكالة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المنفذة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المتعاونة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في حالة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بليز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وستساهم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بمبلغ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C377AE">
        <w:rPr>
          <w:color w:val="000000" w:themeColor="text1"/>
          <w:lang w:val="en-CA"/>
        </w:rPr>
        <w:t>40,000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دولار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أمريكي،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بالإضافة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تكاليف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دعم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الوكالة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البالغة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1A39F6">
        <w:rPr>
          <w:color w:val="000000" w:themeColor="text1"/>
          <w:lang w:val="en-CA"/>
        </w:rPr>
        <w:t xml:space="preserve">2,800 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دولار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أمريكي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المخصصات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الثنائية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لكندا</w:t>
      </w:r>
      <w:r>
        <w:rPr>
          <w:rStyle w:val="FootnoteReference"/>
          <w:rFonts w:asciiTheme="majorBidi" w:hAnsiTheme="majorBidi"/>
          <w:szCs w:val="24"/>
          <w:rtl/>
          <w:lang w:val="en-CA" w:bidi="ar-EG"/>
        </w:rPr>
        <w:footnoteReference w:id="3"/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32F36595" w14:textId="77777777" w:rsidR="0073027B" w:rsidRPr="00432FDD" w:rsidRDefault="0073027B" w:rsidP="0073027B">
      <w:pPr>
        <w:bidi/>
        <w:spacing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11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-</w:t>
      </w:r>
      <w:r>
        <w:rPr>
          <w:rFonts w:asciiTheme="majorBidi" w:hAnsiTheme="majorBidi" w:hint="cs"/>
          <w:szCs w:val="24"/>
          <w:rtl/>
          <w:lang w:val="en-CA" w:bidi="ar-EG"/>
        </w:rPr>
        <w:tab/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تتألف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التمكينية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كلا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البلدين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</w:t>
      </w:r>
      <w:r>
        <w:rPr>
          <w:rFonts w:asciiTheme="majorBidi" w:hAnsiTheme="majorBidi" w:hint="cs"/>
          <w:szCs w:val="24"/>
          <w:rtl/>
          <w:lang w:val="en-CA" w:bidi="ar-EG"/>
        </w:rPr>
        <w:t>ما يلي</w:t>
      </w:r>
      <w:r w:rsidRPr="00432FDD">
        <w:rPr>
          <w:rFonts w:asciiTheme="majorBidi" w:hAnsiTheme="majorBidi"/>
          <w:szCs w:val="24"/>
          <w:rtl/>
          <w:lang w:val="en-CA" w:bidi="ar-EG"/>
        </w:rPr>
        <w:t>:</w:t>
      </w:r>
    </w:p>
    <w:p w14:paraId="3E8CE2A4" w14:textId="77777777" w:rsidR="0073027B" w:rsidRPr="00432FDD" w:rsidRDefault="0073027B" w:rsidP="0073027B">
      <w:pPr>
        <w:bidi/>
        <w:spacing w:line="360" w:lineRule="auto"/>
        <w:ind w:left="1440" w:hanging="630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استعراض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الإطار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القانوني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للتصديق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الالتزامات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الأولية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بتعديل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كيغالي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وتنفيذها،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بما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ذلك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إجراء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تقييم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لتشريعات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والسياسات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المعمول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بها؛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1E5626"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تحديد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متطلبات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إنشاء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الإطار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التشريعي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إطار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السياسات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العامة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إزالة المواد الهيدروفلوروكربونية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والتنسيق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بين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المؤسسات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الحكومية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وأصحاب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المصلحة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بشأن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السياسات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وخطط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العمل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</w:t>
      </w:r>
      <w:r>
        <w:rPr>
          <w:rFonts w:asciiTheme="majorBidi" w:hAnsiTheme="majorBidi" w:hint="cs"/>
          <w:szCs w:val="24"/>
          <w:rtl/>
          <w:lang w:val="en-CA" w:bidi="ar-EG"/>
        </w:rPr>
        <w:t>لازم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للتصديق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تعديل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كيغالي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وتنفيذه؛</w:t>
      </w:r>
    </w:p>
    <w:p w14:paraId="3DDF7B6E" w14:textId="77777777" w:rsidR="0073027B" w:rsidRDefault="0073027B" w:rsidP="0073027B">
      <w:pPr>
        <w:bidi/>
        <w:spacing w:line="360" w:lineRule="auto"/>
        <w:ind w:left="1440" w:hanging="630"/>
        <w:rPr>
          <w:rFonts w:asciiTheme="majorBidi" w:hAnsiTheme="majorBidi"/>
          <w:szCs w:val="24"/>
          <w:rtl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استعراض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الإطار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التنظيمي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لنظم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الاستيراد</w:t>
      </w:r>
      <w:r>
        <w:rPr>
          <w:rFonts w:asciiTheme="majorBidi" w:hAnsiTheme="majorBidi"/>
          <w:szCs w:val="24"/>
          <w:rtl/>
          <w:lang w:val="en-CA" w:bidi="ar-EG"/>
        </w:rPr>
        <w:t>/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التصدير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</w:t>
      </w:r>
      <w:r>
        <w:rPr>
          <w:rFonts w:asciiTheme="majorBidi" w:hAnsiTheme="majorBidi" w:hint="cs"/>
          <w:szCs w:val="24"/>
          <w:rtl/>
          <w:lang w:val="en-CA" w:bidi="ar-EG"/>
        </w:rPr>
        <w:t>منح التراخ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يص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المتعلقة با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لمواد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المستنفدة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للأوزون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وتحديد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التنقيحات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والعمليات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اللازمة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لإدراج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وبدائل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تلك المواد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استعراض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الآليات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الوطنية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المستخدمة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الإبلاغ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المواد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المستنفدة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للأوزون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بغرض أن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تشمل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الإبلاغ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الهيدروفلوروكربونية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؛</w:t>
      </w:r>
    </w:p>
    <w:p w14:paraId="418EFA3C" w14:textId="77777777" w:rsidR="0073027B" w:rsidRPr="00746C2E" w:rsidRDefault="0073027B" w:rsidP="0073027B">
      <w:pPr>
        <w:bidi/>
        <w:spacing w:line="360" w:lineRule="auto"/>
        <w:ind w:left="1440" w:hanging="630"/>
        <w:rPr>
          <w:rFonts w:asciiTheme="majorBidi" w:hAnsi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ج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إنشاء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آلية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تنسيق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للسماح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بالمشاورات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التقنية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لتيسير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الإزالة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واعتماد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البدائل،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وإجراء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تقييم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لاحتياجات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في مجال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التدريب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وبناء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القدرات؛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657E01"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وضع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أساس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لاستهلاك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وتوزيعها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lastRenderedPageBreak/>
        <w:t>القطاعي،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وتقدير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الفوائد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المناخية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</w:t>
      </w:r>
      <w:r>
        <w:rPr>
          <w:rFonts w:asciiTheme="majorBidi" w:hAnsiTheme="majorBidi" w:hint="cs"/>
          <w:szCs w:val="24"/>
          <w:rtl/>
          <w:lang w:val="en-CA" w:bidi="ar-EG"/>
        </w:rPr>
        <w:t>تي تعود من إحلال بدائل محل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ووضع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تدابير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وخطة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عمل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لإزالة المواد الهيدروفلوروكربونية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؛</w:t>
      </w:r>
    </w:p>
    <w:p w14:paraId="2522B062" w14:textId="77777777" w:rsidR="0073027B" w:rsidRPr="00746C2E" w:rsidRDefault="0073027B" w:rsidP="00F93564">
      <w:pPr>
        <w:bidi/>
        <w:spacing w:after="240" w:line="360" w:lineRule="auto"/>
        <w:ind w:left="1440" w:hanging="630"/>
        <w:rPr>
          <w:rFonts w:asciiTheme="majorBidi" w:hAnsi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التوعية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3ED5583F" w14:textId="77777777" w:rsidR="0073027B" w:rsidRPr="00063276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063276">
        <w:rPr>
          <w:rFonts w:asciiTheme="majorBidi" w:hAnsiTheme="majorBidi" w:hint="cs"/>
          <w:b/>
          <w:bCs/>
          <w:szCs w:val="24"/>
          <w:rtl/>
          <w:lang w:val="en-CA" w:bidi="ar-EG"/>
        </w:rPr>
        <w:t>تعليقات</w:t>
      </w:r>
      <w:r w:rsidRPr="0006327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063276">
        <w:rPr>
          <w:rFonts w:asciiTheme="majorBidi" w:hAnsiTheme="majorBidi" w:hint="cs"/>
          <w:b/>
          <w:bCs/>
          <w:szCs w:val="24"/>
          <w:rtl/>
          <w:lang w:val="en-CA" w:bidi="ar-EG"/>
        </w:rPr>
        <w:t>الأمانة</w:t>
      </w:r>
    </w:p>
    <w:p w14:paraId="19A74F04" w14:textId="77777777" w:rsidR="0073027B" w:rsidRPr="00432FDD" w:rsidRDefault="0073027B" w:rsidP="0073027B">
      <w:pPr>
        <w:bidi/>
        <w:spacing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12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-</w:t>
      </w:r>
      <w:r>
        <w:rPr>
          <w:rFonts w:asciiTheme="majorBidi" w:hAnsiTheme="majorBidi" w:hint="cs"/>
          <w:szCs w:val="24"/>
          <w:rtl/>
          <w:lang w:val="en-CA" w:bidi="ar-EG"/>
        </w:rPr>
        <w:tab/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استعرضت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الأمانة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طلب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المقدم بخصوص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التمكينية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وخلصت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أنه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ي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بمتطلبات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المقرر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79/46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النحو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إليه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أدناه</w:t>
      </w:r>
      <w:r w:rsidRPr="00432FDD">
        <w:rPr>
          <w:rFonts w:asciiTheme="majorBidi" w:hAnsiTheme="majorBidi"/>
          <w:szCs w:val="24"/>
          <w:rtl/>
          <w:lang w:val="en-CA" w:bidi="ar-EG"/>
        </w:rPr>
        <w:t>:</w:t>
      </w:r>
    </w:p>
    <w:p w14:paraId="428F1608" w14:textId="77777777" w:rsidR="0073027B" w:rsidRPr="00432FDD" w:rsidRDefault="0073027B" w:rsidP="0073027B">
      <w:pPr>
        <w:bidi/>
        <w:spacing w:line="360" w:lineRule="auto"/>
        <w:ind w:left="1440" w:hanging="630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قدم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اليوئنديبي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رسا</w:t>
      </w:r>
      <w:r>
        <w:rPr>
          <w:rFonts w:asciiTheme="majorBidi" w:hAnsiTheme="majorBidi" w:hint="cs"/>
          <w:szCs w:val="24"/>
          <w:rtl/>
          <w:lang w:val="en-CA" w:bidi="ar-EG"/>
        </w:rPr>
        <w:t>لتي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تأييد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حكومتي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بليز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وجمهورية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مولدوفا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تشير</w:t>
      </w:r>
      <w:r>
        <w:rPr>
          <w:rFonts w:asciiTheme="majorBidi" w:hAnsiTheme="majorBidi" w:hint="cs"/>
          <w:szCs w:val="24"/>
          <w:rtl/>
          <w:lang w:val="en-CA" w:bidi="ar-EG"/>
        </w:rPr>
        <w:t>ان فيهما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عزمهما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بذل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قصارى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الجهود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للتصديق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تعديل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كيغالي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أقرب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وقت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ممكن؛</w:t>
      </w:r>
    </w:p>
    <w:p w14:paraId="064D18FC" w14:textId="77777777" w:rsidR="0073027B" w:rsidRPr="00432FDD" w:rsidRDefault="0073027B" w:rsidP="0073027B">
      <w:pPr>
        <w:bidi/>
        <w:spacing w:line="360" w:lineRule="auto"/>
        <w:ind w:left="1440" w:hanging="630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تضمنت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مقترحات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المشاريع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وصفا</w:t>
      </w:r>
      <w:r>
        <w:rPr>
          <w:rFonts w:asciiTheme="majorBidi" w:hAnsiTheme="majorBidi" w:hint="cs"/>
          <w:szCs w:val="24"/>
          <w:rtl/>
          <w:lang w:val="en-CA" w:bidi="ar-EG"/>
        </w:rPr>
        <w:t>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لكل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التمكينية،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والترتيبات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المؤسسية،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وتوزيع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التكاليف</w:t>
      </w:r>
      <w:r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والجدول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الزمني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063276">
        <w:rPr>
          <w:rFonts w:asciiTheme="majorBidi" w:hAnsiTheme="majorBidi" w:cstheme="majorBidi" w:hint="cs"/>
          <w:szCs w:val="24"/>
          <w:rtl/>
          <w:lang w:val="en-CA" w:bidi="ar-EG"/>
        </w:rPr>
        <w:t>للتنفيذ؛</w:t>
      </w:r>
      <w:r w:rsidRPr="00063276">
        <w:rPr>
          <w:rFonts w:asciiTheme="majorBidi" w:hAnsiTheme="majorBidi" w:cstheme="majorBidi"/>
          <w:szCs w:val="24"/>
          <w:rtl/>
          <w:lang w:val="en-CA" w:bidi="ar-EG"/>
        </w:rPr>
        <w:t xml:space="preserve"> </w:t>
      </w:r>
    </w:p>
    <w:p w14:paraId="56C43A7C" w14:textId="77777777" w:rsidR="0073027B" w:rsidRPr="00432FDD" w:rsidRDefault="0073027B" w:rsidP="00400EA5">
      <w:pPr>
        <w:bidi/>
        <w:spacing w:after="240" w:line="360" w:lineRule="auto"/>
        <w:ind w:left="1440" w:hanging="630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ج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سي</w:t>
      </w:r>
      <w:r>
        <w:rPr>
          <w:rFonts w:asciiTheme="majorBidi" w:hAnsiTheme="majorBidi" w:hint="cs"/>
          <w:szCs w:val="24"/>
          <w:rtl/>
          <w:lang w:val="en-CA" w:bidi="ar-EG"/>
        </w:rPr>
        <w:t>ستغرق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تنفيذ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المشروع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18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شهرا</w:t>
      </w:r>
      <w:r>
        <w:rPr>
          <w:rFonts w:asciiTheme="majorBidi" w:hAnsiTheme="majorBidi" w:hint="cs"/>
          <w:szCs w:val="24"/>
          <w:rtl/>
          <w:lang w:val="en-CA" w:bidi="ar-EG"/>
        </w:rPr>
        <w:t>ً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41049711" w14:textId="77777777" w:rsidR="0073027B" w:rsidRPr="00432FDD" w:rsidRDefault="0073027B" w:rsidP="00577DB8">
      <w:pPr>
        <w:bidi/>
        <w:spacing w:after="240"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13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-</w:t>
      </w:r>
      <w:r>
        <w:rPr>
          <w:rFonts w:asciiTheme="majorBidi" w:hAnsiTheme="majorBidi" w:hint="cs"/>
          <w:szCs w:val="24"/>
          <w:rtl/>
          <w:lang w:val="en-CA" w:bidi="ar-EG"/>
        </w:rPr>
        <w:tab/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وكان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المطلوب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لبليز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وجمهورية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مولدوفا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متسقاً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المقرر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79/46 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ج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تم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حس</w:t>
      </w:r>
      <w:r>
        <w:rPr>
          <w:rFonts w:asciiTheme="majorBidi" w:hAnsiTheme="majorBidi" w:hint="cs"/>
          <w:szCs w:val="24"/>
          <w:rtl/>
          <w:lang w:val="en-CA" w:bidi="ar-EG"/>
        </w:rPr>
        <w:t>ا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</w:t>
      </w:r>
      <w:r>
        <w:rPr>
          <w:rFonts w:asciiTheme="majorBidi" w:hAnsiTheme="majorBidi" w:hint="cs"/>
          <w:szCs w:val="24"/>
          <w:rtl/>
          <w:lang w:val="en-CA" w:bidi="ar-EG"/>
        </w:rPr>
        <w:t>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بالاستناد إلى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الأساس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المحدد ل</w:t>
      </w:r>
      <w:r w:rsidR="00022AD8">
        <w:rPr>
          <w:rFonts w:asciiTheme="majorBidi" w:hAnsiTheme="majorBidi" w:hint="cs"/>
          <w:szCs w:val="24"/>
          <w:rtl/>
          <w:lang w:val="en-CA" w:bidi="ar-EG"/>
        </w:rPr>
        <w:t xml:space="preserve">كل </w:t>
      </w:r>
      <w:r>
        <w:rPr>
          <w:rFonts w:asciiTheme="majorBidi" w:hAnsiTheme="majorBidi" w:hint="cs"/>
          <w:szCs w:val="24"/>
          <w:rtl/>
          <w:lang w:val="en-CA" w:bidi="ar-EG"/>
        </w:rPr>
        <w:t>بلد فيما يتعلق بالمواد 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68242FDB" w14:textId="77777777" w:rsidR="0073027B" w:rsidRPr="00817F16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توصية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الأمانة</w:t>
      </w:r>
    </w:p>
    <w:p w14:paraId="4F4CC5BD" w14:textId="77777777" w:rsidR="0073027B" w:rsidRPr="00432FDD" w:rsidRDefault="0073027B" w:rsidP="001B5C8B">
      <w:pPr>
        <w:bidi/>
        <w:spacing w:after="240"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14 -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توصي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الأمانة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بالموافقة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الش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</w:t>
      </w:r>
      <w:r>
        <w:rPr>
          <w:rFonts w:asciiTheme="majorBidi" w:hAnsiTheme="majorBidi" w:hint="cs"/>
          <w:szCs w:val="24"/>
          <w:rtl/>
          <w:lang w:val="en-CA" w:bidi="ar-EG"/>
        </w:rPr>
        <w:t>ي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طلب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المتعلق ب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التمكينية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لإزالة 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لبليز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وجمهورية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مولدوفا،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وذلك ب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مستوى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إليه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القسم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ألف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-3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الجدول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1.</w:t>
      </w:r>
    </w:p>
    <w:p w14:paraId="4F4AD40D" w14:textId="77777777" w:rsidR="0073027B" w:rsidRPr="00817F16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القسم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باء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: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الأنشطة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الموصى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بالنظر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فيها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بشكل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إفرادي</w:t>
      </w:r>
    </w:p>
    <w:p w14:paraId="04B5E240" w14:textId="77777777" w:rsidR="0073027B" w:rsidRPr="00817F16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817F16">
        <w:rPr>
          <w:rFonts w:asciiTheme="majorBidi" w:hAnsiTheme="majorBidi" w:cstheme="majorBidi" w:hint="cs"/>
          <w:b/>
          <w:bCs/>
          <w:szCs w:val="24"/>
          <w:rtl/>
          <w:lang w:val="en-CA" w:bidi="ar-EG"/>
        </w:rPr>
        <w:t xml:space="preserve">باء </w:t>
      </w:r>
      <w:r w:rsidRPr="00817F16">
        <w:rPr>
          <w:rFonts w:asciiTheme="majorBidi" w:hAnsiTheme="majorBidi" w:cstheme="majorBidi"/>
          <w:b/>
          <w:bCs/>
          <w:szCs w:val="24"/>
          <w:lang w:val="en-CA" w:bidi="ar-EG"/>
        </w:rPr>
        <w:t>1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: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إعداد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المشروع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لخطة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إدارة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إزالة المواد الهيدروفلوروكربونية</w:t>
      </w:r>
    </w:p>
    <w:p w14:paraId="50B55776" w14:textId="77777777" w:rsidR="0073027B" w:rsidRPr="00817F16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وصف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المشروع</w:t>
      </w:r>
    </w:p>
    <w:p w14:paraId="57E93C22" w14:textId="77777777" w:rsidR="0073027B" w:rsidRPr="00432FDD" w:rsidRDefault="0073027B" w:rsidP="00700093">
      <w:pPr>
        <w:bidi/>
        <w:spacing w:after="240"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15 -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قدم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اليوئنديبي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طلبات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خطط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إزالة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لكوستاريكا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وكوبا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وأوروغواي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النحو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الوارد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الفرع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باء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الجدول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1.</w:t>
      </w:r>
    </w:p>
    <w:p w14:paraId="29B4BE44" w14:textId="77777777" w:rsidR="0073027B" w:rsidRPr="00817F16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تعليقات</w:t>
      </w:r>
      <w:r w:rsidRPr="00817F16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17F16">
        <w:rPr>
          <w:rFonts w:asciiTheme="majorBidi" w:hAnsiTheme="majorBidi" w:hint="cs"/>
          <w:b/>
          <w:bCs/>
          <w:szCs w:val="24"/>
          <w:rtl/>
          <w:lang w:val="en-CA" w:bidi="ar-EG"/>
        </w:rPr>
        <w:t>الأمانة</w:t>
      </w:r>
    </w:p>
    <w:p w14:paraId="15F40F59" w14:textId="77777777" w:rsidR="0073027B" w:rsidRPr="00432FDD" w:rsidRDefault="0073027B" w:rsidP="005C1748">
      <w:pPr>
        <w:bidi/>
        <w:spacing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16 -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قدم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اليوئنديبي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بصفته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الوكالة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المنفذة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الرئيسية،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وصفاً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المطلوبة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استراتيجية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شاملة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لإزالة 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والتكاليف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المقابلة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لكل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نشاط،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مستخدماً في ذلك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الشكل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المخصص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لطلبات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المشروع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لمراحل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خطط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إزالة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المواد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.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وشملت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</w:t>
      </w:r>
      <w:r>
        <w:rPr>
          <w:rFonts w:asciiTheme="majorBidi" w:hAnsiTheme="majorBidi" w:hint="cs"/>
          <w:szCs w:val="24"/>
          <w:rtl/>
          <w:lang w:val="en-CA" w:bidi="ar-EG"/>
        </w:rPr>
        <w:t>طلبات المقدمة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الواردات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5C1748">
        <w:rPr>
          <w:rFonts w:asciiTheme="majorBidi" w:hAnsiTheme="majorBidi" w:hint="cs"/>
          <w:szCs w:val="24"/>
          <w:rtl/>
          <w:lang w:val="en-CA" w:bidi="ar-EG"/>
        </w:rPr>
        <w:t>المقدَّ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781F52">
        <w:rPr>
          <w:rFonts w:asciiTheme="majorBidi" w:hAnsiTheme="majorBidi" w:hint="cs"/>
          <w:szCs w:val="24"/>
          <w:rtl/>
          <w:lang w:val="en-CA" w:bidi="ar-EG"/>
        </w:rPr>
        <w:t xml:space="preserve">من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ومزائ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ج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للفترة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2017-2019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تحليل</w:t>
      </w:r>
      <w:r>
        <w:rPr>
          <w:rFonts w:asciiTheme="majorBidi" w:hAnsiTheme="majorBidi" w:hint="cs"/>
          <w:szCs w:val="24"/>
          <w:rtl/>
          <w:lang w:val="en-CA" w:bidi="ar-EG"/>
        </w:rPr>
        <w:t>اً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لتوزيع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والاستهلاك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القطاعي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</w:t>
      </w:r>
      <w:r>
        <w:rPr>
          <w:rFonts w:asciiTheme="majorBidi" w:hAnsiTheme="majorBidi" w:hint="cs"/>
          <w:szCs w:val="24"/>
          <w:rtl/>
          <w:lang w:val="en-CA" w:bidi="ar-EG"/>
        </w:rPr>
        <w:t>لمواد الهيدروفلوروكربونية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وعقد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اجتماعات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ومشاورات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مع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أصحاب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المصلحة؛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تقييم</w:t>
      </w:r>
      <w:r>
        <w:rPr>
          <w:rFonts w:asciiTheme="majorBidi" w:hAnsiTheme="majorBidi" w:hint="cs"/>
          <w:szCs w:val="24"/>
          <w:rtl/>
          <w:lang w:val="en-CA" w:bidi="ar-EG"/>
        </w:rPr>
        <w:t>اً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قطري</w:t>
      </w:r>
      <w:r>
        <w:rPr>
          <w:rFonts w:asciiTheme="majorBidi" w:hAnsiTheme="majorBidi" w:hint="cs"/>
          <w:szCs w:val="24"/>
          <w:rtl/>
          <w:lang w:val="en-CA" w:bidi="ar-EG"/>
        </w:rPr>
        <w:t>اً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لاحتياجات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في مجال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التدريب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والاعتماد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وإعداد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استراتيجية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إزالة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الهيدروفلوروكربونية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ووضع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</w:t>
      </w:r>
      <w:r>
        <w:rPr>
          <w:rFonts w:asciiTheme="majorBidi" w:hAnsiTheme="majorBidi" w:hint="cs"/>
          <w:szCs w:val="24"/>
          <w:rtl/>
          <w:lang w:val="en-CA" w:bidi="ar-EG"/>
        </w:rPr>
        <w:t>واص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والتوعية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.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واست</w:t>
      </w:r>
      <w:r>
        <w:rPr>
          <w:rFonts w:asciiTheme="majorBidi" w:hAnsiTheme="majorBidi" w:hint="cs"/>
          <w:szCs w:val="24"/>
          <w:rtl/>
          <w:lang w:val="en-CA" w:bidi="ar-EG"/>
        </w:rPr>
        <w:t>ُ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ن</w:t>
      </w:r>
      <w:r>
        <w:rPr>
          <w:rFonts w:asciiTheme="majorBidi" w:hAnsiTheme="majorBidi" w:hint="cs"/>
          <w:szCs w:val="24"/>
          <w:rtl/>
          <w:lang w:val="en-CA" w:bidi="ar-EG"/>
        </w:rPr>
        <w:t>ِ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في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المبلغ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المطلوب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لكل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بلد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الأساس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المحدد</w:t>
      </w:r>
      <w:r w:rsidRPr="0027173C">
        <w:rPr>
          <w:rFonts w:asciiTheme="majorBidi" w:hAnsiTheme="majorBidi" w:hint="cs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lastRenderedPageBreak/>
        <w:t>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استهلاك</w:t>
      </w:r>
      <w:r>
        <w:rPr>
          <w:rFonts w:asciiTheme="majorBidi" w:hAnsiTheme="majorBidi" w:hint="cs"/>
          <w:szCs w:val="24"/>
          <w:rtl/>
          <w:lang w:val="en-CA" w:bidi="ar-EG"/>
        </w:rPr>
        <w:t>ه 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ومستوى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المؤهل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له با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</w:t>
      </w:r>
      <w:r>
        <w:rPr>
          <w:rFonts w:asciiTheme="majorBidi" w:hAnsiTheme="majorBidi" w:hint="cs"/>
          <w:szCs w:val="24"/>
          <w:rtl/>
          <w:lang w:val="en-CA" w:bidi="ar-EG"/>
        </w:rPr>
        <w:t>نسبة 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التمكينية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الواردة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المقرر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79/46 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ج</w:t>
      </w:r>
      <w:r w:rsidRPr="00432FDD">
        <w:rPr>
          <w:rFonts w:asciiTheme="majorBidi" w:hAnsiTheme="majorBidi"/>
          <w:szCs w:val="24"/>
          <w:rtl/>
          <w:lang w:val="en-CA" w:bidi="ar-EG"/>
        </w:rPr>
        <w:t>).</w:t>
      </w:r>
    </w:p>
    <w:p w14:paraId="4EFD783D" w14:textId="77777777" w:rsidR="0073027B" w:rsidRPr="00432FDD" w:rsidRDefault="0073027B" w:rsidP="005D7E51">
      <w:pPr>
        <w:bidi/>
        <w:spacing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17 -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ملاحظة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اللجنة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التنفيذية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توافق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بعد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المبادئ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التوجيهية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خطط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إزالة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للمواد الهيدروفلوروكربونية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فقد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استعرضت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الأمانة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5D7E51">
        <w:rPr>
          <w:rFonts w:asciiTheme="majorBidi" w:hAnsiTheme="majorBidi" w:hint="cs"/>
          <w:szCs w:val="24"/>
          <w:rtl/>
          <w:lang w:val="en-CA" w:bidi="ar-EG"/>
        </w:rPr>
        <w:t>رغم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ذلك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</w:t>
      </w:r>
      <w:r>
        <w:rPr>
          <w:rFonts w:asciiTheme="majorBidi" w:hAnsiTheme="majorBidi" w:hint="cs"/>
          <w:szCs w:val="24"/>
          <w:rtl/>
          <w:lang w:val="en-CA" w:bidi="ar-EG"/>
        </w:rPr>
        <w:t>طلب المقدَّ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</w:t>
      </w:r>
      <w:r w:rsidR="001E00DC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أساس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1E00DC">
        <w:rPr>
          <w:rFonts w:asciiTheme="majorBidi" w:hAnsiTheme="majorBidi" w:hint="cs"/>
          <w:szCs w:val="24"/>
          <w:rtl/>
          <w:lang w:val="en-CA" w:bidi="ar-EG"/>
        </w:rPr>
        <w:t xml:space="preserve">من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الخبرة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السابقة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تحليل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طلبات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المشاريع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المماثلة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الخاصة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الهيدروكلوروفلوروكربونية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8C3D8C"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مراع</w:t>
      </w:r>
      <w:r>
        <w:rPr>
          <w:rFonts w:asciiTheme="majorBidi" w:hAnsiTheme="majorBidi" w:hint="cs"/>
          <w:szCs w:val="24"/>
          <w:rtl/>
          <w:lang w:val="en-CA" w:bidi="ar-EG"/>
        </w:rPr>
        <w:t>ي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في ذلك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التوجيه</w:t>
      </w:r>
      <w:r>
        <w:rPr>
          <w:rFonts w:asciiTheme="majorBidi" w:hAnsiTheme="majorBidi" w:hint="cs"/>
          <w:szCs w:val="24"/>
          <w:rtl/>
          <w:lang w:val="en-CA" w:bidi="ar-EG"/>
        </w:rPr>
        <w:t>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والسياسات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أتاحت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اللجنة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التنفيذية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لهذا النوع 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المشاريع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6CFA8AC2" w14:textId="77777777" w:rsidR="0073027B" w:rsidRPr="00432FDD" w:rsidRDefault="0073027B" w:rsidP="0073027B">
      <w:pPr>
        <w:bidi/>
        <w:spacing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18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-</w:t>
      </w:r>
      <w:r>
        <w:rPr>
          <w:rFonts w:asciiTheme="majorBidi" w:hAnsiTheme="majorBidi" w:hint="cs"/>
          <w:szCs w:val="24"/>
          <w:rtl/>
          <w:lang w:val="en-CA" w:bidi="ar-EG"/>
        </w:rPr>
        <w:tab/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بعد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هذا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الاستعراض،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لاحظت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الأمانة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يلي</w:t>
      </w:r>
      <w:r w:rsidRPr="00432FDD">
        <w:rPr>
          <w:rFonts w:asciiTheme="majorBidi" w:hAnsiTheme="majorBidi"/>
          <w:szCs w:val="24"/>
          <w:rtl/>
          <w:lang w:val="en-CA" w:bidi="ar-EG"/>
        </w:rPr>
        <w:t>:</w:t>
      </w:r>
    </w:p>
    <w:p w14:paraId="62AA2312" w14:textId="77777777" w:rsidR="0073027B" w:rsidRPr="00432FDD" w:rsidRDefault="0073027B" w:rsidP="004C51E6">
      <w:pPr>
        <w:bidi/>
        <w:spacing w:line="360" w:lineRule="auto"/>
        <w:ind w:left="1440" w:hanging="630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>
        <w:rPr>
          <w:rFonts w:asciiTheme="majorBidi" w:hAnsiTheme="majorBidi"/>
          <w:szCs w:val="24"/>
          <w:rtl/>
          <w:lang w:val="en-CA" w:bidi="ar-EG"/>
        </w:rPr>
        <w:tab/>
      </w:r>
      <w:r>
        <w:rPr>
          <w:rFonts w:asciiTheme="majorBidi" w:hAnsiTheme="majorBidi" w:hint="cs"/>
          <w:szCs w:val="24"/>
          <w:rtl/>
          <w:lang w:val="en-CA" w:bidi="ar-EG"/>
        </w:rPr>
        <w:t xml:space="preserve">أن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كوستاريكا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صدقت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تعديل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كيغالي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23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مايو</w:t>
      </w:r>
      <w:r>
        <w:rPr>
          <w:rFonts w:asciiTheme="majorBidi" w:hAnsiTheme="majorBidi" w:hint="cs"/>
          <w:szCs w:val="24"/>
          <w:rtl/>
          <w:lang w:val="en-CA" w:bidi="ar-EG"/>
        </w:rPr>
        <w:t>/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أيار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/>
          <w:szCs w:val="24"/>
          <w:rtl/>
          <w:lang w:val="en-CA" w:bidi="ar-EG"/>
        </w:rPr>
        <w:t>2018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صدَّقت عليه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كوبا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20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يونيه</w:t>
      </w:r>
      <w:r>
        <w:rPr>
          <w:rFonts w:asciiTheme="majorBidi" w:hAnsiTheme="majorBidi" w:hint="cs"/>
          <w:szCs w:val="24"/>
          <w:rtl/>
          <w:lang w:val="en-CA" w:bidi="ar-EG"/>
        </w:rPr>
        <w:t>/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حزيران</w:t>
      </w:r>
      <w:r>
        <w:rPr>
          <w:rFonts w:asciiTheme="majorBidi" w:hAnsiTheme="majorBidi"/>
          <w:szCs w:val="24"/>
          <w:rtl/>
          <w:lang w:val="en-CA" w:bidi="ar-EG"/>
        </w:rPr>
        <w:t xml:space="preserve"> 2019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وأوروغواي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12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سبتمبر</w:t>
      </w:r>
      <w:r>
        <w:rPr>
          <w:rFonts w:asciiTheme="majorBidi" w:hAnsiTheme="majorBidi" w:hint="cs"/>
          <w:szCs w:val="24"/>
          <w:rtl/>
          <w:lang w:val="en-CA" w:bidi="ar-EG"/>
        </w:rPr>
        <w:t>/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أيلول</w:t>
      </w:r>
      <w:r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/>
          <w:szCs w:val="24"/>
          <w:rtl/>
          <w:lang w:val="en-CA" w:bidi="ar-EG"/>
        </w:rPr>
        <w:t>2018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وستكون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كل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مؤهلة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للحصول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المشروع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بما يتفق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المقرر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79/46 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</w:t>
      </w:r>
      <w:r>
        <w:rPr>
          <w:rFonts w:asciiTheme="majorBidi" w:hAnsiTheme="majorBidi"/>
          <w:szCs w:val="24"/>
          <w:rtl/>
          <w:lang w:val="en-CA" w:bidi="ar-EG"/>
        </w:rPr>
        <w:t>)</w:t>
      </w:r>
      <w:r>
        <w:rPr>
          <w:rFonts w:asciiTheme="majorBidi" w:hAnsiTheme="majorBidi" w:hint="cs"/>
          <w:szCs w:val="24"/>
          <w:rtl/>
          <w:lang w:val="en-CA" w:bidi="ar-EG"/>
        </w:rPr>
        <w:t>(</w:t>
      </w:r>
      <w:r>
        <w:rPr>
          <w:rFonts w:asciiTheme="majorBidi" w:hAnsiTheme="majorBidi"/>
          <w:szCs w:val="24"/>
          <w:lang w:bidi="ar-EG"/>
        </w:rPr>
        <w:t xml:space="preserve"> (3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؛</w:t>
      </w:r>
      <w:r>
        <w:rPr>
          <w:rStyle w:val="FootnoteReference"/>
          <w:rFonts w:asciiTheme="majorBidi" w:hAnsiTheme="majorBidi"/>
          <w:szCs w:val="24"/>
          <w:rtl/>
          <w:lang w:val="en-CA" w:bidi="ar-EG"/>
        </w:rPr>
        <w:footnoteReference w:id="4"/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وقدمت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هذه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البلدان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أيضاً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رسائل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تأييد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تشير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عزمها 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اتخاذ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إجراء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مبكر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بشأن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إزالة المواد الهيدروفلوروكربونية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؛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</w:p>
    <w:p w14:paraId="34104747" w14:textId="77777777" w:rsidR="0073027B" w:rsidRPr="00432FDD" w:rsidRDefault="0073027B" w:rsidP="0073027B">
      <w:pPr>
        <w:bidi/>
        <w:spacing w:line="360" w:lineRule="auto"/>
        <w:ind w:left="1440" w:hanging="630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>
        <w:rPr>
          <w:rFonts w:asciiTheme="majorBidi" w:hAnsiTheme="majorBidi"/>
          <w:szCs w:val="24"/>
          <w:rtl/>
          <w:lang w:val="en-CA" w:bidi="ar-EG"/>
        </w:rPr>
        <w:tab/>
      </w:r>
      <w:r>
        <w:rPr>
          <w:rFonts w:asciiTheme="majorBidi" w:hAnsiTheme="majorBidi" w:hint="cs"/>
          <w:szCs w:val="24"/>
          <w:rtl/>
          <w:lang w:val="en-CA" w:bidi="ar-EG"/>
        </w:rPr>
        <w:t xml:space="preserve">أن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المدرجة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المشروع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</w:t>
      </w:r>
      <w:r>
        <w:rPr>
          <w:rFonts w:asciiTheme="majorBidi" w:hAnsiTheme="majorBidi" w:hint="cs"/>
          <w:szCs w:val="24"/>
          <w:rtl/>
          <w:lang w:val="en-CA" w:bidi="ar-EG"/>
        </w:rPr>
        <w:t>ماثل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</w:t>
      </w:r>
      <w:r>
        <w:rPr>
          <w:rFonts w:asciiTheme="majorBidi" w:hAnsiTheme="majorBidi" w:hint="cs"/>
          <w:szCs w:val="24"/>
          <w:rtl/>
          <w:lang w:val="en-CA" w:bidi="ar-EG"/>
        </w:rPr>
        <w:t>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</w:t>
      </w:r>
      <w:r>
        <w:rPr>
          <w:rFonts w:asciiTheme="majorBidi" w:hAnsiTheme="majorBidi" w:hint="cs"/>
          <w:szCs w:val="24"/>
          <w:rtl/>
          <w:lang w:val="en-CA" w:bidi="ar-EG"/>
        </w:rPr>
        <w:t>تي يقتضيها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خطط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إزالة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المواد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. 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بعض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تشبه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الأنشطة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المدرجة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التمكينية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لإزالة 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بالفعل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توفير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لكل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بلد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منها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والتي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تم إنجازها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6F8B2B2F" w14:textId="77777777" w:rsidR="0073027B" w:rsidRPr="00432FDD" w:rsidRDefault="0073027B" w:rsidP="0073027B">
      <w:pPr>
        <w:bidi/>
        <w:spacing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19 - </w:t>
      </w:r>
      <w:r>
        <w:rPr>
          <w:rFonts w:asciiTheme="majorBidi" w:hAnsiTheme="majorBidi"/>
          <w:szCs w:val="24"/>
          <w:rtl/>
          <w:lang w:val="en-CA" w:bidi="ar-EG"/>
        </w:rPr>
        <w:tab/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أوضح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اليوئنديبي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</w:t>
      </w:r>
      <w:r>
        <w:rPr>
          <w:rFonts w:asciiTheme="majorBidi" w:hAnsiTheme="majorBidi" w:hint="cs"/>
          <w:szCs w:val="24"/>
          <w:rtl/>
          <w:lang w:val="en-CA" w:bidi="ar-EG"/>
        </w:rPr>
        <w:t>اري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للاستراتيجية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الشاملة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لإزالة 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لهذه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البلدان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سيعتمد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المنفذة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إطار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الأنشطة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التمكينية،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حيث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كانت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تلك الأنشطة تمثل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أولى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الإجراءات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التي اضطُلع بها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فيما يتعلق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</w:t>
      </w:r>
      <w:r>
        <w:rPr>
          <w:rFonts w:asciiTheme="majorBidi" w:hAnsiTheme="majorBidi" w:hint="cs"/>
          <w:szCs w:val="24"/>
          <w:rtl/>
          <w:lang w:val="en-CA" w:bidi="ar-EG"/>
        </w:rPr>
        <w:t>إزالة 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وقد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أسهمت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التصديق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تعديل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كيغالي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. </w:t>
      </w:r>
      <w:r>
        <w:rPr>
          <w:rFonts w:asciiTheme="majorBidi" w:hAnsiTheme="majorBidi" w:hint="cs"/>
          <w:szCs w:val="24"/>
          <w:rtl/>
          <w:lang w:val="en-CA" w:bidi="ar-EG"/>
        </w:rPr>
        <w:t>وأضاف 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الموافقة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هذه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الطلبات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الاجتماع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الخامس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والثمانين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سوف يتيح</w:t>
      </w:r>
      <w:r w:rsidR="00EF593D">
        <w:rPr>
          <w:rFonts w:asciiTheme="majorBidi" w:hAnsiTheme="majorBidi" w:hint="cs"/>
          <w:szCs w:val="24"/>
          <w:rtl/>
          <w:lang w:val="en-CA" w:bidi="ar-EG"/>
        </w:rPr>
        <w:t xml:space="preserve"> البدء  في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تنفيذ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إزالة 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بحلول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عام</w:t>
      </w:r>
      <w:r>
        <w:rPr>
          <w:rFonts w:asciiTheme="majorBidi" w:hAnsiTheme="majorBidi"/>
          <w:szCs w:val="24"/>
          <w:rtl/>
          <w:lang w:val="en-CA" w:bidi="ar-EG"/>
        </w:rPr>
        <w:t xml:space="preserve"> 2022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وتحقيق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الامتثال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لتعديل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كيغالي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49049359" w14:textId="77777777" w:rsidR="0073027B" w:rsidRPr="00432FDD" w:rsidRDefault="0073027B" w:rsidP="009A3880">
      <w:pPr>
        <w:bidi/>
        <w:spacing w:after="240" w:line="360" w:lineRule="auto"/>
        <w:rPr>
          <w:rFonts w:asciiTheme="majorBidi" w:hAnsiTheme="majorBidi" w:cs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20 - </w:t>
      </w:r>
      <w:r>
        <w:rPr>
          <w:rFonts w:asciiTheme="majorBidi" w:hAnsiTheme="majorBidi"/>
          <w:szCs w:val="24"/>
          <w:rtl/>
          <w:lang w:val="en-CA" w:bidi="ar-EG"/>
        </w:rPr>
        <w:tab/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أبلغت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الأمانة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اليوئنديبي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بأنها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تتمكن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تقديم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توصية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بشأن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هذا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الطلب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نظراً لأن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المبادئ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التوجيهية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بشأن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تمويل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هذه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الطلبات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ستجري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مناقش</w:t>
      </w:r>
      <w:r>
        <w:rPr>
          <w:rFonts w:asciiTheme="majorBidi" w:hAnsiTheme="majorBidi" w:hint="cs"/>
          <w:szCs w:val="24"/>
          <w:rtl/>
          <w:lang w:val="en-CA" w:bidi="ar-EG"/>
        </w:rPr>
        <w:t>تها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الاجتماع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الخامس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والثمانين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4F959F1D" w14:textId="77777777" w:rsidR="0073027B" w:rsidRPr="008F3E1A" w:rsidRDefault="0073027B" w:rsidP="0073027B">
      <w:pPr>
        <w:bidi/>
        <w:spacing w:line="360" w:lineRule="auto"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8F3E1A">
        <w:rPr>
          <w:rFonts w:asciiTheme="majorBidi" w:hAnsiTheme="majorBidi" w:hint="cs"/>
          <w:b/>
          <w:bCs/>
          <w:szCs w:val="24"/>
          <w:rtl/>
          <w:lang w:val="en-CA" w:bidi="ar-EG"/>
        </w:rPr>
        <w:t>توصية</w:t>
      </w:r>
      <w:r w:rsidRPr="008F3E1A">
        <w:rPr>
          <w:rFonts w:asciiTheme="majorBidi" w:hAnsiTheme="majorBidi"/>
          <w:b/>
          <w:bCs/>
          <w:szCs w:val="24"/>
          <w:rtl/>
          <w:lang w:val="en-CA" w:bidi="ar-EG"/>
        </w:rPr>
        <w:t xml:space="preserve"> </w:t>
      </w:r>
      <w:r w:rsidRPr="008F3E1A">
        <w:rPr>
          <w:rFonts w:asciiTheme="majorBidi" w:hAnsiTheme="majorBidi" w:hint="cs"/>
          <w:b/>
          <w:bCs/>
          <w:szCs w:val="24"/>
          <w:rtl/>
          <w:lang w:val="en-CA" w:bidi="ar-EG"/>
        </w:rPr>
        <w:t>الأمانة</w:t>
      </w:r>
    </w:p>
    <w:p w14:paraId="3A05F6F3" w14:textId="77777777" w:rsidR="0073027B" w:rsidRDefault="0073027B" w:rsidP="00CE61B8">
      <w:pPr>
        <w:bidi/>
        <w:spacing w:line="360" w:lineRule="auto"/>
        <w:rPr>
          <w:rFonts w:asciiTheme="majorBidi" w:hAnsiTheme="majorBidi"/>
          <w:szCs w:val="24"/>
          <w:rtl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21 -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قد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ترغب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اللجنة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التنفيذية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تنظر،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تمشياً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المناقشات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إطار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البند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9 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جدول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الأعمال،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نظرة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عامة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القضايا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تحديدها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أثناء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استعراض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المشروع،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والبند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12 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ج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جدول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الأعمال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مشروع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المبادئ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التوجيهية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خطط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إزالة 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بلدان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المادة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5 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المقرر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84/54 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</w:t>
      </w:r>
      <w:r w:rsidR="00CE61B8">
        <w:rPr>
          <w:rFonts w:asciiTheme="majorBidi" w:hAnsiTheme="majorBidi"/>
          <w:szCs w:val="24"/>
          <w:rtl/>
          <w:lang w:val="en-CA" w:bidi="ar-EG"/>
        </w:rPr>
        <w:t>))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في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طلبات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إعداد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المشاريع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لخطط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إزالة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للبلدان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التالية</w:t>
      </w:r>
      <w:r w:rsidRPr="00432FDD">
        <w:rPr>
          <w:rFonts w:asciiTheme="majorBidi" w:hAnsiTheme="majorBidi"/>
          <w:szCs w:val="24"/>
          <w:rtl/>
          <w:lang w:val="en-CA" w:bidi="ar-EG"/>
        </w:rPr>
        <w:t>:</w:t>
      </w:r>
    </w:p>
    <w:p w14:paraId="11DF92D6" w14:textId="77777777" w:rsidR="0073027B" w:rsidRPr="00C90FF9" w:rsidRDefault="0073027B" w:rsidP="000F35D4">
      <w:pPr>
        <w:bidi/>
        <w:spacing w:line="360" w:lineRule="auto"/>
        <w:ind w:left="1440" w:hanging="630"/>
        <w:rPr>
          <w:rFonts w:asciiTheme="majorBidi" w:hAnsi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كوستاريكا،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بمبلغ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0F35D4">
        <w:rPr>
          <w:lang w:val="en-CA"/>
        </w:rPr>
        <w:t>150,000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دولار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أمريكي،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بالإضافة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تكاليف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دعم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الوكالة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البالغة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0F35D4">
        <w:rPr>
          <w:lang w:val="en-CA"/>
        </w:rPr>
        <w:t>10,500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دولار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أمريكي؛</w:t>
      </w:r>
    </w:p>
    <w:p w14:paraId="4910C4F4" w14:textId="77777777" w:rsidR="0073027B" w:rsidRPr="00C90FF9" w:rsidRDefault="0073027B" w:rsidP="00C50F21">
      <w:pPr>
        <w:bidi/>
        <w:spacing w:line="360" w:lineRule="auto"/>
        <w:ind w:left="1440" w:hanging="630"/>
        <w:rPr>
          <w:rFonts w:asciiTheme="majorBidi" w:hAnsiTheme="majorBidi"/>
          <w:szCs w:val="24"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lastRenderedPageBreak/>
        <w:t>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كوبا</w:t>
      </w:r>
      <w:r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بمبلغ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C50F21">
        <w:rPr>
          <w:lang w:val="en-CA"/>
        </w:rPr>
        <w:t>150,000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دولار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أمريكي،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بالإضافة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تكاليف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دعم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الوكالة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البالغة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C50F21">
        <w:rPr>
          <w:lang w:val="en-CA"/>
        </w:rPr>
        <w:t>10,500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دولار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أمريكي؛</w:t>
      </w:r>
    </w:p>
    <w:p w14:paraId="23609ABC" w14:textId="77777777" w:rsidR="0073027B" w:rsidRDefault="0073027B" w:rsidP="00D95479">
      <w:pPr>
        <w:bidi/>
        <w:spacing w:line="360" w:lineRule="auto"/>
        <w:ind w:left="1440" w:hanging="630"/>
        <w:rPr>
          <w:rFonts w:asciiTheme="majorBidi" w:hAnsiTheme="majorBidi"/>
          <w:szCs w:val="24"/>
          <w:rtl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>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ج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>
        <w:rPr>
          <w:rFonts w:asciiTheme="majorBidi" w:hAnsiTheme="majorBidi"/>
          <w:szCs w:val="24"/>
          <w:rtl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أوروغواي</w:t>
      </w:r>
      <w:r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بمبلغ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D95479">
        <w:rPr>
          <w:lang w:val="en-CA"/>
        </w:rPr>
        <w:t>150,000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دولار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أمريكي،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بالإضافة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تكاليف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دعم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الوكالة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البالغة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="00D95479">
        <w:rPr>
          <w:lang w:val="en-CA"/>
        </w:rPr>
        <w:t>10,500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دولار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أمريكي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2B6F1DAB" w14:textId="77777777" w:rsidR="00302E82" w:rsidRPr="00302E82" w:rsidRDefault="00302E82" w:rsidP="00302E82">
      <w:pPr>
        <w:bidi/>
        <w:spacing w:after="160" w:line="360" w:lineRule="auto"/>
        <w:rPr>
          <w:rFonts w:eastAsia="Calibri"/>
          <w:szCs w:val="24"/>
          <w:rtl/>
          <w:lang w:val="en-US" w:bidi="ar-EG"/>
        </w:rPr>
      </w:pPr>
    </w:p>
    <w:p w14:paraId="60D1EF8D" w14:textId="77777777" w:rsidR="00734063" w:rsidRPr="003A1B16" w:rsidRDefault="00734063" w:rsidP="00734063">
      <w:pPr>
        <w:bidi/>
        <w:spacing w:after="160" w:line="360" w:lineRule="auto"/>
        <w:rPr>
          <w:rFonts w:eastAsia="Calibri"/>
          <w:szCs w:val="24"/>
          <w:u w:val="single"/>
          <w:rtl/>
          <w:lang w:val="en-US" w:bidi="ar-EG"/>
        </w:rPr>
      </w:pPr>
    </w:p>
    <w:p w14:paraId="70DFEA88" w14:textId="77777777" w:rsidR="003A1B16" w:rsidRPr="003A1B16" w:rsidRDefault="003A1B16" w:rsidP="003A1B16">
      <w:pPr>
        <w:bidi/>
        <w:spacing w:before="240" w:after="160" w:line="360" w:lineRule="auto"/>
        <w:ind w:left="1440" w:hanging="720"/>
        <w:jc w:val="center"/>
        <w:rPr>
          <w:rFonts w:asciiTheme="majorBidi" w:hAnsiTheme="majorBidi"/>
          <w:szCs w:val="24"/>
          <w:lang w:val="en-US" w:bidi="ar-EG"/>
        </w:rPr>
      </w:pPr>
    </w:p>
    <w:p w14:paraId="59355C57" w14:textId="77777777" w:rsidR="00B7228B" w:rsidRPr="00B7228B" w:rsidRDefault="00B7228B" w:rsidP="00B7228B">
      <w:pPr>
        <w:bidi/>
        <w:spacing w:before="240" w:after="160" w:line="360" w:lineRule="auto"/>
        <w:rPr>
          <w:rFonts w:asciiTheme="majorBidi" w:hAnsiTheme="majorBidi"/>
          <w:szCs w:val="24"/>
          <w:lang w:bidi="ar-EG"/>
        </w:rPr>
      </w:pPr>
    </w:p>
    <w:p w14:paraId="6F245609" w14:textId="77777777" w:rsidR="00B11D14" w:rsidRPr="00494EF6" w:rsidRDefault="00B11D14" w:rsidP="00B11D14">
      <w:pPr>
        <w:pStyle w:val="ListParagraph"/>
        <w:bidi/>
        <w:spacing w:before="240" w:after="160" w:line="360" w:lineRule="auto"/>
        <w:ind w:left="1440" w:hanging="720"/>
        <w:rPr>
          <w:rFonts w:eastAsia="Calibri"/>
          <w:szCs w:val="24"/>
          <w:rtl/>
          <w:lang w:val="en-US" w:bidi="ar-EG"/>
        </w:rPr>
      </w:pPr>
    </w:p>
    <w:p w14:paraId="60058EB4" w14:textId="77777777" w:rsidR="00F50EB0" w:rsidRDefault="00F50EB0" w:rsidP="00F50EB0">
      <w:pPr>
        <w:bidi/>
        <w:jc w:val="center"/>
        <w:rPr>
          <w:szCs w:val="24"/>
          <w:rtl/>
          <w:lang w:eastAsia="ko-KR" w:bidi="ar-EG"/>
        </w:rPr>
      </w:pPr>
    </w:p>
    <w:p w14:paraId="50407DE9" w14:textId="77777777" w:rsidR="00494EF6" w:rsidRPr="00F50EB0" w:rsidRDefault="00494EF6" w:rsidP="00494EF6">
      <w:pPr>
        <w:bidi/>
        <w:rPr>
          <w:szCs w:val="24"/>
          <w:lang w:eastAsia="ko-KR" w:bidi="ar-AE"/>
        </w:rPr>
        <w:sectPr w:rsidR="00494EF6" w:rsidRPr="00F50EB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552B2A69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7406E505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14:paraId="478CD9B7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018926B6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059ED6C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9A369A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D187E8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FBA88E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2232F4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AD8BDE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7FB544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FDC716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6F70EA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EF8EF5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F03711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21662E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FDE541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F4D24C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D892DD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2AFECB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218118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064351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F567CAA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13F96B83" w14:textId="77777777" w:rsidR="007E5D09" w:rsidRDefault="007E5D09">
      <w:pPr>
        <w:rPr>
          <w:rtl/>
          <w:lang w:val="en-CA"/>
        </w:rPr>
      </w:pPr>
    </w:p>
    <w:p w14:paraId="629E4DB0" w14:textId="77777777" w:rsidR="007E5D09" w:rsidRDefault="007E5D09">
      <w:pPr>
        <w:rPr>
          <w:rtl/>
          <w:lang w:val="en-CA"/>
        </w:rPr>
      </w:pPr>
    </w:p>
    <w:p w14:paraId="6E17559E" w14:textId="77777777" w:rsidR="007E5D09" w:rsidRDefault="007E5D09">
      <w:pPr>
        <w:rPr>
          <w:rtl/>
          <w:lang w:val="en-CA"/>
        </w:rPr>
      </w:pPr>
    </w:p>
    <w:p w14:paraId="103C71D5" w14:textId="77777777" w:rsidR="007E5D09" w:rsidRDefault="007E5D09">
      <w:pPr>
        <w:rPr>
          <w:rtl/>
          <w:lang w:val="en-CA"/>
        </w:rPr>
      </w:pPr>
    </w:p>
    <w:p w14:paraId="79E7AD5A" w14:textId="77777777" w:rsidR="007E5D09" w:rsidRDefault="007E5D09">
      <w:pPr>
        <w:rPr>
          <w:rtl/>
          <w:lang w:val="en-CA"/>
        </w:rPr>
      </w:pPr>
    </w:p>
    <w:p w14:paraId="47F23FA5" w14:textId="77777777" w:rsidR="007E5D09" w:rsidRDefault="007E5D09">
      <w:pPr>
        <w:rPr>
          <w:rtl/>
          <w:lang w:val="en-CA"/>
        </w:rPr>
      </w:pPr>
    </w:p>
    <w:p w14:paraId="338070CA" w14:textId="77777777" w:rsidR="007E5D09" w:rsidRDefault="007E5D09">
      <w:pPr>
        <w:rPr>
          <w:rtl/>
          <w:lang w:val="en-CA"/>
        </w:rPr>
      </w:pPr>
    </w:p>
    <w:p w14:paraId="6173B2AC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1D8203DB" w14:textId="77777777">
        <w:tc>
          <w:tcPr>
            <w:tcW w:w="1915" w:type="dxa"/>
          </w:tcPr>
          <w:p w14:paraId="2E9A60A7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737ABD48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46BC7276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467FE3B8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334FF54B" w14:textId="77777777" w:rsidR="007E5D09" w:rsidRDefault="007E5D09">
            <w:pPr>
              <w:rPr>
                <w:lang w:val="en-CA"/>
              </w:rPr>
            </w:pPr>
          </w:p>
        </w:tc>
      </w:tr>
    </w:tbl>
    <w:p w14:paraId="1FDAB896" w14:textId="77777777" w:rsidR="00FC47ED" w:rsidRDefault="00FC47ED">
      <w:pPr>
        <w:rPr>
          <w:lang w:val="en-CA"/>
        </w:rPr>
        <w:sectPr w:rsidR="00FC47ED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24E805AC" w14:textId="77777777" w:rsidR="00946EA0" w:rsidRDefault="00FC47ED" w:rsidP="00946EA0">
      <w:pPr>
        <w:bidi/>
        <w:spacing w:after="240"/>
        <w:jc w:val="center"/>
        <w:rPr>
          <w:b/>
          <w:bCs/>
          <w:sz w:val="26"/>
          <w:szCs w:val="26"/>
          <w:rtl/>
        </w:rPr>
      </w:pPr>
      <w:r w:rsidRPr="00FC47ED">
        <w:rPr>
          <w:rFonts w:hint="cs"/>
          <w:b/>
          <w:bCs/>
          <w:sz w:val="28"/>
          <w:szCs w:val="28"/>
          <w:rtl/>
          <w:lang w:val="en-CA"/>
        </w:rPr>
        <w:lastRenderedPageBreak/>
        <w:t>المرفق الثــــــــاني</w:t>
      </w:r>
      <w:r w:rsidR="000731CF" w:rsidRPr="000731CF">
        <w:rPr>
          <w:rFonts w:hint="cs"/>
          <w:b/>
          <w:bCs/>
          <w:sz w:val="26"/>
          <w:szCs w:val="26"/>
          <w:rtl/>
        </w:rPr>
        <w:t xml:space="preserve"> </w:t>
      </w:r>
    </w:p>
    <w:p w14:paraId="742E4D48" w14:textId="77777777" w:rsidR="000731CF" w:rsidRPr="00815C9D" w:rsidRDefault="000731CF" w:rsidP="00946EA0">
      <w:pPr>
        <w:bidi/>
        <w:jc w:val="center"/>
        <w:rPr>
          <w:b/>
          <w:bCs/>
          <w:sz w:val="28"/>
          <w:szCs w:val="28"/>
          <w:rtl/>
        </w:rPr>
      </w:pPr>
      <w:r w:rsidRPr="00815C9D">
        <w:rPr>
          <w:rFonts w:hint="cs"/>
          <w:b/>
          <w:bCs/>
          <w:sz w:val="28"/>
          <w:szCs w:val="28"/>
          <w:rtl/>
        </w:rPr>
        <w:t>مشروع</w:t>
      </w:r>
      <w:r w:rsidRPr="00815C9D">
        <w:rPr>
          <w:b/>
          <w:bCs/>
          <w:sz w:val="28"/>
          <w:szCs w:val="28"/>
          <w:rtl/>
        </w:rPr>
        <w:t xml:space="preserve"> وجهات نظر اللجنة التنفيذية </w:t>
      </w:r>
      <w:r w:rsidRPr="00815C9D">
        <w:rPr>
          <w:rFonts w:hint="cs"/>
          <w:b/>
          <w:bCs/>
          <w:sz w:val="28"/>
          <w:szCs w:val="28"/>
          <w:rtl/>
        </w:rPr>
        <w:t>بشأن</w:t>
      </w:r>
      <w:r w:rsidRPr="00815C9D">
        <w:rPr>
          <w:b/>
          <w:bCs/>
          <w:sz w:val="28"/>
          <w:szCs w:val="28"/>
          <w:rtl/>
        </w:rPr>
        <w:t xml:space="preserve"> تجديد مشروع</w:t>
      </w:r>
      <w:r w:rsidRPr="00815C9D">
        <w:rPr>
          <w:rFonts w:hint="cs"/>
          <w:b/>
          <w:bCs/>
          <w:sz w:val="28"/>
          <w:szCs w:val="28"/>
          <w:rtl/>
        </w:rPr>
        <w:t>ات</w:t>
      </w:r>
      <w:r w:rsidRPr="00815C9D">
        <w:rPr>
          <w:b/>
          <w:bCs/>
          <w:sz w:val="28"/>
          <w:szCs w:val="28"/>
          <w:rtl/>
        </w:rPr>
        <w:t xml:space="preserve"> التعزيز المؤسسي </w:t>
      </w:r>
    </w:p>
    <w:p w14:paraId="2F57AD08" w14:textId="77777777" w:rsidR="000731CF" w:rsidRPr="00815C9D" w:rsidRDefault="000731CF" w:rsidP="000731CF">
      <w:pPr>
        <w:bidi/>
        <w:jc w:val="center"/>
        <w:rPr>
          <w:rFonts w:asciiTheme="majorBidi" w:hAnsiTheme="majorBidi" w:cstheme="majorBidi"/>
          <w:sz w:val="28"/>
          <w:szCs w:val="28"/>
          <w:lang w:val="en-CA" w:bidi="ar-EG"/>
        </w:rPr>
      </w:pPr>
      <w:r w:rsidRPr="00815C9D">
        <w:rPr>
          <w:b/>
          <w:bCs/>
          <w:sz w:val="28"/>
          <w:szCs w:val="28"/>
          <w:rtl/>
        </w:rPr>
        <w:t>المقدم</w:t>
      </w:r>
      <w:r w:rsidRPr="00815C9D">
        <w:rPr>
          <w:rFonts w:hint="cs"/>
          <w:b/>
          <w:bCs/>
          <w:sz w:val="28"/>
          <w:szCs w:val="28"/>
          <w:rtl/>
        </w:rPr>
        <w:t>ة</w:t>
      </w:r>
      <w:r w:rsidRPr="00815C9D">
        <w:rPr>
          <w:b/>
          <w:bCs/>
          <w:sz w:val="28"/>
          <w:szCs w:val="28"/>
          <w:rtl/>
        </w:rPr>
        <w:t xml:space="preserve"> إلى الاجتماع </w:t>
      </w:r>
      <w:r w:rsidRPr="00815C9D">
        <w:rPr>
          <w:rFonts w:hint="cs"/>
          <w:b/>
          <w:bCs/>
          <w:sz w:val="28"/>
          <w:szCs w:val="28"/>
          <w:rtl/>
        </w:rPr>
        <w:t>ال</w:t>
      </w:r>
      <w:r w:rsidRPr="00815C9D">
        <w:rPr>
          <w:rFonts w:hint="cs"/>
          <w:b/>
          <w:bCs/>
          <w:sz w:val="28"/>
          <w:szCs w:val="28"/>
          <w:rtl/>
          <w:lang w:bidi="ar-EG"/>
        </w:rPr>
        <w:t>خامس</w:t>
      </w:r>
      <w:r w:rsidRPr="00815C9D">
        <w:rPr>
          <w:rFonts w:hint="cs"/>
          <w:b/>
          <w:bCs/>
          <w:sz w:val="28"/>
          <w:szCs w:val="28"/>
          <w:rtl/>
        </w:rPr>
        <w:t xml:space="preserve"> والثمانين</w:t>
      </w:r>
    </w:p>
    <w:p w14:paraId="5195D8B5" w14:textId="77777777" w:rsidR="000731CF" w:rsidRPr="00432FDD" w:rsidRDefault="000731CF" w:rsidP="000731CF">
      <w:pPr>
        <w:bidi/>
        <w:rPr>
          <w:rFonts w:asciiTheme="majorBidi" w:hAnsiTheme="majorBidi" w:cstheme="majorBidi"/>
          <w:szCs w:val="24"/>
          <w:lang w:val="en-CA" w:bidi="ar-EG"/>
        </w:rPr>
      </w:pPr>
    </w:p>
    <w:p w14:paraId="7CA7788F" w14:textId="77777777" w:rsidR="000731CF" w:rsidRPr="00844AE1" w:rsidRDefault="000731CF" w:rsidP="000731CF">
      <w:pPr>
        <w:bidi/>
        <w:rPr>
          <w:rFonts w:asciiTheme="majorBidi" w:hAnsiTheme="majorBidi" w:cstheme="majorBidi"/>
          <w:b/>
          <w:bCs/>
          <w:szCs w:val="24"/>
          <w:lang w:val="en-CA" w:bidi="ar-EG"/>
        </w:rPr>
      </w:pPr>
      <w:r w:rsidRPr="00844AE1">
        <w:rPr>
          <w:rFonts w:asciiTheme="majorBidi" w:hAnsiTheme="majorBidi" w:hint="cs"/>
          <w:b/>
          <w:bCs/>
          <w:szCs w:val="24"/>
          <w:rtl/>
          <w:lang w:val="en-CA" w:bidi="ar-EG"/>
        </w:rPr>
        <w:t>جورجيا</w:t>
      </w:r>
    </w:p>
    <w:p w14:paraId="3FC8F9DD" w14:textId="77777777" w:rsidR="000731CF" w:rsidRPr="00432FDD" w:rsidRDefault="000731CF" w:rsidP="000731CF">
      <w:pPr>
        <w:bidi/>
        <w:rPr>
          <w:rFonts w:asciiTheme="majorBidi" w:hAnsiTheme="majorBidi" w:cstheme="majorBidi"/>
          <w:szCs w:val="24"/>
          <w:lang w:val="en-CA" w:bidi="ar-EG"/>
        </w:rPr>
      </w:pPr>
    </w:p>
    <w:p w14:paraId="1C266D20" w14:textId="77777777" w:rsidR="000731CF" w:rsidRPr="00432FDD" w:rsidRDefault="000731CF" w:rsidP="00946EA0">
      <w:pPr>
        <w:bidi/>
        <w:spacing w:line="360" w:lineRule="auto"/>
        <w:rPr>
          <w:rFonts w:asciiTheme="majorBidi" w:hAnsiTheme="majorBidi" w:cstheme="majorBidi"/>
          <w:szCs w:val="24"/>
          <w:rtl/>
          <w:lang w:val="en-CA" w:bidi="ar-EG"/>
        </w:rPr>
      </w:pPr>
      <w:r w:rsidRPr="00432FDD">
        <w:rPr>
          <w:rFonts w:asciiTheme="majorBidi" w:hAnsiTheme="majorBidi"/>
          <w:szCs w:val="24"/>
          <w:rtl/>
          <w:lang w:val="en-CA" w:bidi="ar-EG"/>
        </w:rPr>
        <w:t xml:space="preserve">1 - </w:t>
      </w:r>
      <w:r>
        <w:rPr>
          <w:rFonts w:asciiTheme="majorBidi" w:hAnsiTheme="majorBidi"/>
          <w:szCs w:val="24"/>
          <w:lang w:val="en-CA" w:bidi="ar-EG"/>
        </w:rPr>
        <w:tab/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استعرضت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اللجنة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التنفيذية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التقرير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المقدم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طلب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تجديد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مشروع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التعزيز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المؤسسي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لجورجيا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(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المرحلة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العاشرة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)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ولاحظت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مع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التقدير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جورجيا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قد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أبلغت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بيانات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استهلاك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المواد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المستنفدة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للأوزون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</w:t>
      </w:r>
      <w:r>
        <w:rPr>
          <w:rFonts w:asciiTheme="majorBidi" w:hAnsiTheme="majorBidi" w:hint="cs"/>
          <w:szCs w:val="24"/>
          <w:rtl/>
          <w:lang w:val="en-CA" w:bidi="ar-EG"/>
        </w:rPr>
        <w:t>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عامي</w:t>
      </w:r>
      <w:r>
        <w:rPr>
          <w:rFonts w:asciiTheme="majorBidi" w:hAnsiTheme="majorBidi" w:hint="cs"/>
          <w:szCs w:val="24"/>
          <w:rtl/>
          <w:lang w:val="en-CA" w:bidi="ar-EG"/>
        </w:rPr>
        <w:t>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2017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2018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بموجب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المادة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7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بروتوكول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مونتريال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إلى أمانة ا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لأوزون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وعن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بيانات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البرنامج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القطري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لأمانة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الصندوق،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وهي ت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شير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البلد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يمتثل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لتدابير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الرقابة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لبروتوكول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مونتريال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.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</w:t>
      </w:r>
      <w:r w:rsidR="00946EA0">
        <w:rPr>
          <w:rFonts w:asciiTheme="majorBidi" w:hAnsiTheme="majorBidi" w:hint="cs"/>
          <w:szCs w:val="24"/>
          <w:rtl/>
          <w:lang w:val="en-CA" w:bidi="ar-EG"/>
        </w:rPr>
        <w:t>أقرَّ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اللجنة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التنفيذية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جورجيا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قد برهنت على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التزامها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بإزالة 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استهلاك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خلال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تحقيق</w:t>
      </w:r>
      <w:r>
        <w:rPr>
          <w:rFonts w:asciiTheme="majorBidi" w:hAnsiTheme="majorBidi" w:hint="cs"/>
          <w:szCs w:val="24"/>
          <w:rtl/>
          <w:lang w:val="en-CA" w:bidi="ar-EG"/>
        </w:rPr>
        <w:t>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هدف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المحدد ل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عام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2015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المتمثل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خفض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استهلاك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بنسبة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10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المائة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فضلاً عن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الخفض التدريجي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لاستيراد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تلك المواد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واستخدامها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. </w:t>
      </w:r>
      <w:r>
        <w:rPr>
          <w:rFonts w:asciiTheme="majorBidi" w:hAnsiTheme="majorBidi" w:hint="cs"/>
          <w:szCs w:val="24"/>
          <w:rtl/>
          <w:lang w:val="en-CA" w:bidi="ar-EG"/>
        </w:rPr>
        <w:t>و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لذلك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تأمل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اللجنة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التنفيذية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أن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تحقق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جورجيا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الامتثال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لتدبير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الرقابة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المتمث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</w:t>
      </w:r>
      <w:r>
        <w:rPr>
          <w:rFonts w:asciiTheme="majorBidi" w:hAnsiTheme="majorBidi" w:hint="cs"/>
          <w:szCs w:val="24"/>
          <w:rtl/>
          <w:lang w:val="en-CA" w:bidi="ar-EG"/>
        </w:rPr>
        <w:t xml:space="preserve"> في ا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لحد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استهلاكها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المواد 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بنسبة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35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المائة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في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عام</w:t>
      </w:r>
      <w:r>
        <w:rPr>
          <w:rFonts w:asciiTheme="majorBidi" w:hAnsiTheme="majorBidi"/>
          <w:szCs w:val="24"/>
          <w:rtl/>
          <w:lang w:val="en-CA" w:bidi="ar-EG"/>
        </w:rPr>
        <w:t xml:space="preserve"> 2020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،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استناداً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إ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تنفيذ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المرحلة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الأولى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من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خط</w:t>
      </w:r>
      <w:r>
        <w:rPr>
          <w:rFonts w:asciiTheme="majorBidi" w:hAnsiTheme="majorBidi" w:hint="cs"/>
          <w:szCs w:val="24"/>
          <w:rtl/>
          <w:lang w:val="en-CA" w:bidi="ar-EG"/>
        </w:rPr>
        <w:t>تها الخاصة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>
        <w:rPr>
          <w:rFonts w:asciiTheme="majorBidi" w:hAnsiTheme="majorBidi" w:hint="cs"/>
          <w:szCs w:val="24"/>
          <w:rtl/>
          <w:lang w:val="en-CA" w:bidi="ar-EG"/>
        </w:rPr>
        <w:t>ب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إدارة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إزالة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المواد</w:t>
      </w:r>
      <w:r w:rsidRPr="00432FDD">
        <w:rPr>
          <w:rFonts w:asciiTheme="majorBidi" w:hAnsiTheme="majorBidi"/>
          <w:szCs w:val="24"/>
          <w:rtl/>
          <w:lang w:val="en-CA" w:bidi="ar-EG"/>
        </w:rPr>
        <w:t xml:space="preserve"> </w:t>
      </w:r>
      <w:r w:rsidRPr="00432FDD">
        <w:rPr>
          <w:rFonts w:asciiTheme="majorBidi" w:hAnsiTheme="majorBidi" w:hint="cs"/>
          <w:szCs w:val="24"/>
          <w:rtl/>
          <w:lang w:val="en-CA" w:bidi="ar-EG"/>
        </w:rPr>
        <w:t>الهيدروكلوروفلوروكربونية</w:t>
      </w:r>
      <w:r w:rsidRPr="00432FDD">
        <w:rPr>
          <w:rFonts w:asciiTheme="majorBidi" w:hAnsiTheme="majorBidi"/>
          <w:szCs w:val="24"/>
          <w:rtl/>
          <w:lang w:val="en-CA" w:bidi="ar-EG"/>
        </w:rPr>
        <w:t>.</w:t>
      </w:r>
    </w:p>
    <w:p w14:paraId="0935364D" w14:textId="77777777" w:rsidR="007E5D09" w:rsidRDefault="007E5D09" w:rsidP="000731CF">
      <w:pPr>
        <w:bidi/>
        <w:jc w:val="center"/>
        <w:rPr>
          <w:b/>
          <w:bCs/>
          <w:sz w:val="28"/>
          <w:szCs w:val="28"/>
          <w:lang w:val="en-CA" w:bidi="ar-EG"/>
        </w:rPr>
      </w:pPr>
    </w:p>
    <w:p w14:paraId="5970DAFF" w14:textId="77777777" w:rsidR="000731CF" w:rsidRDefault="000731CF" w:rsidP="000731CF">
      <w:pPr>
        <w:bidi/>
        <w:jc w:val="center"/>
        <w:rPr>
          <w:b/>
          <w:bCs/>
          <w:sz w:val="28"/>
          <w:szCs w:val="28"/>
          <w:lang w:val="en-CA" w:bidi="ar-EG"/>
        </w:rPr>
      </w:pPr>
    </w:p>
    <w:sectPr w:rsidR="000731CF" w:rsidSect="00FC47ED">
      <w:headerReference w:type="first" r:id="rId22"/>
      <w:type w:val="oddPage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B57B80" w14:textId="77777777" w:rsidR="00EE478B" w:rsidRDefault="00EE478B">
      <w:r>
        <w:separator/>
      </w:r>
    </w:p>
  </w:endnote>
  <w:endnote w:type="continuationSeparator" w:id="0">
    <w:p w14:paraId="569D43DC" w14:textId="77777777" w:rsidR="00EE478B" w:rsidRDefault="00EE4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B4E06" w14:textId="77777777" w:rsidR="006F62D0" w:rsidRDefault="006F62D0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46EA0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579D7" w14:textId="77777777" w:rsidR="006F62D0" w:rsidRDefault="006F62D0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46EA0">
      <w:rPr>
        <w:rStyle w:val="PageNumber"/>
        <w:noProof/>
      </w:rPr>
      <w:t>7</w:t>
    </w:r>
    <w:r>
      <w:rPr>
        <w:rStyle w:val="PageNumber"/>
      </w:rPr>
      <w:fldChar w:fldCharType="end"/>
    </w:r>
  </w:p>
  <w:p w14:paraId="550FE54D" w14:textId="77777777" w:rsidR="006F62D0" w:rsidRDefault="006F62D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8F1F9" w14:textId="77777777" w:rsidR="006F62D0" w:rsidRDefault="006F62D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4D87C349" w14:textId="77777777" w:rsidR="006F62D0" w:rsidRDefault="006F62D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5FAA98" w14:textId="77777777" w:rsidR="006F62D0" w:rsidRDefault="006F62D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81DE7" w14:textId="77777777" w:rsidR="006F62D0" w:rsidRDefault="006F62D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804B90" w14:textId="77777777" w:rsidR="006F62D0" w:rsidRDefault="006F6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6E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6DFA2E3" w14:textId="77777777" w:rsidR="006F62D0" w:rsidRDefault="006F6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512B94" w14:textId="77777777" w:rsidR="00EE478B" w:rsidRDefault="00EE478B">
      <w:r>
        <w:separator/>
      </w:r>
    </w:p>
  </w:footnote>
  <w:footnote w:type="continuationSeparator" w:id="0">
    <w:p w14:paraId="4CDFFFCD" w14:textId="77777777" w:rsidR="00EE478B" w:rsidRDefault="00EE478B">
      <w:r>
        <w:continuationSeparator/>
      </w:r>
    </w:p>
  </w:footnote>
  <w:footnote w:id="1">
    <w:p w14:paraId="6F202995" w14:textId="77777777" w:rsidR="0073027B" w:rsidRDefault="0073027B" w:rsidP="0073027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لم يجر </w:t>
      </w:r>
      <w:r>
        <w:rPr>
          <w:rFonts w:hint="cs"/>
          <w:rtl/>
          <w:lang w:bidi="ar-EG"/>
        </w:rPr>
        <w:t xml:space="preserve">إدراج المرحلة الثالثة من خطط إدارة إزالة المواد الهيدروكلوروفلوروكربونية في خطة الأعمال المجمعة للفترة </w:t>
      </w:r>
      <w:r>
        <w:t>2020</w:t>
      </w:r>
      <w:r>
        <w:rPr>
          <w:rFonts w:hint="cs"/>
          <w:rtl/>
          <w:lang w:bidi="ar-EG"/>
        </w:rPr>
        <w:t>-</w:t>
      </w:r>
      <w:r w:rsidRPr="00D63009">
        <w:t xml:space="preserve">2021 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EG"/>
        </w:rPr>
        <w:t>إلا بالنسبة للبلدان التي كان لديها مرحلة ثانية من خطط إدارة إزالة المواد الهيدروكلوروفلوروكربونية موافق عليها لتلبية الهدف المحدد للخفض بحلول عام 2020.</w:t>
      </w:r>
    </w:p>
  </w:footnote>
  <w:footnote w:id="2">
    <w:p w14:paraId="3FE81B0F" w14:textId="77777777" w:rsidR="0073027B" w:rsidRDefault="0073027B" w:rsidP="0073027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 w:rsidRPr="00B5508B">
        <w:rPr>
          <w:rFonts w:cs="Arial" w:hint="cs"/>
          <w:rtl/>
        </w:rPr>
        <w:t>قررت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اللجنة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التنفيذية،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في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جملة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أمور،</w:t>
      </w:r>
      <w:r w:rsidRPr="00B5508B">
        <w:rPr>
          <w:rFonts w:cs="Arial"/>
          <w:rtl/>
        </w:rPr>
        <w:t xml:space="preserve"> </w:t>
      </w:r>
      <w:r>
        <w:rPr>
          <w:rFonts w:cs="Arial" w:hint="cs"/>
          <w:rtl/>
        </w:rPr>
        <w:t>أن توافق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على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الأنشطة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التمكينية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على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أساس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أن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البلدان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ستتاح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لها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المرونة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للقيام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بمجموعة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من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الأنشطة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للوفاء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بالتزاماتها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الأولية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بما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يتماشى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مع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تعديل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كيغالي؛</w:t>
      </w:r>
      <w:r w:rsidRPr="00B5508B"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Pr="00B5508B">
        <w:rPr>
          <w:rFonts w:cs="Arial" w:hint="cs"/>
          <w:rtl/>
        </w:rPr>
        <w:t>يمكن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أن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تت</w:t>
      </w:r>
      <w:r>
        <w:rPr>
          <w:rFonts w:cs="Arial" w:hint="cs"/>
          <w:rtl/>
        </w:rPr>
        <w:t>ألف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الأنشطة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التمكينية</w:t>
      </w:r>
      <w:r w:rsidRPr="00B5508B">
        <w:rPr>
          <w:rFonts w:cs="Arial"/>
          <w:rtl/>
        </w:rPr>
        <w:t xml:space="preserve">  </w:t>
      </w:r>
      <w:r w:rsidRPr="00B5508B">
        <w:rPr>
          <w:rFonts w:cs="Arial" w:hint="cs"/>
          <w:rtl/>
        </w:rPr>
        <w:t>على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سبيل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المثال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لا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الحصر،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من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الأنشطة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التالية</w:t>
      </w:r>
      <w:r w:rsidRPr="00B5508B">
        <w:rPr>
          <w:rFonts w:cs="Arial"/>
          <w:rtl/>
        </w:rPr>
        <w:t xml:space="preserve">: </w:t>
      </w:r>
      <w:r w:rsidRPr="00B5508B">
        <w:rPr>
          <w:rFonts w:cs="Arial" w:hint="cs"/>
          <w:rtl/>
        </w:rPr>
        <w:t>تسهيل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ودعم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التصديق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المبكر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على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تعديل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كيغالي؛</w:t>
      </w:r>
      <w:r w:rsidRPr="00B5508B"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Pr="00B5508B">
        <w:rPr>
          <w:rFonts w:cs="Arial" w:hint="cs"/>
          <w:rtl/>
        </w:rPr>
        <w:t>الشروع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في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دعم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الترتيبات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المؤسسية؛</w:t>
      </w:r>
      <w:r w:rsidRPr="00B5508B">
        <w:rPr>
          <w:rFonts w:cs="Arial"/>
          <w:rtl/>
        </w:rPr>
        <w:t xml:space="preserve"> </w:t>
      </w:r>
      <w:r>
        <w:rPr>
          <w:rFonts w:cs="Arial" w:hint="cs"/>
          <w:rtl/>
        </w:rPr>
        <w:t>واستعراض</w:t>
      </w:r>
      <w:r w:rsidRPr="00B5508B">
        <w:rPr>
          <w:rFonts w:cs="Arial"/>
          <w:rtl/>
        </w:rPr>
        <w:t xml:space="preserve"> </w:t>
      </w:r>
      <w:r>
        <w:rPr>
          <w:rFonts w:cs="Arial" w:hint="cs"/>
          <w:rtl/>
        </w:rPr>
        <w:t>نظم منح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التر</w:t>
      </w:r>
      <w:r>
        <w:rPr>
          <w:rFonts w:cs="Arial" w:hint="cs"/>
          <w:rtl/>
        </w:rPr>
        <w:t>ا</w:t>
      </w:r>
      <w:r w:rsidRPr="00B5508B">
        <w:rPr>
          <w:rFonts w:cs="Arial" w:hint="cs"/>
          <w:rtl/>
        </w:rPr>
        <w:t>خيص؛</w:t>
      </w:r>
      <w:r w:rsidRPr="00B5508B">
        <w:rPr>
          <w:rFonts w:cs="Arial"/>
          <w:rtl/>
        </w:rPr>
        <w:t xml:space="preserve"> </w:t>
      </w:r>
      <w:r>
        <w:rPr>
          <w:rFonts w:cs="Arial" w:hint="cs"/>
          <w:rtl/>
        </w:rPr>
        <w:t>وال</w:t>
      </w:r>
      <w:r w:rsidRPr="00B5508B">
        <w:rPr>
          <w:rFonts w:cs="Arial" w:hint="cs"/>
          <w:rtl/>
        </w:rPr>
        <w:t>إبلاغ</w:t>
      </w:r>
      <w:r w:rsidRPr="00B5508B">
        <w:rPr>
          <w:rFonts w:cs="Arial"/>
          <w:rtl/>
        </w:rPr>
        <w:t xml:space="preserve"> </w:t>
      </w:r>
      <w:r>
        <w:rPr>
          <w:rFonts w:cs="Arial" w:hint="cs"/>
          <w:rtl/>
        </w:rPr>
        <w:t>ب</w:t>
      </w:r>
      <w:r w:rsidRPr="00B5508B">
        <w:rPr>
          <w:rFonts w:cs="Arial" w:hint="cs"/>
          <w:rtl/>
        </w:rPr>
        <w:t>البيانات</w:t>
      </w:r>
      <w:r w:rsidRPr="00B5508B">
        <w:rPr>
          <w:rFonts w:cs="Arial"/>
          <w:rtl/>
        </w:rPr>
        <w:t xml:space="preserve"> </w:t>
      </w:r>
      <w:r>
        <w:rPr>
          <w:rFonts w:cs="Arial" w:hint="cs"/>
          <w:rtl/>
        </w:rPr>
        <w:t>المتعلقة بالمواد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الهيدروفلور</w:t>
      </w:r>
      <w:r>
        <w:rPr>
          <w:rFonts w:cs="Arial" w:hint="cs"/>
          <w:rtl/>
        </w:rPr>
        <w:t>و</w:t>
      </w:r>
      <w:r w:rsidRPr="00B5508B">
        <w:rPr>
          <w:rFonts w:cs="Arial" w:hint="cs"/>
          <w:rtl/>
        </w:rPr>
        <w:t>كربون</w:t>
      </w:r>
      <w:r>
        <w:rPr>
          <w:rFonts w:cs="Arial" w:hint="cs"/>
          <w:rtl/>
        </w:rPr>
        <w:t>ية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؛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وبيان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الأنشطة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غير</w:t>
      </w:r>
      <w:r w:rsidRPr="00B5508B">
        <w:rPr>
          <w:rFonts w:cs="Arial"/>
          <w:rtl/>
        </w:rPr>
        <w:t xml:space="preserve"> </w:t>
      </w:r>
      <w:r w:rsidRPr="00B5508B">
        <w:rPr>
          <w:rFonts w:cs="Arial" w:hint="cs"/>
          <w:rtl/>
        </w:rPr>
        <w:t>الاستثمارية</w:t>
      </w:r>
      <w:r w:rsidRPr="00B5508B">
        <w:rPr>
          <w:rFonts w:cs="Arial"/>
          <w:rtl/>
        </w:rPr>
        <w:t xml:space="preserve">. </w:t>
      </w:r>
    </w:p>
  </w:footnote>
  <w:footnote w:id="3">
    <w:p w14:paraId="4662F7E0" w14:textId="77777777" w:rsidR="0073027B" w:rsidRDefault="0073027B" w:rsidP="0073027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>
        <w:rPr>
          <w:lang w:val="en-CA"/>
        </w:rPr>
        <w:t>UNEP/OzL.Pro/ExCom/85/14</w:t>
      </w:r>
      <w:r>
        <w:rPr>
          <w:rFonts w:hint="cs"/>
          <w:rtl/>
          <w:lang w:val="en-CA"/>
        </w:rPr>
        <w:t>.</w:t>
      </w:r>
    </w:p>
  </w:footnote>
  <w:footnote w:id="4">
    <w:p w14:paraId="5DCC15A7" w14:textId="77777777" w:rsidR="0073027B" w:rsidRDefault="0073027B" w:rsidP="0073027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أقرب وقت </w:t>
      </w:r>
      <w:r w:rsidRPr="004D7753">
        <w:rPr>
          <w:rFonts w:cs="Arial" w:hint="cs"/>
          <w:rtl/>
        </w:rPr>
        <w:t>يمكن</w:t>
      </w:r>
      <w:r w:rsidRPr="004D7753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فيه </w:t>
      </w:r>
      <w:r w:rsidRPr="004D7753">
        <w:rPr>
          <w:rFonts w:cs="Arial" w:hint="cs"/>
          <w:rtl/>
        </w:rPr>
        <w:t>توفير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التمويل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لإعداد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خطط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التنفيذ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الوطنية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للوفاء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بالتزامات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التخفيض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الأولية</w:t>
      </w:r>
      <w:r w:rsidRPr="004D7753">
        <w:rPr>
          <w:rFonts w:cs="Arial"/>
          <w:rtl/>
        </w:rPr>
        <w:t xml:space="preserve"> </w:t>
      </w:r>
      <w:r>
        <w:rPr>
          <w:rFonts w:cs="Arial" w:hint="cs"/>
          <w:rtl/>
        </w:rPr>
        <w:t>لإزالة</w:t>
      </w:r>
      <w:r w:rsidRPr="004D7753">
        <w:rPr>
          <w:rFonts w:cs="Arial"/>
          <w:rtl/>
        </w:rPr>
        <w:t xml:space="preserve"> </w:t>
      </w:r>
      <w:r>
        <w:rPr>
          <w:rFonts w:cs="Arial" w:hint="cs"/>
          <w:rtl/>
        </w:rPr>
        <w:t>المواد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الهيدروفلور</w:t>
      </w:r>
      <w:r>
        <w:rPr>
          <w:rFonts w:cs="Arial" w:hint="cs"/>
          <w:rtl/>
        </w:rPr>
        <w:t>و</w:t>
      </w:r>
      <w:r w:rsidRPr="004D7753">
        <w:rPr>
          <w:rFonts w:cs="Arial" w:hint="cs"/>
          <w:rtl/>
        </w:rPr>
        <w:t>كربون</w:t>
      </w:r>
      <w:r>
        <w:rPr>
          <w:rFonts w:cs="Arial" w:hint="cs"/>
          <w:rtl/>
        </w:rPr>
        <w:t>ية</w:t>
      </w:r>
      <w:r w:rsidRPr="004D7753">
        <w:rPr>
          <w:rFonts w:cs="Arial" w:hint="cs"/>
          <w:rtl/>
        </w:rPr>
        <w:t>،</w:t>
      </w:r>
      <w:r w:rsidRPr="004D7753">
        <w:rPr>
          <w:rFonts w:cs="Arial"/>
          <w:rtl/>
        </w:rPr>
        <w:t xml:space="preserve"> </w:t>
      </w:r>
      <w:r>
        <w:rPr>
          <w:rFonts w:cs="Arial" w:hint="cs"/>
          <w:rtl/>
        </w:rPr>
        <w:t>لا يقل عن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خمس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سنوات</w:t>
      </w:r>
      <w:r w:rsidRPr="004D7753">
        <w:rPr>
          <w:rFonts w:cs="Arial"/>
          <w:rtl/>
        </w:rPr>
        <w:t xml:space="preserve"> </w:t>
      </w:r>
      <w:r>
        <w:rPr>
          <w:rFonts w:cs="Arial" w:hint="cs"/>
          <w:rtl/>
        </w:rPr>
        <w:t>قبل أن تحلّ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تلك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الالتزامات،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بعد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أن</w:t>
      </w:r>
      <w:r w:rsidRPr="004D7753">
        <w:rPr>
          <w:rFonts w:cs="Arial"/>
          <w:rtl/>
        </w:rPr>
        <w:t xml:space="preserve"> </w:t>
      </w:r>
      <w:r>
        <w:rPr>
          <w:rFonts w:cs="Arial" w:hint="cs"/>
          <w:rtl/>
        </w:rPr>
        <w:t>يكون ال</w:t>
      </w:r>
      <w:r w:rsidRPr="004D7753">
        <w:rPr>
          <w:rFonts w:cs="Arial" w:hint="cs"/>
          <w:rtl/>
        </w:rPr>
        <w:t>بلد</w:t>
      </w:r>
      <w:r w:rsidRPr="004D7753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قد </w:t>
      </w:r>
      <w:r w:rsidRPr="004D7753">
        <w:rPr>
          <w:rFonts w:cs="Arial" w:hint="cs"/>
          <w:rtl/>
        </w:rPr>
        <w:t>صدق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على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تعديل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كيغالي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وعلى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أساس</w:t>
      </w:r>
      <w:r w:rsidRPr="004D7753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من </w:t>
      </w:r>
      <w:r w:rsidRPr="004D7753">
        <w:rPr>
          <w:rFonts w:cs="Arial" w:hint="cs"/>
          <w:rtl/>
        </w:rPr>
        <w:t>المبادئ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التوجيهية</w:t>
      </w:r>
      <w:r w:rsidRPr="004D7753">
        <w:rPr>
          <w:rFonts w:cs="Arial"/>
          <w:rtl/>
        </w:rPr>
        <w:t xml:space="preserve"> </w:t>
      </w:r>
      <w:r>
        <w:rPr>
          <w:rFonts w:cs="Arial" w:hint="cs"/>
          <w:rtl/>
        </w:rPr>
        <w:t>التي يتم إقرارها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في</w:t>
      </w:r>
      <w:r w:rsidRPr="004D7753">
        <w:rPr>
          <w:rFonts w:cs="Arial"/>
          <w:rtl/>
        </w:rPr>
        <w:t xml:space="preserve"> </w:t>
      </w:r>
      <w:r w:rsidRPr="004D7753">
        <w:rPr>
          <w:rFonts w:cs="Arial" w:hint="cs"/>
          <w:rtl/>
        </w:rPr>
        <w:t>المستقبل</w:t>
      </w:r>
      <w:r>
        <w:rPr>
          <w:rFonts w:cs="Arial"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4B516" w14:textId="77777777" w:rsidR="006F62D0" w:rsidRDefault="00A3126D" w:rsidP="00FC47ED">
    <w:pPr>
      <w:jc w:val="right"/>
    </w:pPr>
    <w:fldSimple w:instr=" DOCPROPERTY &quot;Document number&quot;  \* MERGEFORMAT ">
      <w:r w:rsidR="006F62D0">
        <w:t>UNEP/OzL.Pro/ExCom/85</w:t>
      </w:r>
      <w:r w:rsidR="006F62D0" w:rsidRPr="00FC47ED">
        <w:rPr>
          <w:szCs w:val="24"/>
        </w:rPr>
        <w:t>/</w:t>
      </w:r>
      <w:r w:rsidR="00FC47ED" w:rsidRPr="00FC47ED">
        <w:rPr>
          <w:rFonts w:hint="cs"/>
          <w:szCs w:val="24"/>
          <w:rtl/>
        </w:rPr>
        <w:t>15</w:t>
      </w:r>
    </w:fldSimple>
  </w:p>
  <w:p w14:paraId="5303D140" w14:textId="77777777" w:rsidR="006F62D0" w:rsidRDefault="006F62D0"/>
  <w:p w14:paraId="547F704C" w14:textId="77777777" w:rsidR="006F62D0" w:rsidRDefault="006F62D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4BEB5E" w14:textId="77777777" w:rsidR="006F62D0" w:rsidRDefault="00A3126D" w:rsidP="00FC47ED">
    <w:pPr>
      <w:jc w:val="left"/>
    </w:pPr>
    <w:fldSimple w:instr=" DOCPROPERTY &quot;Document number&quot;  \* MERGEFORMAT ">
      <w:r w:rsidR="006F62D0">
        <w:t>UNEP/OzL.Pro/ExCom/85/</w:t>
      </w:r>
      <w:r w:rsidR="00FC47ED" w:rsidRPr="00FC47ED">
        <w:rPr>
          <w:rFonts w:hint="cs"/>
          <w:szCs w:val="24"/>
          <w:rtl/>
        </w:rPr>
        <w:t>15</w:t>
      </w:r>
    </w:fldSimple>
  </w:p>
  <w:p w14:paraId="40912B52" w14:textId="77777777" w:rsidR="006F62D0" w:rsidRDefault="006F62D0"/>
  <w:p w14:paraId="1C37CF25" w14:textId="77777777" w:rsidR="006F62D0" w:rsidRDefault="006F62D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1C9499" w14:textId="77777777" w:rsidR="00C33EBD" w:rsidRDefault="00C33EB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FA1ED" w14:textId="77777777" w:rsidR="006F62D0" w:rsidRDefault="00A3126D">
    <w:fldSimple w:instr=" DOCPROPERTY &quot;Document number&quot;  \* MERGEFORMAT ">
      <w:r w:rsidR="006F62D0">
        <w:t>UNEP/OzL.Pro/ExCom/84/1</w:t>
      </w:r>
    </w:fldSimple>
  </w:p>
  <w:p w14:paraId="02A3BA92" w14:textId="77777777" w:rsidR="006F62D0" w:rsidRDefault="006F62D0"/>
  <w:p w14:paraId="5E3932BA" w14:textId="77777777" w:rsidR="006F62D0" w:rsidRDefault="006F62D0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74C1B3" w14:textId="77777777" w:rsidR="006F62D0" w:rsidRDefault="00A3126D">
    <w:pPr>
      <w:jc w:val="right"/>
    </w:pPr>
    <w:fldSimple w:instr=" DOCPROPERTY &quot;Document number&quot;  \* MERGEFORMAT ">
      <w:r w:rsidR="006F62D0">
        <w:t>UNEP/OzL.Pro/ExCom/84/1</w:t>
      </w:r>
    </w:fldSimple>
  </w:p>
  <w:p w14:paraId="5F37A586" w14:textId="77777777" w:rsidR="006F62D0" w:rsidRDefault="006F62D0"/>
  <w:p w14:paraId="74D5FA0A" w14:textId="77777777" w:rsidR="006F62D0" w:rsidRDefault="006F62D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CA2EA" w14:textId="77777777" w:rsidR="006F62D0" w:rsidRDefault="00A3126D" w:rsidP="00FC47ED">
    <w:pPr>
      <w:jc w:val="left"/>
    </w:pPr>
    <w:fldSimple w:instr=" DOCPROPERTY &quot;Document number&quot;  \* MERGEFORMAT ">
      <w:r w:rsidR="006F62D0">
        <w:t>UNEP/OzL.Pro/ExCom/85/</w:t>
      </w:r>
      <w:r w:rsidR="00FC47ED" w:rsidRPr="00FC47ED">
        <w:rPr>
          <w:rFonts w:hint="cs"/>
          <w:szCs w:val="24"/>
          <w:rtl/>
        </w:rPr>
        <w:t>15</w:t>
      </w:r>
    </w:fldSimple>
  </w:p>
  <w:p w14:paraId="4AA2AD18" w14:textId="77777777" w:rsidR="006F62D0" w:rsidRDefault="006F62D0"/>
  <w:p w14:paraId="5DD75380" w14:textId="77777777" w:rsidR="006F62D0" w:rsidRDefault="006F62D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47D142" w14:textId="77777777" w:rsidR="00C33EBD" w:rsidRDefault="00C33EBD" w:rsidP="00FC47ED">
    <w:pPr>
      <w:jc w:val="left"/>
    </w:pPr>
    <w:fldSimple w:instr=" DOCPROPERTY &quot;Document number&quot;  \* MERGEFORMAT ">
      <w:r>
        <w:t>UNEP/OzL.Pro/ExCom/85/</w:t>
      </w:r>
      <w:r w:rsidRPr="00FC47ED">
        <w:rPr>
          <w:rFonts w:hint="cs"/>
          <w:szCs w:val="24"/>
          <w:rtl/>
        </w:rPr>
        <w:t>15</w:t>
      </w:r>
    </w:fldSimple>
  </w:p>
  <w:p w14:paraId="0633BD07" w14:textId="6922EC66" w:rsidR="00C33EBD" w:rsidRDefault="00C33EBD">
    <w:r>
      <w:t>Annex II</w:t>
    </w:r>
  </w:p>
  <w:p w14:paraId="09E7662D" w14:textId="77777777" w:rsidR="00C33EBD" w:rsidRDefault="00C33E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7BB2F74"/>
    <w:multiLevelType w:val="hybridMultilevel"/>
    <w:tmpl w:val="FAAE87EC"/>
    <w:lvl w:ilvl="0" w:tplc="5324E08C">
      <w:start w:val="1"/>
      <w:numFmt w:val="arabicAlpha"/>
      <w:lvlText w:val="(%1)"/>
      <w:lvlJc w:val="left"/>
      <w:pPr>
        <w:ind w:left="1080" w:hanging="360"/>
      </w:pPr>
      <w:rPr>
        <w:rFonts w:asciiTheme="majorBidi" w:eastAsiaTheme="minorHAnsi" w:hAnsi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C5C5E6C"/>
    <w:multiLevelType w:val="hybridMultilevel"/>
    <w:tmpl w:val="8BE2D938"/>
    <w:lvl w:ilvl="0" w:tplc="F9584C0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CDA52E4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6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72E34390"/>
    <w:multiLevelType w:val="hybridMultilevel"/>
    <w:tmpl w:val="778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033419"/>
    <w:multiLevelType w:val="hybridMultilevel"/>
    <w:tmpl w:val="D50E0546"/>
    <w:lvl w:ilvl="0" w:tplc="63B0F154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8"/>
  </w:num>
  <w:num w:numId="18">
    <w:abstractNumId w:val="19"/>
  </w:num>
  <w:num w:numId="19">
    <w:abstractNumId w:val="22"/>
  </w:num>
  <w:num w:numId="20">
    <w:abstractNumId w:val="17"/>
  </w:num>
  <w:num w:numId="21">
    <w:abstractNumId w:val="13"/>
  </w:num>
  <w:num w:numId="22">
    <w:abstractNumId w:val="16"/>
  </w:num>
  <w:num w:numId="23">
    <w:abstractNumId w:val="20"/>
  </w:num>
  <w:num w:numId="24">
    <w:abstractNumId w:val="21"/>
  </w:num>
  <w:num w:numId="25">
    <w:abstractNumId w:val="12"/>
  </w:num>
  <w:num w:numId="26">
    <w:abstractNumId w:val="11"/>
  </w:num>
  <w:num w:numId="27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46"/>
    <w:rsid w:val="00013372"/>
    <w:rsid w:val="00022AD8"/>
    <w:rsid w:val="0004254A"/>
    <w:rsid w:val="000731CF"/>
    <w:rsid w:val="000770DB"/>
    <w:rsid w:val="00081B85"/>
    <w:rsid w:val="000861FE"/>
    <w:rsid w:val="000941E5"/>
    <w:rsid w:val="000959EA"/>
    <w:rsid w:val="000A0C14"/>
    <w:rsid w:val="000A6F61"/>
    <w:rsid w:val="000A775C"/>
    <w:rsid w:val="000B5965"/>
    <w:rsid w:val="000B5C44"/>
    <w:rsid w:val="000C2FE8"/>
    <w:rsid w:val="000F35D4"/>
    <w:rsid w:val="000F7E9D"/>
    <w:rsid w:val="00115771"/>
    <w:rsid w:val="00116A46"/>
    <w:rsid w:val="0013004D"/>
    <w:rsid w:val="00131A11"/>
    <w:rsid w:val="00131D74"/>
    <w:rsid w:val="00162337"/>
    <w:rsid w:val="00186BA1"/>
    <w:rsid w:val="00196A96"/>
    <w:rsid w:val="001A1888"/>
    <w:rsid w:val="001A39F6"/>
    <w:rsid w:val="001A73E8"/>
    <w:rsid w:val="001B08AA"/>
    <w:rsid w:val="001B2239"/>
    <w:rsid w:val="001B5C8B"/>
    <w:rsid w:val="001C6E02"/>
    <w:rsid w:val="001D4231"/>
    <w:rsid w:val="001D76FF"/>
    <w:rsid w:val="001E00DC"/>
    <w:rsid w:val="001E0C72"/>
    <w:rsid w:val="001E34D5"/>
    <w:rsid w:val="001E5626"/>
    <w:rsid w:val="001E6DD4"/>
    <w:rsid w:val="00206DBF"/>
    <w:rsid w:val="00221141"/>
    <w:rsid w:val="002228EC"/>
    <w:rsid w:val="00222EEC"/>
    <w:rsid w:val="00252A04"/>
    <w:rsid w:val="00273D31"/>
    <w:rsid w:val="0028084B"/>
    <w:rsid w:val="0028313B"/>
    <w:rsid w:val="002A5611"/>
    <w:rsid w:val="002B0A2C"/>
    <w:rsid w:val="002B4595"/>
    <w:rsid w:val="002C6293"/>
    <w:rsid w:val="002E2C54"/>
    <w:rsid w:val="002E7EF7"/>
    <w:rsid w:val="002F3688"/>
    <w:rsid w:val="002F4608"/>
    <w:rsid w:val="002F505F"/>
    <w:rsid w:val="00302E82"/>
    <w:rsid w:val="003115CB"/>
    <w:rsid w:val="003406AB"/>
    <w:rsid w:val="00341267"/>
    <w:rsid w:val="00345596"/>
    <w:rsid w:val="0036440C"/>
    <w:rsid w:val="003645DC"/>
    <w:rsid w:val="0037471A"/>
    <w:rsid w:val="003A1B16"/>
    <w:rsid w:val="003A6855"/>
    <w:rsid w:val="003B180A"/>
    <w:rsid w:val="003D4893"/>
    <w:rsid w:val="003D64F4"/>
    <w:rsid w:val="003D7E30"/>
    <w:rsid w:val="003F153E"/>
    <w:rsid w:val="003F2852"/>
    <w:rsid w:val="003F3E0B"/>
    <w:rsid w:val="00400EA5"/>
    <w:rsid w:val="00410C65"/>
    <w:rsid w:val="00413BB5"/>
    <w:rsid w:val="004318F2"/>
    <w:rsid w:val="0045493D"/>
    <w:rsid w:val="0046493B"/>
    <w:rsid w:val="004678A6"/>
    <w:rsid w:val="00486206"/>
    <w:rsid w:val="00494EF6"/>
    <w:rsid w:val="004A15DF"/>
    <w:rsid w:val="004A4717"/>
    <w:rsid w:val="004B31E1"/>
    <w:rsid w:val="004C1F7A"/>
    <w:rsid w:val="004C26B1"/>
    <w:rsid w:val="004C51E6"/>
    <w:rsid w:val="004C5B74"/>
    <w:rsid w:val="004E53C8"/>
    <w:rsid w:val="004E7365"/>
    <w:rsid w:val="0050006E"/>
    <w:rsid w:val="00514C45"/>
    <w:rsid w:val="005278E4"/>
    <w:rsid w:val="00533C85"/>
    <w:rsid w:val="00544391"/>
    <w:rsid w:val="005654EE"/>
    <w:rsid w:val="0057193F"/>
    <w:rsid w:val="00577DB8"/>
    <w:rsid w:val="00586DCF"/>
    <w:rsid w:val="00587611"/>
    <w:rsid w:val="0059125C"/>
    <w:rsid w:val="00592225"/>
    <w:rsid w:val="005A0FB8"/>
    <w:rsid w:val="005A2BDE"/>
    <w:rsid w:val="005B7FC3"/>
    <w:rsid w:val="005C0266"/>
    <w:rsid w:val="005C1748"/>
    <w:rsid w:val="005C26F2"/>
    <w:rsid w:val="005C2FDA"/>
    <w:rsid w:val="005C7D4A"/>
    <w:rsid w:val="005D0C68"/>
    <w:rsid w:val="005D7E51"/>
    <w:rsid w:val="005F7B44"/>
    <w:rsid w:val="006110D0"/>
    <w:rsid w:val="006146D3"/>
    <w:rsid w:val="006147B0"/>
    <w:rsid w:val="00622479"/>
    <w:rsid w:val="00640A02"/>
    <w:rsid w:val="00654181"/>
    <w:rsid w:val="00657E01"/>
    <w:rsid w:val="00662A73"/>
    <w:rsid w:val="00666A30"/>
    <w:rsid w:val="006A18C2"/>
    <w:rsid w:val="006B173D"/>
    <w:rsid w:val="006C48E3"/>
    <w:rsid w:val="006C5306"/>
    <w:rsid w:val="006C5F3C"/>
    <w:rsid w:val="006F2A2C"/>
    <w:rsid w:val="006F62D0"/>
    <w:rsid w:val="00700093"/>
    <w:rsid w:val="00716EC8"/>
    <w:rsid w:val="0073027B"/>
    <w:rsid w:val="00734063"/>
    <w:rsid w:val="00742702"/>
    <w:rsid w:val="00744CC8"/>
    <w:rsid w:val="007457DA"/>
    <w:rsid w:val="007668B7"/>
    <w:rsid w:val="00781F52"/>
    <w:rsid w:val="00786775"/>
    <w:rsid w:val="007965D3"/>
    <w:rsid w:val="007A5BD6"/>
    <w:rsid w:val="007D4904"/>
    <w:rsid w:val="007E5D09"/>
    <w:rsid w:val="008010D3"/>
    <w:rsid w:val="00807B30"/>
    <w:rsid w:val="008136B6"/>
    <w:rsid w:val="00815C9D"/>
    <w:rsid w:val="00817BE3"/>
    <w:rsid w:val="00831BB3"/>
    <w:rsid w:val="00832618"/>
    <w:rsid w:val="00842B2E"/>
    <w:rsid w:val="008445B4"/>
    <w:rsid w:val="008562C7"/>
    <w:rsid w:val="00856366"/>
    <w:rsid w:val="00873AE8"/>
    <w:rsid w:val="00880527"/>
    <w:rsid w:val="00887872"/>
    <w:rsid w:val="008A55F7"/>
    <w:rsid w:val="008B201F"/>
    <w:rsid w:val="008B78A8"/>
    <w:rsid w:val="008C3D8C"/>
    <w:rsid w:val="008D07DC"/>
    <w:rsid w:val="008D78BC"/>
    <w:rsid w:val="008E6D96"/>
    <w:rsid w:val="008F1E8F"/>
    <w:rsid w:val="008F6F56"/>
    <w:rsid w:val="00907B2C"/>
    <w:rsid w:val="00915CB6"/>
    <w:rsid w:val="00917B2F"/>
    <w:rsid w:val="00922F22"/>
    <w:rsid w:val="00931FF8"/>
    <w:rsid w:val="00932BC1"/>
    <w:rsid w:val="00936FB7"/>
    <w:rsid w:val="00946EA0"/>
    <w:rsid w:val="00951D4C"/>
    <w:rsid w:val="009564DC"/>
    <w:rsid w:val="00960370"/>
    <w:rsid w:val="00973FED"/>
    <w:rsid w:val="009A3880"/>
    <w:rsid w:val="009B37FC"/>
    <w:rsid w:val="009C7FDF"/>
    <w:rsid w:val="00A0126A"/>
    <w:rsid w:val="00A04085"/>
    <w:rsid w:val="00A1405C"/>
    <w:rsid w:val="00A3126D"/>
    <w:rsid w:val="00A31C77"/>
    <w:rsid w:val="00A32A8E"/>
    <w:rsid w:val="00A33784"/>
    <w:rsid w:val="00A34B86"/>
    <w:rsid w:val="00A44778"/>
    <w:rsid w:val="00A84AE0"/>
    <w:rsid w:val="00A919A1"/>
    <w:rsid w:val="00AA0CFB"/>
    <w:rsid w:val="00AB1F92"/>
    <w:rsid w:val="00AB4886"/>
    <w:rsid w:val="00AB5958"/>
    <w:rsid w:val="00AC3744"/>
    <w:rsid w:val="00AD09B2"/>
    <w:rsid w:val="00B07172"/>
    <w:rsid w:val="00B10193"/>
    <w:rsid w:val="00B11D14"/>
    <w:rsid w:val="00B11DB6"/>
    <w:rsid w:val="00B20266"/>
    <w:rsid w:val="00B40E87"/>
    <w:rsid w:val="00B435A9"/>
    <w:rsid w:val="00B54BE5"/>
    <w:rsid w:val="00B7228B"/>
    <w:rsid w:val="00B73CFC"/>
    <w:rsid w:val="00B81E83"/>
    <w:rsid w:val="00B858A7"/>
    <w:rsid w:val="00B90FD9"/>
    <w:rsid w:val="00BC4A21"/>
    <w:rsid w:val="00BD68B7"/>
    <w:rsid w:val="00BE3643"/>
    <w:rsid w:val="00C33EBD"/>
    <w:rsid w:val="00C37699"/>
    <w:rsid w:val="00C377AE"/>
    <w:rsid w:val="00C43A3B"/>
    <w:rsid w:val="00C4493A"/>
    <w:rsid w:val="00C4793B"/>
    <w:rsid w:val="00C50F21"/>
    <w:rsid w:val="00C55A0D"/>
    <w:rsid w:val="00CA461D"/>
    <w:rsid w:val="00CB2A8F"/>
    <w:rsid w:val="00CD4A71"/>
    <w:rsid w:val="00CD5B08"/>
    <w:rsid w:val="00CD7DD3"/>
    <w:rsid w:val="00CE61B8"/>
    <w:rsid w:val="00CF2010"/>
    <w:rsid w:val="00D02BAA"/>
    <w:rsid w:val="00D03B08"/>
    <w:rsid w:val="00D069C4"/>
    <w:rsid w:val="00D10173"/>
    <w:rsid w:val="00D1608F"/>
    <w:rsid w:val="00D276AC"/>
    <w:rsid w:val="00D34355"/>
    <w:rsid w:val="00D355C3"/>
    <w:rsid w:val="00D35D5F"/>
    <w:rsid w:val="00D44029"/>
    <w:rsid w:val="00D57344"/>
    <w:rsid w:val="00D74AD0"/>
    <w:rsid w:val="00D95479"/>
    <w:rsid w:val="00DB29E9"/>
    <w:rsid w:val="00DC078D"/>
    <w:rsid w:val="00DC1B9F"/>
    <w:rsid w:val="00DE2FF3"/>
    <w:rsid w:val="00DF5AF3"/>
    <w:rsid w:val="00E0664B"/>
    <w:rsid w:val="00E10997"/>
    <w:rsid w:val="00E1360E"/>
    <w:rsid w:val="00E16A16"/>
    <w:rsid w:val="00E350F6"/>
    <w:rsid w:val="00E55BB7"/>
    <w:rsid w:val="00E5738A"/>
    <w:rsid w:val="00E670F5"/>
    <w:rsid w:val="00E95D2A"/>
    <w:rsid w:val="00EA29D7"/>
    <w:rsid w:val="00EA38EB"/>
    <w:rsid w:val="00EC108E"/>
    <w:rsid w:val="00ED6CBF"/>
    <w:rsid w:val="00EE478B"/>
    <w:rsid w:val="00EF4CAE"/>
    <w:rsid w:val="00EF593D"/>
    <w:rsid w:val="00F1211A"/>
    <w:rsid w:val="00F15573"/>
    <w:rsid w:val="00F3578F"/>
    <w:rsid w:val="00F42900"/>
    <w:rsid w:val="00F43A10"/>
    <w:rsid w:val="00F43B5E"/>
    <w:rsid w:val="00F47986"/>
    <w:rsid w:val="00F50EB0"/>
    <w:rsid w:val="00F71E0A"/>
    <w:rsid w:val="00F76BC3"/>
    <w:rsid w:val="00F80F38"/>
    <w:rsid w:val="00F817EC"/>
    <w:rsid w:val="00F828C6"/>
    <w:rsid w:val="00F852C3"/>
    <w:rsid w:val="00F91040"/>
    <w:rsid w:val="00F93564"/>
    <w:rsid w:val="00FB54F1"/>
    <w:rsid w:val="00FC3221"/>
    <w:rsid w:val="00FC47ED"/>
    <w:rsid w:val="00FD559F"/>
    <w:rsid w:val="00FF1033"/>
    <w:rsid w:val="00FF3C46"/>
    <w:rsid w:val="00FF6D3C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78B5DC"/>
  <w15:docId w15:val="{F41DB33C-05E9-4936-A10A-3438F30C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table" w:customStyle="1" w:styleId="TableGrid10">
    <w:name w:val="Table Grid1"/>
    <w:basedOn w:val="TableNormal"/>
    <w:next w:val="TableGrid"/>
    <w:rsid w:val="001D76F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50EB0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0EB0"/>
    <w:rPr>
      <w:lang w:val="en-GB" w:bidi="ar-DZ"/>
    </w:rPr>
  </w:style>
  <w:style w:type="character" w:styleId="FootnoteReference">
    <w:name w:val="footnote reference"/>
    <w:aliases w:val="ftref"/>
    <w:basedOn w:val="DefaultParagraphFont"/>
    <w:uiPriority w:val="99"/>
    <w:unhideWhenUsed/>
    <w:rsid w:val="00F50EB0"/>
    <w:rPr>
      <w:vertAlign w:val="superscript"/>
    </w:rPr>
  </w:style>
  <w:style w:type="paragraph" w:styleId="ListParagraph">
    <w:name w:val="List Paragraph"/>
    <w:basedOn w:val="Normal"/>
    <w:uiPriority w:val="34"/>
    <w:qFormat/>
    <w:rsid w:val="00494EF6"/>
    <w:pPr>
      <w:ind w:left="720"/>
      <w:contextualSpacing/>
    </w:pPr>
  </w:style>
  <w:style w:type="table" w:customStyle="1" w:styleId="TableGrid20">
    <w:name w:val="Table Grid2"/>
    <w:basedOn w:val="TableNormal"/>
    <w:next w:val="TableGrid"/>
    <w:uiPriority w:val="39"/>
    <w:rsid w:val="0057193F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rsid w:val="0057193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UNEP/OzL.Pro/ExCom/85/15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98125218-F257-4692-969F-A3AA048B519A}"/>
</file>

<file path=customXml/itemProps2.xml><?xml version="1.0" encoding="utf-8"?>
<ds:datastoreItem xmlns:ds="http://schemas.openxmlformats.org/officeDocument/2006/customXml" ds:itemID="{27E6180F-FBDA-456A-9D73-0AB5B3ECC14B}"/>
</file>

<file path=customXml/itemProps3.xml><?xml version="1.0" encoding="utf-8"?>
<ds:datastoreItem xmlns:ds="http://schemas.openxmlformats.org/officeDocument/2006/customXml" ds:itemID="{C099CFB2-6DA2-4FA3-AD6C-0D470C8B03A9}"/>
</file>

<file path=customXml/itemProps4.xml><?xml version="1.0" encoding="utf-8"?>
<ds:datastoreItem xmlns:ds="http://schemas.openxmlformats.org/officeDocument/2006/customXml" ds:itemID="{428BE3C1-8BFB-4709-B8FE-FA72DB82FA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1822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برنامج عمل برنامج الأمم المتحدة الإنمائي لعام 2020'</vt:lpstr>
    </vt:vector>
  </TitlesOfParts>
  <Company>UNMFS</Company>
  <LinksUpToDate>false</LinksUpToDate>
  <CharactersWithSpaces>12190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عمل برنامج الأمم المتحدة الإنمائي لعام 2020'</dc:title>
  <dc:creator>User</dc:creator>
  <cp:lastModifiedBy>Lynda</cp:lastModifiedBy>
  <cp:revision>52</cp:revision>
  <cp:lastPrinted>2001-05-26T16:40:00Z</cp:lastPrinted>
  <dcterms:created xsi:type="dcterms:W3CDTF">2020-05-12T00:02:00Z</dcterms:created>
  <dcterms:modified xsi:type="dcterms:W3CDTF">2020-05-28T15:40:00Z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UNEP/OzL.Pro/ExCom/85/15</vt:lpwstr>
  </property>
  <property fmtid="{D5CDD505-2E9C-101B-9397-08002B2CF9AE}" pid="3" name="Revision date">
    <vt:lpwstr>6 May 2020</vt:lpwstr>
  </property>
  <property fmtid="{D5CDD505-2E9C-101B-9397-08002B2CF9AE}" pid="4" name="ContentTypeId">
    <vt:lpwstr>0x0101000F92D74A04FAEF42BD852E17FDD6E5B6</vt:lpwstr>
  </property>
</Properties>
</file>